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16990" w14:textId="77777777" w:rsidR="005D5811" w:rsidRPr="009A404C" w:rsidRDefault="005D5811" w:rsidP="005D5811">
      <w:pPr>
        <w:pStyle w:val="Heading2"/>
      </w:pPr>
      <w:r>
        <w:t>1AC</w:t>
      </w:r>
    </w:p>
    <w:p w14:paraId="3BCB9E17" w14:textId="77777777" w:rsidR="005D5811" w:rsidRPr="0028543A" w:rsidRDefault="005D5811" w:rsidP="005D5811">
      <w:pPr>
        <w:pStyle w:val="Heading3"/>
      </w:pPr>
      <w:r w:rsidRPr="0028543A">
        <w:lastRenderedPageBreak/>
        <w:t>1AC – Framing</w:t>
      </w:r>
    </w:p>
    <w:p w14:paraId="0D7CBDF6" w14:textId="77777777" w:rsidR="005D5811" w:rsidRDefault="005D5811" w:rsidP="005D5811">
      <w:pPr>
        <w:pStyle w:val="Heading4"/>
      </w:pPr>
      <w:r w:rsidRPr="0028543A">
        <w:t xml:space="preserve">The meta ethic is bindingness </w:t>
      </w:r>
      <w:r>
        <w:t>–</w:t>
      </w:r>
      <w:r w:rsidRPr="0028543A">
        <w:t xml:space="preserve"> </w:t>
      </w:r>
      <w:r w:rsidRPr="001D2B01">
        <w:t xml:space="preserve">I can keep asking "why should I follow this" which results in skep since obligations are predicated on ignorantly accepting rules.  </w:t>
      </w:r>
    </w:p>
    <w:p w14:paraId="05904589" w14:textId="77777777" w:rsidR="005D5811" w:rsidRPr="006718C9" w:rsidRDefault="005D5811" w:rsidP="005D5811"/>
    <w:p w14:paraId="0AC850F8" w14:textId="77777777" w:rsidR="005D5811" w:rsidRPr="0028543A" w:rsidRDefault="005D5811" w:rsidP="005D5811">
      <w:pPr>
        <w:pStyle w:val="Heading4"/>
      </w:pPr>
      <w:r w:rsidRPr="0028543A">
        <w:lastRenderedPageBreak/>
        <w:t>Ethics begin a priori. Prefer:</w:t>
      </w:r>
    </w:p>
    <w:p w14:paraId="41D6F669" w14:textId="77777777" w:rsidR="005D5811" w:rsidRPr="0028543A" w:rsidRDefault="005D5811" w:rsidP="005D5811">
      <w:pPr>
        <w:pStyle w:val="Heading4"/>
      </w:pPr>
      <w:r w:rsidRPr="0028543A">
        <w:t xml:space="preserve">1] </w:t>
      </w:r>
      <w:r w:rsidRPr="0028543A">
        <w:rPr>
          <w:u w:val="single"/>
        </w:rPr>
        <w:t>Is/Ought gap</w:t>
      </w:r>
      <w:r w:rsidRPr="0028543A">
        <w:t xml:space="preserve"> – experience can only tell us what is happening but can’t tell us what ought to happen as any is statement begs the question of a more concrete moral answer.</w:t>
      </w:r>
    </w:p>
    <w:p w14:paraId="6EB7FC73" w14:textId="77777777" w:rsidR="005D5811" w:rsidRPr="0028543A" w:rsidRDefault="005D5811" w:rsidP="005D5811">
      <w:pPr>
        <w:pStyle w:val="Heading4"/>
      </w:pPr>
      <w:r w:rsidRPr="0028543A">
        <w:t xml:space="preserve">2] </w:t>
      </w:r>
      <w:r w:rsidRPr="0028543A">
        <w:rPr>
          <w:u w:val="single"/>
        </w:rPr>
        <w:t>Transcendental idealism</w:t>
      </w:r>
      <w:r w:rsidRPr="0028543A">
        <w:t xml:space="preserve"> – imagine a world with no humans in it – this would mean that if ethics didn’t begin a priori that nothing would have meaning as we can’t determine it which means that ethics must exist absent humans.</w:t>
      </w:r>
    </w:p>
    <w:p w14:paraId="235CAD9B" w14:textId="77777777" w:rsidR="005D5811" w:rsidRPr="0028543A" w:rsidRDefault="005D5811" w:rsidP="005D5811">
      <w:pPr>
        <w:pStyle w:val="Heading4"/>
      </w:pPr>
      <w:r w:rsidRPr="0028543A">
        <w:t xml:space="preserve">3] </w:t>
      </w:r>
      <w:r w:rsidRPr="0028543A">
        <w:rPr>
          <w:u w:val="single"/>
        </w:rPr>
        <w:t>Authority</w:t>
      </w:r>
      <w:r w:rsidRPr="0028543A">
        <w:t xml:space="preserve"> – practical reason is the only unescapable authority because to ask for why we should be reasoners concedes its authority since it uses reason.</w:t>
      </w:r>
    </w:p>
    <w:p w14:paraId="357CE774" w14:textId="77777777" w:rsidR="005D5811" w:rsidRPr="0028543A" w:rsidRDefault="005D5811" w:rsidP="005D5811">
      <w:pPr>
        <w:pStyle w:val="Heading4"/>
      </w:pPr>
      <w:r w:rsidRPr="0028543A">
        <w:t xml:space="preserve">4] </w:t>
      </w:r>
      <w:r w:rsidRPr="0028543A">
        <w:rPr>
          <w:u w:val="single"/>
        </w:rPr>
        <w:t>Descartes Paradox</w:t>
      </w:r>
      <w:r w:rsidRPr="0028543A">
        <w:t xml:space="preserve"> – evil demon could deceive us, dreaming, simulation, and inability to know others’ experience make empiricism an unreliable basis for universal ethics.  Outweighs since it would be escapable since people could say they don’t experience the same.</w:t>
      </w:r>
    </w:p>
    <w:p w14:paraId="13C8264F" w14:textId="77777777" w:rsidR="005D5811" w:rsidRPr="0028543A" w:rsidRDefault="005D5811" w:rsidP="005D5811">
      <w:pPr>
        <w:pStyle w:val="Heading4"/>
      </w:pPr>
      <w:r w:rsidRPr="0028543A">
        <w:t xml:space="preserve">5] </w:t>
      </w:r>
      <w:r w:rsidRPr="0028543A">
        <w:rPr>
          <w:u w:val="single"/>
        </w:rPr>
        <w:t>Action theory</w:t>
      </w:r>
      <w:r w:rsidRPr="0028543A">
        <w:t xml:space="preserve"> – individual actions are infinitely divisible we don’t know at which point the step had the intent of going to X space which means individual actions are infinitely divisible and we can’t look at individual actions but instead intents of the overarching idea.</w:t>
      </w:r>
    </w:p>
    <w:p w14:paraId="00725E06" w14:textId="77777777" w:rsidR="005D5811" w:rsidRPr="0028543A" w:rsidRDefault="005D5811" w:rsidP="005D5811">
      <w:pPr>
        <w:pStyle w:val="Heading4"/>
        <w:rPr>
          <w:rFonts w:cs="Calibri"/>
        </w:rPr>
      </w:pPr>
      <w:r w:rsidRPr="0028543A">
        <w:rPr>
          <w:rFonts w:cs="Calibri"/>
        </w:rPr>
        <w:t xml:space="preserve">6] </w:t>
      </w:r>
      <w:r w:rsidRPr="003F373C">
        <w:rPr>
          <w:rFonts w:cs="Calibri"/>
          <w:u w:val="single"/>
        </w:rPr>
        <w:t>Externalism fails</w:t>
      </w:r>
      <w:r w:rsidRPr="0028543A">
        <w:rPr>
          <w:rFonts w:cs="Calibri"/>
        </w:rPr>
        <w:t xml:space="preserve"> – no reason why we ought to care about higher order which takes out consequences because we don’t care about them.</w:t>
      </w:r>
    </w:p>
    <w:p w14:paraId="3E8DBDEF" w14:textId="77777777" w:rsidR="005D5811" w:rsidRPr="0028543A" w:rsidRDefault="005D5811" w:rsidP="005D5811">
      <w:pPr>
        <w:pStyle w:val="Heading4"/>
      </w:pPr>
      <w:r w:rsidRPr="0028543A">
        <w:t>7] There’s an act/omission distinction – otherwise we’d be held infinitely culpable for every omission which kills any conception of morality</w:t>
      </w:r>
    </w:p>
    <w:p w14:paraId="5EBC44AD" w14:textId="08C89FA4" w:rsidR="005D5811" w:rsidRDefault="005D5811" w:rsidP="005D5811">
      <w:pPr>
        <w:pStyle w:val="Heading4"/>
      </w:pPr>
      <w:r w:rsidRPr="0028543A">
        <w:t xml:space="preserve">8] </w:t>
      </w:r>
      <w:r w:rsidRPr="003F373C">
        <w:rPr>
          <w:u w:val="single"/>
        </w:rPr>
        <w:t>Consequences Fail</w:t>
      </w:r>
      <w:r w:rsidRPr="0028543A">
        <w:t xml:space="preserve"> – a] Every action has infinite stemming consequences b] Induction is circular because </w:t>
      </w:r>
      <w:r w:rsidRPr="0028543A">
        <w:rPr>
          <w:rFonts w:hint="eastAsia"/>
          <w:lang w:eastAsia="zh-CN"/>
        </w:rPr>
        <w:t>i</w:t>
      </w:r>
      <w:r w:rsidRPr="0028543A">
        <w:t>t relies on the assumption that nature will hold uniform and we could only reach that conclusion through inductive reasoning based on observation of past events. c] Aggregation fails – suffering is not additive can’t compare between one migraine and 10 head aches</w:t>
      </w:r>
    </w:p>
    <w:p w14:paraId="13A11CB7" w14:textId="00218129" w:rsidR="005D5811" w:rsidRDefault="005D5811" w:rsidP="005D5811">
      <w:pPr>
        <w:pStyle w:val="Heading4"/>
      </w:pPr>
      <w:r>
        <w:lastRenderedPageBreak/>
        <w:t xml:space="preserve">9]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2064A3D7" w14:textId="6B97A502" w:rsidR="00B87828" w:rsidRPr="00B87828" w:rsidRDefault="00B87828" w:rsidP="00B87828">
      <w:pPr>
        <w:pStyle w:val="Heading4"/>
        <w:spacing w:line="240" w:lineRule="auto"/>
        <w:rPr>
          <w:rFonts w:cs="Calibri"/>
          <w:color w:val="000000" w:themeColor="text1"/>
        </w:rPr>
      </w:pPr>
      <w:r>
        <w:rPr>
          <w:rFonts w:cs="Calibri"/>
          <w:color w:val="000000" w:themeColor="text1"/>
        </w:rPr>
        <w:t xml:space="preserve">10] </w:t>
      </w:r>
      <w:r w:rsidRPr="005B0098">
        <w:rPr>
          <w:rFonts w:cs="Calibri"/>
          <w:color w:val="000000" w:themeColor="text1"/>
        </w:rPr>
        <w:t>Performativity—freedom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p>
    <w:p w14:paraId="77A397C1" w14:textId="77777777" w:rsidR="005D5811" w:rsidRPr="0028543A" w:rsidRDefault="005D5811" w:rsidP="005D5811">
      <w:pPr>
        <w:pStyle w:val="Heading4"/>
      </w:pPr>
      <w:r w:rsidRPr="0028543A">
        <w:rPr>
          <w:u w:val="single"/>
        </w:rPr>
        <w:t>That justifies universality</w:t>
      </w:r>
      <w:r w:rsidRPr="0028543A">
        <w:t xml:space="preserve"> – a] a priori principles like reason apply to everyone since they are independent of human experience and b] any non-universalizable norm justifies someone’s ability to impede on your ends i.e. if I want to eat ice cream, I must recognize that others may affect my pursuit of that end.</w:t>
      </w:r>
    </w:p>
    <w:p w14:paraId="5A01D16E" w14:textId="77777777" w:rsidR="005D5811" w:rsidRPr="0028543A" w:rsidRDefault="005D5811" w:rsidP="005D5811">
      <w:pPr>
        <w:pStyle w:val="Heading4"/>
        <w:rPr>
          <w:rFonts w:cs="Calibri"/>
        </w:rPr>
      </w:pPr>
      <w:r w:rsidRPr="0028543A">
        <w:rPr>
          <w:rFonts w:cs="Calibri"/>
        </w:rPr>
        <w:t xml:space="preserve">Thus, the standard is consistency with the categorical imperative – </w:t>
      </w:r>
      <w:r w:rsidRPr="0028543A">
        <w:t>all other theories source obligations in extrinsically good objects, but that presupposes the goodness of the rational will.</w:t>
      </w:r>
    </w:p>
    <w:p w14:paraId="160D7738" w14:textId="77777777" w:rsidR="005D5811" w:rsidRDefault="005D5811" w:rsidP="005D5811">
      <w:pPr>
        <w:pStyle w:val="Heading3"/>
      </w:pPr>
      <w:r>
        <w:lastRenderedPageBreak/>
        <w:t>1AC – Offense (State)</w:t>
      </w:r>
    </w:p>
    <w:p w14:paraId="1DA35B83" w14:textId="77777777" w:rsidR="005D5811" w:rsidRDefault="005D5811" w:rsidP="005D5811">
      <w:pPr>
        <w:pStyle w:val="Heading4"/>
      </w:pPr>
      <w:r>
        <w:t xml:space="preserve">Affirm – </w:t>
      </w:r>
    </w:p>
    <w:p w14:paraId="1EFA84F6" w14:textId="77777777" w:rsidR="005D5811" w:rsidRDefault="005D5811" w:rsidP="005D5811">
      <w:pPr>
        <w:pStyle w:val="Heading4"/>
      </w:pPr>
      <w:r>
        <w:t>1] Agents have a perfect duty to tell the truth and be objective which o/w imperfect duties to advocate.</w:t>
      </w:r>
    </w:p>
    <w:p w14:paraId="2059930C" w14:textId="77777777" w:rsidR="004C5CE8" w:rsidRDefault="005D5811" w:rsidP="004C5CE8">
      <w:pPr>
        <w:pStyle w:val="Heading4"/>
      </w:pPr>
      <w:r>
        <w:t xml:space="preserve">2] </w:t>
      </w:r>
      <w:r w:rsidR="004C5CE8">
        <w:t>Any claim that advocacy is constitutive to a free press is impermissible because the function of media is to report information—the constitutive purpose of the media is objective presentation of information because citizens have a right to be informed.</w:t>
      </w:r>
    </w:p>
    <w:p w14:paraId="276B0662" w14:textId="77777777" w:rsidR="004C5CE8" w:rsidRDefault="004C5CE8" w:rsidP="004C5CE8">
      <w:r w:rsidRPr="00A157A5">
        <w:rPr>
          <w:rStyle w:val="Heading4Char"/>
        </w:rPr>
        <w:t>Klein</w:t>
      </w:r>
      <w:r>
        <w:rPr>
          <w:rStyle w:val="Heading4Char"/>
        </w:rPr>
        <w:t xml:space="preserve"> 20</w:t>
      </w:r>
      <w:r>
        <w:t xml:space="preserve"> [Ian Klein, J.D. Candidate at the Texas A&amp;M   University School of Law, 2020, “Enemy of the People: The Ghost of the F.C.C. Fairness Doctrine in the Age of Alternative Facts.” Hastings Communications and Entertainment Law Journal, https://repository.uchastings.edu/cgi/viewcontent.cgi?article=1809&amp;context=hastings_comm_ent_law_journal]/Kankee</w:t>
      </w:r>
    </w:p>
    <w:p w14:paraId="4FE09AF8" w14:textId="77777777" w:rsidR="004C5CE8" w:rsidRDefault="004C5CE8" w:rsidP="004C5CE8">
      <w:pPr>
        <w:rPr>
          <w:sz w:val="16"/>
        </w:rPr>
      </w:pPr>
      <w:r w:rsidRPr="002524A7">
        <w:rPr>
          <w:sz w:val="16"/>
        </w:rPr>
        <w:t xml:space="preserve">This scarcity and long history of regulation, combined with the legal fiction of broadcast spectrum scarcity explained in the following paragraphs, is likely enough to overcome this Red Lion hurdle. Second, and more importantly, in the context of the Red Lion holding and the history of broadcast regulation, the concept of </w:t>
      </w:r>
      <w:r w:rsidRPr="002524A7">
        <w:rPr>
          <w:rStyle w:val="StyleUnderline"/>
        </w:rPr>
        <w:t>scarcity serves to</w:t>
      </w:r>
      <w:r>
        <w:rPr>
          <w:rStyle w:val="StyleUnderline"/>
        </w:rPr>
        <w:t xml:space="preserve"> </w:t>
      </w:r>
      <w:r w:rsidRPr="002524A7">
        <w:rPr>
          <w:rStyle w:val="StyleUnderline"/>
        </w:rPr>
        <w:t xml:space="preserve">underline </w:t>
      </w:r>
      <w:r w:rsidRPr="007A70F8">
        <w:rPr>
          <w:rStyle w:val="StyleUnderline"/>
          <w:highlight w:val="green"/>
        </w:rPr>
        <w:t xml:space="preserve">the </w:t>
      </w:r>
      <w:r w:rsidRPr="007A70F8">
        <w:rPr>
          <w:rStyle w:val="Emphasis"/>
          <w:highlight w:val="green"/>
        </w:rPr>
        <w:t>duty</w:t>
      </w:r>
      <w:r w:rsidRPr="007A70F8">
        <w:rPr>
          <w:rStyle w:val="StyleUnderline"/>
          <w:highlight w:val="green"/>
        </w:rPr>
        <w:t xml:space="preserve"> of the</w:t>
      </w:r>
      <w:r w:rsidRPr="002524A7">
        <w:rPr>
          <w:rStyle w:val="StyleUnderline"/>
        </w:rPr>
        <w:t xml:space="preserve"> federal </w:t>
      </w:r>
      <w:r w:rsidRPr="007A70F8">
        <w:rPr>
          <w:rStyle w:val="StyleUnderline"/>
          <w:highlight w:val="green"/>
        </w:rPr>
        <w:t>government</w:t>
      </w:r>
      <w:r>
        <w:rPr>
          <w:rStyle w:val="StyleUnderline"/>
          <w:highlight w:val="green"/>
        </w:rPr>
        <w:t xml:space="preserve"> [is]</w:t>
      </w:r>
      <w:r w:rsidRPr="007A70F8">
        <w:rPr>
          <w:rStyle w:val="StyleUnderline"/>
          <w:highlight w:val="green"/>
        </w:rPr>
        <w:t xml:space="preserve"> to make sure </w:t>
      </w:r>
      <w:r w:rsidRPr="007A70F8">
        <w:rPr>
          <w:rStyle w:val="StyleUnderline"/>
        </w:rPr>
        <w:t xml:space="preserve">that </w:t>
      </w:r>
      <w:r w:rsidRPr="007A70F8">
        <w:rPr>
          <w:rStyle w:val="StyleUnderline"/>
          <w:highlight w:val="green"/>
        </w:rPr>
        <w:t xml:space="preserve">the public </w:t>
      </w:r>
      <w:r w:rsidRPr="008E6A30">
        <w:rPr>
          <w:rStyle w:val="StyleUnderline"/>
          <w:highlight w:val="green"/>
        </w:rPr>
        <w:t xml:space="preserve">has </w:t>
      </w:r>
      <w:r w:rsidRPr="007A70F8">
        <w:rPr>
          <w:rStyle w:val="StyleUnderline"/>
          <w:highlight w:val="green"/>
        </w:rPr>
        <w:t xml:space="preserve">access to </w:t>
      </w:r>
      <w:r w:rsidRPr="007A70F8">
        <w:rPr>
          <w:rStyle w:val="Emphasis"/>
          <w:highlight w:val="green"/>
        </w:rPr>
        <w:t>objective</w:t>
      </w:r>
      <w:r w:rsidRPr="007A70F8">
        <w:rPr>
          <w:rStyle w:val="StyleUnderline"/>
          <w:highlight w:val="green"/>
        </w:rPr>
        <w:t xml:space="preserve"> </w:t>
      </w:r>
      <w:r w:rsidRPr="008E6A30">
        <w:rPr>
          <w:rStyle w:val="StyleUnderline"/>
          <w:highlight w:val="green"/>
        </w:rPr>
        <w:t>coverage</w:t>
      </w:r>
      <w:r w:rsidRPr="002524A7">
        <w:rPr>
          <w:rStyle w:val="StyleUnderline"/>
        </w:rPr>
        <w:t xml:space="preserve"> of </w:t>
      </w:r>
      <w:r w:rsidRPr="008E6A30">
        <w:rPr>
          <w:rStyle w:val="Emphasis"/>
        </w:rPr>
        <w:t>important</w:t>
      </w:r>
      <w:r w:rsidRPr="002524A7">
        <w:rPr>
          <w:sz w:val="16"/>
        </w:rPr>
        <w:t xml:space="preserve"> </w:t>
      </w:r>
      <w:r w:rsidRPr="002524A7">
        <w:rPr>
          <w:rStyle w:val="StyleUnderline"/>
        </w:rPr>
        <w:t>issues</w:t>
      </w:r>
      <w:r w:rsidRPr="002524A7">
        <w:rPr>
          <w:sz w:val="16"/>
        </w:rPr>
        <w:t xml:space="preserve">.152 Red Lion was the culmination of a decades-long administrative, legislative, and judicial adaptation to the evolving nature of mass communication, during which </w:t>
      </w:r>
      <w:r w:rsidRPr="008E6A30">
        <w:rPr>
          <w:rStyle w:val="Emphasis"/>
          <w:highlight w:val="green"/>
        </w:rPr>
        <w:t>every</w:t>
      </w:r>
      <w:r w:rsidRPr="008E6A30">
        <w:rPr>
          <w:rStyle w:val="StyleUnderline"/>
          <w:highlight w:val="green"/>
        </w:rPr>
        <w:t xml:space="preserve"> branch </w:t>
      </w:r>
      <w:r w:rsidRPr="008E6A30">
        <w:rPr>
          <w:rStyle w:val="StyleUnderline"/>
        </w:rPr>
        <w:t>of</w:t>
      </w:r>
      <w:r w:rsidRPr="002524A7">
        <w:rPr>
          <w:rStyle w:val="StyleUnderline"/>
        </w:rPr>
        <w:t xml:space="preserve"> the federal government </w:t>
      </w:r>
      <w:r w:rsidRPr="008E6A30">
        <w:rPr>
          <w:rStyle w:val="StyleUnderline"/>
          <w:highlight w:val="green"/>
        </w:rPr>
        <w:t>emphasized the</w:t>
      </w:r>
      <w:r w:rsidRPr="002524A7">
        <w:rPr>
          <w:rStyle w:val="StyleUnderline"/>
        </w:rPr>
        <w:t xml:space="preserve"> </w:t>
      </w:r>
      <w:r w:rsidRPr="008E6A30">
        <w:rPr>
          <w:rStyle w:val="Emphasis"/>
          <w:highlight w:val="green"/>
        </w:rPr>
        <w:t>right</w:t>
      </w:r>
      <w:r w:rsidRPr="002524A7">
        <w:rPr>
          <w:rStyle w:val="StyleUnderline"/>
        </w:rPr>
        <w:t xml:space="preserve"> </w:t>
      </w:r>
      <w:r w:rsidRPr="007A70F8">
        <w:rPr>
          <w:rStyle w:val="StyleUnderline"/>
        </w:rPr>
        <w:t xml:space="preserve">of the public </w:t>
      </w:r>
      <w:r w:rsidRPr="008E6A30">
        <w:rPr>
          <w:rStyle w:val="StyleUnderline"/>
          <w:highlight w:val="green"/>
        </w:rPr>
        <w:t xml:space="preserve">to be informed </w:t>
      </w:r>
      <w:r w:rsidRPr="007A70F8">
        <w:rPr>
          <w:rStyle w:val="StyleUnderline"/>
        </w:rPr>
        <w:t>over the right of broadcasters to disseminate</w:t>
      </w:r>
      <w:r w:rsidRPr="002524A7">
        <w:rPr>
          <w:rStyle w:val="StyleUnderline"/>
        </w:rPr>
        <w:t xml:space="preserve"> </w:t>
      </w:r>
      <w:r w:rsidRPr="007A70F8">
        <w:rPr>
          <w:rStyle w:val="StyleUnderline"/>
        </w:rPr>
        <w:t>information</w:t>
      </w:r>
      <w:r w:rsidRPr="002524A7">
        <w:rPr>
          <w:sz w:val="16"/>
        </w:rPr>
        <w:t xml:space="preserve">.153 </w:t>
      </w:r>
      <w:r w:rsidRPr="002524A7">
        <w:rPr>
          <w:rStyle w:val="StyleUnderline"/>
        </w:rPr>
        <w:t>Since</w:t>
      </w:r>
      <w:r w:rsidRPr="002524A7">
        <w:rPr>
          <w:sz w:val="16"/>
        </w:rPr>
        <w:t xml:space="preserve"> the Radio Act of </w:t>
      </w:r>
      <w:r w:rsidRPr="002524A7">
        <w:rPr>
          <w:rStyle w:val="StyleUnderline"/>
        </w:rPr>
        <w:t>1927</w:t>
      </w:r>
      <w:r w:rsidRPr="002524A7">
        <w:rPr>
          <w:sz w:val="16"/>
        </w:rPr>
        <w:t xml:space="preserve">, </w:t>
      </w:r>
      <w:r w:rsidRPr="007A70F8">
        <w:rPr>
          <w:rStyle w:val="StyleUnderline"/>
        </w:rPr>
        <w:t>broadcasting has been regulated</w:t>
      </w:r>
      <w:r w:rsidRPr="002524A7">
        <w:rPr>
          <w:rStyle w:val="StyleUnderline"/>
        </w:rPr>
        <w:t xml:space="preserve"> </w:t>
      </w:r>
      <w:r w:rsidRPr="007A70F8">
        <w:rPr>
          <w:rStyle w:val="Emphasis"/>
        </w:rPr>
        <w:t>because</w:t>
      </w:r>
      <w:r w:rsidRPr="007A70F8">
        <w:rPr>
          <w:rStyle w:val="StyleUnderline"/>
        </w:rPr>
        <w:t xml:space="preserve"> </w:t>
      </w:r>
      <w:r w:rsidRPr="008E6A30">
        <w:rPr>
          <w:rStyle w:val="StyleUnderline"/>
          <w:highlight w:val="green"/>
        </w:rPr>
        <w:t>the public has a right to receive</w:t>
      </w:r>
      <w:r w:rsidRPr="008E6A30">
        <w:rPr>
          <w:rStyle w:val="StyleUnderline"/>
        </w:rPr>
        <w:t xml:space="preserve"> </w:t>
      </w:r>
      <w:r w:rsidRPr="008E6A30">
        <w:rPr>
          <w:rStyle w:val="StyleUnderline"/>
          <w:highlight w:val="green"/>
        </w:rPr>
        <w:t>info</w:t>
      </w:r>
      <w:r w:rsidRPr="002524A7">
        <w:rPr>
          <w:rStyle w:val="StyleUnderline"/>
        </w:rPr>
        <w:t>rmation</w:t>
      </w:r>
      <w:r w:rsidRPr="002524A7">
        <w:rPr>
          <w:sz w:val="16"/>
        </w:rPr>
        <w:t xml:space="preserve">.154 When the Communications Act supplanted the Radio Act, Congress was determined to require that </w:t>
      </w:r>
      <w:r w:rsidRPr="002524A7">
        <w:rPr>
          <w:rStyle w:val="StyleUnderline"/>
        </w:rPr>
        <w:t>the</w:t>
      </w:r>
      <w:r w:rsidRPr="002524A7">
        <w:rPr>
          <w:sz w:val="16"/>
        </w:rPr>
        <w:t xml:space="preserve"> newly-created </w:t>
      </w:r>
      <w:r w:rsidRPr="002524A7">
        <w:rPr>
          <w:rStyle w:val="StyleUnderline"/>
        </w:rPr>
        <w:t xml:space="preserve">FCC had a </w:t>
      </w:r>
      <w:r w:rsidRPr="008E6A30">
        <w:rPr>
          <w:rStyle w:val="StyleUnderline"/>
        </w:rPr>
        <w:t>duty</w:t>
      </w:r>
      <w:r w:rsidRPr="002524A7">
        <w:rPr>
          <w:sz w:val="16"/>
        </w:rPr>
        <w:t xml:space="preserve"> </w:t>
      </w:r>
      <w:r w:rsidRPr="002524A7">
        <w:rPr>
          <w:rStyle w:val="StyleUnderline"/>
        </w:rPr>
        <w:t>to</w:t>
      </w:r>
      <w:r w:rsidRPr="002524A7">
        <w:rPr>
          <w:sz w:val="16"/>
        </w:rPr>
        <w:t xml:space="preserve"> “</w:t>
      </w:r>
      <w:r w:rsidRPr="002524A7">
        <w:rPr>
          <w:rStyle w:val="StyleUnderline"/>
        </w:rPr>
        <w:t>serve the public interest</w:t>
      </w:r>
      <w:r w:rsidRPr="002524A7">
        <w:rPr>
          <w:sz w:val="16"/>
        </w:rPr>
        <w:t xml:space="preserve">.”155 The F.C.C. noted during its infancy that a democratic society should be given maximum opportunity to express diverse viewpoints on controversial issues, and, importantly, maximum opportunity to hear and read the conflicting view of others.156 As Justice White later wrote for the unanimous Red Lion </w:t>
      </w:r>
      <w:r w:rsidRPr="007A70F8">
        <w:rPr>
          <w:sz w:val="16"/>
        </w:rPr>
        <w:t>Court, “[</w:t>
      </w:r>
      <w:r w:rsidRPr="007A70F8">
        <w:rPr>
          <w:rStyle w:val="StyleUnderline"/>
        </w:rPr>
        <w:t>i</w:t>
      </w:r>
      <w:r w:rsidRPr="007A70F8">
        <w:rPr>
          <w:sz w:val="16"/>
        </w:rPr>
        <w:t>]</w:t>
      </w:r>
      <w:r w:rsidRPr="007A70F8">
        <w:rPr>
          <w:rStyle w:val="StyleUnderline"/>
        </w:rPr>
        <w:t>t</w:t>
      </w:r>
      <w:r w:rsidRPr="007A70F8">
        <w:rPr>
          <w:sz w:val="16"/>
        </w:rPr>
        <w:t xml:space="preserve"> </w:t>
      </w:r>
      <w:r w:rsidRPr="007A70F8">
        <w:rPr>
          <w:rStyle w:val="StyleUnderline"/>
        </w:rPr>
        <w:t xml:space="preserve">is the right of the public to receive suitable access to social, political, esthetic </w:t>
      </w:r>
      <w:r w:rsidRPr="007A70F8">
        <w:rPr>
          <w:sz w:val="16"/>
        </w:rPr>
        <w:t xml:space="preserve">[sic], </w:t>
      </w:r>
      <w:r w:rsidRPr="007A70F8">
        <w:rPr>
          <w:rStyle w:val="StyleUnderline"/>
        </w:rPr>
        <w:t>moral</w:t>
      </w:r>
      <w:r w:rsidRPr="007A70F8">
        <w:rPr>
          <w:sz w:val="16"/>
        </w:rPr>
        <w:t xml:space="preserve">, </w:t>
      </w:r>
      <w:r w:rsidRPr="007A70F8">
        <w:rPr>
          <w:rStyle w:val="StyleUnderline"/>
        </w:rPr>
        <w:t>and other ideas and experiences which is crucial</w:t>
      </w:r>
      <w:r w:rsidRPr="007A70F8">
        <w:rPr>
          <w:sz w:val="16"/>
        </w:rPr>
        <w:t xml:space="preserve"> </w:t>
      </w:r>
      <w:r w:rsidRPr="007A70F8">
        <w:rPr>
          <w:rStyle w:val="StyleUnderline"/>
        </w:rPr>
        <w:t>here</w:t>
      </w:r>
      <w:r w:rsidRPr="007A70F8">
        <w:rPr>
          <w:sz w:val="16"/>
        </w:rPr>
        <w:t xml:space="preserve"> . . . [</w:t>
      </w:r>
      <w:r w:rsidRPr="007A70F8">
        <w:rPr>
          <w:rStyle w:val="StyleUnderline"/>
        </w:rPr>
        <w:t>t</w:t>
      </w:r>
      <w:r w:rsidRPr="007A70F8">
        <w:rPr>
          <w:sz w:val="16"/>
        </w:rPr>
        <w:t>]</w:t>
      </w:r>
      <w:r w:rsidRPr="007A70F8">
        <w:rPr>
          <w:rStyle w:val="StyleUnderline"/>
        </w:rPr>
        <w:t>hat</w:t>
      </w:r>
      <w:r w:rsidRPr="007A70F8">
        <w:rPr>
          <w:sz w:val="16"/>
        </w:rPr>
        <w:t xml:space="preserve"> </w:t>
      </w:r>
      <w:r w:rsidRPr="007A70F8">
        <w:rPr>
          <w:rStyle w:val="StyleUnderline"/>
        </w:rPr>
        <w:t xml:space="preserve">right may not constitutionally be abridged </w:t>
      </w:r>
      <w:r w:rsidRPr="007A70F8">
        <w:rPr>
          <w:sz w:val="16"/>
        </w:rPr>
        <w:t xml:space="preserve">either by Congress or by the FCC.”157 </w:t>
      </w:r>
      <w:r w:rsidRPr="007A70F8">
        <w:rPr>
          <w:rStyle w:val="StyleUnderline"/>
          <w:highlight w:val="green"/>
        </w:rPr>
        <w:t>That right of access</w:t>
      </w:r>
      <w:r w:rsidRPr="007A70F8">
        <w:rPr>
          <w:sz w:val="16"/>
        </w:rPr>
        <w:t xml:space="preserve">, </w:t>
      </w:r>
      <w:r w:rsidRPr="007A70F8">
        <w:rPr>
          <w:rStyle w:val="StyleUnderline"/>
          <w:highlight w:val="green"/>
        </w:rPr>
        <w:t xml:space="preserve">based </w:t>
      </w:r>
      <w:r w:rsidRPr="009577E0">
        <w:rPr>
          <w:rStyle w:val="StyleUnderline"/>
          <w:highlight w:val="green"/>
        </w:rPr>
        <w:t>on</w:t>
      </w:r>
      <w:r w:rsidRPr="007A70F8">
        <w:rPr>
          <w:rStyle w:val="StyleUnderline"/>
        </w:rPr>
        <w:t xml:space="preserve"> the history and tradition of the decisions of both </w:t>
      </w:r>
      <w:r w:rsidRPr="007A70F8">
        <w:rPr>
          <w:rStyle w:val="StyleUnderline"/>
          <w:highlight w:val="green"/>
        </w:rPr>
        <w:t>the Court and the FCC</w:t>
      </w:r>
      <w:r w:rsidRPr="007A70F8">
        <w:rPr>
          <w:sz w:val="16"/>
        </w:rPr>
        <w:t xml:space="preserve">, </w:t>
      </w:r>
      <w:r w:rsidRPr="007A70F8">
        <w:rPr>
          <w:rStyle w:val="StyleUnderline"/>
          <w:highlight w:val="green"/>
        </w:rPr>
        <w:t>extends</w:t>
      </w:r>
      <w:r w:rsidRPr="007A70F8">
        <w:rPr>
          <w:rStyle w:val="StyleUnderline"/>
        </w:rPr>
        <w:t xml:space="preserve"> not only to access to that information, but </w:t>
      </w:r>
      <w:r w:rsidRPr="007A70F8">
        <w:rPr>
          <w:rStyle w:val="StyleUnderline"/>
          <w:highlight w:val="green"/>
        </w:rPr>
        <w:t>to</w:t>
      </w:r>
      <w:r w:rsidRPr="007A70F8">
        <w:rPr>
          <w:rStyle w:val="StyleUnderline"/>
        </w:rPr>
        <w:t xml:space="preserve"> the </w:t>
      </w:r>
      <w:r w:rsidRPr="007A70F8">
        <w:rPr>
          <w:rStyle w:val="Emphasis"/>
          <w:highlight w:val="green"/>
        </w:rPr>
        <w:t>objective</w:t>
      </w:r>
      <w:r w:rsidRPr="007A70F8">
        <w:rPr>
          <w:rStyle w:val="StyleUnderline"/>
          <w:highlight w:val="green"/>
        </w:rPr>
        <w:t xml:space="preserve"> presentation of</w:t>
      </w:r>
      <w:r w:rsidRPr="007A70F8">
        <w:rPr>
          <w:rStyle w:val="StyleUnderline"/>
        </w:rPr>
        <w:t xml:space="preserve"> this </w:t>
      </w:r>
      <w:r w:rsidRPr="007A70F8">
        <w:rPr>
          <w:rStyle w:val="StyleUnderline"/>
          <w:highlight w:val="green"/>
        </w:rPr>
        <w:t>information</w:t>
      </w:r>
      <w:r w:rsidRPr="007A70F8">
        <w:rPr>
          <w:sz w:val="16"/>
        </w:rPr>
        <w:t xml:space="preserve">.158 Furthermore, “access” referred to the ability of broadcasters to broadcast information vis-à-vis the chilling effect and self-censorship that opponents of the Fairness Doctrine feared. However, as </w:t>
      </w:r>
      <w:r w:rsidRPr="007A70F8">
        <w:rPr>
          <w:rStyle w:val="StyleUnderline"/>
        </w:rPr>
        <w:t>the Red Lion Court</w:t>
      </w:r>
      <w:r w:rsidRPr="007A70F8">
        <w:rPr>
          <w:sz w:val="16"/>
        </w:rPr>
        <w:t xml:space="preserve"> </w:t>
      </w:r>
      <w:r w:rsidRPr="007A70F8">
        <w:rPr>
          <w:rStyle w:val="StyleUnderline"/>
        </w:rPr>
        <w:t>noted</w:t>
      </w:r>
      <w:r w:rsidRPr="007A70F8">
        <w:rPr>
          <w:sz w:val="16"/>
        </w:rPr>
        <w:t>, “[</w:t>
      </w:r>
      <w:r w:rsidRPr="007A70F8">
        <w:rPr>
          <w:rStyle w:val="StyleUnderline"/>
        </w:rPr>
        <w:t>i</w:t>
      </w:r>
      <w:r w:rsidRPr="007A70F8">
        <w:rPr>
          <w:sz w:val="16"/>
        </w:rPr>
        <w:t>]</w:t>
      </w:r>
      <w:r w:rsidRPr="007A70F8">
        <w:rPr>
          <w:rStyle w:val="StyleUnderline"/>
        </w:rPr>
        <w:t>t</w:t>
      </w:r>
      <w:r w:rsidRPr="007A70F8">
        <w:rPr>
          <w:sz w:val="16"/>
        </w:rPr>
        <w:t xml:space="preserve"> </w:t>
      </w:r>
      <w:r w:rsidRPr="007A70F8">
        <w:rPr>
          <w:rStyle w:val="StyleUnderline"/>
        </w:rPr>
        <w:t xml:space="preserve">is the right of the viewers and listeners, not the right of the broadcasters, which is </w:t>
      </w:r>
      <w:r w:rsidRPr="007A70F8">
        <w:rPr>
          <w:rStyle w:val="Emphasis"/>
        </w:rPr>
        <w:lastRenderedPageBreak/>
        <w:t>paramount</w:t>
      </w:r>
      <w:r w:rsidRPr="007A70F8">
        <w:rPr>
          <w:sz w:val="16"/>
        </w:rPr>
        <w:t xml:space="preserve">.”159 The fact that </w:t>
      </w:r>
      <w:r w:rsidRPr="007A70F8">
        <w:rPr>
          <w:rStyle w:val="StyleUnderline"/>
        </w:rPr>
        <w:t xml:space="preserve">the notion of the public’s </w:t>
      </w:r>
      <w:r w:rsidRPr="007A70F8">
        <w:rPr>
          <w:rStyle w:val="Emphasis"/>
        </w:rPr>
        <w:t>right to information</w:t>
      </w:r>
      <w:r w:rsidRPr="007A70F8">
        <w:rPr>
          <w:rStyle w:val="StyleUnderline"/>
        </w:rPr>
        <w:t xml:space="preserve"> was </w:t>
      </w:r>
      <w:r w:rsidRPr="007A70F8">
        <w:rPr>
          <w:rStyle w:val="Emphasis"/>
        </w:rPr>
        <w:t>reiterated</w:t>
      </w:r>
      <w:r w:rsidRPr="007A70F8">
        <w:rPr>
          <w:rStyle w:val="StyleUnderline"/>
        </w:rPr>
        <w:t xml:space="preserve"> so often and so </w:t>
      </w:r>
      <w:r w:rsidRPr="007A70F8">
        <w:rPr>
          <w:rStyle w:val="Emphasis"/>
        </w:rPr>
        <w:t>prevalently</w:t>
      </w:r>
      <w:r w:rsidRPr="007A70F8">
        <w:rPr>
          <w:rStyle w:val="StyleUnderline"/>
        </w:rPr>
        <w:t xml:space="preserve"> indicates that courts and lawmakers did not consider it incidental to their decisions, but as the </w:t>
      </w:r>
      <w:r w:rsidRPr="007A70F8">
        <w:rPr>
          <w:rStyle w:val="Emphasis"/>
        </w:rPr>
        <w:t>governing principle</w:t>
      </w:r>
      <w:r w:rsidRPr="007A70F8">
        <w:rPr>
          <w:rStyle w:val="StyleUnderline"/>
        </w:rPr>
        <w:t xml:space="preserve"> </w:t>
      </w:r>
      <w:r w:rsidRPr="007A70F8">
        <w:rPr>
          <w:rStyle w:val="Emphasis"/>
        </w:rPr>
        <w:t>necessitating</w:t>
      </w:r>
      <w:r w:rsidRPr="007A70F8">
        <w:rPr>
          <w:rStyle w:val="StyleUnderline"/>
        </w:rPr>
        <w:t xml:space="preserve"> the </w:t>
      </w:r>
      <w:r w:rsidRPr="007A70F8">
        <w:rPr>
          <w:rStyle w:val="Emphasis"/>
        </w:rPr>
        <w:t>entire</w:t>
      </w:r>
      <w:r w:rsidRPr="007A70F8">
        <w:rPr>
          <w:rStyle w:val="StyleUnderline"/>
        </w:rPr>
        <w:t xml:space="preserve"> body of broadcast regulation</w:t>
      </w:r>
      <w:r w:rsidRPr="007A70F8">
        <w:rPr>
          <w:sz w:val="16"/>
        </w:rPr>
        <w:t xml:space="preserve">. Furthermore, as legal scholars such as Mark Lloyd and John Berresford theorize, </w:t>
      </w:r>
      <w:r w:rsidRPr="007A70F8">
        <w:rPr>
          <w:rStyle w:val="StyleUnderline"/>
        </w:rPr>
        <w:t>Red Lion’s Scarcity Principle</w:t>
      </w:r>
      <w:r w:rsidRPr="007A70F8">
        <w:rPr>
          <w:sz w:val="16"/>
        </w:rPr>
        <w:t xml:space="preserve"> </w:t>
      </w:r>
      <w:r w:rsidRPr="007A70F8">
        <w:rPr>
          <w:rStyle w:val="StyleUnderline"/>
        </w:rPr>
        <w:t>was</w:t>
      </w:r>
      <w:r w:rsidRPr="007A70F8">
        <w:rPr>
          <w:sz w:val="16"/>
        </w:rPr>
        <w:t xml:space="preserve"> not only </w:t>
      </w:r>
      <w:r w:rsidRPr="007A70F8">
        <w:rPr>
          <w:rStyle w:val="StyleUnderline"/>
        </w:rPr>
        <w:t>secondary to the emphasis on the public’s right to be informed</w:t>
      </w:r>
      <w:r w:rsidRPr="007A70F8">
        <w:rPr>
          <w:sz w:val="16"/>
        </w:rPr>
        <w:t xml:space="preserve">, </w:t>
      </w:r>
      <w:r w:rsidRPr="007A70F8">
        <w:rPr>
          <w:rStyle w:val="StyleUnderline"/>
        </w:rPr>
        <w:t>but was intended as dicta, which subsequent courts misinterpreted</w:t>
      </w:r>
      <w:r w:rsidRPr="007A70F8">
        <w:rPr>
          <w:sz w:val="16"/>
        </w:rPr>
        <w:t xml:space="preserve"> </w:t>
      </w:r>
      <w:r w:rsidRPr="007A70F8">
        <w:rPr>
          <w:rStyle w:val="StyleUnderline"/>
        </w:rPr>
        <w:t>as the crux of the opinion</w:t>
      </w:r>
      <w:r w:rsidRPr="007A70F8">
        <w:rPr>
          <w:sz w:val="16"/>
        </w:rPr>
        <w:t xml:space="preserve">.160 Lloyd suggests that </w:t>
      </w:r>
      <w:r w:rsidRPr="007A70F8">
        <w:rPr>
          <w:rStyle w:val="StyleUnderline"/>
        </w:rPr>
        <w:t>the scarcity principle was merely</w:t>
      </w:r>
      <w:r w:rsidRPr="007A70F8">
        <w:rPr>
          <w:sz w:val="16"/>
        </w:rPr>
        <w:t xml:space="preserve"> “[</w:t>
      </w:r>
      <w:r w:rsidRPr="007A70F8">
        <w:rPr>
          <w:rStyle w:val="StyleUnderline"/>
        </w:rPr>
        <w:t>d</w:t>
      </w:r>
      <w:r w:rsidRPr="007A70F8">
        <w:rPr>
          <w:sz w:val="16"/>
        </w:rPr>
        <w:t>]</w:t>
      </w:r>
      <w:r w:rsidRPr="007A70F8">
        <w:rPr>
          <w:rStyle w:val="StyleUnderline"/>
        </w:rPr>
        <w:t>ictum</w:t>
      </w:r>
      <w:r w:rsidRPr="007A70F8">
        <w:rPr>
          <w:sz w:val="16"/>
        </w:rPr>
        <w:t xml:space="preserve"> </w:t>
      </w:r>
      <w:r w:rsidRPr="007A70F8">
        <w:rPr>
          <w:rStyle w:val="StyleUnderline"/>
        </w:rPr>
        <w:t>that suggests the Court was aware of the spectrum</w:t>
      </w:r>
      <w:r w:rsidRPr="007A70F8">
        <w:rPr>
          <w:sz w:val="16"/>
        </w:rPr>
        <w:t xml:space="preserve"> [</w:t>
      </w:r>
      <w:r w:rsidRPr="007A70F8">
        <w:rPr>
          <w:rStyle w:val="StyleUnderline"/>
        </w:rPr>
        <w:t>of broadcast frequencies</w:t>
      </w:r>
      <w:r w:rsidRPr="007A70F8">
        <w:rPr>
          <w:sz w:val="16"/>
        </w:rPr>
        <w:t xml:space="preserve">] </w:t>
      </w:r>
      <w:r w:rsidRPr="007A70F8">
        <w:rPr>
          <w:rStyle w:val="StyleUnderline"/>
        </w:rPr>
        <w:t>as a public resource</w:t>
      </w:r>
      <w:r w:rsidRPr="007A70F8">
        <w:rPr>
          <w:sz w:val="16"/>
        </w:rPr>
        <w:t>,” and that the Red Lion opinion was only about the constitutionality of FCC authority over broadcast licensees.161 According to Lloyd, the Red Lion Court’s determination that there was a scarcity of broadcast frequencies was not the conclusion of an engineering or economic analysis, but was the result of a purely legal analysis based on precedent</w:t>
      </w:r>
      <w:r w:rsidRPr="002524A7">
        <w:rPr>
          <w:sz w:val="16"/>
        </w:rPr>
        <w:t xml:space="preserve"> and the record that centered on previous challenges to FCC authority.162 This is significant because, as Berresford points out in his 2005 FCC Research Paper, “[t]he Scarcity [Principle] appears to assume that there is a physical thing . . . of which there is a scarce amount . . . ‘the radio frequency spectrum,’ however, has no discrete physical existence . . . [t]he Scarcity [Principle] thus appears to be based on fundamental misunderstandings of physics.”163 Arbitrary rules made up by dead racists are nothing compared to the physical laws governing the reality of the known universe. The question of scarcity was thus “dislodged from the question before the Court” in Red Lion: Whether the FCC could constitutionally enforce the Fairness Doctrine.164 If the Scarcity Principle is a legal fiction (based on a scientific one), then Red Lion’s precedential value in upholding Fairness Doctrine 2.0 must rest solely on the end that the very nature of broadcast regulation sought to further from its inception:165 the right of the public to receive objective information.166 Legal Issues Surrounding Online News and Social Media</w:t>
      </w:r>
    </w:p>
    <w:p w14:paraId="76A5ECDD" w14:textId="77777777" w:rsidR="004C5CE8" w:rsidRDefault="004C5CE8" w:rsidP="004C5CE8">
      <w:pPr>
        <w:pStyle w:val="Heading4"/>
        <w:rPr>
          <w:rFonts w:cs="Calibri"/>
        </w:rPr>
      </w:pPr>
      <w:r w:rsidRPr="005B0098">
        <w:rPr>
          <w:rFonts w:cs="Calibri"/>
        </w:rPr>
        <w:t>That affirms: if we all necessarily want our rights enforced and freedoms respected, we all necessarily agree to carry the responsibilities as well as the rights and privileges of citizenship to ensure the government can accurately act as a collective agent</w:t>
      </w:r>
    </w:p>
    <w:p w14:paraId="567CD325" w14:textId="77777777" w:rsidR="004C5CE8" w:rsidRPr="005B0098" w:rsidRDefault="004C5CE8" w:rsidP="004C5CE8">
      <w:r w:rsidRPr="005B0098">
        <w:rPr>
          <w:b/>
          <w:bCs/>
          <w:sz w:val="26"/>
          <w:szCs w:val="26"/>
        </w:rPr>
        <w:t>Korsgaard 18</w:t>
      </w:r>
      <w:r w:rsidRPr="005B0098">
        <w:t xml:space="preserve"> </w:t>
      </w:r>
      <w:r w:rsidRPr="00626703">
        <w:rPr>
          <w:sz w:val="16"/>
          <w:szCs w:val="16"/>
        </w:rPr>
        <w:t xml:space="preserve">[The Claims of Animals and the Needs of Strangers: Two Cases of Imperfect Right. The Journal of Practical EthicsVolume 6, No. 1, June 2018. OPEN ACCESS. </w:t>
      </w:r>
      <w:hyperlink r:id="rId9" w:history="1">
        <w:r w:rsidRPr="00626703">
          <w:rPr>
            <w:rStyle w:val="Hyperlink"/>
            <w:sz w:val="16"/>
            <w:szCs w:val="16"/>
          </w:rPr>
          <w:t>http://www.jpe.ox.ac.uk/papers/the-claims-of-animals-and-the-needs-of-strangers-two-cases-of-imperfect-right/</w:t>
        </w:r>
      </w:hyperlink>
      <w:r w:rsidRPr="00626703">
        <w:rPr>
          <w:sz w:val="16"/>
          <w:szCs w:val="16"/>
        </w:rPr>
        <w:t>] // SJ AME</w:t>
      </w:r>
    </w:p>
    <w:p w14:paraId="0DBD0BD6" w14:textId="77777777" w:rsidR="004C5CE8" w:rsidRDefault="004C5CE8" w:rsidP="004C5CE8">
      <w:pPr>
        <w:rPr>
          <w:sz w:val="12"/>
        </w:rPr>
      </w:pPr>
      <w:r w:rsidRPr="005B0098">
        <w:rPr>
          <w:sz w:val="12"/>
        </w:rPr>
        <w:t>Like many philosophers, I think there is no problem in recognizing that groups of people can form collective agents in this way</w:t>
      </w:r>
      <w:r w:rsidRPr="005B0098">
        <w:rPr>
          <w:b/>
          <w:bCs/>
          <w:u w:val="single"/>
        </w:rPr>
        <w:t>. Groups can think when their members can think, and when they can also talk and debate, which amounts to thinking together. They can act</w:t>
      </w:r>
      <w:r w:rsidRPr="005B0098">
        <w:rPr>
          <w:sz w:val="12"/>
        </w:rPr>
        <w:t xml:space="preserve">—not just individually but as a group—when they have procedures for making and enacting decisions that makes those decisions and actions count as the decisions and actions of the group. </w:t>
      </w:r>
      <w:r w:rsidRPr="005B0098">
        <w:rPr>
          <w:b/>
          <w:bCs/>
          <w:highlight w:val="green"/>
          <w:u w:val="single"/>
        </w:rPr>
        <w:t>Political states are</w:t>
      </w:r>
      <w:r w:rsidRPr="005B0098">
        <w:rPr>
          <w:b/>
          <w:bCs/>
          <w:u w:val="single"/>
        </w:rPr>
        <w:t xml:space="preserve"> </w:t>
      </w:r>
      <w:r w:rsidRPr="005B0098">
        <w:rPr>
          <w:b/>
          <w:bCs/>
          <w:highlight w:val="green"/>
          <w:u w:val="single"/>
        </w:rPr>
        <w:t>collective agents</w:t>
      </w:r>
      <w:r w:rsidRPr="005B0098">
        <w:rPr>
          <w:b/>
          <w:bCs/>
          <w:u w:val="single"/>
        </w:rPr>
        <w:t xml:space="preserve"> in exactly that sense. </w:t>
      </w:r>
      <w:r w:rsidRPr="005B0098">
        <w:rPr>
          <w:b/>
          <w:bCs/>
          <w:highlight w:val="green"/>
          <w:u w:val="single"/>
        </w:rPr>
        <w:t>A political state thinks through</w:t>
      </w:r>
      <w:r w:rsidRPr="005B0098">
        <w:rPr>
          <w:b/>
          <w:bCs/>
          <w:u w:val="single"/>
        </w:rPr>
        <w:t xml:space="preserve"> the thoughts of </w:t>
      </w:r>
      <w:r w:rsidRPr="005B0098">
        <w:rPr>
          <w:b/>
          <w:bCs/>
          <w:highlight w:val="green"/>
          <w:u w:val="single"/>
        </w:rPr>
        <w:t xml:space="preserve">its citizens and legislators </w:t>
      </w:r>
      <w:r w:rsidRPr="005B0098">
        <w:rPr>
          <w:b/>
          <w:bCs/>
          <w:u w:val="single"/>
        </w:rPr>
        <w:t xml:space="preserve">when they debate public issues, </w:t>
      </w:r>
      <w:r w:rsidRPr="005B0098">
        <w:rPr>
          <w:b/>
          <w:bCs/>
          <w:highlight w:val="green"/>
          <w:u w:val="single"/>
        </w:rPr>
        <w:t>makes its decisions by voting and passing laws,</w:t>
      </w:r>
      <w:r w:rsidRPr="005B0098">
        <w:rPr>
          <w:b/>
          <w:bCs/>
          <w:u w:val="single"/>
        </w:rPr>
        <w:t xml:space="preserve"> </w:t>
      </w:r>
      <w:r w:rsidRPr="005B0098">
        <w:rPr>
          <w:b/>
          <w:bCs/>
          <w:highlight w:val="green"/>
          <w:u w:val="single"/>
        </w:rPr>
        <w:t>and enacts its decisions by enforcing those</w:t>
      </w:r>
      <w:r w:rsidRPr="005B0098">
        <w:rPr>
          <w:b/>
          <w:bCs/>
          <w:u w:val="single"/>
        </w:rPr>
        <w:t xml:space="preserve"> laws. </w:t>
      </w:r>
      <w:r w:rsidRPr="005B0098">
        <w:rPr>
          <w:b/>
          <w:bCs/>
          <w:highlight w:val="green"/>
          <w:u w:val="single"/>
        </w:rPr>
        <w:t>The enforcement of the law counts as the action of the state.</w:t>
      </w:r>
      <w:r w:rsidRPr="005B0098">
        <w:rPr>
          <w:b/>
          <w:bCs/>
          <w:u w:val="single"/>
        </w:rPr>
        <w:t xml:space="preserve"> It also acts as a collective agent when its duly elected representatives, or otherwise legitimate leaders, perform actions in their official roles that the laws entitle them to do</w:t>
      </w:r>
      <w:r w:rsidRPr="005B0098">
        <w:rPr>
          <w:sz w:val="12"/>
        </w:rPr>
        <w:t>. That’s what happens when one country declares war on another, for instance. That is something that the country, considered as a collective agent, does.</w:t>
      </w:r>
    </w:p>
    <w:p w14:paraId="4D26E848" w14:textId="02BB2335" w:rsidR="00E42E4C" w:rsidRDefault="00887375" w:rsidP="00887375">
      <w:pPr>
        <w:pStyle w:val="Heading3"/>
      </w:pPr>
      <w:r>
        <w:lastRenderedPageBreak/>
        <w:t>1AC – Method</w:t>
      </w:r>
    </w:p>
    <w:p w14:paraId="1636A2E6" w14:textId="77777777" w:rsidR="00887375" w:rsidRPr="00FC25DA" w:rsidRDefault="00887375" w:rsidP="00887375">
      <w:pPr>
        <w:pStyle w:val="Heading4"/>
      </w:pPr>
      <w:r w:rsidRPr="00FC25DA">
        <w:t>Only universalizable reason can effectively explain the perspectives of agents – that’s the best method for combatting oppression.</w:t>
      </w:r>
    </w:p>
    <w:p w14:paraId="49141404" w14:textId="77777777" w:rsidR="00887375" w:rsidRPr="00FC25DA" w:rsidRDefault="00887375" w:rsidP="00887375">
      <w:pPr>
        <w:rPr>
          <w:rFonts w:asciiTheme="majorHAnsi" w:hAnsiTheme="majorHAnsi" w:cstheme="majorHAnsi"/>
          <w:sz w:val="16"/>
          <w:szCs w:val="16"/>
        </w:rPr>
      </w:pPr>
      <w:r w:rsidRPr="00FC25DA">
        <w:rPr>
          <w:rStyle w:val="Style13ptBold"/>
          <w:rFonts w:asciiTheme="majorHAnsi" w:hAnsiTheme="majorHAnsi" w:cstheme="majorHAnsi"/>
          <w:szCs w:val="28"/>
        </w:rPr>
        <w:t>Farr 02</w:t>
      </w:r>
      <w:r w:rsidRPr="00FC25DA">
        <w:rPr>
          <w:rFonts w:asciiTheme="majorHAnsi" w:hAnsiTheme="majorHAnsi" w:cstheme="majorHAnsi"/>
          <w:sz w:val="16"/>
        </w:rPr>
        <w:t xml:space="preserve"> </w:t>
      </w:r>
      <w:r w:rsidRPr="00FC25DA">
        <w:rPr>
          <w:rFonts w:asciiTheme="majorHAnsi" w:hAnsiTheme="majorHAnsi" w:cstheme="maj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2250BBB7" w14:textId="63C6F9F0" w:rsidR="00887375" w:rsidRDefault="00887375" w:rsidP="00887375">
      <w:pPr>
        <w:rPr>
          <w:rFonts w:asciiTheme="majorHAnsi" w:hAnsiTheme="majorHAnsi" w:cstheme="majorHAnsi"/>
          <w:b/>
          <w:u w:val="single"/>
        </w:rPr>
      </w:pPr>
      <w:r w:rsidRPr="00FC25DA">
        <w:rPr>
          <w:rFonts w:asciiTheme="majorHAnsi" w:hAnsiTheme="majorHAnsi" w:cstheme="majorHAnsi"/>
          <w:b/>
          <w:u w:val="single"/>
        </w:rPr>
        <w:t>One</w:t>
      </w:r>
      <w:r w:rsidRPr="00FC25DA">
        <w:rPr>
          <w:rFonts w:asciiTheme="majorHAnsi" w:hAnsiTheme="majorHAnsi" w:cstheme="majorHAnsi"/>
          <w:sz w:val="16"/>
        </w:rPr>
        <w:t xml:space="preserve"> of the most popular </w:t>
      </w:r>
      <w:r w:rsidRPr="00FC25DA">
        <w:rPr>
          <w:rFonts w:asciiTheme="majorHAnsi" w:hAnsiTheme="majorHAnsi" w:cstheme="majorHAnsi"/>
          <w:b/>
          <w:u w:val="single"/>
        </w:rPr>
        <w:t>criticism</w:t>
      </w:r>
      <w:r w:rsidRPr="00FC25DA">
        <w:rPr>
          <w:rFonts w:asciiTheme="majorHAnsi" w:hAnsiTheme="majorHAnsi" w:cstheme="majorHAnsi"/>
          <w:sz w:val="16"/>
        </w:rPr>
        <w:t xml:space="preserve">s </w:t>
      </w:r>
      <w:r w:rsidRPr="00FC25DA">
        <w:rPr>
          <w:rFonts w:asciiTheme="majorHAnsi" w:hAnsiTheme="majorHAnsi" w:cstheme="majorHAnsi"/>
          <w:b/>
          <w:u w:val="single"/>
        </w:rPr>
        <w:t>of Kant’s moral philosophy is that it is too formalistic.</w:t>
      </w:r>
      <w:r w:rsidRPr="00FC25DA">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FC25DA">
        <w:rPr>
          <w:rFonts w:asciiTheme="majorHAnsi" w:hAnsiTheme="majorHAnsi" w:cstheme="majorHAnsi"/>
          <w:b/>
          <w:u w:val="single"/>
        </w:rPr>
        <w:t>although a distinction between the universal and the concrete is</w:t>
      </w:r>
      <w:r w:rsidRPr="00FC25DA">
        <w:rPr>
          <w:rFonts w:asciiTheme="majorHAnsi" w:hAnsiTheme="majorHAnsi" w:cstheme="majorHAnsi"/>
          <w:sz w:val="16"/>
        </w:rPr>
        <w:t xml:space="preserve"> a </w:t>
      </w:r>
      <w:r w:rsidRPr="00FC25DA">
        <w:rPr>
          <w:rFonts w:asciiTheme="majorHAnsi" w:hAnsiTheme="majorHAnsi" w:cstheme="majorHAnsi"/>
          <w:b/>
          <w:u w:val="single"/>
        </w:rPr>
        <w:t>valid</w:t>
      </w:r>
      <w:r w:rsidRPr="00FC25DA">
        <w:rPr>
          <w:rFonts w:asciiTheme="majorHAnsi" w:hAnsiTheme="majorHAnsi" w:cstheme="majorHAnsi"/>
          <w:sz w:val="16"/>
        </w:rPr>
        <w:t xml:space="preserve"> distinction, </w:t>
      </w:r>
      <w:r w:rsidRPr="00FC25DA">
        <w:rPr>
          <w:rFonts w:asciiTheme="majorHAnsi" w:hAnsiTheme="majorHAnsi" w:cstheme="majorHAnsi"/>
          <w:b/>
          <w:u w:val="single"/>
        </w:rPr>
        <w:t>the unity of the two is required for</w:t>
      </w:r>
      <w:r w:rsidRPr="00FC25DA">
        <w:rPr>
          <w:rFonts w:asciiTheme="majorHAnsi" w:hAnsiTheme="majorHAnsi" w:cstheme="majorHAnsi"/>
          <w:sz w:val="16"/>
        </w:rPr>
        <w:t xml:space="preserve"> an understanding of human </w:t>
      </w:r>
      <w:r w:rsidRPr="00FC25DA">
        <w:rPr>
          <w:rFonts w:asciiTheme="majorHAnsi" w:hAnsiTheme="majorHAnsi" w:cstheme="majorHAnsi"/>
          <w:b/>
          <w:u w:val="single"/>
        </w:rPr>
        <w:t>agency.</w:t>
      </w:r>
      <w:r w:rsidRPr="00FC25DA">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FC25DA">
        <w:rPr>
          <w:rFonts w:asciiTheme="majorHAnsi" w:hAnsiTheme="majorHAnsi" w:cstheme="majorHAnsi"/>
          <w:b/>
          <w:u w:val="single"/>
        </w:rPr>
        <w:t>Kant is</w:t>
      </w:r>
      <w:r w:rsidRPr="00FC25DA">
        <w:rPr>
          <w:rFonts w:asciiTheme="majorHAnsi" w:hAnsiTheme="majorHAnsi" w:cstheme="majorHAnsi"/>
          <w:sz w:val="16"/>
        </w:rPr>
        <w:t xml:space="preserve"> often </w:t>
      </w:r>
      <w:r w:rsidRPr="00FC25DA">
        <w:rPr>
          <w:rFonts w:asciiTheme="majorHAnsi" w:hAnsiTheme="majorHAnsi" w:cstheme="majorHAnsi"/>
          <w:b/>
          <w:u w:val="single"/>
        </w:rPr>
        <w:t>accused of making the moral agent an abstract, empty</w:t>
      </w:r>
      <w:r w:rsidRPr="00FC25DA">
        <w:rPr>
          <w:rFonts w:asciiTheme="majorHAnsi" w:hAnsiTheme="majorHAnsi" w:cstheme="majorHAnsi"/>
          <w:sz w:val="16"/>
        </w:rPr>
        <w:t xml:space="preserve">, noumenal </w:t>
      </w:r>
      <w:r w:rsidRPr="00FC25DA">
        <w:rPr>
          <w:rFonts w:asciiTheme="majorHAnsi" w:hAnsiTheme="majorHAnsi" w:cstheme="majorHAnsi"/>
          <w:b/>
          <w:u w:val="single"/>
        </w:rPr>
        <w:t>subject. Nothing could be further from the truth. The Kantian subject is</w:t>
      </w:r>
      <w:r w:rsidRPr="00FC25DA">
        <w:rPr>
          <w:rFonts w:asciiTheme="majorHAnsi" w:hAnsiTheme="majorHAnsi" w:cstheme="majorHAnsi"/>
          <w:sz w:val="16"/>
        </w:rPr>
        <w:t xml:space="preserve"> an </w:t>
      </w:r>
      <w:r w:rsidRPr="00FC25DA">
        <w:rPr>
          <w:rStyle w:val="Emphasis"/>
          <w:rFonts w:asciiTheme="majorHAnsi" w:hAnsiTheme="majorHAnsi" w:cstheme="majorHAnsi"/>
        </w:rPr>
        <w:t>embodied</w:t>
      </w:r>
      <w:r w:rsidRPr="00FC25DA">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FC25DA">
        <w:rPr>
          <w:rFonts w:asciiTheme="majorHAnsi" w:hAnsiTheme="majorHAnsi" w:cstheme="majorHAnsi"/>
          <w:b/>
          <w:u w:val="single"/>
        </w:rPr>
        <w:t>The</w:t>
      </w:r>
      <w:r w:rsidRPr="00FC25DA">
        <w:rPr>
          <w:rFonts w:asciiTheme="majorHAnsi" w:hAnsiTheme="majorHAnsi" w:cstheme="majorHAnsi"/>
          <w:sz w:val="16"/>
        </w:rPr>
        <w:t xml:space="preserve"> very </w:t>
      </w:r>
      <w:r w:rsidRPr="00FC25DA">
        <w:rPr>
          <w:rFonts w:asciiTheme="majorHAnsi" w:hAnsiTheme="majorHAnsi" w:cstheme="majorHAnsi"/>
          <w:b/>
          <w:u w:val="single"/>
        </w:rPr>
        <w:t xml:space="preserve">fact that </w:t>
      </w:r>
      <w:r w:rsidRPr="00FC25DA">
        <w:rPr>
          <w:rFonts w:asciiTheme="majorHAnsi" w:hAnsiTheme="majorHAnsi" w:cstheme="majorHAnsi"/>
          <w:b/>
          <w:highlight w:val="green"/>
          <w:u w:val="single"/>
        </w:rPr>
        <w:t>I cannot</w:t>
      </w:r>
      <w:r w:rsidRPr="00FC25DA">
        <w:rPr>
          <w:rFonts w:asciiTheme="majorHAnsi" w:hAnsiTheme="majorHAnsi" w:cstheme="majorHAnsi"/>
          <w:b/>
          <w:u w:val="single"/>
        </w:rPr>
        <w:t xml:space="preserve"> simply </w:t>
      </w:r>
      <w:r w:rsidRPr="00FC25DA">
        <w:rPr>
          <w:rFonts w:asciiTheme="majorHAnsi" w:hAnsiTheme="majorHAnsi" w:cstheme="majorHAnsi"/>
          <w:b/>
          <w:highlight w:val="green"/>
          <w:u w:val="single"/>
        </w:rPr>
        <w:t>satisfy</w:t>
      </w:r>
      <w:r w:rsidRPr="00FC25DA">
        <w:rPr>
          <w:rFonts w:asciiTheme="majorHAnsi" w:hAnsiTheme="majorHAnsi" w:cstheme="majorHAnsi"/>
          <w:b/>
          <w:u w:val="single"/>
        </w:rPr>
        <w:t xml:space="preserve"> my </w:t>
      </w:r>
      <w:r w:rsidRPr="00FC25DA">
        <w:rPr>
          <w:rFonts w:asciiTheme="majorHAnsi" w:hAnsiTheme="majorHAnsi" w:cstheme="majorHAnsi"/>
          <w:b/>
          <w:highlight w:val="green"/>
          <w:u w:val="single"/>
        </w:rPr>
        <w:t>desires without considering</w:t>
      </w:r>
      <w:r w:rsidRPr="00FC25DA">
        <w:rPr>
          <w:rFonts w:asciiTheme="majorHAnsi" w:hAnsiTheme="majorHAnsi" w:cstheme="majorHAnsi"/>
          <w:b/>
          <w:u w:val="single"/>
        </w:rPr>
        <w:t xml:space="preserve"> the </w:t>
      </w:r>
      <w:r w:rsidRPr="00FC25DA">
        <w:rPr>
          <w:rFonts w:asciiTheme="majorHAnsi" w:hAnsiTheme="majorHAnsi" w:cstheme="majorHAnsi"/>
          <w:b/>
          <w:highlight w:val="green"/>
          <w:u w:val="single"/>
        </w:rPr>
        <w:t>rightness</w:t>
      </w:r>
      <w:r w:rsidRPr="00FC25DA">
        <w:rPr>
          <w:rFonts w:asciiTheme="majorHAnsi" w:hAnsiTheme="majorHAnsi" w:cstheme="majorHAnsi"/>
          <w:sz w:val="16"/>
        </w:rPr>
        <w:t xml:space="preserve"> or wrongness </w:t>
      </w:r>
      <w:r w:rsidRPr="00FC25DA">
        <w:rPr>
          <w:rFonts w:asciiTheme="majorHAnsi" w:hAnsiTheme="majorHAnsi" w:cstheme="majorHAnsi"/>
          <w:b/>
          <w:highlight w:val="green"/>
          <w:u w:val="single"/>
        </w:rPr>
        <w:t>of my actions</w:t>
      </w:r>
      <w:r w:rsidRPr="00FC25DA">
        <w:rPr>
          <w:rFonts w:asciiTheme="majorHAnsi" w:hAnsiTheme="majorHAnsi" w:cstheme="majorHAnsi"/>
          <w:b/>
          <w:u w:val="single"/>
        </w:rPr>
        <w:t xml:space="preserve"> suggests that </w:t>
      </w:r>
      <w:r w:rsidRPr="00FC25DA">
        <w:rPr>
          <w:rFonts w:asciiTheme="majorHAnsi" w:hAnsiTheme="majorHAnsi" w:cstheme="majorHAnsi"/>
          <w:b/>
          <w:highlight w:val="green"/>
          <w:u w:val="single"/>
        </w:rPr>
        <w:t>my empirical character must be held in check</w:t>
      </w:r>
      <w:r w:rsidRPr="00FC25DA">
        <w:rPr>
          <w:rFonts w:asciiTheme="majorHAnsi" w:hAnsiTheme="majorHAnsi" w:cstheme="majorHAnsi"/>
          <w:sz w:val="16"/>
        </w:rPr>
        <w:t xml:space="preserve"> by something, or else I behave like a Freudian id. My empiri- cal character must be held in check </w:t>
      </w:r>
      <w:r w:rsidRPr="00FC25DA">
        <w:rPr>
          <w:rFonts w:asciiTheme="majorHAnsi" w:hAnsiTheme="majorHAnsi" w:cstheme="majorHAnsi"/>
          <w:b/>
          <w:u w:val="single"/>
        </w:rPr>
        <w:t>by my intelligible character</w:t>
      </w:r>
      <w:r w:rsidRPr="00FC25DA">
        <w:rPr>
          <w:rFonts w:asciiTheme="majorHAnsi" w:hAnsiTheme="majorHAnsi" w:cstheme="majorHAnsi"/>
          <w:sz w:val="16"/>
        </w:rPr>
        <w:t xml:space="preserve">, which is the legislative activity of practical reason. It is through our intelligible character that </w:t>
      </w:r>
      <w:r w:rsidRPr="00FC25DA">
        <w:rPr>
          <w:rFonts w:asciiTheme="majorHAnsi" w:hAnsiTheme="majorHAnsi" w:cstheme="majorHAnsi"/>
          <w:b/>
          <w:u w:val="single"/>
        </w:rPr>
        <w:t>we formulate principles that keep our</w:t>
      </w:r>
      <w:r w:rsidRPr="00FC25DA">
        <w:rPr>
          <w:rFonts w:asciiTheme="majorHAnsi" w:hAnsiTheme="majorHAnsi" w:cstheme="majorHAnsi"/>
          <w:sz w:val="16"/>
        </w:rPr>
        <w:t xml:space="preserve"> empirical </w:t>
      </w:r>
      <w:r w:rsidRPr="00FC25DA">
        <w:rPr>
          <w:rFonts w:asciiTheme="majorHAnsi" w:hAnsiTheme="majorHAnsi" w:cstheme="majorHAnsi"/>
          <w:b/>
          <w:u w:val="single"/>
        </w:rPr>
        <w:t>impulses in check.</w:t>
      </w:r>
      <w:r w:rsidRPr="00FC25DA">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FC25DA">
        <w:rPr>
          <w:rFonts w:asciiTheme="majorHAnsi" w:hAnsiTheme="majorHAnsi" w:cstheme="majorHAnsi"/>
          <w:b/>
          <w:u w:val="single"/>
        </w:rPr>
        <w:t xml:space="preserve">The Formula of </w:t>
      </w:r>
      <w:r w:rsidRPr="00FC25DA">
        <w:rPr>
          <w:rFonts w:asciiTheme="majorHAnsi" w:hAnsiTheme="majorHAnsi" w:cstheme="majorHAnsi"/>
          <w:b/>
          <w:highlight w:val="green"/>
          <w:u w:val="single"/>
        </w:rPr>
        <w:t>Universal Law enjoins</w:t>
      </w:r>
      <w:r w:rsidRPr="00FC25DA">
        <w:rPr>
          <w:rFonts w:asciiTheme="majorHAnsi" w:hAnsiTheme="majorHAnsi" w:cstheme="majorHAnsi"/>
          <w:b/>
          <w:u w:val="single"/>
        </w:rPr>
        <w:t xml:space="preserve"> no more than that </w:t>
      </w:r>
      <w:r w:rsidRPr="00FC25DA">
        <w:rPr>
          <w:rFonts w:asciiTheme="majorHAnsi" w:hAnsiTheme="majorHAnsi" w:cstheme="majorHAnsi"/>
          <w:b/>
          <w:highlight w:val="green"/>
          <w:u w:val="single"/>
        </w:rPr>
        <w:t>we act only on maxims</w:t>
      </w:r>
      <w:r w:rsidRPr="00FC25DA">
        <w:rPr>
          <w:rFonts w:asciiTheme="majorHAnsi" w:hAnsiTheme="majorHAnsi" w:cstheme="majorHAnsi"/>
          <w:b/>
          <w:u w:val="single"/>
        </w:rPr>
        <w:t xml:space="preserve"> that are </w:t>
      </w:r>
      <w:r w:rsidRPr="00FC25DA">
        <w:rPr>
          <w:rFonts w:asciiTheme="majorHAnsi" w:hAnsiTheme="majorHAnsi" w:cstheme="majorHAnsi"/>
          <w:b/>
          <w:highlight w:val="green"/>
          <w:u w:val="single"/>
        </w:rPr>
        <w:t>open to others also</w:t>
      </w:r>
      <w:r w:rsidRPr="00FC25DA">
        <w:rPr>
          <w:rFonts w:asciiTheme="majorHAnsi" w:hAnsiTheme="majorHAnsi" w:cstheme="majorHAnsi"/>
          <w:b/>
          <w:u w:val="single"/>
        </w:rPr>
        <w:t>.</w:t>
      </w:r>
      <w:r w:rsidRPr="00FC25DA">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FC25DA">
        <w:rPr>
          <w:rStyle w:val="Emphasis"/>
          <w:rFonts w:asciiTheme="majorHAnsi" w:hAnsiTheme="majorHAnsi" w:cstheme="majorHAnsi"/>
        </w:rPr>
        <w:t xml:space="preserve">The </w:t>
      </w:r>
      <w:r w:rsidRPr="00FC25DA">
        <w:rPr>
          <w:rStyle w:val="Emphasis"/>
          <w:rFonts w:asciiTheme="majorHAnsi" w:hAnsiTheme="majorHAnsi" w:cstheme="majorHAnsi"/>
          <w:highlight w:val="green"/>
        </w:rPr>
        <w:t>individual is not allowed to exclude others</w:t>
      </w:r>
      <w:r w:rsidRPr="00FC25DA">
        <w:rPr>
          <w:rFonts w:asciiTheme="majorHAnsi" w:hAnsiTheme="majorHAnsi" w:cstheme="majorHAnsi"/>
          <w:b/>
          <w:highlight w:val="green"/>
          <w:u w:val="single"/>
        </w:rPr>
        <w:t xml:space="preserve"> as</w:t>
      </w:r>
      <w:r w:rsidRPr="00FC25DA">
        <w:rPr>
          <w:rFonts w:asciiTheme="majorHAnsi" w:hAnsiTheme="majorHAnsi" w:cstheme="majorHAnsi"/>
          <w:sz w:val="16"/>
        </w:rPr>
        <w:t xml:space="preserve"> rational </w:t>
      </w:r>
      <w:r w:rsidRPr="00FC25DA">
        <w:rPr>
          <w:rFonts w:asciiTheme="majorHAnsi" w:hAnsiTheme="majorHAnsi" w:cstheme="majorHAnsi"/>
          <w:b/>
          <w:highlight w:val="green"/>
          <w:u w:val="single"/>
        </w:rPr>
        <w:t>moral agents</w:t>
      </w:r>
      <w:r w:rsidRPr="00FC25DA">
        <w:rPr>
          <w:rFonts w:asciiTheme="majorHAnsi" w:hAnsiTheme="majorHAnsi" w:cstheme="majorHAns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FC25DA">
        <w:rPr>
          <w:rFonts w:asciiTheme="majorHAnsi" w:hAnsiTheme="majorHAnsi" w:cstheme="majorHAnsi"/>
          <w:b/>
          <w:u w:val="single"/>
        </w:rPr>
        <w:t>Hence,</w:t>
      </w:r>
      <w:r w:rsidRPr="00FC25DA">
        <w:rPr>
          <w:rFonts w:asciiTheme="majorHAnsi" w:hAnsiTheme="majorHAnsi" w:cstheme="majorHAnsi"/>
          <w:sz w:val="16"/>
        </w:rPr>
        <w:t xml:space="preserve"> the </w:t>
      </w:r>
      <w:r w:rsidRPr="00FC25DA">
        <w:rPr>
          <w:rFonts w:asciiTheme="majorHAnsi" w:hAnsiTheme="majorHAnsi" w:cstheme="majorHAnsi"/>
          <w:b/>
          <w:highlight w:val="green"/>
          <w:u w:val="single"/>
        </w:rPr>
        <w:t>universalizability</w:t>
      </w:r>
      <w:r w:rsidRPr="00FC25DA">
        <w:rPr>
          <w:rFonts w:asciiTheme="majorHAnsi" w:hAnsiTheme="majorHAnsi" w:cstheme="majorHAnsi"/>
          <w:sz w:val="16"/>
        </w:rPr>
        <w:t xml:space="preserve"> criterion </w:t>
      </w:r>
      <w:r w:rsidRPr="00FC25DA">
        <w:rPr>
          <w:rFonts w:asciiTheme="majorHAnsi" w:hAnsiTheme="majorHAnsi" w:cstheme="majorHAnsi"/>
          <w:b/>
          <w:highlight w:val="green"/>
          <w:u w:val="single"/>
        </w:rPr>
        <w:t xml:space="preserve">is a principle of consistency </w:t>
      </w:r>
      <w:r w:rsidRPr="00FC25DA">
        <w:rPr>
          <w:rFonts w:asciiTheme="majorHAnsi" w:hAnsiTheme="majorHAnsi" w:cstheme="majorHAnsi"/>
          <w:b/>
          <w:highlight w:val="green"/>
          <w:u w:val="single"/>
        </w:rPr>
        <w:lastRenderedPageBreak/>
        <w:t>and</w:t>
      </w:r>
      <w:r w:rsidRPr="00FC25DA">
        <w:rPr>
          <w:rFonts w:asciiTheme="majorHAnsi" w:hAnsiTheme="majorHAnsi" w:cstheme="majorHAnsi"/>
          <w:sz w:val="16"/>
        </w:rPr>
        <w:t xml:space="preserve"> a principle of </w:t>
      </w:r>
      <w:r w:rsidRPr="00FC25DA">
        <w:rPr>
          <w:rFonts w:asciiTheme="majorHAnsi" w:hAnsiTheme="majorHAnsi" w:cstheme="majorHAnsi"/>
          <w:b/>
          <w:highlight w:val="green"/>
          <w:u w:val="single"/>
        </w:rPr>
        <w:t>inclusion</w:t>
      </w:r>
      <w:r w:rsidRPr="00FC25DA">
        <w:rPr>
          <w:rFonts w:asciiTheme="majorHAnsi" w:hAnsiTheme="majorHAnsi" w:cstheme="majorHAnsi"/>
          <w:b/>
          <w:u w:val="single"/>
        </w:rPr>
        <w:t>.</w:t>
      </w:r>
      <w:r w:rsidRPr="00FC25DA">
        <w:rPr>
          <w:rFonts w:asciiTheme="majorHAnsi" w:hAnsiTheme="majorHAnsi" w:cstheme="majorHAnsi"/>
          <w:sz w:val="16"/>
        </w:rPr>
        <w:t xml:space="preserve"> That is, in choosing my maxims </w:t>
      </w:r>
      <w:r w:rsidRPr="00FC25DA">
        <w:rPr>
          <w:rFonts w:asciiTheme="majorHAnsi" w:hAnsiTheme="majorHAnsi" w:cstheme="majorHAnsi"/>
          <w:b/>
          <w:u w:val="single"/>
        </w:rPr>
        <w:t>I</w:t>
      </w:r>
      <w:r w:rsidRPr="00FC25DA">
        <w:rPr>
          <w:rFonts w:asciiTheme="majorHAnsi" w:hAnsiTheme="majorHAnsi" w:cstheme="majorHAnsi"/>
          <w:sz w:val="16"/>
        </w:rPr>
        <w:t xml:space="preserve"> attempt to </w:t>
      </w:r>
      <w:r w:rsidRPr="00FC25DA">
        <w:rPr>
          <w:rFonts w:asciiTheme="majorHAnsi" w:hAnsiTheme="majorHAnsi" w:cstheme="majorHAnsi"/>
          <w:b/>
          <w:highlight w:val="green"/>
          <w:u w:val="single"/>
        </w:rPr>
        <w:t>include the perspective of other moral agents</w:t>
      </w:r>
      <w:r w:rsidRPr="00FC25DA">
        <w:rPr>
          <w:rFonts w:asciiTheme="majorHAnsi" w:hAnsiTheme="majorHAnsi" w:cstheme="majorHAnsi"/>
          <w:b/>
          <w:u w:val="single"/>
        </w:rPr>
        <w:t>.</w:t>
      </w:r>
    </w:p>
    <w:p w14:paraId="636F6652" w14:textId="19AAFA40" w:rsidR="00766BA1" w:rsidRPr="00766BA1" w:rsidRDefault="00766BA1" w:rsidP="00766BA1">
      <w:pPr>
        <w:pStyle w:val="Heading4"/>
        <w:rPr>
          <w:bCs w:val="0"/>
        </w:rPr>
      </w:pPr>
      <w:r w:rsidRPr="00FB72FC">
        <w:t xml:space="preserve">1AR theory is legit – anything else means </w:t>
      </w:r>
      <w:r w:rsidRPr="00FB72FC">
        <w:rPr>
          <w:u w:val="single"/>
        </w:rPr>
        <w:t>infinite abuse</w:t>
      </w:r>
      <w:r w:rsidRPr="00FB72FC">
        <w:t xml:space="preserve"> – drop the debater, competing interps, and the highest layer – 1AR are </w:t>
      </w:r>
      <w:r w:rsidRPr="00FB72FC">
        <w:rPr>
          <w:u w:val="single"/>
        </w:rPr>
        <w:t>too short</w:t>
      </w:r>
      <w:r w:rsidRPr="00FB72FC">
        <w:t xml:space="preserve"> to make up for the time trade-off – no RVIs – 6 min 2NR means they can brute force me every time.</w:t>
      </w:r>
    </w:p>
    <w:p w14:paraId="08CEEE20" w14:textId="7F4025D5" w:rsidR="00887375" w:rsidRDefault="00887375" w:rsidP="00887375">
      <w:pPr>
        <w:pStyle w:val="Heading3"/>
      </w:pPr>
      <w:r>
        <w:lastRenderedPageBreak/>
        <w:t>1AC – Underview</w:t>
      </w:r>
    </w:p>
    <w:p w14:paraId="324ED238" w14:textId="77777777" w:rsidR="00887375" w:rsidRPr="00FC25DA" w:rsidRDefault="00887375" w:rsidP="00887375">
      <w:pPr>
        <w:pStyle w:val="Heading4"/>
      </w:pPr>
      <w:r w:rsidRPr="00FC25DA">
        <w:t xml:space="preserve">Advocacy is at the root of the problem-journalists become politically involved and ignore facts – only framing media through objectivity can reverse the trends. </w:t>
      </w:r>
      <w:r w:rsidRPr="00FC25DA">
        <w:rPr>
          <w:sz w:val="26"/>
        </w:rPr>
        <w:t>Dzięciołowski 17</w:t>
      </w:r>
    </w:p>
    <w:p w14:paraId="14E378D3" w14:textId="77777777" w:rsidR="00887375" w:rsidRPr="00FC25DA" w:rsidRDefault="00887375" w:rsidP="00887375">
      <w:r w:rsidRPr="00FC25DA">
        <w:t>[</w:t>
      </w:r>
      <w:r w:rsidRPr="00FC25DA">
        <w:rPr>
          <w:sz w:val="16"/>
          <w:szCs w:val="16"/>
        </w:rPr>
        <w:t xml:space="preserve">Krzysztof Dzięciołowski 2017 Reuters </w:t>
      </w:r>
      <w:hyperlink r:id="rId10">
        <w:r w:rsidRPr="00FC25DA">
          <w:rPr>
            <w:color w:val="000000"/>
            <w:sz w:val="16"/>
            <w:szCs w:val="16"/>
          </w:rPr>
          <w:t>https://reutersinstitute.politics.ox.ac.uk/sites/default/files/2017-12/Is%20there%20a%20chance%20for%20non-partisan%20media%20in%20Poland%20-%20Krzysztof%20Dzieciolowsk%20Paper.pdf</w:t>
        </w:r>
      </w:hyperlink>
      <w:r w:rsidRPr="00FC25DA">
        <w:rPr>
          <w:sz w:val="16"/>
          <w:szCs w:val="16"/>
        </w:rPr>
        <w:t xml:space="preserve"> //SJJK]</w:t>
      </w:r>
    </w:p>
    <w:p w14:paraId="759EFF41" w14:textId="77777777" w:rsidR="00887375" w:rsidRPr="00FC25DA" w:rsidRDefault="00887375" w:rsidP="00887375">
      <w:r w:rsidRPr="00FC25DA">
        <w:rPr>
          <w:b/>
          <w:u w:val="single"/>
        </w:rPr>
        <w:t xml:space="preserve">As the journalists take a tougher stance on so many issues, the </w:t>
      </w:r>
      <w:r w:rsidRPr="00FC25DA">
        <w:rPr>
          <w:b/>
          <w:highlight w:val="green"/>
          <w:u w:val="single"/>
        </w:rPr>
        <w:t>public</w:t>
      </w:r>
      <w:r w:rsidRPr="00FC25DA">
        <w:rPr>
          <w:b/>
          <w:u w:val="single"/>
        </w:rPr>
        <w:t xml:space="preserve"> has </w:t>
      </w:r>
      <w:r w:rsidRPr="00FC25DA">
        <w:rPr>
          <w:b/>
          <w:highlight w:val="green"/>
          <w:u w:val="single"/>
        </w:rPr>
        <w:t>lost trust in the media</w:t>
      </w:r>
      <w:r w:rsidRPr="00FC25DA">
        <w:rPr>
          <w:b/>
          <w:u w:val="single"/>
        </w:rPr>
        <w:t xml:space="preserve">. A 2012 poll showed that people’s perception of </w:t>
      </w:r>
      <w:r w:rsidRPr="00FC25DA">
        <w:rPr>
          <w:b/>
          <w:highlight w:val="green"/>
          <w:u w:val="single"/>
        </w:rPr>
        <w:t xml:space="preserve">journalists partisanship </w:t>
      </w:r>
      <w:r w:rsidRPr="00FC25DA">
        <w:rPr>
          <w:b/>
          <w:u w:val="single"/>
        </w:rPr>
        <w:t xml:space="preserve">has </w:t>
      </w:r>
      <w:r w:rsidRPr="00FC25DA">
        <w:rPr>
          <w:b/>
          <w:highlight w:val="green"/>
          <w:u w:val="single"/>
        </w:rPr>
        <w:t>in- creased</w:t>
      </w:r>
      <w:r w:rsidRPr="00FC25DA">
        <w:rPr>
          <w:b/>
          <w:u w:val="single"/>
        </w:rPr>
        <w:t xml:space="preserve"> by </w:t>
      </w:r>
      <w:r w:rsidRPr="00FC25DA">
        <w:rPr>
          <w:b/>
          <w:highlight w:val="green"/>
          <w:u w:val="single"/>
        </w:rPr>
        <w:t xml:space="preserve">12% </w:t>
      </w:r>
      <w:r w:rsidRPr="00FC25DA">
        <w:rPr>
          <w:b/>
          <w:u w:val="single"/>
        </w:rPr>
        <w:t xml:space="preserve">since 2002 (from 34 to 46). At the same time, </w:t>
      </w:r>
      <w:r w:rsidRPr="00FC25DA">
        <w:rPr>
          <w:b/>
          <w:highlight w:val="green"/>
          <w:u w:val="single"/>
        </w:rPr>
        <w:t xml:space="preserve">respondents pointed </w:t>
      </w:r>
      <w:r w:rsidRPr="00FC25DA">
        <w:rPr>
          <w:b/>
          <w:u w:val="single"/>
        </w:rPr>
        <w:t xml:space="preserve">to impar- tiality and </w:t>
      </w:r>
      <w:r w:rsidRPr="00FC25DA">
        <w:rPr>
          <w:b/>
          <w:highlight w:val="green"/>
          <w:u w:val="single"/>
        </w:rPr>
        <w:t>objectivism</w:t>
      </w:r>
      <w:r w:rsidRPr="00FC25DA">
        <w:rPr>
          <w:b/>
          <w:u w:val="single"/>
        </w:rPr>
        <w:t xml:space="preserve"> (59%)57 </w:t>
      </w:r>
      <w:r w:rsidRPr="00FC25DA">
        <w:rPr>
          <w:b/>
          <w:highlight w:val="green"/>
          <w:u w:val="single"/>
        </w:rPr>
        <w:t xml:space="preserve">as </w:t>
      </w:r>
      <w:r w:rsidRPr="00FC25DA">
        <w:rPr>
          <w:b/>
          <w:u w:val="single"/>
        </w:rPr>
        <w:t xml:space="preserve">the </w:t>
      </w:r>
      <w:r w:rsidRPr="00FC25DA">
        <w:rPr>
          <w:b/>
          <w:highlight w:val="green"/>
          <w:u w:val="single"/>
        </w:rPr>
        <w:t xml:space="preserve">virtues they </w:t>
      </w:r>
      <w:r w:rsidRPr="00FC25DA">
        <w:rPr>
          <w:b/>
          <w:u w:val="single"/>
        </w:rPr>
        <w:t xml:space="preserve">most </w:t>
      </w:r>
      <w:r w:rsidRPr="00FC25DA">
        <w:rPr>
          <w:b/>
          <w:highlight w:val="green"/>
          <w:u w:val="single"/>
        </w:rPr>
        <w:t>desire</w:t>
      </w:r>
      <w:r w:rsidRPr="00FC25DA">
        <w:rPr>
          <w:b/>
          <w:u w:val="single"/>
        </w:rPr>
        <w:t xml:space="preserve"> from journalism</w:t>
      </w:r>
      <w:r w:rsidRPr="00FC25DA">
        <w:rPr>
          <w:sz w:val="16"/>
          <w:szCs w:val="16"/>
        </w:rPr>
        <w:t xml:space="preserve">. In 2017 79% of </w:t>
      </w:r>
      <w:r w:rsidRPr="00FC25DA">
        <w:rPr>
          <w:b/>
          <w:u w:val="single"/>
        </w:rPr>
        <w:t xml:space="preserve">Poles agree that “the message in the media is so diverse that </w:t>
      </w:r>
      <w:r w:rsidRPr="00FC25DA">
        <w:rPr>
          <w:b/>
          <w:highlight w:val="green"/>
          <w:u w:val="single"/>
        </w:rPr>
        <w:t>Poles no longer know where the truth lies”</w:t>
      </w:r>
      <w:r w:rsidRPr="00FC25DA">
        <w:rPr>
          <w:b/>
          <w:u w:val="single"/>
        </w:rPr>
        <w:t xml:space="preserve"> while 64% of those polled think </w:t>
      </w:r>
      <w:r w:rsidRPr="00FC25DA">
        <w:rPr>
          <w:b/>
          <w:highlight w:val="green"/>
          <w:u w:val="single"/>
        </w:rPr>
        <w:t xml:space="preserve">journalists express </w:t>
      </w:r>
      <w:r w:rsidRPr="00FC25DA">
        <w:rPr>
          <w:b/>
          <w:u w:val="single"/>
        </w:rPr>
        <w:t xml:space="preserve">their </w:t>
      </w:r>
      <w:r w:rsidRPr="00FC25DA">
        <w:rPr>
          <w:b/>
          <w:highlight w:val="green"/>
          <w:u w:val="single"/>
        </w:rPr>
        <w:t>views instead of pro- viding information</w:t>
      </w:r>
      <w:r w:rsidRPr="00FC25DA">
        <w:rPr>
          <w:sz w:val="16"/>
          <w:szCs w:val="16"/>
        </w:rPr>
        <w:t xml:space="preserve">.58 Bartosz Węglarczyk observes his colleagues: sometimes write quite well. </w:t>
      </w:r>
      <w:r w:rsidRPr="00FC25DA">
        <w:rPr>
          <w:b/>
          <w:u w:val="single"/>
        </w:rPr>
        <w:t>I personally know journalists who privately admit that there is a war in Poland and you need to take one of the sides</w:t>
      </w:r>
      <w:r w:rsidRPr="00FC25DA">
        <w:rPr>
          <w:sz w:val="16"/>
          <w:szCs w:val="16"/>
        </w:rPr>
        <w:t xml:space="preserve">. They say it openly in private talks, but soon they will say it publicly. It has nothing to do with journalism. These are politicians, who can write and can Once on the same side of the political anti-communist struggle, Adam Michnik and Jarosław Kaczyński are today in stark opposition to each other. Poland is locked in the narratives of the post Second World War generation that has shaped the country post-1989 and influenced younger generations of journalists. There is no better illustration of this di- vision than the Kurski brothers. Jarosław and Jacek Kurski were young and politically en- gaged students in the rebellious city of Gdańsk59 in the 1980s. Over time Jarosław Kurski has become Adam Michnik’s deputy at Gazeta Wyborcza while the younger Jacek Kurski, was appointed the head of the state broadcaster TVP by the Law and Justice party led by Jarosław Kaczyński. Polish politicians and journalist to a large extent share the same background, come from the same anti-communist opposition groups, universities or student organisations, such as NZS.60 In 2005, two post-Solidarność political parties dominated the elections effectively eliminating the post-communist party. The Civic Platform and the Law and Justice party promised a grand coalition and a big change in the campaign. Both parties have been con- servative with the Civic Platform appealing to the winners of the transformation and the Law and Justice addressing poorer and less successful class of the society. One was out- ward looking the other inward looking. The Law and Justice party’s surprise victory stunned the campaign frontrunner. Televised negotiations to form the promised grand coalition government failed. The political rivalry between Kaczyński brothers and Donald Tusk was growing day by day. And so </w:t>
      </w:r>
      <w:r w:rsidRPr="00FC25DA">
        <w:rPr>
          <w:b/>
          <w:u w:val="single"/>
        </w:rPr>
        <w:t>the journalists were pulled into the political game</w:t>
      </w:r>
      <w:r w:rsidRPr="00FC25DA">
        <w:rPr>
          <w:sz w:val="16"/>
          <w:szCs w:val="16"/>
        </w:rPr>
        <w:t xml:space="preserve">. But it was the Smolensk air crash that helped to turn those two splitting tribes of politicians and journalists from the same anti-communist camp into warring factions. </w:t>
      </w:r>
      <w:r w:rsidRPr="00FC25DA">
        <w:rPr>
          <w:b/>
          <w:u w:val="single"/>
        </w:rPr>
        <w:t>The logic of tribal war has led to a situa- tion when both sides use the same language, fight for the same symbols but have built their position in opposition to each other</w:t>
      </w:r>
      <w:r w:rsidRPr="00FC25DA">
        <w:rPr>
          <w:sz w:val="16"/>
          <w:szCs w:val="16"/>
        </w:rPr>
        <w:t xml:space="preserve">. Krzysztof Skowroński sees these divisions as the two faces of the same coin: There were two manifestations in Warsaw: of the Law and Justice and the Committee for the Defence of Democracy. There were two ladies there and they were telling the same sto- ry. In 1981 my husband was imprisoned for political activism and I am here to fight for freedom. In 1981 my husband was a political prisoner and I fight for freedom today. Two groups that think in the exact same way. The trauma of the crash in the national psyche drives divisions in the world of politics that runs through the society and increases the level of partisanship of the journalistic commu- nity. Krzysztof Skowroński notes: There is the planet of the conservative journalists who say that Poland is this and that. And the second planet is composed of the liberal journalists, who say this and that. The conser- vative journalists say: “Poland is a country who has been regaining its freedom, indepen- dence” and there is the second group that says: “the end of freedom of speech, dictatorship, evolution towards the totalitarian regime.” From this perspective this narrative is absurd like a train with wings. Agnieszka </w:t>
      </w:r>
      <w:r w:rsidRPr="00FC25DA">
        <w:rPr>
          <w:sz w:val="16"/>
          <w:szCs w:val="16"/>
        </w:rPr>
        <w:lastRenderedPageBreak/>
        <w:t xml:space="preserve">Romaszewska-Guzy has seen </w:t>
      </w:r>
      <w:r w:rsidRPr="00FC25DA">
        <w:rPr>
          <w:b/>
          <w:highlight w:val="green"/>
          <w:u w:val="single"/>
        </w:rPr>
        <w:t>Polish journalists getting close to politicians</w:t>
      </w:r>
      <w:r w:rsidRPr="00FC25DA">
        <w:rPr>
          <w:b/>
          <w:u w:val="single"/>
        </w:rPr>
        <w:t xml:space="preserve"> for many years. She notes two attitudes rooted deeply in the experience of communism</w:t>
      </w:r>
      <w:r w:rsidRPr="00FC25DA">
        <w:rPr>
          <w:sz w:val="16"/>
          <w:szCs w:val="16"/>
        </w:rPr>
        <w:t xml:space="preserve">. One was a submissive and service-like attitude of a journalist working for the regime media and the other was rebellious. That is why, in my journalistic opinion, we have this on-going fight ethos. </w:t>
      </w:r>
      <w:r w:rsidRPr="00FC25DA">
        <w:rPr>
          <w:b/>
          <w:u w:val="single"/>
        </w:rPr>
        <w:t>It means, that in general as a journalist you are more of a politician than a politician himself. Journalists are this more aggressive side, not politicians.</w:t>
      </w:r>
      <w:r w:rsidRPr="00FC25DA">
        <w:rPr>
          <w:sz w:val="16"/>
          <w:szCs w:val="16"/>
        </w:rPr>
        <w:t xml:space="preserve"> Not always of course, but very often. Therefore, on both sides of this political spectrum, we find journalists who turn out to be more dedicated to the politics than the politicians themselves. In pursuit of audience and with little funding available, the cheapest television or radio shows have been made of politicians with opposing views invited to the studio to fight each other. So the Polish political debate has been largely reduced to the contest of values where there is no more middle ground, as Bartosz Węglarczyk notes: about emotions now. Poland’s media market has been heavily influenced by the Western style and capital but not by its values and standards. So the market has undergone the process of tabloidisation and commercialisation without any proper debate on the journalistic role of private and public media. As Bartosz Węglarczyk </w:t>
      </w:r>
      <w:r w:rsidRPr="00FC25DA">
        <w:rPr>
          <w:b/>
          <w:u w:val="single"/>
        </w:rPr>
        <w:t xml:space="preserve">notes </w:t>
      </w:r>
      <w:r w:rsidRPr="00FC25DA">
        <w:rPr>
          <w:b/>
          <w:highlight w:val="green"/>
          <w:u w:val="single"/>
        </w:rPr>
        <w:t>journalists “</w:t>
      </w:r>
      <w:r w:rsidRPr="00FC25DA">
        <w:rPr>
          <w:b/>
          <w:u w:val="single"/>
        </w:rPr>
        <w:t>become politicians and political ac- tivists and in fact the readers have accepted that”. As Polish journalists continue to solidify their opinions, Skowroński says the narrative has replaced truth</w:t>
      </w:r>
      <w:r w:rsidRPr="00FC25DA">
        <w:rPr>
          <w:sz w:val="16"/>
          <w:szCs w:val="16"/>
        </w:rPr>
        <w:t xml:space="preserve">: </w:t>
      </w:r>
      <w:r w:rsidRPr="00FC25DA">
        <w:rPr>
          <w:b/>
          <w:u w:val="single"/>
        </w:rPr>
        <w:t>hat’s what the journalists do — they deliver a narrative. Those</w:t>
      </w:r>
      <w:r w:rsidRPr="00FC25DA">
        <w:rPr>
          <w:sz w:val="16"/>
          <w:szCs w:val="16"/>
        </w:rPr>
        <w:t xml:space="preserve"> in politics send them text messages “say this and that”. We do it, we go to the TV stations, a journalist accepts that and says “ok”. But it’s not! Journalists’ partisanship and political bias have become a sought-after commodity in the new market economy driven by internet, social media, speed and simplification. And, with the arrival and spread of the internet, the entry barrier to the market fell. Jacek Karnowski together with his twin brother Michał have successfully built the conservative Fratria media group behind wSieci weekly and the wPolityce.pl web portal. The brothers had a solid work experience in legacy media; Jacek Karnowski worked for the BBC Polish Service and TVP. Michał Karnowski worked for Newsweek Polska and Polska the Times. Jacek Karnowski says this experience helped them understand “the media are businesses. Apart from fulfilling an important role, they are businesses.” </w:t>
      </w:r>
      <w:r w:rsidRPr="00FC25DA">
        <w:rPr>
          <w:b/>
          <w:u w:val="single"/>
        </w:rPr>
        <w:t xml:space="preserve">They too have embraced a form of jour- nalistic engagement that has emerged in Poland under the name of “dziennikarstwo tożsamościowe” or “journalism of identity” that offers </w:t>
      </w:r>
      <w:r w:rsidRPr="00FC25DA">
        <w:rPr>
          <w:b/>
          <w:highlight w:val="green"/>
          <w:u w:val="single"/>
        </w:rPr>
        <w:t>ideologically engaged narratives that help build a community of like-minded readers</w:t>
      </w:r>
      <w:r w:rsidRPr="00FC25DA">
        <w:rPr>
          <w:sz w:val="16"/>
          <w:szCs w:val="16"/>
        </w:rPr>
        <w:t xml:space="preserve">.61 A joint wPolityce.pl and wSieci sub- scription call reads: </w:t>
      </w:r>
      <w:r w:rsidRPr="00FC25DA">
        <w:rPr>
          <w:rFonts w:ascii="Palatino" w:eastAsia="Palatino" w:hAnsi="Palatino" w:cs="Palatino"/>
          <w:sz w:val="16"/>
          <w:szCs w:val="16"/>
        </w:rPr>
        <w:t xml:space="preserve">We invite you to the </w:t>
      </w:r>
      <w:r w:rsidRPr="00FC25DA">
        <w:rPr>
          <w:rFonts w:ascii="Palatino" w:eastAsia="Palatino" w:hAnsi="Palatino" w:cs="Palatino"/>
          <w:b/>
          <w:sz w:val="16"/>
          <w:szCs w:val="16"/>
        </w:rPr>
        <w:t>bevy of the members of our community</w:t>
      </w:r>
      <w:r w:rsidRPr="00FC25DA">
        <w:rPr>
          <w:rFonts w:ascii="Palatino" w:eastAsia="Palatino" w:hAnsi="Palatino" w:cs="Palatino"/>
          <w:sz w:val="16"/>
          <w:szCs w:val="16"/>
        </w:rPr>
        <w:t xml:space="preserve">. We believe that thanks to a fixed subscription of our publications prepared especially for our Friends we will be </w:t>
      </w:r>
      <w:r w:rsidRPr="00FC25DA">
        <w:rPr>
          <w:rFonts w:ascii="Palatino" w:eastAsia="Palatino" w:hAnsi="Palatino" w:cs="Palatino"/>
          <w:b/>
          <w:sz w:val="16"/>
          <w:szCs w:val="16"/>
        </w:rPr>
        <w:t xml:space="preserve">last- ing guests in Your houses </w:t>
      </w:r>
      <w:r w:rsidRPr="00FC25DA">
        <w:rPr>
          <w:rFonts w:ascii="Palatino" w:eastAsia="Palatino" w:hAnsi="Palatino" w:cs="Palatino"/>
          <w:sz w:val="16"/>
          <w:szCs w:val="16"/>
        </w:rPr>
        <w:t xml:space="preserve">— on computer screens, on tablets and mobile devices. Thanks to technology development we can offer You access to a bigger collection of interesting arti- cles, good political writing and opinions, to media created with passion and mission, with belief in </w:t>
      </w:r>
      <w:r w:rsidRPr="00FC25DA">
        <w:rPr>
          <w:rFonts w:ascii="Palatino" w:eastAsia="Palatino" w:hAnsi="Palatino" w:cs="Palatino"/>
          <w:b/>
          <w:sz w:val="16"/>
          <w:szCs w:val="16"/>
        </w:rPr>
        <w:t>strength of the national interest</w:t>
      </w:r>
      <w:r w:rsidRPr="00FC25DA">
        <w:rPr>
          <w:rFonts w:ascii="Palatino" w:eastAsia="Palatino" w:hAnsi="Palatino" w:cs="Palatino"/>
          <w:sz w:val="16"/>
          <w:szCs w:val="16"/>
        </w:rPr>
        <w:t>, media based on Polish capital and conservative</w:t>
      </w:r>
    </w:p>
    <w:p w14:paraId="6FB36130" w14:textId="77777777" w:rsidR="00887375" w:rsidRPr="00FC25DA" w:rsidRDefault="00887375" w:rsidP="00887375">
      <w:pPr>
        <w:pStyle w:val="Heading4"/>
      </w:pPr>
      <w:r w:rsidRPr="00FC25DA">
        <w:t xml:space="preserve">The Populist PiS is in control of Poland. EU sanctions are effective, but the PiS continues to rebel </w:t>
      </w:r>
      <w:r w:rsidRPr="00FC25DA">
        <w:rPr>
          <w:sz w:val="26"/>
        </w:rPr>
        <w:t>Moskwa and Jefferson 20</w:t>
      </w:r>
    </w:p>
    <w:p w14:paraId="4FA462F3" w14:textId="77777777" w:rsidR="00887375" w:rsidRPr="00FC25DA" w:rsidRDefault="00887375" w:rsidP="00887375">
      <w:r w:rsidRPr="00FC25DA">
        <w:rPr>
          <w:bCs/>
          <w:sz w:val="16"/>
          <w:szCs w:val="16"/>
        </w:rPr>
        <w:t xml:space="preserve"> [Moskwa, Wojciech, and Rodney Jefferson. “Poland's Populist Turn.” Bloomberg.com, Bloomberg, 31 Oct. 2020, </w:t>
      </w:r>
      <w:hyperlink r:id="rId11">
        <w:r w:rsidRPr="00FC25DA">
          <w:rPr>
            <w:bCs/>
            <w:color w:val="000000"/>
            <w:sz w:val="16"/>
            <w:szCs w:val="16"/>
          </w:rPr>
          <w:t>https://www.bloomberg.com/quicktake/poland</w:t>
        </w:r>
      </w:hyperlink>
      <w:r w:rsidRPr="00FC25DA">
        <w:rPr>
          <w:bCs/>
          <w:sz w:val="16"/>
          <w:szCs w:val="16"/>
        </w:rPr>
        <w:t>.//SJEP]</w:t>
      </w:r>
    </w:p>
    <w:p w14:paraId="7074EF7F" w14:textId="77777777" w:rsidR="00887375" w:rsidRPr="00FC25DA" w:rsidRDefault="00887375" w:rsidP="00887375">
      <w:r w:rsidRPr="00FC25DA">
        <w:t>PiS- Law and Justice Party</w:t>
      </w:r>
    </w:p>
    <w:p w14:paraId="5114D891" w14:textId="77777777" w:rsidR="00887375" w:rsidRPr="00FC25DA" w:rsidRDefault="00887375" w:rsidP="00887375">
      <w:r w:rsidRPr="00FC25DA">
        <w:t xml:space="preserve">If Poland had a tumultuous 20th century, the 21st started off pretty well. Having just joined NATO, the country entered the European Union and cemented its transition to capitalism with unrivaled economic growth. </w:t>
      </w:r>
      <w:r w:rsidRPr="00FC25DA">
        <w:rPr>
          <w:b/>
          <w:u w:val="single"/>
        </w:rPr>
        <w:t xml:space="preserve">Then a </w:t>
      </w:r>
      <w:r w:rsidRPr="00FC25DA">
        <w:rPr>
          <w:b/>
          <w:highlight w:val="green"/>
          <w:u w:val="single"/>
        </w:rPr>
        <w:t>2015 election</w:t>
      </w:r>
      <w:r w:rsidRPr="00FC25DA">
        <w:rPr>
          <w:b/>
          <w:u w:val="single"/>
        </w:rPr>
        <w:t xml:space="preserve"> </w:t>
      </w:r>
      <w:r w:rsidRPr="00FC25DA">
        <w:rPr>
          <w:b/>
          <w:highlight w:val="green"/>
          <w:u w:val="single"/>
        </w:rPr>
        <w:t>unleashed</w:t>
      </w:r>
      <w:r w:rsidRPr="00FC25DA">
        <w:rPr>
          <w:b/>
          <w:u w:val="single"/>
        </w:rPr>
        <w:t xml:space="preserve"> a </w:t>
      </w:r>
      <w:r w:rsidRPr="00FC25DA">
        <w:rPr>
          <w:b/>
          <w:highlight w:val="green"/>
          <w:u w:val="single"/>
        </w:rPr>
        <w:t>populist backlash</w:t>
      </w:r>
      <w:r w:rsidRPr="00FC25DA">
        <w:rPr>
          <w:b/>
          <w:u w:val="single"/>
        </w:rPr>
        <w:t xml:space="preserve">, delivering unprecedented power to a party that promised a shakeup in the name of ordinary Poles. </w:t>
      </w:r>
      <w:r w:rsidRPr="00FC25DA">
        <w:rPr>
          <w:b/>
          <w:u w:val="single"/>
        </w:rPr>
        <w:lastRenderedPageBreak/>
        <w:t xml:space="preserve">They were fed up with uneven wealth and tossed out what they saw as a self-serving elite that had misruled the country. </w:t>
      </w:r>
      <w:r w:rsidRPr="00FC25DA">
        <w:rPr>
          <w:b/>
          <w:highlight w:val="green"/>
          <w:u w:val="single"/>
        </w:rPr>
        <w:t>The Law &amp;</w:t>
      </w:r>
      <w:r w:rsidRPr="00FC25DA">
        <w:rPr>
          <w:b/>
          <w:u w:val="single"/>
        </w:rPr>
        <w:t xml:space="preserve"> </w:t>
      </w:r>
      <w:r w:rsidRPr="00FC25DA">
        <w:rPr>
          <w:b/>
          <w:highlight w:val="green"/>
          <w:u w:val="single"/>
        </w:rPr>
        <w:t>Justice Party</w:t>
      </w:r>
      <w:r w:rsidRPr="00FC25DA">
        <w:rPr>
          <w:b/>
          <w:u w:val="single"/>
        </w:rPr>
        <w:t xml:space="preserve">’s drive to </w:t>
      </w:r>
      <w:r w:rsidRPr="00FC25DA">
        <w:rPr>
          <w:b/>
          <w:highlight w:val="green"/>
          <w:u w:val="single"/>
        </w:rPr>
        <w:t>control</w:t>
      </w:r>
      <w:r w:rsidRPr="00FC25DA">
        <w:rPr>
          <w:b/>
          <w:u w:val="single"/>
        </w:rPr>
        <w:t xml:space="preserve"> the </w:t>
      </w:r>
      <w:r w:rsidRPr="00FC25DA">
        <w:rPr>
          <w:b/>
          <w:highlight w:val="green"/>
          <w:u w:val="single"/>
        </w:rPr>
        <w:t>courts and remove checks</w:t>
      </w:r>
      <w:r w:rsidRPr="00FC25DA">
        <w:rPr>
          <w:b/>
          <w:u w:val="single"/>
        </w:rPr>
        <w:t xml:space="preserve"> </w:t>
      </w:r>
      <w:r w:rsidRPr="00FC25DA">
        <w:rPr>
          <w:b/>
          <w:highlight w:val="green"/>
          <w:u w:val="single"/>
        </w:rPr>
        <w:t>on</w:t>
      </w:r>
      <w:r w:rsidRPr="00FC25DA">
        <w:rPr>
          <w:b/>
          <w:u w:val="single"/>
        </w:rPr>
        <w:t xml:space="preserve"> its </w:t>
      </w:r>
      <w:r w:rsidRPr="00FC25DA">
        <w:rPr>
          <w:b/>
          <w:highlight w:val="green"/>
          <w:u w:val="single"/>
        </w:rPr>
        <w:t>power</w:t>
      </w:r>
      <w:r w:rsidRPr="00FC25DA">
        <w:rPr>
          <w:b/>
          <w:u w:val="single"/>
        </w:rPr>
        <w:t xml:space="preserve"> </w:t>
      </w:r>
      <w:r w:rsidRPr="00FC25DA">
        <w:rPr>
          <w:b/>
          <w:highlight w:val="green"/>
          <w:u w:val="single"/>
        </w:rPr>
        <w:t>spark</w:t>
      </w:r>
      <w:r w:rsidRPr="00FC25DA">
        <w:rPr>
          <w:b/>
          <w:u w:val="single"/>
        </w:rPr>
        <w:t xml:space="preserve">ed sporadic protests and </w:t>
      </w:r>
      <w:r w:rsidRPr="00FC25DA">
        <w:rPr>
          <w:b/>
          <w:highlight w:val="green"/>
          <w:u w:val="single"/>
        </w:rPr>
        <w:t>criticism</w:t>
      </w:r>
      <w:r w:rsidRPr="00FC25DA">
        <w:rPr>
          <w:b/>
          <w:u w:val="single"/>
        </w:rPr>
        <w:t xml:space="preserve"> </w:t>
      </w:r>
      <w:r w:rsidRPr="00FC25DA">
        <w:rPr>
          <w:b/>
          <w:highlight w:val="green"/>
          <w:u w:val="single"/>
        </w:rPr>
        <w:t>from</w:t>
      </w:r>
      <w:r w:rsidRPr="00FC25DA">
        <w:rPr>
          <w:b/>
          <w:u w:val="single"/>
        </w:rPr>
        <w:t xml:space="preserve"> the </w:t>
      </w:r>
      <w:r w:rsidRPr="00FC25DA">
        <w:rPr>
          <w:b/>
          <w:highlight w:val="green"/>
          <w:u w:val="single"/>
        </w:rPr>
        <w:t>EU</w:t>
      </w:r>
      <w:r w:rsidRPr="00FC25DA">
        <w:rPr>
          <w:b/>
          <w:u w:val="single"/>
        </w:rPr>
        <w:t xml:space="preserve">, which accuses Poland’s leaders of flouting the rule of law. </w:t>
      </w:r>
      <w:r w:rsidRPr="00FC25DA">
        <w:t xml:space="preserve">Former Polish Prime Minister Donald Tusk warned in 2017 that the country was moving “backwards and eastwards.” Is eastern Europe’s biggest economy risking the democratic order it has built since escaping communism? In October, there was a national outcry after a Constitutional Court ruling tightened what was already one of Europe’s most restrictive abortion laws. Women staged a strike and protesters flooded the streets in the biggest threat to the government since it came to power. </w:t>
      </w:r>
      <w:r w:rsidRPr="00FC25DA">
        <w:rPr>
          <w:b/>
          <w:u w:val="single"/>
        </w:rPr>
        <w:t xml:space="preserve">The Law &amp; Justice </w:t>
      </w:r>
      <w:r w:rsidRPr="00FC25DA">
        <w:rPr>
          <w:b/>
          <w:highlight w:val="green"/>
          <w:u w:val="single"/>
        </w:rPr>
        <w:t>Party</w:t>
      </w:r>
      <w:r w:rsidRPr="00FC25DA">
        <w:rPr>
          <w:b/>
          <w:u w:val="single"/>
        </w:rPr>
        <w:t xml:space="preserve"> had won followers by reducing the tax burden on the poor and providing bigger subsidies for raising children. </w:t>
      </w:r>
      <w:r w:rsidRPr="00FC25DA">
        <w:rPr>
          <w:b/>
          <w:highlight w:val="green"/>
          <w:u w:val="single"/>
        </w:rPr>
        <w:t>Win</w:t>
      </w:r>
      <w:r w:rsidRPr="00FC25DA">
        <w:rPr>
          <w:b/>
          <w:u w:val="single"/>
        </w:rPr>
        <w:t xml:space="preserve">ning a </w:t>
      </w:r>
      <w:r w:rsidRPr="00FC25DA">
        <w:rPr>
          <w:b/>
          <w:highlight w:val="green"/>
          <w:u w:val="single"/>
        </w:rPr>
        <w:t>second term in 2019</w:t>
      </w:r>
      <w:r w:rsidRPr="00FC25DA">
        <w:rPr>
          <w:b/>
          <w:u w:val="single"/>
        </w:rPr>
        <w:t xml:space="preserve">, it pushed through </w:t>
      </w:r>
      <w:r w:rsidRPr="00FC25DA">
        <w:rPr>
          <w:b/>
          <w:highlight w:val="green"/>
          <w:u w:val="single"/>
        </w:rPr>
        <w:t>more judicial reforms</w:t>
      </w:r>
      <w:r w:rsidRPr="00FC25DA">
        <w:rPr>
          <w:b/>
          <w:u w:val="single"/>
        </w:rPr>
        <w:t xml:space="preserve"> after revamping the constitutional court, nearly </w:t>
      </w:r>
      <w:r w:rsidRPr="00FC25DA">
        <w:rPr>
          <w:b/>
          <w:highlight w:val="green"/>
          <w:u w:val="single"/>
        </w:rPr>
        <w:t>doubled</w:t>
      </w:r>
      <w:r w:rsidRPr="00FC25DA">
        <w:rPr>
          <w:b/>
          <w:u w:val="single"/>
        </w:rPr>
        <w:t xml:space="preserve"> the </w:t>
      </w:r>
      <w:r w:rsidRPr="00FC25DA">
        <w:rPr>
          <w:b/>
          <w:highlight w:val="green"/>
          <w:u w:val="single"/>
        </w:rPr>
        <w:t>minimum wage and</w:t>
      </w:r>
      <w:r w:rsidRPr="00FC25DA">
        <w:rPr>
          <w:b/>
          <w:u w:val="single"/>
        </w:rPr>
        <w:t xml:space="preserve"> </w:t>
      </w:r>
      <w:r w:rsidRPr="00FC25DA">
        <w:rPr>
          <w:b/>
          <w:highlight w:val="green"/>
          <w:u w:val="single"/>
        </w:rPr>
        <w:t>exerted</w:t>
      </w:r>
      <w:r w:rsidRPr="00FC25DA">
        <w:rPr>
          <w:b/>
          <w:u w:val="single"/>
        </w:rPr>
        <w:t xml:space="preserve"> more </w:t>
      </w:r>
      <w:r w:rsidRPr="00FC25DA">
        <w:rPr>
          <w:b/>
          <w:highlight w:val="green"/>
          <w:u w:val="single"/>
        </w:rPr>
        <w:t>control over the</w:t>
      </w:r>
      <w:r w:rsidRPr="00FC25DA">
        <w:rPr>
          <w:b/>
          <w:u w:val="single"/>
        </w:rPr>
        <w:t xml:space="preserve"> </w:t>
      </w:r>
      <w:r w:rsidRPr="00FC25DA">
        <w:rPr>
          <w:b/>
          <w:highlight w:val="green"/>
          <w:u w:val="single"/>
        </w:rPr>
        <w:t>media</w:t>
      </w:r>
      <w:r w:rsidRPr="00FC25DA">
        <w:rPr>
          <w:b/>
          <w:u w:val="single"/>
        </w:rPr>
        <w:t xml:space="preserve">. The </w:t>
      </w:r>
      <w:r w:rsidRPr="00FC25DA">
        <w:rPr>
          <w:b/>
          <w:highlight w:val="green"/>
          <w:u w:val="single"/>
        </w:rPr>
        <w:t>EU</w:t>
      </w:r>
      <w:r w:rsidRPr="00FC25DA">
        <w:rPr>
          <w:b/>
          <w:u w:val="single"/>
        </w:rPr>
        <w:t xml:space="preserve">, which gives more money to Poland than any other country on a net basis, has </w:t>
      </w:r>
      <w:r w:rsidRPr="00FC25DA">
        <w:rPr>
          <w:b/>
          <w:highlight w:val="green"/>
          <w:u w:val="single"/>
        </w:rPr>
        <w:t>pursued</w:t>
      </w:r>
      <w:r w:rsidRPr="00FC25DA">
        <w:rPr>
          <w:b/>
          <w:u w:val="single"/>
        </w:rPr>
        <w:t xml:space="preserve"> a series of </w:t>
      </w:r>
      <w:r w:rsidRPr="00FC25DA">
        <w:rPr>
          <w:b/>
          <w:highlight w:val="green"/>
          <w:u w:val="single"/>
        </w:rPr>
        <w:t>disciplinary measures</w:t>
      </w:r>
      <w:r w:rsidRPr="00FC25DA">
        <w:rPr>
          <w:b/>
          <w:u w:val="single"/>
        </w:rPr>
        <w:t xml:space="preserve"> </w:t>
      </w:r>
      <w:r w:rsidRPr="00FC25DA">
        <w:rPr>
          <w:b/>
          <w:highlight w:val="green"/>
          <w:u w:val="single"/>
        </w:rPr>
        <w:t>against Poland</w:t>
      </w:r>
      <w:r w:rsidRPr="00FC25DA">
        <w:rPr>
          <w:b/>
          <w:u w:val="single"/>
        </w:rPr>
        <w:t xml:space="preserve"> for failing to adhere to democratic values; it’s talked of tying future funds to rule-of-law standards, though little has been done. </w:t>
      </w:r>
      <w:r w:rsidRPr="00FC25DA">
        <w:t xml:space="preserve">Poland’s ruling party struck a nerve at home and abroad by calling for the country to assert its national identity, uphold Catholic values and control its borders. It’s also sought to rewrite history, turning Solidarity freedom fighter Lech Walesa into a communist collaborator, making it illegal to suggest that the Polish nation had a role in the Holocaust and backing the creation of “LGBT Free” zones. While it re-nationalized banks and power companies, the economy has remained robust, though the coronavirus pandemic created new challenges. </w:t>
      </w:r>
      <w:r w:rsidRPr="00FC25DA">
        <w:rPr>
          <w:b/>
          <w:u w:val="single"/>
        </w:rPr>
        <w:t xml:space="preserve">Jaroslaw Kaczynski, the </w:t>
      </w:r>
      <w:r w:rsidRPr="00FC25DA">
        <w:rPr>
          <w:b/>
          <w:highlight w:val="green"/>
          <w:u w:val="single"/>
        </w:rPr>
        <w:t>Law &amp; Justice leader</w:t>
      </w:r>
      <w:r w:rsidRPr="00FC25DA">
        <w:rPr>
          <w:b/>
          <w:u w:val="single"/>
        </w:rPr>
        <w:t xml:space="preserve"> and the man who pulls the strings in Poland, </w:t>
      </w:r>
      <w:r w:rsidRPr="00FC25DA">
        <w:rPr>
          <w:b/>
          <w:highlight w:val="green"/>
          <w:u w:val="single"/>
        </w:rPr>
        <w:t>says</w:t>
      </w:r>
      <w:r w:rsidRPr="00FC25DA">
        <w:rPr>
          <w:b/>
          <w:u w:val="single"/>
        </w:rPr>
        <w:t xml:space="preserve"> the government upholds the rule of law and that history shows </w:t>
      </w:r>
      <w:r w:rsidRPr="00FC25DA">
        <w:rPr>
          <w:b/>
          <w:highlight w:val="green"/>
          <w:u w:val="single"/>
        </w:rPr>
        <w:t>Poland suffers</w:t>
      </w:r>
      <w:r w:rsidRPr="00FC25DA">
        <w:rPr>
          <w:b/>
          <w:u w:val="single"/>
        </w:rPr>
        <w:t xml:space="preserve"> </w:t>
      </w:r>
      <w:r w:rsidRPr="00FC25DA">
        <w:rPr>
          <w:b/>
          <w:highlight w:val="green"/>
          <w:u w:val="single"/>
        </w:rPr>
        <w:t>when outsiders</w:t>
      </w:r>
      <w:r w:rsidRPr="00FC25DA">
        <w:rPr>
          <w:b/>
          <w:u w:val="single"/>
        </w:rPr>
        <w:t xml:space="preserve"> </w:t>
      </w:r>
      <w:r w:rsidRPr="00FC25DA">
        <w:rPr>
          <w:b/>
          <w:highlight w:val="green"/>
          <w:u w:val="single"/>
        </w:rPr>
        <w:t>interfere</w:t>
      </w:r>
      <w:r w:rsidRPr="00FC25DA">
        <w:rPr>
          <w:b/>
          <w:u w:val="single"/>
        </w:rPr>
        <w:t xml:space="preserve"> in its politics. He says EU leaders in Brussels should focus on their own problems. He has an ally in Hungarian Prime Minister Viktor Orban, who is also challenging the European mainstream. The Polish government has replaced much of the country’s establishment since it came to power, justifying the moves with the same “drain the </w:t>
      </w:r>
      <w:r w:rsidRPr="00FC25DA">
        <w:rPr>
          <w:b/>
          <w:u w:val="single"/>
        </w:rPr>
        <w:lastRenderedPageBreak/>
        <w:t xml:space="preserve">swamp” appeal used by U.S. President Donald Trump. Foreign banks and retailers have also been criticized for not sharing enough of their profit. Critics say </w:t>
      </w:r>
      <w:r w:rsidRPr="00FC25DA">
        <w:rPr>
          <w:b/>
          <w:highlight w:val="green"/>
          <w:u w:val="single"/>
        </w:rPr>
        <w:t>Poland</w:t>
      </w:r>
      <w:r w:rsidRPr="00FC25DA">
        <w:rPr>
          <w:b/>
          <w:u w:val="single"/>
        </w:rPr>
        <w:t xml:space="preserve">’s leaders have eroded civil liberties, </w:t>
      </w:r>
      <w:r w:rsidRPr="00FC25DA">
        <w:rPr>
          <w:b/>
          <w:highlight w:val="green"/>
          <w:u w:val="single"/>
        </w:rPr>
        <w:t>turned</w:t>
      </w:r>
      <w:r w:rsidRPr="00FC25DA">
        <w:rPr>
          <w:b/>
          <w:u w:val="single"/>
        </w:rPr>
        <w:t xml:space="preserve"> the </w:t>
      </w:r>
      <w:r w:rsidRPr="00FC25DA">
        <w:rPr>
          <w:b/>
          <w:highlight w:val="green"/>
          <w:u w:val="single"/>
        </w:rPr>
        <w:t>media into a party mouthpiece</w:t>
      </w:r>
      <w:r w:rsidRPr="00FC25DA">
        <w:rPr>
          <w:b/>
          <w:u w:val="single"/>
        </w:rPr>
        <w:t xml:space="preserve"> and transformed state companies into political machines.</w:t>
      </w:r>
      <w:r w:rsidRPr="00FC25DA">
        <w:t xml:space="preserve"> </w:t>
      </w:r>
    </w:p>
    <w:p w14:paraId="27C50F37" w14:textId="77777777" w:rsidR="00887375" w:rsidRPr="00FC25DA" w:rsidRDefault="00887375" w:rsidP="00887375"/>
    <w:p w14:paraId="4DE570F8" w14:textId="77777777" w:rsidR="00887375" w:rsidRPr="00FC25DA" w:rsidRDefault="00887375" w:rsidP="00887375">
      <w:pPr>
        <w:pStyle w:val="Heading4"/>
      </w:pPr>
      <w:r w:rsidRPr="00FC25DA">
        <w:t xml:space="preserve">The PiS controlled Polish media is key to guarantee future elections and sway voters to the PiS. </w:t>
      </w:r>
      <w:r w:rsidRPr="00FC25DA">
        <w:rPr>
          <w:sz w:val="26"/>
        </w:rPr>
        <w:t>Kalan 19</w:t>
      </w:r>
    </w:p>
    <w:p w14:paraId="762BB893" w14:textId="77777777" w:rsidR="00887375" w:rsidRPr="00FC25DA" w:rsidRDefault="00887375" w:rsidP="00887375">
      <w:pPr>
        <w:rPr>
          <w:bCs/>
          <w:sz w:val="16"/>
          <w:szCs w:val="16"/>
        </w:rPr>
      </w:pPr>
      <w:r w:rsidRPr="00FC25DA">
        <w:rPr>
          <w:b/>
          <w:sz w:val="26"/>
          <w:szCs w:val="26"/>
        </w:rPr>
        <w:t xml:space="preserve"> </w:t>
      </w:r>
      <w:r w:rsidRPr="00FC25DA">
        <w:rPr>
          <w:bCs/>
          <w:sz w:val="16"/>
          <w:szCs w:val="16"/>
        </w:rPr>
        <w:t>[Kalan, Dariusz. “Poland's State of the Media.” Foreign Policy, 25 Nov. 2019, https://foreignpolicy.com/2019/11/25/poland-public-television-law-and-justice-pis-mouthpiece/.//SJEP]</w:t>
      </w:r>
    </w:p>
    <w:p w14:paraId="0654E17B" w14:textId="77777777" w:rsidR="00887375" w:rsidRPr="00FC25DA" w:rsidRDefault="00887375" w:rsidP="00887375">
      <w:r w:rsidRPr="00FC25DA">
        <w:rPr>
          <w:b/>
          <w:u w:val="single"/>
        </w:rPr>
        <w:t xml:space="preserve">WARSAW, Poland—Asked about the difference between </w:t>
      </w:r>
      <w:r w:rsidRPr="00FC25DA">
        <w:rPr>
          <w:b/>
          <w:highlight w:val="green"/>
          <w:u w:val="single"/>
        </w:rPr>
        <w:t>Poland</w:t>
      </w:r>
      <w:r w:rsidRPr="00FC25DA">
        <w:rPr>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have to record me.’ This is our everyday life,” the journalist, who insisted on anonymity, said in early October. After a long moment of reflection, they added: “You </w:t>
      </w:r>
      <w:r w:rsidRPr="00FC25DA">
        <w:rPr>
          <w:b/>
          <w:highlight w:val="green"/>
          <w:u w:val="single"/>
        </w:rPr>
        <w:t>will</w:t>
      </w:r>
      <w:r w:rsidRPr="00FC25DA">
        <w:rPr>
          <w:b/>
          <w:u w:val="single"/>
        </w:rPr>
        <w:t xml:space="preserve"> </w:t>
      </w:r>
      <w:r w:rsidRPr="00FC25DA">
        <w:rPr>
          <w:b/>
          <w:highlight w:val="green"/>
          <w:u w:val="single"/>
        </w:rPr>
        <w:t>not find true information in</w:t>
      </w:r>
      <w:r w:rsidRPr="00FC25DA">
        <w:rPr>
          <w:b/>
          <w:u w:val="single"/>
        </w:rPr>
        <w:t xml:space="preserve"> our </w:t>
      </w:r>
      <w:r w:rsidRPr="00FC25DA">
        <w:rPr>
          <w:b/>
          <w:highlight w:val="green"/>
          <w:u w:val="single"/>
        </w:rPr>
        <w:t>television</w:t>
      </w:r>
      <w:r w:rsidRPr="00FC25DA">
        <w:rPr>
          <w:b/>
          <w:u w:val="single"/>
        </w:rPr>
        <w:t xml:space="preserve">.” </w:t>
      </w:r>
      <w:r w:rsidRPr="00FC25DA">
        <w:rPr>
          <w:b/>
          <w:highlight w:val="green"/>
          <w:u w:val="single"/>
        </w:rPr>
        <w:t>TVP</w:t>
      </w:r>
      <w:r w:rsidRPr="00FC25DA">
        <w:rPr>
          <w:b/>
          <w:u w:val="single"/>
        </w:rPr>
        <w:t xml:space="preserve">, whose two flagship channels were among the country’s </w:t>
      </w:r>
      <w:hyperlink r:id="rId12">
        <w:r w:rsidRPr="00FC25DA">
          <w:rPr>
            <w:b/>
            <w:u w:val="single"/>
          </w:rPr>
          <w:t>most popular</w:t>
        </w:r>
      </w:hyperlink>
      <w:r w:rsidRPr="00FC25DA">
        <w:rPr>
          <w:b/>
          <w:u w:val="single"/>
        </w:rPr>
        <w:t xml:space="preserve"> in 2018, has for the last several years been squarely under the control of Poland’s right-wing Law and Justice (PiS) party, which clung to power in elections in mid-October. According to the Organization for Security and Cooperation in Europe, these elections were “administratively prepared well.” But the </w:t>
      </w:r>
      <w:r w:rsidRPr="00FC25DA">
        <w:rPr>
          <w:b/>
          <w:highlight w:val="green"/>
          <w:u w:val="single"/>
        </w:rPr>
        <w:t>voters’</w:t>
      </w:r>
      <w:r w:rsidRPr="00FC25DA">
        <w:rPr>
          <w:b/>
          <w:u w:val="single"/>
        </w:rPr>
        <w:t xml:space="preserve"> “informed </w:t>
      </w:r>
      <w:r w:rsidRPr="00FC25DA">
        <w:rPr>
          <w:b/>
          <w:highlight w:val="green"/>
          <w:u w:val="single"/>
        </w:rPr>
        <w:t>choice</w:t>
      </w:r>
      <w:r w:rsidRPr="00FC25DA">
        <w:rPr>
          <w:b/>
          <w:u w:val="single"/>
        </w:rPr>
        <w:t xml:space="preserve"> was </w:t>
      </w:r>
      <w:r w:rsidRPr="00FC25DA">
        <w:rPr>
          <w:b/>
          <w:highlight w:val="green"/>
          <w:u w:val="single"/>
        </w:rPr>
        <w:t>undermined</w:t>
      </w:r>
      <w:r w:rsidRPr="00FC25DA">
        <w:rPr>
          <w:b/>
          <w:u w:val="single"/>
        </w:rPr>
        <w:t xml:space="preserve"> </w:t>
      </w:r>
      <w:r w:rsidRPr="00FC25DA">
        <w:rPr>
          <w:b/>
          <w:highlight w:val="green"/>
          <w:u w:val="single"/>
        </w:rPr>
        <w:t>by a lack of</w:t>
      </w:r>
      <w:r w:rsidRPr="00FC25DA">
        <w:rPr>
          <w:b/>
          <w:u w:val="single"/>
        </w:rPr>
        <w:t xml:space="preserve"> </w:t>
      </w:r>
      <w:r w:rsidRPr="00FC25DA">
        <w:rPr>
          <w:b/>
          <w:highlight w:val="green"/>
          <w:u w:val="single"/>
        </w:rPr>
        <w:t>impartiality in the media</w:t>
      </w:r>
      <w:r w:rsidRPr="00FC25DA">
        <w:rPr>
          <w:b/>
          <w:u w:val="single"/>
        </w:rPr>
        <w:t>, especially the public broadcaster,”</w:t>
      </w:r>
      <w:r w:rsidRPr="00FC25DA">
        <w:t xml:space="preserve"> </w:t>
      </w:r>
      <w:hyperlink r:id="rId13">
        <w:r w:rsidRPr="00FC25DA">
          <w:rPr>
            <w:color w:val="000000"/>
          </w:rPr>
          <w:t>noted</w:t>
        </w:r>
      </w:hyperlink>
      <w:r w:rsidRPr="00FC25DA">
        <w:t xml:space="preserve"> Jan Petersen, the head of an election observation mission</w:t>
      </w:r>
      <w:r w:rsidRPr="00FC25DA">
        <w:rPr>
          <w:b/>
          <w:u w:val="single"/>
        </w:rPr>
        <w:t xml:space="preserve">. It was not the first time TVP’s reporting raised concerns. This fall, 54 members of the Parliamentary Assembly of the Council of Europe </w:t>
      </w:r>
      <w:hyperlink r:id="rId14">
        <w:r w:rsidRPr="00FC25DA">
          <w:rPr>
            <w:b/>
            <w:u w:val="single"/>
          </w:rPr>
          <w:t>called</w:t>
        </w:r>
      </w:hyperlink>
      <w:r w:rsidRPr="00FC25DA">
        <w:rPr>
          <w:b/>
          <w:u w:val="single"/>
        </w:rPr>
        <w:t xml:space="preserve"> </w:t>
      </w:r>
      <w:r w:rsidRPr="00FC25DA">
        <w:rPr>
          <w:b/>
          <w:highlight w:val="green"/>
          <w:u w:val="single"/>
        </w:rPr>
        <w:t>TVP</w:t>
      </w:r>
      <w:r w:rsidRPr="00FC25DA">
        <w:rPr>
          <w:b/>
          <w:u w:val="single"/>
        </w:rPr>
        <w:t xml:space="preserve"> “a </w:t>
      </w:r>
      <w:r w:rsidRPr="00FC25DA">
        <w:rPr>
          <w:b/>
          <w:highlight w:val="green"/>
          <w:u w:val="single"/>
        </w:rPr>
        <w:t>propaganda channel for</w:t>
      </w:r>
      <w:r w:rsidRPr="00FC25DA">
        <w:rPr>
          <w:b/>
          <w:u w:val="single"/>
        </w:rPr>
        <w:t xml:space="preserve"> the </w:t>
      </w:r>
      <w:r w:rsidRPr="00FC25DA">
        <w:rPr>
          <w:b/>
          <w:highlight w:val="green"/>
          <w:u w:val="single"/>
        </w:rPr>
        <w:t>ruling party</w:t>
      </w:r>
      <w:r w:rsidRPr="00FC25DA">
        <w:rPr>
          <w:b/>
          <w:u w:val="single"/>
        </w:rPr>
        <w:t xml:space="preserve">.” Reporters Without Borders similarly </w:t>
      </w:r>
      <w:hyperlink r:id="rId15">
        <w:r w:rsidRPr="00FC25DA">
          <w:rPr>
            <w:b/>
            <w:u w:val="single"/>
          </w:rPr>
          <w:t>stated</w:t>
        </w:r>
      </w:hyperlink>
      <w:r w:rsidRPr="00FC25DA">
        <w:rPr>
          <w:b/>
          <w:u w:val="single"/>
        </w:rPr>
        <w:t xml:space="preserve"> that Poland’s </w:t>
      </w:r>
      <w:r w:rsidRPr="00FC25DA">
        <w:rPr>
          <w:b/>
          <w:highlight w:val="green"/>
          <w:u w:val="single"/>
        </w:rPr>
        <w:t>public media outlets</w:t>
      </w:r>
      <w:r w:rsidRPr="00FC25DA">
        <w:rPr>
          <w:b/>
          <w:u w:val="single"/>
        </w:rPr>
        <w:t xml:space="preserve"> “have been </w:t>
      </w:r>
      <w:r w:rsidRPr="00FC25DA">
        <w:rPr>
          <w:b/>
          <w:highlight w:val="green"/>
          <w:u w:val="single"/>
        </w:rPr>
        <w:t>transformed into government propaganda</w:t>
      </w:r>
      <w:r w:rsidRPr="00FC25DA">
        <w:rPr>
          <w:b/>
          <w:u w:val="single"/>
        </w:rPr>
        <w:t xml:space="preserve"> mouthpieces.” This fall, in interviews with almost a dozen current and former TVP journalists and executives, most asked to go unnamed. None argued that TVP’s political news has been objective. In fact, many openly admitted that </w:t>
      </w:r>
      <w:r w:rsidRPr="00FC25DA">
        <w:rPr>
          <w:b/>
          <w:highlight w:val="green"/>
          <w:u w:val="single"/>
        </w:rPr>
        <w:t>TVP</w:t>
      </w:r>
      <w:r w:rsidRPr="00FC25DA">
        <w:rPr>
          <w:b/>
          <w:u w:val="single"/>
        </w:rPr>
        <w:t xml:space="preserve"> is </w:t>
      </w:r>
      <w:r w:rsidRPr="00FC25DA">
        <w:rPr>
          <w:b/>
          <w:u w:val="single"/>
        </w:rPr>
        <w:lastRenderedPageBreak/>
        <w:t xml:space="preserve">purposefully </w:t>
      </w:r>
      <w:r w:rsidRPr="00FC25DA">
        <w:rPr>
          <w:b/>
          <w:highlight w:val="green"/>
          <w:u w:val="single"/>
        </w:rPr>
        <w:t>keep</w:t>
      </w:r>
      <w:r w:rsidRPr="00FC25DA">
        <w:rPr>
          <w:b/>
          <w:u w:val="single"/>
        </w:rPr>
        <w:t xml:space="preserve">ing </w:t>
      </w:r>
      <w:r w:rsidRPr="00FC25DA">
        <w:rPr>
          <w:b/>
          <w:highlight w:val="green"/>
          <w:u w:val="single"/>
        </w:rPr>
        <w:t>quiet</w:t>
      </w:r>
      <w:r w:rsidRPr="00FC25DA">
        <w:rPr>
          <w:b/>
          <w:u w:val="single"/>
        </w:rPr>
        <w:t xml:space="preserve"> </w:t>
      </w:r>
      <w:r w:rsidRPr="00FC25DA">
        <w:rPr>
          <w:b/>
          <w:highlight w:val="green"/>
          <w:u w:val="single"/>
        </w:rPr>
        <w:t>about PiS scandals</w:t>
      </w:r>
      <w:r w:rsidRPr="00FC25DA">
        <w:rPr>
          <w:b/>
          <w:u w:val="single"/>
        </w:rPr>
        <w:t xml:space="preserve">, </w:t>
      </w:r>
      <w:r w:rsidRPr="00FC25DA">
        <w:rPr>
          <w:b/>
          <w:highlight w:val="green"/>
          <w:u w:val="single"/>
        </w:rPr>
        <w:t>gives</w:t>
      </w:r>
      <w:r w:rsidRPr="00FC25DA">
        <w:rPr>
          <w:b/>
          <w:u w:val="single"/>
        </w:rPr>
        <w:t xml:space="preserve"> </w:t>
      </w:r>
      <w:r w:rsidRPr="00FC25DA">
        <w:rPr>
          <w:b/>
          <w:highlight w:val="green"/>
          <w:u w:val="single"/>
        </w:rPr>
        <w:t>airtime</w:t>
      </w:r>
      <w:r w:rsidRPr="00FC25DA">
        <w:rPr>
          <w:b/>
          <w:u w:val="single"/>
        </w:rPr>
        <w:t xml:space="preserve"> almost exclusively </w:t>
      </w:r>
      <w:r w:rsidRPr="00FC25DA">
        <w:rPr>
          <w:b/>
          <w:highlight w:val="green"/>
          <w:u w:val="single"/>
        </w:rPr>
        <w:t>to pro-PiS voices</w:t>
      </w:r>
      <w:r w:rsidRPr="00FC25DA">
        <w:rPr>
          <w:b/>
          <w:u w:val="single"/>
        </w:rPr>
        <w:t xml:space="preserve">, </w:t>
      </w:r>
      <w:r w:rsidRPr="00FC25DA">
        <w:rPr>
          <w:b/>
          <w:highlight w:val="green"/>
          <w:u w:val="single"/>
        </w:rPr>
        <w:t>and</w:t>
      </w:r>
      <w:r w:rsidRPr="00FC25DA">
        <w:rPr>
          <w:b/>
          <w:u w:val="single"/>
        </w:rPr>
        <w:t xml:space="preserve"> has </w:t>
      </w:r>
      <w:r w:rsidRPr="00FC25DA">
        <w:rPr>
          <w:b/>
          <w:highlight w:val="green"/>
          <w:u w:val="single"/>
        </w:rPr>
        <w:t>campaigned against</w:t>
      </w:r>
      <w:r w:rsidRPr="00FC25DA">
        <w:rPr>
          <w:b/>
          <w:u w:val="single"/>
        </w:rPr>
        <w:t xml:space="preserve"> the </w:t>
      </w:r>
      <w:r w:rsidRPr="00FC25DA">
        <w:rPr>
          <w:b/>
          <w:highlight w:val="green"/>
          <w:u w:val="single"/>
        </w:rPr>
        <w:t>party’s opponents</w:t>
      </w:r>
      <w:r w:rsidRPr="00FC25DA">
        <w:rPr>
          <w:b/>
          <w:u w:val="single"/>
        </w:rPr>
        <w:t>. Those I spoke to who back PiS largely argued that the hard line was both necessary to ensure a second PiS term and a legitimate response to the private media’s alleged support of the opposition. Interlocutors on both sides believe that there is nothing unique in what is happening in Poland. Rather, their country is just one among many suffering the rise of fake news. According to Ryszard Bankowicz, the head of the Polish Council of Media Ethics, a nonpartisan body promoting principles of ethical journalism, readers and viewers around the world have ceased to want real information.</w:t>
      </w:r>
      <w:r w:rsidRPr="00FC25DA">
        <w:t xml:space="preserve"> “They chose a given newspaper or TV station not in order to find the truth but to confirm their own beliefs or take a side against or for someone,” Bankowicz said. “And many journalists do not know principles of ethical journalism. This is a worldwide trend, and Poland is its victim.” But not everyone has given up. This year, Bankowicz, took a public stand on one of the </w:t>
      </w:r>
      <w:hyperlink r:id="rId16">
        <w:r w:rsidRPr="00FC25DA">
          <w:rPr>
            <w:color w:val="000000"/>
          </w:rPr>
          <w:t>most serious accusations</w:t>
        </w:r>
      </w:hyperlink>
      <w:r w:rsidRPr="00FC25DA">
        <w:t xml:space="preserve"> against TVP, made by Bogdan Borusewicz, a former democratic opposition activist under the communist regime and a former speaker of the Senate, among others: that it had incited hatred against Pawel Adamowicz, Gdansk’s mayor, who was stabbed to death at a January charity event. Adamowicz, a popular liberal politician, had been a target of numerous TVP reports that had suggested he was corrupt and had close ties with local businessmen. In a </w:t>
      </w:r>
      <w:hyperlink r:id="rId17">
        <w:r w:rsidRPr="00FC25DA">
          <w:rPr>
            <w:color w:val="000000"/>
          </w:rPr>
          <w:t>report</w:t>
        </w:r>
      </w:hyperlink>
      <w:r w:rsidRPr="00FC25DA">
        <w:t xml:space="preserve"> published in February, Bankowicz wrote that “the authors of these publications manipulated the facts … in order to present Adamowicz as an unreliable person.” He concluded that “TVP spews propaganda, which serves to destroy opponents of the ruling party.” However, he refused to comment on whether violations of journalistic ethics contributed to Adamowicz’s death. “TVP is certainly not to blame for this tragic event,” said Maciej Stanecki, who was TVP’s deputy chairman from 2016 to 2019. But he was quick to add: “But for allowing the radicalization of the public opinion, of the crowd … well, I think that every media person must be aware that such responsibility exists.” Stanecki, a film producer, is proud of his achievements at TVP during his leadership, which include the television’s technological development, but he is aware that the network’s reputation has been tarnished.</w:t>
      </w:r>
    </w:p>
    <w:p w14:paraId="015AEBC0" w14:textId="77777777" w:rsidR="00887375" w:rsidRPr="00FC25DA" w:rsidRDefault="00887375" w:rsidP="00887375"/>
    <w:p w14:paraId="1812E3D8" w14:textId="77777777" w:rsidR="00887375" w:rsidRPr="00FC25DA" w:rsidRDefault="00887375" w:rsidP="00887375">
      <w:pPr>
        <w:pStyle w:val="Heading4"/>
      </w:pPr>
      <w:r w:rsidRPr="00FC25DA">
        <w:t xml:space="preserve">Biased polish media shifts public perception to the PiS and alters election outcomes. </w:t>
      </w:r>
      <w:r w:rsidRPr="00FC25DA">
        <w:rPr>
          <w:sz w:val="26"/>
        </w:rPr>
        <w:t>Gipson 21</w:t>
      </w:r>
    </w:p>
    <w:p w14:paraId="27BB86B3" w14:textId="77777777" w:rsidR="00887375" w:rsidRPr="00FC25DA" w:rsidRDefault="00887375" w:rsidP="00887375">
      <w:pPr>
        <w:rPr>
          <w:bCs/>
          <w:sz w:val="16"/>
          <w:szCs w:val="16"/>
        </w:rPr>
      </w:pPr>
      <w:r w:rsidRPr="00FC25DA">
        <w:rPr>
          <w:b/>
          <w:sz w:val="26"/>
          <w:szCs w:val="26"/>
        </w:rPr>
        <w:t xml:space="preserve"> </w:t>
      </w:r>
      <w:r w:rsidRPr="00FC25DA">
        <w:rPr>
          <w:bCs/>
          <w:sz w:val="16"/>
          <w:szCs w:val="16"/>
        </w:rPr>
        <w:t>[Gipson, Abigail. “New Report: Poland's Public Media Serve as Propaganda Tool.” International Press Institute, 17 Dec. 2021, https://ipi.media/new-report-polands-public-media-serve-as-propaganda-tool/.//SJEP]</w:t>
      </w:r>
    </w:p>
    <w:p w14:paraId="602B4CF7" w14:textId="77777777" w:rsidR="00887375" w:rsidRPr="00FC25DA" w:rsidRDefault="00887375" w:rsidP="00887375">
      <w:r w:rsidRPr="00FC25DA">
        <w:rPr>
          <w:b/>
          <w:u w:val="single"/>
        </w:rPr>
        <w:t xml:space="preserve">A </w:t>
      </w:r>
      <w:hyperlink r:id="rId18">
        <w:r w:rsidRPr="00FC25DA">
          <w:rPr>
            <w:b/>
            <w:u w:val="single"/>
          </w:rPr>
          <w:t>recent report</w:t>
        </w:r>
      </w:hyperlink>
      <w:r w:rsidRPr="00FC25DA">
        <w:rPr>
          <w:b/>
          <w:u w:val="single"/>
        </w:rPr>
        <w:t xml:space="preserve"> by Poland’s Society of Journalists and the Batory Foundation finds that </w:t>
      </w:r>
      <w:r w:rsidRPr="00FC25DA">
        <w:rPr>
          <w:b/>
          <w:highlight w:val="green"/>
          <w:u w:val="single"/>
        </w:rPr>
        <w:t>public media in Poland</w:t>
      </w:r>
      <w:r w:rsidRPr="00FC25DA">
        <w:rPr>
          <w:b/>
          <w:u w:val="single"/>
        </w:rPr>
        <w:t xml:space="preserve"> do </w:t>
      </w:r>
      <w:r w:rsidRPr="00FC25DA">
        <w:rPr>
          <w:b/>
          <w:highlight w:val="green"/>
          <w:u w:val="single"/>
        </w:rPr>
        <w:t xml:space="preserve">not fulfil </w:t>
      </w:r>
      <w:r w:rsidRPr="00FC25DA">
        <w:rPr>
          <w:b/>
          <w:u w:val="single"/>
        </w:rPr>
        <w:t xml:space="preserve">their </w:t>
      </w:r>
      <w:r w:rsidRPr="00FC25DA">
        <w:rPr>
          <w:b/>
          <w:highlight w:val="green"/>
          <w:u w:val="single"/>
        </w:rPr>
        <w:t>role</w:t>
      </w:r>
      <w:r w:rsidRPr="00FC25DA">
        <w:rPr>
          <w:b/>
          <w:u w:val="single"/>
        </w:rPr>
        <w:t xml:space="preserve"> as a source </w:t>
      </w:r>
      <w:r w:rsidRPr="00FC25DA">
        <w:rPr>
          <w:b/>
          <w:highlight w:val="green"/>
          <w:u w:val="single"/>
        </w:rPr>
        <w:t>of independent and balanced news</w:t>
      </w:r>
      <w:r w:rsidRPr="00FC25DA">
        <w:rPr>
          <w:b/>
          <w:u w:val="single"/>
        </w:rPr>
        <w:t xml:space="preserve">, but rather </w:t>
      </w:r>
      <w:r w:rsidRPr="00FC25DA">
        <w:rPr>
          <w:b/>
          <w:highlight w:val="green"/>
          <w:u w:val="single"/>
        </w:rPr>
        <w:t>function as a propaganda</w:t>
      </w:r>
      <w:r w:rsidRPr="00FC25DA">
        <w:rPr>
          <w:b/>
          <w:u w:val="single"/>
        </w:rPr>
        <w:t xml:space="preserve"> tool </w:t>
      </w:r>
      <w:r w:rsidRPr="00FC25DA">
        <w:rPr>
          <w:b/>
          <w:highlight w:val="green"/>
          <w:u w:val="single"/>
        </w:rPr>
        <w:t>for the government</w:t>
      </w:r>
      <w:r w:rsidRPr="00FC25DA">
        <w:rPr>
          <w:b/>
          <w:u w:val="single"/>
        </w:rPr>
        <w:t xml:space="preserve">. “We saw that the government was using public service media, which is under its control, to support its own programme and its own candidates in the election”, Krzysztof Bobiński, who is a board member for the Society of Journalists, explained in an interview with the International Press Institute (IPI). The report observes that Wiadomości, the main news programme on Poland’s public broadcasting station </w:t>
      </w:r>
      <w:r w:rsidRPr="00FC25DA">
        <w:rPr>
          <w:b/>
          <w:highlight w:val="green"/>
          <w:u w:val="single"/>
        </w:rPr>
        <w:t>TVP</w:t>
      </w:r>
      <w:r w:rsidRPr="00FC25DA">
        <w:rPr>
          <w:b/>
          <w:u w:val="single"/>
        </w:rPr>
        <w:t xml:space="preserve">, </w:t>
      </w:r>
      <w:r w:rsidRPr="00FC25DA">
        <w:rPr>
          <w:b/>
          <w:highlight w:val="green"/>
          <w:u w:val="single"/>
        </w:rPr>
        <w:t xml:space="preserve">demonstrates </w:t>
      </w:r>
      <w:r w:rsidRPr="00FC25DA">
        <w:rPr>
          <w:b/>
          <w:u w:val="single"/>
        </w:rPr>
        <w:t xml:space="preserve">notable </w:t>
      </w:r>
      <w:r w:rsidRPr="00FC25DA">
        <w:rPr>
          <w:b/>
          <w:highlight w:val="green"/>
          <w:u w:val="single"/>
        </w:rPr>
        <w:t>bias</w:t>
      </w:r>
      <w:r w:rsidRPr="00FC25DA">
        <w:rPr>
          <w:b/>
          <w:u w:val="single"/>
        </w:rPr>
        <w:t xml:space="preserve"> </w:t>
      </w:r>
      <w:r w:rsidRPr="00FC25DA">
        <w:rPr>
          <w:b/>
          <w:highlight w:val="green"/>
          <w:u w:val="single"/>
        </w:rPr>
        <w:t>in favour</w:t>
      </w:r>
      <w:r w:rsidRPr="00FC25DA">
        <w:rPr>
          <w:b/>
          <w:u w:val="single"/>
        </w:rPr>
        <w:t xml:space="preserve"> </w:t>
      </w:r>
      <w:r w:rsidRPr="00FC25DA">
        <w:rPr>
          <w:b/>
          <w:highlight w:val="green"/>
          <w:u w:val="single"/>
        </w:rPr>
        <w:t>of</w:t>
      </w:r>
      <w:r w:rsidRPr="00FC25DA">
        <w:rPr>
          <w:b/>
          <w:u w:val="single"/>
        </w:rPr>
        <w:t xml:space="preserve"> the ruling Law and Justice party (</w:t>
      </w:r>
      <w:r w:rsidRPr="00FC25DA">
        <w:rPr>
          <w:b/>
          <w:highlight w:val="green"/>
          <w:u w:val="single"/>
        </w:rPr>
        <w:t>PiS</w:t>
      </w:r>
      <w:r w:rsidRPr="00FC25DA">
        <w:rPr>
          <w:b/>
          <w:u w:val="single"/>
        </w:rPr>
        <w:t xml:space="preserve">). The bias manifests in both proportionally </w:t>
      </w:r>
      <w:r w:rsidRPr="00FC25DA">
        <w:rPr>
          <w:b/>
          <w:highlight w:val="green"/>
          <w:u w:val="single"/>
        </w:rPr>
        <w:t>higher screen time for</w:t>
      </w:r>
      <w:r w:rsidRPr="00FC25DA">
        <w:rPr>
          <w:b/>
          <w:u w:val="single"/>
        </w:rPr>
        <w:t xml:space="preserve"> members of </w:t>
      </w:r>
      <w:r w:rsidRPr="00FC25DA">
        <w:rPr>
          <w:b/>
          <w:highlight w:val="green"/>
          <w:u w:val="single"/>
        </w:rPr>
        <w:t>PiS</w:t>
      </w:r>
      <w:r w:rsidRPr="00FC25DA">
        <w:rPr>
          <w:b/>
          <w:u w:val="single"/>
        </w:rPr>
        <w:t xml:space="preserve"> </w:t>
      </w:r>
      <w:r w:rsidRPr="00FC25DA">
        <w:rPr>
          <w:b/>
          <w:highlight w:val="green"/>
          <w:u w:val="single"/>
        </w:rPr>
        <w:t>and</w:t>
      </w:r>
      <w:r w:rsidRPr="00FC25DA">
        <w:rPr>
          <w:b/>
          <w:u w:val="single"/>
        </w:rPr>
        <w:t xml:space="preserve"> overwhelmingly </w:t>
      </w:r>
      <w:r w:rsidRPr="00FC25DA">
        <w:rPr>
          <w:b/>
          <w:highlight w:val="green"/>
          <w:u w:val="single"/>
        </w:rPr>
        <w:t>positive coverage</w:t>
      </w:r>
      <w:r w:rsidRPr="00FC25DA">
        <w:rPr>
          <w:b/>
          <w:u w:val="single"/>
        </w:rPr>
        <w:t xml:space="preserve"> </w:t>
      </w:r>
      <w:r w:rsidRPr="00FC25DA">
        <w:rPr>
          <w:b/>
          <w:highlight w:val="green"/>
          <w:u w:val="single"/>
        </w:rPr>
        <w:t>of</w:t>
      </w:r>
      <w:r w:rsidRPr="00FC25DA">
        <w:rPr>
          <w:b/>
          <w:u w:val="single"/>
        </w:rPr>
        <w:t xml:space="preserve"> the </w:t>
      </w:r>
      <w:r w:rsidRPr="00FC25DA">
        <w:rPr>
          <w:b/>
          <w:highlight w:val="green"/>
          <w:u w:val="single"/>
        </w:rPr>
        <w:t>party</w:t>
      </w:r>
      <w:r w:rsidRPr="00FC25DA">
        <w:rPr>
          <w:b/>
          <w:u w:val="single"/>
        </w:rPr>
        <w:t xml:space="preserve"> and its interests. In addition to favourable coverage of the ruling party, the programme often </w:t>
      </w:r>
      <w:r w:rsidRPr="00FC25DA">
        <w:rPr>
          <w:b/>
          <w:highlight w:val="green"/>
          <w:u w:val="single"/>
        </w:rPr>
        <w:t>casts opposition politicians</w:t>
      </w:r>
      <w:r w:rsidRPr="00FC25DA">
        <w:rPr>
          <w:b/>
          <w:u w:val="single"/>
        </w:rPr>
        <w:t xml:space="preserve"> and their supporters </w:t>
      </w:r>
      <w:r w:rsidRPr="00FC25DA">
        <w:rPr>
          <w:b/>
          <w:highlight w:val="green"/>
          <w:u w:val="single"/>
        </w:rPr>
        <w:t>in</w:t>
      </w:r>
      <w:r w:rsidRPr="00FC25DA">
        <w:rPr>
          <w:b/>
          <w:u w:val="single"/>
        </w:rPr>
        <w:t xml:space="preserve"> a </w:t>
      </w:r>
      <w:r w:rsidRPr="00FC25DA">
        <w:rPr>
          <w:b/>
          <w:highlight w:val="green"/>
          <w:u w:val="single"/>
        </w:rPr>
        <w:t>negative light</w:t>
      </w:r>
      <w:r w:rsidRPr="00FC25DA">
        <w:rPr>
          <w:b/>
          <w:u w:val="single"/>
        </w:rPr>
        <w:t>.</w:t>
      </w:r>
      <w:r w:rsidRPr="00FC25DA">
        <w:t xml:space="preserve"> At times it neglects to cover the opposition at all and omits stories that may reflect poorly on PiS. TVP receives about 28 percent of viewing share, the highest among Polish broadcasters, and Wiadomości averages 2.4 million viewers daily. However, according to a poll conducted earlier this year, Wiadomości ranked very low in public trust, Andrzej Krajewski, the author of the report, said in an interview. Public broadcasters should be independent, giving fair and balanced coverage to all political parties. But according to the report, Wiadomości has neglected to live up to that standard. The report concludes that Wiadomości has “failed to observe the conditions of </w:t>
      </w:r>
      <w:hyperlink r:id="rId19">
        <w:r w:rsidRPr="00FC25DA">
          <w:rPr>
            <w:color w:val="000000"/>
          </w:rPr>
          <w:t>article 21.1 of Poland’s law</w:t>
        </w:r>
      </w:hyperlink>
      <w:r w:rsidRPr="00FC25DA">
        <w:t xml:space="preserve"> on radio and TV, which requires public service television to be ‘pluralistic, unbiased and independent’.” “This is public media we are all paying for, it’s our public media, and they’re breaking the law”, Bobiński commented. “They’re not only breaking the law because they’re biased, but also they’re breaking the law because they’re [PiS] using this media as part of their election campaign, and that should be in their election </w:t>
      </w:r>
      <w:r w:rsidRPr="00FC25DA">
        <w:lastRenderedPageBreak/>
        <w:t xml:space="preserve">campaign expenses. Really, they are using our money to bamboozle us.” In a statement accompanying the report, the Society of Journalists, an independent group affiliated with the European Federation of Journalists, noted that in 2019 TVP received a one billion złoty (250 million euro) subsidy from the government on top of its advertising and license fee income. From 2016 TVP budget subsidies were more than two billion złoty (500 million euro). Poland’s media regulator, the National Council for Radio and Television (KRRiT), is legally obligated to monitor media activity and ensure Poland’s public broadcast laws are implemented. However, when the Council was approached with complaints about TVP’s failure to comply with impartiality laws, it failed to take action, Bobiński said. This inaction by the KRRiT is part of what spurred the media monitoring behind the report. “At that point, what does a citizen do? You either don’t do anything or you try to fill the gap that’s been left by a state institution, which is mandated by the constitution to do this work”, Bobiński said. </w:t>
      </w:r>
      <w:r w:rsidRPr="00FC25DA">
        <w:rPr>
          <w:b/>
          <w:u w:val="single"/>
        </w:rPr>
        <w:t xml:space="preserve">The report examined Wiadomości coverage from May 10 to 23, the </w:t>
      </w:r>
      <w:r w:rsidRPr="00FC25DA">
        <w:rPr>
          <w:b/>
          <w:highlight w:val="green"/>
          <w:u w:val="single"/>
        </w:rPr>
        <w:t>period leading up to</w:t>
      </w:r>
      <w:r w:rsidRPr="00FC25DA">
        <w:rPr>
          <w:b/>
          <w:u w:val="single"/>
        </w:rPr>
        <w:t xml:space="preserve"> the </w:t>
      </w:r>
      <w:r w:rsidRPr="00FC25DA">
        <w:rPr>
          <w:b/>
          <w:highlight w:val="green"/>
          <w:u w:val="single"/>
        </w:rPr>
        <w:t>2019</w:t>
      </w:r>
      <w:r w:rsidRPr="00FC25DA">
        <w:rPr>
          <w:b/>
          <w:u w:val="single"/>
        </w:rPr>
        <w:t xml:space="preserve"> </w:t>
      </w:r>
      <w:r w:rsidRPr="00FC25DA">
        <w:rPr>
          <w:b/>
          <w:highlight w:val="green"/>
          <w:u w:val="single"/>
        </w:rPr>
        <w:t>E</w:t>
      </w:r>
      <w:r w:rsidRPr="00FC25DA">
        <w:rPr>
          <w:b/>
          <w:u w:val="single"/>
        </w:rPr>
        <w:t xml:space="preserve">uropean </w:t>
      </w:r>
      <w:r w:rsidRPr="00FC25DA">
        <w:rPr>
          <w:b/>
          <w:highlight w:val="green"/>
          <w:u w:val="single"/>
        </w:rPr>
        <w:t>U</w:t>
      </w:r>
      <w:r w:rsidRPr="00FC25DA">
        <w:rPr>
          <w:b/>
          <w:u w:val="single"/>
        </w:rPr>
        <w:t xml:space="preserve">nion parliamentary </w:t>
      </w:r>
      <w:r w:rsidRPr="00FC25DA">
        <w:rPr>
          <w:b/>
          <w:highlight w:val="green"/>
          <w:u w:val="single"/>
        </w:rPr>
        <w:t>elections</w:t>
      </w:r>
      <w:r w:rsidRPr="00FC25DA">
        <w:rPr>
          <w:b/>
          <w:u w:val="single"/>
        </w:rPr>
        <w:t xml:space="preserve">. During this time, </w:t>
      </w:r>
      <w:r w:rsidRPr="00FC25DA">
        <w:rPr>
          <w:b/>
          <w:highlight w:val="green"/>
          <w:u w:val="single"/>
        </w:rPr>
        <w:t>two-thirds</w:t>
      </w:r>
      <w:r w:rsidRPr="00FC25DA">
        <w:rPr>
          <w:b/>
          <w:u w:val="single"/>
        </w:rPr>
        <w:t xml:space="preserve"> </w:t>
      </w:r>
      <w:r w:rsidRPr="00FC25DA">
        <w:rPr>
          <w:b/>
          <w:highlight w:val="green"/>
          <w:u w:val="single"/>
        </w:rPr>
        <w:t>of</w:t>
      </w:r>
      <w:r w:rsidRPr="00FC25DA">
        <w:rPr>
          <w:b/>
          <w:u w:val="single"/>
        </w:rPr>
        <w:t xml:space="preserve"> the </w:t>
      </w:r>
      <w:r w:rsidRPr="00FC25DA">
        <w:rPr>
          <w:b/>
          <w:highlight w:val="green"/>
          <w:u w:val="single"/>
        </w:rPr>
        <w:t>news items</w:t>
      </w:r>
      <w:r w:rsidRPr="00FC25DA">
        <w:rPr>
          <w:b/>
          <w:u w:val="single"/>
        </w:rPr>
        <w:t xml:space="preserve"> reported by Wiadomości were </w:t>
      </w:r>
      <w:r w:rsidRPr="00FC25DA">
        <w:rPr>
          <w:b/>
          <w:highlight w:val="green"/>
          <w:u w:val="single"/>
        </w:rPr>
        <w:t>election-related</w:t>
      </w:r>
      <w:r w:rsidRPr="00FC25DA">
        <w:rPr>
          <w:b/>
          <w:u w:val="single"/>
        </w:rPr>
        <w:t xml:space="preserve">. </w:t>
      </w:r>
      <w:r w:rsidRPr="00FC25DA">
        <w:rPr>
          <w:b/>
          <w:highlight w:val="green"/>
          <w:u w:val="single"/>
        </w:rPr>
        <w:t>All but</w:t>
      </w:r>
      <w:r w:rsidRPr="00FC25DA">
        <w:rPr>
          <w:b/>
          <w:u w:val="single"/>
        </w:rPr>
        <w:t xml:space="preserve"> </w:t>
      </w:r>
      <w:r w:rsidRPr="00FC25DA">
        <w:rPr>
          <w:b/>
          <w:highlight w:val="green"/>
          <w:u w:val="single"/>
        </w:rPr>
        <w:t>one</w:t>
      </w:r>
      <w:r w:rsidRPr="00FC25DA">
        <w:rPr>
          <w:b/>
          <w:u w:val="single"/>
        </w:rPr>
        <w:t xml:space="preserve"> of the stories </w:t>
      </w:r>
      <w:r w:rsidRPr="00FC25DA">
        <w:rPr>
          <w:b/>
          <w:highlight w:val="green"/>
          <w:u w:val="single"/>
        </w:rPr>
        <w:t>covering PiS were positive</w:t>
      </w:r>
      <w:r w:rsidRPr="00FC25DA">
        <w:rPr>
          <w:b/>
          <w:u w:val="single"/>
        </w:rPr>
        <w:t xml:space="preserve">, and the outlier was neutral. The opposition European Coalition was covered negatively in all 33 news items in which it appeared. Liberal and left-wing parties contesting the election were not mentioned at all. The report also notes that Wiadomości “did not mention climate change, a key issue in many other member states.” Shortly after coming to power in the fall of 2015, PiS made moves to disrupt and reform Polish public media. </w:t>
      </w:r>
      <w:r w:rsidRPr="00FC25DA">
        <w:t xml:space="preserve">Parliament passed a law that terminated the contracts of the heads of Poland’s public television and radio broadcasters. The treasury minister was given the power to hire and fire broadcasting directors, a matter that was previously decided by a media supervisory committee. In early 2016, Jacek Kurski, a former PiS member of the European Parliament, was appointed director of TVP, and he remains in this role today. </w:t>
      </w:r>
      <w:r w:rsidRPr="00FC25DA">
        <w:rPr>
          <w:b/>
          <w:u w:val="single"/>
        </w:rPr>
        <w:t xml:space="preserve">TVP has not been PiS’s only target. Recently PiS officials </w:t>
      </w:r>
      <w:hyperlink r:id="rId20">
        <w:r w:rsidRPr="00FC25DA">
          <w:rPr>
            <w:b/>
            <w:u w:val="single"/>
          </w:rPr>
          <w:t>announced plans</w:t>
        </w:r>
      </w:hyperlink>
      <w:r w:rsidRPr="00FC25DA">
        <w:rPr>
          <w:b/>
          <w:u w:val="single"/>
        </w:rPr>
        <w:t xml:space="preserve"> to “re-polonize” media in Poland if they maintain the majority in the upcoming parliamentary elections. Bringing private media in Poland under Polish ownership has been part of PiS’s agenda for several years, though legally it would be difficult to force </w:t>
      </w:r>
      <w:r w:rsidRPr="00FC25DA">
        <w:rPr>
          <w:b/>
          <w:u w:val="single"/>
        </w:rPr>
        <w:lastRenderedPageBreak/>
        <w:t xml:space="preserve">out non-Polish media companies that are from within the EU, Krajewski explained. However, these companies could be bought out by Polish enterprises. </w:t>
      </w:r>
      <w:r w:rsidRPr="00FC25DA">
        <w:t xml:space="preserve">Foreign-owned broadcasters are some of the most critical in the Polish media landscape, and the threat of their capture by the government presents a serious risk to plurality in Polish news PiS’s </w:t>
      </w:r>
      <w:hyperlink r:id="rId21">
        <w:r w:rsidRPr="00FC25DA">
          <w:rPr>
            <w:color w:val="000000"/>
          </w:rPr>
          <w:t>capture of Polish public media</w:t>
        </w:r>
      </w:hyperlink>
      <w:r w:rsidRPr="00FC25DA">
        <w:t xml:space="preserve"> poses ominous repercussions not only for Poland but for the European Union as well. </w:t>
      </w:r>
      <w:r w:rsidRPr="00FC25DA">
        <w:rPr>
          <w:b/>
          <w:u w:val="single"/>
        </w:rPr>
        <w:t xml:space="preserve">In its statement, the Society of Journalists expressed concern that the “transformation of the public service media into a propaganda tool violates the right […] to a fair election”, and that this transformation “poses the question of whether the election of the Polish members of the European Parliament in May 2019 was conducted in an honest and fair manner”. Wiadomości’s </w:t>
      </w:r>
      <w:r w:rsidRPr="00FC25DA">
        <w:rPr>
          <w:b/>
          <w:highlight w:val="green"/>
          <w:u w:val="single"/>
        </w:rPr>
        <w:t>election coverage</w:t>
      </w:r>
      <w:r w:rsidRPr="00FC25DA">
        <w:rPr>
          <w:b/>
          <w:u w:val="single"/>
        </w:rPr>
        <w:t xml:space="preserve"> will continue, as Poland will hold parliamentary elections this fall. Wiadomości and TVP have the potential to </w:t>
      </w:r>
      <w:r w:rsidRPr="00FC25DA">
        <w:rPr>
          <w:b/>
          <w:highlight w:val="green"/>
          <w:u w:val="single"/>
        </w:rPr>
        <w:t>significantly</w:t>
      </w:r>
      <w:r w:rsidRPr="00FC25DA">
        <w:rPr>
          <w:b/>
          <w:u w:val="single"/>
        </w:rPr>
        <w:t xml:space="preserve"> </w:t>
      </w:r>
      <w:r w:rsidRPr="00FC25DA">
        <w:rPr>
          <w:b/>
          <w:highlight w:val="green"/>
          <w:u w:val="single"/>
        </w:rPr>
        <w:t>affect voters’ perceptions</w:t>
      </w:r>
      <w:r w:rsidRPr="00FC25DA">
        <w:rPr>
          <w:b/>
          <w:u w:val="single"/>
        </w:rPr>
        <w:t xml:space="preserve"> </w:t>
      </w:r>
      <w:r w:rsidRPr="00FC25DA">
        <w:rPr>
          <w:b/>
          <w:highlight w:val="green"/>
          <w:u w:val="single"/>
        </w:rPr>
        <w:t>of</w:t>
      </w:r>
      <w:r w:rsidRPr="00FC25DA">
        <w:rPr>
          <w:b/>
          <w:u w:val="single"/>
        </w:rPr>
        <w:t xml:space="preserve"> both </w:t>
      </w:r>
      <w:r w:rsidRPr="00FC25DA">
        <w:rPr>
          <w:b/>
          <w:highlight w:val="green"/>
          <w:u w:val="single"/>
        </w:rPr>
        <w:t>PiS and the opposition</w:t>
      </w:r>
      <w:r w:rsidRPr="00FC25DA">
        <w:rPr>
          <w:b/>
          <w:u w:val="single"/>
        </w:rPr>
        <w:t xml:space="preserve">. “Watching Wiadomości every day, they are doing exactly what they did during the previous election period”, Krajewski said. “It’s propaganda. For instance, almost every day they denigrate [President of the European Council and former Polish Prime Minister] Donald Tusk because possibly he will be a candidate for Polish president, so they want to lower his chances in the local elections.” </w:t>
      </w:r>
      <w:r w:rsidRPr="00FC25DA">
        <w:rPr>
          <w:b/>
          <w:highlight w:val="green"/>
          <w:u w:val="single"/>
        </w:rPr>
        <w:t xml:space="preserve">Without fair, </w:t>
      </w:r>
      <w:r w:rsidRPr="00FC25DA">
        <w:rPr>
          <w:b/>
          <w:u w:val="single"/>
        </w:rPr>
        <w:t xml:space="preserve">balanced, </w:t>
      </w:r>
      <w:r w:rsidRPr="00FC25DA">
        <w:rPr>
          <w:b/>
          <w:highlight w:val="green"/>
          <w:u w:val="single"/>
        </w:rPr>
        <w:t xml:space="preserve">and transparent coverage of </w:t>
      </w:r>
      <w:r w:rsidRPr="00FC25DA">
        <w:rPr>
          <w:b/>
          <w:u w:val="single"/>
        </w:rPr>
        <w:t xml:space="preserve">all political </w:t>
      </w:r>
      <w:r w:rsidRPr="00FC25DA">
        <w:rPr>
          <w:b/>
          <w:highlight w:val="green"/>
          <w:u w:val="single"/>
        </w:rPr>
        <w:t>parties</w:t>
      </w:r>
      <w:r w:rsidRPr="00FC25DA">
        <w:rPr>
          <w:b/>
          <w:u w:val="single"/>
        </w:rPr>
        <w:t xml:space="preserve">, Polish </w:t>
      </w:r>
      <w:r w:rsidRPr="00FC25DA">
        <w:rPr>
          <w:b/>
          <w:highlight w:val="green"/>
          <w:u w:val="single"/>
        </w:rPr>
        <w:t>citizens</w:t>
      </w:r>
      <w:r w:rsidRPr="00FC25DA">
        <w:rPr>
          <w:b/>
          <w:u w:val="single"/>
        </w:rPr>
        <w:t xml:space="preserve"> </w:t>
      </w:r>
      <w:r w:rsidRPr="00FC25DA">
        <w:rPr>
          <w:b/>
          <w:highlight w:val="green"/>
          <w:u w:val="single"/>
        </w:rPr>
        <w:t>cannot</w:t>
      </w:r>
      <w:r w:rsidRPr="00FC25DA">
        <w:rPr>
          <w:b/>
          <w:u w:val="single"/>
        </w:rPr>
        <w:t xml:space="preserve"> </w:t>
      </w:r>
      <w:r w:rsidRPr="00FC25DA">
        <w:rPr>
          <w:b/>
          <w:highlight w:val="green"/>
          <w:u w:val="single"/>
        </w:rPr>
        <w:t>make informed decisions</w:t>
      </w:r>
      <w:r w:rsidRPr="00FC25DA">
        <w:rPr>
          <w:b/>
          <w:u w:val="single"/>
        </w:rPr>
        <w:t xml:space="preserve"> </w:t>
      </w:r>
      <w:r w:rsidRPr="00FC25DA">
        <w:rPr>
          <w:b/>
          <w:highlight w:val="green"/>
          <w:u w:val="single"/>
        </w:rPr>
        <w:t>at</w:t>
      </w:r>
      <w:r w:rsidRPr="00FC25DA">
        <w:rPr>
          <w:b/>
          <w:u w:val="single"/>
        </w:rPr>
        <w:t xml:space="preserve"> the polling </w:t>
      </w:r>
      <w:r w:rsidRPr="00FC25DA">
        <w:rPr>
          <w:b/>
          <w:highlight w:val="green"/>
          <w:u w:val="single"/>
        </w:rPr>
        <w:t>booths.</w:t>
      </w:r>
      <w:r w:rsidRPr="00FC25DA">
        <w:rPr>
          <w:b/>
          <w:u w:val="single"/>
        </w:rPr>
        <w:t xml:space="preserve"> “With such strong propaganda by public media, which is illegal, the results of the elections are questionable”, Krajewski said.</w:t>
      </w:r>
      <w:r w:rsidRPr="00FC25DA">
        <w:t xml:space="preserve"> </w:t>
      </w:r>
    </w:p>
    <w:p w14:paraId="7834904F" w14:textId="77777777" w:rsidR="00887375" w:rsidRPr="00FC25DA" w:rsidRDefault="00887375" w:rsidP="00887375"/>
    <w:p w14:paraId="13911080" w14:textId="77777777" w:rsidR="00887375" w:rsidRPr="00FC25DA" w:rsidRDefault="00887375" w:rsidP="00887375">
      <w:pPr>
        <w:pStyle w:val="Heading4"/>
      </w:pPr>
      <w:r w:rsidRPr="00FC25DA">
        <w:t>Poland will never leave the EU, but PiS power ensures packed courts and decisions that deck legitimacy-that spills over and causes a massive crisis</w:t>
      </w:r>
      <w:r w:rsidRPr="00FC25DA">
        <w:rPr>
          <w:sz w:val="26"/>
        </w:rPr>
        <w:t xml:space="preserve"> Economist 21</w:t>
      </w:r>
    </w:p>
    <w:p w14:paraId="3F32C442" w14:textId="77777777" w:rsidR="00887375" w:rsidRPr="00FC25DA" w:rsidRDefault="00887375" w:rsidP="00887375">
      <w:pPr>
        <w:rPr>
          <w:sz w:val="16"/>
          <w:szCs w:val="16"/>
        </w:rPr>
      </w:pPr>
      <w:r w:rsidRPr="00FC25DA">
        <w:t xml:space="preserve"> </w:t>
      </w:r>
      <w:r w:rsidRPr="00FC25DA">
        <w:rPr>
          <w:sz w:val="16"/>
          <w:szCs w:val="16"/>
        </w:rPr>
        <w:t>[Economist, Oct 21 2021, "Poland is a problem for the EU precisely because it will not leave," https://www.economist.com/europe/2021/10/14/poland-is-a-problem-for-the-eu-precisely-because-it-will-not-leave//SJJK]</w:t>
      </w:r>
    </w:p>
    <w:p w14:paraId="199FF5F0" w14:textId="77777777" w:rsidR="00887375" w:rsidRPr="00FC25DA" w:rsidRDefault="00887375" w:rsidP="00887375">
      <w:r w:rsidRPr="00FC25DA">
        <w:rPr>
          <w:sz w:val="16"/>
          <w:szCs w:val="16"/>
        </w:rPr>
        <w:t xml:space="preserve">Brexit, before it happened, was imagined in many forms. Hard, soft, Norwegian, Swiss or Turkish. Briefly, an Albanian option was discussed. Often it was just “clean”. A “clean Brexit” would free Britain from the eu’s single market, customs union and its courts, advocates said. Just as there are many ways of leaving the eu, there are many ways of remaining. There is the clean version, in which countries quietly accept the eu’s strictures. Then there is the messy version, where governments foul up the club. Think of it as “dirty remain”. </w:t>
      </w:r>
      <w:r w:rsidRPr="00FC25DA">
        <w:rPr>
          <w:b/>
          <w:u w:val="single"/>
        </w:rPr>
        <w:t xml:space="preserve">To see dirty remain in action, look at </w:t>
      </w:r>
      <w:r w:rsidRPr="00FC25DA">
        <w:rPr>
          <w:b/>
          <w:highlight w:val="green"/>
          <w:u w:val="single"/>
        </w:rPr>
        <w:t>Poland</w:t>
      </w:r>
      <w:r w:rsidRPr="00FC25DA">
        <w:rPr>
          <w:b/>
          <w:u w:val="single"/>
        </w:rPr>
        <w:t xml:space="preserve">. Its </w:t>
      </w:r>
      <w:r w:rsidRPr="00FC25DA">
        <w:rPr>
          <w:b/>
          <w:highlight w:val="green"/>
          <w:u w:val="single"/>
        </w:rPr>
        <w:t>Constitutional</w:t>
      </w:r>
      <w:r w:rsidRPr="00FC25DA">
        <w:rPr>
          <w:b/>
          <w:u w:val="single"/>
        </w:rPr>
        <w:t xml:space="preserve"> Tribunal </w:t>
      </w:r>
      <w:r w:rsidRPr="00FC25DA">
        <w:rPr>
          <w:b/>
          <w:highlight w:val="green"/>
          <w:u w:val="single"/>
        </w:rPr>
        <w:t>challenged</w:t>
      </w:r>
      <w:r w:rsidRPr="00FC25DA">
        <w:rPr>
          <w:b/>
          <w:u w:val="single"/>
        </w:rPr>
        <w:t xml:space="preserve"> </w:t>
      </w:r>
      <w:r w:rsidRPr="00FC25DA">
        <w:rPr>
          <w:b/>
          <w:highlight w:val="green"/>
          <w:u w:val="single"/>
        </w:rPr>
        <w:t>the legal order of the club</w:t>
      </w:r>
      <w:r w:rsidRPr="00FC25DA">
        <w:rPr>
          <w:b/>
          <w:u w:val="single"/>
        </w:rPr>
        <w:t xml:space="preserve"> in a ruling on October 7th. </w:t>
      </w:r>
      <w:r w:rsidRPr="00FC25DA">
        <w:rPr>
          <w:b/>
          <w:u w:val="single"/>
        </w:rPr>
        <w:lastRenderedPageBreak/>
        <w:t>In a case brought by the Polish prime minister, the court, which is stuffed with allies of the government</w:t>
      </w:r>
      <w:r w:rsidRPr="00FC25DA">
        <w:rPr>
          <w:sz w:val="16"/>
          <w:szCs w:val="16"/>
        </w:rPr>
        <w:t xml:space="preserve">, </w:t>
      </w:r>
      <w:r w:rsidRPr="00FC25DA">
        <w:rPr>
          <w:b/>
          <w:highlight w:val="green"/>
          <w:u w:val="single"/>
        </w:rPr>
        <w:t>ruled that fundamental</w:t>
      </w:r>
      <w:r w:rsidRPr="00FC25DA">
        <w:rPr>
          <w:b/>
          <w:u w:val="single"/>
        </w:rPr>
        <w:t xml:space="preserve"> </w:t>
      </w:r>
      <w:r w:rsidRPr="00FC25DA">
        <w:rPr>
          <w:b/>
          <w:highlight w:val="green"/>
          <w:u w:val="single"/>
        </w:rPr>
        <w:t>parts of eu law do not trump</w:t>
      </w:r>
      <w:r w:rsidRPr="00FC25DA">
        <w:rPr>
          <w:b/>
          <w:u w:val="single"/>
        </w:rPr>
        <w:t xml:space="preserve"> Poland’s </w:t>
      </w:r>
      <w:r w:rsidRPr="00FC25DA">
        <w:rPr>
          <w:b/>
          <w:highlight w:val="green"/>
          <w:u w:val="single"/>
        </w:rPr>
        <w:t>constitution</w:t>
      </w:r>
      <w:r w:rsidRPr="00FC25DA">
        <w:rPr>
          <w:b/>
          <w:u w:val="single"/>
        </w:rPr>
        <w:t xml:space="preserve">. The judgment, which was exactly what the government wanted, has </w:t>
      </w:r>
      <w:r w:rsidRPr="00FC25DA">
        <w:rPr>
          <w:b/>
          <w:highlight w:val="green"/>
          <w:u w:val="single"/>
        </w:rPr>
        <w:t>punctured six decades of European case law</w:t>
      </w:r>
      <w:r w:rsidRPr="00FC25DA">
        <w:rPr>
          <w:b/>
          <w:u w:val="single"/>
        </w:rPr>
        <w:t>. In short, the eu’s supreme court is no longer supreme, as far as Poland is concerned. Poles protested in droves, claiming that the government was attempting to drag the country out of the bloc against their will. But anyone expecting a British-style “Polexit” will be disappointed</w:t>
      </w:r>
      <w:r w:rsidRPr="00FC25DA">
        <w:rPr>
          <w:sz w:val="16"/>
          <w:szCs w:val="16"/>
        </w:rPr>
        <w:t xml:space="preserve">. </w:t>
      </w:r>
      <w:r w:rsidRPr="00FC25DA">
        <w:rPr>
          <w:sz w:val="16"/>
          <w:szCs w:val="16"/>
          <w:highlight w:val="green"/>
        </w:rPr>
        <w:t>S</w:t>
      </w:r>
      <w:r w:rsidRPr="00FC25DA">
        <w:rPr>
          <w:b/>
          <w:highlight w:val="green"/>
          <w:u w:val="single"/>
        </w:rPr>
        <w:t>upport for the eu</w:t>
      </w:r>
      <w:r w:rsidRPr="00FC25DA">
        <w:rPr>
          <w:b/>
          <w:u w:val="single"/>
        </w:rPr>
        <w:t xml:space="preserve"> within the country </w:t>
      </w:r>
      <w:r w:rsidRPr="00FC25DA">
        <w:rPr>
          <w:b/>
          <w:highlight w:val="green"/>
          <w:u w:val="single"/>
        </w:rPr>
        <w:t>is</w:t>
      </w:r>
      <w:r w:rsidRPr="00FC25DA">
        <w:rPr>
          <w:b/>
          <w:u w:val="single"/>
        </w:rPr>
        <w:t xml:space="preserve"> among </w:t>
      </w:r>
      <w:r w:rsidRPr="00FC25DA">
        <w:rPr>
          <w:b/>
          <w:highlight w:val="green"/>
          <w:u w:val="single"/>
        </w:rPr>
        <w:t>the highest in the union</w:t>
      </w:r>
      <w:r w:rsidRPr="00FC25DA">
        <w:rPr>
          <w:b/>
          <w:u w:val="single"/>
        </w:rPr>
        <w:t>. Standing for an election in Poland on a platform of quitting the eu would be akin to a manifesto promising to drown puppies.</w:t>
      </w:r>
      <w:r w:rsidRPr="00FC25DA">
        <w:rPr>
          <w:sz w:val="16"/>
          <w:szCs w:val="16"/>
        </w:rPr>
        <w:t xml:space="preserve"> </w:t>
      </w:r>
      <w:r w:rsidRPr="00FC25DA">
        <w:rPr>
          <w:b/>
          <w:u w:val="single"/>
        </w:rPr>
        <w:t xml:space="preserve">The problem is not that Poland is trying to leave the eu; the problem is that it intends to stay. </w:t>
      </w:r>
      <w:r w:rsidRPr="00FC25DA">
        <w:rPr>
          <w:sz w:val="16"/>
          <w:szCs w:val="16"/>
        </w:rPr>
        <w:t xml:space="preserve">Dirty remain is more pernicious than Polexit. </w:t>
      </w:r>
      <w:r w:rsidRPr="00FC25DA">
        <w:rPr>
          <w:b/>
          <w:u w:val="single"/>
        </w:rPr>
        <w:t xml:space="preserve">The risk is that the </w:t>
      </w:r>
      <w:r w:rsidRPr="00FC25DA">
        <w:rPr>
          <w:b/>
          <w:highlight w:val="green"/>
          <w:u w:val="single"/>
        </w:rPr>
        <w:t>eu’s legal order in Poland</w:t>
      </w:r>
      <w:r w:rsidRPr="00FC25DA">
        <w:rPr>
          <w:b/>
          <w:u w:val="single"/>
        </w:rPr>
        <w:t xml:space="preserve"> slowly </w:t>
      </w:r>
      <w:r w:rsidRPr="00FC25DA">
        <w:rPr>
          <w:b/>
          <w:highlight w:val="green"/>
          <w:u w:val="single"/>
        </w:rPr>
        <w:t>fades</w:t>
      </w:r>
      <w:r w:rsidRPr="00FC25DA">
        <w:rPr>
          <w:b/>
          <w:u w:val="single"/>
        </w:rPr>
        <w:t xml:space="preserve">, </w:t>
      </w:r>
      <w:r w:rsidRPr="00FC25DA">
        <w:rPr>
          <w:sz w:val="16"/>
          <w:szCs w:val="16"/>
        </w:rPr>
        <w:t>argues Daniel Sarmiento of the Complutense University of Madrid</w:t>
      </w:r>
      <w:r w:rsidRPr="00FC25DA">
        <w:rPr>
          <w:b/>
          <w:u w:val="single"/>
        </w:rPr>
        <w:t xml:space="preserve">. A </w:t>
      </w:r>
      <w:r w:rsidRPr="00FC25DA">
        <w:rPr>
          <w:b/>
          <w:highlight w:val="green"/>
          <w:u w:val="single"/>
        </w:rPr>
        <w:t>domino effect takes over</w:t>
      </w:r>
      <w:r w:rsidRPr="00FC25DA">
        <w:rPr>
          <w:sz w:val="16"/>
          <w:szCs w:val="16"/>
        </w:rPr>
        <w:t xml:space="preserve">. </w:t>
      </w:r>
      <w:r w:rsidRPr="00FC25DA">
        <w:rPr>
          <w:b/>
          <w:u w:val="single"/>
        </w:rPr>
        <w:t xml:space="preserve">If courts across the eu cannot trust their Polish peers, then the </w:t>
      </w:r>
      <w:r w:rsidRPr="00FC25DA">
        <w:rPr>
          <w:b/>
          <w:highlight w:val="green"/>
          <w:u w:val="single"/>
        </w:rPr>
        <w:t>eu’s legal system starts to gum up</w:t>
      </w:r>
      <w:r w:rsidRPr="00FC25DA">
        <w:rPr>
          <w:sz w:val="16"/>
          <w:szCs w:val="16"/>
        </w:rPr>
        <w:t xml:space="preserve">. An arrest warrant here is not honoured there; a banking licence granted in one country may not be honoured in another. </w:t>
      </w:r>
      <w:r w:rsidRPr="00FC25DA">
        <w:rPr>
          <w:b/>
          <w:u w:val="single"/>
        </w:rPr>
        <w:t>Over time, an area over which people, goods, capital and services can flow freely turns into one where they can move only with trouble. Bad behaviour can spread</w:t>
      </w:r>
      <w:r w:rsidRPr="00FC25DA">
        <w:rPr>
          <w:sz w:val="16"/>
          <w:szCs w:val="16"/>
        </w:rPr>
        <w:t xml:space="preserve">. Eurosceptics have mostly given up on leaving the eu. It is, as Britain has shown, rather stressful. </w:t>
      </w:r>
      <w:r w:rsidRPr="00FC25DA">
        <w:rPr>
          <w:b/>
          <w:u w:val="single"/>
        </w:rPr>
        <w:t xml:space="preserve">Eric Zemmour, the nationalist radical mulling a run in the </w:t>
      </w:r>
      <w:r w:rsidRPr="00FC25DA">
        <w:rPr>
          <w:b/>
          <w:highlight w:val="green"/>
          <w:u w:val="single"/>
        </w:rPr>
        <w:t>French presidential election</w:t>
      </w:r>
      <w:r w:rsidRPr="00FC25DA">
        <w:rPr>
          <w:b/>
          <w:u w:val="single"/>
        </w:rPr>
        <w:t xml:space="preserve">, has </w:t>
      </w:r>
      <w:r w:rsidRPr="00FC25DA">
        <w:rPr>
          <w:b/>
          <w:highlight w:val="green"/>
          <w:u w:val="single"/>
        </w:rPr>
        <w:t>pledged</w:t>
      </w:r>
      <w:r w:rsidRPr="00FC25DA">
        <w:rPr>
          <w:b/>
          <w:u w:val="single"/>
        </w:rPr>
        <w:t xml:space="preserve"> to </w:t>
      </w:r>
      <w:r w:rsidRPr="00FC25DA">
        <w:rPr>
          <w:b/>
          <w:highlight w:val="green"/>
          <w:u w:val="single"/>
        </w:rPr>
        <w:t>restore</w:t>
      </w:r>
      <w:r w:rsidRPr="00FC25DA">
        <w:rPr>
          <w:b/>
          <w:u w:val="single"/>
        </w:rPr>
        <w:t xml:space="preserve"> the </w:t>
      </w:r>
      <w:r w:rsidRPr="00FC25DA">
        <w:rPr>
          <w:b/>
          <w:highlight w:val="green"/>
          <w:u w:val="single"/>
        </w:rPr>
        <w:t>primacy</w:t>
      </w:r>
      <w:r w:rsidRPr="00FC25DA">
        <w:rPr>
          <w:b/>
          <w:u w:val="single"/>
        </w:rPr>
        <w:t xml:space="preserve"> </w:t>
      </w:r>
      <w:r w:rsidRPr="00FC25DA">
        <w:rPr>
          <w:b/>
          <w:highlight w:val="green"/>
          <w:u w:val="single"/>
        </w:rPr>
        <w:t>of French</w:t>
      </w:r>
      <w:r w:rsidRPr="00FC25DA">
        <w:rPr>
          <w:b/>
          <w:u w:val="single"/>
        </w:rPr>
        <w:t xml:space="preserve"> law </w:t>
      </w:r>
      <w:r w:rsidRPr="00FC25DA">
        <w:rPr>
          <w:b/>
          <w:highlight w:val="green"/>
          <w:u w:val="single"/>
        </w:rPr>
        <w:t>over</w:t>
      </w:r>
      <w:r w:rsidRPr="00FC25DA">
        <w:rPr>
          <w:b/>
          <w:u w:val="single"/>
        </w:rPr>
        <w:t xml:space="preserve"> </w:t>
      </w:r>
      <w:r w:rsidRPr="00FC25DA">
        <w:rPr>
          <w:b/>
          <w:highlight w:val="green"/>
          <w:u w:val="single"/>
        </w:rPr>
        <w:t>eu</w:t>
      </w:r>
      <w:r w:rsidRPr="00FC25DA">
        <w:rPr>
          <w:b/>
          <w:u w:val="single"/>
        </w:rPr>
        <w:t xml:space="preserve"> law</w:t>
      </w:r>
      <w:r w:rsidRPr="00FC25DA">
        <w:rPr>
          <w:sz w:val="16"/>
          <w:szCs w:val="16"/>
        </w:rPr>
        <w:t xml:space="preserve">. Even more mild-mannered figures, such as Michel Barnier, the eu’s Brexit negotiator, toy with the same idea. </w:t>
      </w:r>
      <w:r w:rsidRPr="00FC25DA">
        <w:rPr>
          <w:b/>
          <w:u w:val="single"/>
        </w:rPr>
        <w:t xml:space="preserve">If </w:t>
      </w:r>
      <w:r w:rsidRPr="00FC25DA">
        <w:rPr>
          <w:b/>
          <w:highlight w:val="green"/>
          <w:u w:val="single"/>
        </w:rPr>
        <w:t>one government can</w:t>
      </w:r>
      <w:r w:rsidRPr="00FC25DA">
        <w:rPr>
          <w:b/>
          <w:u w:val="single"/>
        </w:rPr>
        <w:t xml:space="preserve"> </w:t>
      </w:r>
      <w:r w:rsidRPr="00FC25DA">
        <w:rPr>
          <w:b/>
          <w:highlight w:val="green"/>
          <w:u w:val="single"/>
        </w:rPr>
        <w:t>avoid abiding</w:t>
      </w:r>
      <w:r w:rsidRPr="00FC25DA">
        <w:rPr>
          <w:b/>
          <w:u w:val="single"/>
        </w:rPr>
        <w:t xml:space="preserve"> by unpopular rulings by the eu’s top court with little fear of sanction, it becomes a </w:t>
      </w:r>
      <w:r w:rsidRPr="00FC25DA">
        <w:rPr>
          <w:b/>
          <w:highlight w:val="green"/>
          <w:u w:val="single"/>
        </w:rPr>
        <w:t>tempting option for all</w:t>
      </w:r>
      <w:r w:rsidRPr="00FC25DA">
        <w:rPr>
          <w:sz w:val="16"/>
          <w:szCs w:val="16"/>
        </w:rPr>
        <w:t xml:space="preserve">. As an idea, “dirty remain” has a veneer of respectability. Its Polish proponents argue that everyone else does it, but only Poland is attacked. Polish judges are fond of citing their German counterparts, who have accused the European Court of Justice (ecj) of overstepping the mark in recent years. In such rulings, the medium counts as much as the message. No one doubts the independence of Germany’s constitutional court. No one believes in the independence of Poland’s. The messages are different, too. The German court accused the ecj of exceeding its mandate in approving a programme of bond-buying by the European Central Bank. </w:t>
      </w:r>
      <w:r w:rsidRPr="00FC25DA">
        <w:rPr>
          <w:b/>
          <w:u w:val="single"/>
        </w:rPr>
        <w:t>The Polish court said the country’s constitution trumped fundamental parts of eu law, such as “ever closer union”, a much more sweeping ruling</w:t>
      </w:r>
      <w:r w:rsidRPr="00FC25DA">
        <w:rPr>
          <w:sz w:val="16"/>
          <w:szCs w:val="16"/>
        </w:rPr>
        <w:t xml:space="preserve">. The German court was playing with matches; </w:t>
      </w:r>
      <w:r w:rsidRPr="00FC25DA">
        <w:rPr>
          <w:b/>
          <w:u w:val="single"/>
        </w:rPr>
        <w:t>its Polish counterpart doused the eu’s legal system in petrol and deliberately started a fire. On paper, the solution to such a disagreement is simple: leave the eu</w:t>
      </w:r>
      <w:r w:rsidRPr="00FC25DA">
        <w:rPr>
          <w:sz w:val="16"/>
          <w:szCs w:val="16"/>
        </w:rPr>
        <w:t xml:space="preserve">. Britain made things easy for the club when it departed. Rather than hanging around blocking things and generally causing a fuss, it followed the procedures as laid down in Article 50 of the treaties it was so keen to leave. Doing this without a clear plan was “like putting a gun in your mouth and pulling the trigger” according to Dominic Cummings, the man who led the Vote Leave campaign. Yet to the surprise of eu diplomats this is exactly what the British government did. </w:t>
      </w:r>
      <w:r w:rsidRPr="00FC25DA">
        <w:rPr>
          <w:b/>
          <w:u w:val="single"/>
        </w:rPr>
        <w:t xml:space="preserve">Instead, Poland is following a strategy that played </w:t>
      </w:r>
      <w:r w:rsidRPr="00FC25DA">
        <w:rPr>
          <w:b/>
          <w:u w:val="single"/>
        </w:rPr>
        <w:lastRenderedPageBreak/>
        <w:t>out in Watchmen, a comic</w:t>
      </w:r>
      <w:r w:rsidRPr="00FC25DA">
        <w:rPr>
          <w:sz w:val="16"/>
          <w:szCs w:val="16"/>
        </w:rPr>
        <w:t xml:space="preserve">. </w:t>
      </w:r>
      <w:r w:rsidRPr="00FC25DA">
        <w:rPr>
          <w:b/>
          <w:u w:val="single"/>
        </w:rPr>
        <w:t>In it, Rorschach, a vigilante, is sent to jail, where he greets a fellow inmate in the canteen by tipping the contents of a deep-fat fryer over his head</w:t>
      </w:r>
      <w:r w:rsidRPr="00FC25DA">
        <w:rPr>
          <w:sz w:val="16"/>
          <w:szCs w:val="16"/>
        </w:rPr>
        <w:t xml:space="preserve">. “None of you seem to understand,” he says to his now-crispy foe. </w:t>
      </w:r>
      <w:r w:rsidRPr="00FC25DA">
        <w:rPr>
          <w:b/>
          <w:u w:val="single"/>
        </w:rPr>
        <w:t>“I’m not locked in here with you. You’re locked in here with me.”</w:t>
      </w:r>
      <w:r w:rsidRPr="00FC25DA">
        <w:rPr>
          <w:sz w:val="16"/>
          <w:szCs w:val="16"/>
        </w:rPr>
        <w:t xml:space="preserve"> </w:t>
      </w:r>
      <w:r w:rsidRPr="00FC25DA">
        <w:rPr>
          <w:b/>
          <w:u w:val="single"/>
        </w:rPr>
        <w:t>In the eu, destinies are linked. If one person starts hurling a fryer, everyone must duck</w:t>
      </w:r>
      <w:r w:rsidRPr="00FC25DA">
        <w:rPr>
          <w:sz w:val="16"/>
          <w:szCs w:val="16"/>
        </w:rPr>
        <w:t xml:space="preserve">. David Cameron, Britain’s prime minister at the time, begged for concessions from the eu ahead of Britain’s referendum on leaving it, including an opt-out from “ever closer union”. </w:t>
      </w:r>
      <w:r w:rsidRPr="00FC25DA">
        <w:rPr>
          <w:b/>
          <w:u w:val="single"/>
        </w:rPr>
        <w:t xml:space="preserve">Poland threw its fryer without warning. </w:t>
      </w:r>
      <w:r w:rsidRPr="00FC25DA">
        <w:rPr>
          <w:sz w:val="16"/>
          <w:szCs w:val="16"/>
        </w:rPr>
        <w:t xml:space="preserve">Such dirty </w:t>
      </w:r>
      <w:r w:rsidRPr="00FC25DA">
        <w:rPr>
          <w:b/>
          <w:u w:val="single"/>
        </w:rPr>
        <w:t>tricks are difficult to deal with inside the club</w:t>
      </w:r>
      <w:r w:rsidRPr="00FC25DA">
        <w:rPr>
          <w:sz w:val="16"/>
          <w:szCs w:val="16"/>
        </w:rPr>
        <w:t xml:space="preserve">. </w:t>
      </w:r>
      <w:r w:rsidRPr="00FC25DA">
        <w:rPr>
          <w:b/>
          <w:u w:val="single"/>
        </w:rPr>
        <w:t xml:space="preserve">A </w:t>
      </w:r>
      <w:r w:rsidRPr="00FC25DA">
        <w:rPr>
          <w:b/>
          <w:highlight w:val="green"/>
          <w:u w:val="single"/>
        </w:rPr>
        <w:t>nation-state can enforce</w:t>
      </w:r>
      <w:r w:rsidRPr="00FC25DA">
        <w:rPr>
          <w:b/>
          <w:u w:val="single"/>
        </w:rPr>
        <w:t xml:space="preserve"> its will internally, </w:t>
      </w:r>
      <w:r w:rsidRPr="00FC25DA">
        <w:rPr>
          <w:b/>
          <w:highlight w:val="green"/>
          <w:u w:val="single"/>
        </w:rPr>
        <w:t>sending</w:t>
      </w:r>
      <w:r w:rsidRPr="00FC25DA">
        <w:rPr>
          <w:b/>
          <w:u w:val="single"/>
        </w:rPr>
        <w:t xml:space="preserve"> in the </w:t>
      </w:r>
      <w:r w:rsidRPr="00FC25DA">
        <w:rPr>
          <w:b/>
          <w:highlight w:val="green"/>
          <w:u w:val="single"/>
        </w:rPr>
        <w:t>police</w:t>
      </w:r>
      <w:r w:rsidRPr="00FC25DA">
        <w:rPr>
          <w:b/>
          <w:u w:val="single"/>
        </w:rPr>
        <w:t xml:space="preserve"> </w:t>
      </w:r>
      <w:r w:rsidRPr="00FC25DA">
        <w:rPr>
          <w:b/>
          <w:highlight w:val="green"/>
          <w:u w:val="single"/>
        </w:rPr>
        <w:t>or</w:t>
      </w:r>
      <w:r w:rsidRPr="00FC25DA">
        <w:rPr>
          <w:b/>
          <w:u w:val="single"/>
        </w:rPr>
        <w:t xml:space="preserve"> even, in extremis, the </w:t>
      </w:r>
      <w:r w:rsidRPr="00FC25DA">
        <w:rPr>
          <w:b/>
          <w:highlight w:val="green"/>
          <w:u w:val="single"/>
        </w:rPr>
        <w:t>army</w:t>
      </w:r>
      <w:r w:rsidRPr="00FC25DA">
        <w:rPr>
          <w:b/>
          <w:u w:val="single"/>
        </w:rPr>
        <w:t xml:space="preserve"> to quell insurrection. The </w:t>
      </w:r>
      <w:r w:rsidRPr="00FC25DA">
        <w:rPr>
          <w:b/>
          <w:highlight w:val="green"/>
          <w:u w:val="single"/>
        </w:rPr>
        <w:t>eu has no</w:t>
      </w:r>
      <w:r w:rsidRPr="00FC25DA">
        <w:rPr>
          <w:b/>
          <w:u w:val="single"/>
        </w:rPr>
        <w:t xml:space="preserve"> such </w:t>
      </w:r>
      <w:r w:rsidRPr="00FC25DA">
        <w:rPr>
          <w:b/>
          <w:highlight w:val="green"/>
          <w:u w:val="single"/>
        </w:rPr>
        <w:t>tools</w:t>
      </w:r>
      <w:r w:rsidRPr="00FC25DA">
        <w:rPr>
          <w:b/>
          <w:u w:val="single"/>
        </w:rPr>
        <w:t xml:space="preserve">. </w:t>
      </w:r>
      <w:r w:rsidRPr="00FC25DA">
        <w:rPr>
          <w:sz w:val="16"/>
          <w:szCs w:val="16"/>
        </w:rPr>
        <w:t xml:space="preserve">The European Commission could refuse to sign off on Poland’s share of its covid-19 recovery fund, depriving the country of €57bn ($66bn), for instance. </w:t>
      </w:r>
      <w:r w:rsidRPr="00FC25DA">
        <w:rPr>
          <w:b/>
          <w:u w:val="single"/>
        </w:rPr>
        <w:t xml:space="preserve">The danger is that this will </w:t>
      </w:r>
      <w:r w:rsidRPr="00FC25DA">
        <w:rPr>
          <w:b/>
          <w:highlight w:val="green"/>
          <w:u w:val="single"/>
        </w:rPr>
        <w:t>prompt Poland to bring the eu’s workings to a halt in protest</w:t>
      </w:r>
      <w:r w:rsidRPr="00FC25DA">
        <w:rPr>
          <w:b/>
          <w:u w:val="single"/>
        </w:rPr>
        <w:t xml:space="preserve">. </w:t>
      </w:r>
      <w:r w:rsidRPr="00FC25DA">
        <w:rPr>
          <w:sz w:val="16"/>
          <w:szCs w:val="16"/>
        </w:rPr>
        <w:t xml:space="preserve">Amicable divorce or poisonous marriage Bad behaviour outside the club is less of a problem. After doing things by the book as a member, Britain has discovered a rebellious streak, trying to renege on the terms of its deal with the eu. This causes little trouble for the eu. Rather than an existential problem, Brexit is a tedious one involving the movement of sausages across the Irish sea. Britain has been cauterised. By contrast, </w:t>
      </w:r>
      <w:r w:rsidRPr="00FC25DA">
        <w:rPr>
          <w:b/>
          <w:u w:val="single"/>
        </w:rPr>
        <w:t>the rule of law in Poland is an open wound</w:t>
      </w:r>
      <w:r w:rsidRPr="00FC25DA">
        <w:rPr>
          <w:sz w:val="16"/>
          <w:szCs w:val="16"/>
        </w:rPr>
        <w:t xml:space="preserve">. </w:t>
      </w:r>
      <w:r w:rsidRPr="00FC25DA">
        <w:rPr>
          <w:b/>
          <w:u w:val="single"/>
        </w:rPr>
        <w:t>It is a long-term threat, which needs to be solved if the eu is to thrive</w:t>
      </w:r>
      <w:r w:rsidRPr="00FC25DA">
        <w:rPr>
          <w:sz w:val="16"/>
          <w:szCs w:val="16"/>
        </w:rPr>
        <w:t xml:space="preserve">. </w:t>
      </w:r>
      <w:r w:rsidRPr="00FC25DA">
        <w:rPr>
          <w:b/>
          <w:u w:val="single"/>
        </w:rPr>
        <w:t xml:space="preserve">Just as a financial crisis in one country can spread to another, so can a constitutional crisis. </w:t>
      </w:r>
      <w:r w:rsidRPr="00FC25DA">
        <w:rPr>
          <w:sz w:val="16"/>
          <w:szCs w:val="16"/>
        </w:rPr>
        <w:t>Dealing with a departure is relatively easy for the eu. Handling dirty remain is much harder.</w:t>
      </w:r>
    </w:p>
    <w:p w14:paraId="28AAC97D" w14:textId="77777777" w:rsidR="00887375" w:rsidRPr="00FC25DA" w:rsidRDefault="00887375" w:rsidP="00887375"/>
    <w:p w14:paraId="3B0076F5" w14:textId="77777777" w:rsidR="00887375" w:rsidRPr="00FC25DA" w:rsidRDefault="00887375" w:rsidP="00887375">
      <w:pPr>
        <w:pStyle w:val="Heading4"/>
      </w:pPr>
      <w:r w:rsidRPr="00FC25DA">
        <w:t>And the EU is already weak and Poland is at the front of their issues-further legitimacy crisis destroys global democracy and emboldens further russian invasions</w:t>
      </w:r>
      <w:r w:rsidRPr="00FC25DA">
        <w:rPr>
          <w:sz w:val="26"/>
        </w:rPr>
        <w:t xml:space="preserve"> Tisdall 21</w:t>
      </w:r>
    </w:p>
    <w:p w14:paraId="1BE077D6" w14:textId="77777777" w:rsidR="00887375" w:rsidRPr="00FC25DA" w:rsidRDefault="00887375" w:rsidP="00887375">
      <w:pPr>
        <w:rPr>
          <w:sz w:val="16"/>
          <w:szCs w:val="16"/>
        </w:rPr>
      </w:pPr>
      <w:r w:rsidRPr="00FC25DA">
        <w:t xml:space="preserve"> </w:t>
      </w:r>
      <w:r w:rsidRPr="00FC25DA">
        <w:rPr>
          <w:sz w:val="16"/>
          <w:szCs w:val="16"/>
        </w:rPr>
        <w:t>[Simon Tisdall Guardian, 11-21-2021, "Instability grips a weakened Europe as global predators smell blood," https://www.theguardian.com/commentisfree/2021/nov/21/instability-grips-a-weakened-europe-as-global-predators-smell-blood//SJJK]</w:t>
      </w:r>
    </w:p>
    <w:p w14:paraId="0D6216A0" w14:textId="77777777" w:rsidR="00887375" w:rsidRPr="00FC25DA" w:rsidRDefault="00887375" w:rsidP="00887375">
      <w:pPr>
        <w:rPr>
          <w:sz w:val="16"/>
          <w:szCs w:val="16"/>
        </w:rPr>
      </w:pPr>
      <w:r w:rsidRPr="00FC25DA">
        <w:rPr>
          <w:b/>
          <w:highlight w:val="green"/>
          <w:u w:val="single"/>
        </w:rPr>
        <w:t>Threats from Russia and China</w:t>
      </w:r>
      <w:r w:rsidRPr="00FC25DA">
        <w:rPr>
          <w:b/>
          <w:u w:val="single"/>
        </w:rPr>
        <w:t xml:space="preserve">, a </w:t>
      </w:r>
      <w:r w:rsidRPr="00FC25DA">
        <w:rPr>
          <w:b/>
          <w:highlight w:val="green"/>
          <w:u w:val="single"/>
        </w:rPr>
        <w:t>weaker</w:t>
      </w:r>
      <w:r w:rsidRPr="00FC25DA">
        <w:rPr>
          <w:b/>
          <w:u w:val="single"/>
        </w:rPr>
        <w:t xml:space="preserve"> US security </w:t>
      </w:r>
      <w:r w:rsidRPr="00FC25DA">
        <w:rPr>
          <w:b/>
          <w:highlight w:val="green"/>
          <w:u w:val="single"/>
        </w:rPr>
        <w:t>alliance</w:t>
      </w:r>
      <w:r w:rsidRPr="00FC25DA">
        <w:rPr>
          <w:b/>
          <w:u w:val="single"/>
        </w:rPr>
        <w:t xml:space="preserve"> and </w:t>
      </w:r>
      <w:r w:rsidRPr="00FC25DA">
        <w:rPr>
          <w:b/>
          <w:highlight w:val="green"/>
          <w:u w:val="single"/>
        </w:rPr>
        <w:t>internal discord expose</w:t>
      </w:r>
      <w:r w:rsidRPr="00FC25DA">
        <w:rPr>
          <w:b/>
          <w:u w:val="single"/>
        </w:rPr>
        <w:t xml:space="preserve"> </w:t>
      </w:r>
      <w:r w:rsidRPr="00FC25DA">
        <w:rPr>
          <w:b/>
          <w:highlight w:val="green"/>
          <w:u w:val="single"/>
        </w:rPr>
        <w:t>fundamental</w:t>
      </w:r>
      <w:r w:rsidRPr="00FC25DA">
        <w:rPr>
          <w:b/>
          <w:u w:val="single"/>
        </w:rPr>
        <w:t xml:space="preserve"> strategic </w:t>
      </w:r>
      <w:r w:rsidRPr="00FC25DA">
        <w:rPr>
          <w:b/>
          <w:highlight w:val="green"/>
          <w:u w:val="single"/>
        </w:rPr>
        <w:t>weaknesses</w:t>
      </w:r>
      <w:r w:rsidRPr="00FC25DA">
        <w:rPr>
          <w:b/>
          <w:u w:val="single"/>
        </w:rPr>
        <w:t xml:space="preserve"> </w:t>
      </w:r>
      <w:r w:rsidRPr="00FC25DA">
        <w:rPr>
          <w:sz w:val="16"/>
          <w:szCs w:val="16"/>
        </w:rPr>
        <w:t xml:space="preserve">Is </w:t>
      </w:r>
      <w:hyperlink r:id="rId22">
        <w:r w:rsidRPr="00FC25DA">
          <w:rPr>
            <w:color w:val="000000"/>
            <w:sz w:val="16"/>
            <w:szCs w:val="16"/>
          </w:rPr>
          <w:t>Europe</w:t>
        </w:r>
      </w:hyperlink>
      <w:r w:rsidRPr="00FC25DA">
        <w:rPr>
          <w:sz w:val="16"/>
          <w:szCs w:val="16"/>
        </w:rPr>
        <w:t xml:space="preserve"> entering a dangerous new age of instability? </w:t>
      </w:r>
      <w:r w:rsidRPr="00FC25DA">
        <w:rPr>
          <w:b/>
          <w:u w:val="single"/>
        </w:rPr>
        <w:t xml:space="preserve">Not </w:t>
      </w:r>
      <w:r w:rsidRPr="00FC25DA">
        <w:rPr>
          <w:b/>
          <w:highlight w:val="green"/>
          <w:u w:val="single"/>
        </w:rPr>
        <w:t>since the height of the cold war</w:t>
      </w:r>
      <w:r w:rsidRPr="00FC25DA">
        <w:rPr>
          <w:b/>
          <w:u w:val="single"/>
        </w:rPr>
        <w:t xml:space="preserve"> with the Soviet Union </w:t>
      </w:r>
      <w:r w:rsidRPr="00FC25DA">
        <w:rPr>
          <w:b/>
          <w:highlight w:val="green"/>
          <w:u w:val="single"/>
        </w:rPr>
        <w:t>has it looked so vulnerable to hostile forces</w:t>
      </w:r>
      <w:r w:rsidRPr="00FC25DA">
        <w:rPr>
          <w:b/>
          <w:u w:val="single"/>
        </w:rPr>
        <w:t>.</w:t>
      </w:r>
      <w:r w:rsidRPr="00FC25DA">
        <w:rPr>
          <w:sz w:val="16"/>
          <w:szCs w:val="16"/>
        </w:rPr>
        <w:t xml:space="preserve"> Accumulating external threats and internal divisions, coupled with a weakening US security alliance, relentless Russian subversion, and power-hungry China’s war on western values are exposing fundamental strategic weaknesses. Europe increasingly resembles a beleaguered democratic island in an anarchic world, where a rising tide of authoritarianism, impunity and international rule-breaking threatens to inundate it. Some European leaders understand this, notably French president </w:t>
      </w:r>
      <w:hyperlink r:id="rId23">
        <w:r w:rsidRPr="00FC25DA">
          <w:rPr>
            <w:color w:val="000000"/>
            <w:sz w:val="16"/>
            <w:szCs w:val="16"/>
          </w:rPr>
          <w:t>Emmanuel Macron</w:t>
        </w:r>
      </w:hyperlink>
      <w:r w:rsidRPr="00FC25DA">
        <w:rPr>
          <w:sz w:val="16"/>
          <w:szCs w:val="16"/>
        </w:rPr>
        <w:t xml:space="preserve">, yet long-term policy remedies elude them. For example, Belarus dictator Alexander Lukashenko’s use of migrants to pressure the EU is plainly outrageous. Yet it worked, in the sense that Germany’s caretaker chancellor, Angela Merkel, phoned him for a chat, ending his post-coup isolation. </w:t>
      </w:r>
      <w:hyperlink r:id="rId24">
        <w:r w:rsidRPr="00FC25DA">
          <w:rPr>
            <w:color w:val="000000"/>
            <w:sz w:val="16"/>
            <w:szCs w:val="16"/>
          </w:rPr>
          <w:t>Her unilateral demarche</w:t>
        </w:r>
      </w:hyperlink>
      <w:r w:rsidRPr="00FC25DA">
        <w:rPr>
          <w:sz w:val="16"/>
          <w:szCs w:val="16"/>
        </w:rPr>
        <w:t xml:space="preserve"> understandably infuriated Baltic states. It was a concession to a thug, not a lasting solution. Talking of thugs, Russian president Vladimir Putin’s ongoing intimidation of Ukraine risks widening conflagration. The latest border build-up of 90,000 Russian troops may be </w:t>
      </w:r>
      <w:hyperlink r:id="rId25">
        <w:r w:rsidRPr="00FC25DA">
          <w:rPr>
            <w:color w:val="000000"/>
            <w:sz w:val="16"/>
            <w:szCs w:val="16"/>
          </w:rPr>
          <w:t>sabre-rattling,</w:t>
        </w:r>
      </w:hyperlink>
      <w:r w:rsidRPr="00FC25DA">
        <w:rPr>
          <w:sz w:val="16"/>
          <w:szCs w:val="16"/>
        </w:rPr>
        <w:t xml:space="preserve"> similar to provocations in the Donbas and Black Sea last spring. If not, Europe will only have itself to blame. Putin’s importunities stem directly from its de facto acquiescence in his illegal 2014 annexation of Crimea. Instability on Europe’s periphery </w:t>
      </w:r>
      <w:r w:rsidRPr="00FC25DA">
        <w:rPr>
          <w:sz w:val="16"/>
          <w:szCs w:val="16"/>
        </w:rPr>
        <w:lastRenderedPageBreak/>
        <w:t xml:space="preserve">extends to the Balkans amid well-founded fears that Bosnia-Herzegovina is slipping back into conflict 26 years after the </w:t>
      </w:r>
      <w:hyperlink r:id="rId26">
        <w:r w:rsidRPr="00FC25DA">
          <w:rPr>
            <w:color w:val="000000"/>
            <w:sz w:val="16"/>
            <w:szCs w:val="16"/>
          </w:rPr>
          <w:t>Dayton peace accords.</w:t>
        </w:r>
      </w:hyperlink>
      <w:r w:rsidRPr="00FC25DA">
        <w:rPr>
          <w:sz w:val="16"/>
          <w:szCs w:val="16"/>
        </w:rPr>
        <w:t xml:space="preserve"> Resurgent ethnic nationalism, embodied by the separatist Bosnian Serb leader, Milorad Dodik, is fuelled by Belgrade and Moscow. </w:t>
      </w:r>
      <w:r w:rsidRPr="00FC25DA">
        <w:rPr>
          <w:b/>
          <w:u w:val="single"/>
        </w:rPr>
        <w:t xml:space="preserve">A larger, strategic problem is the </w:t>
      </w:r>
      <w:r w:rsidRPr="00FC25DA">
        <w:rPr>
          <w:b/>
          <w:highlight w:val="green"/>
          <w:u w:val="single"/>
        </w:rPr>
        <w:t xml:space="preserve">EU’s inability </w:t>
      </w:r>
      <w:hyperlink r:id="rId27">
        <w:r w:rsidRPr="00FC25DA">
          <w:rPr>
            <w:b/>
            <w:highlight w:val="green"/>
            <w:u w:val="single"/>
          </w:rPr>
          <w:t>to fulfil promises</w:t>
        </w:r>
      </w:hyperlink>
      <w:r w:rsidRPr="00FC25DA">
        <w:rPr>
          <w:b/>
          <w:highlight w:val="green"/>
          <w:u w:val="single"/>
        </w:rPr>
        <w:t xml:space="preserve"> of closer integration</w:t>
      </w:r>
      <w:r w:rsidRPr="00FC25DA">
        <w:rPr>
          <w:b/>
          <w:u w:val="single"/>
        </w:rPr>
        <w:t xml:space="preserve"> with the region</w:t>
      </w:r>
      <w:r w:rsidRPr="00FC25DA">
        <w:rPr>
          <w:sz w:val="16"/>
          <w:szCs w:val="16"/>
        </w:rPr>
        <w:t xml:space="preserve">. Europe’s relationship with Turkey, a key gatekeeper, is dysfunctional, too, thanks partly to Recep Tayyip Erdoğan, its deeply unpleasant president. When he menaced EU members Greece and Cyprus last year, Macron </w:t>
      </w:r>
      <w:hyperlink r:id="rId28">
        <w:r w:rsidRPr="00FC25DA">
          <w:rPr>
            <w:color w:val="000000"/>
            <w:sz w:val="16"/>
            <w:szCs w:val="16"/>
          </w:rPr>
          <w:t>sent naval forces</w:t>
        </w:r>
      </w:hyperlink>
      <w:r w:rsidRPr="00FC25DA">
        <w:rPr>
          <w:sz w:val="16"/>
          <w:szCs w:val="16"/>
        </w:rPr>
        <w:t xml:space="preserve"> to the eastern Mediterranean. The rest of Europe sat on its hands. Erdoğan is also meddling in Ukraine and the Azerbaijan-Armenia conflict, which </w:t>
      </w:r>
      <w:hyperlink r:id="rId29">
        <w:r w:rsidRPr="00FC25DA">
          <w:rPr>
            <w:color w:val="000000"/>
            <w:sz w:val="16"/>
            <w:szCs w:val="16"/>
          </w:rPr>
          <w:t>flared up again</w:t>
        </w:r>
      </w:hyperlink>
      <w:r w:rsidRPr="00FC25DA">
        <w:rPr>
          <w:sz w:val="16"/>
          <w:szCs w:val="16"/>
        </w:rPr>
        <w:t xml:space="preserve"> last week. Yet Brussels pays him to keep out Middle Eastern refugees, so it </w:t>
      </w:r>
      <w:r w:rsidRPr="00FC25DA">
        <w:rPr>
          <w:b/>
          <w:u w:val="single"/>
        </w:rPr>
        <w:t xml:space="preserve">hardly dares challenge him. The </w:t>
      </w:r>
      <w:r w:rsidRPr="00FC25DA">
        <w:rPr>
          <w:b/>
          <w:highlight w:val="green"/>
          <w:u w:val="single"/>
        </w:rPr>
        <w:t>vice-like circle of instability</w:t>
      </w:r>
      <w:r w:rsidRPr="00FC25DA">
        <w:rPr>
          <w:b/>
          <w:u w:val="single"/>
        </w:rPr>
        <w:t xml:space="preserve"> squeezing Europe is about more than actual or potential armed conflict.</w:t>
      </w:r>
      <w:r w:rsidRPr="00FC25DA">
        <w:rPr>
          <w:sz w:val="16"/>
          <w:szCs w:val="16"/>
        </w:rPr>
        <w:t xml:space="preserve"> One of its bigger dilemmas is migration. Despite the searing 2015 Syrian refugee crisis, </w:t>
      </w:r>
      <w:r w:rsidRPr="00FC25DA">
        <w:rPr>
          <w:b/>
          <w:u w:val="single"/>
        </w:rPr>
        <w:t xml:space="preserve">the </w:t>
      </w:r>
      <w:r w:rsidRPr="00FC25DA">
        <w:rPr>
          <w:b/>
          <w:highlight w:val="green"/>
          <w:u w:val="single"/>
        </w:rPr>
        <w:t>EU</w:t>
      </w:r>
      <w:r w:rsidRPr="00FC25DA">
        <w:rPr>
          <w:b/>
          <w:u w:val="single"/>
        </w:rPr>
        <w:t xml:space="preserve"> still </w:t>
      </w:r>
      <w:r w:rsidRPr="00FC25DA">
        <w:rPr>
          <w:b/>
          <w:highlight w:val="green"/>
          <w:u w:val="single"/>
        </w:rPr>
        <w:t xml:space="preserve">lacks </w:t>
      </w:r>
      <w:r w:rsidRPr="00FC25DA">
        <w:rPr>
          <w:b/>
          <w:u w:val="single"/>
        </w:rPr>
        <w:t xml:space="preserve">an </w:t>
      </w:r>
      <w:r w:rsidRPr="00FC25DA">
        <w:rPr>
          <w:b/>
          <w:highlight w:val="green"/>
          <w:u w:val="single"/>
        </w:rPr>
        <w:t>agreed, humane policy</w:t>
      </w:r>
      <w:r w:rsidRPr="00FC25DA">
        <w:rPr>
          <w:sz w:val="16"/>
          <w:szCs w:val="16"/>
        </w:rPr>
        <w:t xml:space="preserve">. </w:t>
      </w:r>
      <w:r w:rsidRPr="00FC25DA">
        <w:rPr>
          <w:b/>
          <w:u w:val="single"/>
        </w:rPr>
        <w:t>That guarantees more trouble down the road.</w:t>
      </w:r>
      <w:r w:rsidRPr="00FC25DA">
        <w:rPr>
          <w:sz w:val="16"/>
          <w:szCs w:val="16"/>
        </w:rPr>
        <w:t xml:space="preserve"> </w:t>
      </w:r>
      <w:r w:rsidRPr="00FC25DA">
        <w:rPr>
          <w:b/>
          <w:u w:val="single"/>
        </w:rPr>
        <w:t xml:space="preserve">One of the </w:t>
      </w:r>
      <w:r w:rsidRPr="00FC25DA">
        <w:rPr>
          <w:b/>
          <w:highlight w:val="green"/>
          <w:u w:val="single"/>
        </w:rPr>
        <w:t>main objectors</w:t>
      </w:r>
      <w:r w:rsidRPr="00FC25DA">
        <w:rPr>
          <w:b/>
          <w:u w:val="single"/>
        </w:rPr>
        <w:t>, ironically</w:t>
      </w:r>
      <w:r w:rsidRPr="00FC25DA">
        <w:rPr>
          <w:b/>
          <w:highlight w:val="green"/>
          <w:u w:val="single"/>
        </w:rPr>
        <w:t xml:space="preserve">, </w:t>
      </w:r>
      <w:hyperlink r:id="rId30">
        <w:r w:rsidRPr="00FC25DA">
          <w:rPr>
            <w:b/>
            <w:highlight w:val="green"/>
            <w:u w:val="single"/>
          </w:rPr>
          <w:t>is Poland,</w:t>
        </w:r>
      </w:hyperlink>
      <w:r w:rsidRPr="00FC25DA">
        <w:rPr>
          <w:b/>
          <w:u w:val="single"/>
        </w:rPr>
        <w:t xml:space="preserve"> which rejects migrant quotas.</w:t>
      </w:r>
      <w:r w:rsidRPr="00FC25DA">
        <w:rPr>
          <w:sz w:val="16"/>
          <w:szCs w:val="16"/>
        </w:rPr>
        <w:t xml:space="preserve"> </w:t>
      </w:r>
      <w:r w:rsidRPr="00FC25DA">
        <w:rPr>
          <w:b/>
          <w:u w:val="single"/>
        </w:rPr>
        <w:t xml:space="preserve">Yet faced by border mayhem, its hypocritical rightwing </w:t>
      </w:r>
      <w:r w:rsidRPr="003B48FF">
        <w:rPr>
          <w:b/>
          <w:u w:val="single"/>
        </w:rPr>
        <w:t xml:space="preserve">leaders who, like Hungary’s Viktor Orbán, are in a bitter fight with Brussels over rule of law and democracy issues, appealed for EU solidarity. </w:t>
      </w:r>
      <w:r w:rsidRPr="003B48FF">
        <w:rPr>
          <w:sz w:val="16"/>
          <w:szCs w:val="16"/>
        </w:rPr>
        <w:t xml:space="preserve">Disturbing, too, is the way </w:t>
      </w:r>
      <w:r w:rsidRPr="003B48FF">
        <w:rPr>
          <w:b/>
          <w:u w:val="single"/>
        </w:rPr>
        <w:t>much European opinion appears to have accepted illegal pushbacks and routine mistreatment of asylum-seekers</w:t>
      </w:r>
      <w:r w:rsidRPr="003B48FF">
        <w:rPr>
          <w:sz w:val="16"/>
          <w:szCs w:val="16"/>
        </w:rPr>
        <w:t xml:space="preserve">, whether in camps in Libya or on the beaches of Greece, in breach of EU law. This reflects another self-inflicted wound: the increased influence of xenophobic, rightwing populists and the re-normalisation of circa 1914 ultra-nationalist politics across Europe. </w:t>
      </w:r>
      <w:r w:rsidRPr="003B48FF">
        <w:rPr>
          <w:b/>
          <w:u w:val="single"/>
        </w:rPr>
        <w:t>If Europeans will not stand up for western democratic values in a world overrun by Donald Trump clones and copycats, who will?</w:t>
      </w:r>
      <w:r w:rsidRPr="003B48FF">
        <w:rPr>
          <w:sz w:val="16"/>
          <w:szCs w:val="16"/>
        </w:rPr>
        <w:t xml:space="preserve"> Sadly, they cannot look to Britain. No longer a trusted friend, the UK under Boris Johnson, sniping and sneering from the sidelines, has become another peripheral conflict zone for the EU. Britain is more irritant than ally. Defence minister Ben Wallace used the linked Belarus-Ukraine crises last week to advance the Brexit agenda and seal arms deals with Warsaw and Kiev. Tellingly, the </w:t>
      </w:r>
      <w:hyperlink r:id="rId31">
        <w:r w:rsidRPr="003B48FF">
          <w:rPr>
            <w:color w:val="000000"/>
            <w:sz w:val="16"/>
            <w:szCs w:val="16"/>
          </w:rPr>
          <w:t>UK sent troops,</w:t>
        </w:r>
      </w:hyperlink>
      <w:r w:rsidRPr="003B48FF">
        <w:rPr>
          <w:sz w:val="16"/>
          <w:szCs w:val="16"/>
        </w:rPr>
        <w:t xml:space="preserve"> not humanitarian aid, to the Polish border. Europe’s age of instability also owes much to events beyond its control. Few forecast Trump would try to blow up what Franklin D Roosevelt called the “arsenal of democracy”, and the western alliance with it. </w:t>
      </w:r>
      <w:hyperlink r:id="rId32">
        <w:r w:rsidRPr="003B48FF">
          <w:rPr>
            <w:color w:val="000000"/>
            <w:sz w:val="16"/>
            <w:szCs w:val="16"/>
          </w:rPr>
          <w:t>He may yet try again</w:t>
        </w:r>
      </w:hyperlink>
      <w:r w:rsidRPr="003B48FF">
        <w:rPr>
          <w:sz w:val="16"/>
          <w:szCs w:val="16"/>
        </w:rPr>
        <w:t xml:space="preserve">. Likewise, few predicted, as </w:t>
      </w:r>
      <w:hyperlink r:id="rId33">
        <w:r w:rsidRPr="003B48FF">
          <w:rPr>
            <w:color w:val="000000"/>
            <w:sz w:val="16"/>
            <w:szCs w:val="16"/>
          </w:rPr>
          <w:t>Merkel now admits,</w:t>
        </w:r>
      </w:hyperlink>
      <w:r w:rsidRPr="003B48FF">
        <w:rPr>
          <w:sz w:val="16"/>
          <w:szCs w:val="16"/>
        </w:rPr>
        <w:t xml:space="preserve"> that China would emerge as such a domineering, economically aggressive, anti-democratic global competitor. </w:t>
      </w:r>
      <w:r w:rsidRPr="003B48FF">
        <w:rPr>
          <w:b/>
          <w:u w:val="single"/>
        </w:rPr>
        <w:t xml:space="preserve">US president Joe Biden reassures Europeans that Nato, even after Afghanistan, is as vital as ever. But his </w:t>
      </w:r>
      <w:hyperlink r:id="rId34">
        <w:r w:rsidRPr="003B48FF">
          <w:rPr>
            <w:b/>
            <w:u w:val="single"/>
          </w:rPr>
          <w:t>edgy video summit</w:t>
        </w:r>
      </w:hyperlink>
      <w:r w:rsidRPr="003B48FF">
        <w:rPr>
          <w:b/>
          <w:u w:val="single"/>
        </w:rPr>
        <w:t xml:space="preserve"> with China’s Xi Jinping last week showed where his true focus lies. Putin sees this, and smells blood. Europe’s gas supply is one pressure point. Covert cyber-attacks are another. Russia’s reckless anti-satellite missile test, scorning European safety concerns, was the first recorded act of </w:t>
      </w:r>
      <w:hyperlink r:id="rId35">
        <w:r w:rsidRPr="003B48FF">
          <w:rPr>
            <w:b/>
            <w:u w:val="single"/>
          </w:rPr>
          <w:t>hooliganism in outer space.</w:t>
        </w:r>
      </w:hyperlink>
      <w:r w:rsidRPr="003B48FF">
        <w:rPr>
          <w:b/>
          <w:u w:val="single"/>
        </w:rPr>
        <w:t xml:space="preserve"> Europe’s inability to make Putin pay a serious price for aggression in Georgia and Crimea, his decimation of Russian democracy, his foreign election meddling, and his murderous attacks on Alexei Navalny – and other opponents on European soil – heightens a sense of decline. On China, there is nothing close to a united front. Such weakness encourages other predators. So what is to be done? </w:t>
      </w:r>
      <w:r w:rsidRPr="003B48FF">
        <w:rPr>
          <w:sz w:val="16"/>
          <w:szCs w:val="16"/>
        </w:rPr>
        <w:t xml:space="preserve">Europe, as ever, is a house divided. East Europeans continue to place their faith in Washington rather than Brussels, </w:t>
      </w:r>
      <w:r w:rsidRPr="003B48FF">
        <w:rPr>
          <w:sz w:val="16"/>
          <w:szCs w:val="16"/>
        </w:rPr>
        <w:lastRenderedPageBreak/>
        <w:t xml:space="preserve">despite clear portents of another transatlantic rupture if the Democrats lose the White House in 2024. </w:t>
      </w:r>
      <w:r w:rsidRPr="003B48FF">
        <w:rPr>
          <w:b/>
          <w:u w:val="single"/>
        </w:rPr>
        <w:t xml:space="preserve">The EU bureaucracy is feebly led, its parliament toothless. Germany lacks a proven leader. In France, Macron faces </w:t>
      </w:r>
      <w:hyperlink r:id="rId36">
        <w:r w:rsidRPr="003B48FF">
          <w:rPr>
            <w:b/>
            <w:u w:val="single"/>
          </w:rPr>
          <w:t>a vicious spring election</w:t>
        </w:r>
      </w:hyperlink>
      <w:r w:rsidRPr="003B48FF">
        <w:rPr>
          <w:b/>
          <w:u w:val="single"/>
        </w:rPr>
        <w:t xml:space="preserve"> scrap against the Russian-backed far right. </w:t>
      </w:r>
      <w:r w:rsidRPr="003B48FF">
        <w:rPr>
          <w:sz w:val="16"/>
          <w:szCs w:val="16"/>
        </w:rPr>
        <w:t xml:space="preserve">Yet it is Macron’s ideas about enhanced European political, security and military “strategic autonomy”, and a stronger, more fiscally and economically integrated EU, that offer the most hopeful path forward. EU defence ministers last week discussed </w:t>
      </w:r>
      <w:hyperlink r:id="rId37">
        <w:r w:rsidRPr="003B48FF">
          <w:rPr>
            <w:color w:val="000000"/>
            <w:sz w:val="16"/>
            <w:szCs w:val="16"/>
          </w:rPr>
          <w:t>a “Strategic Compass” plan</w:t>
        </w:r>
      </w:hyperlink>
      <w:r w:rsidRPr="003B48FF">
        <w:rPr>
          <w:sz w:val="16"/>
          <w:szCs w:val="16"/>
        </w:rPr>
        <w:t xml:space="preserve"> to boost joint capabilities. But agreement on proposed “rapid-deployment forces” and the like seems a long way off. As </w:t>
      </w:r>
      <w:hyperlink r:id="rId38">
        <w:r w:rsidRPr="003B48FF">
          <w:rPr>
            <w:color w:val="000000"/>
            <w:sz w:val="16"/>
            <w:szCs w:val="16"/>
          </w:rPr>
          <w:t>France</w:t>
        </w:r>
      </w:hyperlink>
      <w:r w:rsidRPr="003B48FF">
        <w:rPr>
          <w:sz w:val="16"/>
          <w:szCs w:val="16"/>
        </w:rPr>
        <w:t xml:space="preserve"> prepares to assume the EU presidency, will other leaders recognise this critical moment and back Macron? In a world of sharks, snakes and scary monsters, Europe’s independence, cohesion and values are on the line like</w:t>
      </w:r>
      <w:r w:rsidRPr="00FC25DA">
        <w:rPr>
          <w:sz w:val="16"/>
          <w:szCs w:val="16"/>
        </w:rPr>
        <w:t xml:space="preserve"> never before. </w:t>
      </w:r>
    </w:p>
    <w:p w14:paraId="070AAF5A" w14:textId="77777777" w:rsidR="00887375" w:rsidRPr="00FC25DA" w:rsidRDefault="00887375" w:rsidP="00887375">
      <w:pPr>
        <w:pStyle w:val="Heading4"/>
      </w:pPr>
      <w:r w:rsidRPr="00FC25DA">
        <w:t>Independently Global Democracy solves a laundry list of impacts---</w:t>
      </w:r>
      <w:r w:rsidRPr="00FC25DA">
        <w:rPr>
          <w:u w:val="single"/>
        </w:rPr>
        <w:t>economic growth</w:t>
      </w:r>
      <w:r w:rsidRPr="00FC25DA">
        <w:t xml:space="preserve">, </w:t>
      </w:r>
      <w:r w:rsidRPr="00FC25DA">
        <w:rPr>
          <w:u w:val="single"/>
        </w:rPr>
        <w:t>public goods</w:t>
      </w:r>
      <w:r w:rsidRPr="00FC25DA">
        <w:t xml:space="preserve">, </w:t>
      </w:r>
      <w:r w:rsidRPr="00FC25DA">
        <w:rPr>
          <w:u w:val="single"/>
        </w:rPr>
        <w:t>alliances</w:t>
      </w:r>
      <w:r w:rsidRPr="00FC25DA">
        <w:t xml:space="preserve">, and </w:t>
      </w:r>
      <w:r w:rsidRPr="00FC25DA">
        <w:rPr>
          <w:u w:val="single"/>
        </w:rPr>
        <w:t>war</w:t>
      </w:r>
      <w:r w:rsidRPr="00FC25DA">
        <w:rPr>
          <w:sz w:val="26"/>
        </w:rPr>
        <w:t xml:space="preserve"> Lee ’18</w:t>
      </w:r>
    </w:p>
    <w:p w14:paraId="3FF5BE27" w14:textId="77777777" w:rsidR="00887375" w:rsidRPr="00FC25DA" w:rsidRDefault="00887375" w:rsidP="00887375">
      <w:pPr>
        <w:rPr>
          <w:b/>
          <w:sz w:val="16"/>
          <w:szCs w:val="16"/>
        </w:rPr>
      </w:pPr>
      <w:r w:rsidRPr="00FC25DA">
        <w:t xml:space="preserve"> </w:t>
      </w:r>
      <w:r w:rsidRPr="00FC25DA">
        <w:rPr>
          <w:sz w:val="16"/>
          <w:szCs w:val="16"/>
        </w:rPr>
        <w:t xml:space="preserve">[Carrie; is an assistant professor at the U.S. Air War College and a Security Fellow with Truman National Security Project. Any views expressed are those of the author and do not reflect the official policy or position of the U.S. government, the Department of Defense, Air University, or Truman National Security Project; </w:t>
      </w:r>
      <w:r w:rsidRPr="00FC25DA">
        <w:rPr>
          <w:i/>
          <w:sz w:val="16"/>
          <w:szCs w:val="16"/>
        </w:rPr>
        <w:t>The Truman Project</w:t>
      </w:r>
      <w:r w:rsidRPr="00FC25DA">
        <w:rPr>
          <w:sz w:val="16"/>
          <w:szCs w:val="16"/>
        </w:rPr>
        <w:t xml:space="preserve">; September 10th; “Why Democracy Promotion is in the Strategic Interest of the United States”; </w:t>
      </w:r>
      <w:hyperlink r:id="rId39">
        <w:r w:rsidRPr="00FC25DA">
          <w:rPr>
            <w:color w:val="000000"/>
            <w:sz w:val="16"/>
            <w:szCs w:val="16"/>
          </w:rPr>
          <w:t>https://medium.com/truman-doctrine-blog/why-democracy-promotion-is-in-the-strategic-interest-of-the-united-states-ae959c111b2f</w:t>
        </w:r>
      </w:hyperlink>
      <w:r w:rsidRPr="00FC25DA">
        <w:rPr>
          <w:sz w:val="16"/>
          <w:szCs w:val="16"/>
        </w:rPr>
        <w:t>; accessed 7/9/19; ME]</w:t>
      </w:r>
    </w:p>
    <w:p w14:paraId="46151837" w14:textId="4DDB9EB6" w:rsidR="00887375" w:rsidRDefault="00887375" w:rsidP="00887375">
      <w:pPr>
        <w:rPr>
          <w:b/>
          <w:u w:val="single"/>
        </w:rPr>
      </w:pPr>
      <w:r w:rsidRPr="00FC25DA">
        <w:t xml:space="preserve">However, </w:t>
      </w:r>
      <w:r w:rsidRPr="00FC25DA">
        <w:rPr>
          <w:u w:val="single"/>
        </w:rPr>
        <w:t>reducing the United States’ emphasis on a values-driven foreign policy is wrong, and contrary to the strategic interests of the United States</w:t>
      </w:r>
      <w:r w:rsidRPr="00FC25DA">
        <w:t xml:space="preserve">. </w:t>
      </w:r>
      <w:r w:rsidRPr="00FC25DA">
        <w:rPr>
          <w:b/>
          <w:u w:val="single"/>
        </w:rPr>
        <w:t>Democracy promotion</w:t>
      </w:r>
      <w:r w:rsidRPr="00FC25DA">
        <w:t xml:space="preserve"> </w:t>
      </w:r>
      <w:r w:rsidRPr="00FC25DA">
        <w:rPr>
          <w:u w:val="single"/>
        </w:rPr>
        <w:t xml:space="preserve">in particular serves a </w:t>
      </w:r>
      <w:r w:rsidRPr="00FC25DA">
        <w:rPr>
          <w:b/>
          <w:u w:val="single"/>
        </w:rPr>
        <w:t>key role in safeguarding U.S. interests</w:t>
      </w:r>
      <w:r w:rsidRPr="00FC25DA">
        <w:t xml:space="preserve"> </w:t>
      </w:r>
      <w:r w:rsidRPr="00FC25DA">
        <w:rPr>
          <w:u w:val="single"/>
        </w:rPr>
        <w:t>and promoting global, long-term growth in ways fundamentally compatible with U.S. strategic interests.</w:t>
      </w:r>
      <w:r w:rsidRPr="00FC25DA">
        <w:t xml:space="preserve"> After all, </w:t>
      </w:r>
      <w:r w:rsidRPr="00FC25DA">
        <w:rPr>
          <w:b/>
          <w:u w:val="single"/>
        </w:rPr>
        <w:t>democracies protect private property</w:t>
      </w:r>
      <w:r w:rsidRPr="00FC25DA">
        <w:t xml:space="preserve"> </w:t>
      </w:r>
      <w:r w:rsidRPr="00FC25DA">
        <w:rPr>
          <w:u w:val="single"/>
        </w:rPr>
        <w:t xml:space="preserve">in important ways, </w:t>
      </w:r>
      <w:r w:rsidRPr="00FC25DA">
        <w:rPr>
          <w:b/>
          <w:u w:val="single"/>
        </w:rPr>
        <w:t>invest in public goods</w:t>
      </w:r>
      <w:r w:rsidRPr="00FC25DA">
        <w:t xml:space="preserve">, </w:t>
      </w:r>
      <w:r w:rsidRPr="00FC25DA">
        <w:rPr>
          <w:u w:val="single"/>
        </w:rPr>
        <w:t xml:space="preserve">are more politically stable, make for </w:t>
      </w:r>
      <w:r w:rsidRPr="00FC25DA">
        <w:rPr>
          <w:b/>
          <w:u w:val="single"/>
        </w:rPr>
        <w:t>more dependable allies</w:t>
      </w:r>
      <w:r w:rsidRPr="00FC25DA">
        <w:t xml:space="preserve">, </w:t>
      </w:r>
      <w:r w:rsidRPr="00FC25DA">
        <w:rPr>
          <w:u w:val="single"/>
        </w:rPr>
        <w:t xml:space="preserve">and empirically </w:t>
      </w:r>
      <w:r w:rsidRPr="00FC25DA">
        <w:rPr>
          <w:b/>
          <w:u w:val="single"/>
        </w:rPr>
        <w:t>do not go to war with one another</w:t>
      </w:r>
      <w:r w:rsidRPr="00FC25DA">
        <w:t xml:space="preserve">. Ultimately, a world full of democratic governments is safer, more prosperous, and more stable — all states of being that the United States has an interest in promoting. </w:t>
      </w:r>
      <w:r w:rsidRPr="00FC25DA">
        <w:rPr>
          <w:highlight w:val="green"/>
          <w:u w:val="single"/>
        </w:rPr>
        <w:t>Democracy guarantees</w:t>
      </w:r>
      <w:r w:rsidRPr="00FC25DA">
        <w:rPr>
          <w:u w:val="single"/>
        </w:rPr>
        <w:t xml:space="preserve"> that </w:t>
      </w:r>
      <w:r w:rsidRPr="00FC25DA">
        <w:rPr>
          <w:highlight w:val="green"/>
          <w:u w:val="single"/>
        </w:rPr>
        <w:t>the public</w:t>
      </w:r>
      <w:r w:rsidRPr="00FC25DA">
        <w:rPr>
          <w:u w:val="single"/>
        </w:rPr>
        <w:t xml:space="preserve"> has </w:t>
      </w:r>
      <w:r w:rsidRPr="00FC25DA">
        <w:rPr>
          <w:highlight w:val="green"/>
          <w:u w:val="single"/>
        </w:rPr>
        <w:t xml:space="preserve">a stake in </w:t>
      </w:r>
      <w:r w:rsidRPr="00FC25DA">
        <w:rPr>
          <w:u w:val="single"/>
        </w:rPr>
        <w:t xml:space="preserve">its own </w:t>
      </w:r>
      <w:r w:rsidRPr="00FC25DA">
        <w:rPr>
          <w:highlight w:val="green"/>
          <w:u w:val="single"/>
        </w:rPr>
        <w:t>institutions and government</w:t>
      </w:r>
      <w:r w:rsidRPr="00FC25DA">
        <w:rPr>
          <w:u w:val="single"/>
        </w:rPr>
        <w:t xml:space="preserve">, which </w:t>
      </w:r>
      <w:r w:rsidRPr="00FC25DA">
        <w:rPr>
          <w:highlight w:val="green"/>
          <w:u w:val="single"/>
        </w:rPr>
        <w:t xml:space="preserve">leads to </w:t>
      </w:r>
      <w:r w:rsidRPr="00FC25DA">
        <w:rPr>
          <w:b/>
          <w:highlight w:val="green"/>
          <w:u w:val="single"/>
        </w:rPr>
        <w:t>investor confidence and growth</w:t>
      </w:r>
      <w:r w:rsidRPr="00FC25DA">
        <w:rPr>
          <w:u w:val="single"/>
        </w:rPr>
        <w:t xml:space="preserve">. Since elected politicians are accountable to property owners and are held in check by an independent judiciary, democracies tend to have better mechanisms for </w:t>
      </w:r>
      <w:r w:rsidRPr="00FC25DA">
        <w:rPr>
          <w:b/>
          <w:highlight w:val="green"/>
          <w:u w:val="single"/>
        </w:rPr>
        <w:t>protect</w:t>
      </w:r>
      <w:r w:rsidRPr="00FC25DA">
        <w:rPr>
          <w:b/>
          <w:u w:val="single"/>
        </w:rPr>
        <w:t xml:space="preserve">ing </w:t>
      </w:r>
      <w:r w:rsidRPr="00FC25DA">
        <w:rPr>
          <w:b/>
          <w:highlight w:val="green"/>
          <w:u w:val="single"/>
        </w:rPr>
        <w:t>private property</w:t>
      </w:r>
      <w:r w:rsidRPr="00FC25DA">
        <w:t xml:space="preserve"> </w:t>
      </w:r>
      <w:r w:rsidRPr="00FC25DA">
        <w:rPr>
          <w:u w:val="single"/>
        </w:rPr>
        <w:t xml:space="preserve">than their autocratic counterparts. This makes democracies a </w:t>
      </w:r>
      <w:r w:rsidRPr="00FC25DA">
        <w:rPr>
          <w:b/>
          <w:u w:val="single"/>
        </w:rPr>
        <w:t xml:space="preserve">particularly </w:t>
      </w:r>
      <w:r w:rsidRPr="00FC25DA">
        <w:rPr>
          <w:b/>
          <w:highlight w:val="green"/>
          <w:u w:val="single"/>
        </w:rPr>
        <w:t>attractive</w:t>
      </w:r>
      <w:r w:rsidRPr="00FC25DA">
        <w:rPr>
          <w:b/>
          <w:u w:val="single"/>
        </w:rPr>
        <w:t xml:space="preserve"> type of country </w:t>
      </w:r>
      <w:r w:rsidRPr="00FC25DA">
        <w:rPr>
          <w:b/>
          <w:highlight w:val="green"/>
          <w:u w:val="single"/>
        </w:rPr>
        <w:t>for investors</w:t>
      </w:r>
      <w:r w:rsidRPr="00FC25DA">
        <w:rPr>
          <w:u w:val="single"/>
        </w:rPr>
        <w:t xml:space="preserve"> — both public and private — because checks and balances make it difficult for the state to nationalize industries</w:t>
      </w:r>
      <w:r w:rsidRPr="00FC25DA">
        <w:t xml:space="preserve">. Further, </w:t>
      </w:r>
      <w:r w:rsidRPr="00FC25DA">
        <w:rPr>
          <w:u w:val="single"/>
        </w:rPr>
        <w:t xml:space="preserve">private property rights protected by the legal system </w:t>
      </w:r>
      <w:r w:rsidRPr="00FC25DA">
        <w:rPr>
          <w:b/>
          <w:highlight w:val="green"/>
          <w:u w:val="single"/>
        </w:rPr>
        <w:t>encourage entrepreneurship and</w:t>
      </w:r>
      <w:r w:rsidRPr="00FC25DA">
        <w:rPr>
          <w:b/>
          <w:u w:val="single"/>
        </w:rPr>
        <w:t xml:space="preserve"> small </w:t>
      </w:r>
      <w:r w:rsidRPr="00FC25DA">
        <w:rPr>
          <w:b/>
          <w:highlight w:val="green"/>
          <w:u w:val="single"/>
        </w:rPr>
        <w:t>business development</w:t>
      </w:r>
      <w:r w:rsidRPr="00FC25DA">
        <w:t xml:space="preserve">, </w:t>
      </w:r>
      <w:r w:rsidRPr="00FC25DA">
        <w:rPr>
          <w:u w:val="single"/>
        </w:rPr>
        <w:t xml:space="preserve">both of which are </w:t>
      </w:r>
      <w:r w:rsidRPr="00FC25DA">
        <w:rPr>
          <w:b/>
          <w:u w:val="single"/>
        </w:rPr>
        <w:t>key to a growing and modernizing economy</w:t>
      </w:r>
      <w:r w:rsidRPr="00FC25DA">
        <w:t xml:space="preserve">. As a result, </w:t>
      </w:r>
      <w:r w:rsidRPr="00FC25DA">
        <w:rPr>
          <w:u w:val="single"/>
        </w:rPr>
        <w:t>democracies tend to be wealthier and more economically stable than their autocratic counterparts.</w:t>
      </w:r>
      <w:r w:rsidRPr="00FC25DA">
        <w:t xml:space="preserve"> This is </w:t>
      </w:r>
      <w:r w:rsidRPr="00FC25DA">
        <w:lastRenderedPageBreak/>
        <w:t xml:space="preserve">fundamentally in the interest of the United States in that both private and public investors have an interest in seeing returns on their investments, </w:t>
      </w:r>
      <w:r w:rsidRPr="00FC25DA">
        <w:rPr>
          <w:u w:val="single"/>
        </w:rPr>
        <w:t xml:space="preserve">thereby potentially </w:t>
      </w:r>
      <w:r w:rsidRPr="00FC25DA">
        <w:rPr>
          <w:highlight w:val="green"/>
          <w:u w:val="single"/>
        </w:rPr>
        <w:t xml:space="preserve">making </w:t>
      </w:r>
      <w:r w:rsidRPr="00FC25DA">
        <w:rPr>
          <w:b/>
          <w:highlight w:val="green"/>
          <w:u w:val="single"/>
        </w:rPr>
        <w:t>countries less willing to go to war</w:t>
      </w:r>
      <w:r w:rsidRPr="00FC25DA">
        <w:rPr>
          <w:b/>
          <w:u w:val="single"/>
        </w:rPr>
        <w:t xml:space="preserve"> if </w:t>
      </w:r>
      <w:r w:rsidRPr="00FC25DA">
        <w:rPr>
          <w:b/>
          <w:highlight w:val="green"/>
          <w:u w:val="single"/>
        </w:rPr>
        <w:t>that would</w:t>
      </w:r>
      <w:r w:rsidRPr="00FC25DA">
        <w:rPr>
          <w:b/>
          <w:u w:val="single"/>
        </w:rPr>
        <w:t xml:space="preserve"> require </w:t>
      </w:r>
      <w:r w:rsidRPr="00FC25DA">
        <w:rPr>
          <w:b/>
          <w:highlight w:val="green"/>
          <w:u w:val="single"/>
        </w:rPr>
        <w:t>sever</w:t>
      </w:r>
      <w:r w:rsidRPr="00FC25DA">
        <w:rPr>
          <w:b/>
          <w:u w:val="single"/>
        </w:rPr>
        <w:t xml:space="preserve">ing </w:t>
      </w:r>
      <w:r w:rsidRPr="00FC25DA">
        <w:rPr>
          <w:b/>
          <w:highlight w:val="green"/>
          <w:u w:val="single"/>
        </w:rPr>
        <w:t>economic ties</w:t>
      </w:r>
      <w:r w:rsidRPr="00FC25DA">
        <w:t xml:space="preserve">. Democratic institutions ensure that citizens with both economic and political power are heard. </w:t>
      </w:r>
      <w:r w:rsidRPr="00FC25DA">
        <w:rPr>
          <w:u w:val="single"/>
        </w:rPr>
        <w:t xml:space="preserve">Democracies also </w:t>
      </w:r>
      <w:r w:rsidRPr="00FC25DA">
        <w:rPr>
          <w:b/>
          <w:u w:val="single"/>
        </w:rPr>
        <w:t>invest in public goods at much higher rates than autocratic governments</w:t>
      </w:r>
      <w:r w:rsidRPr="00FC25DA">
        <w:t xml:space="preserve">. </w:t>
      </w:r>
      <w:r w:rsidRPr="00F73065">
        <w:rPr>
          <w:u w:val="single"/>
        </w:rPr>
        <w:t xml:space="preserve">Because politicians must cater to the median voter, they </w:t>
      </w:r>
      <w:r w:rsidRPr="00F73065">
        <w:rPr>
          <w:b/>
          <w:u w:val="single"/>
        </w:rPr>
        <w:t>approve policies that invest in public education and healthcare</w:t>
      </w:r>
      <w:r w:rsidRPr="00F73065">
        <w:t xml:space="preserve">, </w:t>
      </w:r>
      <w:r w:rsidRPr="00F73065">
        <w:rPr>
          <w:u w:val="single"/>
        </w:rPr>
        <w:t>both of which promote long-term growth and development</w:t>
      </w:r>
      <w:r w:rsidRPr="00F73065">
        <w:t xml:space="preserve">. Public education invests in a country’s human capital, setting the stage for long-term innovation, adaptability, and advancement. </w:t>
      </w:r>
      <w:r w:rsidRPr="00F73065">
        <w:rPr>
          <w:u w:val="single"/>
        </w:rPr>
        <w:t xml:space="preserve">Public healthcare, meanwhile, has been shown to </w:t>
      </w:r>
      <w:r w:rsidRPr="00F73065">
        <w:rPr>
          <w:b/>
          <w:u w:val="single"/>
        </w:rPr>
        <w:t>increase overall societal productivity</w:t>
      </w:r>
      <w:r w:rsidRPr="00F73065">
        <w:rPr>
          <w:u w:val="single"/>
        </w:rPr>
        <w:t xml:space="preserve"> and well-being as people take fewer sick days, citizens are able to afford their healthcare without going bankrupt, and ultimately, the overall </w:t>
      </w:r>
      <w:r w:rsidRPr="00F73065">
        <w:rPr>
          <w:b/>
          <w:u w:val="single"/>
        </w:rPr>
        <w:t>costs of healthcare are driven down</w:t>
      </w:r>
      <w:r w:rsidRPr="00F73065">
        <w:rPr>
          <w:u w:val="single"/>
        </w:rPr>
        <w:t xml:space="preserve"> as citizens become healthier</w:t>
      </w:r>
      <w:r w:rsidRPr="00F73065">
        <w:t xml:space="preserve">. Productive, innovative societies are also better for the United States — </w:t>
      </w:r>
      <w:r w:rsidRPr="00F73065">
        <w:rPr>
          <w:u w:val="single"/>
        </w:rPr>
        <w:t>innovation around the world improves global quality of life, results in more educational and vocational opportunities for Americans</w:t>
      </w:r>
      <w:r w:rsidRPr="00F73065">
        <w:t xml:space="preserve"> (both because other universities and jobs become more attractive to Americans who want to go abroad and because potential immigrants are more likely to want to stay in their own country, opening up opportunities for U.S. citizens at home), </w:t>
      </w:r>
      <w:r w:rsidRPr="00F73065">
        <w:rPr>
          <w:u w:val="single"/>
        </w:rPr>
        <w:t>and may reduce friction between countries over resources and labor</w:t>
      </w:r>
      <w:r w:rsidRPr="00F73065">
        <w:t xml:space="preserve">. </w:t>
      </w:r>
      <w:r w:rsidRPr="00F73065">
        <w:rPr>
          <w:u w:val="single"/>
        </w:rPr>
        <w:t>Democracies are also generally more politically stable because regular election cycles ensure an established process for the habitual and peaceful removal of leaders from power.</w:t>
      </w:r>
      <w:r w:rsidRPr="00F73065">
        <w:t xml:space="preserve"> </w:t>
      </w:r>
      <w:r w:rsidRPr="00F73065">
        <w:rPr>
          <w:u w:val="single"/>
        </w:rPr>
        <w:t xml:space="preserve">Elections ensure the non-violent transition of power and reduce the need for mass protest, rioting, and revolution — which </w:t>
      </w:r>
      <w:r w:rsidRPr="00F73065">
        <w:rPr>
          <w:b/>
          <w:u w:val="single"/>
        </w:rPr>
        <w:t>makes countries more politically stable</w:t>
      </w:r>
      <w:r w:rsidRPr="00F73065">
        <w:t xml:space="preserve">. Further, when citizens are granted rights and protections from government abuse, enforced by an independent judiciary, they have fewer grievances against the government and are thus less able to mobilize large numbers of people to violently overthrow the regime. </w:t>
      </w:r>
      <w:r w:rsidRPr="00F73065">
        <w:rPr>
          <w:u w:val="single"/>
        </w:rPr>
        <w:t xml:space="preserve">Revolution, while not always violent, often leads to political instability, challenges to growth, </w:t>
      </w:r>
      <w:r w:rsidRPr="00F73065">
        <w:rPr>
          <w:b/>
          <w:u w:val="single"/>
        </w:rPr>
        <w:t>increased incentives for diversionary war and conflict</w:t>
      </w:r>
      <w:r w:rsidRPr="00F73065">
        <w:rPr>
          <w:u w:val="single"/>
        </w:rPr>
        <w:t>, and oftentimes civil war</w:t>
      </w:r>
      <w:r w:rsidRPr="00F73065">
        <w:t xml:space="preserve">. The externalities of civil war and international conflict then put pressure on the United States to intervene, protect human rights, and otherwise expend resources on other countries’ issues. </w:t>
      </w:r>
      <w:r w:rsidRPr="00F73065">
        <w:rPr>
          <w:u w:val="single"/>
        </w:rPr>
        <w:t xml:space="preserve">Further, civil wars are highly </w:t>
      </w:r>
      <w:r w:rsidRPr="00F73065">
        <w:rPr>
          <w:u w:val="single"/>
        </w:rPr>
        <w:lastRenderedPageBreak/>
        <w:t xml:space="preserve">destructive to institutions, human capital, and resources, and can have significant security spillover effects, increasing global risk of political instability and </w:t>
      </w:r>
      <w:r w:rsidRPr="00F73065">
        <w:rPr>
          <w:b/>
          <w:u w:val="single"/>
        </w:rPr>
        <w:t>violent extremism</w:t>
      </w:r>
      <w:r w:rsidRPr="00F73065">
        <w:t xml:space="preserve">. </w:t>
      </w:r>
      <w:r w:rsidRPr="00F73065">
        <w:rPr>
          <w:u w:val="single"/>
        </w:rPr>
        <w:t xml:space="preserve">This political stability, in addition to institutional checks and balances, makes </w:t>
      </w:r>
      <w:r w:rsidRPr="00F73065">
        <w:rPr>
          <w:b/>
          <w:u w:val="single"/>
        </w:rPr>
        <w:t>democracies better international partners and allies in the long-term</w:t>
      </w:r>
      <w:r w:rsidRPr="00F73065">
        <w:t xml:space="preserve">. Treaties ratified by multiple branches of government are more durable than executive agreements signed by a single leader who may be replaced within a short period of time. </w:t>
      </w:r>
      <w:r w:rsidRPr="00F73065">
        <w:rPr>
          <w:u w:val="single"/>
        </w:rPr>
        <w:t>While democracies may be more reluctant to commit to alliances and formal security pacts, once a party to them, they are more dependable than other states with concentrated power at the executive level</w:t>
      </w:r>
      <w:r w:rsidRPr="00F73065">
        <w:t xml:space="preserve">. </w:t>
      </w:r>
      <w:r w:rsidRPr="00F73065">
        <w:rPr>
          <w:b/>
          <w:u w:val="single"/>
        </w:rPr>
        <w:t>These kind of durable commitments are of interest to the United States as it seeks to preserve the liberal world order</w:t>
      </w:r>
      <w:r w:rsidRPr="00F73065">
        <w:t xml:space="preserve">; </w:t>
      </w:r>
      <w:r w:rsidRPr="00F73065">
        <w:rPr>
          <w:u w:val="single"/>
        </w:rPr>
        <w:t>it is far more effective to ally with partners whose institutions make withdrawal from the alliance costly</w:t>
      </w:r>
      <w:r w:rsidRPr="00F73065">
        <w:t xml:space="preserve">. Finally, </w:t>
      </w:r>
      <w:r w:rsidRPr="00F73065">
        <w:rPr>
          <w:u w:val="single"/>
        </w:rPr>
        <w:t xml:space="preserve">it has been empirically observed that </w:t>
      </w:r>
      <w:r w:rsidRPr="00F73065">
        <w:rPr>
          <w:b/>
          <w:u w:val="single"/>
        </w:rPr>
        <w:t>democracies do not go to war with one another</w:t>
      </w:r>
      <w:r w:rsidRPr="00F73065">
        <w:t xml:space="preserve">. While there is a robust debate around the exact nature of the so-called “democratic peace,” it </w:t>
      </w:r>
      <w:r w:rsidRPr="00F73065">
        <w:rPr>
          <w:u w:val="single"/>
        </w:rPr>
        <w:t xml:space="preserve">appears that there are qualities particular to democracies that make war between them particularly unlikely: a </w:t>
      </w:r>
      <w:r w:rsidRPr="00F73065">
        <w:rPr>
          <w:b/>
          <w:u w:val="single"/>
        </w:rPr>
        <w:t xml:space="preserve">dovish public constrains leaders’ ability </w:t>
      </w:r>
    </w:p>
    <w:p w14:paraId="173419FE" w14:textId="77777777" w:rsidR="00420F1D" w:rsidRPr="009A06B8" w:rsidRDefault="00420F1D" w:rsidP="00420F1D">
      <w:pPr>
        <w:pStyle w:val="Heading4"/>
      </w:pPr>
      <w:r w:rsidRPr="009A06B8">
        <w:t xml:space="preserve">objectivity calls on journalists to deploy a consistent and transparent method of testing factual claims.  </w:t>
      </w:r>
    </w:p>
    <w:p w14:paraId="44D5F286" w14:textId="77777777" w:rsidR="00420F1D" w:rsidRPr="009A06B8" w:rsidRDefault="00420F1D" w:rsidP="00420F1D">
      <w:r w:rsidRPr="0080485C">
        <w:rPr>
          <w:rStyle w:val="Style13ptBold"/>
        </w:rPr>
        <w:t>Walter Dean, a director of the Committee of Concerned Journalists explains that</w:t>
      </w:r>
      <w:r>
        <w:t xml:space="preserve"> </w:t>
      </w:r>
      <w:r w:rsidRPr="009A06B8">
        <w:t xml:space="preserve">(Committee of Concerned Journalists training director and API Executive Director Tom Rosenstiel formerly co-chaired the committee). No Date, American Press Institute, The lost meaning of ‘objectivity’, </w:t>
      </w:r>
      <w:hyperlink r:id="rId40" w:history="1">
        <w:r w:rsidRPr="009A06B8">
          <w:rPr>
            <w:rStyle w:val="Hyperlink"/>
          </w:rPr>
          <w:t>https://www.americanpressinstitute.org/journalism-essentials/bias-objectivity/lost-meaning-objectivity/</w:t>
        </w:r>
      </w:hyperlink>
      <w:r w:rsidRPr="009A06B8">
        <w:t xml:space="preserve"> </w:t>
      </w:r>
    </w:p>
    <w:p w14:paraId="7D64984F" w14:textId="689FC603" w:rsidR="00420F1D" w:rsidRPr="00420F1D" w:rsidRDefault="00420F1D" w:rsidP="00887375">
      <w:pPr>
        <w:rPr>
          <w:sz w:val="16"/>
        </w:rPr>
      </w:pPr>
      <w:r w:rsidRPr="0080485C">
        <w:rPr>
          <w:sz w:val="16"/>
        </w:rPr>
        <w:t xml:space="preserve">One of the great confusions about journalism, write Bill Kovach and Tom Rosenstiel in The Elements of </w:t>
      </w:r>
      <w:r w:rsidRPr="0065579A">
        <w:rPr>
          <w:sz w:val="16"/>
        </w:rPr>
        <w:t xml:space="preserve">Journalism, is </w:t>
      </w:r>
      <w:r w:rsidRPr="0065579A">
        <w:rPr>
          <w:b/>
          <w:bCs/>
          <w:u w:val="single"/>
        </w:rPr>
        <w:t xml:space="preserve">the concept of </w:t>
      </w:r>
      <w:r w:rsidRPr="0080485C">
        <w:rPr>
          <w:b/>
          <w:bCs/>
          <w:highlight w:val="green"/>
          <w:u w:val="single"/>
        </w:rPr>
        <w:t>objectivity</w:t>
      </w:r>
      <w:r w:rsidRPr="0080485C">
        <w:rPr>
          <w:sz w:val="16"/>
        </w:rPr>
        <w:t xml:space="preserve">. When the concept originally evolved, it </w:t>
      </w:r>
      <w:r w:rsidRPr="0080485C">
        <w:rPr>
          <w:b/>
          <w:bCs/>
          <w:highlight w:val="green"/>
          <w:u w:val="single"/>
        </w:rPr>
        <w:t>was not meant to imply that journalists were free of bias</w:t>
      </w:r>
      <w:r w:rsidRPr="009A06B8">
        <w:rPr>
          <w:b/>
          <w:bCs/>
          <w:u w:val="single"/>
        </w:rPr>
        <w:t>. Quite the contrary.</w:t>
      </w:r>
      <w:r>
        <w:rPr>
          <w:b/>
          <w:bCs/>
          <w:u w:val="single"/>
        </w:rPr>
        <w:t xml:space="preserve"> </w:t>
      </w:r>
      <w:r w:rsidRPr="0080485C">
        <w:rPr>
          <w:sz w:val="16"/>
        </w:rPr>
        <w:t xml:space="preserve">The term began to appear as part of journalism after the turn of the 20th century, particularly in the 1920s, out of a growing recognition that journalists were full of bias, often unconsciously. </w:t>
      </w:r>
      <w:r w:rsidRPr="0080485C">
        <w:rPr>
          <w:b/>
          <w:bCs/>
          <w:highlight w:val="green"/>
          <w:u w:val="single"/>
        </w:rPr>
        <w:t>Objectivity called for</w:t>
      </w:r>
      <w:r w:rsidRPr="009A06B8">
        <w:rPr>
          <w:b/>
          <w:bCs/>
          <w:u w:val="single"/>
        </w:rPr>
        <w:t xml:space="preserve"> journalists to develop </w:t>
      </w:r>
      <w:r w:rsidRPr="0080485C">
        <w:rPr>
          <w:b/>
          <w:bCs/>
          <w:highlight w:val="green"/>
          <w:u w:val="single"/>
        </w:rPr>
        <w:t>a consistent method of</w:t>
      </w:r>
      <w:r w:rsidRPr="009A06B8">
        <w:rPr>
          <w:b/>
          <w:bCs/>
          <w:u w:val="single"/>
        </w:rPr>
        <w:t xml:space="preserve"> testing </w:t>
      </w:r>
      <w:r w:rsidRPr="0065579A">
        <w:rPr>
          <w:b/>
          <w:bCs/>
          <w:u w:val="single"/>
        </w:rPr>
        <w:t xml:space="preserve">information – a transparent approach to </w:t>
      </w:r>
      <w:r w:rsidRPr="0080485C">
        <w:rPr>
          <w:b/>
          <w:bCs/>
          <w:highlight w:val="green"/>
          <w:u w:val="single"/>
        </w:rPr>
        <w:t>evidence</w:t>
      </w:r>
      <w:r w:rsidRPr="009A06B8">
        <w:rPr>
          <w:b/>
          <w:bCs/>
          <w:u w:val="single"/>
        </w:rPr>
        <w:t xml:space="preserve"> – precisely </w:t>
      </w:r>
      <w:r w:rsidRPr="0080485C">
        <w:rPr>
          <w:b/>
          <w:bCs/>
          <w:highlight w:val="green"/>
          <w:u w:val="single"/>
        </w:rPr>
        <w:t>so that</w:t>
      </w:r>
      <w:r w:rsidRPr="009A06B8">
        <w:rPr>
          <w:b/>
          <w:bCs/>
          <w:u w:val="single"/>
        </w:rPr>
        <w:t xml:space="preserve"> personal and cultural </w:t>
      </w:r>
      <w:r w:rsidRPr="0080485C">
        <w:rPr>
          <w:b/>
          <w:bCs/>
          <w:highlight w:val="green"/>
          <w:u w:val="single"/>
        </w:rPr>
        <w:t>biases would not undermine the accuracy of their work</w:t>
      </w:r>
      <w:r w:rsidRPr="009A06B8">
        <w:rPr>
          <w:b/>
          <w:bCs/>
          <w:u w:val="single"/>
        </w:rPr>
        <w:t>.</w:t>
      </w:r>
      <w:r>
        <w:rPr>
          <w:b/>
          <w:bCs/>
          <w:u w:val="single"/>
        </w:rPr>
        <w:t xml:space="preserve"> </w:t>
      </w:r>
      <w:r w:rsidRPr="0080485C">
        <w:rPr>
          <w:sz w:val="16"/>
        </w:rPr>
        <w:t xml:space="preserve">In the latter part of the 19th century, journalists talked about something called “realism” rather than objectivity. This was the idea that if reporters simply dug out the facts and ordered them together, truth would reveal itself rather naturally. Realism emerged at a time when journalism was separating from political party affiliations and becoming more accurate. It coincided with the invention of what journalists call the inverted pyramid, in which a journalist lines the facts up from the most important to the least important, thinking it helps audiences understand things naturally. At the beginning of the 20th century, however, some journalists began to worry about the naïveté of realism. In part, reporters and editors were becoming more aware of the rise of propaganda and the role of press agents. At a time when Freud was developing his theories of the unconscious and painters like Picasso were experimenting with Cubism, journalists were also developing a greater recognition of human subjectivity. In 1919, Walter Lippmann and Charles Merz, an associate editor for the New York World, wrote an influential and scathing account of how cultural blinders had distorted the New York Times coverage of the Russian Revolution. “In the large, the news about Russia is a case of seeing not what was, but what men wished to see,” they wrote. Lippmann and others began to look for ways for the individual journalist “to remain clear and free of his irrational, his unexamined, his unacknowledged prejudgments in observing, understanding and presenting the news.” Journalism, Lippmann declared, was being practiced by “untrained accidental witnesses.” Good intentions, or what some might call “honest efforts” by journalists, were not enough. Faith in the rugged individualism of the tough reporter, what Lippmann called the “cynicism of the trade,” was also not enough. Nor were some of the new innovations of the times, like bylines, or columnists. </w:t>
      </w:r>
      <w:r w:rsidRPr="00F6062F">
        <w:rPr>
          <w:b/>
          <w:bCs/>
          <w:highlight w:val="green"/>
          <w:u w:val="single"/>
        </w:rPr>
        <w:t>The solution,</w:t>
      </w:r>
      <w:r w:rsidRPr="009A06B8">
        <w:rPr>
          <w:b/>
          <w:bCs/>
          <w:u w:val="single"/>
        </w:rPr>
        <w:t xml:space="preserve"> Lippmann argued, </w:t>
      </w:r>
      <w:r w:rsidRPr="00F6062F">
        <w:rPr>
          <w:b/>
          <w:bCs/>
          <w:highlight w:val="green"/>
          <w:u w:val="single"/>
        </w:rPr>
        <w:t>was for journalists to acquire</w:t>
      </w:r>
      <w:r w:rsidRPr="009A06B8">
        <w:rPr>
          <w:b/>
          <w:bCs/>
          <w:u w:val="single"/>
        </w:rPr>
        <w:t xml:space="preserve"> more of “</w:t>
      </w:r>
      <w:r w:rsidRPr="00F6062F">
        <w:rPr>
          <w:b/>
          <w:bCs/>
          <w:highlight w:val="green"/>
          <w:u w:val="single"/>
        </w:rPr>
        <w:t>the scientific spirit</w:t>
      </w:r>
      <w:r w:rsidRPr="009A06B8">
        <w:rPr>
          <w:b/>
          <w:bCs/>
          <w:u w:val="single"/>
        </w:rPr>
        <w:t xml:space="preserve"> … There is but one kind of unity possible in a world as diverse as ours. It is unity of method, rather than aim; the unity of disciplined experiment.” Lippmann meant by this that </w:t>
      </w:r>
      <w:r w:rsidRPr="0080485C">
        <w:rPr>
          <w:b/>
          <w:bCs/>
          <w:highlight w:val="green"/>
          <w:u w:val="single"/>
        </w:rPr>
        <w:t>journalism should aspire to “a common intellectual method and a[n]</w:t>
      </w:r>
      <w:r w:rsidRPr="0080485C">
        <w:rPr>
          <w:b/>
          <w:bCs/>
          <w:u w:val="single"/>
        </w:rPr>
        <w:t xml:space="preserve"> common </w:t>
      </w:r>
      <w:r w:rsidRPr="0080485C">
        <w:rPr>
          <w:b/>
          <w:bCs/>
          <w:highlight w:val="green"/>
          <w:u w:val="single"/>
        </w:rPr>
        <w:t>area of valid fact.”</w:t>
      </w:r>
      <w:r>
        <w:rPr>
          <w:b/>
          <w:bCs/>
          <w:u w:val="single"/>
        </w:rPr>
        <w:t xml:space="preserve"> </w:t>
      </w:r>
      <w:r w:rsidRPr="0080485C">
        <w:rPr>
          <w:sz w:val="16"/>
        </w:rPr>
        <w:t xml:space="preserve">To begin, Lippmann thought, the fledgling field of journalist education should be transformed from “trade schools designed to fit men for higher salaries in the existing structure.” Instead, the field should make its cornerstone the study of evidence and verification. Although this was an era of faith in science, Lippmann had few illusions. “It does not matter that the news is not susceptible to mathematical statement. In fact, just because news is complex and slippery, good reporting requires the exercise of the highest scientific virtues.” </w:t>
      </w:r>
    </w:p>
    <w:sectPr w:rsidR="00420F1D" w:rsidRPr="00420F1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w:panose1 w:val="00000000000000000000"/>
    <w:charset w:val="4D"/>
    <w:family w:val="auto"/>
    <w:pitch w:val="variable"/>
    <w:sig w:usb0="A00002FF" w:usb1="7800205A" w:usb2="146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622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2279"/>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F1D"/>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72B4"/>
    <w:rsid w:val="004C0314"/>
    <w:rsid w:val="004C0D3D"/>
    <w:rsid w:val="004C213E"/>
    <w:rsid w:val="004C376C"/>
    <w:rsid w:val="004C5CE8"/>
    <w:rsid w:val="004C657F"/>
    <w:rsid w:val="004D17D8"/>
    <w:rsid w:val="004D1E1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811"/>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5AD"/>
    <w:rsid w:val="00717B01"/>
    <w:rsid w:val="007227D9"/>
    <w:rsid w:val="0072491F"/>
    <w:rsid w:val="00725598"/>
    <w:rsid w:val="007374A1"/>
    <w:rsid w:val="00752712"/>
    <w:rsid w:val="00753A84"/>
    <w:rsid w:val="007611F5"/>
    <w:rsid w:val="007619E4"/>
    <w:rsid w:val="00761E75"/>
    <w:rsid w:val="0076495E"/>
    <w:rsid w:val="00765FC8"/>
    <w:rsid w:val="00766BA1"/>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7375"/>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87828"/>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DF221E"/>
  <w14:defaultImageDpi w14:val="300"/>
  <w15:docId w15:val="{AB74EA0B-F1B3-EB4C-BFA5-72738C54C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2279"/>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0622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22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0622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heading 2,CD - Cite,TAG,No Spacing1121"/>
    <w:basedOn w:val="Normal"/>
    <w:next w:val="Normal"/>
    <w:link w:val="Heading4Char"/>
    <w:uiPriority w:val="9"/>
    <w:unhideWhenUsed/>
    <w:qFormat/>
    <w:rsid w:val="0006227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622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2279"/>
  </w:style>
  <w:style w:type="character" w:customStyle="1" w:styleId="Heading1Char">
    <w:name w:val="Heading 1 Char"/>
    <w:aliases w:val="Pocket Char"/>
    <w:basedOn w:val="DefaultParagraphFont"/>
    <w:link w:val="Heading1"/>
    <w:uiPriority w:val="9"/>
    <w:rsid w:val="000622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227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062279"/>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9"/>
    <w:rsid w:val="00062279"/>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62279"/>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B"/>
    <w:basedOn w:val="DefaultParagraphFont"/>
    <w:uiPriority w:val="1"/>
    <w:qFormat/>
    <w:rsid w:val="00062279"/>
    <w:rPr>
      <w:b w:val="0"/>
      <w:sz w:val="28"/>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20"/>
    <w:qFormat/>
    <w:rsid w:val="00062279"/>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06227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TAG ,cite,C"/>
    <w:basedOn w:val="DefaultParagraphFont"/>
    <w:link w:val="Card"/>
    <w:uiPriority w:val="99"/>
    <w:unhideWhenUsed/>
    <w:rsid w:val="00062279"/>
    <w:rPr>
      <w:color w:val="auto"/>
      <w:u w:val="none"/>
    </w:rPr>
  </w:style>
  <w:style w:type="paragraph" w:styleId="DocumentMap">
    <w:name w:val="Document Map"/>
    <w:basedOn w:val="Normal"/>
    <w:link w:val="DocumentMapChar"/>
    <w:uiPriority w:val="99"/>
    <w:semiHidden/>
    <w:unhideWhenUsed/>
    <w:rsid w:val="000622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2279"/>
    <w:rPr>
      <w:rFonts w:ascii="Lucida Grande" w:hAnsi="Lucida Grande" w:cs="Lucida Grande"/>
    </w:rPr>
  </w:style>
  <w:style w:type="paragraph" w:customStyle="1" w:styleId="textbold">
    <w:name w:val="text bold"/>
    <w:basedOn w:val="Normal"/>
    <w:link w:val="Emphasis"/>
    <w:uiPriority w:val="20"/>
    <w:qFormat/>
    <w:rsid w:val="005D5811"/>
    <w:pPr>
      <w:ind w:left="720"/>
      <w:jc w:val="both"/>
    </w:pPr>
    <w:rPr>
      <w:b/>
      <w:iCs/>
      <w:u w:val="single"/>
    </w:rPr>
  </w:style>
  <w:style w:type="paragraph" w:customStyle="1" w:styleId="Card">
    <w:name w:val="Card"/>
    <w:aliases w:val="card,No Spacing31,No Spacing22,No Spacing3,Dont use,No Spacing41,No Spacing111112,Note Level 2,No Spacing23,nonunderlined,No Spacing11211,Tag and Ci,Small Text,No Spacing6,No Spacing111,No Spacing7,No Spacing8,Debate Text,No Spacing11,No Spacing2"/>
    <w:basedOn w:val="Heading1"/>
    <w:link w:val="Hyperlink"/>
    <w:autoRedefine/>
    <w:uiPriority w:val="99"/>
    <w:qFormat/>
    <w:rsid w:val="005D5811"/>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5D5811"/>
  </w:style>
  <w:style w:type="paragraph" w:customStyle="1" w:styleId="Emphasis1">
    <w:name w:val="Emphasis1"/>
    <w:basedOn w:val="Normal"/>
    <w:autoRedefine/>
    <w:uiPriority w:val="20"/>
    <w:qFormat/>
    <w:rsid w:val="0088737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sce.org/odihr/elections/435941" TargetMode="External"/><Relationship Id="rId18" Type="http://schemas.openxmlformats.org/officeDocument/2006/relationships/hyperlink" Target="http://www.batory.org.pl/upload/files/Programy%20operacyjne/Masz%20Glos/RaportTDEnglFin_June%2010N.pdf" TargetMode="External"/><Relationship Id="rId26" Type="http://schemas.openxmlformats.org/officeDocument/2006/relationships/hyperlink" Target="https://www.theguardian.com/world/from-the-archive-blog/2020/nov/18/the-dayton-accords-a-peace-agreement-for-bosnia-archive-1995" TargetMode="External"/><Relationship Id="rId39" Type="http://schemas.openxmlformats.org/officeDocument/2006/relationships/hyperlink" Target="https://medium.com/truman-doctrine-blog/why-democracy-promotion-is-in-the-strategic-interest-of-the-united-states-ae959c111b2f" TargetMode="External"/><Relationship Id="rId21" Type="http://schemas.openxmlformats.org/officeDocument/2006/relationships/hyperlink" Target="http://ipi.media/polish-public-broadcaster-veers-from-impartial-mission/" TargetMode="External"/><Relationship Id="rId34" Type="http://schemas.openxmlformats.org/officeDocument/2006/relationships/hyperlink" Target="https://www.theguardian.com/world/2021/nov/16/biden-xi-summit-highlights-tensions-and-desire-for-cooperation"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rp.pl/Platforma-Obywatelska/190119723-Borusewicz-To-skutek-nagonki-na-Adamowicza.html" TargetMode="External"/><Relationship Id="rId20" Type="http://schemas.openxmlformats.org/officeDocument/2006/relationships/hyperlink" Target="https://www.ft.com/content/1a4f9232-9358-11e9-aea1-2b1d33ac3271" TargetMode="External"/><Relationship Id="rId29" Type="http://schemas.openxmlformats.org/officeDocument/2006/relationships/hyperlink" Target="https://www.thetimes.co.uk/article/tensions-high-after-deadly-clashes-between-armenia-and-azerbaijan-gwmpfqgdd"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quicktake/poland" TargetMode="External"/><Relationship Id="rId24" Type="http://schemas.openxmlformats.org/officeDocument/2006/relationships/hyperlink" Target="https://www.france24.com/en/europe/20211117-merkel-and-lukashenko-agree-to-talks-about-belarusian-border-crisi" TargetMode="External"/><Relationship Id="rId32" Type="http://schemas.openxmlformats.org/officeDocument/2006/relationships/hyperlink" Target="https://www.nytimes.com/2021/11/15/us/politics/republicans-2022-redistricting-maps.html" TargetMode="External"/><Relationship Id="rId37" Type="http://schemas.openxmlformats.org/officeDocument/2006/relationships/hyperlink" Target="https://www.politico.eu/article/eu-policy-document-against-russia-china/" TargetMode="External"/><Relationship Id="rId40" Type="http://schemas.openxmlformats.org/officeDocument/2006/relationships/hyperlink" Target="https://www.americanpressinstitute.org/journalism-essentials/bias-objectivity/lost-meaning-objectivity/" TargetMode="External"/><Relationship Id="rId5" Type="http://schemas.openxmlformats.org/officeDocument/2006/relationships/numbering" Target="numbering.xml"/><Relationship Id="rId15" Type="http://schemas.openxmlformats.org/officeDocument/2006/relationships/hyperlink" Target="https://rsf.org/en/poland" TargetMode="External"/><Relationship Id="rId23" Type="http://schemas.openxmlformats.org/officeDocument/2006/relationships/hyperlink" Target="https://www.theguardian.com/world/emmanuel-macron" TargetMode="External"/><Relationship Id="rId28" Type="http://schemas.openxmlformats.org/officeDocument/2006/relationships/hyperlink" Target="https://www.theguardian.com/world/2020/jan/29/greece-turkey-standoff-france-send-warships-east-mediterranean" TargetMode="External"/><Relationship Id="rId36" Type="http://schemas.openxmlformats.org/officeDocument/2006/relationships/hyperlink" Target="https://www.thetimes.co.uk/article/eric-zemmour-macrons-far-right-rival-wins-backing-from-russia-t25c086kc" TargetMode="External"/><Relationship Id="rId10" Type="http://schemas.openxmlformats.org/officeDocument/2006/relationships/hyperlink" Target="https://reutersinstitute.politics.ox.ac.uk/sites/default/files/2017-12/Is%20there%20a%20chance%20for%20non-partisan%20media%20in%20Poland%20-%20Krzysztof%20Dzieciolowsk%20Paper.pdf" TargetMode="External"/><Relationship Id="rId19" Type="http://schemas.openxmlformats.org/officeDocument/2006/relationships/hyperlink" Target="http://prawo.sejm.gov.pl/isap.nsf/download.xsp/WDU19930070034/O/D19930034.pdf" TargetMode="External"/><Relationship Id="rId31" Type="http://schemas.openxmlformats.org/officeDocument/2006/relationships/hyperlink" Target="https://www.theguardian.com/world/2021/nov/18/british-soldiers-to-give-more-support-to-poland-amid-belarus-border-crisis" TargetMode="External"/><Relationship Id="rId4" Type="http://schemas.openxmlformats.org/officeDocument/2006/relationships/customXml" Target="../customXml/item4.xml"/><Relationship Id="rId9" Type="http://schemas.openxmlformats.org/officeDocument/2006/relationships/hyperlink" Target="http://www.jpe.ox.ac.uk/papers/the-claims-of-animals-and-the-needs-of-strangers-two-cases-of-imperfect-right/" TargetMode="External"/><Relationship Id="rId14" Type="http://schemas.openxmlformats.org/officeDocument/2006/relationships/hyperlink" Target="https://assembly.coe.int/nw/xml/XRef/Xref-XML2HTML-en.asp?fileid=28221&amp;lang=en" TargetMode="External"/><Relationship Id="rId22" Type="http://schemas.openxmlformats.org/officeDocument/2006/relationships/hyperlink" Target="https://www.theguardian.com/world/europe-news" TargetMode="External"/><Relationship Id="rId27" Type="http://schemas.openxmlformats.org/officeDocument/2006/relationships/hyperlink" Target="https://ecfr.eu/article/western-balkans-in-trouble-why-the-eu-should-make-a-new-offer-to-the-region/" TargetMode="External"/><Relationship Id="rId30" Type="http://schemas.openxmlformats.org/officeDocument/2006/relationships/hyperlink" Target="https://notesfrompoland.com/2021/11/10/eu-council-president-visits-poland-to-express-solidarity-in-face-of-hybrid-attack-by-belarus/" TargetMode="External"/><Relationship Id="rId35" Type="http://schemas.openxmlformats.org/officeDocument/2006/relationships/hyperlink" Target="https://www.theguardian.com/science/2021/nov/16/a-wild-west-out-there-russian-satellite-debris-worsens-space-junk-problem"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businessinsider.com.pl/media/tv-radio/najpopularniejsze-programy-i-kanaly-w-2018-roku/24lx5c1" TargetMode="External"/><Relationship Id="rId17" Type="http://schemas.openxmlformats.org/officeDocument/2006/relationships/hyperlink" Target="http://www.rem.net.pl/data/20190211.pdf" TargetMode="External"/><Relationship Id="rId25" Type="http://schemas.openxmlformats.org/officeDocument/2006/relationships/hyperlink" Target="https://www.theguardian.com/uk-news/2021/nov/14/uk-must-be-ready-for-war-with-russia-says-armed-forces-chief" TargetMode="External"/><Relationship Id="rId33" Type="http://schemas.openxmlformats.org/officeDocument/2006/relationships/hyperlink" Target="https://www.reuters.com/world/europe/exclusive-germany-may-have-been-naive-china-first-merkel-says-2021-11-17/" TargetMode="External"/><Relationship Id="rId38" Type="http://schemas.openxmlformats.org/officeDocument/2006/relationships/hyperlink" Target="https://www.theguardian.com/world/fr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22</Pages>
  <Words>10481</Words>
  <Characters>53875</Characters>
  <Application>Microsoft Office Word</Application>
  <DocSecurity>0</DocSecurity>
  <Lines>718</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64224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5</cp:revision>
  <dcterms:created xsi:type="dcterms:W3CDTF">2022-03-12T02:32:00Z</dcterms:created>
  <dcterms:modified xsi:type="dcterms:W3CDTF">2022-03-12T03:09:00Z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