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C07C6" w14:textId="3F35A476" w:rsidR="00E42E4C" w:rsidRDefault="00ED30DB" w:rsidP="00ED30DB">
      <w:pPr>
        <w:pStyle w:val="Heading2"/>
      </w:pPr>
      <w:r>
        <w:t>1</w:t>
      </w:r>
    </w:p>
    <w:p w14:paraId="15FCEDC8" w14:textId="77777777" w:rsidR="00ED30DB" w:rsidRDefault="00ED30DB" w:rsidP="00ED30DB">
      <w:pPr>
        <w:pStyle w:val="Heading4"/>
      </w:pPr>
      <w:r>
        <w:t xml:space="preserve">Interpretation: “Appropriation of outer space” by private entities refers to the exercise of exclusive control of space. </w:t>
      </w:r>
    </w:p>
    <w:p w14:paraId="233AC4C2" w14:textId="77777777" w:rsidR="00ED30DB" w:rsidRPr="00932A50" w:rsidRDefault="00ED30DB" w:rsidP="00ED30DB">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209B1BAC" w14:textId="77777777" w:rsidR="00ED30DB" w:rsidRDefault="00ED30DB" w:rsidP="00ED30DB">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E92410">
        <w:rPr>
          <w:rStyle w:val="Emphasis"/>
          <w:highlight w:val="yellow"/>
        </w:rPr>
        <w:t>Appropriation of outer space</w:t>
      </w:r>
      <w:r>
        <w:t xml:space="preserve">, </w:t>
      </w:r>
      <w:r w:rsidRPr="00624907">
        <w:rPr>
          <w:rStyle w:val="Emphasis"/>
        </w:rPr>
        <w:t xml:space="preserve">therefore, </w:t>
      </w:r>
      <w:r w:rsidRPr="00E92410">
        <w:rPr>
          <w:rStyle w:val="Emphasis"/>
          <w:highlight w:val="yellow"/>
        </w:rPr>
        <w:t>is ‘the exercise of exclusive control or</w:t>
      </w:r>
      <w:r w:rsidRPr="00624907">
        <w:rPr>
          <w:rStyle w:val="Emphasis"/>
        </w:rPr>
        <w:t xml:space="preserve"> exclusive </w:t>
      </w:r>
      <w:r w:rsidRPr="00E92410">
        <w:rPr>
          <w:rStyle w:val="Emphasis"/>
          <w:highlight w:val="yellow"/>
        </w:rPr>
        <w:t>use’ with a sense of permanence, which limits other nations’ access to i</w:t>
      </w:r>
      <w:r w:rsidRPr="00E92410">
        <w:rPr>
          <w:highlight w:val="yellow"/>
        </w:rPr>
        <w:t>t</w:t>
      </w:r>
      <w:r>
        <w: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9815D1D" w14:textId="77777777" w:rsidR="00ED30DB" w:rsidRDefault="00ED30DB" w:rsidP="00ED30DB"/>
    <w:p w14:paraId="72DE143F" w14:textId="77777777" w:rsidR="00ED30DB" w:rsidRPr="00274C66" w:rsidRDefault="00ED30DB" w:rsidP="00ED30DB">
      <w:pPr>
        <w:pStyle w:val="Heading4"/>
        <w:rPr>
          <w:rStyle w:val="StyleUnderline"/>
        </w:rPr>
      </w:pPr>
      <w:r>
        <w:t>Violation: debris isn’t exclusive control of property</w:t>
      </w:r>
    </w:p>
    <w:p w14:paraId="4CBBB8AF" w14:textId="77777777" w:rsidR="00ED30DB" w:rsidRPr="008358FC" w:rsidRDefault="00ED30DB" w:rsidP="00ED30DB"/>
    <w:p w14:paraId="58A8FEE5" w14:textId="77777777" w:rsidR="00ED30DB" w:rsidRDefault="00ED30DB" w:rsidP="00ED30DB">
      <w:pPr>
        <w:pStyle w:val="Heading4"/>
      </w:pPr>
      <w:r>
        <w:t>Standards:</w:t>
      </w:r>
    </w:p>
    <w:p w14:paraId="64F04CEE" w14:textId="448B4C6F" w:rsidR="00ED30DB" w:rsidRPr="00ED30DB" w:rsidRDefault="00ED30DB" w:rsidP="00ED30DB">
      <w:pPr>
        <w:pStyle w:val="Heading4"/>
      </w:pPr>
      <w:r>
        <w:t>Limits and ground: the aff interpretation explodes the topic to allow any aff about something harmful in space which structurally alters the neg research burden because there’s a qualitative difference between property rights and things in space being bad. That alters neg ground because it means the aff can defend trivial middle grounds</w:t>
      </w:r>
      <w:r>
        <w:rPr>
          <w:rFonts w:cs="Calibri"/>
        </w:rPr>
        <w:t xml:space="preserve"> </w:t>
      </w:r>
      <w:r>
        <w:t>that go beyond just exclusive appropriation unbalancing the topic.</w:t>
      </w:r>
    </w:p>
    <w:p w14:paraId="5DDC30AC" w14:textId="77777777" w:rsidR="00ED30DB" w:rsidRDefault="00ED30DB" w:rsidP="00ED30DB">
      <w:pPr>
        <w:pStyle w:val="Heading4"/>
      </w:pPr>
      <w:r>
        <w:t xml:space="preserve">Use competing </w:t>
      </w:r>
      <w:proofErr w:type="spellStart"/>
      <w:r>
        <w:t>interps</w:t>
      </w:r>
      <w:proofErr w:type="spellEnd"/>
      <w:r>
        <w:t xml:space="preserve"> - Topicality is a binary question, you can’t be reasonably </w:t>
      </w:r>
      <w:proofErr w:type="gramStart"/>
      <w:r>
        <w:t>topical</w:t>
      </w:r>
      <w:proofErr w:type="gramEnd"/>
      <w:r>
        <w:t xml:space="preserve"> and it invites a race to the bottom of intervention</w:t>
      </w:r>
    </w:p>
    <w:p w14:paraId="63441963" w14:textId="77777777" w:rsidR="00ED30DB" w:rsidRPr="009111BD" w:rsidRDefault="00ED30DB" w:rsidP="00ED30DB">
      <w:pPr>
        <w:pStyle w:val="Heading4"/>
        <w:rPr>
          <w:rFonts w:cs="Calibri"/>
        </w:rPr>
      </w:pPr>
      <w:r w:rsidRPr="00621534">
        <w:rPr>
          <w:rFonts w:cs="Calibri"/>
        </w:rPr>
        <w:t xml:space="preserve">Drop the debater </w:t>
      </w:r>
      <w:r>
        <w:rPr>
          <w:rFonts w:cs="Calibri"/>
        </w:rPr>
        <w:t>–</w:t>
      </w:r>
      <w:r w:rsidRPr="00621534">
        <w:rPr>
          <w:rFonts w:cs="Calibri"/>
        </w:rPr>
        <w:t xml:space="preserve"> dropping the argument doesn’t rectify abuse since winning T proves why we don’t have the burden of rejoinder against their aff. </w:t>
      </w:r>
    </w:p>
    <w:p w14:paraId="468EE22D" w14:textId="77777777" w:rsidR="00ED30DB" w:rsidRPr="00E93E16" w:rsidRDefault="00ED30DB" w:rsidP="00ED30DB">
      <w:pPr>
        <w:pStyle w:val="Heading4"/>
      </w:pPr>
      <w:r>
        <w:t>No RVIS – it’s your burden to be topical</w:t>
      </w:r>
    </w:p>
    <w:p w14:paraId="07F325C7" w14:textId="5ABD4DC1" w:rsidR="00ED30DB" w:rsidRDefault="00ED30DB" w:rsidP="00ED30DB">
      <w:pPr>
        <w:pStyle w:val="Heading2"/>
      </w:pPr>
      <w:r>
        <w:lastRenderedPageBreak/>
        <w:t>2</w:t>
      </w:r>
    </w:p>
    <w:p w14:paraId="24F7ECE4" w14:textId="77777777" w:rsidR="00F76CAF" w:rsidRDefault="00F76CAF" w:rsidP="00F76CAF">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5647A671" w14:textId="77777777" w:rsidR="00F76CAF" w:rsidRPr="00F82E63" w:rsidRDefault="00F76CAF" w:rsidP="00F76CAF">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11" w:history="1">
        <w:r w:rsidRPr="008E3DAC">
          <w:rPr>
            <w:rStyle w:val="Hyperlink"/>
          </w:rPr>
          <w:t>https://www.thehindu.com/news/international/xi-tightened-control-over-the-pla/article37549460.ece</w:t>
        </w:r>
      </w:hyperlink>
      <w:r>
        <w:t>] Justin</w:t>
      </w:r>
    </w:p>
    <w:p w14:paraId="15C91F0F" w14:textId="77777777" w:rsidR="00F76CAF" w:rsidRPr="00F82E63" w:rsidRDefault="00F76CAF" w:rsidP="00F76CAF">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FB94C67" w14:textId="77777777" w:rsidR="00F76CAF" w:rsidRPr="00F82E63" w:rsidRDefault="00F76CAF" w:rsidP="00F76CAF">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62B4EFF8" w14:textId="77777777" w:rsidR="00F76CAF" w:rsidRPr="00F82E63" w:rsidRDefault="00F76CAF" w:rsidP="00F76CAF">
      <w:pPr>
        <w:rPr>
          <w:sz w:val="6"/>
          <w:szCs w:val="6"/>
        </w:rPr>
      </w:pPr>
      <w:r w:rsidRPr="00F82E63">
        <w:rPr>
          <w:sz w:val="6"/>
          <w:szCs w:val="6"/>
        </w:rPr>
        <w:t>No specifics</w:t>
      </w:r>
    </w:p>
    <w:p w14:paraId="5266F427" w14:textId="77777777" w:rsidR="00F76CAF" w:rsidRPr="00F82E63" w:rsidRDefault="00F76CAF" w:rsidP="00F76CAF">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52B16E0F" w14:textId="77777777" w:rsidR="00F76CAF" w:rsidRPr="00F82E63" w:rsidRDefault="00F76CAF" w:rsidP="00F76CAF">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BD812E2" w14:textId="77777777" w:rsidR="00F76CAF" w:rsidRPr="00F82E63" w:rsidRDefault="00F76CAF" w:rsidP="00F76CAF">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2B595559" w14:textId="77777777" w:rsidR="00F76CAF" w:rsidRPr="00F82E63" w:rsidRDefault="00F76CAF" w:rsidP="00F76CAF">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D2C0AE1" w14:textId="77777777" w:rsidR="00F76CAF" w:rsidRPr="00F82E63" w:rsidRDefault="00F76CAF" w:rsidP="00F76CAF">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3DAA2185" w14:textId="77777777" w:rsidR="00F76CAF" w:rsidRPr="00F82E63" w:rsidRDefault="00F76CAF" w:rsidP="00F76CAF">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42D4C59B" w14:textId="77777777" w:rsidR="00F76CAF" w:rsidRPr="00F82E63" w:rsidRDefault="00F76CAF" w:rsidP="00F76CAF">
      <w:pPr>
        <w:rPr>
          <w:sz w:val="6"/>
          <w:szCs w:val="6"/>
        </w:rPr>
      </w:pPr>
      <w:r w:rsidRPr="00F82E63">
        <w:rPr>
          <w:sz w:val="6"/>
          <w:szCs w:val="6"/>
        </w:rPr>
        <w:t>Criticism of predecessors</w:t>
      </w:r>
    </w:p>
    <w:p w14:paraId="77ADA06D" w14:textId="77777777" w:rsidR="00F76CAF" w:rsidRPr="00F82E63" w:rsidRDefault="00F76CAF" w:rsidP="00F76CAF">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5AF05C9F" w14:textId="77777777" w:rsidR="00F76CAF" w:rsidRPr="00F82E63" w:rsidRDefault="00F76CAF" w:rsidP="00F76CAF">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521E36AC" w14:textId="77777777" w:rsidR="00F76CAF" w:rsidRPr="00DB568A" w:rsidRDefault="00F76CAF" w:rsidP="00F76CAF">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6C244870" w14:textId="77777777" w:rsidR="00F76CAF" w:rsidRPr="00F82E63" w:rsidRDefault="00F76CAF" w:rsidP="00F76CAF">
      <w:pPr>
        <w:rPr>
          <w:sz w:val="16"/>
        </w:rPr>
      </w:pPr>
      <w:r w:rsidRPr="00F82E63">
        <w:rPr>
          <w:sz w:val="16"/>
        </w:rPr>
        <w:t>‘Working vigorously’</w:t>
      </w:r>
    </w:p>
    <w:p w14:paraId="46FBD65D" w14:textId="77777777" w:rsidR="00F76CAF" w:rsidRPr="00F82E63" w:rsidRDefault="00F76CAF" w:rsidP="00F76CAF">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w:t>
      </w:r>
      <w:r w:rsidRPr="00DB568A">
        <w:rPr>
          <w:u w:val="single"/>
        </w:rPr>
        <w:lastRenderedPageBreak/>
        <w:t xml:space="preserve">the Central Committee and the CMC have worked vigorously to govern the military with </w:t>
      </w:r>
      <w:r w:rsidRPr="00F82E63">
        <w:rPr>
          <w:rStyle w:val="Emphasis"/>
        </w:rPr>
        <w:t>strict discipline in every respect</w:t>
      </w:r>
      <w:r w:rsidRPr="00F82E63">
        <w:rPr>
          <w:sz w:val="16"/>
        </w:rPr>
        <w:t>.”</w:t>
      </w:r>
    </w:p>
    <w:p w14:paraId="465B9A5B" w14:textId="77777777" w:rsidR="00F76CAF" w:rsidRPr="00DA193B" w:rsidRDefault="00F76CAF" w:rsidP="00F76CAF"/>
    <w:p w14:paraId="433D7677" w14:textId="77777777" w:rsidR="00F76CAF" w:rsidRDefault="00F76CAF" w:rsidP="00F76CAF">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27F6922B" w14:textId="77777777" w:rsidR="00F76CAF" w:rsidRPr="00DC1444" w:rsidRDefault="00F76CAF" w:rsidP="00F76CAF">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12" w:history="1">
        <w:r w:rsidRPr="008E3DAC">
          <w:rPr>
            <w:rStyle w:val="Hyperlink"/>
          </w:rPr>
          <w:t>https://www.uscc.gov/sites/default/files/transcripts/April%2025%2C%202019%20Hearing%20Transcript%20%282%29.pdf</w:t>
        </w:r>
      </w:hyperlink>
      <w:r>
        <w:t>] Justin</w:t>
      </w:r>
    </w:p>
    <w:p w14:paraId="3952346B" w14:textId="77777777" w:rsidR="00F76CAF" w:rsidRPr="00DC1444" w:rsidRDefault="00F76CAF" w:rsidP="00F76CAF">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21B1BA93" w14:textId="77777777" w:rsidR="00F76CAF" w:rsidRPr="00DC1444" w:rsidRDefault="00F76CAF" w:rsidP="00F76CAF">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3A4F5ABE" w14:textId="77777777" w:rsidR="00F76CAF" w:rsidRDefault="00F76CAF" w:rsidP="00F76CAF">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B05E409" w14:textId="77777777" w:rsidR="00F76CAF" w:rsidRDefault="00F76CAF" w:rsidP="00F76CAF">
      <w:pPr>
        <w:pStyle w:val="Heading4"/>
      </w:pPr>
      <w:r>
        <w:t>1AC evidence makes it clear this is a huge PLA investment –</w:t>
      </w:r>
    </w:p>
    <w:p w14:paraId="6C0A04DC" w14:textId="77777777" w:rsidR="00F76CAF" w:rsidRPr="00455A94" w:rsidRDefault="00F76CAF" w:rsidP="00F76CAF">
      <w:r>
        <w:rPr>
          <w:rStyle w:val="Style13ptBold"/>
        </w:rPr>
        <w:t xml:space="preserve">Chow ’17 - </w:t>
      </w:r>
      <w:r>
        <w:t xml:space="preserve">independent policy analyst with over 25 years as a senior physical scientist specializing in space and national security. He holds a PhD in physics from Case Western Reserve University and an MBA with distinction and PhD in finance from the University of Michigan. Brian G Chow, “Stalkers in Space:  Defeating the Threat,” Strategic Studies Quarterly 11, no. 2 (Summer 2017): 82-116, </w:t>
      </w:r>
      <w:hyperlink r:id="rId13" w:history="1">
        <w:r>
          <w:rPr>
            <w:rStyle w:val="Hyperlink"/>
          </w:rPr>
          <w:t>https://www.airuniversity.af.edu/Portals/10/SSQ/documents/Volume-11_Issue-2/Chow.pdf</w:t>
        </w:r>
      </w:hyperlink>
      <w:r>
        <w:t xml:space="preserve">. </w:t>
      </w:r>
    </w:p>
    <w:p w14:paraId="576952B9" w14:textId="77777777" w:rsidR="00F76CAF" w:rsidRPr="00016CCD" w:rsidRDefault="00F76CAF" w:rsidP="00F76CAF">
      <w:r w:rsidRPr="00016CCD">
        <w:lastRenderedPageBreak/>
        <w:t xml:space="preserve">The United States has 554 operational satellites, the largest number of satellites among all countries and organizations in the world (see table 1).1 While these space capabilities offer great advantages for the US military, they simultaneously create great vulnerabilities. </w:t>
      </w:r>
      <w:r w:rsidRPr="007F7FD0">
        <w:rPr>
          <w:rStyle w:val="StyleUnderline"/>
        </w:rPr>
        <w:t>The</w:t>
      </w:r>
      <w:r w:rsidRPr="00016CCD">
        <w:t xml:space="preserve"> Department of Defense (</w:t>
      </w:r>
      <w:r w:rsidRPr="007F7FD0">
        <w:rPr>
          <w:rStyle w:val="StyleUnderline"/>
        </w:rPr>
        <w:t>DOD</w:t>
      </w:r>
      <w:r w:rsidRPr="00016CCD">
        <w:t xml:space="preserve">) </w:t>
      </w:r>
      <w:r w:rsidRPr="007F7FD0">
        <w:rPr>
          <w:rStyle w:val="StyleUnderline"/>
        </w:rPr>
        <w:t>is</w:t>
      </w:r>
      <w:r w:rsidRPr="00016CCD">
        <w:t xml:space="preserve"> increasingly </w:t>
      </w:r>
      <w:r w:rsidRPr="007F7FD0">
        <w:rPr>
          <w:rStyle w:val="StyleUnderline"/>
        </w:rPr>
        <w:t>concerned</w:t>
      </w:r>
      <w:r w:rsidRPr="00016CCD">
        <w:t xml:space="preserve">, particularly </w:t>
      </w:r>
      <w:r w:rsidRPr="007F7FD0">
        <w:rPr>
          <w:rStyle w:val="StyleUnderline"/>
        </w:rPr>
        <w:t>about the space threat from China</w:t>
      </w:r>
      <w:r w:rsidRPr="00016CCD">
        <w:t>. In its annual reports to Congress, Military and Security Developments Involving the People’s Republic of China for 2013,2 2014,3 2015,4 and 2016,5 the DOD has warned repeatedly: “</w:t>
      </w:r>
      <w:r w:rsidRPr="00455A94">
        <w:rPr>
          <w:rStyle w:val="StyleUnderline"/>
          <w:highlight w:val="green"/>
        </w:rPr>
        <w:t>PLA</w:t>
      </w:r>
      <w:r w:rsidRPr="00016CCD">
        <w:t xml:space="preserve"> [People’s Liberation Army] </w:t>
      </w:r>
      <w:r w:rsidRPr="00455A94">
        <w:rPr>
          <w:rStyle w:val="StyleUnderline"/>
          <w:highlight w:val="green"/>
        </w:rPr>
        <w:t>writings</w:t>
      </w:r>
      <w:r w:rsidRPr="00455A94">
        <w:rPr>
          <w:highlight w:val="green"/>
        </w:rPr>
        <w:t xml:space="preserve"> </w:t>
      </w:r>
      <w:r w:rsidRPr="00455A94">
        <w:rPr>
          <w:rStyle w:val="StyleUnderline"/>
          <w:highlight w:val="green"/>
        </w:rPr>
        <w:t>emphasize the necessity of ‘destroying</w:t>
      </w:r>
      <w:r w:rsidRPr="00016CCD">
        <w:t xml:space="preserve">, damaging, and interfering with </w:t>
      </w:r>
      <w:r w:rsidRPr="00455A94">
        <w:rPr>
          <w:rStyle w:val="StyleUnderline"/>
          <w:highlight w:val="green"/>
        </w:rPr>
        <w:t>the</w:t>
      </w:r>
      <w:r w:rsidRPr="007F7FD0">
        <w:rPr>
          <w:rStyle w:val="StyleUnderline"/>
        </w:rPr>
        <w:t xml:space="preserve"> </w:t>
      </w:r>
      <w:r w:rsidRPr="00455A94">
        <w:rPr>
          <w:rStyle w:val="StyleUnderline"/>
          <w:highlight w:val="green"/>
        </w:rPr>
        <w:t>enemy’s reconnaissance . . . and communications satellites</w:t>
      </w:r>
      <w:r w:rsidRPr="00016CCD">
        <w:t xml:space="preserve">,’ suggesting that such </w:t>
      </w:r>
      <w:r w:rsidRPr="00455A94">
        <w:rPr>
          <w:rStyle w:val="StyleUnderline"/>
          <w:highlight w:val="green"/>
        </w:rPr>
        <w:t>systems</w:t>
      </w:r>
      <w:r w:rsidRPr="00016CCD">
        <w:t xml:space="preserve">, as well as navigation and early warning satellites, </w:t>
      </w:r>
      <w:r w:rsidRPr="00455A94">
        <w:rPr>
          <w:rStyle w:val="StyleUnderline"/>
          <w:highlight w:val="green"/>
        </w:rPr>
        <w:t>could be</w:t>
      </w:r>
      <w:r w:rsidRPr="00016CCD">
        <w:t xml:space="preserve"> among the </w:t>
      </w:r>
      <w:r w:rsidRPr="00455A94">
        <w:rPr>
          <w:rStyle w:val="StyleUnderline"/>
          <w:highlight w:val="green"/>
        </w:rPr>
        <w:t>targets</w:t>
      </w:r>
      <w:r w:rsidRPr="00016CCD">
        <w:t xml:space="preserve"> of attacks </w:t>
      </w:r>
      <w:r w:rsidRPr="007F7FD0">
        <w:rPr>
          <w:rStyle w:val="StyleUnderline"/>
        </w:rPr>
        <w:t>designed to ‘blind and deafen the enemy.’</w:t>
      </w:r>
      <w:r w:rsidRPr="00016CCD">
        <w:t xml:space="preserve"> ” Gen John </w:t>
      </w:r>
      <w:proofErr w:type="spellStart"/>
      <w:r w:rsidRPr="00455A94">
        <w:rPr>
          <w:rStyle w:val="Emphasis"/>
        </w:rPr>
        <w:t>Hyten</w:t>
      </w:r>
      <w:proofErr w:type="spellEnd"/>
      <w:r w:rsidRPr="00016CCD">
        <w:t>, the former head of Air Force Space Command</w:t>
      </w:r>
      <w:r w:rsidRPr="00455A94">
        <w:rPr>
          <w:highlight w:val="green"/>
        </w:rPr>
        <w:t>,</w:t>
      </w:r>
      <w:r w:rsidRPr="00455A94">
        <w:t xml:space="preserve"> </w:t>
      </w:r>
      <w:r w:rsidRPr="00455A94">
        <w:rPr>
          <w:rStyle w:val="StyleUnderline"/>
        </w:rPr>
        <w:t xml:space="preserve">said </w:t>
      </w:r>
      <w:r w:rsidRPr="00455A94">
        <w:rPr>
          <w:rStyle w:val="Emphasis"/>
        </w:rPr>
        <w:t>without space assets</w:t>
      </w:r>
      <w:r w:rsidRPr="00455A94">
        <w:t xml:space="preserve">, </w:t>
      </w:r>
      <w:r w:rsidRPr="00455A94">
        <w:rPr>
          <w:rStyle w:val="StyleUnderline"/>
        </w:rPr>
        <w:t xml:space="preserve">the United States would be </w:t>
      </w:r>
      <w:r w:rsidRPr="00455A94">
        <w:rPr>
          <w:rStyle w:val="Emphasis"/>
        </w:rPr>
        <w:t>forced to revert to industrial age warfare</w:t>
      </w:r>
      <w:r w:rsidRPr="00016CCD">
        <w:t>: “It’s Vietnam, Korea and World War II”—</w:t>
      </w:r>
      <w:r w:rsidRPr="007F7FD0">
        <w:rPr>
          <w:rStyle w:val="StyleUnderline"/>
        </w:rPr>
        <w:t>no more precision missiles and smart bombs</w:t>
      </w:r>
      <w:r w:rsidRPr="00016CCD">
        <w:t xml:space="preserve">.6 </w:t>
      </w:r>
      <w:proofErr w:type="spellStart"/>
      <w:r w:rsidRPr="00016CCD">
        <w:t>Hyten</w:t>
      </w:r>
      <w:proofErr w:type="spellEnd"/>
      <w:r w:rsidRPr="00016CCD">
        <w:t xml:space="preserve"> was also quoted as saying that “</w:t>
      </w:r>
      <w:r w:rsidRPr="007F7FD0">
        <w:rPr>
          <w:rStyle w:val="StyleUnderline"/>
        </w:rPr>
        <w:t>China will soon be able to threaten US satellites in every orbital regime</w:t>
      </w:r>
      <w:r w:rsidRPr="00016CCD">
        <w:t xml:space="preserve">, from low Earth orbit a few hundred miles above the Earth, to geosynchronous orbit more than 20,000 miles up—where some of the military’s most important satellites circle the Earth. . . . Now </w:t>
      </w:r>
      <w:r w:rsidRPr="007F7FD0">
        <w:rPr>
          <w:rStyle w:val="StyleUnderline"/>
        </w:rPr>
        <w:t>we have to figure out how to defend those satellites.</w:t>
      </w:r>
      <w:r w:rsidRPr="00016CCD">
        <w:t>”7</w:t>
      </w:r>
    </w:p>
    <w:p w14:paraId="1158ED7D" w14:textId="77777777" w:rsidR="00F76CAF" w:rsidRDefault="00F76CAF" w:rsidP="00F76CAF">
      <w:pPr>
        <w:rPr>
          <w:sz w:val="16"/>
        </w:rPr>
      </w:pPr>
    </w:p>
    <w:p w14:paraId="1B9B8C4F" w14:textId="77777777" w:rsidR="00F76CAF" w:rsidRDefault="00F76CAF" w:rsidP="00F76CAF">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39627982" w14:textId="77777777" w:rsidR="00F76CAF" w:rsidRPr="00DB1082" w:rsidRDefault="00F76CAF" w:rsidP="00F76CAF">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11DC3CA8" w14:textId="77777777" w:rsidR="00F76CAF" w:rsidRPr="00F82E63" w:rsidRDefault="00F76CAF" w:rsidP="00F76CAF">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proofErr w:type="gramStart"/>
      <w:r w:rsidRPr="00DE2EF7">
        <w:rPr>
          <w:rStyle w:val="StyleUnderline"/>
          <w:highlight w:val="green"/>
        </w:rPr>
        <w:t>in the area of</w:t>
      </w:r>
      <w:proofErr w:type="gramEnd"/>
      <w:r w:rsidRPr="00DE2EF7">
        <w:rPr>
          <w:rStyle w:val="StyleUnderline"/>
          <w:highlight w:val="green"/>
        </w:rPr>
        <w:t xml:space="preserve">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w:t>
      </w:r>
      <w:r w:rsidRPr="00F82E63">
        <w:rPr>
          <w:rStyle w:val="StyleUnderline"/>
        </w:rPr>
        <w:lastRenderedPageBreak/>
        <w:t>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90FB6FF" w14:textId="77777777" w:rsidR="00F76CAF" w:rsidRDefault="00F76CAF" w:rsidP="00F76CAF">
      <w:pPr>
        <w:rPr>
          <w:sz w:val="16"/>
        </w:rPr>
      </w:pPr>
    </w:p>
    <w:p w14:paraId="7AEC36CA" w14:textId="77777777" w:rsidR="00F76CAF" w:rsidRPr="00E07E9B" w:rsidRDefault="00F76CAF" w:rsidP="00F76CAF">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52FEE1A3" w14:textId="77777777" w:rsidR="00F76CAF" w:rsidRPr="00E07E9B" w:rsidRDefault="00F76CAF" w:rsidP="00F76CAF">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1723069B" w14:textId="77777777" w:rsidR="00F76CAF" w:rsidRPr="00DE2EF7" w:rsidRDefault="00F76CAF" w:rsidP="00F76CAF">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w:t>
      </w:r>
      <w:r w:rsidRPr="00DE2EF7">
        <w:rPr>
          <w:sz w:val="16"/>
        </w:rPr>
        <w:lastRenderedPageBreak/>
        <w:t xml:space="preserve">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defence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35C11A5D" w14:textId="77777777" w:rsidR="00F76CAF" w:rsidRDefault="00F76CAF" w:rsidP="00F76CAF">
      <w:pPr>
        <w:rPr>
          <w:sz w:val="16"/>
        </w:rPr>
      </w:pPr>
    </w:p>
    <w:p w14:paraId="4C1D2226" w14:textId="77777777" w:rsidR="00F76CAF" w:rsidRPr="007A531D" w:rsidRDefault="00F76CAF" w:rsidP="00F76CAF">
      <w:pPr>
        <w:pStyle w:val="Heading4"/>
      </w:pPr>
      <w:r>
        <w:t>Extinction.</w:t>
      </w:r>
    </w:p>
    <w:p w14:paraId="14B3E6C5" w14:textId="77777777" w:rsidR="00F76CAF" w:rsidRPr="007A531D" w:rsidRDefault="00F76CAF" w:rsidP="00F76CAF">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54A8DAAC" w14:textId="77777777" w:rsidR="00F76CAF" w:rsidRPr="00DE2EF7" w:rsidRDefault="00F76CAF" w:rsidP="00F76CAF">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2B5CD32F" w14:textId="0D6F49BD" w:rsidR="00ED30DB" w:rsidRDefault="00F76CAF" w:rsidP="00F76CAF">
      <w:pPr>
        <w:pStyle w:val="Heading2"/>
      </w:pPr>
      <w:r>
        <w:lastRenderedPageBreak/>
        <w:t>3</w:t>
      </w:r>
    </w:p>
    <w:p w14:paraId="3BDD927E" w14:textId="77777777" w:rsidR="0011569F" w:rsidRPr="00152F6B" w:rsidRDefault="0011569F" w:rsidP="0011569F">
      <w:pPr>
        <w:pStyle w:val="Heading4"/>
      </w:pPr>
      <w:r w:rsidRPr="00152F6B">
        <w:rPr>
          <w:rFonts w:cs="Arial"/>
        </w:rPr>
        <w:t>CP text:</w:t>
      </w:r>
      <w:r w:rsidRPr="00152F6B">
        <w:t xml:space="preserve"> The United States federal government ought:</w:t>
      </w:r>
    </w:p>
    <w:p w14:paraId="2CB0D1E2" w14:textId="4F5ED489" w:rsidR="0011569F" w:rsidRPr="00DD0ECD" w:rsidRDefault="0011569F" w:rsidP="00DD0ECD">
      <w:pPr>
        <w:pStyle w:val="Heading4"/>
        <w:numPr>
          <w:ilvl w:val="0"/>
          <w:numId w:val="12"/>
        </w:numPr>
        <w:rPr>
          <w:rFonts w:cstheme="minorBidi"/>
        </w:rPr>
      </w:pPr>
      <w:r w:rsidRPr="00152F6B">
        <w:t xml:space="preserve">Substantially increase direct military-to-military communications and regular formal dialogue on strategic stability with </w:t>
      </w:r>
      <w:r>
        <w:t>Russia</w:t>
      </w:r>
      <w:r>
        <w:t xml:space="preserve"> and China</w:t>
      </w:r>
      <w:r>
        <w:t>.</w:t>
      </w:r>
    </w:p>
    <w:p w14:paraId="167096A2" w14:textId="77777777" w:rsidR="0011569F" w:rsidRPr="00F35F0D" w:rsidRDefault="0011569F" w:rsidP="0011569F">
      <w:pPr>
        <w:pStyle w:val="Heading4"/>
        <w:rPr>
          <w:rFonts w:cs="Arial"/>
          <w:u w:val="single"/>
        </w:rPr>
      </w:pPr>
      <w:r w:rsidRPr="00F35F0D">
        <w:rPr>
          <w:rFonts w:cs="Arial"/>
          <w:u w:val="single"/>
        </w:rPr>
        <w:t>Hotlines</w:t>
      </w:r>
      <w:r w:rsidRPr="00F35F0D">
        <w:rPr>
          <w:rFonts w:cs="Arial"/>
        </w:rPr>
        <w:t xml:space="preserve"> and </w:t>
      </w:r>
      <w:r w:rsidRPr="00F35F0D">
        <w:rPr>
          <w:rFonts w:cs="Arial"/>
          <w:u w:val="single"/>
        </w:rPr>
        <w:t>dialogue</w:t>
      </w:r>
      <w:r w:rsidRPr="00F35F0D">
        <w:rPr>
          <w:rFonts w:cs="Arial"/>
        </w:rPr>
        <w:t xml:space="preserve"> prevent escalation</w:t>
      </w:r>
      <w:r>
        <w:rPr>
          <w:rFonts w:cs="Arial"/>
        </w:rPr>
        <w:t xml:space="preserve"> and miscalculation</w:t>
      </w:r>
      <w:r w:rsidRPr="00F35F0D">
        <w:rPr>
          <w:rFonts w:cs="Arial"/>
        </w:rPr>
        <w:t xml:space="preserve"> –</w:t>
      </w:r>
      <w:r>
        <w:rPr>
          <w:rFonts w:cs="Arial"/>
          <w:u w:val="single"/>
        </w:rPr>
        <w:t xml:space="preserve"> polarity </w:t>
      </w:r>
      <w:r w:rsidRPr="00F35F0D">
        <w:rPr>
          <w:rFonts w:cs="Arial"/>
          <w:u w:val="single"/>
        </w:rPr>
        <w:t>control isn’t key</w:t>
      </w:r>
      <w:r w:rsidRPr="00F35F0D">
        <w:rPr>
          <w:rFonts w:cs="Arial"/>
        </w:rPr>
        <w:t xml:space="preserve"> and </w:t>
      </w:r>
      <w:r w:rsidRPr="00F35F0D">
        <w:rPr>
          <w:rFonts w:cs="Arial"/>
          <w:u w:val="single"/>
        </w:rPr>
        <w:t>won’t solve</w:t>
      </w:r>
    </w:p>
    <w:p w14:paraId="784F7BEC" w14:textId="77777777" w:rsidR="0011569F" w:rsidRPr="00F35F0D" w:rsidRDefault="0011569F" w:rsidP="0011569F">
      <w:proofErr w:type="spellStart"/>
      <w:r w:rsidRPr="00F35F0D">
        <w:rPr>
          <w:rStyle w:val="Style13ptBold"/>
        </w:rPr>
        <w:t>Trenin</w:t>
      </w:r>
      <w:proofErr w:type="spellEnd"/>
      <w:r w:rsidRPr="00F35F0D">
        <w:rPr>
          <w:rStyle w:val="Style13ptBold"/>
        </w:rPr>
        <w:t xml:space="preserve"> 19</w:t>
      </w:r>
      <w:r w:rsidRPr="00F35F0D">
        <w:t xml:space="preserve"> </w:t>
      </w:r>
      <w:r w:rsidRPr="008D76F9">
        <w:rPr>
          <w:sz w:val="16"/>
          <w:szCs w:val="16"/>
        </w:rPr>
        <w:t xml:space="preserve">[Dr. Dmitri </w:t>
      </w:r>
      <w:proofErr w:type="spellStart"/>
      <w:r w:rsidRPr="008D76F9">
        <w:rPr>
          <w:sz w:val="16"/>
          <w:szCs w:val="16"/>
        </w:rPr>
        <w:t>Vitalyevich</w:t>
      </w:r>
      <w:proofErr w:type="spellEnd"/>
      <w:r w:rsidRPr="008D76F9">
        <w:rPr>
          <w:sz w:val="16"/>
          <w:szCs w:val="16"/>
        </w:rPr>
        <w:t xml:space="preserve"> </w:t>
      </w:r>
      <w:proofErr w:type="spellStart"/>
      <w:r w:rsidRPr="008D76F9">
        <w:rPr>
          <w:sz w:val="16"/>
          <w:szCs w:val="16"/>
        </w:rPr>
        <w:t>Trenin</w:t>
      </w:r>
      <w:proofErr w:type="spellEnd"/>
      <w:r w:rsidRPr="008D76F9">
        <w:rPr>
          <w:sz w:val="16"/>
          <w:szCs w:val="16"/>
        </w:rPr>
        <w:t>, PhD is the director of the Carnegie Moscow Center, a think tank and regional affiliate of the Carnegie Endowment for International Peace. Strategic Stability in the Changing World. March 2019. https://carnegieendowment.org/files/3-15_Trenin_StrategicStability.pdf]</w:t>
      </w:r>
    </w:p>
    <w:p w14:paraId="1C51F9FB" w14:textId="77777777" w:rsidR="0011569F" w:rsidRPr="00F35F0D" w:rsidRDefault="0011569F" w:rsidP="0011569F">
      <w:pPr>
        <w:rPr>
          <w:sz w:val="16"/>
        </w:rPr>
      </w:pPr>
      <w:r w:rsidRPr="00F35F0D">
        <w:rPr>
          <w:highlight w:val="cyan"/>
          <w:u w:val="single"/>
        </w:rPr>
        <w:t>To maintain</w:t>
      </w:r>
      <w:r w:rsidRPr="00F35F0D">
        <w:rPr>
          <w:sz w:val="16"/>
        </w:rPr>
        <w:t xml:space="preserve"> the minimum degree of strategic </w:t>
      </w:r>
      <w:r w:rsidRPr="00F35F0D">
        <w:rPr>
          <w:rStyle w:val="Emphasis"/>
          <w:highlight w:val="cyan"/>
        </w:rPr>
        <w:t>stability</w:t>
      </w:r>
      <w:r w:rsidRPr="00F35F0D">
        <w:rPr>
          <w:sz w:val="16"/>
        </w:rPr>
        <w:t xml:space="preserve">, it’s essential to prevent a direct military collision between the United States and Russia or the United States and China. With that goal in mind, </w:t>
      </w:r>
      <w:r w:rsidRPr="00F35F0D">
        <w:rPr>
          <w:highlight w:val="cyan"/>
          <w:u w:val="single"/>
        </w:rPr>
        <w:t>there are</w:t>
      </w:r>
      <w:r w:rsidRPr="00F35F0D">
        <w:rPr>
          <w:sz w:val="16"/>
        </w:rPr>
        <w:t xml:space="preserve"> already </w:t>
      </w:r>
      <w:r w:rsidRPr="00F35F0D">
        <w:rPr>
          <w:u w:val="single"/>
        </w:rPr>
        <w:t xml:space="preserve">around-the-clock </w:t>
      </w:r>
      <w:r w:rsidRPr="00F35F0D">
        <w:rPr>
          <w:highlight w:val="cyan"/>
          <w:u w:val="single"/>
        </w:rPr>
        <w:t>comm</w:t>
      </w:r>
      <w:r w:rsidRPr="00F35F0D">
        <w:rPr>
          <w:u w:val="single"/>
        </w:rPr>
        <w:t xml:space="preserve">unication </w:t>
      </w:r>
      <w:r w:rsidRPr="00F35F0D">
        <w:rPr>
          <w:highlight w:val="cyan"/>
          <w:u w:val="single"/>
        </w:rPr>
        <w:t>lines between</w:t>
      </w:r>
      <w:r w:rsidRPr="00F35F0D">
        <w:rPr>
          <w:sz w:val="16"/>
        </w:rPr>
        <w:t xml:space="preserve"> the top </w:t>
      </w:r>
      <w:r w:rsidRPr="00F35F0D">
        <w:rPr>
          <w:highlight w:val="cyan"/>
          <w:u w:val="single"/>
        </w:rPr>
        <w:t>military leaderships</w:t>
      </w:r>
      <w:r w:rsidRPr="00F35F0D">
        <w:rPr>
          <w:sz w:val="16"/>
        </w:rPr>
        <w:t xml:space="preserve">: ministers of defense, chiefs of general staff, and key U.S./NATO and Russian military personnel. </w:t>
      </w:r>
      <w:r w:rsidRPr="00F35F0D">
        <w:rPr>
          <w:highlight w:val="cyan"/>
          <w:u w:val="single"/>
        </w:rPr>
        <w:t>Direct</w:t>
      </w:r>
      <w:r w:rsidRPr="00F35F0D">
        <w:rPr>
          <w:u w:val="single"/>
        </w:rPr>
        <w:t xml:space="preserve"> communication </w:t>
      </w:r>
      <w:r w:rsidRPr="00F35F0D">
        <w:rPr>
          <w:highlight w:val="cyan"/>
          <w:u w:val="single"/>
        </w:rPr>
        <w:t>lines</w:t>
      </w:r>
      <w:r w:rsidRPr="00F35F0D">
        <w:rPr>
          <w:sz w:val="16"/>
        </w:rPr>
        <w:t xml:space="preserve"> make it possible to </w:t>
      </w:r>
      <w:r w:rsidRPr="00F35F0D">
        <w:rPr>
          <w:rStyle w:val="Emphasis"/>
        </w:rPr>
        <w:t>prevent</w:t>
      </w:r>
      <w:r w:rsidRPr="00F35F0D">
        <w:rPr>
          <w:sz w:val="16"/>
        </w:rPr>
        <w:t xml:space="preserve"> </w:t>
      </w:r>
      <w:r w:rsidRPr="00F35F0D">
        <w:rPr>
          <w:u w:val="single"/>
        </w:rPr>
        <w:t xml:space="preserve">or </w:t>
      </w:r>
      <w:r w:rsidRPr="00F35F0D">
        <w:rPr>
          <w:rStyle w:val="Emphasis"/>
          <w:highlight w:val="cyan"/>
        </w:rPr>
        <w:t>neutralize</w:t>
      </w:r>
      <w:r w:rsidRPr="00F35F0D">
        <w:rPr>
          <w:sz w:val="16"/>
          <w:highlight w:val="cyan"/>
        </w:rPr>
        <w:t xml:space="preserve"> </w:t>
      </w:r>
      <w:r w:rsidRPr="00F35F0D">
        <w:rPr>
          <w:highlight w:val="cyan"/>
          <w:u w:val="single"/>
        </w:rPr>
        <w:t>incidents</w:t>
      </w:r>
      <w:r w:rsidRPr="00F35F0D">
        <w:rPr>
          <w:sz w:val="16"/>
        </w:rPr>
        <w:t xml:space="preserve"> in the air, at sea, or on land </w:t>
      </w:r>
      <w:r w:rsidRPr="00F35F0D">
        <w:rPr>
          <w:u w:val="single"/>
        </w:rPr>
        <w:t>that involve Russian and U.S./ NATO armed forces</w:t>
      </w:r>
      <w:r w:rsidRPr="00F35F0D">
        <w:rPr>
          <w:sz w:val="16"/>
        </w:rPr>
        <w:t xml:space="preserve">, thus </w:t>
      </w:r>
      <w:r w:rsidRPr="00F35F0D">
        <w:rPr>
          <w:rStyle w:val="Emphasis"/>
          <w:highlight w:val="cyan"/>
        </w:rPr>
        <w:t>avoiding</w:t>
      </w:r>
      <w:r w:rsidRPr="00F35F0D">
        <w:rPr>
          <w:sz w:val="16"/>
        </w:rPr>
        <w:t xml:space="preserve"> any uncontrollable </w:t>
      </w:r>
      <w:r w:rsidRPr="00F35F0D">
        <w:rPr>
          <w:rStyle w:val="Emphasis"/>
          <w:highlight w:val="cyan"/>
        </w:rPr>
        <w:t>escalation</w:t>
      </w:r>
      <w:r w:rsidRPr="00F35F0D">
        <w:rPr>
          <w:sz w:val="16"/>
        </w:rPr>
        <w:t xml:space="preserve">. </w:t>
      </w:r>
      <w:r w:rsidRPr="00F35F0D">
        <w:rPr>
          <w:u w:val="single"/>
        </w:rPr>
        <w:t xml:space="preserve">Communication channels between the </w:t>
      </w:r>
      <w:r w:rsidRPr="00F35F0D">
        <w:rPr>
          <w:sz w:val="16"/>
        </w:rPr>
        <w:t xml:space="preserve">leadership of the </w:t>
      </w:r>
      <w:r w:rsidRPr="00F35F0D">
        <w:rPr>
          <w:u w:val="single"/>
        </w:rPr>
        <w:t>U.S. armed forces and the</w:t>
      </w:r>
      <w:r w:rsidRPr="00F35F0D">
        <w:rPr>
          <w:sz w:val="16"/>
        </w:rPr>
        <w:t xml:space="preserve"> top brass of the Chinese </w:t>
      </w:r>
      <w:r w:rsidRPr="00F35F0D">
        <w:rPr>
          <w:rStyle w:val="Emphasis"/>
        </w:rPr>
        <w:t>P</w:t>
      </w:r>
      <w:r w:rsidRPr="00F35F0D">
        <w:rPr>
          <w:u w:val="single"/>
        </w:rPr>
        <w:t xml:space="preserve">eople’s </w:t>
      </w:r>
      <w:r w:rsidRPr="00F35F0D">
        <w:rPr>
          <w:rStyle w:val="Emphasis"/>
        </w:rPr>
        <w:t>L</w:t>
      </w:r>
      <w:r w:rsidRPr="00F35F0D">
        <w:rPr>
          <w:u w:val="single"/>
        </w:rPr>
        <w:t xml:space="preserve">iberation </w:t>
      </w:r>
      <w:r w:rsidRPr="00F35F0D">
        <w:rPr>
          <w:rStyle w:val="Emphasis"/>
        </w:rPr>
        <w:t>A</w:t>
      </w:r>
      <w:r w:rsidRPr="00F35F0D">
        <w:rPr>
          <w:u w:val="single"/>
        </w:rPr>
        <w:t>rmy serve a similar purpose</w:t>
      </w:r>
      <w:r w:rsidRPr="00F35F0D">
        <w:rPr>
          <w:sz w:val="16"/>
        </w:rPr>
        <w:t>. A communication channel between the respective heads of U.S. and Russian intelligence, and between the U.S. and Chinese services, could play an important role as well. Direct contacts at the top political level are also critically important as a means of de-escalation in the most dangerous situations.</w:t>
      </w:r>
    </w:p>
    <w:p w14:paraId="014CFEB8" w14:textId="291B59DB" w:rsidR="0011569F" w:rsidRDefault="0011569F" w:rsidP="00A04FBD">
      <w:pPr>
        <w:rPr>
          <w:sz w:val="16"/>
        </w:rPr>
      </w:pPr>
      <w:r w:rsidRPr="00F35F0D">
        <w:rPr>
          <w:sz w:val="16"/>
        </w:rPr>
        <w:t xml:space="preserve">In addition to constantly functioning lines of communication, </w:t>
      </w:r>
      <w:r w:rsidRPr="00F35F0D">
        <w:rPr>
          <w:rStyle w:val="Emphasis"/>
          <w:highlight w:val="cyan"/>
        </w:rPr>
        <w:t>U.S.</w:t>
      </w:r>
      <w:r w:rsidRPr="00F35F0D">
        <w:rPr>
          <w:highlight w:val="cyan"/>
          <w:u w:val="single"/>
        </w:rPr>
        <w:t xml:space="preserve">, </w:t>
      </w:r>
      <w:r w:rsidRPr="00F35F0D">
        <w:rPr>
          <w:rStyle w:val="Emphasis"/>
          <w:highlight w:val="cyan"/>
        </w:rPr>
        <w:t>Russian</w:t>
      </w:r>
      <w:r w:rsidRPr="00F35F0D">
        <w:rPr>
          <w:highlight w:val="cyan"/>
          <w:u w:val="single"/>
        </w:rPr>
        <w:t xml:space="preserve">, and </w:t>
      </w:r>
      <w:r w:rsidRPr="00F35F0D">
        <w:rPr>
          <w:rStyle w:val="Emphasis"/>
          <w:highlight w:val="cyan"/>
        </w:rPr>
        <w:t>Chinese</w:t>
      </w:r>
      <w:r w:rsidRPr="00F35F0D">
        <w:rPr>
          <w:highlight w:val="cyan"/>
          <w:u w:val="single"/>
        </w:rPr>
        <w:t xml:space="preserve"> heads of</w:t>
      </w:r>
      <w:r w:rsidRPr="00F35F0D">
        <w:rPr>
          <w:u w:val="single"/>
        </w:rPr>
        <w:t xml:space="preserve"> national security, foreign affairs, and </w:t>
      </w:r>
      <w:r w:rsidRPr="00F35F0D">
        <w:rPr>
          <w:highlight w:val="cyan"/>
          <w:u w:val="single"/>
        </w:rPr>
        <w:t>defense</w:t>
      </w:r>
      <w:r w:rsidRPr="00F35F0D">
        <w:rPr>
          <w:u w:val="single"/>
        </w:rPr>
        <w:t xml:space="preserve"> </w:t>
      </w:r>
      <w:r w:rsidRPr="00F35F0D">
        <w:rPr>
          <w:highlight w:val="cyan"/>
          <w:u w:val="single"/>
        </w:rPr>
        <w:t xml:space="preserve">should engage in </w:t>
      </w:r>
      <w:r w:rsidRPr="00F35F0D">
        <w:rPr>
          <w:rStyle w:val="Emphasis"/>
          <w:highlight w:val="cyan"/>
        </w:rPr>
        <w:t>regular dialogue</w:t>
      </w:r>
      <w:r w:rsidRPr="00F35F0D">
        <w:rPr>
          <w:highlight w:val="cyan"/>
          <w:u w:val="single"/>
        </w:rPr>
        <w:t xml:space="preserve"> on</w:t>
      </w:r>
      <w:r w:rsidRPr="00F35F0D">
        <w:rPr>
          <w:u w:val="single"/>
        </w:rPr>
        <w:t xml:space="preserve"> </w:t>
      </w:r>
      <w:r w:rsidRPr="00F35F0D">
        <w:rPr>
          <w:rStyle w:val="Emphasis"/>
        </w:rPr>
        <w:t xml:space="preserve">strategic </w:t>
      </w:r>
      <w:r w:rsidRPr="00F35F0D">
        <w:rPr>
          <w:rStyle w:val="Emphasis"/>
          <w:highlight w:val="cyan"/>
        </w:rPr>
        <w:t>stability issues</w:t>
      </w:r>
      <w:r w:rsidRPr="00F35F0D">
        <w:rPr>
          <w:sz w:val="16"/>
        </w:rPr>
        <w:t xml:space="preserve">. </w:t>
      </w:r>
      <w:r w:rsidRPr="00F35F0D">
        <w:rPr>
          <w:u w:val="single"/>
        </w:rPr>
        <w:t xml:space="preserve">Such </w:t>
      </w:r>
      <w:r w:rsidRPr="00F35F0D">
        <w:rPr>
          <w:highlight w:val="cyan"/>
          <w:u w:val="single"/>
        </w:rPr>
        <w:t>dialogue allows parties to</w:t>
      </w:r>
      <w:r w:rsidRPr="00F35F0D">
        <w:rPr>
          <w:u w:val="single"/>
        </w:rPr>
        <w:t xml:space="preserve"> better </w:t>
      </w:r>
      <w:r w:rsidRPr="00F35F0D">
        <w:rPr>
          <w:rStyle w:val="Emphasis"/>
          <w:highlight w:val="cyan"/>
        </w:rPr>
        <w:t>understand</w:t>
      </w:r>
      <w:r w:rsidRPr="00F35F0D">
        <w:rPr>
          <w:highlight w:val="cyan"/>
          <w:u w:val="single"/>
        </w:rPr>
        <w:t xml:space="preserve"> each</w:t>
      </w:r>
      <w:r w:rsidRPr="00F35F0D">
        <w:rPr>
          <w:u w:val="single"/>
        </w:rPr>
        <w:t xml:space="preserve"> </w:t>
      </w:r>
      <w:r w:rsidRPr="00F35F0D">
        <w:rPr>
          <w:highlight w:val="cyan"/>
          <w:u w:val="single"/>
        </w:rPr>
        <w:t xml:space="preserve">other’s </w:t>
      </w:r>
      <w:r w:rsidRPr="00F35F0D">
        <w:rPr>
          <w:rStyle w:val="Emphasis"/>
          <w:highlight w:val="cyan"/>
        </w:rPr>
        <w:t>strategic logic</w:t>
      </w:r>
      <w:r w:rsidRPr="00F35F0D">
        <w:rPr>
          <w:sz w:val="16"/>
        </w:rPr>
        <w:t xml:space="preserve">, </w:t>
      </w:r>
      <w:r w:rsidRPr="00F35F0D">
        <w:rPr>
          <w:u w:val="single"/>
        </w:rPr>
        <w:t xml:space="preserve">the contents of </w:t>
      </w:r>
      <w:r w:rsidRPr="00F35F0D">
        <w:rPr>
          <w:rStyle w:val="Emphasis"/>
          <w:highlight w:val="cyan"/>
        </w:rPr>
        <w:t>military doctrines</w:t>
      </w:r>
      <w:r w:rsidRPr="00F35F0D">
        <w:rPr>
          <w:sz w:val="16"/>
          <w:highlight w:val="cyan"/>
        </w:rPr>
        <w:t xml:space="preserve">, </w:t>
      </w:r>
      <w:r w:rsidRPr="00F35F0D">
        <w:rPr>
          <w:highlight w:val="cyan"/>
          <w:u w:val="single"/>
        </w:rPr>
        <w:t>and</w:t>
      </w:r>
      <w:r w:rsidRPr="00F35F0D">
        <w:rPr>
          <w:u w:val="single"/>
        </w:rPr>
        <w:t xml:space="preserve"> the </w:t>
      </w:r>
      <w:r w:rsidRPr="00F35F0D">
        <w:rPr>
          <w:highlight w:val="cyan"/>
          <w:u w:val="single"/>
        </w:rPr>
        <w:t>rationale behind</w:t>
      </w:r>
      <w:r w:rsidRPr="00F35F0D">
        <w:rPr>
          <w:u w:val="single"/>
        </w:rPr>
        <w:t xml:space="preserve"> approaches to</w:t>
      </w:r>
      <w:r w:rsidRPr="00F35F0D">
        <w:rPr>
          <w:sz w:val="16"/>
        </w:rPr>
        <w:t xml:space="preserve"> global and regional </w:t>
      </w:r>
      <w:r w:rsidRPr="00F35F0D">
        <w:rPr>
          <w:u w:val="single"/>
        </w:rPr>
        <w:t xml:space="preserve">security </w:t>
      </w:r>
      <w:r w:rsidRPr="00F35F0D">
        <w:rPr>
          <w:highlight w:val="cyan"/>
          <w:u w:val="single"/>
        </w:rPr>
        <w:t>programs</w:t>
      </w:r>
      <w:r w:rsidRPr="00F35F0D">
        <w:rPr>
          <w:sz w:val="16"/>
        </w:rPr>
        <w:t>. However, broader U.S.-Russian dialogue on strategic issues will likely remain blocked for a long time due to political reasons.</w:t>
      </w:r>
    </w:p>
    <w:p w14:paraId="016C8957" w14:textId="3C9F46C3" w:rsidR="0011569F" w:rsidRDefault="0011569F" w:rsidP="0011569F">
      <w:pPr>
        <w:pStyle w:val="Heading2"/>
      </w:pPr>
      <w:r>
        <w:lastRenderedPageBreak/>
        <w:t xml:space="preserve">4 </w:t>
      </w:r>
    </w:p>
    <w:p w14:paraId="52C0B99F" w14:textId="2092CE9A" w:rsidR="0011569F" w:rsidRDefault="0011569F" w:rsidP="0011569F">
      <w:pPr>
        <w:pStyle w:val="Heading4"/>
      </w:pPr>
      <w:r>
        <w:t>China’s capitalizing on US vulnerabilities and ramping up ASAT development now – that emboldens Xi to invade Taiwan</w:t>
      </w:r>
    </w:p>
    <w:p w14:paraId="469DEA3E" w14:textId="77777777" w:rsidR="0011569F" w:rsidRPr="002F7CCC" w:rsidRDefault="0011569F" w:rsidP="0011569F">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3330326D" w14:textId="77777777" w:rsidR="0011569F" w:rsidRPr="00CD6535" w:rsidRDefault="0011569F" w:rsidP="0011569F">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5B0B5AA2" w14:textId="77777777" w:rsidR="0011569F" w:rsidRPr="00CD6535" w:rsidRDefault="0011569F" w:rsidP="0011569F">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5DA0ED4A" w14:textId="77777777" w:rsidR="0011569F" w:rsidRPr="00CD6535" w:rsidRDefault="0011569F" w:rsidP="0011569F">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1BC1411" w14:textId="77777777" w:rsidR="0011569F" w:rsidRPr="00CD6535" w:rsidRDefault="0011569F" w:rsidP="0011569F">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75A7E09" w14:textId="77777777" w:rsidR="0011569F" w:rsidRPr="00CD6535" w:rsidRDefault="0011569F" w:rsidP="0011569F">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55A1D90A" w14:textId="77777777" w:rsidR="0011569F" w:rsidRPr="00CD6535" w:rsidRDefault="0011569F" w:rsidP="0011569F">
      <w:pPr>
        <w:rPr>
          <w:sz w:val="12"/>
        </w:rPr>
      </w:pPr>
      <w:r w:rsidRPr="00CD6535">
        <w:rPr>
          <w:sz w:val="12"/>
        </w:rPr>
        <w:t>China has conducted at least</w:t>
      </w:r>
      <w:r w:rsidRPr="002172E3">
        <w:rPr>
          <w:sz w:val="12"/>
        </w:rPr>
        <w:t> half a dozen tests of RPO</w:t>
      </w:r>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capabilities for ASAT use</w:t>
      </w:r>
      <w:r w:rsidRPr="00CD6535">
        <w:rPr>
          <w:sz w:val="12"/>
        </w:rPr>
        <w:t>. </w:t>
      </w:r>
    </w:p>
    <w:p w14:paraId="3D104733" w14:textId="77777777" w:rsidR="0011569F" w:rsidRPr="00CD6535" w:rsidRDefault="0011569F" w:rsidP="0011569F">
      <w:pPr>
        <w:rPr>
          <w:sz w:val="12"/>
        </w:rPr>
      </w:pPr>
      <w:r w:rsidRPr="00DE06BC">
        <w:rPr>
          <w:rStyle w:val="Emphasis"/>
          <w:highlight w:val="green"/>
        </w:rPr>
        <w:lastRenderedPageBreak/>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34883EF4" w14:textId="77777777" w:rsidR="0011569F" w:rsidRPr="00CD6535" w:rsidRDefault="0011569F" w:rsidP="0011569F">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9E3DECB" w14:textId="77777777" w:rsidR="0011569F" w:rsidRPr="00CD6535" w:rsidRDefault="0011569F" w:rsidP="0011569F">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DE06BC">
        <w:rPr>
          <w:rStyle w:val="StyleUnderline"/>
          <w:highlight w:val="green"/>
        </w:rPr>
        <w:t>such 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5E70EE0" w14:textId="77777777" w:rsidR="0011569F" w:rsidRPr="0034418B" w:rsidRDefault="0011569F" w:rsidP="0011569F">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6C328E40" w14:textId="77777777" w:rsidR="0011569F" w:rsidRPr="009366CB" w:rsidRDefault="0011569F" w:rsidP="0011569F"/>
    <w:p w14:paraId="6A881626" w14:textId="77777777" w:rsidR="0011569F" w:rsidRPr="00E609DE" w:rsidRDefault="0011569F" w:rsidP="0011569F">
      <w:pPr>
        <w:pStyle w:val="Heading4"/>
        <w:rPr>
          <w:u w:val="single"/>
        </w:rPr>
      </w:pPr>
      <w:proofErr w:type="spellStart"/>
      <w:r>
        <w:t>Starlink</w:t>
      </w:r>
      <w:proofErr w:type="spellEnd"/>
      <w:r>
        <w:t xml:space="preserve"> development solves – mega-constellations are </w:t>
      </w:r>
      <w:proofErr w:type="spellStart"/>
      <w:r>
        <w:rPr>
          <w:u w:val="single"/>
        </w:rPr>
        <w:t>unjammable</w:t>
      </w:r>
      <w:proofErr w:type="spellEnd"/>
      <w:r>
        <w:t xml:space="preserve"> and </w:t>
      </w:r>
      <w:r>
        <w:rPr>
          <w:u w:val="single"/>
        </w:rPr>
        <w:t>accurate</w:t>
      </w:r>
    </w:p>
    <w:p w14:paraId="01C69509" w14:textId="77777777" w:rsidR="0011569F" w:rsidRPr="00F74FBB" w:rsidRDefault="0011569F" w:rsidP="0011569F">
      <w:pPr>
        <w:rPr>
          <w:rStyle w:val="Style13ptBold"/>
        </w:rPr>
      </w:pPr>
      <w:r>
        <w:rPr>
          <w:rStyle w:val="Style13ptBold"/>
        </w:rPr>
        <w:t xml:space="preserve">Harris 20 </w:t>
      </w:r>
      <w:r w:rsidRPr="00F74FBB">
        <w:rPr>
          <w:rStyle w:val="Style13ptBold"/>
          <w:b w:val="0"/>
          <w:bCs/>
          <w:sz w:val="16"/>
          <w:szCs w:val="16"/>
        </w:rPr>
        <w:t xml:space="preserve">[(Mark, </w:t>
      </w:r>
      <w:r w:rsidRPr="00F74FBB">
        <w:rPr>
          <w:szCs w:val="16"/>
        </w:rPr>
        <w:t xml:space="preserve">Knight Science Journalism Fellow at MIT in 2013, writes about technology, science, business, the environment, and travel, internally cites Todd Humphreys, Professor of Aerospace Engineering at UT Austin, and Peter </w:t>
      </w:r>
      <w:proofErr w:type="gramStart"/>
      <w:r w:rsidRPr="00F74FBB">
        <w:rPr>
          <w:szCs w:val="16"/>
        </w:rPr>
        <w:t>Iannucci,,</w:t>
      </w:r>
      <w:proofErr w:type="gramEnd"/>
      <w:r w:rsidRPr="00F74FBB">
        <w:rPr>
          <w:szCs w:val="16"/>
        </w:rPr>
        <w:t xml:space="preserve"> Postdoctoral Research Fellow in Aerospace Engineering and Engineering Mechanics at UT Austin</w:t>
      </w:r>
      <w:r w:rsidRPr="00F74FBB">
        <w:rPr>
          <w:rStyle w:val="Style13ptBold"/>
          <w:b w:val="0"/>
          <w:bCs/>
          <w:sz w:val="16"/>
          <w:szCs w:val="16"/>
        </w:rPr>
        <w:t>) “</w:t>
      </w:r>
      <w:r w:rsidRPr="00F74FBB">
        <w:rPr>
          <w:szCs w:val="16"/>
        </w:rPr>
        <w:t xml:space="preserve">SpaceX’s </w:t>
      </w:r>
      <w:proofErr w:type="spellStart"/>
      <w:r w:rsidRPr="00F74FBB">
        <w:rPr>
          <w:szCs w:val="16"/>
        </w:rPr>
        <w:t>Starlink</w:t>
      </w:r>
      <w:proofErr w:type="spellEnd"/>
      <w:r w:rsidRPr="00F74FBB">
        <w:rPr>
          <w:szCs w:val="16"/>
        </w:rPr>
        <w:t xml:space="preserve"> satellites could make US Army navigation hard to jam,” MIT Technology Review, 9/28/2020] JL</w:t>
      </w:r>
    </w:p>
    <w:p w14:paraId="3A503CF5" w14:textId="77777777" w:rsidR="0011569F" w:rsidRPr="00F74FBB" w:rsidRDefault="0011569F" w:rsidP="0011569F">
      <w:pPr>
        <w:rPr>
          <w:sz w:val="12"/>
        </w:rPr>
      </w:pPr>
      <w:r w:rsidRPr="00F74FBB">
        <w:rPr>
          <w:sz w:val="12"/>
        </w:rPr>
        <w:t xml:space="preserve">Now, </w:t>
      </w:r>
      <w:r w:rsidRPr="00F74FBB">
        <w:rPr>
          <w:rStyle w:val="StyleUnderline"/>
        </w:rPr>
        <w:t xml:space="preserve">research funded by the US Army has concluded that </w:t>
      </w:r>
      <w:r w:rsidRPr="00D97715">
        <w:rPr>
          <w:rStyle w:val="Emphasis"/>
          <w:highlight w:val="green"/>
        </w:rPr>
        <w:t>the</w:t>
      </w:r>
      <w:r w:rsidRPr="00F74FBB">
        <w:rPr>
          <w:rStyle w:val="Emphasis"/>
        </w:rPr>
        <w:t xml:space="preserve"> growing </w:t>
      </w:r>
      <w:r w:rsidRPr="00D97715">
        <w:rPr>
          <w:rStyle w:val="Emphasis"/>
          <w:highlight w:val="green"/>
        </w:rPr>
        <w:t>mega-constellation could</w:t>
      </w:r>
      <w:r w:rsidRPr="00F74FBB">
        <w:rPr>
          <w:rStyle w:val="Emphasis"/>
        </w:rPr>
        <w:t xml:space="preserve"> have a secondary purpose: </w:t>
      </w:r>
      <w:r w:rsidRPr="00D97715">
        <w:rPr>
          <w:rStyle w:val="Emphasis"/>
          <w:highlight w:val="green"/>
        </w:rPr>
        <w:t>doubl</w:t>
      </w:r>
      <w:r w:rsidRPr="00F74FBB">
        <w:rPr>
          <w:rStyle w:val="Emphasis"/>
        </w:rPr>
        <w:t xml:space="preserve">ing </w:t>
      </w:r>
      <w:r w:rsidRPr="00D97715">
        <w:rPr>
          <w:rStyle w:val="Emphasis"/>
          <w:highlight w:val="green"/>
        </w:rPr>
        <w:t>as a low-cost</w:t>
      </w:r>
      <w:r w:rsidRPr="00D97715">
        <w:rPr>
          <w:rStyle w:val="Emphasis"/>
        </w:rPr>
        <w:t xml:space="preserve">, highly </w:t>
      </w:r>
      <w:r w:rsidRPr="00D97715">
        <w:rPr>
          <w:rStyle w:val="Emphasis"/>
          <w:highlight w:val="green"/>
        </w:rPr>
        <w:t>accurate, and</w:t>
      </w:r>
      <w:r w:rsidRPr="00F74FBB">
        <w:rPr>
          <w:rStyle w:val="Emphasis"/>
        </w:rPr>
        <w:t xml:space="preserve"> almost </w:t>
      </w:r>
      <w:proofErr w:type="spellStart"/>
      <w:r w:rsidRPr="00D97715">
        <w:rPr>
          <w:rStyle w:val="Emphasis"/>
          <w:highlight w:val="green"/>
        </w:rPr>
        <w:t>unjammable</w:t>
      </w:r>
      <w:proofErr w:type="spellEnd"/>
      <w:r w:rsidRPr="00D97715">
        <w:rPr>
          <w:rStyle w:val="Emphasis"/>
          <w:highlight w:val="green"/>
        </w:rPr>
        <w:t xml:space="preserve"> alternative to GPS</w:t>
      </w:r>
      <w:r w:rsidRPr="00F74FBB">
        <w:rPr>
          <w:rStyle w:val="StyleUnderline"/>
        </w:rPr>
        <w:t xml:space="preserve">. The new method would use existing </w:t>
      </w:r>
      <w:proofErr w:type="spellStart"/>
      <w:r w:rsidRPr="00F74FBB">
        <w:rPr>
          <w:rStyle w:val="StyleUnderline"/>
        </w:rPr>
        <w:t>Starlink</w:t>
      </w:r>
      <w:proofErr w:type="spellEnd"/>
      <w:r w:rsidRPr="00F74FBB">
        <w:rPr>
          <w:rStyle w:val="StyleUnderline"/>
        </w:rPr>
        <w:t xml:space="preserve"> satellites in low Earth orbit (LEO) to provide near-global navigation services</w:t>
      </w:r>
      <w:r w:rsidRPr="00F74FBB">
        <w:rPr>
          <w:sz w:val="12"/>
        </w:rPr>
        <w:t>. </w:t>
      </w:r>
    </w:p>
    <w:p w14:paraId="333F4FCF" w14:textId="77777777" w:rsidR="0011569F" w:rsidRPr="00F74FBB" w:rsidRDefault="0011569F" w:rsidP="0011569F">
      <w:pPr>
        <w:rPr>
          <w:sz w:val="12"/>
          <w:szCs w:val="12"/>
        </w:rPr>
      </w:pPr>
      <w:r w:rsidRPr="00F74FBB">
        <w:rPr>
          <w:sz w:val="12"/>
          <w:szCs w:val="12"/>
        </w:rPr>
        <w:lastRenderedPageBreak/>
        <w:t>In a non-peer-reviewed paper, Todd Humphreys and Peter Iannucci of the Radionavigation Laboratory at the University of Texas at Austin claim to have devised a system that uses the same satellites, piggybacking on traditional GPS signals, to deliver location precision up to 10 times as good as GPS, in a system much less prone to interference. </w:t>
      </w:r>
    </w:p>
    <w:p w14:paraId="1EE589A6" w14:textId="77777777" w:rsidR="0011569F" w:rsidRPr="00F74FBB" w:rsidRDefault="0011569F" w:rsidP="0011569F">
      <w:pPr>
        <w:rPr>
          <w:sz w:val="12"/>
        </w:rPr>
      </w:pPr>
      <w:r w:rsidRPr="00F74FBB">
        <w:rPr>
          <w:rStyle w:val="StyleUnderline"/>
        </w:rPr>
        <w:t>The Global Positioning System consists of a constellation of around 30 satellites orbiting 20,000 kilometers above Earth</w:t>
      </w:r>
      <w:r w:rsidRPr="00F74FBB">
        <w:rPr>
          <w:sz w:val="12"/>
        </w:rPr>
        <w:t>. Each satellite continuously broadcasts a radio signal containing its position and the exact time from a very precise atomic clock on board. Receivers on the ground can then compare how long signals from multiple satellites take to arrive and calculate their position, typically to within a few meters. </w:t>
      </w:r>
    </w:p>
    <w:p w14:paraId="66DE69C9" w14:textId="77777777" w:rsidR="0011569F" w:rsidRPr="00F74FBB" w:rsidRDefault="0011569F" w:rsidP="0011569F">
      <w:pPr>
        <w:rPr>
          <w:sz w:val="12"/>
        </w:rPr>
      </w:pPr>
      <w:r w:rsidRPr="00F74FBB">
        <w:rPr>
          <w:rStyle w:val="StyleUnderline"/>
        </w:rPr>
        <w:t xml:space="preserve">The problem with </w:t>
      </w:r>
      <w:r w:rsidRPr="00D97715">
        <w:rPr>
          <w:rStyle w:val="StyleUnderline"/>
          <w:highlight w:val="green"/>
        </w:rPr>
        <w:t>GPS</w:t>
      </w:r>
      <w:r w:rsidRPr="00F74FBB">
        <w:rPr>
          <w:rStyle w:val="StyleUnderline"/>
        </w:rPr>
        <w:t xml:space="preserve"> is that those </w:t>
      </w:r>
      <w:r w:rsidRPr="00D97715">
        <w:rPr>
          <w:rStyle w:val="StyleUnderline"/>
          <w:highlight w:val="green"/>
        </w:rPr>
        <w:t>signals are extremely weak</w:t>
      </w:r>
      <w:r w:rsidRPr="00F74FBB">
        <w:rPr>
          <w:rStyle w:val="StyleUnderline"/>
        </w:rPr>
        <w:t xml:space="preserve"> by the time they reach </w:t>
      </w:r>
      <w:proofErr w:type="gramStart"/>
      <w:r w:rsidRPr="00F74FBB">
        <w:rPr>
          <w:rStyle w:val="StyleUnderline"/>
        </w:rPr>
        <w:t xml:space="preserve">Earth, </w:t>
      </w:r>
      <w:r w:rsidRPr="00D97715">
        <w:rPr>
          <w:rStyle w:val="StyleUnderline"/>
          <w:highlight w:val="green"/>
        </w:rPr>
        <w:t>and</w:t>
      </w:r>
      <w:proofErr w:type="gramEnd"/>
      <w:r w:rsidRPr="00F74FBB">
        <w:rPr>
          <w:rStyle w:val="StyleUnderline"/>
        </w:rPr>
        <w:t xml:space="preserve"> are </w:t>
      </w:r>
      <w:r w:rsidRPr="00D97715">
        <w:rPr>
          <w:rStyle w:val="Emphasis"/>
          <w:highlight w:val="green"/>
        </w:rPr>
        <w:t>easily overwhelmed by</w:t>
      </w:r>
      <w:r w:rsidRPr="00F74FBB">
        <w:rPr>
          <w:sz w:val="12"/>
        </w:rPr>
        <w:t xml:space="preserve"> either accidental interference </w:t>
      </w:r>
      <w:r w:rsidRPr="00D97715">
        <w:rPr>
          <w:sz w:val="12"/>
        </w:rPr>
        <w:t xml:space="preserve">or </w:t>
      </w:r>
      <w:r w:rsidRPr="00D97715">
        <w:rPr>
          <w:rStyle w:val="Emphasis"/>
          <w:highlight w:val="green"/>
        </w:rPr>
        <w:t>electronic warfare</w:t>
      </w:r>
      <w:r w:rsidRPr="00F74FBB">
        <w:rPr>
          <w:sz w:val="12"/>
        </w:rPr>
        <w:t>. In China, mysterious GPS attacks have successfully “spoofed” ships in fake locations, while GPS signals are regularly jammed in the eastern Mediterranean.</w:t>
      </w:r>
    </w:p>
    <w:p w14:paraId="7D8D44F8" w14:textId="77777777" w:rsidR="0011569F" w:rsidRPr="00F74FBB" w:rsidRDefault="0011569F" w:rsidP="0011569F">
      <w:pPr>
        <w:rPr>
          <w:sz w:val="12"/>
        </w:rPr>
      </w:pPr>
      <w:r w:rsidRPr="00F74FBB">
        <w:rPr>
          <w:rStyle w:val="StyleUnderline"/>
        </w:rPr>
        <w:t>The US military relies heavily on GPS</w:t>
      </w:r>
      <w:r w:rsidRPr="00F74FBB">
        <w:rPr>
          <w:sz w:val="12"/>
        </w:rPr>
        <w:t xml:space="preserve">. Last year, the US Army Futures Command, a new unit dedicated to modernizing its forces, visited </w:t>
      </w:r>
      <w:proofErr w:type="spellStart"/>
      <w:r w:rsidRPr="00F74FBB">
        <w:rPr>
          <w:sz w:val="12"/>
        </w:rPr>
        <w:t>Humphreys’s</w:t>
      </w:r>
      <w:proofErr w:type="spellEnd"/>
      <w:r w:rsidRPr="00F74FBB">
        <w:rPr>
          <w:sz w:val="12"/>
        </w:rPr>
        <w:t xml:space="preserve"> lab to talk about a startup called Coherent Navigation he had cofounded in 2008. Coherent, which aimed to use signals from Iridium satellites as a rough alternative to GPS, was acquired by Apple in 2015. </w:t>
      </w:r>
    </w:p>
    <w:p w14:paraId="2F9BCF16" w14:textId="77777777" w:rsidR="0011569F" w:rsidRPr="00F74FBB" w:rsidRDefault="0011569F" w:rsidP="0011569F">
      <w:pPr>
        <w:rPr>
          <w:sz w:val="12"/>
        </w:rPr>
      </w:pPr>
      <w:r w:rsidRPr="00F74FBB">
        <w:rPr>
          <w:sz w:val="12"/>
        </w:rPr>
        <w:t xml:space="preserve">“They told me </w:t>
      </w:r>
      <w:r w:rsidRPr="00D97715">
        <w:rPr>
          <w:rStyle w:val="StyleUnderline"/>
          <w:highlight w:val="green"/>
        </w:rPr>
        <w:t>the Army</w:t>
      </w:r>
      <w:r w:rsidRPr="00F74FBB">
        <w:rPr>
          <w:rStyle w:val="StyleUnderline"/>
        </w:rPr>
        <w:t xml:space="preserve"> has a relationship with SpaceX [it signed an </w:t>
      </w:r>
      <w:r w:rsidRPr="00D97715">
        <w:rPr>
          <w:rStyle w:val="StyleUnderline"/>
          <w:highlight w:val="green"/>
        </w:rPr>
        <w:t xml:space="preserve">agreement to test </w:t>
      </w:r>
      <w:proofErr w:type="spellStart"/>
      <w:r w:rsidRPr="00D97715">
        <w:rPr>
          <w:rStyle w:val="StyleUnderline"/>
          <w:highlight w:val="green"/>
        </w:rPr>
        <w:t>Starlink</w:t>
      </w:r>
      <w:proofErr w:type="spellEnd"/>
      <w:r w:rsidRPr="00F74FBB">
        <w:rPr>
          <w:rStyle w:val="StyleUnderline"/>
        </w:rPr>
        <w:t xml:space="preserve"> to move data across military networks in May</w:t>
      </w:r>
      <w:r w:rsidRPr="00F74FBB">
        <w:rPr>
          <w:sz w:val="12"/>
        </w:rPr>
        <w:t xml:space="preserve">] and would I be interested in talking to SpaceX about using their </w:t>
      </w:r>
      <w:proofErr w:type="spellStart"/>
      <w:r w:rsidRPr="00F74FBB">
        <w:rPr>
          <w:sz w:val="12"/>
        </w:rPr>
        <w:t>Starlink</w:t>
      </w:r>
      <w:proofErr w:type="spellEnd"/>
      <w:r w:rsidRPr="00F74FBB">
        <w:rPr>
          <w:sz w:val="12"/>
        </w:rPr>
        <w:t xml:space="preserve"> satellites the same way that I used these old Iridium satellites?” Humphreys says. “That got us an audience with people at SpaceX, who liked it, and the Army gave us a year to look into the problem.” Futures Command also provided several million dollars in funding. </w:t>
      </w:r>
    </w:p>
    <w:p w14:paraId="0764558A" w14:textId="77777777" w:rsidR="0011569F" w:rsidRPr="00F74FBB" w:rsidRDefault="0011569F" w:rsidP="0011569F">
      <w:pPr>
        <w:rPr>
          <w:sz w:val="12"/>
          <w:szCs w:val="12"/>
        </w:rPr>
      </w:pPr>
      <w:r w:rsidRPr="00F74FBB">
        <w:rPr>
          <w:sz w:val="12"/>
          <w:szCs w:val="12"/>
        </w:rPr>
        <w:t>The concept of using LEO satellites for navigation isn't new. In fact, some of the first US spacecraft launched in the 1960s were Transit satellites orbiting at 1,100 kilometers, providing location information for Navy ships and submarines. The advantage of an LEO constellation is that the signals can be a thousand times stronger than GPS. The disadvantage is that each satellite can serve only a small area beneath it, so that reliable global coverage requires hundreds or even thousands of satellites. </w:t>
      </w:r>
    </w:p>
    <w:p w14:paraId="2F323ABE" w14:textId="77777777" w:rsidR="0011569F" w:rsidRPr="00F74FBB" w:rsidRDefault="0011569F" w:rsidP="0011569F">
      <w:pPr>
        <w:rPr>
          <w:sz w:val="12"/>
          <w:szCs w:val="12"/>
        </w:rPr>
      </w:pPr>
      <w:r w:rsidRPr="00F74FBB">
        <w:rPr>
          <w:sz w:val="12"/>
          <w:szCs w:val="12"/>
        </w:rPr>
        <w:t>Building a whole new network of LEO satellites with ultra-accurate clocks would be an expensive undertaking. Bay Area startup </w:t>
      </w:r>
      <w:proofErr w:type="spellStart"/>
      <w:r w:rsidRPr="00F74FBB">
        <w:rPr>
          <w:sz w:val="12"/>
          <w:szCs w:val="12"/>
        </w:rPr>
        <w:t>Xona</w:t>
      </w:r>
      <w:proofErr w:type="spellEnd"/>
      <w:r w:rsidRPr="00F74FBB">
        <w:rPr>
          <w:sz w:val="12"/>
          <w:szCs w:val="12"/>
        </w:rPr>
        <w:t xml:space="preserve"> Space Systems plans to do just that, aiming to launch a constellation of at least 300 Pulsar satellites over the next six years.</w:t>
      </w:r>
    </w:p>
    <w:p w14:paraId="350459ED" w14:textId="77777777" w:rsidR="0011569F" w:rsidRPr="00F74FBB" w:rsidRDefault="0011569F" w:rsidP="0011569F">
      <w:r w:rsidRPr="00D97715">
        <w:rPr>
          <w:rStyle w:val="StyleUnderline"/>
          <w:highlight w:val="green"/>
        </w:rPr>
        <w:t>Humphreys and Iannucci’s</w:t>
      </w:r>
      <w:r w:rsidRPr="00F74FBB">
        <w:rPr>
          <w:rStyle w:val="StyleUnderline"/>
        </w:rPr>
        <w:t xml:space="preserve"> idea is different: they would use a simple software upgrade to modify </w:t>
      </w:r>
      <w:proofErr w:type="spellStart"/>
      <w:r w:rsidRPr="00F74FBB">
        <w:rPr>
          <w:rStyle w:val="StyleUnderline"/>
        </w:rPr>
        <w:t>Starlink’s</w:t>
      </w:r>
      <w:proofErr w:type="spellEnd"/>
      <w:r w:rsidRPr="00F74FBB">
        <w:rPr>
          <w:rStyle w:val="StyleUnderline"/>
        </w:rPr>
        <w:t xml:space="preserve"> satellites </w:t>
      </w:r>
      <w:r w:rsidRPr="00D97715">
        <w:rPr>
          <w:rStyle w:val="StyleUnderline"/>
        </w:rPr>
        <w:t>so</w:t>
      </w:r>
      <w:r w:rsidRPr="00F74FBB">
        <w:rPr>
          <w:rStyle w:val="StyleUnderline"/>
        </w:rPr>
        <w:t xml:space="preserve"> their communications abilities and existing GPS signals could provide position and navigation </w:t>
      </w:r>
      <w:proofErr w:type="gramStart"/>
      <w:r w:rsidRPr="00F74FBB">
        <w:rPr>
          <w:rStyle w:val="StyleUnderline"/>
        </w:rPr>
        <w:t>services</w:t>
      </w:r>
      <w:r w:rsidRPr="00F74FBB">
        <w:t> .</w:t>
      </w:r>
      <w:proofErr w:type="gramEnd"/>
    </w:p>
    <w:p w14:paraId="02FA96D8" w14:textId="77777777" w:rsidR="0011569F" w:rsidRPr="00F74FBB" w:rsidRDefault="0011569F" w:rsidP="0011569F">
      <w:pPr>
        <w:rPr>
          <w:sz w:val="12"/>
        </w:rPr>
      </w:pPr>
      <w:r w:rsidRPr="00F74FBB">
        <w:rPr>
          <w:sz w:val="12"/>
        </w:rPr>
        <w:t xml:space="preserve">They claim </w:t>
      </w:r>
      <w:r w:rsidRPr="00F74FBB">
        <w:rPr>
          <w:rStyle w:val="StyleUnderline"/>
        </w:rPr>
        <w:t xml:space="preserve">their new </w:t>
      </w:r>
      <w:r w:rsidRPr="00D97715">
        <w:rPr>
          <w:rStyle w:val="StyleUnderline"/>
          <w:highlight w:val="green"/>
        </w:rPr>
        <w:t>system can</w:t>
      </w:r>
      <w:r w:rsidRPr="00F74FBB">
        <w:rPr>
          <w:rStyle w:val="StyleUnderline"/>
        </w:rPr>
        <w:t xml:space="preserve"> even, counterintuitively, </w:t>
      </w:r>
      <w:r w:rsidRPr="00D97715">
        <w:rPr>
          <w:rStyle w:val="StyleUnderline"/>
          <w:highlight w:val="green"/>
        </w:rPr>
        <w:t>deliver better accuracy</w:t>
      </w:r>
      <w:r w:rsidRPr="00F74FBB">
        <w:rPr>
          <w:rStyle w:val="StyleUnderline"/>
        </w:rPr>
        <w:t xml:space="preserve"> for most users than the GPS technology it relies upon</w:t>
      </w:r>
      <w:r w:rsidRPr="00F74FBB">
        <w:rPr>
          <w:sz w:val="12"/>
        </w:rPr>
        <w:t xml:space="preserve">. That is because the GPS receiver on each </w:t>
      </w:r>
      <w:proofErr w:type="spellStart"/>
      <w:r w:rsidRPr="00F74FBB">
        <w:rPr>
          <w:sz w:val="12"/>
        </w:rPr>
        <w:t>Starlink</w:t>
      </w:r>
      <w:proofErr w:type="spellEnd"/>
      <w:r w:rsidRPr="00F74FBB">
        <w:rPr>
          <w:sz w:val="12"/>
        </w:rPr>
        <w:t xml:space="preserve"> satellite uses algorithms that are rarely found in consumer products, to pinpoint its location within just a few centimeters. These technologies exploit physical properties of the GPS radio signal, and its encoding, to improve the accuracy of location calculations. Essentially, </w:t>
      </w:r>
      <w:r w:rsidRPr="00F74FBB">
        <w:rPr>
          <w:rStyle w:val="StyleUnderline"/>
        </w:rPr>
        <w:t xml:space="preserve">the </w:t>
      </w:r>
      <w:proofErr w:type="spellStart"/>
      <w:r w:rsidRPr="00F74FBB">
        <w:rPr>
          <w:rStyle w:val="StyleUnderline"/>
        </w:rPr>
        <w:t>Starlink</w:t>
      </w:r>
      <w:proofErr w:type="spellEnd"/>
      <w:r w:rsidRPr="00F74FBB">
        <w:rPr>
          <w:rStyle w:val="StyleUnderline"/>
        </w:rPr>
        <w:t xml:space="preserve"> satellites can do the heavy computational lifting</w:t>
      </w:r>
      <w:r w:rsidRPr="00F74FBB">
        <w:rPr>
          <w:sz w:val="12"/>
        </w:rPr>
        <w:t xml:space="preserve"> for their users below. </w:t>
      </w:r>
    </w:p>
    <w:p w14:paraId="6279835B" w14:textId="77777777" w:rsidR="0011569F" w:rsidRPr="00F74FBB" w:rsidRDefault="0011569F" w:rsidP="0011569F">
      <w:pPr>
        <w:rPr>
          <w:sz w:val="12"/>
        </w:rPr>
      </w:pPr>
      <w:r w:rsidRPr="00F74FBB">
        <w:rPr>
          <w:sz w:val="12"/>
        </w:rPr>
        <w:t xml:space="preserve">The </w:t>
      </w:r>
      <w:proofErr w:type="spellStart"/>
      <w:r w:rsidRPr="00F74FBB">
        <w:rPr>
          <w:rStyle w:val="StyleUnderline"/>
        </w:rPr>
        <w:t>Starlink</w:t>
      </w:r>
      <w:proofErr w:type="spellEnd"/>
      <w:r w:rsidRPr="00F74FBB">
        <w:rPr>
          <w:rStyle w:val="StyleUnderline"/>
        </w:rPr>
        <w:t xml:space="preserve"> satellites are also essentially internet routers in space, capable of achieving 100 megabits per second. GPS satellites, on the other hand, communicate at fewer than 100 bits per second</w:t>
      </w:r>
      <w:r>
        <w:rPr>
          <w:rStyle w:val="StyleUnderline"/>
        </w:rPr>
        <w:t>.</w:t>
      </w:r>
    </w:p>
    <w:p w14:paraId="6AB11E50" w14:textId="77777777" w:rsidR="0011569F" w:rsidRPr="00F74FBB" w:rsidRDefault="0011569F" w:rsidP="0011569F">
      <w:pPr>
        <w:rPr>
          <w:sz w:val="12"/>
          <w:szCs w:val="12"/>
        </w:rPr>
      </w:pPr>
      <w:r w:rsidRPr="00F74FBB">
        <w:rPr>
          <w:sz w:val="12"/>
          <w:szCs w:val="12"/>
        </w:rPr>
        <w:t>“There are so few bits per second available for GPS transmissions that they can’t afford to include fresh, highly accurate data about where the satellites actually are,” says Iannucci. “If you have a million times more opportunity to send information down from your satellite, the data can be much closer to the truth.”</w:t>
      </w:r>
    </w:p>
    <w:p w14:paraId="27E4D541" w14:textId="77777777" w:rsidR="0011569F" w:rsidRPr="00F74FBB" w:rsidRDefault="0011569F" w:rsidP="0011569F">
      <w:pPr>
        <w:rPr>
          <w:sz w:val="12"/>
        </w:rPr>
      </w:pPr>
      <w:r w:rsidRPr="00F74FBB">
        <w:rPr>
          <w:rStyle w:val="StyleUnderline"/>
        </w:rPr>
        <w:t xml:space="preserve">The new system, which Humphreys calls </w:t>
      </w:r>
      <w:r w:rsidRPr="00D97715">
        <w:rPr>
          <w:rStyle w:val="StyleUnderline"/>
          <w:highlight w:val="green"/>
        </w:rPr>
        <w:t>fused LEO navigation, will use instant orbit and clock calculations</w:t>
      </w:r>
      <w:r w:rsidRPr="00F74FBB">
        <w:rPr>
          <w:rStyle w:val="StyleUnderline"/>
        </w:rPr>
        <w:t xml:space="preserve"> to locate users to within 70 centimeters</w:t>
      </w:r>
      <w:r w:rsidRPr="00F74FBB">
        <w:rPr>
          <w:sz w:val="12"/>
        </w:rPr>
        <w:t xml:space="preserve">, he estimates. </w:t>
      </w:r>
      <w:r w:rsidRPr="00F74FBB">
        <w:rPr>
          <w:rStyle w:val="StyleUnderline"/>
        </w:rPr>
        <w:t>Most GPS systems in smartphones, watches, and cars, for comparison, are only accurate to a few meters</w:t>
      </w:r>
      <w:r w:rsidRPr="00F74FBB">
        <w:rPr>
          <w:sz w:val="12"/>
        </w:rPr>
        <w:t>. </w:t>
      </w:r>
    </w:p>
    <w:p w14:paraId="10D5F190" w14:textId="77777777" w:rsidR="0011569F" w:rsidRPr="00F74FBB" w:rsidRDefault="0011569F" w:rsidP="0011569F">
      <w:pPr>
        <w:rPr>
          <w:sz w:val="12"/>
        </w:rPr>
      </w:pPr>
      <w:r w:rsidRPr="00F74FBB">
        <w:rPr>
          <w:sz w:val="12"/>
        </w:rPr>
        <w:t xml:space="preserve">But </w:t>
      </w:r>
      <w:r w:rsidRPr="00F74FBB">
        <w:rPr>
          <w:rStyle w:val="StyleUnderline"/>
        </w:rPr>
        <w:t>the key advantage for the Pentagon is that</w:t>
      </w:r>
      <w:r w:rsidRPr="00F74FBB">
        <w:rPr>
          <w:sz w:val="12"/>
        </w:rPr>
        <w:t xml:space="preserve"> </w:t>
      </w:r>
      <w:r w:rsidRPr="00F74FBB">
        <w:rPr>
          <w:rStyle w:val="Emphasis"/>
        </w:rPr>
        <w:t xml:space="preserve">fused LEO navigation should be </w:t>
      </w:r>
      <w:r w:rsidRPr="00D97715">
        <w:rPr>
          <w:rStyle w:val="Emphasis"/>
          <w:highlight w:val="green"/>
        </w:rPr>
        <w:t>significantly more difficult to jam or spoof</w:t>
      </w:r>
      <w:r w:rsidRPr="00F74FBB">
        <w:rPr>
          <w:sz w:val="12"/>
        </w:rPr>
        <w:t xml:space="preserve">. </w:t>
      </w:r>
      <w:r w:rsidRPr="00F74FBB">
        <w:rPr>
          <w:rStyle w:val="StyleUnderline"/>
        </w:rPr>
        <w:t>Not only are its signals much stronger at ground level, but the antennas for its microwave frequencies are about 10 times more directional than GPS antennas</w:t>
      </w:r>
      <w:r w:rsidRPr="00F74FBB">
        <w:rPr>
          <w:sz w:val="12"/>
        </w:rPr>
        <w:t xml:space="preserve">. That means </w:t>
      </w:r>
      <w:r w:rsidRPr="00F74FBB">
        <w:rPr>
          <w:rStyle w:val="StyleUnderline"/>
        </w:rPr>
        <w:t>it should be easier to pick up the true satellite signals rather than those from a jammer</w:t>
      </w:r>
      <w:r w:rsidRPr="00F74FBB">
        <w:rPr>
          <w:sz w:val="12"/>
        </w:rPr>
        <w:t>.  “At least that’s the hope,” says Humphreys.</w:t>
      </w:r>
    </w:p>
    <w:p w14:paraId="7AA0D7B5" w14:textId="77777777" w:rsidR="0011569F" w:rsidRPr="00F74FBB" w:rsidRDefault="0011569F" w:rsidP="0011569F">
      <w:pPr>
        <w:rPr>
          <w:sz w:val="12"/>
        </w:rPr>
      </w:pPr>
      <w:r w:rsidRPr="00F74FBB">
        <w:rPr>
          <w:sz w:val="12"/>
        </w:rPr>
        <w:t xml:space="preserve">According to Humphreys and Iannucci’s calculations, </w:t>
      </w:r>
      <w:r w:rsidRPr="00F74FBB">
        <w:rPr>
          <w:rStyle w:val="StyleUnderline"/>
        </w:rPr>
        <w:t xml:space="preserve">their fused LEO navigation system could provide continuous navigation service to 99.8% of the world’s population, using less than 1% of </w:t>
      </w:r>
      <w:proofErr w:type="spellStart"/>
      <w:r w:rsidRPr="00F74FBB">
        <w:rPr>
          <w:rStyle w:val="StyleUnderline"/>
        </w:rPr>
        <w:t>Starlink’s</w:t>
      </w:r>
      <w:proofErr w:type="spellEnd"/>
      <w:r w:rsidRPr="00F74FBB">
        <w:rPr>
          <w:rStyle w:val="StyleUnderline"/>
        </w:rPr>
        <w:t xml:space="preserve"> downlink capacity and less than 0.5% of its energy capacity</w:t>
      </w:r>
      <w:r w:rsidRPr="00F74FBB">
        <w:rPr>
          <w:sz w:val="12"/>
        </w:rPr>
        <w:t>.</w:t>
      </w:r>
    </w:p>
    <w:p w14:paraId="07803604" w14:textId="77777777" w:rsidR="0011569F" w:rsidRPr="00F74FBB" w:rsidRDefault="0011569F" w:rsidP="0011569F">
      <w:pPr>
        <w:rPr>
          <w:sz w:val="12"/>
        </w:rPr>
      </w:pPr>
      <w:r w:rsidRPr="00F74FBB">
        <w:rPr>
          <w:sz w:val="12"/>
        </w:rPr>
        <w:lastRenderedPageBreak/>
        <w:t xml:space="preserve">“I do think this could lead to </w:t>
      </w:r>
      <w:r w:rsidRPr="00D97715">
        <w:rPr>
          <w:rStyle w:val="StyleUnderline"/>
          <w:highlight w:val="green"/>
        </w:rPr>
        <w:t>a more robust and accurate solution</w:t>
      </w:r>
      <w:r w:rsidRPr="00F74FBB">
        <w:rPr>
          <w:rStyle w:val="StyleUnderline"/>
        </w:rPr>
        <w:t xml:space="preserve"> than GPS alone</w:t>
      </w:r>
      <w:r w:rsidRPr="00F74FBB">
        <w:rPr>
          <w:sz w:val="12"/>
        </w:rPr>
        <w:t xml:space="preserve">,” says Todd Walter of Stanford University’s GPS Lab, who was not involved with the research. “And </w:t>
      </w:r>
      <w:r w:rsidRPr="00F74FBB">
        <w:rPr>
          <w:rStyle w:val="StyleUnderline"/>
        </w:rPr>
        <w:t xml:space="preserve">if you don’t have to modify </w:t>
      </w:r>
      <w:proofErr w:type="spellStart"/>
      <w:r w:rsidRPr="00F74FBB">
        <w:rPr>
          <w:rStyle w:val="StyleUnderline"/>
        </w:rPr>
        <w:t>Starlink’s</w:t>
      </w:r>
      <w:proofErr w:type="spellEnd"/>
      <w:r w:rsidRPr="00F74FBB">
        <w:rPr>
          <w:rStyle w:val="StyleUnderline"/>
        </w:rPr>
        <w:t xml:space="preserve"> satellites, it certainly is a fast, simple way to go</w:t>
      </w:r>
      <w:r w:rsidRPr="00F74FBB">
        <w:rPr>
          <w:sz w:val="12"/>
        </w:rPr>
        <w:t>.”</w:t>
      </w:r>
    </w:p>
    <w:p w14:paraId="5CA4E349" w14:textId="77777777" w:rsidR="0011569F" w:rsidRDefault="0011569F" w:rsidP="0011569F"/>
    <w:p w14:paraId="3CB04B53" w14:textId="77777777" w:rsidR="0011569F" w:rsidRDefault="0011569F" w:rsidP="0011569F">
      <w:pPr>
        <w:pStyle w:val="Heading4"/>
      </w:pPr>
      <w:r>
        <w:t>Taiwan goes nuclear – the US gets drawn in</w:t>
      </w:r>
    </w:p>
    <w:p w14:paraId="524686E5" w14:textId="77777777" w:rsidR="0011569F" w:rsidRPr="00D46A6D" w:rsidRDefault="0011569F" w:rsidP="0011569F">
      <w:pPr>
        <w:rPr>
          <w:rStyle w:val="Style13ptBold"/>
        </w:rPr>
      </w:pPr>
      <w:r>
        <w:rPr>
          <w:rStyle w:val="Style13ptBold"/>
        </w:rPr>
        <w:t xml:space="preserve">The Week 1/4 </w:t>
      </w:r>
      <w:r w:rsidRPr="00D46A6D">
        <w:rPr>
          <w:rStyle w:val="Style13ptBold"/>
          <w:b w:val="0"/>
          <w:bCs/>
          <w:sz w:val="16"/>
          <w:szCs w:val="16"/>
        </w:rPr>
        <w:t xml:space="preserve">[(The Week Staff, </w:t>
      </w:r>
      <w:r w:rsidRPr="00D46A6D">
        <w:rPr>
          <w:szCs w:val="16"/>
        </w:rPr>
        <w:t>weekly news magazine with editions in the United Kingdom and United States</w:t>
      </w:r>
      <w:r w:rsidRPr="00D46A6D">
        <w:rPr>
          <w:rStyle w:val="Style13ptBold"/>
          <w:b w:val="0"/>
          <w:bCs/>
          <w:sz w:val="16"/>
          <w:szCs w:val="16"/>
        </w:rPr>
        <w:t>) “</w:t>
      </w:r>
      <w:r w:rsidRPr="00D46A6D">
        <w:rPr>
          <w:szCs w:val="16"/>
        </w:rPr>
        <w:t>What would happen if China tried to invade Taiwan?” The Week Staff, 1/4/2022] JL</w:t>
      </w:r>
    </w:p>
    <w:p w14:paraId="76B1CD90" w14:textId="77777777" w:rsidR="0011569F" w:rsidRPr="00581FB9" w:rsidRDefault="0011569F" w:rsidP="0011569F">
      <w:pPr>
        <w:rPr>
          <w:sz w:val="12"/>
        </w:rPr>
      </w:pPr>
      <w:r w:rsidRPr="00581FB9">
        <w:rPr>
          <w:rStyle w:val="StyleUnderline"/>
        </w:rPr>
        <w:t xml:space="preserve">If </w:t>
      </w:r>
      <w:r w:rsidRPr="00581FB9">
        <w:rPr>
          <w:rStyle w:val="StyleUnderline"/>
          <w:highlight w:val="green"/>
        </w:rPr>
        <w:t>a conflict</w:t>
      </w:r>
      <w:r w:rsidRPr="00581FB9">
        <w:rPr>
          <w:rStyle w:val="StyleUnderline"/>
        </w:rPr>
        <w:t xml:space="preserve"> were to break out between the two </w:t>
      </w:r>
      <w:proofErr w:type="spellStart"/>
      <w:r w:rsidRPr="00581FB9">
        <w:rPr>
          <w:rStyle w:val="StyleUnderline"/>
        </w:rPr>
        <w:t>neighbours</w:t>
      </w:r>
      <w:proofErr w:type="spellEnd"/>
      <w:r w:rsidRPr="00581FB9">
        <w:rPr>
          <w:rStyle w:val="StyleUnderline"/>
        </w:rPr>
        <w:t xml:space="preserve"> it </w:t>
      </w:r>
      <w:r w:rsidRPr="00581FB9">
        <w:rPr>
          <w:rStyle w:val="StyleUnderline"/>
          <w:highlight w:val="green"/>
        </w:rPr>
        <w:t>would be “a catastrophe</w:t>
      </w:r>
      <w:r w:rsidRPr="00581FB9">
        <w:rPr>
          <w:sz w:val="12"/>
        </w:rPr>
        <w:t xml:space="preserve">”, reported The Economist. This is first </w:t>
      </w:r>
      <w:r w:rsidRPr="00581FB9">
        <w:rPr>
          <w:rStyle w:val="StyleUnderline"/>
          <w:highlight w:val="green"/>
        </w:rPr>
        <w:t>because of</w:t>
      </w:r>
      <w:r w:rsidRPr="00581FB9">
        <w:rPr>
          <w:rStyle w:val="StyleUnderline"/>
        </w:rPr>
        <w:t> “the bloodshed in Taiwan” but also because of the risk of “</w:t>
      </w:r>
      <w:r w:rsidRPr="00581FB9">
        <w:rPr>
          <w:rStyle w:val="StyleUnderline"/>
          <w:highlight w:val="green"/>
        </w:rPr>
        <w:t>escalation between two nuclear powers</w:t>
      </w:r>
      <w:r w:rsidRPr="00581FB9">
        <w:rPr>
          <w:rStyle w:val="StyleUnderline"/>
        </w:rPr>
        <w:t>”, namely the US and China</w:t>
      </w:r>
      <w:r w:rsidRPr="00581FB9">
        <w:rPr>
          <w:sz w:val="12"/>
        </w:rPr>
        <w:t>.</w:t>
      </w:r>
    </w:p>
    <w:p w14:paraId="1E280D5E" w14:textId="77777777" w:rsidR="0011569F" w:rsidRPr="00581FB9" w:rsidRDefault="0011569F" w:rsidP="0011569F">
      <w:pPr>
        <w:rPr>
          <w:sz w:val="12"/>
        </w:rPr>
      </w:pPr>
      <w:r w:rsidRPr="00581FB9">
        <w:rPr>
          <w:sz w:val="12"/>
        </w:rPr>
        <w:t>Beijing massively outguns Taiwan, with estimates from the Stockholm International Peace Research Institute showing that China spends about 25 times more on its military. However</w:t>
      </w:r>
      <w:r w:rsidRPr="00581FB9">
        <w:rPr>
          <w:sz w:val="12"/>
          <w:szCs w:val="12"/>
        </w:rPr>
        <w:t xml:space="preserve">, </w:t>
      </w:r>
      <w:r w:rsidRPr="00581FB9">
        <w:rPr>
          <w:rStyle w:val="StyleUnderline"/>
        </w:rPr>
        <w:t>Taiwan has a defence pact with the US dating back to the 1954 Sino-American Mutual Defence Treaty</w:t>
      </w:r>
      <w:r w:rsidRPr="00581FB9">
        <w:rPr>
          <w:sz w:val="12"/>
        </w:rPr>
        <w:t>, meaning the US could, in theory, be drawn into the conflict.</w:t>
      </w:r>
    </w:p>
    <w:p w14:paraId="019592F6" w14:textId="77777777" w:rsidR="0011569F" w:rsidRPr="00581FB9" w:rsidRDefault="0011569F" w:rsidP="0011569F">
      <w:pPr>
        <w:rPr>
          <w:sz w:val="12"/>
        </w:rPr>
      </w:pPr>
      <w:r w:rsidRPr="00581FB9">
        <w:rPr>
          <w:sz w:val="12"/>
        </w:rPr>
        <w:t>“</w:t>
      </w:r>
      <w:r w:rsidRPr="00581FB9">
        <w:rPr>
          <w:rStyle w:val="StyleUnderline"/>
          <w:highlight w:val="green"/>
        </w:rPr>
        <w:t>Beijing</w:t>
      </w:r>
      <w:r w:rsidRPr="00581FB9">
        <w:rPr>
          <w:rStyle w:val="StyleUnderline"/>
        </w:rPr>
        <w:t xml:space="preserve">’s optimistic version of events” after the decision to invade </w:t>
      </w:r>
      <w:r w:rsidRPr="00581FB9">
        <w:rPr>
          <w:rStyle w:val="StyleUnderline"/>
          <w:highlight w:val="green"/>
        </w:rPr>
        <w:t>would see “</w:t>
      </w:r>
      <w:r w:rsidRPr="00581FB9">
        <w:rPr>
          <w:rStyle w:val="Emphasis"/>
          <w:highlight w:val="green"/>
        </w:rPr>
        <w:t>cyber and electronic warfare units target</w:t>
      </w:r>
      <w:r w:rsidRPr="00581FB9">
        <w:rPr>
          <w:rStyle w:val="StyleUnderline"/>
        </w:rPr>
        <w:t xml:space="preserve"> Taiwan’s financial system and key infrastructure, as well as </w:t>
      </w:r>
      <w:r w:rsidRPr="00581FB9">
        <w:rPr>
          <w:rStyle w:val="Emphasis"/>
          <w:highlight w:val="green"/>
        </w:rPr>
        <w:t>US sat</w:t>
      </w:r>
      <w:r w:rsidRPr="00581FB9">
        <w:rPr>
          <w:rStyle w:val="Emphasis"/>
        </w:rPr>
        <w:t>ellite</w:t>
      </w:r>
      <w:r w:rsidRPr="00581FB9">
        <w:rPr>
          <w:rStyle w:val="Emphasis"/>
          <w:highlight w:val="green"/>
        </w:rPr>
        <w:t>s to reduce notice of impending ballistic missiles</w:t>
      </w:r>
      <w:r w:rsidRPr="00581FB9">
        <w:rPr>
          <w:sz w:val="12"/>
        </w:rPr>
        <w:t>”, Bloomberg said.</w:t>
      </w:r>
    </w:p>
    <w:p w14:paraId="6233A99A" w14:textId="77777777" w:rsidR="0011569F" w:rsidRPr="00581FB9" w:rsidRDefault="0011569F" w:rsidP="0011569F">
      <w:pPr>
        <w:rPr>
          <w:sz w:val="12"/>
        </w:rPr>
      </w:pPr>
      <w:r w:rsidRPr="00581FB9">
        <w:rPr>
          <w:sz w:val="12"/>
        </w:rPr>
        <w:t>“</w:t>
      </w:r>
      <w:r w:rsidRPr="00581FB9">
        <w:rPr>
          <w:rStyle w:val="StyleUnderline"/>
        </w:rPr>
        <w:t>Chinese vessels could also harass ships around Taiwan, restricting vital supplies of fuel and food</w:t>
      </w:r>
      <w:r w:rsidRPr="00581FB9">
        <w:rPr>
          <w:sz w:val="12"/>
        </w:rPr>
        <w:t>,” the news site continued, while “</w:t>
      </w:r>
      <w:r w:rsidRPr="00581FB9">
        <w:rPr>
          <w:rStyle w:val="StyleUnderline"/>
        </w:rPr>
        <w:t xml:space="preserve">airstrikes would quickly aim to kill Taiwan’s top political and military leaders, while also </w:t>
      </w:r>
      <w:proofErr w:type="spellStart"/>
      <w:r w:rsidRPr="00581FB9">
        <w:rPr>
          <w:rStyle w:val="StyleUnderline"/>
        </w:rPr>
        <w:t>immobilising</w:t>
      </w:r>
      <w:proofErr w:type="spellEnd"/>
      <w:r w:rsidRPr="00581FB9">
        <w:rPr>
          <w:rStyle w:val="StyleUnderline"/>
        </w:rPr>
        <w:t xml:space="preserve"> local </w:t>
      </w:r>
      <w:proofErr w:type="spellStart"/>
      <w:r w:rsidRPr="00581FB9">
        <w:rPr>
          <w:rStyle w:val="StyleUnderline"/>
        </w:rPr>
        <w:t>defences</w:t>
      </w:r>
      <w:proofErr w:type="spellEnd"/>
      <w:r w:rsidRPr="00581FB9">
        <w:rPr>
          <w:sz w:val="12"/>
        </w:rPr>
        <w:t>”.</w:t>
      </w:r>
    </w:p>
    <w:p w14:paraId="72FE68A9" w14:textId="77777777" w:rsidR="0011569F" w:rsidRPr="00581FB9" w:rsidRDefault="0011569F" w:rsidP="0011569F">
      <w:pPr>
        <w:rPr>
          <w:sz w:val="12"/>
          <w:szCs w:val="12"/>
        </w:rPr>
      </w:pPr>
      <w:r w:rsidRPr="00581FB9">
        <w:rPr>
          <w:sz w:val="12"/>
          <w:szCs w:val="12"/>
        </w:rPr>
        <w:t xml:space="preserve">This would be followed by “warships and submarines traversing some 130 </w:t>
      </w:r>
      <w:proofErr w:type="spellStart"/>
      <w:r w:rsidRPr="00581FB9">
        <w:rPr>
          <w:sz w:val="12"/>
          <w:szCs w:val="12"/>
        </w:rPr>
        <w:t>kilometres</w:t>
      </w:r>
      <w:proofErr w:type="spellEnd"/>
      <w:r w:rsidRPr="00581FB9">
        <w:rPr>
          <w:sz w:val="12"/>
          <w:szCs w:val="12"/>
        </w:rPr>
        <w:t xml:space="preserve"> [80 miles] across the Taiwan Strait”, before “thousands of paratroopers would appear above Taiwan’s coastlines, looking to penetrate </w:t>
      </w:r>
      <w:proofErr w:type="spellStart"/>
      <w:r w:rsidRPr="00581FB9">
        <w:rPr>
          <w:sz w:val="12"/>
          <w:szCs w:val="12"/>
        </w:rPr>
        <w:t>defences</w:t>
      </w:r>
      <w:proofErr w:type="spellEnd"/>
      <w:r w:rsidRPr="00581FB9">
        <w:rPr>
          <w:sz w:val="12"/>
          <w:szCs w:val="12"/>
        </w:rPr>
        <w:t xml:space="preserve"> [and] capture strategic buildings”.</w:t>
      </w:r>
    </w:p>
    <w:p w14:paraId="25022065" w14:textId="77777777" w:rsidR="0011569F" w:rsidRPr="00581FB9" w:rsidRDefault="0011569F" w:rsidP="0011569F">
      <w:pPr>
        <w:rPr>
          <w:sz w:val="12"/>
        </w:rPr>
      </w:pPr>
      <w:r w:rsidRPr="00581FB9">
        <w:rPr>
          <w:sz w:val="12"/>
        </w:rPr>
        <w:t xml:space="preserve">According to satellite imagery seen by military news site The Drive, </w:t>
      </w:r>
      <w:r w:rsidRPr="00581FB9">
        <w:rPr>
          <w:rStyle w:val="StyleUnderline"/>
        </w:rPr>
        <w:t>China has also begun “beefing up its combat aviation infrastructure across from Taiwan as invasion fears grow</w:t>
      </w:r>
      <w:r w:rsidRPr="00581FB9">
        <w:rPr>
          <w:sz w:val="12"/>
        </w:rPr>
        <w:t>”. </w:t>
      </w:r>
    </w:p>
    <w:p w14:paraId="5DA1860D" w14:textId="77777777" w:rsidR="0011569F" w:rsidRPr="00581FB9" w:rsidRDefault="0011569F" w:rsidP="0011569F">
      <w:pPr>
        <w:rPr>
          <w:sz w:val="12"/>
          <w:szCs w:val="12"/>
        </w:rPr>
      </w:pPr>
      <w:r w:rsidRPr="00581FB9">
        <w:rPr>
          <w:sz w:val="12"/>
          <w:szCs w:val="12"/>
        </w:rPr>
        <w:t>Beijing “is upgrading three air bases located opposite” the island, “boosting its air power capability in an already tense region that is flush with air combat capabilities.”</w:t>
      </w:r>
    </w:p>
    <w:p w14:paraId="18A085E1" w14:textId="77777777" w:rsidR="0011569F" w:rsidRPr="00581FB9" w:rsidRDefault="0011569F" w:rsidP="0011569F">
      <w:pPr>
        <w:rPr>
          <w:sz w:val="12"/>
          <w:szCs w:val="12"/>
        </w:rPr>
      </w:pPr>
      <w:r w:rsidRPr="00581FB9">
        <w:rPr>
          <w:sz w:val="12"/>
          <w:szCs w:val="12"/>
        </w:rPr>
        <w:t>“Construction of the new infrastructure began in early 2020 and continued uninterrupted through the pandemic, underlining its priority,” the site added.</w:t>
      </w:r>
    </w:p>
    <w:p w14:paraId="613CC474" w14:textId="77777777" w:rsidR="0011569F" w:rsidRPr="00581FB9" w:rsidRDefault="0011569F" w:rsidP="0011569F">
      <w:pPr>
        <w:rPr>
          <w:sz w:val="12"/>
          <w:szCs w:val="12"/>
        </w:rPr>
      </w:pPr>
      <w:r w:rsidRPr="00581FB9">
        <w:rPr>
          <w:sz w:val="12"/>
          <w:szCs w:val="12"/>
        </w:rPr>
        <w:t xml:space="preserve">Taiwan would be reliant on “natural </w:t>
      </w:r>
      <w:proofErr w:type="spellStart"/>
      <w:r w:rsidRPr="00581FB9">
        <w:rPr>
          <w:sz w:val="12"/>
          <w:szCs w:val="12"/>
        </w:rPr>
        <w:t>defences</w:t>
      </w:r>
      <w:proofErr w:type="spellEnd"/>
      <w:r w:rsidRPr="00581FB9">
        <w:rPr>
          <w:sz w:val="12"/>
          <w:szCs w:val="12"/>
        </w:rPr>
        <w:t>” – its rugged coastline and rough sea – with plans to “throw a thousand tanks at the beachhead” in the event of a Chinese invasion that could result in “brutal tank battles” that “decide the outcome”, according to Forbes.</w:t>
      </w:r>
    </w:p>
    <w:p w14:paraId="73498D6C" w14:textId="77777777" w:rsidR="0011569F" w:rsidRPr="00581FB9" w:rsidRDefault="0011569F" w:rsidP="0011569F">
      <w:pPr>
        <w:rPr>
          <w:sz w:val="12"/>
          <w:szCs w:val="12"/>
        </w:rPr>
      </w:pPr>
      <w:r w:rsidRPr="00581FB9">
        <w:rPr>
          <w:sz w:val="12"/>
          <w:szCs w:val="12"/>
        </w:rPr>
        <w:t xml:space="preserve">The island’s top military leadership has also “warned China that the closer its aircraft and ships get to the island the harder Taipei will respond”, Bloomberg reported, with “a multi-pronged approach that </w:t>
      </w:r>
      <w:proofErr w:type="spellStart"/>
      <w:r w:rsidRPr="00581FB9">
        <w:rPr>
          <w:sz w:val="12"/>
          <w:szCs w:val="12"/>
        </w:rPr>
        <w:t>utilises</w:t>
      </w:r>
      <w:proofErr w:type="spellEnd"/>
      <w:r w:rsidRPr="00581FB9">
        <w:rPr>
          <w:sz w:val="12"/>
          <w:szCs w:val="12"/>
        </w:rPr>
        <w:t xml:space="preserve"> aircraft, ships and its air defence systems to counter Chinese military incursions” in the works.</w:t>
      </w:r>
    </w:p>
    <w:p w14:paraId="67C36F07" w14:textId="77777777" w:rsidR="0011569F" w:rsidRPr="00581FB9" w:rsidRDefault="0011569F" w:rsidP="0011569F">
      <w:pPr>
        <w:rPr>
          <w:sz w:val="12"/>
        </w:rPr>
      </w:pPr>
      <w:r w:rsidRPr="00581FB9">
        <w:rPr>
          <w:sz w:val="12"/>
        </w:rPr>
        <w:t>“</w:t>
      </w:r>
      <w:r w:rsidRPr="00581FB9">
        <w:rPr>
          <w:rStyle w:val="StyleUnderline"/>
        </w:rPr>
        <w:t>Chinese state media has dismissed the idea of Taiwan retaliating</w:t>
      </w:r>
      <w:r w:rsidRPr="00581FB9">
        <w:rPr>
          <w:sz w:val="12"/>
        </w:rPr>
        <w:t>,” the news agency added. But a report by the island’s defence ministry sent to legislators shows the island is preparing to “take tougher measures” should they be necessary.</w:t>
      </w:r>
    </w:p>
    <w:p w14:paraId="4F87570E" w14:textId="77777777" w:rsidR="0011569F" w:rsidRPr="00581FB9" w:rsidRDefault="0011569F" w:rsidP="0011569F">
      <w:r w:rsidRPr="00581FB9">
        <w:rPr>
          <w:rStyle w:val="StyleUnderline"/>
        </w:rPr>
        <w:t>This would all be complicated by the US pledge to defend its ally in what The Economist called a “test of America’s military might and its diplomatic and political resolve</w:t>
      </w:r>
      <w:r w:rsidRPr="00581FB9">
        <w:t>”.</w:t>
      </w:r>
    </w:p>
    <w:p w14:paraId="16238310" w14:textId="77777777" w:rsidR="0011569F" w:rsidRPr="00581FB9" w:rsidRDefault="0011569F" w:rsidP="0011569F">
      <w:pPr>
        <w:rPr>
          <w:sz w:val="12"/>
        </w:rPr>
      </w:pPr>
      <w:r w:rsidRPr="00581FB9">
        <w:rPr>
          <w:rStyle w:val="StyleUnderline"/>
          <w:highlight w:val="green"/>
        </w:rPr>
        <w:t>Asked</w:t>
      </w:r>
      <w:r w:rsidRPr="00581FB9">
        <w:rPr>
          <w:rStyle w:val="StyleUnderline"/>
        </w:rPr>
        <w:t xml:space="preserve"> last week during a CNN town hall meeting </w:t>
      </w:r>
      <w:r w:rsidRPr="00581FB9">
        <w:rPr>
          <w:rStyle w:val="StyleUnderline"/>
          <w:highlight w:val="green"/>
        </w:rPr>
        <w:t>whether the US would mount a military response</w:t>
      </w:r>
      <w:r w:rsidRPr="00581FB9">
        <w:rPr>
          <w:rStyle w:val="StyleUnderline"/>
        </w:rPr>
        <w:t xml:space="preserve"> if Beijing attempted to take the island by force, </w:t>
      </w:r>
      <w:r w:rsidRPr="00581FB9">
        <w:rPr>
          <w:rStyle w:val="StyleUnderline"/>
          <w:highlight w:val="green"/>
        </w:rPr>
        <w:t>Biden responded: “Yes</w:t>
      </w:r>
      <w:r w:rsidRPr="00581FB9">
        <w:rPr>
          <w:rStyle w:val="StyleUnderline"/>
        </w:rPr>
        <w:t>, we have a commitment</w:t>
      </w:r>
      <w:r w:rsidRPr="00581FB9">
        <w:rPr>
          <w:sz w:val="12"/>
        </w:rPr>
        <w:t xml:space="preserve"> to do that.”</w:t>
      </w:r>
    </w:p>
    <w:p w14:paraId="6B67C185" w14:textId="77777777" w:rsidR="0011569F" w:rsidRPr="00581FB9" w:rsidRDefault="0011569F" w:rsidP="0011569F">
      <w:pPr>
        <w:rPr>
          <w:sz w:val="12"/>
        </w:rPr>
      </w:pPr>
      <w:r w:rsidRPr="00581FB9">
        <w:rPr>
          <w:sz w:val="12"/>
        </w:rPr>
        <w:t xml:space="preserve">The Guardian said that </w:t>
      </w:r>
      <w:r w:rsidRPr="00581FB9">
        <w:rPr>
          <w:rStyle w:val="StyleUnderline"/>
        </w:rPr>
        <w:t>Biden “made a similar pledge in August</w:t>
      </w:r>
      <w:r w:rsidRPr="00581FB9">
        <w:rPr>
          <w:sz w:val="12"/>
        </w:rPr>
        <w:t xml:space="preserve">”, when he told ABC News that </w:t>
      </w:r>
      <w:r w:rsidRPr="00581FB9">
        <w:rPr>
          <w:rStyle w:val="StyleUnderline"/>
        </w:rPr>
        <w:t>the US has a “sacred commitment” to defend</w:t>
      </w:r>
      <w:r w:rsidRPr="00581FB9">
        <w:rPr>
          <w:sz w:val="12"/>
        </w:rPr>
        <w:t xml:space="preserve"> its </w:t>
      </w:r>
      <w:proofErr w:type="spellStart"/>
      <w:r w:rsidRPr="00581FB9">
        <w:rPr>
          <w:sz w:val="12"/>
        </w:rPr>
        <w:t>Nato</w:t>
      </w:r>
      <w:proofErr w:type="spellEnd"/>
      <w:r w:rsidRPr="00581FB9">
        <w:rPr>
          <w:sz w:val="12"/>
        </w:rPr>
        <w:t xml:space="preserve"> allies in Canada and Europe and it was the “same with Japan, same with South Korea, same with </w:t>
      </w:r>
      <w:r w:rsidRPr="00581FB9">
        <w:rPr>
          <w:rStyle w:val="StyleUnderline"/>
        </w:rPr>
        <w:t>Taiwan</w:t>
      </w:r>
      <w:r w:rsidRPr="00581FB9">
        <w:rPr>
          <w:sz w:val="12"/>
        </w:rPr>
        <w:t>”.</w:t>
      </w:r>
    </w:p>
    <w:p w14:paraId="0677FAD0" w14:textId="77777777" w:rsidR="0011569F" w:rsidRPr="00581FB9" w:rsidRDefault="0011569F" w:rsidP="0011569F">
      <w:pPr>
        <w:rPr>
          <w:sz w:val="12"/>
          <w:szCs w:val="12"/>
        </w:rPr>
      </w:pPr>
      <w:r w:rsidRPr="00581FB9">
        <w:rPr>
          <w:sz w:val="12"/>
          <w:szCs w:val="12"/>
        </w:rPr>
        <w:lastRenderedPageBreak/>
        <w:t>If the US had decided against intervention, “China would overnight become the dominant power in Asia” and “America’s allies around the world would know that they could not count on it”, the paper added. In other words, “Pax Americana would collapse”.</w:t>
      </w:r>
    </w:p>
    <w:p w14:paraId="43DDBBD4" w14:textId="77777777" w:rsidR="0011569F" w:rsidRPr="00581FB9" w:rsidRDefault="0011569F" w:rsidP="0011569F">
      <w:pPr>
        <w:rPr>
          <w:sz w:val="12"/>
          <w:szCs w:val="12"/>
        </w:rPr>
      </w:pPr>
      <w:r w:rsidRPr="00581FB9">
        <w:rPr>
          <w:sz w:val="12"/>
          <w:szCs w:val="12"/>
        </w:rPr>
        <w:t>That would be unacceptable in Washington, especially as “Joe Biden pivots US foreign policy towards a focus on the Indo-Pacific as the main arena for 21st-century superpower competition”, The Guardian said.</w:t>
      </w:r>
    </w:p>
    <w:p w14:paraId="2C7B8BAF" w14:textId="77777777" w:rsidR="0011569F" w:rsidRPr="00581FB9" w:rsidRDefault="0011569F" w:rsidP="0011569F">
      <w:pPr>
        <w:rPr>
          <w:sz w:val="12"/>
          <w:szCs w:val="12"/>
        </w:rPr>
      </w:pPr>
      <w:r w:rsidRPr="00581FB9">
        <w:rPr>
          <w:sz w:val="12"/>
          <w:szCs w:val="12"/>
        </w:rPr>
        <w:t xml:space="preserve">Biden’s comments during the CNN event were “at odds with the long-held US policy” of “strategic ambiguity”, The Telegraph said. Historically, Washington has helped “build Taiwan’s </w:t>
      </w:r>
      <w:proofErr w:type="spellStart"/>
      <w:r w:rsidRPr="00581FB9">
        <w:rPr>
          <w:sz w:val="12"/>
          <w:szCs w:val="12"/>
        </w:rPr>
        <w:t>defences</w:t>
      </w:r>
      <w:proofErr w:type="spellEnd"/>
      <w:r w:rsidRPr="00581FB9">
        <w:rPr>
          <w:sz w:val="12"/>
          <w:szCs w:val="12"/>
        </w:rPr>
        <w:t>” but has “not explicitly promised to come to the island’s aid”.</w:t>
      </w:r>
    </w:p>
    <w:p w14:paraId="1AAA7FFC" w14:textId="77777777" w:rsidR="0011569F" w:rsidRPr="00581FB9" w:rsidRDefault="0011569F" w:rsidP="0011569F">
      <w:pPr>
        <w:rPr>
          <w:sz w:val="12"/>
        </w:rPr>
      </w:pPr>
      <w:r w:rsidRPr="00581FB9">
        <w:rPr>
          <w:rStyle w:val="StyleUnderline"/>
        </w:rPr>
        <w:t xml:space="preserve">US </w:t>
      </w:r>
      <w:proofErr w:type="spellStart"/>
      <w:r w:rsidRPr="00581FB9">
        <w:rPr>
          <w:rStyle w:val="StyleUnderline"/>
        </w:rPr>
        <w:t>manoeuvres</w:t>
      </w:r>
      <w:proofErr w:type="spellEnd"/>
      <w:r w:rsidRPr="00581FB9">
        <w:rPr>
          <w:rStyle w:val="StyleUnderline"/>
        </w:rPr>
        <w:t> have so far consisted of building up “large amounts of lethal military hardware</w:t>
      </w:r>
      <w:r w:rsidRPr="00581FB9">
        <w:rPr>
          <w:sz w:val="12"/>
        </w:rPr>
        <w:t>”, The Guardian added, with “the steady buildup of troops and equipment and the proliferation of war games” meaning there is “more of a chance of conflict triggered by miscalculation or accident”.</w:t>
      </w:r>
    </w:p>
    <w:p w14:paraId="19FC9DFF" w14:textId="77777777" w:rsidR="0011569F" w:rsidRPr="00581FB9" w:rsidRDefault="0011569F" w:rsidP="0011569F">
      <w:pPr>
        <w:rPr>
          <w:sz w:val="12"/>
        </w:rPr>
      </w:pPr>
      <w:r w:rsidRPr="00581FB9">
        <w:rPr>
          <w:sz w:val="12"/>
        </w:rPr>
        <w:t xml:space="preserve">The primary danger that comes with US involvement lies in the fact that </w:t>
      </w:r>
      <w:r w:rsidRPr="00581FB9">
        <w:rPr>
          <w:rStyle w:val="Emphasis"/>
        </w:rPr>
        <w:t xml:space="preserve">both </w:t>
      </w:r>
      <w:r w:rsidRPr="00581FB9">
        <w:rPr>
          <w:rStyle w:val="Emphasis"/>
          <w:highlight w:val="green"/>
        </w:rPr>
        <w:t>Washington and Beijing possess nuc</w:t>
      </w:r>
      <w:r w:rsidRPr="00581FB9">
        <w:rPr>
          <w:rStyle w:val="Emphasis"/>
        </w:rPr>
        <w:t>lear weapon</w:t>
      </w:r>
      <w:r w:rsidRPr="00581FB9">
        <w:rPr>
          <w:rStyle w:val="Emphasis"/>
          <w:highlight w:val="green"/>
        </w:rPr>
        <w:t>s</w:t>
      </w:r>
      <w:r w:rsidRPr="00581FB9">
        <w:rPr>
          <w:sz w:val="12"/>
        </w:rPr>
        <w:t>.</w:t>
      </w:r>
    </w:p>
    <w:p w14:paraId="0B460300" w14:textId="77777777" w:rsidR="0011569F" w:rsidRPr="00581FB9" w:rsidRDefault="0011569F" w:rsidP="0011569F">
      <w:pPr>
        <w:rPr>
          <w:sz w:val="12"/>
        </w:rPr>
      </w:pPr>
      <w:r w:rsidRPr="00581FB9">
        <w:rPr>
          <w:rStyle w:val="StyleUnderline"/>
        </w:rPr>
        <w:t>Leaked documents published by The New York Times earlier this year revealed the extent of Washington’s discussions about using nuclear weapons to deter a Chinese invasion of Taiwan in the 1950s</w:t>
      </w:r>
      <w:r w:rsidRPr="00581FB9">
        <w:rPr>
          <w:sz w:val="12"/>
        </w:rPr>
        <w:t>.</w:t>
      </w:r>
    </w:p>
    <w:p w14:paraId="17EDD5CB" w14:textId="77777777" w:rsidR="0011569F" w:rsidRDefault="0011569F" w:rsidP="0011569F">
      <w:pPr>
        <w:rPr>
          <w:sz w:val="12"/>
        </w:rPr>
      </w:pPr>
      <w:r w:rsidRPr="00581FB9">
        <w:rPr>
          <w:sz w:val="12"/>
        </w:rPr>
        <w:t xml:space="preserve">Provided to the paper by Daniel Ellsberg, the whistleblower behind the 1971 Pentagon Papers, </w:t>
      </w:r>
      <w:r w:rsidRPr="00581FB9">
        <w:rPr>
          <w:rStyle w:val="StyleUnderline"/>
        </w:rPr>
        <w:t xml:space="preserve">the </w:t>
      </w:r>
      <w:r w:rsidRPr="00581FB9">
        <w:rPr>
          <w:rStyle w:val="StyleUnderline"/>
          <w:highlight w:val="green"/>
        </w:rPr>
        <w:t>documents</w:t>
      </w:r>
      <w:r w:rsidRPr="00581FB9">
        <w:rPr>
          <w:rStyle w:val="StyleUnderline"/>
        </w:rPr>
        <w:t xml:space="preserve"> appeared to </w:t>
      </w:r>
      <w:r w:rsidRPr="00581FB9">
        <w:rPr>
          <w:rStyle w:val="StyleUnderline"/>
          <w:highlight w:val="green"/>
        </w:rPr>
        <w:t>show an “acceptance by</w:t>
      </w:r>
      <w:r w:rsidRPr="00581FB9">
        <w:rPr>
          <w:rStyle w:val="StyleUnderline"/>
        </w:rPr>
        <w:t xml:space="preserve"> some </w:t>
      </w:r>
      <w:r w:rsidRPr="00581FB9">
        <w:rPr>
          <w:rStyle w:val="StyleUnderline"/>
          <w:highlight w:val="green"/>
        </w:rPr>
        <w:t>US</w:t>
      </w:r>
      <w:r w:rsidRPr="00581FB9">
        <w:rPr>
          <w:rStyle w:val="StyleUnderline"/>
        </w:rPr>
        <w:t xml:space="preserve"> military </w:t>
      </w:r>
      <w:r w:rsidRPr="00581FB9">
        <w:rPr>
          <w:rStyle w:val="StyleUnderline"/>
          <w:highlight w:val="green"/>
        </w:rPr>
        <w:t>leaders o</w:t>
      </w:r>
      <w:r w:rsidRPr="00581FB9">
        <w:rPr>
          <w:rStyle w:val="StyleUnderline"/>
        </w:rPr>
        <w:t xml:space="preserve">f possible </w:t>
      </w:r>
      <w:r w:rsidRPr="00581FB9">
        <w:rPr>
          <w:rStyle w:val="Emphasis"/>
        </w:rPr>
        <w:t>r</w:t>
      </w:r>
      <w:r w:rsidRPr="00581FB9">
        <w:rPr>
          <w:rStyle w:val="Emphasis"/>
          <w:highlight w:val="green"/>
        </w:rPr>
        <w:t>etaliatory nuclear strikes on US bases</w:t>
      </w:r>
      <w:r w:rsidRPr="00581FB9">
        <w:rPr>
          <w:rStyle w:val="StyleUnderline"/>
        </w:rPr>
        <w:t xml:space="preserve">”, CNN noted, raising the </w:t>
      </w:r>
      <w:proofErr w:type="spellStart"/>
      <w:r w:rsidRPr="00581FB9">
        <w:rPr>
          <w:rStyle w:val="StyleUnderline"/>
        </w:rPr>
        <w:t>spectre</w:t>
      </w:r>
      <w:proofErr w:type="spellEnd"/>
      <w:r w:rsidRPr="00581FB9">
        <w:rPr>
          <w:rStyle w:val="StyleUnderline"/>
        </w:rPr>
        <w:t xml:space="preserve"> of how the nuclear powers would square off in a 21st-century conflict</w:t>
      </w:r>
      <w:r w:rsidRPr="00581FB9">
        <w:rPr>
          <w:sz w:val="12"/>
        </w:rPr>
        <w:t>.</w:t>
      </w:r>
    </w:p>
    <w:p w14:paraId="1A2F8877" w14:textId="77777777" w:rsidR="0011569F" w:rsidRPr="00581FB9" w:rsidRDefault="0011569F" w:rsidP="0011569F">
      <w:pPr>
        <w:rPr>
          <w:sz w:val="12"/>
        </w:rPr>
      </w:pPr>
    </w:p>
    <w:p w14:paraId="456A7F2F" w14:textId="2C930E28" w:rsidR="0011569F" w:rsidRPr="0011569F" w:rsidRDefault="0011569F" w:rsidP="0011569F"/>
    <w:p w14:paraId="0F8CE869" w14:textId="77777777" w:rsidR="0011569F" w:rsidRPr="0011569F" w:rsidRDefault="0011569F" w:rsidP="0011569F"/>
    <w:p w14:paraId="604CD474" w14:textId="77777777" w:rsidR="0011569F" w:rsidRPr="0011569F" w:rsidRDefault="0011569F" w:rsidP="0011569F"/>
    <w:p w14:paraId="280723A4" w14:textId="3B0CBB05" w:rsidR="00F76CAF" w:rsidRDefault="00F76CAF" w:rsidP="00F76CAF">
      <w:pPr>
        <w:pStyle w:val="Heading2"/>
      </w:pPr>
      <w:r>
        <w:lastRenderedPageBreak/>
        <w:t>Case</w:t>
      </w:r>
    </w:p>
    <w:p w14:paraId="726F76D2" w14:textId="7216A4CD" w:rsidR="0011569F" w:rsidRPr="0011569F" w:rsidRDefault="0011569F" w:rsidP="0011569F">
      <w:pPr>
        <w:pStyle w:val="Heading3"/>
      </w:pPr>
      <w:r>
        <w:lastRenderedPageBreak/>
        <w:t>Adv 1</w:t>
      </w:r>
    </w:p>
    <w:p w14:paraId="24444EE3" w14:textId="77777777" w:rsidR="00F76CAF" w:rsidRPr="007C10E1" w:rsidRDefault="00F76CAF" w:rsidP="00F76CAF">
      <w:pPr>
        <w:pStyle w:val="Heading4"/>
      </w:pPr>
      <w:r>
        <w:t xml:space="preserve">Collision risk is </w:t>
      </w:r>
      <w:r>
        <w:rPr>
          <w:u w:val="single"/>
        </w:rPr>
        <w:t>tiny</w:t>
      </w:r>
    </w:p>
    <w:p w14:paraId="6B932B89" w14:textId="77777777" w:rsidR="00F76CAF" w:rsidRPr="00942AE8" w:rsidRDefault="00F76CAF" w:rsidP="00F76CAF">
      <w:pPr>
        <w:rPr>
          <w:b/>
          <w:bCs/>
          <w:sz w:val="26"/>
        </w:rPr>
      </w:pPr>
      <w:r>
        <w:rPr>
          <w:rStyle w:val="Style13ptBold"/>
        </w:rPr>
        <w:t>Wein 9</w:t>
      </w:r>
      <w:r>
        <w:t xml:space="preserve"> [Lawrence M. Wein, Professor &amp; Senior Fellow at Stanford’s Center for International Security and Cooperation</w:t>
      </w:r>
      <w:r>
        <w:rPr>
          <w:rStyle w:val="Style13ptBold"/>
        </w:rPr>
        <w:t xml:space="preserve"> </w:t>
      </w:r>
      <w:r>
        <w:t>Jeffrey S. Skoll Professor of Management Science at Stanford University and Senior Fellow at Stanford’s Center for International Security and Cooperation, former DEC Leaders for Manufacturing Professor of Management Science at MIT, and Andrew M. Bradley, PhD-Institute for Computational and Mathematical Engineering at Stanford University, Space debris: Assessing risk and responsibility, Advances in Space Research 43 (2009) 1372–1390]</w:t>
      </w:r>
    </w:p>
    <w:p w14:paraId="07FA1525" w14:textId="77777777" w:rsidR="00F76CAF" w:rsidRDefault="00F76CAF" w:rsidP="00F76CAF">
      <w:pPr>
        <w:rPr>
          <w:sz w:val="16"/>
        </w:rPr>
      </w:pPr>
      <w:r w:rsidRPr="007C10E1">
        <w:rPr>
          <w:sz w:val="16"/>
        </w:rPr>
        <w:t xml:space="preserve">More importantly, </w:t>
      </w:r>
      <w:r w:rsidRPr="00630060">
        <w:rPr>
          <w:rStyle w:val="TitleChar"/>
        </w:rPr>
        <w:t xml:space="preserve">while </w:t>
      </w:r>
      <w:r w:rsidRPr="00F532F6">
        <w:rPr>
          <w:rStyle w:val="TitleChar"/>
          <w:highlight w:val="cyan"/>
        </w:rPr>
        <w:t xml:space="preserve">our </w:t>
      </w:r>
      <w:r w:rsidRPr="00F532F6">
        <w:rPr>
          <w:rStyle w:val="Emphasis"/>
          <w:highlight w:val="cyan"/>
        </w:rPr>
        <w:t>numerical results</w:t>
      </w:r>
      <w:r w:rsidRPr="00630060">
        <w:rPr>
          <w:rStyle w:val="TitleChar"/>
        </w:rPr>
        <w:t xml:space="preserve"> </w:t>
      </w:r>
      <w:r w:rsidRPr="00BE1A43">
        <w:rPr>
          <w:rStyle w:val="Emphasis"/>
        </w:rPr>
        <w:t>mimic</w:t>
      </w:r>
      <w:r w:rsidRPr="00630060">
        <w:rPr>
          <w:rStyle w:val="TitleChar"/>
        </w:rPr>
        <w:t xml:space="preserve"> earlier </w:t>
      </w:r>
      <w:r w:rsidRPr="00BE1A43">
        <w:rPr>
          <w:rStyle w:val="TitleChar"/>
        </w:rPr>
        <w:t>results (</w:t>
      </w:r>
      <w:proofErr w:type="spellStart"/>
      <w:r w:rsidRPr="00BE1A43">
        <w:rPr>
          <w:rStyle w:val="TitleChar"/>
        </w:rPr>
        <w:t>Liou</w:t>
      </w:r>
      <w:proofErr w:type="spellEnd"/>
      <w:r w:rsidRPr="00BE1A43">
        <w:rPr>
          <w:rStyle w:val="TitleChar"/>
        </w:rPr>
        <w:t xml:space="preserve"> and Johnson</w:t>
      </w:r>
      <w:r w:rsidRPr="007C10E1">
        <w:rPr>
          <w:sz w:val="16"/>
        </w:rPr>
        <w:t xml:space="preserve">, 2005; </w:t>
      </w:r>
      <w:r w:rsidRPr="00BE1A43">
        <w:rPr>
          <w:rStyle w:val="TitleChar"/>
        </w:rPr>
        <w:t>Walker and Martin</w:t>
      </w:r>
      <w:r w:rsidRPr="007C10E1">
        <w:rPr>
          <w:sz w:val="16"/>
        </w:rPr>
        <w:t xml:space="preserve">, 2004) </w:t>
      </w:r>
      <w:r w:rsidRPr="00BE1A43">
        <w:rPr>
          <w:rStyle w:val="TitleChar"/>
        </w:rPr>
        <w:t xml:space="preserve">that stressed the importance of </w:t>
      </w:r>
      <w:proofErr w:type="spellStart"/>
      <w:r w:rsidRPr="00BE1A43">
        <w:rPr>
          <w:rStyle w:val="TitleChar"/>
        </w:rPr>
        <w:t>postmission</w:t>
      </w:r>
      <w:proofErr w:type="spellEnd"/>
      <w:r w:rsidRPr="00BE1A43">
        <w:rPr>
          <w:rStyle w:val="TitleChar"/>
        </w:rPr>
        <w:t xml:space="preserve"> deorbiting</w:t>
      </w:r>
      <w:r w:rsidRPr="007C10E1">
        <w:rPr>
          <w:sz w:val="16"/>
        </w:rPr>
        <w:t xml:space="preserve">, </w:t>
      </w:r>
      <w:r w:rsidRPr="00BE1A43">
        <w:rPr>
          <w:rStyle w:val="Emphasis"/>
        </w:rPr>
        <w:t xml:space="preserve">we </w:t>
      </w:r>
      <w:r w:rsidRPr="00F532F6">
        <w:rPr>
          <w:rStyle w:val="Emphasis"/>
          <w:highlight w:val="cyan"/>
        </w:rPr>
        <w:t>do not</w:t>
      </w:r>
      <w:r w:rsidRPr="007C10E1">
        <w:rPr>
          <w:sz w:val="16"/>
        </w:rPr>
        <w:t xml:space="preserve"> necessarily </w:t>
      </w:r>
      <w:r w:rsidRPr="00F532F6">
        <w:rPr>
          <w:rStyle w:val="Emphasis"/>
          <w:highlight w:val="cyan"/>
        </w:rPr>
        <w:t>agree</w:t>
      </w:r>
      <w:r w:rsidRPr="00BE1A43">
        <w:rPr>
          <w:rStyle w:val="Emphasis"/>
        </w:rPr>
        <w:t xml:space="preserve"> with the claim</w:t>
      </w:r>
      <w:r w:rsidRPr="007C10E1">
        <w:rPr>
          <w:sz w:val="16"/>
        </w:rPr>
        <w:t xml:space="preserve"> </w:t>
      </w:r>
      <w:r w:rsidRPr="00F532F6">
        <w:rPr>
          <w:rStyle w:val="TitleChar"/>
          <w:highlight w:val="cyan"/>
        </w:rPr>
        <w:t>that the only way to</w:t>
      </w:r>
      <w:r w:rsidRPr="00BE1A43">
        <w:rPr>
          <w:rStyle w:val="TitleChar"/>
        </w:rPr>
        <w:t xml:space="preserve"> </w:t>
      </w:r>
      <w:r w:rsidRPr="00F532F6">
        <w:rPr>
          <w:rStyle w:val="TitleChar"/>
          <w:highlight w:val="cyan"/>
        </w:rPr>
        <w:t>prevent</w:t>
      </w:r>
      <w:r w:rsidRPr="00BE1A43">
        <w:rPr>
          <w:rStyle w:val="TitleChar"/>
        </w:rPr>
        <w:t xml:space="preserve"> future </w:t>
      </w:r>
      <w:r w:rsidRPr="00F532F6">
        <w:rPr>
          <w:rStyle w:val="TitleChar"/>
          <w:highlight w:val="cyan"/>
        </w:rPr>
        <w:t xml:space="preserve">problems is to </w:t>
      </w:r>
      <w:r w:rsidRPr="00F532F6">
        <w:rPr>
          <w:rStyle w:val="Emphasis"/>
          <w:highlight w:val="cyan"/>
        </w:rPr>
        <w:t>remove</w:t>
      </w:r>
      <w:r w:rsidRPr="00BE1A43">
        <w:rPr>
          <w:rStyle w:val="Emphasis"/>
        </w:rPr>
        <w:t xml:space="preserve"> existing large </w:t>
      </w:r>
      <w:proofErr w:type="spellStart"/>
      <w:r w:rsidRPr="00F532F6">
        <w:rPr>
          <w:rStyle w:val="Emphasis"/>
          <w:highlight w:val="cyan"/>
        </w:rPr>
        <w:t>intacts</w:t>
      </w:r>
      <w:proofErr w:type="spellEnd"/>
      <w:r w:rsidRPr="00F532F6">
        <w:rPr>
          <w:rStyle w:val="TitleChar"/>
          <w:highlight w:val="cyan"/>
        </w:rPr>
        <w:t xml:space="preserve"> from space</w:t>
      </w:r>
      <w:r w:rsidRPr="007C10E1">
        <w:rPr>
          <w:sz w:val="16"/>
        </w:rPr>
        <w:t xml:space="preserve"> (</w:t>
      </w:r>
      <w:proofErr w:type="spellStart"/>
      <w:r w:rsidRPr="007C10E1">
        <w:rPr>
          <w:sz w:val="16"/>
        </w:rPr>
        <w:t>Liou</w:t>
      </w:r>
      <w:proofErr w:type="spellEnd"/>
      <w:r w:rsidRPr="007C10E1">
        <w:rPr>
          <w:sz w:val="16"/>
        </w:rPr>
        <w:t xml:space="preserve"> and Johnson, 2006, 2008). </w:t>
      </w:r>
      <w:r w:rsidRPr="00BE1A43">
        <w:rPr>
          <w:rStyle w:val="TitleChar"/>
        </w:rPr>
        <w:t xml:space="preserve">The </w:t>
      </w:r>
      <w:r w:rsidRPr="00BE1A43">
        <w:rPr>
          <w:rStyle w:val="Emphasis"/>
        </w:rPr>
        <w:t>divergence</w:t>
      </w:r>
      <w:r w:rsidRPr="00BE1A43">
        <w:rPr>
          <w:rStyle w:val="TitleChar"/>
        </w:rPr>
        <w:t xml:space="preserve"> between our views and those</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is</w:t>
      </w:r>
      <w:r w:rsidRPr="007C10E1">
        <w:rPr>
          <w:sz w:val="16"/>
        </w:rPr>
        <w:t xml:space="preserve"> perhaps </w:t>
      </w:r>
      <w:r w:rsidRPr="00BE1A43">
        <w:rPr>
          <w:rStyle w:val="TitleChar"/>
        </w:rPr>
        <w:t xml:space="preserve">due to the </w:t>
      </w:r>
      <w:r w:rsidRPr="00BE1A43">
        <w:rPr>
          <w:rStyle w:val="Emphasis"/>
        </w:rPr>
        <w:t>different performance metrics</w:t>
      </w:r>
      <w:r w:rsidRPr="00BE1A43">
        <w:rPr>
          <w:rStyle w:val="TitleChar"/>
        </w:rPr>
        <w:t xml:space="preserve"> used</w:t>
      </w:r>
      <w:r w:rsidRPr="007C10E1">
        <w:rPr>
          <w:sz w:val="16"/>
        </w:rPr>
        <w:t xml:space="preserve">. </w:t>
      </w:r>
      <w:r w:rsidRPr="00BE1A43">
        <w:rPr>
          <w:rStyle w:val="TitleChar"/>
        </w:rPr>
        <w:t xml:space="preserve">The </w:t>
      </w:r>
      <w:r w:rsidRPr="00BE1A43">
        <w:rPr>
          <w:rStyle w:val="Emphasis"/>
        </w:rPr>
        <w:t>root causes for alarm</w:t>
      </w:r>
      <w:r w:rsidRPr="007C10E1">
        <w:rPr>
          <w:sz w:val="16"/>
        </w:rPr>
        <w:t xml:space="preserve"> in </w:t>
      </w:r>
      <w:proofErr w:type="spellStart"/>
      <w:r w:rsidRPr="007C10E1">
        <w:rPr>
          <w:sz w:val="16"/>
        </w:rPr>
        <w:t>Liou</w:t>
      </w:r>
      <w:proofErr w:type="spellEnd"/>
      <w:r w:rsidRPr="007C10E1">
        <w:rPr>
          <w:sz w:val="16"/>
        </w:rPr>
        <w:t xml:space="preserve"> and Johnson (2006, 2008) </w:t>
      </w:r>
      <w:r w:rsidRPr="00BE1A43">
        <w:rPr>
          <w:rStyle w:val="TitleChar"/>
        </w:rPr>
        <w:t xml:space="preserve">appear to be the </w:t>
      </w:r>
      <w:r w:rsidRPr="00BE1A43">
        <w:rPr>
          <w:rStyle w:val="Emphasis"/>
        </w:rPr>
        <w:t>growth rate</w:t>
      </w:r>
      <w:r w:rsidRPr="00BE1A43">
        <w:rPr>
          <w:rStyle w:val="TitleChar"/>
        </w:rPr>
        <w:t xml:space="preserve"> of fragments and the </w:t>
      </w:r>
      <w:r w:rsidRPr="00BE1A43">
        <w:rPr>
          <w:rStyle w:val="Emphasis"/>
        </w:rPr>
        <w:t>small increase</w:t>
      </w:r>
      <w:r w:rsidRPr="00BE1A43">
        <w:rPr>
          <w:rStyle w:val="TitleChar"/>
        </w:rPr>
        <w:t xml:space="preserve"> in the rate of catastrophic collisions over the </w:t>
      </w:r>
      <w:r w:rsidRPr="00BE1A43">
        <w:rPr>
          <w:rStyle w:val="Emphasis"/>
        </w:rPr>
        <w:t>next 200 years</w:t>
      </w:r>
      <w:r w:rsidRPr="007C10E1">
        <w:rPr>
          <w:sz w:val="16"/>
        </w:rPr>
        <w:t xml:space="preserve"> (</w:t>
      </w:r>
      <w:proofErr w:type="spellStart"/>
      <w:r w:rsidRPr="007C10E1">
        <w:rPr>
          <w:sz w:val="16"/>
        </w:rPr>
        <w:t>Liou</w:t>
      </w:r>
      <w:proofErr w:type="spellEnd"/>
      <w:r w:rsidRPr="007C10E1">
        <w:rPr>
          <w:sz w:val="16"/>
        </w:rPr>
        <w:t xml:space="preserve"> and Johnson, 2008, Fig. 2). </w:t>
      </w:r>
      <w:r w:rsidRPr="00BE1A43">
        <w:rPr>
          <w:rStyle w:val="TitleChar"/>
        </w:rPr>
        <w:t xml:space="preserve">However, </w:t>
      </w:r>
      <w:r w:rsidRPr="00F532F6">
        <w:rPr>
          <w:rStyle w:val="Emphasis"/>
          <w:highlight w:val="cyan"/>
        </w:rPr>
        <w:t>the great majority of</w:t>
      </w:r>
      <w:r w:rsidRPr="00BE1A43">
        <w:rPr>
          <w:rStyle w:val="Emphasis"/>
        </w:rPr>
        <w:t xml:space="preserve"> catastrophic </w:t>
      </w:r>
      <w:r w:rsidRPr="00F532F6">
        <w:rPr>
          <w:rStyle w:val="Emphasis"/>
          <w:highlight w:val="cyan"/>
        </w:rPr>
        <w:t>collisions</w:t>
      </w:r>
      <w:r w:rsidRPr="007C10E1">
        <w:rPr>
          <w:sz w:val="16"/>
        </w:rPr>
        <w:t xml:space="preserve"> </w:t>
      </w:r>
      <w:r w:rsidRPr="00BE1A43">
        <w:rPr>
          <w:rStyle w:val="TitleChar"/>
        </w:rPr>
        <w:t xml:space="preserve">in the SOI </w:t>
      </w:r>
      <w:r w:rsidRPr="00F532F6">
        <w:rPr>
          <w:rStyle w:val="Emphasis"/>
          <w:highlight w:val="cyan"/>
        </w:rPr>
        <w:t>do not involve</w:t>
      </w:r>
      <w:r w:rsidRPr="00BE1A43">
        <w:rPr>
          <w:rStyle w:val="Emphasis"/>
        </w:rPr>
        <w:t xml:space="preserve"> operational </w:t>
      </w:r>
      <w:proofErr w:type="gramStart"/>
      <w:r w:rsidRPr="00F532F6">
        <w:rPr>
          <w:rStyle w:val="Emphasis"/>
          <w:highlight w:val="cyan"/>
        </w:rPr>
        <w:t>spacecraft</w:t>
      </w:r>
      <w:r w:rsidRPr="007C10E1">
        <w:rPr>
          <w:sz w:val="16"/>
        </w:rPr>
        <w:t xml:space="preserve">, </w:t>
      </w:r>
      <w:r w:rsidRPr="00BE1A43">
        <w:rPr>
          <w:rStyle w:val="TitleChar"/>
        </w:rPr>
        <w:t>and</w:t>
      </w:r>
      <w:proofErr w:type="gramEnd"/>
      <w:r w:rsidRPr="00BE1A43">
        <w:rPr>
          <w:rStyle w:val="TitleChar"/>
        </w:rPr>
        <w:t xml:space="preserve"> are hazardous only in the sense that the </w:t>
      </w:r>
      <w:r w:rsidRPr="00BE1A43">
        <w:rPr>
          <w:rStyle w:val="Emphasis"/>
        </w:rPr>
        <w:t>fragments generated</w:t>
      </w:r>
      <w:r w:rsidRPr="007C10E1">
        <w:rPr>
          <w:sz w:val="16"/>
        </w:rPr>
        <w:t xml:space="preserve"> from such a collision </w:t>
      </w:r>
      <w:r w:rsidRPr="00BE1A43">
        <w:rPr>
          <w:rStyle w:val="TitleChar"/>
        </w:rPr>
        <w:t>could subsequently damage or destroy operational spacecraft</w:t>
      </w:r>
      <w:r w:rsidRPr="007C10E1">
        <w:rPr>
          <w:sz w:val="16"/>
        </w:rPr>
        <w:t xml:space="preserve">. </w:t>
      </w:r>
      <w:r w:rsidRPr="00446357">
        <w:rPr>
          <w:rStyle w:val="TitleChar"/>
        </w:rPr>
        <w:t xml:space="preserve">Therefore, we introduced the notion of </w:t>
      </w:r>
      <w:r w:rsidRPr="00446357">
        <w:rPr>
          <w:rStyle w:val="Emphasis"/>
        </w:rPr>
        <w:t>the lifetime risk of an operational spacecraft</w:t>
      </w:r>
      <w:r w:rsidRPr="007C10E1">
        <w:rPr>
          <w:sz w:val="16"/>
        </w:rPr>
        <w:t xml:space="preserve"> </w:t>
      </w:r>
      <w:r w:rsidRPr="00446357">
        <w:rPr>
          <w:rStyle w:val="TitleChar"/>
        </w:rPr>
        <w:t xml:space="preserve">as the primary performance metric. </w:t>
      </w:r>
      <w:r w:rsidRPr="00F532F6">
        <w:rPr>
          <w:rStyle w:val="Emphasis"/>
          <w:highlight w:val="cyan"/>
        </w:rPr>
        <w:t>Our model predicts</w:t>
      </w:r>
      <w:r w:rsidRPr="00446357">
        <w:rPr>
          <w:rStyle w:val="TitleChar"/>
        </w:rPr>
        <w:t xml:space="preserve"> that the </w:t>
      </w:r>
      <w:r w:rsidRPr="00F532F6">
        <w:rPr>
          <w:rStyle w:val="Emphasis"/>
          <w:highlight w:val="cyan"/>
        </w:rPr>
        <w:t>lifetime risk is</w:t>
      </w:r>
      <w:r w:rsidRPr="007C10E1">
        <w:rPr>
          <w:sz w:val="16"/>
        </w:rPr>
        <w:t xml:space="preserve"> &lt;5x10^-4 </w:t>
      </w:r>
      <w:r w:rsidRPr="00446357">
        <w:rPr>
          <w:rStyle w:val="Emphasis"/>
        </w:rPr>
        <w:t>[</w:t>
      </w:r>
      <w:r>
        <w:rPr>
          <w:rStyle w:val="Emphasis"/>
        </w:rPr>
        <w:t xml:space="preserve">less than </w:t>
      </w:r>
      <w:r w:rsidRPr="00446357">
        <w:rPr>
          <w:rStyle w:val="Emphasis"/>
        </w:rPr>
        <w:t>.000</w:t>
      </w:r>
      <w:r>
        <w:rPr>
          <w:rStyle w:val="Emphasis"/>
        </w:rPr>
        <w:t>5</w:t>
      </w:r>
      <w:r w:rsidRPr="00446357">
        <w:rPr>
          <w:rStyle w:val="Emphasis"/>
        </w:rPr>
        <w:t>%] over the next two centuries, and always</w:t>
      </w:r>
      <w:r w:rsidRPr="007C10E1">
        <w:rPr>
          <w:sz w:val="16"/>
        </w:rPr>
        <w:t xml:space="preserve"> stays &lt;10^-3 </w:t>
      </w:r>
      <w:r w:rsidRPr="00446357">
        <w:rPr>
          <w:rStyle w:val="Emphasis"/>
        </w:rPr>
        <w:t xml:space="preserve">[less </w:t>
      </w:r>
      <w:r w:rsidRPr="00F532F6">
        <w:rPr>
          <w:rStyle w:val="Emphasis"/>
          <w:highlight w:val="cyan"/>
        </w:rPr>
        <w:t>than .001%]</w:t>
      </w:r>
      <w:r w:rsidRPr="007C10E1">
        <w:rPr>
          <w:sz w:val="16"/>
        </w:rPr>
        <w:t xml:space="preserve"> than if there is very high (&gt;98%) spacecraft deorbiting compliance. </w:t>
      </w:r>
      <w:r w:rsidRPr="00446357">
        <w:rPr>
          <w:rStyle w:val="TitleChar"/>
        </w:rPr>
        <w:t xml:space="preserve">These </w:t>
      </w:r>
      <w:r w:rsidRPr="00446357">
        <w:rPr>
          <w:rStyle w:val="Emphasis"/>
        </w:rPr>
        <w:t xml:space="preserve">risks appear to be </w:t>
      </w:r>
      <w:r w:rsidRPr="00F532F6">
        <w:rPr>
          <w:rStyle w:val="Emphasis"/>
          <w:highlight w:val="cyan"/>
        </w:rPr>
        <w:t>low</w:t>
      </w:r>
      <w:r w:rsidRPr="00F532F6">
        <w:rPr>
          <w:rStyle w:val="TitleChar"/>
          <w:highlight w:val="cyan"/>
        </w:rPr>
        <w:t xml:space="preserve"> relative to</w:t>
      </w:r>
      <w:r w:rsidRPr="00446357">
        <w:rPr>
          <w:rStyle w:val="TitleChar"/>
        </w:rPr>
        <w:t xml:space="preserve"> the </w:t>
      </w:r>
      <w:r w:rsidRPr="00F532F6">
        <w:rPr>
          <w:rStyle w:val="Emphasis"/>
          <w:highlight w:val="cyan"/>
        </w:rPr>
        <w:t>immense cost</w:t>
      </w:r>
      <w:r w:rsidRPr="00446357">
        <w:rPr>
          <w:rStyle w:val="TitleChar"/>
        </w:rPr>
        <w:t xml:space="preserve"> and </w:t>
      </w:r>
      <w:r w:rsidRPr="00446357">
        <w:rPr>
          <w:rStyle w:val="Emphasis"/>
        </w:rPr>
        <w:t xml:space="preserve">considerable technological uncertainty </w:t>
      </w:r>
      <w:r w:rsidRPr="00F532F6">
        <w:rPr>
          <w:rStyle w:val="Emphasis"/>
          <w:highlight w:val="cyan"/>
        </w:rPr>
        <w:t>involved</w:t>
      </w:r>
      <w:r w:rsidRPr="00F532F6">
        <w:rPr>
          <w:rStyle w:val="TitleChar"/>
          <w:highlight w:val="cyan"/>
        </w:rPr>
        <w:t xml:space="preserve"> in removing</w:t>
      </w:r>
      <w:r w:rsidRPr="00446357">
        <w:rPr>
          <w:rStyle w:val="TitleChar"/>
        </w:rPr>
        <w:t xml:space="preserve"> large </w:t>
      </w:r>
      <w:r w:rsidRPr="00F532F6">
        <w:rPr>
          <w:rStyle w:val="TitleChar"/>
          <w:highlight w:val="cyan"/>
        </w:rPr>
        <w:t>objects</w:t>
      </w:r>
      <w:r w:rsidRPr="00446357">
        <w:rPr>
          <w:rStyle w:val="TitleChar"/>
        </w:rPr>
        <w:t xml:space="preserve"> from space</w:t>
      </w:r>
      <w:r w:rsidRPr="007C10E1">
        <w:rPr>
          <w:sz w:val="16"/>
        </w:rPr>
        <w:t xml:space="preserve">, </w:t>
      </w:r>
      <w:r w:rsidRPr="00446357">
        <w:rPr>
          <w:rStyle w:val="TitleChar"/>
        </w:rPr>
        <w:t xml:space="preserve">are </w:t>
      </w:r>
      <w:r w:rsidRPr="00F532F6">
        <w:rPr>
          <w:rStyle w:val="Emphasis"/>
          <w:highlight w:val="cyan"/>
        </w:rPr>
        <w:t>dwarfed by the ~20% historical</w:t>
      </w:r>
      <w:r w:rsidRPr="00446357">
        <w:rPr>
          <w:rStyle w:val="TitleChar"/>
        </w:rPr>
        <w:t xml:space="preserve"> mission-impacting </w:t>
      </w:r>
      <w:r w:rsidRPr="007C10E1">
        <w:rPr>
          <w:sz w:val="16"/>
        </w:rPr>
        <w:t>(</w:t>
      </w:r>
      <w:r w:rsidRPr="00446357">
        <w:rPr>
          <w:rStyle w:val="TitleChar"/>
        </w:rPr>
        <w:t xml:space="preserve">but </w:t>
      </w:r>
      <w:r w:rsidRPr="00F532F6">
        <w:rPr>
          <w:rStyle w:val="Emphasis"/>
          <w:highlight w:val="cyan"/>
        </w:rPr>
        <w:t>not</w:t>
      </w:r>
      <w:r w:rsidRPr="007C10E1">
        <w:rPr>
          <w:sz w:val="16"/>
        </w:rPr>
        <w:t xml:space="preserve"> necessarily </w:t>
      </w:r>
      <w:r w:rsidRPr="00F532F6">
        <w:rPr>
          <w:rStyle w:val="Emphasis"/>
          <w:highlight w:val="cyan"/>
        </w:rPr>
        <w:t>mission-ending</w:t>
      </w:r>
      <w:r w:rsidRPr="00F532F6">
        <w:rPr>
          <w:rStyle w:val="TitleChar"/>
          <w:highlight w:val="cyan"/>
        </w:rPr>
        <w:t xml:space="preserve">) </w:t>
      </w:r>
      <w:r w:rsidRPr="00F532F6">
        <w:rPr>
          <w:rStyle w:val="Emphasis"/>
          <w:highlight w:val="cyan"/>
        </w:rPr>
        <w:t>failure rate of spacecraft</w:t>
      </w:r>
      <w:r w:rsidRPr="007C10E1">
        <w:rPr>
          <w:sz w:val="16"/>
        </w:rPr>
        <w:t xml:space="preserve"> (Frost and Sullivan, 2004), </w:t>
      </w:r>
      <w:r w:rsidRPr="00446357">
        <w:rPr>
          <w:rStyle w:val="TitleChar"/>
        </w:rPr>
        <w:t xml:space="preserve">and could be </w:t>
      </w:r>
      <w:r w:rsidRPr="00446357">
        <w:rPr>
          <w:rStyle w:val="Emphasis"/>
        </w:rPr>
        <w:t>overestimated</w:t>
      </w:r>
      <w:r w:rsidRPr="007C10E1">
        <w:rPr>
          <w:sz w:val="16"/>
        </w:rPr>
        <w:t xml:space="preserve"> if improved traffic management techniques lower future collision risks (Johnson, 2004). </w:t>
      </w:r>
      <w:r w:rsidRPr="00446357">
        <w:rPr>
          <w:rStyle w:val="TitleChar"/>
        </w:rPr>
        <w:t xml:space="preserve">Hence, the </w:t>
      </w:r>
      <w:r w:rsidRPr="00446357">
        <w:rPr>
          <w:rStyle w:val="Emphasis"/>
        </w:rPr>
        <w:t>need to bring large objects down</w:t>
      </w:r>
      <w:r w:rsidRPr="007C10E1">
        <w:rPr>
          <w:sz w:val="16"/>
        </w:rPr>
        <w:t xml:space="preserve"> </w:t>
      </w:r>
      <w:r w:rsidRPr="00446357">
        <w:rPr>
          <w:rStyle w:val="TitleChar"/>
        </w:rPr>
        <w:t xml:space="preserve">from space </w:t>
      </w:r>
      <w:r w:rsidRPr="00446357">
        <w:rPr>
          <w:rStyle w:val="Emphasis"/>
        </w:rPr>
        <w:t>does not</w:t>
      </w:r>
      <w:r w:rsidRPr="007C10E1">
        <w:rPr>
          <w:sz w:val="16"/>
        </w:rPr>
        <w:t xml:space="preserve"> </w:t>
      </w:r>
      <w:r w:rsidRPr="00446357">
        <w:rPr>
          <w:rStyle w:val="Emphasis"/>
        </w:rPr>
        <w:t>appear</w:t>
      </w:r>
      <w:r w:rsidRPr="007C10E1">
        <w:rPr>
          <w:sz w:val="16"/>
        </w:rPr>
        <w:t xml:space="preserve"> to be as </w:t>
      </w:r>
      <w:r w:rsidRPr="00446357">
        <w:rPr>
          <w:rStyle w:val="Emphasis"/>
        </w:rPr>
        <w:t>clear</w:t>
      </w:r>
      <w:r w:rsidRPr="007C10E1">
        <w:rPr>
          <w:sz w:val="16"/>
        </w:rPr>
        <w:t xml:space="preserve"> cut </w:t>
      </w:r>
      <w:r w:rsidRPr="00446357">
        <w:rPr>
          <w:rStyle w:val="TitleChar"/>
        </w:rPr>
        <w:t>as suggested</w:t>
      </w:r>
      <w:r w:rsidRPr="007C10E1">
        <w:rPr>
          <w:sz w:val="16"/>
        </w:rPr>
        <w:t xml:space="preserve"> in </w:t>
      </w:r>
      <w:proofErr w:type="spellStart"/>
      <w:r w:rsidRPr="007C10E1">
        <w:rPr>
          <w:sz w:val="16"/>
        </w:rPr>
        <w:t>Liou</w:t>
      </w:r>
      <w:proofErr w:type="spellEnd"/>
      <w:r w:rsidRPr="007C10E1">
        <w:rPr>
          <w:sz w:val="16"/>
        </w:rPr>
        <w:t xml:space="preserve"> and Johnson (2006, 2008). Nonetheless, our model does not incorporate the possibility of intentional catastrophic collisions (ASAT tests, space wars) that could conceivably occur in the future. In addition, Fig. 5 considers only catastrophic collisions, whereas </w:t>
      </w:r>
      <w:proofErr w:type="spellStart"/>
      <w:r w:rsidRPr="007C10E1">
        <w:rPr>
          <w:sz w:val="16"/>
        </w:rPr>
        <w:t>noncatastrophic</w:t>
      </w:r>
      <w:proofErr w:type="spellEnd"/>
      <w:r w:rsidRPr="007C10E1">
        <w:rPr>
          <w:sz w:val="16"/>
        </w:rPr>
        <w:t xml:space="preserve"> intact-fragment collisions could easily disable an operational spacecraft. If the operational lifetime risk is modified to include </w:t>
      </w:r>
      <w:proofErr w:type="spellStart"/>
      <w:r w:rsidRPr="007C10E1">
        <w:rPr>
          <w:sz w:val="16"/>
        </w:rPr>
        <w:t>noncatastrophic</w:t>
      </w:r>
      <w:proofErr w:type="spellEnd"/>
      <w:r w:rsidRPr="007C10E1">
        <w:rPr>
          <w:sz w:val="16"/>
        </w:rPr>
        <w:t xml:space="preserve"> collisions with fragments &gt;= 10cm, then the sustainable risk rises by ~50%: it increases from 2.19x10^-2 [.0219%] to 3.09x10^-2 in the base </w:t>
      </w:r>
      <w:proofErr w:type="gramStart"/>
      <w:r w:rsidRPr="007C10E1">
        <w:rPr>
          <w:sz w:val="16"/>
        </w:rPr>
        <w:t>case, and</w:t>
      </w:r>
      <w:proofErr w:type="gramEnd"/>
      <w:r w:rsidRPr="007C10E1">
        <w:rPr>
          <w:sz w:val="16"/>
        </w:rPr>
        <w:t xml:space="preserve"> increases from 4.91x10^-4 [.000491%] to 7.94x10^-4 in the full compliance case. Moreover, if fragments &gt;= 1 cm (rather than &gt;= 10 cm) are harmful to spacecraft (Johnson, 2004), then we (as well as other researchers) could be underestimating the risk.</w:t>
      </w:r>
    </w:p>
    <w:p w14:paraId="51DFEB0A" w14:textId="77777777" w:rsidR="00F76CAF" w:rsidRPr="005F2223" w:rsidRDefault="00F76CAF" w:rsidP="00F76CAF">
      <w:pPr>
        <w:pStyle w:val="Heading4"/>
        <w:rPr>
          <w:u w:val="single"/>
        </w:rPr>
      </w:pPr>
      <w:r>
        <w:t xml:space="preserve">Low risk of collisions – it’s </w:t>
      </w:r>
      <w:r>
        <w:rPr>
          <w:u w:val="single"/>
        </w:rPr>
        <w:t>overhyped</w:t>
      </w:r>
    </w:p>
    <w:p w14:paraId="1648CFA1" w14:textId="77777777" w:rsidR="00F76CAF" w:rsidRPr="005F2223" w:rsidRDefault="00F76CAF" w:rsidP="00F76CAF">
      <w:pPr>
        <w:rPr>
          <w:sz w:val="20"/>
        </w:rPr>
      </w:pPr>
      <w:r>
        <w:rPr>
          <w:rStyle w:val="Style13ptBold"/>
        </w:rPr>
        <w:t>Albrecht 16</w:t>
      </w:r>
      <w:r w:rsidRPr="00EE2C03">
        <w:t xml:space="preserve"> </w:t>
      </w:r>
      <w:r>
        <w:t xml:space="preserve">[Mark Albrecht, chairman of the board of </w:t>
      </w:r>
      <w:proofErr w:type="spellStart"/>
      <w:r>
        <w:t>USSpace</w:t>
      </w:r>
      <w:proofErr w:type="spellEnd"/>
      <w:r>
        <w:t xml:space="preserve"> LLC, head of the White House National Space Council from 1989 to 1992, and Paul Graziani, CEO and founder of Analytical Graphics, a company that develops software and provides mission assurance through the Commercial Space Operations Center (</w:t>
      </w:r>
      <w:proofErr w:type="spellStart"/>
      <w:r>
        <w:t>ComSpOC</w:t>
      </w:r>
      <w:proofErr w:type="spellEnd"/>
      <w:r>
        <w:t xml:space="preserve">), Congested space is a serious problem solved </w:t>
      </w:r>
      <w:r>
        <w:lastRenderedPageBreak/>
        <w:t>by hard work, not hysteria, 2016, https://spacenews.com/op-ed-congested-space-is-a-serious-problem-solved-by-hard-work-not-hysteria/]</w:t>
      </w:r>
    </w:p>
    <w:p w14:paraId="025203AC" w14:textId="77777777" w:rsidR="00F76CAF" w:rsidRPr="00FA158C" w:rsidRDefault="00F76CAF" w:rsidP="00F76CAF">
      <w:pPr>
        <w:rPr>
          <w:sz w:val="16"/>
        </w:rPr>
      </w:pPr>
      <w:r w:rsidRPr="00F532F6">
        <w:rPr>
          <w:rStyle w:val="TitleChar"/>
          <w:highlight w:val="cyan"/>
        </w:rPr>
        <w:t>Popular culture</w:t>
      </w:r>
      <w:r w:rsidRPr="00DD25A4">
        <w:rPr>
          <w:rStyle w:val="TitleChar"/>
        </w:rPr>
        <w:t xml:space="preserve"> has </w:t>
      </w:r>
      <w:r w:rsidRPr="00F532F6">
        <w:rPr>
          <w:rStyle w:val="TitleChar"/>
          <w:highlight w:val="cyan"/>
        </w:rPr>
        <w:t>embraced</w:t>
      </w:r>
      <w:r w:rsidRPr="00DD25A4">
        <w:rPr>
          <w:rStyle w:val="TitleChar"/>
        </w:rPr>
        <w:t xml:space="preserve"> the </w:t>
      </w:r>
      <w:r w:rsidRPr="00F532F6">
        <w:rPr>
          <w:rStyle w:val="TitleChar"/>
          <w:highlight w:val="cyan"/>
        </w:rPr>
        <w:t>risks of collisions in space</w:t>
      </w:r>
      <w:r w:rsidRPr="00DD25A4">
        <w:rPr>
          <w:rStyle w:val="TitleChar"/>
        </w:rPr>
        <w:t xml:space="preserve"> in films like Gravity. Some participants have dramatized the issue by producing graphics of Earth and its satellites, which make our planet look like a fuzzy marble, almost obscured by a dense cloud of white pellets</w:t>
      </w:r>
      <w:r w:rsidRPr="00FA158C">
        <w:rPr>
          <w:sz w:val="16"/>
        </w:rPr>
        <w:t xml:space="preserve"> meant to conceptualize space congestion.</w:t>
      </w:r>
    </w:p>
    <w:p w14:paraId="1F638918" w14:textId="77777777" w:rsidR="00F76CAF" w:rsidRPr="00DD25A4" w:rsidRDefault="00F76CAF" w:rsidP="00F76CAF">
      <w:pPr>
        <w:rPr>
          <w:rStyle w:val="Emphasis"/>
        </w:rPr>
      </w:pPr>
      <w:r w:rsidRPr="00FA158C">
        <w:rPr>
          <w:sz w:val="16"/>
        </w:rPr>
        <w:t xml:space="preserve">Unfortunately, for the sake of a good visual, </w:t>
      </w:r>
      <w:r w:rsidRPr="00DD25A4">
        <w:rPr>
          <w:rStyle w:val="TitleChar"/>
        </w:rPr>
        <w:t>satellites are depicted as if they were hundreds of miles wide, like the state of Pennsylvania</w:t>
      </w:r>
      <w:r w:rsidRPr="00FA158C">
        <w:rPr>
          <w:sz w:val="16"/>
        </w:rPr>
        <w:t xml:space="preserve"> (for the record, there are no space objects the size of Pennsylvania in orbit). </w:t>
      </w:r>
      <w:r w:rsidRPr="00DD25A4">
        <w:rPr>
          <w:rStyle w:val="TitleChar"/>
        </w:rPr>
        <w:t xml:space="preserve">Unfortunately, this is the rule, not the exception, and </w:t>
      </w:r>
      <w:r w:rsidRPr="00F532F6">
        <w:rPr>
          <w:rStyle w:val="TitleChar"/>
          <w:highlight w:val="cyan"/>
        </w:rPr>
        <w:t xml:space="preserve">almost </w:t>
      </w:r>
      <w:proofErr w:type="gramStart"/>
      <w:r w:rsidRPr="00F532F6">
        <w:rPr>
          <w:rStyle w:val="TitleChar"/>
          <w:highlight w:val="cyan"/>
        </w:rPr>
        <w:t>all</w:t>
      </w:r>
      <w:r w:rsidRPr="00DD25A4">
        <w:rPr>
          <w:rStyle w:val="TitleChar"/>
        </w:rPr>
        <w:t xml:space="preserve"> of</w:t>
      </w:r>
      <w:proofErr w:type="gramEnd"/>
      <w:r w:rsidRPr="00DD25A4">
        <w:rPr>
          <w:rStyle w:val="TitleChar"/>
        </w:rPr>
        <w:t xml:space="preserve"> these </w:t>
      </w:r>
      <w:r w:rsidRPr="00F532F6">
        <w:rPr>
          <w:rStyle w:val="TitleChar"/>
          <w:highlight w:val="cyan"/>
        </w:rPr>
        <w:t>articles</w:t>
      </w:r>
      <w:r w:rsidRPr="00DD25A4">
        <w:rPr>
          <w:rStyle w:val="TitleChar"/>
        </w:rPr>
        <w:t xml:space="preserve">, movies, graphics, and simulations </w:t>
      </w:r>
      <w:r w:rsidRPr="00F532F6">
        <w:rPr>
          <w:rStyle w:val="TitleChar"/>
          <w:highlight w:val="cyan"/>
        </w:rPr>
        <w:t xml:space="preserve">are </w:t>
      </w:r>
      <w:r w:rsidRPr="00F532F6">
        <w:rPr>
          <w:rStyle w:val="Emphasis"/>
          <w:highlight w:val="cyan"/>
        </w:rPr>
        <w:t>exaggerated and misleading</w:t>
      </w:r>
      <w:r w:rsidRPr="00FA158C">
        <w:rPr>
          <w:sz w:val="16"/>
        </w:rPr>
        <w:t xml:space="preserve">. </w:t>
      </w:r>
      <w:r w:rsidRPr="00DD25A4">
        <w:rPr>
          <w:rStyle w:val="TitleChar"/>
        </w:rPr>
        <w:t xml:space="preserve">Space </w:t>
      </w:r>
      <w:r w:rsidRPr="00F532F6">
        <w:rPr>
          <w:rStyle w:val="TitleChar"/>
          <w:highlight w:val="cyan"/>
        </w:rPr>
        <w:t>debris</w:t>
      </w:r>
      <w:r w:rsidRPr="00DD25A4">
        <w:rPr>
          <w:rStyle w:val="TitleChar"/>
        </w:rPr>
        <w:t xml:space="preserve"> and collision risk </w:t>
      </w:r>
      <w:r w:rsidRPr="00F532F6">
        <w:rPr>
          <w:rStyle w:val="TitleChar"/>
          <w:highlight w:val="cyan"/>
        </w:rPr>
        <w:t>is</w:t>
      </w:r>
      <w:r w:rsidRPr="00FA158C">
        <w:rPr>
          <w:sz w:val="16"/>
        </w:rPr>
        <w:t xml:space="preserve"> real, but it </w:t>
      </w:r>
      <w:r w:rsidRPr="00DD25A4">
        <w:rPr>
          <w:rStyle w:val="Emphasis"/>
        </w:rPr>
        <w:t>certainly</w:t>
      </w:r>
      <w:r w:rsidRPr="00FA158C">
        <w:rPr>
          <w:sz w:val="16"/>
        </w:rPr>
        <w:t xml:space="preserve"> is </w:t>
      </w:r>
      <w:r w:rsidRPr="00F532F6">
        <w:rPr>
          <w:rStyle w:val="Emphasis"/>
          <w:highlight w:val="cyan"/>
        </w:rPr>
        <w:t>not a crisis.</w:t>
      </w:r>
    </w:p>
    <w:p w14:paraId="488F2C9F" w14:textId="77777777" w:rsidR="00F76CAF" w:rsidRPr="00DD25A4" w:rsidRDefault="00F76CAF" w:rsidP="00F76CAF">
      <w:pPr>
        <w:rPr>
          <w:rStyle w:val="TitleChar"/>
        </w:rPr>
      </w:pPr>
      <w:proofErr w:type="gramStart"/>
      <w:r w:rsidRPr="00DD25A4">
        <w:rPr>
          <w:rStyle w:val="TitleChar"/>
        </w:rPr>
        <w:t>So</w:t>
      </w:r>
      <w:proofErr w:type="gramEnd"/>
      <w:r w:rsidRPr="00DD25A4">
        <w:rPr>
          <w:rStyle w:val="TitleChar"/>
        </w:rPr>
        <w:t xml:space="preserve"> what are </w:t>
      </w:r>
      <w:r w:rsidRPr="00DD25A4">
        <w:rPr>
          <w:rStyle w:val="Emphasis"/>
        </w:rPr>
        <w:t>the facts?</w:t>
      </w:r>
    </w:p>
    <w:p w14:paraId="6846D369" w14:textId="101410CE" w:rsidR="00F76CAF" w:rsidRPr="005F2223" w:rsidRDefault="00F76CAF" w:rsidP="008A016E">
      <w:pPr>
        <w:rPr>
          <w:b/>
          <w:bCs/>
          <w:u w:val="single"/>
          <w:bdr w:val="single" w:sz="8" w:space="0" w:color="auto"/>
        </w:rPr>
      </w:pPr>
      <w:r w:rsidRPr="00FA158C">
        <w:rPr>
          <w:sz w:val="16"/>
        </w:rPr>
        <w:t xml:space="preserve">On the positive side, </w:t>
      </w:r>
      <w:r w:rsidRPr="00F532F6">
        <w:rPr>
          <w:rStyle w:val="TitleChar"/>
          <w:highlight w:val="cyan"/>
        </w:rPr>
        <w:t xml:space="preserve">space is </w:t>
      </w:r>
      <w:proofErr w:type="gramStart"/>
      <w:r w:rsidRPr="00F532F6">
        <w:rPr>
          <w:rStyle w:val="Emphasis"/>
          <w:highlight w:val="cyan"/>
        </w:rPr>
        <w:t>empty</w:t>
      </w:r>
      <w:proofErr w:type="gramEnd"/>
      <w:r w:rsidRPr="00F532F6">
        <w:rPr>
          <w:rStyle w:val="TitleChar"/>
          <w:highlight w:val="cyan"/>
        </w:rPr>
        <w:t xml:space="preserve"> and</w:t>
      </w:r>
      <w:r w:rsidRPr="00DD25A4">
        <w:rPr>
          <w:rStyle w:val="TitleChar"/>
        </w:rPr>
        <w:t xml:space="preserve"> it is </w:t>
      </w:r>
      <w:r w:rsidRPr="00F532F6">
        <w:rPr>
          <w:rStyle w:val="Emphasis"/>
          <w:highlight w:val="cyan"/>
        </w:rPr>
        <w:t>vast</w:t>
      </w:r>
      <w:r w:rsidRPr="00FA158C">
        <w:rPr>
          <w:sz w:val="16"/>
        </w:rPr>
        <w:t xml:space="preserve">. </w:t>
      </w:r>
      <w:r w:rsidRPr="00DD25A4">
        <w:rPr>
          <w:rStyle w:val="TitleChar"/>
        </w:rPr>
        <w:t xml:space="preserve">At the altitude of the </w:t>
      </w:r>
      <w:r w:rsidRPr="00DD25A4">
        <w:rPr>
          <w:rStyle w:val="Emphasis"/>
        </w:rPr>
        <w:t>International Space Station</w:t>
      </w:r>
      <w:r w:rsidRPr="00DD25A4">
        <w:rPr>
          <w:rStyle w:val="TitleChar"/>
        </w:rPr>
        <w:t xml:space="preserve">, </w:t>
      </w:r>
      <w:r w:rsidRPr="00F532F6">
        <w:rPr>
          <w:rStyle w:val="Emphasis"/>
          <w:highlight w:val="cyan"/>
        </w:rPr>
        <w:t>one half a degree</w:t>
      </w:r>
      <w:r w:rsidRPr="00DD25A4">
        <w:rPr>
          <w:rStyle w:val="TitleChar"/>
        </w:rPr>
        <w:t xml:space="preserve"> of Earth longitude </w:t>
      </w:r>
      <w:r w:rsidRPr="00F532F6">
        <w:rPr>
          <w:rStyle w:val="TitleChar"/>
          <w:highlight w:val="cyan"/>
        </w:rPr>
        <w:t>is</w:t>
      </w:r>
      <w:r w:rsidRPr="00DD25A4">
        <w:rPr>
          <w:rStyle w:val="TitleChar"/>
        </w:rPr>
        <w:t xml:space="preserve"> almost </w:t>
      </w:r>
      <w:r w:rsidRPr="00F532F6">
        <w:rPr>
          <w:rStyle w:val="Emphasis"/>
          <w:highlight w:val="cyan"/>
        </w:rPr>
        <w:t>40 miles long</w:t>
      </w:r>
      <w:r w:rsidRPr="00FA158C">
        <w:rPr>
          <w:sz w:val="16"/>
        </w:rPr>
        <w:t xml:space="preserve">. </w:t>
      </w:r>
      <w:r w:rsidRPr="00DD25A4">
        <w:rPr>
          <w:rStyle w:val="TitleChar"/>
        </w:rPr>
        <w:t xml:space="preserve">That same </w:t>
      </w:r>
      <w:r w:rsidRPr="00DD25A4">
        <w:rPr>
          <w:rStyle w:val="Emphasis"/>
        </w:rPr>
        <w:t>one half a degree at geo</w:t>
      </w:r>
      <w:r w:rsidRPr="00DD25A4">
        <w:rPr>
          <w:rStyle w:val="TitleChar"/>
        </w:rPr>
        <w:t>stationary orbit</w:t>
      </w:r>
      <w:r w:rsidRPr="00FA158C">
        <w:rPr>
          <w:sz w:val="16"/>
        </w:rPr>
        <w:t xml:space="preserve">, </w:t>
      </w:r>
      <w:r w:rsidRPr="00DD25A4">
        <w:rPr>
          <w:rStyle w:val="TitleChar"/>
        </w:rPr>
        <w:t>some 22,000 miles up</w:t>
      </w:r>
      <w:r w:rsidRPr="00FA158C">
        <w:rPr>
          <w:sz w:val="16"/>
        </w:rPr>
        <w:t xml:space="preserve"> </w:t>
      </w:r>
      <w:r w:rsidRPr="00DD25A4">
        <w:rPr>
          <w:rStyle w:val="TitleChar"/>
        </w:rPr>
        <w:t xml:space="preserve">is </w:t>
      </w:r>
      <w:r w:rsidRPr="00DD25A4">
        <w:rPr>
          <w:rStyle w:val="Emphasis"/>
        </w:rPr>
        <w:t>over 230 miles long</w:t>
      </w:r>
      <w:r w:rsidRPr="00FA158C">
        <w:rPr>
          <w:sz w:val="16"/>
        </w:rPr>
        <w:t xml:space="preserve">. </w:t>
      </w:r>
      <w:r w:rsidRPr="00DD25A4">
        <w:rPr>
          <w:rStyle w:val="TitleChar"/>
        </w:rPr>
        <w:t xml:space="preserve">Generally, </w:t>
      </w:r>
      <w:r w:rsidRPr="00F532F6">
        <w:rPr>
          <w:rStyle w:val="Emphasis"/>
          <w:highlight w:val="cyan"/>
        </w:rPr>
        <w:t>we don’t</w:t>
      </w:r>
      <w:r w:rsidRPr="00FA158C">
        <w:rPr>
          <w:sz w:val="16"/>
        </w:rPr>
        <w:t xml:space="preserve"> intentionally </w:t>
      </w:r>
      <w:r w:rsidRPr="00F532F6">
        <w:rPr>
          <w:rStyle w:val="Emphasis"/>
          <w:highlight w:val="cyan"/>
        </w:rPr>
        <w:t>put satellites closer together than one-half degree</w:t>
      </w:r>
      <w:r w:rsidRPr="00FA158C">
        <w:rPr>
          <w:sz w:val="16"/>
        </w:rPr>
        <w:t xml:space="preserve">. </w:t>
      </w:r>
      <w:r w:rsidRPr="00DD25A4">
        <w:rPr>
          <w:rStyle w:val="TitleChar"/>
        </w:rPr>
        <w:t xml:space="preserve">That means at </w:t>
      </w:r>
      <w:r w:rsidRPr="00DD25A4">
        <w:rPr>
          <w:rStyle w:val="Emphasis"/>
        </w:rPr>
        <w:t>geostationary orbit</w:t>
      </w:r>
      <w:r w:rsidRPr="00DD25A4">
        <w:rPr>
          <w:rStyle w:val="TitleChar"/>
        </w:rPr>
        <w:t xml:space="preserve">, they are </w:t>
      </w:r>
      <w:r w:rsidRPr="00DD25A4">
        <w:rPr>
          <w:rStyle w:val="Emphasis"/>
        </w:rPr>
        <w:t>no closer than 11 times as far as the eye can see on flat ground or on the sea</w:t>
      </w:r>
      <w:r w:rsidRPr="00FA158C">
        <w:rPr>
          <w:sz w:val="16"/>
        </w:rPr>
        <w:t xml:space="preserve">: </w:t>
      </w:r>
      <w:r w:rsidRPr="00DD25A4">
        <w:rPr>
          <w:rStyle w:val="TitleChar"/>
        </w:rPr>
        <w:t xml:space="preserve">That’s </w:t>
      </w:r>
      <w:r w:rsidRPr="00DD25A4">
        <w:rPr>
          <w:rStyle w:val="Emphasis"/>
        </w:rPr>
        <w:t>the horizon over the horizon 10 times over</w:t>
      </w:r>
      <w:r w:rsidRPr="00FA158C">
        <w:rPr>
          <w:sz w:val="16"/>
        </w:rPr>
        <w:t xml:space="preserve">. </w:t>
      </w:r>
      <w:r w:rsidRPr="00DD25A4">
        <w:rPr>
          <w:rStyle w:val="TitleChar"/>
        </w:rPr>
        <w:t>In addition, other than minute forces like solar winds and sparse bits of atmosphere</w:t>
      </w:r>
      <w:r w:rsidRPr="00FA158C">
        <w:rPr>
          <w:sz w:val="16"/>
        </w:rPr>
        <w:t xml:space="preserve"> that still exist 500 miles up, </w:t>
      </w:r>
      <w:r w:rsidRPr="00F532F6">
        <w:rPr>
          <w:rStyle w:val="Emphasis"/>
          <w:highlight w:val="cyan"/>
        </w:rPr>
        <w:t xml:space="preserve">nothing gets in the way of orbiting </w:t>
      </w:r>
      <w:proofErr w:type="gramStart"/>
      <w:r w:rsidRPr="00F532F6">
        <w:rPr>
          <w:rStyle w:val="Emphasis"/>
          <w:highlight w:val="cyan"/>
        </w:rPr>
        <w:t>objects</w:t>
      </w:r>
      <w:proofErr w:type="gramEnd"/>
      <w:r w:rsidRPr="00FA158C">
        <w:rPr>
          <w:sz w:val="16"/>
        </w:rPr>
        <w:t xml:space="preserve"> </w:t>
      </w:r>
      <w:r w:rsidRPr="00F532F6">
        <w:rPr>
          <w:rStyle w:val="TitleChar"/>
          <w:highlight w:val="cyan"/>
        </w:rPr>
        <w:t>and</w:t>
      </w:r>
      <w:r w:rsidRPr="00DD25A4">
        <w:rPr>
          <w:rStyle w:val="TitleChar"/>
        </w:rPr>
        <w:t xml:space="preserve"> </w:t>
      </w:r>
      <w:r w:rsidRPr="00F532F6">
        <w:rPr>
          <w:rStyle w:val="Emphasis"/>
          <w:highlight w:val="cyan"/>
        </w:rPr>
        <w:t>they behave</w:t>
      </w:r>
      <w:r w:rsidRPr="00DD25A4">
        <w:rPr>
          <w:rStyle w:val="Emphasis"/>
        </w:rPr>
        <w:t xml:space="preserve"> quite </w:t>
      </w:r>
      <w:r w:rsidRPr="00F532F6">
        <w:rPr>
          <w:rStyle w:val="Emphasis"/>
          <w:highlight w:val="cyan"/>
        </w:rPr>
        <w:t>predictably</w:t>
      </w:r>
      <w:r w:rsidRPr="00FA158C">
        <w:rPr>
          <w:sz w:val="16"/>
        </w:rPr>
        <w:t xml:space="preserve">. </w:t>
      </w:r>
      <w:r w:rsidRPr="00DD25A4">
        <w:rPr>
          <w:rStyle w:val="TitleChar"/>
        </w:rPr>
        <w:t xml:space="preserve">The </w:t>
      </w:r>
      <w:r w:rsidRPr="00DD25A4">
        <w:rPr>
          <w:rStyle w:val="Emphasis"/>
        </w:rPr>
        <w:t>location of the smallest spacecraft</w:t>
      </w:r>
      <w:r w:rsidRPr="00DD25A4">
        <w:rPr>
          <w:rStyle w:val="TitleChar"/>
        </w:rPr>
        <w:t xml:space="preserve"> can be </w:t>
      </w:r>
      <w:r w:rsidRPr="00DD25A4">
        <w:rPr>
          <w:rStyle w:val="Emphasis"/>
        </w:rPr>
        <w:t>predicated within</w:t>
      </w:r>
      <w:r w:rsidRPr="00FA158C">
        <w:rPr>
          <w:sz w:val="16"/>
        </w:rPr>
        <w:t xml:space="preserve"> </w:t>
      </w:r>
      <w:proofErr w:type="gramStart"/>
      <w:r w:rsidRPr="00FA158C">
        <w:rPr>
          <w:sz w:val="16"/>
        </w:rPr>
        <w:t xml:space="preserve">a </w:t>
      </w:r>
      <w:r w:rsidRPr="00DD25A4">
        <w:rPr>
          <w:rStyle w:val="Emphasis"/>
        </w:rPr>
        <w:t>1,000 feet</w:t>
      </w:r>
      <w:proofErr w:type="gramEnd"/>
      <w:r w:rsidRPr="00DD25A4">
        <w:rPr>
          <w:rStyle w:val="Emphasis"/>
        </w:rPr>
        <w:t>, 24 hours in advance.</w:t>
      </w:r>
    </w:p>
    <w:p w14:paraId="3F26E304" w14:textId="77777777" w:rsidR="00F76CAF" w:rsidRPr="00F76CAF" w:rsidRDefault="00F76CAF" w:rsidP="00F76CAF"/>
    <w:p w14:paraId="5E0E8359" w14:textId="77777777" w:rsidR="00F76CAF" w:rsidRPr="00AE16FA" w:rsidRDefault="00F76CAF" w:rsidP="00F76CAF">
      <w:pPr>
        <w:pStyle w:val="Heading4"/>
      </w:pPr>
      <w:r>
        <w:t xml:space="preserve">But </w:t>
      </w:r>
      <w:r w:rsidRPr="00AE16FA">
        <w:rPr>
          <w:u w:val="single"/>
        </w:rPr>
        <w:t>if they’re right</w:t>
      </w:r>
      <w:r>
        <w:t xml:space="preserve">, threshold’s </w:t>
      </w:r>
      <w:r>
        <w:rPr>
          <w:u w:val="single"/>
        </w:rPr>
        <w:t>too low</w:t>
      </w:r>
      <w:r>
        <w:t xml:space="preserve"> to solve</w:t>
      </w:r>
    </w:p>
    <w:p w14:paraId="6DD1DF25" w14:textId="77777777" w:rsidR="00F76CAF" w:rsidRPr="00942AE8" w:rsidRDefault="00F76CAF" w:rsidP="00F76CAF">
      <w:pPr>
        <w:rPr>
          <w:b/>
          <w:bCs/>
          <w:sz w:val="26"/>
        </w:rPr>
      </w:pPr>
      <w:bookmarkStart w:id="1" w:name="_Hlk19048461"/>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bookmarkEnd w:id="1"/>
    </w:p>
    <w:p w14:paraId="276A8B46" w14:textId="77777777" w:rsidR="00F76CAF" w:rsidRPr="00AE16FA" w:rsidRDefault="00F76CAF" w:rsidP="00F76CAF">
      <w:pPr>
        <w:rPr>
          <w:sz w:val="16"/>
        </w:rPr>
      </w:pPr>
      <w:bookmarkStart w:id="2" w:name="_Hlk30146402"/>
      <w:r w:rsidRPr="00C20F7B">
        <w:rPr>
          <w:rStyle w:val="TitleChar"/>
        </w:rPr>
        <w:t>With</w:t>
      </w:r>
      <w:r w:rsidRPr="00AE16FA">
        <w:rPr>
          <w:sz w:val="16"/>
        </w:rPr>
        <w:t xml:space="preserve"> respect to </w:t>
      </w:r>
      <w:r w:rsidRPr="00C20F7B">
        <w:rPr>
          <w:rStyle w:val="TitleChar"/>
        </w:rPr>
        <w:t>some common resource problems</w:t>
      </w:r>
      <w:r w:rsidRPr="00AE16FA">
        <w:rPr>
          <w:sz w:val="16"/>
        </w:rPr>
        <w:t xml:space="preserve">, the prospect of </w:t>
      </w:r>
      <w:r w:rsidRPr="0065254A">
        <w:rPr>
          <w:rStyle w:val="TitleChar"/>
        </w:rPr>
        <w:t xml:space="preserve">continued </w:t>
      </w:r>
      <w:r w:rsidRPr="000D1E8E">
        <w:rPr>
          <w:rStyle w:val="Emphasis"/>
        </w:rPr>
        <w:t>cooperation</w:t>
      </w:r>
      <w:r w:rsidRPr="00C20F7B">
        <w:rPr>
          <w:rStyle w:val="Emphasis"/>
        </w:rPr>
        <w:t xml:space="preserve"> may be enough</w:t>
      </w:r>
      <w:r w:rsidRPr="00AE16FA">
        <w:rPr>
          <w:sz w:val="16"/>
        </w:rPr>
        <w:t xml:space="preserve"> </w:t>
      </w:r>
      <w:r w:rsidRPr="00C20F7B">
        <w:rPr>
          <w:rStyle w:val="TitleChar"/>
        </w:rPr>
        <w:t>to suggest a successful resolution to the issue</w:t>
      </w:r>
      <w:r w:rsidRPr="00AE16FA">
        <w:rPr>
          <w:sz w:val="16"/>
        </w:rPr>
        <w:t xml:space="preserve">. Say, for example, that the farmers from Hardin's pasture recognize the threat of overgrazing and, after some negotiation, agree </w:t>
      </w:r>
      <w:r w:rsidRPr="00C20F7B">
        <w:rPr>
          <w:rStyle w:val="TitleChar"/>
        </w:rPr>
        <w:t>to slow the introduction of new cattle to sustainable levels</w:t>
      </w:r>
      <w:r w:rsidRPr="00AE16FA">
        <w:rPr>
          <w:sz w:val="16"/>
        </w:rPr>
        <w:t xml:space="preserve">. This </w:t>
      </w:r>
      <w:r w:rsidRPr="00C20F7B">
        <w:rPr>
          <w:rStyle w:val="TitleChar"/>
        </w:rPr>
        <w:t>would</w:t>
      </w:r>
      <w:r w:rsidRPr="00AE16FA">
        <w:rPr>
          <w:sz w:val="16"/>
        </w:rPr>
        <w:t xml:space="preserve"> seem to </w:t>
      </w:r>
      <w:r w:rsidRPr="00C20F7B">
        <w:rPr>
          <w:rStyle w:val="TitleChar"/>
        </w:rPr>
        <w:t xml:space="preserve">resolve the issue. </w:t>
      </w:r>
      <w:proofErr w:type="gramStart"/>
      <w:r w:rsidRPr="00C20F7B">
        <w:rPr>
          <w:rStyle w:val="TitleChar"/>
        </w:rPr>
        <w:t>As long as</w:t>
      </w:r>
      <w:proofErr w:type="gramEnd"/>
      <w:r w:rsidRPr="00C20F7B">
        <w:rPr>
          <w:rStyle w:val="TitleChar"/>
        </w:rPr>
        <w:t xml:space="preserve"> farmers abide by that agreement</w:t>
      </w:r>
      <w:r w:rsidRPr="00AE16FA">
        <w:rPr>
          <w:sz w:val="16"/>
        </w:rPr>
        <w:t>, they will avoid the tragedy of the commons.</w:t>
      </w:r>
    </w:p>
    <w:p w14:paraId="3D6DC795" w14:textId="77777777" w:rsidR="00F76CAF" w:rsidRPr="00AE16FA" w:rsidRDefault="00F76CAF" w:rsidP="00F76CAF">
      <w:pPr>
        <w:rPr>
          <w:sz w:val="16"/>
        </w:rPr>
      </w:pPr>
      <w:r w:rsidRPr="00AE16FA">
        <w:rPr>
          <w:sz w:val="16"/>
        </w:rPr>
        <w:t xml:space="preserve">Achieving a </w:t>
      </w:r>
      <w:proofErr w:type="gramStart"/>
      <w:r w:rsidRPr="00AE16FA">
        <w:rPr>
          <w:sz w:val="16"/>
        </w:rPr>
        <w:t>more or less permanent</w:t>
      </w:r>
      <w:proofErr w:type="gramEnd"/>
      <w:r w:rsidRPr="00AE16FA">
        <w:rPr>
          <w:sz w:val="16"/>
        </w:rPr>
        <w:t xml:space="preserve"> solution to the </w:t>
      </w:r>
      <w:r w:rsidRPr="00F532F6">
        <w:rPr>
          <w:rStyle w:val="Emphasis"/>
          <w:highlight w:val="cyan"/>
        </w:rPr>
        <w:t>space debris</w:t>
      </w:r>
      <w:r w:rsidRPr="00AE16FA">
        <w:rPr>
          <w:sz w:val="16"/>
        </w:rPr>
        <w:t xml:space="preserve"> problem </w:t>
      </w:r>
      <w:r w:rsidRPr="00F532F6">
        <w:rPr>
          <w:rStyle w:val="Emphasis"/>
          <w:highlight w:val="cyan"/>
        </w:rPr>
        <w:t xml:space="preserve">is not </w:t>
      </w:r>
      <w:r w:rsidRPr="000D1E8E">
        <w:rPr>
          <w:rStyle w:val="Emphasis"/>
        </w:rPr>
        <w:t>as</w:t>
      </w:r>
      <w:r w:rsidRPr="00C20F7B">
        <w:rPr>
          <w:rStyle w:val="Emphasis"/>
        </w:rPr>
        <w:t xml:space="preserve"> </w:t>
      </w:r>
      <w:r w:rsidRPr="00F532F6">
        <w:rPr>
          <w:rStyle w:val="Emphasis"/>
          <w:highlight w:val="cyan"/>
        </w:rPr>
        <w:t>straightforward</w:t>
      </w:r>
      <w:r w:rsidRPr="00AE16FA">
        <w:rPr>
          <w:sz w:val="16"/>
        </w:rPr>
        <w:t xml:space="preserve">. </w:t>
      </w:r>
      <w:r w:rsidRPr="00C20F7B">
        <w:rPr>
          <w:rStyle w:val="TitleChar"/>
        </w:rPr>
        <w:t xml:space="preserve">The reason is that </w:t>
      </w:r>
      <w:r w:rsidRPr="004F0619">
        <w:rPr>
          <w:rStyle w:val="Emphasis"/>
        </w:rPr>
        <w:t>even as</w:t>
      </w:r>
      <w:r w:rsidRPr="00C20F7B">
        <w:rPr>
          <w:rStyle w:val="TitleChar"/>
        </w:rPr>
        <w:t xml:space="preserve"> the space debris problem is being </w:t>
      </w:r>
      <w:r w:rsidRPr="004F0619">
        <w:rPr>
          <w:rStyle w:val="Emphasis"/>
        </w:rPr>
        <w:t>redressed</w:t>
      </w:r>
      <w:r w:rsidRPr="00C20F7B">
        <w:rPr>
          <w:rStyle w:val="TitleChar"/>
        </w:rPr>
        <w:t xml:space="preserve">, the </w:t>
      </w:r>
      <w:r w:rsidRPr="00F532F6">
        <w:rPr>
          <w:rStyle w:val="Emphasis"/>
          <w:highlight w:val="cyan"/>
        </w:rPr>
        <w:t>risk</w:t>
      </w:r>
      <w:r w:rsidRPr="00C20F7B">
        <w:rPr>
          <w:rStyle w:val="TitleChar"/>
        </w:rPr>
        <w:t xml:space="preserve"> of space objects </w:t>
      </w:r>
      <w:r w:rsidRPr="00C20F7B">
        <w:rPr>
          <w:rStyle w:val="Emphasis"/>
        </w:rPr>
        <w:t>colliding</w:t>
      </w:r>
      <w:r w:rsidRPr="00C20F7B">
        <w:rPr>
          <w:rStyle w:val="TitleChar"/>
        </w:rPr>
        <w:t xml:space="preserve"> </w:t>
      </w:r>
      <w:r w:rsidRPr="00F532F6">
        <w:rPr>
          <w:rStyle w:val="Emphasis"/>
          <w:highlight w:val="cyan"/>
        </w:rPr>
        <w:t>remains</w:t>
      </w:r>
      <w:r w:rsidRPr="00F532F6">
        <w:rPr>
          <w:rStyle w:val="TitleChar"/>
          <w:highlight w:val="cyan"/>
        </w:rPr>
        <w:t xml:space="preserve"> </w:t>
      </w:r>
      <w:proofErr w:type="gramStart"/>
      <w:r w:rsidRPr="00F532F6">
        <w:rPr>
          <w:rStyle w:val="Emphasis"/>
          <w:highlight w:val="cyan"/>
        </w:rPr>
        <w:t>as long as</w:t>
      </w:r>
      <w:proofErr w:type="gramEnd"/>
      <w:r w:rsidRPr="00F532F6">
        <w:rPr>
          <w:rStyle w:val="Emphasis"/>
          <w:highlight w:val="cyan"/>
        </w:rPr>
        <w:t xml:space="preserve"> there</w:t>
      </w:r>
      <w:r w:rsidRPr="00C20F7B">
        <w:rPr>
          <w:rStyle w:val="Emphasis"/>
        </w:rPr>
        <w:t xml:space="preserve"> </w:t>
      </w:r>
      <w:r w:rsidRPr="00F532F6">
        <w:rPr>
          <w:rStyle w:val="Emphasis"/>
          <w:highlight w:val="cyan"/>
        </w:rPr>
        <w:t>are uncontrolled objects whizzing around</w:t>
      </w:r>
      <w:r w:rsidRPr="004F0619">
        <w:rPr>
          <w:rStyle w:val="TitleChar"/>
        </w:rPr>
        <w:t xml:space="preserve"> the Earth's atmosphere</w:t>
      </w:r>
      <w:r w:rsidRPr="00AE16FA">
        <w:rPr>
          <w:sz w:val="16"/>
        </w:rPr>
        <w:t xml:space="preserve">. 214Link to the text of the note </w:t>
      </w:r>
      <w:proofErr w:type="gramStart"/>
      <w:r w:rsidRPr="00F532F6">
        <w:rPr>
          <w:rStyle w:val="TitleChar"/>
          <w:highlight w:val="cyan"/>
        </w:rPr>
        <w:t>With</w:t>
      </w:r>
      <w:proofErr w:type="gramEnd"/>
      <w:r w:rsidRPr="00F532F6">
        <w:rPr>
          <w:rStyle w:val="TitleChar"/>
          <w:highlight w:val="cyan"/>
        </w:rPr>
        <w:t xml:space="preserve"> </w:t>
      </w:r>
      <w:r w:rsidRPr="00F532F6">
        <w:rPr>
          <w:rStyle w:val="Emphasis"/>
          <w:highlight w:val="cyan"/>
        </w:rPr>
        <w:t>millions</w:t>
      </w:r>
      <w:r w:rsidRPr="00C20F7B">
        <w:rPr>
          <w:rStyle w:val="TitleChar"/>
        </w:rPr>
        <w:t xml:space="preserve"> of such objects now in orbit, </w:t>
      </w:r>
      <w:r w:rsidRPr="00F532F6">
        <w:rPr>
          <w:rStyle w:val="Emphasis"/>
          <w:highlight w:val="cyan"/>
        </w:rPr>
        <w:t>this will</w:t>
      </w:r>
      <w:r w:rsidRPr="00C20F7B">
        <w:rPr>
          <w:rStyle w:val="Emphasis"/>
        </w:rPr>
        <w:t xml:space="preserve"> indeed </w:t>
      </w:r>
      <w:r w:rsidRPr="00F532F6">
        <w:rPr>
          <w:rStyle w:val="Emphasis"/>
          <w:highlight w:val="cyan"/>
        </w:rPr>
        <w:t>be the case</w:t>
      </w:r>
      <w:r w:rsidRPr="00F532F6">
        <w:rPr>
          <w:rStyle w:val="TitleChar"/>
          <w:highlight w:val="cyan"/>
        </w:rPr>
        <w:t xml:space="preserve"> for a </w:t>
      </w:r>
      <w:r w:rsidRPr="00F532F6">
        <w:rPr>
          <w:rStyle w:val="Emphasis"/>
          <w:highlight w:val="cyan"/>
        </w:rPr>
        <w:t>very long time</w:t>
      </w:r>
      <w:r w:rsidRPr="00AE16FA">
        <w:rPr>
          <w:sz w:val="16"/>
        </w:rPr>
        <w:t>. 215Link to the text of the note</w:t>
      </w:r>
    </w:p>
    <w:p w14:paraId="378E8016" w14:textId="77777777" w:rsidR="00F76CAF" w:rsidRDefault="00F76CAF" w:rsidP="00F76CAF">
      <w:pPr>
        <w:rPr>
          <w:sz w:val="16"/>
        </w:rPr>
      </w:pPr>
      <w:r w:rsidRPr="00C20F7B">
        <w:rPr>
          <w:rStyle w:val="TitleChar"/>
        </w:rPr>
        <w:lastRenderedPageBreak/>
        <w:t>Improved tracking capabilities, avoidance maneuvers, and (eventually) ADR</w:t>
      </w:r>
      <w:r w:rsidRPr="00AE16FA">
        <w:rPr>
          <w:sz w:val="16"/>
        </w:rPr>
        <w:t xml:space="preserve"> technologies </w:t>
      </w:r>
      <w:r w:rsidRPr="00C20F7B">
        <w:rPr>
          <w:rStyle w:val="TitleChar"/>
        </w:rPr>
        <w:t xml:space="preserve">all work together to make such collisions less likely. However, </w:t>
      </w:r>
      <w:r w:rsidRPr="00F532F6">
        <w:rPr>
          <w:rStyle w:val="Emphasis"/>
          <w:highlight w:val="cyan"/>
        </w:rPr>
        <w:t>no remediation can remove</w:t>
      </w:r>
      <w:r w:rsidRPr="00C20F7B">
        <w:rPr>
          <w:rStyle w:val="Emphasis"/>
        </w:rPr>
        <w:t xml:space="preserve"> the </w:t>
      </w:r>
      <w:r w:rsidRPr="00F532F6">
        <w:rPr>
          <w:rStyle w:val="Emphasis"/>
          <w:highlight w:val="cyan"/>
        </w:rPr>
        <w:t>risk</w:t>
      </w:r>
      <w:r w:rsidRPr="00C20F7B">
        <w:rPr>
          <w:rStyle w:val="Emphasis"/>
        </w:rPr>
        <w:t xml:space="preserve"> of accidents</w:t>
      </w:r>
      <w:r w:rsidRPr="00AE16FA">
        <w:rPr>
          <w:sz w:val="16"/>
        </w:rPr>
        <w:t xml:space="preserve"> altogether, </w:t>
      </w:r>
      <w:r w:rsidRPr="00C20F7B">
        <w:rPr>
          <w:rStyle w:val="TitleChar"/>
        </w:rPr>
        <w:t xml:space="preserve">and </w:t>
      </w:r>
      <w:r w:rsidRPr="00C20F7B">
        <w:rPr>
          <w:rStyle w:val="Emphasis"/>
        </w:rPr>
        <w:t>some collisions</w:t>
      </w:r>
      <w:r w:rsidRPr="00C20F7B">
        <w:rPr>
          <w:rStyle w:val="TitleChar"/>
        </w:rPr>
        <w:t xml:space="preserve"> could have </w:t>
      </w:r>
      <w:r w:rsidRPr="00C20F7B">
        <w:rPr>
          <w:rStyle w:val="Emphasis"/>
        </w:rPr>
        <w:t>devastating effects</w:t>
      </w:r>
      <w:r w:rsidRPr="00AE16FA">
        <w:rPr>
          <w:sz w:val="16"/>
        </w:rPr>
        <w:t xml:space="preserve">: </w:t>
      </w:r>
      <w:r w:rsidRPr="004F0619">
        <w:rPr>
          <w:rStyle w:val="TitleChar"/>
        </w:rPr>
        <w:t xml:space="preserve">the </w:t>
      </w:r>
      <w:r w:rsidRPr="00F532F6">
        <w:rPr>
          <w:rStyle w:val="TitleChar"/>
          <w:highlight w:val="cyan"/>
        </w:rPr>
        <w:t xml:space="preserve">destruction of </w:t>
      </w:r>
      <w:r w:rsidRPr="00F532F6">
        <w:rPr>
          <w:rStyle w:val="Emphasis"/>
          <w:sz w:val="28"/>
          <w:szCs w:val="28"/>
          <w:highlight w:val="cyan"/>
        </w:rPr>
        <w:t>even one</w:t>
      </w:r>
      <w:r w:rsidRPr="004F0619">
        <w:rPr>
          <w:rStyle w:val="TitleChar"/>
        </w:rPr>
        <w:t xml:space="preserve"> large satellite</w:t>
      </w:r>
      <w:r w:rsidRPr="00C20F7B">
        <w:rPr>
          <w:rStyle w:val="TitleChar"/>
        </w:rPr>
        <w:t xml:space="preserve"> </w:t>
      </w:r>
      <w:r w:rsidRPr="00F532F6">
        <w:rPr>
          <w:rStyle w:val="TitleChar"/>
          <w:highlight w:val="cyan"/>
        </w:rPr>
        <w:t xml:space="preserve">could </w:t>
      </w:r>
      <w:r w:rsidRPr="00F532F6">
        <w:rPr>
          <w:rStyle w:val="Emphasis"/>
          <w:highlight w:val="cyan"/>
        </w:rPr>
        <w:t>double</w:t>
      </w:r>
      <w:r w:rsidRPr="00C20F7B">
        <w:rPr>
          <w:rStyle w:val="Emphasis"/>
        </w:rPr>
        <w:t xml:space="preserve"> the amount of </w:t>
      </w:r>
      <w:r w:rsidRPr="00F532F6">
        <w:rPr>
          <w:rStyle w:val="Emphasis"/>
          <w:highlight w:val="cyan"/>
        </w:rPr>
        <w:t>space debris</w:t>
      </w:r>
      <w:r w:rsidRPr="00C20F7B">
        <w:rPr>
          <w:rStyle w:val="Emphasis"/>
        </w:rPr>
        <w:t xml:space="preserve"> in orbit</w:t>
      </w:r>
      <w:r w:rsidRPr="00AE16FA">
        <w:rPr>
          <w:sz w:val="16"/>
        </w:rPr>
        <w:t xml:space="preserve">. 216Link to the text of the note Of course, </w:t>
      </w:r>
      <w:r w:rsidRPr="00C20F7B">
        <w:rPr>
          <w:rStyle w:val="Emphasis"/>
        </w:rPr>
        <w:t>any such increase</w:t>
      </w:r>
      <w:r w:rsidRPr="00AE16FA">
        <w:rPr>
          <w:sz w:val="16"/>
        </w:rPr>
        <w:t xml:space="preserve"> </w:t>
      </w:r>
      <w:r w:rsidRPr="00C20F7B">
        <w:rPr>
          <w:rStyle w:val="TitleChar"/>
        </w:rPr>
        <w:t xml:space="preserve">in the </w:t>
      </w:r>
      <w:proofErr w:type="gramStart"/>
      <w:r w:rsidRPr="00C20F7B">
        <w:rPr>
          <w:rStyle w:val="TitleChar"/>
        </w:rPr>
        <w:t>amount</w:t>
      </w:r>
      <w:proofErr w:type="gramEnd"/>
      <w:r w:rsidRPr="00C20F7B">
        <w:rPr>
          <w:rStyle w:val="TitleChar"/>
        </w:rPr>
        <w:t xml:space="preserve"> of debris in orbit then renders </w:t>
      </w:r>
      <w:r w:rsidRPr="00C20F7B">
        <w:rPr>
          <w:rStyle w:val="Emphasis"/>
        </w:rPr>
        <w:t>other collisions</w:t>
      </w:r>
      <w:r w:rsidRPr="00C20F7B">
        <w:rPr>
          <w:rStyle w:val="TitleChar"/>
        </w:rPr>
        <w:t xml:space="preserve"> </w:t>
      </w:r>
      <w:r w:rsidRPr="00C20F7B">
        <w:rPr>
          <w:rStyle w:val="Emphasis"/>
        </w:rPr>
        <w:t>more likely</w:t>
      </w:r>
      <w:r w:rsidRPr="00C20F7B">
        <w:rPr>
          <w:rStyle w:val="TitleChar"/>
        </w:rPr>
        <w:t xml:space="preserve"> to occur</w:t>
      </w:r>
      <w:r w:rsidRPr="00AE16FA">
        <w:rPr>
          <w:sz w:val="16"/>
        </w:rPr>
        <w:t xml:space="preserve">. 217Link to the text of the note </w:t>
      </w:r>
      <w:r w:rsidRPr="00C20F7B">
        <w:rPr>
          <w:rStyle w:val="TitleChar"/>
        </w:rPr>
        <w:t xml:space="preserve">It is thus possible that </w:t>
      </w:r>
      <w:r w:rsidRPr="00F532F6">
        <w:rPr>
          <w:rStyle w:val="Emphasis"/>
          <w:highlight w:val="cyan"/>
        </w:rPr>
        <w:t xml:space="preserve">after </w:t>
      </w:r>
      <w:proofErr w:type="gramStart"/>
      <w:r w:rsidRPr="00F532F6">
        <w:rPr>
          <w:rStyle w:val="Emphasis"/>
          <w:highlight w:val="cyan"/>
        </w:rPr>
        <w:t>a number of</w:t>
      </w:r>
      <w:proofErr w:type="gramEnd"/>
      <w:r w:rsidRPr="00F532F6">
        <w:rPr>
          <w:rStyle w:val="Emphasis"/>
          <w:highlight w:val="cyan"/>
        </w:rPr>
        <w:t xml:space="preserve"> years making</w:t>
      </w:r>
      <w:r w:rsidRPr="004F0619">
        <w:rPr>
          <w:rStyle w:val="Emphasis"/>
        </w:rPr>
        <w:t xml:space="preserve"> </w:t>
      </w:r>
      <w:r w:rsidRPr="00F532F6">
        <w:rPr>
          <w:rStyle w:val="Emphasis"/>
          <w:highlight w:val="cyan"/>
        </w:rPr>
        <w:t>progress</w:t>
      </w:r>
      <w:r w:rsidRPr="00F36238">
        <w:rPr>
          <w:rStyle w:val="Emphasis"/>
        </w:rPr>
        <w:t xml:space="preserve"> towards reaching a sustainable level of debris</w:t>
      </w:r>
      <w:r w:rsidRPr="004F0619">
        <w:rPr>
          <w:rStyle w:val="TitleChar"/>
        </w:rPr>
        <w:t xml:space="preserve">, </w:t>
      </w:r>
      <w:r w:rsidRPr="00F532F6">
        <w:rPr>
          <w:rStyle w:val="TitleChar"/>
          <w:highlight w:val="cyan"/>
        </w:rPr>
        <w:t xml:space="preserve">a </w:t>
      </w:r>
      <w:r w:rsidRPr="00F532F6">
        <w:rPr>
          <w:rStyle w:val="Emphasis"/>
          <w:highlight w:val="cyan"/>
        </w:rPr>
        <w:t>stroke of bad luck could</w:t>
      </w:r>
      <w:r w:rsidRPr="00F36238">
        <w:rPr>
          <w:rStyle w:val="Emphasis"/>
        </w:rPr>
        <w:t xml:space="preserve"> rapidly undo such</w:t>
      </w:r>
      <w:r w:rsidRPr="004F0619">
        <w:rPr>
          <w:rStyle w:val="Emphasis"/>
        </w:rPr>
        <w:t xml:space="preserve"> progress and </w:t>
      </w:r>
      <w:r w:rsidRPr="00F532F6">
        <w:rPr>
          <w:rStyle w:val="Emphasis"/>
          <w:highlight w:val="cyan"/>
        </w:rPr>
        <w:t>unleash the dreaded Kessler Syndrome</w:t>
      </w:r>
      <w:r w:rsidRPr="00C20F7B">
        <w:rPr>
          <w:rStyle w:val="TitleChar"/>
        </w:rPr>
        <w:t>.</w:t>
      </w:r>
      <w:r w:rsidRPr="00AE16FA">
        <w:rPr>
          <w:sz w:val="16"/>
        </w:rPr>
        <w:t xml:space="preserve"> 218Link to the text of the note</w:t>
      </w:r>
      <w:bookmarkEnd w:id="2"/>
    </w:p>
    <w:p w14:paraId="54420B03" w14:textId="77777777" w:rsidR="00F76CAF" w:rsidRDefault="00F76CAF" w:rsidP="00F76CAF">
      <w:pPr>
        <w:pStyle w:val="Heading4"/>
      </w:pPr>
      <w:r w:rsidRPr="002B216E">
        <w:rPr>
          <w:u w:val="single"/>
        </w:rPr>
        <w:t>Long timeframe</w:t>
      </w:r>
      <w:r>
        <w:t xml:space="preserve"> and </w:t>
      </w:r>
      <w:r w:rsidRPr="002B216E">
        <w:rPr>
          <w:u w:val="single"/>
        </w:rPr>
        <w:t>squo solves</w:t>
      </w:r>
    </w:p>
    <w:p w14:paraId="04AD4CD5" w14:textId="77777777" w:rsidR="00F76CAF" w:rsidRDefault="00F76CAF" w:rsidP="00F76CAF">
      <w:r>
        <w:t>--Long timeframe – Kessler initially said debris would kill us by 2000 and recanted – now says a century</w:t>
      </w:r>
    </w:p>
    <w:p w14:paraId="07693996" w14:textId="77777777" w:rsidR="00F76CAF" w:rsidRDefault="00F76CAF" w:rsidP="00F76CAF">
      <w:r>
        <w:t>--tracking now helps avoid collisions – can see objects as small as a softball</w:t>
      </w:r>
    </w:p>
    <w:p w14:paraId="6AD2D76D" w14:textId="77777777" w:rsidR="00F76CAF" w:rsidRDefault="00F76CAF" w:rsidP="00F76CAF">
      <w:r>
        <w:t>--japan has a magnetic net, Australia a laser to remediate</w:t>
      </w:r>
    </w:p>
    <w:p w14:paraId="359F69AF" w14:textId="77777777" w:rsidR="00F76CAF" w:rsidRPr="00C1246B" w:rsidRDefault="00F76CAF" w:rsidP="00F76CAF">
      <w:r>
        <w:t xml:space="preserve">--sufficiency – need to just remove 5 pieces a year to solve and we’re on cusp – solving it 100 </w:t>
      </w:r>
      <w:proofErr w:type="spellStart"/>
      <w:r>
        <w:t>yyrs</w:t>
      </w:r>
      <w:proofErr w:type="spellEnd"/>
      <w:r>
        <w:t xml:space="preserve"> early </w:t>
      </w:r>
    </w:p>
    <w:p w14:paraId="3FA6266E" w14:textId="77777777" w:rsidR="00F76CAF" w:rsidRPr="00C1246B" w:rsidRDefault="00F76CAF" w:rsidP="00F76CAF">
      <w:pPr>
        <w:rPr>
          <w:b/>
          <w:bCs/>
          <w:sz w:val="24"/>
        </w:rPr>
      </w:pPr>
      <w:r>
        <w:rPr>
          <w:rStyle w:val="Style13ptBold"/>
        </w:rPr>
        <w:t>Kurt 15</w:t>
      </w:r>
      <w:r w:rsidRPr="00585A23">
        <w:t xml:space="preserve"> </w:t>
      </w:r>
      <w:r>
        <w:t xml:space="preserve">[Joseph Kurt, JD- William &amp; Mary School of Law, BA-Marquette University, NOTE: TRIUMPH OF THE SPACE COMMONS: ADDRESSING THE IMPENDING SPACE DEBRIS CRISIS WITHOUT AN INTERNATIONAL TREATY, 40 Wm. &amp; Mary </w:t>
      </w:r>
      <w:proofErr w:type="spellStart"/>
      <w:r>
        <w:t>Envtl</w:t>
      </w:r>
      <w:proofErr w:type="spellEnd"/>
      <w:r>
        <w:t xml:space="preserve">. L. &amp; </w:t>
      </w:r>
      <w:proofErr w:type="spellStart"/>
      <w:r>
        <w:t>Pol'y</w:t>
      </w:r>
      <w:proofErr w:type="spellEnd"/>
      <w:r>
        <w:t xml:space="preserve"> Rev. 305 (2015)]</w:t>
      </w:r>
    </w:p>
    <w:p w14:paraId="641D2B37" w14:textId="77777777" w:rsidR="00F76CAF" w:rsidRPr="002B216E" w:rsidRDefault="00F76CAF" w:rsidP="00F76CAF">
      <w:pPr>
        <w:rPr>
          <w:sz w:val="16"/>
        </w:rPr>
      </w:pPr>
      <w:r w:rsidRPr="002B216E">
        <w:rPr>
          <w:sz w:val="16"/>
        </w:rPr>
        <w:t>A. Practical Considerations: Feasible Solutions to the Space Debris Problem Are on Their Way</w:t>
      </w:r>
    </w:p>
    <w:p w14:paraId="4E0FD457" w14:textId="77777777" w:rsidR="00F76CAF" w:rsidRPr="002B216E" w:rsidRDefault="00F76CAF" w:rsidP="00F76CAF">
      <w:pPr>
        <w:rPr>
          <w:sz w:val="16"/>
        </w:rPr>
      </w:pPr>
      <w:r w:rsidRPr="00166C24">
        <w:rPr>
          <w:rStyle w:val="StyleUnderline"/>
        </w:rPr>
        <w:t xml:space="preserve">One </w:t>
      </w:r>
      <w:r w:rsidRPr="00166C24">
        <w:rPr>
          <w:rStyle w:val="Emphasis"/>
        </w:rPr>
        <w:t>key question in assessing</w:t>
      </w:r>
      <w:r w:rsidRPr="00166C24">
        <w:rPr>
          <w:rStyle w:val="StyleUnderline"/>
        </w:rPr>
        <w:t xml:space="preserve"> whether an international treaty is a </w:t>
      </w:r>
      <w:r w:rsidRPr="00166C24">
        <w:rPr>
          <w:rStyle w:val="Emphasis"/>
        </w:rPr>
        <w:t>requisite</w:t>
      </w:r>
      <w:r w:rsidRPr="002B216E">
        <w:rPr>
          <w:sz w:val="16"/>
        </w:rPr>
        <w:t xml:space="preserve"> </w:t>
      </w:r>
      <w:r w:rsidRPr="00166C24">
        <w:rPr>
          <w:rStyle w:val="StyleUnderline"/>
        </w:rPr>
        <w:t>for solving the space debris problem is</w:t>
      </w:r>
      <w:r w:rsidRPr="002B216E">
        <w:rPr>
          <w:sz w:val="16"/>
        </w:rPr>
        <w:t xml:space="preserve"> just </w:t>
      </w:r>
      <w:r w:rsidRPr="00166C24">
        <w:rPr>
          <w:rStyle w:val="Emphasis"/>
        </w:rPr>
        <w:t>how difficult</w:t>
      </w:r>
      <w:r w:rsidRPr="002B216E">
        <w:rPr>
          <w:sz w:val="16"/>
        </w:rPr>
        <w:t xml:space="preserve"> </w:t>
      </w:r>
      <w:r w:rsidRPr="00166C24">
        <w:rPr>
          <w:rStyle w:val="StyleUnderline"/>
        </w:rPr>
        <w:t>it will be to fashion a remedy. The more complex and costly</w:t>
      </w:r>
      <w:r w:rsidRPr="002B216E">
        <w:rPr>
          <w:sz w:val="16"/>
        </w:rPr>
        <w:t xml:space="preserve"> are </w:t>
      </w:r>
      <w:r w:rsidRPr="00166C24">
        <w:rPr>
          <w:rStyle w:val="StyleUnderline"/>
        </w:rPr>
        <w:t>feasible solutions, the more likely</w:t>
      </w:r>
      <w:r w:rsidRPr="002B216E">
        <w:rPr>
          <w:sz w:val="16"/>
        </w:rPr>
        <w:t xml:space="preserve"> it is that </w:t>
      </w:r>
      <w:r w:rsidRPr="00166C24">
        <w:rPr>
          <w:rStyle w:val="StyleUnderline"/>
        </w:rPr>
        <w:t xml:space="preserve">a </w:t>
      </w:r>
      <w:r w:rsidRPr="00166C24">
        <w:rPr>
          <w:rStyle w:val="Emphasis"/>
        </w:rPr>
        <w:t>comprehensive regime</w:t>
      </w:r>
      <w:r w:rsidRPr="002B216E">
        <w:rPr>
          <w:sz w:val="16"/>
        </w:rPr>
        <w:t xml:space="preserve"> </w:t>
      </w:r>
      <w:r w:rsidRPr="00166C24">
        <w:rPr>
          <w:rStyle w:val="StyleUnderline"/>
        </w:rPr>
        <w:t xml:space="preserve">is necessary to </w:t>
      </w:r>
      <w:r w:rsidRPr="00166C24">
        <w:rPr>
          <w:rStyle w:val="Emphasis"/>
        </w:rPr>
        <w:t>bind the various actors together</w:t>
      </w:r>
      <w:r w:rsidRPr="002B216E">
        <w:rPr>
          <w:sz w:val="16"/>
        </w:rPr>
        <w:t>. 93Link to the text of the note</w:t>
      </w:r>
    </w:p>
    <w:p w14:paraId="5051F501" w14:textId="77777777" w:rsidR="00F76CAF" w:rsidRPr="002B216E" w:rsidRDefault="00F76CAF" w:rsidP="00F76CAF">
      <w:pPr>
        <w:rPr>
          <w:sz w:val="16"/>
        </w:rPr>
      </w:pPr>
      <w:r w:rsidRPr="00166C24">
        <w:rPr>
          <w:rStyle w:val="StyleUnderline"/>
        </w:rPr>
        <w:t xml:space="preserve">A good place to begin is to determine </w:t>
      </w:r>
      <w:r w:rsidRPr="00166C24">
        <w:rPr>
          <w:rStyle w:val="Emphasis"/>
        </w:rPr>
        <w:t>just how imminent is the onset of the cascade</w:t>
      </w:r>
      <w:r w:rsidRPr="002B216E">
        <w:rPr>
          <w:sz w:val="16"/>
        </w:rPr>
        <w:t xml:space="preserve"> </w:t>
      </w:r>
      <w:r w:rsidRPr="00166C24">
        <w:rPr>
          <w:rStyle w:val="StyleUnderline"/>
        </w:rPr>
        <w:t>of</w:t>
      </w:r>
      <w:r w:rsidRPr="002B216E">
        <w:rPr>
          <w:sz w:val="16"/>
        </w:rPr>
        <w:t xml:space="preserve"> exponentially more frequent debris-creating collisions, known as </w:t>
      </w:r>
      <w:r w:rsidRPr="00166C24">
        <w:rPr>
          <w:rStyle w:val="StyleUnderline"/>
        </w:rPr>
        <w:t>the Kessler Syndrome</w:t>
      </w:r>
      <w:r w:rsidRPr="002B216E">
        <w:rPr>
          <w:sz w:val="16"/>
        </w:rPr>
        <w:t xml:space="preserve">. 94Link to the text of the note </w:t>
      </w:r>
      <w:proofErr w:type="gramStart"/>
      <w:r w:rsidRPr="002B216E">
        <w:rPr>
          <w:sz w:val="16"/>
        </w:rPr>
        <w:t>To</w:t>
      </w:r>
      <w:proofErr w:type="gramEnd"/>
      <w:r w:rsidRPr="002B216E">
        <w:rPr>
          <w:sz w:val="16"/>
        </w:rPr>
        <w:t xml:space="preserve"> be certain, no one can be sure--this phenomenon being subject to highly complex probabilities. 95Link to the text of the note Indeed, </w:t>
      </w:r>
      <w:r w:rsidRPr="00166C24">
        <w:rPr>
          <w:rStyle w:val="StyleUnderline"/>
        </w:rPr>
        <w:t xml:space="preserve">experts' estimates of when such a cascade will become irreversible </w:t>
      </w:r>
      <w:r w:rsidRPr="00166C24">
        <w:rPr>
          <w:rStyle w:val="Emphasis"/>
        </w:rPr>
        <w:t>vary</w:t>
      </w:r>
      <w:r w:rsidRPr="002B216E">
        <w:rPr>
          <w:sz w:val="16"/>
        </w:rPr>
        <w:t xml:space="preserve"> [*316] </w:t>
      </w:r>
      <w:r w:rsidRPr="00166C24">
        <w:rPr>
          <w:rStyle w:val="Emphasis"/>
        </w:rPr>
        <w:t>widely</w:t>
      </w:r>
      <w:r w:rsidRPr="002B216E">
        <w:rPr>
          <w:sz w:val="16"/>
        </w:rPr>
        <w:t xml:space="preserve">. 96Link to the text of the note The National Research Council produced a report in 2011 that suggested that "space might be just 10 or 20 years away from severe problems." 97Link to the text of the note </w:t>
      </w:r>
      <w:proofErr w:type="gramStart"/>
      <w:r w:rsidRPr="002B216E">
        <w:rPr>
          <w:sz w:val="16"/>
        </w:rPr>
        <w:t>In</w:t>
      </w:r>
      <w:proofErr w:type="gramEnd"/>
      <w:r w:rsidRPr="002B216E">
        <w:rPr>
          <w:sz w:val="16"/>
        </w:rPr>
        <w:t xml:space="preserve"> fact, the cascading effect has already begun, albeit at a modest pace. 98Link to the text of the note However, Donald </w:t>
      </w:r>
      <w:r w:rsidRPr="00303966">
        <w:rPr>
          <w:rStyle w:val="Emphasis"/>
        </w:rPr>
        <w:t>Kessler</w:t>
      </w:r>
      <w:r w:rsidRPr="002B216E">
        <w:rPr>
          <w:sz w:val="16"/>
        </w:rPr>
        <w:t xml:space="preserve">, </w:t>
      </w:r>
      <w:r w:rsidRPr="00303966">
        <w:rPr>
          <w:rStyle w:val="StyleUnderline"/>
        </w:rPr>
        <w:t xml:space="preserve">who </w:t>
      </w:r>
      <w:r w:rsidRPr="00303966">
        <w:rPr>
          <w:rStyle w:val="Emphasis"/>
        </w:rPr>
        <w:t>first described</w:t>
      </w:r>
      <w:r w:rsidRPr="00303966">
        <w:rPr>
          <w:rStyle w:val="StyleUnderline"/>
        </w:rPr>
        <w:t xml:space="preserve"> the eponymous effect in </w:t>
      </w:r>
      <w:r w:rsidRPr="00303966">
        <w:rPr>
          <w:rStyle w:val="Emphasis"/>
        </w:rPr>
        <w:t>1978</w:t>
      </w:r>
      <w:r w:rsidRPr="002B216E">
        <w:rPr>
          <w:sz w:val="16"/>
        </w:rPr>
        <w:t xml:space="preserve">, </w:t>
      </w:r>
      <w:r w:rsidRPr="00303966">
        <w:rPr>
          <w:rStyle w:val="StyleUnderline"/>
        </w:rPr>
        <w:t xml:space="preserve">has </w:t>
      </w:r>
      <w:r w:rsidRPr="00303966">
        <w:rPr>
          <w:rStyle w:val="Emphasis"/>
        </w:rPr>
        <w:t>significantly recalibrated his own outlook</w:t>
      </w:r>
      <w:r w:rsidRPr="002B216E">
        <w:rPr>
          <w:sz w:val="16"/>
        </w:rPr>
        <w:t xml:space="preserve"> </w:t>
      </w:r>
      <w:r w:rsidRPr="00303966">
        <w:rPr>
          <w:rStyle w:val="StyleUnderline"/>
        </w:rPr>
        <w:t>over the</w:t>
      </w:r>
      <w:r w:rsidRPr="00166C24">
        <w:rPr>
          <w:rStyle w:val="StyleUnderline"/>
        </w:rPr>
        <w:t xml:space="preserve"> years.</w:t>
      </w:r>
      <w:r w:rsidRPr="002B216E">
        <w:rPr>
          <w:sz w:val="16"/>
        </w:rPr>
        <w:t xml:space="preserve"> 99Link to the text of the note </w:t>
      </w:r>
      <w:r w:rsidRPr="00166C24">
        <w:rPr>
          <w:rStyle w:val="StyleUnderline"/>
        </w:rPr>
        <w:t xml:space="preserve">Originally, </w:t>
      </w:r>
      <w:r w:rsidRPr="00F532F6">
        <w:rPr>
          <w:rStyle w:val="StyleUnderline"/>
          <w:highlight w:val="cyan"/>
        </w:rPr>
        <w:t>Kessler predicted</w:t>
      </w:r>
      <w:r w:rsidRPr="00166C24">
        <w:rPr>
          <w:rStyle w:val="StyleUnderline"/>
        </w:rPr>
        <w:t xml:space="preserve"> that </w:t>
      </w:r>
      <w:r w:rsidRPr="00F532F6">
        <w:rPr>
          <w:rStyle w:val="StyleUnderline"/>
          <w:highlight w:val="cyan"/>
        </w:rPr>
        <w:t>catastrophe</w:t>
      </w:r>
      <w:r w:rsidRPr="00166C24">
        <w:rPr>
          <w:rStyle w:val="StyleUnderline"/>
        </w:rPr>
        <w:t xml:space="preserve"> would </w:t>
      </w:r>
      <w:r w:rsidRPr="00166C24">
        <w:rPr>
          <w:rStyle w:val="Emphasis"/>
        </w:rPr>
        <w:t xml:space="preserve">result </w:t>
      </w:r>
      <w:r w:rsidRPr="00F532F6">
        <w:rPr>
          <w:rStyle w:val="Emphasis"/>
          <w:highlight w:val="cyan"/>
        </w:rPr>
        <w:t>by</w:t>
      </w:r>
      <w:r w:rsidRPr="00166C24">
        <w:rPr>
          <w:rStyle w:val="Emphasis"/>
        </w:rPr>
        <w:t xml:space="preserve"> the year </w:t>
      </w:r>
      <w:r w:rsidRPr="00F532F6">
        <w:rPr>
          <w:rStyle w:val="Emphasis"/>
          <w:highlight w:val="cyan"/>
        </w:rPr>
        <w:t>2000</w:t>
      </w:r>
      <w:r w:rsidRPr="002B216E">
        <w:rPr>
          <w:sz w:val="16"/>
        </w:rPr>
        <w:t xml:space="preserve">. 100Link to the text of the note </w:t>
      </w:r>
      <w:r w:rsidRPr="00F532F6">
        <w:rPr>
          <w:rStyle w:val="StyleUnderline"/>
          <w:highlight w:val="cyan"/>
        </w:rPr>
        <w:t xml:space="preserve">That date </w:t>
      </w:r>
      <w:r w:rsidRPr="00F532F6">
        <w:rPr>
          <w:rStyle w:val="Emphasis"/>
          <w:highlight w:val="cyan"/>
        </w:rPr>
        <w:t>long passed</w:t>
      </w:r>
      <w:r w:rsidRPr="002B216E">
        <w:rPr>
          <w:sz w:val="16"/>
        </w:rPr>
        <w:t xml:space="preserve">, </w:t>
      </w:r>
      <w:r w:rsidRPr="00F532F6">
        <w:rPr>
          <w:rStyle w:val="StyleUnderline"/>
          <w:highlight w:val="cyan"/>
        </w:rPr>
        <w:t xml:space="preserve">Kessler </w:t>
      </w:r>
      <w:r w:rsidRPr="00F532F6">
        <w:rPr>
          <w:rStyle w:val="Emphasis"/>
          <w:highlight w:val="cyan"/>
        </w:rPr>
        <w:t>now speaks of a century-long</w:t>
      </w:r>
      <w:r w:rsidRPr="00166C24">
        <w:rPr>
          <w:rStyle w:val="Emphasis"/>
        </w:rPr>
        <w:t xml:space="preserve"> </w:t>
      </w:r>
      <w:r w:rsidRPr="00F532F6">
        <w:rPr>
          <w:rStyle w:val="Emphasis"/>
          <w:highlight w:val="cyan"/>
        </w:rPr>
        <w:t>process</w:t>
      </w:r>
      <w:r w:rsidRPr="00166C24">
        <w:rPr>
          <w:rStyle w:val="StyleUnderline"/>
        </w:rPr>
        <w:t xml:space="preserve"> that "</w:t>
      </w:r>
      <w:r w:rsidRPr="00F532F6">
        <w:rPr>
          <w:rStyle w:val="Emphasis"/>
          <w:highlight w:val="cyan"/>
        </w:rPr>
        <w:t>we have time to deal with</w:t>
      </w:r>
      <w:r w:rsidRPr="002B216E">
        <w:rPr>
          <w:sz w:val="16"/>
        </w:rPr>
        <w:t>." 101Link to the text of the note</w:t>
      </w:r>
    </w:p>
    <w:p w14:paraId="73311AAD" w14:textId="77777777" w:rsidR="00F76CAF" w:rsidRPr="002B216E" w:rsidRDefault="00F76CAF" w:rsidP="00F76CAF">
      <w:pPr>
        <w:rPr>
          <w:sz w:val="16"/>
        </w:rPr>
      </w:pPr>
      <w:r w:rsidRPr="002B216E">
        <w:rPr>
          <w:sz w:val="16"/>
        </w:rPr>
        <w:t xml:space="preserve">Nevertheless, few would disagree with </w:t>
      </w:r>
      <w:proofErr w:type="spellStart"/>
      <w:r w:rsidRPr="002B216E">
        <w:rPr>
          <w:sz w:val="16"/>
        </w:rPr>
        <w:t>Cristophe</w:t>
      </w:r>
      <w:proofErr w:type="spellEnd"/>
      <w:r w:rsidRPr="002B216E">
        <w:rPr>
          <w:sz w:val="16"/>
        </w:rPr>
        <w:t xml:space="preserve"> </w:t>
      </w:r>
      <w:proofErr w:type="spellStart"/>
      <w:r w:rsidRPr="002B216E">
        <w:rPr>
          <w:sz w:val="16"/>
        </w:rPr>
        <w:t>Bonnal</w:t>
      </w:r>
      <w:proofErr w:type="spellEnd"/>
      <w:r w:rsidRPr="002B216E">
        <w:rPr>
          <w:sz w:val="16"/>
        </w:rPr>
        <w:t xml:space="preserve"> of the Centre National </w:t>
      </w:r>
      <w:proofErr w:type="spellStart"/>
      <w:r w:rsidRPr="002B216E">
        <w:rPr>
          <w:sz w:val="16"/>
        </w:rPr>
        <w:t>d'Études</w:t>
      </w:r>
      <w:proofErr w:type="spellEnd"/>
      <w:r w:rsidRPr="002B216E">
        <w:rPr>
          <w:sz w:val="16"/>
        </w:rPr>
        <w:t xml:space="preserve"> </w:t>
      </w:r>
      <w:proofErr w:type="spellStart"/>
      <w:r w:rsidRPr="002B216E">
        <w:rPr>
          <w:sz w:val="16"/>
        </w:rPr>
        <w:t>Spatiales</w:t>
      </w:r>
      <w:proofErr w:type="spellEnd"/>
      <w:r w:rsidRPr="002B216E">
        <w:rPr>
          <w:sz w:val="16"/>
        </w:rPr>
        <w:t xml:space="preserve"> ("CNES"), the French space agency, who says that it is "not yet clear" how much time we </w:t>
      </w:r>
      <w:proofErr w:type="gramStart"/>
      <w:r w:rsidRPr="002B216E">
        <w:rPr>
          <w:sz w:val="16"/>
        </w:rPr>
        <w:t>have to</w:t>
      </w:r>
      <w:proofErr w:type="gramEnd"/>
      <w:r w:rsidRPr="002B216E">
        <w:rPr>
          <w:sz w:val="16"/>
        </w:rPr>
        <w:t xml:space="preserve"> act. 102Link to the text of the note None of this is to say that interested parties should not act with great dispatch to address the space debris problem. Even if catastrophe is not on the </w:t>
      </w:r>
      <w:r w:rsidRPr="002B216E">
        <w:rPr>
          <w:sz w:val="16"/>
        </w:rPr>
        <w:lastRenderedPageBreak/>
        <w:t xml:space="preserve">immediate horizon--as some have suggested--Heiner </w:t>
      </w:r>
      <w:proofErr w:type="spellStart"/>
      <w:r w:rsidRPr="002B216E">
        <w:rPr>
          <w:sz w:val="16"/>
        </w:rPr>
        <w:t>Klinkrad</w:t>
      </w:r>
      <w:proofErr w:type="spellEnd"/>
      <w:r w:rsidRPr="002B216E">
        <w:rPr>
          <w:sz w:val="16"/>
        </w:rPr>
        <w:t>, the European Space Agency's leading authority on space debris points out that "[t]he longer you wait, the more difficult and far more expensive" any solution will be. 103Link to the text of the note</w:t>
      </w:r>
    </w:p>
    <w:p w14:paraId="3DD94D98" w14:textId="77777777" w:rsidR="00F76CAF" w:rsidRPr="002B216E" w:rsidRDefault="00F76CAF" w:rsidP="00F76CAF">
      <w:pPr>
        <w:rPr>
          <w:sz w:val="16"/>
        </w:rPr>
      </w:pPr>
      <w:r w:rsidRPr="00166C24">
        <w:rPr>
          <w:rStyle w:val="StyleUnderline"/>
        </w:rPr>
        <w:t>The</w:t>
      </w:r>
      <w:r w:rsidRPr="002B216E">
        <w:rPr>
          <w:sz w:val="16"/>
        </w:rPr>
        <w:t xml:space="preserve"> additional </w:t>
      </w:r>
      <w:r w:rsidRPr="00F532F6">
        <w:rPr>
          <w:rStyle w:val="Emphasis"/>
          <w:highlight w:val="cyan"/>
        </w:rPr>
        <w:t>slack in</w:t>
      </w:r>
      <w:r w:rsidRPr="00166C24">
        <w:rPr>
          <w:rStyle w:val="Emphasis"/>
        </w:rPr>
        <w:t xml:space="preserve"> plausible </w:t>
      </w:r>
      <w:r w:rsidRPr="00F532F6">
        <w:rPr>
          <w:rStyle w:val="Emphasis"/>
          <w:highlight w:val="cyan"/>
        </w:rPr>
        <w:t>timelines</w:t>
      </w:r>
      <w:r w:rsidRPr="00F532F6">
        <w:rPr>
          <w:sz w:val="16"/>
          <w:highlight w:val="cyan"/>
        </w:rPr>
        <w:t xml:space="preserve"> </w:t>
      </w:r>
      <w:r w:rsidRPr="00F532F6">
        <w:rPr>
          <w:rStyle w:val="StyleUnderline"/>
          <w:highlight w:val="cyan"/>
        </w:rPr>
        <w:t xml:space="preserve">is </w:t>
      </w:r>
      <w:r w:rsidRPr="00F532F6">
        <w:rPr>
          <w:rStyle w:val="Emphasis"/>
          <w:highlight w:val="cyan"/>
        </w:rPr>
        <w:t>cause for optimism</w:t>
      </w:r>
      <w:r w:rsidRPr="002B216E">
        <w:rPr>
          <w:sz w:val="16"/>
        </w:rPr>
        <w:t xml:space="preserve"> </w:t>
      </w:r>
      <w:r w:rsidRPr="00F532F6">
        <w:rPr>
          <w:rStyle w:val="StyleUnderline"/>
          <w:highlight w:val="cyan"/>
        </w:rPr>
        <w:t>when one considers</w:t>
      </w:r>
      <w:r w:rsidRPr="00166C24">
        <w:rPr>
          <w:rStyle w:val="StyleUnderline"/>
        </w:rPr>
        <w:t xml:space="preserve"> </w:t>
      </w:r>
      <w:r w:rsidRPr="00166C24">
        <w:rPr>
          <w:rStyle w:val="Emphasis"/>
        </w:rPr>
        <w:t xml:space="preserve">the </w:t>
      </w:r>
      <w:r w:rsidRPr="00F532F6">
        <w:rPr>
          <w:rStyle w:val="Emphasis"/>
          <w:highlight w:val="cyan"/>
        </w:rPr>
        <w:t>progress</w:t>
      </w:r>
      <w:r w:rsidRPr="00166C24">
        <w:rPr>
          <w:rStyle w:val="Emphasis"/>
        </w:rPr>
        <w:t xml:space="preserve"> being </w:t>
      </w:r>
      <w:r w:rsidRPr="00F532F6">
        <w:rPr>
          <w:rStyle w:val="Emphasis"/>
          <w:highlight w:val="cyan"/>
        </w:rPr>
        <w:t>made</w:t>
      </w:r>
      <w:r w:rsidRPr="00166C24">
        <w:rPr>
          <w:rStyle w:val="Emphasis"/>
        </w:rPr>
        <w:t xml:space="preserve"> </w:t>
      </w:r>
      <w:r w:rsidRPr="00F532F6">
        <w:rPr>
          <w:rStyle w:val="Emphasis"/>
          <w:highlight w:val="cyan"/>
        </w:rPr>
        <w:t>towards remediating</w:t>
      </w:r>
      <w:r w:rsidRPr="00166C24">
        <w:rPr>
          <w:rStyle w:val="StyleUnderline"/>
        </w:rPr>
        <w:t xml:space="preserve"> the problem of space debris</w:t>
      </w:r>
      <w:r w:rsidRPr="002B216E">
        <w:rPr>
          <w:sz w:val="16"/>
        </w:rPr>
        <w:t xml:space="preserve">. </w:t>
      </w:r>
      <w:r w:rsidRPr="00166C24">
        <w:rPr>
          <w:rStyle w:val="StyleUnderline"/>
        </w:rPr>
        <w:t xml:space="preserve">Such </w:t>
      </w:r>
      <w:r w:rsidRPr="00491742">
        <w:rPr>
          <w:rStyle w:val="StyleUnderline"/>
        </w:rPr>
        <w:t xml:space="preserve">remediation entails a </w:t>
      </w:r>
      <w:r w:rsidRPr="00491742">
        <w:rPr>
          <w:rStyle w:val="Emphasis"/>
        </w:rPr>
        <w:t>three-pronged approach</w:t>
      </w:r>
      <w:r w:rsidRPr="002B216E">
        <w:rPr>
          <w:sz w:val="16"/>
        </w:rPr>
        <w:t xml:space="preserve">: </w:t>
      </w:r>
      <w:r w:rsidRPr="00166C24">
        <w:rPr>
          <w:rStyle w:val="Emphasis"/>
        </w:rPr>
        <w:t>preventive</w:t>
      </w:r>
      <w:r w:rsidRPr="002B216E">
        <w:rPr>
          <w:sz w:val="16"/>
        </w:rPr>
        <w:t xml:space="preserve"> </w:t>
      </w:r>
      <w:r w:rsidRPr="00166C24">
        <w:rPr>
          <w:rStyle w:val="StyleUnderline"/>
        </w:rPr>
        <w:t xml:space="preserve">measures to </w:t>
      </w:r>
      <w:r w:rsidRPr="00166C24">
        <w:rPr>
          <w:rStyle w:val="Emphasis"/>
        </w:rPr>
        <w:t>reduce</w:t>
      </w:r>
      <w:r w:rsidRPr="002B216E">
        <w:rPr>
          <w:sz w:val="16"/>
        </w:rPr>
        <w:t xml:space="preserve"> the </w:t>
      </w:r>
      <w:r w:rsidRPr="00491742">
        <w:rPr>
          <w:rStyle w:val="Emphasis"/>
        </w:rPr>
        <w:t>creation of new debris</w:t>
      </w:r>
      <w:r w:rsidRPr="002B216E">
        <w:rPr>
          <w:sz w:val="16"/>
        </w:rPr>
        <w:t xml:space="preserve">, 104Link to the text of the note </w:t>
      </w:r>
      <w:r w:rsidRPr="00166C24">
        <w:rPr>
          <w:rStyle w:val="Emphasis"/>
        </w:rPr>
        <w:t>space debris tracking</w:t>
      </w:r>
      <w:r w:rsidRPr="002B216E">
        <w:rPr>
          <w:sz w:val="16"/>
        </w:rPr>
        <w:t xml:space="preserve"> </w:t>
      </w:r>
      <w:r w:rsidRPr="00166C24">
        <w:rPr>
          <w:rStyle w:val="StyleUnderline"/>
        </w:rPr>
        <w:t>technologies</w:t>
      </w:r>
      <w:r w:rsidRPr="002B216E">
        <w:rPr>
          <w:sz w:val="16"/>
        </w:rPr>
        <w:t xml:space="preserve">, 105Link to the text of the note </w:t>
      </w:r>
      <w:r w:rsidRPr="00166C24">
        <w:rPr>
          <w:rStyle w:val="StyleUnderline"/>
        </w:rPr>
        <w:t xml:space="preserve">and </w:t>
      </w:r>
      <w:r w:rsidRPr="00166C24">
        <w:rPr>
          <w:rStyle w:val="Emphasis"/>
        </w:rPr>
        <w:t>active debris removal</w:t>
      </w:r>
      <w:r w:rsidRPr="002B216E">
        <w:rPr>
          <w:sz w:val="16"/>
        </w:rPr>
        <w:t xml:space="preserve"> ("ADR"). 106Link to the text of the note</w:t>
      </w:r>
    </w:p>
    <w:p w14:paraId="548285AD" w14:textId="77777777" w:rsidR="00F76CAF" w:rsidRPr="002B216E" w:rsidRDefault="00F76CAF" w:rsidP="00F76CAF">
      <w:pPr>
        <w:rPr>
          <w:sz w:val="16"/>
        </w:rPr>
      </w:pPr>
      <w:proofErr w:type="gramStart"/>
      <w:r w:rsidRPr="002B216E">
        <w:rPr>
          <w:sz w:val="16"/>
        </w:rPr>
        <w:t xml:space="preserve">In an effort </w:t>
      </w:r>
      <w:r w:rsidRPr="00491742">
        <w:rPr>
          <w:rStyle w:val="StyleUnderline"/>
        </w:rPr>
        <w:t>to</w:t>
      </w:r>
      <w:proofErr w:type="gramEnd"/>
      <w:r w:rsidRPr="00491742">
        <w:rPr>
          <w:rStyle w:val="StyleUnderline"/>
        </w:rPr>
        <w:t xml:space="preserve"> </w:t>
      </w:r>
      <w:r w:rsidRPr="00491742">
        <w:rPr>
          <w:rStyle w:val="Emphasis"/>
        </w:rPr>
        <w:t>address the first prong</w:t>
      </w:r>
      <w:r w:rsidRPr="002B216E">
        <w:rPr>
          <w:sz w:val="16"/>
        </w:rPr>
        <w:t xml:space="preserve">, </w:t>
      </w:r>
      <w:r w:rsidRPr="00491742">
        <w:rPr>
          <w:rStyle w:val="StyleUnderline"/>
        </w:rPr>
        <w:t>the United Nations</w:t>
      </w:r>
      <w:r w:rsidRPr="002B216E">
        <w:rPr>
          <w:sz w:val="16"/>
        </w:rPr>
        <w:t xml:space="preserve"> General Assembly in 2007 </w:t>
      </w:r>
      <w:r w:rsidRPr="00491742">
        <w:rPr>
          <w:rStyle w:val="StyleUnderline"/>
        </w:rPr>
        <w:t>endorsed the COPUOS Space Debris Mitigation Guidelin</w:t>
      </w:r>
      <w:r w:rsidRPr="002B216E">
        <w:rPr>
          <w:sz w:val="16"/>
        </w:rPr>
        <w:t xml:space="preserve">es. 107Link to the text of the note </w:t>
      </w:r>
      <w:proofErr w:type="gramStart"/>
      <w:r w:rsidRPr="002B216E">
        <w:rPr>
          <w:sz w:val="16"/>
        </w:rPr>
        <w:t>The</w:t>
      </w:r>
      <w:proofErr w:type="gramEnd"/>
      <w:r w:rsidRPr="002B216E">
        <w:rPr>
          <w:sz w:val="16"/>
        </w:rPr>
        <w:t xml:space="preserve"> recommended measures include design changes which would [*317] avoid the previously common practice of releasing debris during standard operations, refraining from intentional destruction of space objects, and limiting the risk of collisions through avoidance maneuvers and delaying launch times. 108Link to the text of the note </w:t>
      </w:r>
      <w:r w:rsidRPr="00491742">
        <w:rPr>
          <w:rStyle w:val="StyleUnderline"/>
        </w:rPr>
        <w:t>As</w:t>
      </w:r>
      <w:r w:rsidRPr="002B216E">
        <w:rPr>
          <w:sz w:val="16"/>
        </w:rPr>
        <w:t xml:space="preserve"> the </w:t>
      </w:r>
      <w:r w:rsidRPr="00491742">
        <w:rPr>
          <w:rStyle w:val="StyleUnderline"/>
        </w:rPr>
        <w:t>COPUOS</w:t>
      </w:r>
      <w:r w:rsidRPr="002B216E">
        <w:rPr>
          <w:sz w:val="16"/>
        </w:rPr>
        <w:t xml:space="preserve"> document </w:t>
      </w:r>
      <w:r w:rsidRPr="00491742">
        <w:rPr>
          <w:rStyle w:val="StyleUnderline"/>
        </w:rPr>
        <w:t xml:space="preserve">points out, </w:t>
      </w:r>
      <w:r w:rsidRPr="00F532F6">
        <w:rPr>
          <w:rStyle w:val="StyleUnderline"/>
          <w:highlight w:val="cyan"/>
        </w:rPr>
        <w:t>many</w:t>
      </w:r>
      <w:r w:rsidRPr="00491742">
        <w:rPr>
          <w:rStyle w:val="StyleUnderline"/>
        </w:rPr>
        <w:t xml:space="preserve"> of these </w:t>
      </w:r>
      <w:r w:rsidRPr="00F532F6">
        <w:rPr>
          <w:rStyle w:val="StyleUnderline"/>
          <w:highlight w:val="cyan"/>
        </w:rPr>
        <w:t>practices had already</w:t>
      </w:r>
      <w:r w:rsidRPr="00491742">
        <w:rPr>
          <w:rStyle w:val="StyleUnderline"/>
        </w:rPr>
        <w:t xml:space="preserve"> </w:t>
      </w:r>
      <w:r w:rsidRPr="00F532F6">
        <w:rPr>
          <w:rStyle w:val="StyleUnderline"/>
          <w:highlight w:val="cyan"/>
        </w:rPr>
        <w:t>been adopted</w:t>
      </w:r>
      <w:r w:rsidRPr="00491742">
        <w:rPr>
          <w:rStyle w:val="StyleUnderline"/>
        </w:rPr>
        <w:t xml:space="preserve"> by spacefaring nations</w:t>
      </w:r>
      <w:r w:rsidRPr="002B216E">
        <w:rPr>
          <w:sz w:val="16"/>
        </w:rPr>
        <w:t>. 109Link to the text of the note</w:t>
      </w:r>
    </w:p>
    <w:p w14:paraId="2E4F264D" w14:textId="77777777" w:rsidR="00F76CAF" w:rsidRPr="002B216E" w:rsidRDefault="00F76CAF" w:rsidP="00F76CAF">
      <w:pPr>
        <w:rPr>
          <w:sz w:val="16"/>
        </w:rPr>
      </w:pPr>
      <w:r w:rsidRPr="00491742">
        <w:rPr>
          <w:rStyle w:val="StyleUnderline"/>
        </w:rPr>
        <w:t>Compliance</w:t>
      </w:r>
      <w:r w:rsidRPr="002B216E">
        <w:rPr>
          <w:sz w:val="16"/>
        </w:rPr>
        <w:t xml:space="preserve"> with the COPUOS Mitigation Guidelines </w:t>
      </w:r>
      <w:r w:rsidRPr="00491742">
        <w:rPr>
          <w:rStyle w:val="StyleUnderline"/>
        </w:rPr>
        <w:t>is voluntary and has not been universal</w:t>
      </w:r>
      <w:r w:rsidRPr="002B216E">
        <w:rPr>
          <w:sz w:val="16"/>
        </w:rPr>
        <w:t xml:space="preserve">; 110Link to the text of the note </w:t>
      </w:r>
      <w:r w:rsidRPr="00491742">
        <w:rPr>
          <w:rStyle w:val="Emphasis"/>
        </w:rPr>
        <w:t>however</w:t>
      </w:r>
      <w:r w:rsidRPr="002B216E">
        <w:rPr>
          <w:sz w:val="16"/>
        </w:rPr>
        <w:t xml:space="preserve">, </w:t>
      </w:r>
      <w:r w:rsidRPr="00491742">
        <w:rPr>
          <w:rStyle w:val="Emphasis"/>
        </w:rPr>
        <w:t>many nations</w:t>
      </w:r>
      <w:r w:rsidRPr="00491742">
        <w:rPr>
          <w:rStyle w:val="StyleUnderline"/>
        </w:rPr>
        <w:t xml:space="preserve"> do take steps </w:t>
      </w:r>
      <w:r w:rsidRPr="00491742">
        <w:rPr>
          <w:rStyle w:val="Emphasis"/>
        </w:rPr>
        <w:t>beyond those called for in the Mitigation Guidelines</w:t>
      </w:r>
      <w:r w:rsidRPr="002B216E">
        <w:rPr>
          <w:sz w:val="16"/>
        </w:rPr>
        <w:t xml:space="preserve">, </w:t>
      </w:r>
      <w:r w:rsidRPr="00491742">
        <w:rPr>
          <w:rStyle w:val="StyleUnderline"/>
        </w:rPr>
        <w:t>recognizing the importance of redressing the issue</w:t>
      </w:r>
      <w:r w:rsidRPr="002B216E">
        <w:rPr>
          <w:sz w:val="16"/>
        </w:rPr>
        <w:t xml:space="preserve">. 111Link to the text of the note </w:t>
      </w:r>
      <w:r w:rsidRPr="00491742">
        <w:rPr>
          <w:rStyle w:val="Emphasis"/>
        </w:rPr>
        <w:t>That said</w:t>
      </w:r>
      <w:r w:rsidRPr="00491742">
        <w:rPr>
          <w:rStyle w:val="StyleUnderline"/>
        </w:rPr>
        <w:t xml:space="preserve">, </w:t>
      </w:r>
      <w:r w:rsidRPr="00491742">
        <w:rPr>
          <w:rStyle w:val="Emphasis"/>
        </w:rPr>
        <w:t>even if no nation ever again launched a single object</w:t>
      </w:r>
      <w:r w:rsidRPr="002B216E">
        <w:rPr>
          <w:sz w:val="16"/>
        </w:rPr>
        <w:t xml:space="preserve"> </w:t>
      </w:r>
      <w:r w:rsidRPr="00491742">
        <w:rPr>
          <w:rStyle w:val="StyleUnderline"/>
        </w:rPr>
        <w:t>into outer space, the</w:t>
      </w:r>
      <w:r w:rsidRPr="002B216E">
        <w:rPr>
          <w:sz w:val="16"/>
        </w:rPr>
        <w:t xml:space="preserve"> operation of the </w:t>
      </w:r>
      <w:r w:rsidRPr="00491742">
        <w:rPr>
          <w:rStyle w:val="Emphasis"/>
        </w:rPr>
        <w:t>Kessler Syndrome</w:t>
      </w:r>
      <w:r w:rsidRPr="00491742">
        <w:rPr>
          <w:rStyle w:val="StyleUnderline"/>
        </w:rPr>
        <w:t xml:space="preserve"> would ensure that, over time, continuing collisions amongst already present objects would result in Earth's orbit being </w:t>
      </w:r>
      <w:r w:rsidRPr="00491742">
        <w:rPr>
          <w:rStyle w:val="Emphasis"/>
        </w:rPr>
        <w:t>rendered unusable</w:t>
      </w:r>
      <w:r w:rsidRPr="002B216E">
        <w:rPr>
          <w:sz w:val="16"/>
        </w:rPr>
        <w:t>. 112Link to the text of the note</w:t>
      </w:r>
    </w:p>
    <w:p w14:paraId="2D7D1364" w14:textId="77777777" w:rsidR="00F76CAF" w:rsidRPr="002B216E" w:rsidRDefault="00F76CAF" w:rsidP="00F76CAF">
      <w:pPr>
        <w:rPr>
          <w:sz w:val="16"/>
        </w:rPr>
      </w:pPr>
      <w:r w:rsidRPr="00F532F6">
        <w:rPr>
          <w:rStyle w:val="StyleUnderline"/>
          <w:highlight w:val="cyan"/>
        </w:rPr>
        <w:t>Improvements in</w:t>
      </w:r>
      <w:r w:rsidRPr="00491742">
        <w:rPr>
          <w:rStyle w:val="StyleUnderline"/>
        </w:rPr>
        <w:t xml:space="preserve"> </w:t>
      </w:r>
      <w:r w:rsidRPr="00491742">
        <w:rPr>
          <w:rStyle w:val="Emphasis"/>
        </w:rPr>
        <w:t xml:space="preserve">space </w:t>
      </w:r>
      <w:r w:rsidRPr="00F532F6">
        <w:rPr>
          <w:rStyle w:val="Emphasis"/>
          <w:highlight w:val="cyan"/>
        </w:rPr>
        <w:t>debris tracking</w:t>
      </w:r>
      <w:r w:rsidRPr="002B216E">
        <w:rPr>
          <w:sz w:val="16"/>
        </w:rPr>
        <w:t xml:space="preserve"> technology </w:t>
      </w:r>
      <w:r w:rsidRPr="00491742">
        <w:rPr>
          <w:rStyle w:val="StyleUnderline"/>
        </w:rPr>
        <w:t xml:space="preserve">are another partial solution that promises to </w:t>
      </w:r>
      <w:r w:rsidRPr="00F532F6">
        <w:rPr>
          <w:rStyle w:val="Emphasis"/>
          <w:highlight w:val="cyan"/>
        </w:rPr>
        <w:t>help actors avoid</w:t>
      </w:r>
      <w:r w:rsidRPr="00491742">
        <w:rPr>
          <w:rStyle w:val="Emphasis"/>
        </w:rPr>
        <w:t xml:space="preserve"> </w:t>
      </w:r>
      <w:r w:rsidRPr="00F532F6">
        <w:rPr>
          <w:rStyle w:val="Emphasis"/>
          <w:highlight w:val="cyan"/>
        </w:rPr>
        <w:t>collisions</w:t>
      </w:r>
      <w:r w:rsidRPr="002B216E">
        <w:rPr>
          <w:sz w:val="16"/>
        </w:rPr>
        <w:t xml:space="preserve"> by identifying orbital debris in the path of satellites or spacecraft. 113Link to the text of the note </w:t>
      </w:r>
      <w:r w:rsidRPr="00491742">
        <w:rPr>
          <w:rStyle w:val="StyleUnderline"/>
        </w:rPr>
        <w:t xml:space="preserve">There are </w:t>
      </w:r>
      <w:r w:rsidRPr="00491742">
        <w:rPr>
          <w:rStyle w:val="Emphasis"/>
        </w:rPr>
        <w:t>limits</w:t>
      </w:r>
      <w:r w:rsidRPr="00491742">
        <w:rPr>
          <w:rStyle w:val="StyleUnderline"/>
        </w:rPr>
        <w:t xml:space="preserve"> on the </w:t>
      </w:r>
      <w:r w:rsidRPr="00491742">
        <w:rPr>
          <w:rStyle w:val="Emphasis"/>
        </w:rPr>
        <w:t>effectiveness</w:t>
      </w:r>
      <w:r w:rsidRPr="002B216E">
        <w:rPr>
          <w:sz w:val="16"/>
        </w:rPr>
        <w:t xml:space="preserve"> </w:t>
      </w:r>
      <w:r w:rsidRPr="00491742">
        <w:rPr>
          <w:rStyle w:val="StyleUnderline"/>
        </w:rPr>
        <w:t>of such tracking</w:t>
      </w:r>
      <w:r w:rsidRPr="002B216E">
        <w:rPr>
          <w:sz w:val="16"/>
        </w:rPr>
        <w:t xml:space="preserve">, however, </w:t>
      </w:r>
      <w:r w:rsidRPr="00491742">
        <w:rPr>
          <w:rStyle w:val="StyleUnderline"/>
        </w:rPr>
        <w:t>including</w:t>
      </w:r>
      <w:r w:rsidRPr="002B216E">
        <w:rPr>
          <w:sz w:val="16"/>
        </w:rPr>
        <w:t xml:space="preserve"> the </w:t>
      </w:r>
      <w:r w:rsidRPr="00491742">
        <w:rPr>
          <w:rStyle w:val="StyleUnderline"/>
        </w:rPr>
        <w:t>inability of</w:t>
      </w:r>
      <w:r w:rsidRPr="002B216E">
        <w:rPr>
          <w:sz w:val="16"/>
        </w:rPr>
        <w:t xml:space="preserve"> some </w:t>
      </w:r>
      <w:r w:rsidRPr="00491742">
        <w:rPr>
          <w:rStyle w:val="StyleUnderline"/>
        </w:rPr>
        <w:t>optical systems to track</w:t>
      </w:r>
      <w:r w:rsidRPr="002B216E">
        <w:rPr>
          <w:sz w:val="16"/>
        </w:rPr>
        <w:t xml:space="preserve"> objects </w:t>
      </w:r>
      <w:r w:rsidRPr="00491742">
        <w:rPr>
          <w:rStyle w:val="StyleUnderline"/>
        </w:rPr>
        <w:t>at night</w:t>
      </w:r>
      <w:r w:rsidRPr="002B216E">
        <w:rPr>
          <w:sz w:val="16"/>
        </w:rPr>
        <w:t xml:space="preserve">. 114Link to the text of the note Moreover, </w:t>
      </w:r>
      <w:r w:rsidRPr="00491742">
        <w:rPr>
          <w:rStyle w:val="StyleUnderline"/>
        </w:rPr>
        <w:t>commonly employed systems cannot continually track objects smaller than thirty centimeters</w:t>
      </w:r>
      <w:r w:rsidRPr="002B216E">
        <w:rPr>
          <w:sz w:val="16"/>
        </w:rPr>
        <w:t xml:space="preserve"> in diameter. 115Link to the text of the note </w:t>
      </w:r>
      <w:proofErr w:type="gramStart"/>
      <w:r w:rsidRPr="00F532F6">
        <w:rPr>
          <w:rStyle w:val="Emphasis"/>
          <w:highlight w:val="cyan"/>
        </w:rPr>
        <w:t>New</w:t>
      </w:r>
      <w:proofErr w:type="gramEnd"/>
      <w:r w:rsidRPr="00F532F6">
        <w:rPr>
          <w:rStyle w:val="Emphasis"/>
          <w:highlight w:val="cyan"/>
        </w:rPr>
        <w:t xml:space="preserve"> systems</w:t>
      </w:r>
      <w:r w:rsidRPr="00491742">
        <w:rPr>
          <w:rStyle w:val="Emphasis"/>
        </w:rPr>
        <w:t xml:space="preserve"> are being developed</w:t>
      </w:r>
      <w:r w:rsidRPr="00491742">
        <w:rPr>
          <w:rStyle w:val="StyleUnderline"/>
        </w:rPr>
        <w:t xml:space="preserve">, however, that will </w:t>
      </w:r>
      <w:r w:rsidRPr="00F532F6">
        <w:rPr>
          <w:rStyle w:val="StyleUnderline"/>
          <w:highlight w:val="cyan"/>
        </w:rPr>
        <w:t xml:space="preserve">use </w:t>
      </w:r>
      <w:r w:rsidRPr="00F532F6">
        <w:rPr>
          <w:rStyle w:val="Emphasis"/>
          <w:highlight w:val="cyan"/>
        </w:rPr>
        <w:t>lasers</w:t>
      </w:r>
      <w:r w:rsidRPr="00491742">
        <w:rPr>
          <w:rStyle w:val="StyleUnderline"/>
        </w:rPr>
        <w:t xml:space="preserve"> </w:t>
      </w:r>
      <w:r w:rsidRPr="00F532F6">
        <w:rPr>
          <w:rStyle w:val="StyleUnderline"/>
          <w:highlight w:val="cyan"/>
        </w:rPr>
        <w:t>that</w:t>
      </w:r>
      <w:r w:rsidRPr="00491742">
        <w:rPr>
          <w:rStyle w:val="StyleUnderline"/>
        </w:rPr>
        <w:t xml:space="preserve"> can </w:t>
      </w:r>
      <w:r w:rsidRPr="00F532F6">
        <w:rPr>
          <w:rStyle w:val="Emphasis"/>
          <w:highlight w:val="cyan"/>
        </w:rPr>
        <w:t>track</w:t>
      </w:r>
      <w:r w:rsidRPr="00491742">
        <w:rPr>
          <w:rStyle w:val="Emphasis"/>
        </w:rPr>
        <w:t xml:space="preserve"> the location of </w:t>
      </w:r>
      <w:r w:rsidRPr="00F532F6">
        <w:rPr>
          <w:rStyle w:val="Emphasis"/>
          <w:highlight w:val="cyan"/>
        </w:rPr>
        <w:t>objects as small as a softball</w:t>
      </w:r>
      <w:r w:rsidRPr="002B216E">
        <w:rPr>
          <w:sz w:val="16"/>
        </w:rPr>
        <w:t xml:space="preserve">--sometimes </w:t>
      </w:r>
      <w:r w:rsidRPr="00491742">
        <w:rPr>
          <w:rStyle w:val="Emphasis"/>
        </w:rPr>
        <w:t>to within one meter</w:t>
      </w:r>
      <w:r w:rsidRPr="002B216E">
        <w:rPr>
          <w:sz w:val="16"/>
        </w:rPr>
        <w:t>. 116Link to the text of the note Such technology is still at the planning stage for NASA, 117Link to the text of the note but Lockheed Martin is teaming up with an Australian-based company on a laser-tracking project already in the works. 118Link to the text of the note Another promising development comes from scientists at the Massachusetts Institute of Technology, who are working on soccer-ball-sized robots [*318] designed to travel alongside the ISS, investigating potentially harmful space debris along the way. 119Link to the text of the note</w:t>
      </w:r>
    </w:p>
    <w:p w14:paraId="325DBEBE" w14:textId="77777777" w:rsidR="00F76CAF" w:rsidRPr="002B216E" w:rsidRDefault="00F76CAF" w:rsidP="00F76CAF">
      <w:pPr>
        <w:rPr>
          <w:sz w:val="16"/>
        </w:rPr>
      </w:pPr>
      <w:r w:rsidRPr="00491742">
        <w:rPr>
          <w:rStyle w:val="StyleUnderline"/>
        </w:rPr>
        <w:t xml:space="preserve">But while tracking space debris can help </w:t>
      </w:r>
      <w:r w:rsidRPr="00491742">
        <w:rPr>
          <w:rStyle w:val="Emphasis"/>
        </w:rPr>
        <w:t>avoid specific accidents</w:t>
      </w:r>
      <w:r w:rsidRPr="002B216E">
        <w:rPr>
          <w:sz w:val="16"/>
        </w:rPr>
        <w:t xml:space="preserve">, </w:t>
      </w:r>
      <w:r w:rsidRPr="00491742">
        <w:rPr>
          <w:rStyle w:val="StyleUnderline"/>
        </w:rPr>
        <w:t xml:space="preserve">and thus </w:t>
      </w:r>
      <w:r w:rsidRPr="00491742">
        <w:rPr>
          <w:rStyle w:val="Emphasis"/>
        </w:rPr>
        <w:t>slow the machinations</w:t>
      </w:r>
      <w:r w:rsidRPr="00491742">
        <w:rPr>
          <w:rStyle w:val="StyleUnderline"/>
        </w:rPr>
        <w:t xml:space="preserve"> of the Kessler Syndrome</w:t>
      </w:r>
      <w:r w:rsidRPr="002B216E">
        <w:rPr>
          <w:sz w:val="16"/>
        </w:rPr>
        <w:t xml:space="preserve">, </w:t>
      </w:r>
      <w:r w:rsidRPr="00491742">
        <w:rPr>
          <w:rStyle w:val="StyleUnderline"/>
        </w:rPr>
        <w:t xml:space="preserve">only </w:t>
      </w:r>
      <w:r w:rsidRPr="00491742">
        <w:rPr>
          <w:rStyle w:val="Emphasis"/>
        </w:rPr>
        <w:t>ADR</w:t>
      </w:r>
      <w:r w:rsidRPr="00491742">
        <w:rPr>
          <w:rStyle w:val="StyleUnderline"/>
        </w:rPr>
        <w:t xml:space="preserve"> can </w:t>
      </w:r>
      <w:r w:rsidRPr="00491742">
        <w:rPr>
          <w:rStyle w:val="Emphasis"/>
        </w:rPr>
        <w:t>stabilize</w:t>
      </w:r>
      <w:r w:rsidRPr="00491742">
        <w:rPr>
          <w:rStyle w:val="StyleUnderline"/>
        </w:rPr>
        <w:t xml:space="preserve"> the space environment</w:t>
      </w:r>
      <w:r w:rsidRPr="002B216E">
        <w:rPr>
          <w:sz w:val="16"/>
        </w:rPr>
        <w:t>. 120Link to the text of the note</w:t>
      </w:r>
    </w:p>
    <w:p w14:paraId="417F19B3" w14:textId="672FA009" w:rsidR="00F76CAF" w:rsidRPr="005F2223" w:rsidRDefault="00F76CAF" w:rsidP="00A04FBD">
      <w:pPr>
        <w:rPr>
          <w:sz w:val="16"/>
        </w:rPr>
      </w:pPr>
      <w:r w:rsidRPr="00491742">
        <w:rPr>
          <w:rStyle w:val="Emphasis"/>
        </w:rPr>
        <w:t>Fortunately</w:t>
      </w:r>
      <w:r w:rsidRPr="002B216E">
        <w:rPr>
          <w:sz w:val="16"/>
        </w:rPr>
        <w:t xml:space="preserve">, </w:t>
      </w:r>
      <w:r w:rsidRPr="00491742">
        <w:rPr>
          <w:rStyle w:val="Emphasis"/>
        </w:rPr>
        <w:t xml:space="preserve">the </w:t>
      </w:r>
      <w:r w:rsidRPr="00F532F6">
        <w:rPr>
          <w:rStyle w:val="Emphasis"/>
          <w:highlight w:val="cyan"/>
        </w:rPr>
        <w:t>targets for ADR</w:t>
      </w:r>
      <w:r w:rsidRPr="002B216E">
        <w:rPr>
          <w:sz w:val="16"/>
        </w:rPr>
        <w:t xml:space="preserve"> </w:t>
      </w:r>
      <w:r w:rsidRPr="00F532F6">
        <w:rPr>
          <w:rStyle w:val="StyleUnderline"/>
          <w:highlight w:val="cyan"/>
        </w:rPr>
        <w:t>that</w:t>
      </w:r>
      <w:r w:rsidRPr="00491742">
        <w:rPr>
          <w:rStyle w:val="StyleUnderline"/>
        </w:rPr>
        <w:t xml:space="preserve"> </w:t>
      </w:r>
      <w:r w:rsidRPr="00491742">
        <w:rPr>
          <w:rStyle w:val="Emphasis"/>
        </w:rPr>
        <w:t>scientists believe</w:t>
      </w:r>
      <w:r w:rsidRPr="00491742">
        <w:rPr>
          <w:rStyle w:val="StyleUnderline"/>
        </w:rPr>
        <w:t xml:space="preserve"> will allow us to </w:t>
      </w:r>
      <w:r w:rsidRPr="00F532F6">
        <w:rPr>
          <w:rStyle w:val="Emphasis"/>
          <w:highlight w:val="cyan"/>
        </w:rPr>
        <w:t>forestall</w:t>
      </w:r>
      <w:r w:rsidRPr="00491742">
        <w:rPr>
          <w:rStyle w:val="Emphasis"/>
        </w:rPr>
        <w:t xml:space="preserve"> an irreversible </w:t>
      </w:r>
      <w:r w:rsidRPr="00F532F6">
        <w:rPr>
          <w:rStyle w:val="Emphasis"/>
          <w:highlight w:val="cyan"/>
        </w:rPr>
        <w:t>cascade</w:t>
      </w:r>
      <w:r w:rsidRPr="002B216E">
        <w:rPr>
          <w:sz w:val="16"/>
        </w:rPr>
        <w:t xml:space="preserve"> of collisions </w:t>
      </w:r>
      <w:r w:rsidRPr="00F532F6">
        <w:rPr>
          <w:rStyle w:val="StyleUnderline"/>
          <w:highlight w:val="cyan"/>
        </w:rPr>
        <w:t>are</w:t>
      </w:r>
      <w:r w:rsidRPr="002B216E">
        <w:rPr>
          <w:sz w:val="16"/>
        </w:rPr>
        <w:t xml:space="preserve"> relatively </w:t>
      </w:r>
      <w:r w:rsidRPr="00F532F6">
        <w:rPr>
          <w:rStyle w:val="Emphasis"/>
          <w:highlight w:val="cyan"/>
        </w:rPr>
        <w:t>modest</w:t>
      </w:r>
      <w:r w:rsidRPr="002B216E">
        <w:rPr>
          <w:sz w:val="16"/>
        </w:rPr>
        <w:t xml:space="preserve">. 121Link to the text of the note </w:t>
      </w:r>
      <w:proofErr w:type="gramStart"/>
      <w:r w:rsidRPr="00491742">
        <w:rPr>
          <w:rStyle w:val="StyleUnderline"/>
        </w:rPr>
        <w:t>The</w:t>
      </w:r>
      <w:proofErr w:type="gramEnd"/>
      <w:r w:rsidRPr="00491742">
        <w:rPr>
          <w:rStyle w:val="StyleUnderline"/>
        </w:rPr>
        <w:t xml:space="preserve"> </w:t>
      </w:r>
      <w:r w:rsidRPr="00491742">
        <w:rPr>
          <w:rStyle w:val="Emphasis"/>
        </w:rPr>
        <w:t>most common estimate</w:t>
      </w:r>
      <w:r w:rsidRPr="00491742">
        <w:rPr>
          <w:rStyle w:val="StyleUnderline"/>
        </w:rPr>
        <w:t xml:space="preserve"> is that removing </w:t>
      </w:r>
      <w:r w:rsidRPr="00F532F6">
        <w:rPr>
          <w:rStyle w:val="Emphasis"/>
          <w:highlight w:val="cyan"/>
        </w:rPr>
        <w:t>five</w:t>
      </w:r>
      <w:r w:rsidRPr="00491742">
        <w:rPr>
          <w:rStyle w:val="Emphasis"/>
        </w:rPr>
        <w:t xml:space="preserve"> to ten large </w:t>
      </w:r>
      <w:r w:rsidRPr="00F532F6">
        <w:rPr>
          <w:rStyle w:val="Emphasis"/>
          <w:highlight w:val="cyan"/>
        </w:rPr>
        <w:t>pieces</w:t>
      </w:r>
      <w:r w:rsidRPr="002B216E">
        <w:rPr>
          <w:sz w:val="16"/>
        </w:rPr>
        <w:t xml:space="preserve"> of debris </w:t>
      </w:r>
      <w:r w:rsidRPr="00491742">
        <w:rPr>
          <w:rStyle w:val="Emphasis"/>
        </w:rPr>
        <w:t xml:space="preserve">per </w:t>
      </w:r>
      <w:r w:rsidRPr="00F532F6">
        <w:rPr>
          <w:rStyle w:val="Emphasis"/>
          <w:highlight w:val="cyan"/>
        </w:rPr>
        <w:t>year is enough</w:t>
      </w:r>
      <w:r w:rsidRPr="002B216E">
        <w:rPr>
          <w:sz w:val="16"/>
        </w:rPr>
        <w:t xml:space="preserve"> to keep the Kessler Syndrome at bay. 122Link to the text of the note </w:t>
      </w:r>
      <w:proofErr w:type="gramStart"/>
      <w:r w:rsidRPr="00491742">
        <w:rPr>
          <w:rStyle w:val="StyleUnderline"/>
        </w:rPr>
        <w:t>And</w:t>
      </w:r>
      <w:proofErr w:type="gramEnd"/>
      <w:r w:rsidRPr="00491742">
        <w:rPr>
          <w:rStyle w:val="StyleUnderline"/>
        </w:rPr>
        <w:t xml:space="preserve"> </w:t>
      </w:r>
      <w:r w:rsidRPr="00491742">
        <w:rPr>
          <w:rStyle w:val="Emphasis"/>
        </w:rPr>
        <w:t>even more encouraging</w:t>
      </w:r>
      <w:r w:rsidRPr="002B216E">
        <w:rPr>
          <w:sz w:val="16"/>
        </w:rPr>
        <w:t xml:space="preserve"> </w:t>
      </w:r>
      <w:r w:rsidRPr="00491742">
        <w:rPr>
          <w:rStyle w:val="StyleUnderline"/>
        </w:rPr>
        <w:t xml:space="preserve">is that </w:t>
      </w:r>
      <w:r w:rsidRPr="00F532F6">
        <w:rPr>
          <w:rStyle w:val="StyleUnderline"/>
          <w:highlight w:val="cyan"/>
        </w:rPr>
        <w:t xml:space="preserve">a </w:t>
      </w:r>
      <w:r w:rsidRPr="00F532F6">
        <w:rPr>
          <w:rStyle w:val="Emphasis"/>
          <w:highlight w:val="cyan"/>
        </w:rPr>
        <w:t>broad array of</w:t>
      </w:r>
      <w:r w:rsidRPr="00491742">
        <w:rPr>
          <w:rStyle w:val="Emphasis"/>
        </w:rPr>
        <w:t xml:space="preserve"> </w:t>
      </w:r>
      <w:r w:rsidRPr="00491742">
        <w:rPr>
          <w:rStyle w:val="Emphasis"/>
        </w:rPr>
        <w:lastRenderedPageBreak/>
        <w:t xml:space="preserve">national and private </w:t>
      </w:r>
      <w:r w:rsidRPr="00F532F6">
        <w:rPr>
          <w:rStyle w:val="Emphasis"/>
          <w:highlight w:val="cyan"/>
        </w:rPr>
        <w:t>actors</w:t>
      </w:r>
      <w:r w:rsidRPr="00F532F6">
        <w:rPr>
          <w:sz w:val="16"/>
          <w:highlight w:val="cyan"/>
        </w:rPr>
        <w:t xml:space="preserve"> </w:t>
      </w:r>
      <w:r w:rsidRPr="00F532F6">
        <w:rPr>
          <w:rStyle w:val="StyleUnderline"/>
          <w:highlight w:val="cyan"/>
        </w:rPr>
        <w:t>are exploring</w:t>
      </w:r>
      <w:r w:rsidRPr="00491742">
        <w:rPr>
          <w:rStyle w:val="StyleUnderline"/>
        </w:rPr>
        <w:t xml:space="preserve"> a </w:t>
      </w:r>
      <w:r w:rsidRPr="00491742">
        <w:rPr>
          <w:rStyle w:val="Emphasis"/>
        </w:rPr>
        <w:t xml:space="preserve">plethora of </w:t>
      </w:r>
      <w:r w:rsidRPr="00F532F6">
        <w:rPr>
          <w:rStyle w:val="Emphasis"/>
          <w:highlight w:val="cyan"/>
        </w:rPr>
        <w:t>ADR methods</w:t>
      </w:r>
      <w:r w:rsidRPr="002B216E">
        <w:rPr>
          <w:sz w:val="16"/>
        </w:rPr>
        <w:t xml:space="preserve">. 123Link to the text of the note </w:t>
      </w:r>
      <w:proofErr w:type="gramStart"/>
      <w:r w:rsidRPr="00491742">
        <w:rPr>
          <w:rStyle w:val="StyleUnderline"/>
        </w:rPr>
        <w:t>For</w:t>
      </w:r>
      <w:proofErr w:type="gramEnd"/>
      <w:r w:rsidRPr="00491742">
        <w:rPr>
          <w:rStyle w:val="StyleUnderline"/>
        </w:rPr>
        <w:t xml:space="preserve"> example, </w:t>
      </w:r>
      <w:r w:rsidRPr="00F532F6">
        <w:rPr>
          <w:rStyle w:val="StyleUnderline"/>
          <w:highlight w:val="cyan"/>
        </w:rPr>
        <w:t xml:space="preserve">the </w:t>
      </w:r>
      <w:r w:rsidRPr="00F532F6">
        <w:rPr>
          <w:rStyle w:val="Emphasis"/>
          <w:highlight w:val="cyan"/>
        </w:rPr>
        <w:t>Japanese hope to deploy</w:t>
      </w:r>
      <w:r w:rsidRPr="00491742">
        <w:rPr>
          <w:rStyle w:val="Emphasis"/>
        </w:rPr>
        <w:t xml:space="preserve">, by 2019, </w:t>
      </w:r>
      <w:r w:rsidRPr="00F532F6">
        <w:rPr>
          <w:rStyle w:val="Emphasis"/>
          <w:highlight w:val="cyan"/>
        </w:rPr>
        <w:t>a magnetic net</w:t>
      </w:r>
      <w:r w:rsidRPr="002B216E">
        <w:rPr>
          <w:sz w:val="16"/>
        </w:rPr>
        <w:t xml:space="preserve"> </w:t>
      </w:r>
    </w:p>
    <w:p w14:paraId="358AB212" w14:textId="77777777" w:rsidR="0011569F" w:rsidRDefault="0011569F" w:rsidP="0011569F">
      <w:pPr>
        <w:pStyle w:val="Heading4"/>
      </w:pPr>
      <w:r>
        <w:t xml:space="preserve">No impact to hacking – this evidence lists past examples from 2008 and 2018 that didn’t escalate </w:t>
      </w:r>
      <w:r>
        <w:rPr>
          <w:u w:val="single"/>
        </w:rPr>
        <w:t>and</w:t>
      </w:r>
      <w:r>
        <w:t xml:space="preserve"> states like Iran have tried and failed which prove it is difficult and unlikely – also massively increases the </w:t>
      </w:r>
      <w:r w:rsidRPr="00586B99">
        <w:rPr>
          <w:u w:val="single"/>
        </w:rPr>
        <w:t>severity</w:t>
      </w:r>
      <w:r>
        <w:t xml:space="preserve"> of the hacking they need to win happens</w:t>
      </w:r>
    </w:p>
    <w:p w14:paraId="6339DA92" w14:textId="1316B2D1" w:rsidR="00F76CAF" w:rsidRDefault="0011569F" w:rsidP="0011569F">
      <w:pPr>
        <w:pStyle w:val="Heading4"/>
      </w:pPr>
      <w:r>
        <w:t xml:space="preserve">No IL to escalation – their </w:t>
      </w:r>
      <w:proofErr w:type="spellStart"/>
      <w:r>
        <w:t>ev</w:t>
      </w:r>
      <w:proofErr w:type="spellEnd"/>
      <w:r>
        <w:t xml:space="preserve"> just says hackers would hack private entities’ </w:t>
      </w:r>
      <w:proofErr w:type="spellStart"/>
      <w:r>
        <w:t>sats</w:t>
      </w:r>
      <w:proofErr w:type="spellEnd"/>
      <w:r>
        <w:t xml:space="preserve">, but they’re missing an internal between that and space wars when </w:t>
      </w:r>
      <w:proofErr w:type="gramStart"/>
      <w:r>
        <w:t>all of</w:t>
      </w:r>
      <w:proofErr w:type="gramEnd"/>
      <w:r>
        <w:t xml:space="preserve"> their </w:t>
      </w:r>
      <w:proofErr w:type="spellStart"/>
      <w:r>
        <w:t>ev</w:t>
      </w:r>
      <w:proofErr w:type="spellEnd"/>
      <w:r>
        <w:t xml:space="preserve"> is about </w:t>
      </w:r>
      <w:proofErr w:type="spellStart"/>
      <w:r w:rsidR="00884556">
        <w:t>kessler</w:t>
      </w:r>
      <w:proofErr w:type="spellEnd"/>
      <w:r w:rsidR="00884556">
        <w:t xml:space="preserve"> destroying military </w:t>
      </w:r>
      <w:proofErr w:type="spellStart"/>
      <w:r w:rsidR="00884556">
        <w:t>sats</w:t>
      </w:r>
      <w:proofErr w:type="spellEnd"/>
    </w:p>
    <w:p w14:paraId="125E0E33" w14:textId="77777777" w:rsidR="000B2C47" w:rsidRPr="00F35F0D" w:rsidRDefault="000B2C47" w:rsidP="000B2C47">
      <w:pPr>
        <w:pStyle w:val="Heading4"/>
        <w:rPr>
          <w:rFonts w:cs="Arial"/>
        </w:rPr>
      </w:pPr>
      <w:r w:rsidRPr="00F35F0D">
        <w:rPr>
          <w:rFonts w:cs="Arial"/>
        </w:rPr>
        <w:t xml:space="preserve">The costs are </w:t>
      </w:r>
      <w:r w:rsidRPr="00F35F0D">
        <w:rPr>
          <w:rFonts w:cs="Arial"/>
          <w:u w:val="single"/>
        </w:rPr>
        <w:t>so high</w:t>
      </w:r>
      <w:r w:rsidRPr="00F35F0D">
        <w:rPr>
          <w:rFonts w:cs="Arial"/>
        </w:rPr>
        <w:t xml:space="preserve"> nobody would use a </w:t>
      </w:r>
      <w:r w:rsidRPr="00F35F0D">
        <w:rPr>
          <w:rFonts w:cs="Arial"/>
          <w:u w:val="single"/>
        </w:rPr>
        <w:t>kinetic ASAT</w:t>
      </w:r>
      <w:r w:rsidRPr="00F35F0D">
        <w:rPr>
          <w:rFonts w:cs="Arial"/>
        </w:rPr>
        <w:t xml:space="preserve"> – they’ll </w:t>
      </w:r>
      <w:r w:rsidRPr="00F35F0D">
        <w:rPr>
          <w:rFonts w:cs="Arial"/>
          <w:u w:val="single"/>
        </w:rPr>
        <w:t>disable</w:t>
      </w:r>
      <w:r w:rsidRPr="00F35F0D">
        <w:rPr>
          <w:rFonts w:cs="Arial"/>
        </w:rPr>
        <w:t xml:space="preserve"> instead</w:t>
      </w:r>
    </w:p>
    <w:p w14:paraId="3D5381B6" w14:textId="77777777" w:rsidR="000B2C47" w:rsidRPr="00F35F0D" w:rsidRDefault="000B2C47" w:rsidP="000B2C47">
      <w:proofErr w:type="spellStart"/>
      <w:r w:rsidRPr="00F35F0D">
        <w:rPr>
          <w:rStyle w:val="Style13ptBold"/>
        </w:rPr>
        <w:t>Su</w:t>
      </w:r>
      <w:proofErr w:type="spellEnd"/>
      <w:r w:rsidRPr="00F35F0D">
        <w:rPr>
          <w:rStyle w:val="Style13ptBold"/>
        </w:rPr>
        <w:t xml:space="preserve"> 17</w:t>
      </w:r>
      <w:r w:rsidRPr="00F35F0D">
        <w:t xml:space="preserve"> [</w:t>
      </w:r>
      <w:proofErr w:type="spellStart"/>
      <w:r w:rsidRPr="00F35F0D">
        <w:t>Jinyuan</w:t>
      </w:r>
      <w:proofErr w:type="spellEnd"/>
      <w:r w:rsidRPr="00F35F0D">
        <w:t xml:space="preserve"> </w:t>
      </w:r>
      <w:proofErr w:type="spellStart"/>
      <w:r w:rsidRPr="00F35F0D">
        <w:t>Su</w:t>
      </w:r>
      <w:proofErr w:type="spellEnd"/>
      <w:r w:rsidRPr="00F35F0D">
        <w:t xml:space="preserve">, School of Law, Xi’an </w:t>
      </w:r>
      <w:proofErr w:type="spellStart"/>
      <w:r w:rsidRPr="00F35F0D">
        <w:t>Jiaotong</w:t>
      </w:r>
      <w:proofErr w:type="spellEnd"/>
      <w:r w:rsidRPr="00F35F0D">
        <w:t xml:space="preserve"> University, People’s Republic of China Institute of Air and Space Law, Faculty of Law, McGill University, Canada. "Space Arms Control: Lex Lata and Currently Active Proposals." Asian Journal of International Law, 7 (2017), pp. 61–93. https://www.cambridge.org/core/journals/asian-journal-of-international-law/article/space-arms-control-lex-lata-and-currently-active-proposals/33AEE2235DA44A208E96C66DB034B23D]</w:t>
      </w:r>
    </w:p>
    <w:p w14:paraId="47A3EC06" w14:textId="77777777" w:rsidR="000B2C47" w:rsidRPr="00F35F0D" w:rsidRDefault="000B2C47" w:rsidP="000B2C47">
      <w:pPr>
        <w:rPr>
          <w:sz w:val="16"/>
        </w:rPr>
      </w:pPr>
      <w:r w:rsidRPr="00F532F6">
        <w:rPr>
          <w:rStyle w:val="StyleUnderline"/>
          <w:highlight w:val="cyan"/>
        </w:rPr>
        <w:t>The</w:t>
      </w:r>
      <w:r w:rsidRPr="00F35F0D">
        <w:rPr>
          <w:rStyle w:val="StyleUnderline"/>
        </w:rPr>
        <w:t xml:space="preserve"> potential </w:t>
      </w:r>
      <w:r w:rsidRPr="00F35F0D">
        <w:rPr>
          <w:rStyle w:val="Emphasis"/>
        </w:rPr>
        <w:t>serious</w:t>
      </w:r>
      <w:r w:rsidRPr="00F35F0D">
        <w:rPr>
          <w:rStyle w:val="StyleUnderline"/>
        </w:rPr>
        <w:t xml:space="preserve"> environmental</w:t>
      </w:r>
      <w:r w:rsidRPr="00F35F0D">
        <w:rPr>
          <w:sz w:val="16"/>
        </w:rPr>
        <w:t xml:space="preserve"> </w:t>
      </w:r>
      <w:r w:rsidRPr="00F532F6">
        <w:rPr>
          <w:rStyle w:val="Emphasis"/>
          <w:highlight w:val="cyan"/>
        </w:rPr>
        <w:t>damages</w:t>
      </w:r>
      <w:r w:rsidRPr="00F532F6">
        <w:rPr>
          <w:sz w:val="16"/>
          <w:highlight w:val="cyan"/>
        </w:rPr>
        <w:t xml:space="preserve"> </w:t>
      </w:r>
      <w:r w:rsidRPr="00F532F6">
        <w:rPr>
          <w:rStyle w:val="StyleUnderline"/>
          <w:highlight w:val="cyan"/>
        </w:rPr>
        <w:t>and</w:t>
      </w:r>
      <w:r w:rsidRPr="00F35F0D">
        <w:rPr>
          <w:rStyle w:val="StyleUnderline"/>
        </w:rPr>
        <w:t xml:space="preserve"> the unprecedentedly </w:t>
      </w:r>
      <w:r w:rsidRPr="00F532F6">
        <w:rPr>
          <w:rStyle w:val="StyleUnderline"/>
          <w:highlight w:val="cyan"/>
        </w:rPr>
        <w:t xml:space="preserve">overt </w:t>
      </w:r>
      <w:r w:rsidRPr="00F532F6">
        <w:rPr>
          <w:rStyle w:val="Emphasis"/>
          <w:highlight w:val="cyan"/>
        </w:rPr>
        <w:t>dual-use nature</w:t>
      </w:r>
      <w:r w:rsidRPr="00F532F6">
        <w:rPr>
          <w:rStyle w:val="StyleUnderline"/>
          <w:highlight w:val="cyan"/>
        </w:rPr>
        <w:t xml:space="preserve"> of space assets raise the bar</w:t>
      </w:r>
      <w:r w:rsidRPr="00F35F0D">
        <w:rPr>
          <w:rStyle w:val="StyleUnderline"/>
        </w:rPr>
        <w:t xml:space="preserve"> to a </w:t>
      </w:r>
      <w:r w:rsidRPr="00F532F6">
        <w:rPr>
          <w:rStyle w:val="Emphasis"/>
          <w:highlight w:val="cyan"/>
        </w:rPr>
        <w:t>very high</w:t>
      </w:r>
      <w:r w:rsidRPr="00F35F0D">
        <w:rPr>
          <w:rStyle w:val="Emphasis"/>
        </w:rPr>
        <w:t xml:space="preserve"> level</w:t>
      </w:r>
      <w:r w:rsidRPr="00F35F0D">
        <w:rPr>
          <w:rStyle w:val="StyleUnderline"/>
        </w:rPr>
        <w:t xml:space="preserve"> </w:t>
      </w:r>
      <w:r w:rsidRPr="00F532F6">
        <w:rPr>
          <w:rStyle w:val="StyleUnderline"/>
          <w:highlight w:val="cyan"/>
        </w:rPr>
        <w:t>for</w:t>
      </w:r>
      <w:r w:rsidRPr="00F35F0D">
        <w:rPr>
          <w:rStyle w:val="StyleUnderline"/>
        </w:rPr>
        <w:t xml:space="preserve"> the </w:t>
      </w:r>
      <w:r w:rsidRPr="00F532F6">
        <w:rPr>
          <w:rStyle w:val="StyleUnderline"/>
          <w:highlight w:val="cyan"/>
        </w:rPr>
        <w:t>necessity and proportionality of</w:t>
      </w:r>
      <w:r w:rsidRPr="00F35F0D">
        <w:rPr>
          <w:rStyle w:val="StyleUnderline"/>
        </w:rPr>
        <w:t xml:space="preserve"> using </w:t>
      </w:r>
      <w:r w:rsidRPr="00F532F6">
        <w:rPr>
          <w:rStyle w:val="StyleUnderline"/>
          <w:highlight w:val="cyan"/>
        </w:rPr>
        <w:t>kinetic ASATs</w:t>
      </w:r>
      <w:r w:rsidRPr="00F35F0D">
        <w:rPr>
          <w:rStyle w:val="StyleUnderline"/>
        </w:rPr>
        <w:t xml:space="preserve"> against space assets </w:t>
      </w:r>
      <w:r w:rsidRPr="00F532F6">
        <w:rPr>
          <w:rStyle w:val="StyleUnderline"/>
          <w:highlight w:val="cyan"/>
        </w:rPr>
        <w:t xml:space="preserve">in </w:t>
      </w:r>
      <w:r w:rsidRPr="00F532F6">
        <w:rPr>
          <w:rStyle w:val="Emphasis"/>
          <w:highlight w:val="cyan"/>
        </w:rPr>
        <w:t>conflicts</w:t>
      </w:r>
      <w:r w:rsidRPr="00F35F0D">
        <w:rPr>
          <w:sz w:val="16"/>
        </w:rPr>
        <w:t xml:space="preserve">. </w:t>
      </w:r>
      <w:r w:rsidRPr="00F532F6">
        <w:rPr>
          <w:rStyle w:val="StyleUnderline"/>
          <w:highlight w:val="cyan"/>
        </w:rPr>
        <w:t xml:space="preserve">Belligerents are more likely to use </w:t>
      </w:r>
      <w:r w:rsidRPr="00F532F6">
        <w:rPr>
          <w:rStyle w:val="Emphasis"/>
          <w:highlight w:val="cyan"/>
        </w:rPr>
        <w:t>lower-degree force</w:t>
      </w:r>
      <w:r w:rsidRPr="00F532F6">
        <w:rPr>
          <w:sz w:val="16"/>
          <w:highlight w:val="cyan"/>
        </w:rPr>
        <w:t xml:space="preserve">, </w:t>
      </w:r>
      <w:r w:rsidRPr="00F532F6">
        <w:rPr>
          <w:rStyle w:val="StyleUnderline"/>
          <w:highlight w:val="cyan"/>
        </w:rPr>
        <w:t xml:space="preserve">such as </w:t>
      </w:r>
      <w:r w:rsidRPr="00F532F6">
        <w:rPr>
          <w:rStyle w:val="Emphasis"/>
          <w:highlight w:val="cyan"/>
        </w:rPr>
        <w:t>interference</w:t>
      </w:r>
      <w:r w:rsidRPr="00F532F6">
        <w:rPr>
          <w:rStyle w:val="StyleUnderline"/>
          <w:highlight w:val="cyan"/>
        </w:rPr>
        <w:t xml:space="preserve"> and </w:t>
      </w:r>
      <w:r w:rsidRPr="00F532F6">
        <w:rPr>
          <w:rStyle w:val="Emphasis"/>
          <w:highlight w:val="cyan"/>
        </w:rPr>
        <w:t>temporary disablement</w:t>
      </w:r>
      <w:r w:rsidRPr="00F35F0D">
        <w:rPr>
          <w:sz w:val="16"/>
        </w:rPr>
        <w:t>. It is also interesting to note that, during the 1991 Gulf War, both the coalition troops and Iraqi forces used channels for communication on ARABSAT, a satellite dedicated to Middle East communications and run by the Arab Satellite Communications Organization, raising questions as to the usefulness of designations such as “friendly” and “enemy” satellites.125 Whether a norm of armed conflict according a special status of space assets for passive military use may arise remains to be seen.</w:t>
      </w:r>
    </w:p>
    <w:p w14:paraId="76A271E6" w14:textId="77777777" w:rsidR="000B2C47" w:rsidRPr="00F35F0D" w:rsidRDefault="000B2C47" w:rsidP="000B2C47">
      <w:pPr>
        <w:pStyle w:val="Heading4"/>
        <w:rPr>
          <w:rFonts w:cs="Arial"/>
        </w:rPr>
      </w:pPr>
      <w:r w:rsidRPr="00F35F0D">
        <w:rPr>
          <w:rFonts w:cs="Arial"/>
        </w:rPr>
        <w:t xml:space="preserve">That’s </w:t>
      </w:r>
      <w:r w:rsidRPr="00F35F0D">
        <w:rPr>
          <w:rFonts w:cs="Arial"/>
          <w:u w:val="single"/>
        </w:rPr>
        <w:t>uniquely seen</w:t>
      </w:r>
      <w:r w:rsidRPr="00F35F0D">
        <w:rPr>
          <w:rFonts w:cs="Arial"/>
        </w:rPr>
        <w:t xml:space="preserve"> as </w:t>
      </w:r>
      <w:r w:rsidRPr="00F35F0D">
        <w:rPr>
          <w:rFonts w:cs="Arial"/>
          <w:u w:val="single"/>
        </w:rPr>
        <w:t>not escalatory</w:t>
      </w:r>
      <w:r w:rsidRPr="00F35F0D">
        <w:rPr>
          <w:rFonts w:cs="Arial"/>
        </w:rPr>
        <w:t xml:space="preserve"> – </w:t>
      </w:r>
      <w:r w:rsidRPr="00F35F0D">
        <w:rPr>
          <w:rFonts w:cs="Arial"/>
          <w:u w:val="single"/>
        </w:rPr>
        <w:t>military planning</w:t>
      </w:r>
      <w:r w:rsidRPr="00F35F0D">
        <w:rPr>
          <w:rFonts w:cs="Arial"/>
        </w:rPr>
        <w:t xml:space="preserve"> proves</w:t>
      </w:r>
    </w:p>
    <w:p w14:paraId="50F88EF2" w14:textId="77777777" w:rsidR="000B2C47" w:rsidRPr="00F35F0D" w:rsidRDefault="000B2C47" w:rsidP="000B2C47">
      <w:r w:rsidRPr="00F35F0D">
        <w:rPr>
          <w:rStyle w:val="Style13ptBold"/>
        </w:rPr>
        <w:t>Wright</w:t>
      </w:r>
      <w:r w:rsidRPr="00F35F0D">
        <w:t xml:space="preserve"> et al </w:t>
      </w:r>
      <w:r w:rsidRPr="00F35F0D">
        <w:rPr>
          <w:rStyle w:val="Style13ptBold"/>
        </w:rPr>
        <w:t>5</w:t>
      </w:r>
      <w:r w:rsidRPr="00F35F0D">
        <w:t xml:space="preserve"> [David Wright is a nationally known expert on the technical aspects of nuclear weapons policy, missile defense systems, missile proliferation, and space weapons. Dr. Wright was a senior research analyst with the Federation of American Scientists and served as an SSRC-MacArthur fellow at Harvard’s Kennedy School of Government. PhD in Physics from Cornell. Laura Grego is a senior scientist in the Global Security Program at the Union of Concerned Scientists. Lisbeth Gronlund was an SSRC-MacArthur Foundation fellow in international peace and security at the University of Maryland. The Physics of Space Security. 2005. https://www.ucsusa.org/sites/default/files/legacy/assets/documents/nwgs/physics-space-security.pdf]</w:t>
      </w:r>
    </w:p>
    <w:p w14:paraId="6A90C6A2" w14:textId="77777777" w:rsidR="000B2C47" w:rsidRPr="00F35F0D" w:rsidRDefault="000B2C47" w:rsidP="000B2C47">
      <w:pPr>
        <w:rPr>
          <w:sz w:val="16"/>
        </w:rPr>
      </w:pPr>
      <w:r w:rsidRPr="00F532F6">
        <w:rPr>
          <w:rStyle w:val="Emphasis"/>
          <w:highlight w:val="cyan"/>
        </w:rPr>
        <w:t>Temporary</w:t>
      </w:r>
      <w:r w:rsidRPr="00F532F6">
        <w:rPr>
          <w:highlight w:val="cyan"/>
          <w:u w:val="single"/>
        </w:rPr>
        <w:t xml:space="preserve"> and </w:t>
      </w:r>
      <w:r w:rsidRPr="00F532F6">
        <w:rPr>
          <w:rStyle w:val="Emphasis"/>
          <w:highlight w:val="cyan"/>
        </w:rPr>
        <w:t>reversible interference</w:t>
      </w:r>
      <w:r w:rsidRPr="00F532F6">
        <w:rPr>
          <w:sz w:val="16"/>
          <w:highlight w:val="cyan"/>
        </w:rPr>
        <w:t xml:space="preserve"> </w:t>
      </w:r>
      <w:r w:rsidRPr="00F532F6">
        <w:rPr>
          <w:highlight w:val="cyan"/>
          <w:u w:val="single"/>
        </w:rPr>
        <w:t>with a sat</w:t>
      </w:r>
      <w:r w:rsidRPr="00F35F0D">
        <w:rPr>
          <w:sz w:val="16"/>
        </w:rPr>
        <w:t xml:space="preserve">ellite </w:t>
      </w:r>
      <w:r w:rsidRPr="00F35F0D">
        <w:rPr>
          <w:u w:val="single"/>
        </w:rPr>
        <w:t xml:space="preserve">system </w:t>
      </w:r>
      <w:r w:rsidRPr="00F532F6">
        <w:rPr>
          <w:highlight w:val="cyan"/>
          <w:u w:val="single"/>
        </w:rPr>
        <w:t xml:space="preserve">is likely to be </w:t>
      </w:r>
      <w:r w:rsidRPr="00F532F6">
        <w:rPr>
          <w:rStyle w:val="Emphasis"/>
          <w:highlight w:val="cyan"/>
        </w:rPr>
        <w:t>less provocative</w:t>
      </w:r>
      <w:r w:rsidRPr="00F35F0D">
        <w:rPr>
          <w:u w:val="single"/>
        </w:rPr>
        <w:t xml:space="preserve"> than destructive attacks</w:t>
      </w:r>
      <w:r w:rsidRPr="00F35F0D">
        <w:rPr>
          <w:sz w:val="16"/>
        </w:rPr>
        <w:t xml:space="preserve">. </w:t>
      </w:r>
      <w:r w:rsidRPr="00F35F0D">
        <w:rPr>
          <w:u w:val="single"/>
        </w:rPr>
        <w:t xml:space="preserve">Such </w:t>
      </w:r>
      <w:r w:rsidRPr="00F532F6">
        <w:rPr>
          <w:highlight w:val="cyan"/>
          <w:u w:val="single"/>
        </w:rPr>
        <w:t>interference</w:t>
      </w:r>
      <w:r w:rsidRPr="00F532F6">
        <w:rPr>
          <w:sz w:val="16"/>
          <w:highlight w:val="cyan"/>
        </w:rPr>
        <w:t xml:space="preserve"> </w:t>
      </w:r>
      <w:r w:rsidRPr="00F532F6">
        <w:rPr>
          <w:highlight w:val="cyan"/>
          <w:u w:val="single"/>
        </w:rPr>
        <w:t>can</w:t>
      </w:r>
      <w:r w:rsidRPr="00F35F0D">
        <w:rPr>
          <w:sz w:val="16"/>
        </w:rPr>
        <w:t xml:space="preserve">, in some cases, </w:t>
      </w:r>
      <w:r w:rsidRPr="00F532F6">
        <w:rPr>
          <w:highlight w:val="cyan"/>
          <w:u w:val="single"/>
        </w:rPr>
        <w:t xml:space="preserve">be </w:t>
      </w:r>
      <w:r w:rsidRPr="00F532F6">
        <w:rPr>
          <w:rStyle w:val="Emphasis"/>
          <w:highlight w:val="cyan"/>
        </w:rPr>
        <w:t>plausibly deniable</w:t>
      </w:r>
      <w:r w:rsidRPr="00F35F0D">
        <w:rPr>
          <w:sz w:val="16"/>
        </w:rPr>
        <w:t xml:space="preserve">. And </w:t>
      </w:r>
      <w:r w:rsidRPr="00F532F6">
        <w:rPr>
          <w:highlight w:val="cyan"/>
          <w:u w:val="single"/>
        </w:rPr>
        <w:t xml:space="preserve">it would </w:t>
      </w:r>
      <w:r w:rsidRPr="00F532F6">
        <w:rPr>
          <w:rStyle w:val="Emphasis"/>
          <w:highlight w:val="cyan"/>
        </w:rPr>
        <w:t>not</w:t>
      </w:r>
      <w:r w:rsidRPr="00F35F0D">
        <w:rPr>
          <w:u w:val="single"/>
        </w:rPr>
        <w:t xml:space="preserve"> damage the space environment by </w:t>
      </w:r>
      <w:r w:rsidRPr="00F532F6">
        <w:rPr>
          <w:rStyle w:val="Emphasis"/>
          <w:highlight w:val="cyan"/>
        </w:rPr>
        <w:t>generat</w:t>
      </w:r>
      <w:r w:rsidRPr="00F35F0D">
        <w:rPr>
          <w:rStyle w:val="Emphasis"/>
        </w:rPr>
        <w:t xml:space="preserve">ing </w:t>
      </w:r>
      <w:r w:rsidRPr="00F532F6">
        <w:rPr>
          <w:rStyle w:val="Emphasis"/>
          <w:highlight w:val="cyan"/>
        </w:rPr>
        <w:t>debris</w:t>
      </w:r>
      <w:r w:rsidRPr="00F35F0D">
        <w:rPr>
          <w:sz w:val="16"/>
        </w:rPr>
        <w:t xml:space="preserve">. </w:t>
      </w:r>
      <w:r w:rsidRPr="00F532F6">
        <w:rPr>
          <w:highlight w:val="cyan"/>
          <w:u w:val="single"/>
        </w:rPr>
        <w:t>These techniques seem</w:t>
      </w:r>
      <w:r w:rsidRPr="00F35F0D">
        <w:rPr>
          <w:u w:val="single"/>
        </w:rPr>
        <w:t xml:space="preserve"> to be </w:t>
      </w:r>
      <w:r w:rsidRPr="00F532F6">
        <w:rPr>
          <w:rStyle w:val="Emphasis"/>
          <w:highlight w:val="cyan"/>
        </w:rPr>
        <w:t>favored</w:t>
      </w:r>
      <w:r w:rsidRPr="00F532F6">
        <w:rPr>
          <w:highlight w:val="cyan"/>
          <w:u w:val="single"/>
        </w:rPr>
        <w:t xml:space="preserve"> by </w:t>
      </w:r>
      <w:r w:rsidRPr="00F532F6">
        <w:rPr>
          <w:rStyle w:val="Emphasis"/>
          <w:highlight w:val="cyan"/>
        </w:rPr>
        <w:t>military planners</w:t>
      </w:r>
      <w:r w:rsidRPr="00F532F6">
        <w:rPr>
          <w:highlight w:val="cyan"/>
          <w:u w:val="single"/>
        </w:rPr>
        <w:t xml:space="preserve"> in the </w:t>
      </w:r>
      <w:r w:rsidRPr="00F532F6">
        <w:rPr>
          <w:rStyle w:val="Emphasis"/>
          <w:highlight w:val="cyan"/>
        </w:rPr>
        <w:t>U</w:t>
      </w:r>
      <w:r w:rsidRPr="00F35F0D">
        <w:rPr>
          <w:u w:val="single"/>
        </w:rPr>
        <w:t xml:space="preserve">nited </w:t>
      </w:r>
      <w:r w:rsidRPr="00F532F6">
        <w:rPr>
          <w:rStyle w:val="Emphasis"/>
          <w:highlight w:val="cyan"/>
        </w:rPr>
        <w:t>S</w:t>
      </w:r>
      <w:r w:rsidRPr="00F35F0D">
        <w:rPr>
          <w:u w:val="single"/>
        </w:rPr>
        <w:t xml:space="preserve">tates </w:t>
      </w:r>
      <w:r w:rsidRPr="00F532F6">
        <w:rPr>
          <w:highlight w:val="cyan"/>
          <w:u w:val="single"/>
        </w:rPr>
        <w:t xml:space="preserve">and </w:t>
      </w:r>
      <w:r w:rsidRPr="00F532F6">
        <w:rPr>
          <w:rStyle w:val="Emphasis"/>
          <w:highlight w:val="cyan"/>
        </w:rPr>
        <w:t>elsewhere</w:t>
      </w:r>
      <w:r w:rsidRPr="00F35F0D">
        <w:rPr>
          <w:sz w:val="16"/>
        </w:rPr>
        <w:t xml:space="preserve">. Moreover, </w:t>
      </w:r>
      <w:r w:rsidRPr="00F532F6">
        <w:rPr>
          <w:highlight w:val="cyan"/>
          <w:u w:val="single"/>
        </w:rPr>
        <w:t xml:space="preserve">temporary </w:t>
      </w:r>
      <w:r w:rsidRPr="00F532F6">
        <w:rPr>
          <w:highlight w:val="cyan"/>
          <w:u w:val="single"/>
        </w:rPr>
        <w:lastRenderedPageBreak/>
        <w:t>interference</w:t>
      </w:r>
      <w:r w:rsidRPr="00F35F0D">
        <w:rPr>
          <w:u w:val="single"/>
        </w:rPr>
        <w:t xml:space="preserve"> with a sat</w:t>
      </w:r>
      <w:r w:rsidRPr="00F35F0D">
        <w:rPr>
          <w:sz w:val="16"/>
        </w:rPr>
        <w:t xml:space="preserve">ellite’s mission, particularly over one’s own territory, </w:t>
      </w:r>
      <w:r w:rsidRPr="00F532F6">
        <w:rPr>
          <w:highlight w:val="cyan"/>
          <w:u w:val="single"/>
        </w:rPr>
        <w:t xml:space="preserve">is likely to be </w:t>
      </w:r>
      <w:r w:rsidRPr="00F532F6">
        <w:rPr>
          <w:rStyle w:val="Emphasis"/>
          <w:highlight w:val="cyan"/>
        </w:rPr>
        <w:t>perceived</w:t>
      </w:r>
      <w:r w:rsidRPr="00F532F6">
        <w:rPr>
          <w:highlight w:val="cyan"/>
          <w:u w:val="single"/>
        </w:rPr>
        <w:t xml:space="preserve"> as </w:t>
      </w:r>
      <w:r w:rsidRPr="00F532F6">
        <w:rPr>
          <w:rStyle w:val="Emphasis"/>
          <w:highlight w:val="cyan"/>
        </w:rPr>
        <w:t>defensive and legitimate</w:t>
      </w:r>
      <w:r w:rsidRPr="00F35F0D">
        <w:rPr>
          <w:sz w:val="16"/>
        </w:rPr>
        <w:t xml:space="preserve"> in a way that permanently disabling the satellite would not.</w:t>
      </w:r>
    </w:p>
    <w:p w14:paraId="68D6C55A" w14:textId="77777777" w:rsidR="000B2C47" w:rsidRPr="000B2C47" w:rsidRDefault="000B2C47" w:rsidP="000B2C47"/>
    <w:p w14:paraId="27E05531" w14:textId="1E781BCB" w:rsidR="00884556" w:rsidRDefault="00884556" w:rsidP="00884556">
      <w:pPr>
        <w:pStyle w:val="Heading3"/>
      </w:pPr>
      <w:r>
        <w:lastRenderedPageBreak/>
        <w:t>Adv 2</w:t>
      </w:r>
    </w:p>
    <w:p w14:paraId="4EC8C13A" w14:textId="79582B62" w:rsidR="000C6DE0" w:rsidRPr="000C6DE0" w:rsidRDefault="000C6DE0" w:rsidP="000C6DE0">
      <w:pPr>
        <w:pStyle w:val="Heading4"/>
      </w:pPr>
      <w:r>
        <w:t xml:space="preserve">No IL large enough to trigger the impact – it would cause small holes at best that just regenerate, and none of their </w:t>
      </w:r>
      <w:proofErr w:type="spellStart"/>
      <w:r>
        <w:t>ev</w:t>
      </w:r>
      <w:proofErr w:type="spellEnd"/>
      <w:r>
        <w:t xml:space="preserve"> warrants any brink or how big holes are</w:t>
      </w:r>
    </w:p>
    <w:p w14:paraId="388D3C50" w14:textId="77777777" w:rsidR="000C6DE0" w:rsidRPr="00E03243" w:rsidRDefault="000C6DE0" w:rsidP="000C6DE0">
      <w:pPr>
        <w:pStyle w:val="Heading4"/>
        <w:rPr>
          <w:rFonts w:eastAsia="MS Gothic"/>
        </w:rPr>
      </w:pPr>
      <w:r>
        <w:rPr>
          <w:rFonts w:eastAsia="MS Gothic"/>
        </w:rPr>
        <w:t>No extinction from Ozone.</w:t>
      </w:r>
    </w:p>
    <w:p w14:paraId="1D4F8EE6" w14:textId="77777777" w:rsidR="000C6DE0" w:rsidRPr="00A45B84" w:rsidRDefault="000C6DE0" w:rsidP="000C6DE0">
      <w:r>
        <w:t xml:space="preserve">Brian </w:t>
      </w:r>
      <w:r w:rsidRPr="00606EF0">
        <w:rPr>
          <w:rStyle w:val="Style13ptBold"/>
        </w:rPr>
        <w:t>Martin 82</w:t>
      </w:r>
      <w:r w:rsidRPr="00A45B84">
        <w:t xml:space="preserve"> [Brian </w:t>
      </w:r>
      <w:r w:rsidRPr="00C64D92">
        <w:t>Martin</w:t>
      </w:r>
      <w:r w:rsidRPr="00A45B84">
        <w:t xml:space="preserve"> (Professor of Social Sciences @ the University of Wollongong) December 1982 “The global health effects of nuclear war” Current Affairs Bulletin, Vol. 59, No. 7, pp. 14-26, online @ http://www.uow.edu.au/arts/sts/bmartin/pubs/82cab/index.html, </w:t>
      </w:r>
      <w:proofErr w:type="spellStart"/>
      <w:r w:rsidRPr="00A45B84">
        <w:t>loghry</w:t>
      </w:r>
      <w:proofErr w:type="spellEnd"/>
      <w:r>
        <w:t>] Recut Justin</w:t>
      </w:r>
    </w:p>
    <w:p w14:paraId="1029CC20" w14:textId="77777777" w:rsidR="000C6DE0" w:rsidRPr="00606EF0" w:rsidRDefault="000C6DE0" w:rsidP="000C6DE0">
      <w:pPr>
        <w:rPr>
          <w:rFonts w:eastAsia="Cambria" w:cs="Cambria"/>
          <w:sz w:val="12"/>
        </w:rPr>
      </w:pPr>
      <w:r w:rsidRPr="00606EF0">
        <w:rPr>
          <w:rFonts w:eastAsia="Cambria" w:cs="Cambria"/>
          <w:sz w:val="12"/>
        </w:rPr>
        <w:t xml:space="preserve">Another major threat to ozone comes from nuclear explosions. </w:t>
      </w:r>
      <w:r w:rsidRPr="00A45B84">
        <w:rPr>
          <w:rFonts w:eastAsia="Cambria" w:cs="Cambria"/>
          <w:u w:val="single"/>
        </w:rPr>
        <w:t>Nitric oxide is produced</w:t>
      </w:r>
      <w:r w:rsidRPr="00606EF0">
        <w:rPr>
          <w:rFonts w:eastAsia="Cambria" w:cs="Cambria"/>
          <w:sz w:val="12"/>
        </w:rPr>
        <w:t xml:space="preserve"> essentially </w:t>
      </w:r>
      <w:r w:rsidRPr="00A45B84">
        <w:rPr>
          <w:rFonts w:eastAsia="Cambria" w:cs="Cambria"/>
          <w:u w:val="single"/>
        </w:rPr>
        <w:t>by the 'burning' of nitrogen in the atmosphere,</w:t>
      </w:r>
      <w:r w:rsidRPr="00606EF0">
        <w:rPr>
          <w:rFonts w:eastAsia="Cambria" w:cs="Cambria"/>
          <w:sz w:val="12"/>
        </w:rPr>
        <w:t xml:space="preserve"> and </w:t>
      </w:r>
      <w:r w:rsidRPr="00A45B84">
        <w:rPr>
          <w:rFonts w:eastAsia="Cambria" w:cs="Cambria"/>
          <w:u w:val="single"/>
        </w:rPr>
        <w:t>this occurs</w:t>
      </w:r>
      <w:r w:rsidRPr="00606EF0">
        <w:rPr>
          <w:rFonts w:eastAsia="Cambria" w:cs="Cambria"/>
          <w:sz w:val="12"/>
        </w:rPr>
        <w:t xml:space="preserve"> whenever air temperatures are sufficiently hot: in automobile engines, in aircraft engines and </w:t>
      </w:r>
      <w:r w:rsidRPr="00A45B84">
        <w:rPr>
          <w:rFonts w:eastAsia="Cambria" w:cs="Cambria"/>
          <w:u w:val="single"/>
        </w:rPr>
        <w:t xml:space="preserve">in nuclear </w:t>
      </w:r>
      <w:r w:rsidRPr="00D41128">
        <w:rPr>
          <w:rFonts w:eastAsia="Cambria" w:cs="Cambria"/>
          <w:u w:val="single"/>
        </w:rPr>
        <w:t>explosions</w:t>
      </w:r>
      <w:r w:rsidRPr="00D41128">
        <w:rPr>
          <w:rFonts w:eastAsia="Cambria" w:cs="Cambria"/>
          <w:sz w:val="12"/>
        </w:rPr>
        <w:t xml:space="preserve">. Studies of the creation of oxides of nitrogen by nuclear explosions were first undertaken as part of the SST debate, to determine whether the nuclear weapons tests in the 1950s and 1960s had reduced observed ozone levels.[28] It was only in 1974 that John Hampson made a point which had been overlooked, namely that large-scale nuclear war could cause a major and disastrous reduction in ozone levels.[29] Calculations made in the mid-1970s assuming large nuclear arsenals with many high-yield explosions concluded that reductions of ozone could reach 50 per cent or more in the northern hemisphere, with smaller reductions in the southern hemisphere.[30] But </w:t>
      </w:r>
      <w:r w:rsidRPr="00D41128">
        <w:rPr>
          <w:rFonts w:eastAsia="Cambria" w:cs="Cambria"/>
          <w:u w:val="single"/>
        </w:rPr>
        <w:t xml:space="preserve">since the </w:t>
      </w:r>
      <w:r w:rsidRPr="00D41128">
        <w:rPr>
          <w:rStyle w:val="Emphasis"/>
        </w:rPr>
        <w:t>number</w:t>
      </w:r>
      <w:r w:rsidRPr="00D41128">
        <w:rPr>
          <w:rFonts w:eastAsia="Cambria" w:cs="Cambria"/>
          <w:u w:val="single"/>
        </w:rPr>
        <w:t xml:space="preserve"> of high-yield weapons in present nuclear arsenals is now smaller, </w:t>
      </w:r>
      <w:r w:rsidRPr="00D41128">
        <w:rPr>
          <w:rStyle w:val="Emphasis"/>
        </w:rPr>
        <w:t>much less</w:t>
      </w:r>
      <w:r w:rsidRPr="00D41128">
        <w:rPr>
          <w:rFonts w:eastAsia="Cambria" w:cs="Cambria"/>
          <w:u w:val="single"/>
        </w:rPr>
        <w:t xml:space="preserve"> oxides of nitrogen would be </w:t>
      </w:r>
      <w:r w:rsidRPr="00D41128">
        <w:rPr>
          <w:rStyle w:val="Emphasis"/>
        </w:rPr>
        <w:t>deposited</w:t>
      </w:r>
      <w:r w:rsidRPr="00D41128">
        <w:rPr>
          <w:rFonts w:eastAsia="Cambria" w:cs="Cambria"/>
          <w:u w:val="single"/>
        </w:rPr>
        <w:t xml:space="preserve"> in the </w:t>
      </w:r>
      <w:r w:rsidRPr="00D41128">
        <w:rPr>
          <w:rStyle w:val="Emphasis"/>
        </w:rPr>
        <w:t>stratosphere</w:t>
      </w:r>
      <w:r w:rsidRPr="00D41128">
        <w:rPr>
          <w:rFonts w:eastAsia="Cambria" w:cs="Cambria"/>
          <w:u w:val="single"/>
        </w:rPr>
        <w:t xml:space="preserve"> by </w:t>
      </w:r>
      <w:r w:rsidRPr="00D41128">
        <w:rPr>
          <w:rStyle w:val="Emphasis"/>
        </w:rPr>
        <w:t>nuclear war</w:t>
      </w:r>
      <w:r w:rsidRPr="00D41128">
        <w:rPr>
          <w:rFonts w:eastAsia="Cambria" w:cs="Cambria"/>
          <w:u w:val="single"/>
        </w:rPr>
        <w:t xml:space="preserve"> than </w:t>
      </w:r>
      <w:r w:rsidRPr="00D41128">
        <w:rPr>
          <w:rStyle w:val="Emphasis"/>
        </w:rPr>
        <w:t>assumed</w:t>
      </w:r>
      <w:r w:rsidRPr="00D41128">
        <w:rPr>
          <w:rFonts w:eastAsia="Cambria" w:cs="Cambria"/>
          <w:u w:val="single"/>
        </w:rPr>
        <w:t xml:space="preserve"> in earlier calculations, and so </w:t>
      </w:r>
      <w:r w:rsidRPr="00D41128">
        <w:rPr>
          <w:rStyle w:val="Emphasis"/>
        </w:rPr>
        <w:t>significant ozone reductions</w:t>
      </w:r>
      <w:r w:rsidRPr="00D41128">
        <w:rPr>
          <w:rFonts w:eastAsia="Cambria" w:cs="Cambria"/>
          <w:u w:val="single"/>
        </w:rPr>
        <w:t xml:space="preserve"> are </w:t>
      </w:r>
      <w:r w:rsidRPr="00D41128">
        <w:rPr>
          <w:rStyle w:val="Emphasis"/>
        </w:rPr>
        <w:t>unlikely</w:t>
      </w:r>
      <w:r w:rsidRPr="00D41128">
        <w:rPr>
          <w:rFonts w:eastAsia="Cambria" w:cs="Cambria"/>
          <w:u w:val="single"/>
        </w:rPr>
        <w:t>.</w:t>
      </w:r>
      <w:r w:rsidRPr="00D41128">
        <w:rPr>
          <w:rFonts w:eastAsia="Cambria" w:cs="Cambria"/>
          <w:sz w:val="12"/>
        </w:rPr>
        <w:t xml:space="preserve">[31] This conclusion remains tentative. The actual </w:t>
      </w:r>
      <w:proofErr w:type="spellStart"/>
      <w:r w:rsidRPr="00D41128">
        <w:rPr>
          <w:rFonts w:eastAsia="Cambria" w:cs="Cambria"/>
          <w:sz w:val="12"/>
        </w:rPr>
        <w:t>behaviour</w:t>
      </w:r>
      <w:proofErr w:type="spellEnd"/>
      <w:r w:rsidRPr="00D41128">
        <w:rPr>
          <w:rFonts w:eastAsia="Cambria" w:cs="Cambria"/>
          <w:sz w:val="12"/>
        </w:rPr>
        <w:t xml:space="preserve"> of stratospheric ozone is quite complicated, involving many chemical compounds and numerous chemical reactions, the changing effects of temperature, the angle and intensity of sunlight, and the effect of air motions. Computer models of the effects of nuclear war on ozone </w:t>
      </w:r>
      <w:proofErr w:type="gramStart"/>
      <w:r w:rsidRPr="00D41128">
        <w:rPr>
          <w:rFonts w:eastAsia="Cambria" w:cs="Cambria"/>
          <w:sz w:val="12"/>
        </w:rPr>
        <w:t>are able to</w:t>
      </w:r>
      <w:proofErr w:type="gramEnd"/>
      <w:r w:rsidRPr="00D41128">
        <w:rPr>
          <w:rFonts w:eastAsia="Cambria" w:cs="Cambria"/>
          <w:sz w:val="12"/>
        </w:rPr>
        <w:t xml:space="preserve"> take into account only a part of this complexity, and new information about chemical reaction rates in particular have led in the past to periodic revisions in the calculated effects of added oxides of nitrogen. </w:t>
      </w:r>
      <w:r w:rsidRPr="00D41128">
        <w:rPr>
          <w:rFonts w:eastAsia="Cambria" w:cs="Cambria"/>
          <w:u w:val="single"/>
        </w:rPr>
        <w:t>If significant ozone reduction did occur, the most important direct</w:t>
      </w:r>
      <w:r w:rsidRPr="00A45B84">
        <w:rPr>
          <w:rFonts w:eastAsia="Cambria" w:cs="Cambria"/>
          <w:u w:val="single"/>
        </w:rPr>
        <w:t xml:space="preserve"> effect on humans would be an increase in </w:t>
      </w:r>
      <w:r w:rsidRPr="00606EF0">
        <w:rPr>
          <w:rStyle w:val="Emphasis"/>
        </w:rPr>
        <w:t>skin cancer</w:t>
      </w:r>
      <w:r w:rsidRPr="00606EF0">
        <w:rPr>
          <w:rFonts w:eastAsia="Cambria" w:cs="Cambria"/>
          <w:sz w:val="12"/>
        </w:rPr>
        <w:t xml:space="preserve">. However, </w:t>
      </w:r>
      <w:r w:rsidRPr="00A45B84">
        <w:rPr>
          <w:rFonts w:eastAsia="Cambria" w:cs="Cambria"/>
          <w:u w:val="single"/>
        </w:rPr>
        <w:t xml:space="preserve">this is </w:t>
      </w:r>
      <w:r w:rsidRPr="00606EF0">
        <w:rPr>
          <w:rStyle w:val="Emphasis"/>
        </w:rPr>
        <w:t>seldom lethal,</w:t>
      </w:r>
      <w:r w:rsidRPr="00A45B84">
        <w:rPr>
          <w:rFonts w:eastAsia="Cambria" w:cs="Cambria"/>
          <w:u w:val="single"/>
        </w:rPr>
        <w:t xml:space="preserve"> and could be avoided by </w:t>
      </w:r>
      <w:r w:rsidRPr="00606EF0">
        <w:rPr>
          <w:rStyle w:val="Emphasis"/>
        </w:rPr>
        <w:t>reducing exposure to sunlight</w:t>
      </w:r>
      <w:r w:rsidRPr="00A45B84">
        <w:rPr>
          <w:rFonts w:eastAsia="Cambria" w:cs="Cambria"/>
          <w:u w:val="single"/>
        </w:rPr>
        <w:t>.</w:t>
      </w:r>
      <w:r w:rsidRPr="00606EF0">
        <w:rPr>
          <w:rFonts w:eastAsia="Cambria" w:cs="Cambria"/>
          <w:sz w:val="12"/>
        </w:rPr>
        <w:t xml:space="preserve"> Potentially more serious </w:t>
      </w:r>
      <w:proofErr w:type="gramStart"/>
      <w:r w:rsidRPr="00606EF0">
        <w:rPr>
          <w:rFonts w:eastAsia="Cambria" w:cs="Cambria"/>
          <w:sz w:val="12"/>
        </w:rPr>
        <w:t>would be</w:t>
      </w:r>
      <w:proofErr w:type="gramEnd"/>
      <w:r w:rsidRPr="00606EF0">
        <w:rPr>
          <w:rFonts w:eastAsia="Cambria" w:cs="Cambria"/>
          <w:sz w:val="12"/>
        </w:rPr>
        <w:t xml:space="preserve"> effects on crops.[32] Some of the important grains, for example, are sensitive to </w:t>
      </w:r>
      <w:proofErr w:type="spellStart"/>
      <w:r w:rsidRPr="00606EF0">
        <w:rPr>
          <w:rFonts w:eastAsia="Cambria" w:cs="Cambria"/>
          <w:sz w:val="12"/>
        </w:rPr>
        <w:t>uv</w:t>
      </w:r>
      <w:proofErr w:type="spellEnd"/>
      <w:r w:rsidRPr="00606EF0">
        <w:rPr>
          <w:rFonts w:eastAsia="Cambria" w:cs="Cambria"/>
          <w:sz w:val="12"/>
        </w:rPr>
        <w:t xml:space="preserve">. Whether the net effects on crop yields would be significant is hard to estimate. But </w:t>
      </w:r>
      <w:r w:rsidRPr="00A45B84">
        <w:rPr>
          <w:rFonts w:eastAsia="Cambria" w:cs="Cambria"/>
          <w:u w:val="single"/>
        </w:rPr>
        <w:t xml:space="preserve">whatever the </w:t>
      </w:r>
      <w:r w:rsidRPr="00606EF0">
        <w:rPr>
          <w:rStyle w:val="Emphasis"/>
        </w:rPr>
        <w:t>reduction</w:t>
      </w:r>
      <w:r w:rsidRPr="00A45B84">
        <w:rPr>
          <w:rFonts w:eastAsia="Cambria" w:cs="Cambria"/>
          <w:u w:val="single"/>
        </w:rPr>
        <w:t xml:space="preserve"> in ozone, </w:t>
      </w:r>
      <w:r w:rsidRPr="0058289E">
        <w:rPr>
          <w:rFonts w:eastAsia="Cambria" w:cs="Cambria"/>
          <w:highlight w:val="green"/>
          <w:u w:val="single"/>
        </w:rPr>
        <w:t xml:space="preserve">ozone levels would </w:t>
      </w:r>
      <w:r w:rsidRPr="00606EF0">
        <w:rPr>
          <w:rStyle w:val="Emphasis"/>
          <w:highlight w:val="green"/>
        </w:rPr>
        <w:t>return pretty much to normal</w:t>
      </w:r>
      <w:r w:rsidRPr="0058289E">
        <w:rPr>
          <w:rFonts w:eastAsia="Cambria" w:cs="Cambria"/>
          <w:highlight w:val="green"/>
          <w:u w:val="single"/>
        </w:rPr>
        <w:t xml:space="preserve"> after a few years</w:t>
      </w:r>
      <w:r w:rsidRPr="00A45B84">
        <w:rPr>
          <w:rFonts w:eastAsia="Cambria" w:cs="Cambria"/>
          <w:u w:val="single"/>
        </w:rPr>
        <w:t>.</w:t>
      </w:r>
      <w:r w:rsidRPr="00606EF0">
        <w:rPr>
          <w:rFonts w:eastAsia="Cambria" w:cs="Cambria"/>
          <w:sz w:val="12"/>
        </w:rPr>
        <w:t xml:space="preserve">[9] It seems unlikely that </w:t>
      </w:r>
      <w:r w:rsidRPr="00A45B84">
        <w:rPr>
          <w:rFonts w:eastAsia="Cambria" w:cs="Cambria"/>
          <w:u w:val="single"/>
        </w:rPr>
        <w:t xml:space="preserve">in the context of a major nuclear war the changes in </w:t>
      </w:r>
      <w:proofErr w:type="spellStart"/>
      <w:r w:rsidRPr="00A45B84">
        <w:rPr>
          <w:rFonts w:eastAsia="Cambria" w:cs="Cambria"/>
          <w:u w:val="single"/>
        </w:rPr>
        <w:t>uv</w:t>
      </w:r>
      <w:proofErr w:type="spellEnd"/>
      <w:r w:rsidRPr="00A45B84">
        <w:rPr>
          <w:rFonts w:eastAsia="Cambria" w:cs="Cambria"/>
          <w:u w:val="single"/>
        </w:rPr>
        <w:t xml:space="preserve"> alone would be of serious concern</w:t>
      </w:r>
      <w:r w:rsidRPr="00606EF0">
        <w:rPr>
          <w:rFonts w:eastAsia="Cambria" w:cs="Cambria"/>
          <w:sz w:val="12"/>
        </w:rPr>
        <w:t xml:space="preserve">. In particular, </w:t>
      </w:r>
      <w:r w:rsidRPr="00C64D92">
        <w:rPr>
          <w:rFonts w:eastAsia="Cambria" w:cs="Cambria"/>
          <w:u w:val="single"/>
        </w:rPr>
        <w:t xml:space="preserve">the threat of </w:t>
      </w:r>
      <w:r w:rsidRPr="00C64D92">
        <w:rPr>
          <w:rStyle w:val="Emphasis"/>
        </w:rPr>
        <w:t>human extinction</w:t>
      </w:r>
      <w:r w:rsidRPr="00C64D92">
        <w:rPr>
          <w:rFonts w:eastAsia="Cambria" w:cs="Cambria"/>
          <w:u w:val="single"/>
        </w:rPr>
        <w:t xml:space="preserve"> raised by</w:t>
      </w:r>
      <w:r w:rsidRPr="00606EF0">
        <w:rPr>
          <w:rFonts w:eastAsia="Cambria" w:cs="Cambria"/>
          <w:sz w:val="12"/>
        </w:rPr>
        <w:t xml:space="preserve"> Jonathan </w:t>
      </w:r>
      <w:r w:rsidRPr="00C64D92">
        <w:rPr>
          <w:rFonts w:eastAsia="Cambria" w:cs="Cambria"/>
          <w:u w:val="single"/>
        </w:rPr>
        <w:t xml:space="preserve">Schell </w:t>
      </w:r>
      <w:r w:rsidRPr="00606EF0">
        <w:rPr>
          <w:rFonts w:eastAsia="Cambria" w:cs="Cambria"/>
          <w:sz w:val="12"/>
        </w:rPr>
        <w:t xml:space="preserve">in The Fate of </w:t>
      </w:r>
      <w:proofErr w:type="gramStart"/>
      <w:r w:rsidRPr="00606EF0">
        <w:rPr>
          <w:rFonts w:eastAsia="Cambria" w:cs="Cambria"/>
          <w:sz w:val="12"/>
        </w:rPr>
        <w:t>the  Earth</w:t>
      </w:r>
      <w:proofErr w:type="gramEnd"/>
      <w:r w:rsidRPr="00606EF0">
        <w:rPr>
          <w:rFonts w:eastAsia="Cambria" w:cs="Cambria"/>
          <w:sz w:val="12"/>
        </w:rPr>
        <w:t xml:space="preserve">,[33] based mostly on effects of increased </w:t>
      </w:r>
      <w:proofErr w:type="spellStart"/>
      <w:r w:rsidRPr="00606EF0">
        <w:rPr>
          <w:rFonts w:eastAsia="Cambria" w:cs="Cambria"/>
          <w:sz w:val="12"/>
        </w:rPr>
        <w:t>uv</w:t>
      </w:r>
      <w:proofErr w:type="spellEnd"/>
      <w:r w:rsidRPr="00606EF0">
        <w:rPr>
          <w:rFonts w:eastAsia="Cambria" w:cs="Cambria"/>
          <w:sz w:val="12"/>
        </w:rPr>
        <w:t xml:space="preserve"> from ozone reduction, </w:t>
      </w:r>
      <w:r w:rsidRPr="00C64D92">
        <w:rPr>
          <w:rFonts w:eastAsia="Cambria" w:cs="Cambria"/>
          <w:u w:val="single"/>
        </w:rPr>
        <w:t xml:space="preserve">seems </w:t>
      </w:r>
      <w:r w:rsidRPr="00C64D92">
        <w:rPr>
          <w:rStyle w:val="Emphasis"/>
        </w:rPr>
        <w:t>very small</w:t>
      </w:r>
      <w:r w:rsidRPr="00C64D92">
        <w:rPr>
          <w:rFonts w:eastAsia="Cambria" w:cs="Cambria"/>
          <w:u w:val="single"/>
        </w:rPr>
        <w:t xml:space="preserve"> indeed</w:t>
      </w:r>
      <w:r w:rsidRPr="00A45B84">
        <w:rPr>
          <w:rFonts w:eastAsia="Cambria" w:cs="Cambria"/>
          <w:u w:val="single"/>
        </w:rPr>
        <w:t xml:space="preserve">. It is sometimes claimed that nuclear war could destroy ozone to such an extent that humans and animals would be blinded by excess </w:t>
      </w:r>
      <w:proofErr w:type="spellStart"/>
      <w:r w:rsidRPr="00A45B84">
        <w:rPr>
          <w:rFonts w:eastAsia="Cambria" w:cs="Cambria"/>
          <w:u w:val="single"/>
        </w:rPr>
        <w:t>uv</w:t>
      </w:r>
      <w:proofErr w:type="spellEnd"/>
      <w:r w:rsidRPr="00A45B84">
        <w:rPr>
          <w:rFonts w:eastAsia="Cambria" w:cs="Cambria"/>
          <w:u w:val="single"/>
        </w:rPr>
        <w:t xml:space="preserve">. Even if large numbers of high-yield weapons were exploded, this possibility seems very unlikely except for a contribution to snow blindness in the far north. </w:t>
      </w:r>
      <w:r w:rsidRPr="0058289E">
        <w:rPr>
          <w:rFonts w:eastAsia="Cambria" w:cs="Cambria"/>
          <w:highlight w:val="green"/>
          <w:u w:val="single"/>
        </w:rPr>
        <w:t xml:space="preserve">Stratospheric ozone can </w:t>
      </w:r>
      <w:r w:rsidRPr="00606EF0">
        <w:rPr>
          <w:rStyle w:val="Emphasis"/>
          <w:highlight w:val="green"/>
        </w:rPr>
        <w:t>never be completely removed</w:t>
      </w:r>
      <w:r w:rsidRPr="00606EF0">
        <w:rPr>
          <w:rFonts w:eastAsia="Cambria" w:cs="Cambria"/>
          <w:sz w:val="12"/>
          <w:highlight w:val="green"/>
        </w:rPr>
        <w:t>,</w:t>
      </w:r>
      <w:r w:rsidRPr="00606EF0">
        <w:rPr>
          <w:rFonts w:eastAsia="Cambria" w:cs="Cambria"/>
          <w:sz w:val="12"/>
        </w:rPr>
        <w:t xml:space="preserve"> but at most reduced greatly. </w:t>
      </w:r>
      <w:r w:rsidRPr="0058289E">
        <w:rPr>
          <w:rFonts w:eastAsia="Cambria" w:cs="Cambria"/>
          <w:highlight w:val="green"/>
          <w:u w:val="single"/>
        </w:rPr>
        <w:t xml:space="preserve">Even if a </w:t>
      </w:r>
      <w:r w:rsidRPr="0058289E">
        <w:rPr>
          <w:rStyle w:val="Emphasis"/>
          <w:highlight w:val="green"/>
        </w:rPr>
        <w:t>50 per cent</w:t>
      </w:r>
      <w:r w:rsidRPr="00A45B84">
        <w:rPr>
          <w:rFonts w:eastAsia="Cambria" w:cs="Cambria"/>
          <w:u w:val="single"/>
        </w:rPr>
        <w:t xml:space="preserve"> or more </w:t>
      </w:r>
      <w:r w:rsidRPr="0058289E">
        <w:rPr>
          <w:rFonts w:eastAsia="Cambria" w:cs="Cambria"/>
          <w:highlight w:val="green"/>
          <w:u w:val="single"/>
        </w:rPr>
        <w:t>reduction</w:t>
      </w:r>
      <w:r w:rsidRPr="00A45B84">
        <w:rPr>
          <w:rFonts w:eastAsia="Cambria" w:cs="Cambria"/>
          <w:u w:val="single"/>
        </w:rPr>
        <w:t xml:space="preserve"> in ozone </w:t>
      </w:r>
      <w:r w:rsidRPr="00606EF0">
        <w:rPr>
          <w:rStyle w:val="Emphasis"/>
          <w:highlight w:val="green"/>
        </w:rPr>
        <w:t>occurred</w:t>
      </w:r>
      <w:r w:rsidRPr="00606EF0">
        <w:rPr>
          <w:rFonts w:eastAsia="Cambria" w:cs="Cambria"/>
          <w:sz w:val="12"/>
        </w:rPr>
        <w:t xml:space="preserve"> - and as noted </w:t>
      </w:r>
      <w:r w:rsidRPr="00A45B84">
        <w:rPr>
          <w:rFonts w:eastAsia="Cambria" w:cs="Cambria"/>
          <w:u w:val="single"/>
        </w:rPr>
        <w:t xml:space="preserve">this seems </w:t>
      </w:r>
      <w:r w:rsidRPr="00606EF0">
        <w:rPr>
          <w:rStyle w:val="Emphasis"/>
        </w:rPr>
        <w:t>improbable</w:t>
      </w:r>
      <w:r w:rsidRPr="00A45B84">
        <w:rPr>
          <w:rFonts w:eastAsia="Cambria" w:cs="Cambria"/>
          <w:u w:val="single"/>
        </w:rPr>
        <w:t xml:space="preserve"> with </w:t>
      </w:r>
      <w:r w:rsidRPr="00606EF0">
        <w:rPr>
          <w:rStyle w:val="Emphasis"/>
        </w:rPr>
        <w:t>present nuclear arsenals</w:t>
      </w:r>
      <w:r w:rsidRPr="00A45B84">
        <w:rPr>
          <w:rFonts w:eastAsia="Cambria" w:cs="Cambria"/>
          <w:u w:val="single"/>
        </w:rPr>
        <w:t xml:space="preserve"> - </w:t>
      </w:r>
      <w:r w:rsidRPr="0058289E">
        <w:rPr>
          <w:rFonts w:eastAsia="Cambria" w:cs="Cambria"/>
          <w:highlight w:val="green"/>
          <w:u w:val="single"/>
        </w:rPr>
        <w:t>protection</w:t>
      </w:r>
      <w:r w:rsidRPr="00A45B84">
        <w:rPr>
          <w:rFonts w:eastAsia="Cambria" w:cs="Cambria"/>
          <w:u w:val="single"/>
        </w:rPr>
        <w:t xml:space="preserve"> from </w:t>
      </w:r>
      <w:proofErr w:type="spellStart"/>
      <w:r w:rsidRPr="00A45B84">
        <w:rPr>
          <w:rFonts w:eastAsia="Cambria" w:cs="Cambria"/>
          <w:u w:val="single"/>
        </w:rPr>
        <w:t>uv</w:t>
      </w:r>
      <w:proofErr w:type="spellEnd"/>
      <w:r w:rsidRPr="00A45B84">
        <w:rPr>
          <w:rFonts w:eastAsia="Cambria" w:cs="Cambria"/>
          <w:u w:val="single"/>
        </w:rPr>
        <w:t xml:space="preserve"> for humans </w:t>
      </w:r>
      <w:r w:rsidRPr="0058289E">
        <w:rPr>
          <w:rFonts w:eastAsia="Cambria" w:cs="Cambria"/>
          <w:highlight w:val="green"/>
          <w:u w:val="single"/>
        </w:rPr>
        <w:t xml:space="preserve">could be obtained from </w:t>
      </w:r>
      <w:r w:rsidRPr="0058289E">
        <w:rPr>
          <w:rStyle w:val="Emphasis"/>
          <w:highlight w:val="green"/>
        </w:rPr>
        <w:t>sunglasses</w:t>
      </w:r>
      <w:r w:rsidRPr="00A45B84">
        <w:rPr>
          <w:rFonts w:eastAsia="Cambria" w:cs="Cambria"/>
          <w:u w:val="single"/>
        </w:rPr>
        <w:t xml:space="preserve"> or just </w:t>
      </w:r>
      <w:r w:rsidRPr="00606EF0">
        <w:rPr>
          <w:rStyle w:val="Emphasis"/>
        </w:rPr>
        <w:t>ordinary glasses</w:t>
      </w:r>
      <w:r w:rsidRPr="00A45B84">
        <w:rPr>
          <w:rFonts w:eastAsia="Cambria" w:cs="Cambria"/>
          <w:u w:val="single"/>
        </w:rPr>
        <w:t xml:space="preserve">, which absorb </w:t>
      </w:r>
      <w:proofErr w:type="spellStart"/>
      <w:r w:rsidRPr="00A45B84">
        <w:rPr>
          <w:rFonts w:eastAsia="Cambria" w:cs="Cambria"/>
          <w:u w:val="single"/>
        </w:rPr>
        <w:t>uv</w:t>
      </w:r>
      <w:proofErr w:type="spellEnd"/>
      <w:r w:rsidRPr="00A45B84">
        <w:rPr>
          <w:rFonts w:eastAsia="Cambria" w:cs="Cambria"/>
          <w:u w:val="single"/>
        </w:rPr>
        <w:t xml:space="preserve">. </w:t>
      </w:r>
      <w:r w:rsidRPr="00C64D92">
        <w:rPr>
          <w:rFonts w:eastAsia="Cambria" w:cs="Cambria"/>
          <w:u w:val="single"/>
        </w:rPr>
        <w:t>For animals</w:t>
      </w:r>
      <w:r w:rsidRPr="00606EF0">
        <w:rPr>
          <w:rFonts w:eastAsia="Cambria" w:cs="Cambria"/>
          <w:sz w:val="12"/>
        </w:rPr>
        <w:t xml:space="preserve">, the following considerations are relevant. </w:t>
      </w:r>
      <w:r w:rsidRPr="00C64D92">
        <w:rPr>
          <w:rFonts w:eastAsia="Cambria" w:cs="Cambria"/>
          <w:u w:val="single"/>
        </w:rPr>
        <w:t>Ozone levels vary considerably from place to place and from time to time</w:t>
      </w:r>
      <w:r w:rsidRPr="00606EF0">
        <w:rPr>
          <w:rFonts w:eastAsia="Cambria" w:cs="Cambria"/>
          <w:sz w:val="12"/>
        </w:rPr>
        <w:t xml:space="preserve">, both seasonally and daily (sometimes by up to 50 per cent). Sunlight at the equator typically passes through only half as much ozone as at the mid-latitudes, yet animals at the equator are not known to go blind more often than elsewhere. Furthermore, </w:t>
      </w:r>
      <w:r w:rsidRPr="00C64D92">
        <w:rPr>
          <w:rFonts w:eastAsia="Cambria" w:cs="Cambria"/>
          <w:u w:val="single"/>
        </w:rPr>
        <w:t>most ozone reductions from a nuclear war would be in the mid and high latitudes, where ozone levels are higher to start with and where the 'path length' of sunlight through ozone is increased due to its oblique angle of incidence</w:t>
      </w:r>
      <w:r w:rsidRPr="00606EF0">
        <w:rPr>
          <w:rFonts w:eastAsia="Cambria" w:cs="Cambria"/>
          <w:sz w:val="12"/>
        </w:rPr>
        <w:t>. But this does not mean complacency is warranted, as the concerns of John Hampson illustrate.</w:t>
      </w:r>
    </w:p>
    <w:p w14:paraId="40944656" w14:textId="043664D1" w:rsidR="00884556" w:rsidRPr="00884556" w:rsidRDefault="000C6DE0" w:rsidP="000C6DE0">
      <w:pPr>
        <w:pStyle w:val="Heading4"/>
      </w:pPr>
      <w:r>
        <w:lastRenderedPageBreak/>
        <w:t xml:space="preserve">Their </w:t>
      </w:r>
      <w:proofErr w:type="spellStart"/>
      <w:r>
        <w:t>ev</w:t>
      </w:r>
      <w:proofErr w:type="spellEnd"/>
      <w:r>
        <w:t xml:space="preserve"> has no warrants for extinction – it just warrants plants dying and more UV rays leaking but says nothing more – hold the line on 1ar extrapolation because I </w:t>
      </w:r>
      <w:proofErr w:type="spellStart"/>
      <w:r>
        <w:t>premised</w:t>
      </w:r>
      <w:proofErr w:type="spellEnd"/>
      <w:r>
        <w:t xml:space="preserve"> my </w:t>
      </w:r>
      <w:proofErr w:type="spellStart"/>
      <w:r>
        <w:t>strat</w:t>
      </w:r>
      <w:proofErr w:type="spellEnd"/>
      <w:r>
        <w:t xml:space="preserve"> </w:t>
      </w:r>
      <w:proofErr w:type="gramStart"/>
      <w:r>
        <w:t>off of</w:t>
      </w:r>
      <w:proofErr w:type="gramEnd"/>
      <w:r>
        <w:t xml:space="preserve"> bad 1ac </w:t>
      </w:r>
      <w:proofErr w:type="spellStart"/>
      <w:r>
        <w:t>ev</w:t>
      </w:r>
      <w:proofErr w:type="spellEnd"/>
    </w:p>
    <w:sectPr w:rsidR="00884556" w:rsidRPr="0088455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F6EC6" w14:textId="77777777" w:rsidR="00DB4B46" w:rsidRDefault="00DB4B46" w:rsidP="00A04FBD">
      <w:pPr>
        <w:spacing w:after="0" w:line="240" w:lineRule="auto"/>
      </w:pPr>
      <w:r>
        <w:separator/>
      </w:r>
    </w:p>
  </w:endnote>
  <w:endnote w:type="continuationSeparator" w:id="0">
    <w:p w14:paraId="6812974F" w14:textId="77777777" w:rsidR="00DB4B46" w:rsidRDefault="00DB4B46" w:rsidP="00A0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5906C" w14:textId="77777777" w:rsidR="00DB4B46" w:rsidRDefault="00DB4B46" w:rsidP="00A04FBD">
      <w:pPr>
        <w:spacing w:after="0" w:line="240" w:lineRule="auto"/>
      </w:pPr>
      <w:r>
        <w:separator/>
      </w:r>
    </w:p>
  </w:footnote>
  <w:footnote w:type="continuationSeparator" w:id="0">
    <w:p w14:paraId="02DFDE8C" w14:textId="77777777" w:rsidR="00DB4B46" w:rsidRDefault="00DB4B46" w:rsidP="00A04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F42615"/>
    <w:multiLevelType w:val="hybridMultilevel"/>
    <w:tmpl w:val="833ABCB4"/>
    <w:lvl w:ilvl="0" w:tplc="5DE202E6">
      <w:start w:val="2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186CDA"/>
    <w:multiLevelType w:val="hybridMultilevel"/>
    <w:tmpl w:val="4DF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D30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19C"/>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B6C"/>
    <w:rsid w:val="000B2C47"/>
    <w:rsid w:val="000C6DE0"/>
    <w:rsid w:val="000D26A6"/>
    <w:rsid w:val="000D2B90"/>
    <w:rsid w:val="000D6ED8"/>
    <w:rsid w:val="000D717B"/>
    <w:rsid w:val="000F12B9"/>
    <w:rsid w:val="00100B28"/>
    <w:rsid w:val="0011569F"/>
    <w:rsid w:val="00117316"/>
    <w:rsid w:val="001209B4"/>
    <w:rsid w:val="00127E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0CB"/>
    <w:rsid w:val="003106B3"/>
    <w:rsid w:val="003114F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D68"/>
    <w:rsid w:val="004B72B4"/>
    <w:rsid w:val="004C0314"/>
    <w:rsid w:val="004C0D3D"/>
    <w:rsid w:val="004C213E"/>
    <w:rsid w:val="004C376C"/>
    <w:rsid w:val="004C657F"/>
    <w:rsid w:val="004D17D8"/>
    <w:rsid w:val="004D52D8"/>
    <w:rsid w:val="004E355B"/>
    <w:rsid w:val="005028E5"/>
    <w:rsid w:val="00503735"/>
    <w:rsid w:val="005041E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1FA"/>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556"/>
    <w:rsid w:val="008904F9"/>
    <w:rsid w:val="00890E4C"/>
    <w:rsid w:val="00890E74"/>
    <w:rsid w:val="00892798"/>
    <w:rsid w:val="0089418F"/>
    <w:rsid w:val="00897C29"/>
    <w:rsid w:val="008A016E"/>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3AB"/>
    <w:rsid w:val="009D15DB"/>
    <w:rsid w:val="009D3133"/>
    <w:rsid w:val="009E160D"/>
    <w:rsid w:val="009F1CBB"/>
    <w:rsid w:val="009F3305"/>
    <w:rsid w:val="009F6FB2"/>
    <w:rsid w:val="00A04FBD"/>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AE2"/>
    <w:rsid w:val="00B0505F"/>
    <w:rsid w:val="00B05C2D"/>
    <w:rsid w:val="00B12933"/>
    <w:rsid w:val="00B12B88"/>
    <w:rsid w:val="00B137E0"/>
    <w:rsid w:val="00B13BC8"/>
    <w:rsid w:val="00B24662"/>
    <w:rsid w:val="00B3569C"/>
    <w:rsid w:val="00B43676"/>
    <w:rsid w:val="00B5602D"/>
    <w:rsid w:val="00B60125"/>
    <w:rsid w:val="00B6656B"/>
    <w:rsid w:val="00B70C87"/>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1C5"/>
    <w:rsid w:val="00C244F5"/>
    <w:rsid w:val="00C3164F"/>
    <w:rsid w:val="00C31B5E"/>
    <w:rsid w:val="00C34D3E"/>
    <w:rsid w:val="00C35B37"/>
    <w:rsid w:val="00C3747A"/>
    <w:rsid w:val="00C37F29"/>
    <w:rsid w:val="00C56618"/>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AC2"/>
    <w:rsid w:val="00D80F0C"/>
    <w:rsid w:val="00D92077"/>
    <w:rsid w:val="00D951E2"/>
    <w:rsid w:val="00D9565A"/>
    <w:rsid w:val="00DB2337"/>
    <w:rsid w:val="00DB4B46"/>
    <w:rsid w:val="00DB5F87"/>
    <w:rsid w:val="00DB699B"/>
    <w:rsid w:val="00DC0376"/>
    <w:rsid w:val="00DC099B"/>
    <w:rsid w:val="00DC2BE5"/>
    <w:rsid w:val="00DD0ECD"/>
    <w:rsid w:val="00DD4CD4"/>
    <w:rsid w:val="00DD65A2"/>
    <w:rsid w:val="00DD6770"/>
    <w:rsid w:val="00DE0749"/>
    <w:rsid w:val="00DE141A"/>
    <w:rsid w:val="00DE1CE2"/>
    <w:rsid w:val="00DF1210"/>
    <w:rsid w:val="00DF2746"/>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0DB"/>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CAF"/>
    <w:rsid w:val="00F85E64"/>
    <w:rsid w:val="00F94060"/>
    <w:rsid w:val="00FA56F6"/>
    <w:rsid w:val="00FB329D"/>
    <w:rsid w:val="00FB3E51"/>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FF9B6A"/>
  <w14:defaultImageDpi w14:val="300"/>
  <w15:docId w15:val="{3551B6B7-6B36-914C-B262-06AF9552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30D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D30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30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D30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tag,Big card,body,Normal Tag,heading 2,Ch,no read,No Spacing211,No Spacing12,No Spacing2111,No Spacing4,No Spacing11111,No Spacing21, Ch,small space,No Spacing5,Heading 2 Char2 Char,Heading 2 Char1 Char Char,TAG,Tags,tags,ta,Car,t"/>
    <w:basedOn w:val="Normal"/>
    <w:next w:val="Normal"/>
    <w:link w:val="Heading4Char"/>
    <w:uiPriority w:val="9"/>
    <w:unhideWhenUsed/>
    <w:qFormat/>
    <w:rsid w:val="00ED30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D30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30DB"/>
  </w:style>
  <w:style w:type="character" w:customStyle="1" w:styleId="Heading1Char">
    <w:name w:val="Heading 1 Char"/>
    <w:aliases w:val="Pocket Char"/>
    <w:basedOn w:val="DefaultParagraphFont"/>
    <w:link w:val="Heading1"/>
    <w:uiPriority w:val="9"/>
    <w:rsid w:val="00ED30D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D30D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D30DB"/>
    <w:rPr>
      <w:rFonts w:ascii="Calibri" w:eastAsiaTheme="majorEastAsia" w:hAnsi="Calibri" w:cstheme="majorBidi"/>
      <w:b/>
      <w:bCs/>
      <w:sz w:val="32"/>
      <w:szCs w:val="32"/>
      <w:u w:val="single"/>
    </w:rPr>
  </w:style>
  <w:style w:type="character" w:customStyle="1" w:styleId="Heading4Char">
    <w:name w:val="Heading 4 Char"/>
    <w:aliases w:val="Tag Char,small text Char,tag Char,Big card Char,body Char,Normal Tag Char,heading 2 Char,Ch Char,no read Char,No Spacing211 Char,No Spacing12 Char,No Spacing2111 Char,No Spacing4 Char,No Spacing11111 Char,No Spacing21 Char, Ch Char,TAG Char"/>
    <w:basedOn w:val="DefaultParagraphFont"/>
    <w:link w:val="Heading4"/>
    <w:uiPriority w:val="9"/>
    <w:rsid w:val="00ED30D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ED30DB"/>
    <w:rPr>
      <w:b/>
      <w:sz w:val="26"/>
      <w:u w:val="single"/>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B,8,c"/>
    <w:basedOn w:val="DefaultParagraphFont"/>
    <w:uiPriority w:val="1"/>
    <w:qFormat/>
    <w:rsid w:val="00ED30DB"/>
    <w:rPr>
      <w:b/>
      <w:sz w:val="22"/>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
    <w:basedOn w:val="DefaultParagraphFont"/>
    <w:link w:val="textbold"/>
    <w:uiPriority w:val="20"/>
    <w:qFormat/>
    <w:rsid w:val="00ED30DB"/>
    <w:rPr>
      <w:rFonts w:ascii="Calibri" w:hAnsi="Calibri" w:cs="Calibri"/>
      <w:b/>
      <w:i w:val="0"/>
      <w:iCs/>
      <w:sz w:val="22"/>
      <w:u w:val="single"/>
      <w:bdr w:val="single" w:sz="12" w:space="0" w:color="auto"/>
    </w:rPr>
  </w:style>
  <w:style w:type="character" w:styleId="FollowedHyperlink">
    <w:name w:val="FollowedHyperlink"/>
    <w:basedOn w:val="DefaultParagraphFont"/>
    <w:uiPriority w:val="99"/>
    <w:semiHidden/>
    <w:unhideWhenUsed/>
    <w:rsid w:val="00ED30D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NoSpacing"/>
    <w:uiPriority w:val="99"/>
    <w:unhideWhenUsed/>
    <w:rsid w:val="00ED30DB"/>
    <w:rPr>
      <w:color w:val="auto"/>
      <w:u w:val="none"/>
    </w:rPr>
  </w:style>
  <w:style w:type="paragraph" w:styleId="DocumentMap">
    <w:name w:val="Document Map"/>
    <w:basedOn w:val="Normal"/>
    <w:link w:val="DocumentMapChar"/>
    <w:uiPriority w:val="99"/>
    <w:semiHidden/>
    <w:unhideWhenUsed/>
    <w:rsid w:val="00ED30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30DB"/>
    <w:rPr>
      <w:rFonts w:ascii="Lucida Grande" w:hAnsi="Lucida Grande" w:cs="Lucida Grande"/>
    </w:rPr>
  </w:style>
  <w:style w:type="paragraph" w:customStyle="1" w:styleId="textbold">
    <w:name w:val="text bold"/>
    <w:basedOn w:val="Normal"/>
    <w:link w:val="Emphasis"/>
    <w:uiPriority w:val="20"/>
    <w:qFormat/>
    <w:rsid w:val="00ED30D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F76CA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Read This,title,Block Heading"/>
    <w:basedOn w:val="Normal"/>
    <w:next w:val="Normal"/>
    <w:link w:val="TitleChar"/>
    <w:uiPriority w:val="6"/>
    <w:qFormat/>
    <w:rsid w:val="00F76CAF"/>
    <w:pPr>
      <w:spacing w:line="256" w:lineRule="auto"/>
      <w:ind w:left="720"/>
      <w:outlineLvl w:val="0"/>
    </w:pPr>
    <w:rPr>
      <w:rFonts w:asciiTheme="minorHAnsi" w:hAnsiTheme="minorHAnsi" w:cstheme="minorBidi"/>
      <w:u w:val="single"/>
    </w:rPr>
  </w:style>
  <w:style w:type="character" w:customStyle="1" w:styleId="TitleChar">
    <w:name w:val="Title Char"/>
    <w:aliases w:val="Cites and Cards Char1,UNDERLINE Char1,Bold Underlined Char1,Read This Char1,title Char,Block Heading Char"/>
    <w:basedOn w:val="DefaultParagraphFont"/>
    <w:link w:val="Title"/>
    <w:uiPriority w:val="6"/>
    <w:qFormat/>
    <w:rsid w:val="00F76CAF"/>
    <w:rPr>
      <w:sz w:val="22"/>
      <w:u w:val="single"/>
    </w:rPr>
  </w:style>
  <w:style w:type="paragraph" w:customStyle="1" w:styleId="Emphasis1">
    <w:name w:val="Emphasis1"/>
    <w:basedOn w:val="Normal"/>
    <w:autoRedefine/>
    <w:uiPriority w:val="20"/>
    <w:qFormat/>
    <w:rsid w:val="000C6DE0"/>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Header">
    <w:name w:val="header"/>
    <w:basedOn w:val="Normal"/>
    <w:link w:val="HeaderChar"/>
    <w:uiPriority w:val="99"/>
    <w:unhideWhenUsed/>
    <w:rsid w:val="00A04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FBD"/>
    <w:rPr>
      <w:rFonts w:ascii="Calibri" w:hAnsi="Calibri" w:cs="Calibri"/>
      <w:sz w:val="22"/>
    </w:rPr>
  </w:style>
  <w:style w:type="paragraph" w:styleId="Footer">
    <w:name w:val="footer"/>
    <w:basedOn w:val="Normal"/>
    <w:link w:val="FooterChar"/>
    <w:uiPriority w:val="99"/>
    <w:unhideWhenUsed/>
    <w:rsid w:val="00A04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FBD"/>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runiversity.af.edu/Portals/10/SSQ/documents/Volume-11_Issue-2/Chow.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scc.gov/sites/default/files/transcripts/April%2025%2C%202019%20Hearing%20Transcript%20%282%29.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hindu.com/news/international/xi-tightened-control-over-the-pla/article37549460.e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3EB4B31A-200E-AD49-8738-807DA4E4B44B}">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10004</Words>
  <Characters>53427</Characters>
  <Application>Microsoft Office Word</Application>
  <DocSecurity>0</DocSecurity>
  <Lines>568</Lines>
  <Paragraphs>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Jet Sun</cp:lastModifiedBy>
  <cp:revision>2</cp:revision>
  <dcterms:created xsi:type="dcterms:W3CDTF">2022-01-14T18:07:00Z</dcterms:created>
  <dcterms:modified xsi:type="dcterms:W3CDTF">2022-01-14T18:07:00Z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