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298C6" w14:textId="773B8A4B" w:rsidR="00EE31C7" w:rsidRDefault="00EE31C7" w:rsidP="00EE31C7">
      <w:pPr>
        <w:pStyle w:val="Heading2"/>
      </w:pPr>
      <w:r>
        <w:t>1</w:t>
      </w:r>
    </w:p>
    <w:p w14:paraId="12038E54" w14:textId="77777777" w:rsidR="00EE31C7" w:rsidRDefault="00EE31C7" w:rsidP="00EE31C7">
      <w:pPr>
        <w:pStyle w:val="Heading4"/>
      </w:pPr>
      <w:r>
        <w:t xml:space="preserve">A Temporary debt ceiling bill has passed but </w:t>
      </w:r>
      <w:proofErr w:type="spellStart"/>
      <w:r>
        <w:t>its</w:t>
      </w:r>
      <w:proofErr w:type="spellEnd"/>
      <w:r>
        <w:t xml:space="preserve"> not enough, </w:t>
      </w:r>
      <w:r w:rsidRPr="00F31ED7">
        <w:rPr>
          <w:u w:val="single"/>
        </w:rPr>
        <w:t>comprehensive</w:t>
      </w:r>
      <w:r w:rsidRPr="00F31ED7">
        <w:t xml:space="preserve"> White House-Congress </w:t>
      </w:r>
      <w:r w:rsidRPr="00F31ED7">
        <w:rPr>
          <w:u w:val="single"/>
        </w:rPr>
        <w:t>cooperation</w:t>
      </w:r>
      <w:r w:rsidRPr="00F31ED7">
        <w:t xml:space="preserve"> must be </w:t>
      </w:r>
      <w:r w:rsidRPr="00F31ED7">
        <w:rPr>
          <w:u w:val="single"/>
        </w:rPr>
        <w:t>achieved</w:t>
      </w:r>
      <w:r w:rsidRPr="00F31ED7">
        <w:t xml:space="preserve"> through political capital</w:t>
      </w:r>
      <w:r>
        <w:t xml:space="preserve"> for a December vote </w:t>
      </w:r>
    </w:p>
    <w:p w14:paraId="2D77D86D" w14:textId="77777777" w:rsidR="00EE31C7" w:rsidRPr="002D30A1" w:rsidRDefault="00EE31C7" w:rsidP="00EE31C7">
      <w:r w:rsidRPr="00D711B2">
        <w:rPr>
          <w:rFonts w:eastAsiaTheme="majorEastAsia" w:cstheme="majorBidi"/>
          <w:b/>
          <w:bCs/>
          <w:sz w:val="26"/>
          <w:szCs w:val="26"/>
        </w:rPr>
        <w:t>Cornwell  10-13</w:t>
      </w:r>
      <w:r>
        <w:t xml:space="preserve"> Susan Cornwell, 10-13-2021, "U.S. House votes for short-term debt ceiling fix, averting default," Reuters, </w:t>
      </w:r>
      <w:hyperlink r:id="rId9" w:history="1">
        <w:r w:rsidRPr="008A425C">
          <w:rPr>
            <w:rStyle w:val="Hyperlink"/>
          </w:rPr>
          <w:t>https://www.reuters.com/world/us/us-house-expected-pass-bill-hike-debt-ceiling-avert-default-2021-10-12/</w:t>
        </w:r>
      </w:hyperlink>
      <w:r>
        <w:t xml:space="preserve"> SJ//DA</w:t>
      </w:r>
    </w:p>
    <w:p w14:paraId="69B69201" w14:textId="77777777" w:rsidR="00EE31C7" w:rsidRPr="00496C1F" w:rsidRDefault="00EE31C7" w:rsidP="00EE31C7">
      <w:pPr>
        <w:rPr>
          <w:sz w:val="14"/>
        </w:rPr>
      </w:pPr>
      <w:r w:rsidRPr="00496C1F">
        <w:rPr>
          <w:sz w:val="14"/>
        </w:rPr>
        <w:t xml:space="preserve">WASHINGTON, Oct 12 (Reuters) - </w:t>
      </w:r>
      <w:r w:rsidRPr="002D30A1">
        <w:rPr>
          <w:b/>
          <w:bCs/>
          <w:u w:val="single"/>
        </w:rPr>
        <w:t xml:space="preserve">The Democratic-controlled U.S. </w:t>
      </w:r>
      <w:r w:rsidRPr="00941C1B">
        <w:rPr>
          <w:b/>
          <w:bCs/>
          <w:highlight w:val="green"/>
          <w:u w:val="single"/>
        </w:rPr>
        <w:t>House of Representatives gave</w:t>
      </w:r>
      <w:r w:rsidRPr="002D30A1">
        <w:rPr>
          <w:b/>
          <w:bCs/>
          <w:u w:val="single"/>
        </w:rPr>
        <w:t xml:space="preserve"> final </w:t>
      </w:r>
      <w:r w:rsidRPr="00941C1B">
        <w:rPr>
          <w:b/>
          <w:bCs/>
          <w:highlight w:val="green"/>
          <w:u w:val="single"/>
        </w:rPr>
        <w:t>approval</w:t>
      </w:r>
      <w:r w:rsidRPr="002D30A1">
        <w:rPr>
          <w:b/>
          <w:bCs/>
          <w:u w:val="single"/>
        </w:rPr>
        <w:t xml:space="preserve"> on Tuesday </w:t>
      </w:r>
      <w:r w:rsidRPr="00941C1B">
        <w:rPr>
          <w:b/>
          <w:bCs/>
          <w:u w:val="single"/>
        </w:rPr>
        <w:t>to</w:t>
      </w:r>
      <w:r w:rsidRPr="002D30A1">
        <w:rPr>
          <w:b/>
          <w:bCs/>
          <w:u w:val="single"/>
        </w:rPr>
        <w:t xml:space="preserve"> legislation </w:t>
      </w:r>
      <w:r w:rsidRPr="00941C1B">
        <w:rPr>
          <w:b/>
          <w:bCs/>
          <w:highlight w:val="green"/>
          <w:u w:val="single"/>
        </w:rPr>
        <w:t>temporarily raising</w:t>
      </w:r>
      <w:r w:rsidRPr="002D30A1">
        <w:rPr>
          <w:b/>
          <w:bCs/>
          <w:u w:val="single"/>
        </w:rPr>
        <w:t xml:space="preserve"> the </w:t>
      </w:r>
      <w:r w:rsidRPr="00941C1B">
        <w:rPr>
          <w:b/>
          <w:bCs/>
          <w:highlight w:val="green"/>
          <w:u w:val="single"/>
        </w:rPr>
        <w:t>government's borrowing limit</w:t>
      </w:r>
      <w:r w:rsidRPr="002D30A1">
        <w:rPr>
          <w:b/>
          <w:bCs/>
          <w:u w:val="single"/>
        </w:rPr>
        <w:t xml:space="preserve"> to $28.9 trillion, pushing off the deadline for debt default only </w:t>
      </w:r>
      <w:r w:rsidRPr="00941C1B">
        <w:rPr>
          <w:b/>
          <w:bCs/>
          <w:highlight w:val="green"/>
          <w:u w:val="single"/>
        </w:rPr>
        <w:t>until December</w:t>
      </w:r>
      <w:r w:rsidRPr="002D30A1">
        <w:rPr>
          <w:b/>
          <w:bCs/>
          <w:u w:val="single"/>
        </w:rPr>
        <w:t xml:space="preserve">. </w:t>
      </w:r>
      <w:r w:rsidRPr="00496C1F">
        <w:rPr>
          <w:sz w:val="14"/>
        </w:rPr>
        <w:t xml:space="preserve">Democrats, who narrowly control the House, maintained party discipline to pass the hard-fought, $480 billion debt limit increase by 219-206. The vote was along party lines, with every yes from Democrats and every no from Republicans. President Joe Biden is expected to sign the measure into law before Oct. 18, when the Treasury Department has estimated it would no longer be able to pay the nation's debts without congressional action. House passage warded off concerns that the United States - the world's largest economy - would go into default for the first time, </w:t>
      </w:r>
      <w:r w:rsidRPr="002D30A1">
        <w:rPr>
          <w:b/>
          <w:bCs/>
          <w:u w:val="single"/>
        </w:rPr>
        <w:t xml:space="preserve">but </w:t>
      </w:r>
      <w:r w:rsidRPr="00941C1B">
        <w:rPr>
          <w:b/>
          <w:bCs/>
          <w:highlight w:val="green"/>
          <w:u w:val="single"/>
        </w:rPr>
        <w:t>the temporary extension set</w:t>
      </w:r>
      <w:r w:rsidRPr="002D30A1">
        <w:rPr>
          <w:b/>
          <w:bCs/>
          <w:u w:val="single"/>
        </w:rPr>
        <w:t xml:space="preserve"> the stage for continued </w:t>
      </w:r>
      <w:r w:rsidRPr="00941C1B">
        <w:rPr>
          <w:b/>
          <w:bCs/>
          <w:highlight w:val="green"/>
          <w:u w:val="single"/>
        </w:rPr>
        <w:t>fighting between</w:t>
      </w:r>
      <w:r w:rsidRPr="00941C1B">
        <w:rPr>
          <w:b/>
          <w:bCs/>
          <w:u w:val="single"/>
        </w:rPr>
        <w:t xml:space="preserve"> the </w:t>
      </w:r>
      <w:r w:rsidRPr="00941C1B">
        <w:rPr>
          <w:b/>
          <w:bCs/>
          <w:highlight w:val="green"/>
          <w:u w:val="single"/>
        </w:rPr>
        <w:t>parties</w:t>
      </w:r>
      <w:r w:rsidRPr="002D30A1">
        <w:rPr>
          <w:b/>
          <w:bCs/>
          <w:u w:val="single"/>
        </w:rPr>
        <w:t xml:space="preserve">. "We have temporarily averted crisis ahead of next week’s deadline, but </w:t>
      </w:r>
      <w:r w:rsidRPr="00941C1B">
        <w:rPr>
          <w:b/>
          <w:bCs/>
          <w:highlight w:val="green"/>
          <w:u w:val="single"/>
        </w:rPr>
        <w:t>come December</w:t>
      </w:r>
      <w:r w:rsidRPr="002D30A1">
        <w:rPr>
          <w:b/>
          <w:bCs/>
          <w:u w:val="single"/>
        </w:rPr>
        <w:t xml:space="preserve">, members of </w:t>
      </w:r>
      <w:r w:rsidRPr="00941C1B">
        <w:rPr>
          <w:b/>
          <w:bCs/>
          <w:highlight w:val="green"/>
          <w:u w:val="single"/>
        </w:rPr>
        <w:t>Congress</w:t>
      </w:r>
      <w:r w:rsidRPr="002D30A1">
        <w:rPr>
          <w:b/>
          <w:bCs/>
          <w:u w:val="single"/>
        </w:rPr>
        <w:t xml:space="preserve"> will </w:t>
      </w:r>
      <w:r w:rsidRPr="00941C1B">
        <w:rPr>
          <w:b/>
          <w:bCs/>
          <w:highlight w:val="green"/>
          <w:u w:val="single"/>
        </w:rPr>
        <w:t>need to choose</w:t>
      </w:r>
      <w:r w:rsidRPr="002D30A1">
        <w:rPr>
          <w:b/>
          <w:bCs/>
          <w:u w:val="single"/>
        </w:rPr>
        <w:t xml:space="preserve"> to put </w:t>
      </w:r>
      <w:r w:rsidRPr="00941C1B">
        <w:rPr>
          <w:b/>
          <w:bCs/>
          <w:highlight w:val="green"/>
          <w:u w:val="single"/>
        </w:rPr>
        <w:t>country before party and prevent default,</w:t>
      </w:r>
      <w:r w:rsidRPr="002D30A1">
        <w:rPr>
          <w:b/>
          <w:bCs/>
          <w:u w:val="single"/>
        </w:rPr>
        <w:t>"</w:t>
      </w:r>
      <w:r w:rsidRPr="00496C1F">
        <w:rPr>
          <w:sz w:val="14"/>
        </w:rPr>
        <w:t xml:space="preserve"> said Democratic Representative Richard Neal, chairman of the House Ways and Means committee. Republicans insist Democrats should take sole responsibility for raising the debt limit because their party wants to spend trillions of dollars to expand social programs and tackle climate change. Democrats say the increased borrowing authority is needed largely to cover the cost of tax cuts and spending programs during former Republican President Donald Trump's administration, which congressional Republicans supported. Senate Republican Leader Mitch McConnell wrote to Biden on Friday that he would not work with Democrats on another debt limit increase. McConnell was harshly criticized by Trump, the Republican party's leader, after the Senate vote. "I will not be a party to any future effort to mitigate the consequences of Democratic mismanagement," McConnell wrote to Biden, saying another vast spending bill would hurt Americans and help China. </w:t>
      </w:r>
      <w:r w:rsidRPr="00CD6586">
        <w:rPr>
          <w:b/>
          <w:bCs/>
          <w:u w:val="single"/>
        </w:rPr>
        <w:t xml:space="preserve">Lawmakers also have only until </w:t>
      </w:r>
      <w:r w:rsidRPr="00D711B2">
        <w:rPr>
          <w:b/>
          <w:bCs/>
          <w:u w:val="single"/>
        </w:rPr>
        <w:t>Dec. 3 to pass legislation to fund the government and prevent a shutdown</w:t>
      </w:r>
      <w:r w:rsidRPr="00CD6586">
        <w:rPr>
          <w:b/>
          <w:bCs/>
          <w:u w:val="single"/>
        </w:rPr>
        <w:t xml:space="preserve">. MORE PARTISAN FIGHTING AHEAD House Speaker Nancy Pelosi told reporters earlier on Tuesday she hoped </w:t>
      </w:r>
      <w:r w:rsidRPr="00D711B2">
        <w:rPr>
          <w:b/>
          <w:bCs/>
          <w:highlight w:val="green"/>
          <w:u w:val="single"/>
        </w:rPr>
        <w:t>there could be a bipartisan solution</w:t>
      </w:r>
      <w:r w:rsidRPr="00CD6586">
        <w:rPr>
          <w:b/>
          <w:bCs/>
          <w:u w:val="single"/>
        </w:rPr>
        <w:t xml:space="preserve"> to the debt ceiling issue.</w:t>
      </w:r>
      <w:r w:rsidRPr="00496C1F">
        <w:rPr>
          <w:sz w:val="14"/>
        </w:rPr>
        <w:t xml:space="preserve"> Pelosi said a Democratic proposal to allow the Treasury Department to lift the debt ceiling, with Congress having the ability to overrule it "has merit." She also repeated that Democrats do not want to use a procedural maneuver called reconciliation to raise the ceiling. Reconciliation would let Democrats raise the ceiling with 51 votes rather than the 60 required under the Senate's filibuster rule if Republicans will not cooperate. </w:t>
      </w:r>
      <w:r w:rsidRPr="00941C1B">
        <w:rPr>
          <w:b/>
          <w:bCs/>
          <w:u w:val="single"/>
        </w:rPr>
        <w:t xml:space="preserve">The Senate's vote last week to raise the limit - which had been more routine before the current era of fierce partisanship - turned into a brawl. </w:t>
      </w:r>
      <w:r w:rsidRPr="00496C1F">
        <w:rPr>
          <w:sz w:val="14"/>
        </w:rPr>
        <w:t xml:space="preserve">Republicans tried to link the measure to Biden's goal of passing multitrillion-dollar legislation to bolster infrastructure and social services while fighting climate change. Pelosi said she is optimistic that </w:t>
      </w:r>
      <w:r w:rsidRPr="00D711B2">
        <w:rPr>
          <w:b/>
          <w:bCs/>
          <w:highlight w:val="green"/>
          <w:u w:val="single"/>
        </w:rPr>
        <w:t>Democrats can work out changes</w:t>
      </w:r>
      <w:r w:rsidRPr="00D711B2">
        <w:rPr>
          <w:b/>
          <w:bCs/>
          <w:u w:val="single"/>
        </w:rPr>
        <w:t xml:space="preserve"> to reduce the cost of their social policy plans </w:t>
      </w:r>
      <w:r w:rsidRPr="00496C1F">
        <w:rPr>
          <w:sz w:val="14"/>
        </w:rPr>
        <w:t xml:space="preserve">by Oct. 31. </w:t>
      </w:r>
      <w:r w:rsidRPr="00941C1B">
        <w:rPr>
          <w:b/>
          <w:bCs/>
          <w:u w:val="single"/>
        </w:rPr>
        <w:t xml:space="preserve">In another sign compromise was possible, progressive Democrats told reporters that </w:t>
      </w:r>
      <w:r w:rsidRPr="00D711B2">
        <w:rPr>
          <w:b/>
          <w:bCs/>
          <w:highlight w:val="green"/>
          <w:u w:val="single"/>
        </w:rPr>
        <w:t>most of them wanted to keep</w:t>
      </w:r>
      <w:r w:rsidRPr="00941C1B">
        <w:rPr>
          <w:b/>
          <w:bCs/>
          <w:u w:val="single"/>
        </w:rPr>
        <w:t xml:space="preserve"> all the proposed programs in the multitrillion-dollar bill, </w:t>
      </w:r>
      <w:r w:rsidRPr="00D711B2">
        <w:rPr>
          <w:b/>
          <w:bCs/>
          <w:highlight w:val="green"/>
          <w:u w:val="single"/>
        </w:rPr>
        <w:t xml:space="preserve">while shortening the </w:t>
      </w:r>
      <w:proofErr w:type="gramStart"/>
      <w:r w:rsidRPr="00D711B2">
        <w:rPr>
          <w:b/>
          <w:bCs/>
          <w:highlight w:val="green"/>
          <w:u w:val="single"/>
        </w:rPr>
        <w:t>time period</w:t>
      </w:r>
      <w:proofErr w:type="gramEnd"/>
      <w:r w:rsidRPr="00D711B2">
        <w:rPr>
          <w:b/>
          <w:bCs/>
          <w:highlight w:val="green"/>
          <w:u w:val="single"/>
        </w:rPr>
        <w:t xml:space="preserve"> to cut its</w:t>
      </w:r>
      <w:r w:rsidRPr="00941C1B">
        <w:rPr>
          <w:b/>
          <w:bCs/>
          <w:u w:val="single"/>
        </w:rPr>
        <w:t xml:space="preserve"> overall </w:t>
      </w:r>
      <w:r w:rsidRPr="00D711B2">
        <w:rPr>
          <w:b/>
          <w:bCs/>
          <w:highlight w:val="green"/>
          <w:u w:val="single"/>
        </w:rPr>
        <w:t>cost</w:t>
      </w:r>
      <w:r w:rsidRPr="00941C1B">
        <w:rPr>
          <w:b/>
          <w:bCs/>
          <w:u w:val="single"/>
        </w:rPr>
        <w:t>.</w:t>
      </w:r>
      <w:r w:rsidRPr="00496C1F">
        <w:rPr>
          <w:sz w:val="14"/>
        </w:rPr>
        <w:t xml:space="preserve"> Biden has suggested a cost range around $2 trillion rather than the initial $3.5 trillion target. Pelosi said she would not bring legislation to the House floor if it cannot pass the Senate,</w:t>
      </w:r>
      <w:r w:rsidRPr="00496C1F">
        <w:rPr>
          <w:rStyle w:val="Emphasis"/>
        </w:rPr>
        <w:t xml:space="preserve"> </w:t>
      </w:r>
      <w:r w:rsidRPr="00496C1F">
        <w:rPr>
          <w:rStyle w:val="Emphasis"/>
          <w:b w:val="0"/>
          <w:bCs/>
          <w:sz w:val="14"/>
          <w:u w:val="none"/>
        </w:rPr>
        <w:t>where moderate Democrats</w:t>
      </w:r>
      <w:r w:rsidRPr="00496C1F">
        <w:rPr>
          <w:rStyle w:val="Emphasis"/>
        </w:rPr>
        <w:t xml:space="preserve"> Joe </w:t>
      </w:r>
      <w:r w:rsidRPr="00496C1F">
        <w:rPr>
          <w:rStyle w:val="Emphasis"/>
          <w:highlight w:val="green"/>
        </w:rPr>
        <w:t>Manchin and</w:t>
      </w:r>
      <w:r w:rsidRPr="00496C1F">
        <w:rPr>
          <w:rStyle w:val="Emphasis"/>
        </w:rPr>
        <w:t xml:space="preserve"> Krysten </w:t>
      </w:r>
      <w:proofErr w:type="spellStart"/>
      <w:r w:rsidRPr="00496C1F">
        <w:rPr>
          <w:rStyle w:val="Emphasis"/>
          <w:highlight w:val="green"/>
        </w:rPr>
        <w:t>Sinema</w:t>
      </w:r>
      <w:proofErr w:type="spellEnd"/>
      <w:r w:rsidRPr="00496C1F">
        <w:rPr>
          <w:rStyle w:val="Emphasis"/>
        </w:rPr>
        <w:t xml:space="preserve"> both say they </w:t>
      </w:r>
      <w:r w:rsidRPr="00496C1F">
        <w:rPr>
          <w:rStyle w:val="Emphasis"/>
          <w:highlight w:val="green"/>
        </w:rPr>
        <w:t>cannot support a $3.5 trillion cost</w:t>
      </w:r>
      <w:r w:rsidRPr="00496C1F">
        <w:rPr>
          <w:rStyle w:val="Emphasis"/>
        </w:rPr>
        <w:t>.</w:t>
      </w:r>
      <w:r w:rsidRPr="00496C1F">
        <w:rPr>
          <w:sz w:val="14"/>
        </w:rPr>
        <w:t xml:space="preserve"> The months-long fight over the debt limit is closely tied to the November 2022 congressional </w:t>
      </w:r>
      <w:proofErr w:type="gramStart"/>
      <w:r w:rsidRPr="00496C1F">
        <w:rPr>
          <w:sz w:val="14"/>
        </w:rPr>
        <w:t>elections, when</w:t>
      </w:r>
      <w:proofErr w:type="gramEnd"/>
      <w:r w:rsidRPr="00496C1F">
        <w:rPr>
          <w:sz w:val="14"/>
        </w:rPr>
        <w:t xml:space="preserve"> Republicans are trying to gain majorities in both the House and Senate. Democratic lawmakers fear that a Republican boycott of future efforts to raise the debt ceiling will leave them exposed to political attack ads over the next year that accuse Democrats of fiscal malfeasance and disregard for the ballooning debt. But Democrats in turn accuse Republicans of being willing to let the country default on its debts to score political points. During the Trump administration, </w:t>
      </w:r>
      <w:r w:rsidRPr="00941C1B">
        <w:rPr>
          <w:b/>
          <w:bCs/>
          <w:u w:val="single"/>
        </w:rPr>
        <w:t>the debt limit was raised three times with the support of Democrats, despite their opposition to Republican initiatives that added to government debt like 2017 tax-cut legislation and Trump priorities like construction of a southwest border wall to keep out immigrants.</w:t>
      </w:r>
    </w:p>
    <w:p w14:paraId="1C0C2A59" w14:textId="77777777" w:rsidR="00EE31C7" w:rsidRPr="002D30A1" w:rsidRDefault="00EE31C7" w:rsidP="00EE31C7"/>
    <w:p w14:paraId="42354E24" w14:textId="77777777" w:rsidR="00EE31C7" w:rsidRPr="00EE31C7" w:rsidRDefault="00EE31C7" w:rsidP="00EE31C7"/>
    <w:p w14:paraId="7B25BAE1" w14:textId="77777777" w:rsidR="00EE31C7" w:rsidRDefault="00EE31C7" w:rsidP="00EE31C7">
      <w:pPr>
        <w:pStyle w:val="Heading4"/>
      </w:pPr>
      <w:r>
        <w:t xml:space="preserve">Aff </w:t>
      </w:r>
      <w:r w:rsidRPr="00F85024">
        <w:rPr>
          <w:u w:val="single"/>
        </w:rPr>
        <w:t>doesn’t solve</w:t>
      </w:r>
      <w:r>
        <w:t xml:space="preserve"> but requires </w:t>
      </w:r>
      <w:r>
        <w:rPr>
          <w:u w:val="single"/>
        </w:rPr>
        <w:t>negotiations</w:t>
      </w:r>
      <w:r>
        <w:t xml:space="preserve"> that </w:t>
      </w:r>
      <w:r w:rsidRPr="00712735">
        <w:rPr>
          <w:u w:val="single"/>
        </w:rPr>
        <w:t>saps PC</w:t>
      </w:r>
      <w:r>
        <w:t>.</w:t>
      </w:r>
    </w:p>
    <w:p w14:paraId="717F442B" w14:textId="77777777" w:rsidR="00EE31C7" w:rsidRDefault="00EE31C7" w:rsidP="00EE31C7">
      <w:r w:rsidRPr="00C86CC7">
        <w:rPr>
          <w:rStyle w:val="Style13ptBold"/>
        </w:rPr>
        <w:t>Pooley 21</w:t>
      </w:r>
      <w:r>
        <w:t xml:space="preserve"> [James; Former</w:t>
      </w:r>
      <w:r w:rsidRPr="00C86CC7">
        <w:t xml:space="preserve"> deputy director general of the United Nations’ World Intellectual Property Organization and a member of the Center for Intellectual Property Understanding</w:t>
      </w:r>
      <w:r>
        <w:t>; “</w:t>
      </w:r>
      <w:r w:rsidRPr="005878A3">
        <w:rPr>
          <w:rStyle w:val="Emphasis"/>
        </w:rPr>
        <w:t xml:space="preserve">Drawn-Out </w:t>
      </w:r>
      <w:r w:rsidRPr="00002C80">
        <w:rPr>
          <w:rStyle w:val="Emphasis"/>
          <w:highlight w:val="green"/>
        </w:rPr>
        <w:t xml:space="preserve">Negotiations </w:t>
      </w:r>
      <w:r w:rsidRPr="00FB3283">
        <w:rPr>
          <w:rStyle w:val="Emphasis"/>
        </w:rPr>
        <w:t>Over Covid IP</w:t>
      </w:r>
      <w:r w:rsidRPr="005878A3">
        <w:rPr>
          <w:rStyle w:val="Emphasis"/>
        </w:rPr>
        <w:t xml:space="preserve"> Will </w:t>
      </w:r>
      <w:r w:rsidRPr="00002C80">
        <w:rPr>
          <w:rStyle w:val="Emphasis"/>
          <w:highlight w:val="green"/>
        </w:rPr>
        <w:t>Blow Back on Biden</w:t>
      </w:r>
      <w:r>
        <w:t xml:space="preserve">,” Barron’s; 5/26/21; </w:t>
      </w:r>
      <w:hyperlink r:id="rId10" w:history="1">
        <w:r w:rsidRPr="00E41138">
          <w:rPr>
            <w:rStyle w:val="Hyperlink"/>
          </w:rPr>
          <w:t>https://www.barrons.com/articles/drawn-out-negotiations-over-covid-ip-will-blow-back-on-biden-51621973675</w:t>
        </w:r>
      </w:hyperlink>
      <w:r>
        <w:t>] Justin</w:t>
      </w:r>
    </w:p>
    <w:p w14:paraId="3A671E55" w14:textId="77777777" w:rsidR="00EE31C7" w:rsidRDefault="00EE31C7" w:rsidP="00EE31C7">
      <w:pPr>
        <w:rPr>
          <w:rStyle w:val="Emphasis"/>
        </w:rPr>
      </w:pPr>
      <w:r w:rsidRPr="008B501C">
        <w:rPr>
          <w:sz w:val="16"/>
          <w:szCs w:val="16"/>
        </w:rPr>
        <w:t>The Biden administration recently announced its support for a proposal before the World Trade Organization that would suspend the intellectual property protections on Covid-19 vaccines as guaranteed by the landmark TRIPS Agreement, a global trade pact that took effect in 1995.</w:t>
      </w:r>
      <w:r>
        <w:rPr>
          <w:sz w:val="16"/>
          <w:szCs w:val="16"/>
        </w:rPr>
        <w:t xml:space="preserve"> </w:t>
      </w:r>
      <w:r w:rsidRPr="00C86CC7">
        <w:rPr>
          <w:sz w:val="16"/>
        </w:rPr>
        <w:t xml:space="preserve">The decision has sparked furious debate, with supporters arguing that the decision will speed the vaccine rollout in developing countries. The reality, however, is that </w:t>
      </w:r>
      <w:r w:rsidRPr="00C86CC7">
        <w:rPr>
          <w:u w:val="single"/>
        </w:rPr>
        <w:t xml:space="preserve">even if enacted, </w:t>
      </w:r>
      <w:r w:rsidRPr="00FB3283">
        <w:rPr>
          <w:u w:val="single"/>
        </w:rPr>
        <w:t xml:space="preserve">the IP waiver will </w:t>
      </w:r>
      <w:r w:rsidRPr="00FB3283">
        <w:rPr>
          <w:rStyle w:val="Emphasis"/>
        </w:rPr>
        <w:t>have zero short-term impact</w:t>
      </w:r>
      <w:r w:rsidRPr="00C86CC7">
        <w:rPr>
          <w:rStyle w:val="Emphasis"/>
        </w:rPr>
        <w:t>—but could inflict serious, long-term harm</w:t>
      </w:r>
      <w:r w:rsidRPr="00C86CC7">
        <w:rPr>
          <w:sz w:val="16"/>
        </w:rPr>
        <w:t xml:space="preserve"> on global economic growth. The myopic nature of the Biden administration’s announcement cannot be overstated.</w:t>
      </w:r>
      <w:r>
        <w:rPr>
          <w:sz w:val="16"/>
        </w:rPr>
        <w:t xml:space="preserve"> </w:t>
      </w:r>
      <w:r w:rsidRPr="00C86CC7">
        <w:rPr>
          <w:sz w:val="16"/>
        </w:rPr>
        <w:t xml:space="preserve">Even if </w:t>
      </w:r>
      <w:r w:rsidRPr="00C86CC7">
        <w:rPr>
          <w:u w:val="single"/>
        </w:rPr>
        <w:t xml:space="preserve">WTO officials decide to </w:t>
      </w:r>
      <w:r w:rsidRPr="00002C80">
        <w:rPr>
          <w:rStyle w:val="Emphasis"/>
          <w:highlight w:val="green"/>
        </w:rPr>
        <w:t>waive IP</w:t>
      </w:r>
      <w:r w:rsidRPr="00FB3283">
        <w:rPr>
          <w:rStyle w:val="Emphasis"/>
        </w:rPr>
        <w:t xml:space="preserve"> protections</w:t>
      </w:r>
      <w:r w:rsidRPr="00FB3283">
        <w:rPr>
          <w:u w:val="single"/>
        </w:rPr>
        <w:t xml:space="preserve"> at</w:t>
      </w:r>
      <w:r w:rsidRPr="00C86CC7">
        <w:rPr>
          <w:u w:val="single"/>
        </w:rPr>
        <w:t xml:space="preserve"> their June meeting, it’ll simply </w:t>
      </w:r>
      <w:r w:rsidRPr="00002C80">
        <w:rPr>
          <w:highlight w:val="green"/>
          <w:u w:val="single"/>
        </w:rPr>
        <w:t xml:space="preserve">kickstart </w:t>
      </w:r>
      <w:r w:rsidRPr="00002C80">
        <w:rPr>
          <w:rStyle w:val="Heading3Char"/>
          <w:sz w:val="24"/>
          <w:szCs w:val="20"/>
          <w:highlight w:val="green"/>
        </w:rPr>
        <w:t xml:space="preserve">months of </w:t>
      </w:r>
      <w:r w:rsidRPr="00B7045F">
        <w:rPr>
          <w:rStyle w:val="Heading3Char"/>
          <w:sz w:val="24"/>
          <w:szCs w:val="20"/>
        </w:rPr>
        <w:t xml:space="preserve">legal </w:t>
      </w:r>
      <w:r w:rsidRPr="00002C80">
        <w:rPr>
          <w:rStyle w:val="Heading3Char"/>
          <w:sz w:val="24"/>
          <w:szCs w:val="20"/>
          <w:highlight w:val="green"/>
        </w:rPr>
        <w:t>negotiations</w:t>
      </w:r>
      <w:r w:rsidRPr="00002C80">
        <w:rPr>
          <w:sz w:val="18"/>
          <w:szCs w:val="18"/>
          <w:highlight w:val="green"/>
          <w:u w:val="single"/>
        </w:rPr>
        <w:t xml:space="preserve"> </w:t>
      </w:r>
      <w:r w:rsidRPr="00002C80">
        <w:rPr>
          <w:highlight w:val="green"/>
          <w:u w:val="single"/>
        </w:rPr>
        <w:t>over</w:t>
      </w:r>
      <w:r w:rsidRPr="00C86CC7">
        <w:rPr>
          <w:u w:val="single"/>
        </w:rPr>
        <w:t xml:space="preserve"> precisely </w:t>
      </w:r>
      <w:r w:rsidRPr="00002C80">
        <w:rPr>
          <w:highlight w:val="green"/>
          <w:u w:val="single"/>
        </w:rPr>
        <w:t>which</w:t>
      </w:r>
      <w:r w:rsidRPr="00C86CC7">
        <w:rPr>
          <w:u w:val="single"/>
        </w:rPr>
        <w:t xml:space="preserve"> </w:t>
      </w:r>
      <w:r w:rsidRPr="00C86CC7">
        <w:rPr>
          <w:rStyle w:val="Emphasis"/>
        </w:rPr>
        <w:t xml:space="preserve">drug </w:t>
      </w:r>
      <w:r w:rsidRPr="00002C80">
        <w:rPr>
          <w:rStyle w:val="Emphasis"/>
          <w:highlight w:val="green"/>
        </w:rPr>
        <w:t xml:space="preserve">formulas and </w:t>
      </w:r>
      <w:r w:rsidRPr="00F85024">
        <w:rPr>
          <w:rStyle w:val="Emphasis"/>
        </w:rPr>
        <w:t xml:space="preserve">technical </w:t>
      </w:r>
      <w:r w:rsidRPr="00002C80">
        <w:rPr>
          <w:rStyle w:val="Emphasis"/>
          <w:highlight w:val="green"/>
        </w:rPr>
        <w:t>know-how</w:t>
      </w:r>
      <w:r w:rsidRPr="00002C80">
        <w:rPr>
          <w:highlight w:val="green"/>
          <w:u w:val="single"/>
        </w:rPr>
        <w:t xml:space="preserve"> are undeserving</w:t>
      </w:r>
      <w:r w:rsidRPr="00C86CC7">
        <w:rPr>
          <w:u w:val="single"/>
        </w:rPr>
        <w:t xml:space="preserve"> of IP protections. And it’s </w:t>
      </w:r>
      <w:r w:rsidRPr="00002C80">
        <w:rPr>
          <w:rStyle w:val="Emphasis"/>
          <w:highlight w:val="green"/>
        </w:rPr>
        <w:t>unthinkable</w:t>
      </w:r>
      <w:r w:rsidRPr="00C86CC7">
        <w:rPr>
          <w:u w:val="single"/>
        </w:rPr>
        <w:t xml:space="preserve"> that the Biden administration</w:t>
      </w:r>
      <w:r w:rsidRPr="00C86CC7">
        <w:rPr>
          <w:sz w:val="16"/>
        </w:rPr>
        <w:t xml:space="preserve">, or Congress for that matter, </w:t>
      </w:r>
      <w:r w:rsidRPr="00C86CC7">
        <w:rPr>
          <w:u w:val="single"/>
        </w:rPr>
        <w:t xml:space="preserve">would actually force </w:t>
      </w:r>
      <w:r w:rsidRPr="00FB3283">
        <w:rPr>
          <w:u w:val="single"/>
        </w:rPr>
        <w:t xml:space="preserve">American </w:t>
      </w:r>
      <w:r w:rsidRPr="00002C80">
        <w:rPr>
          <w:highlight w:val="green"/>
          <w:u w:val="single"/>
        </w:rPr>
        <w:t>companies</w:t>
      </w:r>
      <w:r w:rsidRPr="00C86CC7">
        <w:rPr>
          <w:u w:val="single"/>
        </w:rPr>
        <w:t xml:space="preserve"> to </w:t>
      </w:r>
      <w:r w:rsidRPr="00002C80">
        <w:rPr>
          <w:rStyle w:val="Emphasis"/>
          <w:highlight w:val="green"/>
        </w:rPr>
        <w:t>hand over</w:t>
      </w:r>
      <w:r w:rsidRPr="00C86CC7">
        <w:rPr>
          <w:rStyle w:val="Emphasis"/>
        </w:rPr>
        <w:t xml:space="preserve"> </w:t>
      </w:r>
      <w:proofErr w:type="gramStart"/>
      <w:r w:rsidRPr="00C86CC7">
        <w:rPr>
          <w:rStyle w:val="Emphasis"/>
        </w:rPr>
        <w:t>their</w:t>
      </w:r>
      <w:proofErr w:type="gramEnd"/>
      <w:r w:rsidRPr="00C86CC7">
        <w:rPr>
          <w:rStyle w:val="Emphasis"/>
        </w:rPr>
        <w:t xml:space="preserve"> most cutting-edge</w:t>
      </w:r>
      <w:r w:rsidRPr="00C86CC7">
        <w:rPr>
          <w:u w:val="single"/>
        </w:rPr>
        <w:t>—and closely guarded—</w:t>
      </w:r>
      <w:r w:rsidRPr="00002C80">
        <w:rPr>
          <w:rStyle w:val="Emphasis"/>
          <w:highlight w:val="green"/>
        </w:rPr>
        <w:t>secrets</w:t>
      </w:r>
      <w:r w:rsidRPr="00C86CC7">
        <w:rPr>
          <w:u w:val="single"/>
        </w:rPr>
        <w:t>.</w:t>
      </w:r>
      <w:r>
        <w:rPr>
          <w:u w:val="single"/>
        </w:rPr>
        <w:t xml:space="preserve"> </w:t>
      </w:r>
      <w:r w:rsidRPr="00C86CC7">
        <w:rPr>
          <w:sz w:val="16"/>
        </w:rPr>
        <w:t xml:space="preserve">As a result, </w:t>
      </w:r>
      <w:r w:rsidRPr="00C86CC7">
        <w:rPr>
          <w:u w:val="single"/>
        </w:rPr>
        <w:t xml:space="preserve">the </w:t>
      </w:r>
      <w:r w:rsidRPr="00F85024">
        <w:rPr>
          <w:u w:val="single"/>
        </w:rPr>
        <w:t xml:space="preserve">inevitable </w:t>
      </w:r>
      <w:r w:rsidRPr="00002C80">
        <w:rPr>
          <w:highlight w:val="green"/>
          <w:u w:val="single"/>
        </w:rPr>
        <w:t>foot-dragging</w:t>
      </w:r>
      <w:r w:rsidRPr="00C86CC7">
        <w:rPr>
          <w:u w:val="single"/>
        </w:rPr>
        <w:t xml:space="preserve"> will </w:t>
      </w:r>
      <w:r w:rsidRPr="00002C80">
        <w:rPr>
          <w:highlight w:val="green"/>
          <w:u w:val="single"/>
        </w:rPr>
        <w:t>cause</w:t>
      </w:r>
      <w:r w:rsidRPr="00C86CC7">
        <w:rPr>
          <w:u w:val="single"/>
        </w:rPr>
        <w:t xml:space="preserve"> </w:t>
      </w:r>
      <w:r w:rsidRPr="00C86CC7">
        <w:rPr>
          <w:rStyle w:val="Emphasis"/>
        </w:rPr>
        <w:t xml:space="preserve">enormous </w:t>
      </w:r>
      <w:r w:rsidRPr="00002C80">
        <w:rPr>
          <w:rStyle w:val="Emphasis"/>
          <w:highlight w:val="green"/>
        </w:rPr>
        <w:t>resentment</w:t>
      </w:r>
      <w:r w:rsidRPr="00C86CC7">
        <w:rPr>
          <w:rStyle w:val="Emphasis"/>
        </w:rPr>
        <w:t xml:space="preserve"> in developing countries</w:t>
      </w:r>
      <w:r w:rsidRPr="00C86CC7">
        <w:rPr>
          <w:u w:val="single"/>
        </w:rPr>
        <w:t xml:space="preserve">. And that’s the </w:t>
      </w:r>
      <w:r w:rsidRPr="00C86CC7">
        <w:rPr>
          <w:rStyle w:val="Emphasis"/>
        </w:rPr>
        <w:t>real threat</w:t>
      </w:r>
      <w:r w:rsidRPr="00C86CC7">
        <w:rPr>
          <w:u w:val="single"/>
        </w:rPr>
        <w:t xml:space="preserve"> of the waiver</w:t>
      </w:r>
      <w:r w:rsidRPr="00C86CC7">
        <w:rPr>
          <w:sz w:val="16"/>
        </w:rPr>
        <w:t>—</w:t>
      </w:r>
      <w:r w:rsidRPr="003D6372">
        <w:rPr>
          <w:sz w:val="16"/>
        </w:rPr>
        <w:t xml:space="preserve">precisely because </w:t>
      </w:r>
      <w:r w:rsidRPr="003D6372">
        <w:rPr>
          <w:u w:val="single"/>
        </w:rPr>
        <w:t xml:space="preserve">it won’t </w:t>
      </w:r>
      <w:r w:rsidRPr="003D6372">
        <w:rPr>
          <w:rStyle w:val="Emphasis"/>
        </w:rPr>
        <w:t xml:space="preserve">accomplish either of its short-term goals </w:t>
      </w:r>
      <w:r w:rsidRPr="003D6372">
        <w:rPr>
          <w:u w:val="single"/>
        </w:rPr>
        <w:t>of</w:t>
      </w:r>
      <w:r w:rsidRPr="00C86CC7">
        <w:rPr>
          <w:u w:val="single"/>
        </w:rPr>
        <w:t xml:space="preserve"> improving vaccine access and facilitating tech transfers</w:t>
      </w:r>
      <w:r w:rsidRPr="00C86CC7">
        <w:rPr>
          <w:sz w:val="16"/>
        </w:rPr>
        <w:t xml:space="preserve"> from rich countries to developing ones. </w:t>
      </w:r>
      <w:r w:rsidRPr="00C86CC7">
        <w:rPr>
          <w:u w:val="single"/>
        </w:rPr>
        <w:t xml:space="preserve">It’ll strengthen calls for more extreme, </w:t>
      </w:r>
      <w:r w:rsidRPr="00C86CC7">
        <w:rPr>
          <w:rStyle w:val="Emphasis"/>
        </w:rPr>
        <w:t>anti-IP measures down the road.</w:t>
      </w:r>
      <w:r>
        <w:rPr>
          <w:rStyle w:val="Emphasis"/>
        </w:rPr>
        <w:t xml:space="preserve"> </w:t>
      </w:r>
      <w:r w:rsidRPr="008B501C">
        <w:rPr>
          <w:sz w:val="16"/>
        </w:rPr>
        <w:t xml:space="preserve">Experts overwhelmingly agree </w:t>
      </w:r>
      <w:r w:rsidRPr="003D6372">
        <w:rPr>
          <w:sz w:val="16"/>
        </w:rPr>
        <w:t xml:space="preserve">that </w:t>
      </w:r>
      <w:r w:rsidRPr="003D6372">
        <w:rPr>
          <w:u w:val="single"/>
        </w:rPr>
        <w:t xml:space="preserve">waiving IP protections alone won’t increase vaccine production. That’s because making a </w:t>
      </w:r>
      <w:r w:rsidRPr="003D6372">
        <w:rPr>
          <w:rStyle w:val="Emphasis"/>
        </w:rPr>
        <w:t xml:space="preserve">shot is far more complicated than just following a </w:t>
      </w:r>
    </w:p>
    <w:p w14:paraId="21036E55" w14:textId="77777777" w:rsidR="00EE31C7" w:rsidRDefault="00EE31C7" w:rsidP="00EE31C7">
      <w:pPr>
        <w:rPr>
          <w:sz w:val="16"/>
        </w:rPr>
      </w:pPr>
      <w:r w:rsidRPr="003D6372">
        <w:rPr>
          <w:rStyle w:val="Emphasis"/>
        </w:rPr>
        <w:t>recipe</w:t>
      </w:r>
      <w:r w:rsidRPr="003D6372">
        <w:rPr>
          <w:sz w:val="16"/>
        </w:rPr>
        <w:t>, and two of the most</w:t>
      </w:r>
      <w:r w:rsidRPr="008B501C">
        <w:rPr>
          <w:sz w:val="16"/>
        </w:rPr>
        <w:t xml:space="preserve"> effective vaccines are based on cutting-edge discoveries using messenger RNA.</w:t>
      </w:r>
      <w:r>
        <w:rPr>
          <w:sz w:val="16"/>
        </w:rPr>
        <w:t xml:space="preserve"> </w:t>
      </w:r>
      <w:r w:rsidRPr="008B501C">
        <w:rPr>
          <w:sz w:val="16"/>
        </w:rPr>
        <w:t xml:space="preserve">As </w:t>
      </w:r>
      <w:proofErr w:type="spellStart"/>
      <w:r w:rsidRPr="008B501C">
        <w:rPr>
          <w:sz w:val="16"/>
        </w:rPr>
        <w:t>Moderna</w:t>
      </w:r>
      <w:proofErr w:type="spellEnd"/>
      <w:r w:rsidRPr="008B501C">
        <w:rPr>
          <w:sz w:val="16"/>
        </w:rPr>
        <w:t xml:space="preserve"> Chief Executive Stephane </w:t>
      </w:r>
      <w:proofErr w:type="spellStart"/>
      <w:r w:rsidRPr="008B501C">
        <w:rPr>
          <w:sz w:val="16"/>
        </w:rPr>
        <w:t>Bancel</w:t>
      </w:r>
      <w:proofErr w:type="spellEnd"/>
      <w:r w:rsidRPr="008B501C">
        <w:rPr>
          <w:sz w:val="16"/>
        </w:rPr>
        <w:t xml:space="preserve"> said on a recent earnings call, “</w:t>
      </w:r>
      <w:r w:rsidRPr="00712735">
        <w:rPr>
          <w:u w:val="single"/>
        </w:rPr>
        <w:t xml:space="preserve">This is a </w:t>
      </w:r>
      <w:r w:rsidRPr="00F85024">
        <w:rPr>
          <w:u w:val="single"/>
        </w:rPr>
        <w:t>new technology</w:t>
      </w:r>
      <w:r w:rsidRPr="00712735">
        <w:rPr>
          <w:u w:val="single"/>
        </w:rPr>
        <w:t xml:space="preserve">. </w:t>
      </w:r>
      <w:r w:rsidRPr="00002C80">
        <w:rPr>
          <w:highlight w:val="green"/>
          <w:u w:val="single"/>
        </w:rPr>
        <w:t xml:space="preserve">You </w:t>
      </w:r>
      <w:r w:rsidRPr="00002C80">
        <w:rPr>
          <w:rStyle w:val="Emphasis"/>
          <w:highlight w:val="green"/>
        </w:rPr>
        <w:t>cannot</w:t>
      </w:r>
      <w:r w:rsidRPr="00FD7B60">
        <w:rPr>
          <w:rStyle w:val="Emphasis"/>
        </w:rPr>
        <w:t xml:space="preserve"> go </w:t>
      </w:r>
      <w:r w:rsidRPr="00002C80">
        <w:rPr>
          <w:rStyle w:val="Emphasis"/>
          <w:highlight w:val="green"/>
        </w:rPr>
        <w:t>hire people who know</w:t>
      </w:r>
      <w:r w:rsidRPr="00FD7B60">
        <w:rPr>
          <w:rStyle w:val="Emphasis"/>
        </w:rPr>
        <w:t xml:space="preserve"> how </w:t>
      </w:r>
      <w:r w:rsidRPr="00002C80">
        <w:rPr>
          <w:rStyle w:val="Emphasis"/>
          <w:highlight w:val="green"/>
        </w:rPr>
        <w:t>to make</w:t>
      </w:r>
      <w:r w:rsidRPr="00FD7B60">
        <w:rPr>
          <w:rStyle w:val="Emphasis"/>
        </w:rPr>
        <w:t xml:space="preserve"> the </w:t>
      </w:r>
      <w:r w:rsidRPr="00002C80">
        <w:rPr>
          <w:rStyle w:val="Emphasis"/>
          <w:highlight w:val="green"/>
        </w:rPr>
        <w:t>mRNA</w:t>
      </w:r>
      <w:r w:rsidRPr="00712735">
        <w:rPr>
          <w:u w:val="single"/>
        </w:rPr>
        <w:t xml:space="preserve">. Those </w:t>
      </w:r>
      <w:r w:rsidRPr="00F85024">
        <w:rPr>
          <w:u w:val="single"/>
        </w:rPr>
        <w:t xml:space="preserve">people </w:t>
      </w:r>
      <w:r w:rsidRPr="00F85024">
        <w:rPr>
          <w:rStyle w:val="Emphasis"/>
        </w:rPr>
        <w:t>don’t exist</w:t>
      </w:r>
      <w:r w:rsidRPr="00F85024">
        <w:rPr>
          <w:u w:val="single"/>
        </w:rPr>
        <w:t>. And</w:t>
      </w:r>
      <w:r w:rsidRPr="00712735">
        <w:rPr>
          <w:u w:val="single"/>
        </w:rPr>
        <w:t xml:space="preserve"> then even if all those things were </w:t>
      </w:r>
      <w:r w:rsidRPr="00F85024">
        <w:rPr>
          <w:u w:val="single"/>
        </w:rPr>
        <w:t xml:space="preserve">available, whoever wants to do mRNA vaccines </w:t>
      </w:r>
      <w:r w:rsidRPr="00002C80">
        <w:rPr>
          <w:highlight w:val="green"/>
          <w:u w:val="single"/>
        </w:rPr>
        <w:t>will have to</w:t>
      </w:r>
      <w:r w:rsidRPr="00712735">
        <w:rPr>
          <w:u w:val="single"/>
        </w:rPr>
        <w:t xml:space="preserve">, you know, </w:t>
      </w:r>
      <w:r w:rsidRPr="00002C80">
        <w:rPr>
          <w:rStyle w:val="Emphasis"/>
          <w:highlight w:val="green"/>
        </w:rPr>
        <w:t>buy</w:t>
      </w:r>
      <w:r w:rsidRPr="00FD7B60">
        <w:rPr>
          <w:rStyle w:val="Emphasis"/>
        </w:rPr>
        <w:t xml:space="preserve"> the machine, </w:t>
      </w:r>
      <w:r w:rsidRPr="00002C80">
        <w:rPr>
          <w:rStyle w:val="Emphasis"/>
          <w:highlight w:val="green"/>
        </w:rPr>
        <w:t xml:space="preserve">invent </w:t>
      </w:r>
      <w:r w:rsidRPr="00F85024">
        <w:rPr>
          <w:rStyle w:val="Emphasis"/>
        </w:rPr>
        <w:t>the</w:t>
      </w:r>
      <w:r w:rsidRPr="00FD7B60">
        <w:rPr>
          <w:rStyle w:val="Emphasis"/>
        </w:rPr>
        <w:t xml:space="preserve"> </w:t>
      </w:r>
      <w:r w:rsidRPr="00F85024">
        <w:rPr>
          <w:rStyle w:val="Emphasis"/>
        </w:rPr>
        <w:t>manufacturing process, invent creation processes</w:t>
      </w:r>
      <w:r w:rsidRPr="00F85024">
        <w:rPr>
          <w:u w:val="single"/>
        </w:rPr>
        <w:t xml:space="preserve"> and ethical proce</w:t>
      </w:r>
      <w:r w:rsidRPr="00712735">
        <w:rPr>
          <w:u w:val="single"/>
        </w:rPr>
        <w:t xml:space="preserve">sses, </w:t>
      </w:r>
      <w:r w:rsidRPr="00002C80">
        <w:rPr>
          <w:highlight w:val="green"/>
          <w:u w:val="single"/>
        </w:rPr>
        <w:t>and then</w:t>
      </w:r>
      <w:r w:rsidRPr="00712735">
        <w:rPr>
          <w:u w:val="single"/>
        </w:rPr>
        <w:t xml:space="preserve"> they will h</w:t>
      </w:r>
      <w:r w:rsidRPr="00F85024">
        <w:rPr>
          <w:u w:val="single"/>
        </w:rPr>
        <w:t>ave</w:t>
      </w:r>
      <w:r w:rsidRPr="00712735">
        <w:rPr>
          <w:u w:val="single"/>
        </w:rPr>
        <w:t xml:space="preserve"> to go </w:t>
      </w:r>
      <w:r w:rsidRPr="00002C80">
        <w:rPr>
          <w:highlight w:val="green"/>
          <w:u w:val="single"/>
        </w:rPr>
        <w:t>run</w:t>
      </w:r>
      <w:r w:rsidRPr="00712735">
        <w:rPr>
          <w:u w:val="single"/>
        </w:rPr>
        <w:t xml:space="preserve"> a clinical </w:t>
      </w:r>
      <w:r w:rsidRPr="00002C80">
        <w:rPr>
          <w:highlight w:val="green"/>
          <w:u w:val="single"/>
        </w:rPr>
        <w:t>trial, get</w:t>
      </w:r>
      <w:r w:rsidRPr="00712735">
        <w:rPr>
          <w:u w:val="single"/>
        </w:rPr>
        <w:t xml:space="preserve"> the </w:t>
      </w:r>
      <w:r w:rsidRPr="00002C80">
        <w:rPr>
          <w:highlight w:val="green"/>
          <w:u w:val="single"/>
        </w:rPr>
        <w:t xml:space="preserve">data, get </w:t>
      </w:r>
      <w:r w:rsidRPr="00F85024">
        <w:rPr>
          <w:u w:val="single"/>
        </w:rPr>
        <w:t xml:space="preserve">the </w:t>
      </w:r>
      <w:r w:rsidRPr="00002C80">
        <w:rPr>
          <w:highlight w:val="green"/>
          <w:u w:val="single"/>
        </w:rPr>
        <w:t>product approved and scale manufacturing</w:t>
      </w:r>
      <w:r w:rsidRPr="00712735">
        <w:rPr>
          <w:u w:val="single"/>
        </w:rPr>
        <w:t xml:space="preserve">. This </w:t>
      </w:r>
      <w:r w:rsidRPr="00002C80">
        <w:rPr>
          <w:highlight w:val="green"/>
          <w:u w:val="single"/>
        </w:rPr>
        <w:t>doesn’t happen in</w:t>
      </w:r>
      <w:r w:rsidRPr="00712735">
        <w:rPr>
          <w:u w:val="single"/>
        </w:rPr>
        <w:t xml:space="preserve"> six or 12 or 18 </w:t>
      </w:r>
      <w:r w:rsidRPr="00002C80">
        <w:rPr>
          <w:highlight w:val="green"/>
          <w:u w:val="single"/>
        </w:rPr>
        <w:t>months</w:t>
      </w:r>
      <w:r w:rsidRPr="00712735">
        <w:rPr>
          <w:u w:val="single"/>
        </w:rPr>
        <w:t>.”</w:t>
      </w:r>
      <w:r>
        <w:rPr>
          <w:u w:val="single"/>
        </w:rPr>
        <w:t xml:space="preserve"> </w:t>
      </w:r>
      <w:r w:rsidRPr="008B501C">
        <w:rPr>
          <w:sz w:val="16"/>
        </w:rPr>
        <w:t>Anthony Fauci, the president’s chief medical adviser, has echoed that sentiment and emphasized the need for immediate solutions. “</w:t>
      </w:r>
      <w:r w:rsidRPr="008B501C">
        <w:rPr>
          <w:u w:val="single"/>
        </w:rPr>
        <w:t xml:space="preserve">Going back and forth, </w:t>
      </w:r>
      <w:r w:rsidRPr="00F85024">
        <w:rPr>
          <w:u w:val="single"/>
        </w:rPr>
        <w:t xml:space="preserve">consuming time </w:t>
      </w:r>
      <w:r w:rsidRPr="002D7F6B">
        <w:rPr>
          <w:u w:val="single"/>
        </w:rPr>
        <w:t>and lawyers in a legal argument about waivers—that is not the endgame</w:t>
      </w:r>
      <w:r w:rsidRPr="002D7F6B">
        <w:rPr>
          <w:sz w:val="16"/>
        </w:rPr>
        <w:t xml:space="preserve">,” he said. “People are dying around the </w:t>
      </w:r>
      <w:proofErr w:type="gramStart"/>
      <w:r w:rsidRPr="002D7F6B">
        <w:rPr>
          <w:sz w:val="16"/>
        </w:rPr>
        <w:t>world</w:t>
      </w:r>
      <w:proofErr w:type="gramEnd"/>
      <w:r w:rsidRPr="002D7F6B">
        <w:rPr>
          <w:sz w:val="16"/>
        </w:rPr>
        <w:t xml:space="preserve"> and we have to get vaccines into their arms in the fastest and most efficient way possible.”</w:t>
      </w:r>
      <w:r>
        <w:rPr>
          <w:sz w:val="16"/>
        </w:rPr>
        <w:t xml:space="preserve"> </w:t>
      </w:r>
      <w:r w:rsidRPr="00F85024">
        <w:rPr>
          <w:sz w:val="16"/>
        </w:rPr>
        <w:t>Those claiming the waiver poses an immediate, rather than long-term, threat to IP rights also misunderstand what the waiver will—and won’t—do.</w:t>
      </w:r>
      <w:r>
        <w:rPr>
          <w:sz w:val="16"/>
        </w:rPr>
        <w:t xml:space="preserve"> </w:t>
      </w:r>
      <w:r w:rsidRPr="00F85024">
        <w:rPr>
          <w:sz w:val="16"/>
        </w:rPr>
        <w:t xml:space="preserve">The </w:t>
      </w:r>
      <w:r w:rsidRPr="00F85024">
        <w:rPr>
          <w:u w:val="single"/>
        </w:rPr>
        <w:t xml:space="preserve">waiver petition itself is more akin to a statement of principle than an actual legal document. In fact, it’s only a </w:t>
      </w:r>
      <w:r w:rsidRPr="00F85024">
        <w:rPr>
          <w:rStyle w:val="Emphasis"/>
        </w:rPr>
        <w:t>few pages long.</w:t>
      </w:r>
      <w:r>
        <w:rPr>
          <w:rStyle w:val="Emphasis"/>
        </w:rPr>
        <w:t xml:space="preserve"> </w:t>
      </w:r>
      <w:r w:rsidRPr="008B501C">
        <w:rPr>
          <w:sz w:val="16"/>
        </w:rPr>
        <w:t>As the Office of the United States Trade Representative has said, “</w:t>
      </w:r>
      <w:r w:rsidRPr="00F85024">
        <w:rPr>
          <w:rStyle w:val="Emphasis"/>
        </w:rPr>
        <w:t xml:space="preserve">Text-based </w:t>
      </w:r>
      <w:r w:rsidRPr="00FB3283">
        <w:rPr>
          <w:rStyle w:val="Emphasis"/>
        </w:rPr>
        <w:t>negotiations at the WTO will take time given</w:t>
      </w:r>
      <w:r w:rsidRPr="00FB3283">
        <w:rPr>
          <w:u w:val="single"/>
        </w:rPr>
        <w:t xml:space="preserve"> the consensus-based nature of the institution and the </w:t>
      </w:r>
      <w:r w:rsidRPr="00FB3283">
        <w:rPr>
          <w:rStyle w:val="Emphasis"/>
        </w:rPr>
        <w:t>complexity</w:t>
      </w:r>
      <w:r w:rsidRPr="00FB3283">
        <w:rPr>
          <w:u w:val="single"/>
        </w:rPr>
        <w:t xml:space="preserve"> of the issues involved.</w:t>
      </w:r>
      <w:r w:rsidRPr="00FB3283">
        <w:rPr>
          <w:sz w:val="16"/>
        </w:rPr>
        <w:t>” The WTO director-general predicts negotiations will last until early December.</w:t>
      </w:r>
      <w:r>
        <w:rPr>
          <w:sz w:val="16"/>
        </w:rPr>
        <w:t xml:space="preserve"> </w:t>
      </w:r>
      <w:r w:rsidRPr="008B501C">
        <w:rPr>
          <w:u w:val="single"/>
        </w:rPr>
        <w:t xml:space="preserve">That’s a lot of </w:t>
      </w:r>
      <w:r w:rsidRPr="00F85024">
        <w:rPr>
          <w:rStyle w:val="Emphasis"/>
        </w:rPr>
        <w:t>wasted time and effort.</w:t>
      </w:r>
      <w:r w:rsidRPr="008B501C">
        <w:rPr>
          <w:u w:val="single"/>
        </w:rPr>
        <w:t xml:space="preserve"> The U.S. Trade Representative would be </w:t>
      </w:r>
      <w:r w:rsidRPr="00F85024">
        <w:rPr>
          <w:rStyle w:val="Emphasis"/>
        </w:rPr>
        <w:lastRenderedPageBreak/>
        <w:t>far better off spending the next six months breaking down real trade barriers and helping export our surplus vaccine doses</w:t>
      </w:r>
      <w:r w:rsidRPr="008B501C">
        <w:rPr>
          <w:sz w:val="16"/>
        </w:rPr>
        <w:t xml:space="preserve"> and vaccine ingredients to countries in need.</w:t>
      </w:r>
      <w:r>
        <w:rPr>
          <w:sz w:val="16"/>
        </w:rPr>
        <w:t xml:space="preserve"> </w:t>
      </w:r>
    </w:p>
    <w:p w14:paraId="1BAC8959" w14:textId="77777777" w:rsidR="00EE31C7" w:rsidRPr="00F31ED7" w:rsidRDefault="00EE31C7" w:rsidP="00EE31C7">
      <w:pPr>
        <w:pStyle w:val="Heading4"/>
      </w:pPr>
      <w:r w:rsidRPr="00F31ED7">
        <w:t xml:space="preserve">Debt default tips </w:t>
      </w:r>
      <w:r w:rsidRPr="00F31ED7">
        <w:rPr>
          <w:u w:val="single"/>
        </w:rPr>
        <w:t>gradual</w:t>
      </w:r>
      <w:r w:rsidRPr="00F31ED7">
        <w:t xml:space="preserve"> dollar decline into a </w:t>
      </w:r>
      <w:r w:rsidRPr="00F31ED7">
        <w:rPr>
          <w:u w:val="single"/>
        </w:rPr>
        <w:t>spiral</w:t>
      </w:r>
      <w:r w:rsidRPr="00F31ED7">
        <w:t xml:space="preserve"> of destabilizing hot money outflows.</w:t>
      </w:r>
    </w:p>
    <w:p w14:paraId="451DE656" w14:textId="77777777" w:rsidR="00EE31C7" w:rsidRPr="00F31ED7" w:rsidRDefault="00EE31C7" w:rsidP="00EE31C7">
      <w:r w:rsidRPr="00F31ED7">
        <w:t xml:space="preserve">Brian </w:t>
      </w:r>
      <w:proofErr w:type="spellStart"/>
      <w:r w:rsidRPr="00F31ED7">
        <w:rPr>
          <w:rStyle w:val="Style13ptBold"/>
        </w:rPr>
        <w:t>Chappatta</w:t>
      </w:r>
      <w:proofErr w:type="spellEnd"/>
      <w:r w:rsidRPr="00F31ED7">
        <w:rPr>
          <w:rStyle w:val="Style13ptBold"/>
        </w:rPr>
        <w:t xml:space="preserve"> 20</w:t>
      </w:r>
      <w:r w:rsidRPr="00F31ED7">
        <w:t xml:space="preserve">, CFA </w:t>
      </w:r>
      <w:proofErr w:type="spellStart"/>
      <w:r w:rsidRPr="00F31ED7">
        <w:t>Charterholder</w:t>
      </w:r>
      <w:proofErr w:type="spellEnd"/>
      <w:r w:rsidRPr="00F31ED7">
        <w:t>, Bloomberg Opinion Columnist Covering Debt Markets, BS in Journalism and Economics from Northwestern University, “A Weakening U.S. Dollar Is Still the Preeminent Currency”, Bloomberg Quint, 10/22/2020, https://www.bloombergquint.com/gadfly/a-weakening-u-s-dollar-is-still-the-preeminent-currency</w:t>
      </w:r>
    </w:p>
    <w:p w14:paraId="271A4444" w14:textId="77777777" w:rsidR="00EE31C7" w:rsidRPr="00F31ED7" w:rsidRDefault="00EE31C7" w:rsidP="00EE31C7">
      <w:pPr>
        <w:rPr>
          <w:sz w:val="16"/>
        </w:rPr>
      </w:pPr>
      <w:r w:rsidRPr="00F31ED7">
        <w:rPr>
          <w:sz w:val="16"/>
        </w:rPr>
        <w:t xml:space="preserve">Simply put, it’s in no </w:t>
      </w:r>
      <w:proofErr w:type="gramStart"/>
      <w:r w:rsidRPr="00F31ED7">
        <w:rPr>
          <w:sz w:val="16"/>
        </w:rPr>
        <w:t>country’s</w:t>
      </w:r>
      <w:proofErr w:type="gramEnd"/>
      <w:r w:rsidRPr="00F31ED7">
        <w:rPr>
          <w:sz w:val="16"/>
        </w:rPr>
        <w:t xml:space="preserve"> or region’s best interest (at least not imminently) for the U.S. dollar lose its place as the reserve currency of choice. That means the dollar will retain its place on the global stage no matter how weak it might get in the months to come. But make no mistake: </w:t>
      </w:r>
      <w:r w:rsidRPr="00F31ED7">
        <w:rPr>
          <w:rStyle w:val="StyleUnderline"/>
        </w:rPr>
        <w:t xml:space="preserve">There are any number of reasons to </w:t>
      </w:r>
      <w:r w:rsidRPr="00272BFA">
        <w:rPr>
          <w:rStyle w:val="StyleUnderline"/>
        </w:rPr>
        <w:t xml:space="preserve">bet that the greenback will </w:t>
      </w:r>
      <w:r w:rsidRPr="00272BFA">
        <w:rPr>
          <w:rStyle w:val="Emphasis"/>
        </w:rPr>
        <w:t>slide further</w:t>
      </w:r>
      <w:r w:rsidRPr="00272BFA">
        <w:rPr>
          <w:sz w:val="16"/>
        </w:rPr>
        <w:t>.</w:t>
      </w:r>
    </w:p>
    <w:p w14:paraId="35B9A212" w14:textId="77777777" w:rsidR="00EE31C7" w:rsidRPr="00272BFA" w:rsidRDefault="00EE31C7" w:rsidP="00EE31C7">
      <w:pPr>
        <w:rPr>
          <w:sz w:val="16"/>
        </w:rPr>
      </w:pPr>
      <w:r w:rsidRPr="00F31ED7">
        <w:rPr>
          <w:sz w:val="16"/>
        </w:rPr>
        <w:t xml:space="preserve">Most obviously, the dollar tends to appreciate when U.S. interest rates climb and weaken when they fall. </w:t>
      </w:r>
      <w:r w:rsidRPr="00F31ED7">
        <w:rPr>
          <w:rStyle w:val="StyleUnderline"/>
        </w:rPr>
        <w:t xml:space="preserve">Short-term </w:t>
      </w:r>
      <w:r w:rsidRPr="00002C80">
        <w:rPr>
          <w:rStyle w:val="StyleUnderline"/>
          <w:highlight w:val="green"/>
        </w:rPr>
        <w:t>Treasury yields are</w:t>
      </w:r>
      <w:r w:rsidRPr="00F31ED7">
        <w:rPr>
          <w:rStyle w:val="StyleUnderline"/>
        </w:rPr>
        <w:t xml:space="preserve"> pinned </w:t>
      </w:r>
      <w:r w:rsidRPr="00002C80">
        <w:rPr>
          <w:rStyle w:val="StyleUnderline"/>
          <w:highlight w:val="green"/>
        </w:rPr>
        <w:t>near zero</w:t>
      </w:r>
      <w:r w:rsidRPr="00F31ED7">
        <w:rPr>
          <w:rStyle w:val="StyleUnderline"/>
        </w:rPr>
        <w:t xml:space="preserve"> and are expected to stay there for years</w:t>
      </w:r>
      <w:r w:rsidRPr="00F31ED7">
        <w:rPr>
          <w:sz w:val="16"/>
        </w:rPr>
        <w:t xml:space="preserve">, while longer-term yields have increased somewhat but remain near all-time lows. There’s also the well-known fact that </w:t>
      </w:r>
      <w:r w:rsidRPr="00F31ED7">
        <w:rPr>
          <w:rStyle w:val="StyleUnderline"/>
        </w:rPr>
        <w:t xml:space="preserve">the federal </w:t>
      </w:r>
      <w:r w:rsidRPr="00002C80">
        <w:rPr>
          <w:rStyle w:val="StyleUnderline"/>
          <w:highlight w:val="green"/>
        </w:rPr>
        <w:t>budget deficit</w:t>
      </w:r>
      <w:r w:rsidRPr="00F31ED7">
        <w:rPr>
          <w:rStyle w:val="StyleUnderline"/>
        </w:rPr>
        <w:t xml:space="preserve"> has </w:t>
      </w:r>
      <w:r w:rsidRPr="00002C80">
        <w:rPr>
          <w:rStyle w:val="StyleUnderline"/>
          <w:highlight w:val="green"/>
        </w:rPr>
        <w:t>ballooned</w:t>
      </w:r>
      <w:r w:rsidRPr="00F31ED7">
        <w:rPr>
          <w:sz w:val="16"/>
        </w:rPr>
        <w:t xml:space="preserve"> this year </w:t>
      </w:r>
      <w:r w:rsidRPr="00F31ED7">
        <w:rPr>
          <w:rStyle w:val="StyleUnderline"/>
        </w:rPr>
        <w:t>in response to</w:t>
      </w:r>
      <w:r w:rsidRPr="00F31ED7">
        <w:rPr>
          <w:sz w:val="16"/>
        </w:rPr>
        <w:t xml:space="preserve"> the </w:t>
      </w:r>
      <w:r w:rsidRPr="00F31ED7">
        <w:rPr>
          <w:rStyle w:val="StyleUnderline"/>
        </w:rPr>
        <w:t>Covid</w:t>
      </w:r>
      <w:r w:rsidRPr="00F31ED7">
        <w:rPr>
          <w:sz w:val="16"/>
        </w:rPr>
        <w:t xml:space="preserve">-19 </w:t>
      </w:r>
      <w:r w:rsidRPr="00272BFA">
        <w:rPr>
          <w:sz w:val="16"/>
        </w:rPr>
        <w:t>pandemic. Traders widely expect that large shortfalls will continue in the year ahead, particularly if the Democratic Party sweeps the White House and both chambers of Congress, as polls indicate.</w:t>
      </w:r>
    </w:p>
    <w:p w14:paraId="2D8B5D50" w14:textId="77777777" w:rsidR="00EE31C7" w:rsidRPr="00F31ED7" w:rsidRDefault="00EE31C7" w:rsidP="00EE31C7">
      <w:pPr>
        <w:rPr>
          <w:sz w:val="16"/>
        </w:rPr>
      </w:pPr>
      <w:r w:rsidRPr="00272BFA">
        <w:rPr>
          <w:sz w:val="16"/>
        </w:rPr>
        <w:t xml:space="preserve">Either way, </w:t>
      </w:r>
      <w:r w:rsidRPr="00272BFA">
        <w:rPr>
          <w:rStyle w:val="StyleUnderline"/>
        </w:rPr>
        <w:t>America’s so-called twin deficits</w:t>
      </w:r>
      <w:r w:rsidRPr="00272BFA">
        <w:rPr>
          <w:sz w:val="16"/>
        </w:rPr>
        <w:t xml:space="preserve"> — </w:t>
      </w:r>
      <w:r w:rsidRPr="00272BFA">
        <w:rPr>
          <w:rStyle w:val="StyleUnderline"/>
        </w:rPr>
        <w:t>in</w:t>
      </w:r>
      <w:r w:rsidRPr="00272BFA">
        <w:rPr>
          <w:sz w:val="16"/>
        </w:rPr>
        <w:t xml:space="preserve"> both its </w:t>
      </w:r>
      <w:r w:rsidRPr="00272BFA">
        <w:rPr>
          <w:rStyle w:val="Emphasis"/>
        </w:rPr>
        <w:t>current account</w:t>
      </w:r>
      <w:r w:rsidRPr="00272BFA">
        <w:rPr>
          <w:rStyle w:val="StyleUnderline"/>
        </w:rPr>
        <w:t xml:space="preserve"> and </w:t>
      </w:r>
      <w:r w:rsidRPr="00272BFA">
        <w:rPr>
          <w:rStyle w:val="Emphasis"/>
        </w:rPr>
        <w:t>budget</w:t>
      </w:r>
      <w:r w:rsidRPr="00272BFA">
        <w:rPr>
          <w:sz w:val="16"/>
        </w:rPr>
        <w:t xml:space="preserve"> — are so extreme that a regression analysis from Bloomberg News’s Cameron Crise projects a 31% decline over the next two years in the ICE U.S. Dollar Index, known as DXY. </w:t>
      </w:r>
      <w:r w:rsidRPr="00272BFA">
        <w:rPr>
          <w:rStyle w:val="StyleUnderline"/>
        </w:rPr>
        <w:t xml:space="preserve">There’d certainly be </w:t>
      </w:r>
      <w:r w:rsidRPr="00272BFA">
        <w:rPr>
          <w:rStyle w:val="Emphasis"/>
        </w:rPr>
        <w:t>no hyperbole</w:t>
      </w:r>
      <w:r w:rsidRPr="00272BFA">
        <w:rPr>
          <w:rStyle w:val="StyleUnderline"/>
        </w:rPr>
        <w:t xml:space="preserve"> in calling that a “</w:t>
      </w:r>
      <w:r w:rsidRPr="00272BFA">
        <w:rPr>
          <w:rStyle w:val="Emphasis"/>
        </w:rPr>
        <w:t>crash</w:t>
      </w:r>
      <w:r w:rsidRPr="00272BFA">
        <w:rPr>
          <w:rStyle w:val="StyleUnderline"/>
        </w:rPr>
        <w:t>.”</w:t>
      </w:r>
    </w:p>
    <w:p w14:paraId="5687988F" w14:textId="77777777" w:rsidR="00EE31C7" w:rsidRPr="00F31ED7" w:rsidRDefault="00EE31C7" w:rsidP="00EE31C7">
      <w:pPr>
        <w:rPr>
          <w:sz w:val="16"/>
        </w:rPr>
      </w:pPr>
      <w:r w:rsidRPr="00272BFA">
        <w:rPr>
          <w:rStyle w:val="StyleUnderline"/>
        </w:rPr>
        <w:t>It’s hard to imagine</w:t>
      </w:r>
      <w:r w:rsidRPr="00272BFA">
        <w:rPr>
          <w:sz w:val="16"/>
        </w:rPr>
        <w:t xml:space="preserve"> that sort of </w:t>
      </w:r>
      <w:r w:rsidRPr="00272BFA">
        <w:rPr>
          <w:rStyle w:val="Emphasis"/>
          <w:sz w:val="24"/>
          <w:szCs w:val="26"/>
        </w:rPr>
        <w:t>precipitous</w:t>
      </w:r>
      <w:r w:rsidRPr="00272BFA">
        <w:rPr>
          <w:rStyle w:val="StyleUnderline"/>
          <w:sz w:val="24"/>
          <w:szCs w:val="26"/>
        </w:rPr>
        <w:t xml:space="preserve"> </w:t>
      </w:r>
      <w:r w:rsidRPr="00272BFA">
        <w:rPr>
          <w:rStyle w:val="StyleUnderline"/>
        </w:rPr>
        <w:t xml:space="preserve">decline happening, </w:t>
      </w:r>
      <w:r w:rsidRPr="00272BFA">
        <w:rPr>
          <w:rStyle w:val="Emphasis"/>
        </w:rPr>
        <w:t>however</w:t>
      </w:r>
      <w:r w:rsidRPr="00272BFA">
        <w:rPr>
          <w:rStyle w:val="StyleUnderline"/>
        </w:rPr>
        <w:t xml:space="preserve">, without an </w:t>
      </w:r>
      <w:r w:rsidRPr="00272BFA">
        <w:rPr>
          <w:rStyle w:val="Emphasis"/>
          <w:sz w:val="24"/>
          <w:szCs w:val="26"/>
        </w:rPr>
        <w:t>exogenous shock</w:t>
      </w:r>
      <w:r w:rsidRPr="00272BFA">
        <w:rPr>
          <w:rStyle w:val="StyleUnderline"/>
          <w:sz w:val="24"/>
          <w:szCs w:val="26"/>
        </w:rPr>
        <w:t xml:space="preserve"> </w:t>
      </w:r>
      <w:r w:rsidRPr="00272BFA">
        <w:rPr>
          <w:rStyle w:val="StyleUnderline"/>
        </w:rPr>
        <w:t xml:space="preserve">that’s </w:t>
      </w:r>
      <w:r w:rsidRPr="00272BFA">
        <w:rPr>
          <w:rStyle w:val="Emphasis"/>
        </w:rPr>
        <w:t>separate</w:t>
      </w:r>
      <w:r w:rsidRPr="00272BFA">
        <w:rPr>
          <w:rStyle w:val="StyleUnderline"/>
        </w:rPr>
        <w:t xml:space="preserve"> and </w:t>
      </w:r>
      <w:r w:rsidRPr="00272BFA">
        <w:rPr>
          <w:rStyle w:val="Emphasis"/>
        </w:rPr>
        <w:t>distinct</w:t>
      </w:r>
      <w:r w:rsidRPr="00272BFA">
        <w:rPr>
          <w:rStyle w:val="StyleUnderline"/>
        </w:rPr>
        <w:t xml:space="preserve"> from interest rates and deficits</w:t>
      </w:r>
      <w:r w:rsidRPr="00272BFA">
        <w:rPr>
          <w:sz w:val="16"/>
        </w:rPr>
        <w:t>. My Bloomberg Opinion colleague Noah Smith posited last month that a complete breakdown in America’s institutions could be that force:</w:t>
      </w:r>
    </w:p>
    <w:p w14:paraId="2AF47F44" w14:textId="77777777" w:rsidR="00EE31C7" w:rsidRPr="00F31ED7" w:rsidRDefault="00EE31C7" w:rsidP="00EE31C7">
      <w:pPr>
        <w:ind w:left="720"/>
        <w:rPr>
          <w:sz w:val="16"/>
        </w:rPr>
      </w:pPr>
      <w:r w:rsidRPr="00F31ED7">
        <w:rPr>
          <w:sz w:val="16"/>
        </w:rPr>
        <w:t xml:space="preserve">Urban chaos, violent </w:t>
      </w:r>
      <w:proofErr w:type="gramStart"/>
      <w:r w:rsidRPr="00F31ED7">
        <w:rPr>
          <w:sz w:val="16"/>
        </w:rPr>
        <w:t>conflict</w:t>
      </w:r>
      <w:proofErr w:type="gramEnd"/>
      <w:r w:rsidRPr="00F31ED7">
        <w:rPr>
          <w:sz w:val="16"/>
        </w:rPr>
        <w:t xml:space="preserve"> and </w:t>
      </w:r>
      <w:r w:rsidRPr="00002C80">
        <w:rPr>
          <w:rStyle w:val="Emphasis"/>
          <w:highlight w:val="green"/>
        </w:rPr>
        <w:t>uncertainty</w:t>
      </w:r>
      <w:r w:rsidRPr="00002C80">
        <w:rPr>
          <w:rStyle w:val="StyleUnderline"/>
          <w:highlight w:val="green"/>
        </w:rPr>
        <w:t xml:space="preserve"> over</w:t>
      </w:r>
      <w:r w:rsidRPr="00F31ED7">
        <w:rPr>
          <w:rStyle w:val="StyleUnderline"/>
        </w:rPr>
        <w:t xml:space="preserve"> who will </w:t>
      </w:r>
      <w:r w:rsidRPr="00002C80">
        <w:rPr>
          <w:rStyle w:val="StyleUnderline"/>
          <w:highlight w:val="green"/>
        </w:rPr>
        <w:t>control</w:t>
      </w:r>
      <w:r w:rsidRPr="00F31ED7">
        <w:rPr>
          <w:rStyle w:val="StyleUnderline"/>
        </w:rPr>
        <w:t xml:space="preserve"> the country in the coming years </w:t>
      </w:r>
      <w:r w:rsidRPr="00002C80">
        <w:rPr>
          <w:rStyle w:val="StyleUnderline"/>
          <w:highlight w:val="green"/>
        </w:rPr>
        <w:t>make</w:t>
      </w:r>
      <w:r w:rsidRPr="00F31ED7">
        <w:rPr>
          <w:rStyle w:val="StyleUnderline"/>
        </w:rPr>
        <w:t xml:space="preserve"> for </w:t>
      </w:r>
      <w:r w:rsidRPr="00002C80">
        <w:rPr>
          <w:rStyle w:val="StyleUnderline"/>
          <w:highlight w:val="green"/>
        </w:rPr>
        <w:t xml:space="preserve">a </w:t>
      </w:r>
      <w:r w:rsidRPr="00002C80">
        <w:rPr>
          <w:rStyle w:val="Emphasis"/>
          <w:highlight w:val="green"/>
        </w:rPr>
        <w:t>very bad</w:t>
      </w:r>
      <w:r w:rsidRPr="00F31ED7">
        <w:rPr>
          <w:rStyle w:val="Emphasis"/>
        </w:rPr>
        <w:t xml:space="preserve"> business </w:t>
      </w:r>
      <w:r w:rsidRPr="00002C80">
        <w:rPr>
          <w:rStyle w:val="Emphasis"/>
          <w:highlight w:val="green"/>
        </w:rPr>
        <w:t>environment</w:t>
      </w:r>
      <w:r w:rsidRPr="00F31ED7">
        <w:rPr>
          <w:rStyle w:val="StyleUnderline"/>
        </w:rPr>
        <w:t xml:space="preserve">. In a </w:t>
      </w:r>
      <w:r w:rsidRPr="00002C80">
        <w:rPr>
          <w:rStyle w:val="Emphasis"/>
          <w:highlight w:val="green"/>
        </w:rPr>
        <w:t>worst-case</w:t>
      </w:r>
      <w:r w:rsidRPr="00F31ED7">
        <w:rPr>
          <w:rStyle w:val="Emphasis"/>
        </w:rPr>
        <w:t xml:space="preserve"> scenario</w:t>
      </w:r>
      <w:r w:rsidRPr="00F31ED7">
        <w:rPr>
          <w:sz w:val="16"/>
        </w:rPr>
        <w:t xml:space="preserve">, businesses and </w:t>
      </w:r>
      <w:r w:rsidRPr="00002C80">
        <w:rPr>
          <w:rStyle w:val="StyleUnderline"/>
          <w:highlight w:val="green"/>
        </w:rPr>
        <w:t>investors</w:t>
      </w:r>
      <w:r w:rsidRPr="00F31ED7">
        <w:rPr>
          <w:rStyle w:val="StyleUnderline"/>
        </w:rPr>
        <w:t xml:space="preserve"> could </w:t>
      </w:r>
      <w:r w:rsidRPr="00002C80">
        <w:rPr>
          <w:rStyle w:val="StyleUnderline"/>
          <w:highlight w:val="green"/>
        </w:rPr>
        <w:t>decide</w:t>
      </w:r>
      <w:r w:rsidRPr="00F31ED7">
        <w:rPr>
          <w:rStyle w:val="StyleUnderline"/>
        </w:rPr>
        <w:t xml:space="preserve"> the</w:t>
      </w:r>
      <w:r w:rsidRPr="00F31ED7">
        <w:rPr>
          <w:sz w:val="16"/>
        </w:rPr>
        <w:t xml:space="preserve"> U.S. is a failing state and that their </w:t>
      </w:r>
      <w:r w:rsidRPr="00002C80">
        <w:rPr>
          <w:rStyle w:val="StyleUnderline"/>
          <w:highlight w:val="green"/>
        </w:rPr>
        <w:t>money is best</w:t>
      </w:r>
      <w:r w:rsidRPr="00F31ED7">
        <w:rPr>
          <w:rStyle w:val="StyleUnderline"/>
        </w:rPr>
        <w:t xml:space="preserve"> kept </w:t>
      </w:r>
      <w:r w:rsidRPr="00002C80">
        <w:rPr>
          <w:rStyle w:val="Emphasis"/>
          <w:highlight w:val="green"/>
        </w:rPr>
        <w:t>elsewhere</w:t>
      </w:r>
      <w:r w:rsidRPr="00F31ED7">
        <w:rPr>
          <w:sz w:val="16"/>
        </w:rPr>
        <w:t xml:space="preserve">, at least until things quiet down. </w:t>
      </w:r>
      <w:r w:rsidRPr="00F31ED7">
        <w:rPr>
          <w:rStyle w:val="StyleUnderline"/>
        </w:rPr>
        <w:t xml:space="preserve">The result could be an unprecedented </w:t>
      </w:r>
      <w:r w:rsidRPr="00002C80">
        <w:rPr>
          <w:rStyle w:val="Emphasis"/>
          <w:highlight w:val="green"/>
        </w:rPr>
        <w:t>capital flight</w:t>
      </w:r>
      <w:r w:rsidRPr="00F31ED7">
        <w:rPr>
          <w:sz w:val="16"/>
        </w:rPr>
        <w:t xml:space="preserve"> — money stampeding out of one of the world’s largest economies and abandoning the reserve currency at the same time. That </w:t>
      </w:r>
      <w:r w:rsidRPr="00002C80">
        <w:rPr>
          <w:rStyle w:val="StyleUnderline"/>
          <w:highlight w:val="green"/>
        </w:rPr>
        <w:t>would</w:t>
      </w:r>
      <w:r w:rsidRPr="00F31ED7">
        <w:rPr>
          <w:sz w:val="16"/>
        </w:rPr>
        <w:t xml:space="preserve"> probably </w:t>
      </w:r>
      <w:r w:rsidRPr="00002C80">
        <w:rPr>
          <w:rStyle w:val="StyleUnderline"/>
          <w:highlight w:val="green"/>
        </w:rPr>
        <w:t xml:space="preserve">mean a </w:t>
      </w:r>
      <w:r w:rsidRPr="00002C80">
        <w:rPr>
          <w:rStyle w:val="Emphasis"/>
          <w:highlight w:val="green"/>
        </w:rPr>
        <w:t>dollar crash</w:t>
      </w:r>
      <w:r w:rsidRPr="00F31ED7">
        <w:rPr>
          <w:rStyle w:val="StyleUnderline"/>
        </w:rPr>
        <w:t>,</w:t>
      </w:r>
      <w:r w:rsidRPr="00F31ED7">
        <w:rPr>
          <w:sz w:val="16"/>
        </w:rPr>
        <w:t xml:space="preserve"> a surge of U.S. inflation </w:t>
      </w:r>
      <w:r w:rsidRPr="00002C80">
        <w:rPr>
          <w:rStyle w:val="StyleUnderline"/>
          <w:highlight w:val="green"/>
        </w:rPr>
        <w:t xml:space="preserve">and </w:t>
      </w:r>
      <w:r w:rsidRPr="00002C80">
        <w:rPr>
          <w:rStyle w:val="Emphasis"/>
          <w:highlight w:val="green"/>
        </w:rPr>
        <w:t>destabilizing flows</w:t>
      </w:r>
      <w:r w:rsidRPr="00002C80">
        <w:rPr>
          <w:rStyle w:val="StyleUnderline"/>
          <w:highlight w:val="green"/>
        </w:rPr>
        <w:t xml:space="preserve"> of </w:t>
      </w:r>
      <w:r w:rsidRPr="00002C80">
        <w:rPr>
          <w:rStyle w:val="Emphasis"/>
          <w:highlight w:val="green"/>
        </w:rPr>
        <w:t>hot money</w:t>
      </w:r>
      <w:r w:rsidRPr="00002C80">
        <w:rPr>
          <w:rStyle w:val="StyleUnderline"/>
          <w:highlight w:val="green"/>
        </w:rPr>
        <w:t xml:space="preserve"> into Europe, Japan</w:t>
      </w:r>
      <w:r w:rsidRPr="00F31ED7">
        <w:rPr>
          <w:rStyle w:val="StyleUnderline"/>
        </w:rPr>
        <w:t xml:space="preserve">, Canada, Australia, South </w:t>
      </w:r>
      <w:proofErr w:type="gramStart"/>
      <w:r w:rsidRPr="00002C80">
        <w:rPr>
          <w:rStyle w:val="StyleUnderline"/>
          <w:highlight w:val="green"/>
        </w:rPr>
        <w:t>Korea</w:t>
      </w:r>
      <w:proofErr w:type="gramEnd"/>
      <w:r w:rsidRPr="00F31ED7">
        <w:t xml:space="preserve"> </w:t>
      </w:r>
      <w:r w:rsidRPr="00F31ED7">
        <w:rPr>
          <w:sz w:val="16"/>
        </w:rPr>
        <w:t>and other, more stable developed nations.</w:t>
      </w:r>
    </w:p>
    <w:p w14:paraId="00C31AF7" w14:textId="77777777" w:rsidR="00EE31C7" w:rsidRPr="00F31ED7" w:rsidRDefault="00EE31C7" w:rsidP="00EE31C7">
      <w:pPr>
        <w:rPr>
          <w:sz w:val="16"/>
        </w:rPr>
      </w:pPr>
      <w:r w:rsidRPr="00F31ED7">
        <w:rPr>
          <w:sz w:val="16"/>
        </w:rPr>
        <w:t xml:space="preserve">Suffice it to say, </w:t>
      </w:r>
      <w:r w:rsidRPr="002046ED">
        <w:rPr>
          <w:rStyle w:val="StyleUnderline"/>
        </w:rPr>
        <w:t>that</w:t>
      </w:r>
      <w:r w:rsidRPr="002046ED">
        <w:rPr>
          <w:sz w:val="16"/>
        </w:rPr>
        <w:t xml:space="preserve"> sort of </w:t>
      </w:r>
      <w:r w:rsidRPr="002046ED">
        <w:rPr>
          <w:rStyle w:val="StyleUnderline"/>
        </w:rPr>
        <w:t>dystopian outlook</w:t>
      </w:r>
      <w:r w:rsidRPr="002046ED">
        <w:rPr>
          <w:sz w:val="16"/>
        </w:rPr>
        <w:t xml:space="preserve"> probably </w:t>
      </w:r>
      <w:r w:rsidRPr="002046ED">
        <w:rPr>
          <w:rStyle w:val="Emphasis"/>
        </w:rPr>
        <w:t>shouldn’t be</w:t>
      </w:r>
      <w:r w:rsidRPr="002046ED">
        <w:rPr>
          <w:rStyle w:val="StyleUnderline"/>
        </w:rPr>
        <w:t xml:space="preserve"> anyone’s </w:t>
      </w:r>
      <w:r w:rsidRPr="002046ED">
        <w:rPr>
          <w:rStyle w:val="Emphasis"/>
        </w:rPr>
        <w:t>base-case</w:t>
      </w:r>
      <w:r w:rsidRPr="002046ED">
        <w:rPr>
          <w:rStyle w:val="StyleUnderline"/>
        </w:rPr>
        <w:t xml:space="preserve"> scenario</w:t>
      </w:r>
      <w:r w:rsidRPr="002046ED">
        <w:rPr>
          <w:sz w:val="16"/>
        </w:rPr>
        <w:t xml:space="preserve"> for how the next few months will unfold in the foreign-exchange market. </w:t>
      </w:r>
      <w:r w:rsidRPr="002046ED">
        <w:rPr>
          <w:rStyle w:val="StyleUnderline"/>
        </w:rPr>
        <w:t>Indeed, speculative</w:t>
      </w:r>
      <w:r w:rsidRPr="002046ED">
        <w:rPr>
          <w:sz w:val="16"/>
        </w:rPr>
        <w:t xml:space="preserve"> U.S. </w:t>
      </w:r>
      <w:r w:rsidRPr="002046ED">
        <w:rPr>
          <w:rStyle w:val="StyleUnderline"/>
        </w:rPr>
        <w:t xml:space="preserve">dollar traders recently turned </w:t>
      </w:r>
      <w:r w:rsidRPr="002046ED">
        <w:rPr>
          <w:rStyle w:val="Emphasis"/>
        </w:rPr>
        <w:t>positive</w:t>
      </w:r>
      <w:r w:rsidRPr="00F31ED7">
        <w:rPr>
          <w:rStyle w:val="StyleUnderline"/>
        </w:rPr>
        <w:t xml:space="preserve"> on the greenback</w:t>
      </w:r>
      <w:r w:rsidRPr="00F31ED7">
        <w:rPr>
          <w:sz w:val="16"/>
        </w:rPr>
        <w:t xml:space="preserve"> for the first time in four months, with net noncommercial positions in DXY futures rising above zero for the first time since June, according to Commodity Futures Trading Commission data. While that’s hardly a decidedly bullish position, it at least suggests a sizable pool of money will take the other side of the dollar doomsday narrative.</w:t>
      </w:r>
    </w:p>
    <w:p w14:paraId="57EE1F3D" w14:textId="77777777" w:rsidR="00EE31C7" w:rsidRPr="00F31ED7" w:rsidRDefault="00EE31C7" w:rsidP="00EE31C7">
      <w:pPr>
        <w:pStyle w:val="Heading4"/>
      </w:pPr>
      <w:r w:rsidRPr="00F31ED7">
        <w:lastRenderedPageBreak/>
        <w:t>Extinction.</w:t>
      </w:r>
    </w:p>
    <w:p w14:paraId="65315920" w14:textId="77777777" w:rsidR="00EE31C7" w:rsidRPr="00F31ED7" w:rsidRDefault="00EE31C7" w:rsidP="00EE31C7">
      <w:r w:rsidRPr="00F31ED7">
        <w:t xml:space="preserve">Joshua </w:t>
      </w:r>
      <w:proofErr w:type="spellStart"/>
      <w:r w:rsidRPr="00F31ED7">
        <w:rPr>
          <w:rStyle w:val="Style13ptBold"/>
        </w:rPr>
        <w:t>Zoffer</w:t>
      </w:r>
      <w:proofErr w:type="spellEnd"/>
      <w:r w:rsidRPr="00F31ED7">
        <w:rPr>
          <w:rStyle w:val="Style13ptBold"/>
        </w:rPr>
        <w:t xml:space="preserve"> 20</w:t>
      </w:r>
      <w:r w:rsidRPr="00F31ED7">
        <w:t>, Investor at Cove Hill Partners, Fellow at New America, JD Candidate at Yale University Law School, AB from Harvard University, “To End Forever War, Keep the Dollar Globally Dominant”, The New Republic, 2/3/2020, https://newrepublic.com/article/156417/end-forever-war-keep-dollar-globally-dominant</w:t>
      </w:r>
    </w:p>
    <w:p w14:paraId="3135107F" w14:textId="77777777" w:rsidR="00EE31C7" w:rsidRPr="00F31ED7" w:rsidRDefault="00EE31C7" w:rsidP="00EE31C7">
      <w:pPr>
        <w:rPr>
          <w:sz w:val="16"/>
        </w:rPr>
      </w:pPr>
      <w:r w:rsidRPr="00F31ED7">
        <w:rPr>
          <w:sz w:val="16"/>
        </w:rPr>
        <w:t xml:space="preserve">In early 2016, Obama Treasury Secretary Jack Lew cautioned that the dollar’s dominance as a global currency rested, in part, on the U.S. government’s reluctance to fully weaponize it. If foreign markets and governments “feel that we will deploy sanctions without sufficient justification or for inappropriate reasons,” he warned, “we should not be surprised if they look for ways to avoid doing business in the United States or in U.S. dollars.” Lew’s case stemmed from the more fundamental view that the </w:t>
      </w:r>
      <w:r w:rsidRPr="00002C80">
        <w:rPr>
          <w:rStyle w:val="StyleUnderline"/>
          <w:highlight w:val="green"/>
        </w:rPr>
        <w:t>dollar’s</w:t>
      </w:r>
      <w:r w:rsidRPr="00F31ED7">
        <w:rPr>
          <w:rStyle w:val="StyleUnderline"/>
        </w:rPr>
        <w:t xml:space="preserve"> international </w:t>
      </w:r>
      <w:r w:rsidRPr="00002C80">
        <w:rPr>
          <w:rStyle w:val="StyleUnderline"/>
          <w:highlight w:val="green"/>
        </w:rPr>
        <w:t>role is</w:t>
      </w:r>
      <w:r w:rsidRPr="00F31ED7">
        <w:rPr>
          <w:sz w:val="16"/>
        </w:rPr>
        <w:t xml:space="preserve"> “a source of tremendous strength for our economy, a benefit for U.S. companies and </w:t>
      </w:r>
      <w:r w:rsidRPr="00002C80">
        <w:rPr>
          <w:rStyle w:val="StyleUnderline"/>
          <w:highlight w:val="green"/>
        </w:rPr>
        <w:t xml:space="preserve">a </w:t>
      </w:r>
      <w:r w:rsidRPr="00002C80">
        <w:rPr>
          <w:rStyle w:val="Emphasis"/>
          <w:highlight w:val="green"/>
        </w:rPr>
        <w:t>driver</w:t>
      </w:r>
      <w:r w:rsidRPr="00002C80">
        <w:rPr>
          <w:rStyle w:val="StyleUnderline"/>
          <w:highlight w:val="green"/>
        </w:rPr>
        <w:t xml:space="preserve"> of</w:t>
      </w:r>
      <w:r w:rsidRPr="00F31ED7">
        <w:rPr>
          <w:rStyle w:val="StyleUnderline"/>
        </w:rPr>
        <w:t xml:space="preserve"> U.S. </w:t>
      </w:r>
      <w:r w:rsidRPr="00F31ED7">
        <w:rPr>
          <w:rStyle w:val="Emphasis"/>
        </w:rPr>
        <w:t xml:space="preserve">global </w:t>
      </w:r>
      <w:r w:rsidRPr="00002C80">
        <w:rPr>
          <w:rStyle w:val="Emphasis"/>
          <w:highlight w:val="green"/>
        </w:rPr>
        <w:t>leadership</w:t>
      </w:r>
      <w:r w:rsidRPr="00F31ED7">
        <w:rPr>
          <w:rStyle w:val="StyleUnderline"/>
        </w:rPr>
        <w:t xml:space="preserve">”—in other words, a role </w:t>
      </w:r>
      <w:r w:rsidRPr="00002C80">
        <w:rPr>
          <w:rStyle w:val="Emphasis"/>
          <w:highlight w:val="green"/>
        </w:rPr>
        <w:t>worth keeping</w:t>
      </w:r>
      <w:r w:rsidRPr="00F31ED7">
        <w:rPr>
          <w:sz w:val="16"/>
        </w:rPr>
        <w:t>. This view is emblematic of American financial governance since the Second World War. U.S. economic analysts, especially at the Treasury, have jealously guarded the dollar’s role and the many benefits it offers: the ability to run large deficits at low cost and disproportionate influence over the structure of the global economy, among others.</w:t>
      </w:r>
    </w:p>
    <w:p w14:paraId="5BC692E1" w14:textId="77777777" w:rsidR="00EE31C7" w:rsidRPr="00F31ED7" w:rsidRDefault="00EE31C7" w:rsidP="00EE31C7">
      <w:pPr>
        <w:rPr>
          <w:sz w:val="16"/>
        </w:rPr>
      </w:pPr>
      <w:r w:rsidRPr="00F31ED7">
        <w:rPr>
          <w:rStyle w:val="StyleUnderline"/>
        </w:rPr>
        <w:t>Yet</w:t>
      </w:r>
      <w:r w:rsidRPr="00F31ED7">
        <w:rPr>
          <w:sz w:val="16"/>
        </w:rPr>
        <w:t xml:space="preserve"> in their recent article in The New Republic, David </w:t>
      </w:r>
      <w:r w:rsidRPr="00F31ED7">
        <w:rPr>
          <w:rStyle w:val="StyleUnderline"/>
        </w:rPr>
        <w:t>Adler and</w:t>
      </w:r>
      <w:r w:rsidRPr="00F31ED7">
        <w:rPr>
          <w:sz w:val="16"/>
        </w:rPr>
        <w:t xml:space="preserve"> Daniel </w:t>
      </w:r>
      <w:proofErr w:type="spellStart"/>
      <w:r w:rsidRPr="00F31ED7">
        <w:rPr>
          <w:rStyle w:val="StyleUnderline"/>
        </w:rPr>
        <w:t>Bessner</w:t>
      </w:r>
      <w:proofErr w:type="spellEnd"/>
      <w:r w:rsidRPr="00F31ED7">
        <w:rPr>
          <w:rStyle w:val="StyleUnderline"/>
        </w:rPr>
        <w:t xml:space="preserve"> argue</w:t>
      </w:r>
      <w:r w:rsidRPr="00F31ED7">
        <w:rPr>
          <w:sz w:val="16"/>
        </w:rPr>
        <w:t xml:space="preserve"> the U.S. should abandon these advantages. In their view, </w:t>
      </w:r>
      <w:r w:rsidRPr="00F31ED7">
        <w:rPr>
          <w:rStyle w:val="StyleUnderline"/>
        </w:rPr>
        <w:t xml:space="preserve">the </w:t>
      </w:r>
      <w:r w:rsidRPr="00002C80">
        <w:rPr>
          <w:rStyle w:val="StyleUnderline"/>
          <w:highlight w:val="green"/>
        </w:rPr>
        <w:t>dollar’s role</w:t>
      </w:r>
      <w:r w:rsidRPr="00F31ED7">
        <w:rPr>
          <w:rStyle w:val="StyleUnderline"/>
        </w:rPr>
        <w:t xml:space="preserve"> has encouraged</w:t>
      </w:r>
      <w:r w:rsidRPr="00F31ED7">
        <w:rPr>
          <w:sz w:val="16"/>
        </w:rPr>
        <w:t xml:space="preserve"> American </w:t>
      </w:r>
      <w:r w:rsidRPr="00F31ED7">
        <w:rPr>
          <w:rStyle w:val="StyleUnderline"/>
        </w:rPr>
        <w:t xml:space="preserve">militarism and should be relinquished to curb such behavior. Dollar hegemony is not without cost, but to renounce it would be a </w:t>
      </w:r>
      <w:r w:rsidRPr="00F31ED7">
        <w:rPr>
          <w:rStyle w:val="Emphasis"/>
        </w:rPr>
        <w:t>profound mistake</w:t>
      </w:r>
      <w:r w:rsidRPr="00F31ED7">
        <w:rPr>
          <w:sz w:val="16"/>
        </w:rPr>
        <w:t xml:space="preserve">. Adler and </w:t>
      </w:r>
      <w:proofErr w:type="spellStart"/>
      <w:r w:rsidRPr="00F31ED7">
        <w:rPr>
          <w:sz w:val="16"/>
        </w:rPr>
        <w:t>Bessner’s</w:t>
      </w:r>
      <w:proofErr w:type="spellEnd"/>
      <w:r w:rsidRPr="00F31ED7">
        <w:rPr>
          <w:sz w:val="16"/>
        </w:rPr>
        <w:t xml:space="preserve"> </w:t>
      </w:r>
      <w:r w:rsidRPr="00F31ED7">
        <w:rPr>
          <w:rStyle w:val="StyleUnderline"/>
        </w:rPr>
        <w:t xml:space="preserve">view </w:t>
      </w:r>
      <w:proofErr w:type="gramStart"/>
      <w:r w:rsidRPr="00F31ED7">
        <w:rPr>
          <w:rStyle w:val="StyleUnderline"/>
        </w:rPr>
        <w:t>neglects</w:t>
      </w:r>
      <w:proofErr w:type="gramEnd"/>
      <w:r w:rsidRPr="00F31ED7">
        <w:rPr>
          <w:rStyle w:val="StyleUnderline"/>
        </w:rPr>
        <w:t xml:space="preserve"> the sizable economic benefits the dollar’s role </w:t>
      </w:r>
      <w:r w:rsidRPr="00002C80">
        <w:rPr>
          <w:rStyle w:val="StyleUnderline"/>
          <w:highlight w:val="green"/>
        </w:rPr>
        <w:t>confers</w:t>
      </w:r>
      <w:r w:rsidRPr="00F31ED7">
        <w:rPr>
          <w:rStyle w:val="StyleUnderline"/>
        </w:rPr>
        <w:t xml:space="preserve"> on the U.S., as well as its possible use as </w:t>
      </w:r>
      <w:r w:rsidRPr="00002C80">
        <w:rPr>
          <w:rStyle w:val="StyleUnderline"/>
          <w:highlight w:val="green"/>
        </w:rPr>
        <w:t xml:space="preserve">an </w:t>
      </w:r>
      <w:r w:rsidRPr="00002C80">
        <w:rPr>
          <w:rStyle w:val="Emphasis"/>
          <w:highlight w:val="green"/>
        </w:rPr>
        <w:t>antidote</w:t>
      </w:r>
      <w:r w:rsidRPr="00002C80">
        <w:rPr>
          <w:rStyle w:val="StyleUnderline"/>
          <w:highlight w:val="green"/>
        </w:rPr>
        <w:t xml:space="preserve"> to </w:t>
      </w:r>
      <w:r w:rsidRPr="00002C80">
        <w:rPr>
          <w:rStyle w:val="Emphasis"/>
          <w:highlight w:val="green"/>
        </w:rPr>
        <w:t>military adventurism</w:t>
      </w:r>
      <w:r w:rsidRPr="00F31ED7">
        <w:rPr>
          <w:rStyle w:val="StyleUnderline"/>
        </w:rPr>
        <w:t xml:space="preserve">. It ignores the </w:t>
      </w:r>
      <w:r w:rsidRPr="00002C80">
        <w:rPr>
          <w:rStyle w:val="Emphasis"/>
          <w:highlight w:val="green"/>
        </w:rPr>
        <w:t>enormous good</w:t>
      </w:r>
      <w:r w:rsidRPr="00F31ED7">
        <w:rPr>
          <w:rStyle w:val="StyleUnderline"/>
        </w:rPr>
        <w:t xml:space="preserve"> that </w:t>
      </w:r>
      <w:r w:rsidRPr="00002C80">
        <w:rPr>
          <w:rStyle w:val="StyleUnderline"/>
          <w:highlight w:val="green"/>
        </w:rPr>
        <w:t xml:space="preserve">can be done with </w:t>
      </w:r>
      <w:r w:rsidRPr="00002C80">
        <w:rPr>
          <w:rStyle w:val="Emphasis"/>
          <w:highlight w:val="green"/>
        </w:rPr>
        <w:t>deficit spending</w:t>
      </w:r>
      <w:r w:rsidRPr="00F31ED7">
        <w:rPr>
          <w:rStyle w:val="StyleUnderline"/>
        </w:rPr>
        <w:t xml:space="preserve">, much of which has gone </w:t>
      </w:r>
      <w:r w:rsidRPr="00002C80">
        <w:rPr>
          <w:rStyle w:val="StyleUnderline"/>
          <w:highlight w:val="green"/>
        </w:rPr>
        <w:t>to</w:t>
      </w:r>
      <w:r w:rsidRPr="00F31ED7">
        <w:rPr>
          <w:rStyle w:val="StyleUnderline"/>
        </w:rPr>
        <w:t xml:space="preserve"> the American military but could instead </w:t>
      </w:r>
      <w:r w:rsidRPr="00002C80">
        <w:rPr>
          <w:rStyle w:val="Emphasis"/>
          <w:highlight w:val="green"/>
        </w:rPr>
        <w:t>fund</w:t>
      </w:r>
      <w:r w:rsidRPr="00F31ED7">
        <w:rPr>
          <w:rStyle w:val="Emphasis"/>
        </w:rPr>
        <w:t xml:space="preserve"> progressive </w:t>
      </w:r>
      <w:r w:rsidRPr="00002C80">
        <w:rPr>
          <w:rStyle w:val="Emphasis"/>
          <w:highlight w:val="green"/>
        </w:rPr>
        <w:t>programs</w:t>
      </w:r>
      <w:r w:rsidRPr="00F31ED7">
        <w:rPr>
          <w:rStyle w:val="StyleUnderline"/>
        </w:rPr>
        <w:t xml:space="preserve">. And it elides the </w:t>
      </w:r>
      <w:r w:rsidRPr="00F31ED7">
        <w:rPr>
          <w:rStyle w:val="Emphasis"/>
        </w:rPr>
        <w:t>inability</w:t>
      </w:r>
      <w:r w:rsidRPr="00F31ED7">
        <w:rPr>
          <w:rStyle w:val="StyleUnderline"/>
        </w:rPr>
        <w:t xml:space="preserve"> of the U.S. and its global trading partners </w:t>
      </w:r>
      <w:r w:rsidRPr="00002C80">
        <w:rPr>
          <w:rStyle w:val="StyleUnderline"/>
          <w:highlight w:val="green"/>
        </w:rPr>
        <w:t xml:space="preserve">to </w:t>
      </w:r>
      <w:r w:rsidRPr="00002C80">
        <w:rPr>
          <w:rStyle w:val="Emphasis"/>
          <w:highlight w:val="green"/>
        </w:rPr>
        <w:t>shift away</w:t>
      </w:r>
      <w:r w:rsidRPr="00F31ED7">
        <w:rPr>
          <w:rStyle w:val="StyleUnderline"/>
        </w:rPr>
        <w:t xml:space="preserve"> from dollar dominance without </w:t>
      </w:r>
      <w:r w:rsidRPr="00002C80">
        <w:rPr>
          <w:rStyle w:val="Emphasis"/>
          <w:highlight w:val="green"/>
        </w:rPr>
        <w:t>creat</w:t>
      </w:r>
      <w:r w:rsidRPr="00F31ED7">
        <w:rPr>
          <w:rStyle w:val="StyleUnderline"/>
        </w:rPr>
        <w:t xml:space="preserve">ing </w:t>
      </w:r>
      <w:r w:rsidRPr="00002C80">
        <w:rPr>
          <w:rStyle w:val="Emphasis"/>
          <w:highlight w:val="green"/>
        </w:rPr>
        <w:t>worldwide</w:t>
      </w:r>
      <w:r w:rsidRPr="00F31ED7">
        <w:rPr>
          <w:rStyle w:val="Emphasis"/>
        </w:rPr>
        <w:t xml:space="preserve"> financial </w:t>
      </w:r>
      <w:r w:rsidRPr="00002C80">
        <w:rPr>
          <w:rStyle w:val="Emphasis"/>
          <w:highlight w:val="green"/>
        </w:rPr>
        <w:t>distress</w:t>
      </w:r>
      <w:r w:rsidRPr="00F31ED7">
        <w:rPr>
          <w:sz w:val="16"/>
        </w:rPr>
        <w:t xml:space="preserve">. Adler and </w:t>
      </w:r>
      <w:proofErr w:type="spellStart"/>
      <w:r w:rsidRPr="00F31ED7">
        <w:rPr>
          <w:sz w:val="16"/>
        </w:rPr>
        <w:t>Bessner</w:t>
      </w:r>
      <w:proofErr w:type="spellEnd"/>
      <w:r w:rsidRPr="00F31ED7">
        <w:rPr>
          <w:sz w:val="16"/>
        </w:rPr>
        <w:t xml:space="preserve"> are right that the U.S. has misused its privilege, but Washington should not abandon it; rather, American leaders should seek to transform it.</w:t>
      </w:r>
    </w:p>
    <w:p w14:paraId="6BFDAB29" w14:textId="77777777" w:rsidR="00EE31C7" w:rsidRPr="00F31ED7" w:rsidRDefault="00EE31C7" w:rsidP="00EE31C7">
      <w:pPr>
        <w:rPr>
          <w:sz w:val="16"/>
        </w:rPr>
      </w:pPr>
      <w:r w:rsidRPr="00F31ED7">
        <w:rPr>
          <w:sz w:val="16"/>
        </w:rPr>
        <w:t xml:space="preserve">Generations of American policymakers have been right to protect the dollar’s key currency role for economic reasons. Most notably, </w:t>
      </w:r>
      <w:r w:rsidRPr="00F31ED7">
        <w:rPr>
          <w:rStyle w:val="StyleUnderline"/>
        </w:rPr>
        <w:t xml:space="preserve">dollar hegemony </w:t>
      </w:r>
      <w:r w:rsidRPr="00F31ED7">
        <w:rPr>
          <w:rStyle w:val="Emphasis"/>
        </w:rPr>
        <w:t>affords</w:t>
      </w:r>
      <w:r w:rsidRPr="00F31ED7">
        <w:rPr>
          <w:rStyle w:val="StyleUnderline"/>
        </w:rPr>
        <w:t xml:space="preserve"> the U.S. the </w:t>
      </w:r>
      <w:r w:rsidRPr="00F31ED7">
        <w:rPr>
          <w:rStyle w:val="Emphasis"/>
        </w:rPr>
        <w:t>ability</w:t>
      </w:r>
      <w:r w:rsidRPr="00F31ED7">
        <w:rPr>
          <w:rStyle w:val="StyleUnderline"/>
        </w:rPr>
        <w:t xml:space="preserve"> to run large and prolonged budget and balance-of-payments </w:t>
      </w:r>
      <w:r w:rsidRPr="00F31ED7">
        <w:rPr>
          <w:rStyle w:val="Emphasis"/>
        </w:rPr>
        <w:t>deficits</w:t>
      </w:r>
      <w:r w:rsidRPr="00F31ED7">
        <w:rPr>
          <w:sz w:val="16"/>
        </w:rPr>
        <w:t xml:space="preserve">. The dollar represents 62 percent of allocated foreign exchange reserves, is used to </w:t>
      </w:r>
      <w:proofErr w:type="gramStart"/>
      <w:r w:rsidRPr="00F31ED7">
        <w:rPr>
          <w:sz w:val="16"/>
        </w:rPr>
        <w:t>invoice</w:t>
      </w:r>
      <w:proofErr w:type="gramEnd"/>
      <w:r w:rsidRPr="00F31ED7">
        <w:rPr>
          <w:sz w:val="16"/>
        </w:rPr>
        <w:t xml:space="preserve"> and settle roughly half of world trade, and accounts for 42 percent of global payments. </w:t>
      </w:r>
      <w:r w:rsidRPr="00F31ED7">
        <w:rPr>
          <w:rStyle w:val="StyleUnderline"/>
        </w:rPr>
        <w:t xml:space="preserve">Because governments, banks, and businesses worldwide </w:t>
      </w:r>
      <w:r w:rsidRPr="00F31ED7">
        <w:rPr>
          <w:rStyle w:val="Emphasis"/>
        </w:rPr>
        <w:t>need lots of dollars</w:t>
      </w:r>
      <w:r w:rsidRPr="00F31ED7">
        <w:rPr>
          <w:rStyle w:val="StyleUnderline"/>
        </w:rPr>
        <w:t xml:space="preserve">, the world market </w:t>
      </w:r>
      <w:r w:rsidRPr="00F31ED7">
        <w:rPr>
          <w:rStyle w:val="Emphasis"/>
        </w:rPr>
        <w:t>always stands ready</w:t>
      </w:r>
      <w:r w:rsidRPr="00F31ED7">
        <w:rPr>
          <w:rStyle w:val="StyleUnderline"/>
        </w:rPr>
        <w:t xml:space="preserve"> to </w:t>
      </w:r>
      <w:r w:rsidRPr="00F31ED7">
        <w:rPr>
          <w:rStyle w:val="Emphasis"/>
        </w:rPr>
        <w:t>absorb</w:t>
      </w:r>
      <w:r w:rsidRPr="00F31ED7">
        <w:rPr>
          <w:rStyle w:val="StyleUnderline"/>
        </w:rPr>
        <w:t xml:space="preserve"> new U.S.-dollar-denominated debt without charging higher interest rates</w:t>
      </w:r>
      <w:r w:rsidRPr="00F31ED7">
        <w:rPr>
          <w:sz w:val="16"/>
        </w:rPr>
        <w:t>.</w:t>
      </w:r>
    </w:p>
    <w:p w14:paraId="7D9C3389" w14:textId="77777777" w:rsidR="00EE31C7" w:rsidRPr="00F31ED7" w:rsidRDefault="00EE31C7" w:rsidP="00EE31C7">
      <w:pPr>
        <w:rPr>
          <w:sz w:val="16"/>
        </w:rPr>
      </w:pPr>
      <w:r w:rsidRPr="00F31ED7">
        <w:rPr>
          <w:sz w:val="16"/>
        </w:rPr>
        <w:t xml:space="preserve">Adler and </w:t>
      </w:r>
      <w:proofErr w:type="spellStart"/>
      <w:r w:rsidRPr="00F31ED7">
        <w:rPr>
          <w:sz w:val="16"/>
        </w:rPr>
        <w:t>Bessner</w:t>
      </w:r>
      <w:proofErr w:type="spellEnd"/>
      <w:r w:rsidRPr="00F31ED7">
        <w:rPr>
          <w:sz w:val="16"/>
        </w:rPr>
        <w:t xml:space="preserve"> correctly point out that the rest of the world considers the dollar’s role as the world’s reserve currency to be an “exorbitant privilege,” a term coined in the 1960s by then French Finance Minister Valéry Giscard D’Estaing. The ability to spend beyond its means has enabled the U.S. to fund its impressive military might, whether one views that power as the fountainhead of Pax Americana or the source of illegitimate military adventurism.</w:t>
      </w:r>
    </w:p>
    <w:p w14:paraId="6C72017B" w14:textId="77777777" w:rsidR="00EE31C7" w:rsidRPr="00F31ED7" w:rsidRDefault="00EE31C7" w:rsidP="00EE31C7">
      <w:pPr>
        <w:rPr>
          <w:sz w:val="16"/>
        </w:rPr>
      </w:pPr>
      <w:r w:rsidRPr="00F31ED7">
        <w:rPr>
          <w:sz w:val="16"/>
        </w:rPr>
        <w:t>But these economic benefits go beyond just deficits. The demand for dollars also pushes up the dollar’s value against other currencies, enhancing American purchasing power and offering consumers access to imports on the cheap. The dollar’s role also means American firms rarely need to do business in foreign currencies, reducing transaction costs and exchange-rate risks.</w:t>
      </w:r>
    </w:p>
    <w:p w14:paraId="6CAFCF7B" w14:textId="77777777" w:rsidR="00EE31C7" w:rsidRPr="00F31ED7" w:rsidRDefault="00EE31C7" w:rsidP="00EE31C7">
      <w:pPr>
        <w:rPr>
          <w:sz w:val="16"/>
        </w:rPr>
      </w:pPr>
      <w:r w:rsidRPr="00F31ED7">
        <w:rPr>
          <w:sz w:val="16"/>
        </w:rPr>
        <w:t>More broadly, America’s central economic role gives it outsize influence at crucial moments. At the height of the financial crisis that began in 2008, the Federal Reserve was able to inject vital liquidity into the global financial system by selectively offering dollar swap lines to trusted foreign central banks. Dollar hegemony enabled the U.S. to act swiftly, effectively, and on its own terms.</w:t>
      </w:r>
    </w:p>
    <w:p w14:paraId="2FB78F01" w14:textId="77777777" w:rsidR="00EE31C7" w:rsidRPr="00F31ED7" w:rsidRDefault="00EE31C7" w:rsidP="00EE31C7">
      <w:pPr>
        <w:rPr>
          <w:sz w:val="16"/>
        </w:rPr>
      </w:pPr>
      <w:r w:rsidRPr="00F31ED7">
        <w:rPr>
          <w:sz w:val="16"/>
        </w:rPr>
        <w:t xml:space="preserve">In addition, </w:t>
      </w:r>
      <w:r w:rsidRPr="00F31ED7">
        <w:rPr>
          <w:rStyle w:val="StyleUnderline"/>
        </w:rPr>
        <w:t xml:space="preserve">the </w:t>
      </w:r>
      <w:r w:rsidRPr="00002C80">
        <w:rPr>
          <w:rStyle w:val="Emphasis"/>
          <w:highlight w:val="green"/>
        </w:rPr>
        <w:t>dollar</w:t>
      </w:r>
      <w:r w:rsidRPr="00F31ED7">
        <w:rPr>
          <w:rStyle w:val="StyleUnderline"/>
        </w:rPr>
        <w:t xml:space="preserve">’s role </w:t>
      </w:r>
      <w:r w:rsidRPr="00002C80">
        <w:rPr>
          <w:rStyle w:val="StyleUnderline"/>
          <w:highlight w:val="green"/>
        </w:rPr>
        <w:t>offers a</w:t>
      </w:r>
      <w:r w:rsidRPr="00F31ED7">
        <w:rPr>
          <w:rStyle w:val="StyleUnderline"/>
        </w:rPr>
        <w:t xml:space="preserve"> </w:t>
      </w:r>
      <w:r w:rsidRPr="00F31ED7">
        <w:rPr>
          <w:rStyle w:val="Emphasis"/>
        </w:rPr>
        <w:t xml:space="preserve">potent </w:t>
      </w:r>
      <w:r w:rsidRPr="00002C80">
        <w:rPr>
          <w:rStyle w:val="Emphasis"/>
          <w:highlight w:val="green"/>
        </w:rPr>
        <w:t>alternative to</w:t>
      </w:r>
      <w:r w:rsidRPr="00F31ED7">
        <w:rPr>
          <w:rStyle w:val="Emphasis"/>
        </w:rPr>
        <w:t xml:space="preserve"> kinetic </w:t>
      </w:r>
      <w:r w:rsidRPr="00002C80">
        <w:rPr>
          <w:rStyle w:val="Emphasis"/>
          <w:highlight w:val="green"/>
        </w:rPr>
        <w:t>military action</w:t>
      </w:r>
      <w:r w:rsidRPr="00F31ED7">
        <w:rPr>
          <w:rStyle w:val="StyleUnderline"/>
        </w:rPr>
        <w:t xml:space="preserve"> as a means of pursuing foreign policy objectives. The dollar’s broad use means access to dollar liquidity</w:t>
      </w:r>
      <w:r w:rsidRPr="00F31ED7">
        <w:rPr>
          <w:sz w:val="16"/>
        </w:rPr>
        <w:t xml:space="preserve">—which in </w:t>
      </w:r>
      <w:r w:rsidRPr="00F31ED7">
        <w:rPr>
          <w:sz w:val="16"/>
        </w:rPr>
        <w:lastRenderedPageBreak/>
        <w:t>turn requires access to the U.S. financial system—</w:t>
      </w:r>
      <w:r w:rsidRPr="00F31ED7">
        <w:rPr>
          <w:rStyle w:val="StyleUnderline"/>
        </w:rPr>
        <w:t xml:space="preserve">is </w:t>
      </w:r>
      <w:r w:rsidRPr="00F31ED7">
        <w:rPr>
          <w:rStyle w:val="Emphasis"/>
        </w:rPr>
        <w:t>essential</w:t>
      </w:r>
      <w:r w:rsidRPr="00F31ED7">
        <w:rPr>
          <w:rStyle w:val="StyleUnderline"/>
        </w:rPr>
        <w:t xml:space="preserve"> for foreign governments and businesses. For foreign banks</w:t>
      </w:r>
      <w:r w:rsidRPr="00F31ED7">
        <w:rPr>
          <w:sz w:val="16"/>
        </w:rPr>
        <w:t xml:space="preserve">, especially, </w:t>
      </w:r>
      <w:r w:rsidRPr="00002C80">
        <w:rPr>
          <w:rStyle w:val="StyleUnderline"/>
          <w:highlight w:val="green"/>
        </w:rPr>
        <w:t>being cut off</w:t>
      </w:r>
      <w:r w:rsidRPr="00F31ED7">
        <w:rPr>
          <w:rStyle w:val="StyleUnderline"/>
        </w:rPr>
        <w:t xml:space="preserve"> from dollar access </w:t>
      </w:r>
      <w:r w:rsidRPr="00002C80">
        <w:rPr>
          <w:rStyle w:val="StyleUnderline"/>
          <w:highlight w:val="green"/>
        </w:rPr>
        <w:t>is</w:t>
      </w:r>
      <w:r w:rsidRPr="00F31ED7">
        <w:rPr>
          <w:rStyle w:val="StyleUnderline"/>
        </w:rPr>
        <w:t xml:space="preserve"> essentially </w:t>
      </w:r>
      <w:r w:rsidRPr="00002C80">
        <w:rPr>
          <w:rStyle w:val="StyleUnderline"/>
          <w:highlight w:val="green"/>
        </w:rPr>
        <w:t xml:space="preserve">a </w:t>
      </w:r>
      <w:r w:rsidRPr="00002C80">
        <w:rPr>
          <w:rStyle w:val="Emphasis"/>
          <w:highlight w:val="green"/>
        </w:rPr>
        <w:t>death sentence</w:t>
      </w:r>
      <w:r w:rsidRPr="00002C80">
        <w:rPr>
          <w:rStyle w:val="StyleUnderline"/>
          <w:highlight w:val="green"/>
        </w:rPr>
        <w:t xml:space="preserve">. That </w:t>
      </w:r>
      <w:r w:rsidRPr="00002C80">
        <w:rPr>
          <w:rStyle w:val="Emphasis"/>
          <w:highlight w:val="green"/>
        </w:rPr>
        <w:t>makes sanctions</w:t>
      </w:r>
      <w:r w:rsidRPr="00F31ED7">
        <w:rPr>
          <w:rStyle w:val="Emphasis"/>
        </w:rPr>
        <w:t xml:space="preserve"> that do so a </w:t>
      </w:r>
      <w:r w:rsidRPr="00002C80">
        <w:rPr>
          <w:rStyle w:val="Emphasis"/>
          <w:highlight w:val="green"/>
        </w:rPr>
        <w:t>powerful</w:t>
      </w:r>
      <w:r w:rsidRPr="00F31ED7">
        <w:rPr>
          <w:rStyle w:val="Emphasis"/>
        </w:rPr>
        <w:t xml:space="preserve"> tool</w:t>
      </w:r>
      <w:r w:rsidRPr="00F31ED7">
        <w:rPr>
          <w:rStyle w:val="StyleUnderline"/>
        </w:rPr>
        <w:t xml:space="preserve"> in the international arena</w:t>
      </w:r>
      <w:r w:rsidRPr="00F31ED7">
        <w:rPr>
          <w:sz w:val="16"/>
        </w:rPr>
        <w:t>.</w:t>
      </w:r>
    </w:p>
    <w:p w14:paraId="2FF5F3CE" w14:textId="77777777" w:rsidR="00EE31C7" w:rsidRPr="00F31ED7" w:rsidRDefault="00EE31C7" w:rsidP="00EE31C7">
      <w:pPr>
        <w:rPr>
          <w:sz w:val="16"/>
        </w:rPr>
      </w:pPr>
      <w:r w:rsidRPr="00F31ED7">
        <w:rPr>
          <w:rStyle w:val="StyleUnderline"/>
        </w:rPr>
        <w:t>In</w:t>
      </w:r>
      <w:r w:rsidRPr="00F31ED7">
        <w:rPr>
          <w:sz w:val="16"/>
        </w:rPr>
        <w:t xml:space="preserve"> 20</w:t>
      </w:r>
      <w:r w:rsidRPr="00F31ED7">
        <w:rPr>
          <w:rStyle w:val="Emphasis"/>
        </w:rPr>
        <w:t>05</w:t>
      </w:r>
      <w:r w:rsidRPr="00F31ED7">
        <w:rPr>
          <w:sz w:val="16"/>
        </w:rPr>
        <w:t xml:space="preserve">, for example, </w:t>
      </w:r>
      <w:r w:rsidRPr="00F31ED7">
        <w:rPr>
          <w:rStyle w:val="StyleUnderline"/>
        </w:rPr>
        <w:t xml:space="preserve">the U.S. </w:t>
      </w:r>
      <w:r w:rsidRPr="00002C80">
        <w:rPr>
          <w:rStyle w:val="StyleUnderline"/>
          <w:highlight w:val="green"/>
        </w:rPr>
        <w:t>used</w:t>
      </w:r>
      <w:r w:rsidRPr="00F31ED7">
        <w:rPr>
          <w:rStyle w:val="StyleUnderline"/>
        </w:rPr>
        <w:t xml:space="preserve"> the dollar to strike a devastating blow </w:t>
      </w:r>
      <w:r w:rsidRPr="00002C80">
        <w:rPr>
          <w:rStyle w:val="StyleUnderline"/>
          <w:highlight w:val="green"/>
        </w:rPr>
        <w:t>against</w:t>
      </w:r>
      <w:r w:rsidRPr="00F31ED7">
        <w:rPr>
          <w:rStyle w:val="StyleUnderline"/>
        </w:rPr>
        <w:t xml:space="preserve"> </w:t>
      </w:r>
      <w:r w:rsidRPr="00F31ED7">
        <w:rPr>
          <w:rStyle w:val="Emphasis"/>
          <w:sz w:val="24"/>
          <w:szCs w:val="26"/>
        </w:rPr>
        <w:t xml:space="preserve">North </w:t>
      </w:r>
      <w:r w:rsidRPr="00002C80">
        <w:rPr>
          <w:rStyle w:val="Emphasis"/>
          <w:sz w:val="24"/>
          <w:szCs w:val="26"/>
          <w:highlight w:val="green"/>
        </w:rPr>
        <w:t>Korea</w:t>
      </w:r>
      <w:r w:rsidRPr="00F31ED7">
        <w:rPr>
          <w:szCs w:val="26"/>
        </w:rPr>
        <w:t xml:space="preserve"> </w:t>
      </w:r>
      <w:r w:rsidRPr="00F31ED7">
        <w:rPr>
          <w:sz w:val="16"/>
        </w:rPr>
        <w:t>without firing a single shot or even formally enacting sanctions. Using authority provided by Section 311 of the Patriot Act, the Department of the Treasury crippled Banco Delta Asia, a bank accused of facilitating illegal activity by the North Korean government, by merely threatening to cut off its access to the American financial system. Deposit outflows began within days; within weeks the bank was placed under government administration to avoid a full collapse. Pyongyang was hit hard, as other banks ceased their business with it to avoid meeting the same fate.</w:t>
      </w:r>
    </w:p>
    <w:p w14:paraId="0996E288" w14:textId="77777777" w:rsidR="00EE31C7" w:rsidRPr="00F31ED7" w:rsidRDefault="00EE31C7" w:rsidP="00EE31C7">
      <w:pPr>
        <w:rPr>
          <w:sz w:val="16"/>
        </w:rPr>
      </w:pPr>
      <w:r w:rsidRPr="00002C80">
        <w:rPr>
          <w:rStyle w:val="StyleUnderline"/>
          <w:highlight w:val="green"/>
        </w:rPr>
        <w:t>Similarly</w:t>
      </w:r>
      <w:r w:rsidRPr="00F31ED7">
        <w:rPr>
          <w:sz w:val="16"/>
        </w:rPr>
        <w:t xml:space="preserve">, though the Trump administration has worked hard to undo it, </w:t>
      </w:r>
      <w:r w:rsidRPr="00F31ED7">
        <w:rPr>
          <w:rStyle w:val="StyleUnderline"/>
        </w:rPr>
        <w:t xml:space="preserve">the </w:t>
      </w:r>
      <w:r w:rsidRPr="00F31ED7">
        <w:rPr>
          <w:rStyle w:val="Emphasis"/>
        </w:rPr>
        <w:t>J</w:t>
      </w:r>
      <w:r w:rsidRPr="00F31ED7">
        <w:rPr>
          <w:sz w:val="16"/>
        </w:rPr>
        <w:t xml:space="preserve">oint </w:t>
      </w:r>
      <w:r w:rsidRPr="00F31ED7">
        <w:rPr>
          <w:rStyle w:val="Emphasis"/>
        </w:rPr>
        <w:t>C</w:t>
      </w:r>
      <w:r w:rsidRPr="00F31ED7">
        <w:rPr>
          <w:sz w:val="16"/>
        </w:rPr>
        <w:t xml:space="preserve">omprehensive </w:t>
      </w:r>
      <w:r w:rsidRPr="00F31ED7">
        <w:rPr>
          <w:rStyle w:val="Emphasis"/>
        </w:rPr>
        <w:t>P</w:t>
      </w:r>
      <w:r w:rsidRPr="00F31ED7">
        <w:rPr>
          <w:sz w:val="16"/>
        </w:rPr>
        <w:t xml:space="preserve">lan </w:t>
      </w:r>
      <w:r w:rsidRPr="00F31ED7">
        <w:rPr>
          <w:rStyle w:val="Emphasis"/>
        </w:rPr>
        <w:t>o</w:t>
      </w:r>
      <w:r w:rsidRPr="00F31ED7">
        <w:rPr>
          <w:sz w:val="16"/>
        </w:rPr>
        <w:t xml:space="preserve">f </w:t>
      </w:r>
      <w:r w:rsidRPr="00F31ED7">
        <w:rPr>
          <w:rStyle w:val="Emphasis"/>
        </w:rPr>
        <w:t>A</w:t>
      </w:r>
      <w:r w:rsidRPr="00F31ED7">
        <w:rPr>
          <w:sz w:val="16"/>
        </w:rPr>
        <w:t xml:space="preserve">ction </w:t>
      </w:r>
      <w:r w:rsidRPr="00002C80">
        <w:rPr>
          <w:rStyle w:val="StyleUnderline"/>
          <w:highlight w:val="green"/>
        </w:rPr>
        <w:t xml:space="preserve">with </w:t>
      </w:r>
      <w:r w:rsidRPr="00002C80">
        <w:rPr>
          <w:rStyle w:val="Emphasis"/>
          <w:sz w:val="24"/>
          <w:szCs w:val="26"/>
          <w:highlight w:val="green"/>
        </w:rPr>
        <w:t>Iran</w:t>
      </w:r>
      <w:r w:rsidRPr="00002C80">
        <w:rPr>
          <w:rStyle w:val="StyleUnderline"/>
          <w:sz w:val="24"/>
          <w:szCs w:val="26"/>
          <w:highlight w:val="green"/>
        </w:rPr>
        <w:t xml:space="preserve"> </w:t>
      </w:r>
      <w:r w:rsidRPr="00002C80">
        <w:rPr>
          <w:rStyle w:val="StyleUnderline"/>
          <w:highlight w:val="green"/>
        </w:rPr>
        <w:t>to limit</w:t>
      </w:r>
      <w:r w:rsidRPr="00F31ED7">
        <w:rPr>
          <w:rStyle w:val="StyleUnderline"/>
        </w:rPr>
        <w:t xml:space="preserve"> the development of </w:t>
      </w:r>
      <w:r w:rsidRPr="00002C80">
        <w:rPr>
          <w:rStyle w:val="Emphasis"/>
          <w:sz w:val="24"/>
          <w:szCs w:val="26"/>
          <w:highlight w:val="green"/>
        </w:rPr>
        <w:t>nuclear weapons</w:t>
      </w:r>
      <w:r w:rsidRPr="00F31ED7">
        <w:rPr>
          <w:rStyle w:val="StyleUnderline"/>
          <w:sz w:val="24"/>
          <w:szCs w:val="26"/>
        </w:rPr>
        <w:t xml:space="preserve"> </w:t>
      </w:r>
      <w:r w:rsidRPr="00F31ED7">
        <w:rPr>
          <w:rStyle w:val="StyleUnderline"/>
        </w:rPr>
        <w:t>was made possible</w:t>
      </w:r>
      <w:r w:rsidRPr="00F31ED7">
        <w:rPr>
          <w:sz w:val="16"/>
        </w:rPr>
        <w:t xml:space="preserve">, in part, </w:t>
      </w:r>
      <w:r w:rsidRPr="00F31ED7">
        <w:rPr>
          <w:rStyle w:val="StyleUnderline"/>
        </w:rPr>
        <w:t xml:space="preserve">by painful </w:t>
      </w:r>
      <w:r w:rsidRPr="00F31ED7">
        <w:rPr>
          <w:rStyle w:val="Emphasis"/>
        </w:rPr>
        <w:t>dollar sanctions</w:t>
      </w:r>
      <w:r w:rsidRPr="00F31ED7">
        <w:rPr>
          <w:rStyle w:val="StyleUnderline"/>
        </w:rPr>
        <w:t xml:space="preserve"> that </w:t>
      </w:r>
      <w:r w:rsidRPr="00F31ED7">
        <w:rPr>
          <w:rStyle w:val="Emphasis"/>
        </w:rPr>
        <w:t>brought Iran to the table</w:t>
      </w:r>
      <w:r w:rsidRPr="00F31ED7">
        <w:rPr>
          <w:rStyle w:val="StyleUnderline"/>
        </w:rPr>
        <w:t xml:space="preserve">. Far from being a proximate cause of military conflict, the dollar’s central global role has often been used </w:t>
      </w:r>
      <w:r w:rsidRPr="00002C80">
        <w:rPr>
          <w:rStyle w:val="StyleUnderline"/>
          <w:highlight w:val="green"/>
        </w:rPr>
        <w:t xml:space="preserve">to </w:t>
      </w:r>
      <w:r w:rsidRPr="00002C80">
        <w:rPr>
          <w:rStyle w:val="Emphasis"/>
          <w:highlight w:val="green"/>
        </w:rPr>
        <w:t>contain adversaries</w:t>
      </w:r>
      <w:r w:rsidRPr="00002C80">
        <w:rPr>
          <w:rStyle w:val="StyleUnderline"/>
          <w:highlight w:val="green"/>
        </w:rPr>
        <w:t xml:space="preserve"> without</w:t>
      </w:r>
      <w:r w:rsidRPr="00F31ED7">
        <w:rPr>
          <w:rStyle w:val="StyleUnderline"/>
        </w:rPr>
        <w:t xml:space="preserve"> </w:t>
      </w:r>
      <w:r w:rsidRPr="00F31ED7">
        <w:rPr>
          <w:rStyle w:val="Emphasis"/>
          <w:sz w:val="24"/>
          <w:szCs w:val="26"/>
        </w:rPr>
        <w:t xml:space="preserve">military </w:t>
      </w:r>
      <w:r w:rsidRPr="00002C80">
        <w:rPr>
          <w:rStyle w:val="Emphasis"/>
          <w:sz w:val="24"/>
          <w:szCs w:val="26"/>
          <w:highlight w:val="green"/>
        </w:rPr>
        <w:t>intervention</w:t>
      </w:r>
      <w:r w:rsidRPr="00F31ED7">
        <w:rPr>
          <w:sz w:val="16"/>
        </w:rPr>
        <w:t>.</w:t>
      </w:r>
    </w:p>
    <w:p w14:paraId="7C7D33D3" w14:textId="77777777" w:rsidR="00EE31C7" w:rsidRPr="00F31ED7" w:rsidRDefault="00EE31C7" w:rsidP="00EE31C7">
      <w:pPr>
        <w:rPr>
          <w:sz w:val="16"/>
        </w:rPr>
      </w:pPr>
      <w:r w:rsidRPr="00F31ED7">
        <w:rPr>
          <w:sz w:val="16"/>
        </w:rPr>
        <w:t xml:space="preserve">Still, skeptics are right to point out that the dollar’s role has indirectly funded American interventionism and that dollar sanctions have been overused, provoking the ire of American allies. But these facts suggest we should use our dollar power to forge a more progressive U.S. order, not abandon the advantage altogether. America’s exorbitant privilege need not fund warships and missiles: The same </w:t>
      </w:r>
      <w:r w:rsidRPr="00F31ED7">
        <w:rPr>
          <w:rStyle w:val="StyleUnderline"/>
        </w:rPr>
        <w:t xml:space="preserve">low-interest </w:t>
      </w:r>
      <w:r w:rsidRPr="00002C80">
        <w:rPr>
          <w:rStyle w:val="StyleUnderline"/>
          <w:highlight w:val="green"/>
        </w:rPr>
        <w:t>borrowing</w:t>
      </w:r>
      <w:r w:rsidRPr="00F31ED7">
        <w:rPr>
          <w:rStyle w:val="StyleUnderline"/>
        </w:rPr>
        <w:t xml:space="preserve"> could</w:t>
      </w:r>
      <w:r w:rsidRPr="00F31ED7">
        <w:rPr>
          <w:sz w:val="16"/>
        </w:rPr>
        <w:t xml:space="preserve"> be used to </w:t>
      </w:r>
      <w:r w:rsidRPr="00002C80">
        <w:rPr>
          <w:rStyle w:val="StyleUnderline"/>
          <w:highlight w:val="green"/>
        </w:rPr>
        <w:t>fund</w:t>
      </w:r>
      <w:r w:rsidRPr="00F31ED7">
        <w:rPr>
          <w:sz w:val="16"/>
        </w:rPr>
        <w:t xml:space="preserve"> a new </w:t>
      </w:r>
      <w:r w:rsidRPr="00F31ED7">
        <w:rPr>
          <w:rStyle w:val="Emphasis"/>
          <w:sz w:val="24"/>
          <w:szCs w:val="26"/>
        </w:rPr>
        <w:t xml:space="preserve">universal </w:t>
      </w:r>
      <w:r w:rsidRPr="00002C80">
        <w:rPr>
          <w:rStyle w:val="Emphasis"/>
          <w:sz w:val="24"/>
          <w:szCs w:val="26"/>
          <w:highlight w:val="green"/>
        </w:rPr>
        <w:t>health care</w:t>
      </w:r>
      <w:r w:rsidRPr="00F31ED7">
        <w:rPr>
          <w:rStyle w:val="StyleUnderline"/>
          <w:sz w:val="24"/>
          <w:szCs w:val="26"/>
        </w:rPr>
        <w:t xml:space="preserve"> </w:t>
      </w:r>
      <w:r w:rsidRPr="00F31ED7">
        <w:rPr>
          <w:rStyle w:val="StyleUnderline"/>
        </w:rPr>
        <w:t>system</w:t>
      </w:r>
      <w:r w:rsidRPr="00F31ED7">
        <w:rPr>
          <w:sz w:val="16"/>
        </w:rPr>
        <w:t xml:space="preserve">, expand access to </w:t>
      </w:r>
      <w:r w:rsidRPr="00F31ED7">
        <w:rPr>
          <w:rStyle w:val="Emphasis"/>
          <w:sz w:val="24"/>
          <w:szCs w:val="26"/>
        </w:rPr>
        <w:t xml:space="preserve">higher </w:t>
      </w:r>
      <w:r w:rsidRPr="00002C80">
        <w:rPr>
          <w:rStyle w:val="Emphasis"/>
          <w:sz w:val="24"/>
          <w:szCs w:val="26"/>
          <w:highlight w:val="green"/>
        </w:rPr>
        <w:t>education</w:t>
      </w:r>
      <w:r w:rsidRPr="00002C80">
        <w:rPr>
          <w:rStyle w:val="StyleUnderline"/>
          <w:highlight w:val="green"/>
        </w:rPr>
        <w:t>, or</w:t>
      </w:r>
      <w:r w:rsidRPr="00F31ED7">
        <w:rPr>
          <w:sz w:val="16"/>
        </w:rPr>
        <w:t xml:space="preserve"> pursue any number of </w:t>
      </w:r>
      <w:r w:rsidRPr="00F31ED7">
        <w:rPr>
          <w:rStyle w:val="StyleUnderline"/>
        </w:rPr>
        <w:t>large-scale social policy objectives, including</w:t>
      </w:r>
      <w:r w:rsidRPr="00F31ED7">
        <w:rPr>
          <w:sz w:val="16"/>
        </w:rPr>
        <w:t xml:space="preserve"> financing </w:t>
      </w:r>
      <w:r w:rsidRPr="00F31ED7">
        <w:rPr>
          <w:rStyle w:val="Emphasis"/>
        </w:rPr>
        <w:t>global public goods</w:t>
      </w:r>
      <w:r w:rsidRPr="00F31ED7">
        <w:rPr>
          <w:sz w:val="16"/>
        </w:rPr>
        <w:t xml:space="preserve"> that </w:t>
      </w:r>
      <w:r w:rsidRPr="00F31ED7">
        <w:rPr>
          <w:rStyle w:val="Emphasis"/>
        </w:rPr>
        <w:t>no other country</w:t>
      </w:r>
      <w:r w:rsidRPr="00F31ED7">
        <w:rPr>
          <w:sz w:val="16"/>
        </w:rPr>
        <w:t xml:space="preserve"> or consortium of countries </w:t>
      </w:r>
      <w:r w:rsidRPr="00F31ED7">
        <w:rPr>
          <w:rStyle w:val="StyleUnderline"/>
        </w:rPr>
        <w:t xml:space="preserve">is prepared to fund, such as </w:t>
      </w:r>
      <w:r w:rsidRPr="00002C80">
        <w:rPr>
          <w:rStyle w:val="Emphasis"/>
          <w:sz w:val="24"/>
          <w:szCs w:val="26"/>
          <w:highlight w:val="green"/>
        </w:rPr>
        <w:t>climate</w:t>
      </w:r>
      <w:r w:rsidRPr="00F31ED7">
        <w:rPr>
          <w:rStyle w:val="Emphasis"/>
          <w:sz w:val="24"/>
          <w:szCs w:val="26"/>
        </w:rPr>
        <w:t xml:space="preserve"> change </w:t>
      </w:r>
      <w:r w:rsidRPr="00002C80">
        <w:rPr>
          <w:rStyle w:val="Emphasis"/>
          <w:sz w:val="24"/>
          <w:szCs w:val="26"/>
          <w:highlight w:val="green"/>
        </w:rPr>
        <w:t>mitigation</w:t>
      </w:r>
      <w:r w:rsidRPr="00F31ED7">
        <w:rPr>
          <w:sz w:val="16"/>
        </w:rPr>
        <w:t>.</w:t>
      </w:r>
    </w:p>
    <w:p w14:paraId="32FEFC67" w14:textId="77777777" w:rsidR="00EE31C7" w:rsidRPr="00EE31C7" w:rsidRDefault="00EE31C7" w:rsidP="00EE31C7"/>
    <w:p w14:paraId="4EE4E32C" w14:textId="1E79FBEE" w:rsidR="00EE31C7" w:rsidRDefault="00EE31C7" w:rsidP="00EE31C7">
      <w:pPr>
        <w:pStyle w:val="Heading2"/>
      </w:pPr>
      <w:r>
        <w:lastRenderedPageBreak/>
        <w:t>2</w:t>
      </w:r>
    </w:p>
    <w:p w14:paraId="4A822B1F" w14:textId="77777777" w:rsidR="008C5200" w:rsidRPr="00413D39" w:rsidRDefault="008C5200" w:rsidP="008C5200">
      <w:pPr>
        <w:pStyle w:val="Heading4"/>
        <w:jc w:val="both"/>
        <w:rPr>
          <w:rFonts w:cs="Calibri"/>
        </w:rPr>
      </w:pPr>
      <w:r w:rsidRPr="00413D39">
        <w:rPr>
          <w:rFonts w:cs="Calibri"/>
        </w:rPr>
        <w:t xml:space="preserve">The US is </w:t>
      </w:r>
      <w:r w:rsidRPr="00413D39">
        <w:rPr>
          <w:rFonts w:cs="Calibri"/>
          <w:u w:val="single"/>
        </w:rPr>
        <w:t>leading</w:t>
      </w:r>
      <w:r w:rsidRPr="00E53E75">
        <w:rPr>
          <w:rFonts w:cs="Calibri"/>
        </w:rPr>
        <w:t xml:space="preserve"> the biopharma </w:t>
      </w:r>
      <w:proofErr w:type="gramStart"/>
      <w:r w:rsidRPr="00E53E75">
        <w:rPr>
          <w:rFonts w:cs="Calibri"/>
        </w:rPr>
        <w:t>race</w:t>
      </w:r>
      <w:proofErr w:type="gramEnd"/>
      <w:r>
        <w:rPr>
          <w:rFonts w:cs="Calibri"/>
        </w:rPr>
        <w:t xml:space="preserve"> but China is </w:t>
      </w:r>
      <w:r w:rsidRPr="00E53E75">
        <w:rPr>
          <w:rFonts w:cs="Calibri"/>
          <w:u w:val="single"/>
        </w:rPr>
        <w:t>close up</w:t>
      </w:r>
      <w:r>
        <w:rPr>
          <w:rFonts w:cs="Calibri"/>
        </w:rPr>
        <w:t>.</w:t>
      </w:r>
    </w:p>
    <w:p w14:paraId="7EBD26DD" w14:textId="77777777" w:rsidR="008C5200" w:rsidRPr="00413D39" w:rsidRDefault="008C5200" w:rsidP="008C5200">
      <w:r w:rsidRPr="00413D39">
        <w:rPr>
          <w:rStyle w:val="Style13ptBold"/>
        </w:rPr>
        <w:t>Gupta 21</w:t>
      </w:r>
      <w:r w:rsidRPr="00413D39">
        <w:t xml:space="preserve"> [Gaurav; Physician, founder of the biotechnology investment firm Ascendant </w:t>
      </w:r>
      <w:proofErr w:type="spellStart"/>
      <w:r w:rsidRPr="00413D39">
        <w:t>BioCapital</w:t>
      </w:r>
      <w:proofErr w:type="spellEnd"/>
      <w:r w:rsidRPr="00413D39">
        <w:t xml:space="preserve">; “As Washington Ties Pharma’s Hands, China Is Leaping Ahead,” </w:t>
      </w:r>
      <w:proofErr w:type="spellStart"/>
      <w:r w:rsidRPr="00413D39">
        <w:t>Barrons</w:t>
      </w:r>
      <w:proofErr w:type="spellEnd"/>
      <w:r w:rsidRPr="00413D39">
        <w:t xml:space="preserve">; 6/11/21; </w:t>
      </w:r>
      <w:hyperlink r:id="rId11" w:history="1">
        <w:r w:rsidRPr="00413D39">
          <w:rPr>
            <w:rStyle w:val="Hyperlink"/>
          </w:rPr>
          <w:t>https://www.barrons.com/articles/as-washington-ties-pharmas-hands-china-is-leaping-ahead-51623438808</w:t>
        </w:r>
      </w:hyperlink>
      <w:r w:rsidRPr="00413D39">
        <w:t>] Justin</w:t>
      </w:r>
    </w:p>
    <w:p w14:paraId="3988EDFD" w14:textId="77777777" w:rsidR="008C5200" w:rsidRPr="00413D39" w:rsidRDefault="008C5200" w:rsidP="008C5200">
      <w:pPr>
        <w:rPr>
          <w:b/>
          <w:iCs/>
          <w:u w:val="single"/>
        </w:rPr>
      </w:pPr>
      <w:r w:rsidRPr="00413D39">
        <w:rPr>
          <w:sz w:val="16"/>
        </w:rPr>
        <w:t xml:space="preserve">There should be no doubt that </w:t>
      </w:r>
      <w:r w:rsidRPr="00413D39">
        <w:rPr>
          <w:highlight w:val="green"/>
          <w:u w:val="single"/>
        </w:rPr>
        <w:t>we are</w:t>
      </w:r>
      <w:r w:rsidRPr="00413D39">
        <w:rPr>
          <w:u w:val="single"/>
        </w:rPr>
        <w:t xml:space="preserve"> living </w:t>
      </w:r>
      <w:r w:rsidRPr="00413D39">
        <w:rPr>
          <w:highlight w:val="green"/>
          <w:u w:val="single"/>
        </w:rPr>
        <w:t xml:space="preserve">at the </w:t>
      </w:r>
      <w:r w:rsidRPr="00413D39">
        <w:rPr>
          <w:rStyle w:val="Emphasis"/>
          <w:highlight w:val="green"/>
        </w:rPr>
        <w:t>dawn</w:t>
      </w:r>
      <w:r w:rsidRPr="00413D39">
        <w:rPr>
          <w:highlight w:val="green"/>
          <w:u w:val="single"/>
        </w:rPr>
        <w:t xml:space="preserve"> of</w:t>
      </w:r>
      <w:r w:rsidRPr="00413D39">
        <w:rPr>
          <w:u w:val="single"/>
        </w:rPr>
        <w:t xml:space="preserve"> a golden age of biomedical </w:t>
      </w:r>
      <w:r w:rsidRPr="00413D39">
        <w:rPr>
          <w:highlight w:val="green"/>
          <w:u w:val="single"/>
        </w:rPr>
        <w:t>innovation</w:t>
      </w:r>
      <w:r w:rsidRPr="00413D39">
        <w:rPr>
          <w:u w:val="single"/>
        </w:rPr>
        <w:t xml:space="preserve">. </w:t>
      </w:r>
      <w:r w:rsidRPr="00E53E75">
        <w:rPr>
          <w:u w:val="single"/>
        </w:rPr>
        <w:t xml:space="preserve">The </w:t>
      </w:r>
      <w:r w:rsidRPr="00E53E75">
        <w:rPr>
          <w:rStyle w:val="Emphasis"/>
        </w:rPr>
        <w:t>American</w:t>
      </w:r>
      <w:r w:rsidRPr="00E53E75">
        <w:rPr>
          <w:u w:val="single"/>
        </w:rPr>
        <w:t xml:space="preserve"> </w:t>
      </w:r>
      <w:r w:rsidRPr="00E53E75">
        <w:rPr>
          <w:rStyle w:val="Emphasis"/>
        </w:rPr>
        <w:t>scientific</w:t>
      </w:r>
      <w:r w:rsidRPr="00E53E75">
        <w:rPr>
          <w:u w:val="single"/>
        </w:rPr>
        <w:t xml:space="preserve"> </w:t>
      </w:r>
      <w:r w:rsidRPr="00E53E75">
        <w:rPr>
          <w:rStyle w:val="Emphasis"/>
        </w:rPr>
        <w:t>engine</w:t>
      </w:r>
      <w:r w:rsidRPr="00E53E75">
        <w:rPr>
          <w:u w:val="single"/>
        </w:rPr>
        <w:t xml:space="preserve"> that</w:t>
      </w:r>
      <w:r w:rsidRPr="00413D39">
        <w:rPr>
          <w:u w:val="single"/>
        </w:rPr>
        <w:t xml:space="preserve"> produced </w:t>
      </w:r>
      <w:r w:rsidRPr="00413D39">
        <w:rPr>
          <w:rStyle w:val="Emphasis"/>
        </w:rPr>
        <w:t>Covid-19 vaccines in record time</w:t>
      </w:r>
      <w:r w:rsidRPr="00413D39">
        <w:rPr>
          <w:sz w:val="16"/>
        </w:rPr>
        <w:t xml:space="preserve"> was fueled by a convergence of advances in genomics, biomarkers, data science, and manufacturing years in the making. The first </w:t>
      </w:r>
      <w:r w:rsidRPr="00413D39">
        <w:rPr>
          <w:u w:val="single"/>
        </w:rPr>
        <w:t xml:space="preserve">Food and Drug Administration approvals of a </w:t>
      </w:r>
      <w:r w:rsidRPr="00E53E75">
        <w:rPr>
          <w:u w:val="single"/>
        </w:rPr>
        <w:t xml:space="preserve">host of new </w:t>
      </w:r>
      <w:r w:rsidRPr="00E53E75">
        <w:rPr>
          <w:rStyle w:val="Emphasis"/>
        </w:rPr>
        <w:t>product formats—oligonucleotide</w:t>
      </w:r>
      <w:r w:rsidRPr="00413D39">
        <w:rPr>
          <w:rStyle w:val="Emphasis"/>
        </w:rPr>
        <w:t>, bispecific, oncolytic virus, CAR-T, and lentivirus/AAV—all took place within the last decade</w:t>
      </w:r>
      <w:r w:rsidRPr="00413D39">
        <w:rPr>
          <w:sz w:val="16"/>
        </w:rPr>
        <w:t xml:space="preserve">. These represent an </w:t>
      </w:r>
      <w:r w:rsidRPr="00413D39">
        <w:rPr>
          <w:u w:val="single"/>
        </w:rPr>
        <w:t>unprecedented expansion of the armamentarium</w:t>
      </w:r>
      <w:r w:rsidRPr="00413D39">
        <w:rPr>
          <w:sz w:val="16"/>
        </w:rPr>
        <w:t xml:space="preserve"> that physicians have at their disposal to treat and cure disease. In the last few years, </w:t>
      </w:r>
      <w:r w:rsidRPr="00413D39">
        <w:rPr>
          <w:highlight w:val="green"/>
          <w:u w:val="single"/>
        </w:rPr>
        <w:t>47% of</w:t>
      </w:r>
      <w:r w:rsidRPr="00413D39">
        <w:rPr>
          <w:u w:val="single"/>
        </w:rPr>
        <w:t xml:space="preserve"> all new </w:t>
      </w:r>
      <w:r w:rsidRPr="00413D39">
        <w:rPr>
          <w:highlight w:val="green"/>
          <w:u w:val="single"/>
        </w:rPr>
        <w:t>medicines</w:t>
      </w:r>
      <w:r w:rsidRPr="00413D39">
        <w:rPr>
          <w:u w:val="single"/>
        </w:rPr>
        <w:t xml:space="preserve"> were </w:t>
      </w:r>
      <w:r w:rsidRPr="00413D39">
        <w:rPr>
          <w:highlight w:val="green"/>
          <w:u w:val="single"/>
        </w:rPr>
        <w:t>invented by</w:t>
      </w:r>
      <w:r w:rsidRPr="00413D39">
        <w:rPr>
          <w:u w:val="single"/>
        </w:rPr>
        <w:t xml:space="preserve"> U.S. </w:t>
      </w:r>
      <w:r w:rsidRPr="00413D39">
        <w:rPr>
          <w:rStyle w:val="Emphasis"/>
          <w:highlight w:val="green"/>
        </w:rPr>
        <w:t>biopharma companies</w:t>
      </w:r>
      <w:r w:rsidRPr="00413D39">
        <w:rPr>
          <w:rStyle w:val="Emphasis"/>
        </w:rPr>
        <w:t>, with homegrown startups</w:t>
      </w:r>
      <w:r w:rsidRPr="00413D39">
        <w:rPr>
          <w:sz w:val="16"/>
        </w:rPr>
        <w:t xml:space="preserve"> driving </w:t>
      </w:r>
      <w:proofErr w:type="gramStart"/>
      <w:r w:rsidRPr="00413D39">
        <w:rPr>
          <w:sz w:val="16"/>
        </w:rPr>
        <w:t>the majority of</w:t>
      </w:r>
      <w:proofErr w:type="gramEnd"/>
      <w:r w:rsidRPr="00413D39">
        <w:rPr>
          <w:sz w:val="16"/>
        </w:rPr>
        <w:t xml:space="preserve"> innovation. The bulk of the remainder were developed by foreign companies specifically for the U.S. market.</w:t>
      </w:r>
      <w:r>
        <w:rPr>
          <w:rStyle w:val="Emphasis"/>
        </w:rPr>
        <w:t xml:space="preserve"> </w:t>
      </w:r>
      <w:r w:rsidRPr="00413D39">
        <w:rPr>
          <w:sz w:val="16"/>
        </w:rPr>
        <w:t xml:space="preserve">An indirect benefit of these trends is that </w:t>
      </w:r>
      <w:r w:rsidRPr="00413D39">
        <w:rPr>
          <w:u w:val="single"/>
        </w:rPr>
        <w:t xml:space="preserve">most novel therapeutics undergo </w:t>
      </w:r>
      <w:r w:rsidRPr="00E53E75">
        <w:rPr>
          <w:u w:val="single"/>
        </w:rPr>
        <w:t xml:space="preserve">clinical </w:t>
      </w:r>
      <w:r w:rsidRPr="00E53E75">
        <w:rPr>
          <w:rStyle w:val="Emphasis"/>
        </w:rPr>
        <w:t>development and early commercial launch here in the</w:t>
      </w:r>
      <w:r w:rsidRPr="00413D39">
        <w:rPr>
          <w:rStyle w:val="Emphasis"/>
        </w:rPr>
        <w:t xml:space="preserve"> U.S</w:t>
      </w:r>
      <w:r w:rsidRPr="00413D39">
        <w:rPr>
          <w:sz w:val="16"/>
        </w:rPr>
        <w:t xml:space="preserve">. The rest of the world understands </w:t>
      </w:r>
      <w:r w:rsidRPr="00E53E75">
        <w:rPr>
          <w:sz w:val="16"/>
        </w:rPr>
        <w:t xml:space="preserve">that the </w:t>
      </w:r>
      <w:r w:rsidRPr="00E53E75">
        <w:rPr>
          <w:u w:val="single"/>
        </w:rPr>
        <w:t xml:space="preserve">American patient has </w:t>
      </w:r>
      <w:r w:rsidRPr="00E53E75">
        <w:rPr>
          <w:rStyle w:val="Emphasis"/>
        </w:rPr>
        <w:t>earlier</w:t>
      </w:r>
      <w:r w:rsidRPr="00E53E75">
        <w:rPr>
          <w:u w:val="single"/>
        </w:rPr>
        <w:t xml:space="preserve"> and </w:t>
      </w:r>
      <w:r w:rsidRPr="00E53E75">
        <w:rPr>
          <w:rStyle w:val="Emphasis"/>
        </w:rPr>
        <w:t>broader</w:t>
      </w:r>
      <w:r w:rsidRPr="00E53E75">
        <w:rPr>
          <w:u w:val="single"/>
        </w:rPr>
        <w:t xml:space="preserve"> access to groundbreaking</w:t>
      </w:r>
      <w:r w:rsidRPr="00413D39">
        <w:rPr>
          <w:u w:val="single"/>
        </w:rPr>
        <w:t xml:space="preserve"> therapies</w:t>
      </w:r>
      <w:r w:rsidRPr="00413D39">
        <w:rPr>
          <w:sz w:val="16"/>
        </w:rPr>
        <w:t xml:space="preserve"> via these mechanisms. Indeed, </w:t>
      </w:r>
      <w:r w:rsidRPr="00413D39">
        <w:rPr>
          <w:u w:val="single"/>
        </w:rPr>
        <w:t>the past decade is filled with examples of medical “firsts” for American patients</w:t>
      </w:r>
      <w:r w:rsidRPr="00413D39">
        <w:rPr>
          <w:sz w:val="16"/>
        </w:rPr>
        <w:t>: the first cure for Hepatitis C, the first gene therapy for blindness, the first immunotherapy for cancer. Future rewards will be greater still if we preserve our current system of incentivizing and protecting innovation.</w:t>
      </w:r>
      <w:r>
        <w:rPr>
          <w:sz w:val="16"/>
        </w:rPr>
        <w:t xml:space="preserve"> </w:t>
      </w:r>
      <w:r w:rsidRPr="00413D39">
        <w:rPr>
          <w:sz w:val="16"/>
        </w:rPr>
        <w:t xml:space="preserve">The remarkable innovation capacity of our biopharmaceutical industry ought to be a source of national pride. Yet </w:t>
      </w:r>
      <w:r w:rsidRPr="00413D39">
        <w:rPr>
          <w:u w:val="single"/>
        </w:rPr>
        <w:t xml:space="preserve">while </w:t>
      </w:r>
      <w:r w:rsidRPr="00413D39">
        <w:rPr>
          <w:rStyle w:val="Emphasis"/>
          <w:highlight w:val="green"/>
        </w:rPr>
        <w:t>“Made in America” is the</w:t>
      </w:r>
      <w:r w:rsidRPr="00413D39">
        <w:rPr>
          <w:rStyle w:val="Emphasis"/>
        </w:rPr>
        <w:t xml:space="preserve"> global </w:t>
      </w:r>
      <w:r w:rsidRPr="00413D39">
        <w:rPr>
          <w:rStyle w:val="Emphasis"/>
          <w:highlight w:val="green"/>
        </w:rPr>
        <w:t>standard</w:t>
      </w:r>
      <w:r w:rsidRPr="00413D39">
        <w:rPr>
          <w:rStyle w:val="Emphasis"/>
        </w:rPr>
        <w:t xml:space="preserve"> for medicines in development</w:t>
      </w:r>
      <w:r w:rsidRPr="00413D39">
        <w:rPr>
          <w:sz w:val="16"/>
        </w:rPr>
        <w:t xml:space="preserve"> today, </w:t>
      </w:r>
      <w:r w:rsidRPr="00413D39">
        <w:rPr>
          <w:highlight w:val="green"/>
          <w:u w:val="single"/>
        </w:rPr>
        <w:t>misguided policy</w:t>
      </w:r>
      <w:r w:rsidRPr="00413D39">
        <w:rPr>
          <w:u w:val="single"/>
        </w:rPr>
        <w:t xml:space="preserve"> risks </w:t>
      </w:r>
      <w:r w:rsidRPr="00413D39">
        <w:rPr>
          <w:highlight w:val="green"/>
          <w:u w:val="single"/>
        </w:rPr>
        <w:t>ceding our</w:t>
      </w:r>
      <w:r w:rsidRPr="00413D39">
        <w:rPr>
          <w:u w:val="single"/>
        </w:rPr>
        <w:t xml:space="preserve"> scientific </w:t>
      </w:r>
      <w:r w:rsidRPr="00E53E75">
        <w:rPr>
          <w:highlight w:val="green"/>
          <w:u w:val="single"/>
        </w:rPr>
        <w:t>prowess to</w:t>
      </w:r>
      <w:r w:rsidRPr="00413D39">
        <w:rPr>
          <w:u w:val="single"/>
        </w:rPr>
        <w:t xml:space="preserve"> other countries</w:t>
      </w:r>
      <w:r w:rsidRPr="00413D39">
        <w:rPr>
          <w:sz w:val="16"/>
        </w:rPr>
        <w:t xml:space="preserve"> in the future. </w:t>
      </w:r>
      <w:r w:rsidRPr="00413D39">
        <w:rPr>
          <w:u w:val="single"/>
        </w:rPr>
        <w:t xml:space="preserve">This </w:t>
      </w:r>
      <w:r w:rsidRPr="00E53E75">
        <w:rPr>
          <w:u w:val="single"/>
        </w:rPr>
        <w:t>is particularly true in the case</w:t>
      </w:r>
      <w:r w:rsidRPr="00413D39">
        <w:rPr>
          <w:u w:val="single"/>
        </w:rPr>
        <w:t xml:space="preserve"> of </w:t>
      </w:r>
      <w:r w:rsidRPr="00413D39">
        <w:rPr>
          <w:highlight w:val="green"/>
          <w:u w:val="single"/>
        </w:rPr>
        <w:t>China</w:t>
      </w:r>
      <w:r w:rsidRPr="00413D39">
        <w:rPr>
          <w:u w:val="single"/>
        </w:rPr>
        <w:t>, where biotechnology has become a strategic pillar</w:t>
      </w:r>
      <w:r w:rsidRPr="00413D39">
        <w:rPr>
          <w:sz w:val="16"/>
        </w:rPr>
        <w:t xml:space="preserve"> for the health of its people and economy.</w:t>
      </w:r>
      <w:r>
        <w:rPr>
          <w:sz w:val="16"/>
        </w:rPr>
        <w:t xml:space="preserve"> </w:t>
      </w:r>
      <w:r w:rsidRPr="00413D39">
        <w:rPr>
          <w:sz w:val="16"/>
        </w:rPr>
        <w:t xml:space="preserve">From 2016 to 2020, </w:t>
      </w:r>
      <w:r w:rsidRPr="00413D39">
        <w:rPr>
          <w:u w:val="single"/>
        </w:rPr>
        <w:t xml:space="preserve">the market capitalization of all </w:t>
      </w:r>
      <w:r w:rsidRPr="00413D39">
        <w:rPr>
          <w:highlight w:val="green"/>
          <w:u w:val="single"/>
        </w:rPr>
        <w:t>Chinese biopharma</w:t>
      </w:r>
      <w:r w:rsidRPr="00413D39">
        <w:rPr>
          <w:u w:val="single"/>
        </w:rPr>
        <w:t xml:space="preserve"> companies </w:t>
      </w:r>
      <w:r w:rsidRPr="00413D39">
        <w:rPr>
          <w:highlight w:val="green"/>
          <w:u w:val="single"/>
        </w:rPr>
        <w:t>increased</w:t>
      </w:r>
      <w:r w:rsidRPr="00413D39">
        <w:rPr>
          <w:u w:val="single"/>
        </w:rPr>
        <w:t xml:space="preserve"> exponentially </w:t>
      </w:r>
      <w:r w:rsidRPr="00413D39">
        <w:rPr>
          <w:rStyle w:val="Emphasis"/>
        </w:rPr>
        <w:t xml:space="preserve">from $1 billion </w:t>
      </w:r>
      <w:r w:rsidRPr="00413D39">
        <w:rPr>
          <w:rStyle w:val="Emphasis"/>
          <w:highlight w:val="green"/>
        </w:rPr>
        <w:t>to</w:t>
      </w:r>
      <w:r w:rsidRPr="00413D39">
        <w:rPr>
          <w:rStyle w:val="Emphasis"/>
        </w:rPr>
        <w:t xml:space="preserve"> over </w:t>
      </w:r>
      <w:r w:rsidRPr="00413D39">
        <w:rPr>
          <w:rStyle w:val="Emphasis"/>
          <w:highlight w:val="green"/>
        </w:rPr>
        <w:t>$200 billion</w:t>
      </w:r>
      <w:r w:rsidRPr="00413D39">
        <w:rPr>
          <w:u w:val="single"/>
        </w:rPr>
        <w:t>. China saw over $28 billion invested in its life sciences sector in 2020, double the previous year’s amount. Returns on China’s investment are already arriving</w:t>
      </w:r>
      <w:r w:rsidRPr="00413D39">
        <w:rPr>
          <w:sz w:val="16"/>
        </w:rPr>
        <w:t xml:space="preserve">. The FDA approved a drug developed in China for the first time ever in 2019. </w:t>
      </w:r>
      <w:r w:rsidRPr="00413D39">
        <w:rPr>
          <w:u w:val="single"/>
        </w:rPr>
        <w:t xml:space="preserve">While </w:t>
      </w:r>
      <w:r w:rsidRPr="00413D39">
        <w:rPr>
          <w:highlight w:val="green"/>
          <w:u w:val="single"/>
        </w:rPr>
        <w:t xml:space="preserve">China’s </w:t>
      </w:r>
      <w:r w:rsidRPr="00E53E75">
        <w:rPr>
          <w:u w:val="single"/>
        </w:rPr>
        <w:t>innovation capacity currently remains behind America’s</w:t>
      </w:r>
      <w:r w:rsidRPr="00413D39">
        <w:rPr>
          <w:u w:val="single"/>
        </w:rPr>
        <w:t xml:space="preserve">, my </w:t>
      </w:r>
      <w:r w:rsidRPr="00E53E75">
        <w:rPr>
          <w:u w:val="single"/>
        </w:rPr>
        <w:t>experiences as a biopharma professional make it clear they are</w:t>
      </w:r>
      <w:r w:rsidRPr="00413D39">
        <w:rPr>
          <w:highlight w:val="green"/>
          <w:u w:val="single"/>
        </w:rPr>
        <w:t xml:space="preserve"> doing everything</w:t>
      </w:r>
      <w:r w:rsidRPr="00413D39">
        <w:rPr>
          <w:u w:val="single"/>
        </w:rPr>
        <w:t xml:space="preserve"> they can </w:t>
      </w:r>
      <w:r w:rsidRPr="00413D39">
        <w:rPr>
          <w:highlight w:val="green"/>
          <w:u w:val="single"/>
        </w:rPr>
        <w:t xml:space="preserve">to </w:t>
      </w:r>
      <w:r w:rsidRPr="00413D39">
        <w:rPr>
          <w:rStyle w:val="Emphasis"/>
          <w:highlight w:val="green"/>
        </w:rPr>
        <w:t xml:space="preserve">catch up </w:t>
      </w:r>
      <w:r w:rsidRPr="00413D39">
        <w:rPr>
          <w:rStyle w:val="Emphasis"/>
        </w:rPr>
        <w:t xml:space="preserve">and </w:t>
      </w:r>
      <w:r w:rsidRPr="00E53E75">
        <w:rPr>
          <w:rStyle w:val="Emphasis"/>
        </w:rPr>
        <w:t xml:space="preserve">catch up fast. </w:t>
      </w:r>
      <w:r w:rsidRPr="00E53E75">
        <w:rPr>
          <w:sz w:val="16"/>
        </w:rPr>
        <w:t>In fact</w:t>
      </w:r>
      <w:r w:rsidRPr="00413D39">
        <w:rPr>
          <w:sz w:val="16"/>
        </w:rPr>
        <w:t xml:space="preserve">, when I speak to </w:t>
      </w:r>
      <w:r w:rsidRPr="00413D39">
        <w:rPr>
          <w:u w:val="single"/>
        </w:rPr>
        <w:t>Chinese biotechnology executives</w:t>
      </w:r>
      <w:r w:rsidRPr="00413D39">
        <w:rPr>
          <w:sz w:val="16"/>
        </w:rPr>
        <w:t xml:space="preserve">, they </w:t>
      </w:r>
      <w:r w:rsidRPr="00413D39">
        <w:rPr>
          <w:u w:val="single"/>
        </w:rPr>
        <w:t xml:space="preserve">boast that they can run clinical trials faster than their U.S. counterparts. </w:t>
      </w:r>
      <w:r w:rsidRPr="00E53E75">
        <w:rPr>
          <w:u w:val="single"/>
        </w:rPr>
        <w:t>The dang</w:t>
      </w:r>
      <w:r w:rsidRPr="00413D39">
        <w:rPr>
          <w:u w:val="single"/>
        </w:rPr>
        <w:t xml:space="preserve">er of </w:t>
      </w:r>
      <w:r w:rsidRPr="00413D39">
        <w:rPr>
          <w:rStyle w:val="Emphasis"/>
          <w:highlight w:val="green"/>
        </w:rPr>
        <w:t>misguided policies</w:t>
      </w:r>
      <w:r w:rsidRPr="00413D39">
        <w:rPr>
          <w:rStyle w:val="Emphasis"/>
        </w:rPr>
        <w:t xml:space="preserve"> that </w:t>
      </w:r>
      <w:r w:rsidRPr="00413D39">
        <w:rPr>
          <w:rStyle w:val="Emphasis"/>
          <w:highlight w:val="green"/>
        </w:rPr>
        <w:t>disincentivize</w:t>
      </w:r>
      <w:r w:rsidRPr="00413D39">
        <w:rPr>
          <w:rStyle w:val="Emphasis"/>
        </w:rPr>
        <w:t xml:space="preserve"> pharmaceutical </w:t>
      </w:r>
      <w:r w:rsidRPr="00413D39">
        <w:rPr>
          <w:rStyle w:val="Emphasis"/>
          <w:highlight w:val="green"/>
        </w:rPr>
        <w:t>innovation</w:t>
      </w:r>
      <w:r w:rsidRPr="00413D39">
        <w:rPr>
          <w:rStyle w:val="Emphasis"/>
        </w:rPr>
        <w:t xml:space="preserve"> in the U.S. is effectively driving</w:t>
      </w:r>
      <w:r w:rsidRPr="00413D39">
        <w:rPr>
          <w:sz w:val="16"/>
        </w:rPr>
        <w:t xml:space="preserve"> that </w:t>
      </w:r>
      <w:r w:rsidRPr="00413D39">
        <w:rPr>
          <w:rStyle w:val="Emphasis"/>
        </w:rPr>
        <w:t>same</w:t>
      </w:r>
      <w:r w:rsidRPr="00413D39">
        <w:rPr>
          <w:u w:val="single"/>
        </w:rPr>
        <w:t xml:space="preserve"> </w:t>
      </w:r>
      <w:r w:rsidRPr="00413D39">
        <w:rPr>
          <w:rStyle w:val="Emphasis"/>
        </w:rPr>
        <w:t>innovation</w:t>
      </w:r>
      <w:r w:rsidRPr="00413D39">
        <w:rPr>
          <w:u w:val="single"/>
        </w:rPr>
        <w:t xml:space="preserve"> to China</w:t>
      </w:r>
      <w:r w:rsidRPr="00413D39">
        <w:rPr>
          <w:sz w:val="16"/>
        </w:rPr>
        <w:t xml:space="preserve">. If we close off the market in the U.S. </w:t>
      </w:r>
      <w:proofErr w:type="gramStart"/>
      <w:r w:rsidRPr="00413D39">
        <w:rPr>
          <w:sz w:val="16"/>
        </w:rPr>
        <w:t>at the same time that</w:t>
      </w:r>
      <w:proofErr w:type="gramEnd"/>
      <w:r w:rsidRPr="00413D39">
        <w:rPr>
          <w:sz w:val="16"/>
        </w:rPr>
        <w:t xml:space="preserve"> China is opening its market to innovative new products, then </w:t>
      </w:r>
      <w:r w:rsidRPr="00413D39">
        <w:rPr>
          <w:u w:val="single"/>
        </w:rPr>
        <w:t xml:space="preserve">we </w:t>
      </w:r>
      <w:r w:rsidRPr="00E53E75">
        <w:rPr>
          <w:u w:val="single"/>
        </w:rPr>
        <w:t xml:space="preserve">will see companies choose to first launch impactful novel medicines in China, based on clinical trials conducted in China. Because the FDA rarely accepts data generated entirely outside the U.S., this relocation of research capacity will negatively affect Americans’ access to </w:t>
      </w:r>
      <w:r w:rsidRPr="00E53E75">
        <w:rPr>
          <w:rStyle w:val="Emphasis"/>
        </w:rPr>
        <w:t>cutting-edge therapies.</w:t>
      </w:r>
    </w:p>
    <w:p w14:paraId="551EC692" w14:textId="77777777" w:rsidR="008C5200" w:rsidRPr="00E53E75" w:rsidRDefault="008C5200" w:rsidP="008C5200"/>
    <w:p w14:paraId="6669BAD1" w14:textId="77777777" w:rsidR="00EE31C7" w:rsidRPr="00413D39" w:rsidRDefault="00EE31C7" w:rsidP="00EE31C7">
      <w:pPr>
        <w:pStyle w:val="Heading4"/>
        <w:jc w:val="both"/>
        <w:rPr>
          <w:rFonts w:cs="Calibri"/>
        </w:rPr>
      </w:pPr>
      <w:r w:rsidRPr="00413D39">
        <w:rPr>
          <w:rFonts w:cs="Calibri"/>
        </w:rPr>
        <w:lastRenderedPageBreak/>
        <w:t xml:space="preserve">The plan gives away </w:t>
      </w:r>
      <w:r w:rsidRPr="00413D39">
        <w:rPr>
          <w:rFonts w:cs="Calibri"/>
          <w:u w:val="single"/>
        </w:rPr>
        <w:t>sensitive biotechnology information</w:t>
      </w:r>
      <w:r w:rsidRPr="00413D39">
        <w:rPr>
          <w:rFonts w:cs="Calibri"/>
        </w:rPr>
        <w:t xml:space="preserve"> that facilitates a </w:t>
      </w:r>
      <w:r w:rsidRPr="00413D39">
        <w:rPr>
          <w:rFonts w:cs="Calibri"/>
          <w:u w:val="single"/>
        </w:rPr>
        <w:t>China lead</w:t>
      </w:r>
      <w:r w:rsidRPr="00413D39">
        <w:rPr>
          <w:rFonts w:cs="Calibri"/>
        </w:rPr>
        <w:t>.</w:t>
      </w:r>
    </w:p>
    <w:p w14:paraId="0130C74A" w14:textId="77777777" w:rsidR="00EE31C7" w:rsidRPr="00413D39" w:rsidRDefault="00EE31C7" w:rsidP="00EE31C7">
      <w:proofErr w:type="spellStart"/>
      <w:r w:rsidRPr="00413D39">
        <w:rPr>
          <w:rStyle w:val="Style13ptBold"/>
        </w:rPr>
        <w:t>Rogin</w:t>
      </w:r>
      <w:proofErr w:type="spellEnd"/>
      <w:r w:rsidRPr="00413D39">
        <w:rPr>
          <w:rStyle w:val="Style13ptBold"/>
        </w:rPr>
        <w:t xml:space="preserve"> 21</w:t>
      </w:r>
      <w:r w:rsidRPr="00413D39">
        <w:t xml:space="preserve"> [Josh; Columnist for the Global Opinions section of the Washington Post and a political analyst with CNN. Previously, he has covered foreign policy and national security for Bloomberg View, Newsweek, the Daily Beast, Foreign Policy magazine, Congressional Quarterly, Federal Computer Week magazine and Japan’s Asahi Shimbun newspaper. He was a 2011 finalist for the Livingston Award for Young Journalists and the 2011 recipient of the Interaction Award for Excellence in International Reporting. </w:t>
      </w:r>
      <w:proofErr w:type="spellStart"/>
      <w:r w:rsidRPr="00413D39">
        <w:t>Rogin</w:t>
      </w:r>
      <w:proofErr w:type="spellEnd"/>
      <w:r w:rsidRPr="00413D39">
        <w:t xml:space="preserve"> holds a BA in international affairs from George Washington University and studied at Sophia University in Tokyo. He lives in Washington, DC; “Opinion: The wrong way to fight vaccine nationalism,” The Washington Post; 4/8/21; </w:t>
      </w:r>
      <w:hyperlink r:id="rId12" w:history="1">
        <w:r w:rsidRPr="00413D39">
          <w:rPr>
            <w:rStyle w:val="Hyperlink"/>
          </w:rPr>
          <w:t>https://www.washingtonpost.com/opinions/global-opinions/the-wrong-way-to-fight-vaccine-nationalism/2021/04/08/9a65e15e-98a8-11eb-962b-78c1d8228819_story.html</w:t>
        </w:r>
      </w:hyperlink>
      <w:r w:rsidRPr="00413D39">
        <w:t>] Justin</w:t>
      </w:r>
    </w:p>
    <w:p w14:paraId="475A0074" w14:textId="77777777" w:rsidR="00EE31C7" w:rsidRPr="00413D39" w:rsidRDefault="00EE31C7" w:rsidP="00EE31C7">
      <w:pPr>
        <w:rPr>
          <w:sz w:val="16"/>
        </w:rPr>
      </w:pPr>
      <w:r w:rsidRPr="00413D39">
        <w:rPr>
          <w:sz w:val="16"/>
        </w:rPr>
        <w:t xml:space="preserve">Americans will not be safe from covid-19 until the entire world is safe. That basic truth shows why vaccine nationalism is not only immoral but also counterproductive. But the simplest solutions are rarely the correct ones, and </w:t>
      </w:r>
      <w:r w:rsidRPr="00413D39">
        <w:rPr>
          <w:u w:val="single"/>
        </w:rPr>
        <w:t>some countries are using the issue to advance their own strategic interests</w:t>
      </w:r>
      <w:r w:rsidRPr="00413D39">
        <w:rPr>
          <w:sz w:val="16"/>
        </w:rPr>
        <w:t>. The Biden administration must reject the effort by some nations to turn our shared crisis into their opportunity.</w:t>
      </w:r>
    </w:p>
    <w:p w14:paraId="62D0402D" w14:textId="77777777" w:rsidR="00EE31C7" w:rsidRPr="00413D39" w:rsidRDefault="00EE31C7" w:rsidP="00EE31C7">
      <w:pPr>
        <w:rPr>
          <w:rStyle w:val="Emphasis"/>
        </w:rPr>
      </w:pPr>
      <w:r w:rsidRPr="00413D39">
        <w:rPr>
          <w:sz w:val="16"/>
        </w:rPr>
        <w:t xml:space="preserve">As the inequities of vaccine distribution worldwide grow, a group of more than 50 developing countries led by India and South Africa is pushing the World Trade Organization to dissolve all international intellectual property protections for pandemic-related products, which would include vaccine research patents, manufacturing designs and technological know-how. The Trump administration rejected </w:t>
      </w:r>
      <w:r w:rsidRPr="00413D39">
        <w:rPr>
          <w:u w:val="single"/>
        </w:rPr>
        <w:t xml:space="preserve">the </w:t>
      </w:r>
      <w:r w:rsidRPr="00413D39">
        <w:rPr>
          <w:rStyle w:val="Emphasis"/>
          <w:highlight w:val="green"/>
        </w:rPr>
        <w:t>proposal to waive</w:t>
      </w:r>
      <w:r w:rsidRPr="00413D39">
        <w:rPr>
          <w:rStyle w:val="Emphasis"/>
        </w:rPr>
        <w:t xml:space="preserve"> the agreement on Trade-Related Aspects of Intellectual Property Rights (</w:t>
      </w:r>
      <w:r w:rsidRPr="00413D39">
        <w:rPr>
          <w:rStyle w:val="Emphasis"/>
          <w:highlight w:val="green"/>
        </w:rPr>
        <w:t>TRIPS</w:t>
      </w:r>
      <w:r w:rsidRPr="00413D39">
        <w:rPr>
          <w:rStyle w:val="Emphasis"/>
        </w:rPr>
        <w:t>) for the pandemic when it was introduced in October.</w:t>
      </w:r>
    </w:p>
    <w:p w14:paraId="6A3AE213" w14:textId="77777777" w:rsidR="00EE31C7" w:rsidRPr="00413D39" w:rsidRDefault="00EE31C7" w:rsidP="00EE31C7">
      <w:pPr>
        <w:rPr>
          <w:u w:val="single"/>
        </w:rPr>
      </w:pPr>
      <w:r w:rsidRPr="00413D39">
        <w:rPr>
          <w:sz w:val="16"/>
        </w:rPr>
        <w:t xml:space="preserve">Now, hundreds of nongovernmental organizations and dozens of Democratic lawmakers are pushing the Biden administration to support the proposal. But many warn the move </w:t>
      </w:r>
      <w:r w:rsidRPr="00413D39">
        <w:rPr>
          <w:u w:val="single"/>
        </w:rPr>
        <w:t xml:space="preserve">would result in the United States </w:t>
      </w:r>
      <w:r w:rsidRPr="00413D39">
        <w:rPr>
          <w:highlight w:val="green"/>
          <w:u w:val="single"/>
        </w:rPr>
        <w:t>h</w:t>
      </w:r>
      <w:r w:rsidRPr="00413D39">
        <w:rPr>
          <w:rStyle w:val="Emphasis"/>
          <w:highlight w:val="green"/>
        </w:rPr>
        <w:t>and</w:t>
      </w:r>
      <w:r w:rsidRPr="00413D39">
        <w:rPr>
          <w:rStyle w:val="Emphasis"/>
        </w:rPr>
        <w:t xml:space="preserve">ing </w:t>
      </w:r>
      <w:r w:rsidRPr="00413D39">
        <w:rPr>
          <w:rStyle w:val="Emphasis"/>
          <w:highlight w:val="green"/>
        </w:rPr>
        <w:t>over a generation of advanced research</w:t>
      </w:r>
      <w:r w:rsidRPr="00413D39">
        <w:rPr>
          <w:rStyle w:val="Emphasis"/>
        </w:rPr>
        <w:t xml:space="preserve"> </w:t>
      </w:r>
      <w:r w:rsidRPr="00413D39">
        <w:rPr>
          <w:u w:val="single"/>
        </w:rPr>
        <w:t xml:space="preserve">— much of it funded by the U.S. taxpayer — </w:t>
      </w:r>
      <w:r w:rsidRPr="00413D39">
        <w:rPr>
          <w:highlight w:val="green"/>
          <w:u w:val="single"/>
        </w:rPr>
        <w:t>to</w:t>
      </w:r>
      <w:r w:rsidRPr="00413D39">
        <w:rPr>
          <w:u w:val="single"/>
        </w:rPr>
        <w:t xml:space="preserve"> </w:t>
      </w:r>
      <w:r w:rsidRPr="00413D39">
        <w:rPr>
          <w:rStyle w:val="Emphasis"/>
        </w:rPr>
        <w:t>our country’s greatest competitors</w:t>
      </w:r>
      <w:r w:rsidRPr="00413D39">
        <w:rPr>
          <w:u w:val="single"/>
        </w:rPr>
        <w:t xml:space="preserve">, above all </w:t>
      </w:r>
      <w:r w:rsidRPr="00413D39">
        <w:rPr>
          <w:rStyle w:val="Emphasis"/>
          <w:highlight w:val="green"/>
        </w:rPr>
        <w:t>China</w:t>
      </w:r>
      <w:r w:rsidRPr="00413D39">
        <w:rPr>
          <w:u w:val="single"/>
        </w:rPr>
        <w:t>.</w:t>
      </w:r>
    </w:p>
    <w:p w14:paraId="6FFFEA09" w14:textId="77777777" w:rsidR="00EE31C7" w:rsidRPr="00413D39" w:rsidRDefault="00EE31C7" w:rsidP="00EE31C7">
      <w:pPr>
        <w:rPr>
          <w:sz w:val="16"/>
        </w:rPr>
      </w:pPr>
      <w:r w:rsidRPr="00413D39">
        <w:rPr>
          <w:sz w:val="16"/>
        </w:rPr>
        <w:t>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w:t>
      </w:r>
    </w:p>
    <w:p w14:paraId="47C25421" w14:textId="77777777" w:rsidR="00EE31C7" w:rsidRPr="00413D39" w:rsidRDefault="00EE31C7" w:rsidP="00EE31C7">
      <w:pPr>
        <w:rPr>
          <w:sz w:val="16"/>
        </w:rPr>
      </w:pPr>
      <w:r w:rsidRPr="00413D39">
        <w:rPr>
          <w:sz w:val="16"/>
        </w:rPr>
        <w:t>“We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w:t>
      </w:r>
    </w:p>
    <w:p w14:paraId="05224F62" w14:textId="77777777" w:rsidR="00EE31C7" w:rsidRPr="00413D39" w:rsidRDefault="00EE31C7" w:rsidP="00EE31C7">
      <w:pPr>
        <w:rPr>
          <w:sz w:val="16"/>
        </w:rPr>
      </w:pPr>
      <w:r w:rsidRPr="00413D39">
        <w:rPr>
          <w:sz w:val="16"/>
        </w:rPr>
        <w:t>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w:t>
      </w:r>
    </w:p>
    <w:p w14:paraId="104C0A77" w14:textId="77777777" w:rsidR="00EE31C7" w:rsidRPr="00413D39" w:rsidRDefault="00EE31C7" w:rsidP="00EE31C7">
      <w:pPr>
        <w:rPr>
          <w:u w:val="single"/>
        </w:rPr>
      </w:pPr>
      <w:r w:rsidRPr="00413D39">
        <w:rPr>
          <w:sz w:val="16"/>
        </w:rPr>
        <w:t xml:space="preserve">But Big Pharma is just one piece of the puzzle. Countries such as India and South Africa have been trying to weaken WTO intellectual property protections for decades. </w:t>
      </w:r>
      <w:r w:rsidRPr="00413D39">
        <w:rPr>
          <w:u w:val="single"/>
        </w:rPr>
        <w:t xml:space="preserve">The </w:t>
      </w:r>
      <w:r w:rsidRPr="00413D39">
        <w:rPr>
          <w:rStyle w:val="Emphasis"/>
          <w:highlight w:val="green"/>
        </w:rPr>
        <w:t>mRNA</w:t>
      </w:r>
      <w:r w:rsidRPr="00413D39">
        <w:rPr>
          <w:rStyle w:val="Emphasis"/>
        </w:rPr>
        <w:t xml:space="preserve"> technology that </w:t>
      </w:r>
      <w:r w:rsidRPr="00413D39">
        <w:rPr>
          <w:rStyle w:val="Emphasis"/>
          <w:highlight w:val="green"/>
        </w:rPr>
        <w:t>underpins</w:t>
      </w:r>
      <w:r w:rsidRPr="00413D39">
        <w:rPr>
          <w:rStyle w:val="Emphasis"/>
        </w:rPr>
        <w:t xml:space="preserve"> the </w:t>
      </w:r>
      <w:r w:rsidRPr="00413D39">
        <w:rPr>
          <w:rStyle w:val="Emphasis"/>
          <w:highlight w:val="green"/>
        </w:rPr>
        <w:t xml:space="preserve">Pfizer and </w:t>
      </w:r>
      <w:proofErr w:type="spellStart"/>
      <w:r w:rsidRPr="00413D39">
        <w:rPr>
          <w:rStyle w:val="Emphasis"/>
          <w:highlight w:val="green"/>
        </w:rPr>
        <w:t>Moderna</w:t>
      </w:r>
      <w:proofErr w:type="spellEnd"/>
      <w:r w:rsidRPr="00413D39">
        <w:rPr>
          <w:rStyle w:val="Emphasis"/>
        </w:rPr>
        <w:t xml:space="preserve"> vaccines was </w:t>
      </w:r>
      <w:r w:rsidRPr="00413D39">
        <w:rPr>
          <w:rStyle w:val="Emphasis"/>
          <w:highlight w:val="green"/>
        </w:rPr>
        <w:t>funded</w:t>
      </w:r>
      <w:r w:rsidRPr="00413D39">
        <w:rPr>
          <w:rStyle w:val="Emphasis"/>
        </w:rPr>
        <w:t xml:space="preserve"> initially </w:t>
      </w:r>
      <w:r w:rsidRPr="00413D39">
        <w:rPr>
          <w:rStyle w:val="Emphasis"/>
          <w:highlight w:val="green"/>
        </w:rPr>
        <w:t>by the D</w:t>
      </w:r>
      <w:r w:rsidRPr="00413D39">
        <w:rPr>
          <w:rStyle w:val="Emphasis"/>
        </w:rPr>
        <w:t xml:space="preserve">efense </w:t>
      </w:r>
      <w:r w:rsidRPr="00413D39">
        <w:rPr>
          <w:rStyle w:val="Emphasis"/>
          <w:highlight w:val="green"/>
        </w:rPr>
        <w:t>A</w:t>
      </w:r>
      <w:r w:rsidRPr="00413D39">
        <w:rPr>
          <w:rStyle w:val="Emphasis"/>
        </w:rPr>
        <w:t xml:space="preserve">dvanced </w:t>
      </w:r>
      <w:r w:rsidRPr="00413D39">
        <w:rPr>
          <w:rStyle w:val="Emphasis"/>
          <w:highlight w:val="green"/>
        </w:rPr>
        <w:t>R</w:t>
      </w:r>
      <w:r w:rsidRPr="00413D39">
        <w:rPr>
          <w:rStyle w:val="Emphasis"/>
        </w:rPr>
        <w:t xml:space="preserve">esearch </w:t>
      </w:r>
      <w:r w:rsidRPr="00413D39">
        <w:rPr>
          <w:rStyle w:val="Emphasis"/>
          <w:highlight w:val="green"/>
        </w:rPr>
        <w:t>P</w:t>
      </w:r>
      <w:r w:rsidRPr="00413D39">
        <w:rPr>
          <w:rStyle w:val="Emphasis"/>
        </w:rPr>
        <w:t xml:space="preserve">rojects </w:t>
      </w:r>
      <w:r w:rsidRPr="00413D39">
        <w:rPr>
          <w:rStyle w:val="Emphasis"/>
          <w:highlight w:val="green"/>
        </w:rPr>
        <w:t>A</w:t>
      </w:r>
      <w:r w:rsidRPr="00413D39">
        <w:rPr>
          <w:rStyle w:val="Emphasis"/>
        </w:rPr>
        <w:t>gency</w:t>
      </w:r>
      <w:r w:rsidRPr="00413D39">
        <w:rPr>
          <w:u w:val="single"/>
        </w:rPr>
        <w:t xml:space="preserve"> and has </w:t>
      </w:r>
      <w:r w:rsidRPr="00413D39">
        <w:rPr>
          <w:rStyle w:val="Emphasis"/>
          <w:highlight w:val="green"/>
        </w:rPr>
        <w:t>national security implications</w:t>
      </w:r>
      <w:r w:rsidRPr="00413D39">
        <w:rPr>
          <w:u w:val="single"/>
        </w:rPr>
        <w:t>.</w:t>
      </w:r>
    </w:p>
    <w:p w14:paraId="503A42FB" w14:textId="77777777" w:rsidR="00EE31C7" w:rsidRPr="00413D39" w:rsidRDefault="00EE31C7" w:rsidP="00EE31C7">
      <w:pPr>
        <w:rPr>
          <w:sz w:val="16"/>
        </w:rPr>
      </w:pPr>
      <w:r w:rsidRPr="00413D39">
        <w:rPr>
          <w:u w:val="single"/>
        </w:rPr>
        <w:t xml:space="preserve">Inside the Biden administration, the National Security Council has already convened several meetings on the issue. The </w:t>
      </w:r>
      <w:r w:rsidRPr="00413D39">
        <w:rPr>
          <w:rStyle w:val="Emphasis"/>
        </w:rPr>
        <w:t xml:space="preserve">waiver is supported by many global health officials in the White </w:t>
      </w:r>
      <w:r w:rsidRPr="00413D39">
        <w:rPr>
          <w:rStyle w:val="Emphasis"/>
        </w:rPr>
        <w:lastRenderedPageBreak/>
        <w:t>House and at the U.S. Agency for International Development</w:t>
      </w:r>
      <w:r w:rsidRPr="00413D39">
        <w:rPr>
          <w:sz w:val="16"/>
        </w:rPr>
        <w:t>, who believe the United States’ international reputation is suffering from its perceived “America First” vaccine strategy.</w:t>
      </w:r>
    </w:p>
    <w:p w14:paraId="66288986" w14:textId="77777777" w:rsidR="00EE31C7" w:rsidRPr="00413D39" w:rsidRDefault="00EE31C7" w:rsidP="00EE31C7">
      <w:pPr>
        <w:rPr>
          <w:sz w:val="16"/>
        </w:rPr>
      </w:pPr>
      <w:r w:rsidRPr="00413D39">
        <w:rPr>
          <w:sz w:val="16"/>
        </w:rPr>
        <w:t xml:space="preserve">On Wednesday, U.S. Trade Representative Katherine Tai spoke with WTO Director General Ngozi </w:t>
      </w:r>
      <w:proofErr w:type="spellStart"/>
      <w:r w:rsidRPr="00413D39">
        <w:rPr>
          <w:sz w:val="16"/>
        </w:rPr>
        <w:t>Okonjo</w:t>
      </w:r>
      <w:proofErr w:type="spellEnd"/>
      <w:r w:rsidRPr="00413D39">
        <w:rPr>
          <w:sz w:val="16"/>
        </w:rPr>
        <w:t>-Iweala about the waiver issue. USTR is convening its own interagency meetings on the issue, which many see as a move to reassert its jurisdiction over WTO matters.</w:t>
      </w:r>
    </w:p>
    <w:p w14:paraId="3C30BA90" w14:textId="77777777" w:rsidR="00EE31C7" w:rsidRPr="00413D39" w:rsidRDefault="00EE31C7" w:rsidP="00EE31C7">
      <w:pPr>
        <w:rPr>
          <w:sz w:val="16"/>
        </w:rPr>
      </w:pPr>
      <w:proofErr w:type="gramStart"/>
      <w:r w:rsidRPr="00413D39">
        <w:rPr>
          <w:sz w:val="16"/>
        </w:rPr>
        <w:t>If and when</w:t>
      </w:r>
      <w:proofErr w:type="gramEnd"/>
      <w:r w:rsidRPr="00413D39">
        <w:rPr>
          <w:sz w:val="16"/>
        </w:rPr>
        <w:t xml:space="preserve"> this does get to Biden’s desk, </w:t>
      </w:r>
      <w:r w:rsidRPr="00413D39">
        <w:rPr>
          <w:u w:val="single"/>
        </w:rPr>
        <w:t xml:space="preserve">he will also hear from national security officials who believe that </w:t>
      </w:r>
      <w:r w:rsidRPr="00413D39">
        <w:rPr>
          <w:rStyle w:val="Emphasis"/>
          <w:highlight w:val="green"/>
        </w:rPr>
        <w:t>waiving TRIPS</w:t>
      </w:r>
      <w:r w:rsidRPr="00413D39">
        <w:rPr>
          <w:rStyle w:val="Emphasis"/>
        </w:rPr>
        <w:t xml:space="preserve"> would </w:t>
      </w:r>
      <w:r w:rsidRPr="00413D39">
        <w:rPr>
          <w:rStyle w:val="Emphasis"/>
          <w:highlight w:val="green"/>
        </w:rPr>
        <w:t>result in</w:t>
      </w:r>
      <w:r w:rsidRPr="00413D39">
        <w:rPr>
          <w:rStyle w:val="Emphasis"/>
        </w:rPr>
        <w:t xml:space="preserve"> the </w:t>
      </w:r>
      <w:r w:rsidRPr="00413D39">
        <w:rPr>
          <w:rStyle w:val="Emphasis"/>
          <w:highlight w:val="green"/>
        </w:rPr>
        <w:t>forced transfer of national security</w:t>
      </w:r>
      <w:r w:rsidRPr="00413D39">
        <w:rPr>
          <w:rStyle w:val="Emphasis"/>
        </w:rPr>
        <w:t xml:space="preserve">-sensitive </w:t>
      </w:r>
      <w:r w:rsidRPr="00413D39">
        <w:rPr>
          <w:rStyle w:val="Emphasis"/>
          <w:highlight w:val="green"/>
        </w:rPr>
        <w:t>technology</w:t>
      </w:r>
      <w:r w:rsidRPr="00413D39">
        <w:rPr>
          <w:rStyle w:val="Emphasis"/>
        </w:rPr>
        <w:t xml:space="preserve"> to China</w:t>
      </w:r>
      <w:r w:rsidRPr="00413D39">
        <w:rPr>
          <w:u w:val="single"/>
        </w:rPr>
        <w:t xml:space="preserve">, a country that strives to </w:t>
      </w:r>
      <w:r w:rsidRPr="00413D39">
        <w:rPr>
          <w:rStyle w:val="Emphasis"/>
          <w:highlight w:val="green"/>
        </w:rPr>
        <w:t>dominate the biotech</w:t>
      </w:r>
      <w:r w:rsidRPr="00413D39">
        <w:rPr>
          <w:rStyle w:val="Emphasis"/>
        </w:rPr>
        <w:t xml:space="preserve">nology </w:t>
      </w:r>
      <w:r w:rsidRPr="00413D39">
        <w:rPr>
          <w:rStyle w:val="Emphasis"/>
          <w:highlight w:val="green"/>
        </w:rPr>
        <w:t>field</w:t>
      </w:r>
      <w:r w:rsidRPr="00413D39">
        <w:rPr>
          <w:rStyle w:val="Emphasis"/>
        </w:rPr>
        <w:t xml:space="preserve"> as part of its </w:t>
      </w:r>
      <w:r w:rsidRPr="00413D39">
        <w:rPr>
          <w:rStyle w:val="Emphasis"/>
          <w:highlight w:val="green"/>
        </w:rPr>
        <w:t>Made in China 2025 strategy</w:t>
      </w:r>
      <w:r w:rsidRPr="00413D39">
        <w:rPr>
          <w:u w:val="single"/>
        </w:rPr>
        <w:t xml:space="preserve">. Once countries such as </w:t>
      </w:r>
      <w:r w:rsidRPr="00413D39">
        <w:rPr>
          <w:highlight w:val="green"/>
          <w:u w:val="single"/>
        </w:rPr>
        <w:t>China</w:t>
      </w:r>
      <w:r w:rsidRPr="00413D39">
        <w:rPr>
          <w:u w:val="single"/>
        </w:rPr>
        <w:t xml:space="preserve"> have this technology, they will </w:t>
      </w:r>
      <w:r w:rsidRPr="00413D39">
        <w:rPr>
          <w:highlight w:val="green"/>
          <w:u w:val="single"/>
        </w:rPr>
        <w:t>apply their</w:t>
      </w:r>
      <w:r w:rsidRPr="00413D39">
        <w:rPr>
          <w:u w:val="single"/>
        </w:rPr>
        <w:t xml:space="preserve"> </w:t>
      </w:r>
      <w:r w:rsidRPr="00413D39">
        <w:rPr>
          <w:rStyle w:val="Emphasis"/>
        </w:rPr>
        <w:t xml:space="preserve">mercantilist industrial </w:t>
      </w:r>
      <w:r w:rsidRPr="00413D39">
        <w:rPr>
          <w:rStyle w:val="Emphasis"/>
          <w:highlight w:val="green"/>
        </w:rPr>
        <w:t>models to</w:t>
      </w:r>
      <w:r w:rsidRPr="00413D39">
        <w:rPr>
          <w:rStyle w:val="Emphasis"/>
        </w:rPr>
        <w:t xml:space="preserve"> ensure their companies </w:t>
      </w:r>
      <w:r w:rsidRPr="00413D39">
        <w:rPr>
          <w:rStyle w:val="Emphasis"/>
          <w:highlight w:val="green"/>
        </w:rPr>
        <w:t>dominate</w:t>
      </w:r>
      <w:r w:rsidRPr="00413D39">
        <w:rPr>
          <w:rStyle w:val="Emphasis"/>
        </w:rPr>
        <w:t xml:space="preserve"> these strategically </w:t>
      </w:r>
      <w:r w:rsidRPr="00413D39">
        <w:rPr>
          <w:rStyle w:val="Emphasis"/>
          <w:highlight w:val="green"/>
        </w:rPr>
        <w:t>important industries</w:t>
      </w:r>
      <w:r w:rsidRPr="00413D39">
        <w:rPr>
          <w:sz w:val="16"/>
        </w:rPr>
        <w:t>, potentially erasing thousands of U.S. jobs.</w:t>
      </w:r>
    </w:p>
    <w:p w14:paraId="3471FAD5" w14:textId="77777777" w:rsidR="00EE31C7" w:rsidRPr="00413D39" w:rsidRDefault="00EE31C7" w:rsidP="00EE31C7">
      <w:pPr>
        <w:rPr>
          <w:sz w:val="16"/>
        </w:rPr>
      </w:pPr>
      <w:r w:rsidRPr="00413D39">
        <w:rPr>
          <w:sz w:val="16"/>
        </w:rPr>
        <w:t>“</w:t>
      </w:r>
      <w:r w:rsidRPr="00413D39">
        <w:rPr>
          <w:u w:val="single"/>
        </w:rPr>
        <w:t xml:space="preserve">We would be delivering a competitive advantage to countries that are increasingly viewed as our adversaries, at taxpayer expense, when there are </w:t>
      </w:r>
      <w:r w:rsidRPr="00413D39">
        <w:rPr>
          <w:rStyle w:val="Emphasis"/>
        </w:rPr>
        <w:t>other ways of doing this</w:t>
      </w:r>
      <w:r w:rsidRPr="00413D39">
        <w:rPr>
          <w:sz w:val="16"/>
        </w:rPr>
        <w:t>,” said Mark Cohen, senior fellow at the University of California at Berkeley Law School.</w:t>
      </w:r>
    </w:p>
    <w:p w14:paraId="13B09306" w14:textId="77777777" w:rsidR="00EE31C7" w:rsidRPr="00413D39" w:rsidRDefault="00EE31C7" w:rsidP="00EE31C7"/>
    <w:p w14:paraId="59B079EC" w14:textId="77777777" w:rsidR="008C5200" w:rsidRPr="00413D39" w:rsidRDefault="008C5200" w:rsidP="008C5200">
      <w:pPr>
        <w:pStyle w:val="Heading4"/>
        <w:rPr>
          <w:rFonts w:cs="Calibri"/>
        </w:rPr>
      </w:pPr>
      <w:r>
        <w:rPr>
          <w:rFonts w:cs="Calibri"/>
        </w:rPr>
        <w:t xml:space="preserve">That’s </w:t>
      </w:r>
      <w:r w:rsidRPr="00E53E75">
        <w:rPr>
          <w:rFonts w:cs="Calibri"/>
          <w:u w:val="single"/>
        </w:rPr>
        <w:t>weaponized</w:t>
      </w:r>
      <w:r>
        <w:rPr>
          <w:rFonts w:cs="Calibri"/>
        </w:rPr>
        <w:t xml:space="preserve"> – destroys primacy.</w:t>
      </w:r>
    </w:p>
    <w:p w14:paraId="624225FA" w14:textId="77777777" w:rsidR="008C5200" w:rsidRPr="00413D39" w:rsidRDefault="008C5200" w:rsidP="008C5200">
      <w:proofErr w:type="spellStart"/>
      <w:r w:rsidRPr="00413D39">
        <w:rPr>
          <w:rStyle w:val="Style13ptBold"/>
        </w:rPr>
        <w:t>Kuo</w:t>
      </w:r>
      <w:proofErr w:type="spellEnd"/>
      <w:r w:rsidRPr="00413D39">
        <w:rPr>
          <w:rStyle w:val="Style13ptBold"/>
        </w:rPr>
        <w:t xml:space="preserve"> 17</w:t>
      </w:r>
      <w:r w:rsidRPr="00413D39">
        <w:t xml:space="preserve"> [Mercy A; Executive Vice President at Pamir Consulting; “</w:t>
      </w:r>
      <w:r w:rsidRPr="00413D39">
        <w:rPr>
          <w:rStyle w:val="Emphasis"/>
        </w:rPr>
        <w:t>The Great US-China Biotechnology and Artificial Intelligence Race</w:t>
      </w:r>
      <w:r w:rsidRPr="00413D39">
        <w:t xml:space="preserve">,” The Diplomat; 8/23/17; </w:t>
      </w:r>
      <w:hyperlink r:id="rId13" w:history="1">
        <w:r w:rsidRPr="00413D39">
          <w:rPr>
            <w:rStyle w:val="Hyperlink"/>
          </w:rPr>
          <w:t>https://thediplomat.com/2017/08/the-great-us-china-biotechnology-and-artificial-intelligence-race/</w:t>
        </w:r>
      </w:hyperlink>
      <w:r w:rsidRPr="00413D39">
        <w:t>] TDI // Re-Cut Justin</w:t>
      </w:r>
    </w:p>
    <w:p w14:paraId="1EB7E075" w14:textId="77777777" w:rsidR="008C5200" w:rsidRPr="00413D39" w:rsidRDefault="008C5200" w:rsidP="008C5200">
      <w:pPr>
        <w:rPr>
          <w:sz w:val="16"/>
        </w:rPr>
      </w:pPr>
      <w:r w:rsidRPr="00413D39">
        <w:rPr>
          <w:sz w:val="16"/>
        </w:rPr>
        <w:t xml:space="preserve">Trans-Pacific View </w:t>
      </w:r>
      <w:proofErr w:type="gramStart"/>
      <w:r w:rsidRPr="00413D39">
        <w:rPr>
          <w:sz w:val="16"/>
        </w:rPr>
        <w:t>author</w:t>
      </w:r>
      <w:proofErr w:type="gramEnd"/>
      <w:r w:rsidRPr="00413D39">
        <w:rPr>
          <w:sz w:val="16"/>
        </w:rPr>
        <w:t xml:space="preserve"> Mercy </w:t>
      </w:r>
      <w:proofErr w:type="spellStart"/>
      <w:r w:rsidRPr="00413D39">
        <w:rPr>
          <w:sz w:val="16"/>
        </w:rPr>
        <w:t>Kuo</w:t>
      </w:r>
      <w:proofErr w:type="spellEnd"/>
      <w:r w:rsidRPr="00413D39">
        <w:rPr>
          <w:sz w:val="16"/>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w:t>
      </w:r>
      <w:r>
        <w:rPr>
          <w:sz w:val="16"/>
        </w:rPr>
        <w:t xml:space="preserve"> </w:t>
      </w:r>
      <w:r w:rsidRPr="00413D39">
        <w:rPr>
          <w:sz w:val="16"/>
        </w:rPr>
        <w:t>Explain the motivation behind Chinese investment in U.S. genomics and artificial intelligence (AI).</w:t>
      </w:r>
      <w:r>
        <w:rPr>
          <w:sz w:val="16"/>
        </w:rPr>
        <w:t xml:space="preserve"> </w:t>
      </w:r>
      <w:r w:rsidRPr="00413D39">
        <w:rPr>
          <w:sz w:val="16"/>
        </w:rPr>
        <w:t xml:space="preserve">With large public and private investments inland and in the U.S., </w:t>
      </w:r>
      <w:r w:rsidRPr="00413D39">
        <w:rPr>
          <w:highlight w:val="green"/>
          <w:u w:val="single"/>
        </w:rPr>
        <w:t>China</w:t>
      </w:r>
      <w:r w:rsidRPr="00413D39">
        <w:rPr>
          <w:u w:val="single"/>
        </w:rPr>
        <w:t xml:space="preserve"> plans to become the next AI-Genomics powerhouse</w:t>
      </w:r>
      <w:r w:rsidRPr="00413D39">
        <w:rPr>
          <w:sz w:val="16"/>
        </w:rPr>
        <w:t>, which indicates that these technologies will soon converge in China.</w:t>
      </w:r>
      <w:r>
        <w:rPr>
          <w:sz w:val="16"/>
        </w:rPr>
        <w:t xml:space="preserve"> </w:t>
      </w:r>
      <w:r w:rsidRPr="00413D39">
        <w:rPr>
          <w:u w:val="single"/>
        </w:rPr>
        <w:t xml:space="preserve">China’s ambition is to </w:t>
      </w:r>
      <w:r w:rsidRPr="00413D39">
        <w:rPr>
          <w:highlight w:val="green"/>
          <w:u w:val="single"/>
        </w:rPr>
        <w:t>lead</w:t>
      </w:r>
      <w:r w:rsidRPr="00413D39">
        <w:rPr>
          <w:u w:val="single"/>
        </w:rPr>
        <w:t xml:space="preserve"> the </w:t>
      </w:r>
      <w:r w:rsidRPr="00E53E75">
        <w:rPr>
          <w:u w:val="single"/>
        </w:rPr>
        <w:t>global market for precision medicine</w:t>
      </w:r>
      <w:r w:rsidRPr="00E53E75">
        <w:rPr>
          <w:sz w:val="16"/>
        </w:rPr>
        <w:t>,</w:t>
      </w:r>
      <w:r w:rsidRPr="00413D39">
        <w:rPr>
          <w:sz w:val="16"/>
        </w:rPr>
        <w:t xml:space="preserve"> </w:t>
      </w:r>
      <w:r w:rsidRPr="00413D39">
        <w:rPr>
          <w:b/>
          <w:bCs/>
          <w:u w:val="single"/>
        </w:rPr>
        <w:t xml:space="preserve">which </w:t>
      </w:r>
      <w:r w:rsidRPr="00413D39">
        <w:rPr>
          <w:b/>
          <w:bCs/>
          <w:highlight w:val="green"/>
          <w:u w:val="single"/>
        </w:rPr>
        <w:t>necessitates</w:t>
      </w:r>
      <w:r w:rsidRPr="00413D39">
        <w:rPr>
          <w:b/>
          <w:bCs/>
          <w:u w:val="single"/>
        </w:rPr>
        <w:t xml:space="preserve"> acquiring strategic </w:t>
      </w:r>
      <w:r w:rsidRPr="00413D39">
        <w:rPr>
          <w:b/>
          <w:bCs/>
          <w:highlight w:val="green"/>
          <w:u w:val="single"/>
        </w:rPr>
        <w:t>tech</w:t>
      </w:r>
      <w:r w:rsidRPr="00413D39">
        <w:rPr>
          <w:sz w:val="16"/>
        </w:rPr>
        <w:t xml:space="preserve">nological and human capital </w:t>
      </w:r>
      <w:r w:rsidRPr="00413D39">
        <w:rPr>
          <w:u w:val="single"/>
        </w:rPr>
        <w:t>in both genomics and AI</w:t>
      </w:r>
      <w:r w:rsidRPr="00413D39">
        <w:rPr>
          <w:sz w:val="16"/>
        </w:rPr>
        <w:t>.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w:t>
      </w:r>
      <w:r>
        <w:rPr>
          <w:sz w:val="16"/>
        </w:rPr>
        <w:t xml:space="preserve"> </w:t>
      </w:r>
      <w:r w:rsidRPr="00413D39">
        <w:rPr>
          <w:u w:val="single"/>
        </w:rPr>
        <w:t>There are significant economic incentives behind China’s heavy investment</w:t>
      </w:r>
      <w:r w:rsidRPr="00413D39">
        <w:rPr>
          <w:sz w:val="16"/>
        </w:rPr>
        <w:t xml:space="preserve"> in the increasing convergence of AI and genomics. </w:t>
      </w:r>
      <w:r w:rsidRPr="00413D39">
        <w:rPr>
          <w:u w:val="single"/>
        </w:rPr>
        <w:t>This</w:t>
      </w:r>
      <w:r w:rsidRPr="00413D39">
        <w:rPr>
          <w:sz w:val="16"/>
        </w:rPr>
        <w:t xml:space="preserve"> golden </w:t>
      </w:r>
      <w:r w:rsidRPr="00413D39">
        <w:rPr>
          <w:u w:val="single"/>
        </w:rPr>
        <w:t>combination will drive precision medicine to new</w:t>
      </w:r>
      <w:r w:rsidRPr="00413D39">
        <w:rPr>
          <w:sz w:val="16"/>
        </w:rPr>
        <w:t xml:space="preserve"> </w:t>
      </w:r>
      <w:r w:rsidRPr="00413D39">
        <w:rPr>
          <w:u w:val="single"/>
        </w:rPr>
        <w:t>heights</w:t>
      </w:r>
      <w:r w:rsidRPr="00413D39">
        <w:rPr>
          <w:sz w:val="16"/>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w:t>
      </w:r>
      <w:r>
        <w:rPr>
          <w:sz w:val="16"/>
        </w:rPr>
        <w:t xml:space="preserve"> </w:t>
      </w:r>
      <w:r w:rsidRPr="00413D39">
        <w:rPr>
          <w:sz w:val="16"/>
        </w:rPr>
        <w:t xml:space="preserve">Assess the implications of </w:t>
      </w:r>
      <w:proofErr w:type="spellStart"/>
      <w:r w:rsidRPr="00413D39">
        <w:rPr>
          <w:sz w:val="16"/>
        </w:rPr>
        <w:t>iCarbonX</w:t>
      </w:r>
      <w:proofErr w:type="spellEnd"/>
      <w:r w:rsidRPr="00413D39">
        <w:rPr>
          <w:sz w:val="16"/>
        </w:rPr>
        <w:t xml:space="preserve"> of Shenzhen’s decision to invest US$100 million in U.S.-company </w:t>
      </w:r>
      <w:proofErr w:type="spellStart"/>
      <w:r w:rsidRPr="00413D39">
        <w:rPr>
          <w:sz w:val="16"/>
        </w:rPr>
        <w:t>PatientsLikeMe</w:t>
      </w:r>
      <w:proofErr w:type="spellEnd"/>
      <w:r w:rsidRPr="00413D39">
        <w:rPr>
          <w:sz w:val="16"/>
        </w:rPr>
        <w:t xml:space="preserve"> relative to AI and genomic data collection.</w:t>
      </w:r>
      <w:r>
        <w:rPr>
          <w:sz w:val="16"/>
        </w:rPr>
        <w:t xml:space="preserve"> </w:t>
      </w:r>
      <w:proofErr w:type="spellStart"/>
      <w:r w:rsidRPr="00413D39">
        <w:rPr>
          <w:sz w:val="16"/>
        </w:rPr>
        <w:t>iCarbonX</w:t>
      </w:r>
      <w:proofErr w:type="spellEnd"/>
      <w:r w:rsidRPr="00413D39">
        <w:rPr>
          <w:sz w:val="16"/>
        </w:rPr>
        <w:t xml:space="preserve"> is a pioneer in AI software that learns to recognize useful relationships between large amounts of individuals’ biological, medical, </w:t>
      </w:r>
      <w:proofErr w:type="gramStart"/>
      <w:r w:rsidRPr="00413D39">
        <w:rPr>
          <w:sz w:val="16"/>
        </w:rPr>
        <w:t>behavioral</w:t>
      </w:r>
      <w:proofErr w:type="gramEnd"/>
      <w:r w:rsidRPr="00413D39">
        <w:rPr>
          <w:sz w:val="16"/>
        </w:rPr>
        <w:t xml:space="preserve"> and psychological data. Such a data-ecosystem will deliver insights into how an individual’s genome is mutating over time, and therefore critical information about this individual’s susceptibilities to rare, </w:t>
      </w:r>
      <w:proofErr w:type="gramStart"/>
      <w:r w:rsidRPr="00413D39">
        <w:rPr>
          <w:sz w:val="16"/>
        </w:rPr>
        <w:t>chronic</w:t>
      </w:r>
      <w:proofErr w:type="gramEnd"/>
      <w:r w:rsidRPr="00413D39">
        <w:rPr>
          <w:sz w:val="16"/>
        </w:rPr>
        <w:t xml:space="preserve"> and mental illnesses. In 2017, </w:t>
      </w:r>
      <w:proofErr w:type="spellStart"/>
      <w:r w:rsidRPr="00413D39">
        <w:rPr>
          <w:sz w:val="16"/>
        </w:rPr>
        <w:t>iCarbonX</w:t>
      </w:r>
      <w:proofErr w:type="spellEnd"/>
      <w:r w:rsidRPr="00413D39">
        <w:rPr>
          <w:sz w:val="16"/>
        </w:rPr>
        <w:t xml:space="preserve"> invested $100 million in </w:t>
      </w:r>
      <w:proofErr w:type="spellStart"/>
      <w:r w:rsidRPr="00413D39">
        <w:rPr>
          <w:sz w:val="16"/>
        </w:rPr>
        <w:t>PatientsLikeMe</w:t>
      </w:r>
      <w:proofErr w:type="spellEnd"/>
      <w:r w:rsidRPr="00413D39">
        <w:rPr>
          <w:sz w:val="16"/>
        </w:rPr>
        <w:t xml:space="preserve">, getting a hold over data from the biggest online network of patients with rare and chronic diseases. If successful, this effort could turn into genetic gold, making </w:t>
      </w:r>
      <w:proofErr w:type="spellStart"/>
      <w:r w:rsidRPr="00413D39">
        <w:rPr>
          <w:sz w:val="16"/>
        </w:rPr>
        <w:t>iCarbonX</w:t>
      </w:r>
      <w:proofErr w:type="spellEnd"/>
      <w:r w:rsidRPr="00413D39">
        <w:rPr>
          <w:sz w:val="16"/>
        </w:rPr>
        <w:t xml:space="preserve"> one of the wealthiest healthcare companies in China and beyond.</w:t>
      </w:r>
      <w:r>
        <w:rPr>
          <w:sz w:val="16"/>
        </w:rPr>
        <w:t xml:space="preserve"> </w:t>
      </w:r>
      <w:r w:rsidRPr="00413D39">
        <w:rPr>
          <w:sz w:val="16"/>
        </w:rPr>
        <w:t xml:space="preserve">The risk factor is that </w:t>
      </w:r>
      <w:proofErr w:type="spellStart"/>
      <w:r w:rsidRPr="00413D39">
        <w:rPr>
          <w:sz w:val="16"/>
        </w:rPr>
        <w:t>iCarbonX</w:t>
      </w:r>
      <w:proofErr w:type="spellEnd"/>
      <w:r w:rsidRPr="00413D39">
        <w:rPr>
          <w:sz w:val="16"/>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w:t>
      </w:r>
      <w:r w:rsidRPr="00413D39">
        <w:rPr>
          <w:sz w:val="16"/>
        </w:rPr>
        <w:lastRenderedPageBreak/>
        <w:t>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w:t>
      </w:r>
      <w:r>
        <w:rPr>
          <w:sz w:val="16"/>
        </w:rPr>
        <w:t xml:space="preserve"> </w:t>
      </w:r>
      <w:r w:rsidRPr="00413D39">
        <w:rPr>
          <w:sz w:val="16"/>
        </w:rPr>
        <w:t>Why is Chinese access to U.S. genomic data a national security concern?</w:t>
      </w:r>
      <w:r>
        <w:rPr>
          <w:sz w:val="16"/>
        </w:rPr>
        <w:t xml:space="preserve"> </w:t>
      </w:r>
      <w:r w:rsidRPr="00413D39">
        <w:rPr>
          <w:b/>
          <w:bCs/>
          <w:highlight w:val="green"/>
          <w:u w:val="single"/>
        </w:rPr>
        <w:t>Genomics</w:t>
      </w:r>
      <w:r w:rsidRPr="00413D39">
        <w:rPr>
          <w:sz w:val="16"/>
        </w:rPr>
        <w:t xml:space="preserve"> and computing research</w:t>
      </w:r>
      <w:r w:rsidRPr="00413D39">
        <w:rPr>
          <w:b/>
          <w:bCs/>
          <w:u w:val="single"/>
        </w:rPr>
        <w:t xml:space="preserve"> </w:t>
      </w:r>
      <w:proofErr w:type="gramStart"/>
      <w:r w:rsidRPr="00413D39">
        <w:rPr>
          <w:b/>
          <w:bCs/>
          <w:highlight w:val="green"/>
          <w:u w:val="single"/>
        </w:rPr>
        <w:t>is</w:t>
      </w:r>
      <w:proofErr w:type="gramEnd"/>
      <w:r w:rsidRPr="00413D39">
        <w:rPr>
          <w:b/>
          <w:bCs/>
          <w:u w:val="single"/>
        </w:rPr>
        <w:t xml:space="preserve"> inherently </w:t>
      </w:r>
      <w:r w:rsidRPr="00413D39">
        <w:rPr>
          <w:b/>
          <w:bCs/>
          <w:highlight w:val="green"/>
          <w:u w:val="single"/>
        </w:rPr>
        <w:t>dual-use</w:t>
      </w:r>
      <w:r w:rsidRPr="00413D39">
        <w:rPr>
          <w:b/>
          <w:bCs/>
          <w:u w:val="single"/>
        </w:rPr>
        <w:t xml:space="preserve">, therefore a </w:t>
      </w:r>
      <w:r w:rsidRPr="00E53E75">
        <w:rPr>
          <w:b/>
          <w:bCs/>
          <w:u w:val="single"/>
        </w:rPr>
        <w:t xml:space="preserve">strategic advantage in a nation’s security arsenal. </w:t>
      </w:r>
      <w:r w:rsidRPr="00E53E75">
        <w:rPr>
          <w:u w:val="single"/>
        </w:rPr>
        <w:t>Using AI systems to understand</w:t>
      </w:r>
      <w:r w:rsidRPr="00E53E75">
        <w:rPr>
          <w:sz w:val="16"/>
        </w:rPr>
        <w:t xml:space="preserve"> how the functioning of our </w:t>
      </w:r>
      <w:r w:rsidRPr="00E53E75">
        <w:rPr>
          <w:u w:val="single"/>
        </w:rPr>
        <w:t>genomes impacts</w:t>
      </w:r>
      <w:r w:rsidRPr="00E53E75">
        <w:rPr>
          <w:sz w:val="16"/>
        </w:rPr>
        <w:t xml:space="preserve"> our health</w:t>
      </w:r>
      <w:r w:rsidRPr="00413D39">
        <w:rPr>
          <w:sz w:val="16"/>
        </w:rPr>
        <w:t xml:space="preserve"> </w:t>
      </w:r>
      <w:r w:rsidRPr="00413D39">
        <w:rPr>
          <w:b/>
          <w:bCs/>
          <w:u w:val="single"/>
        </w:rPr>
        <w:t xml:space="preserve">is of strategic </w:t>
      </w:r>
      <w:r w:rsidRPr="00413D39">
        <w:rPr>
          <w:b/>
          <w:bCs/>
          <w:highlight w:val="green"/>
          <w:u w:val="single"/>
        </w:rPr>
        <w:t>importance for biodefense</w:t>
      </w:r>
      <w:r w:rsidRPr="00413D39">
        <w:rPr>
          <w:b/>
          <w:bCs/>
          <w:u w:val="single"/>
        </w:rPr>
        <w:t>.</w:t>
      </w:r>
      <w:r w:rsidRPr="00413D39">
        <w:rPr>
          <w:sz w:val="16"/>
        </w:rPr>
        <w:t xml:space="preserve"> </w:t>
      </w:r>
      <w:r w:rsidRPr="00413D39">
        <w:rPr>
          <w:u w:val="single"/>
        </w:rPr>
        <w:t xml:space="preserve">This knowledge will lead to </w:t>
      </w:r>
      <w:r w:rsidRPr="00E53E75">
        <w:rPr>
          <w:u w:val="single"/>
        </w:rPr>
        <w:t>increasing developments at the forefront of medical countermeasures</w:t>
      </w:r>
      <w:r w:rsidRPr="00E53E75">
        <w:rPr>
          <w:sz w:val="16"/>
        </w:rPr>
        <w:t xml:space="preserve">, </w:t>
      </w:r>
      <w:r w:rsidRPr="00E53E75">
        <w:rPr>
          <w:b/>
          <w:bCs/>
          <w:u w:val="single"/>
        </w:rPr>
        <w:t>including vaccines</w:t>
      </w:r>
      <w:r w:rsidRPr="00E53E75">
        <w:rPr>
          <w:sz w:val="16"/>
        </w:rPr>
        <w:t xml:space="preserve">, antibiotics, and targeted treatments relying on virus-engineering and microbiome research. </w:t>
      </w:r>
      <w:r w:rsidRPr="00E53E75">
        <w:rPr>
          <w:u w:val="single"/>
        </w:rPr>
        <w:t>Applying deep learning</w:t>
      </w:r>
      <w:r w:rsidRPr="00E53E75">
        <w:rPr>
          <w:sz w:val="16"/>
        </w:rPr>
        <w:t xml:space="preserve"> to genomics </w:t>
      </w:r>
      <w:proofErr w:type="gramStart"/>
      <w:r w:rsidRPr="00E53E75">
        <w:rPr>
          <w:sz w:val="16"/>
        </w:rPr>
        <w:t>data-sets</w:t>
      </w:r>
      <w:proofErr w:type="gramEnd"/>
      <w:r w:rsidRPr="00E53E75">
        <w:rPr>
          <w:sz w:val="16"/>
        </w:rPr>
        <w:t xml:space="preserve"> </w:t>
      </w:r>
      <w:r w:rsidRPr="00E53E75">
        <w:rPr>
          <w:u w:val="single"/>
        </w:rPr>
        <w:t>could help</w:t>
      </w:r>
      <w:r w:rsidRPr="00E53E75">
        <w:rPr>
          <w:sz w:val="16"/>
        </w:rPr>
        <w:t xml:space="preserve"> geneticists learn how to use genome-editing (CRISPR) to efficiently engineer</w:t>
      </w:r>
      <w:r w:rsidRPr="00413D39">
        <w:rPr>
          <w:sz w:val="16"/>
        </w:rPr>
        <w:t xml:space="preserve"> living systems, but also </w:t>
      </w:r>
      <w:r w:rsidRPr="00413D39">
        <w:rPr>
          <w:u w:val="single"/>
        </w:rPr>
        <w:t>to treat and, even “</w:t>
      </w:r>
      <w:r w:rsidRPr="00413D39">
        <w:rPr>
          <w:highlight w:val="green"/>
          <w:u w:val="single"/>
        </w:rPr>
        <w:t>optimize</w:t>
      </w:r>
      <w:r w:rsidRPr="00413D39">
        <w:rPr>
          <w:u w:val="single"/>
        </w:rPr>
        <w:t xml:space="preserve">,” human </w:t>
      </w:r>
      <w:r w:rsidRPr="00413D39">
        <w:rPr>
          <w:highlight w:val="green"/>
          <w:u w:val="single"/>
        </w:rPr>
        <w:t>health</w:t>
      </w:r>
      <w:r w:rsidRPr="00413D39">
        <w:rPr>
          <w:sz w:val="16"/>
        </w:rPr>
        <w:t xml:space="preserve">, </w:t>
      </w:r>
      <w:r w:rsidRPr="00413D39">
        <w:rPr>
          <w:b/>
          <w:bCs/>
          <w:u w:val="single"/>
        </w:rPr>
        <w:t xml:space="preserve">with potential </w:t>
      </w:r>
      <w:r w:rsidRPr="00413D39">
        <w:rPr>
          <w:b/>
          <w:bCs/>
          <w:highlight w:val="green"/>
          <w:u w:val="single"/>
        </w:rPr>
        <w:t>applications in military enhancement</w:t>
      </w:r>
      <w:r w:rsidRPr="00413D39">
        <w:rPr>
          <w:b/>
          <w:bCs/>
          <w:sz w:val="16"/>
        </w:rPr>
        <w:t>s</w:t>
      </w:r>
      <w:r w:rsidRPr="00413D39">
        <w:rPr>
          <w:sz w:val="16"/>
        </w:rPr>
        <w:t xml:space="preserve">. A $15 million partnership between a U.S. company, Gingko </w:t>
      </w:r>
      <w:proofErr w:type="spellStart"/>
      <w:r w:rsidRPr="00413D39">
        <w:rPr>
          <w:sz w:val="16"/>
        </w:rPr>
        <w:t>Bioworks</w:t>
      </w:r>
      <w:proofErr w:type="spellEnd"/>
      <w:r w:rsidRPr="00413D39">
        <w:rPr>
          <w:sz w:val="16"/>
        </w:rPr>
        <w:t>, and DARPA aims to genetically design new probiotics as a protection for soldiers against a variety of stomach bugs and illnesses.</w:t>
      </w:r>
      <w:r>
        <w:rPr>
          <w:sz w:val="16"/>
        </w:rPr>
        <w:t xml:space="preserve"> </w:t>
      </w:r>
      <w:r w:rsidRPr="00413D39">
        <w:rPr>
          <w:sz w:val="16"/>
        </w:rPr>
        <w:t xml:space="preserve">China could be using the same deep learning techniques on U.S. genomics data to better comprehend how to develop, </w:t>
      </w:r>
      <w:proofErr w:type="gramStart"/>
      <w:r w:rsidRPr="00413D39">
        <w:rPr>
          <w:sz w:val="16"/>
        </w:rPr>
        <w:t>patent</w:t>
      </w:r>
      <w:proofErr w:type="gramEnd"/>
      <w:r w:rsidRPr="00413D39">
        <w:rPr>
          <w:sz w:val="16"/>
        </w:rPr>
        <w:t xml:space="preserve"> and manufacture tailored cancer immunotherapies in high demand in the United States. Yet, what if Chinese efforts venture into understanding how to impact key genomics health determinants relevant to the U.S. population? </w:t>
      </w:r>
      <w:r w:rsidRPr="00413D39">
        <w:rPr>
          <w:b/>
          <w:bCs/>
          <w:highlight w:val="green"/>
          <w:u w:val="single"/>
        </w:rPr>
        <w:t>Gaining access to</w:t>
      </w:r>
      <w:r w:rsidRPr="00413D39">
        <w:rPr>
          <w:b/>
          <w:bCs/>
          <w:u w:val="single"/>
        </w:rPr>
        <w:t xml:space="preserve"> increasingly large </w:t>
      </w:r>
      <w:r w:rsidRPr="00413D39">
        <w:rPr>
          <w:b/>
          <w:bCs/>
          <w:highlight w:val="green"/>
          <w:u w:val="single"/>
        </w:rPr>
        <w:t xml:space="preserve">U.S. </w:t>
      </w:r>
      <w:r w:rsidRPr="00E53E75">
        <w:rPr>
          <w:b/>
          <w:bCs/>
          <w:u w:val="single"/>
        </w:rPr>
        <w:t xml:space="preserve">genomic </w:t>
      </w:r>
      <w:proofErr w:type="gramStart"/>
      <w:r w:rsidRPr="00413D39">
        <w:rPr>
          <w:b/>
          <w:bCs/>
          <w:highlight w:val="green"/>
          <w:u w:val="single"/>
        </w:rPr>
        <w:t>data-sets</w:t>
      </w:r>
      <w:proofErr w:type="gramEnd"/>
      <w:r w:rsidRPr="00413D39">
        <w:rPr>
          <w:b/>
          <w:bCs/>
          <w:highlight w:val="green"/>
          <w:u w:val="single"/>
        </w:rPr>
        <w:t xml:space="preserve"> </w:t>
      </w:r>
      <w:r w:rsidRPr="00E53E75">
        <w:rPr>
          <w:b/>
          <w:bCs/>
          <w:highlight w:val="green"/>
          <w:u w:val="single"/>
        </w:rPr>
        <w:t>gives China a</w:t>
      </w:r>
      <w:r w:rsidRPr="00413D39">
        <w:rPr>
          <w:b/>
          <w:bCs/>
          <w:u w:val="single"/>
        </w:rPr>
        <w:t xml:space="preserve"> </w:t>
      </w:r>
      <w:r w:rsidRPr="00E53E75">
        <w:rPr>
          <w:b/>
          <w:bCs/>
          <w:u w:val="single"/>
        </w:rPr>
        <w:t>knowledge</w:t>
      </w:r>
      <w:r w:rsidRPr="00413D39">
        <w:rPr>
          <w:b/>
          <w:bCs/>
          <w:u w:val="single"/>
        </w:rPr>
        <w:t xml:space="preserve"> </w:t>
      </w:r>
      <w:r w:rsidRPr="00E53E75">
        <w:rPr>
          <w:b/>
          <w:bCs/>
          <w:highlight w:val="green"/>
          <w:u w:val="single"/>
        </w:rPr>
        <w:t>advantage in</w:t>
      </w:r>
      <w:r w:rsidRPr="00E53E75">
        <w:rPr>
          <w:b/>
          <w:bCs/>
          <w:u w:val="single"/>
        </w:rPr>
        <w:t>to</w:t>
      </w:r>
      <w:r w:rsidRPr="00413D39">
        <w:rPr>
          <w:b/>
          <w:bCs/>
          <w:u w:val="single"/>
        </w:rPr>
        <w:t xml:space="preserve"> leading the next ste</w:t>
      </w:r>
      <w:r w:rsidRPr="00E53E75">
        <w:rPr>
          <w:b/>
          <w:bCs/>
          <w:u w:val="single"/>
        </w:rPr>
        <w:t>ps in</w:t>
      </w:r>
      <w:r w:rsidRPr="00413D39">
        <w:rPr>
          <w:b/>
          <w:bCs/>
          <w:u w:val="single"/>
        </w:rPr>
        <w:t xml:space="preserve"> </w:t>
      </w:r>
      <w:r w:rsidRPr="00413D39">
        <w:rPr>
          <w:b/>
          <w:bCs/>
          <w:highlight w:val="green"/>
          <w:u w:val="single"/>
        </w:rPr>
        <w:t>bio-military research</w:t>
      </w:r>
      <w:r w:rsidRPr="00413D39">
        <w:rPr>
          <w:b/>
          <w:bCs/>
          <w:u w:val="single"/>
        </w:rPr>
        <w:t>.</w:t>
      </w:r>
      <w:r>
        <w:rPr>
          <w:sz w:val="16"/>
        </w:rPr>
        <w:t xml:space="preserve"> </w:t>
      </w:r>
      <w:r w:rsidRPr="00413D39">
        <w:rPr>
          <w:sz w:val="16"/>
        </w:rPr>
        <w:t>Could biomedical data be used to develop bioweapons? Explain.</w:t>
      </w:r>
      <w:r>
        <w:rPr>
          <w:sz w:val="16"/>
        </w:rPr>
        <w:t xml:space="preserve"> </w:t>
      </w:r>
      <w:r w:rsidRPr="00413D39">
        <w:rPr>
          <w:u w:val="single"/>
        </w:rPr>
        <w:t xml:space="preserve">Personalized medicine advances mean that personalized </w:t>
      </w:r>
      <w:r w:rsidRPr="00413D39">
        <w:rPr>
          <w:highlight w:val="green"/>
          <w:u w:val="single"/>
        </w:rPr>
        <w:t>bio-attacks</w:t>
      </w:r>
      <w:r w:rsidRPr="00413D39">
        <w:rPr>
          <w:u w:val="single"/>
        </w:rPr>
        <w:t xml:space="preserve"> are </w:t>
      </w:r>
      <w:r w:rsidRPr="00E53E75">
        <w:rPr>
          <w:u w:val="single"/>
        </w:rPr>
        <w:t xml:space="preserve">increasingly </w:t>
      </w:r>
      <w:r w:rsidRPr="00413D39">
        <w:rPr>
          <w:highlight w:val="green"/>
          <w:u w:val="single"/>
        </w:rPr>
        <w:t>possible</w:t>
      </w:r>
      <w:r w:rsidRPr="00413D39">
        <w:rPr>
          <w:u w:val="single"/>
        </w:rPr>
        <w:t xml:space="preserve">. </w:t>
      </w:r>
      <w:r w:rsidRPr="00413D39">
        <w:rPr>
          <w:sz w:val="16"/>
        </w:rPr>
        <w:t xml:space="preserve">The combination of AI with biomedical data and genome-editing technologies will help us predict genes most important to </w:t>
      </w:r>
      <w:proofErr w:type="gramStart"/>
      <w:r w:rsidRPr="00413D39">
        <w:rPr>
          <w:sz w:val="16"/>
        </w:rPr>
        <w:t>particular functions</w:t>
      </w:r>
      <w:proofErr w:type="gramEnd"/>
      <w:r w:rsidRPr="00413D39">
        <w:rPr>
          <w:sz w:val="16"/>
        </w:rPr>
        <w:t xml:space="preserve">. </w:t>
      </w:r>
      <w:r w:rsidRPr="00413D39">
        <w:rPr>
          <w:u w:val="single"/>
        </w:rPr>
        <w:t xml:space="preserve">Such </w:t>
      </w:r>
      <w:r w:rsidRPr="00413D39">
        <w:rPr>
          <w:highlight w:val="green"/>
          <w:u w:val="single"/>
        </w:rPr>
        <w:t>insights</w:t>
      </w:r>
      <w:r w:rsidRPr="00413D39">
        <w:rPr>
          <w:u w:val="single"/>
        </w:rPr>
        <w:t xml:space="preserve"> will </w:t>
      </w:r>
      <w:r w:rsidRPr="00413D39">
        <w:rPr>
          <w:highlight w:val="green"/>
          <w:u w:val="single"/>
        </w:rPr>
        <w:t>contribute to</w:t>
      </w:r>
      <w:r w:rsidRPr="00413D39">
        <w:rPr>
          <w:u w:val="single"/>
        </w:rPr>
        <w:t xml:space="preserve"> knowing how </w:t>
      </w:r>
      <w:r w:rsidRPr="00E53E75">
        <w:rPr>
          <w:u w:val="single"/>
        </w:rPr>
        <w:t>a particular disease occurs,</w:t>
      </w:r>
      <w:r w:rsidRPr="00E53E75">
        <w:rPr>
          <w:sz w:val="16"/>
        </w:rPr>
        <w:t xml:space="preserve"> how</w:t>
      </w:r>
      <w:r w:rsidRPr="00413D39">
        <w:rPr>
          <w:sz w:val="16"/>
        </w:rPr>
        <w:t xml:space="preserve"> a </w:t>
      </w:r>
      <w:proofErr w:type="gramStart"/>
      <w:r w:rsidRPr="00413D39">
        <w:rPr>
          <w:sz w:val="16"/>
        </w:rPr>
        <w:t>newly-discovered</w:t>
      </w:r>
      <w:proofErr w:type="gramEnd"/>
      <w:r w:rsidRPr="00413D39">
        <w:rPr>
          <w:sz w:val="16"/>
        </w:rPr>
        <w:t xml:space="preserve"> virus has high transmissibility, but also why certain populations and individuals are more susceptible to it. Combining host susceptibility information with pathogenic targeted design, </w:t>
      </w:r>
      <w:r w:rsidRPr="00413D39">
        <w:rPr>
          <w:b/>
          <w:bCs/>
          <w:u w:val="single"/>
        </w:rPr>
        <w:t xml:space="preserve">malicious actors could </w:t>
      </w:r>
      <w:r w:rsidRPr="00413D39">
        <w:rPr>
          <w:b/>
          <w:bCs/>
          <w:highlight w:val="green"/>
          <w:u w:val="single"/>
        </w:rPr>
        <w:t>engineer pathogens</w:t>
      </w:r>
      <w:r w:rsidRPr="00413D39">
        <w:rPr>
          <w:b/>
          <w:bCs/>
          <w:u w:val="single"/>
        </w:rPr>
        <w:t xml:space="preserve"> that are tailored to overcome the immune system or the microbiome of specific populations. </w:t>
      </w:r>
    </w:p>
    <w:p w14:paraId="0F2AACEB" w14:textId="77777777" w:rsidR="008C5200" w:rsidRPr="00413D39" w:rsidRDefault="008C5200" w:rsidP="008C5200"/>
    <w:p w14:paraId="0D39BC30" w14:textId="77777777" w:rsidR="00EE31C7" w:rsidRPr="00413D39" w:rsidRDefault="00EE31C7" w:rsidP="00EE31C7">
      <w:pPr>
        <w:pStyle w:val="Heading4"/>
        <w:rPr>
          <w:rFonts w:cs="Calibri"/>
        </w:rPr>
      </w:pPr>
      <w:r w:rsidRPr="00413D39">
        <w:rPr>
          <w:rFonts w:cs="Calibri"/>
        </w:rPr>
        <w:t xml:space="preserve">That causes </w:t>
      </w:r>
      <w:r w:rsidRPr="00413D39">
        <w:rPr>
          <w:rFonts w:cs="Calibri"/>
          <w:u w:val="single"/>
        </w:rPr>
        <w:t>extinction</w:t>
      </w:r>
      <w:r w:rsidRPr="00413D39">
        <w:rPr>
          <w:rFonts w:cs="Calibri"/>
        </w:rPr>
        <w:t>.</w:t>
      </w:r>
    </w:p>
    <w:p w14:paraId="7AF5255F" w14:textId="77777777" w:rsidR="00EE31C7" w:rsidRPr="00413D39" w:rsidRDefault="00EE31C7" w:rsidP="00EE31C7">
      <w:proofErr w:type="spellStart"/>
      <w:r w:rsidRPr="00413D39">
        <w:rPr>
          <w:rStyle w:val="Style13ptBold"/>
        </w:rPr>
        <w:t>Yulis</w:t>
      </w:r>
      <w:proofErr w:type="spellEnd"/>
      <w:r w:rsidRPr="00413D39">
        <w:rPr>
          <w:rStyle w:val="Style13ptBold"/>
        </w:rPr>
        <w:t xml:space="preserve"> 17</w:t>
      </w:r>
      <w:r w:rsidRPr="00413D39">
        <w:t xml:space="preserve"> [Max; Major in </w:t>
      </w:r>
      <w:proofErr w:type="spellStart"/>
      <w:r w:rsidRPr="00413D39">
        <w:t>PoliSci</w:t>
      </w:r>
      <w:proofErr w:type="spellEnd"/>
      <w:r w:rsidRPr="00413D39">
        <w:t xml:space="preserve">, Penn Political Review; “In Defense of Liberal Internationalism,” Penn Political Review; 4/8/17; </w:t>
      </w:r>
      <w:hyperlink r:id="rId14" w:history="1">
        <w:r w:rsidRPr="00413D39">
          <w:rPr>
            <w:rStyle w:val="Hyperlink"/>
          </w:rPr>
          <w:t>http://pennpoliticalreview.org/2017/04/in-defense-of-liberal-internationalism/</w:t>
        </w:r>
      </w:hyperlink>
      <w:r w:rsidRPr="00413D39">
        <w:t>] // Re-Cut Justin</w:t>
      </w:r>
    </w:p>
    <w:p w14:paraId="29A7A699" w14:textId="77777777" w:rsidR="00EE31C7" w:rsidRPr="00413D39" w:rsidRDefault="00EE31C7" w:rsidP="00EE31C7">
      <w:pPr>
        <w:rPr>
          <w:sz w:val="16"/>
        </w:rPr>
      </w:pPr>
      <w:r w:rsidRPr="00413D39">
        <w:rPr>
          <w:sz w:val="16"/>
        </w:rPr>
        <w:t xml:space="preserve">Over the past decade, international headlines have been bombarded with </w:t>
      </w:r>
      <w:r w:rsidRPr="00413D39">
        <w:rPr>
          <w:u w:val="single"/>
        </w:rPr>
        <w:t xml:space="preserve">stories about the </w:t>
      </w:r>
      <w:r w:rsidRPr="00413D39">
        <w:rPr>
          <w:rStyle w:val="Emphasis"/>
          <w:highlight w:val="green"/>
        </w:rPr>
        <w:t>unraveling</w:t>
      </w:r>
      <w:r w:rsidRPr="00413D39">
        <w:rPr>
          <w:u w:val="single"/>
        </w:rPr>
        <w:t xml:space="preserve"> of the </w:t>
      </w:r>
      <w:r w:rsidRPr="00413D39">
        <w:rPr>
          <w:rStyle w:val="Emphasis"/>
        </w:rPr>
        <w:t xml:space="preserve">post-Cold War </w:t>
      </w:r>
      <w:r w:rsidRPr="00413D39">
        <w:rPr>
          <w:rStyle w:val="Emphasis"/>
          <w:highlight w:val="green"/>
        </w:rPr>
        <w:t>world order</w:t>
      </w:r>
      <w:r w:rsidRPr="00413D39">
        <w:rPr>
          <w:u w:val="single"/>
        </w:rPr>
        <w:t xml:space="preserve">, the creation of </w:t>
      </w:r>
      <w:r w:rsidRPr="00413D39">
        <w:rPr>
          <w:rStyle w:val="Emphasis"/>
        </w:rPr>
        <w:t>revolutionary smart devices</w:t>
      </w:r>
      <w:r w:rsidRPr="00413D39">
        <w:rPr>
          <w:u w:val="single"/>
        </w:rPr>
        <w:t xml:space="preserve"> and </w:t>
      </w:r>
      <w:r w:rsidRPr="00413D39">
        <w:rPr>
          <w:rStyle w:val="Emphasis"/>
          <w:highlight w:val="green"/>
        </w:rPr>
        <w:t>military tech</w:t>
      </w:r>
      <w:r w:rsidRPr="00413D39">
        <w:rPr>
          <w:rStyle w:val="Emphasis"/>
        </w:rPr>
        <w:t>nologies</w:t>
      </w:r>
      <w:r w:rsidRPr="00413D39">
        <w:rPr>
          <w:u w:val="single"/>
        </w:rPr>
        <w:t xml:space="preserve">, the rise of militant </w:t>
      </w:r>
      <w:r w:rsidRPr="00413D39">
        <w:rPr>
          <w:rStyle w:val="Emphasis"/>
        </w:rPr>
        <w:t>jihadist organizations</w:t>
      </w:r>
      <w:r w:rsidRPr="00413D39">
        <w:rPr>
          <w:u w:val="single"/>
        </w:rPr>
        <w:t xml:space="preserve">, and </w:t>
      </w:r>
      <w:r w:rsidRPr="00413D39">
        <w:rPr>
          <w:rStyle w:val="Emphasis"/>
          <w:highlight w:val="green"/>
        </w:rPr>
        <w:t>nuclear prolif</w:t>
      </w:r>
      <w:r w:rsidRPr="00413D39">
        <w:rPr>
          <w:rStyle w:val="Emphasis"/>
        </w:rPr>
        <w:t>eration</w:t>
      </w:r>
      <w:r w:rsidRPr="00413D39">
        <w:rPr>
          <w:sz w:val="16"/>
        </w:rPr>
        <w:t xml:space="preserve">. Indeed, times are paradoxically promising and alarming. In relation to treating the world’s ills, </w:t>
      </w:r>
      <w:r w:rsidRPr="00413D39">
        <w:rPr>
          <w:u w:val="single"/>
        </w:rPr>
        <w:t xml:space="preserve">fortunately, there is a </w:t>
      </w:r>
      <w:r w:rsidRPr="00413D39">
        <w:rPr>
          <w:rStyle w:val="Emphasis"/>
        </w:rPr>
        <w:t>capable hegemon</w:t>
      </w:r>
      <w:r w:rsidRPr="00413D39">
        <w:rPr>
          <w:u w:val="single"/>
        </w:rPr>
        <w:t xml:space="preserve">– one that </w:t>
      </w:r>
      <w:proofErr w:type="gramStart"/>
      <w:r w:rsidRPr="00413D39">
        <w:rPr>
          <w:u w:val="single"/>
        </w:rPr>
        <w:t>has the ability to</w:t>
      </w:r>
      <w:proofErr w:type="gramEnd"/>
      <w:r w:rsidRPr="00413D39">
        <w:rPr>
          <w:u w:val="single"/>
        </w:rPr>
        <w:t xml:space="preserve"> revive the world order and traditionally hallmarked human rights, peace, and democracy. </w:t>
      </w:r>
      <w:r w:rsidRPr="00413D39">
        <w:rPr>
          <w:rStyle w:val="Emphasis"/>
        </w:rPr>
        <w:t>The United States</w:t>
      </w:r>
      <w:r w:rsidRPr="00413D39">
        <w:rPr>
          <w:sz w:val="16"/>
        </w:rPr>
        <w:t xml:space="preserve">, with </w:t>
      </w:r>
      <w:proofErr w:type="gramStart"/>
      <w:r w:rsidRPr="00413D39">
        <w:rPr>
          <w:sz w:val="16"/>
        </w:rPr>
        <w:t>all of</w:t>
      </w:r>
      <w:proofErr w:type="gramEnd"/>
      <w:r w:rsidRPr="00413D39">
        <w:rPr>
          <w:sz w:val="16"/>
        </w:rPr>
        <w:t xml:space="preserve"> its shortcomings, had </w:t>
      </w:r>
      <w:r w:rsidRPr="00413D39">
        <w:rPr>
          <w:u w:val="single"/>
        </w:rPr>
        <w:t xml:space="preserve">crafted an </w:t>
      </w:r>
      <w:r w:rsidRPr="00413D39">
        <w:rPr>
          <w:rStyle w:val="Emphasis"/>
        </w:rPr>
        <w:t>international agenda</w:t>
      </w:r>
      <w:r w:rsidRPr="00413D39">
        <w:rPr>
          <w:u w:val="single"/>
        </w:rPr>
        <w:t xml:space="preserve"> that significantly </w:t>
      </w:r>
      <w:r w:rsidRPr="00413D39">
        <w:rPr>
          <w:rStyle w:val="Emphasis"/>
        </w:rPr>
        <w:t>impacted the post-WWII landscape</w:t>
      </w:r>
      <w:r w:rsidRPr="00413D39">
        <w:rPr>
          <w:u w:val="single"/>
        </w:rPr>
        <w:t xml:space="preserve">. Countries </w:t>
      </w:r>
      <w:r w:rsidRPr="00413D39">
        <w:rPr>
          <w:rStyle w:val="Emphasis"/>
        </w:rPr>
        <w:t>invested</w:t>
      </w:r>
      <w:r w:rsidRPr="00413D39">
        <w:rPr>
          <w:u w:val="single"/>
        </w:rPr>
        <w:t xml:space="preserve"> their ambitions into </w:t>
      </w:r>
      <w:r w:rsidRPr="00413D39">
        <w:rPr>
          <w:rStyle w:val="Emphasis"/>
        </w:rPr>
        <w:t>security communities</w:t>
      </w:r>
      <w:r w:rsidRPr="00413D39">
        <w:rPr>
          <w:u w:val="single"/>
        </w:rPr>
        <w:t xml:space="preserve">, </w:t>
      </w:r>
      <w:r w:rsidRPr="00413D39">
        <w:rPr>
          <w:rStyle w:val="Emphasis"/>
        </w:rPr>
        <w:t>international institutions</w:t>
      </w:r>
      <w:r w:rsidRPr="00413D39">
        <w:rPr>
          <w:u w:val="single"/>
        </w:rPr>
        <w:t xml:space="preserve">, and </w:t>
      </w:r>
      <w:r w:rsidRPr="00413D39">
        <w:rPr>
          <w:rStyle w:val="Emphasis"/>
        </w:rPr>
        <w:t>international law</w:t>
      </w:r>
      <w:r w:rsidRPr="00413D39">
        <w:rPr>
          <w:u w:val="single"/>
        </w:rPr>
        <w:t xml:space="preserve"> </w:t>
      </w:r>
      <w:proofErr w:type="gramStart"/>
      <w:r w:rsidRPr="00413D39">
        <w:rPr>
          <w:u w:val="single"/>
        </w:rPr>
        <w:t>in an effort to</w:t>
      </w:r>
      <w:proofErr w:type="gramEnd"/>
      <w:r w:rsidRPr="00413D39">
        <w:rPr>
          <w:u w:val="single"/>
        </w:rPr>
        <w:t xml:space="preserve"> </w:t>
      </w:r>
      <w:r w:rsidRPr="00413D39">
        <w:rPr>
          <w:rStyle w:val="Emphasis"/>
        </w:rPr>
        <w:t>mitigate</w:t>
      </w:r>
      <w:r w:rsidRPr="00413D39">
        <w:rPr>
          <w:u w:val="single"/>
        </w:rPr>
        <w:t xml:space="preserve"> the chances of a nuclear catastrophe or another World War</w:t>
      </w:r>
      <w:r w:rsidRPr="00413D39">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413D39">
        <w:rPr>
          <w:sz w:val="16"/>
        </w:rPr>
        <w:t>protectionism, and</w:t>
      </w:r>
      <w:proofErr w:type="gramEnd"/>
      <w:r w:rsidRPr="00413D39">
        <w:rPr>
          <w:sz w:val="16"/>
        </w:rPr>
        <w:t xml:space="preserve"> come to grips with the newly transnational nature of problems ranging from climate change to international terrorism. </w:t>
      </w:r>
    </w:p>
    <w:p w14:paraId="1FAF0371" w14:textId="77777777" w:rsidR="00EE31C7" w:rsidRPr="00413D39" w:rsidRDefault="00EE31C7" w:rsidP="00EE31C7">
      <w:pPr>
        <w:rPr>
          <w:sz w:val="16"/>
        </w:rPr>
      </w:pPr>
      <w:r w:rsidRPr="00413D39">
        <w:rPr>
          <w:sz w:val="16"/>
        </w:rPr>
        <w:lastRenderedPageBreak/>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413D39">
        <w:rPr>
          <w:u w:val="single"/>
        </w:rPr>
        <w:t xml:space="preserve">Seeing that an </w:t>
      </w:r>
      <w:r w:rsidRPr="00413D39">
        <w:rPr>
          <w:rStyle w:val="Emphasis"/>
        </w:rPr>
        <w:t>increase</w:t>
      </w:r>
      <w:r w:rsidRPr="00413D39">
        <w:rPr>
          <w:u w:val="single"/>
        </w:rPr>
        <w:t xml:space="preserve"> in the </w:t>
      </w:r>
      <w:r w:rsidRPr="00413D39">
        <w:rPr>
          <w:rStyle w:val="Emphasis"/>
        </w:rPr>
        <w:t>magnitude of human casualty</w:t>
      </w:r>
      <w:r w:rsidRPr="00413D39">
        <w:rPr>
          <w:u w:val="single"/>
        </w:rPr>
        <w:t xml:space="preserve"> is becoming more of a reality due to advancements in </w:t>
      </w:r>
      <w:r w:rsidRPr="00413D39">
        <w:rPr>
          <w:rStyle w:val="Emphasis"/>
        </w:rPr>
        <w:t>military technology and the increasing outbreaks of civil war</w:t>
      </w:r>
      <w:r w:rsidRPr="00413D39">
        <w:rPr>
          <w:u w:val="single"/>
        </w:rPr>
        <w:t xml:space="preserve">, international </w:t>
      </w:r>
      <w:r w:rsidRPr="00413D39">
        <w:rPr>
          <w:rStyle w:val="Emphasis"/>
          <w:highlight w:val="green"/>
        </w:rPr>
        <w:t>cooperation</w:t>
      </w:r>
      <w:r w:rsidRPr="00413D39">
        <w:rPr>
          <w:highlight w:val="green"/>
          <w:u w:val="single"/>
        </w:rPr>
        <w:t xml:space="preserve"> </w:t>
      </w:r>
      <w:r w:rsidRPr="00413D39">
        <w:rPr>
          <w:u w:val="single"/>
        </w:rPr>
        <w:t xml:space="preserve">and the </w:t>
      </w:r>
      <w:r w:rsidRPr="00413D39">
        <w:rPr>
          <w:rStyle w:val="Emphasis"/>
        </w:rPr>
        <w:t>diffusion</w:t>
      </w:r>
      <w:r w:rsidRPr="00413D39">
        <w:rPr>
          <w:u w:val="single"/>
        </w:rPr>
        <w:t xml:space="preserve"> of </w:t>
      </w:r>
      <w:r w:rsidRPr="00413D39">
        <w:rPr>
          <w:highlight w:val="green"/>
          <w:u w:val="single"/>
        </w:rPr>
        <w:t xml:space="preserve">norms </w:t>
      </w:r>
      <w:r w:rsidRPr="00413D39">
        <w:rPr>
          <w:u w:val="single"/>
        </w:rPr>
        <w:t xml:space="preserve">that highlight the importance of </w:t>
      </w:r>
      <w:r w:rsidRPr="00413D39">
        <w:rPr>
          <w:highlight w:val="green"/>
          <w:u w:val="single"/>
        </w:rPr>
        <w:t xml:space="preserve">stable </w:t>
      </w:r>
      <w:r w:rsidRPr="00413D39">
        <w:rPr>
          <w:rStyle w:val="Emphasis"/>
          <w:highlight w:val="green"/>
        </w:rPr>
        <w:t>governance</w:t>
      </w:r>
      <w:r w:rsidRPr="00413D39">
        <w:rPr>
          <w:highlight w:val="green"/>
          <w:u w:val="single"/>
        </w:rPr>
        <w:t xml:space="preserve">, </w:t>
      </w:r>
      <w:r w:rsidRPr="00413D39">
        <w:rPr>
          <w:rStyle w:val="Emphasis"/>
          <w:highlight w:val="green"/>
        </w:rPr>
        <w:t>democracy</w:t>
      </w:r>
      <w:r w:rsidRPr="00413D39">
        <w:rPr>
          <w:u w:val="single"/>
        </w:rPr>
        <w:t xml:space="preserve">, and </w:t>
      </w:r>
      <w:r w:rsidRPr="00413D39">
        <w:rPr>
          <w:rStyle w:val="Emphasis"/>
          <w:highlight w:val="green"/>
        </w:rPr>
        <w:t>human rights</w:t>
      </w:r>
      <w:r w:rsidRPr="00413D39">
        <w:rPr>
          <w:highlight w:val="green"/>
          <w:u w:val="single"/>
        </w:rPr>
        <w:t xml:space="preserve"> </w:t>
      </w:r>
      <w:r w:rsidRPr="00413D39">
        <w:rPr>
          <w:u w:val="single"/>
        </w:rPr>
        <w:t xml:space="preserve">is the only recourse to address the rise in sectarian divides and civil conflicts. So long as the </w:t>
      </w:r>
      <w:r w:rsidRPr="00413D39">
        <w:rPr>
          <w:rStyle w:val="Emphasis"/>
        </w:rPr>
        <w:t>trend</w:t>
      </w:r>
      <w:r w:rsidRPr="00413D39">
        <w:rPr>
          <w:u w:val="single"/>
        </w:rPr>
        <w:t xml:space="preserve"> of the West’s desire to look inward continues, it is likely that nation </w:t>
      </w:r>
      <w:r w:rsidRPr="00413D39">
        <w:rPr>
          <w:highlight w:val="green"/>
          <w:u w:val="single"/>
        </w:rPr>
        <w:t>states</w:t>
      </w:r>
      <w:r w:rsidRPr="00413D39">
        <w:rPr>
          <w:u w:val="single"/>
        </w:rPr>
        <w:t xml:space="preserve"> </w:t>
      </w:r>
      <w:r w:rsidRPr="00413D39">
        <w:rPr>
          <w:rStyle w:val="Emphasis"/>
        </w:rPr>
        <w:t>mired</w:t>
      </w:r>
      <w:r w:rsidRPr="00413D39">
        <w:rPr>
          <w:u w:val="single"/>
        </w:rPr>
        <w:t xml:space="preserve"> in conflict will devolve into ethnic or tribal enclaves bent on </w:t>
      </w:r>
      <w:r w:rsidRPr="00413D39">
        <w:rPr>
          <w:rStyle w:val="Emphasis"/>
          <w:highlight w:val="green"/>
        </w:rPr>
        <w:t>rely</w:t>
      </w:r>
      <w:r w:rsidRPr="00413D39">
        <w:rPr>
          <w:rStyle w:val="Emphasis"/>
        </w:rPr>
        <w:t xml:space="preserve">ing </w:t>
      </w:r>
      <w:r w:rsidRPr="00413D39">
        <w:rPr>
          <w:rStyle w:val="Emphasis"/>
          <w:highlight w:val="green"/>
        </w:rPr>
        <w:t>on war to maintain</w:t>
      </w:r>
      <w:r w:rsidRPr="00413D39">
        <w:rPr>
          <w:rStyle w:val="Emphasis"/>
        </w:rPr>
        <w:t xml:space="preserve"> their legitimacy and </w:t>
      </w:r>
      <w:r w:rsidRPr="00413D39">
        <w:rPr>
          <w:rStyle w:val="Emphasis"/>
          <w:highlight w:val="green"/>
        </w:rPr>
        <w:t>power</w:t>
      </w:r>
      <w:r w:rsidRPr="00413D39">
        <w:rPr>
          <w:sz w:val="16"/>
        </w:rPr>
        <w:t xml:space="preserve">. Aside from growing sectarianism and the increasing prevalence of failed states, an even more daunting threat come from weapons that transcend the costs of conventional warfare. </w:t>
      </w:r>
    </w:p>
    <w:p w14:paraId="1823C0F2" w14:textId="77777777" w:rsidR="00EE31C7" w:rsidRPr="00413D39" w:rsidRDefault="00EE31C7" w:rsidP="00EE31C7">
      <w:pPr>
        <w:rPr>
          <w:rStyle w:val="Emphasis"/>
        </w:rPr>
      </w:pPr>
      <w:r w:rsidRPr="00413D39">
        <w:rPr>
          <w:u w:val="single"/>
        </w:rPr>
        <w:t xml:space="preserve">The problem of </w:t>
      </w:r>
      <w:r w:rsidRPr="00413D39">
        <w:rPr>
          <w:rStyle w:val="Emphasis"/>
        </w:rPr>
        <w:t>nuclear proliferation</w:t>
      </w:r>
      <w:r w:rsidRPr="00413D39">
        <w:rPr>
          <w:u w:val="single"/>
        </w:rPr>
        <w:t xml:space="preserve"> has been around for </w:t>
      </w:r>
      <w:r w:rsidRPr="00413D39">
        <w:rPr>
          <w:rStyle w:val="Emphasis"/>
        </w:rPr>
        <w:t>decades</w:t>
      </w:r>
      <w:r w:rsidRPr="00413D39">
        <w:rPr>
          <w:u w:val="single"/>
        </w:rPr>
        <w:t xml:space="preserve">, and on the eve of President Trump’s inauguration, it appeared that Obama’s lofty goal of advocating for </w:t>
      </w:r>
      <w:r w:rsidRPr="00413D39">
        <w:rPr>
          <w:rStyle w:val="Emphasis"/>
        </w:rPr>
        <w:t>nonproliferation would no longer be a priority</w:t>
      </w:r>
      <w:r w:rsidRPr="00413D39">
        <w:rPr>
          <w:u w:val="single"/>
        </w:rPr>
        <w:t xml:space="preserve"> of American foreign policy.[3] In addition, now that the American president is threatening to </w:t>
      </w:r>
      <w:r w:rsidRPr="00413D39">
        <w:rPr>
          <w:rStyle w:val="Emphasis"/>
          <w:highlight w:val="green"/>
        </w:rPr>
        <w:t>undo</w:t>
      </w:r>
      <w:r w:rsidRPr="00413D39">
        <w:rPr>
          <w:rStyle w:val="Emphasis"/>
        </w:rPr>
        <w:t xml:space="preserve"> much of the United States’ extensive network of </w:t>
      </w:r>
      <w:r w:rsidRPr="00413D39">
        <w:rPr>
          <w:rStyle w:val="Emphasis"/>
          <w:highlight w:val="green"/>
        </w:rPr>
        <w:t>alliances</w:t>
      </w:r>
      <w:r w:rsidRPr="00413D39">
        <w:rPr>
          <w:sz w:val="16"/>
        </w:rPr>
        <w:t xml:space="preserve">, formerly </w:t>
      </w:r>
      <w:r w:rsidRPr="00413D39">
        <w:rPr>
          <w:highlight w:val="green"/>
          <w:u w:val="single"/>
        </w:rPr>
        <w:t xml:space="preserve">non-nuclear states </w:t>
      </w:r>
      <w:r w:rsidRPr="00413D39">
        <w:rPr>
          <w:u w:val="single"/>
        </w:rPr>
        <w:t xml:space="preserve">may be forced to </w:t>
      </w:r>
      <w:r w:rsidRPr="00413D39">
        <w:rPr>
          <w:rStyle w:val="Emphasis"/>
          <w:highlight w:val="green"/>
        </w:rPr>
        <w:t>rearm</w:t>
      </w:r>
      <w:r w:rsidRPr="00413D39">
        <w:rPr>
          <w:rStyle w:val="Emphasis"/>
        </w:rPr>
        <w:t xml:space="preserve"> themselves</w:t>
      </w:r>
      <w:r w:rsidRPr="00413D39">
        <w:rPr>
          <w:u w:val="single"/>
        </w:rPr>
        <w:t>.</w:t>
      </w:r>
      <w:r w:rsidRPr="00413D39">
        <w:rPr>
          <w:sz w:val="16"/>
        </w:rPr>
        <w:t xml:space="preserve"> Disarmament is central to liberal internationalism, as was apparent by the Washington Naval Treaty advocated by Wilson, and by the modern CTBT treaty. The reverse is, however, being seen in the modern era, </w:t>
      </w:r>
      <w:r w:rsidRPr="00413D39">
        <w:rPr>
          <w:u w:val="single"/>
        </w:rPr>
        <w:t xml:space="preserve">with cries coming from </w:t>
      </w:r>
      <w:r w:rsidRPr="00413D39">
        <w:rPr>
          <w:rStyle w:val="Emphasis"/>
          <w:highlight w:val="green"/>
        </w:rPr>
        <w:t>Japan and So</w:t>
      </w:r>
      <w:r w:rsidRPr="00413D39">
        <w:rPr>
          <w:rStyle w:val="Emphasis"/>
        </w:rPr>
        <w:t xml:space="preserve">uth </w:t>
      </w:r>
      <w:r w:rsidRPr="00413D39">
        <w:rPr>
          <w:rStyle w:val="Emphasis"/>
          <w:highlight w:val="green"/>
        </w:rPr>
        <w:t>Ko</w:t>
      </w:r>
      <w:r w:rsidRPr="00413D39">
        <w:rPr>
          <w:rStyle w:val="Emphasis"/>
        </w:rPr>
        <w:t>rea to remobilize</w:t>
      </w:r>
      <w:r w:rsidRPr="00413D39">
        <w:rPr>
          <w:u w:val="single"/>
        </w:rPr>
        <w:t xml:space="preserve"> and begin their own </w:t>
      </w:r>
      <w:r w:rsidRPr="00413D39">
        <w:rPr>
          <w:rStyle w:val="Emphasis"/>
          <w:highlight w:val="green"/>
        </w:rPr>
        <w:t>nuclear</w:t>
      </w:r>
      <w:r w:rsidRPr="00413D39">
        <w:rPr>
          <w:rStyle w:val="Emphasis"/>
        </w:rPr>
        <w:t xml:space="preserve"> weapon </w:t>
      </w:r>
      <w:r w:rsidRPr="00413D39">
        <w:rPr>
          <w:rStyle w:val="Emphasis"/>
          <w:highlight w:val="green"/>
        </w:rPr>
        <w:t>programs</w:t>
      </w:r>
      <w:r w:rsidRPr="00413D39">
        <w:rPr>
          <w:sz w:val="16"/>
        </w:rPr>
        <w:t xml:space="preserve">.[4] A world with more nuclear actors is a formula for chaos, especially if nuclear weapons become mass-produced. </w:t>
      </w:r>
      <w:r w:rsidRPr="00413D39">
        <w:rPr>
          <w:highlight w:val="green"/>
          <w:u w:val="single"/>
        </w:rPr>
        <w:t xml:space="preserve">Non-state actors </w:t>
      </w:r>
      <w:r w:rsidRPr="00413D39">
        <w:rPr>
          <w:u w:val="single"/>
        </w:rPr>
        <w:t xml:space="preserve">will increasingly </w:t>
      </w:r>
      <w:r w:rsidRPr="00413D39">
        <w:rPr>
          <w:highlight w:val="green"/>
          <w:u w:val="single"/>
        </w:rPr>
        <w:t>eye</w:t>
      </w:r>
      <w:r w:rsidRPr="00413D39">
        <w:rPr>
          <w:u w:val="single"/>
        </w:rPr>
        <w:t xml:space="preserve"> these nuclear sites as was the case near a Belgian nuclear power plant just over a year ago.[5] If any government commits a serious misstep, access to </w:t>
      </w:r>
      <w:r w:rsidRPr="00413D39">
        <w:rPr>
          <w:rStyle w:val="Emphasis"/>
        </w:rPr>
        <w:t xml:space="preserve">nuclear </w:t>
      </w:r>
      <w:r w:rsidRPr="00413D39">
        <w:rPr>
          <w:rStyle w:val="Emphasis"/>
          <w:highlight w:val="green"/>
        </w:rPr>
        <w:t xml:space="preserve">weapons </w:t>
      </w:r>
      <w:r w:rsidRPr="00413D39">
        <w:rPr>
          <w:rStyle w:val="Emphasis"/>
        </w:rPr>
        <w:t>on the behalf of terrorist and insurgent groups</w:t>
      </w:r>
      <w:r w:rsidRPr="00413D39">
        <w:rPr>
          <w:u w:val="single"/>
        </w:rPr>
        <w:t xml:space="preserve"> will become a reality</w:t>
      </w:r>
      <w:r w:rsidRPr="00413D39">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413D39">
        <w:rPr>
          <w:u w:val="single"/>
        </w:rPr>
        <w:t xml:space="preserve">a world </w:t>
      </w:r>
      <w:r w:rsidRPr="00413D39">
        <w:rPr>
          <w:rStyle w:val="Emphasis"/>
        </w:rPr>
        <w:t>full of nuclear weapons</w:t>
      </w:r>
      <w:r w:rsidRPr="00413D39">
        <w:rPr>
          <w:u w:val="single"/>
        </w:rPr>
        <w:t xml:space="preserve"> and an international system guided by realpolitik could give rise to </w:t>
      </w:r>
      <w:r w:rsidRPr="00413D39">
        <w:rPr>
          <w:rStyle w:val="Emphasis"/>
          <w:highlight w:val="green"/>
        </w:rPr>
        <w:t>nuclear war</w:t>
      </w:r>
      <w:r w:rsidRPr="00413D39">
        <w:rPr>
          <w:rStyle w:val="Emphasis"/>
        </w:rPr>
        <w:t>fare</w:t>
      </w:r>
      <w:r w:rsidRPr="00413D39">
        <w:rPr>
          <w:u w:val="single"/>
        </w:rPr>
        <w:t xml:space="preserve">. In today’s world, nuclear weapons leave all states virtually defenseless. But, for nuclear </w:t>
      </w:r>
      <w:proofErr w:type="spellStart"/>
      <w:r w:rsidRPr="00413D39">
        <w:rPr>
          <w:u w:val="single"/>
        </w:rPr>
        <w:t>deproliferation</w:t>
      </w:r>
      <w:proofErr w:type="spellEnd"/>
      <w:r w:rsidRPr="00413D39">
        <w:rPr>
          <w:u w:val="single"/>
        </w:rPr>
        <w:t xml:space="preserve"> to become a cornerstone of the global agenda, a </w:t>
      </w:r>
      <w:r w:rsidRPr="00413D39">
        <w:rPr>
          <w:rStyle w:val="Emphasis"/>
        </w:rPr>
        <w:t xml:space="preserve">pacifying and </w:t>
      </w:r>
      <w:r w:rsidRPr="00413D39">
        <w:rPr>
          <w:rStyle w:val="Emphasis"/>
          <w:highlight w:val="green"/>
        </w:rPr>
        <w:t xml:space="preserve">democratic power must rise </w:t>
      </w:r>
      <w:r w:rsidRPr="00413D39">
        <w:rPr>
          <w:rStyle w:val="Emphasis"/>
        </w:rPr>
        <w:t>to the limelight to advocate the virtues of peace, stability, and human rights.</w:t>
      </w:r>
    </w:p>
    <w:p w14:paraId="2EADD4EA" w14:textId="77777777" w:rsidR="00EE31C7" w:rsidRDefault="00EE31C7" w:rsidP="00EE31C7"/>
    <w:p w14:paraId="5DCDD60B" w14:textId="77777777" w:rsidR="00EE31C7" w:rsidRPr="00396BCB" w:rsidRDefault="00EE31C7" w:rsidP="00EE31C7"/>
    <w:p w14:paraId="3C995750" w14:textId="77777777" w:rsidR="00EE31C7" w:rsidRDefault="00EE31C7" w:rsidP="00EE31C7">
      <w:pPr>
        <w:pStyle w:val="Heading2"/>
      </w:pPr>
      <w:r>
        <w:lastRenderedPageBreak/>
        <w:t>3</w:t>
      </w:r>
    </w:p>
    <w:p w14:paraId="61B76071" w14:textId="77777777" w:rsidR="00EE31C7" w:rsidRPr="00402F4F" w:rsidRDefault="00EE31C7" w:rsidP="00EE31C7">
      <w:pPr>
        <w:pStyle w:val="Heading4"/>
        <w:rPr>
          <w:rFonts w:cs="Calibri"/>
        </w:rPr>
      </w:pPr>
      <w:r w:rsidRPr="00402F4F">
        <w:rPr>
          <w:rFonts w:cs="Calibri"/>
        </w:rPr>
        <w:t>CP text: The member nations of the WTO should:</w:t>
      </w:r>
    </w:p>
    <w:p w14:paraId="52FBBAB9" w14:textId="77777777" w:rsidR="00EE31C7" w:rsidRPr="00402F4F" w:rsidRDefault="00EE31C7" w:rsidP="00EE31C7">
      <w:pPr>
        <w:pStyle w:val="Heading4"/>
        <w:rPr>
          <w:rFonts w:cs="Calibri"/>
        </w:rPr>
      </w:pPr>
      <w:r w:rsidRPr="00402F4F">
        <w:rPr>
          <w:rFonts w:cs="Calibri"/>
        </w:rPr>
        <w:t xml:space="preserve">---Loan an </w:t>
      </w:r>
      <w:r w:rsidRPr="00402F4F">
        <w:rPr>
          <w:rFonts w:cs="Calibri"/>
          <w:u w:val="single"/>
        </w:rPr>
        <w:t>additional 4 billion dollars</w:t>
      </w:r>
      <w:r w:rsidRPr="00402F4F">
        <w:rPr>
          <w:rFonts w:cs="Calibri"/>
        </w:rPr>
        <w:t xml:space="preserve"> of additional funding to close the pre-purchase gap of 350 million vaccines to achieve </w:t>
      </w:r>
      <w:r w:rsidRPr="00402F4F">
        <w:rPr>
          <w:rFonts w:cs="Calibri"/>
          <w:u w:val="single"/>
        </w:rPr>
        <w:t>world-wide immunity</w:t>
      </w:r>
    </w:p>
    <w:p w14:paraId="1E3725B9" w14:textId="77777777" w:rsidR="00EE31C7" w:rsidRPr="00402F4F" w:rsidRDefault="00EE31C7" w:rsidP="00EE31C7">
      <w:pPr>
        <w:pStyle w:val="Heading4"/>
        <w:rPr>
          <w:rFonts w:cs="Calibri"/>
        </w:rPr>
      </w:pPr>
      <w:r w:rsidRPr="00402F4F">
        <w:rPr>
          <w:rFonts w:cs="Calibri"/>
        </w:rPr>
        <w:t xml:space="preserve">---The World Bank should </w:t>
      </w:r>
      <w:r w:rsidRPr="00402F4F">
        <w:rPr>
          <w:rFonts w:cs="Calibri"/>
          <w:u w:val="single"/>
        </w:rPr>
        <w:t>relax the conditions</w:t>
      </w:r>
      <w:r w:rsidRPr="00402F4F">
        <w:rPr>
          <w:rFonts w:cs="Calibri"/>
        </w:rPr>
        <w:t xml:space="preserve"> to </w:t>
      </w:r>
      <w:r w:rsidRPr="00402F4F">
        <w:rPr>
          <w:rFonts w:cs="Calibri"/>
          <w:u w:val="single"/>
        </w:rPr>
        <w:t>receive a loan</w:t>
      </w:r>
      <w:r w:rsidRPr="00402F4F">
        <w:rPr>
          <w:rFonts w:cs="Calibri"/>
        </w:rPr>
        <w:t xml:space="preserve"> as per Goldberg 21</w:t>
      </w:r>
    </w:p>
    <w:p w14:paraId="44AEEDDE" w14:textId="77777777" w:rsidR="00EE31C7" w:rsidRPr="00402F4F" w:rsidRDefault="00EE31C7" w:rsidP="00EE31C7">
      <w:pPr>
        <w:pStyle w:val="Heading4"/>
        <w:rPr>
          <w:rFonts w:cs="Calibri"/>
          <w:i/>
          <w:iCs/>
        </w:rPr>
      </w:pPr>
      <w:r w:rsidRPr="00402F4F">
        <w:rPr>
          <w:rFonts w:cs="Calibri"/>
        </w:rPr>
        <w:t xml:space="preserve">---Eliminate </w:t>
      </w:r>
      <w:r w:rsidRPr="00402F4F">
        <w:rPr>
          <w:rFonts w:cs="Calibri"/>
          <w:u w:val="single"/>
        </w:rPr>
        <w:t>export restriction</w:t>
      </w:r>
      <w:r w:rsidRPr="00402F4F">
        <w:rPr>
          <w:rFonts w:cs="Calibri"/>
        </w:rPr>
        <w:t xml:space="preserve"> on critical medicines during pandemics.</w:t>
      </w:r>
    </w:p>
    <w:p w14:paraId="05E83851" w14:textId="77777777" w:rsidR="00EE31C7" w:rsidRPr="00402F4F" w:rsidRDefault="00EE31C7" w:rsidP="00EE31C7"/>
    <w:p w14:paraId="38C526A9" w14:textId="77777777" w:rsidR="00EE31C7" w:rsidRPr="00402F4F" w:rsidRDefault="00EE31C7" w:rsidP="00EE31C7">
      <w:pPr>
        <w:pStyle w:val="Heading4"/>
        <w:rPr>
          <w:rFonts w:cs="Calibri"/>
        </w:rPr>
      </w:pPr>
      <w:r w:rsidRPr="00402F4F">
        <w:rPr>
          <w:rFonts w:cs="Calibri"/>
        </w:rPr>
        <w:t xml:space="preserve">The CP solves pandemics </w:t>
      </w:r>
      <w:r w:rsidRPr="00402F4F">
        <w:rPr>
          <w:rFonts w:cs="Calibri"/>
          <w:u w:val="single"/>
        </w:rPr>
        <w:t>better</w:t>
      </w:r>
      <w:r w:rsidRPr="00402F4F">
        <w:rPr>
          <w:rFonts w:cs="Calibri"/>
        </w:rPr>
        <w:t xml:space="preserve"> – the aff </w:t>
      </w:r>
      <w:r w:rsidRPr="00402F4F">
        <w:rPr>
          <w:rFonts w:cs="Calibri"/>
          <w:u w:val="single"/>
        </w:rPr>
        <w:t>misidentifies the problem</w:t>
      </w:r>
      <w:r w:rsidRPr="00402F4F">
        <w:rPr>
          <w:rFonts w:cs="Calibri"/>
        </w:rPr>
        <w:t>.</w:t>
      </w:r>
    </w:p>
    <w:p w14:paraId="7E68F3D0" w14:textId="77777777" w:rsidR="00EE31C7" w:rsidRPr="00402F4F" w:rsidRDefault="00EE31C7" w:rsidP="00EE31C7">
      <w:r w:rsidRPr="00402F4F">
        <w:rPr>
          <w:rStyle w:val="Style13ptBold"/>
        </w:rPr>
        <w:t>Goldberg 20</w:t>
      </w:r>
      <w:r w:rsidRPr="00402F4F">
        <w:t xml:space="preserve"> [PINELOPI KOUJIANOU; Former World Bank Group chief economist and editor-in-chief of the American Economic Review, Professor of Economics at Yale University; “Forget the Vaccine Patent Waiver,” Project Syndicate; 5/13/21; </w:t>
      </w:r>
      <w:hyperlink r:id="rId15" w:history="1">
        <w:r w:rsidRPr="00402F4F">
          <w:rPr>
            <w:rStyle w:val="Hyperlink"/>
          </w:rPr>
          <w:t>https://www.project-syndicate.org/commentary/wto-vaccine-waiver-is-beside-the-point-by-pinelopi-koujianou-goldberg-2021-05</w:t>
        </w:r>
      </w:hyperlink>
      <w:r w:rsidRPr="00402F4F">
        <w:t>] Justin</w:t>
      </w:r>
    </w:p>
    <w:p w14:paraId="1B5E6B46" w14:textId="77777777" w:rsidR="00EE31C7" w:rsidRPr="00402F4F" w:rsidRDefault="00EE31C7" w:rsidP="00EE31C7">
      <w:pPr>
        <w:rPr>
          <w:u w:val="single"/>
        </w:rPr>
      </w:pPr>
      <w:r w:rsidRPr="00402F4F">
        <w:rPr>
          <w:u w:val="single"/>
        </w:rPr>
        <w:t xml:space="preserve">What’s </w:t>
      </w:r>
      <w:r w:rsidRPr="00402F4F">
        <w:rPr>
          <w:highlight w:val="green"/>
          <w:u w:val="single"/>
        </w:rPr>
        <w:t>the issue</w:t>
      </w:r>
      <w:r w:rsidRPr="00402F4F">
        <w:rPr>
          <w:u w:val="single"/>
        </w:rPr>
        <w:t xml:space="preserve">, then? According to Agarwal and Reed, it </w:t>
      </w:r>
      <w:r w:rsidRPr="00402F4F">
        <w:rPr>
          <w:highlight w:val="green"/>
          <w:u w:val="single"/>
        </w:rPr>
        <w:t>is</w:t>
      </w:r>
      <w:r w:rsidRPr="00402F4F">
        <w:rPr>
          <w:u w:val="single"/>
        </w:rPr>
        <w:t xml:space="preserve"> that </w:t>
      </w:r>
      <w:r w:rsidRPr="00402F4F">
        <w:rPr>
          <w:highlight w:val="green"/>
          <w:u w:val="single"/>
        </w:rPr>
        <w:t xml:space="preserve">companies are </w:t>
      </w:r>
      <w:r w:rsidRPr="00402F4F">
        <w:rPr>
          <w:rStyle w:val="Emphasis"/>
          <w:highlight w:val="green"/>
        </w:rPr>
        <w:t>reluctant to activate</w:t>
      </w:r>
      <w:r w:rsidRPr="00402F4F">
        <w:rPr>
          <w:rStyle w:val="Emphasis"/>
        </w:rPr>
        <w:t xml:space="preserve"> their existing </w:t>
      </w:r>
      <w:r w:rsidRPr="00402F4F">
        <w:rPr>
          <w:rStyle w:val="Emphasis"/>
          <w:highlight w:val="green"/>
        </w:rPr>
        <w:t>production</w:t>
      </w:r>
      <w:r w:rsidRPr="00402F4F">
        <w:rPr>
          <w:rStyle w:val="Emphasis"/>
        </w:rPr>
        <w:t xml:space="preserve"> capacity </w:t>
      </w:r>
      <w:r w:rsidRPr="00402F4F">
        <w:rPr>
          <w:rStyle w:val="Emphasis"/>
          <w:highlight w:val="green"/>
        </w:rPr>
        <w:t>without pre-purchase</w:t>
      </w:r>
      <w:r w:rsidRPr="00402F4F">
        <w:rPr>
          <w:rStyle w:val="Emphasis"/>
        </w:rPr>
        <w:t xml:space="preserve"> commitments</w:t>
      </w:r>
      <w:r w:rsidRPr="00402F4F">
        <w:rPr>
          <w:u w:val="single"/>
        </w:rPr>
        <w:t>. There is currently a large gap between the number of doses</w:t>
      </w:r>
      <w:r w:rsidRPr="00402F4F">
        <w:rPr>
          <w:sz w:val="16"/>
        </w:rPr>
        <w:t xml:space="preserve"> that could be produced </w:t>
      </w:r>
      <w:r w:rsidRPr="00402F4F">
        <w:rPr>
          <w:u w:val="single"/>
        </w:rPr>
        <w:t>and the number that have been pre-ordered</w:t>
      </w:r>
      <w:r w:rsidRPr="00402F4F">
        <w:rPr>
          <w:sz w:val="16"/>
        </w:rPr>
        <w:t xml:space="preserve">. And, as one would expect, </w:t>
      </w:r>
      <w:r w:rsidRPr="00402F4F">
        <w:rPr>
          <w:u w:val="single"/>
        </w:rPr>
        <w:t>this gap is unevenly distributed. High-income countries have ordered more doses than they need and thus will end up with a surplus</w:t>
      </w:r>
      <w:r w:rsidRPr="00402F4F">
        <w:rPr>
          <w:sz w:val="16"/>
        </w:rPr>
        <w:t xml:space="preserve">, whereas </w:t>
      </w:r>
      <w:r w:rsidRPr="00402F4F">
        <w:rPr>
          <w:u w:val="single"/>
        </w:rPr>
        <w:t xml:space="preserve">lower-income countries are far behind in </w:t>
      </w:r>
      <w:r w:rsidRPr="00402F4F">
        <w:rPr>
          <w:highlight w:val="green"/>
          <w:u w:val="single"/>
        </w:rPr>
        <w:t>pre-purchasing vaccines.</w:t>
      </w:r>
    </w:p>
    <w:p w14:paraId="104627E3" w14:textId="77777777" w:rsidR="00EE31C7" w:rsidRPr="00402F4F" w:rsidRDefault="00EE31C7" w:rsidP="00EE31C7">
      <w:pPr>
        <w:rPr>
          <w:sz w:val="16"/>
        </w:rPr>
      </w:pPr>
      <w:r w:rsidRPr="00402F4F">
        <w:rPr>
          <w:sz w:val="16"/>
        </w:rPr>
        <w:t xml:space="preserve">Under these circumstances, </w:t>
      </w:r>
      <w:r w:rsidRPr="00402F4F">
        <w:rPr>
          <w:u w:val="single"/>
        </w:rPr>
        <w:t xml:space="preserve">efforts to increase capacity by </w:t>
      </w:r>
      <w:r w:rsidRPr="00402F4F">
        <w:rPr>
          <w:highlight w:val="green"/>
          <w:u w:val="single"/>
        </w:rPr>
        <w:t>relaxing patent protections</w:t>
      </w:r>
      <w:r w:rsidRPr="00402F4F">
        <w:rPr>
          <w:u w:val="single"/>
        </w:rPr>
        <w:t xml:space="preserve"> </w:t>
      </w:r>
      <w:r w:rsidRPr="00402F4F">
        <w:rPr>
          <w:rStyle w:val="Emphasis"/>
        </w:rPr>
        <w:t xml:space="preserve">would </w:t>
      </w:r>
      <w:r w:rsidRPr="00402F4F">
        <w:rPr>
          <w:rStyle w:val="Emphasis"/>
          <w:highlight w:val="green"/>
        </w:rPr>
        <w:t xml:space="preserve">do nothing </w:t>
      </w:r>
      <w:r w:rsidRPr="00402F4F">
        <w:rPr>
          <w:rStyle w:val="Emphasis"/>
        </w:rPr>
        <w:t>to accelerate vaccinations in lower-income countries</w:t>
      </w:r>
      <w:r w:rsidRPr="00402F4F">
        <w:rPr>
          <w:u w:val="single"/>
        </w:rPr>
        <w:t xml:space="preserve">. </w:t>
      </w:r>
      <w:r w:rsidRPr="00402F4F">
        <w:rPr>
          <w:highlight w:val="green"/>
          <w:u w:val="single"/>
        </w:rPr>
        <w:t>A</w:t>
      </w:r>
      <w:r w:rsidRPr="00402F4F">
        <w:rPr>
          <w:u w:val="single"/>
        </w:rPr>
        <w:t xml:space="preserve"> far more </w:t>
      </w:r>
      <w:r w:rsidRPr="00402F4F">
        <w:rPr>
          <w:highlight w:val="green"/>
          <w:u w:val="single"/>
        </w:rPr>
        <w:t>promising strategy is to</w:t>
      </w:r>
      <w:r w:rsidRPr="00402F4F">
        <w:rPr>
          <w:u w:val="single"/>
        </w:rPr>
        <w:t xml:space="preserve"> help lower-income countries </w:t>
      </w:r>
      <w:r w:rsidRPr="00402F4F">
        <w:rPr>
          <w:rStyle w:val="Emphasis"/>
          <w:highlight w:val="green"/>
        </w:rPr>
        <w:t>purchase vaccines</w:t>
      </w:r>
      <w:r w:rsidRPr="00402F4F">
        <w:rPr>
          <w:sz w:val="16"/>
        </w:rPr>
        <w:t>, while channeling surplus doses from richer countries to wherever they are needed most.</w:t>
      </w:r>
    </w:p>
    <w:p w14:paraId="6E74DF91" w14:textId="77777777" w:rsidR="00EE31C7" w:rsidRPr="00402F4F" w:rsidRDefault="00EE31C7" w:rsidP="00EE31C7">
      <w:pPr>
        <w:rPr>
          <w:sz w:val="16"/>
        </w:rPr>
      </w:pPr>
      <w:r w:rsidRPr="00402F4F">
        <w:rPr>
          <w:sz w:val="16"/>
        </w:rPr>
        <w:t>To a large extent, this strategy is already being implemented, thanks to the efforts of the COVAX Advanced Market Commitment facility, together with concessional loans by multilateral institutions such as the World Bank, and regional initiatives such as the one being led by the African Union. Remarkably, Agarwal and Reed show that the COVAX AMC facility and the AU initiative already have ensured that most African countries have ordered enough vaccines to cover at least 50% of their populations.</w:t>
      </w:r>
    </w:p>
    <w:p w14:paraId="14B1AF0C" w14:textId="77777777" w:rsidR="00EE31C7" w:rsidRPr="00402F4F" w:rsidRDefault="00EE31C7" w:rsidP="00EE31C7">
      <w:pPr>
        <w:rPr>
          <w:sz w:val="16"/>
        </w:rPr>
      </w:pPr>
      <w:r w:rsidRPr="00402F4F">
        <w:rPr>
          <w:sz w:val="16"/>
        </w:rPr>
        <w:t xml:space="preserve">Still, </w:t>
      </w:r>
      <w:r w:rsidRPr="00402F4F">
        <w:rPr>
          <w:u w:val="single"/>
        </w:rPr>
        <w:t xml:space="preserve">three critical challenges remain. </w:t>
      </w:r>
      <w:r w:rsidRPr="00402F4F">
        <w:rPr>
          <w:rStyle w:val="Emphasis"/>
          <w:highlight w:val="green"/>
        </w:rPr>
        <w:t>First</w:t>
      </w:r>
      <w:r w:rsidRPr="00402F4F">
        <w:rPr>
          <w:highlight w:val="green"/>
          <w:u w:val="single"/>
        </w:rPr>
        <w:t>, closing</w:t>
      </w:r>
      <w:r w:rsidRPr="00402F4F">
        <w:rPr>
          <w:u w:val="single"/>
        </w:rPr>
        <w:t xml:space="preserve"> the </w:t>
      </w:r>
      <w:r w:rsidRPr="00402F4F">
        <w:rPr>
          <w:rStyle w:val="Emphasis"/>
          <w:highlight w:val="green"/>
        </w:rPr>
        <w:t>pre-purchase gap</w:t>
      </w:r>
      <w:r w:rsidRPr="00402F4F">
        <w:rPr>
          <w:rStyle w:val="Emphasis"/>
        </w:rPr>
        <w:t xml:space="preserve"> of 350 million vaccines will </w:t>
      </w:r>
      <w:r w:rsidRPr="00402F4F">
        <w:rPr>
          <w:rStyle w:val="Emphasis"/>
          <w:highlight w:val="green"/>
        </w:rPr>
        <w:t>requires</w:t>
      </w:r>
      <w:r w:rsidRPr="00402F4F">
        <w:rPr>
          <w:rStyle w:val="Emphasis"/>
        </w:rPr>
        <w:t xml:space="preserve"> an additional </w:t>
      </w:r>
      <w:r w:rsidRPr="00402F4F">
        <w:rPr>
          <w:rStyle w:val="Emphasis"/>
          <w:highlight w:val="green"/>
        </w:rPr>
        <w:t>$4 billion</w:t>
      </w:r>
      <w:r w:rsidRPr="00402F4F">
        <w:rPr>
          <w:sz w:val="16"/>
        </w:rPr>
        <w:t xml:space="preserve"> – a trivial cost relative to the potential benefit of achieving worldwide immunity. </w:t>
      </w:r>
      <w:r w:rsidRPr="00402F4F">
        <w:rPr>
          <w:u w:val="single"/>
        </w:rPr>
        <w:t xml:space="preserve">Providing this support, </w:t>
      </w:r>
      <w:r w:rsidRPr="00402F4F">
        <w:rPr>
          <w:highlight w:val="green"/>
          <w:u w:val="single"/>
        </w:rPr>
        <w:t>either through</w:t>
      </w:r>
      <w:r w:rsidRPr="00402F4F">
        <w:rPr>
          <w:u w:val="single"/>
        </w:rPr>
        <w:t xml:space="preserve"> additional funding for the </w:t>
      </w:r>
      <w:r w:rsidRPr="00402F4F">
        <w:rPr>
          <w:rStyle w:val="Emphasis"/>
          <w:highlight w:val="green"/>
        </w:rPr>
        <w:t>COVAX</w:t>
      </w:r>
      <w:r w:rsidRPr="00402F4F">
        <w:rPr>
          <w:rStyle w:val="Emphasis"/>
        </w:rPr>
        <w:t xml:space="preserve"> AMC facility</w:t>
      </w:r>
      <w:r w:rsidRPr="00402F4F">
        <w:rPr>
          <w:u w:val="single"/>
        </w:rPr>
        <w:t xml:space="preserve"> </w:t>
      </w:r>
      <w:r w:rsidRPr="00402F4F">
        <w:rPr>
          <w:highlight w:val="green"/>
          <w:u w:val="single"/>
        </w:rPr>
        <w:t xml:space="preserve">or by sending </w:t>
      </w:r>
      <w:r w:rsidRPr="00402F4F">
        <w:rPr>
          <w:rStyle w:val="Emphasis"/>
          <w:highlight w:val="green"/>
        </w:rPr>
        <w:t>surplus vaccines</w:t>
      </w:r>
      <w:r w:rsidRPr="00402F4F">
        <w:rPr>
          <w:rStyle w:val="Emphasis"/>
        </w:rPr>
        <w:t xml:space="preserve"> to developing countries</w:t>
      </w:r>
      <w:r w:rsidRPr="00402F4F">
        <w:rPr>
          <w:u w:val="single"/>
        </w:rPr>
        <w:t xml:space="preserve"> as soon as possible, should not be too difficult or costly</w:t>
      </w:r>
      <w:r w:rsidRPr="00402F4F">
        <w:rPr>
          <w:sz w:val="16"/>
        </w:rPr>
        <w:t xml:space="preserve"> for high-income countries to manage.</w:t>
      </w:r>
    </w:p>
    <w:p w14:paraId="7F950C17" w14:textId="77777777" w:rsidR="00EE31C7" w:rsidRPr="00402F4F" w:rsidRDefault="00EE31C7" w:rsidP="00EE31C7">
      <w:pPr>
        <w:rPr>
          <w:sz w:val="16"/>
        </w:rPr>
      </w:pPr>
      <w:r w:rsidRPr="00402F4F">
        <w:rPr>
          <w:rStyle w:val="Emphasis"/>
          <w:highlight w:val="green"/>
        </w:rPr>
        <w:t>Second</w:t>
      </w:r>
      <w:r w:rsidRPr="00402F4F">
        <w:rPr>
          <w:u w:val="single"/>
        </w:rPr>
        <w:t xml:space="preserve">, the World Bank needs to </w:t>
      </w:r>
      <w:r w:rsidRPr="00402F4F">
        <w:rPr>
          <w:rStyle w:val="Emphasis"/>
          <w:highlight w:val="green"/>
        </w:rPr>
        <w:t>relax</w:t>
      </w:r>
      <w:r w:rsidRPr="00402F4F">
        <w:rPr>
          <w:rStyle w:val="Emphasis"/>
        </w:rPr>
        <w:t xml:space="preserve"> its </w:t>
      </w:r>
      <w:r w:rsidRPr="00402F4F">
        <w:rPr>
          <w:rStyle w:val="Emphasis"/>
          <w:highlight w:val="green"/>
        </w:rPr>
        <w:t>conditions for</w:t>
      </w:r>
      <w:r w:rsidRPr="00402F4F">
        <w:rPr>
          <w:rStyle w:val="Emphasis"/>
        </w:rPr>
        <w:t xml:space="preserve"> extending </w:t>
      </w:r>
      <w:r w:rsidRPr="00402F4F">
        <w:rPr>
          <w:rStyle w:val="Emphasis"/>
          <w:highlight w:val="green"/>
        </w:rPr>
        <w:t>loans</w:t>
      </w:r>
      <w:r w:rsidRPr="00402F4F">
        <w:rPr>
          <w:rStyle w:val="Emphasis"/>
        </w:rPr>
        <w:t xml:space="preserve"> for vaccine pre-purchases</w:t>
      </w:r>
      <w:r w:rsidRPr="00402F4F">
        <w:rPr>
          <w:sz w:val="16"/>
        </w:rPr>
        <w:t xml:space="preserve">. Currently, </w:t>
      </w:r>
      <w:r w:rsidRPr="00402F4F">
        <w:rPr>
          <w:u w:val="single"/>
        </w:rPr>
        <w:t>such loans can be used only for vaccines approved by three stringent regulatory authorities</w:t>
      </w:r>
      <w:r w:rsidRPr="00402F4F">
        <w:rPr>
          <w:sz w:val="16"/>
        </w:rPr>
        <w:t xml:space="preserve"> (SRAs) in three different regions. </w:t>
      </w:r>
      <w:r w:rsidRPr="00402F4F">
        <w:rPr>
          <w:u w:val="single"/>
        </w:rPr>
        <w:t xml:space="preserve">Among these are Japan and certain Western countries, which naturally prioritize approval of vaccines intended for their own populations. </w:t>
      </w:r>
      <w:r w:rsidRPr="00402F4F">
        <w:rPr>
          <w:u w:val="single"/>
        </w:rPr>
        <w:lastRenderedPageBreak/>
        <w:t xml:space="preserve">They have </w:t>
      </w:r>
      <w:r w:rsidRPr="00402F4F">
        <w:rPr>
          <w:highlight w:val="green"/>
          <w:u w:val="single"/>
        </w:rPr>
        <w:t>little incentive to grant</w:t>
      </w:r>
      <w:r w:rsidRPr="00402F4F">
        <w:rPr>
          <w:u w:val="single"/>
        </w:rPr>
        <w:t xml:space="preserve"> emergency-use </w:t>
      </w:r>
      <w:r w:rsidRPr="00402F4F">
        <w:rPr>
          <w:highlight w:val="green"/>
          <w:u w:val="single"/>
        </w:rPr>
        <w:t>authorization to alternative vaccines</w:t>
      </w:r>
      <w:r w:rsidRPr="00402F4F">
        <w:rPr>
          <w:u w:val="single"/>
        </w:rPr>
        <w:t xml:space="preserve"> that have shown high efficacy</w:t>
      </w:r>
      <w:r w:rsidRPr="00402F4F">
        <w:rPr>
          <w:sz w:val="16"/>
        </w:rPr>
        <w:t xml:space="preserve"> in Phase 3 clinical trials, </w:t>
      </w:r>
      <w:r w:rsidRPr="00402F4F">
        <w:rPr>
          <w:highlight w:val="green"/>
          <w:u w:val="single"/>
        </w:rPr>
        <w:t>such as</w:t>
      </w:r>
      <w:r w:rsidRPr="00402F4F">
        <w:rPr>
          <w:u w:val="single"/>
        </w:rPr>
        <w:t xml:space="preserve"> Bharat Biotech’s </w:t>
      </w:r>
      <w:proofErr w:type="spellStart"/>
      <w:r w:rsidRPr="00402F4F">
        <w:rPr>
          <w:rStyle w:val="Emphasis"/>
          <w:highlight w:val="green"/>
        </w:rPr>
        <w:t>Covaxin</w:t>
      </w:r>
      <w:proofErr w:type="spellEnd"/>
      <w:r w:rsidRPr="00402F4F">
        <w:rPr>
          <w:u w:val="single"/>
        </w:rPr>
        <w:t xml:space="preserve"> (India), and </w:t>
      </w:r>
      <w:proofErr w:type="spellStart"/>
      <w:r w:rsidRPr="00402F4F">
        <w:rPr>
          <w:u w:val="single"/>
        </w:rPr>
        <w:t>Gamaleya’s</w:t>
      </w:r>
      <w:proofErr w:type="spellEnd"/>
      <w:r w:rsidRPr="00402F4F">
        <w:rPr>
          <w:u w:val="single"/>
        </w:rPr>
        <w:t xml:space="preserve"> </w:t>
      </w:r>
      <w:r w:rsidRPr="00402F4F">
        <w:rPr>
          <w:rStyle w:val="Emphasis"/>
          <w:highlight w:val="green"/>
        </w:rPr>
        <w:t>Sputnik V</w:t>
      </w:r>
      <w:r w:rsidRPr="00402F4F">
        <w:rPr>
          <w:u w:val="single"/>
        </w:rPr>
        <w:t xml:space="preserve"> (Russia), </w:t>
      </w:r>
      <w:r w:rsidRPr="00402F4F">
        <w:rPr>
          <w:highlight w:val="green"/>
          <w:u w:val="single"/>
        </w:rPr>
        <w:t>and</w:t>
      </w:r>
      <w:r w:rsidRPr="00402F4F">
        <w:rPr>
          <w:u w:val="single"/>
        </w:rPr>
        <w:t xml:space="preserve"> </w:t>
      </w:r>
      <w:proofErr w:type="spellStart"/>
      <w:r w:rsidRPr="00402F4F">
        <w:rPr>
          <w:rStyle w:val="Emphasis"/>
        </w:rPr>
        <w:t>Sinovac</w:t>
      </w:r>
      <w:proofErr w:type="spellEnd"/>
      <w:r w:rsidRPr="00402F4F">
        <w:rPr>
          <w:rStyle w:val="Emphasis"/>
        </w:rPr>
        <w:t xml:space="preserve"> Biotech’s </w:t>
      </w:r>
      <w:proofErr w:type="spellStart"/>
      <w:r w:rsidRPr="00402F4F">
        <w:rPr>
          <w:rStyle w:val="Emphasis"/>
          <w:highlight w:val="green"/>
        </w:rPr>
        <w:t>CoronaVac</w:t>
      </w:r>
      <w:proofErr w:type="spellEnd"/>
      <w:r w:rsidRPr="00402F4F">
        <w:rPr>
          <w:u w:val="single"/>
        </w:rPr>
        <w:t xml:space="preserve"> (China).</w:t>
      </w:r>
      <w:r w:rsidRPr="00402F4F">
        <w:rPr>
          <w:sz w:val="16"/>
        </w:rPr>
        <w:t xml:space="preserve"> Extending the list of national regulators classified as SRAs would go a long way toward increasing lending for vaccine purchases.1</w:t>
      </w:r>
    </w:p>
    <w:p w14:paraId="13FDB90E" w14:textId="77777777" w:rsidR="00EE31C7" w:rsidRPr="00402F4F" w:rsidRDefault="00EE31C7" w:rsidP="00EE31C7">
      <w:pPr>
        <w:rPr>
          <w:u w:val="single"/>
        </w:rPr>
      </w:pPr>
      <w:r w:rsidRPr="00402F4F">
        <w:rPr>
          <w:u w:val="single"/>
        </w:rPr>
        <w:t xml:space="preserve">Finally, existing vaccine </w:t>
      </w:r>
      <w:r w:rsidRPr="00402F4F">
        <w:rPr>
          <w:highlight w:val="green"/>
          <w:u w:val="single"/>
        </w:rPr>
        <w:t>manufacturers</w:t>
      </w:r>
      <w:r w:rsidRPr="00402F4F">
        <w:rPr>
          <w:u w:val="single"/>
        </w:rPr>
        <w:t xml:space="preserve"> will be </w:t>
      </w:r>
      <w:r w:rsidRPr="00402F4F">
        <w:rPr>
          <w:highlight w:val="green"/>
          <w:u w:val="single"/>
        </w:rPr>
        <w:t>unable to meet</w:t>
      </w:r>
      <w:r w:rsidRPr="00402F4F">
        <w:rPr>
          <w:u w:val="single"/>
        </w:rPr>
        <w:t xml:space="preserve"> their production </w:t>
      </w:r>
      <w:r w:rsidRPr="00402F4F">
        <w:rPr>
          <w:highlight w:val="green"/>
          <w:u w:val="single"/>
        </w:rPr>
        <w:t>targets if</w:t>
      </w:r>
      <w:r w:rsidRPr="00402F4F">
        <w:rPr>
          <w:u w:val="single"/>
        </w:rPr>
        <w:t xml:space="preserve"> </w:t>
      </w:r>
      <w:r w:rsidRPr="00402F4F">
        <w:rPr>
          <w:rStyle w:val="Emphasis"/>
        </w:rPr>
        <w:t xml:space="preserve">vaccine nationalism gives rise to </w:t>
      </w:r>
      <w:r w:rsidRPr="00402F4F">
        <w:rPr>
          <w:rStyle w:val="Emphasis"/>
          <w:highlight w:val="green"/>
        </w:rPr>
        <w:t>export restrictions</w:t>
      </w:r>
      <w:r w:rsidRPr="00402F4F">
        <w:rPr>
          <w:u w:val="single"/>
        </w:rPr>
        <w:t xml:space="preserve"> on critical inputs and raw materials</w:t>
      </w:r>
      <w:r w:rsidRPr="00402F4F">
        <w:rPr>
          <w:sz w:val="16"/>
        </w:rPr>
        <w:t xml:space="preserve">. We saw such behavior early in the pandemic with respect to personal protective equipment, but the resulting export restrictions proved short-lived. One hopes the same will be true for vaccines. </w:t>
      </w:r>
      <w:r w:rsidRPr="00402F4F">
        <w:rPr>
          <w:u w:val="single"/>
        </w:rPr>
        <w:t xml:space="preserve">International </w:t>
      </w:r>
      <w:r w:rsidRPr="00402F4F">
        <w:rPr>
          <w:rStyle w:val="Emphasis"/>
          <w:highlight w:val="green"/>
        </w:rPr>
        <w:t>cooperation</w:t>
      </w:r>
      <w:r w:rsidRPr="00402F4F">
        <w:rPr>
          <w:rStyle w:val="Emphasis"/>
        </w:rPr>
        <w:t xml:space="preserve"> and coordination </w:t>
      </w:r>
      <w:r w:rsidRPr="00402F4F">
        <w:rPr>
          <w:rStyle w:val="Emphasis"/>
          <w:highlight w:val="green"/>
        </w:rPr>
        <w:t>will be crucial</w:t>
      </w:r>
      <w:r w:rsidRPr="00402F4F">
        <w:rPr>
          <w:u w:val="single"/>
        </w:rPr>
        <w:t xml:space="preserve"> in the coming months.</w:t>
      </w:r>
    </w:p>
    <w:p w14:paraId="07B11ABE" w14:textId="77777777" w:rsidR="00EE31C7" w:rsidRPr="00402F4F" w:rsidRDefault="00EE31C7" w:rsidP="00EE31C7">
      <w:pPr>
        <w:rPr>
          <w:sz w:val="16"/>
        </w:rPr>
      </w:pPr>
      <w:r w:rsidRPr="00402F4F">
        <w:rPr>
          <w:u w:val="single"/>
        </w:rPr>
        <w:t>There are many ways for advanced economies to assist poorer countries in vaccinating their populations as soon as possible</w:t>
      </w:r>
      <w:r w:rsidRPr="00402F4F">
        <w:rPr>
          <w:sz w:val="16"/>
        </w:rPr>
        <w:t xml:space="preserve">. But </w:t>
      </w:r>
      <w:r w:rsidRPr="00402F4F">
        <w:rPr>
          <w:u w:val="single"/>
        </w:rPr>
        <w:t xml:space="preserve">relaxing </w:t>
      </w:r>
      <w:r w:rsidRPr="00402F4F">
        <w:rPr>
          <w:rStyle w:val="Emphasis"/>
        </w:rPr>
        <w:t>patent protections</w:t>
      </w:r>
      <w:r w:rsidRPr="00402F4F">
        <w:rPr>
          <w:sz w:val="16"/>
        </w:rPr>
        <w:t xml:space="preserve"> – however appealing the idea may be in other contexts – </w:t>
      </w:r>
      <w:r w:rsidRPr="00402F4F">
        <w:rPr>
          <w:u w:val="single"/>
        </w:rPr>
        <w:t xml:space="preserve">is </w:t>
      </w:r>
      <w:r w:rsidRPr="00402F4F">
        <w:rPr>
          <w:rStyle w:val="Emphasis"/>
        </w:rPr>
        <w:t>not</w:t>
      </w:r>
      <w:r w:rsidRPr="00402F4F">
        <w:rPr>
          <w:u w:val="single"/>
        </w:rPr>
        <w:t xml:space="preserve"> </w:t>
      </w:r>
      <w:r w:rsidRPr="00402F4F">
        <w:rPr>
          <w:rStyle w:val="Emphasis"/>
        </w:rPr>
        <w:t>one of them</w:t>
      </w:r>
      <w:r w:rsidRPr="00402F4F">
        <w:rPr>
          <w:u w:val="single"/>
        </w:rPr>
        <w:t>. The focus should be on providing additional funding and less restrictive lending for pre-ordering vaccines</w:t>
      </w:r>
      <w:r w:rsidRPr="00402F4F">
        <w:rPr>
          <w:sz w:val="16"/>
        </w:rPr>
        <w:t>, and on funneling surpluses from high-income countries to the rest of the world.</w:t>
      </w:r>
    </w:p>
    <w:p w14:paraId="305B9788" w14:textId="77777777" w:rsidR="00EE31C7" w:rsidRDefault="00EE31C7" w:rsidP="00EE31C7">
      <w:pPr>
        <w:pStyle w:val="Heading2"/>
      </w:pPr>
      <w:r>
        <w:lastRenderedPageBreak/>
        <w:t>4</w:t>
      </w:r>
    </w:p>
    <w:p w14:paraId="44D11233" w14:textId="77777777" w:rsidR="00EE31C7" w:rsidRPr="00725693" w:rsidRDefault="00EE31C7" w:rsidP="00EE31C7">
      <w:pPr>
        <w:pStyle w:val="Heading4"/>
        <w:rPr>
          <w:bCs w:val="0"/>
        </w:rPr>
      </w:pPr>
      <w:r w:rsidRPr="00725693">
        <w:t>Text:</w:t>
      </w:r>
      <w:r>
        <w:t xml:space="preserve"> The member nations of the World Trade Organization ought to form and adhere to an international panel of science diplomats’ ruling to reduce intellectual property protections for medicines for COVID-19 which would be justified </w:t>
      </w:r>
      <w:r w:rsidRPr="009F3F1B">
        <w:rPr>
          <w:u w:val="single"/>
        </w:rPr>
        <w:t>based on deliberation</w:t>
      </w:r>
      <w:r>
        <w:t xml:space="preserve"> over why reducing intellectual property protections for medicines for COVID-19 is a good idea, why the status quo is worse, and how to enforce the plan.</w:t>
      </w:r>
    </w:p>
    <w:p w14:paraId="23B4078B" w14:textId="77777777" w:rsidR="00EE31C7" w:rsidRPr="00123940" w:rsidRDefault="00EE31C7" w:rsidP="00EE31C7"/>
    <w:p w14:paraId="4C92313E" w14:textId="77777777" w:rsidR="00EE31C7" w:rsidRPr="00725693" w:rsidRDefault="00EE31C7" w:rsidP="00EE31C7">
      <w:pPr>
        <w:pStyle w:val="Heading4"/>
        <w:rPr>
          <w:bCs w:val="0"/>
        </w:rPr>
      </w:pPr>
      <w:r>
        <w:t xml:space="preserve">They have the jurisdiction to rule over intellectual property and </w:t>
      </w:r>
      <w:r w:rsidRPr="009A5E26">
        <w:rPr>
          <w:u w:val="single"/>
        </w:rPr>
        <w:t>secure science diplomacy</w:t>
      </w:r>
      <w:r>
        <w:rPr>
          <w:u w:val="single"/>
        </w:rPr>
        <w:t>.</w:t>
      </w:r>
    </w:p>
    <w:p w14:paraId="1F77F7E2" w14:textId="77777777" w:rsidR="00EE31C7" w:rsidRDefault="00EE31C7" w:rsidP="00EE31C7">
      <w:r>
        <w:rPr>
          <w:rStyle w:val="Style13ptBold"/>
        </w:rPr>
        <w:t>Hajjar and Greenbaum 18</w:t>
      </w:r>
      <w:r>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16" w:history="1">
        <w:r>
          <w:rPr>
            <w:rStyle w:val="Hyperlink"/>
          </w:rPr>
          <w:t>https://americandiplomacy.web.unc.edu/2018/09/leveraging-diplomacy-for-managing-scientific-challenges-an-opportunity-to-navigate-the-future-of-science/</w:t>
        </w:r>
      </w:hyperlink>
      <w:r>
        <w:t>] Justin</w:t>
      </w:r>
    </w:p>
    <w:p w14:paraId="586D6334" w14:textId="77777777" w:rsidR="00EE31C7" w:rsidRPr="009A5E26" w:rsidRDefault="00EE31C7" w:rsidP="00EE31C7">
      <w:pPr>
        <w:rPr>
          <w:sz w:val="16"/>
        </w:rPr>
      </w:pPr>
      <w:r>
        <w:rPr>
          <w:sz w:val="16"/>
        </w:rPr>
        <w:t xml:space="preserve">At </w:t>
      </w:r>
      <w:r w:rsidRPr="009A5E26">
        <w:rPr>
          <w:sz w:val="16"/>
        </w:rPr>
        <w:t xml:space="preserve">the global level, </w:t>
      </w:r>
      <w:r w:rsidRPr="009A5E26">
        <w:rPr>
          <w:u w:val="single"/>
        </w:rPr>
        <w:t>science diplomacy is</w:t>
      </w:r>
      <w:r>
        <w:rPr>
          <w:u w:val="single"/>
        </w:rPr>
        <w:t xml:space="preserve"> defined as </w:t>
      </w:r>
      <w:r>
        <w:rPr>
          <w:rStyle w:val="Emphasis"/>
        </w:rPr>
        <w:t xml:space="preserve">cooperation among countries </w:t>
      </w:r>
      <w:proofErr w:type="gramStart"/>
      <w:r>
        <w:rPr>
          <w:rStyle w:val="Emphasis"/>
        </w:rPr>
        <w:t>in order to</w:t>
      </w:r>
      <w:proofErr w:type="gramEnd"/>
      <w:r>
        <w:rPr>
          <w:rStyle w:val="Emphasis"/>
        </w:rPr>
        <w:t xml:space="preserve"> solve complex problems</w:t>
      </w:r>
      <w:r>
        <w:rPr>
          <w:u w:val="single"/>
        </w:rPr>
        <w:t xml:space="preserve"> through scientific research and education</w:t>
      </w:r>
      <w:r>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w:t>
      </w:r>
      <w:proofErr w:type="gramStart"/>
      <w:r>
        <w:rPr>
          <w:sz w:val="16"/>
        </w:rPr>
        <w:t>Africa</w:t>
      </w:r>
      <w:proofErr w:type="gramEnd"/>
      <w:r>
        <w:rPr>
          <w:sz w:val="16"/>
        </w:rPr>
        <w:t xml:space="preserve"> or Asia, particularly when proprietary disputes arise (2, 3). These various types of science diplomats already exist; some, like embassy fellows and science envoys, have one-year appointments so their role may be limited, while attaches usually have </w:t>
      </w:r>
      <w:proofErr w:type="gramStart"/>
      <w:r>
        <w:rPr>
          <w:sz w:val="16"/>
        </w:rPr>
        <w:t>two or three year</w:t>
      </w:r>
      <w:proofErr w:type="gramEnd"/>
      <w:r>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 need for free exchange of information needed for innovation and growth. Both the </w:t>
      </w:r>
      <w:r>
        <w:rPr>
          <w:u w:val="single"/>
        </w:rPr>
        <w:t xml:space="preserve">National Science Foundation and the National Institutes of Health are already </w:t>
      </w:r>
      <w:r>
        <w:rPr>
          <w:rStyle w:val="Emphasis"/>
        </w:rPr>
        <w:t>engaged in supporting American science</w:t>
      </w:r>
      <w:r>
        <w:rPr>
          <w:u w:val="single"/>
        </w:rPr>
        <w:t xml:space="preserve"> and </w:t>
      </w:r>
      <w:r>
        <w:rPr>
          <w:rStyle w:val="Emphasis"/>
        </w:rPr>
        <w:t>strengthening collaborations abroad.</w:t>
      </w:r>
      <w:r>
        <w:rPr>
          <w:u w:val="single"/>
        </w:rPr>
        <w:t xml:space="preserve"> Such efforts take advantage of international expertise, facilities, and equipment</w:t>
      </w:r>
      <w:r>
        <w:rPr>
          <w:sz w:val="16"/>
        </w:rPr>
        <w:t xml:space="preserve">. Here, we provide a rationale for the use of diplomacy to address scientific challenges. </w:t>
      </w:r>
      <w:r>
        <w:rPr>
          <w:u w:val="single"/>
        </w:rPr>
        <w:t xml:space="preserve">This approach allows some </w:t>
      </w:r>
      <w:r>
        <w:rPr>
          <w:highlight w:val="green"/>
          <w:u w:val="single"/>
        </w:rPr>
        <w:t>scientists</w:t>
      </w:r>
      <w:r>
        <w:rPr>
          <w:u w:val="single"/>
        </w:rPr>
        <w:t xml:space="preserve"> working as </w:t>
      </w:r>
      <w:r>
        <w:rPr>
          <w:rStyle w:val="Emphasis"/>
          <w:highlight w:val="green"/>
        </w:rPr>
        <w:t>diplomats</w:t>
      </w:r>
      <w:r>
        <w:rPr>
          <w:u w:val="single"/>
        </w:rPr>
        <w:t xml:space="preserve"> to</w:t>
      </w:r>
      <w:r>
        <w:rPr>
          <w:sz w:val="16"/>
        </w:rPr>
        <w:t xml:space="preserve"> help </w:t>
      </w:r>
      <w:r>
        <w:rPr>
          <w:rStyle w:val="Emphasis"/>
          <w:highlight w:val="green"/>
        </w:rPr>
        <w:t>manage complex</w:t>
      </w:r>
      <w:r>
        <w:rPr>
          <w:rStyle w:val="Emphasis"/>
        </w:rPr>
        <w:t xml:space="preserve"> and potentially conflicting </w:t>
      </w:r>
      <w:r>
        <w:rPr>
          <w:rStyle w:val="Emphasis"/>
          <w:highlight w:val="green"/>
        </w:rPr>
        <w:t>situations</w:t>
      </w:r>
      <w:r>
        <w:rPr>
          <w:rStyle w:val="Emphasis"/>
        </w:rPr>
        <w:t xml:space="preserve"> that arise between scientific communities and their governments</w:t>
      </w:r>
      <w:r>
        <w:rPr>
          <w:u w:val="single"/>
        </w:rPr>
        <w:t xml:space="preserve">. Such issues </w:t>
      </w:r>
      <w:r>
        <w:rPr>
          <w:highlight w:val="green"/>
          <w:u w:val="single"/>
        </w:rPr>
        <w:t>include</w:t>
      </w:r>
      <w:r>
        <w:rPr>
          <w:u w:val="single"/>
        </w:rPr>
        <w:t xml:space="preserve"> </w:t>
      </w:r>
      <w:r>
        <w:rPr>
          <w:rStyle w:val="Emphasis"/>
        </w:rPr>
        <w:t>managing disputes</w:t>
      </w:r>
      <w:r>
        <w:rPr>
          <w:u w:val="single"/>
        </w:rPr>
        <w:t xml:space="preserve"> such as licensing agreements for </w:t>
      </w:r>
      <w:r>
        <w:rPr>
          <w:rStyle w:val="Emphasis"/>
        </w:rPr>
        <w:t>intellectual property</w:t>
      </w:r>
      <w:r>
        <w:rPr>
          <w:u w:val="single"/>
        </w:rPr>
        <w:t xml:space="preserve"> (</w:t>
      </w:r>
      <w:r>
        <w:rPr>
          <w:highlight w:val="green"/>
          <w:u w:val="single"/>
        </w:rPr>
        <w:t>IP</w:t>
      </w:r>
      <w:r>
        <w:rPr>
          <w:u w:val="single"/>
        </w:rPr>
        <w:t xml:space="preserve">) and providing protection of IP. </w:t>
      </w:r>
      <w:r w:rsidRPr="00725693">
        <w:rPr>
          <w:u w:val="single"/>
        </w:rPr>
        <w:t xml:space="preserve">International collaborations can not only support but also </w:t>
      </w:r>
      <w:r w:rsidRPr="00725693">
        <w:rPr>
          <w:rStyle w:val="Emphasis"/>
        </w:rPr>
        <w:lastRenderedPageBreak/>
        <w:t>accelerate the advancement of science. However, collaborations may carry risk if IP is misappropriated</w:t>
      </w:r>
      <w:r w:rsidRPr="00725693">
        <w:rPr>
          <w:u w:val="single"/>
        </w:rPr>
        <w:t xml:space="preserve"> for other purposes. International collaborations should have a </w:t>
      </w:r>
      <w:r w:rsidRPr="00725693">
        <w:rPr>
          <w:rStyle w:val="Emphasis"/>
        </w:rPr>
        <w:t>basis in strategy and specific goals</w:t>
      </w:r>
      <w:r w:rsidRPr="00725693">
        <w:rPr>
          <w:sz w:val="16"/>
        </w:rPr>
        <w:t xml:space="preserve"> (for example, drug discovery</w:t>
      </w:r>
      <w:r>
        <w:rPr>
          <w:sz w:val="16"/>
        </w:rPr>
        <w:t xml:space="preserve">) </w:t>
      </w:r>
      <w:proofErr w:type="gramStart"/>
      <w:r>
        <w:rPr>
          <w:sz w:val="16"/>
        </w:rPr>
        <w:t>in order to</w:t>
      </w:r>
      <w:proofErr w:type="gramEnd"/>
      <w:r>
        <w:rPr>
          <w:sz w:val="16"/>
        </w:rPr>
        <w:t xml:space="preserve"> justify the use of government and/or corporate funds. About a decade ago, </w:t>
      </w:r>
      <w:r>
        <w:rPr>
          <w:u w:val="single"/>
        </w:rPr>
        <w:t xml:space="preserve">a </w:t>
      </w:r>
      <w:r w:rsidRPr="00725693">
        <w:rPr>
          <w:u w:val="single"/>
        </w:rPr>
        <w:t xml:space="preserve">group of </w:t>
      </w:r>
      <w:r>
        <w:rPr>
          <w:rStyle w:val="Emphasis"/>
          <w:highlight w:val="green"/>
        </w:rPr>
        <w:t>academics</w:t>
      </w:r>
      <w:r>
        <w:rPr>
          <w:u w:val="single"/>
        </w:rPr>
        <w:t xml:space="preserve"> from the University of Manchester in the United Kingdom assembled the “Manchester Manifesto,” subtitled “Who Owns Science” (6). This </w:t>
      </w:r>
      <w:r>
        <w:rPr>
          <w:rStyle w:val="Emphasis"/>
        </w:rPr>
        <w:t xml:space="preserve">document </w:t>
      </w:r>
      <w:r>
        <w:rPr>
          <w:rStyle w:val="Emphasis"/>
          <w:highlight w:val="green"/>
        </w:rPr>
        <w:t>addressed</w:t>
      </w:r>
      <w:r>
        <w:rPr>
          <w:rStyle w:val="Emphasis"/>
        </w:rPr>
        <w:t xml:space="preserve"> the </w:t>
      </w:r>
      <w:r>
        <w:rPr>
          <w:rStyle w:val="Emphasis"/>
          <w:highlight w:val="green"/>
        </w:rPr>
        <w:t>lack of alignment between</w:t>
      </w:r>
      <w:r>
        <w:rPr>
          <w:rStyle w:val="Emphasis"/>
        </w:rPr>
        <w:t xml:space="preserve"> commercial interests, </w:t>
      </w:r>
      <w:r>
        <w:rPr>
          <w:rStyle w:val="Emphasis"/>
          <w:highlight w:val="green"/>
        </w:rPr>
        <w:t>intellectual rights</w:t>
      </w:r>
      <w:r>
        <w:rPr>
          <w:rStyle w:val="Emphasis"/>
        </w:rPr>
        <w:t>, and credit to the researcher</w:t>
      </w:r>
      <w:r>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Pr>
          <w:highlight w:val="green"/>
          <w:u w:val="single"/>
        </w:rPr>
        <w:t>issues</w:t>
      </w:r>
      <w:r>
        <w:rPr>
          <w:u w:val="single"/>
        </w:rPr>
        <w:t xml:space="preserve"> such as </w:t>
      </w:r>
      <w:r>
        <w:rPr>
          <w:rStyle w:val="Emphasis"/>
        </w:rPr>
        <w:t xml:space="preserve">ownership </w:t>
      </w:r>
      <w:r>
        <w:rPr>
          <w:rStyle w:val="Emphasis"/>
          <w:highlight w:val="green"/>
        </w:rPr>
        <w:t>of IP</w:t>
      </w:r>
      <w:r>
        <w:rPr>
          <w:rStyle w:val="Emphasis"/>
        </w:rPr>
        <w:t xml:space="preserve">, rights to reagents, or use of skilled laboratory personnel from international collaborations may </w:t>
      </w:r>
      <w:r>
        <w:rPr>
          <w:rStyle w:val="Emphasis"/>
          <w:highlight w:val="green"/>
        </w:rPr>
        <w:t>require</w:t>
      </w:r>
      <w:r>
        <w:rPr>
          <w:rStyle w:val="Emphasis"/>
        </w:rPr>
        <w:t xml:space="preserve"> the efforts of </w:t>
      </w:r>
      <w:r>
        <w:rPr>
          <w:rStyle w:val="Emphasis"/>
          <w:highlight w:val="green"/>
        </w:rPr>
        <w:t>science diplomats</w:t>
      </w:r>
      <w:r>
        <w:rPr>
          <w:sz w:val="16"/>
        </w:rPr>
        <w:t xml:space="preserve">. There are few international offices or “guardians” to protect junior and senior scientists in corporate or academic sectors from misuse of reagents or piracy. </w:t>
      </w:r>
      <w:r w:rsidRPr="00725693">
        <w:rPr>
          <w:u w:val="single"/>
        </w:rPr>
        <w:t xml:space="preserve">China’s failure to </w:t>
      </w:r>
      <w:r w:rsidRPr="00725693">
        <w:rPr>
          <w:rStyle w:val="Emphasis"/>
        </w:rPr>
        <w:t>respect IP rights,</w:t>
      </w:r>
      <w:r w:rsidRPr="00725693">
        <w:rPr>
          <w:u w:val="single"/>
        </w:rPr>
        <w:t xml:space="preserve"> and the resulting piracy, has drawn much attention</w:t>
      </w:r>
      <w:r w:rsidRPr="00725693">
        <w:rPr>
          <w:sz w:val="16"/>
        </w:rPr>
        <w:t xml:space="preserve">. The media have also focused on the failure of watchdog government agencies to detect and manage these unwanted activities. </w:t>
      </w:r>
      <w:r w:rsidRPr="00725693">
        <w:rPr>
          <w:u w:val="single"/>
        </w:rPr>
        <w:t>Industrial espionage com</w:t>
      </w:r>
      <w:r>
        <w:rPr>
          <w:u w:val="single"/>
        </w:rPr>
        <w:t>promises U.S. interests.</w:t>
      </w:r>
      <w:r>
        <w:rPr>
          <w:sz w:val="16"/>
        </w:rPr>
        <w:t xml:space="preserve"> Moreover, </w:t>
      </w:r>
      <w:proofErr w:type="gramStart"/>
      <w:r>
        <w:rPr>
          <w:u w:val="single"/>
        </w:rPr>
        <w:t>Chinese</w:t>
      </w:r>
      <w:proofErr w:type="gramEnd"/>
      <w:r>
        <w:rPr>
          <w:u w:val="single"/>
        </w:rPr>
        <w:t xml:space="preserve"> and Russian hackers have </w:t>
      </w:r>
      <w:r>
        <w:rPr>
          <w:rStyle w:val="Emphasis"/>
        </w:rPr>
        <w:t>cyberattacked</w:t>
      </w:r>
      <w:r>
        <w:rPr>
          <w:u w:val="single"/>
        </w:rPr>
        <w:t xml:space="preserve"> U.S. technology companies, financial institutions, media groups, and defense contractors</w:t>
      </w:r>
      <w:r>
        <w:rPr>
          <w:sz w:val="16"/>
        </w:rPr>
        <w:t xml:space="preserve">. In 2018, </w:t>
      </w:r>
      <w:r>
        <w:rPr>
          <w:u w:val="single"/>
        </w:rPr>
        <w:t>industrial spying was even reported in a major medical school</w:t>
      </w:r>
      <w:r>
        <w:rPr>
          <w:sz w:val="16"/>
        </w:rPr>
        <w:t xml:space="preserve"> in New York City where scientists were alleged to have illegally shared research findings with Chinese companies. </w:t>
      </w:r>
      <w:r>
        <w:rPr>
          <w:u w:val="single"/>
        </w:rPr>
        <w:t>The U.S. has a long history of hiring research personnel from other countries to staff its laboratories and industrial R&amp;D centers</w:t>
      </w:r>
      <w:r>
        <w:rPr>
          <w:sz w:val="16"/>
        </w:rPr>
        <w:t xml:space="preserve">. These </w:t>
      </w:r>
      <w:r>
        <w:rPr>
          <w:u w:val="single"/>
        </w:rPr>
        <w:t xml:space="preserve">scientists and engineers have made </w:t>
      </w:r>
      <w:r>
        <w:rPr>
          <w:rStyle w:val="Emphasis"/>
        </w:rPr>
        <w:t>critical contributions to our nation’s well-being and security</w:t>
      </w:r>
      <w:r>
        <w:rPr>
          <w:sz w:val="16"/>
        </w:rPr>
        <w:t xml:space="preserve">. These young Chinese and South Asian graduates of U.S. programs a generation ago now staff our research enterprise. However, recent trends in U.S. graduate school applications in science, technology, </w:t>
      </w:r>
      <w:proofErr w:type="gramStart"/>
      <w:r>
        <w:rPr>
          <w:sz w:val="16"/>
        </w:rPr>
        <w:t>engineering</w:t>
      </w:r>
      <w:proofErr w:type="gramEnd"/>
      <w:r>
        <w:rPr>
          <w:sz w:val="16"/>
        </w:rPr>
        <w:t xml:space="preserve">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 We </w:t>
      </w:r>
      <w:r w:rsidRPr="00725693">
        <w:rPr>
          <w:sz w:val="16"/>
        </w:rPr>
        <w:t xml:space="preserve">believe that </w:t>
      </w:r>
      <w:r w:rsidRPr="00725693">
        <w:rPr>
          <w:u w:val="single"/>
        </w:rPr>
        <w:t xml:space="preserve">foreign scientists can continue to make </w:t>
      </w:r>
      <w:r w:rsidRPr="00725693">
        <w:rPr>
          <w:rStyle w:val="Emphasis"/>
        </w:rPr>
        <w:t>critical discoveries</w:t>
      </w:r>
      <w:r w:rsidRPr="00725693">
        <w:rPr>
          <w:u w:val="single"/>
        </w:rPr>
        <w:t xml:space="preserve"> in the U</w:t>
      </w:r>
      <w:r>
        <w:rPr>
          <w:u w:val="single"/>
        </w:rPr>
        <w:t>. S. provided that their talent is nurtured, developed, and harnessed for the common good</w:t>
      </w:r>
      <w:r>
        <w:rPr>
          <w:sz w:val="16"/>
        </w:rPr>
        <w:t xml:space="preserve">. At the same time, American companies cannot hire foreign scientists if they take the </w:t>
      </w:r>
      <w:proofErr w:type="gramStart"/>
      <w:r>
        <w:rPr>
          <w:sz w:val="16"/>
        </w:rPr>
        <w:t>ideas</w:t>
      </w:r>
      <w:proofErr w:type="gramEnd"/>
      <w:r>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 So, </w:t>
      </w:r>
      <w:r>
        <w:rPr>
          <w:u w:val="single"/>
        </w:rPr>
        <w:t xml:space="preserve">how does one strike the proper balance between security and growth? </w:t>
      </w:r>
      <w:r>
        <w:rPr>
          <w:highlight w:val="green"/>
          <w:u w:val="single"/>
        </w:rPr>
        <w:t>Science</w:t>
      </w:r>
      <w:r>
        <w:rPr>
          <w:u w:val="single"/>
        </w:rPr>
        <w:t xml:space="preserve"> is a universal social </w:t>
      </w:r>
      <w:proofErr w:type="gramStart"/>
      <w:r>
        <w:rPr>
          <w:u w:val="single"/>
        </w:rPr>
        <w:t>enterprise</w:t>
      </w:r>
      <w:r>
        <w:rPr>
          <w:sz w:val="16"/>
        </w:rPr>
        <w:t>;</w:t>
      </w:r>
      <w:proofErr w:type="gramEnd"/>
      <w:r>
        <w:rPr>
          <w:sz w:val="16"/>
        </w:rPr>
        <w:t xml:space="preserve"> </w:t>
      </w:r>
      <w:r>
        <w:rPr>
          <w:u w:val="single"/>
        </w:rPr>
        <w:t xml:space="preserve">international </w:t>
      </w:r>
      <w:r>
        <w:rPr>
          <w:highlight w:val="green"/>
          <w:u w:val="single"/>
        </w:rPr>
        <w:t>conferences lead to</w:t>
      </w:r>
      <w:r>
        <w:rPr>
          <w:u w:val="single"/>
        </w:rPr>
        <w:t xml:space="preserve"> </w:t>
      </w:r>
      <w:r>
        <w:rPr>
          <w:rStyle w:val="Emphasis"/>
        </w:rPr>
        <w:t xml:space="preserve">friendships and productive </w:t>
      </w:r>
      <w:r>
        <w:rPr>
          <w:rStyle w:val="Emphasis"/>
          <w:highlight w:val="green"/>
        </w:rPr>
        <w:t>collaborations</w:t>
      </w:r>
      <w:r>
        <w:rPr>
          <w:rStyle w:val="Emphasis"/>
        </w:rPr>
        <w:t xml:space="preserve"> between nations</w:t>
      </w:r>
      <w:r>
        <w:rPr>
          <w:sz w:val="16"/>
        </w:rPr>
        <w:t xml:space="preserve">. Given </w:t>
      </w:r>
      <w:r w:rsidRPr="00725693">
        <w:rPr>
          <w:sz w:val="16"/>
        </w:rPr>
        <w:t xml:space="preserve">that </w:t>
      </w:r>
      <w:r w:rsidRPr="00725693">
        <w:rPr>
          <w:u w:val="single"/>
        </w:rPr>
        <w:t xml:space="preserve">the U.S. and Chinese governments recognize the need for international communication and collaboration then surely there should be a mechanism for adjudicating anticipated conflicts. One </w:t>
      </w:r>
      <w:r w:rsidRPr="00725693">
        <w:rPr>
          <w:rStyle w:val="Emphasis"/>
        </w:rPr>
        <w:t>approach would</w:t>
      </w:r>
      <w:r>
        <w:rPr>
          <w:rStyle w:val="Emphasis"/>
        </w:rPr>
        <w:t xml:space="preserve"> be for government, industrial, and academic stakeholders</w:t>
      </w:r>
      <w:r>
        <w:rPr>
          <w:u w:val="single"/>
        </w:rPr>
        <w:t xml:space="preserve"> to form an </w:t>
      </w:r>
      <w:r>
        <w:rPr>
          <w:rStyle w:val="Emphasis"/>
          <w:highlight w:val="green"/>
        </w:rPr>
        <w:t>international panel of scientists</w:t>
      </w:r>
      <w:r>
        <w:rPr>
          <w:rStyle w:val="Emphasis"/>
        </w:rPr>
        <w:t xml:space="preserve"> and engineers </w:t>
      </w:r>
      <w:r w:rsidRPr="00725693">
        <w:rPr>
          <w:rStyle w:val="Emphasis"/>
        </w:rPr>
        <w:t xml:space="preserve">to </w:t>
      </w:r>
      <w:r>
        <w:rPr>
          <w:rStyle w:val="Emphasis"/>
          <w:highlight w:val="green"/>
        </w:rPr>
        <w:t>manage</w:t>
      </w:r>
      <w:r>
        <w:rPr>
          <w:rStyle w:val="Emphasis"/>
        </w:rPr>
        <w:t xml:space="preserve"> any </w:t>
      </w:r>
      <w:r w:rsidRPr="00725693">
        <w:rPr>
          <w:rStyle w:val="Emphasis"/>
        </w:rPr>
        <w:t>conflicts of interest</w:t>
      </w:r>
      <w:r w:rsidRPr="00725693">
        <w:rPr>
          <w:u w:val="single"/>
        </w:rPr>
        <w:t xml:space="preserve"> between</w:t>
      </w:r>
      <w:r>
        <w:rPr>
          <w:u w:val="single"/>
        </w:rPr>
        <w:t xml:space="preserve"> the need to protect proprietary information crucial to a company’s competitive edge</w:t>
      </w:r>
      <w:r>
        <w:rPr>
          <w:sz w:val="16"/>
        </w:rPr>
        <w:t xml:space="preserve">, </w:t>
      </w:r>
      <w:r>
        <w:rPr>
          <w:u w:val="single"/>
        </w:rPr>
        <w:t>and the need for students and young faculty members to publish their findings.</w:t>
      </w:r>
      <w:r>
        <w:rPr>
          <w:sz w:val="16"/>
        </w:rPr>
        <w:t xml:space="preserve"> Smaller scale </w:t>
      </w:r>
      <w:r>
        <w:rPr>
          <w:u w:val="single"/>
        </w:rPr>
        <w:t xml:space="preserve">efforts along these lines have recently </w:t>
      </w:r>
      <w:r w:rsidRPr="00725693">
        <w:rPr>
          <w:u w:val="single"/>
        </w:rPr>
        <w:t xml:space="preserve">given rise to unique global partnerships, such as fellowship support by major pharmaceutical companies, which aim to </w:t>
      </w:r>
      <w:r w:rsidRPr="00725693">
        <w:rPr>
          <w:rStyle w:val="Emphasis"/>
        </w:rPr>
        <w:t>address these conflicts to the benefit of both parties</w:t>
      </w:r>
      <w:r w:rsidRPr="00725693">
        <w:rPr>
          <w:sz w:val="16"/>
        </w:rPr>
        <w:t>. An added feature</w:t>
      </w:r>
      <w:r>
        <w:rPr>
          <w:sz w:val="16"/>
        </w:rPr>
        <w:t xml:space="preserve"> of such arrangements is that they often provide corporate financing for research (9). </w:t>
      </w:r>
      <w:r>
        <w:rPr>
          <w:u w:val="single"/>
        </w:rPr>
        <w:t xml:space="preserve">Can this corporate-academic </w:t>
      </w:r>
      <w:r>
        <w:rPr>
          <w:highlight w:val="green"/>
          <w:u w:val="single"/>
        </w:rPr>
        <w:t>partnership model</w:t>
      </w:r>
      <w:r>
        <w:rPr>
          <w:u w:val="single"/>
        </w:rPr>
        <w:t xml:space="preserve"> be </w:t>
      </w:r>
      <w:r>
        <w:rPr>
          <w:highlight w:val="green"/>
          <w:u w:val="single"/>
        </w:rPr>
        <w:lastRenderedPageBreak/>
        <w:t>adapted to</w:t>
      </w:r>
      <w:r>
        <w:rPr>
          <w:u w:val="single"/>
        </w:rPr>
        <w:t xml:space="preserve"> multinational joint R&amp;D efforts while protecting </w:t>
      </w:r>
      <w:r>
        <w:rPr>
          <w:highlight w:val="green"/>
          <w:u w:val="single"/>
        </w:rPr>
        <w:t>IP</w:t>
      </w:r>
      <w:r>
        <w:rPr>
          <w:u w:val="single"/>
        </w:rPr>
        <w:t xml:space="preserve">? This question </w:t>
      </w:r>
      <w:r w:rsidRPr="00276320">
        <w:rPr>
          <w:highlight w:val="green"/>
          <w:u w:val="single"/>
        </w:rPr>
        <w:t>falls</w:t>
      </w:r>
      <w:r>
        <w:rPr>
          <w:u w:val="single"/>
        </w:rPr>
        <w:t xml:space="preserve"> squarely </w:t>
      </w:r>
      <w:r w:rsidRPr="00276320">
        <w:rPr>
          <w:highlight w:val="green"/>
          <w:u w:val="single"/>
        </w:rPr>
        <w:t>within</w:t>
      </w:r>
      <w:r>
        <w:rPr>
          <w:u w:val="single"/>
        </w:rPr>
        <w:t xml:space="preserve"> the purview of </w:t>
      </w:r>
      <w:r w:rsidRPr="00276320">
        <w:rPr>
          <w:highlight w:val="green"/>
          <w:u w:val="single"/>
        </w:rPr>
        <w:t>international science diplomacy</w:t>
      </w:r>
      <w:r>
        <w:rPr>
          <w:u w:val="single"/>
        </w:rPr>
        <w:t>, whereby science diplomats can establish rules of conduct</w:t>
      </w:r>
      <w:r>
        <w:rPr>
          <w:sz w:val="16"/>
        </w:rPr>
        <w:t xml:space="preserve"> governing joint global technology development with proper IP protection. 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 </w:t>
      </w:r>
      <w:r w:rsidRPr="009A5E26">
        <w:rPr>
          <w:sz w:val="16"/>
        </w:rPr>
        <w:t xml:space="preserve">In summary, we believe that </w:t>
      </w:r>
      <w:r w:rsidRPr="009A5E26">
        <w:rPr>
          <w:highlight w:val="green"/>
          <w:u w:val="single"/>
        </w:rPr>
        <w:t>science diplomats</w:t>
      </w:r>
      <w:r w:rsidRPr="009A5E26">
        <w:rPr>
          <w:u w:val="single"/>
        </w:rPr>
        <w:t xml:space="preserve"> could help </w:t>
      </w:r>
      <w:r w:rsidRPr="009A5E26">
        <w:rPr>
          <w:rStyle w:val="Emphasis"/>
          <w:highlight w:val="green"/>
        </w:rPr>
        <w:t>address</w:t>
      </w:r>
      <w:r w:rsidRPr="009A5E26">
        <w:rPr>
          <w:rStyle w:val="Emphasis"/>
        </w:rPr>
        <w:t xml:space="preserve"> the increasingly complex </w:t>
      </w:r>
      <w:r w:rsidRPr="000E6237">
        <w:rPr>
          <w:rStyle w:val="Emphasis"/>
          <w:highlight w:val="green"/>
        </w:rPr>
        <w:t>issues</w:t>
      </w:r>
      <w:r w:rsidRPr="009A5E26">
        <w:rPr>
          <w:rStyle w:val="Emphasis"/>
        </w:rPr>
        <w:t xml:space="preserve"> that arise between accelerating scientific</w:t>
      </w:r>
      <w:r w:rsidRPr="009A5E26">
        <w:rPr>
          <w:u w:val="single"/>
        </w:rPr>
        <w:t xml:space="preserve"> and </w:t>
      </w:r>
      <w:r w:rsidRPr="009A5E26">
        <w:rPr>
          <w:rStyle w:val="Emphasis"/>
        </w:rPr>
        <w:t>engineering advances</w:t>
      </w:r>
      <w:r w:rsidRPr="009A5E26">
        <w:rPr>
          <w:u w:val="single"/>
        </w:rPr>
        <w:t xml:space="preserve">, and the need to protect national security and corporate </w:t>
      </w:r>
      <w:r w:rsidRPr="009A5E26">
        <w:rPr>
          <w:highlight w:val="green"/>
          <w:u w:val="single"/>
        </w:rPr>
        <w:t>IP</w:t>
      </w:r>
      <w:r w:rsidRPr="009A5E26">
        <w:rPr>
          <w:u w:val="single"/>
        </w:rPr>
        <w:t xml:space="preserve">. We also propose that this might be accomplished by asking the </w:t>
      </w:r>
      <w:r w:rsidRPr="009A5E26">
        <w:rPr>
          <w:b/>
          <w:bCs/>
          <w:sz w:val="26"/>
          <w:szCs w:val="26"/>
          <w:highlight w:val="green"/>
          <w:u w:val="single"/>
        </w:rPr>
        <w:t xml:space="preserve">National Academies </w:t>
      </w:r>
      <w:r w:rsidRPr="009A5E26">
        <w:rPr>
          <w:b/>
          <w:bCs/>
          <w:sz w:val="26"/>
          <w:szCs w:val="26"/>
          <w:u w:val="single"/>
        </w:rPr>
        <w:t xml:space="preserve">to </w:t>
      </w:r>
      <w:r w:rsidRPr="009A5E26">
        <w:rPr>
          <w:rFonts w:eastAsiaTheme="majorEastAsia" w:cstheme="majorBidi"/>
          <w:b/>
          <w:bCs/>
          <w:sz w:val="26"/>
          <w:szCs w:val="26"/>
          <w:highlight w:val="green"/>
          <w:u w:val="single"/>
        </w:rPr>
        <w:t>recommend</w:t>
      </w:r>
      <w:r w:rsidRPr="009A5E26">
        <w:rPr>
          <w:b/>
          <w:bCs/>
          <w:sz w:val="26"/>
          <w:szCs w:val="26"/>
          <w:u w:val="single"/>
        </w:rPr>
        <w:t xml:space="preserve"> academic, corporate, and government </w:t>
      </w:r>
      <w:r w:rsidRPr="009A5E26">
        <w:rPr>
          <w:b/>
          <w:bCs/>
          <w:sz w:val="26"/>
          <w:szCs w:val="26"/>
          <w:highlight w:val="green"/>
          <w:u w:val="single"/>
        </w:rPr>
        <w:t>scientific leaders</w:t>
      </w:r>
      <w:r w:rsidRPr="009A5E26">
        <w:rPr>
          <w:b/>
          <w:bCs/>
          <w:sz w:val="26"/>
          <w:szCs w:val="26"/>
          <w:u w:val="single"/>
        </w:rPr>
        <w:t xml:space="preserve"> to </w:t>
      </w:r>
      <w:r w:rsidRPr="009A5E26">
        <w:rPr>
          <w:b/>
          <w:bCs/>
          <w:sz w:val="26"/>
          <w:szCs w:val="26"/>
          <w:highlight w:val="green"/>
          <w:u w:val="single"/>
        </w:rPr>
        <w:t>serve on</w:t>
      </w:r>
      <w:r w:rsidRPr="009A5E26">
        <w:rPr>
          <w:b/>
          <w:bCs/>
          <w:sz w:val="26"/>
          <w:szCs w:val="26"/>
          <w:u w:val="single"/>
        </w:rPr>
        <w:t xml:space="preserve"> an international scientific </w:t>
      </w:r>
      <w:r w:rsidRPr="009A5E26">
        <w:rPr>
          <w:b/>
          <w:bCs/>
          <w:sz w:val="26"/>
          <w:szCs w:val="26"/>
          <w:highlight w:val="green"/>
          <w:u w:val="single"/>
        </w:rPr>
        <w:t>advisory board</w:t>
      </w:r>
      <w:r w:rsidRPr="009A5E26">
        <w:rPr>
          <w:u w:val="single"/>
        </w:rPr>
        <w:t xml:space="preserve">, and for the corresponding organizations in other countries to do the same. Access to </w:t>
      </w:r>
      <w:r w:rsidRPr="009A5E26">
        <w:rPr>
          <w:rStyle w:val="Heading3Char"/>
          <w:sz w:val="22"/>
          <w:szCs w:val="22"/>
          <w:highlight w:val="green"/>
        </w:rPr>
        <w:t xml:space="preserve">the </w:t>
      </w:r>
      <w:r w:rsidRPr="009A5E26">
        <w:rPr>
          <w:rStyle w:val="Emphasis"/>
          <w:szCs w:val="26"/>
          <w:highlight w:val="green"/>
        </w:rPr>
        <w:t>free flow of info</w:t>
      </w:r>
      <w:r w:rsidRPr="009A5E26">
        <w:rPr>
          <w:rStyle w:val="Emphasis"/>
          <w:szCs w:val="26"/>
        </w:rPr>
        <w:t xml:space="preserve">rmation </w:t>
      </w:r>
      <w:r w:rsidRPr="009A5E26">
        <w:rPr>
          <w:rStyle w:val="Emphasis"/>
          <w:szCs w:val="26"/>
          <w:highlight w:val="green"/>
        </w:rPr>
        <w:t>promotes</w:t>
      </w:r>
      <w:r w:rsidRPr="009A5E26">
        <w:rPr>
          <w:rStyle w:val="Emphasis"/>
          <w:szCs w:val="26"/>
        </w:rPr>
        <w:t xml:space="preserve"> new knowledge and </w:t>
      </w:r>
      <w:r w:rsidRPr="009A5E26">
        <w:rPr>
          <w:rStyle w:val="Emphasis"/>
          <w:szCs w:val="26"/>
          <w:highlight w:val="green"/>
        </w:rPr>
        <w:t>innovation</w:t>
      </w:r>
      <w:r w:rsidRPr="009A5E26">
        <w:rPr>
          <w:rStyle w:val="Emphasis"/>
          <w:szCs w:val="26"/>
        </w:rPr>
        <w:t xml:space="preserve">. A return to </w:t>
      </w:r>
      <w:r w:rsidRPr="009A5E26">
        <w:rPr>
          <w:rStyle w:val="Emphasis"/>
          <w:szCs w:val="26"/>
          <w:highlight w:val="green"/>
        </w:rPr>
        <w:t>a more restrictive intellectual environment is</w:t>
      </w:r>
      <w:r w:rsidRPr="009A5E26">
        <w:rPr>
          <w:rStyle w:val="Emphasis"/>
          <w:szCs w:val="26"/>
        </w:rPr>
        <w:t xml:space="preserve"> not only </w:t>
      </w:r>
      <w:r w:rsidRPr="009A5E26">
        <w:rPr>
          <w:rStyle w:val="Emphasis"/>
          <w:szCs w:val="26"/>
          <w:highlight w:val="green"/>
        </w:rPr>
        <w:t>harmful</w:t>
      </w:r>
      <w:r w:rsidRPr="009A5E26">
        <w:rPr>
          <w:rStyle w:val="Emphasis"/>
          <w:szCs w:val="26"/>
        </w:rPr>
        <w:t xml:space="preserve"> to progress, but </w:t>
      </w:r>
      <w:r w:rsidRPr="009A5E26">
        <w:rPr>
          <w:rStyle w:val="Emphasis"/>
          <w:szCs w:val="26"/>
          <w:highlight w:val="green"/>
        </w:rPr>
        <w:t>also</w:t>
      </w:r>
      <w:r w:rsidRPr="009A5E26">
        <w:rPr>
          <w:rStyle w:val="Emphasis"/>
          <w:szCs w:val="26"/>
        </w:rPr>
        <w:t xml:space="preserve"> nearly </w:t>
      </w:r>
      <w:r w:rsidRPr="009A5E26">
        <w:rPr>
          <w:rStyle w:val="Emphasis"/>
          <w:szCs w:val="26"/>
          <w:highlight w:val="green"/>
        </w:rPr>
        <w:t>impossible to manage</w:t>
      </w:r>
      <w:r w:rsidRPr="009A5E26">
        <w:rPr>
          <w:rStyle w:val="Emphasis"/>
          <w:szCs w:val="26"/>
        </w:rPr>
        <w:t xml:space="preserve"> in the current internet age</w:t>
      </w:r>
      <w:r w:rsidRPr="009A5E26">
        <w:rPr>
          <w:sz w:val="16"/>
        </w:rPr>
        <w:t xml:space="preserve">. A good place to start would be to </w:t>
      </w:r>
      <w:r w:rsidRPr="009A5E26">
        <w:rPr>
          <w:u w:val="single"/>
        </w:rPr>
        <w:t>engage the newly appointed head of the White House Office of Science and Technology Policy</w:t>
      </w:r>
      <w:r w:rsidRPr="009A5E26">
        <w:rPr>
          <w:sz w:val="16"/>
        </w:rPr>
        <w:t xml:space="preserve"> (the Science Advisor to the President of the United States</w:t>
      </w:r>
      <w:proofErr w:type="gramStart"/>
      <w:r w:rsidRPr="009A5E26">
        <w:rPr>
          <w:sz w:val="16"/>
        </w:rPr>
        <w:t xml:space="preserve">), </w:t>
      </w:r>
      <w:r w:rsidRPr="009A5E26">
        <w:rPr>
          <w:u w:val="single"/>
        </w:rPr>
        <w:t>and</w:t>
      </w:r>
      <w:proofErr w:type="gramEnd"/>
      <w:r w:rsidRPr="009A5E26">
        <w:rPr>
          <w:u w:val="single"/>
        </w:rPr>
        <w:t xml:space="preserve"> working groups within </w:t>
      </w:r>
      <w:r w:rsidRPr="009A5E26">
        <w:rPr>
          <w:highlight w:val="green"/>
          <w:u w:val="single"/>
        </w:rPr>
        <w:t>established organizations</w:t>
      </w:r>
      <w:r w:rsidRPr="009A5E26">
        <w:rPr>
          <w:sz w:val="16"/>
        </w:rPr>
        <w:t xml:space="preserve">. These organizations </w:t>
      </w:r>
      <w:r w:rsidRPr="009A5E26">
        <w:rPr>
          <w:rStyle w:val="Emphasis"/>
          <w:highlight w:val="green"/>
        </w:rPr>
        <w:t>include</w:t>
      </w:r>
      <w:r w:rsidRPr="009A5E26">
        <w:rPr>
          <w:rStyle w:val="Emphasis"/>
        </w:rPr>
        <w:t xml:space="preserve"> the American Association for the Advancement of Science (</w:t>
      </w:r>
      <w:r w:rsidRPr="009A5E26">
        <w:rPr>
          <w:rStyle w:val="Emphasis"/>
          <w:highlight w:val="green"/>
        </w:rPr>
        <w:t>AAAS</w:t>
      </w:r>
      <w:r w:rsidRPr="009A5E26">
        <w:rPr>
          <w:rStyle w:val="Emphasis"/>
        </w:rPr>
        <w:t>)</w:t>
      </w:r>
      <w:r w:rsidRPr="009A5E26">
        <w:rPr>
          <w:u w:val="single"/>
        </w:rPr>
        <w:t xml:space="preserve"> or the </w:t>
      </w:r>
      <w:r w:rsidRPr="009A5E26">
        <w:rPr>
          <w:rStyle w:val="Emphasis"/>
        </w:rPr>
        <w:t>National Academies of Science, Engineering and Medicine, and corresponding international organizations</w:t>
      </w:r>
      <w:r w:rsidRPr="009A5E26">
        <w:rPr>
          <w:u w:val="single"/>
        </w:rPr>
        <w:t>.</w:t>
      </w:r>
      <w:r w:rsidRPr="009A5E26">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7783B461" w14:textId="77777777" w:rsidR="00EE31C7" w:rsidRDefault="00EE31C7" w:rsidP="00EE31C7">
      <w:pPr>
        <w:pStyle w:val="Heading4"/>
      </w:pPr>
      <w:r>
        <w:t xml:space="preserve">COVID exposed </w:t>
      </w:r>
      <w:r w:rsidRPr="000814AD">
        <w:rPr>
          <w:u w:val="single"/>
        </w:rPr>
        <w:t>weaknesses</w:t>
      </w:r>
      <w:r>
        <w:t xml:space="preserve"> in science diplomacy—revitalizing it is key to solving every </w:t>
      </w:r>
      <w:r w:rsidRPr="000814AD">
        <w:rPr>
          <w:u w:val="single"/>
        </w:rPr>
        <w:t>existential threat</w:t>
      </w:r>
      <w:r>
        <w:t>.</w:t>
      </w:r>
    </w:p>
    <w:p w14:paraId="12ABDC0F" w14:textId="77777777" w:rsidR="00EE31C7" w:rsidRPr="000814AD" w:rsidRDefault="00EE31C7" w:rsidP="00EE31C7">
      <w:proofErr w:type="spellStart"/>
      <w:r w:rsidRPr="000814AD">
        <w:rPr>
          <w:rStyle w:val="Style13ptBold"/>
        </w:rPr>
        <w:t>Gluckman</w:t>
      </w:r>
      <w:proofErr w:type="spellEnd"/>
      <w:r w:rsidRPr="000814AD">
        <w:rPr>
          <w:rStyle w:val="Style13ptBold"/>
        </w:rPr>
        <w:t xml:space="preserve"> and </w:t>
      </w:r>
      <w:proofErr w:type="spellStart"/>
      <w:r w:rsidRPr="000814AD">
        <w:rPr>
          <w:rStyle w:val="Style13ptBold"/>
        </w:rPr>
        <w:t>Turekian</w:t>
      </w:r>
      <w:proofErr w:type="spellEnd"/>
      <w:r w:rsidRPr="000814AD">
        <w:rPr>
          <w:rStyle w:val="Style13ptBold"/>
        </w:rPr>
        <w:t xml:space="preserve"> 20</w:t>
      </w:r>
      <w:r>
        <w:t xml:space="preserve"> [Peter and Vaughan; 6/17/20; </w:t>
      </w:r>
      <w:r w:rsidRPr="000814AD">
        <w:t xml:space="preserve">Sir Peter </w:t>
      </w:r>
      <w:proofErr w:type="spellStart"/>
      <w:r w:rsidRPr="000814AD">
        <w:t>Gluckman</w:t>
      </w:r>
      <w:proofErr w:type="spellEnd"/>
      <w:r w:rsidRPr="000814AD">
        <w:t xml:space="preserve"> is the chair of the International Network for Government Science Advice, director of Koi </w:t>
      </w:r>
      <w:proofErr w:type="spellStart"/>
      <w:r w:rsidRPr="000814AD">
        <w:t>Tū</w:t>
      </w:r>
      <w:proofErr w:type="spellEnd"/>
      <w:r w:rsidRPr="000814AD">
        <w:t xml:space="preserve">: The Centre for Informed Futures at the University of Auckland, and former science adviser to the New Zealand prime minister. Vaughan </w:t>
      </w:r>
      <w:proofErr w:type="spellStart"/>
      <w:r w:rsidRPr="000814AD">
        <w:t>Turekian</w:t>
      </w:r>
      <w:proofErr w:type="spellEnd"/>
      <w:r w:rsidRPr="000814AD">
        <w:t xml:space="preserve"> is the executive director of policy and global affairs at the National Academies of Sciences, Engineering, and Medicine and a former science and technology adviser to the US secretary of state</w:t>
      </w:r>
      <w:r>
        <w:t>; “</w:t>
      </w:r>
      <w:r w:rsidRPr="000814AD">
        <w:t>Rebooting Science Diplomacy in the Context of COVID-19</w:t>
      </w:r>
      <w:r>
        <w:t xml:space="preserve">,” Issues, </w:t>
      </w:r>
      <w:hyperlink r:id="rId17" w:history="1">
        <w:r w:rsidRPr="00F0435F">
          <w:rPr>
            <w:rStyle w:val="Hyperlink"/>
          </w:rPr>
          <w:t>https://issues.org/rebooting-science-diplomacy-in-the-context-of-covid-19-lessons-from-the-cold-war/</w:t>
        </w:r>
      </w:hyperlink>
      <w:r>
        <w:t>] Justin</w:t>
      </w:r>
    </w:p>
    <w:p w14:paraId="6625F7CD" w14:textId="77777777" w:rsidR="00EE31C7" w:rsidRPr="00C71FE9" w:rsidRDefault="00EE31C7" w:rsidP="00EE31C7">
      <w:pPr>
        <w:rPr>
          <w:rStyle w:val="Emphasis"/>
        </w:rPr>
      </w:pPr>
      <w:r w:rsidRPr="000814AD">
        <w:rPr>
          <w:u w:val="single"/>
        </w:rPr>
        <w:t xml:space="preserve">The </w:t>
      </w:r>
      <w:r w:rsidRPr="00704A96">
        <w:rPr>
          <w:highlight w:val="green"/>
          <w:u w:val="single"/>
        </w:rPr>
        <w:t>COVID-19</w:t>
      </w:r>
      <w:r w:rsidRPr="000814AD">
        <w:rPr>
          <w:u w:val="single"/>
        </w:rPr>
        <w:t xml:space="preserve"> pandemic is </w:t>
      </w:r>
      <w:r w:rsidRPr="00513FD0">
        <w:rPr>
          <w:rStyle w:val="Emphasis"/>
          <w:highlight w:val="green"/>
        </w:rPr>
        <w:t>amplifying</w:t>
      </w:r>
      <w:r w:rsidRPr="00513FD0">
        <w:rPr>
          <w:rStyle w:val="Emphasis"/>
        </w:rPr>
        <w:t xml:space="preserve"> preexisting </w:t>
      </w:r>
      <w:r w:rsidRPr="00513FD0">
        <w:rPr>
          <w:rStyle w:val="Emphasis"/>
          <w:highlight w:val="green"/>
        </w:rPr>
        <w:t>tensions</w:t>
      </w:r>
      <w:r w:rsidRPr="00513FD0">
        <w:rPr>
          <w:rStyle w:val="Emphasis"/>
        </w:rPr>
        <w:t xml:space="preserve"> </w:t>
      </w:r>
      <w:r w:rsidRPr="00513FD0">
        <w:rPr>
          <w:u w:val="single"/>
        </w:rPr>
        <w:t>between the United States and China across all domains</w:t>
      </w:r>
      <w:r w:rsidRPr="00513FD0">
        <w:rPr>
          <w:sz w:val="16"/>
        </w:rPr>
        <w:t xml:space="preserve">, including science and technology. </w:t>
      </w:r>
      <w:r w:rsidRPr="000814AD">
        <w:rPr>
          <w:u w:val="single"/>
        </w:rPr>
        <w:t xml:space="preserve">This is happening even as </w:t>
      </w:r>
      <w:r w:rsidRPr="00513FD0">
        <w:rPr>
          <w:rStyle w:val="Emphasis"/>
          <w:highlight w:val="green"/>
        </w:rPr>
        <w:t>global science</w:t>
      </w:r>
      <w:r w:rsidRPr="000814AD">
        <w:rPr>
          <w:u w:val="single"/>
        </w:rPr>
        <w:t xml:space="preserve"> and </w:t>
      </w:r>
      <w:r w:rsidRPr="000814AD">
        <w:rPr>
          <w:u w:val="single"/>
        </w:rPr>
        <w:lastRenderedPageBreak/>
        <w:t xml:space="preserve">technology cooperation has become a </w:t>
      </w:r>
      <w:r w:rsidRPr="00513FD0">
        <w:rPr>
          <w:highlight w:val="green"/>
          <w:u w:val="single"/>
        </w:rPr>
        <w:t>central feature of</w:t>
      </w:r>
      <w:r w:rsidRPr="000814AD">
        <w:rPr>
          <w:u w:val="single"/>
        </w:rPr>
        <w:t xml:space="preserve"> </w:t>
      </w:r>
      <w:r w:rsidRPr="00513FD0">
        <w:rPr>
          <w:rStyle w:val="Emphasis"/>
        </w:rPr>
        <w:t xml:space="preserve">public </w:t>
      </w:r>
      <w:r w:rsidRPr="00513FD0">
        <w:rPr>
          <w:rStyle w:val="Emphasis"/>
          <w:highlight w:val="green"/>
        </w:rPr>
        <w:t>health and</w:t>
      </w:r>
      <w:r w:rsidRPr="00513FD0">
        <w:rPr>
          <w:rStyle w:val="Emphasis"/>
        </w:rPr>
        <w:t xml:space="preserve"> the </w:t>
      </w:r>
      <w:r w:rsidRPr="00513FD0">
        <w:rPr>
          <w:rStyle w:val="Emphasis"/>
          <w:highlight w:val="green"/>
        </w:rPr>
        <w:t>development of vaccines</w:t>
      </w:r>
      <w:r w:rsidRPr="00513FD0">
        <w:rPr>
          <w:rStyle w:val="Emphasis"/>
        </w:rPr>
        <w:t xml:space="preserve"> and treatments</w:t>
      </w:r>
      <w:r w:rsidRPr="00513FD0">
        <w:rPr>
          <w:sz w:val="16"/>
        </w:rPr>
        <w:t xml:space="preserve">. Does this new dynamic between the two powers accurately reflect a changed world, and could it presage greater tension to come? </w:t>
      </w:r>
      <w:r w:rsidRPr="000814AD">
        <w:rPr>
          <w:u w:val="single"/>
        </w:rPr>
        <w:t xml:space="preserve">The </w:t>
      </w:r>
      <w:r w:rsidRPr="00513FD0">
        <w:rPr>
          <w:rStyle w:val="Emphasis"/>
        </w:rPr>
        <w:t>United States’ and China’s different political and economic models</w:t>
      </w:r>
      <w:r w:rsidRPr="000814AD">
        <w:rPr>
          <w:u w:val="single"/>
        </w:rPr>
        <w:t xml:space="preserve"> and </w:t>
      </w:r>
      <w:r w:rsidRPr="00513FD0">
        <w:rPr>
          <w:rStyle w:val="Emphasis"/>
        </w:rPr>
        <w:t>distinct domestic and global interests create rising tensions</w:t>
      </w:r>
      <w:r w:rsidRPr="00513FD0">
        <w:rPr>
          <w:sz w:val="16"/>
        </w:rPr>
        <w:t xml:space="preserve"> as their soft power footprints (and increasingly hard power influences) span the globe. </w:t>
      </w:r>
      <w:proofErr w:type="gramStart"/>
      <w:r w:rsidRPr="00513FD0">
        <w:rPr>
          <w:sz w:val="16"/>
        </w:rPr>
        <w:t>This places</w:t>
      </w:r>
      <w:proofErr w:type="gramEnd"/>
      <w:r w:rsidRPr="00513FD0">
        <w:rPr>
          <w:sz w:val="16"/>
        </w:rPr>
        <w:t xml:space="preserve"> many other nations in a position not unlike that during the Cold War, when countries found themselves uneasily sitting between two elephants, the United States and the Soviet Union, pulling in different directions. We do not know whether today’s US-China tension will settle into an uncomfortable status quo or lead to a progressive decoupling or a more rapid severance between the two economic giants. It might even develop into a more stable and constructive relationship. </w:t>
      </w:r>
      <w:r w:rsidRPr="000814AD">
        <w:rPr>
          <w:u w:val="single"/>
        </w:rPr>
        <w:t xml:space="preserve">This creates an </w:t>
      </w:r>
      <w:r w:rsidRPr="00513FD0">
        <w:rPr>
          <w:rStyle w:val="Emphasis"/>
        </w:rPr>
        <w:t xml:space="preserve">opportunity for </w:t>
      </w:r>
      <w:r w:rsidRPr="00513FD0">
        <w:rPr>
          <w:rStyle w:val="Emphasis"/>
          <w:highlight w:val="green"/>
        </w:rPr>
        <w:t>science diplomacy</w:t>
      </w:r>
      <w:r w:rsidRPr="000814AD">
        <w:rPr>
          <w:u w:val="single"/>
        </w:rPr>
        <w:t xml:space="preserve"> to again help </w:t>
      </w:r>
      <w:r w:rsidRPr="00513FD0">
        <w:rPr>
          <w:rStyle w:val="Emphasis"/>
          <w:highlight w:val="green"/>
        </w:rPr>
        <w:t>bridge</w:t>
      </w:r>
      <w:r w:rsidRPr="00513FD0">
        <w:rPr>
          <w:rStyle w:val="Emphasis"/>
        </w:rPr>
        <w:t xml:space="preserve"> the gap between two major powers with </w:t>
      </w:r>
      <w:r w:rsidRPr="00513FD0">
        <w:rPr>
          <w:rStyle w:val="Emphasis"/>
          <w:highlight w:val="green"/>
        </w:rPr>
        <w:t>conflicting worldviews</w:t>
      </w:r>
      <w:r w:rsidRPr="00513FD0">
        <w:rPr>
          <w:sz w:val="16"/>
        </w:rPr>
        <w:t xml:space="preserve">, as happened in the Cold War. </w:t>
      </w:r>
      <w:r w:rsidRPr="000814AD">
        <w:rPr>
          <w:u w:val="single"/>
        </w:rPr>
        <w:t xml:space="preserve">Important lessons from the science diplomacy of that era may help </w:t>
      </w:r>
      <w:r w:rsidRPr="00513FD0">
        <w:rPr>
          <w:rStyle w:val="Emphasis"/>
        </w:rPr>
        <w:t>inform</w:t>
      </w:r>
      <w:r w:rsidRPr="000814AD">
        <w:rPr>
          <w:u w:val="single"/>
        </w:rPr>
        <w:t xml:space="preserve"> how best to respond in the current geopolitical context. </w:t>
      </w:r>
      <w:r w:rsidRPr="00513FD0">
        <w:rPr>
          <w:highlight w:val="green"/>
          <w:u w:val="single"/>
        </w:rPr>
        <w:t>Science diplomacy</w:t>
      </w:r>
      <w:r w:rsidRPr="000814AD">
        <w:rPr>
          <w:u w:val="single"/>
        </w:rPr>
        <w:t xml:space="preserve"> between 1945 and 1991 played an important role in </w:t>
      </w:r>
      <w:r w:rsidRPr="00513FD0">
        <w:rPr>
          <w:rStyle w:val="Emphasis"/>
          <w:highlight w:val="green"/>
        </w:rPr>
        <w:t>prevent</w:t>
      </w:r>
      <w:r w:rsidRPr="00513FD0">
        <w:rPr>
          <w:rStyle w:val="Emphasis"/>
        </w:rPr>
        <w:t xml:space="preserve">ing </w:t>
      </w:r>
      <w:r w:rsidRPr="00513FD0">
        <w:rPr>
          <w:rStyle w:val="Emphasis"/>
          <w:highlight w:val="green"/>
        </w:rPr>
        <w:t>US-Soviet</w:t>
      </w:r>
      <w:r w:rsidRPr="00513FD0">
        <w:rPr>
          <w:rStyle w:val="Emphasis"/>
        </w:rPr>
        <w:t xml:space="preserve"> relations from degrading into </w:t>
      </w:r>
      <w:r w:rsidRPr="00513FD0">
        <w:rPr>
          <w:rStyle w:val="Emphasis"/>
          <w:highlight w:val="green"/>
        </w:rPr>
        <w:t>mutual destructiveness</w:t>
      </w:r>
      <w:r w:rsidRPr="000814AD">
        <w:rPr>
          <w:u w:val="single"/>
        </w:rPr>
        <w:t xml:space="preserve">. It </w:t>
      </w:r>
      <w:r w:rsidRPr="00513FD0">
        <w:rPr>
          <w:highlight w:val="green"/>
          <w:u w:val="single"/>
        </w:rPr>
        <w:t>led to</w:t>
      </w:r>
      <w:r w:rsidRPr="000814AD">
        <w:rPr>
          <w:u w:val="single"/>
        </w:rPr>
        <w:t xml:space="preserve"> the </w:t>
      </w:r>
      <w:r w:rsidRPr="00513FD0">
        <w:rPr>
          <w:rStyle w:val="Emphasis"/>
          <w:highlight w:val="green"/>
        </w:rPr>
        <w:t>establishment of critical institutions</w:t>
      </w:r>
      <w:r w:rsidRPr="00513FD0">
        <w:rPr>
          <w:rStyle w:val="Emphasis"/>
        </w:rPr>
        <w:t xml:space="preserve"> and initiatives</w:t>
      </w:r>
      <w:r w:rsidRPr="00513FD0">
        <w:rPr>
          <w:sz w:val="16"/>
        </w:rPr>
        <w:t xml:space="preserve"> that advanced scientific understandings that underpinned critical agreements. Through the 1950s, 1960s, and 1970s, scientists working with or without the explicit support of their governments </w:t>
      </w:r>
      <w:r w:rsidRPr="000814AD">
        <w:rPr>
          <w:u w:val="single"/>
        </w:rPr>
        <w:t xml:space="preserve">played crucial roles in ensuring some level of </w:t>
      </w:r>
      <w:r w:rsidRPr="00513FD0">
        <w:rPr>
          <w:rStyle w:val="Emphasis"/>
        </w:rPr>
        <w:t>civility</w:t>
      </w:r>
      <w:r w:rsidRPr="000814AD">
        <w:rPr>
          <w:u w:val="single"/>
        </w:rPr>
        <w:t xml:space="preserve"> and </w:t>
      </w:r>
      <w:r w:rsidRPr="00513FD0">
        <w:rPr>
          <w:rStyle w:val="Emphasis"/>
        </w:rPr>
        <w:t>progress</w:t>
      </w:r>
      <w:r w:rsidRPr="000814AD">
        <w:rPr>
          <w:u w:val="single"/>
        </w:rPr>
        <w:t xml:space="preserve"> in the otherwise tense </w:t>
      </w:r>
      <w:r w:rsidRPr="00513FD0">
        <w:rPr>
          <w:rStyle w:val="Emphasis"/>
        </w:rPr>
        <w:t>superpower relationship</w:t>
      </w:r>
      <w:r w:rsidRPr="000814AD">
        <w:rPr>
          <w:u w:val="single"/>
        </w:rPr>
        <w:t xml:space="preserve">. Some examples are illustrative. Prompted by a recommendation from the </w:t>
      </w:r>
      <w:r w:rsidRPr="00513FD0">
        <w:rPr>
          <w:u w:val="single"/>
        </w:rPr>
        <w:t>International Council of Scientific Unions</w:t>
      </w:r>
      <w:r w:rsidRPr="00513FD0">
        <w:rPr>
          <w:sz w:val="16"/>
        </w:rPr>
        <w:t xml:space="preserve"> (</w:t>
      </w:r>
      <w:r w:rsidRPr="00513FD0">
        <w:rPr>
          <w:rStyle w:val="Emphasis"/>
          <w:highlight w:val="green"/>
        </w:rPr>
        <w:t>ICSU</w:t>
      </w:r>
      <w:r w:rsidRPr="00513FD0">
        <w:rPr>
          <w:sz w:val="16"/>
        </w:rPr>
        <w:t xml:space="preserve">), </w:t>
      </w:r>
      <w:r w:rsidRPr="000814AD">
        <w:rPr>
          <w:u w:val="single"/>
        </w:rPr>
        <w:t xml:space="preserve">the major powers agreed on the 1957–58 International Geophysical Year that led to the </w:t>
      </w:r>
      <w:r w:rsidRPr="00513FD0">
        <w:rPr>
          <w:u w:val="single"/>
        </w:rPr>
        <w:t xml:space="preserve">signing of the </w:t>
      </w:r>
      <w:r w:rsidRPr="00513FD0">
        <w:rPr>
          <w:rStyle w:val="Emphasis"/>
          <w:highlight w:val="green"/>
        </w:rPr>
        <w:t>Antarctic Treaty</w:t>
      </w:r>
      <w:r w:rsidRPr="00513FD0">
        <w:rPr>
          <w:rStyle w:val="Emphasis"/>
        </w:rPr>
        <w:t xml:space="preserve"> in 1959</w:t>
      </w:r>
      <w:r w:rsidRPr="000814AD">
        <w:rPr>
          <w:u w:val="single"/>
        </w:rPr>
        <w:t xml:space="preserve">, ensuring that Antarctica was a place for peaceful scientific purposes rather than for </w:t>
      </w:r>
      <w:r w:rsidRPr="00513FD0">
        <w:rPr>
          <w:rStyle w:val="Emphasis"/>
        </w:rPr>
        <w:t>exploitative or military gain.</w:t>
      </w:r>
      <w:r w:rsidRPr="00513FD0">
        <w:rPr>
          <w:sz w:val="16"/>
        </w:rPr>
        <w:t xml:space="preserve"> In the 1960s Soviet Premier Alexei Kosygin and US President Lyndon Johnson worked to establish </w:t>
      </w:r>
      <w:r w:rsidRPr="00C71FE9">
        <w:rPr>
          <w:sz w:val="16"/>
        </w:rPr>
        <w:t xml:space="preserve">the </w:t>
      </w:r>
      <w:r w:rsidRPr="00C71FE9">
        <w:rPr>
          <w:u w:val="single"/>
        </w:rPr>
        <w:t>I</w:t>
      </w:r>
      <w:r w:rsidRPr="00C71FE9">
        <w:rPr>
          <w:sz w:val="16"/>
        </w:rPr>
        <w:t xml:space="preserve">nternational </w:t>
      </w:r>
      <w:r w:rsidRPr="00C71FE9">
        <w:rPr>
          <w:u w:val="single"/>
        </w:rPr>
        <w:t>I</w:t>
      </w:r>
      <w:r w:rsidRPr="00C71FE9">
        <w:rPr>
          <w:sz w:val="16"/>
        </w:rPr>
        <w:t xml:space="preserve">nstitute for </w:t>
      </w:r>
      <w:r w:rsidRPr="00C71FE9">
        <w:rPr>
          <w:u w:val="single"/>
        </w:rPr>
        <w:t>A</w:t>
      </w:r>
      <w:r w:rsidRPr="00C71FE9">
        <w:rPr>
          <w:sz w:val="16"/>
        </w:rPr>
        <w:t xml:space="preserve">pplied </w:t>
      </w:r>
      <w:r w:rsidRPr="00C71FE9">
        <w:rPr>
          <w:u w:val="single"/>
        </w:rPr>
        <w:t>S</w:t>
      </w:r>
      <w:r w:rsidRPr="00C71FE9">
        <w:rPr>
          <w:sz w:val="16"/>
        </w:rPr>
        <w:t xml:space="preserve">ystems </w:t>
      </w:r>
      <w:r w:rsidRPr="00C71FE9">
        <w:rPr>
          <w:u w:val="single"/>
        </w:rPr>
        <w:t>A</w:t>
      </w:r>
      <w:r w:rsidRPr="00C71FE9">
        <w:rPr>
          <w:sz w:val="16"/>
        </w:rPr>
        <w:t xml:space="preserve">nalysis, which </w:t>
      </w:r>
      <w:r w:rsidRPr="00C71FE9">
        <w:rPr>
          <w:u w:val="single"/>
        </w:rPr>
        <w:t xml:space="preserve">focused on </w:t>
      </w:r>
      <w:r w:rsidRPr="00C71FE9">
        <w:rPr>
          <w:rStyle w:val="Emphasis"/>
          <w:highlight w:val="green"/>
        </w:rPr>
        <w:t>collaborative research</w:t>
      </w:r>
      <w:r w:rsidRPr="00C71FE9">
        <w:rPr>
          <w:u w:val="single"/>
        </w:rPr>
        <w:t xml:space="preserve"> between the major powers and their partners in areas that are now of increasing importance, such as the </w:t>
      </w:r>
      <w:r w:rsidRPr="00C71FE9">
        <w:rPr>
          <w:rStyle w:val="Emphasis"/>
          <w:highlight w:val="green"/>
        </w:rPr>
        <w:t>nexus of energy, water, and food</w:t>
      </w:r>
      <w:r w:rsidRPr="00C71FE9">
        <w:rPr>
          <w:sz w:val="16"/>
        </w:rPr>
        <w:t xml:space="preserve">. In 1985 </w:t>
      </w:r>
      <w:r w:rsidRPr="00C71FE9">
        <w:rPr>
          <w:u w:val="single"/>
        </w:rPr>
        <w:t>the United States and the</w:t>
      </w:r>
      <w:r w:rsidRPr="000814AD">
        <w:rPr>
          <w:u w:val="single"/>
        </w:rPr>
        <w:t xml:space="preserve"> Soviet Union became two of the founding signatories for the </w:t>
      </w:r>
      <w:r w:rsidRPr="00C71FE9">
        <w:rPr>
          <w:rStyle w:val="Emphasis"/>
          <w:highlight w:val="green"/>
        </w:rPr>
        <w:t>Vienna convention</w:t>
      </w:r>
      <w:r w:rsidRPr="00C71FE9">
        <w:rPr>
          <w:rStyle w:val="Emphasis"/>
        </w:rPr>
        <w:t xml:space="preserve"> for the </w:t>
      </w:r>
      <w:r w:rsidRPr="00C71FE9">
        <w:rPr>
          <w:rStyle w:val="Emphasis"/>
          <w:highlight w:val="green"/>
        </w:rPr>
        <w:t>protect</w:t>
      </w:r>
      <w:r w:rsidRPr="00C71FE9">
        <w:rPr>
          <w:rStyle w:val="Emphasis"/>
        </w:rPr>
        <w:t xml:space="preserve">ion of </w:t>
      </w:r>
      <w:r w:rsidRPr="00C71FE9">
        <w:rPr>
          <w:rStyle w:val="Emphasis"/>
          <w:highlight w:val="green"/>
        </w:rPr>
        <w:t>the ozone layer</w:t>
      </w:r>
      <w:r w:rsidRPr="000814AD">
        <w:rPr>
          <w:u w:val="single"/>
        </w:rPr>
        <w:t>.</w:t>
      </w:r>
      <w:r w:rsidRPr="00513FD0">
        <w:rPr>
          <w:sz w:val="16"/>
        </w:rPr>
        <w:t xml:space="preserve"> Remarkably, collaboration between the superpowers grew even in areas that might be sensitive, such as space; </w:t>
      </w:r>
      <w:r w:rsidRPr="000814AD">
        <w:rPr>
          <w:u w:val="single"/>
        </w:rPr>
        <w:t xml:space="preserve">the </w:t>
      </w:r>
      <w:r w:rsidRPr="00C71FE9">
        <w:rPr>
          <w:rStyle w:val="Emphasis"/>
        </w:rPr>
        <w:t xml:space="preserve">American </w:t>
      </w:r>
      <w:r w:rsidRPr="00C71FE9">
        <w:rPr>
          <w:rStyle w:val="Emphasis"/>
          <w:highlight w:val="green"/>
        </w:rPr>
        <w:t>Apollo</w:t>
      </w:r>
      <w:r w:rsidRPr="00513FD0">
        <w:rPr>
          <w:highlight w:val="green"/>
          <w:u w:val="single"/>
        </w:rPr>
        <w:t xml:space="preserve"> and</w:t>
      </w:r>
      <w:r w:rsidRPr="000814AD">
        <w:rPr>
          <w:u w:val="single"/>
        </w:rPr>
        <w:t xml:space="preserve"> </w:t>
      </w:r>
      <w:r w:rsidRPr="00C71FE9">
        <w:rPr>
          <w:rStyle w:val="Emphasis"/>
        </w:rPr>
        <w:t xml:space="preserve">Soviet </w:t>
      </w:r>
      <w:r w:rsidRPr="00C71FE9">
        <w:rPr>
          <w:rStyle w:val="Emphasis"/>
          <w:highlight w:val="green"/>
        </w:rPr>
        <w:t>Soyuz</w:t>
      </w:r>
      <w:r w:rsidRPr="000814AD">
        <w:rPr>
          <w:u w:val="single"/>
        </w:rPr>
        <w:t xml:space="preserve"> spacecraft docked in orbit in 1975, and the two nations </w:t>
      </w:r>
      <w:r w:rsidRPr="00513FD0">
        <w:rPr>
          <w:highlight w:val="green"/>
          <w:u w:val="single"/>
        </w:rPr>
        <w:t>signed a</w:t>
      </w:r>
      <w:r w:rsidRPr="000814AD">
        <w:rPr>
          <w:u w:val="single"/>
        </w:rPr>
        <w:t xml:space="preserve"> joint </w:t>
      </w:r>
      <w:r w:rsidRPr="00C71FE9">
        <w:rPr>
          <w:rStyle w:val="Emphasis"/>
          <w:highlight w:val="green"/>
        </w:rPr>
        <w:t>agreement on space cooperation</w:t>
      </w:r>
      <w:r w:rsidRPr="000814AD">
        <w:rPr>
          <w:u w:val="single"/>
        </w:rPr>
        <w:t xml:space="preserve"> in 1987. Scientists working with or without the explicit support of their governments played crucial roles in ensuring some level of civility</w:t>
      </w:r>
      <w:r w:rsidRPr="00513FD0">
        <w:rPr>
          <w:sz w:val="16"/>
        </w:rPr>
        <w:t xml:space="preserve"> and progress in the otherwise tense superpower relationship. A critical lesson learned during this era was that </w:t>
      </w:r>
      <w:r w:rsidRPr="00513FD0">
        <w:rPr>
          <w:highlight w:val="green"/>
          <w:u w:val="single"/>
        </w:rPr>
        <w:t>science</w:t>
      </w:r>
      <w:r w:rsidRPr="000814AD">
        <w:rPr>
          <w:u w:val="single"/>
        </w:rPr>
        <w:t xml:space="preserve"> focused on </w:t>
      </w:r>
      <w:r w:rsidRPr="00C71FE9">
        <w:rPr>
          <w:rStyle w:val="Emphasis"/>
        </w:rPr>
        <w:t>fundamental questions</w:t>
      </w:r>
      <w:r w:rsidRPr="000814AD">
        <w:rPr>
          <w:u w:val="single"/>
        </w:rPr>
        <w:t xml:space="preserve"> and global processes could help in </w:t>
      </w:r>
      <w:r w:rsidRPr="00C71FE9">
        <w:rPr>
          <w:rStyle w:val="Emphasis"/>
          <w:highlight w:val="green"/>
        </w:rPr>
        <w:t>maintain</w:t>
      </w:r>
      <w:r w:rsidRPr="00C71FE9">
        <w:rPr>
          <w:rStyle w:val="Emphasis"/>
        </w:rPr>
        <w:t xml:space="preserve">ing </w:t>
      </w:r>
      <w:r w:rsidRPr="00C71FE9">
        <w:rPr>
          <w:rStyle w:val="Emphasis"/>
          <w:highlight w:val="green"/>
        </w:rPr>
        <w:t>connections and</w:t>
      </w:r>
      <w:r w:rsidRPr="00C71FE9">
        <w:rPr>
          <w:rStyle w:val="Emphasis"/>
        </w:rPr>
        <w:t xml:space="preserve"> building </w:t>
      </w:r>
      <w:r w:rsidRPr="00C71FE9">
        <w:rPr>
          <w:rStyle w:val="Emphasis"/>
          <w:highlight w:val="green"/>
        </w:rPr>
        <w:t>understanding</w:t>
      </w:r>
      <w:r w:rsidRPr="00513FD0">
        <w:rPr>
          <w:sz w:val="16"/>
        </w:rPr>
        <w:t xml:space="preserve">, even in the face of growing political and security tensions. In this context, institutions including academies of science, international organizations such as ICSU, and United Nations technical organizations provided important conduits for collaboration. The role of science in diplomacy became more widespread following the collapse of the Soviet Union in 1991. </w:t>
      </w:r>
      <w:r w:rsidRPr="000814AD">
        <w:rPr>
          <w:u w:val="single"/>
        </w:rPr>
        <w:t xml:space="preserve">Science diplomacy played a </w:t>
      </w:r>
      <w:r w:rsidRPr="00C71FE9">
        <w:rPr>
          <w:rStyle w:val="Emphasis"/>
          <w:highlight w:val="green"/>
        </w:rPr>
        <w:t>constructive role in</w:t>
      </w:r>
      <w:r w:rsidRPr="00C71FE9">
        <w:rPr>
          <w:rStyle w:val="Emphasis"/>
        </w:rPr>
        <w:t xml:space="preserve"> approaching global issues such as </w:t>
      </w:r>
      <w:r w:rsidRPr="00C71FE9">
        <w:rPr>
          <w:rStyle w:val="Emphasis"/>
          <w:highlight w:val="green"/>
        </w:rPr>
        <w:t>climate change, biodiversity</w:t>
      </w:r>
      <w:r w:rsidRPr="00C71FE9">
        <w:rPr>
          <w:rStyle w:val="Emphasis"/>
        </w:rPr>
        <w:t xml:space="preserve"> loss, </w:t>
      </w:r>
      <w:r w:rsidRPr="00C71FE9">
        <w:rPr>
          <w:rStyle w:val="Emphasis"/>
          <w:highlight w:val="green"/>
        </w:rPr>
        <w:t>sustainable development, and global health</w:t>
      </w:r>
      <w:r w:rsidRPr="000814AD">
        <w:rPr>
          <w:u w:val="single"/>
        </w:rPr>
        <w:t xml:space="preserve">. These are areas where </w:t>
      </w:r>
      <w:r w:rsidRPr="00C71FE9">
        <w:rPr>
          <w:rStyle w:val="Emphasis"/>
        </w:rPr>
        <w:t>international science flourishes</w:t>
      </w:r>
      <w:r w:rsidRPr="00513FD0">
        <w:rPr>
          <w:sz w:val="16"/>
        </w:rPr>
        <w:t xml:space="preserve">, and the value of this cooperation is plain to see. But </w:t>
      </w:r>
      <w:r w:rsidRPr="000814AD">
        <w:rPr>
          <w:u w:val="single"/>
        </w:rPr>
        <w:t xml:space="preserve">they are also areas where science diplomacy translated into policy in the </w:t>
      </w:r>
      <w:r w:rsidRPr="00C71FE9">
        <w:rPr>
          <w:rStyle w:val="Emphasis"/>
        </w:rPr>
        <w:t>forms of conventions, treaties, and agreements</w:t>
      </w:r>
      <w:r w:rsidRPr="000814AD">
        <w:rPr>
          <w:u w:val="single"/>
        </w:rPr>
        <w:t xml:space="preserve">—most notably with </w:t>
      </w:r>
      <w:r w:rsidRPr="00C71FE9">
        <w:rPr>
          <w:u w:val="single"/>
        </w:rPr>
        <w:t>the I</w:t>
      </w:r>
      <w:r w:rsidRPr="00C71FE9">
        <w:rPr>
          <w:sz w:val="16"/>
        </w:rPr>
        <w:t xml:space="preserve">ntergovernmental </w:t>
      </w:r>
      <w:r w:rsidRPr="00C71FE9">
        <w:rPr>
          <w:u w:val="single"/>
        </w:rPr>
        <w:t>P</w:t>
      </w:r>
      <w:r w:rsidRPr="00C71FE9">
        <w:rPr>
          <w:sz w:val="16"/>
        </w:rPr>
        <w:t xml:space="preserve">anel on </w:t>
      </w:r>
      <w:r w:rsidRPr="00C71FE9">
        <w:rPr>
          <w:u w:val="single"/>
        </w:rPr>
        <w:t>C</w:t>
      </w:r>
      <w:r w:rsidRPr="00C71FE9">
        <w:rPr>
          <w:sz w:val="16"/>
        </w:rPr>
        <w:t xml:space="preserve">limate </w:t>
      </w:r>
      <w:r w:rsidRPr="00C71FE9">
        <w:rPr>
          <w:u w:val="single"/>
        </w:rPr>
        <w:t>C</w:t>
      </w:r>
      <w:r w:rsidRPr="00C71FE9">
        <w:rPr>
          <w:sz w:val="16"/>
        </w:rPr>
        <w:t xml:space="preserve">hange, which provided space for developing international cooperation around climate science even as the politics of climate policy were more difficult to address. </w:t>
      </w:r>
      <w:r w:rsidRPr="00C71FE9">
        <w:rPr>
          <w:sz w:val="16"/>
        </w:rPr>
        <w:lastRenderedPageBreak/>
        <w:t xml:space="preserve">Other agreements—such as the </w:t>
      </w:r>
      <w:r w:rsidRPr="00C71FE9">
        <w:rPr>
          <w:u w:val="single"/>
        </w:rPr>
        <w:t>I</w:t>
      </w:r>
      <w:r w:rsidRPr="00C71FE9">
        <w:rPr>
          <w:sz w:val="16"/>
        </w:rPr>
        <w:t xml:space="preserve">ntergovernmental </w:t>
      </w:r>
      <w:r w:rsidRPr="00C71FE9">
        <w:rPr>
          <w:u w:val="single"/>
        </w:rPr>
        <w:t>S</w:t>
      </w:r>
      <w:r w:rsidRPr="00C71FE9">
        <w:rPr>
          <w:sz w:val="16"/>
        </w:rPr>
        <w:t>cience-</w:t>
      </w:r>
      <w:r w:rsidRPr="00C71FE9">
        <w:rPr>
          <w:u w:val="single"/>
        </w:rPr>
        <w:t>P</w:t>
      </w:r>
      <w:r w:rsidRPr="00C71FE9">
        <w:rPr>
          <w:sz w:val="16"/>
        </w:rPr>
        <w:t xml:space="preserve">olicy </w:t>
      </w:r>
      <w:r w:rsidRPr="00C71FE9">
        <w:rPr>
          <w:u w:val="single"/>
        </w:rPr>
        <w:t>Pl</w:t>
      </w:r>
      <w:r w:rsidRPr="00C71FE9">
        <w:rPr>
          <w:sz w:val="16"/>
        </w:rPr>
        <w:t xml:space="preserve">atform on </w:t>
      </w:r>
      <w:r w:rsidRPr="00C71FE9">
        <w:rPr>
          <w:u w:val="single"/>
        </w:rPr>
        <w:t>B</w:t>
      </w:r>
      <w:r w:rsidRPr="00C71FE9">
        <w:rPr>
          <w:sz w:val="16"/>
        </w:rPr>
        <w:t xml:space="preserve">iodiversity and </w:t>
      </w:r>
      <w:r w:rsidRPr="00C71FE9">
        <w:rPr>
          <w:u w:val="single"/>
        </w:rPr>
        <w:t>E</w:t>
      </w:r>
      <w:r w:rsidRPr="00C71FE9">
        <w:rPr>
          <w:sz w:val="16"/>
        </w:rPr>
        <w:t xml:space="preserve">cosystem </w:t>
      </w:r>
      <w:r w:rsidRPr="00C71FE9">
        <w:rPr>
          <w:u w:val="single"/>
        </w:rPr>
        <w:t>S</w:t>
      </w:r>
      <w:r w:rsidRPr="00C71FE9">
        <w:rPr>
          <w:sz w:val="16"/>
        </w:rPr>
        <w:t xml:space="preserve">ervices, </w:t>
      </w:r>
      <w:r w:rsidRPr="00C71FE9">
        <w:rPr>
          <w:u w:val="single"/>
        </w:rPr>
        <w:t xml:space="preserve">the Convention on Biological Diversity, and numerous </w:t>
      </w:r>
      <w:r w:rsidRPr="00C71FE9">
        <w:rPr>
          <w:rStyle w:val="Emphasis"/>
        </w:rPr>
        <w:t>lower-profile partnerships</w:t>
      </w:r>
      <w:r w:rsidRPr="00C71FE9">
        <w:rPr>
          <w:sz w:val="16"/>
        </w:rPr>
        <w:t>—provided ways to engage science well before broader international policy regimes around thorny global issues could be adequately ad</w:t>
      </w:r>
      <w:r w:rsidRPr="00513FD0">
        <w:rPr>
          <w:sz w:val="16"/>
        </w:rPr>
        <w:t xml:space="preserve">dressed. </w:t>
      </w:r>
      <w:r w:rsidRPr="000814AD">
        <w:rPr>
          <w:u w:val="single"/>
        </w:rPr>
        <w:t xml:space="preserve">Such is the backdrop to the growing and serious US-China rivalry. The </w:t>
      </w:r>
      <w:r w:rsidRPr="00C71FE9">
        <w:rPr>
          <w:rStyle w:val="Emphasis"/>
        </w:rPr>
        <w:t xml:space="preserve">rising health, economic, and societal impacts of COVID-19, and accusations about responsibility for them, have greatly </w:t>
      </w:r>
      <w:proofErr w:type="spellStart"/>
      <w:r w:rsidRPr="00C71FE9">
        <w:rPr>
          <w:rStyle w:val="Emphasis"/>
        </w:rPr>
        <w:t>fuelled</w:t>
      </w:r>
      <w:proofErr w:type="spellEnd"/>
      <w:r w:rsidRPr="00C71FE9">
        <w:rPr>
          <w:rStyle w:val="Emphasis"/>
        </w:rPr>
        <w:t xml:space="preserve"> mutual suspicion and antagonism</w:t>
      </w:r>
      <w:r w:rsidRPr="00513FD0">
        <w:rPr>
          <w:sz w:val="16"/>
        </w:rPr>
        <w:t xml:space="preserve">. Yet </w:t>
      </w:r>
      <w:r w:rsidRPr="000814AD">
        <w:rPr>
          <w:u w:val="single"/>
        </w:rPr>
        <w:t>the world is looking for a sense of equilibrium</w:t>
      </w:r>
      <w:r w:rsidRPr="00513FD0">
        <w:rPr>
          <w:sz w:val="16"/>
        </w:rPr>
        <w:t xml:space="preserve"> between the great powers. Countries such as Australia and New Zealand find themselves increasingly stretched between their trading dependency with China and their historical, security, and political ties with the United States. Smaller nations that rely heavily on the multilateral rules-based order through the World Trade Organization and for technical help though bodies such as the World Health Organization fear that the US-China tension is undermining core elements of this system. RISING SUPERPOWERS, RISING TENSIONS China has moved rapidly to the leading edge in many domains of science. It has invested heavily in building advanced research infrastructures and a skilled technical workforce. Hundreds of thousands of Chinese students, research fellows, and scholars have studied in the West. China is now the second largest source of scientific papers after the United States, and an increasing number involve international </w:t>
      </w:r>
      <w:proofErr w:type="spellStart"/>
      <w:r w:rsidRPr="00513FD0">
        <w:rPr>
          <w:sz w:val="16"/>
        </w:rPr>
        <w:t>coauthorship</w:t>
      </w:r>
      <w:proofErr w:type="spellEnd"/>
      <w:r w:rsidRPr="00513FD0">
        <w:rPr>
          <w:sz w:val="16"/>
        </w:rPr>
        <w:t xml:space="preserve">—with more than 40% having US-based coauthors. </w:t>
      </w:r>
      <w:proofErr w:type="gramStart"/>
      <w:r w:rsidRPr="00513FD0">
        <w:rPr>
          <w:sz w:val="16"/>
        </w:rPr>
        <w:t>Thus</w:t>
      </w:r>
      <w:proofErr w:type="gramEnd"/>
      <w:r w:rsidRPr="00513FD0">
        <w:rPr>
          <w:sz w:val="16"/>
        </w:rPr>
        <w:t xml:space="preserve"> there is the latent base for extended East-West cooperation. But China’s ascendance as a superpower is not without concerns about integrity. There is ongoing wariness about scientific espionage in potentially commercially important areas, including intellectual property management and technology transfer. At the same time, law enforcement agencies in the United States and other Western economies are suspicious of Chinese theft of cutting-edge research and technology. All contribute to a sense within many Western policy circles that some forms of scientific misconduct are endemic in China. </w:t>
      </w:r>
      <w:r w:rsidRPr="00C71FE9">
        <w:rPr>
          <w:sz w:val="16"/>
        </w:rPr>
        <w:t xml:space="preserve">The rising health, economic, and societal impacts of COVID-19, and accusations about responsibility for them, have greatly </w:t>
      </w:r>
      <w:proofErr w:type="spellStart"/>
      <w:r w:rsidRPr="00C71FE9">
        <w:rPr>
          <w:sz w:val="16"/>
        </w:rPr>
        <w:t>fuelled</w:t>
      </w:r>
      <w:proofErr w:type="spellEnd"/>
      <w:r w:rsidRPr="00C71FE9">
        <w:rPr>
          <w:sz w:val="16"/>
        </w:rPr>
        <w:t xml:space="preserve"> mutual suspicion and antagonism</w:t>
      </w:r>
      <w:r w:rsidRPr="00513FD0">
        <w:rPr>
          <w:sz w:val="16"/>
        </w:rPr>
        <w:t xml:space="preserve">. COVID-19 has amplified concerns, as accusations flow about the availability and accuracy of Chinese data on the origin and impact of the SARS-CoV-2 virus that causes the disease. But there are also concerns about the veracity of some of the </w:t>
      </w:r>
      <w:proofErr w:type="gramStart"/>
      <w:r w:rsidRPr="00513FD0">
        <w:rPr>
          <w:sz w:val="16"/>
        </w:rPr>
        <w:t>US</w:t>
      </w:r>
      <w:proofErr w:type="gramEnd"/>
      <w:r w:rsidRPr="00513FD0">
        <w:rPr>
          <w:sz w:val="16"/>
        </w:rPr>
        <w:t xml:space="preserve"> data. Leading Western scientific journals have retracted suspicious results regarding the treatment of COVID-19; the choice of drugs has been politicized. There are disagreements about the accuracy of COVID-19 death counts promulgated by the White House versus those from the US Centers for Disease Control and Prevention. At the same time, the Trump administration’s withdrawal of funding from WHO has increased international concerns about the politicization of the pandemic and the breakdown of the international technical agencies that were designed to address global challenges. As the United States moves its focus away from the international stage and toward an “America First” policy, China has filled that space with a greater presence in the various bodies of the United Nations and an increasing range of multinational partnerships. Science has become a critical component of Chinese efforts to expand influence over international policies and relationships. One example is the Belt and Road Initiative, which while designed to build greater economic ties across Eurasia and Africa has also established a significant scientific and technological component, including its own international scientific organization. The initiative refers often to the UN Sustainable Development Goals, which reinforces a perception that China’s foreign policy goals are well-aligned with globally agreed upon measures. </w:t>
      </w:r>
      <w:r w:rsidRPr="00704A96">
        <w:rPr>
          <w:u w:val="single"/>
        </w:rPr>
        <w:t xml:space="preserve">Within the COVID-19 crisis, </w:t>
      </w:r>
      <w:r w:rsidRPr="00513FD0">
        <w:rPr>
          <w:highlight w:val="green"/>
          <w:u w:val="single"/>
        </w:rPr>
        <w:t>science</w:t>
      </w:r>
      <w:r w:rsidRPr="00704A96">
        <w:rPr>
          <w:u w:val="single"/>
        </w:rPr>
        <w:t xml:space="preserve"> has shown a </w:t>
      </w:r>
      <w:r w:rsidRPr="00C71FE9">
        <w:rPr>
          <w:rStyle w:val="Emphasis"/>
        </w:rPr>
        <w:t>remarkable willingness to work across national and organizational boundaries</w:t>
      </w:r>
      <w:r w:rsidRPr="00704A96">
        <w:rPr>
          <w:u w:val="single"/>
        </w:rPr>
        <w:t>.</w:t>
      </w:r>
      <w:r w:rsidRPr="00513FD0">
        <w:rPr>
          <w:sz w:val="16"/>
        </w:rPr>
        <w:t xml:space="preserve"> </w:t>
      </w:r>
      <w:proofErr w:type="gramStart"/>
      <w:r w:rsidRPr="00513FD0">
        <w:rPr>
          <w:sz w:val="16"/>
        </w:rPr>
        <w:t>Similar to</w:t>
      </w:r>
      <w:proofErr w:type="gramEnd"/>
      <w:r w:rsidRPr="00513FD0">
        <w:rPr>
          <w:sz w:val="16"/>
        </w:rPr>
        <w:t xml:space="preserve"> how diverse stakeholders came together in the West Africa Ebola outbreak of 2014–16, academic organizations, philanthropy, and the private sector have worked across country borders to develop broader science understandings of the COVID-19 challenge and approaches to solving it. WHO has launched the Solidarity trial, which involves investigators in over 35 countries, as well as a technology access pool to share information and </w:t>
      </w:r>
      <w:proofErr w:type="gramStart"/>
      <w:r w:rsidRPr="00513FD0">
        <w:rPr>
          <w:sz w:val="16"/>
        </w:rPr>
        <w:t>data.</w:t>
      </w:r>
      <w:proofErr w:type="gramEnd"/>
      <w:r w:rsidRPr="00513FD0">
        <w:rPr>
          <w:sz w:val="16"/>
        </w:rPr>
        <w:t xml:space="preserve"> </w:t>
      </w:r>
      <w:r w:rsidRPr="00704A96">
        <w:rPr>
          <w:u w:val="single"/>
        </w:rPr>
        <w:t xml:space="preserve">The US National Academies of Sciences, Engineering, and Medicine is working with a US-based nongovernmental organization to help </w:t>
      </w:r>
      <w:r w:rsidRPr="00C71FE9">
        <w:rPr>
          <w:rStyle w:val="Emphasis"/>
          <w:highlight w:val="green"/>
        </w:rPr>
        <w:t xml:space="preserve">advise the Africa </w:t>
      </w:r>
      <w:proofErr w:type="spellStart"/>
      <w:r w:rsidRPr="00C71FE9">
        <w:rPr>
          <w:rStyle w:val="Emphasis"/>
          <w:highlight w:val="green"/>
        </w:rPr>
        <w:t>C</w:t>
      </w:r>
      <w:r w:rsidRPr="00C71FE9">
        <w:rPr>
          <w:rStyle w:val="Emphasis"/>
        </w:rPr>
        <w:t>entres</w:t>
      </w:r>
      <w:proofErr w:type="spellEnd"/>
      <w:r w:rsidRPr="00C71FE9">
        <w:rPr>
          <w:rStyle w:val="Emphasis"/>
        </w:rPr>
        <w:t xml:space="preserve"> for </w:t>
      </w:r>
      <w:r w:rsidRPr="00C71FE9">
        <w:rPr>
          <w:rStyle w:val="Emphasis"/>
          <w:highlight w:val="green"/>
        </w:rPr>
        <w:t>D</w:t>
      </w:r>
      <w:r w:rsidRPr="00C71FE9">
        <w:rPr>
          <w:rStyle w:val="Emphasis"/>
        </w:rPr>
        <w:t xml:space="preserve">isease </w:t>
      </w:r>
      <w:r w:rsidRPr="00C71FE9">
        <w:rPr>
          <w:rStyle w:val="Emphasis"/>
          <w:highlight w:val="green"/>
        </w:rPr>
        <w:t>C</w:t>
      </w:r>
      <w:r w:rsidRPr="00C71FE9">
        <w:rPr>
          <w:rStyle w:val="Emphasis"/>
        </w:rPr>
        <w:t xml:space="preserve">ontrol and Prevention </w:t>
      </w:r>
      <w:r w:rsidRPr="00C71FE9">
        <w:rPr>
          <w:rStyle w:val="Emphasis"/>
          <w:highlight w:val="green"/>
        </w:rPr>
        <w:t>on</w:t>
      </w:r>
      <w:r w:rsidRPr="00C71FE9">
        <w:rPr>
          <w:rStyle w:val="Emphasis"/>
        </w:rPr>
        <w:t xml:space="preserve"> the use and effectiveness of </w:t>
      </w:r>
      <w:r w:rsidRPr="00C71FE9">
        <w:rPr>
          <w:rStyle w:val="Emphasis"/>
          <w:highlight w:val="green"/>
        </w:rPr>
        <w:t>nonpharmaceutical intervention</w:t>
      </w:r>
      <w:r w:rsidRPr="00513FD0">
        <w:rPr>
          <w:highlight w:val="green"/>
          <w:u w:val="single"/>
        </w:rPr>
        <w:t>s</w:t>
      </w:r>
      <w:r w:rsidRPr="00513FD0">
        <w:rPr>
          <w:sz w:val="16"/>
        </w:rPr>
        <w:t xml:space="preserve">. But unlike earlier health challenges, </w:t>
      </w:r>
      <w:r w:rsidRPr="00704A96">
        <w:rPr>
          <w:u w:val="single"/>
        </w:rPr>
        <w:t xml:space="preserve">COVID-19 is also being used within official government engagements to </w:t>
      </w:r>
      <w:r w:rsidRPr="00C71FE9">
        <w:rPr>
          <w:rStyle w:val="Emphasis"/>
        </w:rPr>
        <w:t>exacerbate tensions</w:t>
      </w:r>
      <w:r w:rsidRPr="00513FD0">
        <w:rPr>
          <w:sz w:val="16"/>
        </w:rPr>
        <w:t xml:space="preserve">. Competition is underway to not only frame blame for the pandemic but to develop countermeasures domestically. </w:t>
      </w:r>
      <w:r w:rsidRPr="00513FD0">
        <w:rPr>
          <w:highlight w:val="green"/>
          <w:u w:val="single"/>
        </w:rPr>
        <w:t>Science</w:t>
      </w:r>
      <w:r w:rsidRPr="00704A96">
        <w:rPr>
          <w:u w:val="single"/>
        </w:rPr>
        <w:t xml:space="preserve"> can </w:t>
      </w:r>
      <w:r w:rsidRPr="00513FD0">
        <w:rPr>
          <w:highlight w:val="green"/>
          <w:u w:val="single"/>
        </w:rPr>
        <w:t>use its tools</w:t>
      </w:r>
      <w:r w:rsidRPr="00704A96">
        <w:rPr>
          <w:u w:val="single"/>
        </w:rPr>
        <w:t xml:space="preserve"> of informal diplomacy </w:t>
      </w:r>
      <w:r w:rsidRPr="00513FD0">
        <w:rPr>
          <w:highlight w:val="green"/>
          <w:u w:val="single"/>
        </w:rPr>
        <w:t>to</w:t>
      </w:r>
      <w:r w:rsidRPr="00704A96">
        <w:rPr>
          <w:u w:val="single"/>
        </w:rPr>
        <w:t xml:space="preserve"> try to </w:t>
      </w:r>
      <w:r w:rsidRPr="00C71FE9">
        <w:rPr>
          <w:rStyle w:val="Emphasis"/>
          <w:highlight w:val="green"/>
        </w:rPr>
        <w:t>reduce tensions</w:t>
      </w:r>
      <w:r w:rsidRPr="00704A96">
        <w:rPr>
          <w:u w:val="single"/>
        </w:rPr>
        <w:t xml:space="preserve">. This will require global scientific organizations and individual scientists to recognize that their </w:t>
      </w:r>
      <w:r w:rsidRPr="00C71FE9">
        <w:rPr>
          <w:rStyle w:val="Emphasis"/>
        </w:rPr>
        <w:t>contribution to society is more than just building knowledge</w:t>
      </w:r>
      <w:r w:rsidRPr="00704A96">
        <w:rPr>
          <w:u w:val="single"/>
        </w:rPr>
        <w:t>; it also involves building relationships and reducing tensions</w:t>
      </w:r>
      <w:r w:rsidRPr="00513FD0">
        <w:rPr>
          <w:sz w:val="16"/>
        </w:rPr>
        <w:t xml:space="preserve">. This is truer today than at any time since the end of the Cold War 30 years ago. We need both formal and informal science diplomacy to play their role in navigating the rocky path ahead. Increasing and using science diplomacy will not be </w:t>
      </w:r>
      <w:proofErr w:type="gramStart"/>
      <w:r w:rsidRPr="00513FD0">
        <w:rPr>
          <w:sz w:val="16"/>
        </w:rPr>
        <w:t>easy</w:t>
      </w:r>
      <w:proofErr w:type="gramEnd"/>
      <w:r w:rsidRPr="00513FD0">
        <w:rPr>
          <w:sz w:val="16"/>
        </w:rPr>
        <w:t xml:space="preserve"> given the broad suspicions on both sides and the growing awareness of the coupling between scientific and economic competition between the two major powers. </w:t>
      </w:r>
      <w:r w:rsidRPr="00704A96">
        <w:rPr>
          <w:u w:val="single"/>
        </w:rPr>
        <w:t xml:space="preserve">The tensions between the United States and China are distinct from those between the </w:t>
      </w:r>
      <w:r w:rsidRPr="00C71FE9">
        <w:rPr>
          <w:rStyle w:val="Emphasis"/>
        </w:rPr>
        <w:t xml:space="preserve">United </w:t>
      </w:r>
      <w:r w:rsidRPr="00C71FE9">
        <w:rPr>
          <w:rStyle w:val="Emphasis"/>
        </w:rPr>
        <w:lastRenderedPageBreak/>
        <w:t>States</w:t>
      </w:r>
      <w:r w:rsidRPr="00704A96">
        <w:rPr>
          <w:u w:val="single"/>
        </w:rPr>
        <w:t xml:space="preserve"> and the </w:t>
      </w:r>
      <w:r w:rsidRPr="00C71FE9">
        <w:rPr>
          <w:rStyle w:val="Emphasis"/>
        </w:rPr>
        <w:t>Soviet Union</w:t>
      </w:r>
      <w:r w:rsidRPr="00704A96">
        <w:rPr>
          <w:u w:val="single"/>
        </w:rPr>
        <w:t xml:space="preserve"> through </w:t>
      </w:r>
      <w:r w:rsidRPr="00C71FE9">
        <w:rPr>
          <w:rStyle w:val="Emphasis"/>
        </w:rPr>
        <w:t>most of the second half of the twentieth century</w:t>
      </w:r>
      <w:r w:rsidRPr="00513FD0">
        <w:rPr>
          <w:sz w:val="16"/>
        </w:rPr>
        <w:t xml:space="preserve">. Societies, including the scientific community, are much more intertwined today at all levels. At the same time, the breakdown of many post-World War II institutions, and the growing trend toward nationalism and isolationism in the West, leaves a major gap in the infrastructure that would be needed to support technical discussions on global issues. Unlike earlier health challenges, COVID-19 is also being used within official government engagements to exacerbate tensions. But there are some opportunities. </w:t>
      </w:r>
      <w:r w:rsidRPr="00704A96">
        <w:rPr>
          <w:u w:val="single"/>
        </w:rPr>
        <w:t xml:space="preserve">Both China and the United States are </w:t>
      </w:r>
      <w:r w:rsidRPr="00C71FE9">
        <w:rPr>
          <w:rStyle w:val="Emphasis"/>
        </w:rPr>
        <w:t xml:space="preserve">active in </w:t>
      </w:r>
      <w:proofErr w:type="gramStart"/>
      <w:r w:rsidRPr="00C71FE9">
        <w:rPr>
          <w:rStyle w:val="Emphasis"/>
        </w:rPr>
        <w:t>a number of</w:t>
      </w:r>
      <w:proofErr w:type="gramEnd"/>
      <w:r w:rsidRPr="00C71FE9">
        <w:rPr>
          <w:rStyle w:val="Emphasis"/>
        </w:rPr>
        <w:t xml:space="preserve"> multilateral scientific organizations</w:t>
      </w:r>
      <w:r w:rsidRPr="00704A96">
        <w:rPr>
          <w:u w:val="single"/>
        </w:rPr>
        <w:t>, such as the International Science Council (</w:t>
      </w:r>
      <w:r w:rsidRPr="00C71FE9">
        <w:rPr>
          <w:rStyle w:val="Emphasis"/>
        </w:rPr>
        <w:t>ISC</w:t>
      </w:r>
      <w:r w:rsidRPr="00704A96">
        <w:rPr>
          <w:u w:val="single"/>
        </w:rPr>
        <w:t xml:space="preserve">), which succeeded </w:t>
      </w:r>
      <w:r w:rsidRPr="00C71FE9">
        <w:rPr>
          <w:rStyle w:val="Emphasis"/>
        </w:rPr>
        <w:t>ICSU</w:t>
      </w:r>
      <w:r w:rsidRPr="00704A96">
        <w:rPr>
          <w:u w:val="single"/>
        </w:rPr>
        <w:t xml:space="preserve"> in 2018 and has been looking at ways to </w:t>
      </w:r>
      <w:r w:rsidRPr="00C71FE9">
        <w:rPr>
          <w:rStyle w:val="Emphasis"/>
        </w:rPr>
        <w:t>adapt to the new realities</w:t>
      </w:r>
      <w:r w:rsidRPr="00513FD0">
        <w:rPr>
          <w:sz w:val="16"/>
        </w:rPr>
        <w:t xml:space="preserve">. Working through ISC to develop principles for science cooperation and conduct could </w:t>
      </w:r>
      <w:r w:rsidRPr="00513FD0">
        <w:rPr>
          <w:highlight w:val="green"/>
          <w:u w:val="single"/>
        </w:rPr>
        <w:t>provide</w:t>
      </w:r>
      <w:r w:rsidRPr="00704A96">
        <w:rPr>
          <w:u w:val="single"/>
        </w:rPr>
        <w:t xml:space="preserve"> an </w:t>
      </w:r>
      <w:r w:rsidRPr="00C71FE9">
        <w:rPr>
          <w:rStyle w:val="Emphasis"/>
          <w:highlight w:val="green"/>
        </w:rPr>
        <w:t xml:space="preserve">important framework for </w:t>
      </w:r>
      <w:r w:rsidRPr="00C71FE9">
        <w:rPr>
          <w:rStyle w:val="Emphasis"/>
        </w:rPr>
        <w:t xml:space="preserve">developing a set of </w:t>
      </w:r>
      <w:r w:rsidRPr="00C71FE9">
        <w:rPr>
          <w:rStyle w:val="Emphasis"/>
          <w:highlight w:val="green"/>
        </w:rPr>
        <w:t>norms and standards</w:t>
      </w:r>
      <w:r w:rsidRPr="00704A96">
        <w:rPr>
          <w:u w:val="single"/>
        </w:rPr>
        <w:t xml:space="preserve"> that could be applied to science writ large</w:t>
      </w:r>
      <w:r w:rsidRPr="00513FD0">
        <w:rPr>
          <w:sz w:val="16"/>
        </w:rPr>
        <w:t xml:space="preserve">. It would also build an early foundation for broader technical discussions among scientists. </w:t>
      </w:r>
      <w:r w:rsidRPr="00513FD0">
        <w:rPr>
          <w:highlight w:val="green"/>
          <w:u w:val="single"/>
        </w:rPr>
        <w:t>After</w:t>
      </w:r>
      <w:r w:rsidRPr="00704A96">
        <w:rPr>
          <w:u w:val="single"/>
        </w:rPr>
        <w:t xml:space="preserve"> the </w:t>
      </w:r>
      <w:r w:rsidRPr="00C71FE9">
        <w:rPr>
          <w:rStyle w:val="Emphasis"/>
          <w:highlight w:val="green"/>
        </w:rPr>
        <w:t>Chernobyl</w:t>
      </w:r>
      <w:r w:rsidRPr="00C71FE9">
        <w:rPr>
          <w:rStyle w:val="Emphasis"/>
        </w:rPr>
        <w:t xml:space="preserve"> nuclear accident</w:t>
      </w:r>
      <w:r w:rsidRPr="00704A96">
        <w:rPr>
          <w:u w:val="single"/>
        </w:rPr>
        <w:t xml:space="preserve"> in 1986, </w:t>
      </w:r>
      <w:r w:rsidRPr="00513FD0">
        <w:rPr>
          <w:highlight w:val="green"/>
          <w:u w:val="single"/>
        </w:rPr>
        <w:t>countries</w:t>
      </w:r>
      <w:r w:rsidRPr="00704A96">
        <w:rPr>
          <w:u w:val="single"/>
        </w:rPr>
        <w:t xml:space="preserve"> with very different political views </w:t>
      </w:r>
      <w:r w:rsidRPr="00C71FE9">
        <w:rPr>
          <w:rStyle w:val="Emphasis"/>
          <w:highlight w:val="green"/>
        </w:rPr>
        <w:t>rapidly agreed on a Convention</w:t>
      </w:r>
      <w:r w:rsidRPr="00C71FE9">
        <w:rPr>
          <w:rStyle w:val="Emphasis"/>
        </w:rPr>
        <w:t xml:space="preserve"> on Early Notification of a Nuclear Accident</w:t>
      </w:r>
      <w:r w:rsidRPr="00513FD0">
        <w:rPr>
          <w:sz w:val="16"/>
        </w:rPr>
        <w:t xml:space="preserve">—signed even while the Cold War raged. Could the </w:t>
      </w:r>
      <w:r w:rsidRPr="00C71FE9">
        <w:rPr>
          <w:rStyle w:val="Emphasis"/>
          <w:highlight w:val="green"/>
        </w:rPr>
        <w:t>scientific community</w:t>
      </w:r>
      <w:r w:rsidRPr="00704A96">
        <w:rPr>
          <w:u w:val="single"/>
        </w:rPr>
        <w:t xml:space="preserve"> define the </w:t>
      </w:r>
      <w:r w:rsidRPr="00C71FE9">
        <w:rPr>
          <w:rStyle w:val="Emphasis"/>
        </w:rPr>
        <w:t xml:space="preserve">basis of a similar convention to </w:t>
      </w:r>
      <w:r w:rsidRPr="00C71FE9">
        <w:rPr>
          <w:rStyle w:val="Emphasis"/>
          <w:highlight w:val="green"/>
        </w:rPr>
        <w:t>alert</w:t>
      </w:r>
      <w:r w:rsidRPr="00C71FE9">
        <w:rPr>
          <w:rStyle w:val="Emphasis"/>
        </w:rPr>
        <w:t xml:space="preserve"> the global </w:t>
      </w:r>
      <w:r w:rsidRPr="00C71FE9">
        <w:rPr>
          <w:rStyle w:val="Emphasis"/>
          <w:highlight w:val="green"/>
        </w:rPr>
        <w:t>community to an emerging disease</w:t>
      </w:r>
      <w:r w:rsidRPr="00704A96">
        <w:rPr>
          <w:u w:val="single"/>
        </w:rPr>
        <w:t xml:space="preserve"> from a </w:t>
      </w:r>
      <w:r w:rsidRPr="00C71FE9">
        <w:rPr>
          <w:rStyle w:val="Emphasis"/>
        </w:rPr>
        <w:t>novel organism</w:t>
      </w:r>
      <w:r w:rsidRPr="00704A96">
        <w:rPr>
          <w:u w:val="single"/>
        </w:rPr>
        <w:t xml:space="preserve"> that jumped from an animal into humans? Such an agreement could provide for the time-critical sharing of </w:t>
      </w:r>
      <w:proofErr w:type="spellStart"/>
      <w:r w:rsidRPr="00704A96">
        <w:rPr>
          <w:u w:val="single"/>
        </w:rPr>
        <w:t>biosamples</w:t>
      </w:r>
      <w:proofErr w:type="spellEnd"/>
      <w:r w:rsidRPr="00704A96">
        <w:rPr>
          <w:u w:val="single"/>
        </w:rPr>
        <w:t xml:space="preserve"> and data</w:t>
      </w:r>
      <w:r w:rsidRPr="00513FD0">
        <w:rPr>
          <w:sz w:val="16"/>
        </w:rPr>
        <w:t xml:space="preserve">. The ISC and its members have the expertise and nonpartisan basis to develop the scientific criteria for such a convention. And given that both US and Chinese commentators have made allegations regarding the origins of the COVID-19 virus in the other’s military research, it may be time to </w:t>
      </w:r>
      <w:r w:rsidRPr="00C71FE9">
        <w:rPr>
          <w:rStyle w:val="Emphasis"/>
          <w:highlight w:val="green"/>
        </w:rPr>
        <w:t>address</w:t>
      </w:r>
      <w:r w:rsidRPr="00C71FE9">
        <w:rPr>
          <w:rStyle w:val="Emphasis"/>
        </w:rPr>
        <w:t xml:space="preserve"> the lack of a scientific support system for the </w:t>
      </w:r>
      <w:r w:rsidRPr="00C71FE9">
        <w:rPr>
          <w:rStyle w:val="Emphasis"/>
          <w:highlight w:val="green"/>
        </w:rPr>
        <w:t>B</w:t>
      </w:r>
      <w:r w:rsidRPr="00C71FE9">
        <w:rPr>
          <w:rStyle w:val="Emphasis"/>
        </w:rPr>
        <w:t xml:space="preserve">iological </w:t>
      </w:r>
      <w:r w:rsidRPr="00C71FE9">
        <w:rPr>
          <w:rStyle w:val="Emphasis"/>
          <w:highlight w:val="green"/>
        </w:rPr>
        <w:t>W</w:t>
      </w:r>
      <w:r w:rsidRPr="00C71FE9">
        <w:rPr>
          <w:rStyle w:val="Emphasis"/>
        </w:rPr>
        <w:t xml:space="preserve">eapons </w:t>
      </w:r>
      <w:r w:rsidRPr="00C71FE9">
        <w:rPr>
          <w:rStyle w:val="Emphasis"/>
          <w:highlight w:val="green"/>
        </w:rPr>
        <w:t>C</w:t>
      </w:r>
      <w:r w:rsidRPr="00C71FE9">
        <w:rPr>
          <w:rStyle w:val="Emphasis"/>
        </w:rPr>
        <w:t>onvention</w:t>
      </w:r>
      <w:r w:rsidRPr="00513FD0">
        <w:rPr>
          <w:sz w:val="16"/>
        </w:rPr>
        <w:t xml:space="preserve">. This lack of support, 45 years after the convention came into force, is in marked distinction to that related to chemical weapons. Recall the lessons from the Cold War. One is the need to focus on areas and topics of mutual interest and concern, such as </w:t>
      </w:r>
      <w:r w:rsidRPr="00C71FE9">
        <w:rPr>
          <w:rStyle w:val="Emphasis"/>
          <w:highlight w:val="green"/>
        </w:rPr>
        <w:t>space</w:t>
      </w:r>
      <w:r w:rsidRPr="00C71FE9">
        <w:rPr>
          <w:rStyle w:val="Emphasis"/>
        </w:rPr>
        <w:t xml:space="preserve">, cutting-edge </w:t>
      </w:r>
      <w:r w:rsidRPr="00C71FE9">
        <w:rPr>
          <w:rStyle w:val="Emphasis"/>
          <w:highlight w:val="green"/>
        </w:rPr>
        <w:t>energy projects, and global health</w:t>
      </w:r>
      <w:r w:rsidRPr="00513FD0">
        <w:rPr>
          <w:sz w:val="16"/>
        </w:rPr>
        <w:t xml:space="preserve">. Another is to focus on building institutional links, either by taking advantage of existing institutions of science or, when opportunities arise, creating new ones. In this endeavor, nongovernmental or quasigovernmental organizations are particularly important. But </w:t>
      </w:r>
      <w:r w:rsidRPr="00704A96">
        <w:rPr>
          <w:u w:val="single"/>
        </w:rPr>
        <w:t xml:space="preserve">shared interest between the Americans and Soviets around technically based global challenges such as </w:t>
      </w:r>
      <w:r w:rsidRPr="00C71FE9">
        <w:rPr>
          <w:rStyle w:val="Emphasis"/>
        </w:rPr>
        <w:t>Antarctica</w:t>
      </w:r>
      <w:r w:rsidRPr="00704A96">
        <w:rPr>
          <w:u w:val="single"/>
        </w:rPr>
        <w:t xml:space="preserve"> and the </w:t>
      </w:r>
      <w:r w:rsidRPr="00C71FE9">
        <w:rPr>
          <w:rStyle w:val="Emphasis"/>
        </w:rPr>
        <w:t>loss of the ozone</w:t>
      </w:r>
      <w:r w:rsidRPr="00704A96">
        <w:rPr>
          <w:u w:val="single"/>
        </w:rPr>
        <w:t xml:space="preserve"> </w:t>
      </w:r>
      <w:r w:rsidRPr="00C71FE9">
        <w:rPr>
          <w:rStyle w:val="Emphasis"/>
        </w:rPr>
        <w:t>layer</w:t>
      </w:r>
      <w:r w:rsidRPr="00704A96">
        <w:rPr>
          <w:u w:val="single"/>
        </w:rPr>
        <w:t xml:space="preserve"> also provided an important means to overcome political mistrust</w:t>
      </w:r>
      <w:r w:rsidRPr="00513FD0">
        <w:rPr>
          <w:sz w:val="16"/>
        </w:rPr>
        <w:t xml:space="preserve"> to work toward common, science-based solutions. Perhaps the United States and China, joined by allies on both sides, could develop new projects and facilities to </w:t>
      </w:r>
      <w:r w:rsidRPr="00704A96">
        <w:rPr>
          <w:u w:val="single"/>
        </w:rPr>
        <w:t xml:space="preserve">explore and </w:t>
      </w:r>
      <w:r w:rsidRPr="00C71FE9">
        <w:rPr>
          <w:rStyle w:val="Emphasis"/>
        </w:rPr>
        <w:t>understand the physics and biology of the oceans</w:t>
      </w:r>
      <w:r w:rsidRPr="00704A96">
        <w:rPr>
          <w:u w:val="single"/>
        </w:rPr>
        <w:t>—which, while often involving critical strategic and economic interests</w:t>
      </w:r>
      <w:r w:rsidRPr="00513FD0">
        <w:rPr>
          <w:sz w:val="16"/>
        </w:rPr>
        <w:t xml:space="preserve">, is an arena where scientists can work together outside traditional political venues to develop better understandings. Whatever the area of focus, both sides of the Pacific need to recognize that </w:t>
      </w:r>
      <w:r w:rsidRPr="00C71FE9">
        <w:rPr>
          <w:rStyle w:val="Emphasis"/>
          <w:highlight w:val="green"/>
        </w:rPr>
        <w:t>the status quo is not sustainable.</w:t>
      </w:r>
      <w:r w:rsidRPr="00C71FE9">
        <w:rPr>
          <w:rStyle w:val="Emphasis"/>
        </w:rPr>
        <w:t xml:space="preserve"> New systems and new approaches will be critical for advancing the science while leaving open important communication avenues for diplomacy.</w:t>
      </w:r>
    </w:p>
    <w:p w14:paraId="59A050D5" w14:textId="77777777" w:rsidR="00EE31C7" w:rsidRDefault="00EE31C7" w:rsidP="00EE31C7"/>
    <w:p w14:paraId="7649E1A7" w14:textId="22B5B603" w:rsidR="00E42E4C" w:rsidRDefault="00EE31C7" w:rsidP="00EE31C7">
      <w:pPr>
        <w:pStyle w:val="Heading2"/>
      </w:pPr>
      <w:r>
        <w:lastRenderedPageBreak/>
        <w:t>Case</w:t>
      </w:r>
    </w:p>
    <w:p w14:paraId="39D35C54" w14:textId="355F4AC3" w:rsidR="00EE31C7" w:rsidRDefault="00EE31C7" w:rsidP="00EE31C7">
      <w:pPr>
        <w:pStyle w:val="Heading3"/>
      </w:pPr>
      <w:r>
        <w:lastRenderedPageBreak/>
        <w:t>Solvency</w:t>
      </w:r>
    </w:p>
    <w:p w14:paraId="2EE7D063" w14:textId="77777777" w:rsidR="00EE31C7" w:rsidRPr="00DE1EB8" w:rsidRDefault="00EE31C7" w:rsidP="00EE31C7">
      <w:pPr>
        <w:pStyle w:val="Heading4"/>
      </w:pPr>
      <w:r w:rsidRPr="00DE1EB8">
        <w:t xml:space="preserve">Aff </w:t>
      </w:r>
      <w:r w:rsidRPr="00DE1EB8">
        <w:rPr>
          <w:u w:val="single"/>
        </w:rPr>
        <w:t>fails</w:t>
      </w:r>
      <w:r w:rsidRPr="00DE1EB8">
        <w:t xml:space="preserve"> – </w:t>
      </w:r>
      <w:r w:rsidRPr="00DE1EB8">
        <w:rPr>
          <w:u w:val="single"/>
        </w:rPr>
        <w:t>circumvention</w:t>
      </w:r>
      <w:r w:rsidRPr="00DE1EB8">
        <w:t xml:space="preserve">, it’s the </w:t>
      </w:r>
      <w:r w:rsidRPr="00DE1EB8">
        <w:rPr>
          <w:u w:val="single"/>
        </w:rPr>
        <w:t>squo</w:t>
      </w:r>
      <w:r w:rsidRPr="00DE1EB8">
        <w:t xml:space="preserve">, and claims of a “time-limit” are </w:t>
      </w:r>
      <w:r w:rsidRPr="00DE1EB8">
        <w:rPr>
          <w:u w:val="single"/>
        </w:rPr>
        <w:t>false</w:t>
      </w:r>
      <w:r w:rsidRPr="00DE1EB8">
        <w:t>.</w:t>
      </w:r>
    </w:p>
    <w:p w14:paraId="0E3221D6" w14:textId="77777777" w:rsidR="00EE31C7" w:rsidRPr="00DE1EB8" w:rsidRDefault="00EE31C7" w:rsidP="00EE31C7">
      <w:bookmarkStart w:id="0" w:name="_Hlk79007027"/>
      <w:r w:rsidRPr="00DE1EB8">
        <w:rPr>
          <w:rStyle w:val="Style13ptBold"/>
        </w:rPr>
        <w:t>Sauer 21</w:t>
      </w:r>
      <w:r w:rsidRPr="00DE1EB8">
        <w:t xml:space="preserve"> [Hans; Deputy General Counsel and Vice President for Intellectual Property for the Biotechnology Innovation Organization (BIO), a major trade association representing more than 1,000 biotechnology companies from the medical, agricultural, environmental, and industrial sectors. At BIO, he advises the organization’s board of directors, amicus committee, and various staff committees on patent and other intellectual-property-related matters. Before taking his current position at BIO in 2006, he was chief patent counsel for MGI Pharma Inc. in Bloomington, MN, and senior patent counsel for Guilford Pharmaceuticals Inc. in Baltimore, MD. Mr. Sauer holds a M.S. degree in biology from the University of Ulm in his native Germany, a Ph.D. in neuroscience from the University of Lund, Sweden, and a J.D. degree from Georgetown University Law Center, where he serves as adjunct professor; “Waiving IP Rights During Times of COVID: A ‘False Good Idea’,” IP Watch Dog; 4/19/21; </w:t>
      </w:r>
      <w:hyperlink r:id="rId18" w:history="1">
        <w:r w:rsidRPr="00DE1EB8">
          <w:rPr>
            <w:rStyle w:val="Hyperlink"/>
          </w:rPr>
          <w:t>https://www.ipwatchdog.com/2021/04/19/waiving-ip-rights-during-times-of-covid-a-false-good-idea/id=132399/</w:t>
        </w:r>
      </w:hyperlink>
      <w:r w:rsidRPr="00DE1EB8">
        <w:t>] Justin</w:t>
      </w:r>
    </w:p>
    <w:bookmarkEnd w:id="0"/>
    <w:p w14:paraId="3448C73D" w14:textId="77777777" w:rsidR="00EE31C7" w:rsidRPr="00DE1EB8" w:rsidRDefault="00EE31C7" w:rsidP="00EE31C7">
      <w:pPr>
        <w:rPr>
          <w:rStyle w:val="Emphasis"/>
        </w:rPr>
      </w:pPr>
      <w:r w:rsidRPr="00DE1EB8">
        <w:rPr>
          <w:sz w:val="16"/>
        </w:rPr>
        <w:t xml:space="preserve">It should be clear from the foregoing that </w:t>
      </w:r>
      <w:r w:rsidRPr="00DE1EB8">
        <w:rPr>
          <w:highlight w:val="green"/>
          <w:u w:val="single"/>
        </w:rPr>
        <w:t xml:space="preserve">there are </w:t>
      </w:r>
      <w:r w:rsidRPr="00DE1EB8">
        <w:rPr>
          <w:u w:val="single"/>
        </w:rPr>
        <w:t xml:space="preserve">many </w:t>
      </w:r>
      <w:r w:rsidRPr="00DE1EB8">
        <w:rPr>
          <w:rStyle w:val="Emphasis"/>
        </w:rPr>
        <w:t xml:space="preserve">practical </w:t>
      </w:r>
      <w:r w:rsidRPr="00DE1EB8">
        <w:rPr>
          <w:rStyle w:val="Emphasis"/>
          <w:highlight w:val="green"/>
        </w:rPr>
        <w:t>problems</w:t>
      </w:r>
      <w:r w:rsidRPr="00DE1EB8">
        <w:rPr>
          <w:rStyle w:val="Emphasis"/>
        </w:rPr>
        <w:t xml:space="preserve"> with this proposal:</w:t>
      </w:r>
    </w:p>
    <w:p w14:paraId="67104759" w14:textId="77777777" w:rsidR="00EE31C7" w:rsidRPr="00DE1EB8" w:rsidRDefault="00EE31C7" w:rsidP="00EE31C7">
      <w:pPr>
        <w:rPr>
          <w:sz w:val="16"/>
        </w:rPr>
      </w:pPr>
      <w:r w:rsidRPr="00DE1EB8">
        <w:rPr>
          <w:u w:val="single"/>
        </w:rPr>
        <w:t xml:space="preserve">Even if it were to pass out of the WTO, the </w:t>
      </w:r>
      <w:r w:rsidRPr="00DE1EB8">
        <w:rPr>
          <w:highlight w:val="green"/>
          <w:u w:val="single"/>
        </w:rPr>
        <w:t>waiver</w:t>
      </w:r>
      <w:r w:rsidRPr="00DE1EB8">
        <w:rPr>
          <w:u w:val="single"/>
        </w:rPr>
        <w:t xml:space="preserve"> would still have to be </w:t>
      </w:r>
      <w:r w:rsidRPr="00DE1EB8">
        <w:rPr>
          <w:rStyle w:val="Emphasis"/>
          <w:highlight w:val="green"/>
        </w:rPr>
        <w:t>implemented under</w:t>
      </w:r>
      <w:r w:rsidRPr="00DE1EB8">
        <w:rPr>
          <w:rStyle w:val="Emphasis"/>
        </w:rPr>
        <w:t xml:space="preserve"> the </w:t>
      </w:r>
      <w:r w:rsidRPr="00DE1EB8">
        <w:rPr>
          <w:rStyle w:val="Emphasis"/>
          <w:highlight w:val="green"/>
        </w:rPr>
        <w:t>national laws</w:t>
      </w:r>
      <w:r w:rsidRPr="00DE1EB8">
        <w:rPr>
          <w:rStyle w:val="Emphasis"/>
        </w:rPr>
        <w:t xml:space="preserve"> of the WTO member countries</w:t>
      </w:r>
      <w:r w:rsidRPr="00DE1EB8">
        <w:rPr>
          <w:u w:val="single"/>
        </w:rPr>
        <w:t xml:space="preserve">. No explanation has been provided as to </w:t>
      </w:r>
      <w:r w:rsidRPr="00DE1EB8">
        <w:rPr>
          <w:highlight w:val="green"/>
          <w:u w:val="single"/>
        </w:rPr>
        <w:t>how</w:t>
      </w:r>
      <w:r w:rsidRPr="00DE1EB8">
        <w:rPr>
          <w:u w:val="single"/>
        </w:rPr>
        <w:t xml:space="preserve"> up to </w:t>
      </w:r>
      <w:r w:rsidRPr="00DE1EB8">
        <w:rPr>
          <w:highlight w:val="green"/>
          <w:u w:val="single"/>
        </w:rPr>
        <w:t>164 countries</w:t>
      </w:r>
      <w:r w:rsidRPr="00DE1EB8">
        <w:rPr>
          <w:u w:val="single"/>
        </w:rPr>
        <w:t xml:space="preserve"> would be </w:t>
      </w:r>
      <w:r w:rsidRPr="00DE1EB8">
        <w:rPr>
          <w:highlight w:val="green"/>
          <w:u w:val="single"/>
        </w:rPr>
        <w:t xml:space="preserve">expected to </w:t>
      </w:r>
      <w:r w:rsidRPr="00DE1EB8">
        <w:rPr>
          <w:rStyle w:val="Emphasis"/>
          <w:highlight w:val="green"/>
        </w:rPr>
        <w:t>quickly amend multiple statutes</w:t>
      </w:r>
      <w:r w:rsidRPr="00DE1EB8">
        <w:rPr>
          <w:u w:val="single"/>
        </w:rPr>
        <w:t xml:space="preserve"> in their legal codes</w:t>
      </w:r>
      <w:r w:rsidRPr="00DE1EB8">
        <w:rPr>
          <w:sz w:val="16"/>
        </w:rPr>
        <w:t xml:space="preserve">, or which form these amendments would take. Curiously, </w:t>
      </w:r>
      <w:r w:rsidRPr="00DE1EB8">
        <w:rPr>
          <w:u w:val="single"/>
        </w:rPr>
        <w:t xml:space="preserve">close to </w:t>
      </w:r>
      <w:r w:rsidRPr="00DE1EB8">
        <w:rPr>
          <w:highlight w:val="green"/>
          <w:u w:val="single"/>
        </w:rPr>
        <w:t>half of</w:t>
      </w:r>
      <w:r w:rsidRPr="00DE1EB8">
        <w:rPr>
          <w:u w:val="single"/>
        </w:rPr>
        <w:t xml:space="preserve"> the </w:t>
      </w:r>
      <w:r w:rsidRPr="00DE1EB8">
        <w:rPr>
          <w:rStyle w:val="Emphasis"/>
          <w:highlight w:val="green"/>
        </w:rPr>
        <w:t>waiver-supporting countries</w:t>
      </w:r>
      <w:r w:rsidRPr="00DE1EB8">
        <w:rPr>
          <w:rStyle w:val="Emphasis"/>
        </w:rPr>
        <w:t xml:space="preserve"> are </w:t>
      </w:r>
      <w:r w:rsidRPr="00DE1EB8">
        <w:rPr>
          <w:rStyle w:val="Emphasis"/>
          <w:highlight w:val="green"/>
        </w:rPr>
        <w:t>already exempt</w:t>
      </w:r>
      <w:r w:rsidRPr="00DE1EB8">
        <w:rPr>
          <w:rStyle w:val="Emphasis"/>
        </w:rPr>
        <w:t xml:space="preserve"> from TRIPS </w:t>
      </w:r>
      <w:proofErr w:type="gramStart"/>
      <w:r w:rsidRPr="00DE1EB8">
        <w:rPr>
          <w:rStyle w:val="Emphasis"/>
        </w:rPr>
        <w:t>anyway</w:t>
      </w:r>
      <w:r w:rsidRPr="00DE1EB8">
        <w:rPr>
          <w:sz w:val="16"/>
        </w:rPr>
        <w:t xml:space="preserve">, </w:t>
      </w:r>
      <w:r w:rsidRPr="00DE1EB8">
        <w:rPr>
          <w:u w:val="single"/>
        </w:rPr>
        <w:t>and</w:t>
      </w:r>
      <w:proofErr w:type="gramEnd"/>
      <w:r w:rsidRPr="00DE1EB8">
        <w:rPr>
          <w:u w:val="single"/>
        </w:rPr>
        <w:t xml:space="preserve"> are effectively demanding to be free of rules that don’t apply to them. The most likely result of the proposed waiver would be a </w:t>
      </w:r>
      <w:r w:rsidRPr="00DE1EB8">
        <w:rPr>
          <w:rStyle w:val="Emphasis"/>
        </w:rPr>
        <w:t>chaotic global patchwork of national laws</w:t>
      </w:r>
      <w:r w:rsidRPr="00DE1EB8">
        <w:rPr>
          <w:sz w:val="16"/>
        </w:rPr>
        <w:t xml:space="preserve"> that would linger at various stages of national implementation for years after the end of the pandemic.</w:t>
      </w:r>
    </w:p>
    <w:p w14:paraId="768E1984" w14:textId="77777777" w:rsidR="00EE31C7" w:rsidRPr="00DE1EB8" w:rsidRDefault="00EE31C7" w:rsidP="00EE31C7">
      <w:pPr>
        <w:rPr>
          <w:sz w:val="16"/>
        </w:rPr>
      </w:pPr>
      <w:r w:rsidRPr="00DE1EB8">
        <w:rPr>
          <w:u w:val="single"/>
        </w:rPr>
        <w:t xml:space="preserve">Due to the </w:t>
      </w:r>
      <w:r w:rsidRPr="00DE1EB8">
        <w:rPr>
          <w:rStyle w:val="Emphasis"/>
          <w:highlight w:val="green"/>
        </w:rPr>
        <w:t>breadth and vagueness</w:t>
      </w:r>
      <w:r w:rsidRPr="00DE1EB8">
        <w:rPr>
          <w:u w:val="single"/>
        </w:rPr>
        <w:t xml:space="preserve"> of the proposal, it would be </w:t>
      </w:r>
      <w:r w:rsidRPr="00DE1EB8">
        <w:rPr>
          <w:rStyle w:val="Emphasis"/>
          <w:highlight w:val="green"/>
        </w:rPr>
        <w:t xml:space="preserve">impossible </w:t>
      </w:r>
      <w:r w:rsidRPr="00DE1EB8">
        <w:rPr>
          <w:rStyle w:val="Emphasis"/>
        </w:rPr>
        <w:t xml:space="preserve">for IP right holders </w:t>
      </w:r>
      <w:r w:rsidRPr="00DE1EB8">
        <w:rPr>
          <w:rStyle w:val="Emphasis"/>
          <w:highlight w:val="green"/>
        </w:rPr>
        <w:t xml:space="preserve">to understand which </w:t>
      </w:r>
      <w:r w:rsidRPr="00DE1EB8">
        <w:rPr>
          <w:rStyle w:val="Emphasis"/>
        </w:rPr>
        <w:t xml:space="preserve">products or services </w:t>
      </w:r>
      <w:r w:rsidRPr="00DE1EB8">
        <w:rPr>
          <w:rStyle w:val="Emphasis"/>
          <w:highlight w:val="green"/>
        </w:rPr>
        <w:t>would lose</w:t>
      </w:r>
      <w:r w:rsidRPr="00DE1EB8">
        <w:rPr>
          <w:rStyle w:val="Emphasis"/>
        </w:rPr>
        <w:t xml:space="preserve"> IP </w:t>
      </w:r>
      <w:r w:rsidRPr="00DE1EB8">
        <w:rPr>
          <w:rStyle w:val="Emphasis"/>
          <w:highlight w:val="green"/>
        </w:rPr>
        <w:t>protection</w:t>
      </w:r>
      <w:r w:rsidRPr="00DE1EB8">
        <w:rPr>
          <w:u w:val="single"/>
        </w:rPr>
        <w:t xml:space="preserve"> in which country</w:t>
      </w:r>
      <w:r w:rsidRPr="00DE1EB8">
        <w:rPr>
          <w:sz w:val="16"/>
        </w:rPr>
        <w:t xml:space="preserve">, or for how long – and </w:t>
      </w:r>
      <w:r w:rsidRPr="00DE1EB8">
        <w:rPr>
          <w:u w:val="single"/>
        </w:rPr>
        <w:t xml:space="preserve">little faith can be had in assurances that a waiver would be </w:t>
      </w:r>
      <w:r w:rsidRPr="00DE1EB8">
        <w:rPr>
          <w:rStyle w:val="Emphasis"/>
        </w:rPr>
        <w:t>targeted and time-limited</w:t>
      </w:r>
      <w:r w:rsidRPr="00DE1EB8">
        <w:rPr>
          <w:u w:val="single"/>
        </w:rPr>
        <w:t xml:space="preserve">. Especially </w:t>
      </w:r>
      <w:r w:rsidRPr="00DE1EB8">
        <w:rPr>
          <w:highlight w:val="green"/>
          <w:u w:val="single"/>
        </w:rPr>
        <w:t>with regard to</w:t>
      </w:r>
      <w:r w:rsidRPr="00DE1EB8">
        <w:rPr>
          <w:u w:val="single"/>
        </w:rPr>
        <w:t xml:space="preserve"> the critical category of </w:t>
      </w:r>
      <w:r w:rsidRPr="00DE1EB8">
        <w:rPr>
          <w:rStyle w:val="Emphasis"/>
          <w:highlight w:val="green"/>
        </w:rPr>
        <w:t>trade secret</w:t>
      </w:r>
      <w:r w:rsidRPr="00DE1EB8">
        <w:rPr>
          <w:rStyle w:val="Emphasis"/>
        </w:rPr>
        <w:t xml:space="preserve"> or proprietary </w:t>
      </w:r>
      <w:r w:rsidRPr="00DE1EB8">
        <w:rPr>
          <w:rStyle w:val="Emphasis"/>
          <w:highlight w:val="green"/>
        </w:rPr>
        <w:t>info</w:t>
      </w:r>
      <w:r w:rsidRPr="00DE1EB8">
        <w:rPr>
          <w:rStyle w:val="Emphasis"/>
        </w:rPr>
        <w:t>rmation</w:t>
      </w:r>
      <w:r w:rsidRPr="00DE1EB8">
        <w:rPr>
          <w:u w:val="single"/>
        </w:rPr>
        <w:t xml:space="preserve">, </w:t>
      </w:r>
      <w:r w:rsidRPr="00DE1EB8">
        <w:rPr>
          <w:rStyle w:val="Emphasis"/>
        </w:rPr>
        <w:t xml:space="preserve">manufacturing </w:t>
      </w:r>
      <w:r w:rsidRPr="00DE1EB8">
        <w:rPr>
          <w:rStyle w:val="Emphasis"/>
          <w:highlight w:val="green"/>
        </w:rPr>
        <w:t>know-how</w:t>
      </w:r>
      <w:r w:rsidRPr="00DE1EB8">
        <w:rPr>
          <w:u w:val="single"/>
        </w:rPr>
        <w:t xml:space="preserve">, clinical regulatory </w:t>
      </w:r>
      <w:r w:rsidRPr="00DE1EB8">
        <w:rPr>
          <w:rStyle w:val="Emphasis"/>
          <w:highlight w:val="green"/>
        </w:rPr>
        <w:t>data packages and</w:t>
      </w:r>
      <w:r w:rsidRPr="00DE1EB8">
        <w:rPr>
          <w:rStyle w:val="Emphasis"/>
        </w:rPr>
        <w:t xml:space="preserve"> proprietary </w:t>
      </w:r>
      <w:r w:rsidRPr="00DE1EB8">
        <w:rPr>
          <w:rStyle w:val="Emphasis"/>
          <w:highlight w:val="green"/>
        </w:rPr>
        <w:t>cell lines</w:t>
      </w:r>
      <w:r w:rsidRPr="00DE1EB8">
        <w:rPr>
          <w:rStyle w:val="Emphasis"/>
        </w:rPr>
        <w:t xml:space="preserve"> and other biological materials</w:t>
      </w:r>
      <w:r w:rsidRPr="00DE1EB8">
        <w:rPr>
          <w:u w:val="single"/>
        </w:rPr>
        <w:t xml:space="preserve"> that are proposed to be shared, the waiver would in </w:t>
      </w:r>
      <w:r w:rsidRPr="00DE1EB8">
        <w:rPr>
          <w:rFonts w:eastAsiaTheme="majorEastAsia" w:cstheme="majorBidi"/>
          <w:b/>
          <w:sz w:val="32"/>
          <w:highlight w:val="green"/>
          <w:u w:val="single"/>
        </w:rPr>
        <w:t xml:space="preserve">no way be </w:t>
      </w:r>
      <w:proofErr w:type="gramStart"/>
      <w:r w:rsidRPr="00DE1EB8">
        <w:rPr>
          <w:rFonts w:eastAsiaTheme="majorEastAsia" w:cstheme="majorBidi"/>
          <w:b/>
          <w:sz w:val="32"/>
          <w:highlight w:val="green"/>
          <w:u w:val="single"/>
        </w:rPr>
        <w:t>time-limited</w:t>
      </w:r>
      <w:proofErr w:type="gramEnd"/>
      <w:r w:rsidRPr="00DE1EB8">
        <w:rPr>
          <w:sz w:val="16"/>
        </w:rPr>
        <w:t>. Proprietary information and materials cannot be un-disclosed or un-shared once they have been made public; they would simply lose their protection forever.</w:t>
      </w:r>
    </w:p>
    <w:p w14:paraId="4475C448" w14:textId="77777777" w:rsidR="00EE31C7" w:rsidRPr="00DE1EB8" w:rsidRDefault="00EE31C7" w:rsidP="00EE31C7">
      <w:pPr>
        <w:rPr>
          <w:sz w:val="16"/>
        </w:rPr>
      </w:pPr>
      <w:bookmarkStart w:id="1" w:name="_Hlk79007020"/>
      <w:r w:rsidRPr="00DE1EB8">
        <w:rPr>
          <w:sz w:val="16"/>
        </w:rPr>
        <w:t xml:space="preserve">One wonders whether Congressional proponents of the TRIPS Waiver have given any thought as to how it could be implemented in U.S. law. </w:t>
      </w:r>
      <w:r w:rsidRPr="00DE1EB8">
        <w:rPr>
          <w:u w:val="single"/>
        </w:rPr>
        <w:t xml:space="preserve">There is </w:t>
      </w:r>
      <w:r w:rsidRPr="00DE1EB8">
        <w:rPr>
          <w:rStyle w:val="Emphasis"/>
          <w:highlight w:val="green"/>
        </w:rPr>
        <w:t>no mechanism</w:t>
      </w:r>
      <w:r w:rsidRPr="00DE1EB8">
        <w:rPr>
          <w:rStyle w:val="Emphasis"/>
        </w:rPr>
        <w:t xml:space="preserve"> in U.S. law </w:t>
      </w:r>
      <w:r w:rsidRPr="00DE1EB8">
        <w:rPr>
          <w:rStyle w:val="Emphasis"/>
          <w:highlight w:val="green"/>
        </w:rPr>
        <w:t>for</w:t>
      </w:r>
      <w:r w:rsidRPr="00DE1EB8">
        <w:rPr>
          <w:rStyle w:val="Emphasis"/>
        </w:rPr>
        <w:t xml:space="preserve"> simply </w:t>
      </w:r>
      <w:r w:rsidRPr="00DE1EB8">
        <w:rPr>
          <w:rStyle w:val="Emphasis"/>
          <w:highlight w:val="green"/>
        </w:rPr>
        <w:t>waiving</w:t>
      </w:r>
      <w:r w:rsidRPr="00DE1EB8">
        <w:rPr>
          <w:rStyle w:val="Emphasis"/>
        </w:rPr>
        <w:t xml:space="preserve"> vested IP </w:t>
      </w:r>
      <w:r w:rsidRPr="00DE1EB8">
        <w:rPr>
          <w:rStyle w:val="Emphasis"/>
          <w:highlight w:val="green"/>
        </w:rPr>
        <w:t>rights.</w:t>
      </w:r>
      <w:r w:rsidRPr="00DE1EB8">
        <w:rPr>
          <w:highlight w:val="green"/>
          <w:u w:val="single"/>
        </w:rPr>
        <w:t xml:space="preserve"> Amendments</w:t>
      </w:r>
      <w:r w:rsidRPr="00DE1EB8">
        <w:rPr>
          <w:u w:val="single"/>
        </w:rPr>
        <w:t xml:space="preserve"> to the federal patent, copyright, food and drug, and other federal statutes </w:t>
      </w:r>
      <w:r w:rsidRPr="00DE1EB8">
        <w:rPr>
          <w:highlight w:val="green"/>
          <w:u w:val="single"/>
        </w:rPr>
        <w:t xml:space="preserve">would need to be </w:t>
      </w:r>
      <w:r w:rsidRPr="00DE1EB8">
        <w:rPr>
          <w:rStyle w:val="Emphasis"/>
          <w:highlight w:val="green"/>
        </w:rPr>
        <w:t>attempted</w:t>
      </w:r>
      <w:r w:rsidRPr="00DE1EB8">
        <w:rPr>
          <w:highlight w:val="green"/>
          <w:u w:val="single"/>
        </w:rPr>
        <w:t>; trade</w:t>
      </w:r>
      <w:r w:rsidRPr="00DE1EB8">
        <w:rPr>
          <w:u w:val="single"/>
        </w:rPr>
        <w:t xml:space="preserve"> secret </w:t>
      </w:r>
      <w:r w:rsidRPr="00DE1EB8">
        <w:rPr>
          <w:highlight w:val="green"/>
          <w:u w:val="single"/>
        </w:rPr>
        <w:t>protections under</w:t>
      </w:r>
      <w:r w:rsidRPr="00DE1EB8">
        <w:rPr>
          <w:u w:val="single"/>
        </w:rPr>
        <w:t xml:space="preserve"> 50 </w:t>
      </w:r>
      <w:r w:rsidRPr="00DE1EB8">
        <w:rPr>
          <w:highlight w:val="green"/>
          <w:u w:val="single"/>
        </w:rPr>
        <w:t xml:space="preserve">state laws </w:t>
      </w:r>
      <w:r w:rsidRPr="00DE1EB8">
        <w:rPr>
          <w:rStyle w:val="Emphasis"/>
          <w:highlight w:val="green"/>
        </w:rPr>
        <w:t>overridden</w:t>
      </w:r>
      <w:r w:rsidRPr="00DE1EB8">
        <w:rPr>
          <w:u w:val="single"/>
        </w:rPr>
        <w:t xml:space="preserve">; and the waiver’s interference with the IP and confidentiality </w:t>
      </w:r>
      <w:r w:rsidRPr="00DE1EB8">
        <w:rPr>
          <w:rStyle w:val="Emphasis"/>
        </w:rPr>
        <w:t xml:space="preserve">provisions of </w:t>
      </w:r>
      <w:r w:rsidRPr="00DE1EB8">
        <w:rPr>
          <w:rStyle w:val="Emphasis"/>
          <w:highlight w:val="green"/>
        </w:rPr>
        <w:t>myriad existing</w:t>
      </w:r>
      <w:r w:rsidRPr="00DE1EB8">
        <w:rPr>
          <w:rStyle w:val="Emphasis"/>
        </w:rPr>
        <w:t xml:space="preserve"> private </w:t>
      </w:r>
      <w:r w:rsidRPr="00DE1EB8">
        <w:rPr>
          <w:rStyle w:val="Emphasis"/>
          <w:highlight w:val="green"/>
        </w:rPr>
        <w:t>contracts</w:t>
      </w:r>
      <w:r w:rsidRPr="00DE1EB8">
        <w:rPr>
          <w:rStyle w:val="Emphasis"/>
        </w:rPr>
        <w:t xml:space="preserve"> </w:t>
      </w:r>
      <w:r w:rsidRPr="00DE1EB8">
        <w:rPr>
          <w:rStyle w:val="Emphasis"/>
        </w:rPr>
        <w:lastRenderedPageBreak/>
        <w:t>would need to be sorted out</w:t>
      </w:r>
      <w:r w:rsidRPr="00DE1EB8">
        <w:rPr>
          <w:u w:val="single"/>
        </w:rPr>
        <w:t xml:space="preserve">. </w:t>
      </w:r>
      <w:r w:rsidRPr="00DE1EB8">
        <w:rPr>
          <w:sz w:val="16"/>
        </w:rPr>
        <w:t xml:space="preserve">As a result, </w:t>
      </w:r>
      <w:r w:rsidRPr="00DE1EB8">
        <w:rPr>
          <w:u w:val="single"/>
        </w:rPr>
        <w:t xml:space="preserve">the Federal Government would have to assume </w:t>
      </w:r>
      <w:r w:rsidRPr="00DE1EB8">
        <w:rPr>
          <w:rStyle w:val="Emphasis"/>
        </w:rPr>
        <w:t xml:space="preserve">unforeseeable and potentially </w:t>
      </w:r>
      <w:r w:rsidRPr="00DE1EB8">
        <w:rPr>
          <w:rStyle w:val="Emphasis"/>
          <w:highlight w:val="green"/>
        </w:rPr>
        <w:t>colossal financial liability</w:t>
      </w:r>
      <w:r w:rsidRPr="00DE1EB8">
        <w:rPr>
          <w:sz w:val="16"/>
        </w:rPr>
        <w:t xml:space="preserve">. And because </w:t>
      </w:r>
      <w:r w:rsidRPr="00DE1EB8">
        <w:rPr>
          <w:u w:val="single"/>
        </w:rPr>
        <w:t xml:space="preserve">the waiver is intended for the benefit of foreign developing nations, the </w:t>
      </w:r>
      <w:r w:rsidRPr="00DE1EB8">
        <w:rPr>
          <w:rStyle w:val="Emphasis"/>
        </w:rPr>
        <w:t>legality of any attempt at U.S. domestic implementation would be doubtful</w:t>
      </w:r>
      <w:r w:rsidRPr="00DE1EB8">
        <w:rPr>
          <w:sz w:val="16"/>
        </w:rPr>
        <w:t xml:space="preserve">, as Congress has no authority to expropriate U.S. property to benefit foreign countries. It is of course possible that </w:t>
      </w:r>
      <w:r w:rsidRPr="00DE1EB8">
        <w:rPr>
          <w:u w:val="single"/>
        </w:rPr>
        <w:t xml:space="preserve">Congressional proponents of the waiver are </w:t>
      </w:r>
      <w:r w:rsidRPr="00DE1EB8">
        <w:rPr>
          <w:rStyle w:val="Emphasis"/>
          <w:rFonts w:eastAsiaTheme="majorEastAsia" w:cstheme="majorBidi"/>
          <w:iCs w:val="0"/>
          <w:sz w:val="32"/>
        </w:rPr>
        <w:t>merely engaging in virtue-signaling</w:t>
      </w:r>
      <w:r w:rsidRPr="00DE1EB8">
        <w:rPr>
          <w:sz w:val="16"/>
        </w:rPr>
        <w:t>, without any intention of ever implementing anything. But nonetheless, the waiver is certain to invite similar legislative train wrecks in other countries that aspire to the rule of law, and it is perplexing how little forethought seems to have gone into the proposal.</w:t>
      </w:r>
      <w:bookmarkEnd w:id="1"/>
    </w:p>
    <w:p w14:paraId="02DCD61D" w14:textId="77777777" w:rsidR="00EE31C7" w:rsidRPr="00DE1EB8" w:rsidRDefault="00EE31C7" w:rsidP="00EE31C7">
      <w:pPr>
        <w:pStyle w:val="Heading4"/>
        <w:rPr>
          <w:rFonts w:cs="Calibri"/>
        </w:rPr>
      </w:pPr>
      <w:r w:rsidRPr="00DE1EB8">
        <w:rPr>
          <w:rFonts w:cs="Calibri"/>
        </w:rPr>
        <w:t xml:space="preserve">TRIPs waiver </w:t>
      </w:r>
      <w:r w:rsidRPr="00DE1EB8">
        <w:rPr>
          <w:rFonts w:cs="Calibri"/>
          <w:u w:val="single"/>
        </w:rPr>
        <w:t>doesn’t solve</w:t>
      </w:r>
      <w:r w:rsidRPr="00DE1EB8">
        <w:rPr>
          <w:rFonts w:cs="Calibri"/>
        </w:rPr>
        <w:t xml:space="preserve">- it doesn’t </w:t>
      </w:r>
      <w:r w:rsidRPr="00DE1EB8">
        <w:rPr>
          <w:rFonts w:cs="Calibri"/>
          <w:u w:val="single"/>
        </w:rPr>
        <w:t>obligate</w:t>
      </w:r>
      <w:r w:rsidRPr="00DE1EB8">
        <w:rPr>
          <w:rFonts w:cs="Calibri"/>
        </w:rPr>
        <w:t xml:space="preserve"> countries to do anything, just makes it </w:t>
      </w:r>
      <w:r w:rsidRPr="00DE1EB8">
        <w:rPr>
          <w:rFonts w:cs="Calibri"/>
          <w:u w:val="single"/>
        </w:rPr>
        <w:t>legal</w:t>
      </w:r>
      <w:r w:rsidRPr="00DE1EB8">
        <w:rPr>
          <w:rFonts w:cs="Calibri"/>
        </w:rPr>
        <w:t>.</w:t>
      </w:r>
    </w:p>
    <w:p w14:paraId="23C3F056" w14:textId="77777777" w:rsidR="00EE31C7" w:rsidRPr="00EE31C7" w:rsidRDefault="00EE31C7" w:rsidP="00EE31C7"/>
    <w:p w14:paraId="4F94BBA9" w14:textId="7FB7BFC7" w:rsidR="00EE31C7" w:rsidRDefault="00EE31C7" w:rsidP="00EE31C7">
      <w:pPr>
        <w:pStyle w:val="Heading3"/>
      </w:pPr>
      <w:r>
        <w:lastRenderedPageBreak/>
        <w:t xml:space="preserve">WTO </w:t>
      </w:r>
    </w:p>
    <w:p w14:paraId="17F01DA9" w14:textId="78F5F427" w:rsidR="00EE31C7" w:rsidRPr="00396BCB" w:rsidRDefault="00EE31C7" w:rsidP="00EE31C7">
      <w:pPr>
        <w:pStyle w:val="Heading4"/>
      </w:pPr>
      <w:r>
        <w:t>1] Counterplans solve the advantage – all their evidence is extremely generic and just says that if people’s perception on the WTO is good then it increases legitimacy – no reason the counterplans are any different</w:t>
      </w:r>
      <w:r w:rsidR="00A53AA7">
        <w:t xml:space="preserve"> – also proves </w:t>
      </w:r>
      <w:proofErr w:type="spellStart"/>
      <w:r w:rsidR="00A53AA7">
        <w:t>disads</w:t>
      </w:r>
      <w:proofErr w:type="spellEnd"/>
      <w:r w:rsidR="00A53AA7">
        <w:t xml:space="preserve"> turn case because WTO legitimacy is based on its perception</w:t>
      </w:r>
    </w:p>
    <w:p w14:paraId="0A277BB2" w14:textId="2544C33D" w:rsidR="00EE31C7" w:rsidRPr="00DE1EB8" w:rsidRDefault="00EE31C7" w:rsidP="00EE31C7">
      <w:pPr>
        <w:pStyle w:val="Heading4"/>
      </w:pPr>
      <w:r w:rsidRPr="00DE1EB8">
        <w:t xml:space="preserve">2] US China trade war </w:t>
      </w:r>
      <w:r w:rsidRPr="00DE1EB8">
        <w:rPr>
          <w:u w:val="single"/>
        </w:rPr>
        <w:t>killed the WTO</w:t>
      </w:r>
      <w:r w:rsidRPr="00DE1EB8">
        <w:t xml:space="preserve"> and proves </w:t>
      </w:r>
      <w:r w:rsidRPr="00DE1EB8">
        <w:rPr>
          <w:u w:val="single"/>
        </w:rPr>
        <w:t>no solvency</w:t>
      </w:r>
      <w:r w:rsidRPr="00DE1EB8">
        <w:t xml:space="preserve"> for protectionism- card is fire</w:t>
      </w:r>
    </w:p>
    <w:p w14:paraId="27C11FC7" w14:textId="77777777" w:rsidR="00EE31C7" w:rsidRPr="00DE1EB8" w:rsidRDefault="00EE31C7" w:rsidP="00EE31C7">
      <w:r w:rsidRPr="00DE1EB8">
        <w:t>- new tariffs through loopholes</w:t>
      </w:r>
    </w:p>
    <w:p w14:paraId="36ECCD0A" w14:textId="77777777" w:rsidR="00EE31C7" w:rsidRPr="00DE1EB8" w:rsidRDefault="00EE31C7" w:rsidP="00EE31C7">
      <w:r w:rsidRPr="00DE1EB8">
        <w:t>- not going through dispute resolution</w:t>
      </w:r>
    </w:p>
    <w:p w14:paraId="3582D7DE" w14:textId="77777777" w:rsidR="00EE31C7" w:rsidRPr="00DE1EB8" w:rsidRDefault="00EE31C7" w:rsidP="00EE31C7">
      <w:r w:rsidRPr="00DE1EB8">
        <w:t>- not enough AB members to rule</w:t>
      </w:r>
    </w:p>
    <w:p w14:paraId="77A03450" w14:textId="77777777" w:rsidR="00EE31C7" w:rsidRPr="00DE1EB8" w:rsidRDefault="00EE31C7" w:rsidP="00EE31C7">
      <w:r w:rsidRPr="00DE1EB8">
        <w:t>- US concern WTO can’t solve and is risky</w:t>
      </w:r>
    </w:p>
    <w:p w14:paraId="5803EB01" w14:textId="77777777" w:rsidR="00EE31C7" w:rsidRPr="00DE1EB8" w:rsidRDefault="00EE31C7" w:rsidP="00EE31C7">
      <w:proofErr w:type="spellStart"/>
      <w:r w:rsidRPr="00DE1EB8">
        <w:rPr>
          <w:rStyle w:val="Style13ptBold"/>
        </w:rPr>
        <w:t>Bown</w:t>
      </w:r>
      <w:proofErr w:type="spellEnd"/>
      <w:r w:rsidRPr="00DE1EB8">
        <w:rPr>
          <w:rStyle w:val="Style13ptBold"/>
        </w:rPr>
        <w:t xml:space="preserve"> 19</w:t>
      </w:r>
      <w:r w:rsidRPr="00DE1EB8">
        <w:t xml:space="preserve"> Chad </w:t>
      </w:r>
      <w:proofErr w:type="spellStart"/>
      <w:r w:rsidRPr="00DE1EB8">
        <w:t>Bown</w:t>
      </w:r>
      <w:proofErr w:type="spellEnd"/>
      <w:r w:rsidRPr="00DE1EB8">
        <w:t>, 6-13-2019, "The 2018 trade war and the end of dispute settlement as we knew it," VOX Eu, https://voxeu.org/article/2018-trade-war-and-end-dispute-settlement-we-knew-it/SJKS</w:t>
      </w:r>
    </w:p>
    <w:p w14:paraId="295B6EA4" w14:textId="77777777" w:rsidR="00EE31C7" w:rsidRPr="00DE1EB8" w:rsidRDefault="00EE31C7" w:rsidP="00EE31C7">
      <w:pPr>
        <w:rPr>
          <w:sz w:val="16"/>
        </w:rPr>
      </w:pPr>
      <w:r w:rsidRPr="00DE1EB8">
        <w:rPr>
          <w:sz w:val="16"/>
        </w:rPr>
        <w:t xml:space="preserve">The US deliberately pushed the WTO to the brink Before turning to a critique of the WTO, I begin with the conventional wisdom. </w:t>
      </w:r>
      <w:r w:rsidRPr="00DE1EB8">
        <w:rPr>
          <w:rStyle w:val="Emphasis"/>
        </w:rPr>
        <w:t xml:space="preserve">The </w:t>
      </w:r>
      <w:r w:rsidRPr="00DE1EB8">
        <w:rPr>
          <w:rStyle w:val="Emphasis"/>
          <w:highlight w:val="green"/>
        </w:rPr>
        <w:t>US provoked a crisis</w:t>
      </w:r>
      <w:r w:rsidRPr="00DE1EB8">
        <w:rPr>
          <w:rStyle w:val="Emphasis"/>
        </w:rPr>
        <w:t xml:space="preserve"> in 2018 </w:t>
      </w:r>
      <w:r w:rsidRPr="00DE1EB8">
        <w:rPr>
          <w:rStyle w:val="Emphasis"/>
          <w:highlight w:val="green"/>
        </w:rPr>
        <w:t>with</w:t>
      </w:r>
      <w:r w:rsidRPr="00DE1EB8">
        <w:rPr>
          <w:rStyle w:val="Emphasis"/>
        </w:rPr>
        <w:t xml:space="preserve"> three precisely </w:t>
      </w:r>
      <w:r w:rsidRPr="00DE1EB8">
        <w:rPr>
          <w:rStyle w:val="Emphasis"/>
          <w:highlight w:val="green"/>
        </w:rPr>
        <w:t>targeted</w:t>
      </w:r>
      <w:r w:rsidRPr="00DE1EB8">
        <w:rPr>
          <w:rStyle w:val="Emphasis"/>
        </w:rPr>
        <w:t xml:space="preserve"> policy </w:t>
      </w:r>
      <w:r w:rsidRPr="00DE1EB8">
        <w:rPr>
          <w:rStyle w:val="Emphasis"/>
          <w:highlight w:val="green"/>
        </w:rPr>
        <w:t>decisions that</w:t>
      </w:r>
      <w:r w:rsidRPr="00DE1EB8">
        <w:rPr>
          <w:rStyle w:val="Emphasis"/>
        </w:rPr>
        <w:t xml:space="preserve"> expertly </w:t>
      </w:r>
      <w:r w:rsidRPr="00DE1EB8">
        <w:rPr>
          <w:rStyle w:val="Emphasis"/>
          <w:highlight w:val="green"/>
        </w:rPr>
        <w:t>poked holes in</w:t>
      </w:r>
      <w:r w:rsidRPr="00DE1EB8">
        <w:rPr>
          <w:rStyle w:val="Emphasis"/>
        </w:rPr>
        <w:t xml:space="preserve"> some of </w:t>
      </w:r>
      <w:r w:rsidRPr="00DE1EB8">
        <w:rPr>
          <w:rStyle w:val="Emphasis"/>
          <w:highlight w:val="green"/>
        </w:rPr>
        <w:t>the WTO</w:t>
      </w:r>
      <w:r w:rsidRPr="00DE1EB8">
        <w:rPr>
          <w:rStyle w:val="Emphasis"/>
        </w:rPr>
        <w:t xml:space="preserve">’s weakest spots. First, </w:t>
      </w:r>
      <w:r w:rsidRPr="00DE1EB8">
        <w:rPr>
          <w:rStyle w:val="Emphasis"/>
          <w:highlight w:val="green"/>
        </w:rPr>
        <w:t>it imposed new tariffs</w:t>
      </w:r>
      <w:r w:rsidRPr="00DE1EB8">
        <w:rPr>
          <w:rStyle w:val="Emphasis"/>
        </w:rPr>
        <w:t xml:space="preserve"> </w:t>
      </w:r>
      <w:r w:rsidRPr="00DE1EB8">
        <w:rPr>
          <w:sz w:val="16"/>
        </w:rPr>
        <w:t xml:space="preserve">– which it claimed would not be subject to international review – on nearly $50 </w:t>
      </w:r>
      <w:proofErr w:type="spellStart"/>
      <w:r w:rsidRPr="00DE1EB8">
        <w:rPr>
          <w:sz w:val="16"/>
        </w:rPr>
        <w:t>billion</w:t>
      </w:r>
      <w:proofErr w:type="spellEnd"/>
      <w:r w:rsidRPr="00DE1EB8">
        <w:rPr>
          <w:sz w:val="16"/>
        </w:rPr>
        <w:t xml:space="preserve"> of steel and </w:t>
      </w:r>
      <w:proofErr w:type="spellStart"/>
      <w:r w:rsidRPr="00DE1EB8">
        <w:rPr>
          <w:sz w:val="16"/>
        </w:rPr>
        <w:t>aluminium</w:t>
      </w:r>
      <w:proofErr w:type="spellEnd"/>
      <w:r w:rsidRPr="00DE1EB8">
        <w:rPr>
          <w:sz w:val="16"/>
        </w:rPr>
        <w:t xml:space="preserve"> imports. Formally, the US excused its new tariffs </w:t>
      </w:r>
      <w:r w:rsidRPr="00DE1EB8">
        <w:rPr>
          <w:rStyle w:val="Emphasis"/>
          <w:highlight w:val="green"/>
        </w:rPr>
        <w:t>by triggering</w:t>
      </w:r>
      <w:r w:rsidRPr="00DE1EB8">
        <w:rPr>
          <w:rStyle w:val="Emphasis"/>
        </w:rPr>
        <w:t xml:space="preserve"> the WTO’s </w:t>
      </w:r>
      <w:r w:rsidRPr="00DE1EB8">
        <w:rPr>
          <w:rStyle w:val="Emphasis"/>
          <w:highlight w:val="green"/>
        </w:rPr>
        <w:t>national security exception</w:t>
      </w:r>
      <w:r w:rsidRPr="00DE1EB8">
        <w:rPr>
          <w:sz w:val="16"/>
        </w:rPr>
        <w:t xml:space="preserve">. The US administration has argued this exception is “self-judging” or “non-justiciable”, meaning that it cannot be questioned or benchmarked against externally verifiable economic evidence, unlike other opt-outs like antidumping or safeguards.2 But denying any outside check could lead to copycat </w:t>
      </w:r>
      <w:proofErr w:type="spellStart"/>
      <w:r w:rsidRPr="00DE1EB8">
        <w:rPr>
          <w:sz w:val="16"/>
        </w:rPr>
        <w:t>behaviour</w:t>
      </w:r>
      <w:proofErr w:type="spellEnd"/>
      <w:r w:rsidRPr="00DE1EB8">
        <w:rPr>
          <w:sz w:val="16"/>
        </w:rPr>
        <w:t xml:space="preserve"> and a protectionist spiral in which countries ignore even the most basic rules that limit tariffs. The result could be systemic failure. </w:t>
      </w:r>
      <w:r w:rsidRPr="00DE1EB8">
        <w:rPr>
          <w:rStyle w:val="Emphasis"/>
        </w:rPr>
        <w:t xml:space="preserve">Second, </w:t>
      </w:r>
      <w:r w:rsidRPr="00DE1EB8">
        <w:rPr>
          <w:rStyle w:val="Emphasis"/>
          <w:highlight w:val="green"/>
        </w:rPr>
        <w:t>the US retaliated</w:t>
      </w:r>
      <w:r w:rsidRPr="00DE1EB8">
        <w:rPr>
          <w:rStyle w:val="Emphasis"/>
        </w:rPr>
        <w:t xml:space="preserve"> against another WTO member </w:t>
      </w:r>
      <w:r w:rsidRPr="00DE1EB8">
        <w:rPr>
          <w:rStyle w:val="Emphasis"/>
          <w:highlight w:val="green"/>
        </w:rPr>
        <w:t>without</w:t>
      </w:r>
      <w:r w:rsidRPr="00DE1EB8">
        <w:rPr>
          <w:rStyle w:val="Emphasis"/>
        </w:rPr>
        <w:t xml:space="preserve"> first </w:t>
      </w:r>
      <w:r w:rsidRPr="00DE1EB8">
        <w:rPr>
          <w:rStyle w:val="Emphasis"/>
          <w:highlight w:val="green"/>
        </w:rPr>
        <w:t>going through</w:t>
      </w:r>
      <w:r w:rsidRPr="00DE1EB8">
        <w:rPr>
          <w:rStyle w:val="Emphasis"/>
        </w:rPr>
        <w:t xml:space="preserve"> the formal </w:t>
      </w:r>
      <w:r w:rsidRPr="00DE1EB8">
        <w:rPr>
          <w:rStyle w:val="Emphasis"/>
          <w:highlight w:val="green"/>
        </w:rPr>
        <w:t>dispute resolution</w:t>
      </w:r>
      <w:r w:rsidRPr="00DE1EB8">
        <w:rPr>
          <w:rStyle w:val="Emphasis"/>
        </w:rPr>
        <w:t xml:space="preserve"> process.</w:t>
      </w:r>
      <w:r w:rsidRPr="00DE1EB8">
        <w:rPr>
          <w:sz w:val="16"/>
        </w:rPr>
        <w:t xml:space="preserve"> Its tariffs on $250 </w:t>
      </w:r>
      <w:proofErr w:type="spellStart"/>
      <w:r w:rsidRPr="00DE1EB8">
        <w:rPr>
          <w:sz w:val="16"/>
        </w:rPr>
        <w:t>billion</w:t>
      </w:r>
      <w:proofErr w:type="spellEnd"/>
      <w:r w:rsidRPr="00DE1EB8">
        <w:rPr>
          <w:sz w:val="16"/>
        </w:rPr>
        <w:t xml:space="preserve"> of imports from China came after completing only an internal investigation. WTO rules require a country first win a dispute that requests the partner change its policies. The US could only be </w:t>
      </w:r>
      <w:proofErr w:type="spellStart"/>
      <w:r w:rsidRPr="00DE1EB8">
        <w:rPr>
          <w:sz w:val="16"/>
        </w:rPr>
        <w:t>authorised</w:t>
      </w:r>
      <w:proofErr w:type="spellEnd"/>
      <w:r w:rsidRPr="00DE1EB8">
        <w:rPr>
          <w:sz w:val="16"/>
        </w:rPr>
        <w:t xml:space="preserve"> to retaliate if China then refused to comply, and even then, the retaliation would be subject to WTO limits. </w:t>
      </w:r>
      <w:r w:rsidRPr="00DE1EB8">
        <w:rPr>
          <w:rStyle w:val="Emphasis"/>
        </w:rPr>
        <w:t xml:space="preserve">Third, the US initiated a procedure that </w:t>
      </w:r>
      <w:r w:rsidRPr="00DE1EB8">
        <w:rPr>
          <w:rStyle w:val="Emphasis"/>
          <w:highlight w:val="green"/>
        </w:rPr>
        <w:t>could end the WTO’s system</w:t>
      </w:r>
      <w:r w:rsidRPr="00DE1EB8">
        <w:rPr>
          <w:rStyle w:val="Emphasis"/>
        </w:rPr>
        <w:t xml:space="preserve"> of resolving disputes.</w:t>
      </w:r>
      <w:r w:rsidRPr="00DE1EB8">
        <w:rPr>
          <w:sz w:val="16"/>
        </w:rPr>
        <w:t xml:space="preserve"> Countries currently have the right to appeal to the WTO’s standing Appellate Body (AB) if they disagree with a preliminary ruling. </w:t>
      </w:r>
      <w:r w:rsidRPr="00DE1EB8">
        <w:rPr>
          <w:rStyle w:val="Emphasis"/>
        </w:rPr>
        <w:t xml:space="preserve">But the United States has </w:t>
      </w:r>
      <w:r w:rsidRPr="00DE1EB8">
        <w:rPr>
          <w:rStyle w:val="Emphasis"/>
          <w:highlight w:val="green"/>
        </w:rPr>
        <w:t>refused</w:t>
      </w:r>
      <w:r w:rsidRPr="00DE1EB8">
        <w:rPr>
          <w:rStyle w:val="Emphasis"/>
        </w:rPr>
        <w:t xml:space="preserve"> to allow the appointment of </w:t>
      </w:r>
      <w:r w:rsidRPr="00DE1EB8">
        <w:rPr>
          <w:rStyle w:val="Emphasis"/>
          <w:highlight w:val="green"/>
        </w:rPr>
        <w:t>new AB members</w:t>
      </w:r>
      <w:r w:rsidRPr="00DE1EB8">
        <w:rPr>
          <w:rStyle w:val="Emphasis"/>
        </w:rPr>
        <w:t xml:space="preserve"> as old members’ terms expire. By December 2019, the AB may </w:t>
      </w:r>
      <w:r w:rsidRPr="00DE1EB8">
        <w:rPr>
          <w:rStyle w:val="Emphasis"/>
          <w:highlight w:val="green"/>
        </w:rPr>
        <w:t>not have enough members to issue rulings</w:t>
      </w:r>
      <w:r w:rsidRPr="00DE1EB8">
        <w:rPr>
          <w:rStyle w:val="Emphasis"/>
        </w:rPr>
        <w:t xml:space="preserve"> to appeals</w:t>
      </w:r>
      <w:r w:rsidRPr="00DE1EB8">
        <w:rPr>
          <w:sz w:val="16"/>
        </w:rPr>
        <w:t xml:space="preserve">.3 But if no rulings are issuable, a forward-looking defendant country could simply trigger an appeal, put the legal case into permanent limbo, and eliminate the WTO’s ability to </w:t>
      </w:r>
      <w:proofErr w:type="spellStart"/>
      <w:r w:rsidRPr="00DE1EB8">
        <w:rPr>
          <w:sz w:val="16"/>
        </w:rPr>
        <w:t>authorise</w:t>
      </w:r>
      <w:proofErr w:type="spellEnd"/>
      <w:r w:rsidRPr="00DE1EB8">
        <w:rPr>
          <w:sz w:val="16"/>
        </w:rPr>
        <w:t xml:space="preserve"> tariff retaliation against countries that fail to comply. Scholars have articulated the extraordinary economic and long-run institutional costs of these and other US policy actions taken in 2017-2018.4 Those costs are of first-order importance but will not be repeated here. Instead, the next sections explore the political-economic concerns with the WTO that may have contributed to these US actions. China’s subsidies demanded US intervention of some form The US imposed national security tariffs in part because of China’s state-driven economic model. In sectors like steel and </w:t>
      </w:r>
      <w:proofErr w:type="spellStart"/>
      <w:r w:rsidRPr="00DE1EB8">
        <w:rPr>
          <w:sz w:val="16"/>
        </w:rPr>
        <w:t>aluminium</w:t>
      </w:r>
      <w:proofErr w:type="spellEnd"/>
      <w:r w:rsidRPr="00DE1EB8">
        <w:rPr>
          <w:sz w:val="16"/>
        </w:rPr>
        <w:t xml:space="preserve">, for example, China’s expansion increased from under 20% to over 50% of global production between 2002 and 2017. Yet, even as China’s domestic demand began to slow, production and its already formidable exports continued to increase. China’s subsidies and exports exacerbated three external concerns. Its potential global domination was worrisome on anti-competitiveness grounds because of its history of abusing international market power once acquired.5 Furthermore, US policymakers have become more sensitive to the fact that technology- and trade-induced shocks impose larger-than-expected adjustment costs on domestic communities and </w:t>
      </w:r>
      <w:proofErr w:type="spellStart"/>
      <w:r w:rsidRPr="00DE1EB8">
        <w:rPr>
          <w:sz w:val="16"/>
        </w:rPr>
        <w:t>labour</w:t>
      </w:r>
      <w:proofErr w:type="spellEnd"/>
      <w:r w:rsidRPr="00DE1EB8">
        <w:rPr>
          <w:sz w:val="16"/>
        </w:rPr>
        <w:t xml:space="preserve"> markets, and that the Chinese system may push </w:t>
      </w:r>
      <w:r w:rsidRPr="00DE1EB8">
        <w:rPr>
          <w:sz w:val="16"/>
        </w:rPr>
        <w:lastRenderedPageBreak/>
        <w:t xml:space="preserve">‘its share’ of those costs onto others (Autor et al. 2016).6 Finally, China got caught in US domestic politics. Steel and </w:t>
      </w:r>
      <w:proofErr w:type="spellStart"/>
      <w:r w:rsidRPr="00DE1EB8">
        <w:rPr>
          <w:sz w:val="16"/>
        </w:rPr>
        <w:t>aluminium</w:t>
      </w:r>
      <w:proofErr w:type="spellEnd"/>
      <w:r w:rsidRPr="00DE1EB8">
        <w:rPr>
          <w:sz w:val="16"/>
        </w:rPr>
        <w:t xml:space="preserve"> firms are geographically concentrated in American swing states, and US policymakers are historically responsive to their economic interests. And the industries’ older, mostly male workers may be part of the other recent US narrative over identity politics (Grossman and </w:t>
      </w:r>
      <w:proofErr w:type="spellStart"/>
      <w:r w:rsidRPr="00DE1EB8">
        <w:rPr>
          <w:sz w:val="16"/>
        </w:rPr>
        <w:t>Helpman</w:t>
      </w:r>
      <w:proofErr w:type="spellEnd"/>
      <w:r w:rsidRPr="00DE1EB8">
        <w:rPr>
          <w:sz w:val="16"/>
        </w:rPr>
        <w:t xml:space="preserve"> 2018). US national security tariffs arose because others wouldn’t work or had been ruled illegal by the WTO Other US policy options had been taken off the table for a combination of reasons. </w:t>
      </w:r>
      <w:r w:rsidRPr="00DE1EB8">
        <w:rPr>
          <w:rStyle w:val="Emphasis"/>
        </w:rPr>
        <w:t xml:space="preserve">The </w:t>
      </w:r>
      <w:r w:rsidRPr="00DE1EB8">
        <w:rPr>
          <w:rStyle w:val="Emphasis"/>
          <w:highlight w:val="green"/>
        </w:rPr>
        <w:t>US</w:t>
      </w:r>
      <w:r w:rsidRPr="00DE1EB8">
        <w:rPr>
          <w:rStyle w:val="Emphasis"/>
        </w:rPr>
        <w:t xml:space="preserve"> had already </w:t>
      </w:r>
      <w:r w:rsidRPr="00DE1EB8">
        <w:rPr>
          <w:rStyle w:val="Emphasis"/>
          <w:highlight w:val="green"/>
        </w:rPr>
        <w:t>emptied</w:t>
      </w:r>
      <w:r w:rsidRPr="00DE1EB8">
        <w:rPr>
          <w:rStyle w:val="Emphasis"/>
        </w:rPr>
        <w:t xml:space="preserve"> some of the </w:t>
      </w:r>
      <w:r w:rsidRPr="00DE1EB8">
        <w:rPr>
          <w:rStyle w:val="Emphasis"/>
          <w:highlight w:val="green"/>
        </w:rPr>
        <w:t>WTO toolbox, but to little economic effect</w:t>
      </w:r>
      <w:r w:rsidRPr="00DE1EB8">
        <w:rPr>
          <w:rStyle w:val="Emphasis"/>
        </w:rPr>
        <w:t>.</w:t>
      </w:r>
      <w:r w:rsidRPr="00DE1EB8">
        <w:rPr>
          <w:sz w:val="16"/>
        </w:rPr>
        <w:t xml:space="preserve"> Its use of antidumping tariffs had mostly stopped steel and </w:t>
      </w:r>
      <w:proofErr w:type="spellStart"/>
      <w:r w:rsidRPr="00DE1EB8">
        <w:rPr>
          <w:sz w:val="16"/>
        </w:rPr>
        <w:t>aluminium</w:t>
      </w:r>
      <w:proofErr w:type="spellEnd"/>
      <w:r w:rsidRPr="00DE1EB8">
        <w:rPr>
          <w:sz w:val="16"/>
        </w:rPr>
        <w:t xml:space="preserve"> imports directly entering from China. But China’s exports to third countries continued to rise – as did US imports from third countries – likely due to trade diversion and potentially trade deflection. But second, the US was unwilling to deploy a nondiscriminatory safeguard tariff – instead of a national security tariff – because earlier attempts had been thwarted by the WTO itself. The AB issued a series of legal rulings condemning US safeguards imposed over 1995-2003, including a 2002 US safeguard on steel.7 </w:t>
      </w:r>
      <w:r w:rsidRPr="00DE1EB8">
        <w:rPr>
          <w:rStyle w:val="Emphasis"/>
        </w:rPr>
        <w:t xml:space="preserve">The US was also concerned a WTO dispute was too risky and potentially unwinnable The US </w:t>
      </w:r>
      <w:r w:rsidRPr="00DE1EB8">
        <w:rPr>
          <w:rStyle w:val="Emphasis"/>
          <w:highlight w:val="green"/>
        </w:rPr>
        <w:t>ruled out a formal dispute</w:t>
      </w:r>
      <w:r w:rsidRPr="00DE1EB8">
        <w:rPr>
          <w:rStyle w:val="Emphasis"/>
        </w:rPr>
        <w:t xml:space="preserve"> to stop Chinese subsidies, the first-best result, </w:t>
      </w:r>
      <w:r w:rsidRPr="00DE1EB8">
        <w:rPr>
          <w:rStyle w:val="Emphasis"/>
          <w:highlight w:val="green"/>
        </w:rPr>
        <w:t>out of concern that the WTO was not well-equipped</w:t>
      </w:r>
      <w:r w:rsidRPr="00DE1EB8">
        <w:rPr>
          <w:rStyle w:val="Emphasis"/>
        </w:rPr>
        <w:t xml:space="preserve"> to constrain Chinese-style subsidisation</w:t>
      </w:r>
      <w:r w:rsidRPr="00DE1EB8">
        <w:rPr>
          <w:sz w:val="16"/>
        </w:rPr>
        <w:t xml:space="preserve">.8 WTO subsidy disciplines can easily capture transparent, direct payments from a government agency to firms. But Chinese subsidies are different and often stem from a nuanced and complex combination of policies. A recent OECD (2019) study of the downstream (finished) </w:t>
      </w:r>
      <w:proofErr w:type="spellStart"/>
      <w:r w:rsidRPr="00DE1EB8">
        <w:rPr>
          <w:sz w:val="16"/>
        </w:rPr>
        <w:t>aluminium</w:t>
      </w:r>
      <w:proofErr w:type="spellEnd"/>
      <w:r w:rsidRPr="00DE1EB8">
        <w:rPr>
          <w:sz w:val="16"/>
        </w:rPr>
        <w:t xml:space="preserve"> industry is illustrative. Its first key point is that primary </w:t>
      </w:r>
      <w:proofErr w:type="spellStart"/>
      <w:r w:rsidRPr="00DE1EB8">
        <w:rPr>
          <w:sz w:val="16"/>
        </w:rPr>
        <w:t>aluminium</w:t>
      </w:r>
      <w:proofErr w:type="spellEnd"/>
      <w:r w:rsidRPr="00DE1EB8">
        <w:rPr>
          <w:sz w:val="16"/>
        </w:rPr>
        <w:t xml:space="preserve"> is estimated to make up 75-86% of the cost of downstream products, and primary </w:t>
      </w:r>
      <w:proofErr w:type="spellStart"/>
      <w:r w:rsidRPr="00DE1EB8">
        <w:rPr>
          <w:sz w:val="16"/>
        </w:rPr>
        <w:t>aluminium</w:t>
      </w:r>
      <w:proofErr w:type="spellEnd"/>
      <w:r w:rsidRPr="00DE1EB8">
        <w:rPr>
          <w:sz w:val="16"/>
        </w:rPr>
        <w:t xml:space="preserve"> has benefited from highly </w:t>
      </w:r>
      <w:proofErr w:type="spellStart"/>
      <w:r w:rsidRPr="00DE1EB8">
        <w:rPr>
          <w:sz w:val="16"/>
        </w:rPr>
        <w:t>subsidised</w:t>
      </w:r>
      <w:proofErr w:type="spellEnd"/>
      <w:r w:rsidRPr="00DE1EB8">
        <w:rPr>
          <w:sz w:val="16"/>
        </w:rPr>
        <w:t xml:space="preserve"> Chinese coal. But second, China also imposed export restrictions on primary </w:t>
      </w:r>
      <w:proofErr w:type="spellStart"/>
      <w:r w:rsidRPr="00DE1EB8">
        <w:rPr>
          <w:sz w:val="16"/>
        </w:rPr>
        <w:t>aluminium</w:t>
      </w:r>
      <w:proofErr w:type="spellEnd"/>
      <w:r w:rsidRPr="00DE1EB8">
        <w:rPr>
          <w:sz w:val="16"/>
        </w:rPr>
        <w:t xml:space="preserve">, implicitly </w:t>
      </w:r>
      <w:proofErr w:type="spellStart"/>
      <w:r w:rsidRPr="00DE1EB8">
        <w:rPr>
          <w:sz w:val="16"/>
        </w:rPr>
        <w:t>subsidising</w:t>
      </w:r>
      <w:proofErr w:type="spellEnd"/>
      <w:r w:rsidRPr="00DE1EB8">
        <w:rPr>
          <w:sz w:val="16"/>
        </w:rPr>
        <w:t xml:space="preserve"> Chinese downstream firms relative to their foreign competitors. China also rebated value-added taxes to exporters of downstream products without doing the same to primary producers. The combined result was a heavily </w:t>
      </w:r>
      <w:proofErr w:type="spellStart"/>
      <w:r w:rsidRPr="00DE1EB8">
        <w:rPr>
          <w:sz w:val="16"/>
        </w:rPr>
        <w:t>subsidised</w:t>
      </w:r>
      <w:proofErr w:type="spellEnd"/>
      <w:r w:rsidRPr="00DE1EB8">
        <w:rPr>
          <w:sz w:val="16"/>
        </w:rPr>
        <w:t xml:space="preserve"> downstream, refined </w:t>
      </w:r>
      <w:proofErr w:type="spellStart"/>
      <w:r w:rsidRPr="00DE1EB8">
        <w:rPr>
          <w:sz w:val="16"/>
        </w:rPr>
        <w:t>aluminium</w:t>
      </w:r>
      <w:proofErr w:type="spellEnd"/>
      <w:r w:rsidRPr="00DE1EB8">
        <w:rPr>
          <w:sz w:val="16"/>
        </w:rPr>
        <w:t xml:space="preserve"> industry. But it is also one that the WTO legal system would have found challenging to address.9</w:t>
      </w:r>
    </w:p>
    <w:p w14:paraId="0B7105C8" w14:textId="392B18C0" w:rsidR="00EE31C7" w:rsidRDefault="00A53AA7" w:rsidP="00EE31C7">
      <w:pPr>
        <w:pStyle w:val="Heading4"/>
      </w:pPr>
      <w:r>
        <w:t>3</w:t>
      </w:r>
      <w:r w:rsidR="00EE31C7">
        <w:t xml:space="preserve">] </w:t>
      </w:r>
      <w:r w:rsidR="00EE31C7" w:rsidRPr="00DE1EB8">
        <w:t xml:space="preserve">No link- the plan is </w:t>
      </w:r>
      <w:r w:rsidR="00EE31C7" w:rsidRPr="00DE1EB8">
        <w:rPr>
          <w:u w:val="single"/>
        </w:rPr>
        <w:t>domestically enforced</w:t>
      </w:r>
      <w:r w:rsidR="00EE31C7" w:rsidRPr="00DE1EB8">
        <w:t>- the mention of the WTO is just to outline what countries enact the aff</w:t>
      </w:r>
    </w:p>
    <w:p w14:paraId="40F55A9D" w14:textId="42A0AB12" w:rsidR="00EE31C7" w:rsidRPr="00DE1EB8" w:rsidRDefault="00A53AA7" w:rsidP="00EE31C7">
      <w:pPr>
        <w:pStyle w:val="Heading4"/>
      </w:pPr>
      <w:r>
        <w:t>4</w:t>
      </w:r>
      <w:r w:rsidR="00EE31C7" w:rsidRPr="00DE1EB8">
        <w:t>] Their evidence proves uniqueness overwhelms the link -</w:t>
      </w:r>
      <w:r w:rsidR="00EE31C7" w:rsidRPr="00DE1EB8">
        <w:rPr>
          <w:u w:val="single"/>
        </w:rPr>
        <w:t>WTO is dead-</w:t>
      </w:r>
      <w:r w:rsidR="00EE31C7" w:rsidRPr="00DE1EB8">
        <w:t xml:space="preserve">credibility doesn’t matter when it </w:t>
      </w:r>
      <w:r w:rsidR="00EE31C7" w:rsidRPr="00DE1EB8">
        <w:rPr>
          <w:u w:val="single"/>
        </w:rPr>
        <w:t>physically can’t resolve</w:t>
      </w:r>
      <w:r w:rsidR="00EE31C7" w:rsidRPr="00DE1EB8">
        <w:t xml:space="preserve"> </w:t>
      </w:r>
    </w:p>
    <w:p w14:paraId="29337C1B" w14:textId="4FFA4A8A" w:rsidR="00EE31C7" w:rsidRPr="00DE1EB8" w:rsidRDefault="00EE31C7" w:rsidP="00EE31C7">
      <w:r w:rsidRPr="00DE1EB8">
        <w:rPr>
          <w:rStyle w:val="Style13ptBold"/>
        </w:rPr>
        <w:t>1AC Solís 20</w:t>
      </w:r>
      <w:r w:rsidRPr="00DE1EB8">
        <w:t xml:space="preserve"> [(Mireya Solís is director of the Center for East Asia Policy Studies, Philip Knight Chair in Japan Studies, and a senior fellow in the Foreign Policy program at Brookings.  “The post COVID-19 world: Economic nationalism triumphant?” July 10, 2020. </w:t>
      </w:r>
      <w:hyperlink r:id="rId19" w:history="1">
        <w:r w:rsidRPr="00DE1EB8">
          <w:rPr>
            <w:rStyle w:val="Hyperlink"/>
          </w:rPr>
          <w:t>https://www.brookings.edu/blog/order-from-chaos/2020/07/10/the-post-covid-19-world-economic-nationalism-triumphant/</w:t>
        </w:r>
      </w:hyperlink>
      <w:r w:rsidRPr="00DE1EB8">
        <w:t>] TDI</w:t>
      </w:r>
    </w:p>
    <w:p w14:paraId="56060B89" w14:textId="366306A9" w:rsidR="00EE31C7" w:rsidRDefault="00EE31C7" w:rsidP="00EE31C7">
      <w:pPr>
        <w:rPr>
          <w:rStyle w:val="Emphasis"/>
        </w:rPr>
      </w:pPr>
      <w:r w:rsidRPr="00DE1EB8">
        <w:rPr>
          <w:rStyle w:val="Emphasis"/>
        </w:rPr>
        <w:t xml:space="preserve">The </w:t>
      </w:r>
      <w:r w:rsidRPr="00DE1EB8">
        <w:rPr>
          <w:rStyle w:val="Emphasis"/>
          <w:highlight w:val="green"/>
        </w:rPr>
        <w:t>chances</w:t>
      </w:r>
      <w:r w:rsidRPr="00DE1EB8">
        <w:rPr>
          <w:rStyle w:val="Emphasis"/>
        </w:rPr>
        <w:t xml:space="preserve"> that the World Trade Organization (</w:t>
      </w:r>
      <w:r w:rsidRPr="00DE1EB8">
        <w:rPr>
          <w:rStyle w:val="Emphasis"/>
          <w:highlight w:val="green"/>
        </w:rPr>
        <w:t>WTO) can deliver</w:t>
      </w:r>
      <w:r w:rsidRPr="00DE1EB8">
        <w:rPr>
          <w:rStyle w:val="Emphasis"/>
        </w:rPr>
        <w:t xml:space="preserve"> a multilateral round of trade </w:t>
      </w:r>
      <w:r w:rsidRPr="00DE1EB8">
        <w:rPr>
          <w:rStyle w:val="Emphasis"/>
          <w:highlight w:val="green"/>
        </w:rPr>
        <w:t>negotiations to slash tariffs</w:t>
      </w:r>
      <w:r w:rsidRPr="00DE1EB8">
        <w:rPr>
          <w:rStyle w:val="Emphasis"/>
        </w:rPr>
        <w:t xml:space="preserve"> across the board and update the trade and investment rulebook </w:t>
      </w:r>
      <w:r w:rsidRPr="00DE1EB8">
        <w:rPr>
          <w:rStyle w:val="Emphasis"/>
          <w:highlight w:val="green"/>
        </w:rPr>
        <w:t>are nil.</w:t>
      </w:r>
      <w:r w:rsidRPr="00DE1EB8">
        <w:rPr>
          <w:rStyle w:val="Emphasis"/>
        </w:rPr>
        <w:t xml:space="preserve"> But the </w:t>
      </w:r>
      <w:r w:rsidRPr="00DE1EB8">
        <w:rPr>
          <w:rStyle w:val="Emphasis"/>
          <w:highlight w:val="green"/>
        </w:rPr>
        <w:t>WTO</w:t>
      </w:r>
      <w:r w:rsidRPr="00DE1EB8">
        <w:rPr>
          <w:rStyle w:val="Emphasis"/>
        </w:rPr>
        <w:t xml:space="preserve"> has also </w:t>
      </w:r>
      <w:r w:rsidRPr="00DE1EB8">
        <w:rPr>
          <w:rStyle w:val="Emphasis"/>
          <w:highlight w:val="green"/>
        </w:rPr>
        <w:t>lost its</w:t>
      </w:r>
      <w:r w:rsidRPr="00DE1EB8">
        <w:rPr>
          <w:rStyle w:val="Emphasis"/>
        </w:rPr>
        <w:t xml:space="preserve"> central </w:t>
      </w:r>
      <w:r w:rsidRPr="00DE1EB8">
        <w:rPr>
          <w:rStyle w:val="Emphasis"/>
          <w:highlight w:val="green"/>
        </w:rPr>
        <w:t>role as arbiter</w:t>
      </w:r>
      <w:r w:rsidRPr="00DE1EB8">
        <w:rPr>
          <w:rStyle w:val="Emphasis"/>
        </w:rPr>
        <w:t xml:space="preserve"> of trade disputes among its members. In December 2019, </w:t>
      </w:r>
      <w:r w:rsidRPr="00DE1EB8">
        <w:rPr>
          <w:rStyle w:val="Emphasis"/>
          <w:highlight w:val="green"/>
        </w:rPr>
        <w:t>the Appellate Body ceased to function</w:t>
      </w:r>
    </w:p>
    <w:p w14:paraId="100349B4" w14:textId="363E31BF" w:rsidR="00EE31C7" w:rsidRPr="00EE31C7" w:rsidRDefault="00EE31C7" w:rsidP="00EE31C7">
      <w:pPr>
        <w:pStyle w:val="Heading4"/>
      </w:pPr>
      <w:r w:rsidRPr="00EE31C7">
        <w:t xml:space="preserve">Also </w:t>
      </w:r>
      <w:r>
        <w:t>proves they can’t solve – it says countries need a dispute mechanism but none of the 1ac gives them that mechanism</w:t>
      </w:r>
    </w:p>
    <w:p w14:paraId="53186B2A" w14:textId="41A0DD67" w:rsidR="00EE31C7" w:rsidRPr="00DE1EB8" w:rsidRDefault="00A53AA7" w:rsidP="00EE31C7">
      <w:pPr>
        <w:pStyle w:val="Heading4"/>
      </w:pPr>
      <w:r>
        <w:t>5</w:t>
      </w:r>
      <w:r w:rsidR="00EE31C7">
        <w:t xml:space="preserve">] Group their impact scenarios – </w:t>
      </w:r>
      <w:proofErr w:type="gramStart"/>
      <w:r w:rsidR="00EE31C7">
        <w:t>both of them</w:t>
      </w:r>
      <w:proofErr w:type="gramEnd"/>
      <w:r w:rsidR="00EE31C7">
        <w:t xml:space="preserve"> are just interdependence in fancier terms – </w:t>
      </w:r>
      <w:r w:rsidR="00EE31C7" w:rsidRPr="00DE1EB8">
        <w:t>Interdependence doesn’t solve war – prefer studies at the multilateral not just dyadic level – competitive dynamics outweigh conflict dampening incentives.</w:t>
      </w:r>
    </w:p>
    <w:p w14:paraId="6AD41361" w14:textId="77777777" w:rsidR="00EE31C7" w:rsidRPr="00DE1EB8" w:rsidRDefault="00EE31C7" w:rsidP="00EE31C7">
      <w:proofErr w:type="spellStart"/>
      <w:r w:rsidRPr="00DE1EB8">
        <w:rPr>
          <w:rStyle w:val="Style13ptBold"/>
        </w:rPr>
        <w:t>Chatagnier</w:t>
      </w:r>
      <w:proofErr w:type="spellEnd"/>
      <w:r w:rsidRPr="00DE1EB8">
        <w:rPr>
          <w:rStyle w:val="Style13ptBold"/>
        </w:rPr>
        <w:t xml:space="preserve"> and </w:t>
      </w:r>
      <w:proofErr w:type="spellStart"/>
      <w:r w:rsidRPr="00DE1EB8">
        <w:rPr>
          <w:rStyle w:val="Style13ptBold"/>
        </w:rPr>
        <w:t>Kavakli</w:t>
      </w:r>
      <w:proofErr w:type="spellEnd"/>
      <w:r w:rsidRPr="00DE1EB8">
        <w:rPr>
          <w:rStyle w:val="Style13ptBold"/>
        </w:rPr>
        <w:t xml:space="preserve"> 17</w:t>
      </w:r>
      <w:r w:rsidRPr="00DE1EB8">
        <w:t xml:space="preserve"> – (2017, J. Tyson, PhD in Political Science, Assistant Professor in the Department of Political Science at the University of Houston, and </w:t>
      </w:r>
      <w:proofErr w:type="spellStart"/>
      <w:r w:rsidRPr="00DE1EB8">
        <w:t>Kerim</w:t>
      </w:r>
      <w:proofErr w:type="spellEnd"/>
      <w:r w:rsidRPr="00DE1EB8">
        <w:t xml:space="preserve"> Can, PhD in Political Science, assistant professor at the Faculty of Arts and Social Sciences at </w:t>
      </w:r>
      <w:proofErr w:type="spellStart"/>
      <w:r w:rsidRPr="00DE1EB8">
        <w:t>Sabanci</w:t>
      </w:r>
      <w:proofErr w:type="spellEnd"/>
      <w:r w:rsidRPr="00DE1EB8">
        <w:t xml:space="preserve"> University in </w:t>
      </w:r>
      <w:r w:rsidRPr="00DE1EB8">
        <w:lastRenderedPageBreak/>
        <w:t>Turkey, “From Economic Competition to Military Combat: Export Similarity and International Conflict,” Journal of Conflict Resolution, Vol 61, Issue 7, 2017)</w:t>
      </w:r>
      <w:r w:rsidRPr="00DE1EB8">
        <w:br/>
      </w:r>
    </w:p>
    <w:p w14:paraId="64F86A5F" w14:textId="77777777" w:rsidR="00EE31C7" w:rsidRPr="00DE1EB8" w:rsidRDefault="00EE31C7" w:rsidP="00EE31C7">
      <w:pPr>
        <w:rPr>
          <w:sz w:val="12"/>
        </w:rPr>
      </w:pPr>
      <w:r w:rsidRPr="00A53AA7">
        <w:rPr>
          <w:rStyle w:val="StyleUnderline"/>
        </w:rPr>
        <w:t>International trade has long been thought to facilitate peace</w:t>
      </w:r>
      <w:r w:rsidRPr="00A53AA7">
        <w:rPr>
          <w:sz w:val="12"/>
        </w:rPr>
        <w:t xml:space="preserve"> among nations (Kant [1795] 1970). A voluntary exchange of goods that leaves both parties better off inherently raises the value of each side to the other, increasing the cost of conflict. The belief that economic interaction can ignite a positive dynamic of cooperation and reduce conflictual behavior is so intuitive and widespread that some political pundits have even heralded free trade as the path to world peace (see, e.g., Griswold 1998; Boudreaux 2006).The </w:t>
      </w:r>
      <w:r w:rsidRPr="00A53AA7">
        <w:rPr>
          <w:rStyle w:val="StyleUnderline"/>
        </w:rPr>
        <w:t>conventional wisdom</w:t>
      </w:r>
      <w:r w:rsidRPr="00A53AA7">
        <w:rPr>
          <w:sz w:val="12"/>
        </w:rPr>
        <w:t xml:space="preserve"> within the international relations literature (e.g., </w:t>
      </w:r>
      <w:proofErr w:type="spellStart"/>
      <w:r w:rsidRPr="00A53AA7">
        <w:rPr>
          <w:sz w:val="12"/>
        </w:rPr>
        <w:t>Oneal</w:t>
      </w:r>
      <w:proofErr w:type="spellEnd"/>
      <w:r w:rsidRPr="00A53AA7">
        <w:rPr>
          <w:sz w:val="12"/>
        </w:rPr>
        <w:t xml:space="preserve"> and </w:t>
      </w:r>
      <w:proofErr w:type="spellStart"/>
      <w:r w:rsidRPr="00A53AA7">
        <w:rPr>
          <w:sz w:val="12"/>
        </w:rPr>
        <w:t>Russett</w:t>
      </w:r>
      <w:proofErr w:type="spellEnd"/>
      <w:r w:rsidRPr="00A53AA7">
        <w:rPr>
          <w:sz w:val="12"/>
        </w:rPr>
        <w:t xml:space="preserve"> 1997; Gartzke, Li, and Boehmer 2003; </w:t>
      </w:r>
      <w:proofErr w:type="spellStart"/>
      <w:r w:rsidRPr="00A53AA7">
        <w:rPr>
          <w:sz w:val="12"/>
        </w:rPr>
        <w:t>Polachek</w:t>
      </w:r>
      <w:proofErr w:type="spellEnd"/>
      <w:r w:rsidRPr="00A53AA7">
        <w:rPr>
          <w:sz w:val="12"/>
        </w:rPr>
        <w:t xml:space="preserve"> and Xiang 2010) </w:t>
      </w:r>
      <w:r w:rsidRPr="00A53AA7">
        <w:rPr>
          <w:rStyle w:val="StyleUnderline"/>
        </w:rPr>
        <w:t>reinforces these claims</w:t>
      </w:r>
      <w:r w:rsidRPr="00A53AA7">
        <w:rPr>
          <w:sz w:val="12"/>
        </w:rPr>
        <w:t xml:space="preserve">, having found consistent empirical (and theoretical) links between trade and peace.  At the same time, </w:t>
      </w:r>
      <w:r w:rsidRPr="00A53AA7">
        <w:rPr>
          <w:rStyle w:val="StyleUnderline"/>
        </w:rPr>
        <w:t>however</w:t>
      </w:r>
      <w:r w:rsidRPr="00A53AA7">
        <w:rPr>
          <w:sz w:val="12"/>
        </w:rPr>
        <w:t xml:space="preserve">, </w:t>
      </w:r>
      <w:r w:rsidRPr="00A53AA7">
        <w:rPr>
          <w:rStyle w:val="StyleUnderline"/>
        </w:rPr>
        <w:t>there is certainly evidence that trade can exacerbate rivalry and conflict between states</w:t>
      </w:r>
      <w:r w:rsidRPr="00A53AA7">
        <w:rPr>
          <w:sz w:val="12"/>
        </w:rPr>
        <w:t xml:space="preserve">. Throughout history, </w:t>
      </w:r>
      <w:r w:rsidRPr="00A53AA7">
        <w:rPr>
          <w:rStyle w:val="StyleUnderline"/>
        </w:rPr>
        <w:t>states have fought their competitors for advantage</w:t>
      </w:r>
      <w:r w:rsidRPr="00A53AA7">
        <w:rPr>
          <w:sz w:val="12"/>
        </w:rPr>
        <w:t xml:space="preserve"> (i.e., access to inputs and markets) </w:t>
      </w:r>
      <w:r w:rsidRPr="00A53AA7">
        <w:rPr>
          <w:rStyle w:val="StyleUnderline"/>
        </w:rPr>
        <w:t>in the global market</w:t>
      </w:r>
      <w:r w:rsidRPr="00A53AA7">
        <w:rPr>
          <w:sz w:val="12"/>
        </w:rPr>
        <w:t xml:space="preserve">place. </w:t>
      </w:r>
      <w:r w:rsidRPr="00A53AA7">
        <w:rPr>
          <w:rStyle w:val="StyleUnderline"/>
        </w:rPr>
        <w:t>For instance</w:t>
      </w:r>
      <w:r w:rsidRPr="00A53AA7">
        <w:rPr>
          <w:sz w:val="12"/>
        </w:rPr>
        <w:t xml:space="preserve">, in his authoritative account of </w:t>
      </w:r>
      <w:r w:rsidRPr="00A53AA7">
        <w:rPr>
          <w:rStyle w:val="StyleUnderline"/>
        </w:rPr>
        <w:t>the Anglo-German rivalry before World War I</w:t>
      </w:r>
      <w:r w:rsidRPr="00A53AA7">
        <w:rPr>
          <w:sz w:val="12"/>
        </w:rPr>
        <w:t>, Kennedy (1980, 464) concludes that “the most profoun</w:t>
      </w:r>
      <w:r w:rsidRPr="00DE1EB8">
        <w:rPr>
          <w:sz w:val="12"/>
        </w:rPr>
        <w:t xml:space="preserve">d cause [of the conflict], surely, </w:t>
      </w:r>
      <w:r w:rsidRPr="00DE1EB8">
        <w:rPr>
          <w:rStyle w:val="StyleUnderline"/>
        </w:rPr>
        <w:t>was economic</w:t>
      </w:r>
      <w:r w:rsidRPr="00DE1EB8">
        <w:rPr>
          <w:sz w:val="12"/>
        </w:rPr>
        <w:t xml:space="preserve">”. More specifically, the cause was “the detectable increase in Anglo-German trade rivalry since Bismarck’s time as the latter country steadily became more competitive.” Moreover, while </w:t>
      </w:r>
      <w:r w:rsidRPr="00DE1EB8">
        <w:rPr>
          <w:rStyle w:val="StyleUnderline"/>
        </w:rPr>
        <w:t>modern empirical</w:t>
      </w:r>
      <w:r w:rsidRPr="00DE1EB8">
        <w:rPr>
          <w:sz w:val="12"/>
        </w:rPr>
        <w:t xml:space="preserve"> international relations </w:t>
      </w:r>
      <w:r w:rsidRPr="00DE1EB8">
        <w:rPr>
          <w:rStyle w:val="StyleUnderline"/>
        </w:rPr>
        <w:t>research</w:t>
      </w:r>
      <w:r w:rsidRPr="00DE1EB8">
        <w:rPr>
          <w:sz w:val="12"/>
        </w:rPr>
        <w:t xml:space="preserve"> has largely come down on the side of the neoliberals, it </w:t>
      </w:r>
      <w:r w:rsidRPr="00DE1EB8">
        <w:rPr>
          <w:rStyle w:val="StyleUnderline"/>
        </w:rPr>
        <w:t>has not been monolithic</w:t>
      </w:r>
      <w:r w:rsidRPr="00DE1EB8">
        <w:rPr>
          <w:sz w:val="12"/>
        </w:rPr>
        <w:t xml:space="preserve">. Indeed, </w:t>
      </w:r>
      <w:r w:rsidRPr="00DE1EB8">
        <w:rPr>
          <w:rStyle w:val="StyleUnderline"/>
        </w:rPr>
        <w:t>numerous studies by Barbieri</w:t>
      </w:r>
      <w:r w:rsidRPr="00DE1EB8">
        <w:rPr>
          <w:sz w:val="12"/>
        </w:rPr>
        <w:t xml:space="preserve"> (1996, 2002) </w:t>
      </w:r>
      <w:r w:rsidRPr="00DE1EB8">
        <w:rPr>
          <w:rStyle w:val="StyleUnderline"/>
        </w:rPr>
        <w:t xml:space="preserve">have demonstrated that </w:t>
      </w:r>
      <w:r w:rsidRPr="00DE1EB8">
        <w:rPr>
          <w:rStyle w:val="StyleUnderline"/>
          <w:highlight w:val="cyan"/>
        </w:rPr>
        <w:t>increased trade</w:t>
      </w:r>
      <w:r w:rsidRPr="00DE1EB8">
        <w:rPr>
          <w:rStyle w:val="StyleUnderline"/>
        </w:rPr>
        <w:t xml:space="preserve"> </w:t>
      </w:r>
      <w:proofErr w:type="gramStart"/>
      <w:r w:rsidRPr="00DE1EB8">
        <w:rPr>
          <w:rStyle w:val="StyleUnderline"/>
        </w:rPr>
        <w:t>actually</w:t>
      </w:r>
      <w:r w:rsidRPr="00DE1EB8">
        <w:rPr>
          <w:sz w:val="12"/>
        </w:rPr>
        <w:t xml:space="preserve"> has</w:t>
      </w:r>
      <w:proofErr w:type="gramEnd"/>
      <w:r w:rsidRPr="00DE1EB8">
        <w:rPr>
          <w:sz w:val="12"/>
        </w:rPr>
        <w:t xml:space="preserve"> the potential to </w:t>
      </w:r>
      <w:r w:rsidRPr="00DE1EB8">
        <w:rPr>
          <w:rStyle w:val="StyleUnderline"/>
          <w:highlight w:val="cyan"/>
        </w:rPr>
        <w:t>aggravate tensions</w:t>
      </w:r>
      <w:r w:rsidRPr="00DE1EB8">
        <w:rPr>
          <w:rStyle w:val="StyleUnderline"/>
        </w:rPr>
        <w:t xml:space="preserve"> between states</w:t>
      </w:r>
      <w:r w:rsidRPr="00DE1EB8">
        <w:rPr>
          <w:sz w:val="12"/>
        </w:rPr>
        <w:t xml:space="preserve">.  These </w:t>
      </w:r>
      <w:r w:rsidRPr="00DE1EB8">
        <w:rPr>
          <w:rStyle w:val="StyleUnderline"/>
          <w:highlight w:val="cyan"/>
        </w:rPr>
        <w:t>inconsistencies</w:t>
      </w:r>
      <w:r w:rsidRPr="00DE1EB8">
        <w:rPr>
          <w:sz w:val="12"/>
        </w:rPr>
        <w:t xml:space="preserve"> </w:t>
      </w:r>
      <w:r w:rsidRPr="00DE1EB8">
        <w:rPr>
          <w:rStyle w:val="StyleUnderline"/>
          <w:highlight w:val="cyan"/>
        </w:rPr>
        <w:t>in</w:t>
      </w:r>
      <w:r w:rsidRPr="00DE1EB8">
        <w:rPr>
          <w:sz w:val="12"/>
        </w:rPr>
        <w:t xml:space="preserve"> both the </w:t>
      </w:r>
      <w:r w:rsidRPr="00DE1EB8">
        <w:rPr>
          <w:rStyle w:val="StyleUnderline"/>
          <w:highlight w:val="cyan"/>
        </w:rPr>
        <w:t>historical and analytical records</w:t>
      </w:r>
      <w:r w:rsidRPr="00DE1EB8">
        <w:rPr>
          <w:sz w:val="12"/>
        </w:rPr>
        <w:t xml:space="preserve"> </w:t>
      </w:r>
      <w:r w:rsidRPr="00A53AA7">
        <w:rPr>
          <w:rStyle w:val="StyleUnderline"/>
        </w:rPr>
        <w:t>raise questions about the simplicity of the link</w:t>
      </w:r>
      <w:r w:rsidRPr="00A53AA7">
        <w:rPr>
          <w:sz w:val="12"/>
        </w:rPr>
        <w:t xml:space="preserve"> between trade and conflic</w:t>
      </w:r>
      <w:r w:rsidRPr="00DE1EB8">
        <w:rPr>
          <w:sz w:val="12"/>
        </w:rPr>
        <w:t xml:space="preserve">t. Additionally, </w:t>
      </w:r>
      <w:proofErr w:type="gramStart"/>
      <w:r w:rsidRPr="00DE1EB8">
        <w:rPr>
          <w:rStyle w:val="Emphasis"/>
          <w:highlight w:val="cyan"/>
        </w:rPr>
        <w:t>the vast majority of</w:t>
      </w:r>
      <w:proofErr w:type="gramEnd"/>
      <w:r w:rsidRPr="00DE1EB8">
        <w:rPr>
          <w:rStyle w:val="Emphasis"/>
          <w:highlight w:val="cyan"/>
        </w:rPr>
        <w:t xml:space="preserve"> previous work considers only the bilateral effects</w:t>
      </w:r>
      <w:r w:rsidRPr="00DE1EB8">
        <w:rPr>
          <w:sz w:val="12"/>
        </w:rPr>
        <w:t xml:space="preserve"> of trade, </w:t>
      </w:r>
      <w:r w:rsidRPr="00DE1EB8">
        <w:rPr>
          <w:rStyle w:val="StyleUnderline"/>
        </w:rPr>
        <w:t>neglecting the way in which trade between two actors can af</w:t>
      </w:r>
      <w:r w:rsidRPr="00A53AA7">
        <w:rPr>
          <w:rStyle w:val="StyleUnderline"/>
        </w:rPr>
        <w:t>fect a third</w:t>
      </w:r>
      <w:r w:rsidRPr="00A53AA7">
        <w:rPr>
          <w:sz w:val="12"/>
        </w:rPr>
        <w:t xml:space="preserve">. </w:t>
      </w:r>
      <w:r w:rsidRPr="00A53AA7">
        <w:rPr>
          <w:rStyle w:val="Emphasis"/>
        </w:rPr>
        <w:t>We remedy this oversight</w:t>
      </w:r>
      <w:r w:rsidRPr="00A53AA7">
        <w:rPr>
          <w:rStyle w:val="StyleUnderline"/>
        </w:rPr>
        <w:t xml:space="preserve"> by analyzing the effects of trade competition</w:t>
      </w:r>
      <w:r w:rsidRPr="00A53AA7">
        <w:rPr>
          <w:sz w:val="12"/>
        </w:rPr>
        <w:t>, arguing that the</w:t>
      </w:r>
      <w:r w:rsidRPr="00DE1EB8">
        <w:rPr>
          <w:sz w:val="12"/>
        </w:rPr>
        <w:t xml:space="preserve"> tension produced by export competition can be an important source of international conflict. More </w:t>
      </w:r>
      <w:r w:rsidRPr="00DE1EB8">
        <w:rPr>
          <w:rStyle w:val="StyleUnderline"/>
        </w:rPr>
        <w:t>specifically</w:t>
      </w:r>
      <w:r w:rsidRPr="00DE1EB8">
        <w:rPr>
          <w:sz w:val="12"/>
        </w:rPr>
        <w:t xml:space="preserve">, we highlight </w:t>
      </w:r>
      <w:proofErr w:type="gramStart"/>
      <w:r w:rsidRPr="00DE1EB8">
        <w:rPr>
          <w:sz w:val="12"/>
        </w:rPr>
        <w:t xml:space="preserve">that </w:t>
      </w:r>
      <w:r w:rsidRPr="00DE1EB8">
        <w:rPr>
          <w:rStyle w:val="StyleUnderline"/>
        </w:rPr>
        <w:t>economic actors</w:t>
      </w:r>
      <w:proofErr w:type="gramEnd"/>
      <w:r w:rsidRPr="00DE1EB8">
        <w:rPr>
          <w:rStyle w:val="StyleUnderline"/>
        </w:rPr>
        <w:t xml:space="preserve"> who face foreign competition have an incentive to use military power to gain an advantage</w:t>
      </w:r>
      <w:r w:rsidRPr="00DE1EB8">
        <w:rPr>
          <w:sz w:val="12"/>
        </w:rPr>
        <w:t xml:space="preserve"> in international markets. These </w:t>
      </w:r>
      <w:r w:rsidRPr="00DE1EB8">
        <w:rPr>
          <w:rStyle w:val="StyleUnderline"/>
        </w:rPr>
        <w:t>domestic actors can use their economic power to influence</w:t>
      </w:r>
      <w:r w:rsidRPr="00DE1EB8">
        <w:rPr>
          <w:sz w:val="12"/>
        </w:rPr>
        <w:t xml:space="preserve"> their nation’s </w:t>
      </w:r>
      <w:r w:rsidRPr="00DE1EB8">
        <w:rPr>
          <w:rStyle w:val="StyleUnderline"/>
        </w:rPr>
        <w:t>political elites and increase the likelihood that</w:t>
      </w:r>
      <w:r w:rsidRPr="00DE1EB8">
        <w:rPr>
          <w:sz w:val="12"/>
        </w:rPr>
        <w:t xml:space="preserve"> economic </w:t>
      </w:r>
      <w:r w:rsidRPr="00DE1EB8">
        <w:rPr>
          <w:rStyle w:val="StyleUnderline"/>
        </w:rPr>
        <w:t>conflict erupts into war</w:t>
      </w:r>
      <w:r w:rsidRPr="00DE1EB8">
        <w:rPr>
          <w:sz w:val="12"/>
        </w:rPr>
        <w:t xml:space="preserve">. </w:t>
      </w:r>
      <w:r w:rsidRPr="00DE1EB8">
        <w:rPr>
          <w:rStyle w:val="StyleUnderline"/>
          <w:highlight w:val="cyan"/>
        </w:rPr>
        <w:t>We support this</w:t>
      </w:r>
      <w:r w:rsidRPr="00DE1EB8">
        <w:rPr>
          <w:rStyle w:val="StyleUnderline"/>
        </w:rPr>
        <w:t xml:space="preserve"> theoretical argument </w:t>
      </w:r>
      <w:r w:rsidRPr="00DE1EB8">
        <w:rPr>
          <w:rStyle w:val="StyleUnderline"/>
          <w:highlight w:val="cyan"/>
        </w:rPr>
        <w:t>with</w:t>
      </w:r>
      <w:r w:rsidRPr="00DE1EB8">
        <w:rPr>
          <w:rStyle w:val="StyleUnderline"/>
        </w:rPr>
        <w:t xml:space="preserve"> </w:t>
      </w:r>
      <w:r w:rsidRPr="00DE1EB8">
        <w:rPr>
          <w:rStyle w:val="Emphasis"/>
          <w:highlight w:val="cyan"/>
        </w:rPr>
        <w:t>several well-established historical cases</w:t>
      </w:r>
      <w:r w:rsidRPr="00DE1EB8">
        <w:rPr>
          <w:rStyle w:val="StyleUnderline"/>
        </w:rPr>
        <w:t xml:space="preserve"> </w:t>
      </w:r>
      <w:r w:rsidRPr="00DE1EB8">
        <w:rPr>
          <w:rStyle w:val="StyleUnderline"/>
          <w:highlight w:val="cyan"/>
        </w:rPr>
        <w:t>including</w:t>
      </w:r>
      <w:r w:rsidRPr="00DE1EB8">
        <w:rPr>
          <w:rStyle w:val="StyleUnderline"/>
        </w:rPr>
        <w:t xml:space="preserve"> </w:t>
      </w:r>
      <w:r w:rsidRPr="00DE1EB8">
        <w:rPr>
          <w:rStyle w:val="StyleUnderline"/>
          <w:highlight w:val="cyan"/>
        </w:rPr>
        <w:t>the</w:t>
      </w:r>
      <w:r w:rsidRPr="00DE1EB8">
        <w:rPr>
          <w:rStyle w:val="StyleUnderline"/>
        </w:rPr>
        <w:t xml:space="preserve"> seventeenth-century </w:t>
      </w:r>
      <w:r w:rsidRPr="00DE1EB8">
        <w:rPr>
          <w:rStyle w:val="Emphasis"/>
          <w:highlight w:val="cyan"/>
        </w:rPr>
        <w:t>Dutch-English</w:t>
      </w:r>
      <w:r w:rsidRPr="00DE1EB8">
        <w:rPr>
          <w:sz w:val="12"/>
        </w:rPr>
        <w:t xml:space="preserve"> commercial </w:t>
      </w:r>
      <w:r w:rsidRPr="00DE1EB8">
        <w:rPr>
          <w:rStyle w:val="StyleUnderline"/>
          <w:highlight w:val="cyan"/>
        </w:rPr>
        <w:t>rivalry</w:t>
      </w:r>
      <w:r w:rsidRPr="00DE1EB8">
        <w:rPr>
          <w:rStyle w:val="StyleUnderline"/>
        </w:rPr>
        <w:t xml:space="preserve">, </w:t>
      </w:r>
      <w:r w:rsidRPr="00DE1EB8">
        <w:rPr>
          <w:rStyle w:val="StyleUnderline"/>
          <w:highlight w:val="cyan"/>
        </w:rPr>
        <w:t>the</w:t>
      </w:r>
      <w:r w:rsidRPr="00DE1EB8">
        <w:rPr>
          <w:rStyle w:val="StyleUnderline"/>
        </w:rPr>
        <w:t xml:space="preserve"> pre-World War I </w:t>
      </w:r>
      <w:r w:rsidRPr="00DE1EB8">
        <w:rPr>
          <w:rStyle w:val="Emphasis"/>
          <w:highlight w:val="cyan"/>
        </w:rPr>
        <w:t>Anglo-German</w:t>
      </w:r>
      <w:r w:rsidRPr="00DE1EB8">
        <w:rPr>
          <w:sz w:val="12"/>
          <w:highlight w:val="cyan"/>
        </w:rPr>
        <w:t xml:space="preserve"> </w:t>
      </w:r>
      <w:r w:rsidRPr="00DE1EB8">
        <w:rPr>
          <w:rStyle w:val="StyleUnderline"/>
          <w:highlight w:val="cyan"/>
        </w:rPr>
        <w:t>rivalry</w:t>
      </w:r>
      <w:r w:rsidRPr="00DE1EB8">
        <w:rPr>
          <w:sz w:val="12"/>
          <w:highlight w:val="cyan"/>
        </w:rPr>
        <w:t xml:space="preserve">, </w:t>
      </w:r>
      <w:r w:rsidRPr="00DE1EB8">
        <w:rPr>
          <w:rStyle w:val="StyleUnderline"/>
          <w:highlight w:val="cyan"/>
        </w:rPr>
        <w:t>and the</w:t>
      </w:r>
      <w:r w:rsidRPr="00DE1EB8">
        <w:rPr>
          <w:rStyle w:val="StyleUnderline"/>
        </w:rPr>
        <w:t xml:space="preserve"> </w:t>
      </w:r>
      <w:r w:rsidRPr="00DE1EB8">
        <w:rPr>
          <w:rStyle w:val="Emphasis"/>
        </w:rPr>
        <w:t xml:space="preserve">1990 </w:t>
      </w:r>
      <w:r w:rsidRPr="00DE1EB8">
        <w:rPr>
          <w:rStyle w:val="Emphasis"/>
          <w:highlight w:val="cyan"/>
        </w:rPr>
        <w:t>invasion of Kuwait</w:t>
      </w:r>
      <w:r w:rsidRPr="00DE1EB8">
        <w:rPr>
          <w:rStyle w:val="StyleUnderline"/>
        </w:rPr>
        <w:t xml:space="preserve"> by Iraq</w:t>
      </w:r>
      <w:r w:rsidRPr="00DE1EB8">
        <w:rPr>
          <w:sz w:val="12"/>
        </w:rPr>
        <w:t xml:space="preserve">. Our argument suggests that, </w:t>
      </w:r>
      <w:r w:rsidRPr="00DE1EB8">
        <w:rPr>
          <w:rStyle w:val="StyleUnderline"/>
        </w:rPr>
        <w:t>although trade can have a pacifying direct effect at the dyadic level, it also has strong indirect effects, which can be conflict aggravating</w:t>
      </w:r>
      <w:r w:rsidRPr="00DE1EB8">
        <w:rPr>
          <w:sz w:val="12"/>
        </w:rPr>
        <w:t xml:space="preserve">.  </w:t>
      </w:r>
      <w:r w:rsidRPr="00DE1EB8">
        <w:rPr>
          <w:rStyle w:val="StyleUnderline"/>
          <w:highlight w:val="cyan"/>
        </w:rPr>
        <w:t>We test this</w:t>
      </w:r>
      <w:r w:rsidRPr="00DE1EB8">
        <w:rPr>
          <w:rStyle w:val="StyleUnderline"/>
        </w:rPr>
        <w:t xml:space="preserve"> argument </w:t>
      </w:r>
      <w:r w:rsidRPr="00DE1EB8">
        <w:rPr>
          <w:rStyle w:val="StyleUnderline"/>
          <w:highlight w:val="cyan"/>
        </w:rPr>
        <w:t>using</w:t>
      </w:r>
      <w:r w:rsidRPr="00DE1EB8">
        <w:rPr>
          <w:sz w:val="12"/>
        </w:rPr>
        <w:t xml:space="preserve"> commodity-level </w:t>
      </w:r>
      <w:r w:rsidRPr="00DE1EB8">
        <w:rPr>
          <w:rStyle w:val="StyleUnderline"/>
          <w:highlight w:val="cyan"/>
        </w:rPr>
        <w:t>trade data</w:t>
      </w:r>
      <w:r w:rsidRPr="00DE1EB8">
        <w:rPr>
          <w:rStyle w:val="StyleUnderline"/>
        </w:rPr>
        <w:t xml:space="preserve"> from 1962 to 2000</w:t>
      </w:r>
      <w:r w:rsidRPr="00DE1EB8">
        <w:rPr>
          <w:sz w:val="12"/>
        </w:rPr>
        <w:t xml:space="preserve">. We measure each country pair’s portfolio similarity along nearly 1,300 commodity categories and test the effect of this variable on several indicators of international conflict. </w:t>
      </w:r>
      <w:r w:rsidRPr="00DE1EB8">
        <w:rPr>
          <w:rStyle w:val="StyleUnderline"/>
        </w:rPr>
        <w:t xml:space="preserve">Our </w:t>
      </w:r>
      <w:r w:rsidRPr="00DE1EB8">
        <w:rPr>
          <w:rStyle w:val="StyleUnderline"/>
          <w:highlight w:val="cyan"/>
        </w:rPr>
        <w:t xml:space="preserve">results strongly support our claim that countries that </w:t>
      </w:r>
      <w:r w:rsidRPr="00A53AA7">
        <w:rPr>
          <w:rStyle w:val="StyleUnderline"/>
        </w:rPr>
        <w:t>produce and</w:t>
      </w:r>
      <w:r w:rsidRPr="00DE1EB8">
        <w:rPr>
          <w:rStyle w:val="StyleUnderline"/>
          <w:highlight w:val="cyan"/>
        </w:rPr>
        <w:t xml:space="preserve"> export similar goods are </w:t>
      </w:r>
      <w:r w:rsidRPr="00A53AA7">
        <w:rPr>
          <w:rStyle w:val="Emphasis"/>
        </w:rPr>
        <w:t xml:space="preserve">significantly </w:t>
      </w:r>
      <w:r w:rsidRPr="00DE1EB8">
        <w:rPr>
          <w:rStyle w:val="Emphasis"/>
          <w:highlight w:val="cyan"/>
        </w:rPr>
        <w:t xml:space="preserve">more likely to fight, even </w:t>
      </w:r>
      <w:proofErr w:type="gramStart"/>
      <w:r w:rsidRPr="00DE1EB8">
        <w:rPr>
          <w:rStyle w:val="Emphasis"/>
          <w:highlight w:val="cyan"/>
        </w:rPr>
        <w:t>taking into account</w:t>
      </w:r>
      <w:proofErr w:type="gramEnd"/>
      <w:r w:rsidRPr="00DE1EB8">
        <w:rPr>
          <w:rStyle w:val="Emphasis"/>
          <w:highlight w:val="cyan"/>
        </w:rPr>
        <w:t xml:space="preserve"> their bilateral trade</w:t>
      </w:r>
      <w:r w:rsidRPr="00DE1EB8">
        <w:rPr>
          <w:sz w:val="12"/>
        </w:rPr>
        <w:t xml:space="preserve">. </w:t>
      </w:r>
      <w:r w:rsidRPr="00A53AA7">
        <w:rPr>
          <w:rStyle w:val="Emphasis"/>
        </w:rPr>
        <w:t>These findings are robust</w:t>
      </w:r>
      <w:r w:rsidRPr="00A53AA7">
        <w:rPr>
          <w:rStyle w:val="StyleUnderline"/>
        </w:rPr>
        <w:t xml:space="preserve"> to several checks on model specification as well as alternative explanations</w:t>
      </w:r>
      <w:r w:rsidRPr="00A53AA7">
        <w:rPr>
          <w:sz w:val="12"/>
        </w:rPr>
        <w:t xml:space="preserve">. We also show that our </w:t>
      </w:r>
      <w:r w:rsidRPr="00A53AA7">
        <w:rPr>
          <w:rStyle w:val="StyleUnderline"/>
        </w:rPr>
        <w:t>findings are not driven by oil or other strategic resources</w:t>
      </w:r>
      <w:r w:rsidRPr="00A53AA7">
        <w:rPr>
          <w:sz w:val="12"/>
        </w:rPr>
        <w:t xml:space="preserve"> and that they hold for both raw and manufactured goods. </w:t>
      </w:r>
      <w:proofErr w:type="gramStart"/>
      <w:r w:rsidRPr="00A53AA7">
        <w:rPr>
          <w:sz w:val="12"/>
        </w:rPr>
        <w:t>In light of</w:t>
      </w:r>
      <w:proofErr w:type="gramEnd"/>
      <w:r w:rsidRPr="00A53AA7">
        <w:rPr>
          <w:sz w:val="12"/>
        </w:rPr>
        <w:t xml:space="preserve"> these results, </w:t>
      </w:r>
      <w:r w:rsidRPr="00A53AA7">
        <w:rPr>
          <w:rStyle w:val="Emphasis"/>
        </w:rPr>
        <w:t>we are confident that we have identified a significant and practically important cause of war</w:t>
      </w:r>
      <w:r w:rsidRPr="00A53AA7">
        <w:rPr>
          <w:sz w:val="12"/>
        </w:rPr>
        <w:t>.</w:t>
      </w:r>
      <w:r w:rsidRPr="00DE1EB8">
        <w:rPr>
          <w:sz w:val="12"/>
        </w:rPr>
        <w:t xml:space="preserve">  </w:t>
      </w:r>
    </w:p>
    <w:p w14:paraId="29159B59" w14:textId="77777777" w:rsidR="00EE31C7" w:rsidRPr="00DE1EB8" w:rsidRDefault="00EE31C7" w:rsidP="00EE31C7"/>
    <w:p w14:paraId="7A6D6DC0" w14:textId="77777777" w:rsidR="00EE31C7" w:rsidRPr="00EE31C7" w:rsidRDefault="00EE31C7" w:rsidP="00EE31C7"/>
    <w:p w14:paraId="270BAD6F" w14:textId="7FD74BCF" w:rsidR="00EE31C7" w:rsidRDefault="00EE31C7" w:rsidP="00EE31C7">
      <w:pPr>
        <w:pStyle w:val="Heading3"/>
      </w:pPr>
      <w:r>
        <w:lastRenderedPageBreak/>
        <w:t>Covid</w:t>
      </w:r>
    </w:p>
    <w:p w14:paraId="01844DB2" w14:textId="2691147B" w:rsidR="008C5200" w:rsidRPr="008C5200" w:rsidRDefault="008C5200" w:rsidP="008C5200">
      <w:pPr>
        <w:pStyle w:val="Heading4"/>
      </w:pPr>
      <w:proofErr w:type="spellStart"/>
      <w:r>
        <w:t>Kitfielf</w:t>
      </w:r>
      <w:proofErr w:type="spellEnd"/>
      <w:r>
        <w:t xml:space="preserve"> says nothing – </w:t>
      </w:r>
      <w:proofErr w:type="spellStart"/>
      <w:r>
        <w:t>its</w:t>
      </w:r>
      <w:proofErr w:type="spellEnd"/>
      <w:r>
        <w:t xml:space="preserve"> just china silencing propaganda which is what they’ve done for decades</w:t>
      </w:r>
    </w:p>
    <w:p w14:paraId="59E0D736" w14:textId="71C848A3" w:rsidR="00A53AA7" w:rsidRPr="00DE1EB8" w:rsidRDefault="00A53AA7" w:rsidP="00A53AA7">
      <w:pPr>
        <w:pStyle w:val="Heading4"/>
      </w:pPr>
      <w:r w:rsidRPr="00DE1EB8">
        <w:t xml:space="preserve">Aff fails---trade secrets </w:t>
      </w:r>
      <w:r w:rsidRPr="00DE1EB8">
        <w:rPr>
          <w:u w:val="single"/>
        </w:rPr>
        <w:t>remain secrets</w:t>
      </w:r>
      <w:r w:rsidRPr="00DE1EB8">
        <w:t xml:space="preserve"> and existing logistical hubs </w:t>
      </w:r>
      <w:r w:rsidRPr="00DE1EB8">
        <w:rPr>
          <w:u w:val="single"/>
        </w:rPr>
        <w:t>fail</w:t>
      </w:r>
      <w:r>
        <w:t xml:space="preserve"> – answers HRW </w:t>
      </w:r>
      <w:proofErr w:type="spellStart"/>
      <w:r>
        <w:t>cuz</w:t>
      </w:r>
      <w:proofErr w:type="spellEnd"/>
      <w:r>
        <w:t xml:space="preserve"> they assume transfers will happen for solvency</w:t>
      </w:r>
    </w:p>
    <w:p w14:paraId="21AD0DE2" w14:textId="77777777" w:rsidR="00A53AA7" w:rsidRPr="00DE1EB8" w:rsidRDefault="00A53AA7" w:rsidP="00A53AA7">
      <w:proofErr w:type="spellStart"/>
      <w:r w:rsidRPr="00DE1EB8">
        <w:t>Banri</w:t>
      </w:r>
      <w:proofErr w:type="spellEnd"/>
      <w:r w:rsidRPr="00DE1EB8">
        <w:t xml:space="preserve"> </w:t>
      </w:r>
      <w:r w:rsidRPr="00DE1EB8">
        <w:rPr>
          <w:rStyle w:val="Style13ptBold"/>
        </w:rPr>
        <w:t>Ito 21</w:t>
      </w:r>
      <w:r w:rsidRPr="00DE1EB8">
        <w:t xml:space="preserve"> [(Professor of Economics, Aoyama </w:t>
      </w:r>
      <w:proofErr w:type="spellStart"/>
      <w:r w:rsidRPr="00DE1EB8">
        <w:t>Gakuin</w:t>
      </w:r>
      <w:proofErr w:type="spellEnd"/>
      <w:r w:rsidRPr="00DE1EB8">
        <w:t xml:space="preserve"> University; Fellow, RIETI), 8/8/21, Impacts of the vaccine intellectual property rights waiver on global supply, </w:t>
      </w:r>
      <w:hyperlink r:id="rId20" w:history="1">
        <w:r w:rsidRPr="00DE1EB8">
          <w:rPr>
            <w:rStyle w:val="Hyperlink"/>
          </w:rPr>
          <w:t>https://voxeu.org/article/impacts-vaccine-intellectual-property-rights-waiver-global-supply</w:t>
        </w:r>
      </w:hyperlink>
      <w:r w:rsidRPr="00DE1EB8">
        <w:t>] Justin</w:t>
      </w:r>
    </w:p>
    <w:p w14:paraId="06FA53B9" w14:textId="77777777" w:rsidR="00A53AA7" w:rsidRPr="00DE1EB8" w:rsidRDefault="00A53AA7" w:rsidP="00A53AA7">
      <w:pPr>
        <w:rPr>
          <w:sz w:val="16"/>
        </w:rPr>
      </w:pPr>
      <w:r w:rsidRPr="00DE1EB8">
        <w:rPr>
          <w:sz w:val="16"/>
        </w:rPr>
        <w:t xml:space="preserve">Regarding waivers of vaccine patents, there have been some voluntary initiatives. On 8 October, soon after South Africa and India proposed a waiver of the TRIPS agreement on 2 October 2020, </w:t>
      </w:r>
      <w:proofErr w:type="spellStart"/>
      <w:r w:rsidRPr="00DE1EB8">
        <w:rPr>
          <w:sz w:val="16"/>
        </w:rPr>
        <w:t>Moderna</w:t>
      </w:r>
      <w:proofErr w:type="spellEnd"/>
      <w:r w:rsidRPr="00DE1EB8">
        <w:rPr>
          <w:sz w:val="16"/>
        </w:rPr>
        <w:t>, a US pharmaceutical company, expressed its intention not to exercise its patent rights on its COVID-19 vaccine.</w:t>
      </w:r>
      <w:r w:rsidRPr="00DE1EB8">
        <w:rPr>
          <w:sz w:val="16"/>
          <w:vertAlign w:val="superscript"/>
        </w:rPr>
        <w:t>1</w:t>
      </w:r>
      <w:r w:rsidRPr="00DE1EB8">
        <w:rPr>
          <w:sz w:val="16"/>
        </w:rPr>
        <w:t xml:space="preserve"> Although </w:t>
      </w:r>
      <w:proofErr w:type="spellStart"/>
      <w:r w:rsidRPr="00DE1EB8">
        <w:rPr>
          <w:sz w:val="16"/>
        </w:rPr>
        <w:t>Moderna</w:t>
      </w:r>
      <w:proofErr w:type="spellEnd"/>
      <w:r w:rsidRPr="00DE1EB8">
        <w:rPr>
          <w:sz w:val="16"/>
        </w:rPr>
        <w:t xml:space="preserve"> reached an agreement with South Korean pharmaceutical company Samsung Biologics on consignment production of the vaccine on 22 May 2021, so far there have been very few confirmed cases of efforts to reproduce </w:t>
      </w:r>
      <w:proofErr w:type="spellStart"/>
      <w:r w:rsidRPr="00DE1EB8">
        <w:rPr>
          <w:sz w:val="16"/>
        </w:rPr>
        <w:t>Moderna's</w:t>
      </w:r>
      <w:proofErr w:type="spellEnd"/>
      <w:r w:rsidRPr="00DE1EB8">
        <w:rPr>
          <w:sz w:val="16"/>
        </w:rPr>
        <w:t xml:space="preserve"> vaccine or of licenses being granted to other companies.</w:t>
      </w:r>
    </w:p>
    <w:p w14:paraId="4C6A91A9" w14:textId="77777777" w:rsidR="00A53AA7" w:rsidRPr="00DE1EB8" w:rsidRDefault="00A53AA7" w:rsidP="00A53AA7">
      <w:pPr>
        <w:rPr>
          <w:rStyle w:val="Emphasis"/>
        </w:rPr>
      </w:pPr>
      <w:r w:rsidRPr="00DE1EB8">
        <w:rPr>
          <w:sz w:val="16"/>
        </w:rPr>
        <w:t xml:space="preserve">With respect to the COVID-19 vaccines developed by Pfizer (jointly with BioNTech of Germany) and </w:t>
      </w:r>
      <w:proofErr w:type="spellStart"/>
      <w:r w:rsidRPr="00DE1EB8">
        <w:rPr>
          <w:sz w:val="16"/>
        </w:rPr>
        <w:t>Moderna</w:t>
      </w:r>
      <w:proofErr w:type="spellEnd"/>
      <w:r w:rsidRPr="00DE1EB8">
        <w:rPr>
          <w:sz w:val="16"/>
        </w:rPr>
        <w:t xml:space="preserve">, it appears that </w:t>
      </w:r>
      <w:r w:rsidRPr="00DE1EB8">
        <w:rPr>
          <w:u w:val="single"/>
        </w:rPr>
        <w:t xml:space="preserve">the whole body of relevant technical </w:t>
      </w:r>
      <w:r w:rsidRPr="00DE1EB8">
        <w:rPr>
          <w:highlight w:val="green"/>
          <w:u w:val="single"/>
        </w:rPr>
        <w:t xml:space="preserve">knowledge </w:t>
      </w:r>
      <w:r w:rsidRPr="00DE1EB8">
        <w:rPr>
          <w:u w:val="single"/>
        </w:rPr>
        <w:t xml:space="preserve">has </w:t>
      </w:r>
      <w:r w:rsidRPr="00DE1EB8">
        <w:rPr>
          <w:rStyle w:val="Emphasis"/>
          <w:highlight w:val="green"/>
        </w:rPr>
        <w:t>not</w:t>
      </w:r>
      <w:r w:rsidRPr="00DE1EB8">
        <w:rPr>
          <w:rStyle w:val="Emphasis"/>
        </w:rPr>
        <w:t xml:space="preserve"> necessarily been </w:t>
      </w:r>
      <w:r w:rsidRPr="00DE1EB8">
        <w:rPr>
          <w:rStyle w:val="Emphasis"/>
          <w:highlight w:val="green"/>
        </w:rPr>
        <w:t>patented but</w:t>
      </w:r>
      <w:r w:rsidRPr="00DE1EB8">
        <w:rPr>
          <w:rStyle w:val="Emphasis"/>
        </w:rPr>
        <w:t xml:space="preserve"> that some of the technical knowledge remains </w:t>
      </w:r>
      <w:r w:rsidRPr="00DE1EB8">
        <w:rPr>
          <w:rStyle w:val="Emphasis"/>
          <w:highlight w:val="green"/>
        </w:rPr>
        <w:t>undisclosed as trade secrets</w:t>
      </w:r>
      <w:r w:rsidRPr="00DE1EB8">
        <w:rPr>
          <w:u w:val="single"/>
        </w:rPr>
        <w:t xml:space="preserve">. Patenting is only </w:t>
      </w:r>
      <w:r w:rsidRPr="00DE1EB8">
        <w:rPr>
          <w:rStyle w:val="Emphasis"/>
        </w:rPr>
        <w:t>one means of ensuring ‘appropriability’</w:t>
      </w:r>
      <w:r w:rsidRPr="00DE1EB8">
        <w:rPr>
          <w:u w:val="single"/>
        </w:rPr>
        <w:t>, which refers to a company's capacity to secure profits</w:t>
      </w:r>
      <w:r w:rsidRPr="00DE1EB8">
        <w:rPr>
          <w:sz w:val="16"/>
        </w:rPr>
        <w:t xml:space="preserve"> from its own technological innovation. While </w:t>
      </w:r>
      <w:r w:rsidRPr="00DE1EB8">
        <w:rPr>
          <w:u w:val="single"/>
        </w:rPr>
        <w:t xml:space="preserve">patent information may make it possible for outsiders to achieve development results </w:t>
      </w:r>
      <w:proofErr w:type="gramStart"/>
      <w:r w:rsidRPr="00DE1EB8">
        <w:rPr>
          <w:u w:val="single"/>
        </w:rPr>
        <w:t>similar to</w:t>
      </w:r>
      <w:proofErr w:type="gramEnd"/>
      <w:r w:rsidRPr="00DE1EB8">
        <w:rPr>
          <w:u w:val="single"/>
        </w:rPr>
        <w:t xml:space="preserve"> those achieved</w:t>
      </w:r>
      <w:r w:rsidRPr="00DE1EB8">
        <w:rPr>
          <w:sz w:val="16"/>
        </w:rPr>
        <w:t xml:space="preserve"> by the patented technology through a similar method without infringing the patent right, </w:t>
      </w:r>
      <w:r w:rsidRPr="00DE1EB8">
        <w:rPr>
          <w:highlight w:val="green"/>
          <w:u w:val="single"/>
        </w:rPr>
        <w:t>keeping</w:t>
      </w:r>
      <w:r w:rsidRPr="00DE1EB8">
        <w:rPr>
          <w:u w:val="single"/>
        </w:rPr>
        <w:t xml:space="preserve"> the </w:t>
      </w:r>
      <w:r w:rsidRPr="00DE1EB8">
        <w:rPr>
          <w:highlight w:val="green"/>
          <w:u w:val="single"/>
        </w:rPr>
        <w:t>technology undisclosed</w:t>
      </w:r>
      <w:r w:rsidRPr="00DE1EB8">
        <w:rPr>
          <w:u w:val="single"/>
        </w:rPr>
        <w:t xml:space="preserve"> as a trade secret </w:t>
      </w:r>
      <w:r w:rsidRPr="00DE1EB8">
        <w:rPr>
          <w:highlight w:val="green"/>
          <w:u w:val="single"/>
        </w:rPr>
        <w:t xml:space="preserve">or </w:t>
      </w:r>
      <w:r w:rsidRPr="00DE1EB8">
        <w:rPr>
          <w:rStyle w:val="Emphasis"/>
          <w:highlight w:val="green"/>
        </w:rPr>
        <w:t>incorporating complex processes</w:t>
      </w:r>
      <w:r w:rsidRPr="00DE1EB8">
        <w:rPr>
          <w:u w:val="single"/>
        </w:rPr>
        <w:t xml:space="preserve"> into it may be an </w:t>
      </w:r>
      <w:r w:rsidRPr="00DE1EB8">
        <w:rPr>
          <w:highlight w:val="green"/>
          <w:u w:val="single"/>
        </w:rPr>
        <w:t xml:space="preserve">effective means of </w:t>
      </w:r>
      <w:r w:rsidRPr="00DE1EB8">
        <w:rPr>
          <w:rStyle w:val="Emphasis"/>
          <w:highlight w:val="green"/>
        </w:rPr>
        <w:t>ensuring appropriability</w:t>
      </w:r>
      <w:r w:rsidRPr="00DE1EB8">
        <w:rPr>
          <w:u w:val="single"/>
        </w:rPr>
        <w:t>. Pharmaceuticals can easily be counterfeited through ‘reverse engineering’</w:t>
      </w:r>
      <w:r w:rsidRPr="00DE1EB8">
        <w:rPr>
          <w:sz w:val="16"/>
        </w:rPr>
        <w:t xml:space="preserve">, which refers to a process in which the active ingredients of a drug are identified </w:t>
      </w:r>
      <w:proofErr w:type="gramStart"/>
      <w:r w:rsidRPr="00DE1EB8">
        <w:rPr>
          <w:sz w:val="16"/>
        </w:rPr>
        <w:t>as a result of</w:t>
      </w:r>
      <w:proofErr w:type="gramEnd"/>
      <w:r w:rsidRPr="00DE1EB8">
        <w:rPr>
          <w:sz w:val="16"/>
        </w:rPr>
        <w:t xml:space="preserve"> </w:t>
      </w:r>
      <w:proofErr w:type="spellStart"/>
      <w:r w:rsidRPr="00DE1EB8">
        <w:rPr>
          <w:sz w:val="16"/>
        </w:rPr>
        <w:t>deformulation</w:t>
      </w:r>
      <w:proofErr w:type="spellEnd"/>
      <w:r w:rsidRPr="00DE1EB8">
        <w:rPr>
          <w:sz w:val="16"/>
        </w:rPr>
        <w:t xml:space="preserve">. </w:t>
      </w:r>
      <w:r w:rsidRPr="00DE1EB8">
        <w:rPr>
          <w:u w:val="single"/>
        </w:rPr>
        <w:t>Therefore</w:t>
      </w:r>
      <w:r w:rsidRPr="00DE1EB8">
        <w:rPr>
          <w:sz w:val="16"/>
        </w:rPr>
        <w:t xml:space="preserve">, </w:t>
      </w:r>
      <w:proofErr w:type="gramStart"/>
      <w:r w:rsidRPr="00DE1EB8">
        <w:rPr>
          <w:sz w:val="16"/>
        </w:rPr>
        <w:t>as a general rule</w:t>
      </w:r>
      <w:proofErr w:type="gramEnd"/>
      <w:r w:rsidRPr="00DE1EB8">
        <w:rPr>
          <w:sz w:val="16"/>
        </w:rPr>
        <w:t xml:space="preserve">, </w:t>
      </w:r>
      <w:r w:rsidRPr="00DE1EB8">
        <w:rPr>
          <w:u w:val="single"/>
        </w:rPr>
        <w:t xml:space="preserve">it is considered important to </w:t>
      </w:r>
      <w:r w:rsidRPr="00DE1EB8">
        <w:rPr>
          <w:rStyle w:val="Emphasis"/>
        </w:rPr>
        <w:t>exclude the risk of counterfeiting through patenting.</w:t>
      </w:r>
    </w:p>
    <w:p w14:paraId="2F62D5BD" w14:textId="77777777" w:rsidR="00A53AA7" w:rsidRPr="00DE1EB8" w:rsidRDefault="00A53AA7" w:rsidP="00A53AA7">
      <w:pPr>
        <w:rPr>
          <w:rStyle w:val="Emphasis"/>
        </w:rPr>
      </w:pPr>
      <w:r w:rsidRPr="00DE1EB8">
        <w:rPr>
          <w:u w:val="single"/>
        </w:rPr>
        <w:t xml:space="preserve">While it is not clear how much of the </w:t>
      </w:r>
      <w:r w:rsidRPr="00DE1EB8">
        <w:rPr>
          <w:rStyle w:val="Emphasis"/>
        </w:rPr>
        <w:t>relevant technological knowledge</w:t>
      </w:r>
      <w:r w:rsidRPr="00DE1EB8">
        <w:rPr>
          <w:u w:val="single"/>
        </w:rPr>
        <w:t xml:space="preserve"> remains </w:t>
      </w:r>
      <w:r w:rsidRPr="00DE1EB8">
        <w:rPr>
          <w:rStyle w:val="Emphasis"/>
        </w:rPr>
        <w:t>unpatented</w:t>
      </w:r>
      <w:r w:rsidRPr="00DE1EB8">
        <w:rPr>
          <w:u w:val="single"/>
        </w:rPr>
        <w:t xml:space="preserve">, there are apparently </w:t>
      </w:r>
      <w:r w:rsidRPr="00DE1EB8">
        <w:rPr>
          <w:rStyle w:val="Emphasis"/>
        </w:rPr>
        <w:t>some technical reasons for not obtaining full patent protection</w:t>
      </w:r>
      <w:r w:rsidRPr="00DE1EB8">
        <w:rPr>
          <w:sz w:val="16"/>
        </w:rPr>
        <w:t xml:space="preserve">. The Pfizer and </w:t>
      </w:r>
      <w:proofErr w:type="spellStart"/>
      <w:r w:rsidRPr="00DE1EB8">
        <w:rPr>
          <w:sz w:val="16"/>
        </w:rPr>
        <w:t>Moderna</w:t>
      </w:r>
      <w:proofErr w:type="spellEnd"/>
      <w:r w:rsidRPr="00DE1EB8">
        <w:rPr>
          <w:sz w:val="16"/>
        </w:rPr>
        <w:t xml:space="preserve"> vaccines use advanced technology based on messenger RNA (mRNA), representing the first case of practical application of such technology. Although I, a non-expert in this field, will refrain from going into further detail, </w:t>
      </w:r>
      <w:r w:rsidRPr="00DE1EB8">
        <w:rPr>
          <w:u w:val="single"/>
        </w:rPr>
        <w:t xml:space="preserve">it is highly likely that those </w:t>
      </w:r>
      <w:r w:rsidRPr="00DE1EB8">
        <w:rPr>
          <w:rStyle w:val="Emphasis"/>
        </w:rPr>
        <w:t>vaccines cannot easily be counterfeited</w:t>
      </w:r>
      <w:r w:rsidRPr="00DE1EB8">
        <w:rPr>
          <w:u w:val="single"/>
        </w:rPr>
        <w:t xml:space="preserve"> as their production requires </w:t>
      </w:r>
      <w:r w:rsidRPr="00DE1EB8">
        <w:rPr>
          <w:rStyle w:val="Emphasis"/>
        </w:rPr>
        <w:t>complex production processes and unique technology.</w:t>
      </w:r>
    </w:p>
    <w:p w14:paraId="7DAE893A" w14:textId="77777777" w:rsidR="00A53AA7" w:rsidRPr="00DE1EB8" w:rsidRDefault="00A53AA7" w:rsidP="00A53AA7">
      <w:pPr>
        <w:rPr>
          <w:sz w:val="16"/>
        </w:rPr>
      </w:pPr>
      <w:r w:rsidRPr="00DE1EB8">
        <w:rPr>
          <w:u w:val="single"/>
        </w:rPr>
        <w:t xml:space="preserve">Patenting involves </w:t>
      </w:r>
      <w:r w:rsidRPr="00DE1EB8">
        <w:rPr>
          <w:rStyle w:val="Emphasis"/>
        </w:rPr>
        <w:t>public disclosure of technical knowledge</w:t>
      </w:r>
      <w:r w:rsidRPr="00DE1EB8">
        <w:rPr>
          <w:u w:val="single"/>
        </w:rPr>
        <w:t>, providing information on how to reproduce patented inventions</w:t>
      </w:r>
      <w:r w:rsidRPr="00DE1EB8">
        <w:rPr>
          <w:sz w:val="16"/>
        </w:rPr>
        <w:t xml:space="preserve">. It has the function of lowering technology trade costs by clarifying property rights on technical knowledge. </w:t>
      </w:r>
      <w:r w:rsidRPr="00DE1EB8">
        <w:rPr>
          <w:u w:val="single"/>
        </w:rPr>
        <w:t xml:space="preserve">If the </w:t>
      </w:r>
      <w:r w:rsidRPr="00DE1EB8">
        <w:rPr>
          <w:rStyle w:val="Emphasis"/>
          <w:highlight w:val="green"/>
        </w:rPr>
        <w:t>technical knowledge</w:t>
      </w:r>
      <w:r w:rsidRPr="00DE1EB8">
        <w:rPr>
          <w:u w:val="single"/>
        </w:rPr>
        <w:t xml:space="preserve"> necessary for manufacturing a certain product remains </w:t>
      </w:r>
      <w:r w:rsidRPr="00DE1EB8">
        <w:rPr>
          <w:rStyle w:val="Emphasis"/>
        </w:rPr>
        <w:t xml:space="preserve">undisclosed </w:t>
      </w:r>
      <w:r w:rsidRPr="00DE1EB8">
        <w:rPr>
          <w:rStyle w:val="Emphasis"/>
          <w:highlight w:val="green"/>
        </w:rPr>
        <w:t>as a trade secret</w:t>
      </w:r>
      <w:r w:rsidRPr="00DE1EB8">
        <w:rPr>
          <w:rStyle w:val="Emphasis"/>
        </w:rPr>
        <w:t xml:space="preserve">, it may </w:t>
      </w:r>
      <w:r w:rsidRPr="00DE1EB8">
        <w:rPr>
          <w:rStyle w:val="Emphasis"/>
          <w:highlight w:val="green"/>
        </w:rPr>
        <w:t>not</w:t>
      </w:r>
      <w:r w:rsidRPr="00DE1EB8">
        <w:rPr>
          <w:rStyle w:val="Emphasis"/>
        </w:rPr>
        <w:t xml:space="preserve"> be </w:t>
      </w:r>
      <w:r w:rsidRPr="00DE1EB8">
        <w:rPr>
          <w:rStyle w:val="Emphasis"/>
          <w:highlight w:val="green"/>
        </w:rPr>
        <w:t>recorded in a</w:t>
      </w:r>
      <w:r w:rsidRPr="00DE1EB8">
        <w:rPr>
          <w:rStyle w:val="Emphasis"/>
        </w:rPr>
        <w:t xml:space="preserve"> written or other </w:t>
      </w:r>
      <w:r w:rsidRPr="00DE1EB8">
        <w:rPr>
          <w:rStyle w:val="Emphasis"/>
          <w:highlight w:val="green"/>
        </w:rPr>
        <w:t>tangible form</w:t>
      </w:r>
      <w:r w:rsidRPr="00DE1EB8">
        <w:rPr>
          <w:rStyle w:val="Emphasis"/>
        </w:rPr>
        <w:t>, and it may become necessary to pass down the technical information as cumulative implicit knowledge</w:t>
      </w:r>
      <w:r w:rsidRPr="00DE1EB8">
        <w:rPr>
          <w:sz w:val="16"/>
        </w:rPr>
        <w:t>. As a result, technology transfer may become difficult.</w:t>
      </w:r>
    </w:p>
    <w:p w14:paraId="2BD3608C" w14:textId="77777777" w:rsidR="00A53AA7" w:rsidRPr="00DE1EB8" w:rsidRDefault="00A53AA7" w:rsidP="00A53AA7">
      <w:pPr>
        <w:rPr>
          <w:sz w:val="16"/>
        </w:rPr>
      </w:pPr>
      <w:r w:rsidRPr="00DE1EB8">
        <w:rPr>
          <w:sz w:val="16"/>
        </w:rPr>
        <w:lastRenderedPageBreak/>
        <w:t xml:space="preserve">Perhaps in view of that risk, in April 2021, </w:t>
      </w:r>
      <w:r w:rsidRPr="00DE1EB8">
        <w:rPr>
          <w:u w:val="single"/>
        </w:rPr>
        <w:t>the World Health Organization (</w:t>
      </w:r>
      <w:r w:rsidRPr="00DE1EB8">
        <w:rPr>
          <w:highlight w:val="green"/>
          <w:u w:val="single"/>
        </w:rPr>
        <w:t>WHO</w:t>
      </w:r>
      <w:r w:rsidRPr="00DE1EB8">
        <w:rPr>
          <w:u w:val="single"/>
        </w:rPr>
        <w:t xml:space="preserve">) </w:t>
      </w:r>
      <w:r w:rsidRPr="00DE1EB8">
        <w:rPr>
          <w:rStyle w:val="Emphasis"/>
          <w:highlight w:val="green"/>
        </w:rPr>
        <w:t>established</w:t>
      </w:r>
      <w:r w:rsidRPr="00DE1EB8">
        <w:rPr>
          <w:rStyle w:val="Emphasis"/>
        </w:rPr>
        <w:t xml:space="preserve"> a COVID-19 vaccine technology </w:t>
      </w:r>
      <w:r w:rsidRPr="00DE1EB8">
        <w:rPr>
          <w:rStyle w:val="Emphasis"/>
          <w:highlight w:val="green"/>
        </w:rPr>
        <w:t>transfer hub</w:t>
      </w:r>
      <w:r w:rsidRPr="00DE1EB8">
        <w:rPr>
          <w:rStyle w:val="Emphasis"/>
        </w:rPr>
        <w:t xml:space="preserve"> as a scheme to promote the sharing of mRNA-based technology</w:t>
      </w:r>
      <w:r w:rsidRPr="00DE1EB8">
        <w:rPr>
          <w:u w:val="single"/>
        </w:rPr>
        <w:t xml:space="preserve">. However, there are </w:t>
      </w:r>
      <w:r w:rsidRPr="00DE1EB8">
        <w:rPr>
          <w:rStyle w:val="Emphasis"/>
          <w:highlight w:val="green"/>
        </w:rPr>
        <w:t>no media reports</w:t>
      </w:r>
      <w:r w:rsidRPr="00DE1EB8">
        <w:rPr>
          <w:rStyle w:val="Emphasis"/>
        </w:rPr>
        <w:t xml:space="preserve"> to date </w:t>
      </w:r>
      <w:r w:rsidRPr="00DE1EB8">
        <w:rPr>
          <w:rStyle w:val="Emphasis"/>
          <w:highlight w:val="green"/>
        </w:rPr>
        <w:t>indicating</w:t>
      </w:r>
      <w:r w:rsidRPr="00DE1EB8">
        <w:rPr>
          <w:rStyle w:val="Emphasis"/>
        </w:rPr>
        <w:t xml:space="preserve"> that </w:t>
      </w:r>
      <w:r w:rsidRPr="00DE1EB8">
        <w:rPr>
          <w:rStyle w:val="Emphasis"/>
          <w:highlight w:val="green"/>
        </w:rPr>
        <w:t>technical knowledge has been provided through this</w:t>
      </w:r>
      <w:r w:rsidRPr="00DE1EB8">
        <w:rPr>
          <w:rStyle w:val="Emphasis"/>
        </w:rPr>
        <w:t xml:space="preserve"> scheme</w:t>
      </w:r>
      <w:r w:rsidRPr="00DE1EB8">
        <w:rPr>
          <w:sz w:val="16"/>
        </w:rPr>
        <w:t>.</w:t>
      </w:r>
      <w:r w:rsidRPr="00DE1EB8">
        <w:rPr>
          <w:sz w:val="16"/>
          <w:vertAlign w:val="superscript"/>
        </w:rPr>
        <w:t>2</w:t>
      </w:r>
    </w:p>
    <w:p w14:paraId="3513F669" w14:textId="77777777" w:rsidR="00A53AA7" w:rsidRPr="00A53AA7" w:rsidRDefault="00A53AA7" w:rsidP="00A53AA7"/>
    <w:p w14:paraId="492AA670" w14:textId="012C998F" w:rsidR="00EE31C7" w:rsidRPr="00DE1EB8" w:rsidRDefault="00EE31C7" w:rsidP="00EE31C7">
      <w:pPr>
        <w:pStyle w:val="Heading4"/>
        <w:rPr>
          <w:rFonts w:cs="Calibri"/>
        </w:rPr>
      </w:pPr>
      <w:r w:rsidRPr="00DE1EB8">
        <w:rPr>
          <w:rFonts w:cs="Calibri"/>
        </w:rPr>
        <w:t xml:space="preserve">The aff ignores insufficient </w:t>
      </w:r>
      <w:r w:rsidRPr="00DE1EB8">
        <w:rPr>
          <w:rFonts w:cs="Calibri"/>
          <w:u w:val="single"/>
        </w:rPr>
        <w:t>infrastructure, materials, and “know how”</w:t>
      </w:r>
      <w:r w:rsidRPr="00DE1EB8">
        <w:rPr>
          <w:rFonts w:cs="Calibri"/>
        </w:rPr>
        <w:t xml:space="preserve"> needed to expand vaccine supply- even if IPR were waived there’s </w:t>
      </w:r>
      <w:r w:rsidRPr="00DE1EB8">
        <w:rPr>
          <w:rFonts w:cs="Calibri"/>
          <w:u w:val="single"/>
        </w:rPr>
        <w:t>no scale up</w:t>
      </w:r>
    </w:p>
    <w:p w14:paraId="044001EA" w14:textId="77777777" w:rsidR="00EE31C7" w:rsidRPr="00DE1EB8" w:rsidRDefault="00EE31C7" w:rsidP="00EE31C7">
      <w:r w:rsidRPr="00DE1EB8">
        <w:rPr>
          <w:rStyle w:val="Style13ptBold"/>
        </w:rPr>
        <w:t xml:space="preserve">Santos </w:t>
      </w:r>
      <w:proofErr w:type="spellStart"/>
      <w:r w:rsidRPr="00DE1EB8">
        <w:rPr>
          <w:rStyle w:val="Style13ptBold"/>
        </w:rPr>
        <w:t>Rutschman</w:t>
      </w:r>
      <w:proofErr w:type="spellEnd"/>
      <w:r w:rsidRPr="00DE1EB8">
        <w:rPr>
          <w:rStyle w:val="Style13ptBold"/>
        </w:rPr>
        <w:t xml:space="preserve"> 21</w:t>
      </w:r>
      <w:r w:rsidRPr="00DE1EB8">
        <w:t xml:space="preserve"> Santos </w:t>
      </w:r>
      <w:proofErr w:type="spellStart"/>
      <w:r w:rsidRPr="00DE1EB8">
        <w:t>Rutschman</w:t>
      </w:r>
      <w:proofErr w:type="spellEnd"/>
      <w:r w:rsidRPr="00DE1EB8">
        <w:t xml:space="preserve">, Ana (Professor of Law, St. Louis University) and Julia Barnes-Weise (Executive Director of the Global Healthcare Innovation Alliances Accelerator a non-profit organization spun out of a program in Public Policy at Duke University, and a Senior Consultant to the Coalition for Epidemic Preparedness Innovations. She is a lawyer, global health policy consultant, </w:t>
      </w:r>
      <w:proofErr w:type="gramStart"/>
      <w:r w:rsidRPr="00DE1EB8">
        <w:t>entrepreneur</w:t>
      </w:r>
      <w:proofErr w:type="gramEnd"/>
      <w:r w:rsidRPr="00DE1EB8">
        <w:t xml:space="preserve"> and Certified Licensing Professional). "The COVID-19 Vaccine Patent Waiver: The Wrong Tool for the Right Goal." Bill of Health (2021) (2021</w:t>
      </w:r>
      <w:proofErr w:type="gramStart"/>
      <w:r w:rsidRPr="00DE1EB8">
        <w:t>)./</w:t>
      </w:r>
      <w:proofErr w:type="gramEnd"/>
      <w:r w:rsidRPr="00DE1EB8">
        <w:t>SJKS</w:t>
      </w:r>
    </w:p>
    <w:p w14:paraId="26961EB7" w14:textId="77777777" w:rsidR="00EE31C7" w:rsidRPr="00DE1EB8" w:rsidRDefault="00EE31C7" w:rsidP="00EE31C7">
      <w:pPr>
        <w:rPr>
          <w:rStyle w:val="Emphasis"/>
        </w:rPr>
      </w:pPr>
      <w:r w:rsidRPr="00DE1EB8">
        <w:rPr>
          <w:sz w:val="14"/>
        </w:rPr>
        <w:t xml:space="preserve">Second, </w:t>
      </w:r>
      <w:r w:rsidRPr="00DE1EB8">
        <w:rPr>
          <w:rStyle w:val="Emphasis"/>
          <w:highlight w:val="green"/>
        </w:rPr>
        <w:t>even if</w:t>
      </w:r>
      <w:r w:rsidRPr="00DE1EB8">
        <w:rPr>
          <w:rStyle w:val="Emphasis"/>
        </w:rPr>
        <w:t xml:space="preserve"> all types of legal </w:t>
      </w:r>
      <w:r w:rsidRPr="00DE1EB8">
        <w:rPr>
          <w:rStyle w:val="Emphasis"/>
          <w:highlight w:val="green"/>
        </w:rPr>
        <w:t>restrictions</w:t>
      </w:r>
      <w:r w:rsidRPr="00DE1EB8">
        <w:rPr>
          <w:rStyle w:val="Emphasis"/>
        </w:rPr>
        <w:t xml:space="preserve"> on the use of vaccine technology </w:t>
      </w:r>
      <w:r w:rsidRPr="00DE1EB8">
        <w:rPr>
          <w:rStyle w:val="Emphasis"/>
          <w:highlight w:val="green"/>
        </w:rPr>
        <w:t>were lifted</w:t>
      </w:r>
      <w:r w:rsidRPr="00DE1EB8">
        <w:rPr>
          <w:sz w:val="14"/>
        </w:rPr>
        <w:t xml:space="preserve"> — or had never existed in the first place — </w:t>
      </w:r>
      <w:r w:rsidRPr="00DE1EB8">
        <w:rPr>
          <w:rStyle w:val="Emphasis"/>
          <w:highlight w:val="green"/>
        </w:rPr>
        <w:t>there is</w:t>
      </w:r>
      <w:r w:rsidRPr="00DE1EB8">
        <w:rPr>
          <w:rStyle w:val="Emphasis"/>
        </w:rPr>
        <w:t xml:space="preserve"> simply </w:t>
      </w:r>
      <w:r w:rsidRPr="00DE1EB8">
        <w:rPr>
          <w:rStyle w:val="Emphasis"/>
          <w:highlight w:val="green"/>
        </w:rPr>
        <w:t>not enough infrastructure</w:t>
      </w:r>
      <w:r w:rsidRPr="00DE1EB8">
        <w:rPr>
          <w:rStyle w:val="Emphasis"/>
        </w:rPr>
        <w:t xml:space="preserve"> (manufacturing facilities and equipment) </w:t>
      </w:r>
      <w:r w:rsidRPr="00DE1EB8">
        <w:rPr>
          <w:rStyle w:val="Emphasis"/>
          <w:highlight w:val="green"/>
        </w:rPr>
        <w:t>nor raw materials</w:t>
      </w:r>
      <w:r w:rsidRPr="00DE1EB8">
        <w:rPr>
          <w:rStyle w:val="Emphasis"/>
        </w:rPr>
        <w:t xml:space="preserve"> (the components needed to manufacture and deliver vaccines) </w:t>
      </w:r>
      <w:r w:rsidRPr="00DE1EB8">
        <w:rPr>
          <w:rStyle w:val="Emphasis"/>
          <w:highlight w:val="green"/>
        </w:rPr>
        <w:t>to produce and distribute COVID</w:t>
      </w:r>
      <w:r w:rsidRPr="00DE1EB8">
        <w:rPr>
          <w:rStyle w:val="Emphasis"/>
        </w:rPr>
        <w:t xml:space="preserve">-19 </w:t>
      </w:r>
      <w:r w:rsidRPr="00DE1EB8">
        <w:rPr>
          <w:rStyle w:val="Emphasis"/>
          <w:highlight w:val="green"/>
        </w:rPr>
        <w:t>vaccines</w:t>
      </w:r>
      <w:r w:rsidRPr="00DE1EB8">
        <w:rPr>
          <w:rStyle w:val="Emphasis"/>
        </w:rPr>
        <w:t xml:space="preserve"> as predicted </w:t>
      </w:r>
      <w:r w:rsidRPr="00DE1EB8">
        <w:rPr>
          <w:rStyle w:val="Emphasis"/>
          <w:highlight w:val="green"/>
        </w:rPr>
        <w:t>under</w:t>
      </w:r>
      <w:r w:rsidRPr="00DE1EB8">
        <w:rPr>
          <w:rStyle w:val="Emphasis"/>
        </w:rPr>
        <w:t xml:space="preserve"> current </w:t>
      </w:r>
      <w:r w:rsidRPr="00DE1EB8">
        <w:rPr>
          <w:rStyle w:val="Emphasis"/>
          <w:highlight w:val="green"/>
        </w:rPr>
        <w:t>waiver proposals</w:t>
      </w:r>
      <w:r w:rsidRPr="00DE1EB8">
        <w:rPr>
          <w:rStyle w:val="Emphasis"/>
        </w:rPr>
        <w:t>.</w:t>
      </w:r>
      <w:r w:rsidRPr="00DE1EB8">
        <w:rPr>
          <w:sz w:val="14"/>
        </w:rPr>
        <w:t xml:space="preserve"> We have long faced a global vaccine manufacturing problem that will not be fully resolved during the current pandemic.</w:t>
      </w:r>
      <w:r w:rsidRPr="00DE1EB8">
        <w:rPr>
          <w:rStyle w:val="Emphasis"/>
        </w:rPr>
        <w:t xml:space="preserve"> In the case of vaccines that need to be kept at ultra-cold temperatures, these problems intensify</w:t>
      </w:r>
      <w:r w:rsidRPr="00DE1EB8">
        <w:rPr>
          <w:sz w:val="14"/>
        </w:rPr>
        <w:t xml:space="preserve">. One of us (Barnes-Weise) has been involved in the contractual negotiations for the development, manufacturing and transfer of technology related to COVID-19 vaccines. In addition to the informational gaps described above, COVID-19 vaccine manufacturers are most concerned about how well the recipients of the technology transfer will understand and be able to implement such knowledge in making vaccines of the necessary quality. </w:t>
      </w:r>
      <w:r w:rsidRPr="00DE1EB8">
        <w:rPr>
          <w:rStyle w:val="Emphasis"/>
          <w:highlight w:val="green"/>
        </w:rPr>
        <w:t>Shortages</w:t>
      </w:r>
      <w:r w:rsidRPr="00DE1EB8">
        <w:rPr>
          <w:rStyle w:val="Emphasis"/>
        </w:rPr>
        <w:t xml:space="preserve"> </w:t>
      </w:r>
      <w:r w:rsidRPr="00DE1EB8">
        <w:rPr>
          <w:rStyle w:val="Emphasis"/>
          <w:b w:val="0"/>
          <w:bCs/>
          <w:sz w:val="14"/>
          <w:u w:val="none"/>
        </w:rPr>
        <w:t>do not merely affect materials necessary to manufacture vaccines and facilities adequate to manufacture the vaccines</w:t>
      </w:r>
      <w:r w:rsidRPr="00DE1EB8">
        <w:rPr>
          <w:rStyle w:val="Emphasis"/>
        </w:rPr>
        <w:t xml:space="preserve">; they also </w:t>
      </w:r>
      <w:r w:rsidRPr="00DE1EB8">
        <w:rPr>
          <w:rStyle w:val="Emphasis"/>
          <w:highlight w:val="green"/>
        </w:rPr>
        <w:t>affect the availability of personnel qualified</w:t>
      </w:r>
      <w:r w:rsidRPr="00DE1EB8">
        <w:rPr>
          <w:rStyle w:val="Emphasis"/>
        </w:rPr>
        <w:t xml:space="preserve"> to instruct the licensee and recipient of this information. </w:t>
      </w:r>
      <w:r w:rsidRPr="00DE1EB8">
        <w:rPr>
          <w:sz w:val="14"/>
        </w:rPr>
        <w:t xml:space="preserve">Sending an employee of this caliber out of the original manufacturing site to a </w:t>
      </w:r>
      <w:proofErr w:type="gramStart"/>
      <w:r w:rsidRPr="00DE1EB8">
        <w:rPr>
          <w:sz w:val="14"/>
        </w:rPr>
        <w:t>partner site risks</w:t>
      </w:r>
      <w:proofErr w:type="gramEnd"/>
      <w:r w:rsidRPr="00DE1EB8">
        <w:rPr>
          <w:sz w:val="14"/>
        </w:rPr>
        <w:t xml:space="preserve"> reducing the capacity of the first site. </w:t>
      </w:r>
      <w:r w:rsidRPr="00DE1EB8">
        <w:rPr>
          <w:rStyle w:val="Emphasis"/>
        </w:rPr>
        <w:t xml:space="preserve">And </w:t>
      </w:r>
      <w:r w:rsidRPr="00DE1EB8">
        <w:rPr>
          <w:rStyle w:val="Emphasis"/>
          <w:highlight w:val="green"/>
        </w:rPr>
        <w:t>remote instruction</w:t>
      </w:r>
      <w:r w:rsidRPr="00DE1EB8">
        <w:rPr>
          <w:rStyle w:val="Emphasis"/>
        </w:rPr>
        <w:t xml:space="preserve">, necessitated by the pandemic, </w:t>
      </w:r>
      <w:r w:rsidRPr="00DE1EB8">
        <w:rPr>
          <w:rStyle w:val="Emphasis"/>
          <w:highlight w:val="green"/>
        </w:rPr>
        <w:t>has</w:t>
      </w:r>
      <w:r w:rsidRPr="00DE1EB8">
        <w:rPr>
          <w:rStyle w:val="Emphasis"/>
        </w:rPr>
        <w:t xml:space="preserve"> its own </w:t>
      </w:r>
      <w:r w:rsidRPr="00DE1EB8">
        <w:rPr>
          <w:rStyle w:val="Emphasis"/>
          <w:highlight w:val="green"/>
        </w:rPr>
        <w:t>shortcomings</w:t>
      </w:r>
      <w:r w:rsidRPr="00DE1EB8">
        <w:rPr>
          <w:rStyle w:val="Emphasis"/>
        </w:rPr>
        <w:t>.</w:t>
      </w:r>
      <w:r w:rsidRPr="00DE1EB8">
        <w:rPr>
          <w:sz w:val="14"/>
        </w:rPr>
        <w:t xml:space="preserve"> In relation to the patents on the vaccines themselves, most of the concerns that the vaccine manufacturers express are around the protection of their vaccine platforms for the purposes of making future or non-COVID-19 vaccines. </w:t>
      </w:r>
      <w:proofErr w:type="spellStart"/>
      <w:r w:rsidRPr="00DE1EB8">
        <w:rPr>
          <w:sz w:val="14"/>
        </w:rPr>
        <w:t>Moderna</w:t>
      </w:r>
      <w:proofErr w:type="spellEnd"/>
      <w:r w:rsidRPr="00DE1EB8">
        <w:rPr>
          <w:sz w:val="14"/>
        </w:rPr>
        <w:t xml:space="preserve"> shared information about its </w:t>
      </w:r>
      <w:hyperlink r:id="rId21" w:history="1">
        <w:r w:rsidRPr="00DE1EB8">
          <w:rPr>
            <w:rStyle w:val="Hyperlink"/>
            <w:sz w:val="14"/>
          </w:rPr>
          <w:t>patents</w:t>
        </w:r>
      </w:hyperlink>
      <w:r w:rsidRPr="00DE1EB8">
        <w:rPr>
          <w:sz w:val="14"/>
        </w:rPr>
        <w:t xml:space="preserve"> in summer 2020. The manufacturers, as evidenced by the number of licenses to manufacture granted to date, are eager to </w:t>
      </w:r>
      <w:hyperlink r:id="rId22" w:history="1">
        <w:r w:rsidRPr="00DE1EB8">
          <w:rPr>
            <w:rStyle w:val="Hyperlink"/>
            <w:sz w:val="14"/>
          </w:rPr>
          <w:t>find</w:t>
        </w:r>
      </w:hyperlink>
      <w:r w:rsidRPr="00DE1EB8">
        <w:rPr>
          <w:sz w:val="14"/>
        </w:rPr>
        <w:t xml:space="preserve"> </w:t>
      </w:r>
      <w:hyperlink r:id="rId23" w:history="1">
        <w:r w:rsidRPr="00DE1EB8">
          <w:rPr>
            <w:rStyle w:val="Hyperlink"/>
            <w:sz w:val="14"/>
          </w:rPr>
          <w:t>partners</w:t>
        </w:r>
      </w:hyperlink>
      <w:r w:rsidRPr="00DE1EB8">
        <w:rPr>
          <w:sz w:val="14"/>
        </w:rPr>
        <w:t xml:space="preserve"> with the </w:t>
      </w:r>
      <w:hyperlink r:id="rId24" w:history="1">
        <w:r w:rsidRPr="00DE1EB8">
          <w:rPr>
            <w:rStyle w:val="Hyperlink"/>
            <w:sz w:val="14"/>
          </w:rPr>
          <w:t>capabilities</w:t>
        </w:r>
      </w:hyperlink>
      <w:r w:rsidRPr="00DE1EB8">
        <w:rPr>
          <w:sz w:val="14"/>
        </w:rPr>
        <w:t xml:space="preserve"> to expand production. It is not to their benefit to produce an inadequate supply of a highly sought-after vaccine. However, even willingness to transfer patented vaccine technology has faced numerous practical hurdles to date: 1) infrastructural limitations; 2) scarcity of raw materials; 3) concerns about licensees having the ability to </w:t>
      </w:r>
      <w:proofErr w:type="gramStart"/>
      <w:r w:rsidRPr="00DE1EB8">
        <w:rPr>
          <w:sz w:val="14"/>
        </w:rPr>
        <w:t>actually manufacture</w:t>
      </w:r>
      <w:proofErr w:type="gramEnd"/>
      <w:r w:rsidRPr="00DE1EB8">
        <w:rPr>
          <w:sz w:val="14"/>
        </w:rPr>
        <w:t xml:space="preserve"> effective vaccines in light of the infrastructural and product scarcity, even in situations in which there might be no informational gaps. </w:t>
      </w:r>
      <w:r w:rsidRPr="00DE1EB8">
        <w:rPr>
          <w:rStyle w:val="Emphasis"/>
          <w:highlight w:val="green"/>
        </w:rPr>
        <w:t>A patent waiver would not address</w:t>
      </w:r>
      <w:r w:rsidRPr="00DE1EB8">
        <w:rPr>
          <w:rStyle w:val="Emphasis"/>
        </w:rPr>
        <w:t xml:space="preserve"> any of the p</w:t>
      </w:r>
      <w:r w:rsidRPr="00DE1EB8">
        <w:rPr>
          <w:rStyle w:val="Emphasis"/>
          <w:highlight w:val="green"/>
        </w:rPr>
        <w:t>ractical concerns</w:t>
      </w:r>
      <w:r w:rsidRPr="00DE1EB8">
        <w:rPr>
          <w:rStyle w:val="Emphasis"/>
        </w:rPr>
        <w:t xml:space="preserve"> currently at the root of tech transfer negotiations involving</w:t>
      </w:r>
      <w:r w:rsidRPr="00DE1EB8">
        <w:rPr>
          <w:sz w:val="14"/>
        </w:rPr>
        <w:t xml:space="preserve"> COVID-19 vaccine technology. </w:t>
      </w:r>
      <w:r w:rsidRPr="00DE1EB8">
        <w:rPr>
          <w:rStyle w:val="Emphasis"/>
          <w:highlight w:val="green"/>
        </w:rPr>
        <w:t>Compounding these problems is</w:t>
      </w:r>
      <w:r w:rsidRPr="00DE1EB8">
        <w:rPr>
          <w:rStyle w:val="Emphasis"/>
        </w:rPr>
        <w:t xml:space="preserve"> the fact that, should a waiver be issued, </w:t>
      </w:r>
      <w:r w:rsidRPr="00DE1EB8">
        <w:rPr>
          <w:rStyle w:val="Emphasis"/>
          <w:highlight w:val="green"/>
        </w:rPr>
        <w:t>there is no legal mechanism that can compel</w:t>
      </w:r>
      <w:r w:rsidRPr="00DE1EB8">
        <w:rPr>
          <w:rStyle w:val="Emphasis"/>
        </w:rPr>
        <w:t xml:space="preserve"> the </w:t>
      </w:r>
      <w:r w:rsidRPr="00DE1EB8">
        <w:rPr>
          <w:rStyle w:val="Emphasis"/>
          <w:highlight w:val="green"/>
        </w:rPr>
        <w:t>transfer</w:t>
      </w:r>
      <w:r w:rsidRPr="00DE1EB8">
        <w:rPr>
          <w:sz w:val="14"/>
        </w:rPr>
        <w:t xml:space="preserve"> of certain types of know-how or trade secrets </w:t>
      </w:r>
      <w:r w:rsidRPr="00DE1EB8">
        <w:rPr>
          <w:rStyle w:val="Emphasis"/>
        </w:rPr>
        <w:t xml:space="preserve">should a company be unwilling to license its intellectual property </w:t>
      </w:r>
      <w:r w:rsidRPr="00DE1EB8">
        <w:rPr>
          <w:sz w:val="14"/>
        </w:rPr>
        <w:t>— which, again, at this point in the pandemic, is not a problem we have observed. Finally, it is important to keep in mind that a waiver would be temporary: supporters of current waiver proposals should consider what will happen once demand for vaccines begins diminishing and fewer manufacturers remain on the market.</w:t>
      </w:r>
      <w:r w:rsidRPr="00DE1EB8">
        <w:rPr>
          <w:rStyle w:val="Emphasis"/>
        </w:rPr>
        <w:t xml:space="preserve"> </w:t>
      </w:r>
      <w:r w:rsidRPr="00DE1EB8">
        <w:rPr>
          <w:rStyle w:val="Emphasis"/>
          <w:highlight w:val="green"/>
        </w:rPr>
        <w:t>Moreover</w:t>
      </w:r>
      <w:r w:rsidRPr="00DE1EB8">
        <w:rPr>
          <w:rStyle w:val="Emphasis"/>
        </w:rPr>
        <w:t xml:space="preserve">, they should consider the legal and practical uncertainty </w:t>
      </w:r>
      <w:r w:rsidRPr="00DE1EB8">
        <w:rPr>
          <w:rStyle w:val="Emphasis"/>
        </w:rPr>
        <w:lastRenderedPageBreak/>
        <w:t xml:space="preserve">that a waiver would introduce, as it </w:t>
      </w:r>
      <w:r w:rsidRPr="00DE1EB8">
        <w:rPr>
          <w:rStyle w:val="Emphasis"/>
          <w:highlight w:val="green"/>
        </w:rPr>
        <w:t>is unclear how technology transfer between companies would cease</w:t>
      </w:r>
      <w:r w:rsidRPr="00DE1EB8">
        <w:rPr>
          <w:rStyle w:val="Emphasis"/>
        </w:rPr>
        <w:t xml:space="preserve"> (or continue) </w:t>
      </w:r>
      <w:r w:rsidRPr="00DE1EB8">
        <w:rPr>
          <w:rStyle w:val="Emphasis"/>
          <w:highlight w:val="green"/>
        </w:rPr>
        <w:t>once the waiver expires</w:t>
      </w:r>
      <w:r w:rsidRPr="00DE1EB8">
        <w:rPr>
          <w:rStyle w:val="Emphasis"/>
        </w:rPr>
        <w:t>.</w:t>
      </w:r>
    </w:p>
    <w:p w14:paraId="68250880" w14:textId="77777777" w:rsidR="00EE31C7" w:rsidRPr="00DE1EB8" w:rsidRDefault="00EE31C7" w:rsidP="00EE31C7">
      <w:pPr>
        <w:rPr>
          <w:sz w:val="14"/>
        </w:rPr>
      </w:pPr>
    </w:p>
    <w:p w14:paraId="6FC41547" w14:textId="77777777" w:rsidR="00EE31C7" w:rsidRPr="00396BCB" w:rsidRDefault="00EE31C7" w:rsidP="00EE31C7"/>
    <w:p w14:paraId="6C3DED3A" w14:textId="6CDE3323" w:rsidR="00A53AA7" w:rsidRDefault="00A53AA7" w:rsidP="00EE31C7">
      <w:pPr>
        <w:pStyle w:val="Heading4"/>
      </w:pPr>
      <w:r>
        <w:t xml:space="preserve">1AC HRW is not reverse casual – it says IP leads to shortages, but not how the waiver resolves them – their </w:t>
      </w:r>
      <w:proofErr w:type="spellStart"/>
      <w:r>
        <w:t>ev</w:t>
      </w:r>
      <w:proofErr w:type="spellEnd"/>
      <w:r>
        <w:t xml:space="preserve"> also literally says no way to scale up production overnight which means </w:t>
      </w:r>
      <w:proofErr w:type="spellStart"/>
      <w:r>
        <w:t>disads</w:t>
      </w:r>
      <w:proofErr w:type="spellEnd"/>
      <w:r>
        <w:t xml:space="preserve"> come decisively first</w:t>
      </w:r>
    </w:p>
    <w:p w14:paraId="08061443" w14:textId="77777777" w:rsidR="00EE31C7" w:rsidRPr="00DE1EB8" w:rsidRDefault="00EE31C7" w:rsidP="00EE31C7"/>
    <w:p w14:paraId="6C440389" w14:textId="77777777" w:rsidR="00EE31C7" w:rsidRPr="00DE1EB8" w:rsidRDefault="00EE31C7" w:rsidP="00EE31C7">
      <w:pPr>
        <w:pStyle w:val="Heading4"/>
      </w:pPr>
      <w:r w:rsidRPr="00DE1EB8">
        <w:t>Raw materials take years to scaleup.</w:t>
      </w:r>
    </w:p>
    <w:p w14:paraId="08489DA0" w14:textId="77777777" w:rsidR="00EE31C7" w:rsidRPr="00DE1EB8" w:rsidRDefault="00EE31C7" w:rsidP="00EE31C7">
      <w:r w:rsidRPr="00DE1EB8">
        <w:rPr>
          <w:rStyle w:val="Style13ptBold"/>
        </w:rPr>
        <w:t>Newey et al 21</w:t>
      </w:r>
      <w:r w:rsidRPr="00DE1EB8">
        <w:t xml:space="preserve"> [Sarah Newey</w:t>
      </w:r>
      <w:r w:rsidRPr="00DE1EB8">
        <w:rPr>
          <w:i/>
          <w:iCs/>
        </w:rPr>
        <w:t>;</w:t>
      </w:r>
      <w:r w:rsidRPr="00DE1EB8">
        <w:t> Anne Gulland</w:t>
      </w:r>
      <w:r w:rsidRPr="00DE1EB8">
        <w:rPr>
          <w:i/>
          <w:iCs/>
        </w:rPr>
        <w:t>;</w:t>
      </w:r>
      <w:r w:rsidRPr="00DE1EB8">
        <w:t> Jennifer Rigby, (GLOBAL HEALTH SECURITY CORRESPONDENTS at the telegraph) </w:t>
      </w:r>
      <w:r w:rsidRPr="00DE1EB8">
        <w:rPr>
          <w:i/>
          <w:iCs/>
        </w:rPr>
        <w:t>and</w:t>
      </w:r>
      <w:r w:rsidRPr="00DE1EB8">
        <w:t xml:space="preserve"> Samaan Lateef (Reporting IN INDIA) 6/1/21, Vaccinating the world: the obstacles hindering global rollout – and how to overcome them, Telegraph, </w:t>
      </w:r>
      <w:hyperlink r:id="rId25" w:history="1">
        <w:r w:rsidRPr="00DE1EB8">
          <w:rPr>
            <w:rStyle w:val="Hyperlink"/>
          </w:rPr>
          <w:t>https://www.telegraph.co.uk/global-health/science-and-disease/vaccinating-the-world/</w:t>
        </w:r>
      </w:hyperlink>
      <w:r w:rsidRPr="00DE1EB8">
        <w:t>] Justin</w:t>
      </w:r>
    </w:p>
    <w:p w14:paraId="64D3CA88" w14:textId="77777777" w:rsidR="00EE31C7" w:rsidRPr="00DE1EB8" w:rsidRDefault="00EE31C7" w:rsidP="00EE31C7">
      <w:pPr>
        <w:rPr>
          <w:sz w:val="16"/>
        </w:rPr>
      </w:pPr>
      <w:r w:rsidRPr="00DE1EB8">
        <w:rPr>
          <w:sz w:val="16"/>
        </w:rPr>
        <w:t xml:space="preserve">But perhaps the strongest argument against waivers is this: in October </w:t>
      </w:r>
      <w:proofErr w:type="spellStart"/>
      <w:r w:rsidRPr="00DE1EB8">
        <w:rPr>
          <w:sz w:val="16"/>
        </w:rPr>
        <w:t>Moderna</w:t>
      </w:r>
      <w:proofErr w:type="spellEnd"/>
      <w:r w:rsidRPr="00DE1EB8">
        <w:rPr>
          <w:sz w:val="16"/>
        </w:rPr>
        <w:t xml:space="preserve">, one of the producers of new mRNA vaccines, </w:t>
      </w:r>
      <w:proofErr w:type="gramStart"/>
      <w:r w:rsidRPr="00DE1EB8">
        <w:rPr>
          <w:sz w:val="16"/>
        </w:rPr>
        <w:t>actually offered</w:t>
      </w:r>
      <w:proofErr w:type="gramEnd"/>
      <w:r w:rsidRPr="00DE1EB8">
        <w:rPr>
          <w:sz w:val="16"/>
        </w:rPr>
        <w:t xml:space="preserve"> an IP waiver. No-one has yet taken it up. Instead, “the </w:t>
      </w:r>
      <w:r w:rsidRPr="00A53AA7">
        <w:rPr>
          <w:sz w:val="16"/>
        </w:rPr>
        <w:t xml:space="preserve">biggest obstacle is raw materials,” says Dr Richard </w:t>
      </w:r>
      <w:proofErr w:type="spellStart"/>
      <w:r w:rsidRPr="00A53AA7">
        <w:rPr>
          <w:sz w:val="16"/>
        </w:rPr>
        <w:t>Torbett</w:t>
      </w:r>
      <w:proofErr w:type="spellEnd"/>
      <w:r w:rsidRPr="00A53AA7">
        <w:rPr>
          <w:sz w:val="16"/>
        </w:rPr>
        <w:t>, chief executive of the Association of the British Pharmaceutical Industry. “</w:t>
      </w:r>
      <w:r w:rsidRPr="00A53AA7">
        <w:rPr>
          <w:u w:val="single"/>
        </w:rPr>
        <w:t xml:space="preserve">All of the companies are saying </w:t>
      </w:r>
      <w:r w:rsidRPr="00A53AA7">
        <w:rPr>
          <w:rStyle w:val="Emphasis"/>
        </w:rPr>
        <w:t>we could produce more if we only had more glass vials, or filters, or bio bags</w:t>
      </w:r>
      <w:r w:rsidRPr="00A53AA7">
        <w:rPr>
          <w:sz w:val="16"/>
        </w:rPr>
        <w:t>.” Again, this is a d</w:t>
      </w:r>
      <w:r w:rsidRPr="00DE1EB8">
        <w:rPr>
          <w:sz w:val="16"/>
        </w:rPr>
        <w:t xml:space="preserve">aunting challenge – </w:t>
      </w:r>
      <w:r w:rsidRPr="00DE1EB8">
        <w:rPr>
          <w:u w:val="single"/>
        </w:rPr>
        <w:t xml:space="preserve">the </w:t>
      </w:r>
      <w:r w:rsidRPr="00DE1EB8">
        <w:rPr>
          <w:rStyle w:val="Emphasis"/>
          <w:highlight w:val="green"/>
        </w:rPr>
        <w:t>Pfizer vaccine</w:t>
      </w:r>
      <w:r w:rsidRPr="00DE1EB8">
        <w:rPr>
          <w:u w:val="single"/>
        </w:rPr>
        <w:t xml:space="preserve">, for example, </w:t>
      </w:r>
      <w:r w:rsidRPr="00DE1EB8">
        <w:rPr>
          <w:highlight w:val="green"/>
          <w:u w:val="single"/>
        </w:rPr>
        <w:t xml:space="preserve">has </w:t>
      </w:r>
      <w:r w:rsidRPr="00DE1EB8">
        <w:rPr>
          <w:rStyle w:val="Emphasis"/>
          <w:highlight w:val="green"/>
        </w:rPr>
        <w:t>260 ingredients that come from 60 companies in 19</w:t>
      </w:r>
      <w:r w:rsidRPr="00DE1EB8">
        <w:rPr>
          <w:rStyle w:val="Emphasis"/>
        </w:rPr>
        <w:t xml:space="preserve"> different </w:t>
      </w:r>
      <w:r w:rsidRPr="00DE1EB8">
        <w:rPr>
          <w:rStyle w:val="Emphasis"/>
          <w:highlight w:val="green"/>
        </w:rPr>
        <w:t>countries</w:t>
      </w:r>
      <w:r w:rsidRPr="00DE1EB8">
        <w:rPr>
          <w:u w:val="single"/>
        </w:rPr>
        <w:t xml:space="preserve">. Many of these </w:t>
      </w:r>
      <w:r w:rsidRPr="00DE1EB8">
        <w:rPr>
          <w:highlight w:val="green"/>
          <w:u w:val="single"/>
        </w:rPr>
        <w:t>products are</w:t>
      </w:r>
      <w:r w:rsidRPr="00DE1EB8">
        <w:rPr>
          <w:u w:val="single"/>
        </w:rPr>
        <w:t xml:space="preserve"> </w:t>
      </w:r>
      <w:r w:rsidRPr="00DE1EB8">
        <w:rPr>
          <w:rStyle w:val="Emphasis"/>
        </w:rPr>
        <w:t xml:space="preserve">highly </w:t>
      </w:r>
      <w:proofErr w:type="spellStart"/>
      <w:r w:rsidRPr="00DE1EB8">
        <w:rPr>
          <w:rStyle w:val="Emphasis"/>
          <w:highlight w:val="green"/>
        </w:rPr>
        <w:t>specialised</w:t>
      </w:r>
      <w:proofErr w:type="spellEnd"/>
      <w:r w:rsidRPr="00DE1EB8">
        <w:rPr>
          <w:rStyle w:val="Emphasis"/>
          <w:highlight w:val="green"/>
        </w:rPr>
        <w:t xml:space="preserve"> and</w:t>
      </w:r>
      <w:r w:rsidRPr="00DE1EB8">
        <w:rPr>
          <w:rStyle w:val="Emphasis"/>
        </w:rPr>
        <w:t xml:space="preserve"> it </w:t>
      </w:r>
      <w:r w:rsidRPr="00DE1EB8">
        <w:rPr>
          <w:rStyle w:val="Emphasis"/>
          <w:highlight w:val="green"/>
        </w:rPr>
        <w:t>will take</w:t>
      </w:r>
      <w:r w:rsidRPr="00DE1EB8">
        <w:rPr>
          <w:rStyle w:val="Emphasis"/>
        </w:rPr>
        <w:t xml:space="preserve"> many months, perhaps </w:t>
      </w:r>
      <w:r w:rsidRPr="00DE1EB8">
        <w:rPr>
          <w:rStyle w:val="Emphasis"/>
          <w:highlight w:val="green"/>
        </w:rPr>
        <w:t>years, to ramp production of</w:t>
      </w:r>
      <w:r w:rsidRPr="00DE1EB8">
        <w:rPr>
          <w:sz w:val="16"/>
        </w:rPr>
        <w:t xml:space="preserve"> them up. “</w:t>
      </w:r>
      <w:r w:rsidRPr="00DE1EB8">
        <w:rPr>
          <w:u w:val="single"/>
        </w:rPr>
        <w:t xml:space="preserve">We’re very likely to see </w:t>
      </w:r>
      <w:r w:rsidRPr="00DE1EB8">
        <w:rPr>
          <w:rStyle w:val="Emphasis"/>
          <w:highlight w:val="green"/>
        </w:rPr>
        <w:t>continued shortages</w:t>
      </w:r>
      <w:r w:rsidRPr="00DE1EB8">
        <w:rPr>
          <w:rStyle w:val="Emphasis"/>
        </w:rPr>
        <w:t xml:space="preserve"> that </w:t>
      </w:r>
      <w:r w:rsidRPr="00DE1EB8">
        <w:rPr>
          <w:rStyle w:val="Emphasis"/>
          <w:highlight w:val="green"/>
        </w:rPr>
        <w:t>set back</w:t>
      </w:r>
      <w:r w:rsidRPr="00DE1EB8">
        <w:rPr>
          <w:rStyle w:val="Emphasis"/>
        </w:rPr>
        <w:t xml:space="preserve"> some of the vaccine </w:t>
      </w:r>
      <w:r w:rsidRPr="00DE1EB8">
        <w:rPr>
          <w:rStyle w:val="Emphasis"/>
          <w:highlight w:val="green"/>
        </w:rPr>
        <w:t>producers</w:t>
      </w:r>
      <w:r w:rsidRPr="00DE1EB8">
        <w:rPr>
          <w:rStyle w:val="Emphasis"/>
        </w:rPr>
        <w:t xml:space="preserve"> for several months</w:t>
      </w:r>
      <w:r w:rsidRPr="00DE1EB8">
        <w:rPr>
          <w:sz w:val="16"/>
        </w:rPr>
        <w:t xml:space="preserve">,” says Rasmus </w:t>
      </w:r>
      <w:proofErr w:type="spellStart"/>
      <w:r w:rsidRPr="00DE1EB8">
        <w:rPr>
          <w:sz w:val="16"/>
        </w:rPr>
        <w:t>Bech</w:t>
      </w:r>
      <w:proofErr w:type="spellEnd"/>
      <w:r w:rsidRPr="00DE1EB8">
        <w:rPr>
          <w:sz w:val="16"/>
        </w:rPr>
        <w:t xml:space="preserve"> Hansen, chief executive of </w:t>
      </w:r>
      <w:proofErr w:type="spellStart"/>
      <w:r w:rsidRPr="00DE1EB8">
        <w:rPr>
          <w:sz w:val="16"/>
        </w:rPr>
        <w:t>Airfinity</w:t>
      </w:r>
      <w:proofErr w:type="spellEnd"/>
      <w:r w:rsidRPr="00DE1EB8">
        <w:rPr>
          <w:sz w:val="16"/>
        </w:rPr>
        <w:t xml:space="preserve">, adding that it is becoming harder for manufacturers with new jabs to secure the needed supplies – CureVac is already facing this problem, for example. The third challenge is perhaps harder to tackle. </w:t>
      </w:r>
      <w:r w:rsidRPr="00DE1EB8">
        <w:rPr>
          <w:highlight w:val="green"/>
          <w:u w:val="single"/>
        </w:rPr>
        <w:t xml:space="preserve">Vaccines are </w:t>
      </w:r>
      <w:r w:rsidRPr="00DE1EB8">
        <w:rPr>
          <w:rStyle w:val="Emphasis"/>
          <w:highlight w:val="green"/>
        </w:rPr>
        <w:t xml:space="preserve">biological </w:t>
      </w:r>
      <w:proofErr w:type="gramStart"/>
      <w:r w:rsidRPr="00DE1EB8">
        <w:rPr>
          <w:rStyle w:val="Emphasis"/>
          <w:highlight w:val="green"/>
        </w:rPr>
        <w:t>products</w:t>
      </w:r>
      <w:proofErr w:type="gramEnd"/>
      <w:r w:rsidRPr="00DE1EB8">
        <w:rPr>
          <w:rStyle w:val="Emphasis"/>
        </w:rPr>
        <w:t xml:space="preserve"> and the manufacturing process does not always go smoothly</w:t>
      </w:r>
      <w:r w:rsidRPr="00DE1EB8">
        <w:rPr>
          <w:sz w:val="16"/>
        </w:rPr>
        <w:t xml:space="preserve">. According to </w:t>
      </w:r>
      <w:proofErr w:type="spellStart"/>
      <w:r w:rsidRPr="00DE1EB8">
        <w:rPr>
          <w:sz w:val="16"/>
        </w:rPr>
        <w:t>Airfinity</w:t>
      </w:r>
      <w:proofErr w:type="spellEnd"/>
      <w:r w:rsidRPr="00DE1EB8">
        <w:rPr>
          <w:sz w:val="16"/>
        </w:rPr>
        <w:t xml:space="preserve">, 1.73bn doses have been distributed worldwide, far short of the 4.5bn initially projected by big pharma. An overambitious manufacturing target is largely to blame for the gap. </w:t>
      </w:r>
      <w:hyperlink r:id="rId26" w:history="1">
        <w:r w:rsidRPr="00DE1EB8">
          <w:rPr>
            <w:sz w:val="16"/>
          </w:rPr>
          <w:t>AstraZeneca’s row with Europe</w:t>
        </w:r>
      </w:hyperlink>
      <w:r w:rsidRPr="00DE1EB8">
        <w:rPr>
          <w:sz w:val="16"/>
        </w:rPr>
        <w:t xml:space="preserve">, for instance, was triggered by a lower yield at factories than hoped. Meanwhile Russia has produced only around 42m doses – compared to 400m from AstraZeneca and Pfizer – amid difficulties producing the second dose of Sputnik V, which uses different adenoviruses in the first and second shot. </w:t>
      </w:r>
    </w:p>
    <w:p w14:paraId="30144996" w14:textId="77777777" w:rsidR="00EE31C7" w:rsidRPr="00EE31C7" w:rsidRDefault="00EE31C7" w:rsidP="00EE31C7"/>
    <w:sectPr w:rsidR="00EE31C7" w:rsidRPr="00EE31C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E31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555F2"/>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385D"/>
    <w:rsid w:val="003171AB"/>
    <w:rsid w:val="003223B2"/>
    <w:rsid w:val="00322A67"/>
    <w:rsid w:val="0032415C"/>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5200"/>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3AA7"/>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86475"/>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08C1"/>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31C7"/>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E7B959"/>
  <w14:defaultImageDpi w14:val="300"/>
  <w15:docId w15:val="{B65B497A-E47A-4D4C-AC05-63342C9A0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E31C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E31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E31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E31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EE31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E31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31C7"/>
  </w:style>
  <w:style w:type="character" w:customStyle="1" w:styleId="Heading1Char">
    <w:name w:val="Heading 1 Char"/>
    <w:aliases w:val="Pocket Char"/>
    <w:basedOn w:val="DefaultParagraphFont"/>
    <w:link w:val="Heading1"/>
    <w:uiPriority w:val="9"/>
    <w:rsid w:val="00EE31C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E31C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E31C7"/>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E31C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E31C7"/>
    <w:rPr>
      <w:b/>
      <w:sz w:val="26"/>
      <w:u w:val="single"/>
    </w:rPr>
  </w:style>
  <w:style w:type="character" w:customStyle="1" w:styleId="StyleUnderline">
    <w:name w:val="Style Underline"/>
    <w:aliases w:val="Underline,Style Bold Underline,Style,Intense Emphasis1,apple-style-span + 6 pt,Bold,Kern at 16 pt,Intense Emphasis11,Intense Emphasis2,HHeading 3 + 12 pt,Bold Cite Char,Citation Char Char Char,ci,c,Bo,Cards + Font: 12 pt Char,cite,9.5 pt"/>
    <w:basedOn w:val="DefaultParagraphFont"/>
    <w:uiPriority w:val="1"/>
    <w:qFormat/>
    <w:rsid w:val="00EE31C7"/>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Style1,Bold Underline,Box,B,s"/>
    <w:basedOn w:val="DefaultParagraphFont"/>
    <w:link w:val="textbold"/>
    <w:uiPriority w:val="20"/>
    <w:qFormat/>
    <w:rsid w:val="00EE31C7"/>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EE31C7"/>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EE31C7"/>
    <w:rPr>
      <w:color w:val="auto"/>
      <w:u w:val="none"/>
    </w:rPr>
  </w:style>
  <w:style w:type="paragraph" w:styleId="DocumentMap">
    <w:name w:val="Document Map"/>
    <w:basedOn w:val="Normal"/>
    <w:link w:val="DocumentMapChar"/>
    <w:uiPriority w:val="99"/>
    <w:semiHidden/>
    <w:unhideWhenUsed/>
    <w:rsid w:val="00EE31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E31C7"/>
    <w:rPr>
      <w:rFonts w:ascii="Lucida Grande" w:hAnsi="Lucida Grande" w:cs="Lucida Grande"/>
    </w:rPr>
  </w:style>
  <w:style w:type="paragraph" w:customStyle="1" w:styleId="textbold">
    <w:name w:val="text bold"/>
    <w:basedOn w:val="Normal"/>
    <w:link w:val="Emphasis"/>
    <w:uiPriority w:val="20"/>
    <w:qFormat/>
    <w:rsid w:val="00EE31C7"/>
    <w:pPr>
      <w:pBdr>
        <w:top w:val="single" w:sz="8" w:space="0" w:color="auto"/>
        <w:left w:val="single" w:sz="8" w:space="0" w:color="auto"/>
        <w:bottom w:val="single" w:sz="8" w:space="0" w:color="auto"/>
        <w:right w:val="single" w:sz="8" w:space="0" w:color="auto"/>
      </w:pBdr>
      <w:spacing w:line="256" w:lineRule="auto"/>
      <w:ind w:left="720"/>
      <w:jc w:val="both"/>
    </w:pPr>
    <w:rPr>
      <w:b/>
      <w:iCs/>
      <w:u w:val="single"/>
      <w:bdr w:val="single" w:sz="12" w:space="0" w:color="auto"/>
    </w:rPr>
  </w:style>
  <w:style w:type="paragraph" w:customStyle="1" w:styleId="Card">
    <w:name w:val="Card"/>
    <w:aliases w:val="No Spacing31,No Spacing22,No Spacing3,tag,No Spacing111,No Spacing112,No Spacing1121,Tag and Cite,nonunderlined,Tags,tags,Dont use,Very Small Text,No Spacing111112,card,No Spacing11,No Spacing2,Read stuff,No Spacing41,Medium Grid 21,Note Level 2"/>
    <w:basedOn w:val="Heading1"/>
    <w:link w:val="Hyperlink"/>
    <w:autoRedefine/>
    <w:uiPriority w:val="99"/>
    <w:qFormat/>
    <w:rsid w:val="00EE31C7"/>
    <w:pPr>
      <w:keepNext w:val="0"/>
      <w:keepLines w:val="0"/>
      <w:spacing w:after="160"/>
      <w:outlineLvl w:val="9"/>
    </w:pPr>
    <w:rPr>
      <w:rFonts w:asciiTheme="minorHAnsi" w:eastAsiaTheme="minorEastAsia" w:hAnsiTheme="minorHAnsi" w:cstheme="minorBidi"/>
      <w:b w:val="0"/>
      <w:bCs w:val="0"/>
      <w:sz w:val="24"/>
      <w:szCs w:val="24"/>
    </w:rPr>
  </w:style>
  <w:style w:type="paragraph" w:customStyle="1" w:styleId="Emphasis1">
    <w:name w:val="Emphasis1"/>
    <w:basedOn w:val="Normal"/>
    <w:uiPriority w:val="20"/>
    <w:qFormat/>
    <w:rsid w:val="00EE31C7"/>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diplomat.com/2017/08/the-great-us-china-biotechnology-and-artificial-intelligence-race/" TargetMode="External"/><Relationship Id="rId18" Type="http://schemas.openxmlformats.org/officeDocument/2006/relationships/hyperlink" Target="https://www.ipwatchdog.com/2021/04/19/waiving-ip-rights-during-times-of-covid-a-false-good-idea/id=132399/" TargetMode="External"/><Relationship Id="rId26" Type="http://schemas.openxmlformats.org/officeDocument/2006/relationships/hyperlink" Target="https://www.telegraph.co.uk/news/2021/05/09/eu-says-wont-renew-astrazeneca-contract-pivots-towards-pfizers/" TargetMode="External"/><Relationship Id="rId3" Type="http://schemas.openxmlformats.org/officeDocument/2006/relationships/customXml" Target="../customXml/item3.xml"/><Relationship Id="rId21" Type="http://schemas.openxmlformats.org/officeDocument/2006/relationships/hyperlink" Target="https://www.modernatx.com/patents" TargetMode="External"/><Relationship Id="rId7" Type="http://schemas.openxmlformats.org/officeDocument/2006/relationships/settings" Target="settings.xml"/><Relationship Id="rId12" Type="http://schemas.openxmlformats.org/officeDocument/2006/relationships/hyperlink" Target="https://www.washingtonpost.com/opinions/global-opinions/the-wrong-way-to-fight-vaccine-nationalism/2021/04/08/9a65e15e-98a8-11eb-962b-78c1d8228819_story.html" TargetMode="External"/><Relationship Id="rId17" Type="http://schemas.openxmlformats.org/officeDocument/2006/relationships/hyperlink" Target="https://issues.org/rebooting-science-diplomacy-in-the-context-of-covid-19-lessons-from-the-cold-war/" TargetMode="External"/><Relationship Id="rId25" Type="http://schemas.openxmlformats.org/officeDocument/2006/relationships/hyperlink" Target="https://www.telegraph.co.uk/global-health/science-and-disease/vaccinating-the-world/" TargetMode="External"/><Relationship Id="rId2" Type="http://schemas.openxmlformats.org/officeDocument/2006/relationships/customXml" Target="../customXml/item2.xml"/><Relationship Id="rId16" Type="http://schemas.openxmlformats.org/officeDocument/2006/relationships/hyperlink" Target="https://americandiplomacy.web.unc.edu/2018/09/leveraging-diplomacy-for-managing-scientific-challenges-an-opportunity-to-navigate-the-future-of-science/" TargetMode="External"/><Relationship Id="rId20" Type="http://schemas.openxmlformats.org/officeDocument/2006/relationships/hyperlink" Target="https://voxeu.org/article/impacts-vaccine-intellectual-property-rights-waiver-global-suppl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rrons.com/articles/as-washington-ties-pharmas-hands-china-is-leaping-ahead-51623438808" TargetMode="External"/><Relationship Id="rId24" Type="http://schemas.openxmlformats.org/officeDocument/2006/relationships/hyperlink" Target="https://www.fosunpharma.com/en/news/news-details-3801.html" TargetMode="External"/><Relationship Id="rId5" Type="http://schemas.openxmlformats.org/officeDocument/2006/relationships/numbering" Target="numbering.xml"/><Relationship Id="rId15" Type="http://schemas.openxmlformats.org/officeDocument/2006/relationships/hyperlink" Target="https://www.project-syndicate.org/commentary/wto-vaccine-waiver-is-beside-the-point-by-pinelopi-koujianou-goldberg-2021-05" TargetMode="External"/><Relationship Id="rId23" Type="http://schemas.openxmlformats.org/officeDocument/2006/relationships/hyperlink" Target="https://www.bloomberg.com/news/articles/2021-01-27/sanofi-to-make-millions-of-biontech-pfizer-s-covid-vaccine-doses" TargetMode="External"/><Relationship Id="rId28" Type="http://schemas.openxmlformats.org/officeDocument/2006/relationships/theme" Target="theme/theme1.xml"/><Relationship Id="rId10" Type="http://schemas.openxmlformats.org/officeDocument/2006/relationships/hyperlink" Target="https://www.barrons.com/articles/drawn-out-negotiations-over-covid-ip-will-blow-back-on-biden-51621973675" TargetMode="External"/><Relationship Id="rId19" Type="http://schemas.openxmlformats.org/officeDocument/2006/relationships/hyperlink" Target="https://www.brookings.edu/blog/order-from-chaos/2020/07/10/the-post-covid-19-world-economic-nationalism-triumphant/" TargetMode="External"/><Relationship Id="rId4" Type="http://schemas.openxmlformats.org/officeDocument/2006/relationships/customXml" Target="../customXml/item4.xml"/><Relationship Id="rId9" Type="http://schemas.openxmlformats.org/officeDocument/2006/relationships/hyperlink" Target="https://www.reuters.com/world/us/us-house-expected-pass-bill-hike-debt-ceiling-avert-default-2021-10-12/" TargetMode="External"/><Relationship Id="rId14" Type="http://schemas.openxmlformats.org/officeDocument/2006/relationships/hyperlink" Target="http://pennpoliticalreview.org/2017/04/in-defense-of-liberal-internationalism/" TargetMode="External"/><Relationship Id="rId22" Type="http://schemas.openxmlformats.org/officeDocument/2006/relationships/hyperlink" Target="https://www.reuters.com/article/us-health-coronavirus-lonza-moderna/lonza-gets-licence-to-make-ingredients-for-moderna-vaccine-idUSKBN2B72BB"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27</Pages>
  <Words>14592</Words>
  <Characters>83179</Characters>
  <Application>Microsoft Office Word</Application>
  <DocSecurity>0</DocSecurity>
  <Lines>693</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97576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3</cp:revision>
  <dcterms:created xsi:type="dcterms:W3CDTF">2021-10-18T15:08:00Z</dcterms:created>
  <dcterms:modified xsi:type="dcterms:W3CDTF">2021-10-18T16:35:00Z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