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3F9D7" w14:textId="77777777" w:rsidR="0029402B" w:rsidRDefault="0029402B" w:rsidP="0029402B"/>
    <w:p w14:paraId="43147FFA" w14:textId="77777777" w:rsidR="0029402B" w:rsidRDefault="0029402B" w:rsidP="0029402B"/>
    <w:p w14:paraId="3EFDA0A7" w14:textId="2B3A2ED7" w:rsidR="00AE6A80" w:rsidRDefault="00AE6A80" w:rsidP="00AE6A80">
      <w:pPr>
        <w:pStyle w:val="Heading2"/>
      </w:pPr>
      <w:r>
        <w:lastRenderedPageBreak/>
        <w:t>1</w:t>
      </w:r>
    </w:p>
    <w:p w14:paraId="5F6D1B19" w14:textId="77777777" w:rsidR="00AE6A80" w:rsidRDefault="00AE6A80" w:rsidP="00AE6A80">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77B5685E" w14:textId="77777777" w:rsidR="00AE6A80" w:rsidRDefault="00AE6A80" w:rsidP="00AE6A80">
      <w:pPr>
        <w:rPr>
          <w:rFonts w:asciiTheme="majorHAnsi" w:hAnsiTheme="majorHAnsi" w:cstheme="majorHAnsi"/>
        </w:rPr>
      </w:pPr>
      <w:r>
        <w:rPr>
          <w:rStyle w:val="Style13ptBold"/>
          <w:rFonts w:asciiTheme="majorHAnsi" w:hAnsiTheme="majorHAnsi" w:cstheme="majorHAnsi"/>
        </w:rPr>
        <w:t>ICAEW 8-20</w:t>
      </w:r>
      <w:r>
        <w:rPr>
          <w:rFonts w:asciiTheme="majorHAnsi" w:hAnsiTheme="majorHAnsi" w:cstheme="majorHAnsi"/>
        </w:rPr>
        <w:t xml:space="preserve"> 8-20-2021 "Business confidence remains at record high as economy gets sales boost" </w:t>
      </w:r>
      <w:hyperlink r:id="rId9"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0571D9A2" w14:textId="77777777" w:rsidR="00AE6A80" w:rsidRDefault="00AE6A80" w:rsidP="00AE6A80">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w:t>
      </w:r>
      <w:proofErr w:type="gramStart"/>
      <w:r>
        <w:rPr>
          <w:rFonts w:asciiTheme="majorHAnsi" w:hAnsiTheme="majorHAnsi" w:cstheme="majorHAnsi"/>
          <w:b/>
          <w:bCs/>
          <w:u w:val="single"/>
        </w:rPr>
        <w:t>nations</w:t>
      </w:r>
      <w:proofErr w:type="gramEnd"/>
      <w:r>
        <w:rPr>
          <w:rFonts w:asciiTheme="majorHAnsi" w:hAnsiTheme="majorHAnsi" w:cstheme="majorHAnsi"/>
          <w:b/>
          <w:bCs/>
          <w:u w:val="single"/>
        </w:rPr>
        <w:t xml:space="preserve">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Pr>
          <w:rFonts w:asciiTheme="majorHAnsi" w:hAnsiTheme="majorHAnsi" w:cstheme="majorHAnsi"/>
          <w:sz w:val="16"/>
        </w:rPr>
        <w:t>Izza</w:t>
      </w:r>
      <w:proofErr w:type="spellEnd"/>
      <w:r>
        <w:rPr>
          <w:rFonts w:asciiTheme="majorHAnsi" w:hAnsiTheme="majorHAnsi" w:cstheme="maj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Pr>
          <w:rFonts w:asciiTheme="majorHAnsi" w:hAnsiTheme="majorHAnsi" w:cstheme="majorHAnsi"/>
          <w:sz w:val="16"/>
        </w:rPr>
        <w:t>unsurprising</w:t>
      </w:r>
      <w:proofErr w:type="gramEnd"/>
      <w:r>
        <w:rPr>
          <w:rFonts w:asciiTheme="majorHAnsi" w:hAnsiTheme="majorHAnsi" w:cstheme="majorHAnsi"/>
          <w:sz w:val="16"/>
        </w:rPr>
        <w:t xml:space="preserve">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 xml:space="preserve">finances are </w:t>
      </w:r>
      <w:proofErr w:type="gramStart"/>
      <w:r>
        <w:rPr>
          <w:rFonts w:asciiTheme="majorHAnsi" w:hAnsiTheme="majorHAnsi" w:cstheme="majorHAnsi"/>
          <w:b/>
          <w:sz w:val="26"/>
          <w:highlight w:val="cyan"/>
          <w:u w:val="single"/>
          <w:bdr w:val="single" w:sz="18" w:space="0" w:color="auto" w:frame="1"/>
        </w:rPr>
        <w:t>fragile</w:t>
      </w:r>
      <w:proofErr w:type="gramEnd"/>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7BB6DC83" w14:textId="77777777" w:rsidR="00AE6A80" w:rsidRDefault="00AE6A80" w:rsidP="00AE6A80">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3136846D" w14:textId="77777777" w:rsidR="00AE6A80" w:rsidRDefault="00AE6A80" w:rsidP="00AE6A80">
      <w:pPr>
        <w:rPr>
          <w:rFonts w:asciiTheme="majorHAnsi" w:hAnsiTheme="majorHAnsi" w:cstheme="majorHAnsi"/>
        </w:rPr>
      </w:pPr>
      <w:proofErr w:type="spellStart"/>
      <w:r>
        <w:rPr>
          <w:rStyle w:val="Style13ptBold"/>
          <w:rFonts w:asciiTheme="majorHAnsi" w:hAnsiTheme="majorHAnsi" w:cstheme="majorHAnsi"/>
        </w:rPr>
        <w:t>Tenza</w:t>
      </w:r>
      <w:proofErr w:type="spellEnd"/>
      <w:r>
        <w:rPr>
          <w:rStyle w:val="Style13ptBold"/>
          <w:rFonts w:asciiTheme="majorHAnsi" w:hAnsiTheme="majorHAnsi" w:cstheme="majorHAnsi"/>
        </w:rPr>
        <w:t xml:space="preserve"> 20</w:t>
      </w:r>
      <w:r>
        <w:rPr>
          <w:rFonts w:asciiTheme="majorHAnsi" w:hAnsiTheme="majorHAnsi" w:cstheme="majorHAnsi"/>
        </w:rPr>
        <w:t xml:space="preserve">, </w:t>
      </w:r>
      <w:proofErr w:type="spellStart"/>
      <w:r>
        <w:rPr>
          <w:rFonts w:asciiTheme="majorHAnsi" w:hAnsiTheme="majorHAnsi" w:cstheme="majorHAnsi"/>
        </w:rPr>
        <w:t>Mlungisi</w:t>
      </w:r>
      <w:proofErr w:type="spellEnd"/>
      <w:r>
        <w:rPr>
          <w:rFonts w:asciiTheme="majorHAnsi" w:hAnsiTheme="majorHAnsi" w:cstheme="majorHAnsi"/>
        </w:rPr>
        <w:t>. "The effects of violent strikes on the economy of a developing country: a case of South Africa." Obiter 41.3 (2020): 519-537. (</w:t>
      </w:r>
      <w:proofErr w:type="gramStart"/>
      <w:r>
        <w:rPr>
          <w:rFonts w:asciiTheme="majorHAnsi" w:hAnsiTheme="majorHAnsi" w:cstheme="majorHAnsi"/>
        </w:rPr>
        <w:t>lecturer</w:t>
      </w:r>
      <w:proofErr w:type="gramEnd"/>
      <w:r>
        <w:rPr>
          <w:rFonts w:asciiTheme="majorHAnsi" w:hAnsiTheme="majorHAnsi" w:cstheme="majorHAnsi"/>
        </w:rPr>
        <w:t xml:space="preserve"> in the field of </w:t>
      </w:r>
      <w:proofErr w:type="spellStart"/>
      <w:r>
        <w:rPr>
          <w:rFonts w:asciiTheme="majorHAnsi" w:hAnsiTheme="majorHAnsi" w:cstheme="majorHAnsi"/>
        </w:rPr>
        <w:t>Labour</w:t>
      </w:r>
      <w:proofErr w:type="spellEnd"/>
      <w:r>
        <w:rPr>
          <w:rFonts w:asciiTheme="majorHAnsi" w:hAnsiTheme="majorHAnsi" w:cstheme="majorHAnsi"/>
        </w:rPr>
        <w:t xml:space="preserve"> Law at the School of Law. He holds a LLM Degree.)//Elmer </w:t>
      </w:r>
    </w:p>
    <w:p w14:paraId="138326BD" w14:textId="77777777" w:rsidR="00AE6A80" w:rsidRDefault="00AE6A80" w:rsidP="00AE6A80">
      <w:pPr>
        <w:rPr>
          <w:rFonts w:asciiTheme="majorHAnsi" w:hAnsiTheme="majorHAnsi" w:cstheme="majorHAnsi"/>
          <w:sz w:val="16"/>
        </w:rPr>
      </w:pPr>
      <w:r>
        <w:rPr>
          <w:rFonts w:asciiTheme="majorHAnsi" w:hAnsiTheme="majorHAnsi" w:cstheme="majorHAnsi"/>
          <w:sz w:val="16"/>
        </w:rPr>
        <w:t xml:space="preserve">2 </w:t>
      </w:r>
      <w:proofErr w:type="gramStart"/>
      <w:r>
        <w:rPr>
          <w:rFonts w:asciiTheme="majorHAnsi" w:hAnsiTheme="majorHAnsi" w:cstheme="majorHAnsi"/>
          <w:sz w:val="16"/>
        </w:rPr>
        <w:t>BACKGROUND</w:t>
      </w:r>
      <w:proofErr w:type="gramEnd"/>
      <w:r>
        <w:rPr>
          <w:rFonts w:asciiTheme="majorHAnsi" w:hAnsiTheme="majorHAnsi" w:cstheme="majorHAnsi"/>
          <w:sz w:val="16"/>
        </w:rPr>
        <w:t xml:space="preserve">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w:t>
      </w:r>
      <w:proofErr w:type="spellStart"/>
      <w:r>
        <w:rPr>
          <w:rFonts w:asciiTheme="majorHAnsi" w:hAnsiTheme="majorHAnsi" w:cstheme="majorHAnsi"/>
          <w:u w:val="single"/>
        </w:rPr>
        <w:t>bedevilled</w:t>
      </w:r>
      <w:proofErr w:type="spellEnd"/>
      <w:r>
        <w:rPr>
          <w:rFonts w:asciiTheme="majorHAnsi" w:hAnsiTheme="majorHAnsi" w:cstheme="majorHAnsi"/>
          <w:u w:val="single"/>
        </w:rPr>
        <w:t xml:space="preserve">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 xml:space="preserve">.6 The impact of these strikes has been hugely felt by the </w:t>
      </w:r>
      <w:r>
        <w:rPr>
          <w:rFonts w:asciiTheme="majorHAnsi" w:hAnsiTheme="majorHAnsi" w:cstheme="majorHAnsi"/>
          <w:sz w:val="16"/>
        </w:rPr>
        <w:lastRenderedPageBreak/>
        <w:t>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w:t>
      </w:r>
      <w:proofErr w:type="spellStart"/>
      <w:r>
        <w:rPr>
          <w:rFonts w:asciiTheme="majorHAnsi" w:hAnsiTheme="majorHAnsi" w:cstheme="majorHAnsi"/>
          <w:u w:val="single"/>
        </w:rPr>
        <w:t>characterised</w:t>
      </w:r>
      <w:proofErr w:type="spellEnd"/>
      <w:r>
        <w:rPr>
          <w:rFonts w:asciiTheme="majorHAnsi" w:hAnsiTheme="majorHAnsi" w:cstheme="majorHAnsi"/>
          <w:u w:val="single"/>
        </w:rPr>
        <w:t xml:space="preserve">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Theme="majorHAnsi" w:hAnsiTheme="majorHAnsi" w:cstheme="majorHAnsi"/>
          <w:sz w:val="16"/>
        </w:rPr>
        <w:t>characterise</w:t>
      </w:r>
      <w:proofErr w:type="spellEnd"/>
      <w:r>
        <w:rPr>
          <w:rFonts w:asciiTheme="majorHAnsi" w:hAnsiTheme="majorHAnsi" w:cstheme="majorHAnsi"/>
          <w:sz w:val="16"/>
        </w:rPr>
        <w:t xml:space="preserve"> the South African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Pr>
          <w:rFonts w:asciiTheme="majorHAnsi" w:hAnsiTheme="majorHAnsi" w:cstheme="majorHAnsi"/>
          <w:u w:val="single"/>
        </w:rPr>
        <w:t>the end result</w:t>
      </w:r>
      <w:proofErr w:type="gramEnd"/>
      <w:r>
        <w:rPr>
          <w:rFonts w:asciiTheme="majorHAnsi" w:hAnsiTheme="majorHAnsi" w:cstheme="majorHAnsi"/>
          <w:sz w:val="16"/>
        </w:rPr>
        <w:t xml:space="preserve">. The economy of South Africa </w:t>
      </w:r>
      <w:proofErr w:type="gramStart"/>
      <w:r>
        <w:rPr>
          <w:rFonts w:asciiTheme="majorHAnsi" w:hAnsiTheme="majorHAnsi" w:cstheme="majorHAnsi"/>
          <w:sz w:val="16"/>
        </w:rPr>
        <w:t>is in need of</w:t>
      </w:r>
      <w:proofErr w:type="gramEnd"/>
      <w:r>
        <w:rPr>
          <w:rFonts w:asciiTheme="majorHAnsi" w:hAnsiTheme="majorHAnsi" w:cstheme="maj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 xml:space="preserve">may not </w:t>
      </w:r>
      <w:proofErr w:type="spellStart"/>
      <w:r>
        <w:rPr>
          <w:rFonts w:asciiTheme="majorHAnsi" w:hAnsiTheme="majorHAnsi" w:cstheme="majorHAnsi"/>
          <w:b/>
          <w:sz w:val="26"/>
          <w:highlight w:val="cyan"/>
          <w:u w:val="single"/>
        </w:rPr>
        <w:t>materialise</w:t>
      </w:r>
      <w:proofErr w:type="spellEnd"/>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proofErr w:type="spellStart"/>
      <w:r>
        <w:rPr>
          <w:rFonts w:asciiTheme="majorHAnsi" w:hAnsiTheme="majorHAnsi" w:cstheme="majorHAnsi"/>
          <w:b/>
          <w:sz w:val="26"/>
          <w:highlight w:val="cyan"/>
          <w:u w:val="single"/>
        </w:rPr>
        <w:t>labour</w:t>
      </w:r>
      <w:proofErr w:type="spellEnd"/>
      <w:r>
        <w:rPr>
          <w:rFonts w:asciiTheme="majorHAnsi" w:hAnsiTheme="majorHAnsi" w:cstheme="majorHAnsi"/>
          <w:b/>
          <w:sz w:val="26"/>
          <w:highlight w:val="cyan"/>
          <w:u w:val="single"/>
        </w:rPr>
        <w:t xml:space="preserv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proofErr w:type="gramStart"/>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proofErr w:type="gramEnd"/>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 xml:space="preserve">unstable </w:t>
      </w:r>
      <w:proofErr w:type="spellStart"/>
      <w:r>
        <w:rPr>
          <w:rFonts w:asciiTheme="majorHAnsi" w:hAnsiTheme="majorHAnsi" w:cstheme="majorHAnsi"/>
          <w:b/>
          <w:sz w:val="26"/>
          <w:highlight w:val="cyan"/>
          <w:u w:val="single"/>
          <w:bdr w:val="single" w:sz="18" w:space="0" w:color="auto" w:frame="1"/>
        </w:rPr>
        <w:t>labour</w:t>
      </w:r>
      <w:proofErr w:type="spellEnd"/>
      <w:r>
        <w:rPr>
          <w:rFonts w:asciiTheme="majorHAnsi" w:hAnsiTheme="majorHAnsi" w:cstheme="majorHAnsi"/>
          <w:b/>
          <w:sz w:val="26"/>
          <w:highlight w:val="cyan"/>
          <w:u w:val="single"/>
          <w:bdr w:val="single" w:sz="18" w:space="0" w:color="auto" w:frame="1"/>
        </w:rPr>
        <w:t xml:space="preserve">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Pr>
          <w:rFonts w:asciiTheme="majorHAnsi" w:hAnsiTheme="majorHAnsi" w:cstheme="majorHAnsi"/>
          <w:sz w:val="16"/>
        </w:rPr>
        <w:t>programmes</w:t>
      </w:r>
      <w:proofErr w:type="spellEnd"/>
      <w:r>
        <w:rPr>
          <w:rFonts w:asciiTheme="majorHAnsi" w:hAnsiTheme="majorHAnsi" w:cstheme="majorHAnsi"/>
          <w:sz w:val="16"/>
        </w:rPr>
        <w:t xml:space="preserve">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Act 66 of 199515 (LRA). The main purpose of the LRA is to “advance economic development, social justice,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peace and the </w:t>
      </w:r>
      <w:proofErr w:type="spellStart"/>
      <w:r>
        <w:rPr>
          <w:rFonts w:asciiTheme="majorHAnsi" w:hAnsiTheme="majorHAnsi" w:cstheme="majorHAnsi"/>
          <w:sz w:val="16"/>
        </w:rPr>
        <w:t>democratisation</w:t>
      </w:r>
      <w:proofErr w:type="spellEnd"/>
      <w:r>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Pr>
          <w:rFonts w:asciiTheme="majorHAnsi" w:hAnsiTheme="majorHAnsi" w:cstheme="majorHAnsi"/>
          <w:sz w:val="16"/>
        </w:rPr>
        <w:t>emphasise</w:t>
      </w:r>
      <w:proofErr w:type="spellEnd"/>
      <w:r>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Fonts w:asciiTheme="majorHAnsi" w:hAnsiTheme="majorHAnsi" w:cstheme="majorHAnsi"/>
          <w:sz w:val="16"/>
        </w:rPr>
        <w:t>ou</w:t>
      </w:r>
      <w:proofErr w:type="spellEnd"/>
      <w:r>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w:t>
      </w:r>
      <w:r>
        <w:rPr>
          <w:rFonts w:asciiTheme="majorHAnsi" w:hAnsiTheme="majorHAnsi" w:cstheme="majorHAnsi"/>
          <w:u w:val="single"/>
        </w:rPr>
        <w:lastRenderedPageBreak/>
        <w:t xml:space="preserve">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Pr>
          <w:rFonts w:asciiTheme="majorHAnsi" w:hAnsiTheme="majorHAnsi" w:cstheme="majorHAnsi"/>
          <w:sz w:val="16"/>
        </w:rPr>
        <w:t>Organisation</w:t>
      </w:r>
      <w:proofErr w:type="spellEnd"/>
      <w:r>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Pr>
          <w:rFonts w:asciiTheme="majorHAnsi" w:hAnsiTheme="majorHAnsi" w:cstheme="majorHAnsi"/>
          <w:sz w:val="16"/>
        </w:rPr>
        <w:t>planks</w:t>
      </w:r>
      <w:proofErr w:type="gramEnd"/>
      <w:r>
        <w:rPr>
          <w:rFonts w:asciiTheme="majorHAnsi" w:hAnsiTheme="majorHAnsi" w:cstheme="majorHAnsi"/>
          <w:sz w:val="16"/>
        </w:rPr>
        <w:t xml:space="preserve"> and bottles. One of the strikers </w:t>
      </w:r>
      <w:proofErr w:type="spellStart"/>
      <w:r>
        <w:rPr>
          <w:rFonts w:asciiTheme="majorHAnsi" w:hAnsiTheme="majorHAnsi" w:cstheme="majorHAnsi"/>
          <w:sz w:val="16"/>
        </w:rPr>
        <w:t>Mr</w:t>
      </w:r>
      <w:proofErr w:type="spellEnd"/>
      <w:r>
        <w:rPr>
          <w:rFonts w:asciiTheme="majorHAnsi" w:hAnsiTheme="majorHAnsi" w:cstheme="majorHAnsi"/>
          <w:sz w:val="16"/>
        </w:rPr>
        <w:t xml:space="preserve"> </w:t>
      </w:r>
      <w:proofErr w:type="spellStart"/>
      <w:r>
        <w:rPr>
          <w:rFonts w:asciiTheme="majorHAnsi" w:hAnsiTheme="majorHAnsi" w:cstheme="majorHAnsi"/>
          <w:sz w:val="16"/>
        </w:rPr>
        <w:t>Nqoko</w:t>
      </w:r>
      <w:proofErr w:type="spellEnd"/>
      <w:r>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2971CBAC" w14:textId="77777777" w:rsidR="00AE6A80" w:rsidRDefault="00AE6A80" w:rsidP="00AE6A80">
      <w:pPr>
        <w:pStyle w:val="Heading4"/>
        <w:rPr>
          <w:rFonts w:asciiTheme="majorHAnsi" w:hAnsiTheme="majorHAnsi" w:cstheme="majorHAnsi"/>
          <w:b w:val="0"/>
        </w:rPr>
      </w:pPr>
      <w:r>
        <w:rPr>
          <w:rFonts w:asciiTheme="majorHAnsi" w:hAnsiTheme="majorHAnsi" w:cstheme="majorHAnsi"/>
        </w:rPr>
        <w:t xml:space="preserve">Corporate optimism, specifically </w:t>
      </w:r>
      <w:r>
        <w:rPr>
          <w:rFonts w:asciiTheme="majorHAnsi" w:hAnsiTheme="majorHAnsi" w:cstheme="majorHAnsi"/>
          <w:u w:val="single"/>
        </w:rPr>
        <w:t>investment</w:t>
      </w:r>
      <w:r>
        <w:rPr>
          <w:rFonts w:asciiTheme="majorHAnsi" w:hAnsiTheme="majorHAnsi" w:cstheme="majorHAnsi"/>
        </w:rPr>
        <w:t xml:space="preserve">, drives </w:t>
      </w:r>
      <w:r>
        <w:rPr>
          <w:rFonts w:asciiTheme="majorHAnsi" w:hAnsiTheme="majorHAnsi" w:cstheme="majorHAnsi"/>
          <w:u w:val="single"/>
        </w:rPr>
        <w:t>self-sustaining</w:t>
      </w:r>
      <w:r>
        <w:rPr>
          <w:rFonts w:asciiTheme="majorHAnsi" w:hAnsiTheme="majorHAnsi" w:cstheme="majorHAnsi"/>
        </w:rPr>
        <w:t xml:space="preserve"> recovery. </w:t>
      </w:r>
    </w:p>
    <w:p w14:paraId="0D9F4301" w14:textId="77777777" w:rsidR="00AE6A80" w:rsidRDefault="00AE6A80" w:rsidP="00AE6A80">
      <w:pPr>
        <w:rPr>
          <w:rFonts w:asciiTheme="majorHAnsi" w:hAnsiTheme="majorHAnsi" w:cstheme="majorHAnsi"/>
        </w:rPr>
      </w:pPr>
      <w:r>
        <w:rPr>
          <w:rStyle w:val="Style13ptBold"/>
          <w:rFonts w:asciiTheme="majorHAnsi" w:hAnsiTheme="majorHAnsi" w:cstheme="majorHAnsi"/>
        </w:rPr>
        <w:t xml:space="preserve">Van der </w:t>
      </w:r>
      <w:proofErr w:type="spellStart"/>
      <w:r>
        <w:rPr>
          <w:rStyle w:val="Style13ptBold"/>
          <w:rFonts w:asciiTheme="majorHAnsi" w:hAnsiTheme="majorHAnsi" w:cstheme="majorHAnsi"/>
        </w:rPr>
        <w:t>Welle</w:t>
      </w:r>
      <w:proofErr w:type="spellEnd"/>
      <w:r>
        <w:rPr>
          <w:rStyle w:val="Style13ptBold"/>
          <w:rFonts w:asciiTheme="majorHAnsi" w:hAnsiTheme="majorHAnsi" w:cstheme="majorHAnsi"/>
        </w:rPr>
        <w:t xml:space="preserve"> 7-7</w:t>
      </w:r>
      <w:r>
        <w:rPr>
          <w:rFonts w:asciiTheme="majorHAnsi" w:hAnsiTheme="majorHAnsi" w:cstheme="majorHAnsi"/>
        </w:rPr>
        <w:t xml:space="preserve"> Peter Van der </w:t>
      </w:r>
      <w:proofErr w:type="spellStart"/>
      <w:r>
        <w:rPr>
          <w:rFonts w:asciiTheme="majorHAnsi" w:hAnsiTheme="majorHAnsi" w:cstheme="majorHAnsi"/>
        </w:rPr>
        <w:t>Welle</w:t>
      </w:r>
      <w:proofErr w:type="spellEnd"/>
      <w:r>
        <w:rPr>
          <w:rFonts w:asciiTheme="majorHAnsi" w:hAnsiTheme="majorHAnsi" w:cstheme="majorHAnsi"/>
        </w:rPr>
        <w:t xml:space="preserve"> 7-7-2021 “How capex holds the key to a self-sustaining economic recovery” </w:t>
      </w:r>
      <w:hyperlink r:id="rId10" w:history="1">
        <w:r>
          <w:rPr>
            <w:rStyle w:val="Hyperlink"/>
            <w:rFonts w:asciiTheme="majorHAnsi" w:hAnsiTheme="majorHAnsi" w:cstheme="majorHAnsi"/>
            <w:color w:val="000000"/>
            <w:u w:val="single"/>
          </w:rPr>
          <w:t>https://www.robeco.com/latam/en/insights/2021/07/how-capex-holds-the-key-to-a-self-sustaining-economic-recovery.html</w:t>
        </w:r>
      </w:hyperlink>
      <w:r>
        <w:rPr>
          <w:rStyle w:val="Hyperlink"/>
          <w:rFonts w:asciiTheme="majorHAnsi" w:hAnsiTheme="majorHAnsi" w:cstheme="majorHAnsi"/>
        </w:rPr>
        <w:t xml:space="preserve"> (</w:t>
      </w:r>
      <w:r>
        <w:rPr>
          <w:rFonts w:asciiTheme="majorHAnsi" w:hAnsiTheme="majorHAnsi" w:cstheme="majorHAnsi"/>
        </w:rPr>
        <w:t xml:space="preserve">Strategist within the Global Macro team, M.A. in Economics from Tilburg University)//Elmer </w:t>
      </w:r>
    </w:p>
    <w:p w14:paraId="31DA35B6" w14:textId="77777777" w:rsidR="00AE6A80" w:rsidRDefault="00AE6A80" w:rsidP="00AE6A80">
      <w:pPr>
        <w:rPr>
          <w:rFonts w:asciiTheme="majorHAnsi" w:hAnsiTheme="majorHAnsi" w:cstheme="majorHAnsi"/>
          <w:sz w:val="16"/>
        </w:rPr>
      </w:pPr>
      <w:r>
        <w:rPr>
          <w:rFonts w:asciiTheme="majorHAnsi" w:hAnsiTheme="majorHAnsi" w:cstheme="majorHAnsi"/>
          <w:sz w:val="16"/>
        </w:rPr>
        <w:t xml:space="preserve">Title: How capex holds </w:t>
      </w:r>
      <w:r>
        <w:rPr>
          <w:rFonts w:asciiTheme="majorHAnsi" w:hAnsiTheme="majorHAnsi" w:cstheme="majorHAnsi"/>
          <w:b/>
          <w:sz w:val="26"/>
          <w:u w:val="single"/>
          <w:bdr w:val="single" w:sz="18" w:space="0" w:color="auto" w:frame="1"/>
        </w:rPr>
        <w:t xml:space="preserve">the </w:t>
      </w:r>
      <w:r>
        <w:rPr>
          <w:rFonts w:asciiTheme="majorHAnsi" w:hAnsiTheme="majorHAnsi" w:cstheme="majorHAnsi"/>
          <w:b/>
          <w:sz w:val="26"/>
          <w:highlight w:val="cyan"/>
          <w:u w:val="single"/>
          <w:bdr w:val="single" w:sz="18" w:space="0" w:color="auto" w:frame="1"/>
        </w:rPr>
        <w:t xml:space="preserve">key to </w:t>
      </w:r>
      <w:r>
        <w:rPr>
          <w:rFonts w:asciiTheme="majorHAnsi" w:hAnsiTheme="majorHAnsi" w:cstheme="majorHAnsi"/>
          <w:b/>
          <w:sz w:val="26"/>
          <w:u w:val="single"/>
          <w:bdr w:val="single" w:sz="18" w:space="0" w:color="auto" w:frame="1"/>
        </w:rPr>
        <w:t xml:space="preserve">a </w:t>
      </w:r>
      <w:r>
        <w:rPr>
          <w:rFonts w:asciiTheme="majorHAnsi" w:hAnsiTheme="majorHAnsi" w:cstheme="majorHAnsi"/>
          <w:b/>
          <w:sz w:val="26"/>
          <w:highlight w:val="cyan"/>
          <w:u w:val="single"/>
          <w:bdr w:val="single" w:sz="18" w:space="0" w:color="auto" w:frame="1"/>
        </w:rPr>
        <w:t>self-sustaining economic recovery</w:t>
      </w:r>
      <w:r>
        <w:rPr>
          <w:rFonts w:asciiTheme="majorHAnsi" w:hAnsiTheme="majorHAnsi" w:cstheme="majorHAnsi"/>
          <w:u w:val="single"/>
        </w:rPr>
        <w:t xml:space="preserve">. </w:t>
      </w:r>
      <w:r>
        <w:rPr>
          <w:rFonts w:asciiTheme="majorHAnsi" w:hAnsiTheme="majorHAnsi" w:cstheme="majorHAnsi"/>
          <w:b/>
          <w:sz w:val="26"/>
          <w:highlight w:val="cyan"/>
          <w:u w:val="single"/>
        </w:rPr>
        <w:t>Capital expenditure</w:t>
      </w:r>
      <w:r>
        <w:rPr>
          <w:rFonts w:asciiTheme="majorHAnsi" w:hAnsiTheme="majorHAnsi" w:cstheme="majorHAnsi"/>
          <w:highlight w:val="cyan"/>
          <w:u w:val="single"/>
        </w:rPr>
        <w:t xml:space="preserve"> </w:t>
      </w:r>
      <w:r>
        <w:rPr>
          <w:rFonts w:asciiTheme="majorHAnsi" w:hAnsiTheme="majorHAnsi" w:cstheme="majorHAnsi"/>
          <w:u w:val="single"/>
        </w:rPr>
        <w:t xml:space="preserve">to fix supply shortages and meet burgeoning demand is seen figuring strongly in the post-Covid recovery. [Author and summary omitted]. </w:t>
      </w:r>
      <w:r>
        <w:rPr>
          <w:rFonts w:asciiTheme="majorHAnsi" w:hAnsiTheme="majorHAnsi" w:cstheme="majorHAnsi"/>
          <w:b/>
          <w:sz w:val="26"/>
          <w:highlight w:val="cyan"/>
          <w:u w:val="single"/>
        </w:rPr>
        <w:t>Companies</w:t>
      </w:r>
      <w:r>
        <w:rPr>
          <w:rFonts w:asciiTheme="majorHAnsi" w:hAnsiTheme="majorHAnsi" w:cstheme="majorHAnsi"/>
          <w:highlight w:val="cyan"/>
          <w:u w:val="single"/>
        </w:rPr>
        <w:t xml:space="preserve"> </w:t>
      </w:r>
      <w:r>
        <w:rPr>
          <w:rFonts w:asciiTheme="majorHAnsi" w:hAnsiTheme="majorHAnsi" w:cstheme="majorHAnsi"/>
          <w:u w:val="single"/>
        </w:rPr>
        <w:t xml:space="preserve">are </w:t>
      </w:r>
      <w:r>
        <w:rPr>
          <w:rFonts w:asciiTheme="majorHAnsi" w:hAnsiTheme="majorHAnsi" w:cstheme="majorHAnsi"/>
          <w:b/>
          <w:sz w:val="26"/>
          <w:highlight w:val="cyan"/>
          <w:u w:val="single"/>
        </w:rPr>
        <w:t>expected to invest heavily</w:t>
      </w:r>
      <w:r>
        <w:rPr>
          <w:rFonts w:asciiTheme="majorHAnsi" w:hAnsiTheme="majorHAnsi" w:cstheme="majorHAnsi"/>
          <w:highlight w:val="cyan"/>
          <w:u w:val="single"/>
        </w:rPr>
        <w:t xml:space="preserve"> </w:t>
      </w:r>
      <w:r>
        <w:rPr>
          <w:rFonts w:asciiTheme="majorHAnsi" w:hAnsiTheme="majorHAnsi" w:cstheme="majorHAnsi"/>
          <w:u w:val="single"/>
        </w:rPr>
        <w:t xml:space="preserve">in new equipment and capacity as they seek </w:t>
      </w:r>
      <w:r>
        <w:rPr>
          <w:rFonts w:asciiTheme="majorHAnsi" w:hAnsiTheme="majorHAnsi" w:cstheme="majorHAnsi"/>
          <w:b/>
          <w:sz w:val="26"/>
          <w:highlight w:val="cyan"/>
          <w:u w:val="single"/>
        </w:rPr>
        <w:t>to meet</w:t>
      </w:r>
      <w:r>
        <w:rPr>
          <w:rFonts w:asciiTheme="majorHAnsi" w:hAnsiTheme="majorHAnsi" w:cstheme="majorHAnsi"/>
          <w:highlight w:val="cyan"/>
          <w:u w:val="single"/>
        </w:rPr>
        <w:t xml:space="preserve"> </w:t>
      </w:r>
      <w:r>
        <w:rPr>
          <w:rFonts w:asciiTheme="majorHAnsi" w:hAnsiTheme="majorHAnsi" w:cstheme="majorHAnsi"/>
          <w:u w:val="single"/>
        </w:rPr>
        <w:t xml:space="preserve">the pent-up </w:t>
      </w:r>
      <w:r>
        <w:rPr>
          <w:rFonts w:asciiTheme="majorHAnsi" w:hAnsiTheme="majorHAnsi" w:cstheme="majorHAnsi"/>
          <w:b/>
          <w:sz w:val="26"/>
          <w:highlight w:val="cyan"/>
          <w:u w:val="single"/>
        </w:rPr>
        <w:t>demand released from</w:t>
      </w:r>
      <w:r>
        <w:rPr>
          <w:rFonts w:asciiTheme="majorHAnsi" w:hAnsiTheme="majorHAnsi" w:cstheme="majorHAnsi"/>
          <w:highlight w:val="cyan"/>
          <w:u w:val="single"/>
        </w:rPr>
        <w:t xml:space="preserve"> </w:t>
      </w:r>
      <w:r>
        <w:rPr>
          <w:rFonts w:asciiTheme="majorHAnsi" w:hAnsiTheme="majorHAnsi" w:cstheme="majorHAnsi"/>
          <w:u w:val="single"/>
        </w:rPr>
        <w:t xml:space="preserve">economic </w:t>
      </w:r>
      <w:r>
        <w:rPr>
          <w:rFonts w:asciiTheme="majorHAnsi" w:hAnsiTheme="majorHAnsi" w:cstheme="majorHAnsi"/>
          <w:b/>
          <w:sz w:val="26"/>
          <w:highlight w:val="cyan"/>
          <w:u w:val="single"/>
        </w:rPr>
        <w:t>reopening</w:t>
      </w:r>
      <w:r>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strategist with </w:t>
      </w:r>
      <w:proofErr w:type="spellStart"/>
      <w:r>
        <w:rPr>
          <w:rFonts w:asciiTheme="majorHAnsi" w:hAnsiTheme="majorHAnsi" w:cstheme="majorHAnsi"/>
          <w:sz w:val="16"/>
        </w:rPr>
        <w:t>Robeco’s</w:t>
      </w:r>
      <w:proofErr w:type="spellEnd"/>
      <w:r>
        <w:rPr>
          <w:rFonts w:asciiTheme="majorHAnsi" w:hAnsiTheme="majorHAnsi" w:cstheme="majorHAnsi"/>
          <w:sz w:val="16"/>
        </w:rPr>
        <w:t xml:space="preserve"> multi-asset team. “</w:t>
      </w:r>
      <w:r>
        <w:rPr>
          <w:rFonts w:asciiTheme="majorHAnsi" w:hAnsiTheme="majorHAnsi" w:cstheme="maj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Pr>
          <w:rFonts w:asciiTheme="majorHAnsi" w:hAnsiTheme="majorHAnsi" w:cstheme="majorHAnsi"/>
          <w:u w:val="single"/>
        </w:rPr>
        <w:t>sought after</w:t>
      </w:r>
      <w:proofErr w:type="gramEnd"/>
      <w:r>
        <w:rPr>
          <w:rFonts w:asciiTheme="majorHAnsi" w:hAnsiTheme="majorHAnsi" w:cstheme="majorHAnsi"/>
          <w:u w:val="single"/>
        </w:rPr>
        <w:t xml:space="preserve"> stocks</w:t>
      </w:r>
      <w:r>
        <w:rPr>
          <w:rFonts w:asciiTheme="majorHAnsi" w:hAnsiTheme="majorHAnsi" w:cstheme="majorHAnsi"/>
          <w:sz w:val="16"/>
        </w:rPr>
        <w:t xml:space="preserve">.” Capex intentions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Pr>
          <w:rFonts w:asciiTheme="majorHAnsi" w:hAnsiTheme="majorHAnsi" w:cstheme="majorHAnsi"/>
          <w:u w:val="single"/>
        </w:rPr>
        <w:t xml:space="preserve">So, that's </w:t>
      </w:r>
      <w:r>
        <w:rPr>
          <w:rFonts w:asciiTheme="majorHAnsi" w:hAnsiTheme="majorHAnsi" w:cstheme="majorHAnsi"/>
          <w:b/>
          <w:sz w:val="26"/>
          <w:highlight w:val="cyan"/>
          <w:u w:val="single"/>
        </w:rPr>
        <w:t xml:space="preserve">promising for </w:t>
      </w:r>
      <w:r>
        <w:rPr>
          <w:rFonts w:asciiTheme="majorHAnsi" w:hAnsiTheme="majorHAnsi" w:cstheme="majorHAnsi"/>
          <w:u w:val="single"/>
        </w:rPr>
        <w:t xml:space="preserve">a near-term </w:t>
      </w:r>
      <w:r>
        <w:rPr>
          <w:rFonts w:asciiTheme="majorHAnsi" w:hAnsiTheme="majorHAnsi" w:cstheme="majorHAnsi"/>
          <w:b/>
          <w:sz w:val="26"/>
          <w:highlight w:val="cyan"/>
          <w:u w:val="single"/>
        </w:rPr>
        <w:t>rebound</w:t>
      </w:r>
      <w:r>
        <w:rPr>
          <w:rFonts w:asciiTheme="majorHAnsi" w:hAnsiTheme="majorHAnsi" w:cstheme="majorHAnsi"/>
          <w:highlight w:val="cyan"/>
          <w:u w:val="single"/>
        </w:rPr>
        <w:t xml:space="preserve"> </w:t>
      </w:r>
      <w:r>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Pr>
          <w:rFonts w:asciiTheme="majorHAnsi" w:hAnsiTheme="majorHAnsi" w:cstheme="majorHAnsi"/>
          <w:sz w:val="16"/>
        </w:rPr>
        <w:t xml:space="preserve">.” Fiscal dominance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Pr>
          <w:rFonts w:asciiTheme="majorHAnsi" w:hAnsiTheme="majorHAnsi" w:cstheme="majorHAnsi"/>
          <w:sz w:val="16"/>
        </w:rPr>
        <w:t>For</w:t>
      </w:r>
      <w:proofErr w:type="gramEnd"/>
      <w:r>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Pr>
          <w:rFonts w:asciiTheme="majorHAnsi" w:hAnsiTheme="majorHAnsi" w:cstheme="majorHAnsi"/>
          <w:u w:val="single"/>
        </w:rPr>
        <w:t xml:space="preserve">In Europe, the disbursement of the EUR 750 billion EU Recovery Fund is due to start later in July. “An era of </w:t>
      </w:r>
      <w:r>
        <w:rPr>
          <w:rFonts w:asciiTheme="majorHAnsi" w:hAnsiTheme="majorHAnsi" w:cstheme="majorHAnsi"/>
          <w:highlight w:val="cyan"/>
          <w:u w:val="single"/>
        </w:rPr>
        <w:t>f</w:t>
      </w:r>
      <w:r>
        <w:rPr>
          <w:rFonts w:asciiTheme="majorHAnsi" w:hAnsiTheme="majorHAnsi" w:cstheme="majorHAnsi"/>
          <w:b/>
          <w:sz w:val="26"/>
          <w:highlight w:val="cyan"/>
          <w:u w:val="single"/>
        </w:rPr>
        <w:t>iscal dominance</w:t>
      </w:r>
      <w:r>
        <w:rPr>
          <w:rFonts w:asciiTheme="majorHAnsi" w:hAnsiTheme="majorHAnsi" w:cstheme="majorHAnsi"/>
          <w:u w:val="single"/>
        </w:rPr>
        <w:t xml:space="preserve"> is able to </w:t>
      </w:r>
      <w:r>
        <w:rPr>
          <w:rFonts w:asciiTheme="majorHAnsi" w:hAnsiTheme="majorHAnsi" w:cstheme="majorHAnsi"/>
          <w:b/>
          <w:sz w:val="26"/>
          <w:highlight w:val="cyan"/>
          <w:u w:val="single"/>
        </w:rPr>
        <w:t>say goodbye to</w:t>
      </w:r>
      <w:r>
        <w:rPr>
          <w:rFonts w:asciiTheme="majorHAnsi" w:hAnsiTheme="majorHAnsi" w:cstheme="majorHAnsi"/>
          <w:highlight w:val="cyan"/>
          <w:u w:val="single"/>
        </w:rPr>
        <w:t xml:space="preserve"> </w:t>
      </w:r>
      <w:r>
        <w:rPr>
          <w:rFonts w:asciiTheme="majorHAnsi" w:hAnsiTheme="majorHAnsi" w:cstheme="majorHAnsi"/>
          <w:u w:val="single"/>
        </w:rPr>
        <w:t xml:space="preserve">the secular </w:t>
      </w:r>
      <w:r>
        <w:rPr>
          <w:rFonts w:asciiTheme="majorHAnsi" w:hAnsiTheme="majorHAnsi" w:cstheme="majorHAnsi"/>
          <w:b/>
          <w:sz w:val="26"/>
          <w:highlight w:val="cyan"/>
          <w:u w:val="single"/>
        </w:rPr>
        <w:t>stagnation</w:t>
      </w:r>
      <w:r>
        <w:rPr>
          <w:rFonts w:asciiTheme="majorHAnsi" w:hAnsiTheme="majorHAnsi" w:cstheme="majorHAnsi"/>
          <w:highlight w:val="cyan"/>
          <w:u w:val="single"/>
        </w:rPr>
        <w:t xml:space="preserve"> </w:t>
      </w:r>
      <w:r>
        <w:rPr>
          <w:rFonts w:asciiTheme="majorHAnsi" w:hAnsiTheme="majorHAnsi" w:cstheme="majorHAnsi"/>
          <w:u w:val="single"/>
        </w:rPr>
        <w:t xml:space="preserve">thesis, which holds that the economy is suffering from under-investment,” says Van der </w:t>
      </w:r>
      <w:proofErr w:type="spellStart"/>
      <w:r>
        <w:rPr>
          <w:rFonts w:asciiTheme="majorHAnsi" w:hAnsiTheme="majorHAnsi" w:cstheme="majorHAnsi"/>
          <w:u w:val="single"/>
        </w:rPr>
        <w:t>Welle</w:t>
      </w:r>
      <w:proofErr w:type="spellEnd"/>
      <w:r>
        <w:rPr>
          <w:rFonts w:asciiTheme="majorHAnsi" w:hAnsiTheme="majorHAnsi" w:cstheme="majorHAnsi"/>
          <w:u w:val="single"/>
        </w:rPr>
        <w:t>.</w:t>
      </w:r>
      <w:r>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Pr>
          <w:rFonts w:asciiTheme="majorHAnsi" w:hAnsiTheme="majorHAnsi" w:cstheme="majorHAnsi"/>
          <w:sz w:val="16"/>
        </w:rPr>
        <w:t>more sticky</w:t>
      </w:r>
      <w:proofErr w:type="gramEnd"/>
      <w:r>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w:t>
      </w:r>
      <w:r>
        <w:rPr>
          <w:rFonts w:asciiTheme="majorHAnsi" w:hAnsiTheme="majorHAnsi" w:cstheme="majorHAnsi"/>
          <w:sz w:val="16"/>
        </w:rPr>
        <w:lastRenderedPageBreak/>
        <w:t>above one, then corporates have an incentive to invest directly in the underlying assets rather than buying another company at market value to acquire the same assets. The Tobin’s Q ratio is currently at 1.7 for the US. “</w:t>
      </w:r>
      <w:proofErr w:type="gramStart"/>
      <w:r>
        <w:rPr>
          <w:rFonts w:asciiTheme="majorHAnsi" w:hAnsiTheme="majorHAnsi" w:cstheme="majorHAnsi"/>
          <w:sz w:val="16"/>
        </w:rPr>
        <w:t>So</w:t>
      </w:r>
      <w:proofErr w:type="gramEnd"/>
      <w:r>
        <w:rPr>
          <w:rFonts w:asciiTheme="majorHAnsi" w:hAnsiTheme="majorHAnsi" w:cstheme="majorHAnsi"/>
          <w:sz w:val="16"/>
        </w:rPr>
        <w:t xml:space="preserve"> it's very expensive to do M&amp;A, and it is wiser for corporates to invest in the underlying capital goods themselves,”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Pr>
          <w:rFonts w:asciiTheme="majorHAnsi" w:hAnsiTheme="majorHAnsi" w:cstheme="majorHAnsi"/>
          <w:sz w:val="16"/>
        </w:rPr>
        <w:t>The</w:t>
      </w:r>
      <w:proofErr w:type="gramEnd"/>
      <w:r>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Pr>
          <w:rFonts w:asciiTheme="majorHAnsi" w:hAnsiTheme="majorHAnsi" w:cstheme="majorHAnsi"/>
          <w:sz w:val="16"/>
        </w:rPr>
        <w:t>Welle</w:t>
      </w:r>
      <w:proofErr w:type="spellEnd"/>
      <w:r>
        <w:rPr>
          <w:rFonts w:asciiTheme="majorHAnsi" w:hAnsiTheme="majorHAnsi" w:cstheme="majorHAnsi"/>
          <w:sz w:val="16"/>
        </w:rPr>
        <w:t>. “</w:t>
      </w:r>
      <w:r>
        <w:rPr>
          <w:rFonts w:asciiTheme="majorHAnsi" w:hAnsiTheme="majorHAnsi" w:cstheme="majorHAnsi"/>
          <w:u w:val="single"/>
        </w:rPr>
        <w:t xml:space="preserve">Clearly the issue today following the pandemic is not demand </w:t>
      </w:r>
      <w:proofErr w:type="gramStart"/>
      <w:r>
        <w:rPr>
          <w:rFonts w:asciiTheme="majorHAnsi" w:hAnsiTheme="majorHAnsi" w:cstheme="majorHAnsi"/>
          <w:u w:val="single"/>
        </w:rPr>
        <w:t>related, but</w:t>
      </w:r>
      <w:proofErr w:type="gramEnd"/>
      <w:r>
        <w:rPr>
          <w:rFonts w:asciiTheme="majorHAnsi" w:hAnsiTheme="majorHAnsi" w:cstheme="majorHAnsi"/>
          <w:u w:val="single"/>
        </w:rPr>
        <w:t xml:space="preserve"> supply related. This will also trigger more awareness to push the productivity frontier and incentivize capital expenditure</w:t>
      </w:r>
      <w:r>
        <w:rPr>
          <w:rFonts w:asciiTheme="majorHAnsi" w:hAnsiTheme="majorHAnsi" w:cstheme="majorHAnsi"/>
          <w:sz w:val="16"/>
        </w:rPr>
        <w:t xml:space="preserve">.” Less reliance on labor </w:t>
      </w:r>
      <w:proofErr w:type="gramStart"/>
      <w:r>
        <w:rPr>
          <w:rFonts w:asciiTheme="majorHAnsi" w:hAnsiTheme="majorHAnsi" w:cstheme="majorHAnsi"/>
          <w:sz w:val="16"/>
        </w:rPr>
        <w:t>The</w:t>
      </w:r>
      <w:proofErr w:type="gramEnd"/>
      <w:r>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Pr>
          <w:rFonts w:asciiTheme="majorHAnsi" w:hAnsiTheme="majorHAnsi" w:cstheme="majorHAnsi"/>
          <w:sz w:val="16"/>
        </w:rPr>
        <w:t>point</w:t>
      </w:r>
      <w:proofErr w:type="gramEnd"/>
      <w:r>
        <w:rPr>
          <w:rFonts w:asciiTheme="majorHAnsi" w:hAnsiTheme="majorHAnsi" w:cstheme="majorHAnsi"/>
          <w:sz w:val="16"/>
        </w:rPr>
        <w:t xml:space="preserve"> for capex intentions becoming positive is when unit labor costs rise by more than 2% year on year, which is the case today.” </w:t>
      </w:r>
      <w:r>
        <w:rPr>
          <w:rFonts w:asciiTheme="majorHAnsi" w:hAnsiTheme="majorHAnsi" w:cstheme="majorHAnsi"/>
          <w:u w:val="single"/>
        </w:rPr>
        <w:t xml:space="preserve">Capex will lengthen the earnings cycle Regarding earnings, </w:t>
      </w:r>
      <w:r>
        <w:rPr>
          <w:rFonts w:asciiTheme="majorHAnsi" w:hAnsiTheme="majorHAnsi" w:cstheme="majorHAnsi"/>
          <w:b/>
          <w:sz w:val="26"/>
          <w:highlight w:val="cyan"/>
          <w:u w:val="single"/>
        </w:rPr>
        <w:t>there is a</w:t>
      </w:r>
      <w:r>
        <w:rPr>
          <w:rFonts w:asciiTheme="majorHAnsi" w:hAnsiTheme="majorHAnsi" w:cstheme="majorHAnsi"/>
          <w:highlight w:val="cyan"/>
          <w:u w:val="single"/>
        </w:rPr>
        <w:t xml:space="preserve"> </w:t>
      </w:r>
      <w:r>
        <w:rPr>
          <w:rStyle w:val="Emphasis"/>
          <w:rFonts w:cstheme="majorHAnsi"/>
          <w:highlight w:val="cyan"/>
        </w:rPr>
        <w:t>significant</w:t>
      </w:r>
      <w:r>
        <w:rPr>
          <w:rFonts w:asciiTheme="majorHAnsi" w:hAnsiTheme="majorHAnsi" w:cstheme="majorHAnsi"/>
          <w:u w:val="single"/>
        </w:rPr>
        <w:t xml:space="preserve"> </w:t>
      </w:r>
      <w:r>
        <w:rPr>
          <w:rFonts w:asciiTheme="majorHAnsi" w:hAnsiTheme="majorHAnsi" w:cstheme="majorHAnsi"/>
          <w:b/>
          <w:sz w:val="26"/>
          <w:highlight w:val="cyan"/>
          <w:u w:val="single"/>
        </w:rPr>
        <w:t>relationship</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between</w:t>
      </w:r>
      <w:r>
        <w:rPr>
          <w:rFonts w:asciiTheme="majorHAnsi" w:hAnsiTheme="majorHAnsi" w:cstheme="majorHAnsi"/>
          <w:highlight w:val="cyan"/>
          <w:u w:val="single"/>
        </w:rPr>
        <w:t xml:space="preserve"> </w:t>
      </w:r>
      <w:r>
        <w:rPr>
          <w:rFonts w:asciiTheme="majorHAnsi" w:hAnsiTheme="majorHAnsi" w:cstheme="majorHAnsi"/>
          <w:u w:val="single"/>
        </w:rPr>
        <w:t xml:space="preserve">capex intentions and productivity, though the lag from intending to invest to </w:t>
      </w:r>
      <w:proofErr w:type="gramStart"/>
      <w:r>
        <w:rPr>
          <w:rFonts w:asciiTheme="majorHAnsi" w:hAnsiTheme="majorHAnsi" w:cstheme="majorHAnsi"/>
          <w:u w:val="single"/>
        </w:rPr>
        <w:t>actually getting</w:t>
      </w:r>
      <w:proofErr w:type="gramEnd"/>
      <w:r>
        <w:rPr>
          <w:rFonts w:asciiTheme="majorHAnsi" w:hAnsiTheme="majorHAnsi" w:cstheme="majorHAnsi"/>
          <w:u w:val="single"/>
        </w:rPr>
        <w:t xml:space="preserve"> a realized productivity gain is quite long – up to several years. </w:t>
      </w:r>
      <w:r>
        <w:rPr>
          <w:rFonts w:asciiTheme="majorHAnsi" w:hAnsiTheme="majorHAnsi" w:cstheme="majorHAnsi"/>
          <w:b/>
          <w:sz w:val="26"/>
          <w:highlight w:val="cyan"/>
          <w:u w:val="single"/>
        </w:rPr>
        <w:t>Higher capex that eventually brings higher productivity</w:t>
      </w:r>
      <w:r>
        <w:rPr>
          <w:rFonts w:asciiTheme="majorHAnsi" w:hAnsiTheme="majorHAnsi" w:cstheme="majorHAnsi"/>
          <w:highlight w:val="cyan"/>
          <w:u w:val="single"/>
        </w:rPr>
        <w:t xml:space="preserve"> </w:t>
      </w:r>
      <w:r>
        <w:rPr>
          <w:rFonts w:asciiTheme="majorHAnsi" w:hAnsiTheme="majorHAnsi" w:cstheme="majorHAnsi"/>
          <w:b/>
          <w:sz w:val="26"/>
          <w:highlight w:val="cyan"/>
          <w:u w:val="single"/>
          <w:bdr w:val="single" w:sz="18" w:space="0" w:color="auto" w:frame="1"/>
        </w:rPr>
        <w:t>growth will sustain the earnings cycle</w:t>
      </w:r>
      <w:r>
        <w:rPr>
          <w:rFonts w:asciiTheme="majorHAnsi" w:hAnsiTheme="majorHAnsi" w:cstheme="majorHAnsi"/>
          <w:u w:val="single"/>
        </w:rPr>
        <w:t xml:space="preserve">, Van der </w:t>
      </w:r>
      <w:proofErr w:type="spellStart"/>
      <w:r>
        <w:rPr>
          <w:rFonts w:asciiTheme="majorHAnsi" w:hAnsiTheme="majorHAnsi" w:cstheme="majorHAnsi"/>
          <w:u w:val="single"/>
        </w:rPr>
        <w:t>Welle</w:t>
      </w:r>
      <w:proofErr w:type="spellEnd"/>
      <w:r>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Pr>
          <w:rFonts w:asciiTheme="majorHAnsi" w:hAnsiTheme="majorHAnsi" w:cstheme="majorHAnsi"/>
          <w:sz w:val="16"/>
        </w:rPr>
        <w:t>.</w:t>
      </w:r>
    </w:p>
    <w:p w14:paraId="7A535E35" w14:textId="77777777" w:rsidR="00AE6A80" w:rsidRDefault="00AE6A80" w:rsidP="00AE6A80">
      <w:pPr>
        <w:pStyle w:val="Heading4"/>
        <w:rPr>
          <w:rFonts w:asciiTheme="majorHAnsi" w:hAnsiTheme="majorHAnsi" w:cstheme="majorHAnsi"/>
          <w:b w:val="0"/>
        </w:rPr>
      </w:pPr>
      <w:r>
        <w:rPr>
          <w:rFonts w:asciiTheme="majorHAnsi" w:hAnsiTheme="majorHAnsi" w:cstheme="majorHAnsi"/>
        </w:rPr>
        <w:t xml:space="preserve">Economic decline results in </w:t>
      </w:r>
      <w:r>
        <w:rPr>
          <w:rFonts w:asciiTheme="majorHAnsi" w:hAnsiTheme="majorHAnsi" w:cstheme="majorHAnsi"/>
          <w:u w:val="single"/>
        </w:rPr>
        <w:t>multilateral breakdown</w:t>
      </w:r>
      <w:r>
        <w:rPr>
          <w:rFonts w:asciiTheme="majorHAnsi" w:hAnsiTheme="majorHAnsi" w:cstheme="majorHAnsi"/>
        </w:rPr>
        <w:t xml:space="preserve"> that causes </w:t>
      </w:r>
      <w:r>
        <w:rPr>
          <w:rFonts w:asciiTheme="majorHAnsi" w:hAnsiTheme="majorHAnsi" w:cstheme="majorHAnsi"/>
          <w:u w:val="single"/>
        </w:rPr>
        <w:t>state collapse</w:t>
      </w:r>
      <w:r>
        <w:rPr>
          <w:rFonts w:asciiTheme="majorHAnsi" w:hAnsiTheme="majorHAnsi" w:cstheme="majorHAnsi"/>
        </w:rPr>
        <w:t xml:space="preserve">, </w:t>
      </w:r>
      <w:r>
        <w:rPr>
          <w:rFonts w:asciiTheme="majorHAnsi" w:hAnsiTheme="majorHAnsi" w:cstheme="majorHAnsi"/>
          <w:u w:val="single"/>
        </w:rPr>
        <w:t>conflict</w:t>
      </w:r>
      <w:r>
        <w:rPr>
          <w:rFonts w:asciiTheme="majorHAnsi" w:hAnsiTheme="majorHAnsi" w:cstheme="majorHAnsi"/>
        </w:rPr>
        <w:t xml:space="preserve">, </w:t>
      </w:r>
      <w:r>
        <w:rPr>
          <w:rFonts w:asciiTheme="majorHAnsi" w:hAnsiTheme="majorHAnsi" w:cstheme="majorHAnsi"/>
          <w:u w:val="single"/>
        </w:rPr>
        <w:t>climate change</w:t>
      </w:r>
      <w:r>
        <w:rPr>
          <w:rFonts w:asciiTheme="majorHAnsi" w:hAnsiTheme="majorHAnsi" w:cstheme="majorHAnsi"/>
        </w:rPr>
        <w:t xml:space="preserve">, and </w:t>
      </w:r>
      <w:r>
        <w:rPr>
          <w:rFonts w:asciiTheme="majorHAnsi" w:hAnsiTheme="majorHAnsi" w:cstheme="majorHAnsi"/>
          <w:u w:val="single"/>
        </w:rPr>
        <w:t>Arctic</w:t>
      </w:r>
      <w:r>
        <w:rPr>
          <w:rFonts w:asciiTheme="majorHAnsi" w:hAnsiTheme="majorHAnsi" w:cstheme="majorHAnsi"/>
        </w:rPr>
        <w:t xml:space="preserve"> and </w:t>
      </w:r>
      <w:r>
        <w:rPr>
          <w:rFonts w:asciiTheme="majorHAnsi" w:hAnsiTheme="majorHAnsi" w:cstheme="majorHAnsi"/>
          <w:u w:val="single"/>
        </w:rPr>
        <w:t>Space War</w:t>
      </w:r>
      <w:r>
        <w:rPr>
          <w:rFonts w:asciiTheme="majorHAnsi" w:hAnsiTheme="majorHAnsi" w:cstheme="majorHAnsi"/>
        </w:rPr>
        <w:t>.</w:t>
      </w:r>
    </w:p>
    <w:p w14:paraId="6B520CF7" w14:textId="77777777" w:rsidR="00AE6A80" w:rsidRDefault="00AE6A80" w:rsidP="00AE6A80">
      <w:pPr>
        <w:rPr>
          <w:rFonts w:asciiTheme="majorHAnsi" w:hAnsiTheme="majorHAnsi" w:cstheme="majorHAnsi"/>
        </w:rPr>
      </w:pPr>
      <w:r>
        <w:rPr>
          <w:rStyle w:val="Style13ptBold"/>
          <w:rFonts w:asciiTheme="majorHAnsi" w:hAnsiTheme="majorHAnsi"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Pr>
          <w:rFonts w:asciiTheme="majorHAnsi" w:hAnsiTheme="majorHAnsi" w:cstheme="majorHAnsi"/>
        </w:rPr>
        <w:t>http://www3.weforum.org/docs/WEF_The_Global_Risks_Report_2021.pdf  /</w:t>
      </w:r>
      <w:proofErr w:type="gramEnd"/>
      <w:r>
        <w:rPr>
          <w:rFonts w:asciiTheme="majorHAnsi" w:hAnsiTheme="majorHAnsi" w:cstheme="majorHAnsi"/>
        </w:rPr>
        <w:t>/Re-cut by Elmer</w:t>
      </w:r>
    </w:p>
    <w:p w14:paraId="2EC41F21" w14:textId="32656A2A" w:rsidR="00AE6A80" w:rsidRDefault="00AE6A80" w:rsidP="00AE6A80">
      <w:pPr>
        <w:rPr>
          <w:rFonts w:asciiTheme="majorHAnsi" w:hAnsiTheme="majorHAnsi" w:cstheme="majorHAnsi"/>
          <w:sz w:val="26"/>
          <w:szCs w:val="26"/>
          <w:u w:val="single"/>
        </w:rPr>
      </w:pPr>
      <w:r>
        <w:rPr>
          <w:rFonts w:asciiTheme="majorHAnsi" w:hAnsiTheme="majorHAnsi" w:cstheme="majorHAnsi"/>
          <w:sz w:val="16"/>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proofErr w:type="spellStart"/>
      <w:r>
        <w:rPr>
          <w:rFonts w:asciiTheme="majorHAnsi" w:hAnsiTheme="majorHAnsi" w:cstheme="majorHAnsi"/>
          <w:b/>
          <w:sz w:val="26"/>
          <w:szCs w:val="26"/>
          <w:highlight w:val="cyan"/>
          <w:u w:val="single"/>
        </w:rPr>
        <w:t>behaviour</w:t>
      </w:r>
      <w:proofErr w:type="spellEnd"/>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as they navigate geopolitical competition</w:t>
      </w:r>
      <w:r>
        <w:rPr>
          <w:rFonts w:asciiTheme="majorHAnsi" w:hAnsiTheme="majorHAnsi" w:cstheme="majorHAnsi"/>
          <w:sz w:val="16"/>
          <w:szCs w:val="26"/>
        </w:rPr>
        <w:t xml:space="preserve">. </w:t>
      </w:r>
      <w:r>
        <w:rPr>
          <w:rFonts w:asciiTheme="majorHAnsi" w:hAnsiTheme="majorHAnsi" w:cstheme="majorHAnsi"/>
          <w:b/>
          <w:bCs/>
          <w:sz w:val="26"/>
          <w:szCs w:val="26"/>
          <w:u w:val="single"/>
        </w:rPr>
        <w:t xml:space="preserve">ASEAN </w:t>
      </w:r>
      <w:r>
        <w:rPr>
          <w:rFonts w:asciiTheme="majorHAnsi" w:hAnsiTheme="majorHAnsi" w:cstheme="majorHAnsi"/>
          <w:b/>
          <w:bCs/>
          <w:sz w:val="26"/>
          <w:szCs w:val="26"/>
          <w:u w:val="single"/>
        </w:rPr>
        <w:lastRenderedPageBreak/>
        <w:t>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 w:val="16"/>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 w:val="16"/>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 w:val="16"/>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 w:val="16"/>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 w:val="16"/>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 w:val="16"/>
          <w:szCs w:val="26"/>
        </w:rPr>
        <w:t xml:space="preserve"> If the global superpowers continue to accumulate economic, </w:t>
      </w:r>
      <w:proofErr w:type="gramStart"/>
      <w:r>
        <w:rPr>
          <w:rFonts w:asciiTheme="majorHAnsi" w:hAnsiTheme="majorHAnsi" w:cstheme="majorHAnsi"/>
          <w:sz w:val="16"/>
          <w:szCs w:val="26"/>
        </w:rPr>
        <w:t>military</w:t>
      </w:r>
      <w:proofErr w:type="gramEnd"/>
      <w:r>
        <w:rPr>
          <w:rFonts w:asciiTheme="majorHAnsi" w:hAnsiTheme="majorHAnsi" w:cstheme="majorHAnsi"/>
          <w:sz w:val="16"/>
          <w:szCs w:val="26"/>
        </w:rPr>
        <w:t xml:space="preserve">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 xml:space="preserve">Nagorno-Karabakh or the </w:t>
      </w:r>
      <w:proofErr w:type="spellStart"/>
      <w:r>
        <w:rPr>
          <w:rFonts w:asciiTheme="majorHAnsi" w:hAnsiTheme="majorHAnsi" w:cstheme="majorHAnsi"/>
          <w:b/>
          <w:sz w:val="26"/>
          <w:szCs w:val="26"/>
          <w:highlight w:val="cyan"/>
          <w:u w:val="single"/>
          <w:bdr w:val="single" w:sz="12" w:space="0" w:color="auto" w:frame="1"/>
        </w:rPr>
        <w:t>Galwan</w:t>
      </w:r>
      <w:proofErr w:type="spellEnd"/>
      <w:r>
        <w:rPr>
          <w:rFonts w:asciiTheme="majorHAnsi" w:hAnsiTheme="majorHAnsi" w:cstheme="majorHAnsi"/>
          <w:b/>
          <w:sz w:val="26"/>
          <w:szCs w:val="26"/>
          <w:highlight w:val="cyan"/>
          <w:u w:val="single"/>
          <w:bdr w:val="single" w:sz="12" w:space="0" w:color="auto" w:frame="1"/>
        </w:rPr>
        <w:t xml:space="preserve">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4EAFAD3" w14:textId="77777777" w:rsidR="00AE6A80" w:rsidRDefault="00AE6A80" w:rsidP="00AE6A80">
      <w:pPr>
        <w:rPr>
          <w:rFonts w:asciiTheme="majorHAnsi" w:hAnsiTheme="majorHAnsi" w:cstheme="majorHAnsi"/>
        </w:rPr>
      </w:pPr>
    </w:p>
    <w:p w14:paraId="35A52F38" w14:textId="77777777" w:rsidR="00AE6A80" w:rsidRDefault="00AE6A80" w:rsidP="00AE6A80"/>
    <w:p w14:paraId="7223B895" w14:textId="595C39A0" w:rsidR="00AE6A80" w:rsidRDefault="004624C3" w:rsidP="004624C3">
      <w:pPr>
        <w:pStyle w:val="Heading2"/>
      </w:pPr>
      <w:r>
        <w:lastRenderedPageBreak/>
        <w:t>2</w:t>
      </w:r>
    </w:p>
    <w:p w14:paraId="37310895" w14:textId="77777777" w:rsidR="004624C3" w:rsidRPr="00083BC1" w:rsidRDefault="004624C3" w:rsidP="004624C3">
      <w:pPr>
        <w:pStyle w:val="Heading4"/>
      </w:pPr>
      <w:r w:rsidRPr="00BD71DA">
        <w:rPr>
          <w:u w:val="single"/>
        </w:rPr>
        <w:t>Continued</w:t>
      </w:r>
      <w:r>
        <w:t xml:space="preserve"> Biden PC passes Build Back better- defies inflation concerns </w:t>
      </w:r>
    </w:p>
    <w:p w14:paraId="6F230A34" w14:textId="77777777" w:rsidR="004624C3" w:rsidRPr="00083BC1" w:rsidRDefault="004624C3" w:rsidP="004624C3">
      <w:pPr>
        <w:rPr>
          <w:rFonts w:eastAsia="Calibri"/>
        </w:rPr>
      </w:pPr>
      <w:proofErr w:type="spellStart"/>
      <w:r w:rsidRPr="00BD71DA">
        <w:rPr>
          <w:rStyle w:val="Style13ptBold"/>
        </w:rPr>
        <w:t>Barrón</w:t>
      </w:r>
      <w:proofErr w:type="spellEnd"/>
      <w:r w:rsidRPr="00BD71DA">
        <w:rPr>
          <w:rStyle w:val="Style13ptBold"/>
        </w:rPr>
        <w:t>- López 11-11</w:t>
      </w:r>
      <w:r>
        <w:rPr>
          <w:rFonts w:eastAsia="Calibri"/>
        </w:rPr>
        <w:t xml:space="preserve"> </w:t>
      </w:r>
      <w:r w:rsidRPr="00083BC1">
        <w:rPr>
          <w:rFonts w:eastAsia="Calibri"/>
        </w:rPr>
        <w:t xml:space="preserve">Laura </w:t>
      </w:r>
      <w:proofErr w:type="spellStart"/>
      <w:r w:rsidRPr="00BD71DA">
        <w:t>Barrón</w:t>
      </w:r>
      <w:proofErr w:type="spellEnd"/>
      <w:r>
        <w:t xml:space="preserve">-López </w:t>
      </w:r>
      <w:r w:rsidRPr="00083BC1">
        <w:rPr>
          <w:rFonts w:eastAsia="Calibri"/>
        </w:rPr>
        <w:t xml:space="preserve">White House Correspondent for Politico, formerly covered Congress for the Washington Examiner, HuffPost and The Hill, BA political science, California State University, Fullerton, “Dems to White House: The only prescription is more Biden,” Politico, 11-11-2021, </w:t>
      </w:r>
      <w:hyperlink r:id="rId11" w:history="1">
        <w:r w:rsidRPr="00083BC1">
          <w:rPr>
            <w:rFonts w:eastAsia="Calibri"/>
          </w:rPr>
          <w:t>https://www.politico.com/news/2021/11/11/dems-white-house-biden-520946</w:t>
        </w:r>
      </w:hyperlink>
    </w:p>
    <w:p w14:paraId="2E4B5112" w14:textId="77777777" w:rsidR="004624C3" w:rsidRDefault="004624C3" w:rsidP="004624C3">
      <w:pPr>
        <w:rPr>
          <w:rFonts w:eastAsia="Calibri"/>
          <w:sz w:val="16"/>
        </w:rPr>
      </w:pPr>
      <w:r w:rsidRPr="00083BC1">
        <w:rPr>
          <w:rFonts w:eastAsia="Calibri"/>
          <w:u w:val="single"/>
        </w:rPr>
        <w:t>After months of deference to Congress</w:t>
      </w:r>
      <w:r w:rsidRPr="00083BC1">
        <w:rPr>
          <w:rFonts w:eastAsia="Calibri"/>
          <w:sz w:val="16"/>
        </w:rPr>
        <w:t xml:space="preserve">, President Joe </w:t>
      </w:r>
      <w:r w:rsidRPr="00BD71DA">
        <w:rPr>
          <w:rFonts w:eastAsia="Calibri"/>
          <w:b/>
          <w:iCs/>
          <w:highlight w:val="green"/>
          <w:u w:val="single"/>
        </w:rPr>
        <w:t>Biden moved</w:t>
      </w:r>
      <w:r w:rsidRPr="00083BC1">
        <w:rPr>
          <w:rFonts w:eastAsia="Calibri"/>
          <w:b/>
          <w:iCs/>
          <w:u w:val="single"/>
        </w:rPr>
        <w:t xml:space="preserve"> more </w:t>
      </w:r>
      <w:r w:rsidRPr="00BD71DA">
        <w:rPr>
          <w:rFonts w:eastAsia="Calibri"/>
          <w:b/>
          <w:iCs/>
          <w:highlight w:val="green"/>
          <w:u w:val="single"/>
        </w:rPr>
        <w:t>assertively</w:t>
      </w:r>
      <w:r w:rsidRPr="00083BC1">
        <w:rPr>
          <w:rFonts w:eastAsia="Calibri"/>
          <w:u w:val="single"/>
        </w:rPr>
        <w:t xml:space="preserve"> last week to shepherd half his domestic agenda into law. With the other half still in limbo, Democrats want some of that Biden punch again</w:t>
      </w:r>
      <w:r w:rsidRPr="00083BC1">
        <w:rPr>
          <w:rFonts w:eastAsia="Calibri"/>
          <w:sz w:val="16"/>
        </w:rPr>
        <w:t>.</w:t>
      </w:r>
      <w:r>
        <w:rPr>
          <w:rFonts w:eastAsia="Calibri"/>
          <w:sz w:val="16"/>
        </w:rPr>
        <w:t xml:space="preserve"> </w:t>
      </w:r>
      <w:r w:rsidRPr="00083BC1">
        <w:rPr>
          <w:rFonts w:eastAsia="Calibri"/>
          <w:u w:val="single"/>
        </w:rPr>
        <w:t>Outside groups fear that congressional Democrats could come up short on Biden’s social spending package</w:t>
      </w:r>
      <w:r w:rsidRPr="00083BC1">
        <w:rPr>
          <w:rFonts w:eastAsia="Calibri"/>
          <w:sz w:val="16"/>
        </w:rPr>
        <w:t xml:space="preserve">. They are </w:t>
      </w:r>
      <w:r w:rsidRPr="00BD71DA">
        <w:rPr>
          <w:rFonts w:eastAsia="Calibri"/>
          <w:highlight w:val="green"/>
          <w:u w:val="single"/>
        </w:rPr>
        <w:t>concerned</w:t>
      </w:r>
      <w:r w:rsidRPr="00083BC1">
        <w:rPr>
          <w:rFonts w:eastAsia="Calibri"/>
          <w:u w:val="single"/>
        </w:rPr>
        <w:t xml:space="preserve"> that moderates in the House may end up buckling if the budget scores on the bill come back worse than anticipated. And there is residual anxiety that one of the two wavering Senate Democrats</w:t>
      </w:r>
      <w:r w:rsidRPr="00083BC1">
        <w:rPr>
          <w:rFonts w:eastAsia="Calibri"/>
          <w:sz w:val="16"/>
        </w:rPr>
        <w:t xml:space="preserve"> — Joe </w:t>
      </w:r>
      <w:r w:rsidRPr="00BD71DA">
        <w:rPr>
          <w:rFonts w:eastAsia="Calibri"/>
          <w:b/>
          <w:iCs/>
          <w:highlight w:val="green"/>
          <w:u w:val="single"/>
        </w:rPr>
        <w:t>Manchin</w:t>
      </w:r>
      <w:r w:rsidRPr="00083BC1">
        <w:rPr>
          <w:rFonts w:eastAsia="Calibri"/>
          <w:sz w:val="16"/>
        </w:rPr>
        <w:t xml:space="preserve"> of West Virginia </w:t>
      </w:r>
      <w:r w:rsidRPr="00BD71DA">
        <w:rPr>
          <w:rFonts w:eastAsia="Calibri"/>
          <w:highlight w:val="green"/>
          <w:u w:val="single"/>
        </w:rPr>
        <w:t>and</w:t>
      </w:r>
      <w:r w:rsidRPr="00083BC1">
        <w:rPr>
          <w:rFonts w:eastAsia="Calibri"/>
          <w:sz w:val="16"/>
        </w:rPr>
        <w:t xml:space="preserve"> </w:t>
      </w:r>
      <w:proofErr w:type="spellStart"/>
      <w:r w:rsidRPr="00083BC1">
        <w:rPr>
          <w:rFonts w:eastAsia="Calibri"/>
          <w:sz w:val="16"/>
        </w:rPr>
        <w:t>Kyrsten</w:t>
      </w:r>
      <w:proofErr w:type="spellEnd"/>
      <w:r w:rsidRPr="00083BC1">
        <w:rPr>
          <w:rFonts w:eastAsia="Calibri"/>
          <w:sz w:val="16"/>
        </w:rPr>
        <w:t xml:space="preserve"> </w:t>
      </w:r>
      <w:proofErr w:type="spellStart"/>
      <w:r w:rsidRPr="00BD71DA">
        <w:rPr>
          <w:rFonts w:eastAsia="Calibri"/>
          <w:b/>
          <w:iCs/>
          <w:highlight w:val="green"/>
          <w:u w:val="single"/>
        </w:rPr>
        <w:t>Sinema</w:t>
      </w:r>
      <w:proofErr w:type="spellEnd"/>
      <w:r w:rsidRPr="00083BC1">
        <w:rPr>
          <w:rFonts w:eastAsia="Calibri"/>
          <w:sz w:val="16"/>
        </w:rPr>
        <w:t xml:space="preserve"> of Arizona — </w:t>
      </w:r>
      <w:r w:rsidRPr="00BD71DA">
        <w:rPr>
          <w:rFonts w:eastAsia="Calibri"/>
          <w:highlight w:val="green"/>
          <w:u w:val="single"/>
        </w:rPr>
        <w:t>could vote “no” over</w:t>
      </w:r>
      <w:r w:rsidRPr="00083BC1">
        <w:rPr>
          <w:rFonts w:eastAsia="Calibri"/>
          <w:u w:val="single"/>
        </w:rPr>
        <w:t xml:space="preserve"> concerns about </w:t>
      </w:r>
      <w:r w:rsidRPr="00BD71DA">
        <w:rPr>
          <w:rFonts w:eastAsia="Calibri"/>
          <w:b/>
          <w:iCs/>
          <w:highlight w:val="green"/>
          <w:u w:val="single"/>
        </w:rPr>
        <w:t>inflation</w:t>
      </w:r>
      <w:r w:rsidRPr="00083BC1">
        <w:rPr>
          <w:rFonts w:eastAsia="Calibri"/>
          <w:u w:val="single"/>
        </w:rPr>
        <w:t xml:space="preserve"> and long-term debt</w:t>
      </w:r>
      <w:r w:rsidRPr="00083BC1">
        <w:rPr>
          <w:rFonts w:eastAsia="Calibri"/>
          <w:sz w:val="16"/>
        </w:rPr>
        <w:t>.</w:t>
      </w:r>
      <w:r>
        <w:rPr>
          <w:rFonts w:eastAsia="Calibri"/>
          <w:sz w:val="16"/>
        </w:rPr>
        <w:t xml:space="preserve"> </w:t>
      </w:r>
      <w:r w:rsidRPr="00BD71DA">
        <w:rPr>
          <w:rFonts w:eastAsia="Calibri"/>
          <w:highlight w:val="green"/>
          <w:u w:val="single"/>
        </w:rPr>
        <w:t>The</w:t>
      </w:r>
      <w:r w:rsidRPr="00083BC1">
        <w:rPr>
          <w:rFonts w:eastAsia="Calibri"/>
          <w:u w:val="single"/>
        </w:rPr>
        <w:t xml:space="preserve"> clearest </w:t>
      </w:r>
      <w:r w:rsidRPr="00BD71DA">
        <w:rPr>
          <w:rFonts w:eastAsia="Calibri"/>
          <w:b/>
          <w:iCs/>
          <w:highlight w:val="green"/>
          <w:u w:val="single"/>
        </w:rPr>
        <w:t>solution</w:t>
      </w:r>
      <w:r w:rsidRPr="00083BC1">
        <w:rPr>
          <w:rFonts w:eastAsia="Calibri"/>
          <w:u w:val="single"/>
        </w:rPr>
        <w:t xml:space="preserve"> to avoiding this</w:t>
      </w:r>
      <w:r w:rsidRPr="00083BC1">
        <w:rPr>
          <w:rFonts w:eastAsia="Calibri"/>
          <w:sz w:val="16"/>
        </w:rPr>
        <w:t xml:space="preserve">, they argue, </w:t>
      </w:r>
      <w:r w:rsidRPr="00BD71DA">
        <w:rPr>
          <w:rFonts w:eastAsia="Calibri"/>
          <w:highlight w:val="green"/>
          <w:u w:val="single"/>
        </w:rPr>
        <w:t xml:space="preserve">is </w:t>
      </w:r>
      <w:r w:rsidRPr="00BD71DA">
        <w:rPr>
          <w:rFonts w:eastAsia="Calibri"/>
          <w:b/>
          <w:iCs/>
          <w:highlight w:val="green"/>
          <w:u w:val="single"/>
        </w:rPr>
        <w:t>more Biden</w:t>
      </w:r>
      <w:r w:rsidRPr="00083BC1">
        <w:rPr>
          <w:rFonts w:eastAsia="Calibri"/>
          <w:sz w:val="16"/>
        </w:rPr>
        <w:t>.</w:t>
      </w:r>
      <w:r>
        <w:rPr>
          <w:rFonts w:eastAsia="Calibri"/>
          <w:sz w:val="16"/>
        </w:rPr>
        <w:t xml:space="preserve"> </w:t>
      </w:r>
      <w:r w:rsidRPr="00083BC1">
        <w:rPr>
          <w:rFonts w:eastAsia="Calibri"/>
          <w:u w:val="single"/>
        </w:rPr>
        <w:t xml:space="preserve">“All eyes are on the president, all expectations are on the president,” said </w:t>
      </w:r>
      <w:proofErr w:type="spellStart"/>
      <w:r w:rsidRPr="00083BC1">
        <w:rPr>
          <w:rFonts w:eastAsia="Calibri"/>
          <w:u w:val="single"/>
        </w:rPr>
        <w:t>Lorella</w:t>
      </w:r>
      <w:proofErr w:type="spellEnd"/>
      <w:r w:rsidRPr="00083BC1">
        <w:rPr>
          <w:rFonts w:eastAsia="Calibri"/>
          <w:u w:val="single"/>
        </w:rPr>
        <w:t xml:space="preserve"> </w:t>
      </w:r>
      <w:proofErr w:type="spellStart"/>
      <w:r w:rsidRPr="00083BC1">
        <w:rPr>
          <w:rFonts w:eastAsia="Calibri"/>
          <w:u w:val="single"/>
        </w:rPr>
        <w:t>Praeli</w:t>
      </w:r>
      <w:proofErr w:type="spellEnd"/>
      <w:r w:rsidRPr="00083BC1">
        <w:rPr>
          <w:rFonts w:eastAsia="Calibri"/>
          <w:u w:val="single"/>
        </w:rPr>
        <w:t>, co-president of the progressive Community Change Action</w:t>
      </w:r>
      <w:r w:rsidRPr="00083BC1">
        <w:rPr>
          <w:rFonts w:eastAsia="Calibri"/>
          <w:sz w:val="16"/>
        </w:rPr>
        <w:t xml:space="preserve">. “We are playing our role. We are mobilizing. We're reminding people </w:t>
      </w:r>
      <w:proofErr w:type="spellStart"/>
      <w:r w:rsidRPr="00083BC1">
        <w:rPr>
          <w:rFonts w:eastAsia="Calibri"/>
          <w:sz w:val="16"/>
        </w:rPr>
        <w:t>everyday</w:t>
      </w:r>
      <w:proofErr w:type="spellEnd"/>
      <w:r w:rsidRPr="00083BC1">
        <w:rPr>
          <w:rFonts w:eastAsia="Calibri"/>
          <w:sz w:val="16"/>
        </w:rPr>
        <w:t xml:space="preserve"> what this is about.”</w:t>
      </w:r>
      <w:r>
        <w:rPr>
          <w:rFonts w:eastAsia="Calibri"/>
          <w:sz w:val="16"/>
        </w:rPr>
        <w:t xml:space="preserve"> </w:t>
      </w:r>
      <w:proofErr w:type="spellStart"/>
      <w:r w:rsidRPr="00083BC1">
        <w:rPr>
          <w:rFonts w:eastAsia="Calibri"/>
          <w:sz w:val="16"/>
        </w:rPr>
        <w:t>Praeli</w:t>
      </w:r>
      <w:proofErr w:type="spellEnd"/>
      <w:r w:rsidRPr="00083BC1">
        <w:rPr>
          <w:rFonts w:eastAsia="Calibri"/>
          <w:sz w:val="16"/>
        </w:rPr>
        <w:t xml:space="preserve"> added that </w:t>
      </w:r>
      <w:r w:rsidRPr="00083BC1">
        <w:rPr>
          <w:rFonts w:eastAsia="Calibri"/>
          <w:u w:val="single"/>
        </w:rPr>
        <w:t xml:space="preserve">Biden </w:t>
      </w:r>
      <w:r w:rsidRPr="00BD71DA">
        <w:rPr>
          <w:rFonts w:eastAsia="Calibri"/>
          <w:highlight w:val="green"/>
          <w:u w:val="single"/>
        </w:rPr>
        <w:t xml:space="preserve">must </w:t>
      </w:r>
      <w:r w:rsidRPr="00BD71DA">
        <w:rPr>
          <w:rFonts w:eastAsia="Calibri"/>
          <w:b/>
          <w:iCs/>
          <w:highlight w:val="green"/>
          <w:u w:val="single"/>
        </w:rPr>
        <w:t>ensure there aren’t future cuts</w:t>
      </w:r>
      <w:r w:rsidRPr="00083BC1">
        <w:rPr>
          <w:rFonts w:eastAsia="Calibri"/>
          <w:u w:val="single"/>
        </w:rPr>
        <w:t xml:space="preserve"> to the package</w:t>
      </w:r>
      <w:r w:rsidRPr="00083BC1">
        <w:rPr>
          <w:rFonts w:eastAsia="Calibri"/>
          <w:sz w:val="16"/>
        </w:rPr>
        <w:t xml:space="preserve">, which dropped from $3.5 trillion to $1.75 trillion to accommodate centrist Democrats in the House and Senate. “This is what he campaigned on. </w:t>
      </w:r>
      <w:r w:rsidRPr="00083BC1">
        <w:rPr>
          <w:rFonts w:eastAsia="Calibri"/>
          <w:b/>
          <w:iCs/>
          <w:u w:val="single"/>
        </w:rPr>
        <w:t>Only the president can deliver it</w:t>
      </w:r>
      <w:r w:rsidRPr="00083BC1">
        <w:rPr>
          <w:rFonts w:eastAsia="Calibri"/>
          <w:u w:val="single"/>
        </w:rPr>
        <w:t xml:space="preserve"> in the end</w:t>
      </w:r>
      <w:r w:rsidRPr="00083BC1">
        <w:rPr>
          <w:rFonts w:eastAsia="Calibri"/>
          <w:sz w:val="16"/>
        </w:rPr>
        <w:t>.”</w:t>
      </w:r>
      <w:r>
        <w:rPr>
          <w:rFonts w:eastAsia="Calibri"/>
          <w:sz w:val="16"/>
        </w:rPr>
        <w:t xml:space="preserve"> </w:t>
      </w:r>
      <w:r w:rsidRPr="00083BC1">
        <w:rPr>
          <w:rFonts w:eastAsia="Calibri"/>
          <w:u w:val="single"/>
        </w:rPr>
        <w:t>Until last week, Biden’s involvement in negotiations had been more deferential than managerial</w:t>
      </w:r>
      <w:r w:rsidRPr="00083BC1">
        <w:rPr>
          <w:rFonts w:eastAsia="Calibri"/>
          <w:sz w:val="16"/>
        </w:rPr>
        <w:t xml:space="preserve">. </w:t>
      </w:r>
      <w:proofErr w:type="gramStart"/>
      <w:r w:rsidRPr="00083BC1">
        <w:rPr>
          <w:rFonts w:eastAsia="Calibri"/>
          <w:sz w:val="16"/>
        </w:rPr>
        <w:t>That befuddled lawmakers</w:t>
      </w:r>
      <w:proofErr w:type="gramEnd"/>
      <w:r w:rsidRPr="00083BC1">
        <w:rPr>
          <w:rFonts w:eastAsia="Calibri"/>
          <w:sz w:val="16"/>
        </w:rPr>
        <w:t>,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w:t>
      </w:r>
      <w:r>
        <w:rPr>
          <w:rFonts w:eastAsia="Calibri"/>
          <w:sz w:val="16"/>
        </w:rPr>
        <w:t xml:space="preserve"> </w:t>
      </w:r>
      <w:r w:rsidRPr="00083BC1">
        <w:rPr>
          <w:rFonts w:eastAsia="Calibri"/>
          <w:u w:val="single"/>
        </w:rPr>
        <w:t xml:space="preserve">But </w:t>
      </w:r>
      <w:r w:rsidRPr="00083BC1">
        <w:rPr>
          <w:rFonts w:eastAsia="Calibri"/>
          <w:b/>
          <w:iCs/>
          <w:u w:val="single"/>
        </w:rPr>
        <w:t>Biden did ramp up his involvement</w:t>
      </w:r>
      <w:r w:rsidRPr="00083BC1">
        <w:rPr>
          <w:rFonts w:eastAsia="Calibri"/>
          <w:u w:val="single"/>
        </w:rPr>
        <w:t xml:space="preserve"> in the negotiations last week</w:t>
      </w:r>
      <w:r w:rsidRPr="00083BC1">
        <w:rPr>
          <w:rFonts w:eastAsia="Calibri"/>
          <w:sz w:val="16"/>
        </w:rPr>
        <w:t xml:space="preserve">. </w:t>
      </w:r>
      <w:r w:rsidRPr="00083BC1">
        <w:rPr>
          <w:rFonts w:eastAsia="Calibri"/>
          <w:u w:val="single"/>
        </w:rPr>
        <w:t xml:space="preserve">And Democrats viewed that as </w:t>
      </w:r>
      <w:r w:rsidRPr="00083BC1">
        <w:rPr>
          <w:rFonts w:eastAsia="Calibri"/>
          <w:b/>
          <w:iCs/>
          <w:u w:val="single"/>
        </w:rPr>
        <w:t>key to getting an agreement</w:t>
      </w:r>
      <w:r w:rsidRPr="00083BC1">
        <w:rPr>
          <w:rFonts w:eastAsia="Calibri"/>
          <w:u w:val="single"/>
        </w:rPr>
        <w:t xml:space="preserve"> in the House on their infrastructure bill, as well as on a rule to move forward with their social spending package</w:t>
      </w:r>
      <w:r w:rsidRPr="00083BC1">
        <w:rPr>
          <w:rFonts w:eastAsia="Calibri"/>
          <w:sz w:val="16"/>
        </w:rPr>
        <w:t>, which funds universal pre-K, expands Medicare access, cuts taxes for families with children 18 years old and under, and combats climate change.</w:t>
      </w:r>
      <w:r>
        <w:rPr>
          <w:rFonts w:eastAsia="Calibri"/>
          <w:sz w:val="16"/>
        </w:rPr>
        <w:t xml:space="preserve"> </w:t>
      </w:r>
      <w:r w:rsidRPr="00083BC1">
        <w:rPr>
          <w:rFonts w:eastAsia="Calibri"/>
          <w:sz w:val="16"/>
        </w:rPr>
        <w:t xml:space="preserve">Now they want more. </w:t>
      </w:r>
      <w:r w:rsidRPr="00083BC1">
        <w:rPr>
          <w:rFonts w:eastAsia="Calibri"/>
          <w:u w:val="single"/>
        </w:rPr>
        <w:t>Expectations are high for Biden to keep the House to its promise of a vote on that social spending plan the week of Nov. 15</w:t>
      </w:r>
      <w:r w:rsidRPr="00083BC1">
        <w:rPr>
          <w:rFonts w:eastAsia="Calibri"/>
          <w:sz w:val="16"/>
        </w:rPr>
        <w:t>.</w:t>
      </w:r>
      <w:r>
        <w:rPr>
          <w:rFonts w:eastAsia="Calibri"/>
          <w:sz w:val="16"/>
        </w:rPr>
        <w:t xml:space="preserve"> </w:t>
      </w:r>
      <w:r w:rsidRPr="00BD71DA">
        <w:rPr>
          <w:rFonts w:eastAsia="Calibri"/>
          <w:sz w:val="14"/>
        </w:rPr>
        <w:t xml:space="preserve">“They basically made a promise,” said </w:t>
      </w:r>
      <w:proofErr w:type="spellStart"/>
      <w:r w:rsidRPr="00BD71DA">
        <w:rPr>
          <w:rFonts w:eastAsia="Calibri"/>
          <w:sz w:val="14"/>
        </w:rPr>
        <w:t>Rahna</w:t>
      </w:r>
      <w:proofErr w:type="spellEnd"/>
      <w:r w:rsidRPr="00BD71DA">
        <w:rPr>
          <w:rFonts w:eastAsia="Calibri"/>
          <w:sz w:val="14"/>
        </w:rPr>
        <w:t xml:space="preserve"> </w:t>
      </w:r>
      <w:proofErr w:type="spellStart"/>
      <w:r w:rsidRPr="00BD71DA">
        <w:rPr>
          <w:rFonts w:eastAsia="Calibri"/>
          <w:sz w:val="14"/>
        </w:rPr>
        <w:t>Epting</w:t>
      </w:r>
      <w:proofErr w:type="spellEnd"/>
      <w:r w:rsidRPr="00BD71DA">
        <w:rPr>
          <w:rFonts w:eastAsia="Calibri"/>
          <w:sz w:val="14"/>
        </w:rPr>
        <w:t xml:space="preserve">, executive director of the progressive advocacy group MoveOn. “And </w:t>
      </w:r>
      <w:r w:rsidRPr="00083BC1">
        <w:rPr>
          <w:rFonts w:eastAsia="Calibri"/>
          <w:u w:val="single"/>
        </w:rPr>
        <w:t xml:space="preserve">Biden was able to get enough progressives to vote for the bipartisan infrastructure bill, on that promise. </w:t>
      </w:r>
      <w:r w:rsidRPr="00BD71DA">
        <w:rPr>
          <w:sz w:val="14"/>
        </w:rPr>
        <w:t>We are expecting Biden and the Democratic Caucus will make good on their word and pass the Build Back Better Act no later than Nov 15th as stated.”</w:t>
      </w:r>
      <w:r>
        <w:rPr>
          <w:sz w:val="14"/>
        </w:rPr>
        <w:t xml:space="preserve"> </w:t>
      </w:r>
      <w:r w:rsidRPr="00083BC1">
        <w:rPr>
          <w:rFonts w:eastAsia="Calibri"/>
          <w:sz w:val="16"/>
        </w:rPr>
        <w:t xml:space="preserve">White House officials contend that </w:t>
      </w:r>
      <w:r w:rsidRPr="00BD71DA">
        <w:rPr>
          <w:rFonts w:eastAsia="Calibri"/>
          <w:b/>
          <w:iCs/>
          <w:highlight w:val="green"/>
          <w:u w:val="single"/>
        </w:rPr>
        <w:t>Biden</w:t>
      </w:r>
      <w:r w:rsidRPr="00083BC1">
        <w:rPr>
          <w:rFonts w:eastAsia="Calibri"/>
          <w:u w:val="single"/>
        </w:rPr>
        <w:t xml:space="preserve"> and his team remain in close touch with the Hill, and</w:t>
      </w:r>
      <w:r w:rsidRPr="00083BC1">
        <w:rPr>
          <w:rFonts w:eastAsia="Calibri"/>
          <w:sz w:val="16"/>
        </w:rPr>
        <w:t xml:space="preserve"> their legislative affairs staff </w:t>
      </w:r>
      <w:r w:rsidRPr="00BD71DA">
        <w:rPr>
          <w:rFonts w:eastAsia="Calibri"/>
          <w:b/>
          <w:iCs/>
          <w:highlight w:val="green"/>
          <w:u w:val="single"/>
        </w:rPr>
        <w:t>continues to push</w:t>
      </w:r>
      <w:r w:rsidRPr="00083BC1">
        <w:rPr>
          <w:rFonts w:eastAsia="Calibri"/>
          <w:u w:val="single"/>
        </w:rPr>
        <w:t xml:space="preserve"> the social spending bill toward a vote</w:t>
      </w:r>
      <w:r w:rsidRPr="00083BC1">
        <w:rPr>
          <w:rFonts w:eastAsia="Calibri"/>
          <w:sz w:val="16"/>
        </w:rPr>
        <w:t xml:space="preserve">. The White House said it is </w:t>
      </w:r>
      <w:r w:rsidRPr="00BD71DA">
        <w:rPr>
          <w:rFonts w:eastAsia="Calibri"/>
          <w:highlight w:val="green"/>
          <w:u w:val="single"/>
        </w:rPr>
        <w:t>communicating regularly with</w:t>
      </w:r>
      <w:r w:rsidRPr="00083BC1">
        <w:rPr>
          <w:rFonts w:eastAsia="Calibri"/>
          <w:sz w:val="16"/>
        </w:rPr>
        <w:t xml:space="preserve"> a range of lawmakers including </w:t>
      </w:r>
      <w:proofErr w:type="gramStart"/>
      <w:r w:rsidRPr="00BD71DA">
        <w:rPr>
          <w:rFonts w:eastAsia="Calibri"/>
          <w:b/>
          <w:iCs/>
          <w:highlight w:val="green"/>
          <w:u w:val="single"/>
        </w:rPr>
        <w:t>Manchin</w:t>
      </w:r>
      <w:r w:rsidRPr="00083BC1">
        <w:rPr>
          <w:rFonts w:eastAsia="Calibri"/>
          <w:sz w:val="16"/>
        </w:rPr>
        <w:t>, but</w:t>
      </w:r>
      <w:proofErr w:type="gramEnd"/>
      <w:r w:rsidRPr="00083BC1">
        <w:rPr>
          <w:rFonts w:eastAsia="Calibri"/>
          <w:sz w:val="16"/>
        </w:rPr>
        <w:t xml:space="preserve"> did not answer when asked whether Biden has spoken to the West Virginia senator or other moderates in recent days.</w:t>
      </w:r>
      <w:r>
        <w:rPr>
          <w:rFonts w:eastAsia="Calibri"/>
          <w:sz w:val="16"/>
        </w:rPr>
        <w:t xml:space="preserve"> </w:t>
      </w:r>
      <w:r w:rsidRPr="00083BC1">
        <w:rPr>
          <w:rFonts w:eastAsia="Calibri"/>
          <w:u w:val="single"/>
        </w:rPr>
        <w:t>“There has been no kind of slowdown when it comes to our Hill outreach,”</w:t>
      </w:r>
      <w:r w:rsidRPr="00083BC1">
        <w:rPr>
          <w:rFonts w:eastAsia="Calibri"/>
          <w:sz w:val="16"/>
        </w:rPr>
        <w:t xml:space="preserve"> a White House official said.</w:t>
      </w:r>
      <w:r>
        <w:rPr>
          <w:rFonts w:eastAsia="Calibri"/>
          <w:sz w:val="16"/>
        </w:rPr>
        <w:t xml:space="preserve"> </w:t>
      </w:r>
      <w:r w:rsidRPr="00083BC1">
        <w:rPr>
          <w:rFonts w:eastAsia="Calibri"/>
          <w:u w:val="single"/>
        </w:rPr>
        <w:t xml:space="preserve">The growing demands for Biden to stay heavily involved reflect a fear in the party that </w:t>
      </w:r>
      <w:r w:rsidRPr="00BD71DA">
        <w:rPr>
          <w:rFonts w:eastAsia="Calibri"/>
          <w:highlight w:val="green"/>
          <w:u w:val="single"/>
        </w:rPr>
        <w:t xml:space="preserve">the </w:t>
      </w:r>
      <w:r w:rsidRPr="00BD71DA">
        <w:rPr>
          <w:rFonts w:eastAsia="Calibri"/>
          <w:b/>
          <w:iCs/>
          <w:highlight w:val="green"/>
          <w:u w:val="single"/>
        </w:rPr>
        <w:t>window to act</w:t>
      </w:r>
      <w:r w:rsidRPr="00083BC1">
        <w:rPr>
          <w:rFonts w:eastAsia="Calibri"/>
          <w:u w:val="single"/>
        </w:rPr>
        <w:t xml:space="preserve"> on the agenda </w:t>
      </w:r>
      <w:r w:rsidRPr="00BD71DA">
        <w:rPr>
          <w:rFonts w:eastAsia="Calibri"/>
          <w:b/>
          <w:iCs/>
          <w:highlight w:val="green"/>
          <w:u w:val="single"/>
        </w:rPr>
        <w:t>is</w:t>
      </w:r>
      <w:r w:rsidRPr="00083BC1">
        <w:rPr>
          <w:rFonts w:eastAsia="Calibri"/>
          <w:u w:val="single"/>
        </w:rPr>
        <w:t xml:space="preserve"> quickly </w:t>
      </w:r>
      <w:r w:rsidRPr="00BD71DA">
        <w:rPr>
          <w:rFonts w:eastAsia="Calibri"/>
          <w:b/>
          <w:iCs/>
          <w:highlight w:val="green"/>
          <w:u w:val="single"/>
        </w:rPr>
        <w:t>closing</w:t>
      </w:r>
      <w:r w:rsidRPr="00083BC1">
        <w:rPr>
          <w:rFonts w:eastAsia="Calibri"/>
          <w:u w:val="single"/>
        </w:rPr>
        <w:t xml:space="preserve">, especially </w:t>
      </w:r>
      <w:r w:rsidRPr="00BD71DA">
        <w:rPr>
          <w:rFonts w:eastAsia="Calibri"/>
          <w:highlight w:val="green"/>
          <w:u w:val="single"/>
        </w:rPr>
        <w:t>as concerns</w:t>
      </w:r>
      <w:r w:rsidRPr="00083BC1">
        <w:rPr>
          <w:rFonts w:eastAsia="Calibri"/>
          <w:u w:val="single"/>
        </w:rPr>
        <w:t xml:space="preserve"> mount </w:t>
      </w:r>
      <w:r w:rsidRPr="00BD71DA">
        <w:rPr>
          <w:rFonts w:eastAsia="Calibri"/>
          <w:highlight w:val="green"/>
          <w:u w:val="single"/>
        </w:rPr>
        <w:t>about</w:t>
      </w:r>
      <w:r w:rsidRPr="00083BC1">
        <w:rPr>
          <w:rFonts w:eastAsia="Calibri"/>
          <w:u w:val="single"/>
        </w:rPr>
        <w:t xml:space="preserve"> lingering </w:t>
      </w:r>
      <w:r w:rsidRPr="00BD71DA">
        <w:rPr>
          <w:rFonts w:eastAsia="Calibri"/>
          <w:b/>
          <w:iCs/>
          <w:highlight w:val="green"/>
          <w:u w:val="single"/>
        </w:rPr>
        <w:t>inflation</w:t>
      </w:r>
      <w:r w:rsidRPr="00BD71DA">
        <w:rPr>
          <w:rFonts w:eastAsia="Calibri"/>
          <w:highlight w:val="green"/>
          <w:u w:val="single"/>
        </w:rPr>
        <w:t xml:space="preserve"> and</w:t>
      </w:r>
      <w:r w:rsidRPr="00083BC1">
        <w:rPr>
          <w:rFonts w:eastAsia="Calibri"/>
          <w:u w:val="single"/>
        </w:rPr>
        <w:t xml:space="preserve"> the </w:t>
      </w:r>
      <w:r w:rsidRPr="00BD71DA">
        <w:rPr>
          <w:rFonts w:eastAsia="Calibri"/>
          <w:b/>
          <w:iCs/>
          <w:highlight w:val="green"/>
          <w:u w:val="single"/>
        </w:rPr>
        <w:t>midterms</w:t>
      </w:r>
      <w:r w:rsidRPr="00BD71DA">
        <w:rPr>
          <w:rFonts w:eastAsia="Calibri"/>
          <w:highlight w:val="green"/>
          <w:u w:val="single"/>
        </w:rPr>
        <w:t xml:space="preserve"> </w:t>
      </w:r>
      <w:proofErr w:type="gramStart"/>
      <w:r w:rsidRPr="00BD71DA">
        <w:rPr>
          <w:rFonts w:eastAsia="Calibri"/>
          <w:highlight w:val="green"/>
          <w:u w:val="single"/>
        </w:rPr>
        <w:t>near</w:t>
      </w:r>
      <w:proofErr w:type="gramEnd"/>
      <w:r w:rsidRPr="00083BC1">
        <w:rPr>
          <w:rFonts w:eastAsia="Calibri"/>
          <w:sz w:val="16"/>
        </w:rPr>
        <w:t xml:space="preserve">. If the House meets its deadline next week and passes the social spending bill, some Democrats want Biden to issue a deadline for the Senate to act. Others noted that </w:t>
      </w:r>
      <w:r w:rsidRPr="00BD71DA">
        <w:rPr>
          <w:rFonts w:eastAsia="Calibri"/>
          <w:highlight w:val="green"/>
          <w:u w:val="single"/>
        </w:rPr>
        <w:t xml:space="preserve">the </w:t>
      </w:r>
      <w:r w:rsidRPr="00BD71DA">
        <w:rPr>
          <w:rFonts w:eastAsia="Calibri"/>
          <w:b/>
          <w:iCs/>
          <w:highlight w:val="green"/>
          <w:u w:val="single"/>
        </w:rPr>
        <w:t>end-of-year</w:t>
      </w:r>
      <w:r w:rsidRPr="00083BC1">
        <w:rPr>
          <w:rFonts w:eastAsia="Calibri"/>
          <w:u w:val="single"/>
        </w:rPr>
        <w:t xml:space="preserve"> legislative </w:t>
      </w:r>
      <w:r w:rsidRPr="00BD71DA">
        <w:rPr>
          <w:rFonts w:eastAsia="Calibri"/>
          <w:b/>
          <w:iCs/>
          <w:highlight w:val="green"/>
          <w:u w:val="single"/>
        </w:rPr>
        <w:t>calendar</w:t>
      </w:r>
      <w:r w:rsidRPr="00BD71DA">
        <w:rPr>
          <w:rFonts w:eastAsia="Calibri"/>
          <w:highlight w:val="green"/>
          <w:u w:val="single"/>
        </w:rPr>
        <w:t xml:space="preserve"> is</w:t>
      </w:r>
      <w:r w:rsidRPr="00083BC1">
        <w:rPr>
          <w:rFonts w:eastAsia="Calibri"/>
          <w:u w:val="single"/>
        </w:rPr>
        <w:t xml:space="preserve"> short and </w:t>
      </w:r>
      <w:r w:rsidRPr="00BD71DA">
        <w:rPr>
          <w:rFonts w:eastAsia="Calibri"/>
          <w:b/>
          <w:iCs/>
          <w:highlight w:val="green"/>
          <w:u w:val="single"/>
        </w:rPr>
        <w:t>brutal</w:t>
      </w:r>
      <w:r w:rsidRPr="00083BC1">
        <w:rPr>
          <w:rFonts w:eastAsia="Calibri"/>
          <w:sz w:val="16"/>
        </w:rPr>
        <w:t>.</w:t>
      </w:r>
      <w:r>
        <w:rPr>
          <w:rFonts w:eastAsia="Calibri"/>
          <w:sz w:val="16"/>
        </w:rPr>
        <w:t xml:space="preserve"> </w:t>
      </w:r>
      <w:r w:rsidRPr="00BD71DA">
        <w:rPr>
          <w:rFonts w:eastAsia="Calibri"/>
          <w:highlight w:val="green"/>
          <w:u w:val="single"/>
        </w:rPr>
        <w:t>The “</w:t>
      </w:r>
      <w:r w:rsidRPr="00BD71DA">
        <w:rPr>
          <w:rFonts w:eastAsia="Calibri"/>
          <w:b/>
          <w:iCs/>
          <w:highlight w:val="green"/>
          <w:u w:val="single"/>
        </w:rPr>
        <w:t>dynamic has</w:t>
      </w:r>
      <w:r w:rsidRPr="00083BC1">
        <w:rPr>
          <w:rFonts w:eastAsia="Calibri"/>
          <w:u w:val="single"/>
        </w:rPr>
        <w:t xml:space="preserve"> totally </w:t>
      </w:r>
      <w:r w:rsidRPr="00BD71DA">
        <w:rPr>
          <w:rFonts w:eastAsia="Calibri"/>
          <w:b/>
          <w:iCs/>
          <w:highlight w:val="green"/>
          <w:u w:val="single"/>
        </w:rPr>
        <w:t>changed</w:t>
      </w:r>
      <w:r w:rsidRPr="00083BC1">
        <w:rPr>
          <w:rFonts w:eastAsia="Calibri"/>
          <w:u w:val="single"/>
        </w:rPr>
        <w:t>,” said a Democratic strategist. “</w:t>
      </w:r>
      <w:r w:rsidRPr="00BD71DA">
        <w:rPr>
          <w:rFonts w:eastAsia="Calibri"/>
          <w:b/>
          <w:iCs/>
          <w:highlight w:val="green"/>
          <w:u w:val="single"/>
        </w:rPr>
        <w:t>The president secured this agreement</w:t>
      </w:r>
      <w:r w:rsidRPr="00083BC1">
        <w:rPr>
          <w:rFonts w:eastAsia="Calibri"/>
          <w:u w:val="single"/>
        </w:rPr>
        <w:t xml:space="preserve"> with the five holdouts </w:t>
      </w:r>
      <w:r w:rsidRPr="00BD71DA">
        <w:rPr>
          <w:rFonts w:eastAsia="Calibri"/>
          <w:highlight w:val="green"/>
          <w:u w:val="single"/>
        </w:rPr>
        <w:t>for</w:t>
      </w:r>
      <w:r w:rsidRPr="00083BC1">
        <w:rPr>
          <w:rFonts w:eastAsia="Calibri"/>
          <w:u w:val="single"/>
        </w:rPr>
        <w:t xml:space="preserve"> House passage of </w:t>
      </w:r>
      <w:r w:rsidRPr="00BD71DA">
        <w:rPr>
          <w:rFonts w:eastAsia="Calibri"/>
          <w:b/>
          <w:iCs/>
          <w:highlight w:val="green"/>
          <w:u w:val="single"/>
        </w:rPr>
        <w:t>BBB next week</w:t>
      </w:r>
      <w:r w:rsidRPr="00BD71DA">
        <w:rPr>
          <w:rFonts w:eastAsia="Calibri"/>
          <w:highlight w:val="green"/>
          <w:u w:val="single"/>
        </w:rPr>
        <w:t xml:space="preserve"> and </w:t>
      </w:r>
      <w:r w:rsidRPr="00BD71DA">
        <w:rPr>
          <w:rFonts w:eastAsia="Calibri"/>
          <w:b/>
          <w:iCs/>
          <w:highlight w:val="green"/>
          <w:u w:val="single"/>
        </w:rPr>
        <w:t>it’s on him to enforce it</w:t>
      </w:r>
      <w:r w:rsidRPr="00083BC1">
        <w:rPr>
          <w:rFonts w:eastAsia="Calibri"/>
          <w:sz w:val="16"/>
        </w:rPr>
        <w:t>.”</w:t>
      </w:r>
      <w:r>
        <w:rPr>
          <w:rFonts w:eastAsia="Calibri"/>
          <w:sz w:val="16"/>
        </w:rPr>
        <w:t xml:space="preserve"> </w:t>
      </w:r>
      <w:r w:rsidRPr="00083BC1">
        <w:rPr>
          <w:rFonts w:eastAsia="Calibri"/>
          <w:sz w:val="16"/>
        </w:rPr>
        <w:t xml:space="preserve">A top climate operative echoed that assessment telling POLITICO that Biden “will have failed” on tackling climate </w:t>
      </w:r>
      <w:r w:rsidRPr="00083BC1">
        <w:rPr>
          <w:rFonts w:eastAsia="Calibri"/>
          <w:sz w:val="16"/>
        </w:rPr>
        <w:lastRenderedPageBreak/>
        <w:t>change if the second piece of the agenda doesn’t pass.</w:t>
      </w:r>
      <w:r>
        <w:rPr>
          <w:rFonts w:eastAsia="Calibri"/>
          <w:sz w:val="16"/>
        </w:rPr>
        <w:t xml:space="preserve"> </w:t>
      </w:r>
      <w:r w:rsidRPr="00083BC1">
        <w:rPr>
          <w:rFonts w:eastAsia="Calibri"/>
          <w:sz w:val="16"/>
        </w:rPr>
        <w:t>But the operative also expressed a newfound fear that Biden’s current effort to sell the benefits of the infrastructure bill could distract or complicate Democrats’ attempt to keep public interested in the social spending plan.</w:t>
      </w:r>
      <w:r>
        <w:rPr>
          <w:rFonts w:eastAsia="Calibri"/>
          <w:sz w:val="16"/>
        </w:rPr>
        <w:t xml:space="preserve"> </w:t>
      </w:r>
      <w:r w:rsidRPr="00083BC1">
        <w:rPr>
          <w:rFonts w:eastAsia="Calibri"/>
          <w:sz w:val="16"/>
        </w:rPr>
        <w:t>"They need to sell [physical infrastructure] but also act like it's not enough," said the activist.</w:t>
      </w:r>
      <w:r>
        <w:rPr>
          <w:rFonts w:eastAsia="Calibri"/>
          <w:sz w:val="16"/>
        </w:rPr>
        <w:t xml:space="preserve"> </w:t>
      </w:r>
      <w:r w:rsidRPr="00083BC1">
        <w:rPr>
          <w:rFonts w:eastAsia="Calibri"/>
          <w:sz w:val="16"/>
        </w:rPr>
        <w:t xml:space="preserve">"How are they also </w:t>
      </w:r>
      <w:r w:rsidRPr="00083BC1">
        <w:rPr>
          <w:rFonts w:eastAsia="Calibri"/>
          <w:u w:val="single"/>
        </w:rPr>
        <w:t xml:space="preserve">creating the urgency for BBB to get done, for it </w:t>
      </w:r>
      <w:r w:rsidRPr="00BD71DA">
        <w:rPr>
          <w:rFonts w:eastAsia="Calibri"/>
          <w:highlight w:val="green"/>
          <w:u w:val="single"/>
        </w:rPr>
        <w:t xml:space="preserve">to </w:t>
      </w:r>
      <w:r w:rsidRPr="00BD71DA">
        <w:rPr>
          <w:rFonts w:eastAsia="Calibri"/>
          <w:b/>
          <w:iCs/>
          <w:highlight w:val="green"/>
          <w:u w:val="single"/>
        </w:rPr>
        <w:t>stay on</w:t>
      </w:r>
      <w:r w:rsidRPr="00083BC1">
        <w:rPr>
          <w:rFonts w:eastAsia="Calibri"/>
          <w:b/>
          <w:iCs/>
          <w:u w:val="single"/>
        </w:rPr>
        <w:t xml:space="preserve"> the </w:t>
      </w:r>
      <w:r w:rsidRPr="00BD71DA">
        <w:rPr>
          <w:rFonts w:eastAsia="Calibri"/>
          <w:b/>
          <w:iCs/>
          <w:highlight w:val="green"/>
          <w:u w:val="single"/>
        </w:rPr>
        <w:t>timeline</w:t>
      </w:r>
      <w:r w:rsidRPr="00083BC1">
        <w:rPr>
          <w:rFonts w:eastAsia="Calibri"/>
          <w:u w:val="single"/>
        </w:rPr>
        <w:t xml:space="preserve"> of </w:t>
      </w:r>
      <w:r w:rsidRPr="00BD71DA">
        <w:rPr>
          <w:rFonts w:eastAsia="Calibri"/>
          <w:b/>
          <w:iCs/>
          <w:highlight w:val="green"/>
          <w:u w:val="single"/>
        </w:rPr>
        <w:t>getting it done by Thanksgiving</w:t>
      </w:r>
      <w:r w:rsidRPr="00083BC1">
        <w:rPr>
          <w:rFonts w:eastAsia="Calibri"/>
          <w:sz w:val="16"/>
        </w:rPr>
        <w:t xml:space="preserve">? </w:t>
      </w:r>
      <w:r w:rsidRPr="00083BC1">
        <w:rPr>
          <w:rFonts w:eastAsia="Calibri"/>
          <w:u w:val="single"/>
        </w:rPr>
        <w:t xml:space="preserve">It's </w:t>
      </w:r>
      <w:r w:rsidRPr="00BD71DA">
        <w:rPr>
          <w:rFonts w:eastAsia="Calibri"/>
          <w:b/>
          <w:iCs/>
          <w:highlight w:val="green"/>
          <w:u w:val="single"/>
        </w:rPr>
        <w:t>a balancing act</w:t>
      </w:r>
      <w:r w:rsidRPr="00083BC1">
        <w:rPr>
          <w:rFonts w:eastAsia="Calibri"/>
          <w:sz w:val="16"/>
        </w:rPr>
        <w:t>.”</w:t>
      </w:r>
      <w:r>
        <w:rPr>
          <w:rFonts w:eastAsia="Calibri"/>
          <w:sz w:val="16"/>
        </w:rPr>
        <w:t xml:space="preserve"> </w:t>
      </w:r>
      <w:r w:rsidRPr="00083BC1">
        <w:rPr>
          <w:rFonts w:eastAsia="Calibri"/>
          <w:sz w:val="16"/>
        </w:rPr>
        <w:t xml:space="preserve">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w:t>
      </w:r>
      <w:proofErr w:type="gramStart"/>
      <w:r w:rsidRPr="00083BC1">
        <w:rPr>
          <w:rFonts w:eastAsia="Calibri"/>
          <w:sz w:val="16"/>
        </w:rPr>
        <w:t>bridges</w:t>
      </w:r>
      <w:proofErr w:type="gramEnd"/>
      <w:r w:rsidRPr="00083BC1">
        <w:rPr>
          <w:rFonts w:eastAsia="Calibri"/>
          <w:sz w:val="16"/>
        </w:rPr>
        <w:t xml:space="preserve"> and transit projects across the country.</w:t>
      </w:r>
      <w:r>
        <w:rPr>
          <w:rFonts w:eastAsia="Calibri"/>
          <w:sz w:val="16"/>
        </w:rPr>
        <w:t xml:space="preserve"> </w:t>
      </w:r>
      <w:r w:rsidRPr="00083BC1">
        <w:rPr>
          <w:rFonts w:eastAsia="Calibri"/>
          <w:sz w:val="16"/>
        </w:rPr>
        <w:t>“</w:t>
      </w:r>
      <w:r w:rsidRPr="00083BC1">
        <w:rPr>
          <w:rFonts w:eastAsia="Calibri"/>
          <w:u w:val="single"/>
        </w:rPr>
        <w:t>This moment that we're in is hard</w:t>
      </w:r>
      <w:r w:rsidRPr="00083BC1">
        <w:rPr>
          <w:rFonts w:eastAsia="Calibri"/>
          <w:sz w:val="16"/>
        </w:rPr>
        <w:t xml:space="preserve">,” said Bennett. “It will be much, much easier when both bills are completed. </w:t>
      </w:r>
      <w:r w:rsidRPr="00083BC1">
        <w:rPr>
          <w:rFonts w:eastAsia="Calibri"/>
          <w:u w:val="single"/>
        </w:rPr>
        <w:t xml:space="preserve">There is a </w:t>
      </w:r>
      <w:r w:rsidRPr="00083BC1">
        <w:rPr>
          <w:rFonts w:eastAsia="Calibri"/>
          <w:b/>
          <w:iCs/>
          <w:u w:val="single"/>
        </w:rPr>
        <w:t>very profound political imperative</w:t>
      </w:r>
      <w:r w:rsidRPr="00083BC1">
        <w:rPr>
          <w:rFonts w:eastAsia="Calibri"/>
          <w:u w:val="single"/>
        </w:rPr>
        <w:t xml:space="preserve"> for Democrats to get this finished, to </w:t>
      </w:r>
      <w:r w:rsidRPr="00083BC1">
        <w:rPr>
          <w:rFonts w:eastAsia="Calibri"/>
          <w:b/>
          <w:iCs/>
          <w:u w:val="single"/>
        </w:rPr>
        <w:t>end the infighting</w:t>
      </w:r>
      <w:r w:rsidRPr="00083BC1">
        <w:rPr>
          <w:rFonts w:eastAsia="Calibri"/>
          <w:u w:val="single"/>
        </w:rPr>
        <w:t xml:space="preserve"> and sausage-making and shift to </w:t>
      </w:r>
      <w:r w:rsidRPr="00083BC1">
        <w:rPr>
          <w:rFonts w:eastAsia="Calibri"/>
          <w:b/>
          <w:iCs/>
          <w:u w:val="single"/>
        </w:rPr>
        <w:t>creating a narrative</w:t>
      </w:r>
      <w:r w:rsidRPr="00083BC1">
        <w:rPr>
          <w:rFonts w:eastAsia="Calibri"/>
          <w:u w:val="single"/>
        </w:rPr>
        <w:t xml:space="preserve"> about what Democrats have just done for Americans</w:t>
      </w:r>
      <w:r w:rsidRPr="00083BC1">
        <w:rPr>
          <w:rFonts w:eastAsia="Calibri"/>
          <w:sz w:val="16"/>
        </w:rPr>
        <w:t xml:space="preserve"> because they've been utterly unable to do that.”</w:t>
      </w:r>
      <w:r>
        <w:rPr>
          <w:rFonts w:eastAsia="Calibri"/>
          <w:sz w:val="16"/>
        </w:rPr>
        <w:t xml:space="preserve"> </w:t>
      </w:r>
      <w:proofErr w:type="gramStart"/>
      <w:r w:rsidRPr="00083BC1">
        <w:rPr>
          <w:rFonts w:eastAsia="Calibri"/>
          <w:sz w:val="16"/>
        </w:rPr>
        <w:t>A number of</w:t>
      </w:r>
      <w:proofErr w:type="gramEnd"/>
      <w:r w:rsidRPr="00083BC1">
        <w:rPr>
          <w:rFonts w:eastAsia="Calibri"/>
          <w:sz w:val="16"/>
        </w:rPr>
        <w:t xml:space="preserve"> groups </w:t>
      </w:r>
      <w:r w:rsidRPr="00BD71DA">
        <w:rPr>
          <w:rFonts w:eastAsia="Calibri"/>
          <w:b/>
          <w:iCs/>
          <w:highlight w:val="green"/>
          <w:u w:val="single"/>
        </w:rPr>
        <w:t xml:space="preserve">plan to </w:t>
      </w:r>
      <w:proofErr w:type="spellStart"/>
      <w:r w:rsidRPr="00BD71DA">
        <w:rPr>
          <w:rFonts w:eastAsia="Calibri"/>
          <w:b/>
          <w:iCs/>
          <w:highlight w:val="green"/>
          <w:u w:val="single"/>
        </w:rPr>
        <w:t>amp</w:t>
      </w:r>
      <w:proofErr w:type="spellEnd"/>
      <w:r w:rsidRPr="00BD71DA">
        <w:rPr>
          <w:rFonts w:eastAsia="Calibri"/>
          <w:b/>
          <w:iCs/>
          <w:highlight w:val="green"/>
          <w:u w:val="single"/>
        </w:rPr>
        <w:t xml:space="preserve"> up pressure next week</w:t>
      </w:r>
      <w:r w:rsidRPr="00083BC1">
        <w:rPr>
          <w:rFonts w:eastAsia="Calibri"/>
          <w:b/>
          <w:iCs/>
          <w:u w:val="single"/>
        </w:rPr>
        <w:t xml:space="preserve"> as Congress returns</w:t>
      </w:r>
      <w:r w:rsidRPr="00083BC1">
        <w:rPr>
          <w:rFonts w:eastAsia="Calibri"/>
          <w:sz w:val="16"/>
        </w:rPr>
        <w:t>.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w:t>
      </w:r>
      <w:r>
        <w:rPr>
          <w:rFonts w:eastAsia="Calibri"/>
          <w:sz w:val="16"/>
        </w:rPr>
        <w:t xml:space="preserve"> </w:t>
      </w:r>
      <w:r w:rsidRPr="00083BC1">
        <w:rPr>
          <w:rFonts w:eastAsia="Calibri"/>
          <w:sz w:val="16"/>
        </w:rPr>
        <w:t xml:space="preserve">“We are escalating phone calls, text messages,” said Henry. “We're bringing members into Washington next Tuesday, we have the president's back, </w:t>
      </w:r>
      <w:r w:rsidRPr="00BD71DA">
        <w:rPr>
          <w:rFonts w:eastAsia="Calibri"/>
          <w:highlight w:val="green"/>
          <w:u w:val="single"/>
        </w:rPr>
        <w:t xml:space="preserve">to </w:t>
      </w:r>
      <w:r w:rsidRPr="00BD71DA">
        <w:rPr>
          <w:rFonts w:eastAsia="Calibri"/>
          <w:b/>
          <w:iCs/>
          <w:highlight w:val="green"/>
          <w:u w:val="single"/>
        </w:rPr>
        <w:t>get Congress to act quickly</w:t>
      </w:r>
      <w:r w:rsidRPr="00083BC1">
        <w:rPr>
          <w:rFonts w:eastAsia="Calibri"/>
          <w:u w:val="single"/>
        </w:rPr>
        <w:t xml:space="preserve"> and get the full back package</w:t>
      </w:r>
      <w:r w:rsidRPr="00083BC1">
        <w:rPr>
          <w:rFonts w:eastAsia="Calibri"/>
          <w:sz w:val="16"/>
        </w:rPr>
        <w:t>.”</w:t>
      </w:r>
      <w:r>
        <w:rPr>
          <w:rFonts w:eastAsia="Calibri"/>
          <w:sz w:val="16"/>
        </w:rPr>
        <w:t xml:space="preserve"> </w:t>
      </w:r>
      <w:r w:rsidRPr="00083BC1">
        <w:rPr>
          <w:rFonts w:eastAsia="Calibri"/>
          <w:sz w:val="16"/>
        </w:rPr>
        <w:t>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w:t>
      </w:r>
      <w:r>
        <w:rPr>
          <w:rFonts w:eastAsia="Calibri"/>
          <w:sz w:val="16"/>
        </w:rPr>
        <w:t xml:space="preserve"> </w:t>
      </w:r>
      <w:r w:rsidRPr="00BD71DA">
        <w:rPr>
          <w:rFonts w:eastAsia="Calibri"/>
          <w:highlight w:val="green"/>
          <w:u w:val="single"/>
        </w:rPr>
        <w:t xml:space="preserve">The </w:t>
      </w:r>
      <w:r w:rsidRPr="00BD71DA">
        <w:rPr>
          <w:rFonts w:eastAsia="Calibri"/>
          <w:b/>
          <w:iCs/>
          <w:highlight w:val="green"/>
          <w:u w:val="single"/>
        </w:rPr>
        <w:t>longer it takes</w:t>
      </w:r>
      <w:r w:rsidRPr="00083BC1">
        <w:rPr>
          <w:rFonts w:eastAsia="Calibri"/>
          <w:u w:val="single"/>
        </w:rPr>
        <w:t xml:space="preserve"> to pass the social spending plan, </w:t>
      </w:r>
      <w:r w:rsidRPr="00BD71DA">
        <w:rPr>
          <w:rFonts w:eastAsia="Calibri"/>
          <w:highlight w:val="green"/>
          <w:u w:val="single"/>
        </w:rPr>
        <w:t xml:space="preserve">the </w:t>
      </w:r>
      <w:r w:rsidRPr="00BD71DA">
        <w:rPr>
          <w:rFonts w:eastAsia="Calibri"/>
          <w:b/>
          <w:iCs/>
          <w:highlight w:val="green"/>
          <w:u w:val="single"/>
        </w:rPr>
        <w:t>harder it becomes</w:t>
      </w:r>
      <w:r w:rsidRPr="00BD71DA">
        <w:rPr>
          <w:rFonts w:eastAsia="Calibri"/>
          <w:highlight w:val="green"/>
          <w:u w:val="single"/>
        </w:rPr>
        <w:t xml:space="preserve"> to </w:t>
      </w:r>
      <w:r w:rsidRPr="00BD71DA">
        <w:rPr>
          <w:rFonts w:eastAsia="Calibri"/>
          <w:b/>
          <w:iCs/>
          <w:highlight w:val="green"/>
          <w:u w:val="single"/>
        </w:rPr>
        <w:t>keep the party unified</w:t>
      </w:r>
      <w:r w:rsidRPr="00083BC1">
        <w:rPr>
          <w:rFonts w:eastAsia="Calibri"/>
          <w:u w:val="single"/>
        </w:rPr>
        <w:t>, Democrats warn</w:t>
      </w:r>
      <w:r w:rsidRPr="00083BC1">
        <w:rPr>
          <w:rFonts w:eastAsia="Calibri"/>
          <w:sz w:val="16"/>
        </w:rPr>
        <w:t xml:space="preserve">, especially amid up-and-down economic news. </w:t>
      </w:r>
      <w:r w:rsidRPr="00083BC1">
        <w:rPr>
          <w:rFonts w:eastAsia="Calibri"/>
          <w:u w:val="single"/>
        </w:rPr>
        <w:t>A new report</w:t>
      </w:r>
      <w:r w:rsidRPr="00083BC1">
        <w:rPr>
          <w:rFonts w:eastAsia="Calibri"/>
          <w:sz w:val="16"/>
        </w:rPr>
        <w:t xml:space="preserve"> Wednesday </w:t>
      </w:r>
      <w:r w:rsidRPr="00083BC1">
        <w:rPr>
          <w:rFonts w:eastAsia="Calibri"/>
          <w:u w:val="single"/>
        </w:rPr>
        <w:t>revealed inflation hit 6.2 percent in October, its highest point in 31 years</w:t>
      </w:r>
      <w:r w:rsidRPr="00083BC1">
        <w:rPr>
          <w:rFonts w:eastAsia="Calibri"/>
          <w:sz w:val="16"/>
        </w:rPr>
        <w:t xml:space="preserve">, contributing to high gas, </w:t>
      </w:r>
      <w:proofErr w:type="gramStart"/>
      <w:r w:rsidRPr="00083BC1">
        <w:rPr>
          <w:rFonts w:eastAsia="Calibri"/>
          <w:sz w:val="16"/>
        </w:rPr>
        <w:t>car</w:t>
      </w:r>
      <w:proofErr w:type="gramEnd"/>
      <w:r w:rsidRPr="00083BC1">
        <w:rPr>
          <w:rFonts w:eastAsia="Calibri"/>
          <w:sz w:val="16"/>
        </w:rPr>
        <w:t xml:space="preserve"> and food prices. </w:t>
      </w:r>
      <w:r w:rsidRPr="00083BC1">
        <w:rPr>
          <w:rFonts w:eastAsia="Calibri"/>
          <w:u w:val="single"/>
        </w:rPr>
        <w:t xml:space="preserve">It forced </w:t>
      </w:r>
      <w:r w:rsidRPr="00BD71DA">
        <w:rPr>
          <w:rFonts w:eastAsia="Calibri"/>
          <w:b/>
          <w:iCs/>
          <w:highlight w:val="green"/>
          <w:u w:val="single"/>
        </w:rPr>
        <w:t>Biden</w:t>
      </w:r>
      <w:r w:rsidRPr="00083BC1">
        <w:rPr>
          <w:rFonts w:eastAsia="Calibri"/>
          <w:u w:val="single"/>
        </w:rPr>
        <w:t xml:space="preserve"> to quickly issue a statement addressing the issue and ever-so-slightly </w:t>
      </w:r>
      <w:r w:rsidRPr="00BD71DA">
        <w:rPr>
          <w:rFonts w:eastAsia="Calibri"/>
          <w:b/>
          <w:iCs/>
          <w:highlight w:val="green"/>
          <w:u w:val="single"/>
        </w:rPr>
        <w:t>shift his messaging, arguing that passage</w:t>
      </w:r>
      <w:r w:rsidRPr="00083BC1">
        <w:rPr>
          <w:rFonts w:eastAsia="Calibri"/>
          <w:u w:val="single"/>
        </w:rPr>
        <w:t xml:space="preserve"> of the social spending plan </w:t>
      </w:r>
      <w:r w:rsidRPr="00BD71DA">
        <w:rPr>
          <w:rFonts w:eastAsia="Calibri"/>
          <w:b/>
          <w:iCs/>
          <w:highlight w:val="green"/>
          <w:u w:val="single"/>
        </w:rPr>
        <w:t>would combat inflation</w:t>
      </w:r>
      <w:r w:rsidRPr="00083BC1">
        <w:rPr>
          <w:rFonts w:eastAsia="Calibri"/>
          <w:sz w:val="16"/>
        </w:rPr>
        <w:t>.</w:t>
      </w:r>
      <w:r>
        <w:rPr>
          <w:rFonts w:eastAsia="Calibri"/>
          <w:sz w:val="16"/>
        </w:rPr>
        <w:t xml:space="preserve"> </w:t>
      </w:r>
      <w:r w:rsidRPr="00083BC1">
        <w:rPr>
          <w:rFonts w:eastAsia="Calibri"/>
          <w:sz w:val="16"/>
        </w:rPr>
        <w:t xml:space="preserve">“Inflation hurts Americans’ pocketbooks, and </w:t>
      </w:r>
      <w:r w:rsidRPr="00083BC1">
        <w:rPr>
          <w:rFonts w:eastAsia="Calibri"/>
          <w:u w:val="single"/>
        </w:rPr>
        <w:t>reversing this trend is a top priority for me,” Biden said</w:t>
      </w:r>
      <w:r w:rsidRPr="00083BC1">
        <w:rPr>
          <w:rFonts w:eastAsia="Calibri"/>
          <w:sz w:val="16"/>
        </w:rPr>
        <w:t xml:space="preserve"> in a statement. “</w:t>
      </w:r>
      <w:r w:rsidRPr="00083BC1">
        <w:rPr>
          <w:rFonts w:eastAsia="Calibri"/>
          <w:u w:val="single"/>
        </w:rPr>
        <w:t>It is important that Congress pass my Build Back Better plan, which is fully paid for and does not add to the debt</w:t>
      </w:r>
      <w:r w:rsidRPr="00083BC1">
        <w:rPr>
          <w:rFonts w:eastAsia="Calibri"/>
          <w:sz w:val="16"/>
        </w:rPr>
        <w:t xml:space="preserve">, and will get more Americans working by reducing the cost of </w:t>
      </w:r>
      <w:proofErr w:type="gramStart"/>
      <w:r w:rsidRPr="00083BC1">
        <w:rPr>
          <w:rFonts w:eastAsia="Calibri"/>
          <w:sz w:val="16"/>
        </w:rPr>
        <w:t>child care</w:t>
      </w:r>
      <w:proofErr w:type="gramEnd"/>
      <w:r w:rsidRPr="00083BC1">
        <w:rPr>
          <w:rFonts w:eastAsia="Calibri"/>
          <w:sz w:val="16"/>
        </w:rPr>
        <w:t xml:space="preserve"> and elder care, and help directly lower costs for American families.”</w:t>
      </w:r>
      <w:r>
        <w:rPr>
          <w:rFonts w:eastAsia="Calibri"/>
          <w:sz w:val="16"/>
        </w:rPr>
        <w:t xml:space="preserve"> </w:t>
      </w:r>
      <w:r w:rsidRPr="00083BC1">
        <w:rPr>
          <w:rFonts w:eastAsia="Calibri"/>
          <w:u w:val="single"/>
        </w:rPr>
        <w:t>robust competition policy than</w:t>
      </w:r>
      <w:r w:rsidRPr="00083BC1">
        <w:rPr>
          <w:rFonts w:eastAsia="Calibri"/>
          <w:sz w:val="16"/>
        </w:rPr>
        <w:t xml:space="preserve"> the </w:t>
      </w:r>
      <w:r w:rsidRPr="00083BC1">
        <w:rPr>
          <w:rFonts w:eastAsia="Calibri"/>
          <w:u w:val="single"/>
        </w:rPr>
        <w:t>Obama</w:t>
      </w:r>
      <w:r w:rsidRPr="00083BC1">
        <w:rPr>
          <w:rFonts w:eastAsia="Calibri"/>
          <w:sz w:val="16"/>
        </w:rPr>
        <w:t xml:space="preserve"> administration. Events may force a more vigorous policy—I will cling to that hope as the Biden administration takes shape.</w:t>
      </w:r>
    </w:p>
    <w:p w14:paraId="1A71F3D6" w14:textId="77777777" w:rsidR="004624C3" w:rsidRDefault="004624C3" w:rsidP="004624C3">
      <w:pPr>
        <w:pStyle w:val="Heading4"/>
      </w:pPr>
      <w:r>
        <w:t xml:space="preserve">Labor reform saps PC – empirically prove with Obama, corporate opposition, and Democratic resistance </w:t>
      </w:r>
    </w:p>
    <w:p w14:paraId="20A4197C" w14:textId="77777777" w:rsidR="004624C3" w:rsidRPr="00D57A2E" w:rsidRDefault="004624C3" w:rsidP="004624C3">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52725B20" w14:textId="77777777" w:rsidR="004624C3" w:rsidRPr="002010BA" w:rsidRDefault="004624C3" w:rsidP="004624C3">
      <w:pPr>
        <w:rPr>
          <w:sz w:val="16"/>
        </w:rPr>
      </w:pPr>
      <w:r w:rsidRPr="00BD71DA">
        <w:rPr>
          <w:rStyle w:val="Emphasis"/>
          <w:highlight w:val="green"/>
        </w:rPr>
        <w:t>The</w:t>
      </w:r>
      <w:r w:rsidRPr="002010BA">
        <w:rPr>
          <w:rStyle w:val="Emphasis"/>
        </w:rPr>
        <w:t xml:space="preserve"> Employee Free Choice Act (</w:t>
      </w:r>
      <w:r w:rsidRPr="00BD71DA">
        <w:rPr>
          <w:rStyle w:val="Emphasis"/>
          <w:highlight w:val="green"/>
        </w:rPr>
        <w:t>EFCA</w:t>
      </w:r>
      <w:r w:rsidRPr="002010BA">
        <w:rPr>
          <w:rStyle w:val="Emphasis"/>
        </w:rPr>
        <w:t xml:space="preserve">), which died in the Senate during President Barack Obama’s first term, </w:t>
      </w:r>
      <w:r w:rsidRPr="00BD71DA">
        <w:rPr>
          <w:rStyle w:val="Emphasis"/>
          <w:highlight w:val="green"/>
        </w:rPr>
        <w:t xml:space="preserve">had </w:t>
      </w:r>
      <w:r w:rsidRPr="002010BA">
        <w:rPr>
          <w:rStyle w:val="Emphasis"/>
        </w:rPr>
        <w:t xml:space="preserve">similar </w:t>
      </w:r>
      <w:r w:rsidRPr="00BD71D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BD71DA">
        <w:rPr>
          <w:rStyle w:val="Emphasis"/>
          <w:highlight w:val="green"/>
        </w:rPr>
        <w:t>died because Obama was unwilling to put political capital</w:t>
      </w:r>
      <w:r w:rsidRPr="002010BA">
        <w:rPr>
          <w:rStyle w:val="Emphasis"/>
        </w:rPr>
        <w:t xml:space="preserve"> behind it </w:t>
      </w:r>
      <w:r w:rsidRPr="00BD71D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w:t>
      </w:r>
      <w:r w:rsidRPr="002010BA">
        <w:rPr>
          <w:sz w:val="16"/>
        </w:rPr>
        <w:lastRenderedPageBreak/>
        <w:t xml:space="preserve">explain to people not already familiar with labor law.” “The short story is that the EFCA was doomed from a few moderate Dems not being willing to go through with card check once actually in power to enact it. The long story is that </w:t>
      </w:r>
      <w:r w:rsidRPr="00BD71DA">
        <w:rPr>
          <w:rStyle w:val="Emphasis"/>
          <w:highlight w:val="green"/>
        </w:rPr>
        <w:t>the labor movement's disappearance from</w:t>
      </w:r>
      <w:r w:rsidRPr="00C74B19">
        <w:rPr>
          <w:rStyle w:val="Emphasis"/>
        </w:rPr>
        <w:t xml:space="preserve"> the ‘adult table’ of </w:t>
      </w:r>
      <w:r w:rsidRPr="00BD71D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BD71DA">
        <w:rPr>
          <w:rStyle w:val="Emphasis"/>
          <w:highlight w:val="green"/>
        </w:rPr>
        <w:t>less able to convince Dems</w:t>
      </w:r>
      <w:r w:rsidRPr="00C74B19">
        <w:rPr>
          <w:rStyle w:val="Emphasis"/>
        </w:rPr>
        <w:t xml:space="preserve"> to go out on the limb for them and </w:t>
      </w:r>
      <w:r w:rsidRPr="00BD71DA">
        <w:rPr>
          <w:rStyle w:val="Emphasis"/>
          <w:highlight w:val="green"/>
        </w:rPr>
        <w:t xml:space="preserve">to prioritize their </w:t>
      </w:r>
      <w:r w:rsidRPr="002010BA">
        <w:rPr>
          <w:rStyle w:val="Emphasis"/>
        </w:rPr>
        <w:t xml:space="preserve">legislative </w:t>
      </w:r>
      <w:r w:rsidRPr="00BD71D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BD71DA">
        <w:rPr>
          <w:rStyle w:val="Emphasis"/>
          <w:highlight w:val="green"/>
        </w:rPr>
        <w:t>don't see</w:t>
      </w:r>
      <w:r w:rsidRPr="00C74B19">
        <w:rPr>
          <w:rStyle w:val="Emphasis"/>
        </w:rPr>
        <w:t xml:space="preserve"> it </w:t>
      </w:r>
      <w:r w:rsidRPr="00BD71DA">
        <w:rPr>
          <w:rStyle w:val="Emphasis"/>
          <w:highlight w:val="green"/>
        </w:rPr>
        <w:t>being passed without</w:t>
      </w:r>
      <w:r w:rsidRPr="00C74B19">
        <w:rPr>
          <w:rStyle w:val="Emphasis"/>
        </w:rPr>
        <w:t xml:space="preserve"> full-throated </w:t>
      </w:r>
      <w:r w:rsidRPr="00BD71DA">
        <w:rPr>
          <w:rStyle w:val="Emphasis"/>
          <w:highlight w:val="green"/>
        </w:rPr>
        <w:t>support for</w:t>
      </w:r>
      <w:r w:rsidRPr="00C74B19">
        <w:rPr>
          <w:rStyle w:val="Emphasis"/>
        </w:rPr>
        <w:t xml:space="preserve"> </w:t>
      </w:r>
      <w:r w:rsidRPr="00BD71D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BD71DA">
        <w:rPr>
          <w:rStyle w:val="Emphasis"/>
          <w:highlight w:val="green"/>
        </w:rPr>
        <w:t>history of failed labor law</w:t>
      </w:r>
      <w:r w:rsidRPr="002010BA">
        <w:rPr>
          <w:rStyle w:val="Emphasis"/>
        </w:rPr>
        <w:t xml:space="preserve"> reform efforts </w:t>
      </w:r>
      <w:r w:rsidRPr="00BD71DA">
        <w:rPr>
          <w:rStyle w:val="Emphasis"/>
          <w:highlight w:val="green"/>
        </w:rPr>
        <w:t>indicates</w:t>
      </w:r>
      <w:r w:rsidRPr="002010BA">
        <w:rPr>
          <w:rStyle w:val="Emphasis"/>
        </w:rPr>
        <w:t xml:space="preserve"> you need </w:t>
      </w:r>
      <w:r w:rsidRPr="00BD71D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BD71DA">
        <w:rPr>
          <w:rStyle w:val="Emphasis"/>
          <w:highlight w:val="green"/>
        </w:rPr>
        <w:t>would be fierce opposition</w:t>
      </w:r>
      <w:r w:rsidRPr="00C74B19">
        <w:rPr>
          <w:rStyle w:val="Emphasis"/>
        </w:rPr>
        <w:t xml:space="preserve"> to contend with </w:t>
      </w:r>
      <w:r w:rsidRPr="00BD71DA">
        <w:rPr>
          <w:rStyle w:val="Emphasis"/>
          <w:highlight w:val="green"/>
        </w:rPr>
        <w:t>on the corporate side from</w:t>
      </w:r>
      <w:r w:rsidRPr="00C74B19">
        <w:rPr>
          <w:rStyle w:val="Emphasis"/>
        </w:rPr>
        <w:t xml:space="preserve"> the likes of </w:t>
      </w:r>
      <w:r w:rsidRPr="00BD71D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081EB37E" w14:textId="77777777" w:rsidR="004624C3" w:rsidRDefault="004624C3" w:rsidP="004624C3">
      <w:pPr>
        <w:rPr>
          <w:rFonts w:eastAsia="Calibri"/>
          <w:sz w:val="16"/>
        </w:rPr>
      </w:pPr>
    </w:p>
    <w:p w14:paraId="1CD8AC96" w14:textId="77777777" w:rsidR="004624C3" w:rsidRPr="00083BC1" w:rsidRDefault="004624C3" w:rsidP="004624C3">
      <w:pPr>
        <w:keepNext/>
        <w:keepLines/>
        <w:spacing w:before="40" w:after="0"/>
        <w:outlineLvl w:val="3"/>
        <w:rPr>
          <w:rFonts w:eastAsia="Times New Roman" w:cs="Times New Roman"/>
          <w:b/>
          <w:iCs/>
          <w:sz w:val="26"/>
        </w:rPr>
      </w:pPr>
      <w:r w:rsidRPr="00083BC1">
        <w:rPr>
          <w:rFonts w:eastAsia="Times New Roman" w:cs="Times New Roman"/>
          <w:b/>
          <w:iCs/>
          <w:sz w:val="26"/>
        </w:rPr>
        <w:t xml:space="preserve">Passage </w:t>
      </w:r>
      <w:r w:rsidRPr="00083BC1">
        <w:rPr>
          <w:rFonts w:eastAsia="Times New Roman" w:cs="Times New Roman"/>
          <w:b/>
          <w:iCs/>
          <w:sz w:val="26"/>
          <w:u w:val="single"/>
        </w:rPr>
        <w:t>consolidates</w:t>
      </w:r>
      <w:r w:rsidRPr="00083BC1">
        <w:rPr>
          <w:rFonts w:eastAsia="Times New Roman" w:cs="Times New Roman"/>
          <w:b/>
          <w:iCs/>
          <w:sz w:val="26"/>
        </w:rPr>
        <w:t xml:space="preserve"> climate momentum, but BBB’s </w:t>
      </w:r>
      <w:r>
        <w:rPr>
          <w:rFonts w:eastAsia="Times New Roman" w:cs="Times New Roman"/>
          <w:b/>
          <w:iCs/>
          <w:sz w:val="26"/>
        </w:rPr>
        <w:t>uniquely key to solve cascading impacts</w:t>
      </w:r>
      <w:r w:rsidRPr="00083BC1">
        <w:rPr>
          <w:rFonts w:eastAsia="Times New Roman" w:cs="Times New Roman"/>
          <w:b/>
          <w:iCs/>
          <w:sz w:val="26"/>
        </w:rPr>
        <w:t xml:space="preserve">. </w:t>
      </w:r>
    </w:p>
    <w:p w14:paraId="3F61B8BB" w14:textId="77777777" w:rsidR="004624C3" w:rsidRPr="00083BC1" w:rsidRDefault="004624C3" w:rsidP="004624C3">
      <w:pPr>
        <w:rPr>
          <w:rFonts w:eastAsia="Calibri"/>
        </w:rPr>
      </w:pPr>
      <w:r w:rsidRPr="00BD71DA">
        <w:rPr>
          <w:rStyle w:val="Style13ptBold"/>
        </w:rPr>
        <w:t>Sherell 11-10</w:t>
      </w:r>
      <w:r>
        <w:t xml:space="preserve"> </w:t>
      </w:r>
      <w:r w:rsidRPr="00BD71DA">
        <w:t>Daniel Sherrell</w:t>
      </w:r>
      <w:r w:rsidRPr="00083BC1">
        <w:rPr>
          <w:rFonts w:eastAsia="Calibri"/>
        </w:rPr>
        <w:t>, author of Warmth: Coming of Age at the End of Our World (Penguin Books) and a climate activist, “If Biden doesn’t pass the climate bill, it will be the betrayal of a generation,” The Guardian, 11-10-2021, https://amp.theguardian.com/commentisfree/2021/nov/09/if-biden-doesnt-pass-the-climate-bill-it-will-be-the-betrayal-of-a-generation</w:t>
      </w:r>
    </w:p>
    <w:p w14:paraId="22F8A74A" w14:textId="77777777" w:rsidR="004624C3" w:rsidRPr="00083BC1" w:rsidRDefault="004624C3" w:rsidP="004624C3">
      <w:pPr>
        <w:rPr>
          <w:rFonts w:eastAsia="Calibri"/>
          <w:sz w:val="16"/>
        </w:rPr>
      </w:pPr>
      <w:r w:rsidRPr="00083BC1">
        <w:rPr>
          <w:rFonts w:eastAsia="Calibri"/>
          <w:sz w:val="16"/>
        </w:rPr>
        <w:t xml:space="preserve">Deep into the night last Friday, long past the hour when most Americans had ceased paying attention, </w:t>
      </w:r>
      <w:r w:rsidRPr="00083BC1">
        <w:rPr>
          <w:rFonts w:eastAsia="Calibri"/>
          <w:u w:val="single"/>
        </w:rPr>
        <w:t>Congress</w:t>
      </w:r>
      <w:r w:rsidRPr="00083BC1">
        <w:rPr>
          <w:rFonts w:eastAsia="Calibri"/>
          <w:sz w:val="16"/>
        </w:rPr>
        <w:t xml:space="preserve"> </w:t>
      </w:r>
      <w:r w:rsidRPr="00083BC1">
        <w:rPr>
          <w:rFonts w:eastAsia="Calibri"/>
          <w:b/>
          <w:iCs/>
          <w:u w:val="single"/>
        </w:rPr>
        <w:t xml:space="preserve">passed </w:t>
      </w:r>
      <w:r w:rsidRPr="00BD71DA">
        <w:rPr>
          <w:rFonts w:eastAsia="Calibri"/>
          <w:b/>
          <w:iCs/>
          <w:highlight w:val="green"/>
          <w:u w:val="single"/>
        </w:rPr>
        <w:t>the</w:t>
      </w:r>
      <w:r w:rsidRPr="00083BC1">
        <w:rPr>
          <w:rFonts w:eastAsia="Calibri"/>
          <w:sz w:val="16"/>
        </w:rPr>
        <w:t xml:space="preserve"> $1.2tn bipartisan infrastructure bill otherwise known as the </w:t>
      </w:r>
      <w:r w:rsidRPr="00BD71DA">
        <w:rPr>
          <w:rFonts w:eastAsia="Calibri"/>
          <w:b/>
          <w:iCs/>
          <w:highlight w:val="green"/>
          <w:u w:val="single"/>
        </w:rPr>
        <w:t>BIF</w:t>
      </w:r>
      <w:r w:rsidRPr="00083BC1">
        <w:rPr>
          <w:rFonts w:eastAsia="Calibri"/>
          <w:sz w:val="16"/>
        </w:rPr>
        <w:t xml:space="preserve">. Its passage was heralded as a victory for President Biden, and the daily news chyrons dutifully marked a point in his column. </w:t>
      </w:r>
      <w:r w:rsidRPr="00083BC1">
        <w:rPr>
          <w:rFonts w:eastAsia="Calibri"/>
          <w:u w:val="single"/>
        </w:rPr>
        <w:t>But beyond the</w:t>
      </w:r>
      <w:r w:rsidRPr="00083BC1">
        <w:rPr>
          <w:rFonts w:eastAsia="Calibri"/>
          <w:sz w:val="16"/>
        </w:rPr>
        <w:t xml:space="preserve"> </w:t>
      </w:r>
      <w:r w:rsidRPr="00083BC1">
        <w:rPr>
          <w:rFonts w:eastAsia="Calibri"/>
          <w:b/>
          <w:iCs/>
          <w:u w:val="single"/>
        </w:rPr>
        <w:t>horserace myopia</w:t>
      </w:r>
      <w:r w:rsidRPr="00083BC1">
        <w:rPr>
          <w:rFonts w:eastAsia="Calibri"/>
          <w:sz w:val="16"/>
        </w:rPr>
        <w:t xml:space="preserve"> </w:t>
      </w:r>
      <w:r w:rsidRPr="00083BC1">
        <w:rPr>
          <w:rFonts w:eastAsia="Calibri"/>
          <w:u w:val="single"/>
        </w:rPr>
        <w:t>of the</w:t>
      </w:r>
      <w:r w:rsidRPr="00083BC1">
        <w:rPr>
          <w:rFonts w:eastAsia="Calibri"/>
          <w:sz w:val="16"/>
        </w:rPr>
        <w:t xml:space="preserve"> </w:t>
      </w:r>
      <w:r w:rsidRPr="00083BC1">
        <w:rPr>
          <w:rFonts w:eastAsia="Calibri"/>
          <w:b/>
          <w:iCs/>
          <w:u w:val="single"/>
        </w:rPr>
        <w:t>Beltway</w:t>
      </w:r>
      <w:r w:rsidRPr="00083BC1">
        <w:rPr>
          <w:rFonts w:eastAsia="Calibri"/>
          <w:sz w:val="16"/>
        </w:rPr>
        <w:t xml:space="preserve"> – and especially among young people – </w:t>
      </w:r>
      <w:r w:rsidRPr="00083BC1">
        <w:rPr>
          <w:rFonts w:eastAsia="Calibri"/>
          <w:u w:val="single"/>
        </w:rPr>
        <w:t xml:space="preserve">the news </w:t>
      </w:r>
      <w:r w:rsidRPr="00BD71DA">
        <w:rPr>
          <w:rFonts w:eastAsia="Calibri"/>
          <w:highlight w:val="green"/>
          <w:u w:val="single"/>
        </w:rPr>
        <w:t>came</w:t>
      </w:r>
      <w:r w:rsidRPr="00083BC1">
        <w:rPr>
          <w:rFonts w:eastAsia="Calibri"/>
          <w:sz w:val="16"/>
        </w:rPr>
        <w:t xml:space="preserve"> </w:t>
      </w:r>
      <w:r w:rsidRPr="00083BC1">
        <w:rPr>
          <w:rFonts w:eastAsia="Calibri"/>
          <w:u w:val="single"/>
        </w:rPr>
        <w:t>tinged</w:t>
      </w:r>
      <w:r w:rsidRPr="00083BC1">
        <w:rPr>
          <w:rFonts w:eastAsia="Calibri"/>
          <w:sz w:val="16"/>
        </w:rPr>
        <w:t xml:space="preserve"> </w:t>
      </w:r>
      <w:r w:rsidRPr="00BD71DA">
        <w:rPr>
          <w:rFonts w:eastAsia="Calibri"/>
          <w:highlight w:val="green"/>
          <w:u w:val="single"/>
        </w:rPr>
        <w:t>with</w:t>
      </w:r>
      <w:r w:rsidRPr="00083BC1">
        <w:rPr>
          <w:rFonts w:eastAsia="Calibri"/>
          <w:u w:val="single"/>
        </w:rPr>
        <w:t xml:space="preserve"> the</w:t>
      </w:r>
      <w:r w:rsidRPr="00083BC1">
        <w:rPr>
          <w:rFonts w:eastAsia="Calibri"/>
          <w:sz w:val="16"/>
        </w:rPr>
        <w:t xml:space="preserve"> </w:t>
      </w:r>
      <w:r w:rsidRPr="00BD71DA">
        <w:rPr>
          <w:rFonts w:eastAsia="Calibri"/>
          <w:b/>
          <w:iCs/>
          <w:highlight w:val="green"/>
          <w:u w:val="single"/>
        </w:rPr>
        <w:t>threat of disaster</w:t>
      </w:r>
      <w:r w:rsidRPr="00BD71DA">
        <w:rPr>
          <w:rFonts w:eastAsia="Calibri"/>
          <w:highlight w:val="green"/>
          <w:u w:val="single"/>
        </w:rPr>
        <w:t>. Because for</w:t>
      </w:r>
      <w:r w:rsidRPr="00083BC1">
        <w:rPr>
          <w:rFonts w:eastAsia="Calibri"/>
          <w:u w:val="single"/>
        </w:rPr>
        <w:t xml:space="preserve"> those</w:t>
      </w:r>
      <w:r w:rsidRPr="00083BC1">
        <w:rPr>
          <w:rFonts w:eastAsia="Calibri"/>
          <w:sz w:val="16"/>
        </w:rPr>
        <w:t xml:space="preserve"> of us </w:t>
      </w:r>
      <w:r w:rsidRPr="00083BC1">
        <w:rPr>
          <w:rFonts w:eastAsia="Calibri"/>
          <w:b/>
          <w:iCs/>
          <w:u w:val="single"/>
        </w:rPr>
        <w:t xml:space="preserve">interested in </w:t>
      </w:r>
      <w:r w:rsidRPr="00BD71DA">
        <w:rPr>
          <w:rFonts w:eastAsia="Calibri"/>
          <w:b/>
          <w:iCs/>
          <w:highlight w:val="green"/>
          <w:u w:val="single"/>
        </w:rPr>
        <w:t>sustained human civilization on a habitable planet</w:t>
      </w:r>
      <w:r w:rsidRPr="00083BC1">
        <w:rPr>
          <w:rFonts w:eastAsia="Calibri"/>
          <w:u w:val="single"/>
        </w:rPr>
        <w:t>, the</w:t>
      </w:r>
      <w:r w:rsidRPr="00083BC1">
        <w:rPr>
          <w:rFonts w:eastAsia="Calibri"/>
          <w:sz w:val="16"/>
        </w:rPr>
        <w:t xml:space="preserve"> </w:t>
      </w:r>
      <w:r w:rsidRPr="00083BC1">
        <w:rPr>
          <w:rFonts w:eastAsia="Calibri"/>
          <w:b/>
          <w:iCs/>
          <w:u w:val="single"/>
        </w:rPr>
        <w:t>most relevant fact</w:t>
      </w:r>
      <w:r w:rsidRPr="00083BC1">
        <w:rPr>
          <w:rFonts w:eastAsia="Calibri"/>
          <w:sz w:val="16"/>
        </w:rPr>
        <w:t xml:space="preserve"> </w:t>
      </w:r>
      <w:r w:rsidRPr="00083BC1">
        <w:rPr>
          <w:rFonts w:eastAsia="Calibri"/>
          <w:u w:val="single"/>
        </w:rPr>
        <w:t xml:space="preserve">about the BIF is this: </w:t>
      </w:r>
      <w:r w:rsidRPr="00BD71DA">
        <w:rPr>
          <w:rFonts w:eastAsia="Calibri"/>
          <w:highlight w:val="green"/>
          <w:u w:val="single"/>
        </w:rPr>
        <w:t>without</w:t>
      </w:r>
      <w:r w:rsidRPr="00083BC1">
        <w:rPr>
          <w:rFonts w:eastAsia="Calibri"/>
          <w:sz w:val="16"/>
        </w:rPr>
        <w:t xml:space="preserve"> </w:t>
      </w:r>
      <w:r w:rsidRPr="00083BC1">
        <w:rPr>
          <w:rFonts w:eastAsia="Calibri"/>
          <w:b/>
          <w:iCs/>
          <w:u w:val="single"/>
        </w:rPr>
        <w:t>consequent</w:t>
      </w:r>
      <w:r w:rsidRPr="00083BC1">
        <w:rPr>
          <w:rFonts w:eastAsia="Calibri"/>
          <w:sz w:val="16"/>
        </w:rPr>
        <w:t xml:space="preserve"> </w:t>
      </w:r>
      <w:r w:rsidRPr="00083BC1">
        <w:rPr>
          <w:rFonts w:eastAsia="Calibri"/>
          <w:u w:val="single"/>
        </w:rPr>
        <w:t>passage of</w:t>
      </w:r>
      <w:r w:rsidRPr="00083BC1">
        <w:rPr>
          <w:rFonts w:eastAsia="Calibri"/>
          <w:sz w:val="16"/>
        </w:rPr>
        <w:t xml:space="preserve"> the clean energy and social welfare bill known as </w:t>
      </w:r>
      <w:r w:rsidRPr="00BD71DA">
        <w:rPr>
          <w:rFonts w:eastAsia="Calibri"/>
          <w:b/>
          <w:iCs/>
          <w:highlight w:val="green"/>
          <w:u w:val="single"/>
        </w:rPr>
        <w:t>Build Back Better</w:t>
      </w:r>
      <w:r w:rsidRPr="00BD71DA">
        <w:rPr>
          <w:rFonts w:eastAsia="Calibri"/>
          <w:highlight w:val="green"/>
          <w:u w:val="single"/>
        </w:rPr>
        <w:t>,</w:t>
      </w:r>
      <w:r w:rsidRPr="00083BC1">
        <w:rPr>
          <w:rFonts w:eastAsia="Calibri"/>
          <w:u w:val="single"/>
        </w:rPr>
        <w:t xml:space="preserve"> the</w:t>
      </w:r>
      <w:r w:rsidRPr="00083BC1">
        <w:rPr>
          <w:rFonts w:eastAsia="Calibri"/>
          <w:sz w:val="16"/>
        </w:rPr>
        <w:t xml:space="preserve"> </w:t>
      </w:r>
      <w:r w:rsidRPr="00BD71DA">
        <w:rPr>
          <w:rFonts w:eastAsia="Calibri"/>
          <w:b/>
          <w:iCs/>
          <w:highlight w:val="green"/>
          <w:u w:val="single"/>
        </w:rPr>
        <w:t>BIF alone</w:t>
      </w:r>
      <w:r w:rsidRPr="00BD71DA">
        <w:rPr>
          <w:rFonts w:eastAsia="Calibri"/>
          <w:sz w:val="16"/>
          <w:highlight w:val="green"/>
        </w:rPr>
        <w:t xml:space="preserve"> </w:t>
      </w:r>
      <w:r w:rsidRPr="00BD71DA">
        <w:rPr>
          <w:rFonts w:eastAsia="Calibri"/>
          <w:highlight w:val="green"/>
          <w:u w:val="single"/>
        </w:rPr>
        <w:t>will</w:t>
      </w:r>
      <w:r w:rsidRPr="00BD71DA">
        <w:rPr>
          <w:rFonts w:eastAsia="Calibri"/>
          <w:sz w:val="16"/>
          <w:highlight w:val="green"/>
        </w:rPr>
        <w:t xml:space="preserve"> </w:t>
      </w:r>
      <w:r w:rsidRPr="00BD71DA">
        <w:rPr>
          <w:rFonts w:eastAsia="Calibri"/>
          <w:b/>
          <w:iCs/>
          <w:highlight w:val="green"/>
          <w:u w:val="single"/>
        </w:rPr>
        <w:t>exacerbate</w:t>
      </w:r>
      <w:r w:rsidRPr="00BD71DA">
        <w:rPr>
          <w:rFonts w:eastAsia="Calibri"/>
          <w:sz w:val="16"/>
          <w:highlight w:val="green"/>
        </w:rPr>
        <w:t xml:space="preserve"> </w:t>
      </w:r>
      <w:r w:rsidRPr="00BD71DA">
        <w:rPr>
          <w:rFonts w:eastAsia="Calibri"/>
          <w:highlight w:val="green"/>
          <w:u w:val="single"/>
        </w:rPr>
        <w:t>the</w:t>
      </w:r>
      <w:r w:rsidRPr="00083BC1">
        <w:rPr>
          <w:rFonts w:eastAsia="Calibri"/>
          <w:u w:val="single"/>
        </w:rPr>
        <w:t xml:space="preserve"> climate </w:t>
      </w:r>
      <w:r w:rsidRPr="00BD71DA">
        <w:rPr>
          <w:rFonts w:eastAsia="Calibri"/>
          <w:highlight w:val="green"/>
          <w:u w:val="single"/>
        </w:rPr>
        <w:t>crisis</w:t>
      </w:r>
      <w:r w:rsidRPr="00083BC1">
        <w:rPr>
          <w:rFonts w:eastAsia="Calibri"/>
          <w:sz w:val="16"/>
        </w:rPr>
        <w:t>.</w:t>
      </w:r>
      <w:r>
        <w:rPr>
          <w:rFonts w:eastAsia="Calibri"/>
          <w:sz w:val="16"/>
        </w:rPr>
        <w:t xml:space="preserve"> </w:t>
      </w:r>
      <w:r w:rsidRPr="00083BC1">
        <w:rPr>
          <w:rFonts w:eastAsia="Calibri"/>
          <w:sz w:val="16"/>
        </w:rPr>
        <w:t xml:space="preserve">The reasons are manifold. </w:t>
      </w:r>
      <w:r w:rsidRPr="00083BC1">
        <w:rPr>
          <w:rFonts w:eastAsia="Calibri"/>
          <w:u w:val="single"/>
        </w:rPr>
        <w:t>The bill is riddled with</w:t>
      </w:r>
      <w:r w:rsidRPr="00083BC1">
        <w:rPr>
          <w:rFonts w:eastAsia="Calibri"/>
          <w:sz w:val="16"/>
        </w:rPr>
        <w:t xml:space="preserve"> </w:t>
      </w:r>
      <w:r w:rsidRPr="00083BC1">
        <w:rPr>
          <w:rFonts w:eastAsia="Calibri"/>
          <w:b/>
          <w:iCs/>
          <w:u w:val="single"/>
        </w:rPr>
        <w:lastRenderedPageBreak/>
        <w:t>exemptions</w:t>
      </w:r>
      <w:r w:rsidRPr="00083BC1">
        <w:rPr>
          <w:rFonts w:eastAsia="Calibri"/>
          <w:sz w:val="16"/>
        </w:rPr>
        <w:t xml:space="preserve"> </w:t>
      </w:r>
      <w:r w:rsidRPr="00083BC1">
        <w:rPr>
          <w:rFonts w:eastAsia="Calibri"/>
          <w:u w:val="single"/>
        </w:rPr>
        <w:t>and</w:t>
      </w:r>
      <w:r w:rsidRPr="00083BC1">
        <w:rPr>
          <w:rFonts w:eastAsia="Calibri"/>
          <w:sz w:val="16"/>
        </w:rPr>
        <w:t xml:space="preserve"> </w:t>
      </w:r>
      <w:r w:rsidRPr="00083BC1">
        <w:rPr>
          <w:rFonts w:eastAsia="Calibri"/>
          <w:b/>
          <w:iCs/>
          <w:u w:val="single"/>
        </w:rPr>
        <w:t>subsidies</w:t>
      </w:r>
      <w:r w:rsidRPr="00083BC1">
        <w:rPr>
          <w:rFonts w:eastAsia="Calibri"/>
          <w:sz w:val="16"/>
        </w:rPr>
        <w:t xml:space="preserve"> for corporations like ExxonMobil, whose lobbyists were caught bragging about their role in shaping the text. It </w:t>
      </w:r>
      <w:r w:rsidRPr="00BD71DA">
        <w:rPr>
          <w:rFonts w:eastAsia="Calibri"/>
          <w:highlight w:val="green"/>
          <w:u w:val="single"/>
        </w:rPr>
        <w:t>invests in</w:t>
      </w:r>
      <w:r w:rsidRPr="00083BC1">
        <w:rPr>
          <w:rFonts w:eastAsia="Calibri"/>
          <w:sz w:val="16"/>
        </w:rPr>
        <w:t xml:space="preserve"> highways, </w:t>
      </w:r>
      <w:proofErr w:type="gramStart"/>
      <w:r w:rsidRPr="00083BC1">
        <w:rPr>
          <w:rFonts w:eastAsia="Calibri"/>
          <w:sz w:val="16"/>
        </w:rPr>
        <w:t>bridges</w:t>
      </w:r>
      <w:proofErr w:type="gramEnd"/>
      <w:r w:rsidRPr="00083BC1">
        <w:rPr>
          <w:rFonts w:eastAsia="Calibri"/>
          <w:sz w:val="16"/>
        </w:rPr>
        <w:t xml:space="preserve"> and airports that – in the absence of an aggressive drive to electrify cars and planes – will only add to emissions from the </w:t>
      </w:r>
      <w:r w:rsidRPr="00BD71DA">
        <w:rPr>
          <w:rFonts w:eastAsia="Calibri"/>
          <w:b/>
          <w:iCs/>
          <w:highlight w:val="green"/>
          <w:u w:val="single"/>
        </w:rPr>
        <w:t>transportation</w:t>
      </w:r>
      <w:r w:rsidRPr="00083BC1">
        <w:rPr>
          <w:rFonts w:eastAsia="Calibri"/>
          <w:sz w:val="16"/>
        </w:rPr>
        <w:t xml:space="preserve"> sector. And </w:t>
      </w:r>
      <w:r w:rsidRPr="00083BC1">
        <w:rPr>
          <w:rFonts w:eastAsia="Calibri"/>
          <w:u w:val="single"/>
        </w:rPr>
        <w:t>the climate funding it</w:t>
      </w:r>
      <w:r w:rsidRPr="00083BC1">
        <w:rPr>
          <w:rFonts w:eastAsia="Calibri"/>
          <w:sz w:val="16"/>
        </w:rPr>
        <w:t xml:space="preserve"> </w:t>
      </w:r>
      <w:r w:rsidRPr="00083BC1">
        <w:rPr>
          <w:rFonts w:eastAsia="Calibri"/>
          <w:b/>
          <w:iCs/>
          <w:u w:val="single"/>
        </w:rPr>
        <w:t>does</w:t>
      </w:r>
      <w:r w:rsidRPr="00083BC1">
        <w:rPr>
          <w:rFonts w:eastAsia="Calibri"/>
          <w:sz w:val="16"/>
        </w:rPr>
        <w:t xml:space="preserve"> </w:t>
      </w:r>
      <w:r w:rsidRPr="00083BC1">
        <w:rPr>
          <w:rFonts w:eastAsia="Calibri"/>
          <w:u w:val="single"/>
        </w:rPr>
        <w:t>contain is</w:t>
      </w:r>
      <w:r w:rsidRPr="00083BC1">
        <w:rPr>
          <w:rFonts w:eastAsia="Calibri"/>
          <w:sz w:val="16"/>
        </w:rPr>
        <w:t xml:space="preserve"> focused not on drawing down emissions but </w:t>
      </w:r>
      <w:r w:rsidRPr="00083BC1">
        <w:rPr>
          <w:rFonts w:eastAsia="Calibri"/>
          <w:u w:val="single"/>
        </w:rPr>
        <w:t>on</w:t>
      </w:r>
      <w:r w:rsidRPr="00083BC1">
        <w:rPr>
          <w:rFonts w:eastAsia="Calibri"/>
          <w:sz w:val="16"/>
        </w:rPr>
        <w:t xml:space="preserve"> </w:t>
      </w:r>
      <w:r w:rsidRPr="00BD71DA">
        <w:rPr>
          <w:rFonts w:eastAsia="Calibri"/>
          <w:b/>
          <w:iCs/>
          <w:highlight w:val="green"/>
          <w:u w:val="single"/>
        </w:rPr>
        <w:t>preparing</w:t>
      </w:r>
      <w:r w:rsidRPr="00083BC1">
        <w:rPr>
          <w:rFonts w:eastAsia="Calibri"/>
          <w:sz w:val="16"/>
        </w:rPr>
        <w:t xml:space="preserve"> </w:t>
      </w:r>
      <w:r w:rsidRPr="00083BC1">
        <w:rPr>
          <w:rFonts w:eastAsia="Calibri"/>
          <w:u w:val="single"/>
        </w:rPr>
        <w:t xml:space="preserve">Americans </w:t>
      </w:r>
      <w:r w:rsidRPr="00BD71DA">
        <w:rPr>
          <w:rFonts w:eastAsia="Calibri"/>
          <w:highlight w:val="green"/>
          <w:u w:val="single"/>
        </w:rPr>
        <w:t>for</w:t>
      </w:r>
      <w:r w:rsidRPr="00083BC1">
        <w:rPr>
          <w:rFonts w:eastAsia="Calibri"/>
          <w:u w:val="single"/>
        </w:rPr>
        <w:t xml:space="preserve"> worsening </w:t>
      </w:r>
      <w:r w:rsidRPr="00BD71DA">
        <w:rPr>
          <w:rFonts w:eastAsia="Calibri"/>
          <w:highlight w:val="green"/>
          <w:u w:val="single"/>
        </w:rPr>
        <w:t>floods</w:t>
      </w:r>
      <w:r w:rsidRPr="00083BC1">
        <w:rPr>
          <w:rFonts w:eastAsia="Calibri"/>
          <w:u w:val="single"/>
        </w:rPr>
        <w:t xml:space="preserve">, </w:t>
      </w:r>
      <w:proofErr w:type="gramStart"/>
      <w:r w:rsidRPr="00083BC1">
        <w:rPr>
          <w:rFonts w:eastAsia="Calibri"/>
          <w:u w:val="single"/>
        </w:rPr>
        <w:t>fires</w:t>
      </w:r>
      <w:proofErr w:type="gramEnd"/>
      <w:r w:rsidRPr="00083BC1">
        <w:rPr>
          <w:rFonts w:eastAsia="Calibri"/>
          <w:u w:val="single"/>
        </w:rPr>
        <w:t xml:space="preserve"> and superstorms</w:t>
      </w:r>
      <w:r w:rsidRPr="00083BC1">
        <w:rPr>
          <w:rFonts w:eastAsia="Calibri"/>
          <w:sz w:val="16"/>
        </w:rPr>
        <w:t>. If this is all we get, the message to young people is clear: Exxon will continue to be allowed to drown your homes, but not to worry, the government is investing in some life vests. Good luck!</w:t>
      </w:r>
      <w:r>
        <w:rPr>
          <w:rFonts w:eastAsia="Calibri"/>
          <w:sz w:val="16"/>
        </w:rPr>
        <w:t xml:space="preserve"> </w:t>
      </w:r>
      <w:r w:rsidRPr="00083BC1">
        <w:rPr>
          <w:rFonts w:eastAsia="Calibri"/>
          <w:sz w:val="16"/>
        </w:rPr>
        <w:t xml:space="preserve">When it comes to passing the Build Back Better bill, the handful of </w:t>
      </w:r>
      <w:proofErr w:type="gramStart"/>
      <w:r w:rsidRPr="00083BC1">
        <w:rPr>
          <w:rFonts w:eastAsia="Calibri"/>
          <w:sz w:val="16"/>
        </w:rPr>
        <w:t>extremist</w:t>
      </w:r>
      <w:proofErr w:type="gramEnd"/>
      <w:r w:rsidRPr="00083BC1">
        <w:rPr>
          <w:rFonts w:eastAsia="Calibri"/>
          <w:sz w:val="16"/>
        </w:rPr>
        <w:t xml:space="preserve">, Wall Street-backed Democrats who have obstructed it for months are now asking for something they have done very little to earn: trust. It would be one thing if congresspeople like Josh </w:t>
      </w:r>
      <w:proofErr w:type="spellStart"/>
      <w:r w:rsidRPr="00083BC1">
        <w:rPr>
          <w:rFonts w:eastAsia="Calibri"/>
          <w:sz w:val="16"/>
        </w:rPr>
        <w:t>Gottheimer</w:t>
      </w:r>
      <w:proofErr w:type="spellEnd"/>
      <w:r w:rsidRPr="00083BC1">
        <w:rPr>
          <w:rFonts w:eastAsia="Calibri"/>
          <w:sz w:val="16"/>
        </w:rPr>
        <w:t xml:space="preserve"> and Abigail </w:t>
      </w:r>
      <w:proofErr w:type="spellStart"/>
      <w:r w:rsidRPr="00083BC1">
        <w:rPr>
          <w:rFonts w:eastAsia="Calibri"/>
          <w:sz w:val="16"/>
        </w:rPr>
        <w:t>Spanberger</w:t>
      </w:r>
      <w:proofErr w:type="spellEnd"/>
      <w:r w:rsidRPr="00083BC1">
        <w:rPr>
          <w:rFonts w:eastAsia="Calibri"/>
          <w:sz w:val="16"/>
        </w:rPr>
        <w:t xml:space="preserve"> gave the impression of fully understanding the gravity of the climate crisis and pulling out all the stops to make a commensurate response politically possible. Instead, they come off as narrow-minded political animals, too blinkered by the game to see the world around them burning.</w:t>
      </w:r>
      <w:r>
        <w:rPr>
          <w:rFonts w:eastAsia="Calibri"/>
          <w:sz w:val="16"/>
        </w:rPr>
        <w:t xml:space="preserve"> </w:t>
      </w:r>
      <w:r w:rsidRPr="00083BC1">
        <w:rPr>
          <w:rFonts w:eastAsia="Calibri"/>
          <w:sz w:val="16"/>
        </w:rPr>
        <w:t xml:space="preserve">It seems doubtful that any of them have read – much less internalized – the findings of the latest IPCC report. If she had, Representative </w:t>
      </w:r>
      <w:proofErr w:type="spellStart"/>
      <w:r w:rsidRPr="00083BC1">
        <w:rPr>
          <w:rFonts w:eastAsia="Calibri"/>
          <w:sz w:val="16"/>
        </w:rPr>
        <w:t>Spanberger</w:t>
      </w:r>
      <w:proofErr w:type="spellEnd"/>
      <w:r w:rsidRPr="00083BC1">
        <w:rPr>
          <w:rFonts w:eastAsia="Calibri"/>
          <w:sz w:val="16"/>
        </w:rPr>
        <w:t xml:space="preserve"> might have registered the irony in her insisting that Biden “be normal and stop the chaos”. As if it weren’t precisely </w:t>
      </w:r>
      <w:r w:rsidRPr="00BD71DA">
        <w:rPr>
          <w:rFonts w:eastAsia="Calibri"/>
          <w:highlight w:val="green"/>
          <w:u w:val="single"/>
        </w:rPr>
        <w:t>those</w:t>
      </w:r>
      <w:r w:rsidRPr="00083BC1">
        <w:rPr>
          <w:rFonts w:eastAsia="Calibri"/>
          <w:u w:val="single"/>
        </w:rPr>
        <w:t xml:space="preserve"> </w:t>
      </w:r>
      <w:r w:rsidRPr="00BD71DA">
        <w:rPr>
          <w:rFonts w:eastAsia="Calibri"/>
          <w:highlight w:val="green"/>
          <w:u w:val="single"/>
        </w:rPr>
        <w:t>ideas</w:t>
      </w:r>
      <w:r w:rsidRPr="00083BC1">
        <w:rPr>
          <w:rFonts w:eastAsia="Calibri"/>
          <w:sz w:val="16"/>
        </w:rPr>
        <w:t xml:space="preserve"> long </w:t>
      </w:r>
      <w:r w:rsidRPr="00083BC1">
        <w:rPr>
          <w:rFonts w:eastAsia="Calibri"/>
          <w:u w:val="single"/>
        </w:rPr>
        <w:t>considered</w:t>
      </w:r>
      <w:r w:rsidRPr="00083BC1">
        <w:rPr>
          <w:rFonts w:eastAsia="Calibri"/>
          <w:sz w:val="16"/>
        </w:rPr>
        <w:t xml:space="preserve"> </w:t>
      </w:r>
      <w:r w:rsidRPr="00083BC1">
        <w:rPr>
          <w:rFonts w:eastAsia="Calibri"/>
          <w:b/>
          <w:iCs/>
          <w:u w:val="single"/>
        </w:rPr>
        <w:t>“normal”</w:t>
      </w:r>
      <w:r w:rsidRPr="00083BC1">
        <w:rPr>
          <w:rFonts w:eastAsia="Calibri"/>
          <w:sz w:val="16"/>
        </w:rPr>
        <w:t xml:space="preserve"> – massive fossil fuel subsidies, economic austerity, energy market deregulation – that </w:t>
      </w:r>
      <w:r w:rsidRPr="00BD71DA">
        <w:rPr>
          <w:rFonts w:eastAsia="Calibri"/>
          <w:highlight w:val="green"/>
          <w:u w:val="single"/>
        </w:rPr>
        <w:t>are</w:t>
      </w:r>
      <w:r w:rsidRPr="00083BC1">
        <w:rPr>
          <w:rFonts w:eastAsia="Calibri"/>
          <w:u w:val="single"/>
        </w:rPr>
        <w:t xml:space="preserve"> </w:t>
      </w:r>
      <w:r w:rsidRPr="00BD71DA">
        <w:rPr>
          <w:rFonts w:eastAsia="Calibri"/>
          <w:highlight w:val="green"/>
          <w:u w:val="single"/>
        </w:rPr>
        <w:t>leading</w:t>
      </w:r>
      <w:r w:rsidRPr="00083BC1">
        <w:rPr>
          <w:rFonts w:eastAsia="Calibri"/>
          <w:u w:val="single"/>
        </w:rPr>
        <w:t xml:space="preserve"> us</w:t>
      </w:r>
      <w:r w:rsidRPr="00083BC1">
        <w:rPr>
          <w:rFonts w:eastAsia="Calibri"/>
          <w:sz w:val="16"/>
        </w:rPr>
        <w:t xml:space="preserve"> straight </w:t>
      </w:r>
      <w:r w:rsidRPr="00083BC1">
        <w:rPr>
          <w:rFonts w:eastAsia="Calibri"/>
          <w:u w:val="single"/>
        </w:rPr>
        <w:t>in</w:t>
      </w:r>
      <w:r w:rsidRPr="00BD71DA">
        <w:rPr>
          <w:rFonts w:eastAsia="Calibri"/>
          <w:b/>
          <w:iCs/>
          <w:highlight w:val="green"/>
          <w:u w:val="single"/>
        </w:rPr>
        <w:t>to planetary chaos</w:t>
      </w:r>
      <w:r w:rsidRPr="00083BC1">
        <w:rPr>
          <w:rFonts w:eastAsia="Calibri"/>
          <w:sz w:val="16"/>
        </w:rPr>
        <w:t>.</w:t>
      </w:r>
      <w:r>
        <w:rPr>
          <w:rFonts w:eastAsia="Calibri"/>
          <w:sz w:val="16"/>
        </w:rPr>
        <w:t xml:space="preserve"> </w:t>
      </w:r>
      <w:r w:rsidRPr="00083BC1">
        <w:rPr>
          <w:rFonts w:eastAsia="Calibri"/>
          <w:sz w:val="16"/>
        </w:rPr>
        <w:t xml:space="preserve">Even more worrisome, their excuse for obstructing Build Back Better seems less than fully genuine. They insist they need to see an estimate from the Congressional Budget Office on how the bill would affect the national deficit. But they seemed little bothered when the CBO made it known that their BIF would expand it by $256bn. They also seem intent on ignoring the many analyses – including several from the treasury department itself – showing that Build Back Better would </w:t>
      </w:r>
      <w:proofErr w:type="gramStart"/>
      <w:r w:rsidRPr="00083BC1">
        <w:rPr>
          <w:rFonts w:eastAsia="Calibri"/>
          <w:sz w:val="16"/>
        </w:rPr>
        <w:t>actually reduce</w:t>
      </w:r>
      <w:proofErr w:type="gramEnd"/>
      <w:r w:rsidRPr="00083BC1">
        <w:rPr>
          <w:rFonts w:eastAsia="Calibri"/>
          <w:sz w:val="16"/>
        </w:rPr>
        <w:t xml:space="preserve"> the deficit. And that’s not to even mention the fact – still rarely mentioned, somehow! – that climate disasters have cost Americans $1.9tn since 1980.</w:t>
      </w:r>
      <w:r>
        <w:rPr>
          <w:rFonts w:eastAsia="Calibri"/>
          <w:sz w:val="16"/>
        </w:rPr>
        <w:t xml:space="preserve"> </w:t>
      </w:r>
      <w:r w:rsidRPr="00083BC1">
        <w:rPr>
          <w:rFonts w:eastAsia="Calibri"/>
          <w:sz w:val="16"/>
        </w:rPr>
        <w:t xml:space="preserve">Even if their concern about the deficit is genuine, it’s grounded in a fundamental misapprehension of contemporary macroeconomics, which is undergoing a revolution in how it understands national debt and deficit spending. It’s as if they made some sort of superstitious pact, circa 1980, to admit no additional research from either economists or climate scientists. Even the former chief economist of the CBO made it clear that their insistence on a CBO score is ludicrous. “This is a really important package that will change people’s lives, and that should be the guiding principle,” she said </w:t>
      </w:r>
      <w:proofErr w:type="gramStart"/>
      <w:r w:rsidRPr="00083BC1">
        <w:rPr>
          <w:rFonts w:eastAsia="Calibri"/>
          <w:sz w:val="16"/>
        </w:rPr>
        <w:t>in reference to</w:t>
      </w:r>
      <w:proofErr w:type="gramEnd"/>
      <w:r w:rsidRPr="00083BC1">
        <w:rPr>
          <w:rFonts w:eastAsia="Calibri"/>
          <w:sz w:val="16"/>
        </w:rPr>
        <w:t xml:space="preserve"> Build Back Better. “The 10-year window [for CBO scoring] is arbitrary. Aiming for deficit neutrality is arbitrary – it’s arbitrariness on top of arbitrariness.”</w:t>
      </w:r>
      <w:r>
        <w:rPr>
          <w:rFonts w:eastAsia="Calibri"/>
          <w:sz w:val="16"/>
        </w:rPr>
        <w:t xml:space="preserve"> </w:t>
      </w:r>
      <w:r w:rsidRPr="00083BC1">
        <w:rPr>
          <w:rFonts w:eastAsia="Calibri"/>
          <w:sz w:val="16"/>
        </w:rPr>
        <w:t xml:space="preserve">But </w:t>
      </w:r>
      <w:r w:rsidRPr="00BD71DA">
        <w:rPr>
          <w:rFonts w:eastAsia="Calibri"/>
          <w:b/>
          <w:iCs/>
          <w:highlight w:val="green"/>
          <w:u w:val="single"/>
        </w:rPr>
        <w:t>despite</w:t>
      </w:r>
      <w:r w:rsidRPr="00083BC1">
        <w:rPr>
          <w:rFonts w:eastAsia="Calibri"/>
          <w:sz w:val="16"/>
        </w:rPr>
        <w:t xml:space="preserve"> </w:t>
      </w:r>
      <w:proofErr w:type="gramStart"/>
      <w:r w:rsidRPr="00083BC1">
        <w:rPr>
          <w:rFonts w:eastAsia="Calibri"/>
          <w:sz w:val="16"/>
        </w:rPr>
        <w:t>all of</w:t>
      </w:r>
      <w:proofErr w:type="gramEnd"/>
      <w:r w:rsidRPr="00083BC1">
        <w:rPr>
          <w:rFonts w:eastAsia="Calibri"/>
          <w:sz w:val="16"/>
        </w:rPr>
        <w:t xml:space="preserve"> these </w:t>
      </w:r>
      <w:r w:rsidRPr="00BD71DA">
        <w:rPr>
          <w:rFonts w:eastAsia="Calibri"/>
          <w:b/>
          <w:iCs/>
          <w:highlight w:val="green"/>
          <w:u w:val="single"/>
        </w:rPr>
        <w:t>red flags</w:t>
      </w:r>
      <w:r w:rsidRPr="00BD71DA">
        <w:rPr>
          <w:rFonts w:eastAsia="Calibri"/>
          <w:highlight w:val="green"/>
          <w:u w:val="single"/>
        </w:rPr>
        <w:t>, most</w:t>
      </w:r>
      <w:r w:rsidRPr="00083BC1">
        <w:rPr>
          <w:rFonts w:eastAsia="Calibri"/>
          <w:u w:val="single"/>
        </w:rPr>
        <w:t xml:space="preserve"> of the </w:t>
      </w:r>
      <w:r w:rsidRPr="00BD71DA">
        <w:rPr>
          <w:rFonts w:eastAsia="Calibri"/>
          <w:b/>
          <w:iCs/>
          <w:highlight w:val="green"/>
          <w:u w:val="single"/>
        </w:rPr>
        <w:t>self-styled</w:t>
      </w:r>
      <w:r w:rsidRPr="00083BC1">
        <w:rPr>
          <w:rFonts w:eastAsia="Calibri"/>
          <w:sz w:val="16"/>
        </w:rPr>
        <w:t xml:space="preserve"> House </w:t>
      </w:r>
      <w:r w:rsidRPr="00083BC1">
        <w:rPr>
          <w:rFonts w:eastAsia="Calibri"/>
          <w:u w:val="single"/>
        </w:rPr>
        <w:t>“</w:t>
      </w:r>
      <w:r w:rsidRPr="00BD71DA">
        <w:rPr>
          <w:rFonts w:eastAsia="Calibri"/>
          <w:b/>
          <w:iCs/>
          <w:highlight w:val="green"/>
          <w:u w:val="single"/>
        </w:rPr>
        <w:t>moderates</w:t>
      </w:r>
      <w:r w:rsidRPr="00083BC1">
        <w:rPr>
          <w:rFonts w:eastAsia="Calibri"/>
          <w:u w:val="single"/>
        </w:rPr>
        <w:t>”</w:t>
      </w:r>
      <w:r w:rsidRPr="00083BC1">
        <w:rPr>
          <w:rFonts w:eastAsia="Calibri"/>
          <w:sz w:val="16"/>
        </w:rPr>
        <w:t xml:space="preserve"> – with a few notable exceptions, including </w:t>
      </w:r>
      <w:proofErr w:type="spellStart"/>
      <w:r w:rsidRPr="00083BC1">
        <w:rPr>
          <w:rFonts w:eastAsia="Calibri"/>
          <w:sz w:val="16"/>
        </w:rPr>
        <w:t>Spanberger</w:t>
      </w:r>
      <w:proofErr w:type="spellEnd"/>
      <w:r w:rsidRPr="00083BC1">
        <w:rPr>
          <w:rFonts w:eastAsia="Calibri"/>
          <w:sz w:val="16"/>
        </w:rPr>
        <w:t xml:space="preserve"> – </w:t>
      </w:r>
      <w:r w:rsidRPr="00083BC1">
        <w:rPr>
          <w:rFonts w:eastAsia="Calibri"/>
          <w:u w:val="single"/>
        </w:rPr>
        <w:t xml:space="preserve">have </w:t>
      </w:r>
      <w:r w:rsidRPr="00BD71DA">
        <w:rPr>
          <w:rFonts w:eastAsia="Calibri"/>
          <w:b/>
          <w:iCs/>
          <w:highlight w:val="green"/>
          <w:u w:val="single"/>
        </w:rPr>
        <w:t>promised</w:t>
      </w:r>
      <w:r w:rsidRPr="00083BC1">
        <w:rPr>
          <w:rFonts w:eastAsia="Calibri"/>
          <w:u w:val="single"/>
        </w:rPr>
        <w:t xml:space="preserve"> to</w:t>
      </w:r>
      <w:r w:rsidRPr="00083BC1">
        <w:rPr>
          <w:rFonts w:eastAsia="Calibri"/>
          <w:sz w:val="16"/>
        </w:rPr>
        <w:t xml:space="preserve"> eventually </w:t>
      </w:r>
      <w:r w:rsidRPr="00083BC1">
        <w:rPr>
          <w:rFonts w:eastAsia="Calibri"/>
          <w:b/>
          <w:iCs/>
          <w:u w:val="single"/>
        </w:rPr>
        <w:t xml:space="preserve">vote for </w:t>
      </w:r>
      <w:r w:rsidRPr="00BD71DA">
        <w:rPr>
          <w:rFonts w:eastAsia="Calibri"/>
          <w:b/>
          <w:iCs/>
          <w:highlight w:val="green"/>
          <w:u w:val="single"/>
        </w:rPr>
        <w:t>Build Back Better in its current form</w:t>
      </w:r>
      <w:r w:rsidRPr="00083BC1">
        <w:rPr>
          <w:rFonts w:eastAsia="Calibri"/>
          <w:u w:val="single"/>
        </w:rPr>
        <w:t xml:space="preserve">. It is hard to overstate </w:t>
      </w:r>
      <w:r w:rsidRPr="00083BC1">
        <w:rPr>
          <w:rFonts w:eastAsia="Calibri"/>
          <w:b/>
          <w:iCs/>
          <w:u w:val="single"/>
        </w:rPr>
        <w:t xml:space="preserve">how much rests </w:t>
      </w:r>
      <w:r w:rsidRPr="00BD71DA">
        <w:rPr>
          <w:rFonts w:eastAsia="Calibri"/>
          <w:b/>
          <w:iCs/>
          <w:highlight w:val="green"/>
          <w:u w:val="single"/>
        </w:rPr>
        <w:t>on that</w:t>
      </w:r>
      <w:r w:rsidRPr="00083BC1">
        <w:rPr>
          <w:rFonts w:eastAsia="Calibri"/>
          <w:sz w:val="16"/>
        </w:rPr>
        <w:t xml:space="preserve"> single-paragraph </w:t>
      </w:r>
      <w:r w:rsidRPr="00BD71DA">
        <w:rPr>
          <w:rFonts w:eastAsia="Calibri"/>
          <w:b/>
          <w:iCs/>
          <w:highlight w:val="green"/>
          <w:u w:val="single"/>
        </w:rPr>
        <w:t>promise</w:t>
      </w:r>
      <w:r w:rsidRPr="00BD71DA">
        <w:rPr>
          <w:rFonts w:eastAsia="Calibri"/>
          <w:highlight w:val="green"/>
          <w:u w:val="single"/>
        </w:rPr>
        <w:t xml:space="preserve">. A </w:t>
      </w:r>
      <w:r w:rsidRPr="00BD71DA">
        <w:rPr>
          <w:rFonts w:eastAsia="Calibri"/>
          <w:b/>
          <w:iCs/>
          <w:highlight w:val="green"/>
          <w:u w:val="single"/>
        </w:rPr>
        <w:t>failure</w:t>
      </w:r>
      <w:r w:rsidRPr="00083BC1">
        <w:rPr>
          <w:rFonts w:eastAsia="Calibri"/>
          <w:sz w:val="16"/>
        </w:rPr>
        <w:t xml:space="preserve"> </w:t>
      </w:r>
      <w:r w:rsidRPr="00083BC1">
        <w:rPr>
          <w:rFonts w:eastAsia="Calibri"/>
          <w:u w:val="single"/>
        </w:rPr>
        <w:t>to pass Build Back Better would</w:t>
      </w:r>
      <w:r w:rsidRPr="00083BC1">
        <w:rPr>
          <w:rFonts w:eastAsia="Calibri"/>
          <w:sz w:val="16"/>
        </w:rPr>
        <w:t xml:space="preserve">, at this point, </w:t>
      </w:r>
      <w:r w:rsidRPr="00083BC1">
        <w:rPr>
          <w:rFonts w:eastAsia="Calibri"/>
          <w:u w:val="single"/>
        </w:rPr>
        <w:t>amount to</w:t>
      </w:r>
      <w:r w:rsidRPr="00083BC1">
        <w:rPr>
          <w:rFonts w:eastAsia="Calibri"/>
          <w:sz w:val="16"/>
        </w:rPr>
        <w:t xml:space="preserve"> a </w:t>
      </w:r>
      <w:r w:rsidRPr="00083BC1">
        <w:rPr>
          <w:rFonts w:eastAsia="Calibri"/>
          <w:b/>
          <w:iCs/>
          <w:u w:val="single"/>
        </w:rPr>
        <w:t>betrayal</w:t>
      </w:r>
      <w:r w:rsidRPr="00083BC1">
        <w:rPr>
          <w:rFonts w:eastAsia="Calibri"/>
          <w:sz w:val="16"/>
        </w:rPr>
        <w:t xml:space="preserve"> so large it would disillusion an entire generation of young voters, and potentially fracture the Democratic party itself. The muted applause for BIF would be completely drowned out by recriminations, and </w:t>
      </w:r>
      <w:r w:rsidRPr="00083BC1">
        <w:rPr>
          <w:rFonts w:eastAsia="Calibri"/>
          <w:u w:val="single"/>
        </w:rPr>
        <w:t xml:space="preserve">the party </w:t>
      </w:r>
      <w:r w:rsidRPr="00BD71DA">
        <w:rPr>
          <w:rFonts w:eastAsia="Calibri"/>
          <w:highlight w:val="green"/>
          <w:u w:val="single"/>
        </w:rPr>
        <w:t>would stumble into</w:t>
      </w:r>
      <w:r w:rsidRPr="00083BC1">
        <w:rPr>
          <w:rFonts w:eastAsia="Calibri"/>
          <w:sz w:val="16"/>
        </w:rPr>
        <w:t xml:space="preserve"> the midterms in open civil war, having </w:t>
      </w:r>
      <w:r w:rsidRPr="00083BC1">
        <w:rPr>
          <w:rFonts w:eastAsia="Calibri"/>
          <w:b/>
          <w:iCs/>
          <w:u w:val="single"/>
        </w:rPr>
        <w:t>fail</w:t>
      </w:r>
      <w:r w:rsidRPr="00083BC1">
        <w:rPr>
          <w:rFonts w:eastAsia="Calibri"/>
          <w:sz w:val="16"/>
        </w:rPr>
        <w:t xml:space="preserve">ed </w:t>
      </w:r>
      <w:r w:rsidRPr="00083BC1">
        <w:rPr>
          <w:rFonts w:eastAsia="Calibri"/>
          <w:u w:val="single"/>
        </w:rPr>
        <w:t>to</w:t>
      </w:r>
      <w:r w:rsidRPr="00083BC1">
        <w:rPr>
          <w:rFonts w:eastAsia="Calibri"/>
          <w:sz w:val="16"/>
        </w:rPr>
        <w:t xml:space="preserve"> </w:t>
      </w:r>
      <w:r w:rsidRPr="00083BC1">
        <w:rPr>
          <w:rFonts w:eastAsia="Calibri"/>
          <w:b/>
          <w:iCs/>
          <w:u w:val="single"/>
        </w:rPr>
        <w:t>pull us back</w:t>
      </w:r>
      <w:r w:rsidRPr="00083BC1">
        <w:rPr>
          <w:rFonts w:eastAsia="Calibri"/>
          <w:sz w:val="16"/>
        </w:rPr>
        <w:t xml:space="preserve"> </w:t>
      </w:r>
      <w:r w:rsidRPr="00083BC1">
        <w:rPr>
          <w:rFonts w:eastAsia="Calibri"/>
          <w:u w:val="single"/>
        </w:rPr>
        <w:t>from</w:t>
      </w:r>
      <w:r w:rsidRPr="00083BC1">
        <w:rPr>
          <w:rFonts w:eastAsia="Calibri"/>
          <w:sz w:val="16"/>
        </w:rPr>
        <w:t xml:space="preserve"> the brink of </w:t>
      </w:r>
      <w:r w:rsidRPr="00BD71DA">
        <w:rPr>
          <w:rFonts w:eastAsia="Calibri"/>
          <w:b/>
          <w:iCs/>
          <w:highlight w:val="green"/>
          <w:u w:val="single"/>
        </w:rPr>
        <w:t>worldwide catastrophe</w:t>
      </w:r>
      <w:r w:rsidRPr="00083BC1">
        <w:rPr>
          <w:rFonts w:eastAsia="Calibri"/>
          <w:sz w:val="16"/>
        </w:rPr>
        <w:t>.</w:t>
      </w:r>
      <w:r>
        <w:rPr>
          <w:rFonts w:eastAsia="Calibri"/>
          <w:sz w:val="16"/>
        </w:rPr>
        <w:t xml:space="preserve"> </w:t>
      </w:r>
      <w:r w:rsidRPr="00083BC1">
        <w:rPr>
          <w:rFonts w:eastAsia="Calibri"/>
          <w:sz w:val="16"/>
        </w:rPr>
        <w:t xml:space="preserve">Maybe Abigail </w:t>
      </w:r>
      <w:proofErr w:type="spellStart"/>
      <w:r w:rsidRPr="00083BC1">
        <w:rPr>
          <w:rFonts w:eastAsia="Calibri"/>
          <w:sz w:val="16"/>
        </w:rPr>
        <w:t>Spanberger</w:t>
      </w:r>
      <w:proofErr w:type="spellEnd"/>
      <w:r w:rsidRPr="00083BC1">
        <w:rPr>
          <w:rFonts w:eastAsia="Calibri"/>
          <w:sz w:val="16"/>
        </w:rPr>
        <w:t xml:space="preserve"> would hold on to her seat, but she would probably find herself isolated and ineffectual in a Republican Congress, desperately clinging to her fantasy of “normality” as she cranked up the A/C on another blistering summer day.</w:t>
      </w:r>
      <w:r>
        <w:rPr>
          <w:rFonts w:eastAsia="Calibri"/>
          <w:sz w:val="16"/>
        </w:rPr>
        <w:t xml:space="preserve"> </w:t>
      </w:r>
      <w:r w:rsidRPr="00083BC1">
        <w:rPr>
          <w:rFonts w:eastAsia="Calibri"/>
          <w:sz w:val="16"/>
        </w:rPr>
        <w:t xml:space="preserve">Meanwhile, President Biden’s legacy would be sealed. For all his adulation of Franklin Delano Roosevelt, he would have failed to live up to the one test that cemented his predecessor as a hero. It’s worth remembering that FDR passed the New Deal over the violent protestations of Wall Street bankers, some of whom tried to stage a coup to replace him. </w:t>
      </w:r>
      <w:r w:rsidRPr="00BD71DA">
        <w:rPr>
          <w:rFonts w:eastAsia="Calibri"/>
          <w:b/>
          <w:iCs/>
          <w:highlight w:val="green"/>
          <w:u w:val="single"/>
        </w:rPr>
        <w:t>Biden</w:t>
      </w:r>
      <w:r w:rsidRPr="00BD71DA">
        <w:rPr>
          <w:rFonts w:eastAsia="Calibri"/>
          <w:sz w:val="16"/>
          <w:highlight w:val="green"/>
        </w:rPr>
        <w:t xml:space="preserve"> </w:t>
      </w:r>
      <w:r w:rsidRPr="00BD71DA">
        <w:rPr>
          <w:rFonts w:eastAsia="Calibri"/>
          <w:highlight w:val="green"/>
          <w:u w:val="single"/>
        </w:rPr>
        <w:t>faces a</w:t>
      </w:r>
      <w:r w:rsidRPr="00083BC1">
        <w:rPr>
          <w:rFonts w:eastAsia="Calibri"/>
          <w:sz w:val="16"/>
        </w:rPr>
        <w:t xml:space="preserve"> similar </w:t>
      </w:r>
      <w:r w:rsidRPr="00BD71DA">
        <w:rPr>
          <w:rFonts w:eastAsia="Calibri"/>
          <w:b/>
          <w:iCs/>
          <w:highlight w:val="green"/>
          <w:u w:val="single"/>
        </w:rPr>
        <w:t>test</w:t>
      </w:r>
      <w:r w:rsidRPr="00083BC1">
        <w:rPr>
          <w:rFonts w:eastAsia="Calibri"/>
          <w:sz w:val="16"/>
        </w:rPr>
        <w:t xml:space="preserve"> on Build Back Better: </w:t>
      </w:r>
      <w:r w:rsidRPr="00BD71DA">
        <w:rPr>
          <w:rFonts w:eastAsia="Calibri"/>
          <w:highlight w:val="green"/>
          <w:u w:val="single"/>
        </w:rPr>
        <w:t>can he</w:t>
      </w:r>
      <w:r w:rsidRPr="00BD71DA">
        <w:rPr>
          <w:rFonts w:eastAsia="Calibri"/>
          <w:sz w:val="16"/>
          <w:highlight w:val="green"/>
        </w:rPr>
        <w:t xml:space="preserve"> </w:t>
      </w:r>
      <w:r w:rsidRPr="00BD71DA">
        <w:rPr>
          <w:rFonts w:eastAsia="Calibri"/>
          <w:b/>
          <w:iCs/>
          <w:highlight w:val="green"/>
          <w:u w:val="single"/>
        </w:rPr>
        <w:t>discipline</w:t>
      </w:r>
      <w:r w:rsidRPr="00083BC1">
        <w:rPr>
          <w:rFonts w:eastAsia="Calibri"/>
          <w:sz w:val="16"/>
        </w:rPr>
        <w:t xml:space="preserve"> the wealthiest and most dangerous industry in history, who will stop at nothing to make the </w:t>
      </w:r>
      <w:r w:rsidRPr="00083BC1">
        <w:rPr>
          <w:rFonts w:eastAsia="Calibri"/>
          <w:u w:val="single"/>
        </w:rPr>
        <w:t>“</w:t>
      </w:r>
      <w:r w:rsidRPr="00BD71DA">
        <w:rPr>
          <w:rFonts w:eastAsia="Calibri"/>
          <w:b/>
          <w:iCs/>
          <w:highlight w:val="green"/>
          <w:u w:val="single"/>
        </w:rPr>
        <w:t>moderates</w:t>
      </w:r>
      <w:r w:rsidRPr="00083BC1">
        <w:rPr>
          <w:rFonts w:eastAsia="Calibri"/>
          <w:u w:val="single"/>
        </w:rPr>
        <w:t>”</w:t>
      </w:r>
      <w:r w:rsidRPr="00083BC1">
        <w:rPr>
          <w:rFonts w:eastAsia="Calibri"/>
          <w:sz w:val="16"/>
        </w:rPr>
        <w:t xml:space="preserve"> kill the bill? Can he wrest the helm of history from the fossil fuel executives, </w:t>
      </w:r>
      <w:r w:rsidRPr="00BD71DA">
        <w:rPr>
          <w:rFonts w:eastAsia="Calibri"/>
          <w:highlight w:val="green"/>
          <w:u w:val="single"/>
        </w:rPr>
        <w:t>who would</w:t>
      </w:r>
      <w:r w:rsidRPr="00083BC1">
        <w:rPr>
          <w:rFonts w:eastAsia="Calibri"/>
          <w:sz w:val="16"/>
        </w:rPr>
        <w:t xml:space="preserve"> just as soon watch it all go down in flames?</w:t>
      </w:r>
      <w:r>
        <w:rPr>
          <w:rFonts w:eastAsia="Calibri"/>
          <w:sz w:val="16"/>
        </w:rPr>
        <w:t xml:space="preserve"> </w:t>
      </w:r>
      <w:r w:rsidRPr="00083BC1">
        <w:rPr>
          <w:rFonts w:eastAsia="Calibri"/>
          <w:sz w:val="16"/>
        </w:rPr>
        <w:t>If he fails to pass Build Back Better, China’s taunts will ring true, though for the wrong reasons. The American political system will have proven itself incapable of passing extremely popular policies to address the climate crisis – not because it was too democratic, but because it was never democratic enough.</w:t>
      </w:r>
      <w:r>
        <w:rPr>
          <w:rFonts w:eastAsia="Calibri"/>
          <w:sz w:val="16"/>
        </w:rPr>
        <w:t xml:space="preserve"> </w:t>
      </w:r>
      <w:r w:rsidRPr="00083BC1">
        <w:rPr>
          <w:rFonts w:eastAsia="Calibri"/>
          <w:sz w:val="16"/>
        </w:rPr>
        <w:t xml:space="preserve">With stakes this high, it’s no wonder the Progressive Caucus leader, Representative Pramila Jayapal, asked each “moderate” to look her in the eye as they signed their name to the Build Back Better promise. That look might have contained the anxiety of my entire generation. Not only our fear of being played, not only </w:t>
      </w:r>
      <w:r w:rsidRPr="00083BC1">
        <w:rPr>
          <w:rFonts w:eastAsia="Calibri"/>
          <w:u w:val="single"/>
        </w:rPr>
        <w:t>our</w:t>
      </w:r>
      <w:r w:rsidRPr="00083BC1">
        <w:rPr>
          <w:rFonts w:eastAsia="Calibri"/>
          <w:sz w:val="16"/>
        </w:rPr>
        <w:t xml:space="preserve"> </w:t>
      </w:r>
      <w:r w:rsidRPr="00083BC1">
        <w:rPr>
          <w:rFonts w:eastAsia="Calibri"/>
          <w:b/>
          <w:iCs/>
          <w:u w:val="single"/>
        </w:rPr>
        <w:t>dread</w:t>
      </w:r>
      <w:r w:rsidRPr="00083BC1">
        <w:rPr>
          <w:rFonts w:eastAsia="Calibri"/>
          <w:sz w:val="16"/>
        </w:rPr>
        <w:t xml:space="preserve"> </w:t>
      </w:r>
      <w:r w:rsidRPr="00083BC1">
        <w:rPr>
          <w:rFonts w:eastAsia="Calibri"/>
          <w:u w:val="single"/>
        </w:rPr>
        <w:t xml:space="preserve">of </w:t>
      </w:r>
      <w:r w:rsidRPr="00BD71DA">
        <w:rPr>
          <w:rFonts w:eastAsia="Calibri"/>
          <w:b/>
          <w:iCs/>
          <w:highlight w:val="green"/>
          <w:u w:val="single"/>
        </w:rPr>
        <w:t>inherit</w:t>
      </w:r>
      <w:r w:rsidRPr="00083BC1">
        <w:rPr>
          <w:rFonts w:eastAsia="Calibri"/>
          <w:u w:val="single"/>
        </w:rPr>
        <w:t xml:space="preserve">ing </w:t>
      </w:r>
      <w:r w:rsidRPr="00BD71DA">
        <w:rPr>
          <w:rFonts w:eastAsia="Calibri"/>
          <w:highlight w:val="green"/>
          <w:u w:val="single"/>
        </w:rPr>
        <w:t>a</w:t>
      </w:r>
      <w:r w:rsidRPr="00BD71DA">
        <w:rPr>
          <w:rFonts w:eastAsia="Calibri"/>
          <w:sz w:val="16"/>
          <w:highlight w:val="green"/>
        </w:rPr>
        <w:t xml:space="preserve"> </w:t>
      </w:r>
      <w:r w:rsidRPr="00BD71DA">
        <w:rPr>
          <w:rFonts w:eastAsia="Calibri"/>
          <w:b/>
          <w:iCs/>
          <w:highlight w:val="green"/>
          <w:u w:val="single"/>
        </w:rPr>
        <w:t>squandered planet</w:t>
      </w:r>
      <w:r w:rsidRPr="00083BC1">
        <w:rPr>
          <w:rFonts w:eastAsia="Calibri"/>
          <w:sz w:val="16"/>
        </w:rPr>
        <w:t xml:space="preserve">, but our ongoing </w:t>
      </w:r>
      <w:r w:rsidRPr="00083BC1">
        <w:rPr>
          <w:rFonts w:eastAsia="Calibri"/>
          <w:b/>
          <w:iCs/>
          <w:u w:val="single"/>
        </w:rPr>
        <w:t>hope</w:t>
      </w:r>
      <w:r w:rsidRPr="00083BC1">
        <w:rPr>
          <w:rFonts w:eastAsia="Calibri"/>
          <w:sz w:val="16"/>
        </w:rPr>
        <w:t xml:space="preserve"> – despite all evidence to the contrary – </w:t>
      </w:r>
      <w:r w:rsidRPr="00083BC1">
        <w:rPr>
          <w:rFonts w:eastAsia="Calibri"/>
          <w:u w:val="single"/>
        </w:rPr>
        <w:t>that</w:t>
      </w:r>
      <w:r w:rsidRPr="00083BC1">
        <w:rPr>
          <w:rFonts w:eastAsia="Calibri"/>
          <w:sz w:val="16"/>
        </w:rPr>
        <w:t xml:space="preserve"> our </w:t>
      </w:r>
      <w:r w:rsidRPr="00083BC1">
        <w:rPr>
          <w:rFonts w:eastAsia="Calibri"/>
          <w:b/>
          <w:iCs/>
          <w:u w:val="single"/>
        </w:rPr>
        <w:t>leaders</w:t>
      </w:r>
      <w:r w:rsidRPr="00083BC1">
        <w:rPr>
          <w:rFonts w:eastAsia="Calibri"/>
          <w:sz w:val="16"/>
        </w:rPr>
        <w:t xml:space="preserve"> </w:t>
      </w:r>
      <w:r w:rsidRPr="00083BC1">
        <w:rPr>
          <w:rFonts w:eastAsia="Calibri"/>
          <w:u w:val="single"/>
        </w:rPr>
        <w:t>may</w:t>
      </w:r>
      <w:r w:rsidRPr="00083BC1">
        <w:rPr>
          <w:rFonts w:eastAsia="Calibri"/>
          <w:sz w:val="16"/>
        </w:rPr>
        <w:t xml:space="preserve"> </w:t>
      </w:r>
      <w:proofErr w:type="gramStart"/>
      <w:r w:rsidRPr="00083BC1">
        <w:rPr>
          <w:rFonts w:eastAsia="Calibri"/>
          <w:sz w:val="16"/>
        </w:rPr>
        <w:t xml:space="preserve">actually </w:t>
      </w:r>
      <w:r w:rsidRPr="00083BC1">
        <w:rPr>
          <w:rFonts w:eastAsia="Calibri"/>
          <w:b/>
          <w:iCs/>
          <w:u w:val="single"/>
        </w:rPr>
        <w:t>choose</w:t>
      </w:r>
      <w:proofErr w:type="gramEnd"/>
      <w:r w:rsidRPr="00083BC1">
        <w:rPr>
          <w:rFonts w:eastAsia="Calibri"/>
          <w:b/>
          <w:iCs/>
          <w:u w:val="single"/>
        </w:rPr>
        <w:t xml:space="preserve"> to lead</w:t>
      </w:r>
      <w:r w:rsidRPr="00083BC1">
        <w:rPr>
          <w:rFonts w:eastAsia="Calibri"/>
          <w:sz w:val="16"/>
        </w:rPr>
        <w:t>.</w:t>
      </w:r>
    </w:p>
    <w:p w14:paraId="3836950E" w14:textId="77777777" w:rsidR="004624C3" w:rsidRPr="004C0DE1" w:rsidRDefault="004624C3" w:rsidP="004624C3">
      <w:pPr>
        <w:pStyle w:val="Heading4"/>
      </w:pPr>
      <w:r>
        <w:t xml:space="preserve">Climate change causes </w:t>
      </w:r>
      <w:r w:rsidRPr="00FA36D7">
        <w:rPr>
          <w:u w:val="single"/>
        </w:rPr>
        <w:t>extinction</w:t>
      </w:r>
      <w:r>
        <w:t>.</w:t>
      </w:r>
    </w:p>
    <w:p w14:paraId="21010564" w14:textId="77777777" w:rsidR="004624C3" w:rsidRPr="00DB16C2" w:rsidRDefault="004624C3" w:rsidP="004624C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lastRenderedPageBreak/>
        <w:t>livescience</w:t>
      </w:r>
      <w:proofErr w:type="spellEnd"/>
      <w:r w:rsidRPr="00FA36D7">
        <w:rPr>
          <w:color w:val="000000" w:themeColor="text1"/>
        </w:rPr>
        <w:t xml:space="preserve">, 6/4/19; </w:t>
      </w:r>
      <w:hyperlink r:id="rId2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F3895DC" w14:textId="77777777" w:rsidR="004624C3" w:rsidRDefault="004624C3" w:rsidP="004624C3">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2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4"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5"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8D9EC2A" w14:textId="77777777" w:rsidR="004624C3" w:rsidRDefault="004624C3" w:rsidP="004624C3"/>
    <w:p w14:paraId="421B9507" w14:textId="77777777" w:rsidR="004624C3" w:rsidRPr="004624C3" w:rsidRDefault="004624C3" w:rsidP="004624C3"/>
    <w:p w14:paraId="3F768ECB" w14:textId="3197CB97" w:rsidR="004624C3" w:rsidRDefault="004624C3" w:rsidP="00AE6A80">
      <w:pPr>
        <w:pStyle w:val="Heading2"/>
      </w:pPr>
      <w:r>
        <w:lastRenderedPageBreak/>
        <w:t>3</w:t>
      </w:r>
    </w:p>
    <w:p w14:paraId="2F14EBC8" w14:textId="77777777" w:rsidR="004624C3" w:rsidRDefault="004624C3" w:rsidP="004624C3">
      <w:pPr>
        <w:pStyle w:val="Heading4"/>
      </w:pPr>
      <w:r>
        <w:t>Counterplan text:</w:t>
      </w:r>
      <w:r w:rsidRPr="00C70E53">
        <w:t xml:space="preserve"> </w:t>
      </w:r>
      <w:r>
        <w:t xml:space="preserve">All just governments except for the United States should recognize an unconditional right to strike for workers. </w:t>
      </w:r>
    </w:p>
    <w:p w14:paraId="50A6164C" w14:textId="36A85997" w:rsidR="004624C3" w:rsidRDefault="004624C3" w:rsidP="004624C3">
      <w:pPr>
        <w:pStyle w:val="Heading4"/>
      </w:pPr>
      <w:r>
        <w:t xml:space="preserve">The fifty states and appropriate territories of the United States should ratify a cooperative horizontal federalism model interstate compact to recognize an </w:t>
      </w:r>
      <w:proofErr w:type="spellStart"/>
      <w:r>
        <w:t>an</w:t>
      </w:r>
      <w:proofErr w:type="spellEnd"/>
      <w:r>
        <w:t xml:space="preserve"> unconditional right of </w:t>
      </w:r>
      <w:r w:rsidRPr="004B3869">
        <w:rPr>
          <w:u w:val="single"/>
        </w:rPr>
        <w:t>healthcare workers</w:t>
      </w:r>
      <w:r>
        <w:t xml:space="preserve"> to strike.</w:t>
      </w:r>
    </w:p>
    <w:p w14:paraId="0EB235C2" w14:textId="77777777" w:rsidR="004624C3" w:rsidRPr="00041D7C" w:rsidRDefault="004624C3" w:rsidP="004624C3">
      <w:pPr>
        <w:pStyle w:val="Heading4"/>
      </w:pPr>
      <w:r w:rsidRPr="00041D7C">
        <w:t>The counterplan solves and creates a cooperative horizontal federalism model – the perm also fails</w:t>
      </w:r>
    </w:p>
    <w:p w14:paraId="65C50647" w14:textId="77777777" w:rsidR="004624C3" w:rsidRPr="00041D7C" w:rsidRDefault="004624C3" w:rsidP="004624C3">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26" w:history="1">
        <w:r w:rsidRPr="00041D7C">
          <w:rPr>
            <w:rStyle w:val="Hyperlink"/>
            <w:sz w:val="16"/>
          </w:rPr>
          <w:t>https://www.greatlakeslaw.org/blog/files/Hall_Colorado.pdf</w:t>
        </w:r>
      </w:hyperlink>
      <w:r w:rsidRPr="00041D7C">
        <w:rPr>
          <w:sz w:val="16"/>
        </w:rPr>
        <w:t>, Corrigan]</w:t>
      </w:r>
    </w:p>
    <w:p w14:paraId="528EB17A" w14:textId="77777777" w:rsidR="004624C3" w:rsidRDefault="004624C3" w:rsidP="004624C3">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w:t>
      </w:r>
      <w:proofErr w:type="gramStart"/>
      <w:r w:rsidRPr="00041D7C">
        <w:rPr>
          <w:sz w:val="16"/>
        </w:rPr>
        <w:t>quintessential commons</w:t>
      </w:r>
      <w:proofErr w:type="gramEnd"/>
      <w:r w:rsidRPr="00041D7C">
        <w:rPr>
          <w:sz w:val="16"/>
        </w:rPr>
        <w:t xml:space="preserve">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w:t>
      </w:r>
      <w:proofErr w:type="gramStart"/>
      <w:r w:rsidRPr="0066235F">
        <w:rPr>
          <w:rStyle w:val="Emphasis"/>
        </w:rPr>
        <w:t xml:space="preserve">resource, </w:t>
      </w:r>
      <w:r w:rsidRPr="00041D7C">
        <w:rPr>
          <w:rStyle w:val="Emphasis"/>
          <w:highlight w:val="green"/>
        </w:rPr>
        <w:t>but</w:t>
      </w:r>
      <w:proofErr w:type="gramEnd"/>
      <w:r w:rsidRPr="00041D7C">
        <w:rPr>
          <w:rStyle w:val="Emphasis"/>
          <w:highlight w:val="green"/>
        </w:rPr>
        <w:t xml:space="preserve">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mechanisms </w:t>
      </w:r>
      <w:r w:rsidRPr="00041D7C">
        <w:rPr>
          <w:rStyle w:val="Emphasis"/>
          <w:highlight w:val="green"/>
        </w:rPr>
        <w:t>come from</w:t>
      </w:r>
      <w:r w:rsidRPr="0066235F">
        <w:rPr>
          <w:rStyle w:val="Emphasis"/>
        </w:rPr>
        <w:t xml:space="preserve"> the </w:t>
      </w:r>
      <w:r w:rsidRPr="00041D7C">
        <w:rPr>
          <w:rStyle w:val="Emphasis"/>
          <w:highlight w:val="green"/>
        </w:rPr>
        <w:t xml:space="preserve">states’ obligations </w:t>
      </w:r>
      <w:r w:rsidRPr="00041D7C">
        <w:rPr>
          <w:rStyle w:val="Emphasis"/>
          <w:highlight w:val="green"/>
        </w:rPr>
        <w:lastRenderedPageBreak/>
        <w:t>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473B6D70" w14:textId="77777777" w:rsidR="004624C3" w:rsidRDefault="004624C3" w:rsidP="004624C3">
      <w:pPr>
        <w:rPr>
          <w:sz w:val="16"/>
        </w:rPr>
      </w:pPr>
    </w:p>
    <w:p w14:paraId="4DE22C8A" w14:textId="77777777" w:rsidR="004624C3" w:rsidRPr="00420935" w:rsidRDefault="004624C3" w:rsidP="004624C3"/>
    <w:p w14:paraId="3107129D" w14:textId="77777777" w:rsidR="004624C3" w:rsidRPr="00C34928" w:rsidRDefault="004624C3" w:rsidP="004624C3">
      <w:pPr>
        <w:pStyle w:val="Heading4"/>
      </w:pPr>
      <w:r w:rsidRPr="00C34928">
        <w:t xml:space="preserve">Lack of new horizontal federalism framework undermines national stability and escalates conflict </w:t>
      </w:r>
    </w:p>
    <w:p w14:paraId="7761F044" w14:textId="77777777" w:rsidR="004624C3" w:rsidRPr="00C34928" w:rsidRDefault="004624C3" w:rsidP="004624C3">
      <w:proofErr w:type="spellStart"/>
      <w:r>
        <w:rPr>
          <w:rStyle w:val="Style13ptBold"/>
        </w:rPr>
        <w:t>Gerken</w:t>
      </w:r>
      <w:proofErr w:type="spellEnd"/>
      <w:r>
        <w:rPr>
          <w:rStyle w:val="Style13ptBold"/>
        </w:rPr>
        <w:t xml:space="preserve"> and </w:t>
      </w:r>
      <w:proofErr w:type="spellStart"/>
      <w:r>
        <w:rPr>
          <w:rStyle w:val="Style13ptBold"/>
        </w:rPr>
        <w:t>Holtzblatt</w:t>
      </w:r>
      <w:proofErr w:type="spellEnd"/>
      <w:r>
        <w:rPr>
          <w:rStyle w:val="Style13ptBold"/>
        </w:rPr>
        <w:t xml:space="preserve">, 14 </w:t>
      </w:r>
      <w:r w:rsidRPr="00C34928">
        <w:t xml:space="preserve">[Heather K., “Dean and Sol &amp; Lillian Goldman Professor of Law at Yale Law School, and Ari, Partner, Wilmer Hale, practice focuses on appellate and government and public policy litigation, “The Political Safeguards of Horizontal Federalism,” Michigan Law Review, p. </w:t>
      </w:r>
      <w:proofErr w:type="spellStart"/>
      <w:r w:rsidRPr="00C34928">
        <w:t>Jstor</w:t>
      </w:r>
      <w:proofErr w:type="spellEnd"/>
      <w:r w:rsidRPr="00C34928">
        <w:t xml:space="preserve">, Corrigan] </w:t>
      </w:r>
    </w:p>
    <w:p w14:paraId="034B6A20" w14:textId="77777777" w:rsidR="004624C3" w:rsidRPr="00C34928" w:rsidRDefault="004624C3" w:rsidP="004624C3">
      <w:pPr>
        <w:rPr>
          <w:sz w:val="16"/>
        </w:rPr>
      </w:pPr>
      <w:r w:rsidRPr="00C34928">
        <w:rPr>
          <w:sz w:val="16"/>
        </w:rPr>
        <w:t xml:space="preserve">Spillovers and Democracy Other </w:t>
      </w:r>
      <w:r w:rsidRPr="003D6104">
        <w:rPr>
          <w:rStyle w:val="StyleUnderline"/>
        </w:rPr>
        <w:t xml:space="preserve">scholars worry that </w:t>
      </w:r>
      <w:r w:rsidRPr="00C70E53">
        <w:rPr>
          <w:rStyle w:val="StyleUnderline"/>
          <w:highlight w:val="green"/>
        </w:rPr>
        <w:t>spillovers threaten</w:t>
      </w:r>
      <w:r w:rsidRPr="003D6104">
        <w:rPr>
          <w:rStyle w:val="StyleUnderline"/>
        </w:rPr>
        <w:t xml:space="preserve"> our </w:t>
      </w:r>
      <w:r w:rsidRPr="00C70E53">
        <w:rPr>
          <w:rStyle w:val="StyleUnderline"/>
          <w:highlight w:val="green"/>
        </w:rPr>
        <w:t>democracy</w:t>
      </w:r>
      <w:r w:rsidRPr="003D6104">
        <w:rPr>
          <w:rStyle w:val="StyleUnderline"/>
        </w:rPr>
        <w:t xml:space="preserve">. Some fear that they </w:t>
      </w:r>
      <w:r w:rsidRPr="00C70E53">
        <w:rPr>
          <w:rStyle w:val="StyleUnderline"/>
          <w:highlight w:val="green"/>
        </w:rPr>
        <w:t>undermine national unity</w:t>
      </w:r>
      <w:r w:rsidRPr="00C34928">
        <w:rPr>
          <w:sz w:val="16"/>
        </w:rPr>
        <w:t xml:space="preserve">. Professor </w:t>
      </w:r>
      <w:r w:rsidRPr="003D6104">
        <w:rPr>
          <w:rStyle w:val="StyleUnderline"/>
        </w:rPr>
        <w:t>Zimmerman has offered the most comprehensive social-science account of interstate conflict, devoting an entire book to identifying the best means for promoting cooperative state relations</w:t>
      </w:r>
      <w:r w:rsidRPr="00C34928">
        <w:rPr>
          <w:sz w:val="16"/>
        </w:rPr>
        <w:t xml:space="preserve">.42 </w:t>
      </w:r>
      <w:proofErr w:type="spellStart"/>
      <w:r w:rsidRPr="003D6104">
        <w:rPr>
          <w:rStyle w:val="StyleUnderline"/>
        </w:rPr>
        <w:t>Erbsen</w:t>
      </w:r>
      <w:proofErr w:type="spellEnd"/>
      <w:r w:rsidRPr="003D6104">
        <w:rPr>
          <w:rStyle w:val="StyleUnderline"/>
        </w:rPr>
        <w:t xml:space="preserve"> has offered the most detailed account of this concern on the law side, going so far as to catalogue eight sources of "constitutionally significant interstate friction."43 Nor are these scholars alone. The worry that the friction generated by spillovers can threaten national unity has become something of a trope in the literature</w:t>
      </w:r>
      <w:r w:rsidRPr="00C34928">
        <w:rPr>
          <w:sz w:val="16"/>
        </w:rPr>
        <w:t xml:space="preserve">.44 In the worst case, the worry is that </w:t>
      </w:r>
      <w:r w:rsidRPr="00C34928">
        <w:rPr>
          <w:rStyle w:val="StyleUnderline"/>
          <w:highlight w:val="green"/>
        </w:rPr>
        <w:t>interstate</w:t>
      </w:r>
      <w:r w:rsidRPr="003D6104">
        <w:rPr>
          <w:rStyle w:val="StyleUnderline"/>
        </w:rPr>
        <w:t xml:space="preserve"> </w:t>
      </w:r>
      <w:r w:rsidRPr="00C34928">
        <w:rPr>
          <w:rStyle w:val="StyleUnderline"/>
          <w:highlight w:val="green"/>
        </w:rPr>
        <w:t>tension will lead to violent confrontation</w:t>
      </w:r>
      <w:r w:rsidRPr="003D6104">
        <w:rPr>
          <w:rStyle w:val="StyleUnderline"/>
        </w:rPr>
        <w:t>, whether on a mass scale, as with the Civil War</w:t>
      </w:r>
      <w:r w:rsidRPr="00C34928">
        <w:rPr>
          <w:sz w:val="16"/>
        </w:rPr>
        <w:t xml:space="preserve">, or on a more limited basis, as with armed border skirmishes.45 Even tensions that do not escalate to violence are thought to be prob </w:t>
      </w:r>
      <w:proofErr w:type="spellStart"/>
      <w:r w:rsidRPr="00C34928">
        <w:rPr>
          <w:sz w:val="16"/>
        </w:rPr>
        <w:t>lematic</w:t>
      </w:r>
      <w:proofErr w:type="spellEnd"/>
      <w:r w:rsidRPr="00C34928">
        <w:rPr>
          <w:sz w:val="16"/>
        </w:rPr>
        <w:t xml:space="preserve">. Some </w:t>
      </w:r>
      <w:r w:rsidRPr="003D6104">
        <w:rPr>
          <w:rStyle w:val="StyleUnderline"/>
        </w:rPr>
        <w:t xml:space="preserve">commentators, like </w:t>
      </w:r>
      <w:proofErr w:type="spellStart"/>
      <w:r w:rsidRPr="003D6104">
        <w:rPr>
          <w:rStyle w:val="StyleUnderline"/>
        </w:rPr>
        <w:t>Erbsen</w:t>
      </w:r>
      <w:proofErr w:type="spellEnd"/>
      <w:r w:rsidRPr="003D6104">
        <w:rPr>
          <w:rStyle w:val="StyleUnderline"/>
        </w:rPr>
        <w:t xml:space="preserve">, worry that such </w:t>
      </w:r>
      <w:r w:rsidRPr="00C34928">
        <w:rPr>
          <w:rStyle w:val="StyleUnderline"/>
          <w:highlight w:val="green"/>
        </w:rPr>
        <w:t>tensions might encourage citizens to identify more with their state</w:t>
      </w:r>
      <w:r w:rsidRPr="003D6104">
        <w:rPr>
          <w:rStyle w:val="StyleUnderline"/>
        </w:rPr>
        <w:t xml:space="preserve"> or region </w:t>
      </w:r>
      <w:r w:rsidRPr="00C34928">
        <w:rPr>
          <w:rStyle w:val="StyleUnderline"/>
          <w:highlight w:val="green"/>
        </w:rPr>
        <w:t>than</w:t>
      </w:r>
      <w:r w:rsidRPr="003D6104">
        <w:rPr>
          <w:rStyle w:val="StyleUnderline"/>
        </w:rPr>
        <w:t xml:space="preserve"> </w:t>
      </w:r>
      <w:r w:rsidRPr="00C34928">
        <w:rPr>
          <w:rStyle w:val="StyleUnderline"/>
          <w:highlight w:val="green"/>
        </w:rPr>
        <w:t>with the nation</w:t>
      </w:r>
      <w:r w:rsidRPr="003D6104">
        <w:rPr>
          <w:rStyle w:val="StyleUnderline"/>
        </w:rPr>
        <w:t xml:space="preserve"> and thus generate "entrenched regionally-defined factions that would undermine national stability</w:t>
      </w:r>
      <w:r w:rsidRPr="00C34928">
        <w:rPr>
          <w:sz w:val="16"/>
        </w:rPr>
        <w:t xml:space="preserve">" over time.46 Others worry about maintaining interstate relations.47 Metzger, for instance, argues that unchecked </w:t>
      </w:r>
      <w:proofErr w:type="spellStart"/>
      <w:r w:rsidRPr="00C34928">
        <w:rPr>
          <w:sz w:val="16"/>
        </w:rPr>
        <w:t>poli</w:t>
      </w:r>
      <w:proofErr w:type="spellEnd"/>
      <w:r w:rsidRPr="00C34928">
        <w:rPr>
          <w:sz w:val="16"/>
        </w:rPr>
        <w:t xml:space="preserve"> </w:t>
      </w:r>
      <w:proofErr w:type="spellStart"/>
      <w:r w:rsidRPr="00C34928">
        <w:rPr>
          <w:sz w:val="16"/>
        </w:rPr>
        <w:t>cymaking</w:t>
      </w:r>
      <w:proofErr w:type="spellEnd"/>
      <w:r w:rsidRPr="00C34928">
        <w:rPr>
          <w:sz w:val="16"/>
        </w:rPr>
        <w:t xml:space="preserve"> spillovers in "contexts of sharp public contestation" can threaten "interstate harmony."48 She writes, for instance, that "states' fears that they would be forced to recognize same-sex marriages absent DOMA . . . could have led to interstate strife."49 </w:t>
      </w:r>
      <w:r w:rsidRPr="00C34928">
        <w:rPr>
          <w:rStyle w:val="StyleUnderline"/>
          <w:highlight w:val="green"/>
        </w:rPr>
        <w:t>Spillovers</w:t>
      </w:r>
      <w:r w:rsidRPr="003D6104">
        <w:rPr>
          <w:rStyle w:val="StyleUnderline"/>
        </w:rPr>
        <w:t xml:space="preserve">, then, </w:t>
      </w:r>
      <w:r w:rsidRPr="00C34928">
        <w:rPr>
          <w:rStyle w:val="StyleUnderline"/>
          <w:highlight w:val="green"/>
        </w:rPr>
        <w:t>bring</w:t>
      </w:r>
      <w:r w:rsidRPr="003D6104">
        <w:rPr>
          <w:rStyle w:val="StyleUnderline"/>
        </w:rPr>
        <w:t xml:space="preserve"> to the fore </w:t>
      </w:r>
      <w:r w:rsidRPr="00C34928">
        <w:rPr>
          <w:rStyle w:val="StyleUnderline"/>
          <w:highlight w:val="green"/>
        </w:rPr>
        <w:t xml:space="preserve">all the </w:t>
      </w:r>
      <w:proofErr w:type="spellStart"/>
      <w:r w:rsidRPr="00C34928">
        <w:rPr>
          <w:rStyle w:val="StyleUnderline"/>
          <w:highlight w:val="green"/>
        </w:rPr>
        <w:t>wor</w:t>
      </w:r>
      <w:proofErr w:type="spellEnd"/>
      <w:r w:rsidRPr="003D6104">
        <w:rPr>
          <w:rStyle w:val="StyleUnderline"/>
        </w:rPr>
        <w:t xml:space="preserve"> </w:t>
      </w:r>
      <w:proofErr w:type="spellStart"/>
      <w:r w:rsidRPr="00C34928">
        <w:rPr>
          <w:rStyle w:val="StyleUnderline"/>
          <w:highlight w:val="green"/>
        </w:rPr>
        <w:t>ries</w:t>
      </w:r>
      <w:proofErr w:type="spellEnd"/>
      <w:r w:rsidRPr="00C34928">
        <w:rPr>
          <w:rStyle w:val="StyleUnderline"/>
          <w:highlight w:val="green"/>
        </w:rPr>
        <w:t xml:space="preserve"> about</w:t>
      </w:r>
      <w:r w:rsidRPr="003D6104">
        <w:rPr>
          <w:rStyle w:val="StyleUnderline"/>
        </w:rPr>
        <w:t xml:space="preserve"> the </w:t>
      </w:r>
      <w:r w:rsidRPr="00C34928">
        <w:rPr>
          <w:rStyle w:val="StyleUnderline"/>
          <w:highlight w:val="green"/>
        </w:rPr>
        <w:t>centrifugal</w:t>
      </w:r>
      <w:r w:rsidRPr="003D6104">
        <w:rPr>
          <w:rStyle w:val="StyleUnderline"/>
        </w:rPr>
        <w:t xml:space="preserve"> effects of </w:t>
      </w:r>
      <w:r w:rsidRPr="00C34928">
        <w:rPr>
          <w:rStyle w:val="StyleUnderline"/>
          <w:highlight w:val="green"/>
        </w:rPr>
        <w:t>federalism</w:t>
      </w:r>
      <w:r w:rsidRPr="003D6104">
        <w:rPr>
          <w:rStyle w:val="StyleUnderline"/>
        </w:rPr>
        <w:t xml:space="preserve">. </w:t>
      </w:r>
      <w:proofErr w:type="gramStart"/>
      <w:r w:rsidRPr="003D6104">
        <w:rPr>
          <w:rStyle w:val="StyleUnderline"/>
        </w:rPr>
        <w:t>A number of</w:t>
      </w:r>
      <w:proofErr w:type="gramEnd"/>
      <w:r w:rsidRPr="003D6104">
        <w:rPr>
          <w:rStyle w:val="StyleUnderline"/>
        </w:rPr>
        <w:t xml:space="preserve"> scholars worry that spillovers violate a different set of democratic values: those having to do with state sovereignty</w:t>
      </w:r>
      <w:r w:rsidRPr="00C34928">
        <w:rPr>
          <w:sz w:val="16"/>
        </w:rPr>
        <w:t xml:space="preserve">.50 As we detail in </w:t>
      </w:r>
      <w:r w:rsidRPr="003D334B">
        <w:rPr>
          <w:sz w:val="16"/>
        </w:rPr>
        <w:t xml:space="preserve">Part IV, sovereignty is a stand-in for a larger set of concerns about state autonomy, equality among the states, territoriality, and self-rule. </w:t>
      </w:r>
      <w:r w:rsidRPr="003D334B">
        <w:rPr>
          <w:rStyle w:val="StyleUnderline"/>
        </w:rPr>
        <w:t xml:space="preserve">These </w:t>
      </w:r>
      <w:proofErr w:type="spellStart"/>
      <w:r w:rsidRPr="003D334B">
        <w:rPr>
          <w:rStyle w:val="StyleUnderline"/>
        </w:rPr>
        <w:t>prin</w:t>
      </w:r>
      <w:proofErr w:type="spellEnd"/>
      <w:r w:rsidRPr="003D334B">
        <w:rPr>
          <w:rStyle w:val="StyleUnderline"/>
        </w:rPr>
        <w:t xml:space="preserve"> </w:t>
      </w:r>
      <w:proofErr w:type="spellStart"/>
      <w:r w:rsidRPr="003D334B">
        <w:rPr>
          <w:rStyle w:val="StyleUnderline"/>
        </w:rPr>
        <w:t>ciples</w:t>
      </w:r>
      <w:proofErr w:type="spellEnd"/>
      <w:r w:rsidRPr="003D334B">
        <w:rPr>
          <w:rStyle w:val="StyleUnderline"/>
        </w:rPr>
        <w:t xml:space="preserve"> amount to something of a mantra in the horizontal federalism </w:t>
      </w:r>
      <w:proofErr w:type="spellStart"/>
      <w:r w:rsidRPr="003D334B">
        <w:rPr>
          <w:rStyle w:val="StyleUnderline"/>
        </w:rPr>
        <w:t>litera</w:t>
      </w:r>
      <w:proofErr w:type="spellEnd"/>
      <w:r w:rsidRPr="003D334B">
        <w:rPr>
          <w:rStyle w:val="StyleUnderline"/>
        </w:rPr>
        <w:t xml:space="preserve"> </w:t>
      </w:r>
      <w:proofErr w:type="spellStart"/>
      <w:r w:rsidRPr="003D334B">
        <w:rPr>
          <w:rStyle w:val="StyleUnderline"/>
        </w:rPr>
        <w:t>ture</w:t>
      </w:r>
      <w:proofErr w:type="spellEnd"/>
      <w:r w:rsidRPr="003D334B">
        <w:rPr>
          <w:rStyle w:val="StyleUnderline"/>
        </w:rPr>
        <w:t xml:space="preserve"> and are regularly invoked</w:t>
      </w:r>
      <w:r w:rsidRPr="003D334B">
        <w:rPr>
          <w:sz w:val="16"/>
        </w:rPr>
        <w:t xml:space="preserve">, separately and together, </w:t>
      </w:r>
      <w:r w:rsidRPr="003D334B">
        <w:rPr>
          <w:rStyle w:val="StyleUnderline"/>
        </w:rPr>
        <w:t xml:space="preserve">in much of the work on the subject even by those who don't use similar tendency within the doctrinal silos that fall within the ambit of </w:t>
      </w:r>
      <w:proofErr w:type="spellStart"/>
      <w:r w:rsidRPr="003D334B">
        <w:rPr>
          <w:rStyle w:val="StyleUnderline"/>
        </w:rPr>
        <w:t>hori</w:t>
      </w:r>
      <w:proofErr w:type="spellEnd"/>
      <w:r w:rsidRPr="003D334B">
        <w:rPr>
          <w:rStyle w:val="StyleUnderline"/>
        </w:rPr>
        <w:t xml:space="preserve"> </w:t>
      </w:r>
      <w:proofErr w:type="spellStart"/>
      <w:r w:rsidRPr="003D334B">
        <w:rPr>
          <w:rStyle w:val="StyleUnderline"/>
        </w:rPr>
        <w:t>zontal</w:t>
      </w:r>
      <w:proofErr w:type="spellEnd"/>
      <w:r w:rsidRPr="003D334B">
        <w:rPr>
          <w:rStyle w:val="StyleUnderline"/>
        </w:rPr>
        <w:t xml:space="preserve"> federalism</w:t>
      </w:r>
      <w:r w:rsidRPr="00C34928">
        <w:rPr>
          <w:rStyle w:val="StyleUnderline"/>
          <w:highlight w:val="green"/>
        </w:rPr>
        <w:t>.</w:t>
      </w:r>
      <w:r w:rsidRPr="00C34928">
        <w:rPr>
          <w:sz w:val="16"/>
          <w:highlight w:val="green"/>
        </w:rPr>
        <w:t xml:space="preserve">52 </w:t>
      </w:r>
      <w:r w:rsidRPr="00C34928">
        <w:rPr>
          <w:rStyle w:val="StyleUnderline"/>
          <w:highlight w:val="green"/>
        </w:rPr>
        <w:t>Spillovers impinge on state sovereignty by depriving a state of full control</w:t>
      </w:r>
      <w:r w:rsidRPr="003D6104">
        <w:rPr>
          <w:rStyle w:val="StyleUnderline"/>
        </w:rPr>
        <w:t xml:space="preserve"> </w:t>
      </w:r>
      <w:r w:rsidRPr="00C34928">
        <w:rPr>
          <w:rStyle w:val="StyleUnderline"/>
          <w:highlight w:val="green"/>
        </w:rPr>
        <w:t>over its</w:t>
      </w:r>
      <w:r w:rsidRPr="003D6104">
        <w:rPr>
          <w:rStyle w:val="StyleUnderline"/>
        </w:rPr>
        <w:t xml:space="preserve"> territorial </w:t>
      </w:r>
      <w:r w:rsidRPr="00C34928">
        <w:rPr>
          <w:rStyle w:val="StyleUnderline"/>
          <w:highlight w:val="green"/>
        </w:rPr>
        <w:t>domain</w:t>
      </w:r>
      <w:r w:rsidRPr="003D6104">
        <w:rPr>
          <w:rStyle w:val="StyleUnderline"/>
        </w:rPr>
        <w:t xml:space="preserve">. These arguments also tap into a deeply intuitive concern about </w:t>
      </w:r>
      <w:proofErr w:type="spellStart"/>
      <w:r w:rsidRPr="003D6104">
        <w:rPr>
          <w:rStyle w:val="StyleUnderline"/>
        </w:rPr>
        <w:t>territori</w:t>
      </w:r>
      <w:proofErr w:type="spellEnd"/>
      <w:r w:rsidRPr="003D6104">
        <w:rPr>
          <w:rStyle w:val="StyleUnderline"/>
        </w:rPr>
        <w:t xml:space="preserve"> </w:t>
      </w:r>
      <w:proofErr w:type="spellStart"/>
      <w:r w:rsidRPr="003D6104">
        <w:rPr>
          <w:rStyle w:val="StyleUnderline"/>
        </w:rPr>
        <w:t>ality</w:t>
      </w:r>
      <w:proofErr w:type="spellEnd"/>
      <w:r w:rsidRPr="003D6104">
        <w:rPr>
          <w:rStyle w:val="StyleUnderline"/>
        </w:rPr>
        <w:t xml:space="preserve"> and self-rule. We worry about spillovers because they prevent citizens within a state from exercising control over their own destinies. In essence, </w:t>
      </w:r>
      <w:r w:rsidRPr="00C34928">
        <w:rPr>
          <w:rStyle w:val="StyleUnderline"/>
          <w:highlight w:val="green"/>
        </w:rPr>
        <w:t>spillovers allow</w:t>
      </w:r>
      <w:r w:rsidRPr="003D6104">
        <w:rPr>
          <w:rStyle w:val="StyleUnderline"/>
        </w:rPr>
        <w:t xml:space="preserve"> the </w:t>
      </w:r>
      <w:r w:rsidRPr="00C34928">
        <w:rPr>
          <w:rStyle w:val="StyleUnderline"/>
          <w:highlight w:val="green"/>
        </w:rPr>
        <w:t>representatives of one state</w:t>
      </w:r>
      <w:r w:rsidRPr="003D6104">
        <w:rPr>
          <w:rStyle w:val="StyleUnderline"/>
        </w:rPr>
        <w:t xml:space="preserve">'s citizens </w:t>
      </w:r>
      <w:r w:rsidRPr="00C34928">
        <w:rPr>
          <w:rStyle w:val="StyleUnderline"/>
          <w:highlight w:val="green"/>
        </w:rPr>
        <w:t>to tell another's what to do</w:t>
      </w:r>
      <w:r w:rsidRPr="00C34928">
        <w:rPr>
          <w:sz w:val="16"/>
        </w:rPr>
        <w:t>.53</w:t>
      </w:r>
    </w:p>
    <w:p w14:paraId="7F330631" w14:textId="77777777" w:rsidR="004624C3" w:rsidRPr="00302D9A" w:rsidRDefault="004624C3" w:rsidP="004624C3">
      <w:pPr>
        <w:rPr>
          <w:b/>
          <w:iCs/>
          <w:u w:val="single"/>
        </w:rPr>
      </w:pPr>
    </w:p>
    <w:p w14:paraId="63818B53" w14:textId="77777777" w:rsidR="004624C3" w:rsidRPr="00835CA5" w:rsidRDefault="004624C3" w:rsidP="004624C3">
      <w:pPr>
        <w:pStyle w:val="Heading4"/>
        <w:rPr>
          <w:u w:val="single"/>
        </w:rPr>
      </w:pPr>
      <w:r>
        <w:lastRenderedPageBreak/>
        <w:t xml:space="preserve">Internal war escalates and turns </w:t>
      </w:r>
      <w:r>
        <w:rPr>
          <w:u w:val="single"/>
        </w:rPr>
        <w:t>biological</w:t>
      </w:r>
      <w:r>
        <w:t xml:space="preserve"> and </w:t>
      </w:r>
      <w:r>
        <w:rPr>
          <w:u w:val="single"/>
        </w:rPr>
        <w:t>nuclear</w:t>
      </w:r>
    </w:p>
    <w:p w14:paraId="7BCAD3ED" w14:textId="77777777" w:rsidR="004624C3" w:rsidRPr="00835CA5" w:rsidRDefault="004624C3" w:rsidP="004624C3">
      <w:pPr>
        <w:rPr>
          <w:b/>
          <w:bCs/>
          <w:szCs w:val="22"/>
        </w:rPr>
      </w:pPr>
      <w:r w:rsidRPr="00835CA5">
        <w:rPr>
          <w:b/>
          <w:bCs/>
          <w:szCs w:val="22"/>
        </w:rPr>
        <w:t>Donahue 2018</w:t>
      </w:r>
      <w:r>
        <w:rPr>
          <w:b/>
          <w:bCs/>
          <w:szCs w:val="22"/>
        </w:rPr>
        <w:t xml:space="preserve"> [</w:t>
      </w:r>
      <w:r>
        <w:rPr>
          <w:sz w:val="16"/>
        </w:rPr>
        <w:t>Chris, Editor for the Carolina Political Review, Guns will not save us from Tyranny, Carolina Political Review, March 31, </w:t>
      </w:r>
      <w:hyperlink r:id="rId27" w:tgtFrame="_blank" w:history="1">
        <w:r w:rsidRPr="00835CA5">
          <w:rPr>
            <w:rStyle w:val="Hyperlink"/>
          </w:rPr>
          <w:t>https://www.carolinapoliticalreview.org/editorial-content/2018/3/31/guns-will-not-save-us-from-tyranny</w:t>
        </w:r>
      </w:hyperlink>
      <w:r w:rsidRPr="00835CA5">
        <w:t>, Abe Corriga</w:t>
      </w:r>
      <w:r>
        <w:t>n]</w:t>
      </w:r>
    </w:p>
    <w:p w14:paraId="2F313711" w14:textId="77777777" w:rsidR="004624C3" w:rsidRPr="00835CA5" w:rsidRDefault="004624C3" w:rsidP="004624C3">
      <w:pPr>
        <w:rPr>
          <w:rStyle w:val="StyleUnderline"/>
        </w:rPr>
      </w:pPr>
      <w:r w:rsidRPr="00C34928">
        <w:rPr>
          <w:rStyle w:val="StyleUnderline"/>
          <w:highlight w:val="green"/>
        </w:rPr>
        <w:t>In</w:t>
      </w:r>
      <w:r w:rsidRPr="00835CA5">
        <w:rPr>
          <w:rStyle w:val="StyleUnderline"/>
        </w:rPr>
        <w:t xml:space="preserve"> the event of </w:t>
      </w:r>
      <w:r w:rsidRPr="00C34928">
        <w:rPr>
          <w:rStyle w:val="StyleUnderline"/>
          <w:highlight w:val="green"/>
        </w:rPr>
        <w:t>a</w:t>
      </w:r>
      <w:r w:rsidRPr="00835CA5">
        <w:rPr>
          <w:rStyle w:val="StyleUnderline"/>
        </w:rPr>
        <w:t xml:space="preserve">n actual </w:t>
      </w:r>
      <w:r w:rsidRPr="00C34928">
        <w:rPr>
          <w:rStyle w:val="StyleUnderline"/>
          <w:highlight w:val="green"/>
        </w:rPr>
        <w:t>revolt among the American people, the government would</w:t>
      </w:r>
      <w:r w:rsidRPr="00835CA5">
        <w:rPr>
          <w:rStyle w:val="StyleUnderline"/>
        </w:rPr>
        <w:t xml:space="preserve"> be </w:t>
      </w:r>
      <w:r w:rsidRPr="00C34928">
        <w:rPr>
          <w:rStyle w:val="StyleUnderline"/>
          <w:highlight w:val="green"/>
        </w:rPr>
        <w:t>fight</w:t>
      </w:r>
      <w:r w:rsidRPr="00835CA5">
        <w:rPr>
          <w:rStyle w:val="StyleUnderline"/>
        </w:rPr>
        <w:t xml:space="preserve">ing </w:t>
      </w:r>
      <w:r w:rsidRPr="00C34928">
        <w:rPr>
          <w:rStyle w:val="StyleUnderline"/>
          <w:highlight w:val="green"/>
        </w:rPr>
        <w:t>for its</w:t>
      </w:r>
      <w:r w:rsidRPr="00835CA5">
        <w:rPr>
          <w:rStyle w:val="StyleUnderline"/>
        </w:rPr>
        <w:t xml:space="preserve"> own </w:t>
      </w:r>
      <w:proofErr w:type="spellStart"/>
      <w:r w:rsidRPr="00C34928">
        <w:rPr>
          <w:rStyle w:val="StyleUnderline"/>
          <w:highlight w:val="green"/>
        </w:rPr>
        <w:t>self preservation</w:t>
      </w:r>
      <w:proofErr w:type="spellEnd"/>
      <w:r w:rsidRPr="00C34928">
        <w:rPr>
          <w:rStyle w:val="StyleUnderline"/>
          <w:highlight w:val="green"/>
        </w:rPr>
        <w:t xml:space="preserve"> and there would be no restraint</w:t>
      </w:r>
      <w:r w:rsidRPr="00835CA5">
        <w:rPr>
          <w:rStyle w:val="StyleUnderline"/>
        </w:rPr>
        <w:t xml:space="preserve"> from the military. As we’ve </w:t>
      </w:r>
      <w:r w:rsidRPr="00C34928">
        <w:rPr>
          <w:rStyle w:val="StyleUnderline"/>
        </w:rPr>
        <w:t xml:space="preserve">seen </w:t>
      </w:r>
      <w:r w:rsidRPr="00C34928">
        <w:rPr>
          <w:rStyle w:val="StyleUnderline"/>
          <w:highlight w:val="green"/>
        </w:rPr>
        <w:t>in historical examples</w:t>
      </w:r>
      <w:r w:rsidRPr="00835CA5">
        <w:rPr>
          <w:rStyle w:val="StyleUnderline"/>
        </w:rPr>
        <w:t xml:space="preserve"> of tyrannical governments battling civil revolts, the hunger for </w:t>
      </w:r>
      <w:proofErr w:type="spellStart"/>
      <w:r w:rsidRPr="00C34928">
        <w:rPr>
          <w:rStyle w:val="StyleUnderline"/>
          <w:highlight w:val="green"/>
        </w:rPr>
        <w:t>self preservation</w:t>
      </w:r>
      <w:proofErr w:type="spellEnd"/>
      <w:r w:rsidRPr="00C34928">
        <w:rPr>
          <w:rStyle w:val="StyleUnderline"/>
          <w:highlight w:val="green"/>
        </w:rPr>
        <w:t xml:space="preserve"> drives excessive force</w:t>
      </w:r>
      <w:r w:rsidRPr="00835CA5">
        <w:rPr>
          <w:rStyle w:val="StyleUnderline"/>
        </w:rPr>
        <w:t>, horrific atrocities, and disregard for civilian lives</w:t>
      </w:r>
      <w:r w:rsidRPr="00835CA5">
        <w:t xml:space="preserve">. </w:t>
      </w:r>
      <w:r w:rsidRPr="00835CA5">
        <w:rPr>
          <w:rStyle w:val="StyleUnderline"/>
        </w:rPr>
        <w:t>Look to the</w:t>
      </w:r>
      <w:r w:rsidRPr="00835CA5">
        <w:t xml:space="preserve"> Spanish Civil War in the 1930’s and the bombing of Guernica, or the more recent </w:t>
      </w:r>
      <w:r w:rsidRPr="00C34928">
        <w:rPr>
          <w:rStyle w:val="StyleUnderline"/>
          <w:highlight w:val="green"/>
        </w:rPr>
        <w:t>Syrian Civil War</w:t>
      </w:r>
      <w:r w:rsidRPr="00835CA5">
        <w:rPr>
          <w:rStyle w:val="StyleUnderline"/>
        </w:rPr>
        <w:t xml:space="preserve">, in which </w:t>
      </w:r>
      <w:r w:rsidRPr="00C34928">
        <w:rPr>
          <w:rStyle w:val="StyleUnderline"/>
          <w:highlight w:val="green"/>
        </w:rPr>
        <w:t>civilians</w:t>
      </w:r>
      <w:r w:rsidRPr="00835CA5">
        <w:rPr>
          <w:rStyle w:val="StyleUnderline"/>
        </w:rPr>
        <w:t xml:space="preserve"> have been </w:t>
      </w:r>
      <w:r w:rsidRPr="00C34928">
        <w:rPr>
          <w:rStyle w:val="StyleUnderline"/>
          <w:highlight w:val="green"/>
        </w:rPr>
        <w:t>gassed in chemical attacks</w:t>
      </w:r>
      <w:r w:rsidRPr="00835CA5">
        <w:rPr>
          <w:rStyle w:val="StyleUnderline"/>
        </w:rPr>
        <w:t xml:space="preserve"> and entire cities turned into battlegrounds.</w:t>
      </w:r>
    </w:p>
    <w:p w14:paraId="0E1A4658" w14:textId="77777777" w:rsidR="004624C3" w:rsidRPr="00835CA5" w:rsidRDefault="004624C3" w:rsidP="004624C3">
      <w:proofErr w:type="spellStart"/>
      <w:r w:rsidRPr="00835CA5">
        <w:t>Rierson</w:t>
      </w:r>
      <w:proofErr w:type="spellEnd"/>
      <w:r w:rsidRPr="00835CA5">
        <w:t xml:space="preserve"> </w:t>
      </w:r>
      <w:r w:rsidRPr="00835CA5">
        <w:rPr>
          <w:rStyle w:val="Emphasis"/>
        </w:rPr>
        <w:t xml:space="preserve">fails to recognize the desperation of an </w:t>
      </w:r>
      <w:proofErr w:type="spellStart"/>
      <w:proofErr w:type="gramStart"/>
      <w:r w:rsidRPr="00835CA5">
        <w:rPr>
          <w:rStyle w:val="Emphasis"/>
        </w:rPr>
        <w:t>all out</w:t>
      </w:r>
      <w:proofErr w:type="spellEnd"/>
      <w:proofErr w:type="gramEnd"/>
      <w:r w:rsidRPr="00835CA5">
        <w:rPr>
          <w:rStyle w:val="Emphasis"/>
        </w:rPr>
        <w:t xml:space="preserve"> war for survival, and so the argument that the government may decide that winning is “more trouble than it's worth” doesn’t apply</w:t>
      </w:r>
      <w:r w:rsidRPr="00835CA5">
        <w:t>. </w:t>
      </w:r>
      <w:r w:rsidRPr="00835CA5">
        <w:rPr>
          <w:rStyle w:val="StyleUnderline"/>
        </w:rPr>
        <w:t xml:space="preserve">With the </w:t>
      </w:r>
      <w:proofErr w:type="gramStart"/>
      <w:r w:rsidRPr="00835CA5">
        <w:rPr>
          <w:rStyle w:val="StyleUnderline"/>
        </w:rPr>
        <w:t>trillion dollar</w:t>
      </w:r>
      <w:proofErr w:type="gramEnd"/>
      <w:r w:rsidRPr="00835CA5">
        <w:rPr>
          <w:rStyle w:val="StyleUnderline"/>
        </w:rPr>
        <w:t xml:space="preserve"> military industrial complex behind the government, along with the rest of the world’s elite who depend on the status quo of the US government, a fight to the bitter end would be worth every penny.</w:t>
      </w:r>
    </w:p>
    <w:p w14:paraId="2109562B" w14:textId="77777777" w:rsidR="004624C3" w:rsidRDefault="004624C3" w:rsidP="004624C3">
      <w:pPr>
        <w:rPr>
          <w:rStyle w:val="StyleUnderline"/>
        </w:rPr>
      </w:pPr>
      <w:r w:rsidRPr="00835CA5">
        <w:t xml:space="preserve">I’m willing to grant </w:t>
      </w:r>
      <w:proofErr w:type="spellStart"/>
      <w:r w:rsidRPr="00835CA5">
        <w:t>Rierson</w:t>
      </w:r>
      <w:proofErr w:type="spellEnd"/>
      <w:r w:rsidRPr="00835CA5">
        <w:t xml:space="preserve"> that the fight may not end immediately, but </w:t>
      </w:r>
      <w:r w:rsidRPr="00C34928">
        <w:rPr>
          <w:rStyle w:val="Emphasis"/>
          <w:highlight w:val="green"/>
        </w:rPr>
        <w:t>modern technologies</w:t>
      </w:r>
      <w:r w:rsidRPr="00835CA5">
        <w:rPr>
          <w:rStyle w:val="Emphasis"/>
        </w:rPr>
        <w:t xml:space="preserve"> </w:t>
      </w:r>
      <w:r w:rsidRPr="00C34928">
        <w:rPr>
          <w:rStyle w:val="Emphasis"/>
          <w:highlight w:val="green"/>
        </w:rPr>
        <w:t>like nuclear and biochemical</w:t>
      </w:r>
      <w:r w:rsidRPr="00835CA5">
        <w:rPr>
          <w:rStyle w:val="Emphasis"/>
        </w:rPr>
        <w:t xml:space="preserve"> weapons </w:t>
      </w:r>
      <w:r w:rsidRPr="00C34928">
        <w:rPr>
          <w:rStyle w:val="Emphasis"/>
          <w:highlight w:val="green"/>
        </w:rPr>
        <w:t>make</w:t>
      </w:r>
      <w:r w:rsidRPr="00835CA5">
        <w:rPr>
          <w:rStyle w:val="Emphasis"/>
        </w:rPr>
        <w:t xml:space="preserve"> this kind of war for </w:t>
      </w:r>
      <w:r w:rsidRPr="00C34928">
        <w:rPr>
          <w:rStyle w:val="Emphasis"/>
          <w:highlight w:val="green"/>
        </w:rPr>
        <w:t>self-preservation</w:t>
      </w:r>
      <w:r w:rsidRPr="00835CA5">
        <w:rPr>
          <w:rStyle w:val="Emphasis"/>
        </w:rPr>
        <w:t xml:space="preserve"> </w:t>
      </w:r>
      <w:r w:rsidRPr="00C34928">
        <w:rPr>
          <w:rStyle w:val="Emphasis"/>
          <w:highlight w:val="green"/>
        </w:rPr>
        <w:t>unwinnable</w:t>
      </w:r>
      <w:r w:rsidRPr="00835CA5">
        <w:t xml:space="preserve">. </w:t>
      </w:r>
      <w:r w:rsidRPr="00835CA5">
        <w:rPr>
          <w:rStyle w:val="Emphasis"/>
        </w:rPr>
        <w:t>The last time the United States fought directly for its survival was World War II, and it ended very poorly for its opponent</w:t>
      </w:r>
      <w:r w:rsidRPr="00835CA5">
        <w:t xml:space="preserve">. Even if a revolt against the US was successful, there would be nothing left to claim victory over but rubble. </w:t>
      </w:r>
      <w:r w:rsidRPr="00835CA5">
        <w:rPr>
          <w:rStyle w:val="StyleUnderline"/>
        </w:rPr>
        <w:t>To return to President Eisenhower, on the topic of nuclear weapons he once said, “You cannot have this type of war. There just aren’t enough bulldozers to scrape the bodies off the streets.”</w:t>
      </w:r>
    </w:p>
    <w:p w14:paraId="276A2B89" w14:textId="77777777" w:rsidR="004624C3" w:rsidRPr="004624C3" w:rsidRDefault="004624C3" w:rsidP="004624C3"/>
    <w:p w14:paraId="751C6CFD" w14:textId="27BE2B4A" w:rsidR="00E42E4C" w:rsidRDefault="00AE6A80" w:rsidP="00AE6A80">
      <w:pPr>
        <w:pStyle w:val="Heading2"/>
      </w:pPr>
      <w:r>
        <w:lastRenderedPageBreak/>
        <w:t>Case</w:t>
      </w:r>
    </w:p>
    <w:p w14:paraId="0723E055" w14:textId="77777777" w:rsidR="0006145F" w:rsidRPr="00D51F80" w:rsidRDefault="0006145F" w:rsidP="0006145F">
      <w:pPr>
        <w:pStyle w:val="Heading3"/>
      </w:pPr>
      <w:r>
        <w:lastRenderedPageBreak/>
        <w:t>1NC – Fascism</w:t>
      </w:r>
    </w:p>
    <w:p w14:paraId="0661CC03" w14:textId="77777777" w:rsidR="0006145F" w:rsidRDefault="0006145F" w:rsidP="0006145F">
      <w:pPr>
        <w:pStyle w:val="Heading4"/>
      </w:pPr>
      <w:r>
        <w:t>Extinction outweighs---</w:t>
      </w:r>
    </w:p>
    <w:p w14:paraId="70DC4C3B" w14:textId="77777777" w:rsidR="0006145F" w:rsidRDefault="0006145F" w:rsidP="0006145F">
      <w:pPr>
        <w:pStyle w:val="Heading4"/>
      </w:pPr>
      <w:r>
        <w:t xml:space="preserve">A] </w:t>
      </w:r>
      <w:r w:rsidRPr="00DB18F0">
        <w:rPr>
          <w:u w:val="single"/>
        </w:rPr>
        <w:t>Reversibility</w:t>
      </w:r>
      <w:r>
        <w:t>- it forecloses the alternative because we can’t improve society if we are all dead</w:t>
      </w:r>
    </w:p>
    <w:p w14:paraId="4E6555AA" w14:textId="77777777" w:rsidR="0006145F" w:rsidRDefault="0006145F" w:rsidP="0006145F">
      <w:pPr>
        <w:pStyle w:val="Heading4"/>
      </w:pPr>
      <w:r>
        <w:t xml:space="preserve">B] </w:t>
      </w:r>
      <w:r w:rsidRPr="002C52D9">
        <w:rPr>
          <w:u w:val="single"/>
        </w:rPr>
        <w:t>Objectivity</w:t>
      </w:r>
      <w:r>
        <w:t>- body count is the most objective way to calculate impacts because comparing suffering is unethical</w:t>
      </w:r>
    </w:p>
    <w:p w14:paraId="209439B2" w14:textId="77777777" w:rsidR="0006145F" w:rsidRPr="0076139D" w:rsidRDefault="0006145F" w:rsidP="0006145F">
      <w:pPr>
        <w:pStyle w:val="Heading4"/>
      </w:pPr>
      <w:r>
        <w:t xml:space="preserve">C] </w:t>
      </w:r>
      <w:r w:rsidRPr="002C52D9">
        <w:rPr>
          <w:u w:val="single"/>
        </w:rPr>
        <w:t>Uncertainty</w:t>
      </w:r>
      <w:r>
        <w:t>- if we’re unsure about which interpretation of the world is true, we should preserve the world to keep debating about</w:t>
      </w:r>
    </w:p>
    <w:p w14:paraId="71761A75" w14:textId="77777777" w:rsidR="0006145F" w:rsidRDefault="0006145F" w:rsidP="0006145F">
      <w:pPr>
        <w:pStyle w:val="Heading4"/>
      </w:pPr>
      <w:r>
        <w:t xml:space="preserve">D] It’s the </w:t>
      </w:r>
      <w:r>
        <w:rPr>
          <w:u w:val="single"/>
        </w:rPr>
        <w:t>upmost</w:t>
      </w:r>
      <w:r>
        <w:t xml:space="preserve"> moral evil.</w:t>
      </w:r>
    </w:p>
    <w:p w14:paraId="5AE1EE91" w14:textId="77777777" w:rsidR="0006145F" w:rsidRPr="006505D0" w:rsidRDefault="0006145F" w:rsidP="0006145F">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45CFCA75" w14:textId="1F9F322E" w:rsidR="0006145F" w:rsidRDefault="0006145F" w:rsidP="0006145F">
      <w:r w:rsidRPr="0076139D">
        <w:rPr>
          <w:sz w:val="8"/>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76139D">
        <w:rPr>
          <w:sz w:val="8"/>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76139D">
        <w:rPr>
          <w:sz w:val="8"/>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76139D">
        <w:rPr>
          <w:sz w:val="8"/>
        </w:rPr>
        <w:t>the human race</w:t>
      </w:r>
      <w:proofErr w:type="gramEnd"/>
      <w:r w:rsidRPr="0076139D">
        <w:rPr>
          <w:sz w:val="8"/>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286C53">
        <w:rPr>
          <w:highlight w:val="green"/>
          <w:u w:val="single"/>
        </w:rPr>
        <w:t>it is</w:t>
      </w:r>
      <w:r w:rsidRPr="00C405E7">
        <w:rPr>
          <w:u w:val="single"/>
        </w:rPr>
        <w:t xml:space="preserve"> a </w:t>
      </w:r>
      <w:r w:rsidRPr="00286C53">
        <w:rPr>
          <w:highlight w:val="green"/>
          <w:u w:val="single"/>
        </w:rPr>
        <w:t>good</w:t>
      </w:r>
      <w:r w:rsidRPr="00C405E7">
        <w:rPr>
          <w:u w:val="single"/>
        </w:rPr>
        <w:t xml:space="preserve"> thing </w:t>
      </w:r>
      <w:r w:rsidRPr="00286C53">
        <w:rPr>
          <w:highlight w:val="green"/>
          <w:u w:val="single"/>
        </w:rPr>
        <w:t xml:space="preserve">for people to </w:t>
      </w:r>
      <w:r w:rsidRPr="00286C53">
        <w:rPr>
          <w:rStyle w:val="Emphasis"/>
          <w:highlight w:val="green"/>
        </w:rPr>
        <w:t>exist</w:t>
      </w:r>
      <w:r w:rsidRPr="00C405E7">
        <w:rPr>
          <w:u w:val="single"/>
        </w:rPr>
        <w:t xml:space="preserve"> and enjoy happy lives </w:t>
      </w:r>
      <w:r w:rsidRPr="00286C53">
        <w:rPr>
          <w:highlight w:val="green"/>
          <w:u w:val="single"/>
        </w:rPr>
        <w:t>and</w:t>
      </w:r>
      <w:r w:rsidRPr="00C405E7">
        <w:rPr>
          <w:u w:val="single"/>
        </w:rPr>
        <w:t xml:space="preserve"> </w:t>
      </w:r>
      <w:r w:rsidRPr="00286C53">
        <w:rPr>
          <w:rStyle w:val="Emphasis"/>
          <w:highlight w:val="green"/>
        </w:rPr>
        <w:t>extinction</w:t>
      </w:r>
      <w:r w:rsidRPr="00286C53">
        <w:rPr>
          <w:highlight w:val="green"/>
          <w:u w:val="single"/>
        </w:rPr>
        <w:t xml:space="preserve"> would deprive</w:t>
      </w:r>
      <w:r w:rsidRPr="00C405E7">
        <w:rPr>
          <w:u w:val="single"/>
        </w:rPr>
        <w:t xml:space="preserve"> more </w:t>
      </w:r>
      <w:r w:rsidRPr="00286C53">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286C53">
        <w:rPr>
          <w:highlight w:val="green"/>
          <w:u w:val="single"/>
        </w:rPr>
        <w:t>this</w:t>
      </w:r>
      <w:r w:rsidRPr="00C405E7">
        <w:rPr>
          <w:u w:val="single"/>
        </w:rPr>
        <w:t xml:space="preserve"> good. </w:t>
      </w:r>
      <w:r w:rsidRPr="0076139D">
        <w:rPr>
          <w:sz w:val="8"/>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76139D">
        <w:rPr>
          <w:sz w:val="8"/>
        </w:rPr>
        <w:t xml:space="preserve">. An example of this view can be found in two quotes from an Effective Altruism blog post by Peter Singer, Nick </w:t>
      </w:r>
      <w:proofErr w:type="spellStart"/>
      <w:r w:rsidRPr="0076139D">
        <w:rPr>
          <w:sz w:val="8"/>
        </w:rPr>
        <w:t>Beckstead</w:t>
      </w:r>
      <w:proofErr w:type="spellEnd"/>
      <w:r w:rsidRPr="0076139D">
        <w:rPr>
          <w:sz w:val="8"/>
        </w:rPr>
        <w:t xml:space="preserve"> and Matt Wage: </w:t>
      </w:r>
      <w:r w:rsidRPr="00C405E7">
        <w:rPr>
          <w:u w:val="single"/>
        </w:rPr>
        <w:t xml:space="preserve">One very bad thing about human extinction would be that </w:t>
      </w:r>
      <w:r w:rsidRPr="00286C53">
        <w:rPr>
          <w:highlight w:val="green"/>
          <w:u w:val="single"/>
        </w:rPr>
        <w:t>billions of people would</w:t>
      </w:r>
      <w:r w:rsidRPr="00C405E7">
        <w:rPr>
          <w:u w:val="single"/>
        </w:rPr>
        <w:t xml:space="preserve"> likely </w:t>
      </w:r>
      <w:r w:rsidRPr="00286C53">
        <w:rPr>
          <w:highlight w:val="green"/>
          <w:u w:val="single"/>
        </w:rPr>
        <w:t xml:space="preserve">die </w:t>
      </w:r>
      <w:r w:rsidRPr="00286C53">
        <w:rPr>
          <w:rStyle w:val="Emphasis"/>
          <w:highlight w:val="green"/>
        </w:rPr>
        <w:t>painful deaths</w:t>
      </w:r>
      <w:r w:rsidRPr="00C405E7">
        <w:rPr>
          <w:u w:val="single"/>
        </w:rPr>
        <w:t>.</w:t>
      </w:r>
      <w:r w:rsidRPr="0076139D">
        <w:rPr>
          <w:sz w:val="8"/>
        </w:rPr>
        <w:t xml:space="preserve"> But in our view, this is by far not the worst thing about human extinction. </w:t>
      </w:r>
      <w:r w:rsidRPr="00C405E7">
        <w:rPr>
          <w:u w:val="single"/>
        </w:rPr>
        <w:t xml:space="preserve">The worst thing about human extinction is that </w:t>
      </w:r>
      <w:r w:rsidRPr="00286C53">
        <w:rPr>
          <w:highlight w:val="green"/>
          <w:u w:val="single"/>
        </w:rPr>
        <w:t xml:space="preserve">there would be no </w:t>
      </w:r>
      <w:r w:rsidRPr="00286C53">
        <w:rPr>
          <w:rStyle w:val="Emphasis"/>
          <w:highlight w:val="green"/>
        </w:rPr>
        <w:t>future</w:t>
      </w:r>
      <w:r w:rsidRPr="006505D0">
        <w:rPr>
          <w:rStyle w:val="Emphasis"/>
        </w:rPr>
        <w:t xml:space="preserve"> </w:t>
      </w:r>
      <w:r w:rsidRPr="00286C53">
        <w:rPr>
          <w:rStyle w:val="Emphasis"/>
          <w:highlight w:val="green"/>
        </w:rPr>
        <w:t>generations</w:t>
      </w:r>
      <w:r w:rsidRPr="0076139D">
        <w:rPr>
          <w:sz w:val="8"/>
        </w:rPr>
        <w:t xml:space="preserve">. Since there could be so many generations in our future, </w:t>
      </w:r>
      <w:r w:rsidRPr="00286C53">
        <w:rPr>
          <w:highlight w:val="green"/>
          <w:u w:val="single"/>
        </w:rPr>
        <w:t xml:space="preserve">the value of all those generations together </w:t>
      </w:r>
      <w:r w:rsidRPr="00286C53">
        <w:rPr>
          <w:rStyle w:val="Emphasis"/>
          <w:highlight w:val="green"/>
        </w:rPr>
        <w:t>greatly exceeds</w:t>
      </w:r>
      <w:r w:rsidRPr="00286C53">
        <w:rPr>
          <w:highlight w:val="green"/>
          <w:u w:val="single"/>
        </w:rPr>
        <w:t xml:space="preserve"> the value of the </w:t>
      </w:r>
      <w:r w:rsidRPr="00286C53">
        <w:rPr>
          <w:rStyle w:val="Emphasis"/>
          <w:highlight w:val="green"/>
        </w:rPr>
        <w:t>current generation</w:t>
      </w:r>
      <w:r w:rsidRPr="0076139D">
        <w:rPr>
          <w:sz w:val="8"/>
        </w:rPr>
        <w:t>. (</w:t>
      </w:r>
      <w:proofErr w:type="spellStart"/>
      <w:r w:rsidRPr="0076139D">
        <w:rPr>
          <w:sz w:val="8"/>
        </w:rPr>
        <w:t>Beckstead</w:t>
      </w:r>
      <w:proofErr w:type="spellEnd"/>
      <w:r w:rsidRPr="0076139D">
        <w:rPr>
          <w:sz w:val="8"/>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76139D">
        <w:rPr>
          <w:sz w:val="8"/>
        </w:rPr>
        <w:t xml:space="preserve">; furthermore, it would be a very bad thing if we did not do so. The second is that, not only would it be a bad thing for there to be no future people, but it would </w:t>
      </w:r>
      <w:proofErr w:type="gramStart"/>
      <w:r w:rsidRPr="0076139D">
        <w:rPr>
          <w:sz w:val="8"/>
        </w:rPr>
        <w:t>actually be</w:t>
      </w:r>
      <w:proofErr w:type="gramEnd"/>
      <w:r w:rsidRPr="0076139D">
        <w:rPr>
          <w:sz w:val="8"/>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76139D">
        <w:rPr>
          <w:sz w:val="8"/>
        </w:rPr>
        <w:t>latter’s</w:t>
      </w:r>
      <w:proofErr w:type="gramEnd"/>
      <w:r w:rsidRPr="0076139D">
        <w:rPr>
          <w:sz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76139D">
        <w:rPr>
          <w:sz w:val="8"/>
        </w:rPr>
        <w:t>utilitarians</w:t>
      </w:r>
      <w:proofErr w:type="spellEnd"/>
      <w:r w:rsidRPr="0076139D">
        <w:rPr>
          <w:sz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76139D">
        <w:rPr>
          <w:sz w:val="8"/>
        </w:rPr>
        <w:t>assuming that</w:t>
      </w:r>
      <w:proofErr w:type="gramEnd"/>
      <w:r w:rsidRPr="0076139D">
        <w:rPr>
          <w:sz w:val="8"/>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76139D">
        <w:rPr>
          <w:sz w:val="8"/>
        </w:rPr>
        <w:t>in particular from</w:t>
      </w:r>
      <w:proofErr w:type="gramEnd"/>
      <w:r w:rsidRPr="0076139D">
        <w:rPr>
          <w:sz w:val="8"/>
        </w:rPr>
        <w:t xml:space="preserve"> existing. However, this is implausible for two reasons. First, we can only wrong someone who did, does or will </w:t>
      </w:r>
      <w:proofErr w:type="gramStart"/>
      <w:r w:rsidRPr="0076139D">
        <w:rPr>
          <w:sz w:val="8"/>
        </w:rPr>
        <w:t>actually exist</w:t>
      </w:r>
      <w:proofErr w:type="gramEnd"/>
      <w:r w:rsidRPr="0076139D">
        <w:rPr>
          <w:sz w:val="8"/>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76139D">
        <w:rPr>
          <w:sz w:val="8"/>
        </w:rPr>
        <w:t>as a result of</w:t>
      </w:r>
      <w:proofErr w:type="gramEnd"/>
      <w:r w:rsidRPr="0076139D">
        <w:rPr>
          <w:sz w:val="8"/>
        </w:rPr>
        <w:t xml:space="preserve"> the principle. In this case, there is no one who will bear any burdens since if the principle is followed (that is, if we do not create X), X will not exist to bear any burdens. So, only people who do/will </w:t>
      </w:r>
      <w:proofErr w:type="gramStart"/>
      <w:r w:rsidRPr="0076139D">
        <w:rPr>
          <w:sz w:val="8"/>
        </w:rPr>
        <w:t>actually exist</w:t>
      </w:r>
      <w:proofErr w:type="gramEnd"/>
      <w:r w:rsidRPr="0076139D">
        <w:rPr>
          <w:sz w:val="8"/>
        </w:rPr>
        <w:t xml:space="preserve"> can bear the brunt of a principle, and therefore occupy a standpoint that is owed justification. Second, existence is not an interest at </w:t>
      </w:r>
      <w:proofErr w:type="gramStart"/>
      <w:r w:rsidRPr="0076139D">
        <w:rPr>
          <w:sz w:val="8"/>
        </w:rPr>
        <w:t>all</w:t>
      </w:r>
      <w:proofErr w:type="gramEnd"/>
      <w:r w:rsidRPr="0076139D">
        <w:rPr>
          <w:sz w:val="8"/>
        </w:rPr>
        <w:t xml:space="preserve"> and a possible person is not disadvantaged by not being caused to exist. Rather than being an interest, it is a necessary requirement </w:t>
      </w:r>
      <w:proofErr w:type="gramStart"/>
      <w:r w:rsidRPr="0076139D">
        <w:rPr>
          <w:sz w:val="8"/>
        </w:rPr>
        <w:t>in order to</w:t>
      </w:r>
      <w:proofErr w:type="gramEnd"/>
      <w:r w:rsidRPr="0076139D">
        <w:rPr>
          <w:sz w:val="8"/>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76139D">
        <w:rPr>
          <w:sz w:val="8"/>
        </w:rPr>
        <w:t>next (or several next) generations of people</w:t>
      </w:r>
      <w:proofErr w:type="gramEnd"/>
      <w:r w:rsidRPr="0076139D">
        <w:rPr>
          <w:sz w:val="8"/>
        </w:rPr>
        <w:t xml:space="preserve"> with worth-living lives. Since ex </w:t>
      </w:r>
      <w:proofErr w:type="spellStart"/>
      <w:r w:rsidRPr="0076139D">
        <w:rPr>
          <w:sz w:val="8"/>
        </w:rPr>
        <w:t>hypothesi</w:t>
      </w:r>
      <w:proofErr w:type="spellEnd"/>
      <w:r w:rsidRPr="0076139D">
        <w:rPr>
          <w:sz w:val="8"/>
        </w:rPr>
        <w:t xml:space="preserve"> worth-living lives have positive value, it is better to create more such lives and worse to create fewer. Human extinction </w:t>
      </w:r>
      <w:proofErr w:type="gramStart"/>
      <w:r w:rsidRPr="0076139D">
        <w:rPr>
          <w:sz w:val="8"/>
        </w:rPr>
        <w:t>by definition is</w:t>
      </w:r>
      <w:proofErr w:type="gramEnd"/>
      <w:r w:rsidRPr="0076139D">
        <w:rPr>
          <w:sz w:val="8"/>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w:t>
      </w:r>
      <w:r w:rsidRPr="0076139D">
        <w:rPr>
          <w:sz w:val="8"/>
        </w:rPr>
        <w:lastRenderedPageBreak/>
        <w:t xml:space="preserve">replies depend on the impersonal value of human life. However, recall that in </w:t>
      </w:r>
      <w:proofErr w:type="spellStart"/>
      <w:r w:rsidRPr="0076139D">
        <w:rPr>
          <w:sz w:val="8"/>
        </w:rPr>
        <w:t>contractualism</w:t>
      </w:r>
      <w:proofErr w:type="spellEnd"/>
      <w:r w:rsidRPr="0076139D">
        <w:rPr>
          <w:sz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76139D">
        <w:rPr>
          <w:sz w:val="8"/>
        </w:rPr>
        <w:t>contractualism</w:t>
      </w:r>
      <w:proofErr w:type="spellEnd"/>
      <w:r w:rsidRPr="0076139D">
        <w:rPr>
          <w:sz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76139D">
        <w:rPr>
          <w:sz w:val="8"/>
        </w:rPr>
        <w:t>particular future</w:t>
      </w:r>
      <w:proofErr w:type="gramEnd"/>
      <w:r w:rsidRPr="0076139D">
        <w:rPr>
          <w:sz w:val="8"/>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76139D">
        <w:rPr>
          <w:sz w:val="8"/>
        </w:rPr>
        <w:t xml:space="preserve"> I will consider this possibility </w:t>
      </w:r>
      <w:proofErr w:type="gramStart"/>
      <w:r w:rsidRPr="0076139D">
        <w:rPr>
          <w:sz w:val="8"/>
        </w:rPr>
        <w:t>later on</w:t>
      </w:r>
      <w:proofErr w:type="gramEnd"/>
      <w:r w:rsidRPr="0076139D">
        <w:rPr>
          <w:sz w:val="8"/>
        </w:rPr>
        <w:t xml:space="preserve"> in section (d). But first I move to the second reason human extinction might be wrong per se. 2.2. </w:t>
      </w:r>
      <w:r w:rsidRPr="00C405E7">
        <w:rPr>
          <w:u w:val="single"/>
        </w:rPr>
        <w:t>I</w:t>
      </w:r>
      <w:r w:rsidRPr="00286C53">
        <w:rPr>
          <w:highlight w:val="green"/>
          <w:u w:val="single"/>
        </w:rPr>
        <w:t xml:space="preserve">t would mean </w:t>
      </w:r>
      <w:r w:rsidRPr="0076139D">
        <w:rPr>
          <w:u w:val="single"/>
        </w:rPr>
        <w:t xml:space="preserve">the </w:t>
      </w:r>
      <w:r w:rsidRPr="00286C53">
        <w:rPr>
          <w:highlight w:val="green"/>
          <w:u w:val="single"/>
        </w:rPr>
        <w:t xml:space="preserve">loss of </w:t>
      </w:r>
      <w:r w:rsidRPr="0076139D">
        <w:rPr>
          <w:u w:val="single"/>
        </w:rPr>
        <w:t>the only known form of</w:t>
      </w:r>
      <w:r w:rsidRPr="00286C53">
        <w:rPr>
          <w:highlight w:val="green"/>
          <w:u w:val="single"/>
        </w:rPr>
        <w:t xml:space="preserve"> intelligent life</w:t>
      </w:r>
      <w:r w:rsidRPr="00C405E7">
        <w:rPr>
          <w:u w:val="single"/>
        </w:rPr>
        <w:t xml:space="preserve"> and all </w:t>
      </w:r>
      <w:r w:rsidRPr="0076139D">
        <w:rPr>
          <w:rStyle w:val="Emphasis"/>
        </w:rPr>
        <w:t xml:space="preserve">civilization and </w:t>
      </w:r>
      <w:r w:rsidRPr="00286C53">
        <w:rPr>
          <w:rStyle w:val="Emphasis"/>
          <w:highlight w:val="green"/>
        </w:rPr>
        <w:t>intellectual progress</w:t>
      </w:r>
      <w:r w:rsidRPr="00286C53">
        <w:rPr>
          <w:highlight w:val="green"/>
          <w:u w:val="single"/>
        </w:rPr>
        <w:t xml:space="preserve"> would be lost</w:t>
      </w:r>
      <w:r w:rsidRPr="0076139D">
        <w:rPr>
          <w:sz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76139D">
        <w:rPr>
          <w:u w:val="single"/>
        </w:rPr>
        <w:t xml:space="preserve">humans’ </w:t>
      </w:r>
      <w:r w:rsidRPr="00286C53">
        <w:rPr>
          <w:rStyle w:val="Emphasis"/>
          <w:highlight w:val="green"/>
        </w:rPr>
        <w:t>capacity</w:t>
      </w:r>
      <w:r w:rsidRPr="00286C53">
        <w:rPr>
          <w:highlight w:val="green"/>
          <w:u w:val="single"/>
        </w:rPr>
        <w:t xml:space="preserve"> for </w:t>
      </w:r>
      <w:r w:rsidRPr="00286C53">
        <w:rPr>
          <w:rStyle w:val="Emphasis"/>
          <w:highlight w:val="green"/>
        </w:rPr>
        <w:t>rationality</w:t>
      </w:r>
      <w:r w:rsidRPr="00C405E7">
        <w:rPr>
          <w:u w:val="single"/>
        </w:rPr>
        <w:t xml:space="preserve"> which </w:t>
      </w:r>
      <w:r w:rsidRPr="00286C53">
        <w:rPr>
          <w:highlight w:val="green"/>
          <w:u w:val="single"/>
        </w:rPr>
        <w:t xml:space="preserve">is </w:t>
      </w:r>
      <w:proofErr w:type="gramStart"/>
      <w:r w:rsidRPr="00286C53">
        <w:rPr>
          <w:rStyle w:val="Emphasis"/>
          <w:highlight w:val="green"/>
        </w:rPr>
        <w:t>valuable</w:t>
      </w:r>
      <w:r w:rsidRPr="00286C53">
        <w:rPr>
          <w:highlight w:val="green"/>
          <w:u w:val="single"/>
        </w:rPr>
        <w:t xml:space="preserve"> </w:t>
      </w:r>
      <w:r w:rsidRPr="0076139D">
        <w:rPr>
          <w:u w:val="single"/>
        </w:rPr>
        <w:t>in itself</w:t>
      </w:r>
      <w:proofErr w:type="gramEnd"/>
      <w:r w:rsidRPr="0076139D">
        <w:rPr>
          <w:sz w:val="8"/>
        </w:rPr>
        <w:t>. Since humans are the only intelligent life that we know of, it would be a loss</w:t>
      </w:r>
      <w:proofErr w:type="gramStart"/>
      <w:r w:rsidRPr="0076139D">
        <w:rPr>
          <w:sz w:val="8"/>
        </w:rPr>
        <w:t>, in itself, to</w:t>
      </w:r>
      <w:proofErr w:type="gramEnd"/>
      <w:r w:rsidRPr="0076139D">
        <w:rPr>
          <w:sz w:val="8"/>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76139D">
        <w:rPr>
          <w:sz w:val="8"/>
        </w:rPr>
        <w:t>contractualist</w:t>
      </w:r>
      <w:proofErr w:type="spellEnd"/>
      <w:r w:rsidRPr="0076139D">
        <w:rPr>
          <w:sz w:val="8"/>
        </w:rPr>
        <w:t xml:space="preserve"> framework reasons must be personal rather than impersonal </w:t>
      </w:r>
      <w:proofErr w:type="gramStart"/>
      <w:r w:rsidRPr="0076139D">
        <w:rPr>
          <w:sz w:val="8"/>
        </w:rPr>
        <w:t>in order to</w:t>
      </w:r>
      <w:proofErr w:type="gramEnd"/>
      <w:r w:rsidRPr="0076139D">
        <w:rPr>
          <w:sz w:val="8"/>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286C53">
        <w:rPr>
          <w:rStyle w:val="Emphasis"/>
          <w:highlight w:val="green"/>
        </w:rPr>
        <w:t>Existing people</w:t>
      </w:r>
      <w:r w:rsidRPr="00286C53">
        <w:rPr>
          <w:highlight w:val="green"/>
          <w:u w:val="single"/>
        </w:rPr>
        <w:t xml:space="preserve"> </w:t>
      </w:r>
      <w:r w:rsidRPr="0076139D">
        <w:rPr>
          <w:u w:val="single"/>
        </w:rPr>
        <w:t xml:space="preserve">would </w:t>
      </w:r>
      <w:r w:rsidRPr="00286C53">
        <w:rPr>
          <w:highlight w:val="green"/>
          <w:u w:val="single"/>
        </w:rPr>
        <w:t xml:space="preserve">endure </w:t>
      </w:r>
      <w:r w:rsidRPr="00286C53">
        <w:rPr>
          <w:rStyle w:val="Emphasis"/>
          <w:highlight w:val="green"/>
        </w:rPr>
        <w:t>physical pain</w:t>
      </w:r>
      <w:r w:rsidRPr="00286C53">
        <w:rPr>
          <w:highlight w:val="green"/>
          <w:u w:val="single"/>
        </w:rPr>
        <w:t xml:space="preserve"> and</w:t>
      </w:r>
      <w:r w:rsidRPr="0076139D">
        <w:rPr>
          <w:u w:val="single"/>
        </w:rPr>
        <w:t>/or painful and</w:t>
      </w:r>
      <w:r w:rsidRPr="00C405E7">
        <w:rPr>
          <w:u w:val="single"/>
        </w:rPr>
        <w:t xml:space="preserve">/or </w:t>
      </w:r>
      <w:r w:rsidRPr="00286C53">
        <w:rPr>
          <w:rStyle w:val="Emphasis"/>
          <w:highlight w:val="green"/>
        </w:rPr>
        <w:t>premature deaths</w:t>
      </w:r>
      <w:r w:rsidRPr="0076139D">
        <w:rPr>
          <w:sz w:val="8"/>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76139D">
        <w:rPr>
          <w:sz w:val="8"/>
        </w:rPr>
        <w:t>contractualist</w:t>
      </w:r>
      <w:proofErr w:type="spellEnd"/>
      <w:r w:rsidRPr="0076139D">
        <w:rPr>
          <w:sz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76139D">
        <w:rPr>
          <w:sz w:val="8"/>
        </w:rPr>
        <w:t>taken into account</w:t>
      </w:r>
      <w:proofErr w:type="gramEnd"/>
      <w:r w:rsidRPr="0076139D">
        <w:rPr>
          <w:sz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76139D">
        <w:rPr>
          <w:sz w:val="8"/>
        </w:rPr>
        <w:t>in order to</w:t>
      </w:r>
      <w:proofErr w:type="gramEnd"/>
      <w:r w:rsidRPr="0076139D">
        <w:rPr>
          <w:sz w:val="8"/>
        </w:rPr>
        <w:t xml:space="preserve"> prevent the creation of any future people. Another example could be a nuclear bomb that did not kill </w:t>
      </w:r>
      <w:proofErr w:type="gramStart"/>
      <w:r w:rsidRPr="0076139D">
        <w:rPr>
          <w:sz w:val="8"/>
        </w:rPr>
        <w:t>anyone, but</w:t>
      </w:r>
      <w:proofErr w:type="gramEnd"/>
      <w:r w:rsidRPr="0076139D">
        <w:rPr>
          <w:sz w:val="8"/>
        </w:rPr>
        <w:t xml:space="preserve"> did painfully render them infertile through illness or injury. These would be cases in which physical pain (through surgery or bombs) was inflicted on existing people and the extinction came about </w:t>
      </w:r>
      <w:proofErr w:type="gramStart"/>
      <w:r w:rsidRPr="0076139D">
        <w:rPr>
          <w:sz w:val="8"/>
        </w:rPr>
        <w:t>as a result of</w:t>
      </w:r>
      <w:proofErr w:type="gramEnd"/>
      <w:r w:rsidRPr="0076139D">
        <w:rPr>
          <w:sz w:val="8"/>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76139D">
        <w:rPr>
          <w:sz w:val="8"/>
        </w:rPr>
        <w:t>actually the</w:t>
      </w:r>
      <w:proofErr w:type="gramEnd"/>
      <w:r w:rsidRPr="0076139D">
        <w:rPr>
          <w:sz w:val="8"/>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76139D">
        <w:rPr>
          <w:sz w:val="8"/>
        </w:rPr>
        <w:t>life-saving</w:t>
      </w:r>
      <w:proofErr w:type="gramEnd"/>
      <w:r w:rsidRPr="0076139D">
        <w:rPr>
          <w:sz w:val="8"/>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76139D">
        <w:rPr>
          <w:sz w:val="8"/>
        </w:rPr>
        <w:t>cases</w:t>
      </w:r>
      <w:proofErr w:type="gramEnd"/>
      <w:r w:rsidRPr="0076139D">
        <w:rPr>
          <w:sz w:val="8"/>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76139D">
        <w:rPr>
          <w:sz w:val="8"/>
        </w:rPr>
        <w:t>Of course</w:t>
      </w:r>
      <w:proofErr w:type="gramEnd"/>
      <w:r w:rsidRPr="0076139D">
        <w:rPr>
          <w:sz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76139D">
        <w:rPr>
          <w:sz w:val="8"/>
        </w:rPr>
        <w:t>favour</w:t>
      </w:r>
      <w:proofErr w:type="spellEnd"/>
      <w:r w:rsidRPr="0076139D">
        <w:rPr>
          <w:sz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76139D">
        <w:rPr>
          <w:sz w:val="8"/>
        </w:rPr>
        <w:t>favour</w:t>
      </w:r>
      <w:proofErr w:type="spellEnd"/>
      <w:r w:rsidRPr="0076139D">
        <w:rPr>
          <w:sz w:val="8"/>
        </w:rPr>
        <w:t xml:space="preserve"> of extinction to be weighed against the reasons held by humans who would experience physical pain or premature death. However, the good of the environment as described above is </w:t>
      </w:r>
      <w:proofErr w:type="gramStart"/>
      <w:r w:rsidRPr="0076139D">
        <w:rPr>
          <w:sz w:val="8"/>
        </w:rPr>
        <w:t>by definition not</w:t>
      </w:r>
      <w:proofErr w:type="gramEnd"/>
      <w:r w:rsidRPr="0076139D">
        <w:rPr>
          <w:sz w:val="8"/>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76139D">
        <w:rPr>
          <w:sz w:val="8"/>
        </w:rPr>
        <w:t>in itself that</w:t>
      </w:r>
      <w:proofErr w:type="gramEnd"/>
      <w:r w:rsidRPr="0076139D">
        <w:rPr>
          <w:sz w:val="8"/>
        </w:rPr>
        <w:t xml:space="preserve">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286C53">
        <w:rPr>
          <w:highlight w:val="green"/>
          <w:u w:val="single"/>
        </w:rPr>
        <w:t>there could be various</w:t>
      </w:r>
      <w:r w:rsidRPr="00C405E7">
        <w:rPr>
          <w:u w:val="single"/>
        </w:rPr>
        <w:t xml:space="preserve"> deleterious </w:t>
      </w:r>
      <w:r w:rsidRPr="00286C53">
        <w:rPr>
          <w:rStyle w:val="Emphasis"/>
          <w:highlight w:val="green"/>
        </w:rPr>
        <w:t>psychological effects</w:t>
      </w:r>
      <w:r w:rsidRPr="00286C53">
        <w:rPr>
          <w:highlight w:val="green"/>
          <w:u w:val="single"/>
        </w:rPr>
        <w:t xml:space="preserve"> </w:t>
      </w:r>
      <w:r w:rsidRPr="0076139D">
        <w:rPr>
          <w:u w:val="single"/>
        </w:rPr>
        <w:t xml:space="preserve">that would be endured by existing people having the </w:t>
      </w:r>
      <w:r w:rsidRPr="0076139D">
        <w:rPr>
          <w:rStyle w:val="Emphasis"/>
        </w:rPr>
        <w:t>knowledge</w:t>
      </w:r>
      <w:r w:rsidRPr="0076139D">
        <w:rPr>
          <w:u w:val="single"/>
        </w:rPr>
        <w:t xml:space="preserve"> that there would be </w:t>
      </w:r>
      <w:r w:rsidRPr="0076139D">
        <w:rPr>
          <w:rStyle w:val="Emphasis"/>
        </w:rPr>
        <w:t>no future generations</w:t>
      </w:r>
      <w:r w:rsidRPr="0076139D">
        <w:rPr>
          <w:u w:val="single"/>
        </w:rPr>
        <w:t>.</w:t>
      </w:r>
      <w:r w:rsidRPr="0076139D">
        <w:rPr>
          <w:sz w:val="8"/>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286C53">
        <w:rPr>
          <w:highlight w:val="green"/>
          <w:u w:val="single"/>
        </w:rPr>
        <w:t xml:space="preserve">sense of </w:t>
      </w:r>
      <w:r w:rsidRPr="00286C53">
        <w:rPr>
          <w:rStyle w:val="Emphasis"/>
          <w:highlight w:val="green"/>
        </w:rPr>
        <w:t>hopelessness</w:t>
      </w:r>
      <w:r w:rsidRPr="00C405E7">
        <w:rPr>
          <w:u w:val="single"/>
        </w:rPr>
        <w:t xml:space="preserve"> or despair that </w:t>
      </w:r>
      <w:r w:rsidRPr="0076139D">
        <w:rPr>
          <w:u w:val="single"/>
        </w:rPr>
        <w:t xml:space="preserve">there will be </w:t>
      </w:r>
      <w:r w:rsidRPr="00286C53">
        <w:rPr>
          <w:rStyle w:val="Emphasis"/>
          <w:highlight w:val="green"/>
        </w:rPr>
        <w:t>no more humans</w:t>
      </w:r>
      <w:r w:rsidRPr="00286C53">
        <w:rPr>
          <w:highlight w:val="green"/>
          <w:u w:val="single"/>
        </w:rPr>
        <w:t xml:space="preserve"> and </w:t>
      </w:r>
      <w:r w:rsidRPr="0076139D">
        <w:rPr>
          <w:u w:val="single"/>
        </w:rPr>
        <w:t xml:space="preserve">that </w:t>
      </w:r>
      <w:r w:rsidRPr="00286C53">
        <w:rPr>
          <w:highlight w:val="green"/>
          <w:u w:val="single"/>
        </w:rPr>
        <w:t xml:space="preserve">your </w:t>
      </w:r>
      <w:r w:rsidRPr="00286C53">
        <w:rPr>
          <w:rStyle w:val="Emphasis"/>
          <w:highlight w:val="green"/>
        </w:rPr>
        <w:t>projects</w:t>
      </w:r>
      <w:r w:rsidRPr="00286C53">
        <w:rPr>
          <w:highlight w:val="green"/>
          <w:u w:val="single"/>
        </w:rPr>
        <w:t xml:space="preserve"> will end with you.</w:t>
      </w:r>
      <w:r w:rsidRPr="0076139D">
        <w:rPr>
          <w:sz w:val="8"/>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76139D">
        <w:rPr>
          <w:sz w:val="8"/>
        </w:rPr>
        <w:t>Faron</w:t>
      </w:r>
      <w:proofErr w:type="spellEnd"/>
      <w:r w:rsidRPr="0076139D">
        <w:rPr>
          <w:sz w:val="8"/>
        </w:rPr>
        <w:t xml:space="preserve">, P.D. James says in his novel The Children of Men that ‘without the hope of posterity for our race if not for ourselves, without the assurance that we </w:t>
      </w:r>
      <w:proofErr w:type="gramStart"/>
      <w:r w:rsidRPr="0076139D">
        <w:rPr>
          <w:sz w:val="8"/>
        </w:rPr>
        <w:t>being</w:t>
      </w:r>
      <w:proofErr w:type="gramEnd"/>
      <w:r w:rsidRPr="0076139D">
        <w:rPr>
          <w:sz w:val="8"/>
        </w:rPr>
        <w:t xml:space="preserve"> dead yet live, all pleasures of the mind and senses sometimes seem to me no more than pathetic and crumbling </w:t>
      </w:r>
      <w:proofErr w:type="spellStart"/>
      <w:r w:rsidRPr="0076139D">
        <w:rPr>
          <w:sz w:val="8"/>
        </w:rPr>
        <w:t>defences</w:t>
      </w:r>
      <w:proofErr w:type="spellEnd"/>
      <w:r w:rsidRPr="0076139D">
        <w:rPr>
          <w:sz w:val="8"/>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76139D">
        <w:rPr>
          <w:sz w:val="8"/>
        </w:rPr>
        <w:t>contractualist</w:t>
      </w:r>
      <w:proofErr w:type="spellEnd"/>
      <w:r w:rsidRPr="0076139D">
        <w:rPr>
          <w:sz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3B782168" w14:textId="3419333F" w:rsidR="00AE6A80" w:rsidRDefault="00AE6A80" w:rsidP="00AE6A80">
      <w:pPr>
        <w:pStyle w:val="Heading3"/>
      </w:pPr>
      <w:r>
        <w:lastRenderedPageBreak/>
        <w:t>1NC- No UQ</w:t>
      </w:r>
    </w:p>
    <w:p w14:paraId="0AA6650E" w14:textId="77777777" w:rsidR="00AE6A80" w:rsidRPr="008821C0" w:rsidRDefault="00AE6A80" w:rsidP="00AE6A80">
      <w:pPr>
        <w:pStyle w:val="Heading4"/>
      </w:pPr>
      <w:r w:rsidRPr="008821C0">
        <w:t>STRIKES ARE HIGH NOW AND MORE ARE COMING</w:t>
      </w:r>
      <w:r>
        <w:t>- PROVES NO UNIQUENESS OR REASON WHY THE AFF IS KEY</w:t>
      </w:r>
    </w:p>
    <w:p w14:paraId="2C7F8E7F" w14:textId="77777777" w:rsidR="00AE6A80" w:rsidRPr="008821C0" w:rsidRDefault="00AE6A80" w:rsidP="00AE6A80">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8" w:history="1">
        <w:r w:rsidRPr="008821C0">
          <w:rPr>
            <w:rStyle w:val="Hyperlink"/>
          </w:rPr>
          <w:t>https://news.yahoo.com/strikes-are-contagious-wave-of-labor-unrest-signals-crisis-in-tight-jobs-market-135052770.html</w:t>
        </w:r>
      </w:hyperlink>
      <w:r w:rsidRPr="008821C0">
        <w:t xml:space="preserve"> </w:t>
      </w:r>
    </w:p>
    <w:p w14:paraId="348A71C2" w14:textId="77777777" w:rsidR="00AE6A80" w:rsidRDefault="00AE6A80" w:rsidP="00AE6A80">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3E3AEE3A" w14:textId="77777777" w:rsidR="00AE6A80" w:rsidRPr="008821C0" w:rsidRDefault="00AE6A80" w:rsidP="00AE6A80">
      <w:pPr>
        <w:rPr>
          <w:sz w:val="16"/>
        </w:rPr>
      </w:pPr>
    </w:p>
    <w:p w14:paraId="75D1FD3C" w14:textId="77777777" w:rsidR="00AE6A80" w:rsidRPr="00330353" w:rsidRDefault="00AE6A80" w:rsidP="00AE6A80">
      <w:pPr>
        <w:pStyle w:val="Heading4"/>
      </w:pPr>
      <w:r>
        <w:t xml:space="preserve">Every empiric </w:t>
      </w:r>
      <w:proofErr w:type="gramStart"/>
      <w:r>
        <w:t>flows</w:t>
      </w:r>
      <w:proofErr w:type="gramEnd"/>
      <w:r>
        <w:t xml:space="preserve"> </w:t>
      </w:r>
      <w:r w:rsidRPr="00E61803">
        <w:rPr>
          <w:u w:val="single"/>
        </w:rPr>
        <w:t>neg</w:t>
      </w:r>
      <w:r>
        <w:t>.</w:t>
      </w:r>
    </w:p>
    <w:p w14:paraId="13ECE2A8" w14:textId="77777777" w:rsidR="00AE6A80" w:rsidRPr="00D222B3" w:rsidRDefault="00AE6A80" w:rsidP="00AE6A80">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29" w:history="1">
        <w:r w:rsidRPr="00540FF3">
          <w:rPr>
            <w:rStyle w:val="Hyperlink"/>
          </w:rPr>
          <w:t>https://www.nytimes.com/2018/05/09/opinion/teacher-strikes-illegal-arizona-carolina.html</w:t>
        </w:r>
      </w:hyperlink>
      <w:r>
        <w:t>] Justin</w:t>
      </w:r>
    </w:p>
    <w:p w14:paraId="01C00440" w14:textId="77777777" w:rsidR="00AE6A80" w:rsidRPr="00D222B3" w:rsidRDefault="00AE6A80" w:rsidP="00AE6A80">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3E6FCE16" w14:textId="77777777" w:rsidR="00AE6A80" w:rsidRPr="00D222B3" w:rsidRDefault="00AE6A80" w:rsidP="00AE6A80">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 xml:space="preserve">Three dozen states </w:t>
      </w:r>
      <w:r w:rsidRPr="00E50BDD">
        <w:rPr>
          <w:rStyle w:val="Emphasis"/>
        </w:rPr>
        <w:lastRenderedPageBreak/>
        <w:t>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6241FCBB" w14:textId="77777777" w:rsidR="00AE6A80" w:rsidRPr="00D222B3" w:rsidRDefault="00AE6A80" w:rsidP="00AE6A80">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18898181" w14:textId="77777777" w:rsidR="00AE6A80" w:rsidRPr="00D222B3" w:rsidRDefault="00AE6A80" w:rsidP="00AE6A80">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6E39F718" w14:textId="77777777" w:rsidR="00AE6A80" w:rsidRPr="00D222B3" w:rsidRDefault="00AE6A80" w:rsidP="00AE6A80">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40C94DA1" w14:textId="77777777" w:rsidR="00AE6A80" w:rsidRPr="00D222B3" w:rsidRDefault="00AE6A80" w:rsidP="00AE6A80">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05B3E159" w14:textId="77777777" w:rsidR="00AE6A80" w:rsidRPr="00D222B3" w:rsidRDefault="00AE6A80" w:rsidP="00AE6A80">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60D8CE39" w14:textId="77777777" w:rsidR="00AE6A80" w:rsidRPr="00D222B3" w:rsidRDefault="00AE6A80" w:rsidP="00AE6A80">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786C5811" w14:textId="77777777" w:rsidR="00AE6A80" w:rsidRPr="00D222B3" w:rsidRDefault="00AE6A80" w:rsidP="00AE6A80">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6F7B6B93" w14:textId="77777777" w:rsidR="00AE6A80" w:rsidRPr="00D222B3" w:rsidRDefault="00AE6A80" w:rsidP="00AE6A80">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6CDAD9B7" w14:textId="77777777" w:rsidR="00AE6A80" w:rsidRPr="00D222B3" w:rsidRDefault="00AE6A80" w:rsidP="00AE6A80">
      <w:pPr>
        <w:rPr>
          <w:sz w:val="16"/>
        </w:rPr>
      </w:pPr>
      <w:r w:rsidRPr="00D222B3">
        <w:rPr>
          <w:sz w:val="16"/>
        </w:rPr>
        <w:t>During the 1970 postal workers’ strike, military personnel sorted mail at New York City’s main post office.</w:t>
      </w:r>
    </w:p>
    <w:p w14:paraId="22DF304D" w14:textId="77777777" w:rsidR="00AE6A80" w:rsidRPr="00D222B3" w:rsidRDefault="00AE6A80" w:rsidP="00AE6A80">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674CC653" w14:textId="77777777" w:rsidR="00AE6A80" w:rsidRPr="00D222B3" w:rsidRDefault="00AE6A80" w:rsidP="00AE6A80">
      <w:pPr>
        <w:rPr>
          <w:sz w:val="16"/>
        </w:rPr>
      </w:pPr>
      <w:r w:rsidRPr="00D222B3">
        <w:rPr>
          <w:sz w:val="16"/>
        </w:rPr>
        <w:t>H. R. Haldeman, Nixon’s chief of staff, acknowledged a big obstacle to punishing these unlawful strikers. “The mailman is a family friend, so you can’t hurt him,” Haldeman said.</w:t>
      </w:r>
    </w:p>
    <w:p w14:paraId="07613B84" w14:textId="77777777" w:rsidR="00AE6A80" w:rsidRPr="00E50BDD" w:rsidRDefault="00AE6A80" w:rsidP="00AE6A80">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3834F6DE" w14:textId="77777777" w:rsidR="00AE6A80" w:rsidRPr="00D222B3" w:rsidRDefault="00AE6A80" w:rsidP="00AE6A80">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62EF7A2A" w14:textId="77777777" w:rsidR="00AE6A80" w:rsidRDefault="00AE6A80" w:rsidP="00AE6A80">
      <w:pPr>
        <w:rPr>
          <w:rStyle w:val="Emphasis"/>
        </w:rPr>
      </w:pPr>
      <w:r w:rsidRPr="00D222B3">
        <w:rPr>
          <w:sz w:val="16"/>
        </w:rPr>
        <w:lastRenderedPageBreak/>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182E7D18" w14:textId="77777777" w:rsidR="00AE6A80" w:rsidRPr="008821C0" w:rsidRDefault="00AE6A80" w:rsidP="00AE6A80"/>
    <w:p w14:paraId="58F57B1B" w14:textId="77777777" w:rsidR="00AE6A80" w:rsidRPr="00CE126D" w:rsidRDefault="00AE6A80" w:rsidP="00AE6A80"/>
    <w:p w14:paraId="5C80A01C" w14:textId="77777777" w:rsidR="00AE6A80" w:rsidRDefault="00AE6A80" w:rsidP="00AE6A80">
      <w:pPr>
        <w:pStyle w:val="Heading3"/>
      </w:pPr>
      <w:r>
        <w:lastRenderedPageBreak/>
        <w:t>1NC – Strike Clauses Deficit</w:t>
      </w:r>
    </w:p>
    <w:p w14:paraId="4D8B4230" w14:textId="77777777" w:rsidR="00AE6A80" w:rsidRPr="008821C0" w:rsidRDefault="00AE6A80" w:rsidP="00AE6A80">
      <w:pPr>
        <w:pStyle w:val="Heading4"/>
      </w:pPr>
      <w:r w:rsidRPr="008821C0">
        <w:t xml:space="preserve">NO STRIKE CLAUSES IN UNION CONTRACTS MEAN STRIKES WON’T HAPPEN EVEN IF GOVERNMENTS PERMIT THEM  </w:t>
      </w:r>
    </w:p>
    <w:p w14:paraId="72771A7A" w14:textId="77777777" w:rsidR="00AE6A80" w:rsidRPr="008821C0" w:rsidRDefault="00AE6A80" w:rsidP="00AE6A80">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5E3FC1DD" w14:textId="77777777" w:rsidR="00AE6A80" w:rsidRPr="00D442C2" w:rsidRDefault="00AE6A80" w:rsidP="00AE6A80">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D442C2">
        <w:rPr>
          <w:sz w:val="16"/>
        </w:rPr>
        <w:t>particular issue</w:t>
      </w:r>
      <w:proofErr w:type="gramEnd"/>
      <w:r w:rsidRPr="00D442C2">
        <w:rPr>
          <w:sz w:val="16"/>
        </w:rPr>
        <w:t xml:space="preserv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w:t>
      </w:r>
      <w:proofErr w:type="gramStart"/>
      <w:r w:rsidRPr="00D442C2">
        <w:rPr>
          <w:rStyle w:val="Emphasis"/>
        </w:rPr>
        <w:t xml:space="preserve">more or less </w:t>
      </w:r>
      <w:r w:rsidRPr="00D442C2">
        <w:rPr>
          <w:rStyle w:val="Emphasis"/>
          <w:highlight w:val="green"/>
        </w:rPr>
        <w:t>like</w:t>
      </w:r>
      <w:proofErr w:type="gramEnd"/>
      <w:r w:rsidRPr="00D442C2">
        <w:rPr>
          <w:rStyle w:val="Emphasis"/>
          <w:highlight w:val="green"/>
        </w:rPr>
        <w:t xml:space="preserv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w:t>
      </w:r>
      <w:proofErr w:type="gramStart"/>
      <w:r w:rsidRPr="00D442C2">
        <w:rPr>
          <w:rStyle w:val="Emphasis"/>
        </w:rPr>
        <w:t>in order to</w:t>
      </w:r>
      <w:proofErr w:type="gramEnd"/>
      <w:r w:rsidRPr="00D442C2">
        <w:rPr>
          <w:rStyle w:val="Emphasis"/>
        </w:rPr>
        <w:t xml:space="preserve"> purchase labor peace—that the incentive for a company to bargain and sign a contract with its workers is to receive, in turn, a guarantee that those workers will be quiescent. </w:t>
      </w:r>
    </w:p>
    <w:p w14:paraId="4F4B7E80" w14:textId="77777777" w:rsidR="00AE6A80" w:rsidRDefault="00AE6A80" w:rsidP="00AE6A80">
      <w:pPr>
        <w:pStyle w:val="Heading3"/>
      </w:pPr>
      <w:r>
        <w:lastRenderedPageBreak/>
        <w:t>1NC – Illegal Strikes Turn</w:t>
      </w:r>
    </w:p>
    <w:p w14:paraId="1E40CD38" w14:textId="77777777" w:rsidR="00AE6A80" w:rsidRPr="008821C0" w:rsidRDefault="00AE6A80" w:rsidP="00AE6A80"/>
    <w:p w14:paraId="370D9EAF" w14:textId="77777777" w:rsidR="00AE6A80" w:rsidRPr="008821C0" w:rsidRDefault="00AE6A80" w:rsidP="00AE6A80">
      <w:pPr>
        <w:pStyle w:val="Heading4"/>
      </w:pPr>
      <w:r>
        <w:t>Illegal strikes solve better and aff strikes become water downed and negotiated out by the state- TURNS CASE</w:t>
      </w:r>
    </w:p>
    <w:p w14:paraId="208D620A" w14:textId="77777777" w:rsidR="00AE6A80" w:rsidRPr="008821C0" w:rsidRDefault="00AE6A80" w:rsidP="00AE6A80">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30" w:history="1">
        <w:r w:rsidRPr="008821C0">
          <w:rPr>
            <w:rStyle w:val="Hyperlink"/>
          </w:rPr>
          <w:t>https://www.yalelawjournal.org/forum/there-is-no-such-thing-as-an-illegal-strike-reconceptualizing-the-strike-in-law-and-political-economy</w:t>
        </w:r>
      </w:hyperlink>
      <w:r w:rsidRPr="008821C0">
        <w:t xml:space="preserve"> </w:t>
      </w:r>
    </w:p>
    <w:p w14:paraId="6AF6D187" w14:textId="77777777" w:rsidR="00AE6A80" w:rsidRDefault="00AE6A80" w:rsidP="00AE6A80">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31"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32"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33"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4"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35"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7"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8"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9"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40"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41"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42"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lastRenderedPageBreak/>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43"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4"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5"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6"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19D11537" w14:textId="77777777" w:rsidR="00AE6A80" w:rsidRPr="008821C0" w:rsidRDefault="00AE6A80" w:rsidP="00AE6A80"/>
    <w:p w14:paraId="34B8328A" w14:textId="564CEC75" w:rsidR="00AE6A80" w:rsidRDefault="00AE6A80" w:rsidP="00AE6A80">
      <w:pPr>
        <w:pStyle w:val="Heading3"/>
      </w:pPr>
      <w:r>
        <w:lastRenderedPageBreak/>
        <w:t>Disease Impact</w:t>
      </w:r>
    </w:p>
    <w:p w14:paraId="1D17C3B6" w14:textId="77777777" w:rsidR="00AE6A80" w:rsidRPr="00AC7CA7" w:rsidRDefault="00AE6A80" w:rsidP="00AE6A80">
      <w:pPr>
        <w:pStyle w:val="Heading4"/>
        <w:rPr>
          <w:rFonts w:cs="Calibri"/>
        </w:rPr>
      </w:pPr>
      <w:r w:rsidRPr="00AC7CA7">
        <w:rPr>
          <w:rFonts w:cs="Calibri"/>
        </w:rPr>
        <w:t xml:space="preserve">No extinction from pandemics </w:t>
      </w:r>
    </w:p>
    <w:p w14:paraId="33BBE02E" w14:textId="77777777" w:rsidR="00AE6A80" w:rsidRPr="00AC7CA7" w:rsidRDefault="00AE6A80" w:rsidP="00AE6A80">
      <w:pPr>
        <w:pStyle w:val="ListParagraph"/>
        <w:numPr>
          <w:ilvl w:val="0"/>
          <w:numId w:val="12"/>
        </w:numPr>
      </w:pPr>
      <w:r w:rsidRPr="00AC7CA7">
        <w:t>Death rates as high as 50% didn’t collapse civilization</w:t>
      </w:r>
    </w:p>
    <w:p w14:paraId="49940DFE" w14:textId="77777777" w:rsidR="00AE6A80" w:rsidRPr="00AC7CA7" w:rsidRDefault="00AE6A80" w:rsidP="00AE6A80">
      <w:pPr>
        <w:pStyle w:val="ListParagraph"/>
        <w:numPr>
          <w:ilvl w:val="0"/>
          <w:numId w:val="12"/>
        </w:numPr>
      </w:pPr>
      <w:r w:rsidRPr="00AC7CA7">
        <w:t>Fossil fuel record caps risk at .1% per century</w:t>
      </w:r>
    </w:p>
    <w:p w14:paraId="4FE9957A" w14:textId="77777777" w:rsidR="00AE6A80" w:rsidRPr="00AC7CA7" w:rsidRDefault="00AE6A80" w:rsidP="00AE6A80">
      <w:pPr>
        <w:pStyle w:val="ListParagraph"/>
        <w:numPr>
          <w:ilvl w:val="0"/>
          <w:numId w:val="12"/>
        </w:numPr>
      </w:pPr>
      <w:r w:rsidRPr="00AC7CA7">
        <w:t>health, sanitation, medicine, science, public health bodies, solve</w:t>
      </w:r>
    </w:p>
    <w:p w14:paraId="4F1838BE" w14:textId="77777777" w:rsidR="00AE6A80" w:rsidRPr="00AC7CA7" w:rsidRDefault="00AE6A80" w:rsidP="00AE6A80">
      <w:pPr>
        <w:pStyle w:val="ListParagraph"/>
        <w:numPr>
          <w:ilvl w:val="0"/>
          <w:numId w:val="12"/>
        </w:numPr>
      </w:pPr>
      <w:r w:rsidRPr="00AC7CA7">
        <w:t xml:space="preserve">viruses can’t survive in all locations </w:t>
      </w:r>
    </w:p>
    <w:p w14:paraId="6F45BF8A" w14:textId="77777777" w:rsidR="00AE6A80" w:rsidRPr="00AC7CA7" w:rsidRDefault="00AE6A80" w:rsidP="00AE6A80">
      <w:pPr>
        <w:pStyle w:val="ListParagraph"/>
        <w:numPr>
          <w:ilvl w:val="0"/>
          <w:numId w:val="12"/>
        </w:numPr>
      </w:pPr>
      <w:r w:rsidRPr="00AC7CA7">
        <w:t>refugee populations like tribes, remote researchers, submarine crews, solve</w:t>
      </w:r>
    </w:p>
    <w:p w14:paraId="61D20E43" w14:textId="77777777" w:rsidR="00AE6A80" w:rsidRPr="00AC7CA7" w:rsidRDefault="00AE6A80" w:rsidP="00AE6A80">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E64322F" w14:textId="3954D5E5" w:rsidR="00AE6A80" w:rsidRPr="0006145F" w:rsidRDefault="00AE6A80" w:rsidP="00AE6A80">
      <w:pPr>
        <w:rPr>
          <w:u w:val="single"/>
        </w:rPr>
      </w:pPr>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w:t>
      </w:r>
      <w:proofErr w:type="gramStart"/>
      <w:r w:rsidRPr="00AC7CA7">
        <w:rPr>
          <w:rStyle w:val="StyleUnderline"/>
        </w:rPr>
        <w:t>falter, but</w:t>
      </w:r>
      <w:proofErr w:type="gramEnd"/>
      <w:r w:rsidRPr="00AC7CA7">
        <w:rPr>
          <w:rStyle w:val="StyleUnderline"/>
        </w:rPr>
        <w:t xml:space="preserve">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 xml:space="preserve">The 1918 flu pandemic was remarkable in having </w:t>
      </w:r>
      <w:r w:rsidRPr="00AC7CA7">
        <w:rPr>
          <w:rStyle w:val="StyleUnderline"/>
        </w:rPr>
        <w:lastRenderedPageBreak/>
        <w:t>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 xml:space="preserve">the fossil record still provides a strong case against there being a high extinction risk </w:t>
      </w:r>
      <w:r w:rsidRPr="00AC7CA7">
        <w:rPr>
          <w:rStyle w:val="StyleUnderline"/>
        </w:rPr>
        <w:lastRenderedPageBreak/>
        <w:t>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065B7103" w14:textId="77777777" w:rsidR="00AE6A80" w:rsidRPr="002171DB" w:rsidRDefault="00AE6A80" w:rsidP="00AE6A80">
      <w:pPr>
        <w:pStyle w:val="Heading4"/>
      </w:pPr>
      <w:r>
        <w:t xml:space="preserve">Interconnectedness is </w:t>
      </w:r>
      <w:r>
        <w:rPr>
          <w:u w:val="single"/>
        </w:rPr>
        <w:t>balanced</w:t>
      </w:r>
      <w:r>
        <w:t xml:space="preserve"> by increased </w:t>
      </w:r>
      <w:r>
        <w:rPr>
          <w:u w:val="single"/>
        </w:rPr>
        <w:t>immunity</w:t>
      </w:r>
      <w:r>
        <w:t xml:space="preserve"> and advances in </w:t>
      </w:r>
      <w:r>
        <w:rPr>
          <w:u w:val="single"/>
        </w:rPr>
        <w:t>medicine</w:t>
      </w:r>
      <w:r>
        <w:t xml:space="preserve"> and </w:t>
      </w:r>
      <w:r>
        <w:rPr>
          <w:u w:val="single"/>
        </w:rPr>
        <w:t>sanitation</w:t>
      </w:r>
    </w:p>
    <w:p w14:paraId="7D0B3C2E" w14:textId="77777777" w:rsidR="00AE6A80" w:rsidRPr="00070C38" w:rsidRDefault="00AE6A80" w:rsidP="00AE6A80">
      <w:r w:rsidRPr="00070C38">
        <w:t>Dr. John Halstead 19, Doctorate in Political Philosophy, “Cause Area Report: Existential Risk, Founders Pledge”, https://founderspledge.com/research/Cause%20Area%20Report%20-%20Existential%20Risk.pdf</w:t>
      </w:r>
    </w:p>
    <w:p w14:paraId="3310A47A" w14:textId="77777777" w:rsidR="00AE6A80" w:rsidRPr="00090445" w:rsidRDefault="00AE6A80" w:rsidP="00AE6A80">
      <w:pPr>
        <w:rPr>
          <w:highlight w:val="cyan"/>
          <w:u w:val="single"/>
        </w:rPr>
      </w:pPr>
      <w:r w:rsidRPr="00070C38">
        <w:rPr>
          <w:sz w:val="16"/>
        </w:rPr>
        <w:t xml:space="preserve">However, there are some reasons to think that </w:t>
      </w:r>
      <w:r w:rsidRPr="002171DB">
        <w:rPr>
          <w:rStyle w:val="Emphasis"/>
          <w:highlight w:val="cyan"/>
        </w:rPr>
        <w:t>natural</w:t>
      </w:r>
      <w:r w:rsidRPr="00070C38">
        <w:rPr>
          <w:sz w:val="16"/>
        </w:rPr>
        <w:t xml:space="preserve">ly occurring </w:t>
      </w:r>
      <w:r w:rsidRPr="004908CC">
        <w:rPr>
          <w:rStyle w:val="StyleUnderline"/>
          <w:highlight w:val="cyan"/>
        </w:rPr>
        <w:t xml:space="preserve">pathogens are </w:t>
      </w:r>
      <w:r w:rsidRPr="00070C38">
        <w:rPr>
          <w:rStyle w:val="Emphasis"/>
          <w:highlight w:val="cyan"/>
        </w:rPr>
        <w:t>unlikely</w:t>
      </w:r>
      <w:r w:rsidRPr="004908CC">
        <w:rPr>
          <w:rStyle w:val="StyleUnderline"/>
          <w:highlight w:val="cyan"/>
        </w:rPr>
        <w:t xml:space="preserve"> to cause</w:t>
      </w:r>
      <w:r w:rsidRPr="004908CC">
        <w:rPr>
          <w:rStyle w:val="StyleUnderline"/>
        </w:rPr>
        <w:t xml:space="preserve"> human </w:t>
      </w:r>
      <w:r w:rsidRPr="004908CC">
        <w:rPr>
          <w:rStyle w:val="StyleUnderline"/>
          <w:highlight w:val="cyan"/>
        </w:rPr>
        <w:t>extinction</w:t>
      </w:r>
      <w:r w:rsidRPr="00070C38">
        <w:rPr>
          <w:sz w:val="16"/>
        </w:rPr>
        <w:t xml:space="preserve">. Firstly, </w:t>
      </w:r>
      <w:r w:rsidRPr="004908CC">
        <w:rPr>
          <w:rStyle w:val="StyleUnderline"/>
        </w:rPr>
        <w:t xml:space="preserve">Homo sapiens have been around for </w:t>
      </w:r>
      <w:r w:rsidRPr="00070C38">
        <w:rPr>
          <w:rStyle w:val="Emphasis"/>
          <w:highlight w:val="cyan"/>
        </w:rPr>
        <w:t>200,000 years</w:t>
      </w:r>
      <w:r w:rsidRPr="00070C38">
        <w:rPr>
          <w:sz w:val="16"/>
        </w:rPr>
        <w:t xml:space="preserve"> and the Homo genus for around six million years </w:t>
      </w:r>
      <w:r w:rsidRPr="004908CC">
        <w:rPr>
          <w:rStyle w:val="StyleUnderline"/>
          <w:highlight w:val="cyan"/>
        </w:rPr>
        <w:t>without</w:t>
      </w:r>
      <w:r w:rsidRPr="004908CC">
        <w:rPr>
          <w:rStyle w:val="StyleUnderline"/>
        </w:rPr>
        <w:t xml:space="preserve"> being </w:t>
      </w:r>
      <w:r w:rsidRPr="004908CC">
        <w:rPr>
          <w:rStyle w:val="StyleUnderline"/>
          <w:highlight w:val="cyan"/>
        </w:rPr>
        <w:t>exterminated</w:t>
      </w:r>
      <w:r w:rsidRPr="004908CC">
        <w:rPr>
          <w:rStyle w:val="StyleUnderline"/>
        </w:rPr>
        <w:t xml:space="preserve"> by an infectious disease, which </w:t>
      </w:r>
      <w:r w:rsidRPr="004908CC">
        <w:rPr>
          <w:rStyle w:val="StyleUnderline"/>
          <w:highlight w:val="cyan"/>
        </w:rPr>
        <w:t xml:space="preserve">is </w:t>
      </w:r>
      <w:r w:rsidRPr="002171DB">
        <w:rPr>
          <w:rStyle w:val="Emphasis"/>
          <w:highlight w:val="cyan"/>
        </w:rPr>
        <w:t>ev</w:t>
      </w:r>
      <w:r w:rsidRPr="004908CC">
        <w:rPr>
          <w:rStyle w:val="StyleUnderline"/>
        </w:rPr>
        <w:t>idence</w:t>
      </w:r>
      <w:r w:rsidRPr="00070C38">
        <w:rPr>
          <w:sz w:val="16"/>
        </w:rPr>
        <w:t xml:space="preserve"> that </w:t>
      </w:r>
      <w:r w:rsidRPr="00070C38">
        <w:rPr>
          <w:rStyle w:val="Emphasis"/>
          <w:highlight w:val="cyan"/>
        </w:rPr>
        <w:t>the</w:t>
      </w:r>
      <w:r w:rsidRPr="00070C38">
        <w:rPr>
          <w:rStyle w:val="Emphasis"/>
        </w:rPr>
        <w:t xml:space="preserve"> base </w:t>
      </w:r>
      <w:r w:rsidRPr="00070C38">
        <w:rPr>
          <w:rStyle w:val="Emphasis"/>
          <w:highlight w:val="cyan"/>
        </w:rPr>
        <w:t>rate</w:t>
      </w:r>
      <w:r w:rsidRPr="00070C38">
        <w:rPr>
          <w:rStyle w:val="Emphasis"/>
        </w:rPr>
        <w:t xml:space="preserve"> of extinction-risk natural pathogens </w:t>
      </w:r>
      <w:r w:rsidRPr="00070C38">
        <w:rPr>
          <w:rStyle w:val="Emphasis"/>
          <w:highlight w:val="cyan"/>
        </w:rPr>
        <w:t>is low</w:t>
      </w:r>
      <w:r w:rsidRPr="00070C38">
        <w:rPr>
          <w:sz w:val="16"/>
        </w:rPr>
        <w:t xml:space="preserve">.82 Indeed, past disease </w:t>
      </w:r>
      <w:r w:rsidRPr="004908CC">
        <w:rPr>
          <w:rStyle w:val="StyleUnderline"/>
          <w:highlight w:val="cyan"/>
        </w:rPr>
        <w:t xml:space="preserve">outbreaks have not </w:t>
      </w:r>
      <w:r w:rsidRPr="00070C38">
        <w:rPr>
          <w:rStyle w:val="Emphasis"/>
          <w:highlight w:val="cyan"/>
        </w:rPr>
        <w:t>come close</w:t>
      </w:r>
      <w:r w:rsidRPr="00070C38">
        <w:rPr>
          <w:sz w:val="16"/>
        </w:rPr>
        <w:t xml:space="preserve"> </w:t>
      </w:r>
      <w:r w:rsidRPr="004908CC">
        <w:rPr>
          <w:rStyle w:val="StyleUnderline"/>
        </w:rPr>
        <w:t>to rendering humans extinct</w:t>
      </w:r>
      <w:r w:rsidRPr="00070C38">
        <w:rPr>
          <w:sz w:val="16"/>
        </w:rPr>
        <w:t xml:space="preserve">. Although bodies were piled high in the streets across Europe during the Black Death,83 human extinction was never a serious possibility, and some </w:t>
      </w:r>
      <w:r w:rsidRPr="004908CC">
        <w:rPr>
          <w:rStyle w:val="StyleUnderline"/>
        </w:rPr>
        <w:t>economists even argue</w:t>
      </w:r>
      <w:r w:rsidRPr="00070C38">
        <w:rPr>
          <w:sz w:val="16"/>
        </w:rPr>
        <w:t xml:space="preserve"> that it was </w:t>
      </w:r>
      <w:r w:rsidRPr="004908CC">
        <w:rPr>
          <w:rStyle w:val="StyleUnderline"/>
        </w:rPr>
        <w:t>a boon for the</w:t>
      </w:r>
      <w:r w:rsidRPr="00070C38">
        <w:rPr>
          <w:sz w:val="16"/>
        </w:rPr>
        <w:t xml:space="preserve"> European </w:t>
      </w:r>
      <w:r w:rsidRPr="004908CC">
        <w:rPr>
          <w:rStyle w:val="StyleUnderline"/>
        </w:rPr>
        <w:t>economy</w:t>
      </w:r>
      <w:r w:rsidRPr="00070C38">
        <w:rPr>
          <w:sz w:val="16"/>
        </w:rPr>
        <w:t xml:space="preserve">.84 Secondly, </w:t>
      </w:r>
      <w:r w:rsidRPr="004908CC">
        <w:rPr>
          <w:rStyle w:val="StyleUnderline"/>
        </w:rPr>
        <w:t xml:space="preserve">infectious </w:t>
      </w:r>
      <w:r w:rsidRPr="004908CC">
        <w:rPr>
          <w:rStyle w:val="StyleUnderline"/>
          <w:highlight w:val="cyan"/>
        </w:rPr>
        <w:t>disease</w:t>
      </w:r>
      <w:r w:rsidRPr="00070C38">
        <w:rPr>
          <w:sz w:val="16"/>
        </w:rPr>
        <w:t xml:space="preserve"> has </w:t>
      </w:r>
      <w:r w:rsidRPr="004908CC">
        <w:rPr>
          <w:rStyle w:val="StyleUnderline"/>
        </w:rPr>
        <w:t xml:space="preserve">only </w:t>
      </w:r>
      <w:r w:rsidRPr="004908CC">
        <w:rPr>
          <w:rStyle w:val="StyleUnderline"/>
          <w:highlight w:val="cyan"/>
        </w:rPr>
        <w:t>contributed to</w:t>
      </w:r>
      <w:r w:rsidRPr="004908CC">
        <w:rPr>
          <w:rStyle w:val="StyleUnderline"/>
        </w:rPr>
        <w:t xml:space="preserve"> the </w:t>
      </w:r>
      <w:r w:rsidRPr="004908CC">
        <w:rPr>
          <w:rStyle w:val="StyleUnderline"/>
          <w:highlight w:val="cyan"/>
        </w:rPr>
        <w:t>extinction of a</w:t>
      </w:r>
      <w:r w:rsidRPr="004908CC">
        <w:rPr>
          <w:rStyle w:val="StyleUnderline"/>
        </w:rPr>
        <w:t xml:space="preserve"> </w:t>
      </w:r>
      <w:r w:rsidRPr="00070C38">
        <w:rPr>
          <w:rStyle w:val="Emphasis"/>
        </w:rPr>
        <w:t xml:space="preserve">small </w:t>
      </w:r>
      <w:r w:rsidRPr="00070C38">
        <w:rPr>
          <w:rStyle w:val="Emphasis"/>
          <w:highlight w:val="cyan"/>
        </w:rPr>
        <w:t>minority</w:t>
      </w:r>
      <w:r w:rsidRPr="00070C38">
        <w:rPr>
          <w:rStyle w:val="Emphasis"/>
        </w:rPr>
        <w:t xml:space="preserve"> of animal species</w:t>
      </w:r>
      <w:r w:rsidRPr="00070C38">
        <w:rPr>
          <w:sz w:val="16"/>
        </w:rPr>
        <w:t xml:space="preserve">.85 </w:t>
      </w:r>
      <w:r w:rsidRPr="004908CC">
        <w:rPr>
          <w:rStyle w:val="StyleUnderline"/>
        </w:rPr>
        <w:t xml:space="preserve">The </w:t>
      </w:r>
      <w:r w:rsidRPr="004908CC">
        <w:rPr>
          <w:rStyle w:val="StyleUnderline"/>
          <w:highlight w:val="cyan"/>
        </w:rPr>
        <w:t>only confirmed case</w:t>
      </w:r>
      <w:r w:rsidRPr="004908CC">
        <w:rPr>
          <w:rStyle w:val="StyleUnderline"/>
        </w:rPr>
        <w:t xml:space="preserve"> of a mammalian species extinction</w:t>
      </w:r>
      <w:r w:rsidRPr="00070C38">
        <w:rPr>
          <w:sz w:val="16"/>
        </w:rPr>
        <w:t xml:space="preserve"> being caused by an infectious disease </w:t>
      </w:r>
      <w:r w:rsidRPr="004908CC">
        <w:rPr>
          <w:rStyle w:val="StyleUnderline"/>
          <w:highlight w:val="cyan"/>
        </w:rPr>
        <w:t xml:space="preserve">is </w:t>
      </w:r>
      <w:r w:rsidRPr="00070C38">
        <w:rPr>
          <w:rStyle w:val="Emphasis"/>
          <w:highlight w:val="cyan"/>
        </w:rPr>
        <w:t>a</w:t>
      </w:r>
      <w:r w:rsidRPr="00070C38">
        <w:rPr>
          <w:rStyle w:val="Emphasis"/>
        </w:rPr>
        <w:t xml:space="preserve"> type of </w:t>
      </w:r>
      <w:r w:rsidRPr="00070C38">
        <w:rPr>
          <w:rStyle w:val="Emphasis"/>
          <w:highlight w:val="cyan"/>
        </w:rPr>
        <w:t>rat</w:t>
      </w:r>
      <w:r w:rsidRPr="004908CC">
        <w:rPr>
          <w:rStyle w:val="StyleUnderline"/>
          <w:highlight w:val="cyan"/>
        </w:rPr>
        <w:t xml:space="preserve"> native</w:t>
      </w:r>
      <w:r w:rsidRPr="004908CC">
        <w:rPr>
          <w:rStyle w:val="StyleUnderline"/>
        </w:rPr>
        <w:t xml:space="preserve"> </w:t>
      </w:r>
      <w:r w:rsidRPr="00070C38">
        <w:rPr>
          <w:rStyle w:val="Emphasis"/>
        </w:rPr>
        <w:t xml:space="preserve">only </w:t>
      </w:r>
      <w:r w:rsidRPr="00070C38">
        <w:rPr>
          <w:rStyle w:val="Emphasis"/>
          <w:highlight w:val="cyan"/>
        </w:rPr>
        <w:t>to Christmas Island</w:t>
      </w:r>
      <w:r w:rsidRPr="00070C38">
        <w:rPr>
          <w:sz w:val="16"/>
        </w:rPr>
        <w:t xml:space="preserve">. Having said that, the context may be importantly different for modern day humans, so it is unclear whether the risk is increasing or decreasing. On the one hand, due to </w:t>
      </w:r>
      <w:proofErr w:type="spellStart"/>
      <w:r w:rsidRPr="00070C38">
        <w:rPr>
          <w:sz w:val="16"/>
        </w:rPr>
        <w:t>globalisation</w:t>
      </w:r>
      <w:proofErr w:type="spellEnd"/>
      <w:r w:rsidRPr="00070C38">
        <w:rPr>
          <w:sz w:val="16"/>
        </w:rPr>
        <w:t xml:space="preserve">, the world is more interconnected making it easier for pathogens to spread. On the other hand, </w:t>
      </w:r>
      <w:r w:rsidRPr="004908CC">
        <w:rPr>
          <w:rStyle w:val="StyleUnderline"/>
          <w:highlight w:val="cyan"/>
        </w:rPr>
        <w:t>interconnectedness could</w:t>
      </w:r>
      <w:r w:rsidRPr="00070C38">
        <w:rPr>
          <w:sz w:val="16"/>
        </w:rPr>
        <w:t xml:space="preserve"> also </w:t>
      </w:r>
      <w:r w:rsidRPr="00070C38">
        <w:rPr>
          <w:rStyle w:val="Emphasis"/>
          <w:highlight w:val="cyan"/>
        </w:rPr>
        <w:t>increase immunity</w:t>
      </w:r>
      <w:r w:rsidRPr="004908CC">
        <w:rPr>
          <w:rStyle w:val="StyleUnderline"/>
        </w:rPr>
        <w:t xml:space="preserve"> by </w:t>
      </w:r>
      <w:r w:rsidRPr="00070C38">
        <w:rPr>
          <w:rStyle w:val="Emphasis"/>
          <w:highlight w:val="cyan"/>
        </w:rPr>
        <w:t>increasing exposure</w:t>
      </w:r>
      <w:r w:rsidRPr="004908CC">
        <w:rPr>
          <w:rStyle w:val="StyleUnderline"/>
          <w:highlight w:val="cyan"/>
        </w:rPr>
        <w:t xml:space="preserve"> to </w:t>
      </w:r>
      <w:r w:rsidRPr="00070C38">
        <w:rPr>
          <w:rStyle w:val="Emphasis"/>
          <w:highlight w:val="cyan"/>
        </w:rPr>
        <w:t>lower virulence strains</w:t>
      </w:r>
      <w:r w:rsidRPr="00070C38">
        <w:rPr>
          <w:rStyle w:val="Emphasis"/>
        </w:rPr>
        <w:t xml:space="preserve"> between subpopulations</w:t>
      </w:r>
      <w:r w:rsidRPr="00070C38">
        <w:rPr>
          <w:sz w:val="16"/>
        </w:rPr>
        <w:t xml:space="preserve">.87 Moreover, </w:t>
      </w:r>
      <w:r w:rsidRPr="004908CC">
        <w:rPr>
          <w:rStyle w:val="StyleUnderline"/>
          <w:highlight w:val="cyan"/>
        </w:rPr>
        <w:t xml:space="preserve">advancements in </w:t>
      </w:r>
      <w:r w:rsidRPr="00070C38">
        <w:rPr>
          <w:rStyle w:val="Emphasis"/>
          <w:highlight w:val="cyan"/>
        </w:rPr>
        <w:t>medicine</w:t>
      </w:r>
      <w:r w:rsidRPr="004908CC">
        <w:rPr>
          <w:rStyle w:val="StyleUnderline"/>
          <w:highlight w:val="cyan"/>
        </w:rPr>
        <w:t xml:space="preserve"> and </w:t>
      </w:r>
      <w:r w:rsidRPr="00070C38">
        <w:rPr>
          <w:rStyle w:val="Emphasis"/>
          <w:highlight w:val="cyan"/>
        </w:rPr>
        <w:t>sanitation</w:t>
      </w:r>
      <w:r w:rsidRPr="004908CC">
        <w:rPr>
          <w:rStyle w:val="StyleUnderline"/>
          <w:highlight w:val="cyan"/>
        </w:rPr>
        <w:t xml:space="preserve"> limit the</w:t>
      </w:r>
      <w:r w:rsidRPr="00070C38">
        <w:rPr>
          <w:sz w:val="16"/>
        </w:rPr>
        <w:t xml:space="preserve"> potential </w:t>
      </w:r>
      <w:r w:rsidRPr="004908CC">
        <w:rPr>
          <w:rStyle w:val="StyleUnderline"/>
          <w:highlight w:val="cyan"/>
        </w:rPr>
        <w:t>damage</w:t>
      </w:r>
      <w:r w:rsidRPr="00070C38">
        <w:rPr>
          <w:sz w:val="16"/>
        </w:rPr>
        <w:t xml:space="preserve"> an outbreak might do.</w:t>
      </w:r>
    </w:p>
    <w:p w14:paraId="7163CF62" w14:textId="77777777" w:rsidR="00AE6A80" w:rsidRPr="00AE6A80" w:rsidRDefault="00AE6A80" w:rsidP="00AE6A80"/>
    <w:sectPr w:rsidR="00AE6A80" w:rsidRPr="00AE6A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145F"/>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22F"/>
    <w:rsid w:val="00290C5A"/>
    <w:rsid w:val="00290C92"/>
    <w:rsid w:val="0029402B"/>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4C3"/>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A9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A80"/>
    <w:rsid w:val="00AF2516"/>
    <w:rsid w:val="00AF4760"/>
    <w:rsid w:val="00AF55D4"/>
    <w:rsid w:val="00AF7AE2"/>
    <w:rsid w:val="00B02F1D"/>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B256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A5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F73CAF"/>
  <w14:defaultImageDpi w14:val="300"/>
  <w15:docId w15:val="{BF606AE1-8CE8-D444-B67D-4B4A5B6E6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6A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6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6A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E6A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AE6A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6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A80"/>
  </w:style>
  <w:style w:type="character" w:customStyle="1" w:styleId="Heading1Char">
    <w:name w:val="Heading 1 Char"/>
    <w:aliases w:val="Pocket Char"/>
    <w:basedOn w:val="DefaultParagraphFont"/>
    <w:link w:val="Heading1"/>
    <w:uiPriority w:val="9"/>
    <w:rsid w:val="00AE6A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6A8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Heading 3 Char1 Char Char Char,Citation Char Char Char Char Char,Citation Char1 Char Char Char"/>
    <w:basedOn w:val="DefaultParagraphFont"/>
    <w:link w:val="Heading3"/>
    <w:uiPriority w:val="9"/>
    <w:rsid w:val="00AE6A8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E6A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6A80"/>
    <w:rPr>
      <w:b/>
      <w:sz w:val="26"/>
      <w:u w:val="single"/>
    </w:rPr>
  </w:style>
  <w:style w:type="character" w:customStyle="1" w:styleId="StyleUnderline">
    <w:name w:val="Style Underline"/>
    <w:aliases w:val="Underline,Style Bold Underline,Intense Emphasis1,Intense Emphasis11,apple-style-span + 6 pt,Bold,Kern at 16 pt,Intense Emphasis2,HHeading 3 + 12 pt,Cards + Font: 12 pt Char,Bold Cite Char,Citation Char Char Char,ci,c,Style,9.5 p,9.,S,Bo"/>
    <w:basedOn w:val="DefaultParagraphFont"/>
    <w:uiPriority w:val="1"/>
    <w:qFormat/>
    <w:rsid w:val="00AE6A80"/>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7"/>
    <w:qFormat/>
    <w:rsid w:val="00AE6A8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E6A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Important"/>
    <w:basedOn w:val="DefaultParagraphFont"/>
    <w:link w:val="NoSpacing"/>
    <w:uiPriority w:val="99"/>
    <w:unhideWhenUsed/>
    <w:rsid w:val="00AE6A80"/>
    <w:rPr>
      <w:color w:val="auto"/>
      <w:u w:val="none"/>
    </w:rPr>
  </w:style>
  <w:style w:type="paragraph" w:styleId="DocumentMap">
    <w:name w:val="Document Map"/>
    <w:basedOn w:val="Normal"/>
    <w:link w:val="DocumentMapChar"/>
    <w:uiPriority w:val="99"/>
    <w:semiHidden/>
    <w:unhideWhenUsed/>
    <w:rsid w:val="00AE6A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6A80"/>
    <w:rPr>
      <w:rFonts w:ascii="Lucida Grande" w:hAnsi="Lucida Grande" w:cs="Lucida Grand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AE6A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AE6A80"/>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E6A80"/>
    <w:rPr>
      <w:sz w:val="22"/>
      <w:u w:val="single"/>
    </w:rPr>
  </w:style>
  <w:style w:type="paragraph" w:styleId="ListParagraph">
    <w:name w:val="List Paragraph"/>
    <w:aliases w:val="6 font"/>
    <w:basedOn w:val="Normal"/>
    <w:uiPriority w:val="99"/>
    <w:qFormat/>
    <w:rsid w:val="00AE6A80"/>
    <w:pPr>
      <w:ind w:left="720"/>
      <w:contextualSpacing/>
    </w:pPr>
  </w:style>
  <w:style w:type="paragraph" w:customStyle="1" w:styleId="Emphasis1">
    <w:name w:val="Emphasis1"/>
    <w:basedOn w:val="Normal"/>
    <w:autoRedefine/>
    <w:uiPriority w:val="20"/>
    <w:qFormat/>
    <w:rsid w:val="004624C3"/>
    <w:pPr>
      <w:widowControl w:val="0"/>
      <w:pBdr>
        <w:top w:val="single" w:sz="4" w:space="1" w:color="auto"/>
        <w:left w:val="single" w:sz="4" w:space="4" w:color="auto"/>
        <w:bottom w:val="single" w:sz="4" w:space="1" w:color="auto"/>
        <w:right w:val="single" w:sz="4" w:space="4" w:color="auto"/>
      </w:pBdr>
      <w:ind w:left="720"/>
      <w:jc w:val="both"/>
    </w:pPr>
    <w:rPr>
      <w:b/>
      <w:iCs/>
      <w:szCs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hyperlink" Target="https://www.greatlakeslaw.org/blog/files/Hall_Colorado.pdf"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9" Type="http://schemas.openxmlformats.org/officeDocument/2006/relationships/hyperlink" Target="https://www.nytimes.com/2018/05/09/opinion/teacher-strikes-illegal-arizona-carolin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1/11/dems-white-house-biden-520946" TargetMode="External"/><Relationship Id="rId24" Type="http://schemas.openxmlformats.org/officeDocument/2006/relationships/hyperlink" Target="https://www.livescience.com/55129-how-heat-waves-kill-so-quickly.html"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news.yahoo.com/strikes-are-contagious-wave-of-labor-unrest-signals-crisis-in-tight-jobs-market-135052770.html"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robeco.com/latam/en/insights/2021/07/how-capex-holds-the-key-to-a-self-sustaining-economic-recovery.html" TargetMode="External"/><Relationship Id="rId19" Type="http://schemas.openxmlformats.org/officeDocument/2006/relationships/hyperlink" Target="https://theintercept.com/2020/12/28/mcconnell-trump-election/"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icaew.com/about-icaew/news/press-release-archive/2021-news-releases/business-confidence-remains-at-record-high-as-economy-gets-sales-boost"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ipcc.ch/sr15/" TargetMode="External"/><Relationship Id="rId27" Type="http://schemas.openxmlformats.org/officeDocument/2006/relationships/hyperlink" Target="https://www.carolinapoliticalreview.org/editorial-content/2018/3/31/guns-will-not-save-us-from-tyrann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www.livescience.com/51990-sea-level-rise-unknowns.html"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atr.org/ab5"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15877</Words>
  <Characters>90500</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2021-11-20T18:10:00Z</dcterms:created>
  <dcterms:modified xsi:type="dcterms:W3CDTF">2021-11-20T18:11:00Z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