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B49BA" w14:textId="77777777" w:rsidR="00413D7D" w:rsidRDefault="00413D7D" w:rsidP="00413D7D"/>
    <w:p w14:paraId="59A57892" w14:textId="72245AC4" w:rsidR="00F06302" w:rsidRDefault="00F06302" w:rsidP="00F06302">
      <w:pPr>
        <w:pStyle w:val="Heading1"/>
      </w:pPr>
      <w:r>
        <w:lastRenderedPageBreak/>
        <w:t>1AC</w:t>
      </w:r>
    </w:p>
    <w:p w14:paraId="235D55A2" w14:textId="3B2D731A" w:rsidR="00F06302" w:rsidRDefault="00F06302" w:rsidP="00F06302">
      <w:pPr>
        <w:pStyle w:val="Heading3"/>
      </w:pPr>
      <w:r>
        <w:lastRenderedPageBreak/>
        <w:t>1AC – Adv – Customary International Law</w:t>
      </w:r>
    </w:p>
    <w:p w14:paraId="4EAAF0E8" w14:textId="77777777" w:rsidR="00F06302" w:rsidRDefault="00F06302" w:rsidP="00F06302">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EE8D1F2" w14:textId="77777777" w:rsidR="00F06302" w:rsidRPr="00D2046C" w:rsidRDefault="00F06302" w:rsidP="00F0630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14CAE657" w14:textId="77777777" w:rsidR="00F06302" w:rsidRPr="001130DA" w:rsidRDefault="00F06302" w:rsidP="00F06302">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46F35EA3" w14:textId="77777777" w:rsidR="00F06302" w:rsidRPr="001130DA" w:rsidRDefault="00F06302" w:rsidP="00F06302">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182748D" w14:textId="77777777" w:rsidR="00F06302" w:rsidRPr="00425E77" w:rsidRDefault="00F06302" w:rsidP="00F06302">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04BDF6D4" w14:textId="77777777" w:rsidR="00F06302" w:rsidRPr="001130DA" w:rsidRDefault="00F06302" w:rsidP="00F06302">
      <w:pPr>
        <w:rPr>
          <w:sz w:val="16"/>
        </w:rPr>
      </w:pPr>
      <w:r w:rsidRPr="001130DA">
        <w:rPr>
          <w:sz w:val="16"/>
        </w:rPr>
        <w:t>A. Initial Definitions and Considerations</w:t>
      </w:r>
    </w:p>
    <w:p w14:paraId="06B2DFF0" w14:textId="77777777" w:rsidR="00F06302" w:rsidRPr="00ED5AB7" w:rsidRDefault="00F06302" w:rsidP="00F06302">
      <w:pPr>
        <w:rPr>
          <w:rStyle w:val="Emphasis"/>
        </w:rPr>
      </w:pPr>
      <w:r w:rsidRPr="001130DA">
        <w:rPr>
          <w:sz w:val="16"/>
        </w:rPr>
        <w:t xml:space="preserve">1. </w:t>
      </w:r>
      <w:r w:rsidRPr="00ED5AB7">
        <w:rPr>
          <w:rStyle w:val="Emphasis"/>
        </w:rPr>
        <w:t>CIL Standards</w:t>
      </w:r>
    </w:p>
    <w:p w14:paraId="1745ACA6" w14:textId="77777777" w:rsidR="00F06302" w:rsidRPr="003E22A7" w:rsidRDefault="00F06302" w:rsidP="00F06302">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6FD2830" w14:textId="77777777" w:rsidR="00F06302" w:rsidRPr="00ED5AB7" w:rsidRDefault="00F06302" w:rsidP="00F06302">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8FB9B34" w14:textId="77777777" w:rsidR="00F06302" w:rsidRPr="003E22A7" w:rsidRDefault="00F06302" w:rsidP="00F06302">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077DD6D0" w14:textId="77777777" w:rsidR="00F06302" w:rsidRPr="001130DA" w:rsidRDefault="00F06302" w:rsidP="00F06302">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1A69088" w14:textId="77777777" w:rsidR="00F06302" w:rsidRPr="00A56669" w:rsidRDefault="00F06302" w:rsidP="00F06302">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6E034FE6" w14:textId="77777777" w:rsidR="00F06302" w:rsidRPr="001130DA" w:rsidRDefault="00F06302" w:rsidP="00F06302">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101D27FD" w14:textId="77777777" w:rsidR="00F06302" w:rsidRPr="00425E77" w:rsidRDefault="00F06302" w:rsidP="00F06302">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4993D679" w14:textId="77777777" w:rsidR="00F06302" w:rsidRPr="00425E77" w:rsidRDefault="00F06302" w:rsidP="00F06302">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4797B753" w14:textId="77777777" w:rsidR="00F06302" w:rsidRPr="00425E77" w:rsidRDefault="00F06302" w:rsidP="00F06302">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260BD0D" w14:textId="77777777" w:rsidR="00F06302" w:rsidRPr="001130DA" w:rsidRDefault="00F06302" w:rsidP="00F06302">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44163A7" w14:textId="77777777" w:rsidR="00F06302" w:rsidRPr="00A56669" w:rsidRDefault="00F06302" w:rsidP="00F06302">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0B98E5E6" w14:textId="77777777" w:rsidR="00F06302" w:rsidRPr="001130DA" w:rsidRDefault="00F06302" w:rsidP="00F06302">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03B84F26" w14:textId="77777777" w:rsidR="00F06302" w:rsidRPr="001130DA" w:rsidRDefault="00F06302" w:rsidP="00F06302">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50C106D2" w14:textId="77777777" w:rsidR="00F06302" w:rsidRPr="0098613E" w:rsidRDefault="00F06302" w:rsidP="00F06302">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182F91F7" w14:textId="77777777" w:rsidR="00F06302" w:rsidRPr="001130DA" w:rsidRDefault="00F06302" w:rsidP="00F06302">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3FF64E1" w14:textId="77777777" w:rsidR="00F06302" w:rsidRPr="0098613E" w:rsidRDefault="00F06302" w:rsidP="00F06302">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27CDF5C3" w14:textId="77777777" w:rsidR="00F06302" w:rsidRPr="002A1AC9" w:rsidRDefault="00F06302" w:rsidP="00F06302">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235A1495" w14:textId="77777777" w:rsidR="00F06302" w:rsidRPr="002A1AC9" w:rsidRDefault="00F06302" w:rsidP="00F06302">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51D44A55" w14:textId="77777777" w:rsidR="00F06302" w:rsidRPr="001130DA" w:rsidRDefault="00F06302" w:rsidP="00F06302">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58346D2E" w14:textId="77777777" w:rsidR="00F06302" w:rsidRPr="001130DA" w:rsidRDefault="00F06302" w:rsidP="00F06302">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6E4D506E" w14:textId="77777777" w:rsidR="00F06302" w:rsidRPr="001130DA" w:rsidRDefault="00F06302" w:rsidP="00F06302">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27137A2F" w14:textId="77777777" w:rsidR="00F06302" w:rsidRPr="0098613E" w:rsidRDefault="00F06302" w:rsidP="00F06302">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3143180B" w14:textId="77777777" w:rsidR="00F06302" w:rsidRPr="001130DA" w:rsidRDefault="00F06302" w:rsidP="00F06302">
      <w:pPr>
        <w:rPr>
          <w:sz w:val="16"/>
        </w:rPr>
      </w:pPr>
      <w:r w:rsidRPr="001130DA">
        <w:rPr>
          <w:sz w:val="16"/>
        </w:rPr>
        <w:t xml:space="preserve">Question: Does the Secretary-General believe that U.N. staff have a right to take part in industrial action? </w:t>
      </w:r>
    </w:p>
    <w:p w14:paraId="75FE35F5" w14:textId="77777777" w:rsidR="00F06302" w:rsidRPr="001130DA" w:rsidRDefault="00F06302" w:rsidP="00F06302">
      <w:pPr>
        <w:rPr>
          <w:sz w:val="16"/>
        </w:rPr>
      </w:pPr>
      <w:r w:rsidRPr="001130DA">
        <w:rPr>
          <w:sz w:val="16"/>
        </w:rPr>
        <w:t>Deputy Spokesman: We believe the right to strike is part of customary international law.167</w:t>
      </w:r>
    </w:p>
    <w:p w14:paraId="346901A6" w14:textId="77777777" w:rsidR="00F06302" w:rsidRPr="001130DA" w:rsidRDefault="00F06302" w:rsidP="00F06302">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3B710AB5" w14:textId="77777777" w:rsidR="00F06302" w:rsidRPr="00875A8F" w:rsidRDefault="00F06302" w:rsidP="00F06302">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AB48D94" w14:textId="77777777" w:rsidR="00F06302" w:rsidRDefault="00F06302" w:rsidP="00F06302"/>
    <w:p w14:paraId="7BA86012" w14:textId="77777777" w:rsidR="00F06302" w:rsidRDefault="00F06302" w:rsidP="00F06302">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057A95BE" w14:textId="77777777" w:rsidR="00F06302" w:rsidRPr="00463A35" w:rsidRDefault="00F06302" w:rsidP="00F06302">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4ACF4F99" w14:textId="77777777" w:rsidR="00F06302" w:rsidRPr="00B57BC0" w:rsidRDefault="00F06302" w:rsidP="00F06302">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E2D758E" w14:textId="77777777" w:rsidR="00F06302" w:rsidRPr="00463A35" w:rsidRDefault="00F06302" w:rsidP="00F06302"/>
    <w:p w14:paraId="01037B51" w14:textId="77777777" w:rsidR="00F06302" w:rsidRDefault="00F06302" w:rsidP="00F06302">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7D9E84C6" w14:textId="77777777" w:rsidR="00F06302" w:rsidRPr="00D2046C" w:rsidRDefault="00F06302" w:rsidP="00F0630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4558A288" w14:textId="77777777" w:rsidR="00F06302" w:rsidRPr="00285CA1" w:rsidRDefault="00F06302" w:rsidP="00F06302">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w:t>
      </w:r>
      <w:r w:rsidRPr="0098613E">
        <w:rPr>
          <w:u w:val="single"/>
        </w:rPr>
        <w:lastRenderedPageBreak/>
        <w:t>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7460117F" w14:textId="77777777" w:rsidR="00F06302" w:rsidRDefault="00F06302" w:rsidP="00F06302">
      <w:pPr>
        <w:rPr>
          <w:sz w:val="16"/>
        </w:rPr>
      </w:pPr>
    </w:p>
    <w:p w14:paraId="248C2A07" w14:textId="77777777" w:rsidR="00F06302" w:rsidRDefault="00F06302" w:rsidP="00F06302">
      <w:pPr>
        <w:pStyle w:val="Heading4"/>
      </w:pPr>
      <w:r>
        <w:t xml:space="preserve">Scenario one is </w:t>
      </w:r>
      <w:r w:rsidRPr="00C7231B">
        <w:rPr>
          <w:u w:val="single"/>
        </w:rPr>
        <w:t>SDG</w:t>
      </w:r>
      <w:r>
        <w:t>:</w:t>
      </w:r>
    </w:p>
    <w:p w14:paraId="30350FCF" w14:textId="77777777" w:rsidR="00F06302" w:rsidRDefault="00F06302" w:rsidP="00F06302">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EAC33B0" w14:textId="77777777" w:rsidR="00F06302" w:rsidRPr="008751FE" w:rsidRDefault="00F06302" w:rsidP="00F06302">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w:t>
      </w:r>
      <w:r>
        <w:lastRenderedPageBreak/>
        <w:t xml:space="preserve">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2F47EFAF" w14:textId="77777777" w:rsidR="00F06302" w:rsidRPr="00CF4094" w:rsidRDefault="00F06302" w:rsidP="00F06302">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w:t>
      </w:r>
      <w:r w:rsidRPr="00CF4094">
        <w:rPr>
          <w:sz w:val="16"/>
        </w:rPr>
        <w:lastRenderedPageBreak/>
        <w:t xml:space="preserve">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labour </w:t>
      </w:r>
      <w:r w:rsidRPr="00CF4094">
        <w:rPr>
          <w:u w:val="single"/>
        </w:rPr>
        <w:lastRenderedPageBreak/>
        <w:t>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75C2D314" w14:textId="77777777" w:rsidR="00F06302" w:rsidRDefault="00F06302" w:rsidP="00F06302"/>
    <w:p w14:paraId="4E28A38C" w14:textId="77777777" w:rsidR="00F06302" w:rsidRPr="00594ADE" w:rsidRDefault="00F06302" w:rsidP="00F06302">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08170050" w14:textId="77777777" w:rsidR="00F06302" w:rsidRPr="00594ADE" w:rsidRDefault="00F06302" w:rsidP="00F06302">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7573B75B" w14:textId="77777777" w:rsidR="00F06302" w:rsidRDefault="00F06302" w:rsidP="00F06302">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w:t>
      </w:r>
      <w:r w:rsidRPr="00594ADE">
        <w:rPr>
          <w:sz w:val="16"/>
        </w:rPr>
        <w:lastRenderedPageBreak/>
        <w:t xml:space="preserve">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w:t>
      </w:r>
      <w:r w:rsidRPr="00594ADE">
        <w:rPr>
          <w:sz w:val="16"/>
        </w:rPr>
        <w:lastRenderedPageBreak/>
        <w:t>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27B89CF" w14:textId="77777777" w:rsidR="00F06302" w:rsidRDefault="00F06302" w:rsidP="00F06302">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7862993F" w14:textId="77777777" w:rsidR="00F06302" w:rsidRPr="00594ADE" w:rsidRDefault="00F06302" w:rsidP="00F06302">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3"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799DF7ED" w14:textId="77777777" w:rsidR="00F06302" w:rsidRPr="00594ADE" w:rsidRDefault="00F06302" w:rsidP="00F06302">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w:t>
      </w:r>
      <w:r w:rsidRPr="00C7231B">
        <w:rPr>
          <w:sz w:val="16"/>
        </w:rPr>
        <w:lastRenderedPageBreak/>
        <w:t xml:space="preserve">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w:t>
      </w:r>
      <w:r w:rsidRPr="00594ADE">
        <w:rPr>
          <w:sz w:val="16"/>
        </w:rPr>
        <w:lastRenderedPageBreak/>
        <w:t xml:space="preserve">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3C3D2A9F" w14:textId="77777777" w:rsidR="00F06302" w:rsidRDefault="00F06302" w:rsidP="00F06302"/>
    <w:p w14:paraId="734E0408" w14:textId="77777777" w:rsidR="00F06302" w:rsidRPr="00594ADE" w:rsidRDefault="00F06302" w:rsidP="00F06302">
      <w:pPr>
        <w:rPr>
          <w:sz w:val="16"/>
        </w:rPr>
      </w:pPr>
    </w:p>
    <w:p w14:paraId="12FDAF5B" w14:textId="77777777" w:rsidR="00F06302" w:rsidRPr="00594ADE" w:rsidRDefault="00F06302" w:rsidP="00F06302">
      <w:pPr>
        <w:pStyle w:val="Heading4"/>
      </w:pPr>
      <w:r w:rsidRPr="00594ADE">
        <w:t>Weak states are existential. Err AFF to account for non-linearity and unpredictable cascades.</w:t>
      </w:r>
    </w:p>
    <w:p w14:paraId="293CE0B2" w14:textId="77777777" w:rsidR="00F06302" w:rsidRPr="009F214B" w:rsidRDefault="00F06302" w:rsidP="00F06302">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1F84CDB4" w14:textId="77777777" w:rsidR="00F06302" w:rsidRPr="009F214B" w:rsidRDefault="00F06302" w:rsidP="00F06302">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w:t>
      </w:r>
      <w:r w:rsidRPr="009F214B">
        <w:rPr>
          <w:sz w:val="16"/>
        </w:rPr>
        <w:lastRenderedPageBreak/>
        <w:t xml:space="preserve">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44D43F58" w14:textId="77777777" w:rsidR="00F06302" w:rsidRDefault="00F06302" w:rsidP="00F06302"/>
    <w:p w14:paraId="2BE87A3A" w14:textId="77777777" w:rsidR="00F06302" w:rsidRDefault="00F06302" w:rsidP="00F06302">
      <w:pPr>
        <w:pStyle w:val="Heading3"/>
      </w:pPr>
      <w:r>
        <w:lastRenderedPageBreak/>
        <w:t>1AC – Plan</w:t>
      </w:r>
    </w:p>
    <w:p w14:paraId="10A5C742" w14:textId="77777777" w:rsidR="00F06302" w:rsidRDefault="00F06302" w:rsidP="00F06302">
      <w:pPr>
        <w:pStyle w:val="Heading4"/>
      </w:pPr>
      <w:r>
        <w:t>Plan text: The United States of America ought to recognize an unconditional right of workers to strike.</w:t>
      </w:r>
    </w:p>
    <w:p w14:paraId="42D9EDB1" w14:textId="77777777" w:rsidR="00F06302" w:rsidRDefault="00F06302" w:rsidP="00F06302"/>
    <w:p w14:paraId="3D807A6A" w14:textId="77777777" w:rsidR="00F06302" w:rsidRPr="002D5537" w:rsidRDefault="00F06302" w:rsidP="00F06302">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4E5098E" w14:textId="77777777" w:rsidR="00F06302" w:rsidRPr="00D2046C" w:rsidRDefault="00F06302" w:rsidP="00F0630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61AC4647" w14:textId="77777777" w:rsidR="00F06302" w:rsidRPr="00696421" w:rsidRDefault="00F06302" w:rsidP="00F06302">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29110CC1" w14:textId="77777777" w:rsidR="00F06302" w:rsidRDefault="00F06302" w:rsidP="00F06302"/>
    <w:p w14:paraId="0E22FE5D" w14:textId="77777777" w:rsidR="00F06302" w:rsidRDefault="00F06302" w:rsidP="00F06302">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6F84FCBD" w14:textId="77777777" w:rsidR="00F06302" w:rsidRPr="00B76282" w:rsidRDefault="00F06302" w:rsidP="00F0630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5BE0DF63" w14:textId="77777777" w:rsidR="00F06302" w:rsidRDefault="00F06302" w:rsidP="00F06302">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w:t>
      </w:r>
      <w:r w:rsidRPr="00FC6656">
        <w:rPr>
          <w:sz w:val="16"/>
        </w:rPr>
        <w:lastRenderedPageBreak/>
        <w:t xml:space="preserve">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5CE6B533" w14:textId="77777777" w:rsidR="00F06302" w:rsidRDefault="00F06302" w:rsidP="00F06302">
      <w:pPr>
        <w:rPr>
          <w:u w:val="single"/>
        </w:rPr>
      </w:pPr>
    </w:p>
    <w:p w14:paraId="19C2565F" w14:textId="77777777" w:rsidR="00F06302" w:rsidRPr="00CB1B8E" w:rsidRDefault="00F06302" w:rsidP="00F06302">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4F78431E" w14:textId="77777777" w:rsidR="00F06302" w:rsidRDefault="00F06302" w:rsidP="00F06302">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w:t>
      </w:r>
      <w:r>
        <w:lastRenderedPageBreak/>
        <w:t>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3B3B01C" w14:textId="77777777" w:rsidR="00F06302" w:rsidRDefault="00F06302" w:rsidP="00F06302">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2F7816B0" w14:textId="77777777" w:rsidR="00F06302" w:rsidRDefault="00F06302" w:rsidP="00F06302">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2D0B22B9" w14:textId="77777777" w:rsidR="00F06302" w:rsidRPr="00065862" w:rsidRDefault="00F06302" w:rsidP="00F06302">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1F3FE34F" w14:textId="77777777" w:rsidR="00F06302" w:rsidRPr="00065862" w:rsidRDefault="00F06302" w:rsidP="00F06302">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710007D7" w14:textId="77777777" w:rsidR="00F06302" w:rsidRDefault="00F06302" w:rsidP="00F06302">
      <w:pPr>
        <w:rPr>
          <w:u w:val="single"/>
        </w:rPr>
      </w:pPr>
    </w:p>
    <w:p w14:paraId="121FA92C" w14:textId="77777777" w:rsidR="00F06302" w:rsidRDefault="00F06302" w:rsidP="00F06302">
      <w:pPr>
        <w:rPr>
          <w:sz w:val="16"/>
        </w:rPr>
      </w:pPr>
    </w:p>
    <w:p w14:paraId="63A9AA8A" w14:textId="77777777" w:rsidR="00F06302" w:rsidRDefault="00F06302" w:rsidP="00F06302">
      <w:pPr>
        <w:pStyle w:val="Heading4"/>
      </w:pPr>
      <w:r>
        <w:lastRenderedPageBreak/>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7F005AC1" w14:textId="77777777" w:rsidR="00F06302" w:rsidRPr="004726E6" w:rsidRDefault="00F06302" w:rsidP="00F06302">
      <w:r w:rsidRPr="004726E6">
        <w:rPr>
          <w:rStyle w:val="Style13ptBold"/>
        </w:rPr>
        <w:t>Wisskerchen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16" w:history="1">
        <w:r w:rsidRPr="004E2197">
          <w:rPr>
            <w:rStyle w:val="Hyperlink"/>
          </w:rPr>
          <w:t>https://sci-hub.se/https://onlinelibrary.wiley.com/doi/10.1111/j.1564-913X.2005.tb00569.x</w:t>
        </w:r>
      </w:hyperlink>
      <w:r>
        <w:t>] Justin</w:t>
      </w:r>
    </w:p>
    <w:p w14:paraId="4BA68A29" w14:textId="77777777" w:rsidR="00F06302" w:rsidRPr="004726E6" w:rsidRDefault="00F06302" w:rsidP="00F06302">
      <w:r>
        <w:t xml:space="preserve">To date there has been no further reaction from the experts in the old dispute over the interpretation of the Freedom of Association and Protection of the Right to Organise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0A3C8E43" w14:textId="77777777" w:rsidR="00255011" w:rsidRPr="009F214B" w:rsidRDefault="00255011" w:rsidP="00255011">
      <w:pPr>
        <w:pStyle w:val="Heading3"/>
        <w:rPr>
          <w:rFonts w:cs="Calibri"/>
        </w:rPr>
      </w:pPr>
      <w:r w:rsidRPr="009F214B">
        <w:rPr>
          <w:rFonts w:cs="Calibri"/>
        </w:rPr>
        <w:lastRenderedPageBreak/>
        <w:t>1AC – Framing</w:t>
      </w:r>
    </w:p>
    <w:p w14:paraId="502A505F" w14:textId="77777777" w:rsidR="00255011" w:rsidRPr="009F214B" w:rsidRDefault="00255011" w:rsidP="00255011">
      <w:pPr>
        <w:pStyle w:val="Heading4"/>
        <w:rPr>
          <w:rFonts w:cs="Calibri"/>
        </w:rPr>
      </w:pPr>
      <w:r w:rsidRPr="009F214B">
        <w:rPr>
          <w:rFonts w:cs="Calibri"/>
        </w:rPr>
        <w:t>The standard is maximizing expected wellbeing.</w:t>
      </w:r>
    </w:p>
    <w:p w14:paraId="025A278B" w14:textId="77777777" w:rsidR="00255011" w:rsidRPr="009F214B" w:rsidRDefault="00255011" w:rsidP="00255011">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57ABBE49" w14:textId="77777777" w:rsidR="00255011" w:rsidRPr="009F214B" w:rsidRDefault="00255011" w:rsidP="00255011">
      <w:pPr>
        <w:pStyle w:val="Heading4"/>
        <w:rPr>
          <w:rFonts w:cs="Calibri"/>
        </w:rPr>
      </w:pPr>
      <w:r w:rsidRPr="009F214B">
        <w:rPr>
          <w:rFonts w:cs="Calibri"/>
        </w:rPr>
        <w:t>2] Extinction outweighs</w:t>
      </w:r>
    </w:p>
    <w:p w14:paraId="72AFD89A" w14:textId="77777777" w:rsidR="00255011" w:rsidRPr="009F214B" w:rsidRDefault="00255011" w:rsidP="00255011">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5F1573DF" w14:textId="77777777" w:rsidR="00255011" w:rsidRPr="009F214B" w:rsidRDefault="00255011" w:rsidP="00255011">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1BFB4F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63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3E1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6F1"/>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01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D7D"/>
    <w:rsid w:val="004170BF"/>
    <w:rsid w:val="004210A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E3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202"/>
    <w:rsid w:val="00805417"/>
    <w:rsid w:val="008266F9"/>
    <w:rsid w:val="008267E2"/>
    <w:rsid w:val="00826A9B"/>
    <w:rsid w:val="008310F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04B"/>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1BBB"/>
    <w:rsid w:val="00C34D3E"/>
    <w:rsid w:val="00C35B37"/>
    <w:rsid w:val="00C3747A"/>
    <w:rsid w:val="00C37F29"/>
    <w:rsid w:val="00C56618"/>
    <w:rsid w:val="00C56DCC"/>
    <w:rsid w:val="00C57075"/>
    <w:rsid w:val="00C72AFE"/>
    <w:rsid w:val="00C81619"/>
    <w:rsid w:val="00C84AB7"/>
    <w:rsid w:val="00C964D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995"/>
    <w:rsid w:val="00D77956"/>
    <w:rsid w:val="00D80AC2"/>
    <w:rsid w:val="00D80F0C"/>
    <w:rsid w:val="00D92077"/>
    <w:rsid w:val="00D951E2"/>
    <w:rsid w:val="00D9565A"/>
    <w:rsid w:val="00DB2337"/>
    <w:rsid w:val="00DB5F87"/>
    <w:rsid w:val="00DB699B"/>
    <w:rsid w:val="00DC0376"/>
    <w:rsid w:val="00DC099B"/>
    <w:rsid w:val="00DC2BE5"/>
    <w:rsid w:val="00DD4CD4"/>
    <w:rsid w:val="00DD5460"/>
    <w:rsid w:val="00DD65A2"/>
    <w:rsid w:val="00DD6770"/>
    <w:rsid w:val="00DE0749"/>
    <w:rsid w:val="00DE141A"/>
    <w:rsid w:val="00DE1CE2"/>
    <w:rsid w:val="00DF1210"/>
    <w:rsid w:val="00DF1B57"/>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E2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02"/>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216CC"/>
  <w14:defaultImageDpi w14:val="300"/>
  <w15:docId w15:val="{7EA530AB-DE82-D84D-8587-6BA9EDD7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3E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13E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3E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13E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13E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3E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3E18"/>
  </w:style>
  <w:style w:type="character" w:customStyle="1" w:styleId="Heading1Char">
    <w:name w:val="Heading 1 Char"/>
    <w:aliases w:val="Pocket Char"/>
    <w:basedOn w:val="DefaultParagraphFont"/>
    <w:link w:val="Heading1"/>
    <w:uiPriority w:val="9"/>
    <w:rsid w:val="00113E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3E1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113E1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13E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13E18"/>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113E18"/>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13E1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13E1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13E18"/>
    <w:rPr>
      <w:color w:val="auto"/>
      <w:u w:val="none"/>
    </w:rPr>
  </w:style>
  <w:style w:type="paragraph" w:styleId="DocumentMap">
    <w:name w:val="Document Map"/>
    <w:basedOn w:val="Normal"/>
    <w:link w:val="DocumentMapChar"/>
    <w:uiPriority w:val="99"/>
    <w:semiHidden/>
    <w:unhideWhenUsed/>
    <w:rsid w:val="00113E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3E18"/>
    <w:rPr>
      <w:rFonts w:ascii="Lucida Grande" w:hAnsi="Lucida Grande" w:cs="Lucida Grande"/>
    </w:rPr>
  </w:style>
  <w:style w:type="character" w:styleId="UnresolvedMention">
    <w:name w:val="Unresolved Mention"/>
    <w:basedOn w:val="DefaultParagraphFont"/>
    <w:uiPriority w:val="99"/>
    <w:semiHidden/>
    <w:unhideWhenUsed/>
    <w:rsid w:val="00F06302"/>
    <w:rPr>
      <w:color w:val="605E5C"/>
      <w:shd w:val="clear" w:color="auto" w:fill="E1DFDD"/>
    </w:rPr>
  </w:style>
  <w:style w:type="paragraph" w:customStyle="1" w:styleId="textbold">
    <w:name w:val="text bold"/>
    <w:basedOn w:val="Normal"/>
    <w:link w:val="Emphasis"/>
    <w:uiPriority w:val="20"/>
    <w:qFormat/>
    <w:rsid w:val="00F06302"/>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F063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06302"/>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F06302"/>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F06302"/>
    <w:pPr>
      <w:spacing w:after="160" w:line="259" w:lineRule="auto"/>
    </w:pPr>
    <w:rPr>
      <w:rFonts w:eastAsiaTheme="minorHAnsi"/>
      <w:sz w:val="22"/>
      <w:szCs w:val="22"/>
    </w:rPr>
  </w:style>
  <w:style w:type="character" w:customStyle="1" w:styleId="underline">
    <w:name w:val="underline"/>
    <w:basedOn w:val="DefaultParagraphFont"/>
    <w:qFormat/>
    <w:rsid w:val="00F06302"/>
    <w:rPr>
      <w:b/>
      <w:bCs w:val="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F1B57"/>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DF1B57"/>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DF1B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710142">
      <w:bodyDiv w:val="1"/>
      <w:marLeft w:val="0"/>
      <w:marRight w:val="0"/>
      <w:marTop w:val="0"/>
      <w:marBottom w:val="0"/>
      <w:divBdr>
        <w:top w:val="none" w:sz="0" w:space="0" w:color="auto"/>
        <w:left w:val="none" w:sz="0" w:space="0" w:color="auto"/>
        <w:bottom w:val="none" w:sz="0" w:space="0" w:color="auto"/>
        <w:right w:val="none" w:sz="0" w:space="0" w:color="auto"/>
      </w:divBdr>
      <w:divsChild>
        <w:div w:id="1753505544">
          <w:marLeft w:val="0"/>
          <w:marRight w:val="0"/>
          <w:marTop w:val="0"/>
          <w:marBottom w:val="0"/>
          <w:divBdr>
            <w:top w:val="none" w:sz="0" w:space="0" w:color="auto"/>
            <w:left w:val="none" w:sz="0" w:space="0" w:color="auto"/>
            <w:bottom w:val="none" w:sz="0" w:space="0" w:color="auto"/>
            <w:right w:val="none" w:sz="0" w:space="0" w:color="auto"/>
          </w:divBdr>
          <w:divsChild>
            <w:div w:id="729691262">
              <w:marLeft w:val="0"/>
              <w:marRight w:val="0"/>
              <w:marTop w:val="0"/>
              <w:marBottom w:val="0"/>
              <w:divBdr>
                <w:top w:val="none" w:sz="0" w:space="0" w:color="auto"/>
                <w:left w:val="none" w:sz="0" w:space="0" w:color="auto"/>
                <w:bottom w:val="none" w:sz="0" w:space="0" w:color="auto"/>
                <w:right w:val="none" w:sz="0" w:space="0" w:color="auto"/>
              </w:divBdr>
              <w:divsChild>
                <w:div w:id="147760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08645">
          <w:marLeft w:val="0"/>
          <w:marRight w:val="0"/>
          <w:marTop w:val="0"/>
          <w:marBottom w:val="0"/>
          <w:divBdr>
            <w:top w:val="none" w:sz="0" w:space="0" w:color="auto"/>
            <w:left w:val="none" w:sz="0" w:space="0" w:color="auto"/>
            <w:bottom w:val="none" w:sz="0" w:space="0" w:color="auto"/>
            <w:right w:val="none" w:sz="0" w:space="0" w:color="auto"/>
          </w:divBdr>
          <w:divsChild>
            <w:div w:id="1608931427">
              <w:marLeft w:val="0"/>
              <w:marRight w:val="0"/>
              <w:marTop w:val="0"/>
              <w:marBottom w:val="60"/>
              <w:divBdr>
                <w:top w:val="none" w:sz="0" w:space="0" w:color="auto"/>
                <w:left w:val="none" w:sz="0" w:space="0" w:color="auto"/>
                <w:bottom w:val="none" w:sz="0" w:space="0" w:color="auto"/>
                <w:right w:val="none" w:sz="0" w:space="0" w:color="auto"/>
              </w:divBdr>
              <w:divsChild>
                <w:div w:id="590435600">
                  <w:marLeft w:val="0"/>
                  <w:marRight w:val="0"/>
                  <w:marTop w:val="0"/>
                  <w:marBottom w:val="0"/>
                  <w:divBdr>
                    <w:top w:val="none" w:sz="0" w:space="0" w:color="auto"/>
                    <w:left w:val="none" w:sz="0" w:space="0" w:color="auto"/>
                    <w:bottom w:val="none" w:sz="0" w:space="0" w:color="auto"/>
                    <w:right w:val="none" w:sz="0" w:space="0" w:color="auto"/>
                  </w:divBdr>
                  <w:divsChild>
                    <w:div w:id="146265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articles/technological-wild-cards-existential-risk-and-a-changing-humani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13921</Words>
  <Characters>79353</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2021-12-04T16:23:00Z</dcterms:created>
  <dcterms:modified xsi:type="dcterms:W3CDTF">2021-12-04T16:23:00Z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