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F187A" w14:textId="3E167292" w:rsidR="004214E7" w:rsidRDefault="004214E7" w:rsidP="004214E7">
      <w:pPr>
        <w:pStyle w:val="Heading1"/>
      </w:pPr>
      <w:r>
        <w:t>1AC</w:t>
      </w:r>
    </w:p>
    <w:p w14:paraId="61593FB7" w14:textId="70BA2F4A" w:rsidR="0084520A" w:rsidRDefault="0084520A" w:rsidP="004214E7">
      <w:pPr>
        <w:pStyle w:val="Heading3"/>
      </w:pPr>
      <w:r>
        <w:lastRenderedPageBreak/>
        <w:t>**SPIKES ARE AT THE BOTTOM AND CLEARLY DELINEATED</w:t>
      </w:r>
    </w:p>
    <w:p w14:paraId="0DDAC7E1" w14:textId="268F4510" w:rsidR="004214E7" w:rsidRDefault="004214E7" w:rsidP="004214E7">
      <w:pPr>
        <w:pStyle w:val="Heading3"/>
      </w:pPr>
      <w:r>
        <w:lastRenderedPageBreak/>
        <w:t>FW</w:t>
      </w:r>
    </w:p>
    <w:p w14:paraId="1D32C820" w14:textId="77777777" w:rsidR="004214E7" w:rsidRDefault="004214E7" w:rsidP="004214E7">
      <w:pPr>
        <w:pStyle w:val="Heading4"/>
        <w:rPr>
          <w:i/>
        </w:rPr>
      </w:pPr>
      <w:r w:rsidRPr="002677ED">
        <w:rPr>
          <w:i/>
        </w:rPr>
        <w:t>Ethics must begin a priori</w:t>
      </w:r>
    </w:p>
    <w:p w14:paraId="6832B023" w14:textId="1BA312A1" w:rsidR="004214E7" w:rsidRDefault="004214E7" w:rsidP="004214E7">
      <w:pPr>
        <w:pStyle w:val="Heading4"/>
      </w:pPr>
      <w:r>
        <w:t xml:space="preserve">A] </w:t>
      </w:r>
      <w:r w:rsidRPr="000E44FE">
        <w:t>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7B9C0E78" w14:textId="6439C4E3" w:rsidR="004214E7" w:rsidRPr="00F346D7" w:rsidRDefault="004214E7" w:rsidP="004214E7">
      <w:pPr>
        <w:pStyle w:val="Heading4"/>
      </w:pPr>
      <w:r>
        <w:t>B</w:t>
      </w:r>
      <w:r>
        <w:t>] Affirm because either the neg is true meaning its bad for us to clash w/ it because it turns us into Fake News people OR it’s not meaning it’s a lie that you can’t vote on for ethics</w:t>
      </w:r>
    </w:p>
    <w:p w14:paraId="0AF98091" w14:textId="77777777" w:rsidR="004214E7" w:rsidRPr="00C546C9" w:rsidRDefault="004214E7" w:rsidP="004214E7">
      <w:pPr>
        <w:pStyle w:val="Heading4"/>
      </w:pPr>
      <w:r>
        <w:rPr>
          <w:u w:val="single"/>
        </w:rPr>
        <w:t>C</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14E5E44E" w14:textId="77777777" w:rsidR="004214E7" w:rsidRDefault="004214E7" w:rsidP="004214E7">
      <w:pPr>
        <w:pStyle w:val="Heading4"/>
      </w:pPr>
      <w:r w:rsidRPr="00D853C5">
        <w:rPr>
          <w:u w:val="single"/>
        </w:rPr>
        <w:t xml:space="preserve">D]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aff to break the paradox.</w:t>
      </w:r>
    </w:p>
    <w:p w14:paraId="42E2DB28" w14:textId="52743F3B" w:rsidR="004214E7" w:rsidRPr="00C546C9" w:rsidRDefault="004214E7" w:rsidP="004214E7">
      <w:pPr>
        <w:pStyle w:val="Heading4"/>
      </w:pPr>
      <w:r>
        <w:rPr>
          <w:u w:val="single"/>
        </w:rPr>
        <w:t>E</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13FE54DE" w14:textId="77777777" w:rsidR="004214E7" w:rsidRDefault="004214E7" w:rsidP="004214E7">
      <w:pPr>
        <w:pStyle w:val="Heading4"/>
        <w:rPr>
          <w:rFonts w:cs="Calibri"/>
        </w:rPr>
      </w:pPr>
      <w:r>
        <w:rPr>
          <w:rFonts w:cs="Calibri"/>
        </w:rPr>
        <w:t>F</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1F0A7921" w14:textId="77777777" w:rsidR="004214E7" w:rsidRPr="00D853C5" w:rsidRDefault="004214E7" w:rsidP="004214E7">
      <w:pPr>
        <w:pStyle w:val="Heading4"/>
      </w:pPr>
      <w:r>
        <w:t xml:space="preserve">G] </w:t>
      </w:r>
      <w:r w:rsidRPr="00925D23">
        <w:rPr>
          <w:rFonts w:cs="Calibri"/>
          <w:u w:val="single"/>
        </w:rPr>
        <w:t>Transcendental Idealism</w:t>
      </w:r>
      <w:r w:rsidRPr="00925D23">
        <w:rPr>
          <w:rFonts w:cs="Calibri"/>
        </w:rPr>
        <w:t xml:space="preserve"> – what we see is not what is, but our representations of reality – only a priori knowledge is a lane to truth</w:t>
      </w:r>
      <w:r>
        <w:rPr>
          <w:rFonts w:cs="Calibri"/>
        </w:rPr>
        <w:t xml:space="preserve"> as perception is the lane to truth insofar as a lack of the subject removes material constitution and abstracts sensibility as it is then unknown.</w:t>
      </w:r>
    </w:p>
    <w:p w14:paraId="6FD5AE78" w14:textId="77777777" w:rsidR="004214E7" w:rsidRPr="00C546C9" w:rsidRDefault="004214E7" w:rsidP="004214E7"/>
    <w:p w14:paraId="7393165F" w14:textId="77777777" w:rsidR="004214E7" w:rsidRDefault="004214E7" w:rsidP="004214E7">
      <w:pPr>
        <w:pStyle w:val="Heading4"/>
      </w:pPr>
      <w:r w:rsidRPr="00F279F1">
        <w:rPr>
          <w:u w:val="single"/>
        </w:rPr>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6CCE2030" w14:textId="77777777" w:rsidR="004214E7" w:rsidRPr="00C546C9" w:rsidRDefault="004214E7" w:rsidP="004214E7"/>
    <w:p w14:paraId="3AB5BE02" w14:textId="77777777" w:rsidR="004214E7" w:rsidRDefault="004214E7" w:rsidP="004214E7">
      <w:pPr>
        <w:pStyle w:val="Heading4"/>
      </w:pPr>
      <w:r>
        <w:t>Additionally</w:t>
      </w:r>
      <w:r w:rsidRPr="0088077D">
        <w:t>:</w:t>
      </w:r>
    </w:p>
    <w:p w14:paraId="69473435" w14:textId="77777777" w:rsidR="004214E7" w:rsidRPr="00EB18FA" w:rsidRDefault="004214E7" w:rsidP="004214E7"/>
    <w:p w14:paraId="6BAABB27" w14:textId="77777777" w:rsidR="004214E7" w:rsidRDefault="004214E7" w:rsidP="004214E7">
      <w:pPr>
        <w:pStyle w:val="Heading4"/>
      </w:pPr>
      <w:r>
        <w:lastRenderedPageBreak/>
        <w:t>[A] Resource</w:t>
      </w:r>
      <w:r w:rsidRPr="00F73615">
        <w:t xml:space="preserve"> disparities—</w:t>
      </w:r>
      <w:r>
        <w:t>focusing</w:t>
      </w:r>
      <w:r w:rsidRPr="00F73615">
        <w:t xml:space="preserve"> on evidence privileges debaters with the most prep </w:t>
      </w:r>
      <w:r>
        <w:t>excluding</w:t>
      </w:r>
      <w:r w:rsidRPr="00F73615">
        <w:t xml:space="preserve"> lone-wolfs. A debate</w:t>
      </w:r>
      <w:r>
        <w:t>r</w:t>
      </w:r>
      <w:r w:rsidRPr="00F73615">
        <w:t xml:space="preserve"> under my framework can easily be won without any prep since minimal evidence </w:t>
      </w:r>
      <w:r>
        <w:t>is</w:t>
      </w:r>
      <w:r w:rsidRPr="00F73615">
        <w:t xml:space="preserve"> required. That pre-req to</w:t>
      </w:r>
      <w:r>
        <w:t xml:space="preserve"> accessing </w:t>
      </w:r>
      <w:r w:rsidRPr="00F73615">
        <w:t>the activity.</w:t>
      </w:r>
    </w:p>
    <w:p w14:paraId="0FDAC893" w14:textId="77777777" w:rsidR="004214E7" w:rsidRPr="00305C79" w:rsidRDefault="004214E7" w:rsidP="004214E7">
      <w:pPr>
        <w:pStyle w:val="Heading4"/>
        <w:rPr>
          <w:rFonts w:cs="Calibri"/>
        </w:rPr>
      </w:pPr>
      <w:r w:rsidRPr="00305C79">
        <w:rPr>
          <w:rFonts w:cs="Calibri"/>
        </w:rPr>
        <w:t>[</w:t>
      </w:r>
      <w:r>
        <w:rPr>
          <w:rFonts w:cs="Calibri"/>
        </w:rPr>
        <w:t>B</w:t>
      </w:r>
      <w:r w:rsidRPr="00305C79">
        <w:rPr>
          <w:rFonts w:cs="Calibri"/>
        </w:rPr>
        <w:t>] Practical identities – we find our lives worth living under practical identities such as student but that presupposes agency.</w:t>
      </w:r>
    </w:p>
    <w:p w14:paraId="574D5730" w14:textId="77777777" w:rsidR="004214E7" w:rsidRPr="00305C79" w:rsidRDefault="004214E7" w:rsidP="004214E7">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4D16B796" w14:textId="77777777" w:rsidR="004214E7" w:rsidRPr="00305C79" w:rsidRDefault="004214E7" w:rsidP="004214E7">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E41836">
        <w:rPr>
          <w:rStyle w:val="Emphasis"/>
        </w:rPr>
        <w:t xml:space="preserve">reflective </w:t>
      </w:r>
      <w:r w:rsidRPr="00305C79">
        <w:rPr>
          <w:rStyle w:val="Emphasis"/>
          <w:highlight w:val="green"/>
        </w:rPr>
        <w:t xml:space="preserve">structure </w:t>
      </w:r>
      <w:r w:rsidRPr="00E41836">
        <w:rPr>
          <w:rStyle w:val="Emphasis"/>
        </w:rPr>
        <w:t>of the mind is a source of</w:t>
      </w:r>
      <w:r w:rsidRPr="00305C79">
        <w:rPr>
          <w:rStyle w:val="Emphasis"/>
        </w:rPr>
        <w:t xml:space="preserve"> “self-consciousness” because it </w:t>
      </w:r>
      <w:r w:rsidRPr="00305C79">
        <w:rPr>
          <w:rStyle w:val="Emphasis"/>
          <w:highlight w:val="green"/>
        </w:rPr>
        <w:t xml:space="preserve">forces us to have </w:t>
      </w:r>
      <w:r w:rsidRPr="00E41836">
        <w:rPr>
          <w:rStyle w:val="Emphasis"/>
        </w:rPr>
        <w:t xml:space="preserve">a conception of </w:t>
      </w:r>
      <w:r w:rsidRPr="00305C79">
        <w:rPr>
          <w:rStyle w:val="Emphasis"/>
          <w:highlight w:val="green"/>
        </w:rPr>
        <w:t>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w:t>
      </w:r>
      <w:r w:rsidRPr="00E41836">
        <w:rPr>
          <w:sz w:val="16"/>
        </w:rPr>
        <w:t xml:space="preserve">deliberate. </w:t>
      </w:r>
      <w:r w:rsidRPr="00E41836">
        <w:rPr>
          <w:rStyle w:val="Emphasis"/>
        </w:rPr>
        <w:t xml:space="preserve">When you deliberate, it is as if there were something over and above </w:t>
      </w:r>
      <w:proofErr w:type="gramStart"/>
      <w:r w:rsidRPr="00E41836">
        <w:rPr>
          <w:rStyle w:val="Emphasis"/>
        </w:rPr>
        <w:t>all of</w:t>
      </w:r>
      <w:proofErr w:type="gramEnd"/>
      <w:r w:rsidRPr="00E41836">
        <w:rPr>
          <w:rStyle w:val="Emphasis"/>
        </w:rPr>
        <w:t xml:space="preserve"> your desires, something that is you</w:t>
      </w:r>
      <w:r w:rsidRPr="00305C79">
        <w:rPr>
          <w:rStyle w:val="Emphasis"/>
        </w:rPr>
        <w:t xml:space="preserve">, and </w:t>
      </w:r>
      <w:r w:rsidRPr="00305C79">
        <w:rPr>
          <w:rStyle w:val="Emphasis"/>
          <w:highlight w:val="green"/>
        </w:rPr>
        <w:t xml:space="preserve">that chooses which </w:t>
      </w:r>
      <w:r w:rsidRPr="00E41836">
        <w:rPr>
          <w:rStyle w:val="Emphasis"/>
        </w:rPr>
        <w:t>desire to act on. This means</w:t>
      </w:r>
      <w:r w:rsidRPr="00305C79">
        <w:rPr>
          <w:rStyle w:val="Emphasis"/>
        </w:rPr>
        <w:t xml:space="preserve"> that </w:t>
      </w:r>
      <w:r w:rsidRPr="00E41836">
        <w:rPr>
          <w:rStyle w:val="Emphasis"/>
        </w:rPr>
        <w:t>the principle or law by which you determine</w:t>
      </w:r>
      <w:r w:rsidRPr="00305C79">
        <w:rPr>
          <w:rStyle w:val="Emphasis"/>
        </w:rPr>
        <w:t xml:space="preserve"> your </w:t>
      </w:r>
      <w:r w:rsidRPr="00305C79">
        <w:rPr>
          <w:rStyle w:val="Emphasis"/>
          <w:highlight w:val="green"/>
        </w:rPr>
        <w:t xml:space="preserve">actions </w:t>
      </w:r>
      <w:r w:rsidRPr="00E41836">
        <w:rPr>
          <w:rStyle w:val="Emphasis"/>
        </w:rPr>
        <w:t xml:space="preserve">is one that </w:t>
      </w:r>
      <w:r w:rsidRPr="00305C79">
        <w:rPr>
          <w:rStyle w:val="Emphasis"/>
          <w:highlight w:val="green"/>
        </w:rPr>
        <w:t xml:space="preserve">you regard as </w:t>
      </w:r>
      <w:r w:rsidRPr="00E41836">
        <w:rPr>
          <w:rStyle w:val="Emphasis"/>
        </w:rPr>
        <w:t xml:space="preserve">being </w:t>
      </w:r>
      <w:r w:rsidRPr="00305C79">
        <w:rPr>
          <w:rStyle w:val="Emphasis"/>
          <w:highlight w:val="green"/>
        </w:rPr>
        <w:t xml:space="preserve">expressive </w:t>
      </w:r>
      <w:r w:rsidRPr="00E41836">
        <w:rPr>
          <w:rStyle w:val="Emphasis"/>
        </w:rPr>
        <w:t>of yourself. To</w:t>
      </w:r>
      <w:r w:rsidRPr="00305C79">
        <w:rPr>
          <w:rStyle w:val="Emphasis"/>
        </w:rPr>
        <w:t xml:space="preserve">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w:t>
      </w:r>
      <w:r w:rsidRPr="00E41836">
        <w:rPr>
          <w:sz w:val="16"/>
        </w:rPr>
        <w:t>is to</w:t>
      </w:r>
      <w:r w:rsidRPr="00305C79">
        <w:rPr>
          <w:sz w:val="16"/>
        </w:rPr>
        <w:t xml:space="preserve"> </w:t>
      </w:r>
      <w:r w:rsidRPr="00E41836">
        <w:rPr>
          <w:sz w:val="16"/>
        </w:rPr>
        <w:t xml:space="preserve">herself. </w:t>
      </w:r>
      <w:r w:rsidRPr="00E41836">
        <w:rPr>
          <w:rStyle w:val="Emphasis"/>
        </w:rPr>
        <w:t xml:space="preserve">The conception of </w:t>
      </w:r>
      <w:r w:rsidRPr="00305C79">
        <w:rPr>
          <w:rStyle w:val="Emphasis"/>
          <w:highlight w:val="green"/>
        </w:rPr>
        <w:t>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E41836">
        <w:rPr>
          <w:rStyle w:val="Emphasis"/>
        </w:rPr>
        <w:t xml:space="preserve">under which you find your life to be worth living and your actions to be worth undertaking. </w:t>
      </w:r>
      <w:proofErr w:type="gramStart"/>
      <w:r w:rsidRPr="00E41836">
        <w:rPr>
          <w:rStyle w:val="Emphasis"/>
        </w:rPr>
        <w:t>So</w:t>
      </w:r>
      <w:proofErr w:type="gramEnd"/>
      <w:r w:rsidRPr="00E41836">
        <w:rPr>
          <w:rStyle w:val="Emphasis"/>
        </w:rPr>
        <w:t xml:space="preserve"> I will call this a conception</w:t>
      </w:r>
      <w:r w:rsidRPr="00305C79">
        <w:rPr>
          <w:rStyle w:val="Emphasis"/>
        </w:rPr>
        <w:t xml:space="preserve"> of your </w:t>
      </w:r>
      <w:r w:rsidRPr="00305C79">
        <w:rPr>
          <w:rStyle w:val="Emphasis"/>
          <w:highlight w:val="green"/>
        </w:rPr>
        <w:t>practical identity.</w:t>
      </w:r>
      <w:r w:rsidRPr="00305C79">
        <w:rPr>
          <w:rStyle w:val="Emphasis"/>
        </w:rPr>
        <w:t xml:space="preserve"> Practical </w:t>
      </w:r>
      <w:r w:rsidRPr="00E41836">
        <w:rPr>
          <w:rStyle w:val="Emphasis"/>
        </w:rPr>
        <w:t>identity is a complex matter and for the average person there will be a jumble of such conceptions.</w:t>
      </w:r>
      <w:r w:rsidRPr="00E41836">
        <w:rPr>
          <w:sz w:val="16"/>
        </w:rPr>
        <w:t xml:space="preserve"> You are a human being, a woman or a man, an adherent of a certain religion, a member of an ethnic group, someone’s friend, and so on. And </w:t>
      </w:r>
      <w:proofErr w:type="gramStart"/>
      <w:r w:rsidRPr="00E41836">
        <w:rPr>
          <w:sz w:val="16"/>
        </w:rPr>
        <w:t>all of</w:t>
      </w:r>
      <w:proofErr w:type="gramEnd"/>
      <w:r w:rsidRPr="00E41836">
        <w:rPr>
          <w:sz w:val="16"/>
        </w:rPr>
        <w:t xml:space="preserve"> these identities give rise to reasons and obligations. </w:t>
      </w:r>
      <w:r w:rsidRPr="00E41836">
        <w:rPr>
          <w:rStyle w:val="Emphasis"/>
        </w:rPr>
        <w:t>Your reasons express your identity, your nature; your obligations spring from what that identity forbids</w:t>
      </w:r>
      <w:r w:rsidRPr="00E41836">
        <w:rPr>
          <w:sz w:val="16"/>
        </w:rPr>
        <w:t>.</w:t>
      </w:r>
    </w:p>
    <w:p w14:paraId="7B8DC596" w14:textId="77777777" w:rsidR="004214E7" w:rsidRPr="00E80998" w:rsidRDefault="004214E7" w:rsidP="004214E7">
      <w:pPr>
        <w:pStyle w:val="Heading4"/>
      </w:pPr>
      <w:r w:rsidRPr="00E80998">
        <w:lastRenderedPageBreak/>
        <w:t xml:space="preserve">Thus, the standard is consistency with the categorical imperative. </w:t>
      </w:r>
    </w:p>
    <w:p w14:paraId="08E2125E" w14:textId="77777777" w:rsidR="004214E7" w:rsidRDefault="004214E7" w:rsidP="004214E7">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w:t>
      </w:r>
      <w:r>
        <w:t>]</w:t>
      </w:r>
      <w:r w:rsidRPr="0088077D">
        <w:t xml:space="preserve"> Statements are true before false since if I told you my name, you’d believe me. b] If anything is permissible, then so is the aff since there is nothing </w:t>
      </w:r>
      <w:r>
        <w:t>prohibiting us.</w:t>
      </w:r>
      <w:r w:rsidRPr="0088077D">
        <w:t xml:space="preserve"> </w:t>
      </w:r>
    </w:p>
    <w:p w14:paraId="63E751D3" w14:textId="77777777" w:rsidR="004214E7" w:rsidRDefault="004214E7" w:rsidP="004214E7">
      <w:pPr>
        <w:pStyle w:val="Heading4"/>
      </w:pPr>
      <w:r w:rsidRPr="00C423B9">
        <w:rPr>
          <w:u w:val="single"/>
        </w:rPr>
        <w:t>[2] Consequences Fail:</w:t>
      </w:r>
      <w:r w:rsidRPr="00C423B9">
        <w:t xml:space="preserve">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t>e</w:t>
      </w:r>
      <w:r w:rsidRPr="00C423B9">
        <w:t xml:space="preserve">] Every action is infinitely divisible, only intents unify </w:t>
      </w:r>
    </w:p>
    <w:p w14:paraId="4ADFB96A" w14:textId="42B00A53" w:rsidR="004214E7" w:rsidRPr="008D4D35" w:rsidRDefault="004214E7" w:rsidP="004214E7">
      <w:pPr>
        <w:pStyle w:val="Heading4"/>
        <w:rPr>
          <w:u w:val="single"/>
        </w:rPr>
      </w:pPr>
      <w:r>
        <w:t>[3]</w:t>
      </w:r>
      <w:r w:rsidRPr="004214E7">
        <w:rPr>
          <w:u w:val="single"/>
        </w:rPr>
        <w:t xml:space="preserve"> </w:t>
      </w:r>
      <w:r w:rsidRPr="00331296">
        <w:rPr>
          <w:u w:val="single"/>
        </w:rPr>
        <w:t>Contesting offense under the Aff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w:t>
      </w:r>
      <w:r w:rsidR="0084520A">
        <w:t xml:space="preserve">, </w:t>
      </w:r>
      <w:r w:rsidRPr="009841F6">
        <w:t>beat the NC</w:t>
      </w:r>
      <w:r w:rsidR="0084520A">
        <w:t xml:space="preserve">, and </w:t>
      </w:r>
      <w:r>
        <w:t>answer case turns</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03D8EC41" w14:textId="77777777" w:rsidR="004214E7" w:rsidRPr="00505583" w:rsidRDefault="004214E7" w:rsidP="004214E7">
      <w:pPr>
        <w:pStyle w:val="Heading4"/>
        <w:rPr>
          <w:rFonts w:cs="Calibri"/>
        </w:rPr>
      </w:pPr>
      <w:r w:rsidRPr="008D552A">
        <w:rPr>
          <w:rFonts w:cs="Calibri"/>
        </w:rPr>
        <w:t xml:space="preserve">No RVI on 1ac theory that has a pre-emptive violation--they would have 7 minutes to answer a minute-long shell and the debate would end right there--the entire 1ac </w:t>
      </w:r>
      <w:proofErr w:type="spellStart"/>
      <w:proofErr w:type="gramStart"/>
      <w:r w:rsidRPr="008D552A">
        <w:rPr>
          <w:rFonts w:cs="Calibri"/>
        </w:rPr>
        <w:t>cant</w:t>
      </w:r>
      <w:proofErr w:type="spellEnd"/>
      <w:proofErr w:type="gramEnd"/>
      <w:r w:rsidRPr="008D552A">
        <w:rPr>
          <w:rFonts w:cs="Calibri"/>
        </w:rPr>
        <w:t xml:space="preserve"> be the shell because then they could just choose not to violate it</w:t>
      </w:r>
    </w:p>
    <w:p w14:paraId="33EC3DCD" w14:textId="77777777" w:rsidR="004214E7" w:rsidRDefault="004214E7" w:rsidP="004214E7">
      <w:pPr>
        <w:pStyle w:val="Heading4"/>
      </w:pPr>
      <w:r>
        <w:t>1AC Theory is DTD—its key to making sure they’re held accountable since they chose to violate it</w:t>
      </w:r>
    </w:p>
    <w:p w14:paraId="090BA031" w14:textId="77777777" w:rsidR="004214E7" w:rsidRPr="00391519" w:rsidRDefault="004214E7" w:rsidP="004214E7">
      <w:pPr>
        <w:pStyle w:val="Heading4"/>
      </w:pPr>
      <w:r>
        <w:t xml:space="preserve">Competing </w:t>
      </w:r>
      <w:proofErr w:type="spellStart"/>
      <w:r>
        <w:t>interps</w:t>
      </w:r>
      <w:proofErr w:type="spellEnd"/>
      <w:r>
        <w:t xml:space="preserve"> on 1AC Theory- A] 7 minutes is more than enough time to robustly justify their counter </w:t>
      </w:r>
      <w:proofErr w:type="spellStart"/>
      <w:r>
        <w:t>interp</w:t>
      </w:r>
      <w:proofErr w:type="spellEnd"/>
      <w:r>
        <w:t xml:space="preserve"> </w:t>
      </w:r>
    </w:p>
    <w:p w14:paraId="55403360" w14:textId="1E0D2C8D" w:rsidR="004214E7" w:rsidRPr="000664ED" w:rsidRDefault="004214E7" w:rsidP="004214E7">
      <w:pPr>
        <w:pStyle w:val="Heading4"/>
      </w:pPr>
      <w:r>
        <w:t>Fairness outweighs: 1] testing – if we can’t answer their arguments we don’t know if they’re right 2] minority debaters will just quit if the activity is unfair which supercharges abuse</w:t>
      </w:r>
    </w:p>
    <w:p w14:paraId="1AFFD0E7" w14:textId="77777777" w:rsidR="004214E7" w:rsidRDefault="004214E7" w:rsidP="004214E7">
      <w:pPr>
        <w:pStyle w:val="Heading3"/>
      </w:pPr>
      <w:r>
        <w:lastRenderedPageBreak/>
        <w:t>Advocacy</w:t>
      </w:r>
    </w:p>
    <w:p w14:paraId="62FDFE64" w14:textId="77777777" w:rsidR="004214E7" w:rsidRPr="00976E44" w:rsidRDefault="004214E7" w:rsidP="004214E7">
      <w:pPr>
        <w:pStyle w:val="Heading4"/>
        <w:rPr>
          <w:rFonts w:cs="Calibri"/>
        </w:rPr>
      </w:pPr>
      <w:r w:rsidRPr="00976E44">
        <w:rPr>
          <w:rFonts w:cs="Calibri"/>
        </w:rPr>
        <w:t>Plan text: The member nations of the World Trade Organization ought to reduce intellectual property protections for medicines during pandemics.</w:t>
      </w:r>
    </w:p>
    <w:p w14:paraId="45151F50" w14:textId="77777777" w:rsidR="004214E7" w:rsidRPr="00D853C5" w:rsidRDefault="004214E7" w:rsidP="004214E7">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565F29DC" w14:textId="77777777" w:rsidR="004214E7" w:rsidRPr="00976E44" w:rsidRDefault="004214E7" w:rsidP="004214E7">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1BD5C90C" w14:textId="77777777" w:rsidR="004214E7" w:rsidRPr="00976E44" w:rsidRDefault="004214E7" w:rsidP="004214E7">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1" w:history="1">
        <w:r w:rsidRPr="00976E44">
          <w:rPr>
            <w:rStyle w:val="Hyperlink"/>
          </w:rPr>
          <w:t>https://www.ipwatchdog.com/2021/07/21/third-option-limited-ip-waiver-solve-pandemic-vaccine-problems/id=135732/</w:t>
        </w:r>
      </w:hyperlink>
      <w:r w:rsidRPr="00976E44">
        <w:t>] Justin</w:t>
      </w:r>
    </w:p>
    <w:p w14:paraId="738E88F4" w14:textId="77777777" w:rsidR="004214E7" w:rsidRPr="00976E44" w:rsidRDefault="004214E7" w:rsidP="004214E7">
      <w:pPr>
        <w:rPr>
          <w:u w:val="single"/>
        </w:rPr>
      </w:pPr>
      <w:r w:rsidRPr="00976E44">
        <w:rPr>
          <w:highlight w:val="green"/>
          <w:u w:val="single"/>
        </w:rPr>
        <w:t>Limited Waiver</w:t>
      </w:r>
      <w:r w:rsidRPr="00976E44">
        <w:rPr>
          <w:u w:val="single"/>
        </w:rPr>
        <w:t xml:space="preserve"> Approach</w:t>
      </w:r>
    </w:p>
    <w:p w14:paraId="3E28F04D" w14:textId="77777777" w:rsidR="004214E7" w:rsidRPr="00976E44" w:rsidRDefault="004214E7" w:rsidP="004214E7">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439796F5" w14:textId="77777777" w:rsidR="004214E7" w:rsidRPr="00976E44" w:rsidRDefault="004214E7" w:rsidP="004214E7">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29871ECE" w14:textId="77777777" w:rsidR="004214E7" w:rsidRPr="00976E44" w:rsidRDefault="004214E7" w:rsidP="004214E7">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w:t>
      </w:r>
      <w:r w:rsidRPr="00976E44">
        <w:rPr>
          <w:sz w:val="16"/>
        </w:rPr>
        <w:lastRenderedPageBreak/>
        <w:t xml:space="preserve">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FB58A98" w14:textId="77777777" w:rsidR="004214E7" w:rsidRPr="00976E44" w:rsidRDefault="004214E7" w:rsidP="004214E7">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3292C72E" w14:textId="77777777" w:rsidR="004214E7" w:rsidRPr="00976E44" w:rsidRDefault="004214E7" w:rsidP="004214E7">
      <w:pPr>
        <w:rPr>
          <w:sz w:val="16"/>
        </w:rPr>
      </w:pPr>
      <w:r w:rsidRPr="00976E44">
        <w:rPr>
          <w:sz w:val="16"/>
        </w:rPr>
        <w:t>Let’s Not Repeat Past Mistakes</w:t>
      </w:r>
    </w:p>
    <w:p w14:paraId="43F00102" w14:textId="77777777" w:rsidR="004214E7" w:rsidRPr="00976E44" w:rsidRDefault="004214E7" w:rsidP="004214E7">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696386A3" w14:textId="77777777" w:rsidR="004214E7" w:rsidRDefault="004214E7" w:rsidP="004214E7">
      <w:pPr>
        <w:rPr>
          <w:rFonts w:asciiTheme="minorHAnsi" w:hAnsiTheme="minorHAnsi" w:cstheme="minorBidi"/>
        </w:rPr>
      </w:pPr>
    </w:p>
    <w:p w14:paraId="2A30FE0C" w14:textId="77777777" w:rsidR="004214E7" w:rsidRDefault="004214E7" w:rsidP="004214E7">
      <w:pPr>
        <w:pStyle w:val="Heading3"/>
      </w:pPr>
      <w:r>
        <w:lastRenderedPageBreak/>
        <w:t>Offense</w:t>
      </w:r>
    </w:p>
    <w:p w14:paraId="348EDC3D" w14:textId="77777777" w:rsidR="004214E7" w:rsidRPr="00305C79" w:rsidRDefault="004214E7" w:rsidP="004214E7">
      <w:pPr>
        <w:pStyle w:val="Heading4"/>
        <w:rPr>
          <w:rFonts w:cs="Calibri"/>
        </w:rPr>
      </w:pPr>
      <w:r w:rsidRPr="00305C79">
        <w:rPr>
          <w:rFonts w:cs="Calibri"/>
        </w:rPr>
        <w:t>The categorical imperative rejects the idea of intellectual property as it suppresses freedom by preventing others from innovating and suppressing speech in the name of a copyright.</w:t>
      </w:r>
    </w:p>
    <w:p w14:paraId="67A3EDBE" w14:textId="77777777" w:rsidR="004214E7" w:rsidRPr="00305C79" w:rsidRDefault="004214E7" w:rsidP="004214E7">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r>
        <w:t xml:space="preserve"> // Re-Cut Justin</w:t>
      </w:r>
    </w:p>
    <w:p w14:paraId="16E48D35" w14:textId="77777777" w:rsidR="004214E7" w:rsidRPr="00D853C5" w:rsidRDefault="004214E7" w:rsidP="004214E7">
      <w:pPr>
        <w:rPr>
          <w:sz w:val="16"/>
        </w:rPr>
      </w:pPr>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2"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E41836">
        <w:rPr>
          <w:rStyle w:val="Emphasis"/>
        </w:rPr>
        <w:t xml:space="preserve">to Kant, the </w:t>
      </w:r>
      <w:r w:rsidRPr="00305C79">
        <w:rPr>
          <w:rStyle w:val="Emphasis"/>
          <w:highlight w:val="green"/>
        </w:rPr>
        <w:t>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E41836">
        <w:rPr>
          <w:rStyle w:val="Emphasis"/>
        </w:rPr>
        <w:t xml:space="preserve">sensible </w:t>
      </w:r>
      <w:r w:rsidRPr="00305C79">
        <w:rPr>
          <w:rStyle w:val="Emphasis"/>
          <w:highlight w:val="green"/>
        </w:rPr>
        <w:t>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3" w:tgtFrame="_top" w:history="1">
        <w:r w:rsidRPr="00305C79">
          <w:rPr>
            <w:rStyle w:val="Emphasis"/>
          </w:rPr>
          <w:t>245:13-16</w:t>
        </w:r>
      </w:hyperlink>
      <w:r w:rsidRPr="00E41836">
        <w:rPr>
          <w:rStyle w:val="Emphasis"/>
        </w:rPr>
        <w:t xml:space="preserve">). The rightful possession is </w:t>
      </w:r>
      <w:r w:rsidRPr="00305C79">
        <w:rPr>
          <w:rStyle w:val="Emphasis"/>
          <w:highlight w:val="green"/>
        </w:rPr>
        <w:t>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w:t>
      </w:r>
      <w:r w:rsidRPr="00E41836">
        <w:rPr>
          <w:rStyle w:val="Emphasis"/>
        </w:rPr>
        <w:t>comfortable social convention that 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D853C5">
        <w:rPr>
          <w:sz w:val="16"/>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D853C5">
        <w:rPr>
          <w:sz w:val="16"/>
        </w:rPr>
        <w:t>corporales</w:t>
      </w:r>
      <w:proofErr w:type="spellEnd"/>
      <w:r w:rsidRPr="00D853C5">
        <w:rPr>
          <w:sz w:val="16"/>
        </w:rPr>
        <w:t xml:space="preserve">, Kant determines the rightful possession of a thing as a possession without </w:t>
      </w:r>
      <w:proofErr w:type="spellStart"/>
      <w:r w:rsidRPr="00D853C5">
        <w:rPr>
          <w:sz w:val="16"/>
        </w:rPr>
        <w:t>detentio</w:t>
      </w:r>
      <w:proofErr w:type="spellEnd"/>
      <w:r w:rsidRPr="00D853C5">
        <w:rPr>
          <w:sz w:val="16"/>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w:t>
      </w:r>
      <w:r w:rsidRPr="00D853C5">
        <w:rPr>
          <w:sz w:val="16"/>
        </w:rPr>
        <w:lastRenderedPageBreak/>
        <w:t xml:space="preserve">consideration. According to the postulate of practical reason with regard to rights, property is justified by a permissive law of reason: </w:t>
      </w:r>
      <w:hyperlink r:id="rId14" w:anchor="ftn.id2533469" w:history="1">
        <w:r w:rsidRPr="00D853C5">
          <w:rPr>
            <w:rStyle w:val="Hyperlink"/>
            <w:sz w:val="16"/>
          </w:rPr>
          <w:t>33</w:t>
        </w:r>
      </w:hyperlink>
      <w:r w:rsidRPr="00D853C5">
        <w:rPr>
          <w:sz w:val="16"/>
        </w:rPr>
        <w:t xml:space="preserve"> if a rightful possession were not possible, every object would be a res nullius and nobody would be entitled to use it. Kant implicitly denies that </w:t>
      </w:r>
      <w:proofErr w:type="gramStart"/>
      <w:r w:rsidRPr="00D853C5">
        <w:rPr>
          <w:sz w:val="16"/>
        </w:rPr>
        <w:t>a res nullius</w:t>
      </w:r>
      <w:proofErr w:type="gramEnd"/>
      <w:r w:rsidRPr="00D853C5">
        <w:rPr>
          <w:sz w:val="16"/>
        </w:rPr>
        <w:t xml:space="preserve"> can be used by everyone at the same time. His tacit assumption suggests that the objects of property, besides being distinct from the subjects, are excludable and rivalrous as well, just like the res </w:t>
      </w:r>
      <w:proofErr w:type="spellStart"/>
      <w:r w:rsidRPr="00D853C5">
        <w:rPr>
          <w:sz w:val="16"/>
        </w:rPr>
        <w:t>corporales</w:t>
      </w:r>
      <w:proofErr w:type="spellEnd"/>
      <w:r w:rsidRPr="00D853C5">
        <w:rPr>
          <w:sz w:val="16"/>
        </w:rPr>
        <w:t xml:space="preserve">. Kant asserts that something external is mine if I would be wronged by being disturbed in my use of it even though I am not in possession of it (AA.6, </w:t>
      </w:r>
      <w:hyperlink r:id="rId15" w:tgtFrame="_top" w:history="1">
        <w:r w:rsidRPr="00D853C5">
          <w:rPr>
            <w:rStyle w:val="Hyperlink"/>
            <w:sz w:val="16"/>
          </w:rPr>
          <w:t>249:5-7</w:t>
        </w:r>
      </w:hyperlink>
      <w:r w:rsidRPr="00D853C5">
        <w:rPr>
          <w:sz w:val="16"/>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D853C5">
        <w:rPr>
          <w:sz w:val="16"/>
        </w:rPr>
        <w:t>reprinter</w:t>
      </w:r>
      <w:proofErr w:type="spellEnd"/>
      <w:r w:rsidRPr="00D853C5">
        <w:rPr>
          <w:sz w:val="16"/>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D853C5">
        <w:rPr>
          <w:sz w:val="16"/>
        </w:rPr>
        <w:t>meum</w:t>
      </w:r>
      <w:proofErr w:type="spellEnd"/>
      <w:r w:rsidRPr="00D853C5">
        <w:rPr>
          <w:sz w:val="16"/>
        </w:rPr>
        <w:t xml:space="preserve"> vel </w:t>
      </w:r>
      <w:proofErr w:type="spellStart"/>
      <w:r w:rsidRPr="00D853C5">
        <w:rPr>
          <w:sz w:val="16"/>
        </w:rPr>
        <w:t>tuum</w:t>
      </w:r>
      <w:proofErr w:type="spellEnd"/>
      <w:r w:rsidRPr="00D853C5">
        <w:rPr>
          <w:sz w:val="16"/>
        </w:rPr>
        <w:t xml:space="preserve"> (AA.06, </w:t>
      </w:r>
      <w:hyperlink r:id="rId16" w:tgtFrame="_top" w:history="1">
        <w:r w:rsidRPr="00D853C5">
          <w:rPr>
            <w:rStyle w:val="Hyperlink"/>
            <w:sz w:val="16"/>
          </w:rPr>
          <w:t>237:24-25</w:t>
        </w:r>
      </w:hyperlink>
      <w:r w:rsidRPr="00D853C5">
        <w:rPr>
          <w:sz w:val="16"/>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D853C5">
        <w:rPr>
          <w:sz w:val="16"/>
        </w:rPr>
        <w:t>has to</w:t>
      </w:r>
      <w:proofErr w:type="gramEnd"/>
      <w:r w:rsidRPr="00D853C5">
        <w:rPr>
          <w:sz w:val="16"/>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D853C5">
        <w:rPr>
          <w:sz w:val="16"/>
        </w:rPr>
        <w:t>iuris</w:t>
      </w:r>
      <w:proofErr w:type="spellEnd"/>
      <w:r w:rsidRPr="00D853C5">
        <w:rPr>
          <w:sz w:val="16"/>
        </w:rPr>
        <w:t>), as well as being a human being beyond reproach (</w:t>
      </w:r>
      <w:proofErr w:type="spellStart"/>
      <w:r w:rsidRPr="00D853C5">
        <w:rPr>
          <w:sz w:val="16"/>
        </w:rPr>
        <w:t>iusti</w:t>
      </w:r>
      <w:proofErr w:type="spellEnd"/>
      <w:r w:rsidRPr="00D853C5">
        <w:rPr>
          <w:sz w:val="16"/>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7" w:tgtFrame="_top" w:history="1">
        <w:r w:rsidRPr="00D853C5">
          <w:rPr>
            <w:rStyle w:val="Hyperlink"/>
            <w:sz w:val="16"/>
          </w:rPr>
          <w:t>237-238</w:t>
        </w:r>
      </w:hyperlink>
      <w:r w:rsidRPr="00D853C5">
        <w:rPr>
          <w:sz w:val="16"/>
        </w:rPr>
        <w:t xml:space="preserve">) </w:t>
      </w:r>
      <w:hyperlink r:id="rId18" w:anchor="ftn.id2533617" w:history="1">
        <w:r w:rsidRPr="00D853C5">
          <w:rPr>
            <w:rStyle w:val="Hyperlink"/>
            <w:sz w:val="16"/>
          </w:rPr>
          <w:t>34</w:t>
        </w:r>
      </w:hyperlink>
      <w:r w:rsidRPr="00D853C5">
        <w:rPr>
          <w:sz w:val="16"/>
        </w:rPr>
        <w:t xml:space="preserve"> </w:t>
      </w:r>
      <w:r w:rsidRPr="00305C79">
        <w:rPr>
          <w:rStyle w:val="Emphasis"/>
        </w:rPr>
        <w:t xml:space="preserve">In spite of his intellectual theory of property, </w:t>
      </w:r>
      <w:hyperlink r:id="rId19"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E41836">
        <w:rPr>
          <w:rStyle w:val="Emphasis"/>
        </w:rPr>
        <w:t xml:space="preserve">Liberty of </w:t>
      </w:r>
      <w:r w:rsidRPr="00305C79">
        <w:rPr>
          <w:rStyle w:val="Emphasis"/>
          <w:highlight w:val="green"/>
        </w:rPr>
        <w:t>speech</w:t>
      </w:r>
      <w:r w:rsidRPr="00305C79">
        <w:rPr>
          <w:rStyle w:val="Emphasis"/>
        </w:rPr>
        <w:t xml:space="preserve"> is </w:t>
      </w:r>
      <w:r w:rsidRPr="00305C79">
        <w:rPr>
          <w:rStyle w:val="Emphasis"/>
          <w:highlight w:val="green"/>
        </w:rPr>
        <w:t xml:space="preserve">an important part of </w:t>
      </w:r>
      <w:r w:rsidRPr="00E41836">
        <w:rPr>
          <w:rStyle w:val="Emphasis"/>
        </w:rPr>
        <w:t>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w:t>
      </w:r>
      <w:r w:rsidRPr="00E41836">
        <w:rPr>
          <w:rStyle w:val="Emphasis"/>
        </w:rPr>
        <w:t xml:space="preserve">it easy to mix </w:t>
      </w:r>
      <w:r w:rsidRPr="00305C79">
        <w:rPr>
          <w:rStyle w:val="Emphasis"/>
          <w:highlight w:val="green"/>
        </w:rPr>
        <w:t>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20"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w:t>
      </w:r>
      <w:r w:rsidRPr="00E41836">
        <w:rPr>
          <w:rStyle w:val="Emphasis"/>
        </w:rPr>
        <w:t xml:space="preserve">Therefore, Kant binds speeches to the persons and their actions, and limits the scope of copyright to publishing, or, better, to the publishing of the age of print: the </w:t>
      </w:r>
      <w:proofErr w:type="spellStart"/>
      <w:r w:rsidRPr="00E41836">
        <w:rPr>
          <w:rStyle w:val="Emphasis"/>
        </w:rPr>
        <w:t>Nachdruck</w:t>
      </w:r>
      <w:proofErr w:type="spellEnd"/>
      <w:r w:rsidRPr="00E41836">
        <w:rPr>
          <w:rStyle w:val="Emphasis"/>
        </w:rPr>
        <w:t xml:space="preserve"> is unjust only when someone reproduces</w:t>
      </w:r>
      <w:r w:rsidRPr="00305C79">
        <w:rPr>
          <w:rStyle w:val="Emphasis"/>
        </w:rPr>
        <w:t xml:space="preserve"> a text without the author's permission and distributes its copies to the public</w:t>
      </w:r>
      <w:r w:rsidRPr="00E41836">
        <w:rPr>
          <w:rStyle w:val="Emphasis"/>
        </w:rPr>
        <w:t xml:space="preserve">. </w:t>
      </w:r>
      <w:r w:rsidRPr="00305C79">
        <w:rPr>
          <w:rStyle w:val="Emphasis"/>
          <w:highlight w:val="green"/>
        </w:rPr>
        <w:t>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 xml:space="preserve">there is no </w:t>
      </w:r>
      <w:r w:rsidRPr="00E41836">
        <w:rPr>
          <w:rStyle w:val="Emphasis"/>
        </w:rPr>
        <w:t xml:space="preserve">copyright </w:t>
      </w:r>
      <w:r w:rsidRPr="00305C79">
        <w:rPr>
          <w:rStyle w:val="Emphasis"/>
          <w:highlight w:val="green"/>
        </w:rPr>
        <w:t>violation</w:t>
      </w:r>
      <w:r w:rsidRPr="00305C79">
        <w:rPr>
          <w:rStyle w:val="Emphasis"/>
        </w:rPr>
        <w:t xml:space="preserve">, just because </w:t>
      </w:r>
      <w:r w:rsidRPr="00305C79">
        <w:rPr>
          <w:rStyle w:val="Emphasis"/>
          <w:highlight w:val="green"/>
        </w:rPr>
        <w:t xml:space="preserve">it is </w:t>
      </w:r>
      <w:r w:rsidRPr="00E41836">
        <w:rPr>
          <w:rStyle w:val="Emphasis"/>
        </w:rPr>
        <w:t>not involved any intrinsic property right, but only</w:t>
      </w:r>
      <w:r w:rsidRPr="00305C79">
        <w:rPr>
          <w:rStyle w:val="Emphasis"/>
          <w:highlight w:val="green"/>
        </w:rPr>
        <w:t xml:space="preserve">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0C25564D" w14:textId="484EA5CF" w:rsidR="0084520A" w:rsidRDefault="0084520A" w:rsidP="004214E7">
      <w:pPr>
        <w:pStyle w:val="Heading3"/>
      </w:pPr>
      <w:r>
        <w:lastRenderedPageBreak/>
        <w:t xml:space="preserve">1AC – </w:t>
      </w:r>
      <w:proofErr w:type="spellStart"/>
      <w:r w:rsidR="009F065E">
        <w:t>Osource</w:t>
      </w:r>
      <w:proofErr w:type="spellEnd"/>
    </w:p>
    <w:p w14:paraId="495B71D1" w14:textId="6C2A4FBF" w:rsidR="0084520A" w:rsidRPr="009A0BAF" w:rsidRDefault="0084520A" w:rsidP="0084520A">
      <w:pPr>
        <w:pStyle w:val="Heading4"/>
        <w:rPr>
          <w:rFonts w:cs="Calibri"/>
        </w:rPr>
      </w:pPr>
      <w:r w:rsidRPr="009A0BAF">
        <w:rPr>
          <w:rFonts w:cs="Calibri"/>
        </w:rPr>
        <w:t xml:space="preserve">Interpretation: Debaters must disclose all constructive positions on open source with highlighting on the </w:t>
      </w:r>
      <w:r>
        <w:rPr>
          <w:rFonts w:cs="Calibri"/>
        </w:rPr>
        <w:t>20</w:t>
      </w:r>
      <w:r>
        <w:rPr>
          <w:rFonts w:cs="Calibri"/>
        </w:rPr>
        <w:t>21</w:t>
      </w:r>
      <w:r w:rsidRPr="009A0BAF">
        <w:rPr>
          <w:rFonts w:cs="Calibri"/>
        </w:rPr>
        <w:t>-</w:t>
      </w:r>
      <w:r>
        <w:rPr>
          <w:rFonts w:cs="Calibri"/>
        </w:rPr>
        <w:t>2</w:t>
      </w:r>
      <w:r>
        <w:rPr>
          <w:rFonts w:cs="Calibri"/>
        </w:rPr>
        <w:t>2</w:t>
      </w:r>
      <w:r w:rsidRPr="009A0BAF">
        <w:rPr>
          <w:rFonts w:cs="Calibri"/>
        </w:rPr>
        <w:t xml:space="preserve"> NDCA LD wiki after the round in which they read them. </w:t>
      </w:r>
    </w:p>
    <w:p w14:paraId="0FF7134F" w14:textId="0275F2B4" w:rsidR="0084520A" w:rsidRPr="006D797E" w:rsidRDefault="0084520A" w:rsidP="0084520A">
      <w:pPr>
        <w:pStyle w:val="Heading4"/>
        <w:rPr>
          <w:rFonts w:cs="Calibri"/>
        </w:rPr>
      </w:pPr>
      <w:r w:rsidRPr="006D797E">
        <w:rPr>
          <w:rFonts w:cs="Calibri"/>
        </w:rPr>
        <w:t xml:space="preserve">Violation: screenshot in the doc – </w:t>
      </w:r>
      <w:r>
        <w:rPr>
          <w:rFonts w:cs="Calibri"/>
        </w:rPr>
        <w:t>they’ve been to a whole tournament but their neg wiki is non-existent</w:t>
      </w:r>
      <w:r>
        <w:rPr>
          <w:rFonts w:cs="Calibri"/>
          <w:noProof/>
        </w:rPr>
        <w:drawing>
          <wp:inline distT="0" distB="0" distL="0" distR="0" wp14:anchorId="1C21A910" wp14:editId="127A4D47">
            <wp:extent cx="5486400" cy="1880235"/>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21"/>
                    <a:stretch>
                      <a:fillRect/>
                    </a:stretch>
                  </pic:blipFill>
                  <pic:spPr>
                    <a:xfrm>
                      <a:off x="0" y="0"/>
                      <a:ext cx="5486400" cy="1880235"/>
                    </a:xfrm>
                    <a:prstGeom prst="rect">
                      <a:avLst/>
                    </a:prstGeom>
                  </pic:spPr>
                </pic:pic>
              </a:graphicData>
            </a:graphic>
          </wp:inline>
        </w:drawing>
      </w:r>
      <w:r>
        <w:rPr>
          <w:rFonts w:cs="Calibri"/>
          <w:noProof/>
        </w:rPr>
        <w:drawing>
          <wp:inline distT="0" distB="0" distL="0" distR="0" wp14:anchorId="3ACFC734" wp14:editId="681D2F5C">
            <wp:extent cx="5486400" cy="3510915"/>
            <wp:effectExtent l="0" t="0" r="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22"/>
                    <a:stretch>
                      <a:fillRect/>
                    </a:stretch>
                  </pic:blipFill>
                  <pic:spPr>
                    <a:xfrm>
                      <a:off x="0" y="0"/>
                      <a:ext cx="5486400" cy="3510915"/>
                    </a:xfrm>
                    <a:prstGeom prst="rect">
                      <a:avLst/>
                    </a:prstGeom>
                  </pic:spPr>
                </pic:pic>
              </a:graphicData>
            </a:graphic>
          </wp:inline>
        </w:drawing>
      </w:r>
    </w:p>
    <w:p w14:paraId="4452E05F" w14:textId="6E1C6089" w:rsidR="0084520A" w:rsidRPr="0084520A" w:rsidRDefault="0084520A" w:rsidP="0084520A">
      <w:pPr>
        <w:pStyle w:val="Heading4"/>
        <w:rPr>
          <w:rFonts w:eastAsia="Times New Roman"/>
          <w:szCs w:val="20"/>
        </w:rPr>
      </w:pPr>
      <w:r>
        <w:rPr>
          <w:rFonts w:cs="Calibri"/>
        </w:rPr>
        <w:t>1]</w:t>
      </w:r>
      <w:r w:rsidRPr="009A0BAF">
        <w:rPr>
          <w:rFonts w:cs="Calibri"/>
        </w:rPr>
        <w:t xml:space="preserve"> </w:t>
      </w:r>
      <w:r>
        <w:t>Open source does equal the playing field</w:t>
      </w:r>
    </w:p>
    <w:p w14:paraId="3A76712E" w14:textId="77777777" w:rsidR="0084520A" w:rsidRDefault="0084520A" w:rsidP="0084520A">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6CE0D54A" w14:textId="77777777" w:rsidR="0084520A" w:rsidRPr="00D37464" w:rsidRDefault="0084520A" w:rsidP="0084520A">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 xml:space="preserve">round-altering uncarded </w:t>
      </w:r>
      <w:r w:rsidRPr="00F95724">
        <w:rPr>
          <w:b/>
          <w:sz w:val="26"/>
          <w:szCs w:val="26"/>
          <w:highlight w:val="green"/>
          <w:u w:val="single"/>
        </w:rPr>
        <w:lastRenderedPageBreak/>
        <w:t>arguments are available</w:t>
      </w:r>
      <w:r w:rsidRPr="00D37464">
        <w:rPr>
          <w:szCs w:val="26"/>
        </w:rPr>
        <w:t xml:space="preserve"> (though this doesn’t really apply to Harvard-Westlake), </w:t>
      </w:r>
      <w:r w:rsidRPr="00D37464">
        <w:rPr>
          <w:b/>
          <w:sz w:val="26"/>
          <w:szCs w:val="26"/>
          <w:u w:val="single"/>
        </w:rPr>
        <w:t xml:space="preserve">and </w:t>
      </w:r>
      <w:r w:rsidRPr="00F9572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95724">
        <w:rPr>
          <w:b/>
          <w:sz w:val="26"/>
          <w:szCs w:val="26"/>
          <w:highlight w:val="green"/>
          <w:u w:val="single"/>
        </w:rPr>
        <w:t>for schools without robust online library offerings or</w:t>
      </w:r>
      <w:r w:rsidRPr="00D37464">
        <w:rPr>
          <w:b/>
          <w:sz w:val="26"/>
          <w:szCs w:val="26"/>
          <w:u w:val="single"/>
        </w:rPr>
        <w:t xml:space="preserve"> teams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08636116" w14:textId="77777777" w:rsidR="0084520A" w:rsidRPr="009A0BAF" w:rsidRDefault="0084520A" w:rsidP="0084520A">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67903D5D" w14:textId="77777777" w:rsidR="0084520A" w:rsidRDefault="0084520A" w:rsidP="0084520A">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356EECA5" w14:textId="77777777" w:rsidR="0084520A" w:rsidRPr="0084520A" w:rsidRDefault="0084520A" w:rsidP="0084520A"/>
    <w:p w14:paraId="5909F568" w14:textId="31B51CF9" w:rsidR="004214E7" w:rsidRDefault="004214E7" w:rsidP="004214E7">
      <w:pPr>
        <w:pStyle w:val="Heading3"/>
      </w:pPr>
      <w:r>
        <w:lastRenderedPageBreak/>
        <w:t>1AC – Underview</w:t>
      </w:r>
    </w:p>
    <w:p w14:paraId="6E1877BC" w14:textId="77777777" w:rsidR="004214E7" w:rsidRDefault="004214E7" w:rsidP="004214E7">
      <w:pPr>
        <w:pStyle w:val="Heading4"/>
      </w:pPr>
      <w:r>
        <w:t xml:space="preserve">1] The role of the ballot is to determine whether the resolution is a </w:t>
      </w:r>
      <w:r w:rsidRPr="00C909F0">
        <w:rPr>
          <w:u w:val="single"/>
        </w:rPr>
        <w:t>true or false statemen</w:t>
      </w:r>
      <w:r>
        <w:rPr>
          <w:u w:val="single"/>
        </w:rPr>
        <w:t>t</w:t>
      </w:r>
      <w:r w:rsidRPr="00C909F0">
        <w:t xml:space="preserve"> </w:t>
      </w:r>
    </w:p>
    <w:p w14:paraId="3BB66926" w14:textId="7F339C33" w:rsidR="004214E7" w:rsidRDefault="004214E7" w:rsidP="004214E7">
      <w:pPr>
        <w:pStyle w:val="Heading4"/>
      </w:pPr>
      <w:r>
        <w:t xml:space="preserve">Aff flex – other frameworks </w:t>
      </w:r>
      <w:proofErr w:type="gramStart"/>
      <w:r w:rsidRPr="00C909F0">
        <w:rPr>
          <w:u w:val="single"/>
        </w:rPr>
        <w:t>moots</w:t>
      </w:r>
      <w:proofErr w:type="gramEnd"/>
      <w:r w:rsidRPr="00C909F0">
        <w:rPr>
          <w:u w:val="single"/>
        </w:rPr>
        <w:t xml:space="preserve"> </w:t>
      </w:r>
      <w:r>
        <w:rPr>
          <w:u w:val="single"/>
        </w:rPr>
        <w:t>the entire aff</w:t>
      </w:r>
      <w:r>
        <w:t xml:space="preserve"> </w:t>
      </w:r>
      <w:r w:rsidRPr="000B5BC5">
        <w:t xml:space="preserve">and exacerbates the fact that </w:t>
      </w:r>
      <w:r>
        <w:t>the 1nc is reactionary</w:t>
      </w:r>
      <w:r w:rsidRPr="000B5BC5">
        <w:t xml:space="preserve"> since I should be able to compensate by choosing</w:t>
      </w:r>
      <w:r>
        <w:t xml:space="preserve"> Collapses – you must say it is true that a world is better than another in order to compare the two. </w:t>
      </w:r>
    </w:p>
    <w:p w14:paraId="79FC4FFA" w14:textId="729C0EFC" w:rsidR="004214E7" w:rsidRPr="004214E7" w:rsidRDefault="004214E7" w:rsidP="004214E7">
      <w:pPr>
        <w:pStyle w:val="Heading4"/>
      </w:pPr>
      <w:r>
        <w:t xml:space="preserve">Scalar methods </w:t>
      </w:r>
      <w:r w:rsidRPr="00F27758">
        <w:rPr>
          <w:u w:val="single"/>
        </w:rPr>
        <w:t xml:space="preserve">rely on </w:t>
      </w:r>
      <w:r w:rsidRPr="00635763">
        <w:rPr>
          <w:u w:val="single"/>
        </w:rPr>
        <w:t>intervention</w:t>
      </w:r>
      <w:r>
        <w:t xml:space="preserve"> – the persuasion of certain DA or advantages sway decisions – only a </w:t>
      </w:r>
      <w:proofErr w:type="gramStart"/>
      <w:r>
        <w:t>binary resolves</w:t>
      </w:r>
      <w:proofErr w:type="gramEnd"/>
      <w:r>
        <w:t xml:space="preserve"> that and prevents intervention which is the biggest impact under fairness.</w:t>
      </w:r>
    </w:p>
    <w:p w14:paraId="5FECA866" w14:textId="77777777" w:rsidR="004214E7" w:rsidRDefault="004214E7" w:rsidP="004214E7">
      <w:pPr>
        <w:pStyle w:val="Heading4"/>
      </w:pPr>
      <w:r>
        <w:rPr>
          <w:u w:val="single"/>
        </w:rPr>
        <w:t>S</w:t>
      </w:r>
      <w:r w:rsidRPr="00635763">
        <w:rPr>
          <w:u w:val="single"/>
        </w:rPr>
        <w:t>ubstantive skews</w:t>
      </w:r>
      <w:r>
        <w:t xml:space="preserve"> – there is always a more correct side of the </w:t>
      </w:r>
      <w:proofErr w:type="gramStart"/>
      <w:r>
        <w:t>topic</w:t>
      </w:r>
      <w:proofErr w:type="gramEnd"/>
      <w:r>
        <w:t xml:space="preserve"> but we compensate for flaws in the lit. </w:t>
      </w:r>
    </w:p>
    <w:p w14:paraId="06EE8F75" w14:textId="77777777" w:rsidR="004214E7" w:rsidRPr="00984A5D" w:rsidRDefault="004214E7" w:rsidP="004214E7">
      <w:pPr>
        <w:pStyle w:val="Heading4"/>
      </w:pPr>
      <w:r>
        <w:t>Most inclusive because other ROBs allow for oppression Olympics allowing personal lives and experiences to factor in decisions.</w:t>
      </w:r>
    </w:p>
    <w:p w14:paraId="31A65DD1" w14:textId="6B3D54AC" w:rsidR="004214E7" w:rsidRDefault="004214E7" w:rsidP="004214E7">
      <w:pPr>
        <w:pStyle w:val="Heading4"/>
        <w:rPr>
          <w:rFonts w:eastAsia="Calibri" w:cs="Times New Roman"/>
          <w:color w:val="000000"/>
        </w:rPr>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2"/>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3"/>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that outweighs – all your arguments presume the judge evaluates them and controls the IL to topic ed and fairness since the rules of the activity is what we base our arguments on</w:t>
      </w:r>
      <w:r>
        <w:rPr>
          <w:rFonts w:eastAsia="Calibri" w:cs="Times New Roman"/>
          <w:color w:val="000000"/>
        </w:rPr>
        <w:t>.</w:t>
      </w:r>
    </w:p>
    <w:p w14:paraId="2AE62A05" w14:textId="11908BB5" w:rsidR="004214E7" w:rsidRDefault="004214E7" w:rsidP="004214E7">
      <w:pPr>
        <w:pStyle w:val="Heading4"/>
      </w:pPr>
      <w:r>
        <w:t xml:space="preserve">Logical arguments aren’t justified in a vacuum – they’re in the context of the resolution so we only defend the </w:t>
      </w:r>
      <w:proofErr w:type="spellStart"/>
      <w:r>
        <w:t>resolutional</w:t>
      </w:r>
      <w:proofErr w:type="spellEnd"/>
      <w:r>
        <w:t xml:space="preserve"> application – misapplications are infinitely regressive since every argument can be used to justify something bad so you should frame this debate through specificity </w:t>
      </w:r>
    </w:p>
    <w:p w14:paraId="714C4EC8" w14:textId="77777777" w:rsidR="004214E7" w:rsidRPr="004214E7" w:rsidRDefault="004214E7" w:rsidP="004214E7"/>
    <w:p w14:paraId="5669EA0D" w14:textId="2F2632F0" w:rsidR="004214E7" w:rsidRDefault="004214E7" w:rsidP="004214E7">
      <w:pPr>
        <w:pStyle w:val="Heading4"/>
      </w:pPr>
      <w:r>
        <w:t xml:space="preserve">2]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p>
    <w:p w14:paraId="677CE2BF" w14:textId="77777777" w:rsidR="0084520A" w:rsidRPr="0084520A" w:rsidRDefault="0084520A" w:rsidP="0084520A"/>
    <w:p w14:paraId="3844C75F" w14:textId="77777777" w:rsidR="004214E7" w:rsidRPr="00135A8E" w:rsidRDefault="004214E7" w:rsidP="004214E7">
      <w:pPr>
        <w:pStyle w:val="Heading4"/>
        <w:rPr>
          <w:rFonts w:cs="Calibri"/>
        </w:rPr>
      </w:pPr>
      <w:r>
        <w:rPr>
          <w:rFonts w:cs="Calibri"/>
        </w:rPr>
        <w:lastRenderedPageBreak/>
        <w:t xml:space="preserve">3] </w:t>
      </w:r>
      <w:r w:rsidRPr="00135A8E">
        <w:rPr>
          <w:rFonts w:cs="Calibri"/>
        </w:rPr>
        <w:t xml:space="preserve">NC Theory – </w:t>
      </w:r>
    </w:p>
    <w:p w14:paraId="41A14866" w14:textId="77777777" w:rsidR="004214E7" w:rsidRPr="00135A8E" w:rsidRDefault="004214E7" w:rsidP="004214E7">
      <w:pPr>
        <w:pStyle w:val="Heading4"/>
        <w:rPr>
          <w:rFonts w:cs="Calibri"/>
        </w:rPr>
      </w:pPr>
      <w:r w:rsidRPr="00135A8E">
        <w:rPr>
          <w:rFonts w:cs="Calibri"/>
        </w:rPr>
        <w:t xml:space="preserve">A] It’s </w:t>
      </w:r>
      <w:proofErr w:type="gramStart"/>
      <w:r w:rsidRPr="00135A8E">
        <w:rPr>
          <w:rFonts w:cs="Calibri"/>
        </w:rPr>
        <w:t>drop</w:t>
      </w:r>
      <w:proofErr w:type="gramEnd"/>
      <w:r w:rsidRPr="00135A8E">
        <w:rPr>
          <w:rFonts w:cs="Calibri"/>
        </w:rPr>
        <w:t xml:space="preserve"> the argument since the 1AC speaks in the dark and violates countless bidirectional </w:t>
      </w:r>
      <w:proofErr w:type="spellStart"/>
      <w:r w:rsidRPr="00135A8E">
        <w:rPr>
          <w:rFonts w:cs="Calibri"/>
        </w:rPr>
        <w:t>interps</w:t>
      </w:r>
      <w:proofErr w:type="spellEnd"/>
      <w:r w:rsidRPr="00135A8E">
        <w:rPr>
          <w:rFonts w:cs="Calibri"/>
        </w:rPr>
        <w:t xml:space="preserve"> no matter what so we shouldn’t be punished for it. </w:t>
      </w:r>
    </w:p>
    <w:p w14:paraId="6363566E" w14:textId="77777777" w:rsidR="004214E7" w:rsidRDefault="004214E7" w:rsidP="004214E7">
      <w:pPr>
        <w:pStyle w:val="Heading4"/>
        <w:rPr>
          <w:rFonts w:cs="Calibri"/>
        </w:rPr>
      </w:pPr>
      <w:r w:rsidRPr="00135A8E">
        <w:rPr>
          <w:rFonts w:cs="Calibri"/>
        </w:rPr>
        <w:t xml:space="preserve">B] Reasonability since the 1AR is too short to effectively win offense against a 6-minute 2nr dump. </w:t>
      </w:r>
    </w:p>
    <w:p w14:paraId="74F7B0F2" w14:textId="77777777" w:rsidR="004214E7" w:rsidRPr="00D55A49" w:rsidRDefault="004214E7" w:rsidP="004214E7">
      <w:pPr>
        <w:pStyle w:val="Heading4"/>
        <w:rPr>
          <w:shd w:val="clear" w:color="auto" w:fill="FFFFFF"/>
        </w:rPr>
      </w:pPr>
      <w:r>
        <w:t>C] A</w:t>
      </w:r>
      <w:r w:rsidRPr="00F72822">
        <w:t xml:space="preserve">ffirm means </w:t>
      </w:r>
      <w:r w:rsidRPr="00F72822">
        <w:rPr>
          <w:u w:val="single"/>
        </w:rPr>
        <w:t>to express agreement</w:t>
      </w:r>
      <w:r w:rsidRPr="00F72822">
        <w:rPr>
          <w:vertAlign w:val="superscript"/>
        </w:rPr>
        <w:footnoteReference w:id="4"/>
      </w:r>
      <w:r w:rsidRPr="00F72822">
        <w:t xml:space="preserve"> and you already know I do</w:t>
      </w:r>
      <w:r>
        <w:t>.</w:t>
      </w:r>
    </w:p>
    <w:p w14:paraId="7FEC8138" w14:textId="77777777" w:rsidR="0084520A" w:rsidRPr="0084520A" w:rsidRDefault="0084520A" w:rsidP="0084520A"/>
    <w:p w14:paraId="7B6B0559" w14:textId="3D13B71E" w:rsidR="004214E7" w:rsidRDefault="004214E7" w:rsidP="004214E7">
      <w:pPr>
        <w:pStyle w:val="Heading4"/>
      </w:pPr>
      <w:r>
        <w:t xml:space="preserve">4] </w:t>
      </w:r>
      <w:r w:rsidRPr="00100AB4">
        <w:t xml:space="preserve">Check all </w:t>
      </w:r>
      <w:r>
        <w:t xml:space="preserve">neg </w:t>
      </w:r>
      <w:proofErr w:type="spellStart"/>
      <w:r w:rsidRPr="00100AB4">
        <w:t>interps</w:t>
      </w:r>
      <w:proofErr w:type="spellEnd"/>
      <w:r w:rsidRPr="00100AB4">
        <w:t xml:space="preserve"> and K/DA links in CX – avoids infinite regress due to links and </w:t>
      </w:r>
      <w:proofErr w:type="spellStart"/>
      <w:r w:rsidRPr="00100AB4">
        <w:t>interps</w:t>
      </w:r>
      <w:proofErr w:type="spellEnd"/>
      <w:r w:rsidRPr="00100AB4">
        <w:t xml:space="preserve"> </w:t>
      </w:r>
    </w:p>
    <w:p w14:paraId="3864CBCC" w14:textId="77777777" w:rsidR="0084520A" w:rsidRPr="0084520A" w:rsidRDefault="0084520A" w:rsidP="0084520A"/>
    <w:p w14:paraId="53B9207D" w14:textId="0DEB190B" w:rsidR="004214E7" w:rsidRDefault="004214E7" w:rsidP="004214E7">
      <w:pPr>
        <w:pStyle w:val="Heading4"/>
        <w:rPr>
          <w:rFonts w:cs="Calibri"/>
          <w:color w:val="000000" w:themeColor="text1"/>
        </w:rPr>
      </w:pPr>
      <w:r>
        <w:t>5</w:t>
      </w:r>
      <w:r>
        <w:rPr>
          <w:rFonts w:cs="Arial"/>
        </w:rPr>
        <w:t>]</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proofErr w:type="spellStart"/>
      <w:r>
        <w:rPr>
          <w:rFonts w:cs="Calibri"/>
          <w:color w:val="000000" w:themeColor="text1"/>
        </w:rPr>
        <w:t>uplayering</w:t>
      </w:r>
      <w:proofErr w:type="spellEnd"/>
    </w:p>
    <w:p w14:paraId="0F2C7CDD" w14:textId="77777777" w:rsidR="0084520A" w:rsidRPr="0084520A" w:rsidRDefault="0084520A" w:rsidP="0084520A"/>
    <w:p w14:paraId="002050AD" w14:textId="38BED0CD" w:rsidR="004214E7" w:rsidRDefault="004214E7" w:rsidP="004214E7">
      <w:pPr>
        <w:pStyle w:val="Heading4"/>
      </w:pPr>
      <w:r>
        <w:t xml:space="preserve">6] </w:t>
      </w:r>
      <w:r w:rsidRPr="00100AB4">
        <w:t xml:space="preserve">Theory or K indicts on spikes is drop the </w:t>
      </w:r>
      <w:proofErr w:type="spellStart"/>
      <w:r w:rsidRPr="00100AB4">
        <w:t>arg</w:t>
      </w:r>
      <w:proofErr w:type="spellEnd"/>
      <w:r>
        <w:t xml:space="preserve"> – </w:t>
      </w:r>
      <w:r w:rsidRPr="00100AB4">
        <w:t>my theory paradigms are simply presented models for debate</w:t>
      </w:r>
      <w:r>
        <w:t xml:space="preserve"> </w:t>
      </w:r>
    </w:p>
    <w:p w14:paraId="0B5D09E3" w14:textId="77777777" w:rsidR="0084520A" w:rsidRPr="0084520A" w:rsidRDefault="0084520A" w:rsidP="0084520A"/>
    <w:p w14:paraId="72C3BA96" w14:textId="0B5112E6" w:rsidR="004214E7" w:rsidRDefault="004214E7" w:rsidP="004214E7">
      <w:pPr>
        <w:pStyle w:val="Heading4"/>
      </w:pPr>
      <w:r>
        <w:t>7</w:t>
      </w:r>
      <w:r w:rsidRPr="001F4747">
        <w:t>] If I win one layer vote aff</w:t>
      </w:r>
      <w:r>
        <w:t>-</w:t>
      </w:r>
      <w:r w:rsidRPr="001F4747">
        <w:t xml:space="preserve"> The NC </w:t>
      </w:r>
      <w:proofErr w:type="gramStart"/>
      <w:r>
        <w:t>has the ability to</w:t>
      </w:r>
      <w:proofErr w:type="gramEnd"/>
      <w:r>
        <w:t xml:space="preserve"> </w:t>
      </w:r>
      <w:proofErr w:type="spellStart"/>
      <w:r>
        <w:t>uplayer</w:t>
      </w:r>
      <w:proofErr w:type="spellEnd"/>
      <w:r>
        <w:t xml:space="preserve"> for 7 minutes and moot 6 minutes of case</w:t>
      </w:r>
    </w:p>
    <w:p w14:paraId="404EB555" w14:textId="77777777" w:rsidR="0084520A" w:rsidRPr="0084520A" w:rsidRDefault="0084520A" w:rsidP="0084520A"/>
    <w:p w14:paraId="1B42FE87" w14:textId="77777777" w:rsidR="004214E7" w:rsidRPr="00976E44" w:rsidRDefault="004214E7" w:rsidP="004214E7">
      <w:pPr>
        <w:pStyle w:val="Heading3"/>
        <w:rPr>
          <w:rFonts w:cs="Calibri"/>
        </w:rPr>
      </w:pPr>
      <w:r w:rsidRPr="00976E44">
        <w:rPr>
          <w:rFonts w:cs="Calibri"/>
        </w:rPr>
        <w:lastRenderedPageBreak/>
        <w:t>1AC – Adv – Pandemics</w:t>
      </w:r>
    </w:p>
    <w:p w14:paraId="32E71E0F" w14:textId="77777777" w:rsidR="004214E7" w:rsidRPr="009F214B" w:rsidRDefault="004214E7" w:rsidP="004214E7">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6778E6A2" w14:textId="77777777" w:rsidR="004214E7" w:rsidRPr="009F214B" w:rsidRDefault="004214E7" w:rsidP="004214E7">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3" w:history="1">
        <w:r w:rsidRPr="009F214B">
          <w:rPr>
            <w:rStyle w:val="Hyperlink"/>
          </w:rPr>
          <w:t>https://idsa.in/issuebrief/wto-trips-waiver-covid-vaccine-rkumar-120721</w:t>
        </w:r>
      </w:hyperlink>
      <w:r w:rsidRPr="009F214B">
        <w:t>] Justin</w:t>
      </w:r>
    </w:p>
    <w:p w14:paraId="2434D61B" w14:textId="77777777" w:rsidR="004214E7" w:rsidRPr="009F214B" w:rsidRDefault="004214E7" w:rsidP="004214E7">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w:t>
      </w:r>
      <w:r w:rsidRPr="009F214B">
        <w:rPr>
          <w:sz w:val="16"/>
        </w:rPr>
        <w:lastRenderedPageBreak/>
        <w:t xml:space="preserve">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proofErr w:type="gramStart"/>
      <w:r w:rsidRPr="009F214B">
        <w:rPr>
          <w:rStyle w:val="Emphasis"/>
        </w:rPr>
        <w:t>treatments</w:t>
      </w:r>
      <w:proofErr w:type="gramEnd"/>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w:t>
      </w:r>
      <w:proofErr w:type="spellStart"/>
      <w:r w:rsidRPr="009F214B">
        <w:rPr>
          <w:sz w:val="16"/>
        </w:rPr>
        <w:t>Moderna</w:t>
      </w:r>
      <w:proofErr w:type="spellEnd"/>
      <w:r w:rsidRPr="009F214B">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market for vaccine materials includes consumables, single-</w:t>
      </w:r>
      <w:r w:rsidRPr="009F214B">
        <w:rPr>
          <w:u w:val="single"/>
        </w:rPr>
        <w:lastRenderedPageBreak/>
        <w:t xml:space="preserv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F214B">
        <w:rPr>
          <w:sz w:val="16"/>
        </w:rPr>
        <w:t>Africa</w:t>
      </w:r>
      <w:proofErr w:type="gramEnd"/>
      <w:r w:rsidRPr="009F214B">
        <w:rPr>
          <w:sz w:val="16"/>
        </w:rPr>
        <w:t xml:space="preserve">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w:t>
      </w:r>
      <w:proofErr w:type="gramStart"/>
      <w:r w:rsidRPr="009F214B">
        <w:rPr>
          <w:sz w:val="16"/>
          <w:szCs w:val="16"/>
        </w:rPr>
        <w:t>America</w:t>
      </w:r>
      <w:proofErr w:type="gramEnd"/>
      <w:r w:rsidRPr="009F214B">
        <w:rPr>
          <w:sz w:val="16"/>
          <w:szCs w:val="16"/>
        </w:rPr>
        <w:t xml:space="preserve"> and the Pacific through vaccine diplomacy. The WHO approval of the Chinese vaccines and lack of access to vaccines by most developing countries, </w:t>
      </w:r>
      <w:proofErr w:type="gramStart"/>
      <w:r w:rsidRPr="009F214B">
        <w:rPr>
          <w:sz w:val="16"/>
          <w:szCs w:val="16"/>
        </w:rPr>
        <w:t>opens up</w:t>
      </w:r>
      <w:proofErr w:type="gramEnd"/>
      <w:r w:rsidRPr="009F214B">
        <w:rPr>
          <w:sz w:val="16"/>
          <w:szCs w:val="16"/>
        </w:rPr>
        <w:t xml:space="preserve"> huge space for China to do its vaccine </w:t>
      </w:r>
      <w:r w:rsidRPr="009F214B">
        <w:rPr>
          <w:sz w:val="16"/>
          <w:szCs w:val="16"/>
        </w:rPr>
        <w:lastRenderedPageBreak/>
        <w:t xml:space="preserve">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1A0689F3" w14:textId="77777777" w:rsidR="004214E7" w:rsidRDefault="004214E7" w:rsidP="004214E7"/>
    <w:p w14:paraId="7D9C8B09" w14:textId="77777777" w:rsidR="004214E7" w:rsidRPr="009F214B" w:rsidRDefault="004214E7" w:rsidP="004214E7">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798EC79C" w14:textId="77777777" w:rsidR="004214E7" w:rsidRPr="009F214B" w:rsidRDefault="004214E7" w:rsidP="004214E7">
      <w:r w:rsidRPr="009F214B">
        <w:t>---AT: Cooperation Thesis</w:t>
      </w:r>
    </w:p>
    <w:p w14:paraId="758CA8E0" w14:textId="77777777" w:rsidR="004214E7" w:rsidRPr="009F214B" w:rsidRDefault="004214E7" w:rsidP="004214E7">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24" w:history="1">
        <w:r w:rsidRPr="009F214B">
          <w:rPr>
            <w:rStyle w:val="Hyperlink"/>
          </w:rPr>
          <w:t>https://www.tandfonline.com/doi/full/10.1080/25751654.2021.1890867</w:t>
        </w:r>
      </w:hyperlink>
      <w:r w:rsidRPr="009F214B">
        <w:t>] Justin</w:t>
      </w:r>
    </w:p>
    <w:p w14:paraId="3037874C" w14:textId="77777777" w:rsidR="004214E7" w:rsidRPr="009F214B" w:rsidRDefault="004214E7" w:rsidP="004214E7">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w:t>
      </w:r>
      <w:proofErr w:type="gramStart"/>
      <w:r w:rsidRPr="009F214B">
        <w:rPr>
          <w:sz w:val="16"/>
        </w:rPr>
        <w:t>as long as</w:t>
      </w:r>
      <w:proofErr w:type="gramEnd"/>
      <w:r w:rsidRPr="009F214B">
        <w:rPr>
          <w:sz w:val="16"/>
        </w:rPr>
        <w:t xml:space="preserve">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highlight w:val="green"/>
        </w:rPr>
        <w:t>w</w:t>
      </w:r>
      <w:r w:rsidRPr="009F214B">
        <w:rPr>
          <w:rStyle w:val="Emphasis"/>
          <w:sz w:val="24"/>
        </w:rPr>
        <w:t xml:space="preserve">eapons of </w:t>
      </w:r>
      <w:r w:rsidRPr="009F214B">
        <w:rPr>
          <w:rStyle w:val="Emphasis"/>
          <w:sz w:val="24"/>
          <w:highlight w:val="green"/>
        </w:rPr>
        <w:t>m</w:t>
      </w:r>
      <w:r w:rsidRPr="009F214B">
        <w:rPr>
          <w:rStyle w:val="Emphasis"/>
          <w:sz w:val="24"/>
        </w:rPr>
        <w:t xml:space="preserve">ass </w:t>
      </w:r>
      <w:r w:rsidRPr="009F214B">
        <w:rPr>
          <w:rStyle w:val="Emphasis"/>
          <w:sz w:val="24"/>
          <w:highlight w:val="green"/>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9F214B">
        <w:rPr>
          <w:rStyle w:val="Emphasis"/>
          <w:sz w:val="24"/>
          <w:highlight w:val="green"/>
        </w:rPr>
        <w:t>aggressive</w:t>
      </w:r>
      <w:r w:rsidRPr="009F214B">
        <w:rPr>
          <w:rStyle w:val="Emphasis"/>
          <w:sz w:val="24"/>
        </w:rPr>
        <w:t xml:space="preserve"> and counterintuitive </w:t>
      </w:r>
      <w:r w:rsidRPr="009F214B">
        <w:rPr>
          <w:rStyle w:val="Emphasis"/>
          <w:sz w:val="24"/>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highlight w:val="green"/>
        </w:rPr>
        <w:t>risk of</w:t>
      </w:r>
      <w:r w:rsidRPr="009F214B">
        <w:rPr>
          <w:rStyle w:val="Emphasis"/>
          <w:sz w:val="24"/>
        </w:rPr>
        <w:t xml:space="preserve"> the </w:t>
      </w:r>
      <w:r w:rsidRPr="009F214B">
        <w:rPr>
          <w:rStyle w:val="Emphasis"/>
          <w:sz w:val="24"/>
          <w:highlight w:val="green"/>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 xml:space="preserve">redefine every aspect of the human </w:t>
      </w:r>
      <w:r w:rsidRPr="009F214B">
        <w:rPr>
          <w:rStyle w:val="Emphasis"/>
        </w:rPr>
        <w:lastRenderedPageBreak/>
        <w:t>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highlight w:val="green"/>
        </w:rPr>
        <w:t>destabilize</w:t>
      </w:r>
      <w:r w:rsidRPr="009F214B">
        <w:rPr>
          <w:rStyle w:val="Emphasis"/>
          <w:sz w:val="24"/>
        </w:rPr>
        <w:t xml:space="preserve"> a </w:t>
      </w:r>
      <w:r w:rsidRPr="001C534D">
        <w:rPr>
          <w:rStyle w:val="Emphasis"/>
          <w:sz w:val="24"/>
        </w:rPr>
        <w:t>nuclear-prone conflict by</w:t>
      </w:r>
      <w:r w:rsidRPr="009F214B">
        <w:rPr>
          <w:rStyle w:val="Emphasis"/>
          <w:sz w:val="24"/>
          <w:highlight w:val="green"/>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highlight w:val="green"/>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highlight w:val="green"/>
        </w:rPr>
        <w:t>cover for</w:t>
      </w:r>
      <w:r w:rsidRPr="009F214B">
        <w:rPr>
          <w:rStyle w:val="Emphasis"/>
          <w:sz w:val="24"/>
        </w:rPr>
        <w:t xml:space="preserve"> political or military </w:t>
      </w:r>
      <w:r w:rsidRPr="009F214B">
        <w:rPr>
          <w:rStyle w:val="Emphasis"/>
          <w:sz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highlight w:val="green"/>
        </w:rPr>
        <w:t>increase</w:t>
      </w:r>
      <w:r w:rsidRPr="009F214B">
        <w:rPr>
          <w:rStyle w:val="Emphasis"/>
          <w:sz w:val="24"/>
        </w:rPr>
        <w:t xml:space="preserve"> the </w:t>
      </w:r>
      <w:r w:rsidRPr="009F214B">
        <w:rPr>
          <w:rStyle w:val="Emphasis"/>
          <w:sz w:val="24"/>
          <w:highlight w:val="green"/>
        </w:rPr>
        <w:t xml:space="preserve">isolation </w:t>
      </w:r>
      <w:r w:rsidRPr="009F214B">
        <w:rPr>
          <w:rStyle w:val="Emphasis"/>
          <w:sz w:val="24"/>
        </w:rPr>
        <w:t xml:space="preserve">and </w:t>
      </w:r>
      <w:r w:rsidRPr="009F214B">
        <w:rPr>
          <w:rStyle w:val="Emphasis"/>
          <w:sz w:val="24"/>
          <w:highlight w:val="green"/>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3D0A8D70" w14:textId="77777777" w:rsidR="0084520A" w:rsidRPr="009F214B" w:rsidRDefault="0084520A" w:rsidP="0084520A">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58E0C3D9" w14:textId="77777777" w:rsidR="0084520A" w:rsidRPr="009F214B" w:rsidRDefault="0084520A" w:rsidP="0084520A">
      <w:proofErr w:type="spellStart"/>
      <w:r w:rsidRPr="009F214B">
        <w:rPr>
          <w:rStyle w:val="Style13ptBold"/>
        </w:rPr>
        <w:t>Gurgula</w:t>
      </w:r>
      <w:proofErr w:type="spellEnd"/>
      <w:r w:rsidRPr="009F214B">
        <w:rPr>
          <w:rStyle w:val="Style13ptBold"/>
        </w:rPr>
        <w:t xml:space="preserve"> 20</w:t>
      </w:r>
      <w:r w:rsidRPr="009F214B">
        <w:t xml:space="preserve"> [Olga; Lecturer in Intellectual Property Law at Brunel Law School, Brunel University London. She is also a Visiting Fellow at the Oxford Martin </w:t>
      </w:r>
      <w:proofErr w:type="spellStart"/>
      <w:r w:rsidRPr="009F214B">
        <w:t>Programme</w:t>
      </w:r>
      <w:proofErr w:type="spellEnd"/>
      <w:r w:rsidRPr="009F214B">
        <w:t xml:space="preserve"> on Affordable Medicines, University of Oxford; “Strategic Patenting by Pharmaceutical Companies – Should Competition Law Intervene?” Springer Link; 10/28/20; </w:t>
      </w:r>
      <w:hyperlink r:id="rId25" w:anchor="Sec4" w:history="1">
        <w:r w:rsidRPr="009F214B">
          <w:rPr>
            <w:rStyle w:val="Hyperlink"/>
          </w:rPr>
          <w:t>https://link.springer.com/article/10.1007/s40319-020-00985-0#Sec4</w:t>
        </w:r>
      </w:hyperlink>
      <w:r w:rsidRPr="009F214B">
        <w:t>] Justin</w:t>
      </w:r>
    </w:p>
    <w:p w14:paraId="6CBFEF5F" w14:textId="6E8D876B" w:rsidR="004214E7" w:rsidRPr="009F214B" w:rsidRDefault="0084520A" w:rsidP="009F065E">
      <w:pPr>
        <w:rPr>
          <w:sz w:val="16"/>
        </w:rPr>
      </w:pPr>
      <w:r w:rsidRPr="009F214B">
        <w:rPr>
          <w:sz w:val="8"/>
        </w:rPr>
        <w:lastRenderedPageBreak/>
        <w:t xml:space="preserve">As the COVID-19 pandemic is sweeping through the world, thousands of people urgently need access to affordable medicines. </w:t>
      </w:r>
      <w:r w:rsidRPr="009F214B">
        <w:rPr>
          <w:u w:val="single"/>
        </w:rPr>
        <w:t xml:space="preserve">Based on </w:t>
      </w:r>
      <w:proofErr w:type="gramStart"/>
      <w:r w:rsidRPr="009F214B">
        <w:rPr>
          <w:rStyle w:val="Emphasis"/>
        </w:rPr>
        <w:t>past experience</w:t>
      </w:r>
      <w:proofErr w:type="gramEnd"/>
      <w:r w:rsidRPr="009F214B">
        <w:rPr>
          <w:rStyle w:val="Emphasis"/>
        </w:rPr>
        <w:t xml:space="preserv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F214B">
        <w:rPr>
          <w:sz w:val="8"/>
        </w:rPr>
        <w:t>fuelled</w:t>
      </w:r>
      <w:proofErr w:type="spellEnd"/>
      <w:r w:rsidRPr="009F214B">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F214B">
        <w:rPr>
          <w:sz w:val="8"/>
        </w:rPr>
        <w:t>literature,Footnote</w:t>
      </w:r>
      <w:proofErr w:type="gramEnd"/>
      <w:r w:rsidRPr="009F214B">
        <w:rPr>
          <w:sz w:val="8"/>
        </w:rPr>
        <w:t xml:space="preserv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w:t>
      </w:r>
      <w:proofErr w:type="gramStart"/>
      <w:r w:rsidRPr="009F214B">
        <w:rPr>
          <w:u w:val="single"/>
        </w:rPr>
        <w:t>originators, but</w:t>
      </w:r>
      <w:proofErr w:type="gramEnd"/>
      <w:r w:rsidRPr="009F214B">
        <w:rPr>
          <w:u w:val="single"/>
        </w:rPr>
        <w:t xml:space="preserve">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w:t>
      </w:r>
      <w:proofErr w:type="gramStart"/>
      <w:r w:rsidRPr="009F214B">
        <w:rPr>
          <w:sz w:val="8"/>
        </w:rPr>
        <w:t>lawful, and</w:t>
      </w:r>
      <w:proofErr w:type="gramEnd"/>
      <w:r w:rsidRPr="009F214B">
        <w:rPr>
          <w:sz w:val="8"/>
        </w:rPr>
        <w:t xml:space="preserve"> will provide arguments for the intervention of competition law. </w:t>
      </w:r>
      <w:r w:rsidRPr="009F214B">
        <w:rPr>
          <w:u w:val="single"/>
        </w:rPr>
        <w:t xml:space="preserve">This, in turn, will open the </w:t>
      </w:r>
      <w:r w:rsidRPr="009F214B">
        <w:rPr>
          <w:rStyle w:val="Emphasis"/>
        </w:rPr>
        <w:t xml:space="preserve">possibility for competition authorities to investigate this practice </w:t>
      </w:r>
      <w:proofErr w:type="gramStart"/>
      <w:r w:rsidRPr="009F214B">
        <w:rPr>
          <w:rStyle w:val="Emphasis"/>
        </w:rPr>
        <w:t>in order to</w:t>
      </w:r>
      <w:proofErr w:type="gramEnd"/>
      <w:r w:rsidRPr="009F214B">
        <w:rPr>
          <w:rStyle w:val="Emphasis"/>
        </w:rPr>
        <w:t xml:space="preserve">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w:t>
      </w:r>
      <w:proofErr w:type="gramStart"/>
      <w:r w:rsidRPr="009F214B">
        <w:rPr>
          <w:sz w:val="8"/>
        </w:rPr>
        <w:t>inventions,Footnote</w:t>
      </w:r>
      <w:proofErr w:type="gramEnd"/>
      <w:r w:rsidRPr="009F214B">
        <w:rPr>
          <w:sz w:val="8"/>
        </w:rPr>
        <w:t xml:space="preserv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w:t>
      </w:r>
      <w:proofErr w:type="gramStart"/>
      <w:r w:rsidRPr="009F214B">
        <w:rPr>
          <w:sz w:val="8"/>
        </w:rPr>
        <w:t>patenting.Footnote</w:t>
      </w:r>
      <w:proofErr w:type="gramEnd"/>
      <w:r w:rsidRPr="009F214B">
        <w:rPr>
          <w:sz w:val="8"/>
        </w:rPr>
        <w:t xml:space="preserve">14 The article will be </w:t>
      </w:r>
      <w:proofErr w:type="spellStart"/>
      <w:r w:rsidRPr="009F214B">
        <w:rPr>
          <w:sz w:val="8"/>
        </w:rPr>
        <w:t>organised</w:t>
      </w:r>
      <w:proofErr w:type="spellEnd"/>
      <w:r w:rsidRPr="009F214B">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F214B">
        <w:rPr>
          <w:sz w:val="8"/>
        </w:rPr>
        <w:t>lawful, and</w:t>
      </w:r>
      <w:proofErr w:type="gramEnd"/>
      <w:r w:rsidRPr="009F214B">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9F214B">
        <w:rPr>
          <w:sz w:val="8"/>
        </w:rPr>
        <w:t>characterised</w:t>
      </w:r>
      <w:proofErr w:type="spellEnd"/>
      <w:r w:rsidRPr="009F214B">
        <w:rPr>
          <w:sz w:val="8"/>
        </w:rPr>
        <w:t xml:space="preserve"> by heavy state regulation and, sometimes, by the competing interests of the pharmaceutical business and society. It also involves multiple actors, including </w:t>
      </w:r>
      <w:proofErr w:type="gramStart"/>
      <w:r w:rsidRPr="009F214B">
        <w:rPr>
          <w:sz w:val="8"/>
        </w:rPr>
        <w:t>originators,Footnote</w:t>
      </w:r>
      <w:proofErr w:type="gramEnd"/>
      <w:r w:rsidRPr="009F214B">
        <w:rPr>
          <w:sz w:val="8"/>
        </w:rPr>
        <w:t xml:space="preserve">15 marketing </w:t>
      </w:r>
      <w:proofErr w:type="spellStart"/>
      <w:r w:rsidRPr="009F214B">
        <w:rPr>
          <w:sz w:val="8"/>
        </w:rPr>
        <w:t>authorisation</w:t>
      </w:r>
      <w:proofErr w:type="spellEnd"/>
      <w:r w:rsidRPr="009F214B">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F214B">
        <w:rPr>
          <w:sz w:val="8"/>
        </w:rPr>
        <w:t>dispensed</w:t>
      </w:r>
      <w:proofErr w:type="gramEnd"/>
      <w:r w:rsidRPr="009F214B">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F214B">
        <w:rPr>
          <w:sz w:val="8"/>
        </w:rPr>
        <w:t>incentivised</w:t>
      </w:r>
      <w:proofErr w:type="spellEnd"/>
      <w:r w:rsidRPr="009F214B">
        <w:rPr>
          <w:sz w:val="8"/>
        </w:rPr>
        <w:t xml:space="preserve"> and protected. Moreover, these two elements of the pharmaceutical industry are constantly interacting and have a profound impact on each other. </w:t>
      </w:r>
      <w:proofErr w:type="gramStart"/>
      <w:r w:rsidRPr="009F214B">
        <w:rPr>
          <w:sz w:val="8"/>
        </w:rPr>
        <w:t>In particular, pharmaceutical</w:t>
      </w:r>
      <w:proofErr w:type="gramEnd"/>
      <w:r w:rsidRPr="009F214B">
        <w:rPr>
          <w:sz w:val="8"/>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F214B">
        <w:rPr>
          <w:sz w:val="8"/>
        </w:rPr>
        <w:t>risks.Footnote</w:t>
      </w:r>
      <w:proofErr w:type="gramEnd"/>
      <w:r w:rsidRPr="009F214B">
        <w:rPr>
          <w:sz w:val="8"/>
        </w:rPr>
        <w:t xml:space="preserve">17 It is also highly regulated, including, among other things, the requirement for originators to obtain a special </w:t>
      </w:r>
      <w:proofErr w:type="spellStart"/>
      <w:r w:rsidRPr="009F214B">
        <w:rPr>
          <w:sz w:val="8"/>
        </w:rPr>
        <w:t>authorisation</w:t>
      </w:r>
      <w:proofErr w:type="spellEnd"/>
      <w:r w:rsidRPr="009F214B">
        <w:rPr>
          <w:sz w:val="8"/>
        </w:rPr>
        <w:t xml:space="preserve">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w:t>
      </w:r>
      <w:proofErr w:type="gramStart"/>
      <w:r w:rsidRPr="009F214B">
        <w:rPr>
          <w:sz w:val="8"/>
        </w:rPr>
        <w:t>innovation.Footnote</w:t>
      </w:r>
      <w:proofErr w:type="gramEnd"/>
      <w:r w:rsidRPr="009F214B">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F214B">
        <w:rPr>
          <w:sz w:val="8"/>
        </w:rPr>
        <w:t>sales.Footnote</w:t>
      </w:r>
      <w:proofErr w:type="gramEnd"/>
      <w:r w:rsidRPr="009F214B">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9F214B">
        <w:rPr>
          <w:sz w:val="8"/>
        </w:rPr>
        <w:t>).Footnote</w:t>
      </w:r>
      <w:proofErr w:type="gramEnd"/>
      <w:r w:rsidRPr="009F214B">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w:t>
      </w:r>
      <w:r w:rsidRPr="009F214B">
        <w:rPr>
          <w:u w:val="single"/>
        </w:rPr>
        <w:lastRenderedPageBreak/>
        <w:t xml:space="preserve">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w:t>
      </w:r>
      <w:proofErr w:type="gramStart"/>
      <w:r w:rsidRPr="009F214B">
        <w:rPr>
          <w:sz w:val="8"/>
        </w:rPr>
        <w:t>company.Footnote</w:t>
      </w:r>
      <w:proofErr w:type="gramEnd"/>
      <w:r w:rsidRPr="009F214B">
        <w:rPr>
          <w:sz w:val="8"/>
        </w:rPr>
        <w:t xml:space="preserv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.Footnote34 Defining Strategic Patenting In its Sector Inquiry Report, the European Commission explained that the drug development process consists of three main stages: (</w:t>
      </w:r>
      <w:proofErr w:type="spellStart"/>
      <w:r w:rsidRPr="009F214B">
        <w:rPr>
          <w:sz w:val="8"/>
        </w:rPr>
        <w:t>i</w:t>
      </w:r>
      <w:proofErr w:type="spellEnd"/>
      <w:r w:rsidRPr="009F214B">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F214B">
        <w:rPr>
          <w:sz w:val="8"/>
        </w:rPr>
        <w:t>maximise</w:t>
      </w:r>
      <w:proofErr w:type="spellEnd"/>
      <w:r w:rsidRPr="009F214B">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 xml:space="preserve">critics have </w:t>
      </w:r>
      <w:proofErr w:type="spellStart"/>
      <w:r w:rsidRPr="009F214B">
        <w:rPr>
          <w:u w:val="single"/>
        </w:rPr>
        <w:t>characterised</w:t>
      </w:r>
      <w:proofErr w:type="spellEnd"/>
      <w:r w:rsidRPr="009F214B">
        <w:rPr>
          <w:u w:val="single"/>
        </w:rPr>
        <w:t xml:space="preserve">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w:t>
      </w:r>
      <w:proofErr w:type="spellStart"/>
      <w:r w:rsidRPr="009F214B">
        <w:rPr>
          <w:u w:val="single"/>
        </w:rPr>
        <w:t>maximising</w:t>
      </w:r>
      <w:proofErr w:type="spellEnd"/>
      <w:r w:rsidRPr="009F214B">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F214B">
        <w:rPr>
          <w:sz w:val="8"/>
        </w:rPr>
        <w:t>innovate, and</w:t>
      </w:r>
      <w:proofErr w:type="gramEnd"/>
      <w:r w:rsidRPr="009F214B">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 xml:space="preserve">the success of a company is based on its business </w:t>
      </w:r>
      <w:proofErr w:type="gramStart"/>
      <w:r w:rsidRPr="009F214B">
        <w:rPr>
          <w:u w:val="single"/>
        </w:rPr>
        <w:t>performance</w:t>
      </w:r>
      <w:r w:rsidRPr="009F214B">
        <w:rPr>
          <w:sz w:val="8"/>
        </w:rPr>
        <w:t>.Footnote</w:t>
      </w:r>
      <w:proofErr w:type="gramEnd"/>
      <w:r w:rsidRPr="009F214B">
        <w:rPr>
          <w:sz w:val="8"/>
        </w:rPr>
        <w:t xml:space="preserv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 xml:space="preserve">firms must innovate. </w:t>
      </w:r>
      <w:proofErr w:type="spellStart"/>
      <w:r w:rsidRPr="009F214B">
        <w:rPr>
          <w:u w:val="single"/>
        </w:rPr>
        <w:t>Realising</w:t>
      </w:r>
      <w:proofErr w:type="spellEnd"/>
      <w:r w:rsidRPr="009F214B">
        <w:rPr>
          <w:u w:val="single"/>
        </w:rPr>
        <w:t xml:space="preserve"> the importance of protecting innovation, which is considered to be the main driver of economic </w:t>
      </w:r>
      <w:proofErr w:type="gramStart"/>
      <w:r w:rsidRPr="009F214B">
        <w:rPr>
          <w:u w:val="single"/>
        </w:rPr>
        <w:t>growth</w:t>
      </w:r>
      <w:r w:rsidRPr="009F214B">
        <w:rPr>
          <w:sz w:val="8"/>
        </w:rPr>
        <w:t>,Footnote</w:t>
      </w:r>
      <w:proofErr w:type="gramEnd"/>
      <w:r w:rsidRPr="009F214B">
        <w:rPr>
          <w:sz w:val="8"/>
        </w:rPr>
        <w:t xml:space="preserve">54 </w:t>
      </w:r>
      <w:r w:rsidRPr="009F214B">
        <w:rPr>
          <w:u w:val="single"/>
        </w:rPr>
        <w:t xml:space="preserve">states have put in place various mechanisms to ensure a suitable environment for its advancement. These include granting the </w:t>
      </w:r>
      <w:r w:rsidRPr="009F214B">
        <w:rPr>
          <w:u w:val="single"/>
        </w:rPr>
        <w:lastRenderedPageBreak/>
        <w:t>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 xml:space="preserve">in AstraZeneca the General Court considered that the company’s practice of misusing the patent system had the potential of reducing its incentives to innovate and was </w:t>
      </w:r>
      <w:proofErr w:type="gramStart"/>
      <w:r w:rsidRPr="009F214B">
        <w:rPr>
          <w:u w:val="single"/>
        </w:rPr>
        <w:t>anticompetitive</w:t>
      </w:r>
      <w:r w:rsidRPr="009F214B">
        <w:rPr>
          <w:sz w:val="8"/>
        </w:rPr>
        <w:t>.Footnote</w:t>
      </w:r>
      <w:proofErr w:type="gramEnd"/>
      <w:r w:rsidRPr="009F214B">
        <w:rPr>
          <w:sz w:val="8"/>
        </w:rPr>
        <w:t xml:space="preserv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w:t>
      </w:r>
      <w:proofErr w:type="spellStart"/>
      <w:r w:rsidRPr="009F214B">
        <w:rPr>
          <w:sz w:val="8"/>
        </w:rPr>
        <w:t>emphasised</w:t>
      </w:r>
      <w:proofErr w:type="spellEnd"/>
      <w:r w:rsidRPr="009F214B">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9F214B">
        <w:rPr>
          <w:sz w:val="8"/>
        </w:rPr>
        <w:t>recognises</w:t>
      </w:r>
      <w:proofErr w:type="spellEnd"/>
      <w:r w:rsidRPr="009F214B">
        <w:rPr>
          <w:sz w:val="8"/>
        </w:rPr>
        <w:t xml:space="preserve"> the fundamental importance of protecting innovation. They confirm that strategies that </w:t>
      </w:r>
      <w:proofErr w:type="gramStart"/>
      <w:r w:rsidRPr="009F214B">
        <w:rPr>
          <w:sz w:val="8"/>
        </w:rPr>
        <w:t>are capable of stifling</w:t>
      </w:r>
      <w:proofErr w:type="gramEnd"/>
      <w:r w:rsidRPr="009F214B">
        <w:rPr>
          <w:sz w:val="8"/>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w:t>
      </w:r>
      <w:proofErr w:type="gramStart"/>
      <w:r w:rsidRPr="009F214B">
        <w:rPr>
          <w:sz w:val="8"/>
        </w:rPr>
        <w:t>innovate,Footnote</w:t>
      </w:r>
      <w:proofErr w:type="gramEnd"/>
      <w:r w:rsidRPr="009F214B">
        <w:rPr>
          <w:sz w:val="8"/>
        </w:rPr>
        <w:t xml:space="preserv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w:t>
      </w:r>
      <w:proofErr w:type="gramStart"/>
      <w:r w:rsidRPr="009F214B">
        <w:rPr>
          <w:u w:val="single"/>
        </w:rPr>
        <w:t>in order to</w:t>
      </w:r>
      <w:proofErr w:type="gramEnd"/>
      <w:r w:rsidRPr="009F214B">
        <w:rPr>
          <w:u w:val="single"/>
        </w:rPr>
        <w:t xml:space="preserve">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w:t>
      </w:r>
    </w:p>
    <w:p w14:paraId="1BBB47B5" w14:textId="283E646B" w:rsidR="00E42E4C" w:rsidRPr="004214E7" w:rsidRDefault="00E42E4C" w:rsidP="004214E7">
      <w:pPr>
        <w:rPr>
          <w:sz w:val="16"/>
        </w:rPr>
      </w:pPr>
    </w:p>
    <w:sectPr w:rsidR="00E42E4C" w:rsidRPr="004214E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C5CAF" w14:textId="77777777" w:rsidR="00873A21" w:rsidRDefault="00873A21" w:rsidP="004214E7">
      <w:pPr>
        <w:spacing w:after="0" w:line="240" w:lineRule="auto"/>
      </w:pPr>
      <w:r>
        <w:separator/>
      </w:r>
    </w:p>
  </w:endnote>
  <w:endnote w:type="continuationSeparator" w:id="0">
    <w:p w14:paraId="50AC6110" w14:textId="77777777" w:rsidR="00873A21" w:rsidRDefault="00873A21" w:rsidP="00421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FB7B0" w14:textId="77777777" w:rsidR="00873A21" w:rsidRDefault="00873A21" w:rsidP="004214E7">
      <w:pPr>
        <w:spacing w:after="0" w:line="240" w:lineRule="auto"/>
      </w:pPr>
      <w:r>
        <w:separator/>
      </w:r>
    </w:p>
  </w:footnote>
  <w:footnote w:type="continuationSeparator" w:id="0">
    <w:p w14:paraId="76C03167" w14:textId="77777777" w:rsidR="00873A21" w:rsidRDefault="00873A21" w:rsidP="004214E7">
      <w:pPr>
        <w:spacing w:after="0" w:line="240" w:lineRule="auto"/>
      </w:pPr>
      <w:r>
        <w:continuationSeparator/>
      </w:r>
    </w:p>
  </w:footnote>
  <w:footnote w:id="1">
    <w:p w14:paraId="5DD10CAD" w14:textId="77777777" w:rsidR="004214E7" w:rsidRDefault="004214E7" w:rsidP="004214E7">
      <w:pPr>
        <w:pStyle w:val="FootnoteText"/>
      </w:pPr>
      <w:r>
        <w:rPr>
          <w:rStyle w:val="FootnoteReference"/>
        </w:rPr>
        <w:footnoteRef/>
      </w:r>
      <w:r>
        <w:t xml:space="preserve"> </w:t>
      </w:r>
      <w:r w:rsidRPr="007B47BE">
        <w:t>http://www.dictionary.com/browse/resolved</w:t>
      </w:r>
    </w:p>
  </w:footnote>
  <w:footnote w:id="2">
    <w:p w14:paraId="37E0308D" w14:textId="77777777" w:rsidR="004214E7" w:rsidRPr="00752E9C" w:rsidRDefault="004214E7" w:rsidP="004214E7">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3">
    <w:p w14:paraId="2EB353AF" w14:textId="77777777" w:rsidR="004214E7" w:rsidRPr="00855FDC" w:rsidRDefault="004214E7" w:rsidP="004214E7">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4">
    <w:p w14:paraId="309E3ED6" w14:textId="77777777" w:rsidR="004214E7" w:rsidRDefault="004214E7" w:rsidP="004214E7">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4E04EC"/>
    <w:multiLevelType w:val="hybridMultilevel"/>
    <w:tmpl w:val="630426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DB6AA4"/>
    <w:multiLevelType w:val="hybridMultilevel"/>
    <w:tmpl w:val="7EE6B2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D43609"/>
    <w:multiLevelType w:val="hybridMultilevel"/>
    <w:tmpl w:val="D69CBB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993450"/>
    <w:multiLevelType w:val="hybridMultilevel"/>
    <w:tmpl w:val="733E7B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F36B18"/>
    <w:multiLevelType w:val="hybridMultilevel"/>
    <w:tmpl w:val="DD5463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5"/>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14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6B6"/>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4E7"/>
    <w:rsid w:val="004270E3"/>
    <w:rsid w:val="004348DC"/>
    <w:rsid w:val="00434921"/>
    <w:rsid w:val="00442018"/>
    <w:rsid w:val="00446567"/>
    <w:rsid w:val="00447B10"/>
    <w:rsid w:val="00452EE4"/>
    <w:rsid w:val="00452F0B"/>
    <w:rsid w:val="004536D6"/>
    <w:rsid w:val="00457224"/>
    <w:rsid w:val="0047482C"/>
    <w:rsid w:val="00475436"/>
    <w:rsid w:val="00477667"/>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4B2"/>
    <w:rsid w:val="005A4D4E"/>
    <w:rsid w:val="005A7237"/>
    <w:rsid w:val="005B21FA"/>
    <w:rsid w:val="005B3244"/>
    <w:rsid w:val="005B6EE8"/>
    <w:rsid w:val="005B7731"/>
    <w:rsid w:val="005C4515"/>
    <w:rsid w:val="005C5602"/>
    <w:rsid w:val="005C74A6"/>
    <w:rsid w:val="005D3B4D"/>
    <w:rsid w:val="005D4F05"/>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20A"/>
    <w:rsid w:val="008536AF"/>
    <w:rsid w:val="00853D40"/>
    <w:rsid w:val="008564FC"/>
    <w:rsid w:val="00864E76"/>
    <w:rsid w:val="00872581"/>
    <w:rsid w:val="00873A2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065E"/>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73A6B"/>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217A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5688FC"/>
  <w14:defaultImageDpi w14:val="300"/>
  <w15:docId w15:val="{DD122D0F-40D6-5D4D-90CB-F508BA1B2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14E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214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14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4214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214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14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14E7"/>
  </w:style>
  <w:style w:type="character" w:customStyle="1" w:styleId="Heading1Char">
    <w:name w:val="Heading 1 Char"/>
    <w:aliases w:val="Pocket Char"/>
    <w:basedOn w:val="DefaultParagraphFont"/>
    <w:link w:val="Heading1"/>
    <w:uiPriority w:val="9"/>
    <w:rsid w:val="004214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14E7"/>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214E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214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14E7"/>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4214E7"/>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4214E7"/>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4214E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214E7"/>
    <w:rPr>
      <w:color w:val="auto"/>
      <w:u w:val="none"/>
    </w:rPr>
  </w:style>
  <w:style w:type="paragraph" w:styleId="DocumentMap">
    <w:name w:val="Document Map"/>
    <w:basedOn w:val="Normal"/>
    <w:link w:val="DocumentMapChar"/>
    <w:uiPriority w:val="99"/>
    <w:semiHidden/>
    <w:unhideWhenUsed/>
    <w:rsid w:val="004214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14E7"/>
    <w:rPr>
      <w:rFonts w:ascii="Lucida Grande" w:hAnsi="Lucida Grande" w:cs="Lucida Grande"/>
    </w:rPr>
  </w:style>
  <w:style w:type="paragraph" w:customStyle="1" w:styleId="textbold">
    <w:name w:val="text bold"/>
    <w:basedOn w:val="Normal"/>
    <w:link w:val="Emphasis"/>
    <w:uiPriority w:val="20"/>
    <w:qFormat/>
    <w:rsid w:val="004214E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214E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4214E7"/>
    <w:rPr>
      <w:vertAlign w:val="superscript"/>
    </w:rPr>
  </w:style>
  <w:style w:type="paragraph" w:styleId="FootnoteText">
    <w:name w:val="footnote text"/>
    <w:basedOn w:val="Normal"/>
    <w:link w:val="FootnoteTextChar"/>
    <w:uiPriority w:val="99"/>
    <w:unhideWhenUsed/>
    <w:qFormat/>
    <w:rsid w:val="004214E7"/>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4214E7"/>
    <w:rPr>
      <w:rFonts w:cs="Calibri"/>
    </w:rPr>
  </w:style>
  <w:style w:type="paragraph" w:styleId="ListParagraph">
    <w:name w:val="List Paragraph"/>
    <w:basedOn w:val="Normal"/>
    <w:uiPriority w:val="34"/>
    <w:qFormat/>
    <w:rsid w:val="004776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45.html" TargetMode="External"/><Relationship Id="rId18" Type="http://schemas.openxmlformats.org/officeDocument/2006/relationships/hyperlink" Target="http://bfp.sp.unipi.it/chiara/lm/kantpisa1.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bfp.sp.unipi.it/chiara/lm/kantpisa1.html" TargetMode="External"/><Relationship Id="rId17" Type="http://schemas.openxmlformats.org/officeDocument/2006/relationships/hyperlink" Target="http://virt052.zim.uni-duisburg-essen.de/Kant/aa06/237.html" TargetMode="External"/><Relationship Id="rId25" Type="http://schemas.openxmlformats.org/officeDocument/2006/relationships/hyperlink" Target="https://link.springer.com/article/10.1007/s40319-020-00985-0"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7/21/third-option-limited-ip-waiver-solve-pandemic-vaccine-problems/id=135732/" TargetMode="External"/><Relationship Id="rId24"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5" Type="http://schemas.openxmlformats.org/officeDocument/2006/relationships/hyperlink" Target="http://virt052.zim.uni-duisburg-essen.de/Kant/aa06/249.html" TargetMode="External"/><Relationship Id="rId23" Type="http://schemas.openxmlformats.org/officeDocument/2006/relationships/hyperlink" Target="https://idsa.in/issuebrief/wto-trips-waiver-covid-vaccine-rkumar-120721" TargetMode="Externa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fp.sp.unipi.it/chiara/lm/kantpisa1.html" TargetMode="External"/><Relationship Id="rId22" Type="http://schemas.openxmlformats.org/officeDocument/2006/relationships/image" Target="media/image2.pn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10960</Words>
  <Characters>62474</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2021-10-16T19:27:00Z</dcterms:created>
  <dcterms:modified xsi:type="dcterms:W3CDTF">2021-10-16T19:27:00Z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