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A5AB32" w14:textId="77777777" w:rsidR="001874E0" w:rsidRPr="001874E0" w:rsidRDefault="001874E0" w:rsidP="001874E0"/>
    <w:p w14:paraId="2C983508" w14:textId="71E8A317" w:rsidR="00D853C5" w:rsidRDefault="00D853C5" w:rsidP="00D853C5">
      <w:pPr>
        <w:pStyle w:val="Heading1"/>
      </w:pPr>
      <w:r>
        <w:lastRenderedPageBreak/>
        <w:t>1AC</w:t>
      </w:r>
    </w:p>
    <w:p w14:paraId="663730AC" w14:textId="77777777" w:rsidR="00D853C5" w:rsidRDefault="00D853C5" w:rsidP="00D853C5">
      <w:pPr>
        <w:pStyle w:val="Heading3"/>
      </w:pPr>
      <w:r>
        <w:lastRenderedPageBreak/>
        <w:t>FW</w:t>
      </w:r>
    </w:p>
    <w:p w14:paraId="6E531C3C" w14:textId="77777777" w:rsidR="00D853C5" w:rsidRDefault="00D853C5" w:rsidP="00D853C5">
      <w:pPr>
        <w:pStyle w:val="Heading4"/>
        <w:rPr>
          <w:i/>
        </w:rPr>
      </w:pPr>
      <w:r w:rsidRPr="002677ED">
        <w:rPr>
          <w:i/>
        </w:rPr>
        <w:t>Ethics must begin a priori</w:t>
      </w:r>
    </w:p>
    <w:p w14:paraId="00C9C16A" w14:textId="77777777" w:rsidR="00790E9A" w:rsidRPr="00E1331E" w:rsidRDefault="00D853C5" w:rsidP="00790E9A">
      <w:pPr>
        <w:pStyle w:val="Heading4"/>
        <w:rPr>
          <w:rFonts w:cs="Calibri"/>
          <w:shd w:val="clear" w:color="auto" w:fill="FFFFFF"/>
          <w:lang w:eastAsia="zh-CN"/>
        </w:rPr>
      </w:pPr>
      <w:r>
        <w:t xml:space="preserve">A] </w:t>
      </w:r>
      <w:r w:rsidR="00790E9A">
        <w:rPr>
          <w:rFonts w:cs="Calibri"/>
          <w:shd w:val="clear" w:color="auto" w:fill="FFFFFF"/>
          <w:lang w:eastAsia="zh-CN"/>
        </w:rPr>
        <w:t>T</w:t>
      </w:r>
      <w:r w:rsidR="00790E9A" w:rsidRPr="00E1331E">
        <w:rPr>
          <w:rFonts w:cs="Calibri"/>
          <w:shd w:val="clear" w:color="auto" w:fill="FFFFFF"/>
          <w:lang w:eastAsia="zh-CN"/>
        </w:rPr>
        <w:t xml:space="preserve">here are infinite worlds, the aff is logical in one which is sufficient. </w:t>
      </w:r>
    </w:p>
    <w:p w14:paraId="570DB9BA" w14:textId="77777777" w:rsidR="00790E9A" w:rsidRDefault="00790E9A" w:rsidP="00790E9A">
      <w:pPr>
        <w:rPr>
          <w:sz w:val="16"/>
          <w:szCs w:val="16"/>
        </w:rPr>
      </w:pPr>
      <w:proofErr w:type="spellStart"/>
      <w:r w:rsidRPr="00E1331E">
        <w:rPr>
          <w:rFonts w:eastAsiaTheme="majorEastAsia"/>
          <w:b/>
          <w:bCs/>
          <w:sz w:val="26"/>
          <w:szCs w:val="26"/>
        </w:rPr>
        <w:t>Vaidman</w:t>
      </w:r>
      <w:proofErr w:type="spellEnd"/>
      <w:r w:rsidRPr="00E1331E">
        <w:rPr>
          <w:rFonts w:eastAsiaTheme="majorEastAsia"/>
          <w:b/>
          <w:bCs/>
          <w:sz w:val="26"/>
          <w:szCs w:val="26"/>
        </w:rPr>
        <w:t xml:space="preserve"> 2</w:t>
      </w:r>
      <w:r w:rsidRPr="00E1331E">
        <w:t xml:space="preserve"> </w:t>
      </w:r>
      <w:proofErr w:type="spellStart"/>
      <w:r w:rsidRPr="00E1331E">
        <w:rPr>
          <w:sz w:val="16"/>
          <w:szCs w:val="16"/>
        </w:rPr>
        <w:t>Vaidman</w:t>
      </w:r>
      <w:proofErr w:type="spellEnd"/>
      <w:r w:rsidRPr="00E1331E">
        <w:rPr>
          <w:sz w:val="16"/>
          <w:szCs w:val="16"/>
        </w:rPr>
        <w:t xml:space="preserve">, Lev, 3-24-2002, "Many-Worlds Interpretation of Quantum Mechanics (Stanford Encyclopedia of Philosophy)," No Publication, </w:t>
      </w:r>
      <w:hyperlink r:id="rId11" w:history="1">
        <w:r w:rsidRPr="00DA0018">
          <w:rPr>
            <w:rStyle w:val="Hyperlink"/>
            <w:sz w:val="16"/>
            <w:szCs w:val="16"/>
          </w:rPr>
          <w:t>https://plato.stanford.edu/entries/qm-manyworlds/</w:t>
        </w:r>
      </w:hyperlink>
    </w:p>
    <w:p w14:paraId="449AF395" w14:textId="77777777" w:rsidR="00790E9A" w:rsidRPr="00E1331E" w:rsidRDefault="00790E9A" w:rsidP="00790E9A">
      <w:pPr>
        <w:rPr>
          <w:sz w:val="16"/>
          <w:szCs w:val="16"/>
        </w:rPr>
      </w:pPr>
      <w:r>
        <w:rPr>
          <w:sz w:val="16"/>
          <w:szCs w:val="16"/>
        </w:rPr>
        <w:t>-MWI: Multiple Worlds Interpretation</w:t>
      </w:r>
    </w:p>
    <w:p w14:paraId="42C83B0D" w14:textId="77777777" w:rsidR="00790E9A" w:rsidRDefault="00790E9A" w:rsidP="00790E9A">
      <w:pPr>
        <w:spacing w:after="0" w:line="240" w:lineRule="auto"/>
        <w:rPr>
          <w:rFonts w:eastAsia="Times New Roman"/>
          <w:b/>
          <w:color w:val="000000" w:themeColor="text1"/>
          <w:sz w:val="26"/>
          <w:szCs w:val="26"/>
          <w:u w:val="single"/>
          <w:shd w:val="clear" w:color="auto" w:fill="FFFFFF"/>
          <w:lang w:eastAsia="zh-CN"/>
        </w:rPr>
      </w:pPr>
      <w:r w:rsidRPr="00534B9D">
        <w:rPr>
          <w:rFonts w:eastAsia="Times New Roman"/>
          <w:b/>
          <w:color w:val="000000" w:themeColor="text1"/>
          <w:sz w:val="26"/>
          <w:szCs w:val="26"/>
          <w:u w:val="single"/>
          <w:shd w:val="clear" w:color="auto" w:fill="FFFFFF"/>
          <w:lang w:eastAsia="zh-CN"/>
        </w:rPr>
        <w:t xml:space="preserve">The reason for </w:t>
      </w:r>
      <w:r w:rsidRPr="00F3167B">
        <w:rPr>
          <w:rFonts w:eastAsia="Times New Roman"/>
          <w:b/>
          <w:color w:val="000000" w:themeColor="text1"/>
          <w:sz w:val="26"/>
          <w:szCs w:val="26"/>
          <w:highlight w:val="green"/>
          <w:u w:val="single"/>
          <w:shd w:val="clear" w:color="auto" w:fill="FFFFFF"/>
          <w:lang w:eastAsia="zh-CN"/>
        </w:rPr>
        <w:t xml:space="preserve">adopting the MWI </w:t>
      </w:r>
      <w:r w:rsidRPr="00534B9D">
        <w:rPr>
          <w:rFonts w:eastAsia="Times New Roman"/>
          <w:b/>
          <w:color w:val="000000" w:themeColor="text1"/>
          <w:sz w:val="26"/>
          <w:szCs w:val="26"/>
          <w:u w:val="single"/>
          <w:shd w:val="clear" w:color="auto" w:fill="FFFFFF"/>
          <w:lang w:eastAsia="zh-CN"/>
        </w:rPr>
        <w:t xml:space="preserve">is that it </w:t>
      </w:r>
      <w:r w:rsidRPr="00F3167B">
        <w:rPr>
          <w:rFonts w:eastAsia="Times New Roman"/>
          <w:b/>
          <w:color w:val="000000" w:themeColor="text1"/>
          <w:sz w:val="26"/>
          <w:szCs w:val="26"/>
          <w:highlight w:val="green"/>
          <w:u w:val="single"/>
          <w:shd w:val="clear" w:color="auto" w:fill="FFFFFF"/>
          <w:lang w:eastAsia="zh-CN"/>
        </w:rPr>
        <w:t>avoids the collapse of the quantum wave</w:t>
      </w:r>
      <w:r w:rsidRPr="00E1331E">
        <w:rPr>
          <w:rFonts w:eastAsia="Times New Roman"/>
          <w:b/>
          <w:color w:val="000000" w:themeColor="text1"/>
          <w:sz w:val="26"/>
          <w:szCs w:val="26"/>
          <w:u w:val="single"/>
          <w:shd w:val="clear" w:color="auto" w:fill="FFFFFF"/>
          <w:lang w:eastAsia="zh-CN"/>
        </w:rPr>
        <w:t>.</w:t>
      </w:r>
      <w:r w:rsidRPr="00E1331E">
        <w:rPr>
          <w:rFonts w:eastAsia="Times New Roman"/>
          <w:color w:val="000000" w:themeColor="text1"/>
          <w:sz w:val="14"/>
          <w:szCs w:val="26"/>
          <w:shd w:val="clear" w:color="auto" w:fill="FFFFFF"/>
          <w:lang w:eastAsia="zh-CN"/>
        </w:rPr>
        <w:t xml:space="preserve"> (Other non-collapse theories are not better than MWI for various reasons, e.g., nonlocality of </w:t>
      </w:r>
      <w:proofErr w:type="spellStart"/>
      <w:r w:rsidRPr="00E1331E">
        <w:rPr>
          <w:rFonts w:eastAsia="Times New Roman"/>
          <w:color w:val="000000" w:themeColor="text1"/>
          <w:sz w:val="14"/>
          <w:szCs w:val="26"/>
          <w:shd w:val="clear" w:color="auto" w:fill="FFFFFF"/>
          <w:lang w:eastAsia="zh-CN"/>
        </w:rPr>
        <w:t>Bohmian</w:t>
      </w:r>
      <w:proofErr w:type="spellEnd"/>
      <w:r w:rsidRPr="00E1331E">
        <w:rPr>
          <w:rFonts w:eastAsia="Times New Roman"/>
          <w:color w:val="000000" w:themeColor="text1"/>
          <w:sz w:val="14"/>
          <w:szCs w:val="26"/>
          <w:shd w:val="clear" w:color="auto" w:fill="FFFFFF"/>
          <w:lang w:eastAsia="zh-CN"/>
        </w:rPr>
        <w:t xml:space="preserve"> mechanics; and the disadvantage of all of them is that they have some additional structure.) </w:t>
      </w:r>
      <w:r w:rsidRPr="00E1331E">
        <w:rPr>
          <w:rFonts w:eastAsia="Times New Roman"/>
          <w:b/>
          <w:color w:val="000000" w:themeColor="text1"/>
          <w:sz w:val="26"/>
          <w:szCs w:val="26"/>
          <w:u w:val="single"/>
          <w:shd w:val="clear" w:color="auto" w:fill="FFFFFF"/>
          <w:lang w:eastAsia="zh-CN"/>
        </w:rPr>
        <w:t xml:space="preserve">The collapse postulate is a physical law that differs from all known physics in two aspects: it is genuinely </w:t>
      </w:r>
      <w:proofErr w:type="gramStart"/>
      <w:r w:rsidRPr="00E1331E">
        <w:rPr>
          <w:rFonts w:eastAsia="Times New Roman"/>
          <w:b/>
          <w:color w:val="000000" w:themeColor="text1"/>
          <w:sz w:val="26"/>
          <w:szCs w:val="26"/>
          <w:u w:val="single"/>
          <w:shd w:val="clear" w:color="auto" w:fill="FFFFFF"/>
          <w:lang w:eastAsia="zh-CN"/>
        </w:rPr>
        <w:t>random</w:t>
      </w:r>
      <w:proofErr w:type="gramEnd"/>
      <w:r w:rsidRPr="00E1331E">
        <w:rPr>
          <w:rFonts w:eastAsia="Times New Roman"/>
          <w:b/>
          <w:color w:val="000000" w:themeColor="text1"/>
          <w:sz w:val="26"/>
          <w:szCs w:val="26"/>
          <w:u w:val="single"/>
          <w:shd w:val="clear" w:color="auto" w:fill="FFFFFF"/>
          <w:lang w:eastAsia="zh-CN"/>
        </w:rPr>
        <w:t xml:space="preserve"> and it involves some kind of action at a distance</w:t>
      </w:r>
      <w:r w:rsidRPr="00E1331E">
        <w:rPr>
          <w:rFonts w:eastAsia="Times New Roman"/>
          <w:color w:val="000000" w:themeColor="text1"/>
          <w:sz w:val="14"/>
          <w:szCs w:val="26"/>
          <w:shd w:val="clear" w:color="auto" w:fill="FFFFFF"/>
          <w:lang w:eastAsia="zh-CN"/>
        </w:rPr>
        <w:t xml:space="preserve">. According to the collapse postulate the outcome of a </w:t>
      </w:r>
      <w:r w:rsidRPr="00F3167B">
        <w:rPr>
          <w:rFonts w:eastAsia="Times New Roman"/>
          <w:b/>
          <w:color w:val="000000" w:themeColor="text1"/>
          <w:sz w:val="26"/>
          <w:szCs w:val="26"/>
          <w:highlight w:val="green"/>
          <w:u w:val="single"/>
          <w:shd w:val="clear" w:color="auto" w:fill="FFFFFF"/>
          <w:lang w:eastAsia="zh-CN"/>
        </w:rPr>
        <w:t>quantum experiment is not determined by the initial conditions</w:t>
      </w:r>
      <w:r w:rsidRPr="00E1331E">
        <w:rPr>
          <w:rFonts w:eastAsia="Times New Roman"/>
          <w:color w:val="000000" w:themeColor="text1"/>
          <w:sz w:val="14"/>
          <w:szCs w:val="26"/>
          <w:shd w:val="clear" w:color="auto" w:fill="FFFFFF"/>
          <w:lang w:eastAsia="zh-CN"/>
        </w:rPr>
        <w:t xml:space="preserve"> of the Universe prior to the experiment: </w:t>
      </w:r>
      <w:r w:rsidRPr="00F3167B">
        <w:rPr>
          <w:rFonts w:eastAsia="Times New Roman"/>
          <w:b/>
          <w:color w:val="000000" w:themeColor="text1"/>
          <w:sz w:val="26"/>
          <w:szCs w:val="26"/>
          <w:highlight w:val="green"/>
          <w:u w:val="single"/>
          <w:shd w:val="clear" w:color="auto" w:fill="FFFFFF"/>
          <w:lang w:eastAsia="zh-CN"/>
        </w:rPr>
        <w:t>only the probabilities are governed by the initial state</w:t>
      </w:r>
      <w:r w:rsidRPr="00E1331E">
        <w:rPr>
          <w:rFonts w:eastAsia="Times New Roman"/>
          <w:color w:val="000000" w:themeColor="text1"/>
          <w:sz w:val="14"/>
          <w:szCs w:val="26"/>
          <w:shd w:val="clear" w:color="auto" w:fill="FFFFFF"/>
          <w:lang w:eastAsia="zh-CN"/>
        </w:rPr>
        <w:t>. Moreover, Bell 1964 has shown that there cannot be a compatible local-variables theory that will make deterministic predictions</w:t>
      </w:r>
      <w:r w:rsidRPr="00F3167B">
        <w:rPr>
          <w:rFonts w:eastAsia="Times New Roman"/>
          <w:b/>
          <w:color w:val="000000" w:themeColor="text1"/>
          <w:sz w:val="26"/>
          <w:szCs w:val="26"/>
          <w:highlight w:val="green"/>
          <w:u w:val="single"/>
          <w:shd w:val="clear" w:color="auto" w:fill="FFFFFF"/>
          <w:lang w:eastAsia="zh-CN"/>
        </w:rPr>
        <w:t xml:space="preserve">. There is no experimental evidence </w:t>
      </w:r>
      <w:r w:rsidRPr="00534B9D">
        <w:rPr>
          <w:rFonts w:eastAsia="Times New Roman"/>
          <w:b/>
          <w:color w:val="000000" w:themeColor="text1"/>
          <w:sz w:val="26"/>
          <w:szCs w:val="26"/>
          <w:u w:val="single"/>
          <w:shd w:val="clear" w:color="auto" w:fill="FFFFFF"/>
          <w:lang w:eastAsia="zh-CN"/>
        </w:rPr>
        <w:t xml:space="preserve">in favor of collapse and </w:t>
      </w:r>
      <w:r w:rsidRPr="00F3167B">
        <w:rPr>
          <w:rFonts w:eastAsia="Times New Roman"/>
          <w:b/>
          <w:color w:val="000000" w:themeColor="text1"/>
          <w:sz w:val="26"/>
          <w:szCs w:val="26"/>
          <w:highlight w:val="green"/>
          <w:u w:val="single"/>
          <w:shd w:val="clear" w:color="auto" w:fill="FFFFFF"/>
          <w:lang w:eastAsia="zh-CN"/>
        </w:rPr>
        <w:t>against the MWI.</w:t>
      </w:r>
    </w:p>
    <w:p w14:paraId="1A1BA9ED" w14:textId="77777777" w:rsidR="00790E9A" w:rsidRDefault="00D853C5" w:rsidP="00790E9A">
      <w:pPr>
        <w:pStyle w:val="Heading4"/>
      </w:pPr>
      <w:r>
        <w:t xml:space="preserve">B] </w:t>
      </w:r>
      <w:r w:rsidR="00790E9A" w:rsidRPr="00D75B1C">
        <w:t xml:space="preserve">Negating affirms because it assumes that the 1ac is a statement that is worthy of contestation which means are arguments are legitimate. </w:t>
      </w:r>
    </w:p>
    <w:p w14:paraId="475F1555" w14:textId="32529C93" w:rsidR="00D853C5" w:rsidRPr="00C546C9" w:rsidRDefault="00D853C5" w:rsidP="00D853C5">
      <w:pPr>
        <w:pStyle w:val="Heading4"/>
      </w:pPr>
      <w:r>
        <w:rPr>
          <w:u w:val="single"/>
        </w:rPr>
        <w:t>C</w:t>
      </w:r>
      <w:r w:rsidRPr="00A22B8C">
        <w:rPr>
          <w:u w:val="single"/>
        </w:rPr>
        <w:t xml:space="preserve">] </w:t>
      </w:r>
      <w:r>
        <w:rPr>
          <w:u w:val="single"/>
        </w:rPr>
        <w:t>Empirical Uncertainty</w:t>
      </w:r>
      <w:r w:rsidRPr="00F73615">
        <w:t xml:space="preserve"> – evil demon could deceive us and inability to know other</w:t>
      </w:r>
      <w:r>
        <w:t>s</w:t>
      </w:r>
      <w:r w:rsidRPr="00F73615">
        <w:t xml:space="preserve"> experience make empiricism an unreliable basis for universal ethics.  Outweighs since it would be escapable since people could say they don’t experience the same. </w:t>
      </w:r>
    </w:p>
    <w:p w14:paraId="45876009" w14:textId="77777777" w:rsidR="00790E9A" w:rsidRDefault="00D853C5" w:rsidP="00790E9A">
      <w:pPr>
        <w:pStyle w:val="Heading4"/>
        <w:rPr>
          <w:u w:val="single"/>
        </w:rPr>
      </w:pPr>
      <w:r w:rsidRPr="00D853C5">
        <w:rPr>
          <w:u w:val="single"/>
        </w:rPr>
        <w:t>D]</w:t>
      </w:r>
      <w:r w:rsidRPr="00790E9A">
        <w:t xml:space="preserve"> </w:t>
      </w:r>
      <w:r w:rsidR="00790E9A">
        <w:t>Affirm because either the neg is true meaning its bad for us to clash w/ it because it turns us into Fake News people OR it’s not meaning it’s a lie that you can’t vote on for ethics</w:t>
      </w:r>
      <w:r w:rsidR="00790E9A">
        <w:rPr>
          <w:u w:val="single"/>
        </w:rPr>
        <w:t xml:space="preserve"> </w:t>
      </w:r>
    </w:p>
    <w:p w14:paraId="646CCAE4" w14:textId="4A33EFE7" w:rsidR="00D853C5" w:rsidRPr="00C546C9" w:rsidRDefault="00D853C5" w:rsidP="00790E9A">
      <w:pPr>
        <w:pStyle w:val="Heading4"/>
      </w:pPr>
      <w:r>
        <w:rPr>
          <w:u w:val="single"/>
        </w:rPr>
        <w:t>E</w:t>
      </w:r>
      <w:r w:rsidRPr="00A22B8C">
        <w:rPr>
          <w:u w:val="single"/>
        </w:rPr>
        <w:t>] Constitutive Authority</w:t>
      </w:r>
      <w:r w:rsidRPr="00F73615">
        <w:t xml:space="preserve"> – The meta-ethic is</w:t>
      </w:r>
      <w:r>
        <w:t xml:space="preserve"> bindingness</w:t>
      </w:r>
      <w:r w:rsidRPr="00F73615">
        <w:t xml:space="preserve">. Practical reason is the only unescapable authority because to ask why I should be a reasoner concedes </w:t>
      </w:r>
      <w:proofErr w:type="gramStart"/>
      <w:r>
        <w:t>it’s</w:t>
      </w:r>
      <w:proofErr w:type="gramEnd"/>
      <w:r w:rsidRPr="00F73615">
        <w:t xml:space="preserve"> authority </w:t>
      </w:r>
      <w:r>
        <w:t>since</w:t>
      </w:r>
      <w:r w:rsidRPr="00F73615">
        <w:t xml:space="preserve"> you’re actively reasoning</w:t>
      </w:r>
      <w:r>
        <w:t>.</w:t>
      </w:r>
    </w:p>
    <w:p w14:paraId="5BC341B7" w14:textId="64D7B584" w:rsidR="00D853C5" w:rsidRDefault="00151820" w:rsidP="00D853C5">
      <w:pPr>
        <w:pStyle w:val="Heading4"/>
        <w:rPr>
          <w:rFonts w:cs="Calibri"/>
        </w:rPr>
      </w:pPr>
      <w:r>
        <w:rPr>
          <w:rFonts w:cs="Calibri"/>
        </w:rPr>
        <w:t>F</w:t>
      </w:r>
      <w:r w:rsidR="00D853C5" w:rsidRPr="00305C79">
        <w:rPr>
          <w:rFonts w:cs="Calibri"/>
        </w:rPr>
        <w:t xml:space="preserve">] </w:t>
      </w:r>
      <w:r w:rsidR="00D853C5" w:rsidRPr="00305C79">
        <w:rPr>
          <w:rFonts w:cs="Calibri"/>
          <w:u w:val="single"/>
        </w:rPr>
        <w:t>Naturalistic fallacy</w:t>
      </w:r>
      <w:r w:rsidR="00D853C5" w:rsidRPr="00305C79">
        <w:rPr>
          <w:rFonts w:cs="Calibri"/>
        </w:rPr>
        <w:t xml:space="preserve"> – experience only tells us what is since we can only perceive what is, not what ought to be.  But it’s impossible to derive an ought from descriptive premises, so there needs to be additional a priori premises to make a moral theory.</w:t>
      </w:r>
    </w:p>
    <w:p w14:paraId="579E0954" w14:textId="77777777" w:rsidR="00790E9A" w:rsidRDefault="00151820" w:rsidP="00790E9A">
      <w:pPr>
        <w:pStyle w:val="Heading4"/>
      </w:pPr>
      <w:r>
        <w:t>G</w:t>
      </w:r>
      <w:r w:rsidR="00D853C5">
        <w:t xml:space="preserve">] </w:t>
      </w:r>
      <w:r w:rsidR="00790E9A">
        <w:t>Overthinking paradox- the 1NC is a form of unnecessary overthinking that prevents decisions to be made so don’t evaluate it</w:t>
      </w:r>
    </w:p>
    <w:p w14:paraId="64D8AE4F" w14:textId="77777777" w:rsidR="00790E9A" w:rsidRPr="00562C3E" w:rsidRDefault="00790E9A" w:rsidP="00790E9A">
      <w:pPr>
        <w:spacing w:line="276" w:lineRule="auto"/>
        <w:rPr>
          <w:rFonts w:asciiTheme="minorHAnsi" w:hAnsiTheme="minorHAnsi" w:cstheme="minorHAnsi"/>
          <w:sz w:val="16"/>
          <w:szCs w:val="16"/>
        </w:rPr>
      </w:pPr>
      <w:r>
        <w:rPr>
          <w:rFonts w:asciiTheme="minorHAnsi" w:hAnsiTheme="minorHAnsi" w:cstheme="minorHAnsi"/>
          <w:b/>
          <w:bCs/>
        </w:rPr>
        <w:t>Wikipedia</w:t>
      </w:r>
      <w:r w:rsidRPr="005A2539">
        <w:rPr>
          <w:rFonts w:asciiTheme="minorHAnsi" w:hAnsiTheme="minorHAnsi" w:cstheme="minorHAnsi"/>
          <w:sz w:val="16"/>
          <w:szCs w:val="16"/>
        </w:rPr>
        <w:t xml:space="preserve"> [Brackets Original. “</w:t>
      </w:r>
      <w:r>
        <w:rPr>
          <w:rFonts w:asciiTheme="minorHAnsi" w:hAnsiTheme="minorHAnsi" w:cstheme="minorHAnsi"/>
          <w:sz w:val="16"/>
          <w:szCs w:val="16"/>
        </w:rPr>
        <w:t>Analysis Paralysis</w:t>
      </w:r>
      <w:r w:rsidRPr="005A2539">
        <w:rPr>
          <w:rFonts w:asciiTheme="minorHAnsi" w:hAnsiTheme="minorHAnsi" w:cstheme="minorHAnsi"/>
          <w:sz w:val="16"/>
          <w:szCs w:val="16"/>
        </w:rPr>
        <w:t xml:space="preserve">”. Wikipedia. No Date. </w:t>
      </w:r>
      <w:hyperlink r:id="rId12" w:history="1">
        <w:r w:rsidRPr="005A2539">
          <w:rPr>
            <w:rStyle w:val="Hyperlink"/>
            <w:rFonts w:asciiTheme="minorHAnsi" w:hAnsiTheme="minorHAnsi" w:cstheme="minorHAnsi"/>
            <w:sz w:val="16"/>
            <w:szCs w:val="16"/>
          </w:rPr>
          <w:t>https://en.wikipedia.org/wiki/Bonini%27s_paradox</w:t>
        </w:r>
      </w:hyperlink>
      <w:r w:rsidRPr="005A2539">
        <w:rPr>
          <w:rFonts w:asciiTheme="minorHAnsi" w:hAnsiTheme="minorHAnsi" w:cstheme="minorHAnsi"/>
          <w:sz w:val="16"/>
          <w:szCs w:val="16"/>
        </w:rPr>
        <w:t>]</w:t>
      </w:r>
    </w:p>
    <w:p w14:paraId="3DA1ED90" w14:textId="28781D0C" w:rsidR="00D853C5" w:rsidRPr="00790E9A" w:rsidRDefault="00790E9A" w:rsidP="00790E9A">
      <w:pPr>
        <w:rPr>
          <w:sz w:val="12"/>
        </w:rPr>
      </w:pPr>
      <w:r w:rsidRPr="00562C3E">
        <w:rPr>
          <w:sz w:val="12"/>
        </w:rPr>
        <w:t xml:space="preserve">Analysis paralysis (or paralysis by analysis) describes an individual or group process when </w:t>
      </w:r>
      <w:r w:rsidRPr="00562C3E">
        <w:rPr>
          <w:rStyle w:val="StyleUnderline"/>
          <w:highlight w:val="green"/>
        </w:rPr>
        <w:t>overanalyzing</w:t>
      </w:r>
      <w:r w:rsidRPr="00562C3E">
        <w:rPr>
          <w:rStyle w:val="StyleUnderline"/>
        </w:rPr>
        <w:t xml:space="preserve"> or overthinking </w:t>
      </w:r>
      <w:r w:rsidRPr="00562C3E">
        <w:rPr>
          <w:rStyle w:val="StyleUnderline"/>
          <w:highlight w:val="green"/>
        </w:rPr>
        <w:t>a situation</w:t>
      </w:r>
      <w:r w:rsidRPr="00562C3E">
        <w:rPr>
          <w:rStyle w:val="StyleUnderline"/>
        </w:rPr>
        <w:t xml:space="preserve"> can </w:t>
      </w:r>
      <w:r w:rsidRPr="00562C3E">
        <w:rPr>
          <w:rStyle w:val="StyleUnderline"/>
          <w:highlight w:val="green"/>
        </w:rPr>
        <w:t>cause</w:t>
      </w:r>
      <w:r w:rsidRPr="00562C3E">
        <w:rPr>
          <w:rStyle w:val="StyleUnderline"/>
        </w:rPr>
        <w:t xml:space="preserve"> forward motion or </w:t>
      </w:r>
      <w:r w:rsidRPr="00562C3E">
        <w:rPr>
          <w:rStyle w:val="StyleUnderline"/>
          <w:highlight w:val="green"/>
        </w:rPr>
        <w:t>decision-making to become [frozen]</w:t>
      </w:r>
      <w:r w:rsidRPr="00562C3E">
        <w:rPr>
          <w:rStyle w:val="StyleUnderline"/>
        </w:rPr>
        <w:t xml:space="preserve"> "paralyzed", </w:t>
      </w:r>
      <w:r w:rsidRPr="00562C3E">
        <w:rPr>
          <w:rStyle w:val="StyleUnderline"/>
          <w:highlight w:val="green"/>
        </w:rPr>
        <w:t xml:space="preserve">meaning that no </w:t>
      </w:r>
      <w:r w:rsidRPr="00562C3E">
        <w:rPr>
          <w:rStyle w:val="StyleUnderline"/>
          <w:highlight w:val="green"/>
        </w:rPr>
        <w:lastRenderedPageBreak/>
        <w:t>solution or course of action is decided upon</w:t>
      </w:r>
      <w:r w:rsidRPr="00562C3E">
        <w:rPr>
          <w:rStyle w:val="StyleUnderline"/>
        </w:rPr>
        <w:t xml:space="preserve">. A situation may be deemed too </w:t>
      </w:r>
      <w:proofErr w:type="gramStart"/>
      <w:r w:rsidRPr="00562C3E">
        <w:rPr>
          <w:rStyle w:val="StyleUnderline"/>
        </w:rPr>
        <w:t>complicated</w:t>
      </w:r>
      <w:proofErr w:type="gramEnd"/>
      <w:r w:rsidRPr="00562C3E">
        <w:rPr>
          <w:rStyle w:val="StyleUnderline"/>
        </w:rPr>
        <w:t xml:space="preserve"> and a </w:t>
      </w:r>
      <w:r w:rsidRPr="00562C3E">
        <w:rPr>
          <w:rStyle w:val="StyleUnderline"/>
          <w:highlight w:val="green"/>
        </w:rPr>
        <w:t>decision is never made, due to the fear that a potentially larger problem may arise.</w:t>
      </w:r>
      <w:r w:rsidRPr="00562C3E">
        <w:rPr>
          <w:rStyle w:val="StyleUnderline"/>
        </w:rPr>
        <w:t xml:space="preserve"> A person may desire a perfect </w:t>
      </w:r>
      <w:proofErr w:type="gramStart"/>
      <w:r w:rsidRPr="00562C3E">
        <w:rPr>
          <w:rStyle w:val="StyleUnderline"/>
        </w:rPr>
        <w:t>solution, but</w:t>
      </w:r>
      <w:proofErr w:type="gramEnd"/>
      <w:r w:rsidRPr="00562C3E">
        <w:rPr>
          <w:rStyle w:val="StyleUnderline"/>
        </w:rPr>
        <w:t xml:space="preserve"> may fear making a decision that could result in error, while on the way to a better solution. </w:t>
      </w:r>
      <w:r w:rsidRPr="00562C3E">
        <w:rPr>
          <w:sz w:val="12"/>
        </w:rPr>
        <w:t>Equally, a person may hold that a superior solution is a short step away, and stall in its endless pursuit, with no concept of diminishing returns. On the opposite end of the time spectrum is the phrase extinct by instinct, which is making a fatal decision based on hasty judgment or a gut reaction.</w:t>
      </w:r>
    </w:p>
    <w:p w14:paraId="6CBCF3A7" w14:textId="77777777" w:rsidR="00D853C5" w:rsidRPr="00C546C9" w:rsidRDefault="00D853C5" w:rsidP="00D853C5"/>
    <w:p w14:paraId="27DC3645" w14:textId="77777777" w:rsidR="00D853C5" w:rsidRDefault="00D853C5" w:rsidP="00D853C5">
      <w:pPr>
        <w:pStyle w:val="Heading4"/>
      </w:pPr>
      <w:r w:rsidRPr="00F279F1">
        <w:rPr>
          <w:u w:val="single"/>
        </w:rPr>
        <w:t>That justifies universality</w:t>
      </w:r>
      <w:r>
        <w:t xml:space="preserve"> </w:t>
      </w:r>
      <w:r w:rsidRPr="00CE11B7">
        <w:t xml:space="preserve">–a priori principles like reason apply to everyone since they are independent of human experience and </w:t>
      </w:r>
      <w:r>
        <w:t>–</w:t>
      </w:r>
      <w:r w:rsidRPr="00CE11B7">
        <w:t xml:space="preserve"> any non-universalizable norm justifies someone’s ability to impede on your ends </w:t>
      </w:r>
      <w:proofErr w:type="gramStart"/>
      <w:r w:rsidRPr="00CE11B7">
        <w:t>i.e.</w:t>
      </w:r>
      <w:proofErr w:type="gramEnd"/>
      <w:r w:rsidRPr="00CE11B7">
        <w:t xml:space="preserve"> if I want to eat ice cream, I must recognize that others may affect my pursuit of that end</w:t>
      </w:r>
      <w:r>
        <w:t>.</w:t>
      </w:r>
    </w:p>
    <w:p w14:paraId="461ABE6C" w14:textId="77777777" w:rsidR="00D853C5" w:rsidRPr="00C546C9" w:rsidRDefault="00D853C5" w:rsidP="00D853C5"/>
    <w:p w14:paraId="0B080869" w14:textId="77777777" w:rsidR="00D853C5" w:rsidRDefault="00D853C5" w:rsidP="00D853C5">
      <w:pPr>
        <w:pStyle w:val="Heading4"/>
      </w:pPr>
      <w:r>
        <w:t>Additionally</w:t>
      </w:r>
      <w:r w:rsidRPr="0088077D">
        <w:t>:</w:t>
      </w:r>
    </w:p>
    <w:p w14:paraId="4E374915" w14:textId="77777777" w:rsidR="00D853C5" w:rsidRPr="00EB18FA" w:rsidRDefault="00D853C5" w:rsidP="00D853C5"/>
    <w:p w14:paraId="39FB9986" w14:textId="77777777" w:rsidR="00D853C5" w:rsidRDefault="00D853C5" w:rsidP="00D853C5">
      <w:pPr>
        <w:pStyle w:val="Heading4"/>
      </w:pPr>
      <w:r>
        <w:t>[A] Resource</w:t>
      </w:r>
      <w:r w:rsidRPr="00F73615">
        <w:t xml:space="preserve"> disparities—</w:t>
      </w:r>
      <w:r>
        <w:t>focusing</w:t>
      </w:r>
      <w:r w:rsidRPr="00F73615">
        <w:t xml:space="preserve"> on evidence privileges debaters with the most prep </w:t>
      </w:r>
      <w:r>
        <w:t>excluding</w:t>
      </w:r>
      <w:r w:rsidRPr="00F73615">
        <w:t xml:space="preserve"> lone-wolfs. A debate</w:t>
      </w:r>
      <w:r>
        <w:t>r</w:t>
      </w:r>
      <w:r w:rsidRPr="00F73615">
        <w:t xml:space="preserve"> under my framework can easily be won without any prep since minimal evidence </w:t>
      </w:r>
      <w:r>
        <w:t>is</w:t>
      </w:r>
      <w:r w:rsidRPr="00F73615">
        <w:t xml:space="preserve"> required. That pre-req to</w:t>
      </w:r>
      <w:r>
        <w:t xml:space="preserve"> accessing </w:t>
      </w:r>
      <w:r w:rsidRPr="00F73615">
        <w:t>the activity.</w:t>
      </w:r>
    </w:p>
    <w:p w14:paraId="043D7CEE" w14:textId="77777777" w:rsidR="00D853C5" w:rsidRPr="00305C79" w:rsidRDefault="00D853C5" w:rsidP="00D853C5">
      <w:pPr>
        <w:pStyle w:val="Heading4"/>
        <w:rPr>
          <w:rFonts w:cs="Calibri"/>
        </w:rPr>
      </w:pPr>
      <w:r w:rsidRPr="00305C79">
        <w:rPr>
          <w:rFonts w:cs="Calibri"/>
        </w:rPr>
        <w:t>[</w:t>
      </w:r>
      <w:r>
        <w:rPr>
          <w:rFonts w:cs="Calibri"/>
        </w:rPr>
        <w:t>B</w:t>
      </w:r>
      <w:r w:rsidRPr="00305C79">
        <w:rPr>
          <w:rFonts w:cs="Calibri"/>
        </w:rPr>
        <w:t>] Practical identities – we find our lives worth living under practical identities such as student but that presupposes agency.</w:t>
      </w:r>
    </w:p>
    <w:p w14:paraId="45EE625E" w14:textId="77777777" w:rsidR="00D853C5" w:rsidRPr="00305C79" w:rsidRDefault="00D853C5" w:rsidP="00D853C5">
      <w:pPr>
        <w:rPr>
          <w:sz w:val="16"/>
          <w:szCs w:val="16"/>
        </w:rPr>
      </w:pPr>
      <w:proofErr w:type="spellStart"/>
      <w:r w:rsidRPr="00305C79">
        <w:rPr>
          <w:rFonts w:eastAsiaTheme="majorEastAsia"/>
          <w:b/>
          <w:bCs/>
          <w:sz w:val="26"/>
          <w:szCs w:val="26"/>
        </w:rPr>
        <w:t>Korsgaard</w:t>
      </w:r>
      <w:proofErr w:type="spellEnd"/>
      <w:r w:rsidRPr="00305C79">
        <w:rPr>
          <w:rFonts w:eastAsiaTheme="majorEastAsia"/>
          <w:b/>
          <w:bCs/>
          <w:sz w:val="26"/>
          <w:szCs w:val="26"/>
        </w:rPr>
        <w:t xml:space="preserve"> 92</w:t>
      </w:r>
      <w:r w:rsidRPr="00305C79">
        <w:rPr>
          <w:sz w:val="16"/>
          <w:szCs w:val="16"/>
        </w:rPr>
        <w:t xml:space="preserve"> CHRISTINE M. </w:t>
      </w:r>
      <w:proofErr w:type="spellStart"/>
      <w:r w:rsidRPr="00305C79">
        <w:rPr>
          <w:sz w:val="16"/>
          <w:szCs w:val="16"/>
        </w:rPr>
        <w:t>Korsgaard</w:t>
      </w:r>
      <w:proofErr w:type="spellEnd"/>
      <w:r w:rsidRPr="00305C79">
        <w:rPr>
          <w:sz w:val="16"/>
          <w:szCs w:val="16"/>
        </w:rPr>
        <w:t xml:space="preserve"> 92 [I am a Professor of Philosophy at Harvard University, where I have taught since 1991. From July 1996 through June 2002, I was Chair of the Department of Philosophy. (The current chair is Sean Kelly.) From 2004-2012, I was Director of Graduate Studies in Philosophy. (The current DGS is Mark Richard.) Before coming here, I held positions at Yale, the University of California at Santa Barbara, and the University of Chicago, as well as visiting positions at Berkeley and UCLA. I served as President of the Eastern Division of the American Philosophical Association in </w:t>
      </w:r>
      <w:proofErr w:type="gramStart"/>
      <w:r w:rsidRPr="00305C79">
        <w:rPr>
          <w:sz w:val="16"/>
          <w:szCs w:val="16"/>
        </w:rPr>
        <w:t>2008-2009, and</w:t>
      </w:r>
      <w:proofErr w:type="gramEnd"/>
      <w:r w:rsidRPr="00305C79">
        <w:rPr>
          <w:sz w:val="16"/>
          <w:szCs w:val="16"/>
        </w:rPr>
        <w:t xml:space="preserve"> held a Mellon Distinguished Achievement Award from 2006-2009. I work on moral philosophy and its history, practical reason, the nature of agency, personal identity, normativity, and the ethical relations between human beings and the other animals], “The Sources of Normativity”, THE TANNER LECTURES ON HUMAN VALUES Delivered at Clare Hall, Cambridge University 16-17 Nov 1992, BE</w:t>
      </w:r>
    </w:p>
    <w:p w14:paraId="65409AEB" w14:textId="77777777" w:rsidR="00D853C5" w:rsidRPr="00305C79" w:rsidRDefault="00D853C5" w:rsidP="00D853C5">
      <w:pPr>
        <w:rPr>
          <w:sz w:val="16"/>
        </w:rPr>
      </w:pPr>
      <w:r w:rsidRPr="00305C79">
        <w:rPr>
          <w:sz w:val="16"/>
        </w:rPr>
        <w:t xml:space="preserve">The Solution: Those who think that the human mind is internally luminous and transparent to itself think that the term “self-consciousness” is appropriate because what we get in human consciousness is a direct encounter with the self. Those who think that the human mind has a reflective structure use the term too, but for a different reason. </w:t>
      </w:r>
      <w:r w:rsidRPr="00305C79">
        <w:rPr>
          <w:rStyle w:val="Emphasis"/>
        </w:rPr>
        <w:t xml:space="preserve">The </w:t>
      </w:r>
      <w:r w:rsidRPr="00E41836">
        <w:rPr>
          <w:rStyle w:val="Emphasis"/>
        </w:rPr>
        <w:t xml:space="preserve">reflective </w:t>
      </w:r>
      <w:r w:rsidRPr="00305C79">
        <w:rPr>
          <w:rStyle w:val="Emphasis"/>
          <w:highlight w:val="green"/>
        </w:rPr>
        <w:t xml:space="preserve">structure </w:t>
      </w:r>
      <w:r w:rsidRPr="00E41836">
        <w:rPr>
          <w:rStyle w:val="Emphasis"/>
        </w:rPr>
        <w:t>of the mind is a source of</w:t>
      </w:r>
      <w:r w:rsidRPr="00305C79">
        <w:rPr>
          <w:rStyle w:val="Emphasis"/>
        </w:rPr>
        <w:t xml:space="preserve"> “self-consciousness” because it </w:t>
      </w:r>
      <w:r w:rsidRPr="00305C79">
        <w:rPr>
          <w:rStyle w:val="Emphasis"/>
          <w:highlight w:val="green"/>
        </w:rPr>
        <w:t xml:space="preserve">forces us to have </w:t>
      </w:r>
      <w:r w:rsidRPr="00E41836">
        <w:rPr>
          <w:rStyle w:val="Emphasis"/>
        </w:rPr>
        <w:t xml:space="preserve">a conception of </w:t>
      </w:r>
      <w:r w:rsidRPr="00305C79">
        <w:rPr>
          <w:rStyle w:val="Emphasis"/>
          <w:highlight w:val="green"/>
        </w:rPr>
        <w:t>ourselves.</w:t>
      </w:r>
      <w:r w:rsidRPr="00305C79">
        <w:rPr>
          <w:sz w:val="16"/>
        </w:rPr>
        <w:t xml:space="preserve"> As Kant argues, this is a fact about what it is like to be reflectively </w:t>
      </w:r>
      <w:proofErr w:type="gramStart"/>
      <w:r w:rsidRPr="00305C79">
        <w:rPr>
          <w:sz w:val="16"/>
        </w:rPr>
        <w:t>conscious</w:t>
      </w:r>
      <w:proofErr w:type="gramEnd"/>
      <w:r w:rsidRPr="00305C79">
        <w:rPr>
          <w:sz w:val="16"/>
        </w:rPr>
        <w:t xml:space="preserve"> and it does not prove the existence of a metaphysical self. From a third person point of view, outside of the deliberative standpoint, it may look as if what happens when someone makes a choice is that the strongest of his conflicting desires wins. But that isn’t the way it is for you when you </w:t>
      </w:r>
      <w:r w:rsidRPr="00E41836">
        <w:rPr>
          <w:sz w:val="16"/>
        </w:rPr>
        <w:t xml:space="preserve">deliberate. </w:t>
      </w:r>
      <w:r w:rsidRPr="00E41836">
        <w:rPr>
          <w:rStyle w:val="Emphasis"/>
        </w:rPr>
        <w:t xml:space="preserve">When you deliberate, it is as if there were something over and above </w:t>
      </w:r>
      <w:proofErr w:type="gramStart"/>
      <w:r w:rsidRPr="00E41836">
        <w:rPr>
          <w:rStyle w:val="Emphasis"/>
        </w:rPr>
        <w:t>all of</w:t>
      </w:r>
      <w:proofErr w:type="gramEnd"/>
      <w:r w:rsidRPr="00E41836">
        <w:rPr>
          <w:rStyle w:val="Emphasis"/>
        </w:rPr>
        <w:t xml:space="preserve"> your desires, something that is you</w:t>
      </w:r>
      <w:r w:rsidRPr="00305C79">
        <w:rPr>
          <w:rStyle w:val="Emphasis"/>
        </w:rPr>
        <w:t xml:space="preserve">, and </w:t>
      </w:r>
      <w:r w:rsidRPr="00305C79">
        <w:rPr>
          <w:rStyle w:val="Emphasis"/>
          <w:highlight w:val="green"/>
        </w:rPr>
        <w:t xml:space="preserve">that chooses which </w:t>
      </w:r>
      <w:r w:rsidRPr="00E41836">
        <w:rPr>
          <w:rStyle w:val="Emphasis"/>
        </w:rPr>
        <w:t>desire to act on. This means</w:t>
      </w:r>
      <w:r w:rsidRPr="00305C79">
        <w:rPr>
          <w:rStyle w:val="Emphasis"/>
        </w:rPr>
        <w:t xml:space="preserve"> that </w:t>
      </w:r>
      <w:r w:rsidRPr="00E41836">
        <w:rPr>
          <w:rStyle w:val="Emphasis"/>
        </w:rPr>
        <w:t>the principle or law by which you determine</w:t>
      </w:r>
      <w:r w:rsidRPr="00305C79">
        <w:rPr>
          <w:rStyle w:val="Emphasis"/>
        </w:rPr>
        <w:t xml:space="preserve"> your </w:t>
      </w:r>
      <w:r w:rsidRPr="00305C79">
        <w:rPr>
          <w:rStyle w:val="Emphasis"/>
          <w:highlight w:val="green"/>
        </w:rPr>
        <w:t xml:space="preserve">actions </w:t>
      </w:r>
      <w:r w:rsidRPr="00E41836">
        <w:rPr>
          <w:rStyle w:val="Emphasis"/>
        </w:rPr>
        <w:t xml:space="preserve">is one that </w:t>
      </w:r>
      <w:r w:rsidRPr="00305C79">
        <w:rPr>
          <w:rStyle w:val="Emphasis"/>
          <w:highlight w:val="green"/>
        </w:rPr>
        <w:t xml:space="preserve">you regard as </w:t>
      </w:r>
      <w:r w:rsidRPr="00E41836">
        <w:rPr>
          <w:rStyle w:val="Emphasis"/>
        </w:rPr>
        <w:t xml:space="preserve">being </w:t>
      </w:r>
      <w:r w:rsidRPr="00305C79">
        <w:rPr>
          <w:rStyle w:val="Emphasis"/>
          <w:highlight w:val="green"/>
        </w:rPr>
        <w:t xml:space="preserve">expressive </w:t>
      </w:r>
      <w:r w:rsidRPr="00E41836">
        <w:rPr>
          <w:rStyle w:val="Emphasis"/>
        </w:rPr>
        <w:t>of yourself. To</w:t>
      </w:r>
      <w:r w:rsidRPr="00305C79">
        <w:rPr>
          <w:rStyle w:val="Emphasis"/>
        </w:rPr>
        <w:t xml:space="preserve"> identify with such a principle or law is to be</w:t>
      </w:r>
      <w:r w:rsidRPr="00305C79">
        <w:rPr>
          <w:sz w:val="16"/>
        </w:rPr>
        <w:t xml:space="preserve">, in St. Paul’s famous phrase, </w:t>
      </w:r>
      <w:r w:rsidRPr="00305C79">
        <w:rPr>
          <w:rStyle w:val="Emphasis"/>
        </w:rPr>
        <w:t>a law to yourself</w:t>
      </w:r>
      <w:r w:rsidRPr="00305C79">
        <w:rPr>
          <w:sz w:val="16"/>
        </w:rPr>
        <w:t xml:space="preserve">.6 An agent might think of herself as a Citizen in the Kingdom of Ends. Or she might think of herself as a member of a family or an ethnic group or a nation. She might think of herself as the steward of her own interests, and then she will be an egoist. Or she might think of herself as the slave of her passions, and then she will be a wanton. And how she thinks of herself will determine whether it is the law of the Kingdom of Ends, or the law of some smaller group, or the law of the egoist, or the law of the </w:t>
      </w:r>
      <w:r w:rsidRPr="00305C79">
        <w:rPr>
          <w:sz w:val="16"/>
        </w:rPr>
        <w:lastRenderedPageBreak/>
        <w:t xml:space="preserve">wanton that is the law that she </w:t>
      </w:r>
      <w:r w:rsidRPr="00E41836">
        <w:rPr>
          <w:sz w:val="16"/>
        </w:rPr>
        <w:t>is to</w:t>
      </w:r>
      <w:r w:rsidRPr="00305C79">
        <w:rPr>
          <w:sz w:val="16"/>
        </w:rPr>
        <w:t xml:space="preserve"> </w:t>
      </w:r>
      <w:r w:rsidRPr="00E41836">
        <w:rPr>
          <w:sz w:val="16"/>
        </w:rPr>
        <w:t xml:space="preserve">herself. </w:t>
      </w:r>
      <w:r w:rsidRPr="00E41836">
        <w:rPr>
          <w:rStyle w:val="Emphasis"/>
        </w:rPr>
        <w:t xml:space="preserve">The conception of </w:t>
      </w:r>
      <w:r w:rsidRPr="00305C79">
        <w:rPr>
          <w:rStyle w:val="Emphasis"/>
          <w:highlight w:val="green"/>
        </w:rPr>
        <w:t>one’s identity</w:t>
      </w:r>
      <w:r w:rsidRPr="00305C79">
        <w:rPr>
          <w:rStyle w:val="Emphasis"/>
        </w:rPr>
        <w:t xml:space="preserve"> in question here is not a theoretical one, a view about what as a matter of inescapable scientific fact you are. It </w:t>
      </w:r>
      <w:r w:rsidRPr="00305C79">
        <w:rPr>
          <w:rStyle w:val="Emphasis"/>
          <w:highlight w:val="green"/>
        </w:rPr>
        <w:t>is</w:t>
      </w:r>
      <w:r w:rsidRPr="00305C79">
        <w:rPr>
          <w:rStyle w:val="Emphasis"/>
        </w:rPr>
        <w:t xml:space="preserve"> better understood as </w:t>
      </w:r>
      <w:r w:rsidRPr="00305C79">
        <w:rPr>
          <w:rStyle w:val="Emphasis"/>
          <w:highlight w:val="green"/>
        </w:rPr>
        <w:t>a description under which you value yourself</w:t>
      </w:r>
      <w:r w:rsidRPr="00305C79">
        <w:rPr>
          <w:rStyle w:val="Emphasis"/>
        </w:rPr>
        <w:t xml:space="preserve">, a description </w:t>
      </w:r>
      <w:r w:rsidRPr="00E41836">
        <w:rPr>
          <w:rStyle w:val="Emphasis"/>
        </w:rPr>
        <w:t xml:space="preserve">under which you find your life to be worth living and your actions to be worth undertaking. </w:t>
      </w:r>
      <w:proofErr w:type="gramStart"/>
      <w:r w:rsidRPr="00E41836">
        <w:rPr>
          <w:rStyle w:val="Emphasis"/>
        </w:rPr>
        <w:t>So</w:t>
      </w:r>
      <w:proofErr w:type="gramEnd"/>
      <w:r w:rsidRPr="00E41836">
        <w:rPr>
          <w:rStyle w:val="Emphasis"/>
        </w:rPr>
        <w:t xml:space="preserve"> I will call this a conception</w:t>
      </w:r>
      <w:r w:rsidRPr="00305C79">
        <w:rPr>
          <w:rStyle w:val="Emphasis"/>
        </w:rPr>
        <w:t xml:space="preserve"> of your </w:t>
      </w:r>
      <w:r w:rsidRPr="00305C79">
        <w:rPr>
          <w:rStyle w:val="Emphasis"/>
          <w:highlight w:val="green"/>
        </w:rPr>
        <w:t>practical identity.</w:t>
      </w:r>
      <w:r w:rsidRPr="00305C79">
        <w:rPr>
          <w:rStyle w:val="Emphasis"/>
        </w:rPr>
        <w:t xml:space="preserve"> Practical </w:t>
      </w:r>
      <w:r w:rsidRPr="00E41836">
        <w:rPr>
          <w:rStyle w:val="Emphasis"/>
        </w:rPr>
        <w:t>identity is a complex matter and for the average person there will be a jumble of such conceptions.</w:t>
      </w:r>
      <w:r w:rsidRPr="00E41836">
        <w:rPr>
          <w:sz w:val="16"/>
        </w:rPr>
        <w:t xml:space="preserve"> You are a human being, a woman or a man, an adherent of a certain religion, a member of an ethnic group, someone’s friend, and so on. And </w:t>
      </w:r>
      <w:proofErr w:type="gramStart"/>
      <w:r w:rsidRPr="00E41836">
        <w:rPr>
          <w:sz w:val="16"/>
        </w:rPr>
        <w:t>all of</w:t>
      </w:r>
      <w:proofErr w:type="gramEnd"/>
      <w:r w:rsidRPr="00E41836">
        <w:rPr>
          <w:sz w:val="16"/>
        </w:rPr>
        <w:t xml:space="preserve"> these identities give rise to reasons and obligations. </w:t>
      </w:r>
      <w:r w:rsidRPr="00E41836">
        <w:rPr>
          <w:rStyle w:val="Emphasis"/>
        </w:rPr>
        <w:t>Your reasons express your identity, your nature; your obligations spring from what that identity forbids</w:t>
      </w:r>
      <w:r w:rsidRPr="00E41836">
        <w:rPr>
          <w:sz w:val="16"/>
        </w:rPr>
        <w:t>.</w:t>
      </w:r>
    </w:p>
    <w:p w14:paraId="7A84235A" w14:textId="77777777" w:rsidR="00D853C5" w:rsidRPr="00E80998" w:rsidRDefault="00D853C5" w:rsidP="00D853C5">
      <w:pPr>
        <w:pStyle w:val="Heading4"/>
      </w:pPr>
      <w:r w:rsidRPr="00E80998">
        <w:t xml:space="preserve">Thus, the standard is consistency with the categorical imperative. </w:t>
      </w:r>
    </w:p>
    <w:p w14:paraId="3A4D28CF" w14:textId="77777777" w:rsidR="00D853C5" w:rsidRDefault="00D853C5" w:rsidP="00D853C5">
      <w:pPr>
        <w:pStyle w:val="Heading4"/>
      </w:pPr>
      <w:r w:rsidRPr="00F279F1">
        <w:rPr>
          <w:u w:val="single"/>
        </w:rPr>
        <w:t xml:space="preserve">[1] Presumption and </w:t>
      </w:r>
      <w:r>
        <w:rPr>
          <w:u w:val="single"/>
        </w:rPr>
        <w:t>P</w:t>
      </w:r>
      <w:r w:rsidRPr="00F279F1">
        <w:rPr>
          <w:u w:val="single"/>
        </w:rPr>
        <w:t xml:space="preserve">ermissibility </w:t>
      </w:r>
      <w:proofErr w:type="gramStart"/>
      <w:r w:rsidRPr="00F279F1">
        <w:rPr>
          <w:u w:val="single"/>
        </w:rPr>
        <w:t>affirm:</w:t>
      </w:r>
      <w:proofErr w:type="gramEnd"/>
      <w:r w:rsidRPr="0088077D">
        <w:t xml:space="preserve"> a</w:t>
      </w:r>
      <w:r>
        <w:t>]</w:t>
      </w:r>
      <w:r w:rsidRPr="0088077D">
        <w:t xml:space="preserve"> Statements are true before false since if I told you my name, you’d believe me. b] If anything is permissible, then so is the aff since there is nothing </w:t>
      </w:r>
      <w:r>
        <w:t>prohibiting us.</w:t>
      </w:r>
      <w:r w:rsidRPr="0088077D">
        <w:t xml:space="preserve"> </w:t>
      </w:r>
    </w:p>
    <w:p w14:paraId="3D236371" w14:textId="3711222F" w:rsidR="00D853C5" w:rsidRDefault="00D853C5" w:rsidP="00D853C5">
      <w:pPr>
        <w:pStyle w:val="Heading4"/>
      </w:pPr>
      <w:r w:rsidRPr="00C423B9">
        <w:rPr>
          <w:u w:val="single"/>
        </w:rPr>
        <w:t>[2] Consequences Fail:</w:t>
      </w:r>
      <w:r w:rsidRPr="00C423B9">
        <w:t xml:space="preserve"> </w:t>
      </w:r>
      <w:r>
        <w:t>a</w:t>
      </w:r>
      <w:r w:rsidRPr="00C423B9">
        <w:t xml:space="preserve">] </w:t>
      </w:r>
      <w:r>
        <w:t>Yes act/omission distinction – t</w:t>
      </w:r>
      <w:r w:rsidRPr="00C423B9">
        <w:t xml:space="preserve">here are infinite events occurring over which you have no control, so you can never be moral </w:t>
      </w:r>
      <w:r>
        <w:t>b</w:t>
      </w:r>
      <w:r w:rsidRPr="00C423B9">
        <w:t xml:space="preserve">] Every action has infinite stemming consequences so we can’t predict. </w:t>
      </w:r>
      <w:r>
        <w:t>c</w:t>
      </w:r>
      <w:r w:rsidRPr="00C423B9">
        <w:t xml:space="preserve">] Induction is circular because it </w:t>
      </w:r>
      <w:r>
        <w:t>assumes</w:t>
      </w:r>
      <w:r w:rsidRPr="00C423B9">
        <w:t xml:space="preserve"> nature will hold uniform </w:t>
      </w:r>
      <w:r>
        <w:t>d] aggregation impossible – impossible to measure pain and pleasure</w:t>
      </w:r>
      <w:r w:rsidRPr="00C423B9">
        <w:t xml:space="preserve"> </w:t>
      </w:r>
      <w:r w:rsidR="00EF388C">
        <w:t>e</w:t>
      </w:r>
      <w:r w:rsidRPr="00C423B9">
        <w:t xml:space="preserve">] Every action is infinitely divisible, only intents unify </w:t>
      </w:r>
    </w:p>
    <w:p w14:paraId="7FE21C7B" w14:textId="77777777" w:rsidR="00790E9A" w:rsidRPr="008D4D35" w:rsidRDefault="000664ED" w:rsidP="00790E9A">
      <w:pPr>
        <w:pStyle w:val="Heading4"/>
        <w:rPr>
          <w:u w:val="single"/>
        </w:rPr>
      </w:pPr>
      <w:r>
        <w:t xml:space="preserve">[3] </w:t>
      </w:r>
      <w:r w:rsidR="00790E9A" w:rsidRPr="00331296">
        <w:rPr>
          <w:u w:val="single"/>
        </w:rPr>
        <w:t>Contesting offense under the Aff framework is a voting issue</w:t>
      </w:r>
      <w:r w:rsidR="00790E9A">
        <w:rPr>
          <w:u w:val="single"/>
        </w:rPr>
        <w:t>.</w:t>
      </w:r>
      <w:r w:rsidR="00790E9A" w:rsidRPr="005923AB">
        <w:t xml:space="preserve"> </w:t>
      </w:r>
      <w:r w:rsidR="00790E9A">
        <w:t>R</w:t>
      </w:r>
      <w:r w:rsidR="00790E9A" w:rsidRPr="009841F6">
        <w:t xml:space="preserve">eciprocity – I </w:t>
      </w:r>
      <w:proofErr w:type="gramStart"/>
      <w:r w:rsidR="00790E9A" w:rsidRPr="009841F6">
        <w:t>have to</w:t>
      </w:r>
      <w:proofErr w:type="gramEnd"/>
      <w:r w:rsidR="00790E9A" w:rsidRPr="009841F6">
        <w:t xml:space="preserve"> win </w:t>
      </w:r>
      <w:r w:rsidR="00790E9A">
        <w:t>my</w:t>
      </w:r>
      <w:r w:rsidR="00790E9A" w:rsidRPr="009841F6">
        <w:t xml:space="preserve"> framework and beat the NC before I can </w:t>
      </w:r>
      <w:r w:rsidR="00790E9A">
        <w:t>access case</w:t>
      </w:r>
      <w:r w:rsidR="00790E9A" w:rsidRPr="009841F6">
        <w:t>, whereas you can collapse to either layer</w:t>
      </w:r>
      <w:r w:rsidR="00790E9A">
        <w:t xml:space="preserve"> or dump on offense for 7 minutes </w:t>
      </w:r>
      <w:r w:rsidR="00790E9A" w:rsidRPr="009841F6">
        <w:t xml:space="preserve">as a no-risk issue so there’s </w:t>
      </w:r>
      <w:r w:rsidR="00790E9A">
        <w:t xml:space="preserve">a </w:t>
      </w:r>
      <w:r w:rsidR="00790E9A" w:rsidRPr="009841F6">
        <w:t>skew</w:t>
      </w:r>
      <w:r w:rsidR="00790E9A">
        <w:t>. K</w:t>
      </w:r>
      <w:r w:rsidR="00790E9A" w:rsidRPr="009841F6">
        <w:t>ey to fairness because it’s definitionally equal access to the ballot</w:t>
      </w:r>
      <w:r w:rsidR="00790E9A">
        <w:t>.</w:t>
      </w:r>
    </w:p>
    <w:p w14:paraId="0AD68E0F" w14:textId="206BA142" w:rsidR="000664ED" w:rsidRPr="00505583" w:rsidRDefault="000664ED" w:rsidP="00790E9A">
      <w:pPr>
        <w:pStyle w:val="Heading4"/>
        <w:rPr>
          <w:rFonts w:cs="Calibri"/>
        </w:rPr>
      </w:pPr>
      <w:r w:rsidRPr="008D552A">
        <w:rPr>
          <w:rFonts w:cs="Calibri"/>
        </w:rPr>
        <w:t xml:space="preserve">No RVI on 1ac theory that has a pre-emptive violation--they would have 7 minutes to answer a minute-long shell and the debate would end right there--the entire 1ac </w:t>
      </w:r>
      <w:proofErr w:type="spellStart"/>
      <w:proofErr w:type="gramStart"/>
      <w:r w:rsidRPr="008D552A">
        <w:rPr>
          <w:rFonts w:cs="Calibri"/>
        </w:rPr>
        <w:t>cant</w:t>
      </w:r>
      <w:proofErr w:type="spellEnd"/>
      <w:proofErr w:type="gramEnd"/>
      <w:r w:rsidRPr="008D552A">
        <w:rPr>
          <w:rFonts w:cs="Calibri"/>
        </w:rPr>
        <w:t xml:space="preserve"> be the shell because then they could just choose not to violate it</w:t>
      </w:r>
    </w:p>
    <w:p w14:paraId="64148B05" w14:textId="77777777" w:rsidR="000664ED" w:rsidRDefault="000664ED" w:rsidP="000664ED">
      <w:pPr>
        <w:pStyle w:val="Heading4"/>
      </w:pPr>
      <w:r>
        <w:t>1AC Theory is DTD—its key to making sure they’re held accountable since they chose to violate it</w:t>
      </w:r>
    </w:p>
    <w:p w14:paraId="03263A27" w14:textId="77777777" w:rsidR="000664ED" w:rsidRPr="00391519" w:rsidRDefault="000664ED" w:rsidP="000664ED">
      <w:pPr>
        <w:pStyle w:val="Heading4"/>
      </w:pPr>
      <w:r>
        <w:t xml:space="preserve">Competing </w:t>
      </w:r>
      <w:proofErr w:type="spellStart"/>
      <w:r>
        <w:t>interps</w:t>
      </w:r>
      <w:proofErr w:type="spellEnd"/>
      <w:r>
        <w:t xml:space="preserve"> on 1AC Theory- A] 7 minutes is more than enough time to robustly justify their counter </w:t>
      </w:r>
      <w:proofErr w:type="spellStart"/>
      <w:r>
        <w:t>interp</w:t>
      </w:r>
      <w:proofErr w:type="spellEnd"/>
      <w:r>
        <w:t xml:space="preserve"> </w:t>
      </w:r>
    </w:p>
    <w:p w14:paraId="11AAC284" w14:textId="77777777" w:rsidR="00D853C5" w:rsidRDefault="00D853C5" w:rsidP="00D853C5">
      <w:pPr>
        <w:pStyle w:val="Heading3"/>
      </w:pPr>
      <w:r>
        <w:lastRenderedPageBreak/>
        <w:t>Advocacy</w:t>
      </w:r>
    </w:p>
    <w:p w14:paraId="5EF4FAF9" w14:textId="77777777" w:rsidR="00D853C5" w:rsidRPr="00976E44" w:rsidRDefault="00D853C5" w:rsidP="00D853C5">
      <w:pPr>
        <w:pStyle w:val="Heading4"/>
        <w:rPr>
          <w:rFonts w:cs="Calibri"/>
        </w:rPr>
      </w:pPr>
      <w:r w:rsidRPr="00976E44">
        <w:rPr>
          <w:rFonts w:cs="Calibri"/>
        </w:rPr>
        <w:t>Plan text: The member nations of the World Trade Organization ought to reduce intellectual property protections for medicines during pandemics.</w:t>
      </w:r>
    </w:p>
    <w:p w14:paraId="774D050F" w14:textId="2616CDE1" w:rsidR="00D853C5" w:rsidRDefault="00D853C5" w:rsidP="00D853C5">
      <w:pPr>
        <w:pStyle w:val="Heading4"/>
        <w:rPr>
          <w:shd w:val="clear" w:color="auto" w:fill="FFFFFF"/>
        </w:rPr>
      </w:pPr>
      <w:r w:rsidRPr="00F72822">
        <w:t>Resolved is defined as</w:t>
      </w:r>
      <w:r w:rsidRPr="00F72822">
        <w:rPr>
          <w:rStyle w:val="FootnoteReference"/>
          <w:rFonts w:cs="Calibri"/>
        </w:rPr>
        <w:footnoteReference w:id="1"/>
      </w:r>
      <w:r w:rsidRPr="00F72822">
        <w:t xml:space="preserve"> </w:t>
      </w:r>
      <w:r w:rsidRPr="00F72822">
        <w:rPr>
          <w:u w:val="single"/>
          <w:shd w:val="clear" w:color="auto" w:fill="FFFFFF"/>
        </w:rPr>
        <w:t>firm in</w:t>
      </w:r>
      <w:r w:rsidRPr="00F72822">
        <w:rPr>
          <w:shd w:val="clear" w:color="auto" w:fill="FFFFFF"/>
        </w:rPr>
        <w:t xml:space="preserve"> </w:t>
      </w:r>
      <w:r w:rsidRPr="00F72822">
        <w:rPr>
          <w:sz w:val="12"/>
          <w:szCs w:val="12"/>
          <w:shd w:val="clear" w:color="auto" w:fill="FFFFFF"/>
        </w:rPr>
        <w:t>purpose or</w:t>
      </w:r>
      <w:r w:rsidRPr="00F72822">
        <w:rPr>
          <w:shd w:val="clear" w:color="auto" w:fill="FFFFFF"/>
        </w:rPr>
        <w:t xml:space="preserve"> </w:t>
      </w:r>
      <w:r w:rsidRPr="00F72822">
        <w:rPr>
          <w:u w:val="single"/>
          <w:shd w:val="clear" w:color="auto" w:fill="FFFFFF"/>
        </w:rPr>
        <w:t xml:space="preserve">intent; determined </w:t>
      </w:r>
      <w:r w:rsidRPr="00F72822">
        <w:rPr>
          <w:shd w:val="clear" w:color="auto" w:fill="FFFFFF"/>
        </w:rPr>
        <w:t>and I’m determined</w:t>
      </w:r>
      <w:r>
        <w:rPr>
          <w:shd w:val="clear" w:color="auto" w:fill="FFFFFF"/>
        </w:rPr>
        <w:t xml:space="preserve">. </w:t>
      </w:r>
    </w:p>
    <w:p w14:paraId="5F9C0B87" w14:textId="77777777" w:rsidR="00790E9A" w:rsidRDefault="00790E9A" w:rsidP="00790E9A">
      <w:pPr>
        <w:pStyle w:val="Heading4"/>
        <w:rPr>
          <w:rFonts w:asciiTheme="majorHAnsi" w:hAnsiTheme="majorHAnsi" w:cstheme="majorHAnsi"/>
        </w:rPr>
      </w:pPr>
      <w:r>
        <w:rPr>
          <w:rFonts w:asciiTheme="majorHAnsi" w:hAnsiTheme="majorHAnsi" w:cstheme="majorHAnsi"/>
        </w:rPr>
        <w:t>Member nations of the WTO are</w:t>
      </w:r>
    </w:p>
    <w:p w14:paraId="00733621" w14:textId="77777777" w:rsidR="00790E9A" w:rsidRPr="00906900" w:rsidRDefault="00790E9A" w:rsidP="00790E9A">
      <w:pPr>
        <w:rPr>
          <w:rStyle w:val="Style13ptBold"/>
          <w:b w:val="0"/>
        </w:rPr>
      </w:pPr>
      <w:r>
        <w:rPr>
          <w:rStyle w:val="Style13ptBold"/>
        </w:rPr>
        <w:t xml:space="preserve">Cal Chamber </w:t>
      </w:r>
      <w:r w:rsidRPr="00906900">
        <w:rPr>
          <w:rStyle w:val="Style13ptBold"/>
          <w:sz w:val="16"/>
          <w:szCs w:val="16"/>
        </w:rPr>
        <w:t>[“</w:t>
      </w:r>
      <w:r w:rsidRPr="00EE1FA6">
        <w:rPr>
          <w:rStyle w:val="StyleUnderline"/>
        </w:rPr>
        <w:t>World Trade Organization</w:t>
      </w:r>
      <w:r w:rsidRPr="00906900">
        <w:rPr>
          <w:szCs w:val="16"/>
        </w:rPr>
        <w:t>,” California Chamber of Commerce] JL</w:t>
      </w:r>
    </w:p>
    <w:p w14:paraId="5EF03BAB" w14:textId="77777777" w:rsidR="00790E9A" w:rsidRPr="00906900" w:rsidRDefault="00790E9A" w:rsidP="00790E9A">
      <w:pPr>
        <w:rPr>
          <w:sz w:val="12"/>
        </w:rPr>
      </w:pPr>
      <w:r w:rsidRPr="00906900">
        <w:rPr>
          <w:rStyle w:val="StyleUnderline"/>
          <w:highlight w:val="green"/>
        </w:rPr>
        <w:t xml:space="preserve">The </w:t>
      </w:r>
      <w:r w:rsidRPr="00906900">
        <w:rPr>
          <w:rStyle w:val="Emphasis"/>
          <w:highlight w:val="green"/>
        </w:rPr>
        <w:t>WTO</w:t>
      </w:r>
      <w:r w:rsidRPr="00906900">
        <w:rPr>
          <w:rStyle w:val="StyleUnderline"/>
        </w:rPr>
        <w:t xml:space="preserve"> and its </w:t>
      </w:r>
      <w:r w:rsidRPr="00906900">
        <w:rPr>
          <w:rStyle w:val="Emphasis"/>
          <w:highlight w:val="green"/>
        </w:rPr>
        <w:t>164 member nations</w:t>
      </w:r>
      <w:r w:rsidRPr="00906900">
        <w:rPr>
          <w:rStyle w:val="StyleUnderline"/>
          <w:highlight w:val="green"/>
        </w:rPr>
        <w:t xml:space="preserve"> is the only global</w:t>
      </w:r>
      <w:r w:rsidRPr="00906900">
        <w:rPr>
          <w:rStyle w:val="StyleUnderline"/>
        </w:rPr>
        <w:t xml:space="preserve"> international </w:t>
      </w:r>
      <w:r w:rsidRPr="00906900">
        <w:rPr>
          <w:rStyle w:val="StyleUnderline"/>
          <w:highlight w:val="green"/>
        </w:rPr>
        <w:t>organization dealing with</w:t>
      </w:r>
      <w:r w:rsidRPr="00906900">
        <w:rPr>
          <w:rStyle w:val="StyleUnderline"/>
        </w:rPr>
        <w:t xml:space="preserve"> the rules of </w:t>
      </w:r>
      <w:r w:rsidRPr="00906900">
        <w:rPr>
          <w:rStyle w:val="StyleUnderline"/>
          <w:highlight w:val="green"/>
        </w:rPr>
        <w:t>trade</w:t>
      </w:r>
      <w:r w:rsidRPr="00906900">
        <w:rPr>
          <w:rStyle w:val="StyleUnderline"/>
        </w:rPr>
        <w:t xml:space="preserve"> between nations</w:t>
      </w:r>
      <w:r w:rsidRPr="00906900">
        <w:rPr>
          <w:sz w:val="12"/>
        </w:rPr>
        <w:t>. At its heart are the WTO agreements, negotiated and signed by the bulk of the world’s trading nations and ratified or approved in their parliaments or legislatures. The goal is to help producers of goods and services, exporters and importers conduct their business.</w:t>
      </w:r>
    </w:p>
    <w:p w14:paraId="412E0B5B" w14:textId="77777777" w:rsidR="00790E9A" w:rsidRDefault="00790E9A" w:rsidP="00790E9A">
      <w:pPr>
        <w:pStyle w:val="Heading4"/>
      </w:pPr>
      <w:r>
        <w:t>To is an infinitive marker</w:t>
      </w:r>
    </w:p>
    <w:p w14:paraId="1E766725" w14:textId="77777777" w:rsidR="00790E9A" w:rsidRPr="00E5209E" w:rsidRDefault="00790E9A" w:rsidP="00790E9A">
      <w:pPr>
        <w:rPr>
          <w:rStyle w:val="Style13ptBold"/>
          <w:b w:val="0"/>
          <w:bCs/>
        </w:rPr>
      </w:pPr>
      <w:r>
        <w:rPr>
          <w:rStyle w:val="Style13ptBold"/>
        </w:rPr>
        <w:t xml:space="preserve">Oxford n.d. </w:t>
      </w:r>
      <w:r w:rsidRPr="00E5209E">
        <w:rPr>
          <w:rStyle w:val="Style13ptBold"/>
          <w:sz w:val="16"/>
          <w:szCs w:val="16"/>
        </w:rPr>
        <w:t>[“To,” Oxford English Dictionary] JL</w:t>
      </w:r>
    </w:p>
    <w:p w14:paraId="3F5FBC0D" w14:textId="77777777" w:rsidR="00790E9A" w:rsidRPr="00E5209E" w:rsidRDefault="00790E9A" w:rsidP="00790E9A">
      <w:pPr>
        <w:rPr>
          <w:rStyle w:val="StyleUnderline"/>
        </w:rPr>
      </w:pPr>
      <w:r w:rsidRPr="00993431">
        <w:rPr>
          <w:rStyle w:val="StyleUnderline"/>
          <w:highlight w:val="green"/>
        </w:rPr>
        <w:t>infinitive marker</w:t>
      </w:r>
    </w:p>
    <w:p w14:paraId="56BE0EBF" w14:textId="77777777" w:rsidR="00790E9A" w:rsidRPr="00E5209E" w:rsidRDefault="00790E9A" w:rsidP="00790E9A">
      <w:r w:rsidRPr="00E5209E">
        <w:t xml:space="preserve">used with the base form of a verb </w:t>
      </w:r>
      <w:r w:rsidRPr="00993431">
        <w:rPr>
          <w:rStyle w:val="StyleUnderline"/>
          <w:highlight w:val="green"/>
        </w:rPr>
        <w:t>to indicate that</w:t>
      </w:r>
      <w:r w:rsidRPr="00E5209E">
        <w:rPr>
          <w:rStyle w:val="StyleUnderline"/>
        </w:rPr>
        <w:t xml:space="preserve"> </w:t>
      </w:r>
      <w:r w:rsidRPr="00993431">
        <w:rPr>
          <w:rStyle w:val="StyleUnderline"/>
          <w:highlight w:val="green"/>
        </w:rPr>
        <w:t>the verb is in the infinitive</w:t>
      </w:r>
      <w:r w:rsidRPr="00E5209E">
        <w:t>.</w:t>
      </w:r>
    </w:p>
    <w:p w14:paraId="54488EED" w14:textId="77777777" w:rsidR="00790E9A" w:rsidRPr="00E5209E" w:rsidRDefault="00790E9A" w:rsidP="00790E9A">
      <w:r w:rsidRPr="00E5209E">
        <w:t>used without a verb following when the missing verb is clearly understood.</w:t>
      </w:r>
    </w:p>
    <w:p w14:paraId="7E9FF642" w14:textId="77777777" w:rsidR="00790E9A" w:rsidRPr="00E5209E" w:rsidRDefault="00790E9A" w:rsidP="00790E9A">
      <w:r w:rsidRPr="00E5209E">
        <w:t>"</w:t>
      </w:r>
      <w:proofErr w:type="gramStart"/>
      <w:r w:rsidRPr="00E5209E">
        <w:rPr>
          <w:rStyle w:val="StyleUnderline"/>
        </w:rPr>
        <w:t>he</w:t>
      </w:r>
      <w:proofErr w:type="gramEnd"/>
      <w:r w:rsidRPr="00E5209E">
        <w:rPr>
          <w:rStyle w:val="StyleUnderline"/>
        </w:rPr>
        <w:t xml:space="preserve"> asked her to come but she said she didn't want to</w:t>
      </w:r>
      <w:r w:rsidRPr="00E5209E">
        <w:t>"</w:t>
      </w:r>
    </w:p>
    <w:p w14:paraId="59B72BD9" w14:textId="77777777" w:rsidR="00790E9A" w:rsidRPr="00E5209E" w:rsidRDefault="00790E9A" w:rsidP="00790E9A"/>
    <w:p w14:paraId="631A16FF" w14:textId="77777777" w:rsidR="00790E9A" w:rsidRDefault="00790E9A" w:rsidP="00790E9A">
      <w:pPr>
        <w:pStyle w:val="Heading4"/>
      </w:pPr>
      <w:r>
        <w:t>Reduce means</w:t>
      </w:r>
    </w:p>
    <w:p w14:paraId="7AF11571" w14:textId="77777777" w:rsidR="00790E9A" w:rsidRPr="0007529D" w:rsidRDefault="00790E9A" w:rsidP="00790E9A">
      <w:pPr>
        <w:rPr>
          <w:rStyle w:val="Style13ptBold"/>
          <w:b w:val="0"/>
          <w:bCs/>
        </w:rPr>
      </w:pPr>
      <w:r>
        <w:rPr>
          <w:rStyle w:val="Style13ptBold"/>
        </w:rPr>
        <w:t xml:space="preserve">Cambridge n.d. </w:t>
      </w:r>
      <w:r w:rsidRPr="0007529D">
        <w:rPr>
          <w:rStyle w:val="Style13ptBold"/>
          <w:sz w:val="16"/>
          <w:szCs w:val="16"/>
        </w:rPr>
        <w:t>[“Reduce,” Cambridge English Dictionary] JL</w:t>
      </w:r>
    </w:p>
    <w:p w14:paraId="0DD083F8" w14:textId="77777777" w:rsidR="00790E9A" w:rsidRDefault="00790E9A" w:rsidP="00790E9A">
      <w:pPr>
        <w:rPr>
          <w:sz w:val="12"/>
        </w:rPr>
      </w:pPr>
      <w:r w:rsidRPr="0007529D">
        <w:rPr>
          <w:sz w:val="12"/>
        </w:rPr>
        <w:t xml:space="preserve">to become or </w:t>
      </w:r>
      <w:r w:rsidRPr="0007529D">
        <w:rPr>
          <w:rStyle w:val="StyleUnderline"/>
          <w:highlight w:val="green"/>
        </w:rPr>
        <w:t>to make something</w:t>
      </w:r>
      <w:r w:rsidRPr="0007529D">
        <w:rPr>
          <w:sz w:val="12"/>
        </w:rPr>
        <w:t> become </w:t>
      </w:r>
      <w:r w:rsidRPr="0007529D">
        <w:rPr>
          <w:rStyle w:val="StyleUnderline"/>
          <w:highlight w:val="green"/>
        </w:rPr>
        <w:t>smaller</w:t>
      </w:r>
      <w:r w:rsidRPr="0007529D">
        <w:rPr>
          <w:rStyle w:val="StyleUnderline"/>
        </w:rPr>
        <w:t> in size, amount, degree</w:t>
      </w:r>
      <w:r w:rsidRPr="0007529D">
        <w:rPr>
          <w:sz w:val="12"/>
        </w:rPr>
        <w:t>, importance, etc.:</w:t>
      </w:r>
    </w:p>
    <w:p w14:paraId="13637493" w14:textId="77777777" w:rsidR="00790E9A" w:rsidRPr="00E5209E" w:rsidRDefault="00790E9A" w:rsidP="00790E9A">
      <w:pPr>
        <w:rPr>
          <w:sz w:val="12"/>
        </w:rPr>
      </w:pPr>
    </w:p>
    <w:p w14:paraId="697BD6B5" w14:textId="77777777" w:rsidR="00790E9A" w:rsidRDefault="00790E9A" w:rsidP="00790E9A">
      <w:pPr>
        <w:pStyle w:val="Heading4"/>
      </w:pPr>
      <w:r>
        <w:t>Intellectual property protections are</w:t>
      </w:r>
    </w:p>
    <w:p w14:paraId="4EE8DD82" w14:textId="77777777" w:rsidR="00790E9A" w:rsidRPr="006466B8" w:rsidRDefault="00790E9A" w:rsidP="00790E9A">
      <w:pPr>
        <w:rPr>
          <w:rStyle w:val="Style13ptBold"/>
          <w:b w:val="0"/>
          <w:bCs/>
        </w:rPr>
      </w:pPr>
      <w:r>
        <w:rPr>
          <w:rStyle w:val="Style13ptBold"/>
        </w:rPr>
        <w:t xml:space="preserve">USFG 14 </w:t>
      </w:r>
      <w:r w:rsidRPr="006466B8">
        <w:rPr>
          <w:rStyle w:val="Style13ptBold"/>
          <w:sz w:val="16"/>
          <w:szCs w:val="16"/>
        </w:rPr>
        <w:t>[(</w:t>
      </w:r>
      <w:r w:rsidRPr="006466B8">
        <w:rPr>
          <w:bCs/>
          <w:szCs w:val="16"/>
        </w:rPr>
        <w:t>US Mission to International Organizations in Geneva</w:t>
      </w:r>
      <w:r w:rsidRPr="006466B8">
        <w:rPr>
          <w:rStyle w:val="Style13ptBold"/>
          <w:sz w:val="16"/>
          <w:szCs w:val="16"/>
        </w:rPr>
        <w:t>) “</w:t>
      </w:r>
      <w:r w:rsidRPr="006466B8">
        <w:rPr>
          <w:bCs/>
          <w:szCs w:val="16"/>
        </w:rPr>
        <w:t>Key Forms of Intellectual Property Protection,” 4/24/2014] JL</w:t>
      </w:r>
    </w:p>
    <w:p w14:paraId="56869273" w14:textId="77777777" w:rsidR="00790E9A" w:rsidRDefault="00790E9A" w:rsidP="00790E9A">
      <w:pPr>
        <w:rPr>
          <w:sz w:val="12"/>
        </w:rPr>
      </w:pPr>
      <w:r w:rsidRPr="006466B8">
        <w:rPr>
          <w:rStyle w:val="StyleUnderline"/>
        </w:rPr>
        <w:t xml:space="preserve">The key forms of intellectual property protection are </w:t>
      </w:r>
      <w:r w:rsidRPr="006466B8">
        <w:rPr>
          <w:rStyle w:val="StyleUnderline"/>
          <w:highlight w:val="green"/>
        </w:rPr>
        <w:t xml:space="preserve">patents, copyrights, </w:t>
      </w:r>
      <w:proofErr w:type="gramStart"/>
      <w:r w:rsidRPr="006466B8">
        <w:rPr>
          <w:rStyle w:val="StyleUnderline"/>
          <w:highlight w:val="green"/>
        </w:rPr>
        <w:t>trademarks</w:t>
      </w:r>
      <w:proofErr w:type="gramEnd"/>
      <w:r w:rsidRPr="006466B8">
        <w:rPr>
          <w:rStyle w:val="StyleUnderline"/>
          <w:highlight w:val="green"/>
        </w:rPr>
        <w:t xml:space="preserve"> and trade secrets</w:t>
      </w:r>
      <w:r w:rsidRPr="006466B8">
        <w:rPr>
          <w:sz w:val="12"/>
        </w:rPr>
        <w:t xml:space="preserve">. Because intellectual property shares many of the characteristics of real and personal property, associated rights permit intellectual property to be treated as an asset that can be bought, sold, </w:t>
      </w:r>
      <w:proofErr w:type="gramStart"/>
      <w:r w:rsidRPr="006466B8">
        <w:rPr>
          <w:sz w:val="12"/>
        </w:rPr>
        <w:t>licensed</w:t>
      </w:r>
      <w:proofErr w:type="gramEnd"/>
      <w:r w:rsidRPr="006466B8">
        <w:rPr>
          <w:sz w:val="12"/>
        </w:rPr>
        <w:t xml:space="preserve"> or given away. Intellectual property laws enable owners, </w:t>
      </w:r>
      <w:proofErr w:type="gramStart"/>
      <w:r w:rsidRPr="006466B8">
        <w:rPr>
          <w:sz w:val="12"/>
        </w:rPr>
        <w:t>inventors</w:t>
      </w:r>
      <w:proofErr w:type="gramEnd"/>
      <w:r w:rsidRPr="006466B8">
        <w:rPr>
          <w:sz w:val="12"/>
        </w:rPr>
        <w:t xml:space="preserve"> and creators to protect their property from unauthorized use.</w:t>
      </w:r>
    </w:p>
    <w:p w14:paraId="03AD37E6" w14:textId="77777777" w:rsidR="00790E9A" w:rsidRDefault="00790E9A" w:rsidP="00790E9A">
      <w:pPr>
        <w:rPr>
          <w:sz w:val="12"/>
        </w:rPr>
      </w:pPr>
    </w:p>
    <w:p w14:paraId="2746182C" w14:textId="77777777" w:rsidR="00790E9A" w:rsidRDefault="00790E9A" w:rsidP="00790E9A">
      <w:pPr>
        <w:pStyle w:val="Heading4"/>
      </w:pPr>
      <w:r>
        <w:t>For means</w:t>
      </w:r>
    </w:p>
    <w:p w14:paraId="471A0A81" w14:textId="77777777" w:rsidR="00790E9A" w:rsidRPr="00E5209E" w:rsidRDefault="00790E9A" w:rsidP="00790E9A">
      <w:pPr>
        <w:rPr>
          <w:rStyle w:val="Style13ptBold"/>
          <w:b w:val="0"/>
          <w:bCs/>
        </w:rPr>
      </w:pPr>
      <w:r>
        <w:rPr>
          <w:rStyle w:val="Style13ptBold"/>
        </w:rPr>
        <w:t xml:space="preserve">Merriam-Webster n.d. </w:t>
      </w:r>
      <w:r w:rsidRPr="00E5209E">
        <w:rPr>
          <w:rStyle w:val="Style13ptBold"/>
          <w:sz w:val="16"/>
          <w:szCs w:val="16"/>
        </w:rPr>
        <w:t>[(“For: Preposition,” Merriam-Webster] JL</w:t>
      </w:r>
    </w:p>
    <w:p w14:paraId="4D11CB62" w14:textId="77777777" w:rsidR="00790E9A" w:rsidRDefault="00790E9A" w:rsidP="00790E9A">
      <w:pPr>
        <w:rPr>
          <w:rStyle w:val="StyleUnderline"/>
        </w:rPr>
      </w:pPr>
      <w:r w:rsidRPr="00E5209E">
        <w:rPr>
          <w:sz w:val="12"/>
        </w:rPr>
        <w:t xml:space="preserve">—used as </w:t>
      </w:r>
      <w:r w:rsidRPr="00E5209E">
        <w:rPr>
          <w:rStyle w:val="StyleUnderline"/>
        </w:rPr>
        <w:t xml:space="preserve">a function word </w:t>
      </w:r>
      <w:r w:rsidRPr="00E5209E">
        <w:rPr>
          <w:rStyle w:val="StyleUnderline"/>
          <w:highlight w:val="green"/>
        </w:rPr>
        <w:t>to indicate purpose</w:t>
      </w:r>
    </w:p>
    <w:p w14:paraId="3EB4443F" w14:textId="77777777" w:rsidR="00790E9A" w:rsidRPr="00E5209E" w:rsidRDefault="00790E9A" w:rsidP="00790E9A">
      <w:pPr>
        <w:rPr>
          <w:rStyle w:val="StyleUnderline"/>
        </w:rPr>
      </w:pPr>
      <w:r w:rsidRPr="00E5209E">
        <w:rPr>
          <w:rStyle w:val="StyleUnderline"/>
        </w:rPr>
        <w:t>a grant for studying medicine</w:t>
      </w:r>
    </w:p>
    <w:p w14:paraId="24AAEFF8" w14:textId="77777777" w:rsidR="00790E9A" w:rsidRDefault="00790E9A" w:rsidP="00790E9A">
      <w:pPr>
        <w:rPr>
          <w:sz w:val="12"/>
        </w:rPr>
      </w:pPr>
    </w:p>
    <w:p w14:paraId="4CC4B0B8" w14:textId="77777777" w:rsidR="00790E9A" w:rsidRDefault="00790E9A" w:rsidP="00790E9A">
      <w:pPr>
        <w:pStyle w:val="Heading4"/>
      </w:pPr>
      <w:r>
        <w:t>Medicine is</w:t>
      </w:r>
    </w:p>
    <w:p w14:paraId="30BC6274" w14:textId="77777777" w:rsidR="00790E9A" w:rsidRPr="00BD6AF4" w:rsidRDefault="00790E9A" w:rsidP="00790E9A">
      <w:pPr>
        <w:rPr>
          <w:rStyle w:val="Style13ptBold"/>
        </w:rPr>
      </w:pPr>
      <w:proofErr w:type="spellStart"/>
      <w:r>
        <w:rPr>
          <w:rStyle w:val="Style13ptBold"/>
        </w:rPr>
        <w:t>Lexico</w:t>
      </w:r>
      <w:proofErr w:type="spellEnd"/>
      <w:r>
        <w:rPr>
          <w:rStyle w:val="Style13ptBold"/>
        </w:rPr>
        <w:t xml:space="preserve"> ND </w:t>
      </w:r>
      <w:r w:rsidRPr="00BD6AF4">
        <w:t>[(</w:t>
      </w:r>
      <w:proofErr w:type="spellStart"/>
      <w:r w:rsidRPr="00BD6AF4">
        <w:t>Lexico</w:t>
      </w:r>
      <w:proofErr w:type="spellEnd"/>
      <w:r w:rsidRPr="00BD6AF4">
        <w:t xml:space="preserve"> dictionary) </w:t>
      </w:r>
      <w:r w:rsidRPr="00E151A9">
        <w:t>https://www.lexico.com/definition/medicine</w:t>
      </w:r>
      <w:r w:rsidRPr="00BD6AF4">
        <w:t>] BC</w:t>
      </w:r>
    </w:p>
    <w:p w14:paraId="4619CD4A" w14:textId="77777777" w:rsidR="00790E9A" w:rsidRDefault="00790E9A" w:rsidP="00790E9A">
      <w:pPr>
        <w:rPr>
          <w:sz w:val="12"/>
        </w:rPr>
      </w:pPr>
      <w:r w:rsidRPr="00B1088D">
        <w:rPr>
          <w:rStyle w:val="Emphasis"/>
          <w:highlight w:val="green"/>
        </w:rPr>
        <w:t>The</w:t>
      </w:r>
      <w:r w:rsidRPr="00BD6AF4">
        <w:rPr>
          <w:rStyle w:val="Emphasis"/>
        </w:rPr>
        <w:t xml:space="preserve"> science or </w:t>
      </w:r>
      <w:r w:rsidRPr="00B1088D">
        <w:rPr>
          <w:rStyle w:val="Emphasis"/>
          <w:highlight w:val="green"/>
        </w:rPr>
        <w:t>practice of the diagnosis, treatment, and prevention of disease</w:t>
      </w:r>
      <w:r w:rsidRPr="001A6570">
        <w:rPr>
          <w:sz w:val="12"/>
        </w:rPr>
        <w:t xml:space="preserve"> (in technical use often taken to exclude surgery)</w:t>
      </w:r>
    </w:p>
    <w:p w14:paraId="66E55EDB" w14:textId="77777777" w:rsidR="00790E9A" w:rsidRPr="00CE15ED" w:rsidRDefault="00790E9A" w:rsidP="00790E9A">
      <w:pPr>
        <w:pStyle w:val="Heading4"/>
      </w:pPr>
      <w:r>
        <w:t xml:space="preserve">Ought </w:t>
      </w:r>
      <w:proofErr w:type="gramStart"/>
      <w:r>
        <w:t>is</w:t>
      </w:r>
      <w:proofErr w:type="gramEnd"/>
      <w:r>
        <w:t xml:space="preserve"> an </w:t>
      </w:r>
      <w:r w:rsidRPr="009146F3">
        <w:rPr>
          <w:u w:val="single"/>
        </w:rPr>
        <w:t>obligation</w:t>
      </w:r>
      <w:r>
        <w:t xml:space="preserve"> – outweighs because entry 1.</w:t>
      </w:r>
    </w:p>
    <w:p w14:paraId="0874E2A3" w14:textId="77777777" w:rsidR="00790E9A" w:rsidRPr="00A70380" w:rsidRDefault="00790E9A" w:rsidP="00790E9A">
      <w:r w:rsidRPr="00A70380">
        <w:rPr>
          <w:rStyle w:val="Style13ptBold"/>
        </w:rPr>
        <w:t>Merriam Webster</w:t>
      </w:r>
      <w:r w:rsidRPr="00A70380">
        <w:rPr>
          <w:sz w:val="16"/>
          <w:szCs w:val="16"/>
        </w:rPr>
        <w:t xml:space="preserve"> ["Ought." Merriam-Webster.com. Merriam-Webster, n.d. Web. 27 Dec. 2018. </w:t>
      </w:r>
      <w:hyperlink r:id="rId13" w:history="1">
        <w:r w:rsidRPr="00A70380">
          <w:rPr>
            <w:rStyle w:val="Hyperlink"/>
            <w:sz w:val="16"/>
            <w:szCs w:val="16"/>
          </w:rPr>
          <w:t>https://www.merriam-webster.com/dictionary/ought //</w:t>
        </w:r>
      </w:hyperlink>
      <w:r w:rsidRPr="00A70380">
        <w:rPr>
          <w:sz w:val="16"/>
          <w:szCs w:val="16"/>
        </w:rPr>
        <w:t xml:space="preserve"> ABML]</w:t>
      </w:r>
      <w:r w:rsidRPr="00A70380">
        <w:rPr>
          <w:rFonts w:ascii="Arial" w:eastAsia="Times New Roman" w:hAnsi="Arial" w:cs="Arial"/>
          <w:vanish/>
          <w:sz w:val="16"/>
          <w:szCs w:val="16"/>
          <w:lang w:val="en-GB" w:eastAsia="en-GB"/>
        </w:rPr>
        <w:t>Top of Form</w:t>
      </w:r>
    </w:p>
    <w:p w14:paraId="072729FC" w14:textId="77777777" w:rsidR="00790E9A" w:rsidRPr="007B7F38" w:rsidRDefault="00790E9A" w:rsidP="00790E9A">
      <w:pPr>
        <w:rPr>
          <w:sz w:val="14"/>
        </w:rPr>
      </w:pPr>
      <w:r w:rsidRPr="00B13AFB">
        <w:rPr>
          <w:rStyle w:val="Emphasis"/>
          <w:highlight w:val="green"/>
        </w:rPr>
        <w:t xml:space="preserve">Ought </w:t>
      </w:r>
      <w:hyperlink r:id="rId14" w:history="1">
        <w:r w:rsidRPr="00A70380">
          <w:rPr>
            <w:rStyle w:val="Hyperlink"/>
            <w:sz w:val="14"/>
          </w:rPr>
          <w:t>auxiliary verb</w:t>
        </w:r>
      </w:hyperlink>
      <w:r w:rsidRPr="00A70380">
        <w:rPr>
          <w:sz w:val="14"/>
        </w:rPr>
        <w:t xml:space="preserve"> \ˈ</w:t>
      </w:r>
      <w:proofErr w:type="spellStart"/>
      <w:r w:rsidRPr="00A70380">
        <w:rPr>
          <w:sz w:val="14"/>
        </w:rPr>
        <w:t>ȯt</w:t>
      </w:r>
      <w:proofErr w:type="spellEnd"/>
      <w:r w:rsidRPr="00A70380">
        <w:rPr>
          <w:sz w:val="14"/>
        </w:rPr>
        <w:t>  \ Definition of ought  (</w:t>
      </w:r>
      <w:r w:rsidRPr="00B13AFB">
        <w:rPr>
          <w:rStyle w:val="Emphasis"/>
          <w:highlight w:val="green"/>
        </w:rPr>
        <w:t>Entry 1</w:t>
      </w:r>
      <w:r w:rsidRPr="00A70380">
        <w:rPr>
          <w:sz w:val="14"/>
        </w:rPr>
        <w:t xml:space="preserve"> of 4) —</w:t>
      </w:r>
      <w:r w:rsidRPr="00B13AFB">
        <w:rPr>
          <w:rStyle w:val="Emphasis"/>
          <w:highlight w:val="green"/>
        </w:rPr>
        <w:t>used to express obligation</w:t>
      </w:r>
      <w:r>
        <w:rPr>
          <w:rStyle w:val="Emphasis"/>
        </w:rPr>
        <w:t xml:space="preserve"> </w:t>
      </w:r>
      <w:r w:rsidRPr="00A70380">
        <w:rPr>
          <w:sz w:val="14"/>
        </w:rPr>
        <w:t xml:space="preserve">ought to pay our debts, advisability ought to take care of yourself, natural expectation ought to be here by now, or logical consequence the result ought to be infinity ought </w:t>
      </w:r>
      <w:hyperlink r:id="rId15" w:history="1">
        <w:r w:rsidRPr="00A70380">
          <w:rPr>
            <w:rStyle w:val="Hyperlink"/>
            <w:sz w:val="14"/>
          </w:rPr>
          <w:t>verb</w:t>
        </w:r>
      </w:hyperlink>
      <w:r w:rsidRPr="00A70380">
        <w:rPr>
          <w:sz w:val="14"/>
        </w:rPr>
        <w:t xml:space="preserve"> \ˈȯ(ḵ)t  \ Definition of ought (Entry 2 of 4) </w:t>
      </w:r>
      <w:hyperlink r:id="rId16" w:history="1">
        <w:r w:rsidRPr="00A70380">
          <w:rPr>
            <w:rStyle w:val="Hyperlink"/>
            <w:sz w:val="14"/>
          </w:rPr>
          <w:t>transitive verb</w:t>
        </w:r>
      </w:hyperlink>
      <w:r w:rsidRPr="00A70380">
        <w:rPr>
          <w:sz w:val="14"/>
        </w:rPr>
        <w:t xml:space="preserve"> 1chiefly Scotland : </w:t>
      </w:r>
      <w:hyperlink r:id="rId17" w:history="1">
        <w:r w:rsidRPr="00A70380">
          <w:rPr>
            <w:rStyle w:val="Hyperlink"/>
            <w:sz w:val="14"/>
          </w:rPr>
          <w:t>POSSESS</w:t>
        </w:r>
      </w:hyperlink>
      <w:r w:rsidRPr="00A70380">
        <w:rPr>
          <w:sz w:val="14"/>
        </w:rPr>
        <w:t xml:space="preserve"> 2chiefly Scotland : </w:t>
      </w:r>
      <w:hyperlink r:id="rId18" w:history="1">
        <w:r w:rsidRPr="00A70380">
          <w:rPr>
            <w:rStyle w:val="Hyperlink"/>
            <w:sz w:val="14"/>
          </w:rPr>
          <w:t>OWE</w:t>
        </w:r>
      </w:hyperlink>
      <w:r w:rsidRPr="00A70380">
        <w:rPr>
          <w:sz w:val="14"/>
        </w:rPr>
        <w:t xml:space="preserve"> ought  </w:t>
      </w:r>
      <w:hyperlink r:id="rId19" w:history="1">
        <w:r w:rsidRPr="00A70380">
          <w:rPr>
            <w:rStyle w:val="Hyperlink"/>
            <w:sz w:val="14"/>
          </w:rPr>
          <w:t>noun</w:t>
        </w:r>
      </w:hyperlink>
      <w:r w:rsidRPr="00A70380">
        <w:rPr>
          <w:sz w:val="14"/>
        </w:rPr>
        <w:t xml:space="preserve"> \ˈ</w:t>
      </w:r>
      <w:proofErr w:type="spellStart"/>
      <w:r w:rsidRPr="00A70380">
        <w:rPr>
          <w:sz w:val="14"/>
        </w:rPr>
        <w:t>ȯt</w:t>
      </w:r>
      <w:proofErr w:type="spellEnd"/>
      <w:r w:rsidRPr="00A70380">
        <w:rPr>
          <w:sz w:val="14"/>
        </w:rPr>
        <w:t>  \ Definition of ought (Entry 3 of 4) : moral obligation : </w:t>
      </w:r>
      <w:hyperlink r:id="rId20" w:history="1">
        <w:r w:rsidRPr="00A70380">
          <w:rPr>
            <w:rStyle w:val="Hyperlink"/>
            <w:sz w:val="14"/>
          </w:rPr>
          <w:t>DUTY</w:t>
        </w:r>
      </w:hyperlink>
      <w:r w:rsidRPr="00A70380">
        <w:rPr>
          <w:sz w:val="14"/>
        </w:rPr>
        <w:t xml:space="preserve"> ought \ˈ</w:t>
      </w:r>
      <w:proofErr w:type="spellStart"/>
      <w:r w:rsidRPr="00A70380">
        <w:rPr>
          <w:sz w:val="14"/>
        </w:rPr>
        <w:t>ȯt</w:t>
      </w:r>
      <w:proofErr w:type="spellEnd"/>
      <w:r w:rsidRPr="00A70380">
        <w:rPr>
          <w:sz w:val="14"/>
        </w:rPr>
        <w:t>,  ˈ</w:t>
      </w:r>
      <w:proofErr w:type="spellStart"/>
      <w:r w:rsidRPr="00A70380">
        <w:rPr>
          <w:sz w:val="14"/>
        </w:rPr>
        <w:t>ät</w:t>
      </w:r>
      <w:proofErr w:type="spellEnd"/>
      <w:r w:rsidRPr="00A70380">
        <w:rPr>
          <w:sz w:val="14"/>
        </w:rPr>
        <w:t>\ Definition of ought (Entry 4 of 4) archaic spelling of </w:t>
      </w:r>
      <w:hyperlink r:id="rId21" w:history="1">
        <w:r w:rsidRPr="00A70380">
          <w:rPr>
            <w:rStyle w:val="Hyperlink"/>
            <w:sz w:val="14"/>
          </w:rPr>
          <w:t>AUGHT</w:t>
        </w:r>
      </w:hyperlink>
    </w:p>
    <w:p w14:paraId="53E4F299" w14:textId="77777777" w:rsidR="00790E9A" w:rsidRPr="00790E9A" w:rsidRDefault="00790E9A" w:rsidP="00790E9A"/>
    <w:p w14:paraId="60C81226" w14:textId="77777777" w:rsidR="00D853C5" w:rsidRPr="00976E44" w:rsidRDefault="00D853C5" w:rsidP="00D853C5">
      <w:pPr>
        <w:pStyle w:val="Heading4"/>
        <w:rPr>
          <w:rFonts w:cs="Calibri"/>
        </w:rPr>
      </w:pPr>
      <w:r w:rsidRPr="00976E44">
        <w:rPr>
          <w:rFonts w:cs="Calibri"/>
        </w:rPr>
        <w:t xml:space="preserve">Enforcement through </w:t>
      </w:r>
      <w:r w:rsidRPr="00976E44">
        <w:rPr>
          <w:rFonts w:cs="Calibri"/>
          <w:u w:val="single"/>
        </w:rPr>
        <w:t>limited IP waivers solve</w:t>
      </w:r>
      <w:r w:rsidRPr="00976E44">
        <w:rPr>
          <w:rFonts w:cs="Calibri"/>
        </w:rPr>
        <w:t xml:space="preserve"> – patent term extensions are normal means and solves </w:t>
      </w:r>
      <w:r w:rsidRPr="00976E44">
        <w:rPr>
          <w:rFonts w:cs="Calibri"/>
          <w:u w:val="single"/>
        </w:rPr>
        <w:t>innovation</w:t>
      </w:r>
      <w:r w:rsidRPr="00976E44">
        <w:rPr>
          <w:rFonts w:cs="Calibri"/>
        </w:rPr>
        <w:t xml:space="preserve"> and </w:t>
      </w:r>
      <w:r w:rsidRPr="00976E44">
        <w:rPr>
          <w:rFonts w:cs="Calibri"/>
          <w:u w:val="single"/>
        </w:rPr>
        <w:t>scale-up</w:t>
      </w:r>
      <w:r w:rsidRPr="00976E44">
        <w:rPr>
          <w:rFonts w:cs="Calibri"/>
        </w:rPr>
        <w:t>.</w:t>
      </w:r>
    </w:p>
    <w:p w14:paraId="766D25D3" w14:textId="77777777" w:rsidR="00D853C5" w:rsidRPr="00976E44" w:rsidRDefault="00D853C5" w:rsidP="00D853C5">
      <w:r w:rsidRPr="00976E44">
        <w:rPr>
          <w:rStyle w:val="Style13ptBold"/>
        </w:rPr>
        <w:t>Young and Potts-Szeliga 21</w:t>
      </w:r>
      <w:r w:rsidRPr="00976E44">
        <w:t xml:space="preserve"> [Roberta; Counsel in Seyfarth’s Litigation department and Intellectual Property and Patent Litigation practice groups in Los Angeles; Jamaica Potts-Szeliga; Partner in Seyfarth’s Litigation department and Intellectual Property and Patent Litigation practice groups in Washington, DC. She also provides advice on FDA regulatory issues and is part of the firm’s Health Care, Life Sciences, and Pharmaceuticals team; “A Third Option: Limited IP Waiver Could Solve Our Pandemic Vaccine Problems,” IP Watch Dog; 7/21/21; </w:t>
      </w:r>
      <w:hyperlink r:id="rId22" w:history="1">
        <w:r w:rsidRPr="00976E44">
          <w:rPr>
            <w:rStyle w:val="Hyperlink"/>
          </w:rPr>
          <w:t>https://www.ipwatchdog.com/2021/07/21/third-option-limited-ip-waiver-solve-pandemic-vaccine-problems/id=135732/</w:t>
        </w:r>
      </w:hyperlink>
      <w:r w:rsidRPr="00976E44">
        <w:t>] Justin</w:t>
      </w:r>
    </w:p>
    <w:p w14:paraId="545110AE" w14:textId="77777777" w:rsidR="00D853C5" w:rsidRPr="00976E44" w:rsidRDefault="00D853C5" w:rsidP="00D853C5">
      <w:pPr>
        <w:rPr>
          <w:u w:val="single"/>
        </w:rPr>
      </w:pPr>
      <w:r w:rsidRPr="00976E44">
        <w:rPr>
          <w:highlight w:val="green"/>
          <w:u w:val="single"/>
        </w:rPr>
        <w:t>Limited Waiver</w:t>
      </w:r>
      <w:r w:rsidRPr="00976E44">
        <w:rPr>
          <w:u w:val="single"/>
        </w:rPr>
        <w:t xml:space="preserve"> Approach</w:t>
      </w:r>
    </w:p>
    <w:p w14:paraId="44F9B4F5" w14:textId="77777777" w:rsidR="00D853C5" w:rsidRPr="00976E44" w:rsidRDefault="00D853C5" w:rsidP="00D853C5">
      <w:pPr>
        <w:rPr>
          <w:rStyle w:val="Emphasis"/>
        </w:rPr>
      </w:pPr>
      <w:r w:rsidRPr="00976E44">
        <w:rPr>
          <w:sz w:val="16"/>
        </w:rPr>
        <w:t xml:space="preserve">This article suggests a third option, between voluntary vaccine donation and the full IP waiver proposal, that may offer a way forward. </w:t>
      </w:r>
      <w:r w:rsidRPr="00976E44">
        <w:rPr>
          <w:u w:val="single"/>
        </w:rPr>
        <w:t xml:space="preserve">The third proposed solution is incentivized </w:t>
      </w:r>
      <w:r w:rsidRPr="00976E44">
        <w:rPr>
          <w:rStyle w:val="Emphasis"/>
        </w:rPr>
        <w:t>limited IP waivers that could encourage</w:t>
      </w:r>
      <w:r w:rsidRPr="00976E44">
        <w:rPr>
          <w:sz w:val="16"/>
        </w:rPr>
        <w:t xml:space="preserve"> (or require) </w:t>
      </w:r>
      <w:r w:rsidRPr="00976E44">
        <w:rPr>
          <w:u w:val="single"/>
        </w:rPr>
        <w:t xml:space="preserve">private companies to engage in </w:t>
      </w:r>
      <w:r w:rsidRPr="00976E44">
        <w:rPr>
          <w:rStyle w:val="Emphasis"/>
        </w:rPr>
        <w:t xml:space="preserve">licensing agreements with nations to </w:t>
      </w:r>
      <w:r w:rsidRPr="00976E44">
        <w:rPr>
          <w:rStyle w:val="Emphasis"/>
          <w:highlight w:val="green"/>
        </w:rPr>
        <w:t xml:space="preserve">share </w:t>
      </w:r>
      <w:r w:rsidRPr="00976E44">
        <w:rPr>
          <w:rStyle w:val="Emphasis"/>
        </w:rPr>
        <w:t>some</w:t>
      </w:r>
      <w:r w:rsidRPr="00976E44">
        <w:rPr>
          <w:u w:val="single"/>
        </w:rPr>
        <w:t xml:space="preserve">, </w:t>
      </w:r>
      <w:r w:rsidRPr="00976E44">
        <w:rPr>
          <w:rStyle w:val="Emphasis"/>
        </w:rPr>
        <w:t>but not all, of the knowledge and designs covering the COVID-19 vaccines</w:t>
      </w:r>
      <w:r w:rsidRPr="00976E44">
        <w:rPr>
          <w:sz w:val="16"/>
        </w:rPr>
        <w:t xml:space="preserve"> to the developing world. </w:t>
      </w:r>
      <w:r w:rsidRPr="00976E44">
        <w:rPr>
          <w:u w:val="single"/>
        </w:rPr>
        <w:t xml:space="preserve">The limited IP waivers could cover the </w:t>
      </w:r>
      <w:r w:rsidRPr="00976E44">
        <w:rPr>
          <w:highlight w:val="green"/>
          <w:u w:val="single"/>
        </w:rPr>
        <w:t>minimum</w:t>
      </w:r>
      <w:r w:rsidRPr="00976E44">
        <w:rPr>
          <w:u w:val="single"/>
        </w:rPr>
        <w:t xml:space="preserve"> necessary </w:t>
      </w:r>
      <w:r w:rsidRPr="00976E44">
        <w:rPr>
          <w:highlight w:val="green"/>
          <w:u w:val="single"/>
        </w:rPr>
        <w:t>portions of</w:t>
      </w:r>
      <w:r w:rsidRPr="00976E44">
        <w:rPr>
          <w:u w:val="single"/>
        </w:rPr>
        <w:t xml:space="preserve"> the </w:t>
      </w:r>
      <w:r w:rsidRPr="00976E44">
        <w:rPr>
          <w:highlight w:val="green"/>
          <w:u w:val="single"/>
        </w:rPr>
        <w:t>tech</w:t>
      </w:r>
      <w:r w:rsidRPr="00976E44">
        <w:rPr>
          <w:u w:val="single"/>
        </w:rPr>
        <w:t xml:space="preserve">nology </w:t>
      </w:r>
      <w:r w:rsidRPr="00976E44">
        <w:rPr>
          <w:highlight w:val="green"/>
          <w:u w:val="single"/>
        </w:rPr>
        <w:t xml:space="preserve">to produce </w:t>
      </w:r>
      <w:r w:rsidRPr="00976E44">
        <w:rPr>
          <w:rStyle w:val="Emphasis"/>
          <w:highlight w:val="green"/>
        </w:rPr>
        <w:t>basic</w:t>
      </w:r>
      <w:r w:rsidRPr="00976E44">
        <w:rPr>
          <w:u w:val="single"/>
        </w:rPr>
        <w:t xml:space="preserve"> COVID-19 </w:t>
      </w:r>
      <w:r w:rsidRPr="00976E44">
        <w:rPr>
          <w:rStyle w:val="Emphasis"/>
          <w:highlight w:val="green"/>
        </w:rPr>
        <w:t>vaccines</w:t>
      </w:r>
      <w:r w:rsidRPr="00976E44">
        <w:rPr>
          <w:sz w:val="16"/>
        </w:rPr>
        <w:t xml:space="preserve">. The waivers could be </w:t>
      </w:r>
      <w:r w:rsidRPr="00976E44">
        <w:rPr>
          <w:highlight w:val="green"/>
          <w:u w:val="single"/>
        </w:rPr>
        <w:t xml:space="preserve">limited </w:t>
      </w:r>
      <w:r w:rsidRPr="00976E44">
        <w:rPr>
          <w:u w:val="single"/>
        </w:rPr>
        <w:t xml:space="preserve">in time </w:t>
      </w:r>
      <w:r w:rsidRPr="00976E44">
        <w:rPr>
          <w:highlight w:val="green"/>
          <w:u w:val="single"/>
        </w:rPr>
        <w:t>to</w:t>
      </w:r>
      <w:r w:rsidRPr="00976E44">
        <w:rPr>
          <w:u w:val="single"/>
        </w:rPr>
        <w:t xml:space="preserve"> the </w:t>
      </w:r>
      <w:r w:rsidRPr="00976E44">
        <w:rPr>
          <w:rStyle w:val="Emphasis"/>
        </w:rPr>
        <w:t xml:space="preserve">duration of </w:t>
      </w:r>
      <w:r w:rsidRPr="00976E44">
        <w:rPr>
          <w:rStyle w:val="Emphasis"/>
          <w:highlight w:val="green"/>
        </w:rPr>
        <w:t>the pandemic</w:t>
      </w:r>
      <w:r w:rsidRPr="00976E44">
        <w:rPr>
          <w:u w:val="single"/>
        </w:rPr>
        <w:t>, or another term agreed to by the WTO</w:t>
      </w:r>
      <w:r w:rsidRPr="00976E44">
        <w:rPr>
          <w:sz w:val="16"/>
        </w:rPr>
        <w:t xml:space="preserve">. The term could also be defined as </w:t>
      </w:r>
      <w:r w:rsidRPr="00976E44">
        <w:rPr>
          <w:highlight w:val="green"/>
          <w:u w:val="single"/>
        </w:rPr>
        <w:t>ending when</w:t>
      </w:r>
      <w:r w:rsidRPr="00976E44">
        <w:rPr>
          <w:u w:val="single"/>
        </w:rPr>
        <w:t xml:space="preserve"> widespread </w:t>
      </w:r>
      <w:r w:rsidRPr="00976E44">
        <w:rPr>
          <w:highlight w:val="green"/>
          <w:u w:val="single"/>
        </w:rPr>
        <w:t xml:space="preserve">vaccination and immunity </w:t>
      </w:r>
      <w:r w:rsidRPr="00976E44">
        <w:rPr>
          <w:u w:val="single"/>
        </w:rPr>
        <w:t xml:space="preserve">goals are </w:t>
      </w:r>
      <w:r w:rsidRPr="00976E44">
        <w:rPr>
          <w:highlight w:val="green"/>
          <w:u w:val="single"/>
        </w:rPr>
        <w:t>achieved</w:t>
      </w:r>
      <w:r w:rsidRPr="00976E44">
        <w:rPr>
          <w:u w:val="single"/>
        </w:rPr>
        <w:t xml:space="preserve">. The incentive for pharmaceutical companies to support such limited IP waivers could be provided in the </w:t>
      </w:r>
      <w:r w:rsidRPr="00976E44">
        <w:rPr>
          <w:rStyle w:val="Emphasis"/>
        </w:rPr>
        <w:t xml:space="preserve">form of </w:t>
      </w:r>
      <w:r w:rsidRPr="00976E44">
        <w:rPr>
          <w:rStyle w:val="Emphasis"/>
          <w:highlight w:val="green"/>
        </w:rPr>
        <w:t>patent term extensio</w:t>
      </w:r>
      <w:r w:rsidRPr="00976E44">
        <w:rPr>
          <w:rStyle w:val="Emphasis"/>
        </w:rPr>
        <w:t>ns for the technology covered by the limited IP waivers.</w:t>
      </w:r>
    </w:p>
    <w:p w14:paraId="3A9FFB5D" w14:textId="77777777" w:rsidR="00D853C5" w:rsidRPr="00976E44" w:rsidRDefault="00D853C5" w:rsidP="00D853C5">
      <w:pPr>
        <w:rPr>
          <w:sz w:val="16"/>
        </w:rPr>
      </w:pPr>
      <w:r w:rsidRPr="00976E44">
        <w:rPr>
          <w:sz w:val="16"/>
        </w:rPr>
        <w:t xml:space="preserve">Extensions of patent term are already known and widely used. In the U.S., </w:t>
      </w:r>
      <w:r w:rsidRPr="00976E44">
        <w:rPr>
          <w:u w:val="single"/>
        </w:rPr>
        <w:t xml:space="preserve">patent term adjustments are </w:t>
      </w:r>
      <w:r w:rsidRPr="00976E44">
        <w:rPr>
          <w:rStyle w:val="Emphasis"/>
        </w:rPr>
        <w:t xml:space="preserve">automatically </w:t>
      </w:r>
      <w:r w:rsidRPr="00976E44">
        <w:rPr>
          <w:rStyle w:val="Emphasis"/>
          <w:highlight w:val="green"/>
        </w:rPr>
        <w:t>added</w:t>
      </w:r>
      <w:r w:rsidRPr="00976E44">
        <w:rPr>
          <w:rStyle w:val="Emphasis"/>
        </w:rPr>
        <w:t xml:space="preserve"> on </w:t>
      </w:r>
      <w:r w:rsidRPr="00976E44">
        <w:rPr>
          <w:rStyle w:val="Emphasis"/>
          <w:highlight w:val="green"/>
        </w:rPr>
        <w:t xml:space="preserve">to </w:t>
      </w:r>
      <w:r w:rsidRPr="00976E44">
        <w:rPr>
          <w:rStyle w:val="Emphasis"/>
        </w:rPr>
        <w:t xml:space="preserve">the </w:t>
      </w:r>
      <w:r w:rsidRPr="00976E44">
        <w:rPr>
          <w:rStyle w:val="Emphasis"/>
          <w:highlight w:val="green"/>
        </w:rPr>
        <w:t>patent lifespan</w:t>
      </w:r>
      <w:r w:rsidRPr="00976E44">
        <w:rPr>
          <w:highlight w:val="green"/>
          <w:u w:val="single"/>
        </w:rPr>
        <w:t xml:space="preserve"> </w:t>
      </w:r>
      <w:r w:rsidRPr="00976E44">
        <w:rPr>
          <w:u w:val="single"/>
        </w:rPr>
        <w:t>to account for any delays by the USPTO in the patent prosecution process</w:t>
      </w:r>
      <w:r w:rsidRPr="00976E44">
        <w:rPr>
          <w:sz w:val="16"/>
        </w:rPr>
        <w:t xml:space="preserve">. In some cases, these mechanisms may extend the patent term for years. Patent term extensions also are available for regulatory delays (35 U.S.C. § 156). </w:t>
      </w:r>
      <w:proofErr w:type="gramStart"/>
      <w:r w:rsidRPr="00976E44">
        <w:rPr>
          <w:sz w:val="16"/>
        </w:rPr>
        <w:t xml:space="preserve">In particular, </w:t>
      </w:r>
      <w:r w:rsidRPr="00976E44">
        <w:rPr>
          <w:u w:val="single"/>
        </w:rPr>
        <w:t>patents</w:t>
      </w:r>
      <w:proofErr w:type="gramEnd"/>
      <w:r w:rsidRPr="00976E44">
        <w:rPr>
          <w:u w:val="single"/>
        </w:rPr>
        <w:t xml:space="preserve"> covering, </w:t>
      </w:r>
      <w:r w:rsidRPr="00976E44">
        <w:rPr>
          <w:rStyle w:val="Emphasis"/>
        </w:rPr>
        <w:t xml:space="preserve">inter alia, drug </w:t>
      </w:r>
      <w:r w:rsidRPr="00976E44">
        <w:rPr>
          <w:rStyle w:val="Emphasis"/>
        </w:rPr>
        <w:lastRenderedPageBreak/>
        <w:t>products approved by the United States Food &amp; Drug Administration may be eligible for up to five years</w:t>
      </w:r>
      <w:r w:rsidRPr="00976E44">
        <w:rPr>
          <w:u w:val="single"/>
        </w:rPr>
        <w:t xml:space="preserve"> of additional patent term to give back time</w:t>
      </w:r>
      <w:r w:rsidRPr="00976E44">
        <w:rPr>
          <w:sz w:val="16"/>
        </w:rPr>
        <w:t xml:space="preserve"> required to complete the regulatory review process. Both </w:t>
      </w:r>
      <w:r w:rsidRPr="00976E44">
        <w:rPr>
          <w:u w:val="single"/>
        </w:rPr>
        <w:t xml:space="preserve">patent term adjustments and patent term extensions arise from activities beyond the control of the pharmaceutical companies. A pandemic patent term extension fashioned after such known extensions could be made </w:t>
      </w:r>
      <w:r w:rsidRPr="00976E44">
        <w:rPr>
          <w:rStyle w:val="Emphasis"/>
        </w:rPr>
        <w:t xml:space="preserve">used to </w:t>
      </w:r>
      <w:r w:rsidRPr="00976E44">
        <w:rPr>
          <w:rStyle w:val="Emphasis"/>
          <w:highlight w:val="green"/>
        </w:rPr>
        <w:t>compensate</w:t>
      </w:r>
      <w:r w:rsidRPr="00976E44">
        <w:rPr>
          <w:sz w:val="16"/>
        </w:rPr>
        <w:t xml:space="preserve"> for the current pressing global health needs.</w:t>
      </w:r>
    </w:p>
    <w:p w14:paraId="267AE8E4" w14:textId="77777777" w:rsidR="00D853C5" w:rsidRPr="00976E44" w:rsidRDefault="00D853C5" w:rsidP="00D853C5">
      <w:pPr>
        <w:rPr>
          <w:sz w:val="16"/>
        </w:rPr>
      </w:pPr>
      <w:r w:rsidRPr="00976E44">
        <w:rPr>
          <w:sz w:val="16"/>
        </w:rPr>
        <w:t xml:space="preserve">This </w:t>
      </w:r>
      <w:r w:rsidRPr="00976E44">
        <w:rPr>
          <w:u w:val="single"/>
        </w:rPr>
        <w:t xml:space="preserve">third proposal </w:t>
      </w:r>
      <w:r w:rsidRPr="00976E44">
        <w:rPr>
          <w:rStyle w:val="Emphasis"/>
        </w:rPr>
        <w:t xml:space="preserve">may be </w:t>
      </w:r>
      <w:r w:rsidRPr="00976E44">
        <w:rPr>
          <w:rStyle w:val="Emphasis"/>
          <w:highlight w:val="green"/>
        </w:rPr>
        <w:t>achievable at the WTO</w:t>
      </w:r>
      <w:r w:rsidRPr="00976E44">
        <w:rPr>
          <w:u w:val="single"/>
        </w:rPr>
        <w:t>.</w:t>
      </w:r>
      <w:r w:rsidRPr="00976E44">
        <w:rPr>
          <w:sz w:val="16"/>
        </w:rPr>
        <w:t xml:space="preserve"> Hurdles remain and it could be months or years before the WTO reaches an agreement on any waiver of IP protections, and years before countries build factories, gather materials, and gain the expertise to produce the vaccines. </w:t>
      </w:r>
      <w:r w:rsidRPr="00976E44">
        <w:rPr>
          <w:u w:val="single"/>
        </w:rPr>
        <w:t xml:space="preserve">A </w:t>
      </w:r>
      <w:r w:rsidRPr="00976E44">
        <w:rPr>
          <w:rStyle w:val="Emphasis"/>
        </w:rPr>
        <w:t>steep hurdle</w:t>
      </w:r>
      <w:r w:rsidRPr="00976E44">
        <w:rPr>
          <w:u w:val="single"/>
        </w:rPr>
        <w:t xml:space="preserve"> is that </w:t>
      </w:r>
      <w:r w:rsidRPr="00976E44">
        <w:rPr>
          <w:rStyle w:val="Emphasis"/>
        </w:rPr>
        <w:t>mRNA is a new technology</w:t>
      </w:r>
      <w:r w:rsidRPr="00976E44">
        <w:rPr>
          <w:u w:val="single"/>
        </w:rPr>
        <w:t xml:space="preserve">, with </w:t>
      </w:r>
      <w:r w:rsidRPr="00976E44">
        <w:rPr>
          <w:rStyle w:val="Emphasis"/>
        </w:rPr>
        <w:t>no machines or experts</w:t>
      </w:r>
      <w:r w:rsidRPr="00976E44">
        <w:rPr>
          <w:u w:val="single"/>
        </w:rPr>
        <w:t xml:space="preserve"> for hire. Nonetheless, </w:t>
      </w:r>
      <w:r w:rsidRPr="00976E44">
        <w:rPr>
          <w:rStyle w:val="Emphasis"/>
        </w:rPr>
        <w:t>the third solution offers hope</w:t>
      </w:r>
      <w:r w:rsidRPr="00976E44">
        <w:rPr>
          <w:u w:val="single"/>
        </w:rPr>
        <w:t xml:space="preserve"> to find a middle ground that may begin to be implemented before the end of the current pandemic</w:t>
      </w:r>
      <w:r w:rsidRPr="00976E44">
        <w:rPr>
          <w:sz w:val="16"/>
        </w:rPr>
        <w:t xml:space="preserve"> and be in place for the future.</w:t>
      </w:r>
    </w:p>
    <w:p w14:paraId="54453EF4" w14:textId="77777777" w:rsidR="00D853C5" w:rsidRPr="00976E44" w:rsidRDefault="00D853C5" w:rsidP="00D853C5">
      <w:pPr>
        <w:rPr>
          <w:sz w:val="16"/>
        </w:rPr>
      </w:pPr>
      <w:r w:rsidRPr="00976E44">
        <w:rPr>
          <w:u w:val="single"/>
        </w:rPr>
        <w:t>The patent term extension could be provided for countries with patent offices and could be adapted based on laws and conditions in each country. Pandemic-related patent term extensions</w:t>
      </w:r>
      <w:r w:rsidRPr="00976E44">
        <w:rPr>
          <w:sz w:val="16"/>
        </w:rPr>
        <w:t xml:space="preserve"> could be given for </w:t>
      </w:r>
      <w:proofErr w:type="gramStart"/>
      <w:r w:rsidRPr="00976E44">
        <w:rPr>
          <w:sz w:val="16"/>
        </w:rPr>
        <w:t>a period of time</w:t>
      </w:r>
      <w:proofErr w:type="gramEnd"/>
      <w:r w:rsidRPr="00976E44">
        <w:rPr>
          <w:sz w:val="16"/>
        </w:rPr>
        <w:t xml:space="preserve"> that the compulsory license is in force. With </w:t>
      </w:r>
      <w:r w:rsidRPr="00976E44">
        <w:rPr>
          <w:rStyle w:val="Emphasis"/>
        </w:rPr>
        <w:t>current pandemic projections of six months to two years</w:t>
      </w:r>
      <w:r w:rsidRPr="00976E44">
        <w:rPr>
          <w:u w:val="single"/>
        </w:rPr>
        <w:t xml:space="preserve"> for sufficient distribution, providing a </w:t>
      </w:r>
      <w:r w:rsidRPr="00976E44">
        <w:rPr>
          <w:rStyle w:val="Emphasis"/>
        </w:rPr>
        <w:t>patent term extension is reasonable</w:t>
      </w:r>
      <w:r w:rsidRPr="00976E44">
        <w:rPr>
          <w:u w:val="single"/>
        </w:rPr>
        <w:t xml:space="preserve"> and </w:t>
      </w:r>
      <w:r w:rsidRPr="00976E44">
        <w:rPr>
          <w:rStyle w:val="Emphasis"/>
        </w:rPr>
        <w:t>in line</w:t>
      </w:r>
      <w:r w:rsidRPr="00976E44">
        <w:rPr>
          <w:u w:val="single"/>
        </w:rPr>
        <w:t xml:space="preserve"> with the </w:t>
      </w:r>
      <w:proofErr w:type="gramStart"/>
      <w:r w:rsidRPr="00976E44">
        <w:rPr>
          <w:u w:val="single"/>
        </w:rPr>
        <w:t>time period</w:t>
      </w:r>
      <w:proofErr w:type="gramEnd"/>
      <w:r w:rsidRPr="00976E44">
        <w:rPr>
          <w:u w:val="single"/>
        </w:rPr>
        <w:t xml:space="preserve"> of many patent term extensions</w:t>
      </w:r>
      <w:r w:rsidRPr="00976E44">
        <w:rPr>
          <w:sz w:val="16"/>
        </w:rPr>
        <w:t>. Given that most pharmaceutical patents are prosecuted in multiple countries, this provides an incentive to participate in a limited waiver program.</w:t>
      </w:r>
    </w:p>
    <w:p w14:paraId="7F8D0575" w14:textId="77777777" w:rsidR="00D853C5" w:rsidRPr="00976E44" w:rsidRDefault="00D853C5" w:rsidP="00D853C5">
      <w:pPr>
        <w:rPr>
          <w:sz w:val="16"/>
        </w:rPr>
      </w:pPr>
      <w:r w:rsidRPr="00976E44">
        <w:rPr>
          <w:sz w:val="16"/>
        </w:rPr>
        <w:t>Let’s Not Repeat Past Mistakes</w:t>
      </w:r>
    </w:p>
    <w:p w14:paraId="60174C24" w14:textId="77777777" w:rsidR="00D853C5" w:rsidRPr="00976E44" w:rsidRDefault="00D853C5" w:rsidP="00D853C5">
      <w:pPr>
        <w:rPr>
          <w:sz w:val="16"/>
        </w:rPr>
      </w:pPr>
      <w:r w:rsidRPr="00976E44">
        <w:rPr>
          <w:sz w:val="16"/>
        </w:rPr>
        <w:t xml:space="preserve">It’s been a century since the last pandemic devastated the globe and the only certainty is that this will not be the last pandemic. </w:t>
      </w:r>
      <w:r w:rsidRPr="00976E44">
        <w:rPr>
          <w:highlight w:val="green"/>
          <w:u w:val="single"/>
        </w:rPr>
        <w:t>Solutions</w:t>
      </w:r>
      <w:r w:rsidRPr="00976E44">
        <w:rPr>
          <w:u w:val="single"/>
        </w:rPr>
        <w:t xml:space="preserve"> created today lay a </w:t>
      </w:r>
      <w:r w:rsidRPr="00976E44">
        <w:rPr>
          <w:rStyle w:val="Emphasis"/>
        </w:rPr>
        <w:t xml:space="preserve">foundation for </w:t>
      </w:r>
      <w:r w:rsidRPr="00976E44">
        <w:rPr>
          <w:rStyle w:val="Emphasis"/>
          <w:highlight w:val="green"/>
        </w:rPr>
        <w:t>mitigation of</w:t>
      </w:r>
      <w:r w:rsidRPr="00976E44">
        <w:rPr>
          <w:rStyle w:val="Emphasis"/>
        </w:rPr>
        <w:t xml:space="preserve"> the </w:t>
      </w:r>
      <w:r w:rsidRPr="00976E44">
        <w:rPr>
          <w:rStyle w:val="Emphasis"/>
          <w:highlight w:val="green"/>
        </w:rPr>
        <w:t>next pandemic</w:t>
      </w:r>
      <w:r w:rsidRPr="00976E44">
        <w:rPr>
          <w:sz w:val="16"/>
        </w:rPr>
        <w:t xml:space="preserve">. It’s been said that those who refuse to learn from history are doomed to repeat it, a thought too painful to contemplate with a pandemic. </w:t>
      </w:r>
      <w:r w:rsidRPr="00976E44">
        <w:rPr>
          <w:u w:val="single"/>
        </w:rPr>
        <w:t xml:space="preserve">The </w:t>
      </w:r>
      <w:r w:rsidRPr="00976E44">
        <w:rPr>
          <w:rStyle w:val="Emphasis"/>
        </w:rPr>
        <w:t>industrial</w:t>
      </w:r>
      <w:r w:rsidRPr="00976E44">
        <w:rPr>
          <w:u w:val="single"/>
        </w:rPr>
        <w:t xml:space="preserve"> </w:t>
      </w:r>
      <w:r w:rsidRPr="00976E44">
        <w:rPr>
          <w:rStyle w:val="Emphasis"/>
        </w:rPr>
        <w:t>nations</w:t>
      </w:r>
      <w:r w:rsidRPr="00976E44">
        <w:rPr>
          <w:u w:val="single"/>
        </w:rPr>
        <w:t xml:space="preserve"> of the world have technology that others are literally </w:t>
      </w:r>
      <w:r w:rsidRPr="00976E44">
        <w:rPr>
          <w:rStyle w:val="Emphasis"/>
        </w:rPr>
        <w:t>dying</w:t>
      </w:r>
      <w:r w:rsidRPr="00976E44">
        <w:rPr>
          <w:u w:val="single"/>
        </w:rPr>
        <w:t xml:space="preserve"> to obtain—a high price to pay. Incentivized </w:t>
      </w:r>
      <w:r w:rsidRPr="00976E44">
        <w:rPr>
          <w:highlight w:val="green"/>
          <w:u w:val="single"/>
        </w:rPr>
        <w:t>limited IP waivers</w:t>
      </w:r>
      <w:r w:rsidRPr="00976E44">
        <w:rPr>
          <w:u w:val="single"/>
        </w:rPr>
        <w:t xml:space="preserve"> may offer a compromise to </w:t>
      </w:r>
      <w:r w:rsidRPr="00976E44">
        <w:rPr>
          <w:rStyle w:val="Emphasis"/>
          <w:highlight w:val="green"/>
        </w:rPr>
        <w:t>bridge the gap</w:t>
      </w:r>
      <w:r w:rsidRPr="00976E44">
        <w:rPr>
          <w:rStyle w:val="Emphasis"/>
        </w:rPr>
        <w:t xml:space="preserve"> between maintaining IP rights</w:t>
      </w:r>
      <w:r w:rsidRPr="00976E44">
        <w:rPr>
          <w:sz w:val="16"/>
        </w:rPr>
        <w:t xml:space="preserve"> (and thus relying on charity alone) and arbitrary compulsory licensing that could deter the technological investment to create life-saving solutions in the future.</w:t>
      </w:r>
    </w:p>
    <w:p w14:paraId="78D0FDFB" w14:textId="77777777" w:rsidR="00D853C5" w:rsidRDefault="00D853C5" w:rsidP="00D853C5">
      <w:pPr>
        <w:rPr>
          <w:rFonts w:asciiTheme="minorHAnsi" w:hAnsiTheme="minorHAnsi" w:cstheme="minorBidi"/>
        </w:rPr>
      </w:pPr>
    </w:p>
    <w:p w14:paraId="04AC7E86" w14:textId="77777777" w:rsidR="00D853C5" w:rsidRDefault="00D853C5" w:rsidP="00D853C5">
      <w:pPr>
        <w:pStyle w:val="Heading3"/>
      </w:pPr>
      <w:r>
        <w:lastRenderedPageBreak/>
        <w:t>Offense</w:t>
      </w:r>
    </w:p>
    <w:p w14:paraId="687E835D" w14:textId="77777777" w:rsidR="00D853C5" w:rsidRPr="00305C79" w:rsidRDefault="00D853C5" w:rsidP="00D853C5">
      <w:pPr>
        <w:pStyle w:val="Heading4"/>
        <w:rPr>
          <w:rFonts w:cs="Calibri"/>
        </w:rPr>
      </w:pPr>
      <w:r w:rsidRPr="00305C79">
        <w:rPr>
          <w:rFonts w:cs="Calibri"/>
        </w:rPr>
        <w:t>The categorical imperative rejects the idea of intellectual property as it suppresses freedom by preventing others from innovating and suppressing speech in the name of a copyright.</w:t>
      </w:r>
    </w:p>
    <w:p w14:paraId="588278D3" w14:textId="77777777" w:rsidR="00D853C5" w:rsidRPr="00305C79" w:rsidRDefault="00D853C5" w:rsidP="00D853C5">
      <w:proofErr w:type="spellStart"/>
      <w:r w:rsidRPr="00305C79">
        <w:rPr>
          <w:rStyle w:val="Style13ptBold"/>
        </w:rPr>
        <w:t>Pievatolo</w:t>
      </w:r>
      <w:proofErr w:type="spellEnd"/>
      <w:r w:rsidRPr="00305C79">
        <w:rPr>
          <w:rStyle w:val="Style13ptBold"/>
        </w:rPr>
        <w:t xml:space="preserve"> 10</w:t>
      </w:r>
      <w:r w:rsidRPr="00305C79">
        <w:t xml:space="preserve"> </w:t>
      </w:r>
      <w:proofErr w:type="spellStart"/>
      <w:r w:rsidRPr="00305C79">
        <w:t>Pievatolo</w:t>
      </w:r>
      <w:proofErr w:type="spellEnd"/>
      <w:r w:rsidRPr="00305C79">
        <w:t>, Maria. “Freedom, Ownership and Copyright: Why Does Kant Reject the Concept of Intellectual Property?” </w:t>
      </w:r>
      <w:r w:rsidRPr="00305C79">
        <w:rPr>
          <w:i/>
          <w:iCs/>
        </w:rPr>
        <w:t xml:space="preserve">Freedom, Ownership and Copyright: Why Does Kant Reject the Concept of Intellectual </w:t>
      </w:r>
      <w:proofErr w:type="gramStart"/>
      <w:r w:rsidRPr="00305C79">
        <w:rPr>
          <w:i/>
          <w:iCs/>
        </w:rPr>
        <w:t>Property?</w:t>
      </w:r>
      <w:r w:rsidRPr="00305C79">
        <w:t>,</w:t>
      </w:r>
      <w:proofErr w:type="gramEnd"/>
      <w:r w:rsidRPr="00305C79">
        <w:t xml:space="preserve"> 7 Feb. 2010, bfp.sp.unipi.it/</w:t>
      </w:r>
      <w:proofErr w:type="spellStart"/>
      <w:r w:rsidRPr="00305C79">
        <w:t>chiara</w:t>
      </w:r>
      <w:proofErr w:type="spellEnd"/>
      <w:r w:rsidRPr="00305C79">
        <w:t>/</w:t>
      </w:r>
      <w:proofErr w:type="spellStart"/>
      <w:r w:rsidRPr="00305C79">
        <w:t>lm</w:t>
      </w:r>
      <w:proofErr w:type="spellEnd"/>
      <w:r w:rsidRPr="00305C79">
        <w:t>/kantpisa1.html. SJEP</w:t>
      </w:r>
      <w:r>
        <w:t xml:space="preserve"> // Re-Cut Justin</w:t>
      </w:r>
    </w:p>
    <w:p w14:paraId="20622207" w14:textId="77777777" w:rsidR="00D853C5" w:rsidRPr="00D853C5" w:rsidRDefault="00D853C5" w:rsidP="00D853C5">
      <w:pPr>
        <w:rPr>
          <w:sz w:val="16"/>
        </w:rPr>
      </w:pPr>
      <w:r w:rsidRPr="00305C79">
        <w:rPr>
          <w:rStyle w:val="Emphasis"/>
        </w:rPr>
        <w:t xml:space="preserve">In the Metaphysics of Morals, Kant seems to take for granted that the objects of real rights are only corporeal entities or res </w:t>
      </w:r>
      <w:proofErr w:type="spellStart"/>
      <w:r w:rsidRPr="00305C79">
        <w:rPr>
          <w:rStyle w:val="Emphasis"/>
        </w:rPr>
        <w:t>corporales</w:t>
      </w:r>
      <w:proofErr w:type="spellEnd"/>
      <w:r w:rsidRPr="00305C79">
        <w:rPr>
          <w:rStyle w:val="Emphasis"/>
        </w:rPr>
        <w:t>: «</w:t>
      </w:r>
      <w:proofErr w:type="spellStart"/>
      <w:r w:rsidRPr="00305C79">
        <w:rPr>
          <w:rStyle w:val="Emphasis"/>
        </w:rPr>
        <w:t>Sache</w:t>
      </w:r>
      <w:proofErr w:type="spellEnd"/>
      <w:r w:rsidRPr="00305C79">
        <w:rPr>
          <w:rStyle w:val="Emphasis"/>
        </w:rPr>
        <w:t xml:space="preserve"> </w:t>
      </w:r>
      <w:proofErr w:type="spellStart"/>
      <w:r w:rsidRPr="00305C79">
        <w:rPr>
          <w:rStyle w:val="Emphasis"/>
        </w:rPr>
        <w:t>ist</w:t>
      </w:r>
      <w:proofErr w:type="spellEnd"/>
      <w:r w:rsidRPr="00305C79">
        <w:rPr>
          <w:rStyle w:val="Emphasis"/>
        </w:rPr>
        <w:t xml:space="preserve"> </w:t>
      </w:r>
      <w:proofErr w:type="spellStart"/>
      <w:r w:rsidRPr="00305C79">
        <w:rPr>
          <w:rStyle w:val="Emphasis"/>
        </w:rPr>
        <w:t>ein</w:t>
      </w:r>
      <w:proofErr w:type="spellEnd"/>
      <w:r w:rsidRPr="00305C79">
        <w:rPr>
          <w:rStyle w:val="Emphasis"/>
        </w:rPr>
        <w:t xml:space="preserve"> Ding, was </w:t>
      </w:r>
      <w:proofErr w:type="spellStart"/>
      <w:r w:rsidRPr="00305C79">
        <w:rPr>
          <w:rStyle w:val="Emphasis"/>
        </w:rPr>
        <w:t>keiner</w:t>
      </w:r>
      <w:proofErr w:type="spellEnd"/>
      <w:r w:rsidRPr="00305C79">
        <w:rPr>
          <w:rStyle w:val="Emphasis"/>
        </w:rPr>
        <w:t xml:space="preserve"> </w:t>
      </w:r>
      <w:proofErr w:type="spellStart"/>
      <w:r w:rsidRPr="00305C79">
        <w:rPr>
          <w:rStyle w:val="Emphasis"/>
        </w:rPr>
        <w:t>Zurechnung</w:t>
      </w:r>
      <w:proofErr w:type="spellEnd"/>
      <w:r w:rsidRPr="00305C79">
        <w:rPr>
          <w:rStyle w:val="Emphasis"/>
        </w:rPr>
        <w:t xml:space="preserve"> </w:t>
      </w:r>
      <w:proofErr w:type="spellStart"/>
      <w:r w:rsidRPr="00305C79">
        <w:rPr>
          <w:rStyle w:val="Emphasis"/>
        </w:rPr>
        <w:t>fähig</w:t>
      </w:r>
      <w:proofErr w:type="spellEnd"/>
      <w:r w:rsidRPr="00305C79">
        <w:rPr>
          <w:rStyle w:val="Emphasis"/>
        </w:rPr>
        <w:t xml:space="preserve"> </w:t>
      </w:r>
      <w:proofErr w:type="spellStart"/>
      <w:r w:rsidRPr="00305C79">
        <w:rPr>
          <w:rStyle w:val="Emphasis"/>
        </w:rPr>
        <w:t>ist</w:t>
      </w:r>
      <w:proofErr w:type="spellEnd"/>
      <w:r w:rsidRPr="00305C79">
        <w:rPr>
          <w:rStyle w:val="Emphasis"/>
        </w:rPr>
        <w:t xml:space="preserve">. Ein </w:t>
      </w:r>
      <w:proofErr w:type="spellStart"/>
      <w:r w:rsidRPr="00305C79">
        <w:rPr>
          <w:rStyle w:val="Emphasis"/>
        </w:rPr>
        <w:t>jedes</w:t>
      </w:r>
      <w:proofErr w:type="spellEnd"/>
      <w:r w:rsidRPr="00305C79">
        <w:rPr>
          <w:rStyle w:val="Emphasis"/>
        </w:rPr>
        <w:t xml:space="preserve"> Object der </w:t>
      </w:r>
      <w:proofErr w:type="spellStart"/>
      <w:r w:rsidRPr="00305C79">
        <w:rPr>
          <w:rStyle w:val="Emphasis"/>
        </w:rPr>
        <w:t>freien</w:t>
      </w:r>
      <w:proofErr w:type="spellEnd"/>
      <w:r w:rsidRPr="00305C79">
        <w:rPr>
          <w:rStyle w:val="Emphasis"/>
        </w:rPr>
        <w:t xml:space="preserve"> </w:t>
      </w:r>
      <w:proofErr w:type="spellStart"/>
      <w:r w:rsidRPr="00305C79">
        <w:rPr>
          <w:rStyle w:val="Emphasis"/>
        </w:rPr>
        <w:t>Willkür</w:t>
      </w:r>
      <w:proofErr w:type="spellEnd"/>
      <w:r w:rsidRPr="00305C79">
        <w:rPr>
          <w:rStyle w:val="Emphasis"/>
        </w:rPr>
        <w:t xml:space="preserve">, welches </w:t>
      </w:r>
      <w:proofErr w:type="spellStart"/>
      <w:r w:rsidRPr="00305C79">
        <w:rPr>
          <w:rStyle w:val="Emphasis"/>
        </w:rPr>
        <w:t>selbst</w:t>
      </w:r>
      <w:proofErr w:type="spellEnd"/>
      <w:r w:rsidRPr="00305C79">
        <w:rPr>
          <w:rStyle w:val="Emphasis"/>
        </w:rPr>
        <w:t xml:space="preserve"> der </w:t>
      </w:r>
      <w:proofErr w:type="spellStart"/>
      <w:r w:rsidRPr="00305C79">
        <w:rPr>
          <w:rStyle w:val="Emphasis"/>
        </w:rPr>
        <w:t>Freiheit</w:t>
      </w:r>
      <w:proofErr w:type="spellEnd"/>
      <w:r w:rsidRPr="00305C79">
        <w:rPr>
          <w:rStyle w:val="Emphasis"/>
        </w:rPr>
        <w:t xml:space="preserve"> </w:t>
      </w:r>
      <w:proofErr w:type="spellStart"/>
      <w:r w:rsidRPr="00305C79">
        <w:rPr>
          <w:rStyle w:val="Emphasis"/>
        </w:rPr>
        <w:t>ermangelt</w:t>
      </w:r>
      <w:proofErr w:type="spellEnd"/>
      <w:r w:rsidRPr="00305C79">
        <w:rPr>
          <w:rStyle w:val="Emphasis"/>
        </w:rPr>
        <w:t xml:space="preserve">, </w:t>
      </w:r>
      <w:proofErr w:type="spellStart"/>
      <w:r w:rsidRPr="00305C79">
        <w:rPr>
          <w:rStyle w:val="Emphasis"/>
        </w:rPr>
        <w:t>heiß</w:t>
      </w:r>
      <w:proofErr w:type="spellEnd"/>
      <w:r w:rsidRPr="00305C79">
        <w:rPr>
          <w:rStyle w:val="Emphasis"/>
        </w:rPr>
        <w:t xml:space="preserve"> </w:t>
      </w:r>
      <w:proofErr w:type="spellStart"/>
      <w:r w:rsidRPr="00305C79">
        <w:rPr>
          <w:rStyle w:val="Emphasis"/>
        </w:rPr>
        <w:t>daher</w:t>
      </w:r>
      <w:proofErr w:type="spellEnd"/>
      <w:r w:rsidRPr="00305C79">
        <w:rPr>
          <w:rStyle w:val="Emphasis"/>
        </w:rPr>
        <w:t xml:space="preserve"> </w:t>
      </w:r>
      <w:proofErr w:type="spellStart"/>
      <w:r w:rsidRPr="00305C79">
        <w:rPr>
          <w:rStyle w:val="Emphasis"/>
        </w:rPr>
        <w:t>Sache</w:t>
      </w:r>
      <w:proofErr w:type="spellEnd"/>
      <w:r w:rsidRPr="00305C79">
        <w:rPr>
          <w:rStyle w:val="Emphasis"/>
        </w:rPr>
        <w:t xml:space="preserve"> (res </w:t>
      </w:r>
      <w:proofErr w:type="spellStart"/>
      <w:proofErr w:type="gramStart"/>
      <w:r w:rsidRPr="00305C79">
        <w:rPr>
          <w:rStyle w:val="Emphasis"/>
        </w:rPr>
        <w:t>corporalis</w:t>
      </w:r>
      <w:proofErr w:type="spellEnd"/>
      <w:r w:rsidRPr="00305C79">
        <w:rPr>
          <w:rStyle w:val="Emphasis"/>
        </w:rPr>
        <w:t>)»</w:t>
      </w:r>
      <w:proofErr w:type="gramEnd"/>
      <w:r w:rsidRPr="00305C79">
        <w:rPr>
          <w:rStyle w:val="Emphasis"/>
        </w:rPr>
        <w:t xml:space="preserve">. </w:t>
      </w:r>
      <w:hyperlink r:id="rId23" w:anchor="ftn.id2478823" w:history="1">
        <w:r w:rsidRPr="00305C79">
          <w:rPr>
            <w:rStyle w:val="Emphasis"/>
          </w:rPr>
          <w:t>32</w:t>
        </w:r>
      </w:hyperlink>
      <w:r w:rsidRPr="00305C79">
        <w:rPr>
          <w:rStyle w:val="Emphasis"/>
        </w:rPr>
        <w:t xml:space="preserve"> Theoretically, however, such a negative definition could have been appropriate to incorporeal things as well. According </w:t>
      </w:r>
      <w:r w:rsidRPr="00E41836">
        <w:rPr>
          <w:rStyle w:val="Emphasis"/>
        </w:rPr>
        <w:t xml:space="preserve">to Kant, the </w:t>
      </w:r>
      <w:r w:rsidRPr="00305C79">
        <w:rPr>
          <w:rStyle w:val="Emphasis"/>
          <w:highlight w:val="green"/>
        </w:rPr>
        <w:t>rightful possession</w:t>
      </w:r>
      <w:r w:rsidRPr="00305C79">
        <w:rPr>
          <w:rStyle w:val="Emphasis"/>
        </w:rPr>
        <w:t xml:space="preserve"> of a thing </w:t>
      </w:r>
      <w:r w:rsidRPr="00305C79">
        <w:rPr>
          <w:rStyle w:val="Emphasis"/>
          <w:highlight w:val="green"/>
        </w:rPr>
        <w:t xml:space="preserve">should be distinguished from </w:t>
      </w:r>
      <w:r w:rsidRPr="00305C79">
        <w:rPr>
          <w:rStyle w:val="Emphasis"/>
        </w:rPr>
        <w:t xml:space="preserve">its </w:t>
      </w:r>
      <w:r w:rsidRPr="00E41836">
        <w:rPr>
          <w:rStyle w:val="Emphasis"/>
        </w:rPr>
        <w:t xml:space="preserve">sensible </w:t>
      </w:r>
      <w:r w:rsidRPr="00305C79">
        <w:rPr>
          <w:rStyle w:val="Emphasis"/>
          <w:highlight w:val="green"/>
        </w:rPr>
        <w:t>possession</w:t>
      </w:r>
      <w:r w:rsidRPr="00305C79">
        <w:rPr>
          <w:rStyle w:val="Emphasis"/>
        </w:rPr>
        <w:t xml:space="preserve">. Something external would be rightfully mine «only if I may assume that </w:t>
      </w:r>
      <w:proofErr w:type="spellStart"/>
      <w:r w:rsidRPr="00305C79">
        <w:rPr>
          <w:rStyle w:val="Emphasis"/>
        </w:rPr>
        <w:t>i</w:t>
      </w:r>
      <w:proofErr w:type="spellEnd"/>
      <w:r w:rsidRPr="00305C79">
        <w:rPr>
          <w:rStyle w:val="Emphasis"/>
        </w:rPr>
        <w:t xml:space="preserve"> could be wronged by another's use of a thing even though I am not in possession of it» (AA.06 </w:t>
      </w:r>
      <w:hyperlink r:id="rId24" w:tgtFrame="_top" w:history="1">
        <w:r w:rsidRPr="00305C79">
          <w:rPr>
            <w:rStyle w:val="Emphasis"/>
          </w:rPr>
          <w:t>245:13-16</w:t>
        </w:r>
      </w:hyperlink>
      <w:r w:rsidRPr="00E41836">
        <w:rPr>
          <w:rStyle w:val="Emphasis"/>
        </w:rPr>
        <w:t xml:space="preserve">). The rightful possession is </w:t>
      </w:r>
      <w:r w:rsidRPr="00305C79">
        <w:rPr>
          <w:rStyle w:val="Emphasis"/>
          <w:highlight w:val="green"/>
        </w:rPr>
        <w:t>an intelligible</w:t>
      </w:r>
      <w:r w:rsidRPr="00305C79">
        <w:rPr>
          <w:rStyle w:val="Emphasis"/>
        </w:rPr>
        <w:t xml:space="preserve">, not sensible, </w:t>
      </w:r>
      <w:r w:rsidRPr="00305C79">
        <w:rPr>
          <w:rStyle w:val="Emphasis"/>
          <w:highlight w:val="green"/>
        </w:rPr>
        <w:t>relation</w:t>
      </w:r>
      <w:r w:rsidRPr="00305C79">
        <w:rPr>
          <w:rStyle w:val="Emphasis"/>
        </w:rPr>
        <w:t xml:space="preserve">. I can claim that </w:t>
      </w:r>
      <w:r w:rsidRPr="00305C79">
        <w:rPr>
          <w:rStyle w:val="Emphasis"/>
          <w:highlight w:val="green"/>
        </w:rPr>
        <w:t>my bicycle is mine</w:t>
      </w:r>
      <w:r w:rsidRPr="00305C79">
        <w:rPr>
          <w:rStyle w:val="Emphasis"/>
        </w:rPr>
        <w:t xml:space="preserve"> only </w:t>
      </w:r>
      <w:r w:rsidRPr="00305C79">
        <w:rPr>
          <w:rStyle w:val="Emphasis"/>
          <w:highlight w:val="green"/>
        </w:rPr>
        <w:t>if I am entitled</w:t>
      </w:r>
      <w:r w:rsidRPr="00305C79">
        <w:rPr>
          <w:rStyle w:val="Emphasis"/>
        </w:rPr>
        <w:t xml:space="preserve"> </w:t>
      </w:r>
      <w:r w:rsidRPr="00305C79">
        <w:rPr>
          <w:rStyle w:val="Emphasis"/>
          <w:highlight w:val="green"/>
        </w:rPr>
        <w:t>to require that nobody takes it</w:t>
      </w:r>
      <w:r w:rsidRPr="00305C79">
        <w:rPr>
          <w:rStyle w:val="Emphasis"/>
        </w:rPr>
        <w:t xml:space="preserve"> even </w:t>
      </w:r>
      <w:r w:rsidRPr="00305C79">
        <w:rPr>
          <w:rStyle w:val="Emphasis"/>
          <w:highlight w:val="green"/>
        </w:rPr>
        <w:t>when I leave it alone</w:t>
      </w:r>
      <w:r w:rsidRPr="00305C79">
        <w:rPr>
          <w:rStyle w:val="Emphasis"/>
        </w:rPr>
        <w:t xml:space="preserve"> in the backyard. Kant's theory of property is very different from Fichte's principle of property as explained in his 1793 essay, according to which we are the rightful owners of a thing, the appropriation of which by another is physically impossible. For this reason, according to Fichte, the originality of the exposition entitles an author to claim a rightful property on his work. Is it </w:t>
      </w:r>
      <w:proofErr w:type="gramStart"/>
      <w:r w:rsidRPr="00305C79">
        <w:rPr>
          <w:rStyle w:val="Emphasis"/>
        </w:rPr>
        <w:t>really so</w:t>
      </w:r>
      <w:proofErr w:type="gramEnd"/>
      <w:r w:rsidRPr="00305C79">
        <w:rPr>
          <w:rStyle w:val="Emphasis"/>
        </w:rPr>
        <w:t xml:space="preserve"> obvious that originality implies property? </w:t>
      </w:r>
      <w:r w:rsidRPr="00305C79">
        <w:rPr>
          <w:rStyle w:val="Emphasis"/>
          <w:highlight w:val="green"/>
        </w:rPr>
        <w:t>Property is a</w:t>
      </w:r>
      <w:r w:rsidRPr="00305C79">
        <w:rPr>
          <w:rStyle w:val="Emphasis"/>
        </w:rPr>
        <w:t xml:space="preserve"> </w:t>
      </w:r>
      <w:r w:rsidRPr="00E41836">
        <w:rPr>
          <w:rStyle w:val="Emphasis"/>
        </w:rPr>
        <w:t>comfortable social convention that allows us to</w:t>
      </w:r>
      <w:r w:rsidRPr="00305C79">
        <w:rPr>
          <w:rStyle w:val="Emphasis"/>
        </w:rPr>
        <w:t xml:space="preserve"> </w:t>
      </w:r>
      <w:r w:rsidRPr="00305C79">
        <w:rPr>
          <w:rStyle w:val="Emphasis"/>
          <w:highlight w:val="green"/>
        </w:rPr>
        <w:t>avoid</w:t>
      </w:r>
      <w:r w:rsidRPr="00305C79">
        <w:rPr>
          <w:rStyle w:val="Emphasis"/>
        </w:rPr>
        <w:t xml:space="preserve"> </w:t>
      </w:r>
      <w:proofErr w:type="gramStart"/>
      <w:r w:rsidRPr="00305C79">
        <w:rPr>
          <w:rStyle w:val="Emphasis"/>
        </w:rPr>
        <w:t xml:space="preserve">to </w:t>
      </w:r>
      <w:r w:rsidRPr="00305C79">
        <w:rPr>
          <w:rStyle w:val="Emphasis"/>
          <w:highlight w:val="green"/>
        </w:rPr>
        <w:t>quarrel</w:t>
      </w:r>
      <w:proofErr w:type="gramEnd"/>
      <w:r w:rsidRPr="00305C79">
        <w:rPr>
          <w:rStyle w:val="Emphasis"/>
        </w:rPr>
        <w:t xml:space="preserve"> all the time </w:t>
      </w:r>
      <w:r w:rsidRPr="00305C79">
        <w:rPr>
          <w:rStyle w:val="Emphasis"/>
          <w:highlight w:val="green"/>
        </w:rPr>
        <w:t>over</w:t>
      </w:r>
      <w:r w:rsidRPr="00305C79">
        <w:rPr>
          <w:rStyle w:val="Emphasis"/>
        </w:rPr>
        <w:t xml:space="preserve"> the use of </w:t>
      </w:r>
      <w:r w:rsidRPr="00305C79">
        <w:rPr>
          <w:rStyle w:val="Emphasis"/>
          <w:highlight w:val="green"/>
        </w:rPr>
        <w:t>material objects.</w:t>
      </w:r>
      <w:r w:rsidRPr="00305C79">
        <w:rPr>
          <w:rStyle w:val="Emphasis"/>
        </w:rPr>
        <w:t xml:space="preserve"> It is so comfortable just because it is physically possible to appropriate things; we do not need to invoke property when something cannot be separated from someone. I say both that my fingerprints or my writing style are "mine" and that my bicycle is "mine". But these two "mine" have a different meaning: the former is the "mine" of attribution; the latter is the "mine" of property. The former can be used to identify </w:t>
      </w:r>
      <w:proofErr w:type="gramStart"/>
      <w:r w:rsidRPr="00305C79">
        <w:rPr>
          <w:rStyle w:val="Emphasis"/>
        </w:rPr>
        <w:t>someone, and</w:t>
      </w:r>
      <w:proofErr w:type="gramEnd"/>
      <w:r w:rsidRPr="00305C79">
        <w:rPr>
          <w:rStyle w:val="Emphasis"/>
        </w:rPr>
        <w:t xml:space="preserve"> conveys the historical circumstance that something is related exclusively to someone; the latter points only to an accidental relation with an external thing, if we consider it from a physical point of view. It is possible to lie on a historical circumstance, by plagiarizing a text, </w:t>
      </w:r>
      <w:proofErr w:type="gramStart"/>
      <w:r w:rsidRPr="00305C79">
        <w:rPr>
          <w:rStyle w:val="Emphasis"/>
        </w:rPr>
        <w:t>i.e.</w:t>
      </w:r>
      <w:proofErr w:type="gramEnd"/>
      <w:r w:rsidRPr="00305C79">
        <w:rPr>
          <w:rStyle w:val="Emphasis"/>
        </w:rPr>
        <w:t xml:space="preserve"> by attributing it to a person who did not wrote it. </w:t>
      </w:r>
      <w:r w:rsidRPr="00D853C5">
        <w:rPr>
          <w:sz w:val="16"/>
        </w:rPr>
        <w:t xml:space="preserve">However, properly speaking, no one can "steal" the historical connection between "my" writing style and me: the convention of property is useless, in this case. Besides, if Fichte's principle were the only justification of property right, it would undermine the very concept of it: as it is physically possible to "attribute" my bicycle to another, when I leave it alone in the backyard, everyone would be entitled to take it for himself. As Kant would have said, a legal property right cannot be founded on sensible situations, but only on intelligible relations. Although he defines things as res </w:t>
      </w:r>
      <w:proofErr w:type="spellStart"/>
      <w:r w:rsidRPr="00D853C5">
        <w:rPr>
          <w:sz w:val="16"/>
        </w:rPr>
        <w:t>corporales</w:t>
      </w:r>
      <w:proofErr w:type="spellEnd"/>
      <w:r w:rsidRPr="00D853C5">
        <w:rPr>
          <w:sz w:val="16"/>
        </w:rPr>
        <w:t xml:space="preserve">, Kant determines the rightful possession of a thing as a possession without </w:t>
      </w:r>
      <w:proofErr w:type="spellStart"/>
      <w:r w:rsidRPr="00D853C5">
        <w:rPr>
          <w:sz w:val="16"/>
        </w:rPr>
        <w:t>detentio</w:t>
      </w:r>
      <w:proofErr w:type="spellEnd"/>
      <w:r w:rsidRPr="00D853C5">
        <w:rPr>
          <w:sz w:val="16"/>
        </w:rPr>
        <w:t xml:space="preserve">, by ignoring all its sensible facets. Such a possession - a possession of a thing without holding it - is exerted on an object that is "merely distinct from me", regardless of its position in space and time. Space and time, indeed, are sensible determinations and should be left out of </w:t>
      </w:r>
      <w:r w:rsidRPr="00D853C5">
        <w:rPr>
          <w:sz w:val="16"/>
        </w:rPr>
        <w:lastRenderedPageBreak/>
        <w:t xml:space="preserve">consideration. According to the postulate of practical reason with regard to rights, property is justified by a permissive law of reason: </w:t>
      </w:r>
      <w:hyperlink r:id="rId25" w:anchor="ftn.id2533469" w:history="1">
        <w:r w:rsidRPr="00D853C5">
          <w:rPr>
            <w:rStyle w:val="Hyperlink"/>
            <w:sz w:val="16"/>
          </w:rPr>
          <w:t>33</w:t>
        </w:r>
      </w:hyperlink>
      <w:r w:rsidRPr="00D853C5">
        <w:rPr>
          <w:sz w:val="16"/>
        </w:rPr>
        <w:t xml:space="preserve"> if a rightful possession were not possible, every object would be a res nullius and nobody would be entitled to use it. Kant implicitly denies that </w:t>
      </w:r>
      <w:proofErr w:type="gramStart"/>
      <w:r w:rsidRPr="00D853C5">
        <w:rPr>
          <w:sz w:val="16"/>
        </w:rPr>
        <w:t>a res nullius</w:t>
      </w:r>
      <w:proofErr w:type="gramEnd"/>
      <w:r w:rsidRPr="00D853C5">
        <w:rPr>
          <w:sz w:val="16"/>
        </w:rPr>
        <w:t xml:space="preserve"> can be used by everyone at the same time. His tacit assumption suggests that the objects of property, besides being distinct from the subjects, are excludable and rivalrous as well, just like the res </w:t>
      </w:r>
      <w:proofErr w:type="spellStart"/>
      <w:r w:rsidRPr="00D853C5">
        <w:rPr>
          <w:sz w:val="16"/>
        </w:rPr>
        <w:t>corporales</w:t>
      </w:r>
      <w:proofErr w:type="spellEnd"/>
      <w:r w:rsidRPr="00D853C5">
        <w:rPr>
          <w:sz w:val="16"/>
        </w:rPr>
        <w:t xml:space="preserve">. Kant asserts that something external is mine if I would be wronged by being disturbed in my use of it even though I am not in possession of it (AA.6, </w:t>
      </w:r>
      <w:hyperlink r:id="rId26" w:tgtFrame="_top" w:history="1">
        <w:r w:rsidRPr="00D853C5">
          <w:rPr>
            <w:rStyle w:val="Hyperlink"/>
            <w:sz w:val="16"/>
          </w:rPr>
          <w:t>249:5-7</w:t>
        </w:r>
      </w:hyperlink>
      <w:r w:rsidRPr="00D853C5">
        <w:rPr>
          <w:sz w:val="16"/>
        </w:rPr>
        <w:t xml:space="preserve">). If property is a merely intelligible relation with an object that is simply distinct from the subject, we have no reason to deny that such an object might be immaterial as well, just like the objects of intellectual property. Why, then, does Kant refrain from using the very concept of it? According to him, a speech is an action of a person: it belongs to the realm of personal rights. A person who is speaking to the people is engaging a relationship with them; if someone else engages such a relationship in his name, he needs his authorization. The </w:t>
      </w:r>
      <w:proofErr w:type="spellStart"/>
      <w:r w:rsidRPr="00D853C5">
        <w:rPr>
          <w:sz w:val="16"/>
        </w:rPr>
        <w:t>reprinter</w:t>
      </w:r>
      <w:proofErr w:type="spellEnd"/>
      <w:r w:rsidRPr="00D853C5">
        <w:rPr>
          <w:sz w:val="16"/>
        </w:rPr>
        <w:t xml:space="preserve">, as it were, does not play with property: he is only an agent without authority. Speeches, by Kant, cannot be separated from persons: he has seen the unholy promised land of intellectual property without entering it. According to Kant, before the acquired rights, everyone has a moral capacity for putting others under obligation that he calls innate right or internal </w:t>
      </w:r>
      <w:proofErr w:type="spellStart"/>
      <w:r w:rsidRPr="00D853C5">
        <w:rPr>
          <w:sz w:val="16"/>
        </w:rPr>
        <w:t>meum</w:t>
      </w:r>
      <w:proofErr w:type="spellEnd"/>
      <w:r w:rsidRPr="00D853C5">
        <w:rPr>
          <w:sz w:val="16"/>
        </w:rPr>
        <w:t xml:space="preserve"> vel </w:t>
      </w:r>
      <w:proofErr w:type="spellStart"/>
      <w:r w:rsidRPr="00D853C5">
        <w:rPr>
          <w:sz w:val="16"/>
        </w:rPr>
        <w:t>tuum</w:t>
      </w:r>
      <w:proofErr w:type="spellEnd"/>
      <w:r w:rsidRPr="00D853C5">
        <w:rPr>
          <w:sz w:val="16"/>
        </w:rPr>
        <w:t xml:space="preserve"> (AA.06, </w:t>
      </w:r>
      <w:hyperlink r:id="rId27" w:tgtFrame="_top" w:history="1">
        <w:r w:rsidRPr="00D853C5">
          <w:rPr>
            <w:rStyle w:val="Hyperlink"/>
            <w:sz w:val="16"/>
          </w:rPr>
          <w:t>237:24-25</w:t>
        </w:r>
      </w:hyperlink>
      <w:r w:rsidRPr="00D853C5">
        <w:rPr>
          <w:sz w:val="16"/>
        </w:rPr>
        <w:t xml:space="preserve">). The innate right is only one: freedom as independence from being constrained by another's choice, insofar it can coexist with the freedom of every other in accordance with a universal law. Freedom belongs to every human being by virtue of his humanity: in other words, it </w:t>
      </w:r>
      <w:proofErr w:type="gramStart"/>
      <w:r w:rsidRPr="00D853C5">
        <w:rPr>
          <w:sz w:val="16"/>
        </w:rPr>
        <w:t>has to</w:t>
      </w:r>
      <w:proofErr w:type="gramEnd"/>
      <w:r w:rsidRPr="00D853C5">
        <w:rPr>
          <w:sz w:val="16"/>
        </w:rPr>
        <w:t xml:space="preserve"> be assumed before every civil constitution, because it is the very possibility condition of law. Freedom implies innate equality, «that is, independence from being bound by others to more than one can in turn bind them; hence a human being's quality of being his own master (sui </w:t>
      </w:r>
      <w:proofErr w:type="spellStart"/>
      <w:r w:rsidRPr="00D853C5">
        <w:rPr>
          <w:sz w:val="16"/>
        </w:rPr>
        <w:t>iuris</w:t>
      </w:r>
      <w:proofErr w:type="spellEnd"/>
      <w:r w:rsidRPr="00D853C5">
        <w:rPr>
          <w:sz w:val="16"/>
        </w:rPr>
        <w:t>), as well as being a human being beyond reproach (</w:t>
      </w:r>
      <w:proofErr w:type="spellStart"/>
      <w:r w:rsidRPr="00D853C5">
        <w:rPr>
          <w:sz w:val="16"/>
        </w:rPr>
        <w:t>iusti</w:t>
      </w:r>
      <w:proofErr w:type="spellEnd"/>
      <w:r w:rsidRPr="00D853C5">
        <w:rPr>
          <w:sz w:val="16"/>
        </w:rPr>
        <w:t xml:space="preserve">) since before he performs any act affecting rights he has done no wrong to anyone, and finally his being authorized to do to others anything that does not in itself diminish what is theirs, so long as they do not want to accept it - such things as merely communicating his thoughts to them.» (AA.06, </w:t>
      </w:r>
      <w:hyperlink r:id="rId28" w:tgtFrame="_top" w:history="1">
        <w:r w:rsidRPr="00D853C5">
          <w:rPr>
            <w:rStyle w:val="Hyperlink"/>
            <w:sz w:val="16"/>
          </w:rPr>
          <w:t>237-238</w:t>
        </w:r>
      </w:hyperlink>
      <w:r w:rsidRPr="00D853C5">
        <w:rPr>
          <w:sz w:val="16"/>
        </w:rPr>
        <w:t xml:space="preserve">) </w:t>
      </w:r>
      <w:hyperlink r:id="rId29" w:anchor="ftn.id2533617" w:history="1">
        <w:r w:rsidRPr="00D853C5">
          <w:rPr>
            <w:rStyle w:val="Hyperlink"/>
            <w:sz w:val="16"/>
          </w:rPr>
          <w:t>34</w:t>
        </w:r>
      </w:hyperlink>
      <w:r w:rsidRPr="00D853C5">
        <w:rPr>
          <w:sz w:val="16"/>
        </w:rPr>
        <w:t xml:space="preserve"> </w:t>
      </w:r>
      <w:r w:rsidRPr="00305C79">
        <w:rPr>
          <w:rStyle w:val="Emphasis"/>
        </w:rPr>
        <w:t xml:space="preserve">In spite of his intellectual theory of property, </w:t>
      </w:r>
      <w:hyperlink r:id="rId30" w:anchor="ftn.id2533628" w:history="1">
        <w:r w:rsidRPr="00305C79">
          <w:rPr>
            <w:rStyle w:val="Emphasis"/>
          </w:rPr>
          <w:t>35</w:t>
        </w:r>
      </w:hyperlink>
      <w:r w:rsidRPr="00305C79">
        <w:rPr>
          <w:rStyle w:val="Emphasis"/>
        </w:rPr>
        <w:t xml:space="preserve"> </w:t>
      </w:r>
      <w:r w:rsidRPr="00305C79">
        <w:rPr>
          <w:rStyle w:val="Emphasis"/>
          <w:highlight w:val="green"/>
        </w:rPr>
        <w:t>Kant does not enter</w:t>
      </w:r>
      <w:r w:rsidRPr="00305C79">
        <w:rPr>
          <w:rStyle w:val="Emphasis"/>
        </w:rPr>
        <w:t xml:space="preserve"> in the realm of </w:t>
      </w:r>
      <w:r w:rsidRPr="00305C79">
        <w:rPr>
          <w:rStyle w:val="Emphasis"/>
          <w:highlight w:val="green"/>
        </w:rPr>
        <w:t>intellectual property</w:t>
      </w:r>
      <w:r w:rsidRPr="00305C79">
        <w:rPr>
          <w:rStyle w:val="Emphasis"/>
        </w:rPr>
        <w:t xml:space="preserve"> for a strong systematic reason. </w:t>
      </w:r>
      <w:r w:rsidRPr="00E41836">
        <w:rPr>
          <w:rStyle w:val="Emphasis"/>
        </w:rPr>
        <w:t xml:space="preserve">Liberty of </w:t>
      </w:r>
      <w:r w:rsidRPr="00305C79">
        <w:rPr>
          <w:rStyle w:val="Emphasis"/>
          <w:highlight w:val="green"/>
        </w:rPr>
        <w:t>speech</w:t>
      </w:r>
      <w:r w:rsidRPr="00305C79">
        <w:rPr>
          <w:rStyle w:val="Emphasis"/>
        </w:rPr>
        <w:t xml:space="preserve"> is </w:t>
      </w:r>
      <w:r w:rsidRPr="00305C79">
        <w:rPr>
          <w:rStyle w:val="Emphasis"/>
          <w:highlight w:val="green"/>
        </w:rPr>
        <w:t xml:space="preserve">an important part of </w:t>
      </w:r>
      <w:r w:rsidRPr="00E41836">
        <w:rPr>
          <w:rStyle w:val="Emphasis"/>
        </w:rPr>
        <w:t>the innate right of</w:t>
      </w:r>
      <w:r w:rsidRPr="00305C79">
        <w:rPr>
          <w:rStyle w:val="Emphasis"/>
        </w:rPr>
        <w:t xml:space="preserve"> </w:t>
      </w:r>
      <w:r w:rsidRPr="00305C79">
        <w:rPr>
          <w:rStyle w:val="Emphasis"/>
          <w:highlight w:val="green"/>
        </w:rPr>
        <w:t>freedom</w:t>
      </w:r>
      <w:r w:rsidRPr="00305C79">
        <w:rPr>
          <w:rStyle w:val="Emphasis"/>
        </w:rPr>
        <w:t xml:space="preserve">. </w:t>
      </w:r>
      <w:r w:rsidRPr="00305C79">
        <w:rPr>
          <w:rStyle w:val="Emphasis"/>
          <w:highlight w:val="green"/>
        </w:rPr>
        <w:t>It cannot be suppressed without suppressing freedom</w:t>
      </w:r>
      <w:r w:rsidRPr="00305C79">
        <w:rPr>
          <w:rStyle w:val="Emphasis"/>
        </w:rPr>
        <w:t xml:space="preserve"> itself. If the </w:t>
      </w:r>
      <w:proofErr w:type="spellStart"/>
      <w:r w:rsidRPr="00305C79">
        <w:rPr>
          <w:rStyle w:val="Emphasis"/>
        </w:rPr>
        <w:t>ius</w:t>
      </w:r>
      <w:proofErr w:type="spellEnd"/>
      <w:r w:rsidRPr="00305C79">
        <w:rPr>
          <w:rStyle w:val="Emphasis"/>
        </w:rPr>
        <w:t xml:space="preserve"> </w:t>
      </w:r>
      <w:proofErr w:type="spellStart"/>
      <w:r w:rsidRPr="00305C79">
        <w:rPr>
          <w:rStyle w:val="Emphasis"/>
        </w:rPr>
        <w:t>reale</w:t>
      </w:r>
      <w:proofErr w:type="spellEnd"/>
      <w:r w:rsidRPr="00305C79">
        <w:rPr>
          <w:rStyle w:val="Emphasis"/>
        </w:rPr>
        <w:t xml:space="preserve"> were applied to speeches, a basic element of freedom would be reduced to an alienable thing, making </w:t>
      </w:r>
      <w:r w:rsidRPr="00E41836">
        <w:rPr>
          <w:rStyle w:val="Emphasis"/>
        </w:rPr>
        <w:t xml:space="preserve">it easy to mix </w:t>
      </w:r>
      <w:r w:rsidRPr="00305C79">
        <w:rPr>
          <w:rStyle w:val="Emphasis"/>
          <w:highlight w:val="green"/>
        </w:rPr>
        <w:t>copyright protection</w:t>
      </w:r>
      <w:r w:rsidRPr="00305C79">
        <w:rPr>
          <w:rStyle w:val="Emphasis"/>
        </w:rPr>
        <w:t xml:space="preserve"> and </w:t>
      </w:r>
      <w:r w:rsidRPr="00305C79">
        <w:rPr>
          <w:rStyle w:val="Emphasis"/>
          <w:highlight w:val="green"/>
        </w:rPr>
        <w:t>censorship</w:t>
      </w:r>
      <w:r w:rsidRPr="00305C79">
        <w:rPr>
          <w:rStyle w:val="Emphasis"/>
        </w:rPr>
        <w:t xml:space="preserve">. </w:t>
      </w:r>
      <w:hyperlink r:id="rId31" w:anchor="ftn.id2533656" w:history="1">
        <w:r w:rsidRPr="00305C79">
          <w:rPr>
            <w:rStyle w:val="Emphasis"/>
          </w:rPr>
          <w:t>36</w:t>
        </w:r>
      </w:hyperlink>
      <w:r w:rsidRPr="00305C79">
        <w:rPr>
          <w:rStyle w:val="Emphasis"/>
        </w:rPr>
        <w:t xml:space="preserve"> Property rights </w:t>
      </w:r>
      <w:proofErr w:type="gramStart"/>
      <w:r w:rsidRPr="00305C79">
        <w:rPr>
          <w:rStyle w:val="Emphasis"/>
        </w:rPr>
        <w:t>are based on the assumption</w:t>
      </w:r>
      <w:proofErr w:type="gramEnd"/>
      <w:r w:rsidRPr="00305C79">
        <w:rPr>
          <w:rStyle w:val="Emphasis"/>
        </w:rPr>
        <w:t xml:space="preserve"> that its objects are excludable and rivalrous and need to be appropriated by someone to be used. We cannot, however, deal with speeches as they were excludable and rivalrous things that need to be appropriated to be of some use, because excluding people from speeches would be like excluding them from freedom. </w:t>
      </w:r>
      <w:r w:rsidRPr="00E41836">
        <w:rPr>
          <w:rStyle w:val="Emphasis"/>
        </w:rPr>
        <w:t xml:space="preserve">Therefore, Kant binds speeches to the persons and their actions, and limits the scope of copyright to publishing, or, better, to the publishing of the age of print: the </w:t>
      </w:r>
      <w:proofErr w:type="spellStart"/>
      <w:r w:rsidRPr="00E41836">
        <w:rPr>
          <w:rStyle w:val="Emphasis"/>
        </w:rPr>
        <w:t>Nachdruck</w:t>
      </w:r>
      <w:proofErr w:type="spellEnd"/>
      <w:r w:rsidRPr="00E41836">
        <w:rPr>
          <w:rStyle w:val="Emphasis"/>
        </w:rPr>
        <w:t xml:space="preserve"> is unjust only when someone reproduces</w:t>
      </w:r>
      <w:r w:rsidRPr="00305C79">
        <w:rPr>
          <w:rStyle w:val="Emphasis"/>
        </w:rPr>
        <w:t xml:space="preserve"> a text without the author's permission and distributes its copies to the public</w:t>
      </w:r>
      <w:r w:rsidRPr="00E41836">
        <w:rPr>
          <w:rStyle w:val="Emphasis"/>
        </w:rPr>
        <w:t xml:space="preserve">. </w:t>
      </w:r>
      <w:r w:rsidRPr="00305C79">
        <w:rPr>
          <w:rStyle w:val="Emphasis"/>
          <w:highlight w:val="green"/>
        </w:rPr>
        <w:t>If</w:t>
      </w:r>
      <w:r w:rsidRPr="00305C79">
        <w:rPr>
          <w:rStyle w:val="Emphasis"/>
        </w:rPr>
        <w:t xml:space="preserve"> </w:t>
      </w:r>
      <w:r w:rsidRPr="00305C79">
        <w:rPr>
          <w:rStyle w:val="Emphasis"/>
          <w:highlight w:val="green"/>
        </w:rPr>
        <w:t>someone copies</w:t>
      </w:r>
      <w:r w:rsidRPr="00305C79">
        <w:rPr>
          <w:rStyle w:val="Emphasis"/>
        </w:rPr>
        <w:t xml:space="preserve"> a book </w:t>
      </w:r>
      <w:r w:rsidRPr="00305C79">
        <w:rPr>
          <w:rStyle w:val="Emphasis"/>
          <w:highlight w:val="green"/>
        </w:rPr>
        <w:t>for his personal use</w:t>
      </w:r>
      <w:r w:rsidRPr="00305C79">
        <w:rPr>
          <w:rStyle w:val="Emphasis"/>
        </w:rPr>
        <w:t xml:space="preserve">, </w:t>
      </w:r>
      <w:r w:rsidRPr="00305C79">
        <w:rPr>
          <w:rStyle w:val="Emphasis"/>
          <w:highlight w:val="green"/>
        </w:rPr>
        <w:t>or lets others do it</w:t>
      </w:r>
      <w:r w:rsidRPr="00305C79">
        <w:rPr>
          <w:rStyle w:val="Emphasis"/>
        </w:rPr>
        <w:t xml:space="preserve">, </w:t>
      </w:r>
      <w:r w:rsidRPr="00305C79">
        <w:rPr>
          <w:rStyle w:val="Emphasis"/>
          <w:highlight w:val="green"/>
        </w:rPr>
        <w:t>or translates</w:t>
      </w:r>
      <w:r w:rsidRPr="00305C79">
        <w:rPr>
          <w:rStyle w:val="Emphasis"/>
        </w:rPr>
        <w:t xml:space="preserve"> and elaborates a text, </w:t>
      </w:r>
      <w:r w:rsidRPr="00305C79">
        <w:rPr>
          <w:rStyle w:val="Emphasis"/>
          <w:highlight w:val="green"/>
        </w:rPr>
        <w:t xml:space="preserve">there is no </w:t>
      </w:r>
      <w:r w:rsidRPr="00E41836">
        <w:rPr>
          <w:rStyle w:val="Emphasis"/>
        </w:rPr>
        <w:t xml:space="preserve">copyright </w:t>
      </w:r>
      <w:r w:rsidRPr="00305C79">
        <w:rPr>
          <w:rStyle w:val="Emphasis"/>
          <w:highlight w:val="green"/>
        </w:rPr>
        <w:t>violation</w:t>
      </w:r>
      <w:r w:rsidRPr="00305C79">
        <w:rPr>
          <w:rStyle w:val="Emphasis"/>
        </w:rPr>
        <w:t xml:space="preserve">, just because </w:t>
      </w:r>
      <w:r w:rsidRPr="00305C79">
        <w:rPr>
          <w:rStyle w:val="Emphasis"/>
          <w:highlight w:val="green"/>
        </w:rPr>
        <w:t xml:space="preserve">it is </w:t>
      </w:r>
      <w:r w:rsidRPr="00E41836">
        <w:rPr>
          <w:rStyle w:val="Emphasis"/>
        </w:rPr>
        <w:t>not involved any intrinsic property right, but only</w:t>
      </w:r>
      <w:r w:rsidRPr="00305C79">
        <w:rPr>
          <w:rStyle w:val="Emphasis"/>
          <w:highlight w:val="green"/>
        </w:rPr>
        <w:t xml:space="preserve"> the exercise of the innate</w:t>
      </w:r>
      <w:r w:rsidRPr="00305C79">
        <w:rPr>
          <w:rStyle w:val="Emphasis"/>
        </w:rPr>
        <w:t xml:space="preserve"> </w:t>
      </w:r>
      <w:r w:rsidRPr="00305C79">
        <w:rPr>
          <w:rStyle w:val="Emphasis"/>
          <w:highlight w:val="green"/>
        </w:rPr>
        <w:t>right of freedom</w:t>
      </w:r>
      <w:r w:rsidRPr="00305C79">
        <w:rPr>
          <w:rStyle w:val="Emphasis"/>
        </w:rPr>
        <w:t>. The boundary of Kant's copyright is the public use of reason, as a key element of a basic right that should be recognized to everyone. Kant does not stick to the Roman Law tradition because of conservatism, but because of Enlightenment.</w:t>
      </w:r>
    </w:p>
    <w:p w14:paraId="6FC0252E" w14:textId="12CF36FD" w:rsidR="00D853C5" w:rsidRDefault="00D853C5" w:rsidP="00D853C5">
      <w:pPr>
        <w:pStyle w:val="Heading3"/>
      </w:pPr>
      <w:r>
        <w:lastRenderedPageBreak/>
        <w:t>1AC – Underview</w:t>
      </w:r>
    </w:p>
    <w:p w14:paraId="3A0E09FB" w14:textId="48CD366A" w:rsidR="00D853C5" w:rsidRDefault="00D853C5" w:rsidP="00D853C5">
      <w:pPr>
        <w:pStyle w:val="Heading4"/>
      </w:pPr>
      <w:r>
        <w:t xml:space="preserve">1] The role of the ballot is to determine whether the resolution is a </w:t>
      </w:r>
      <w:r w:rsidRPr="00C909F0">
        <w:rPr>
          <w:u w:val="single"/>
        </w:rPr>
        <w:t>true or false statemen</w:t>
      </w:r>
      <w:r>
        <w:rPr>
          <w:u w:val="single"/>
        </w:rPr>
        <w:t>t</w:t>
      </w:r>
      <w:r w:rsidRPr="00C909F0">
        <w:t xml:space="preserve"> </w:t>
      </w:r>
    </w:p>
    <w:p w14:paraId="47A1BBCC" w14:textId="77777777" w:rsidR="00D853C5" w:rsidRPr="00141E02" w:rsidRDefault="00D853C5" w:rsidP="00D853C5">
      <w:pPr>
        <w:pStyle w:val="Heading4"/>
        <w:rPr>
          <w:color w:val="000000" w:themeColor="text1"/>
        </w:rPr>
      </w:pPr>
      <w:r>
        <w:t xml:space="preserve">Aff flex – other frameworks </w:t>
      </w:r>
      <w:proofErr w:type="gramStart"/>
      <w:r w:rsidRPr="00C909F0">
        <w:rPr>
          <w:u w:val="single"/>
        </w:rPr>
        <w:t>moots</w:t>
      </w:r>
      <w:proofErr w:type="gramEnd"/>
      <w:r w:rsidRPr="00C909F0">
        <w:rPr>
          <w:u w:val="single"/>
        </w:rPr>
        <w:t xml:space="preserve"> </w:t>
      </w:r>
      <w:r>
        <w:rPr>
          <w:u w:val="single"/>
        </w:rPr>
        <w:t>the entire aff</w:t>
      </w:r>
      <w:r>
        <w:t xml:space="preserve"> </w:t>
      </w:r>
      <w:r w:rsidRPr="000B5BC5">
        <w:t xml:space="preserve">and exacerbates the fact that </w:t>
      </w:r>
      <w:r>
        <w:t>the 1nc is reactionary</w:t>
      </w:r>
      <w:r w:rsidRPr="000B5BC5">
        <w:t xml:space="preserve"> since I should be able to compensate by choosing</w:t>
      </w:r>
      <w:r>
        <w:t xml:space="preserve"> Collapses – you must say it is true that a world is better than another in order to compare the two. </w:t>
      </w:r>
    </w:p>
    <w:p w14:paraId="22AE643E" w14:textId="77777777" w:rsidR="00D853C5" w:rsidRDefault="00D853C5" w:rsidP="00D853C5">
      <w:pPr>
        <w:pStyle w:val="Heading4"/>
      </w:pPr>
      <w:r>
        <w:rPr>
          <w:u w:val="single"/>
        </w:rPr>
        <w:t>S</w:t>
      </w:r>
      <w:r w:rsidRPr="00635763">
        <w:rPr>
          <w:u w:val="single"/>
        </w:rPr>
        <w:t>ubstantive skews</w:t>
      </w:r>
      <w:r>
        <w:t xml:space="preserve"> – there is always a more correct side of the </w:t>
      </w:r>
      <w:proofErr w:type="gramStart"/>
      <w:r>
        <w:t>topic</w:t>
      </w:r>
      <w:proofErr w:type="gramEnd"/>
      <w:r>
        <w:t xml:space="preserve"> but we compensate for flaws in the lit. </w:t>
      </w:r>
    </w:p>
    <w:p w14:paraId="17485DEA" w14:textId="77777777" w:rsidR="00D853C5" w:rsidRDefault="00D853C5" w:rsidP="00D853C5">
      <w:pPr>
        <w:pStyle w:val="Heading4"/>
      </w:pPr>
      <w:r>
        <w:t xml:space="preserve">Scalar methods </w:t>
      </w:r>
      <w:r w:rsidRPr="00F27758">
        <w:rPr>
          <w:u w:val="single"/>
        </w:rPr>
        <w:t xml:space="preserve">rely on </w:t>
      </w:r>
      <w:r w:rsidRPr="00635763">
        <w:rPr>
          <w:u w:val="single"/>
        </w:rPr>
        <w:t>intervention</w:t>
      </w:r>
      <w:r>
        <w:t xml:space="preserve"> – the persuasion of certain DA or advantages sway decisions – only a </w:t>
      </w:r>
      <w:proofErr w:type="gramStart"/>
      <w:r>
        <w:t>binary resolves</w:t>
      </w:r>
      <w:proofErr w:type="gramEnd"/>
      <w:r>
        <w:t xml:space="preserve"> that and prevents intervention which is the biggest impact under fairness.</w:t>
      </w:r>
    </w:p>
    <w:p w14:paraId="4E47A71C" w14:textId="77777777" w:rsidR="00D853C5" w:rsidRPr="00984A5D" w:rsidRDefault="00D853C5" w:rsidP="00D853C5">
      <w:pPr>
        <w:pStyle w:val="Heading4"/>
      </w:pPr>
      <w:r>
        <w:t>Most inclusive because other ROBs allow for oppression Olympics allowing personal lives and experiences to factor in decisions.</w:t>
      </w:r>
    </w:p>
    <w:p w14:paraId="327D3F35" w14:textId="071A4A70" w:rsidR="00D853C5" w:rsidRDefault="00D853C5" w:rsidP="00D853C5">
      <w:pPr>
        <w:pStyle w:val="Heading4"/>
        <w:rPr>
          <w:rFonts w:eastAsia="Calibri" w:cs="Times New Roman"/>
          <w:color w:val="000000"/>
        </w:rPr>
      </w:pPr>
      <w:r>
        <w:t xml:space="preserve">The ballot says vote aff or neg based on a topic – </w:t>
      </w:r>
      <w:r>
        <w:rPr>
          <w:rFonts w:eastAsia="Calibri" w:cs="Times New Roman"/>
          <w:color w:val="000000"/>
        </w:rPr>
        <w:t>f</w:t>
      </w:r>
      <w:r w:rsidRPr="00A34DC3">
        <w:rPr>
          <w:rFonts w:eastAsia="Calibri" w:cs="Times New Roman"/>
          <w:color w:val="000000"/>
        </w:rPr>
        <w:t>ive dictionaries</w:t>
      </w:r>
      <w:r w:rsidRPr="00A34DC3">
        <w:rPr>
          <w:rFonts w:eastAsia="Calibri" w:cs="Times New Roman"/>
          <w:color w:val="000000"/>
          <w:vertAlign w:val="superscript"/>
        </w:rPr>
        <w:footnoteReference w:id="2"/>
      </w:r>
      <w:r w:rsidRPr="00A34DC3">
        <w:rPr>
          <w:rFonts w:eastAsia="Calibri" w:cs="Times New Roman"/>
          <w:color w:val="000000"/>
        </w:rPr>
        <w:t xml:space="preserve"> define to negate as to deny the truth of and affirm</w:t>
      </w:r>
      <w:r w:rsidRPr="00A34DC3">
        <w:rPr>
          <w:rFonts w:eastAsia="Calibri" w:cs="Times New Roman"/>
          <w:color w:val="000000"/>
          <w:vertAlign w:val="superscript"/>
        </w:rPr>
        <w:footnoteReference w:id="3"/>
      </w:r>
      <w:r w:rsidRPr="00A34DC3">
        <w:rPr>
          <w:rFonts w:eastAsia="Calibri" w:cs="Times New Roman"/>
          <w:color w:val="000000"/>
        </w:rPr>
        <w:t xml:space="preserve"> as to prove true</w:t>
      </w:r>
      <w:r>
        <w:rPr>
          <w:rFonts w:eastAsia="Calibri" w:cs="Times New Roman"/>
          <w:color w:val="000000"/>
        </w:rPr>
        <w:t xml:space="preserve"> which means it’s </w:t>
      </w:r>
      <w:r w:rsidRPr="00C909F0">
        <w:rPr>
          <w:rFonts w:eastAsia="Calibri" w:cs="Times New Roman"/>
          <w:color w:val="000000"/>
          <w:u w:val="single"/>
        </w:rPr>
        <w:t>constitutive</w:t>
      </w:r>
      <w:r>
        <w:rPr>
          <w:rFonts w:eastAsia="Calibri" w:cs="Times New Roman"/>
          <w:color w:val="000000"/>
        </w:rPr>
        <w:t xml:space="preserve"> and </w:t>
      </w:r>
      <w:r w:rsidRPr="00C909F0">
        <w:rPr>
          <w:rFonts w:eastAsia="Calibri" w:cs="Times New Roman"/>
          <w:color w:val="000000"/>
          <w:u w:val="single"/>
        </w:rPr>
        <w:t>jurisdictional</w:t>
      </w:r>
      <w:r>
        <w:rPr>
          <w:rFonts w:eastAsia="Calibri" w:cs="Times New Roman"/>
          <w:color w:val="000000"/>
        </w:rPr>
        <w:t xml:space="preserve"> – that outweighs – all your arguments presume the judge evaluates them and controls the IL to topic ed and fairness since the rules of the activity is what we base our arguments on</w:t>
      </w:r>
    </w:p>
    <w:p w14:paraId="16A65853" w14:textId="77777777" w:rsidR="00D853C5" w:rsidRPr="00D853C5" w:rsidRDefault="00D853C5" w:rsidP="00D853C5"/>
    <w:p w14:paraId="395F5038" w14:textId="765FAAC4" w:rsidR="00D853C5" w:rsidRDefault="00D853C5" w:rsidP="00D853C5">
      <w:pPr>
        <w:pStyle w:val="Heading4"/>
      </w:pPr>
      <w:r>
        <w:lastRenderedPageBreak/>
        <w:t xml:space="preserve">2] 1AR theory is legit – anything else means </w:t>
      </w:r>
      <w:r w:rsidRPr="002E7A36">
        <w:rPr>
          <w:u w:val="single"/>
        </w:rPr>
        <w:t xml:space="preserve">infinite abuse </w:t>
      </w:r>
      <w:r>
        <w:t xml:space="preserve">– drop the debater, competing </w:t>
      </w:r>
      <w:proofErr w:type="spellStart"/>
      <w:r>
        <w:t>interps</w:t>
      </w:r>
      <w:proofErr w:type="spellEnd"/>
      <w:r>
        <w:t xml:space="preserve">, no </w:t>
      </w:r>
      <w:proofErr w:type="spellStart"/>
      <w:r>
        <w:t>rvis</w:t>
      </w:r>
      <w:proofErr w:type="spellEnd"/>
      <w:r>
        <w:t xml:space="preserve">– 1AR is </w:t>
      </w:r>
      <w:r>
        <w:rPr>
          <w:u w:val="single"/>
        </w:rPr>
        <w:t>too short</w:t>
      </w:r>
      <w:r w:rsidRPr="003975FD">
        <w:t xml:space="preserve"> to</w:t>
      </w:r>
      <w:r>
        <w:t xml:space="preserve"> make up for the time trade-off – no RVIs or 2NR theory and paradigm issues– 6 min 2NR means they can </w:t>
      </w:r>
      <w:r w:rsidRPr="00313957">
        <w:rPr>
          <w:u w:val="single"/>
        </w:rPr>
        <w:t>brute force</w:t>
      </w:r>
      <w:r>
        <w:t xml:space="preserve"> me every time</w:t>
      </w:r>
      <w:r w:rsidRPr="005218FF">
        <w:t>.</w:t>
      </w:r>
      <w:r>
        <w:t xml:space="preserve">  </w:t>
      </w:r>
      <w:r w:rsidRPr="00100AB4">
        <w:t>Aff theory first – it’s a much larger strategic loss because 1min is ¼ of the 1AR vs 1/7 of the 1NC which means there’s more abuse if I’m devoting a larger fraction of time.</w:t>
      </w:r>
    </w:p>
    <w:p w14:paraId="2828A7E9" w14:textId="4EE7D749" w:rsidR="00D853C5" w:rsidRPr="00135A8E" w:rsidRDefault="00D853C5" w:rsidP="00D853C5">
      <w:pPr>
        <w:pStyle w:val="Heading4"/>
        <w:rPr>
          <w:rFonts w:cs="Calibri"/>
        </w:rPr>
      </w:pPr>
      <w:r>
        <w:rPr>
          <w:rFonts w:cs="Calibri"/>
        </w:rPr>
        <w:t xml:space="preserve">3] </w:t>
      </w:r>
      <w:r w:rsidRPr="00135A8E">
        <w:rPr>
          <w:rFonts w:cs="Calibri"/>
        </w:rPr>
        <w:t xml:space="preserve">NC Theory – </w:t>
      </w:r>
    </w:p>
    <w:p w14:paraId="3ABE631F" w14:textId="77777777" w:rsidR="00D853C5" w:rsidRPr="00135A8E" w:rsidRDefault="00D853C5" w:rsidP="00D853C5">
      <w:pPr>
        <w:pStyle w:val="Heading4"/>
        <w:rPr>
          <w:rFonts w:cs="Calibri"/>
        </w:rPr>
      </w:pPr>
      <w:r w:rsidRPr="00135A8E">
        <w:rPr>
          <w:rFonts w:cs="Calibri"/>
        </w:rPr>
        <w:t xml:space="preserve">A] It’s </w:t>
      </w:r>
      <w:proofErr w:type="gramStart"/>
      <w:r w:rsidRPr="00135A8E">
        <w:rPr>
          <w:rFonts w:cs="Calibri"/>
        </w:rPr>
        <w:t>drop</w:t>
      </w:r>
      <w:proofErr w:type="gramEnd"/>
      <w:r w:rsidRPr="00135A8E">
        <w:rPr>
          <w:rFonts w:cs="Calibri"/>
        </w:rPr>
        <w:t xml:space="preserve"> the argument since the 1AC speaks in the dark and violates countless bidirectional </w:t>
      </w:r>
      <w:proofErr w:type="spellStart"/>
      <w:r w:rsidRPr="00135A8E">
        <w:rPr>
          <w:rFonts w:cs="Calibri"/>
        </w:rPr>
        <w:t>interps</w:t>
      </w:r>
      <w:proofErr w:type="spellEnd"/>
      <w:r w:rsidRPr="00135A8E">
        <w:rPr>
          <w:rFonts w:cs="Calibri"/>
        </w:rPr>
        <w:t xml:space="preserve"> no matter what so we shouldn’t be punished for it. </w:t>
      </w:r>
    </w:p>
    <w:p w14:paraId="34ED6F0F" w14:textId="77777777" w:rsidR="00D853C5" w:rsidRDefault="00D853C5" w:rsidP="00D853C5">
      <w:pPr>
        <w:pStyle w:val="Heading4"/>
        <w:rPr>
          <w:rFonts w:cs="Calibri"/>
        </w:rPr>
      </w:pPr>
      <w:r w:rsidRPr="00135A8E">
        <w:rPr>
          <w:rFonts w:cs="Calibri"/>
        </w:rPr>
        <w:t xml:space="preserve">B] Reasonability since the 1AR is too short to effectively win offense against a 6-minute 2nr dump. </w:t>
      </w:r>
    </w:p>
    <w:p w14:paraId="13CA6147" w14:textId="77777777" w:rsidR="00D853C5" w:rsidRPr="00D55A49" w:rsidRDefault="00D853C5" w:rsidP="00D853C5">
      <w:pPr>
        <w:pStyle w:val="Heading4"/>
        <w:rPr>
          <w:shd w:val="clear" w:color="auto" w:fill="FFFFFF"/>
        </w:rPr>
      </w:pPr>
      <w:r>
        <w:t>C] A</w:t>
      </w:r>
      <w:r w:rsidRPr="00F72822">
        <w:t xml:space="preserve">ffirm means </w:t>
      </w:r>
      <w:r w:rsidRPr="00F72822">
        <w:rPr>
          <w:u w:val="single"/>
        </w:rPr>
        <w:t>to express agreement</w:t>
      </w:r>
      <w:r w:rsidRPr="00F72822">
        <w:rPr>
          <w:vertAlign w:val="superscript"/>
        </w:rPr>
        <w:footnoteReference w:id="4"/>
      </w:r>
      <w:r w:rsidRPr="00F72822">
        <w:t xml:space="preserve"> and you already know I do</w:t>
      </w:r>
      <w:r>
        <w:t>.</w:t>
      </w:r>
    </w:p>
    <w:p w14:paraId="56029791" w14:textId="77777777" w:rsidR="00D853C5" w:rsidRDefault="00D853C5" w:rsidP="00D853C5">
      <w:pPr>
        <w:pStyle w:val="Heading4"/>
        <w:rPr>
          <w:rFonts w:cs="Calibri"/>
        </w:rPr>
      </w:pPr>
      <w:r>
        <w:rPr>
          <w:rFonts w:cs="Calibri"/>
        </w:rPr>
        <w:t>D</w:t>
      </w:r>
      <w:r w:rsidRPr="00135A8E">
        <w:rPr>
          <w:rFonts w:cs="Calibri"/>
        </w:rPr>
        <w:t xml:space="preserve">] Yes RVIs – k2 topic </w:t>
      </w:r>
      <w:proofErr w:type="spellStart"/>
      <w:r w:rsidRPr="00135A8E">
        <w:rPr>
          <w:rFonts w:cs="Calibri"/>
        </w:rPr>
        <w:t>edu</w:t>
      </w:r>
      <w:proofErr w:type="spellEnd"/>
      <w:r w:rsidRPr="00135A8E">
        <w:rPr>
          <w:rFonts w:cs="Calibri"/>
        </w:rPr>
        <w:t xml:space="preserve"> by deterring </w:t>
      </w:r>
      <w:proofErr w:type="spellStart"/>
      <w:r w:rsidRPr="00135A8E">
        <w:rPr>
          <w:rFonts w:cs="Calibri"/>
        </w:rPr>
        <w:t>friv</w:t>
      </w:r>
      <w:proofErr w:type="spellEnd"/>
      <w:r w:rsidRPr="00135A8E">
        <w:rPr>
          <w:rFonts w:cs="Calibri"/>
        </w:rPr>
        <w:t xml:space="preserve"> violations and forces negs to think twice before skewing the 1AR since they know each shell is another split in the 2N, also k2 reciprocity – T is a unique avenue to the ballot that the aff can’t access – makes T structurally unfair without the RVI which kills fairness. </w:t>
      </w:r>
    </w:p>
    <w:p w14:paraId="3C7D670C" w14:textId="11280C38" w:rsidR="00D853C5" w:rsidRPr="00283154" w:rsidRDefault="00D853C5" w:rsidP="00D853C5">
      <w:pPr>
        <w:pStyle w:val="Heading4"/>
      </w:pPr>
      <w:r>
        <w:t xml:space="preserve">E] </w:t>
      </w:r>
      <w:r w:rsidR="00790E9A" w:rsidRPr="00100AB4">
        <w:t xml:space="preserve">The neg may not read meta-theory – I only have time to check abuse 1 time but you can do it in the </w:t>
      </w:r>
      <w:r w:rsidR="00790E9A">
        <w:t>NC</w:t>
      </w:r>
      <w:r w:rsidR="00790E9A" w:rsidRPr="00100AB4">
        <w:t xml:space="preserve"> and 2</w:t>
      </w:r>
      <w:r w:rsidR="00790E9A">
        <w:t>N</w:t>
      </w:r>
      <w:r w:rsidR="00790E9A" w:rsidRPr="00100AB4">
        <w:t>, up-layering my attempt means we never get to the best norm. This means reject any reason why an aff spike is bad since they claim aff theory is unfair.</w:t>
      </w:r>
    </w:p>
    <w:p w14:paraId="4F270CF3" w14:textId="7D576400" w:rsidR="00D853C5" w:rsidRPr="00D853C5" w:rsidRDefault="00D853C5" w:rsidP="00D853C5">
      <w:pPr>
        <w:pStyle w:val="Heading4"/>
      </w:pPr>
      <w:r>
        <w:t>4]</w:t>
      </w:r>
      <w:r w:rsidR="00790E9A">
        <w:t xml:space="preserve"> </w:t>
      </w:r>
      <w:r w:rsidR="00790E9A" w:rsidRPr="00100AB4">
        <w:t xml:space="preserve">The neg may not read overview answers to aff arguments – they can up-layer all aff arguments for 7 minutes and the 1ar </w:t>
      </w:r>
      <w:proofErr w:type="gramStart"/>
      <w:r w:rsidR="00790E9A" w:rsidRPr="00100AB4">
        <w:t>has to</w:t>
      </w:r>
      <w:proofErr w:type="gramEnd"/>
      <w:r w:rsidR="00790E9A" w:rsidRPr="00100AB4">
        <w:t xml:space="preserve"> shift through it all.</w:t>
      </w:r>
      <w:r>
        <w:t xml:space="preserve"> </w:t>
      </w:r>
    </w:p>
    <w:p w14:paraId="35A3FE69" w14:textId="288EB53A" w:rsidR="00790E9A" w:rsidRDefault="00D853C5" w:rsidP="00790E9A">
      <w:pPr>
        <w:pStyle w:val="Heading4"/>
      </w:pPr>
      <w:r>
        <w:t>5</w:t>
      </w:r>
      <w:r>
        <w:rPr>
          <w:rFonts w:cs="Arial"/>
        </w:rPr>
        <w:t>]</w:t>
      </w:r>
      <w:r w:rsidRPr="001F4747">
        <w:t xml:space="preserve"> </w:t>
      </w:r>
      <w:r w:rsidR="00790E9A">
        <w:t>Reject combo shells –</w:t>
      </w:r>
    </w:p>
    <w:p w14:paraId="05CB4625" w14:textId="3C51B735" w:rsidR="00790E9A" w:rsidRDefault="00790E9A" w:rsidP="00790E9A">
      <w:pPr>
        <w:pStyle w:val="Heading4"/>
      </w:pPr>
      <w:r>
        <w:t>A] Norming – way too specific for any round to be won again which kills norming</w:t>
      </w:r>
    </w:p>
    <w:p w14:paraId="25EE3EE7" w14:textId="34F21D06" w:rsidR="00790E9A" w:rsidRPr="00790E9A" w:rsidRDefault="00790E9A" w:rsidP="00790E9A">
      <w:pPr>
        <w:pStyle w:val="Heading4"/>
      </w:pPr>
      <w:r>
        <w:t xml:space="preserve">B] Never solves for </w:t>
      </w:r>
      <w:proofErr w:type="gramStart"/>
      <w:r>
        <w:t>all of</w:t>
      </w:r>
      <w:proofErr w:type="gramEnd"/>
      <w:r>
        <w:t xml:space="preserve"> its abuse since it proves that the planks are independently abusive </w:t>
      </w:r>
    </w:p>
    <w:p w14:paraId="32CE33C8" w14:textId="5205BC36" w:rsidR="00D853C5" w:rsidRPr="00EB18FA" w:rsidRDefault="00D853C5" w:rsidP="00D853C5">
      <w:pPr>
        <w:pStyle w:val="Heading4"/>
        <w:rPr>
          <w:rFonts w:cs="Calibri"/>
          <w:color w:val="000000" w:themeColor="text1"/>
        </w:rPr>
      </w:pPr>
      <w:r>
        <w:t xml:space="preserve">6] </w:t>
      </w:r>
      <w:r w:rsidRPr="00100AB4">
        <w:t xml:space="preserve">Theory or K indicts on spikes is drop the </w:t>
      </w:r>
      <w:proofErr w:type="spellStart"/>
      <w:r w:rsidRPr="00100AB4">
        <w:t>arg</w:t>
      </w:r>
      <w:proofErr w:type="spellEnd"/>
      <w:r>
        <w:t xml:space="preserve"> – </w:t>
      </w:r>
      <w:r w:rsidRPr="00100AB4">
        <w:t>my theory paradigms are simply presented models for debate</w:t>
      </w:r>
      <w:r>
        <w:t xml:space="preserve"> </w:t>
      </w:r>
    </w:p>
    <w:p w14:paraId="0086F8E6" w14:textId="70101DBD" w:rsidR="00D853C5" w:rsidRDefault="00D853C5" w:rsidP="00D853C5">
      <w:pPr>
        <w:pStyle w:val="Heading4"/>
      </w:pPr>
      <w:r>
        <w:t>7</w:t>
      </w:r>
      <w:r w:rsidRPr="001F4747">
        <w:t xml:space="preserve">] </w:t>
      </w:r>
      <w:r w:rsidR="00790E9A" w:rsidRPr="00100AB4">
        <w:t xml:space="preserve">Check all </w:t>
      </w:r>
      <w:r w:rsidR="00790E9A">
        <w:t xml:space="preserve">neg </w:t>
      </w:r>
      <w:proofErr w:type="spellStart"/>
      <w:r w:rsidR="00790E9A" w:rsidRPr="00100AB4">
        <w:t>interps</w:t>
      </w:r>
      <w:proofErr w:type="spellEnd"/>
      <w:r w:rsidR="00790E9A" w:rsidRPr="00100AB4">
        <w:t xml:space="preserve"> and K/DA links in CX – avoids infinite regress due to links and </w:t>
      </w:r>
      <w:proofErr w:type="spellStart"/>
      <w:r w:rsidR="00790E9A" w:rsidRPr="00100AB4">
        <w:t>interps</w:t>
      </w:r>
      <w:proofErr w:type="spellEnd"/>
      <w:r w:rsidR="00790E9A" w:rsidRPr="00100AB4">
        <w:t xml:space="preserve"> </w:t>
      </w:r>
    </w:p>
    <w:p w14:paraId="1479D736" w14:textId="77777777" w:rsidR="00790E9A" w:rsidRDefault="005E43E8" w:rsidP="00790E9A">
      <w:pPr>
        <w:pStyle w:val="Heading4"/>
      </w:pPr>
      <w:r>
        <w:lastRenderedPageBreak/>
        <w:t xml:space="preserve">8] </w:t>
      </w:r>
      <w:r w:rsidR="00790E9A">
        <w:t>G</w:t>
      </w:r>
      <w:r w:rsidR="00790E9A">
        <w:t xml:space="preserve">overnmental action is a voting issue for </w:t>
      </w:r>
      <w:r w:rsidR="00790E9A" w:rsidRPr="00720B7E">
        <w:rPr>
          <w:u w:val="single"/>
        </w:rPr>
        <w:t>reciprocity</w:t>
      </w:r>
      <w:r w:rsidR="00790E9A">
        <w:t xml:space="preserve"> and </w:t>
      </w:r>
      <w:r w:rsidR="00790E9A" w:rsidRPr="00720B7E">
        <w:rPr>
          <w:u w:val="single"/>
        </w:rPr>
        <w:t>prep skew</w:t>
      </w:r>
      <w:r w:rsidR="00790E9A">
        <w:t>-</w:t>
      </w:r>
      <w:r w:rsidR="00790E9A" w:rsidRPr="00720B7E">
        <w:t xml:space="preserve"> </w:t>
      </w:r>
      <w:r w:rsidR="00790E9A">
        <w:t xml:space="preserve">I defend the government taking an action so the negative should do. That’s key to reciprocal ground otherwise they get access to a ton of state bad and legalism bad turns that are </w:t>
      </w:r>
      <w:r w:rsidR="00790E9A" w:rsidRPr="00720B7E">
        <w:rPr>
          <w:u w:val="single"/>
        </w:rPr>
        <w:t>functional nibs</w:t>
      </w:r>
      <w:r w:rsidR="00790E9A">
        <w:t xml:space="preserve"> in the 1ar. We additionally can’t predict </w:t>
      </w:r>
      <w:r w:rsidR="00790E9A" w:rsidRPr="00720B7E">
        <w:rPr>
          <w:u w:val="single"/>
        </w:rPr>
        <w:t>near infinite</w:t>
      </w:r>
      <w:r w:rsidR="00790E9A">
        <w:t xml:space="preserve"> non-governmental actors while they just </w:t>
      </w:r>
      <w:proofErr w:type="gramStart"/>
      <w:r w:rsidR="00790E9A">
        <w:t>have to</w:t>
      </w:r>
      <w:proofErr w:type="gramEnd"/>
      <w:r w:rsidR="00790E9A">
        <w:t xml:space="preserve"> prep one; outweighs on </w:t>
      </w:r>
      <w:r w:rsidR="00790E9A" w:rsidRPr="00720B7E">
        <w:rPr>
          <w:u w:val="single"/>
        </w:rPr>
        <w:t>sequencing</w:t>
      </w:r>
      <w:r w:rsidR="00790E9A">
        <w:t xml:space="preserve"> since we need prep to debate. </w:t>
      </w:r>
      <w:r w:rsidR="00790E9A" w:rsidRPr="00720B7E">
        <w:rPr>
          <w:u w:val="single"/>
        </w:rPr>
        <w:t>Turns</w:t>
      </w:r>
      <w:r w:rsidR="00790E9A">
        <w:t xml:space="preserve"> and </w:t>
      </w:r>
      <w:r w:rsidR="00790E9A" w:rsidRPr="00720B7E">
        <w:rPr>
          <w:u w:val="single"/>
        </w:rPr>
        <w:t>outweighs</w:t>
      </w:r>
      <w:r w:rsidR="00790E9A">
        <w:t xml:space="preserve"> the K since it indicts our ability to </w:t>
      </w:r>
      <w:r w:rsidR="00790E9A" w:rsidRPr="00720B7E">
        <w:rPr>
          <w:u w:val="single"/>
        </w:rPr>
        <w:t>test the truth value</w:t>
      </w:r>
      <w:r w:rsidR="00790E9A">
        <w:t xml:space="preserve"> of their theory of power. </w:t>
      </w:r>
    </w:p>
    <w:p w14:paraId="674FE51B" w14:textId="45778017" w:rsidR="00D853C5" w:rsidRPr="00976E44" w:rsidRDefault="00D853C5" w:rsidP="00790E9A">
      <w:pPr>
        <w:pStyle w:val="Heading3"/>
      </w:pPr>
      <w:r w:rsidRPr="00976E44">
        <w:lastRenderedPageBreak/>
        <w:t>1AC – Adv – Pandemics</w:t>
      </w:r>
    </w:p>
    <w:p w14:paraId="78DA73A3" w14:textId="77777777" w:rsidR="00BD157F" w:rsidRPr="009F214B" w:rsidRDefault="00BD157F" w:rsidP="00BD157F">
      <w:pPr>
        <w:pStyle w:val="Heading4"/>
        <w:rPr>
          <w:rFonts w:cs="Calibri"/>
        </w:rPr>
      </w:pPr>
      <w:r w:rsidRPr="009F214B">
        <w:rPr>
          <w:rFonts w:cs="Calibri"/>
        </w:rPr>
        <w:t xml:space="preserve">Only the plan can solve </w:t>
      </w:r>
      <w:r w:rsidRPr="009F214B">
        <w:rPr>
          <w:rFonts w:cs="Calibri"/>
          <w:u w:val="single"/>
        </w:rPr>
        <w:t>covid access</w:t>
      </w:r>
      <w:r w:rsidRPr="009F214B">
        <w:rPr>
          <w:rFonts w:cs="Calibri"/>
        </w:rPr>
        <w:t xml:space="preserve"> – inequalities </w:t>
      </w:r>
      <w:r w:rsidRPr="009F214B">
        <w:rPr>
          <w:rFonts w:cs="Calibri"/>
          <w:u w:val="single"/>
        </w:rPr>
        <w:t>heighten</w:t>
      </w:r>
      <w:r w:rsidRPr="009F214B">
        <w:rPr>
          <w:rFonts w:cs="Calibri"/>
        </w:rPr>
        <w:t xml:space="preserve"> the risk of </w:t>
      </w:r>
      <w:r w:rsidRPr="009F214B">
        <w:rPr>
          <w:rFonts w:cs="Calibri"/>
          <w:u w:val="single"/>
        </w:rPr>
        <w:t>mutations</w:t>
      </w:r>
      <w:r w:rsidRPr="009F214B">
        <w:rPr>
          <w:rFonts w:cs="Calibri"/>
        </w:rPr>
        <w:t xml:space="preserve"> and </w:t>
      </w:r>
      <w:r w:rsidRPr="009F214B">
        <w:rPr>
          <w:rFonts w:cs="Calibri"/>
          <w:u w:val="single"/>
        </w:rPr>
        <w:t>uneven development</w:t>
      </w:r>
      <w:r w:rsidRPr="009F214B">
        <w:rPr>
          <w:rFonts w:cs="Calibri"/>
        </w:rPr>
        <w:t>.</w:t>
      </w:r>
    </w:p>
    <w:p w14:paraId="6F933FCE" w14:textId="77777777" w:rsidR="00BD157F" w:rsidRPr="009F214B" w:rsidRDefault="00BD157F" w:rsidP="00BD157F">
      <w:r w:rsidRPr="009F214B">
        <w:rPr>
          <w:rStyle w:val="Style13ptBold"/>
        </w:rPr>
        <w:t>Kumar 21</w:t>
      </w:r>
      <w:r w:rsidRPr="009F214B">
        <w:t xml:space="preserve"> [</w:t>
      </w:r>
      <w:proofErr w:type="spellStart"/>
      <w:r w:rsidRPr="009F214B">
        <w:t>Rajeesh</w:t>
      </w:r>
      <w:proofErr w:type="spellEnd"/>
      <w:r w:rsidRPr="009F214B">
        <w:t xml:space="preserve">;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w:t>
      </w:r>
      <w:proofErr w:type="spellStart"/>
      <w:r w:rsidRPr="009F214B">
        <w:t>JamiaMilliaIslamia</w:t>
      </w:r>
      <w:proofErr w:type="spellEnd"/>
      <w:r w:rsidRPr="009F214B">
        <w:t xml:space="preserve">, New Delhi (2010-11&amp; 2015-16) and University of Calicut, Kerala (2007-08). His areas of research interest are International Organizations, India and Multilateralism, Global Governance, and International Humanitarian Law. He is the co-editor of two </w:t>
      </w:r>
      <w:proofErr w:type="spellStart"/>
      <w:r w:rsidRPr="009F214B">
        <w:t>books;Eurozone</w:t>
      </w:r>
      <w:proofErr w:type="spellEnd"/>
      <w:r w:rsidRPr="009F214B">
        <w:t xml:space="preserv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32" w:history="1">
        <w:r w:rsidRPr="009F214B">
          <w:rPr>
            <w:rStyle w:val="Hyperlink"/>
          </w:rPr>
          <w:t>https://idsa.in/issuebrief/wto-trips-waiver-covid-vaccine-rkumar-120721</w:t>
        </w:r>
      </w:hyperlink>
      <w:r w:rsidRPr="009F214B">
        <w:t>] Justin</w:t>
      </w:r>
    </w:p>
    <w:p w14:paraId="7F03AAF5" w14:textId="077FC248" w:rsidR="00BD157F" w:rsidRPr="009F214B" w:rsidRDefault="00BD157F" w:rsidP="00BD157F">
      <w:pPr>
        <w:rPr>
          <w:sz w:val="16"/>
          <w:szCs w:val="16"/>
        </w:rPr>
      </w:pPr>
      <w:r w:rsidRPr="009F214B">
        <w:rPr>
          <w:sz w:val="16"/>
        </w:rPr>
        <w:t xml:space="preserve">According to Duke Global Health Innovation Center, which monitors COVID-19 vaccine purchases, </w:t>
      </w:r>
      <w:r w:rsidRPr="009F214B">
        <w:rPr>
          <w:rStyle w:val="Emphasis"/>
          <w:highlight w:val="green"/>
        </w:rPr>
        <w:t>rich nations</w:t>
      </w:r>
      <w:r w:rsidRPr="009F214B">
        <w:rPr>
          <w:rStyle w:val="Emphasis"/>
        </w:rPr>
        <w:t xml:space="preserve"> representing</w:t>
      </w:r>
      <w:r w:rsidRPr="009F214B">
        <w:rPr>
          <w:u w:val="single"/>
        </w:rPr>
        <w:t xml:space="preserve"> just 14 per cent of the world population have </w:t>
      </w:r>
      <w:r w:rsidRPr="009F214B">
        <w:rPr>
          <w:highlight w:val="green"/>
          <w:u w:val="single"/>
        </w:rPr>
        <w:t>bought</w:t>
      </w:r>
      <w:r w:rsidRPr="009F214B">
        <w:rPr>
          <w:u w:val="single"/>
        </w:rPr>
        <w:t xml:space="preserve"> up to </w:t>
      </w:r>
      <w:r w:rsidRPr="00ED6B42">
        <w:rPr>
          <w:rStyle w:val="Emphasis"/>
          <w:highlight w:val="green"/>
        </w:rPr>
        <w:t>53 per cent of</w:t>
      </w:r>
      <w:r w:rsidRPr="009F214B">
        <w:rPr>
          <w:rStyle w:val="Emphasis"/>
        </w:rPr>
        <w:t xml:space="preserve"> the most promising </w:t>
      </w:r>
      <w:r w:rsidRPr="009F214B">
        <w:rPr>
          <w:rStyle w:val="Emphasis"/>
          <w:highlight w:val="green"/>
        </w:rPr>
        <w:t>vaccines</w:t>
      </w:r>
      <w:r w:rsidRPr="009F214B">
        <w:rPr>
          <w:u w:val="single"/>
        </w:rPr>
        <w:t xml:space="preserve"> so far</w:t>
      </w:r>
      <w:r w:rsidRPr="009F214B">
        <w:rPr>
          <w:sz w:val="16"/>
        </w:rPr>
        <w:t xml:space="preserve">. As of 4 July 2021, the </w:t>
      </w:r>
      <w:r w:rsidRPr="009F214B">
        <w:rPr>
          <w:rStyle w:val="Emphasis"/>
        </w:rPr>
        <w:t>high-income countries</w:t>
      </w:r>
      <w:r w:rsidRPr="009F214B">
        <w:rPr>
          <w:u w:val="single"/>
        </w:rPr>
        <w:t xml:space="preserve"> (HICs) purchased more than half (6.16 billion) vaccine doses sold globally</w:t>
      </w:r>
      <w:r w:rsidRPr="009F214B">
        <w:rPr>
          <w:sz w:val="16"/>
        </w:rPr>
        <w:t xml:space="preserve">. At the same time, </w:t>
      </w:r>
      <w:r w:rsidRPr="009F214B">
        <w:rPr>
          <w:u w:val="single"/>
        </w:rPr>
        <w:t xml:space="preserve">the </w:t>
      </w:r>
      <w:r w:rsidRPr="009F214B">
        <w:rPr>
          <w:highlight w:val="green"/>
          <w:u w:val="single"/>
        </w:rPr>
        <w:t>low-income countries</w:t>
      </w:r>
      <w:r w:rsidRPr="009F214B">
        <w:rPr>
          <w:u w:val="single"/>
        </w:rPr>
        <w:t xml:space="preserve"> (</w:t>
      </w:r>
      <w:r w:rsidRPr="009F214B">
        <w:rPr>
          <w:rStyle w:val="Emphasis"/>
        </w:rPr>
        <w:t>LICs</w:t>
      </w:r>
      <w:r w:rsidRPr="009F214B">
        <w:rPr>
          <w:u w:val="single"/>
        </w:rPr>
        <w:t xml:space="preserve">) </w:t>
      </w:r>
      <w:r w:rsidRPr="009F214B">
        <w:rPr>
          <w:highlight w:val="green"/>
          <w:u w:val="single"/>
        </w:rPr>
        <w:t>received</w:t>
      </w:r>
      <w:r w:rsidRPr="009F214B">
        <w:rPr>
          <w:u w:val="single"/>
        </w:rPr>
        <w:t xml:space="preserve"> only </w:t>
      </w:r>
      <w:r w:rsidRPr="009F214B">
        <w:rPr>
          <w:highlight w:val="green"/>
          <w:u w:val="single"/>
        </w:rPr>
        <w:t>0.3 per cent</w:t>
      </w:r>
      <w:r w:rsidRPr="009F214B">
        <w:rPr>
          <w:u w:val="single"/>
        </w:rPr>
        <w:t xml:space="preserve"> of the vaccines produced. The low and middle-income countries (LMICs), which account for </w:t>
      </w:r>
      <w:r w:rsidRPr="009F214B">
        <w:rPr>
          <w:rStyle w:val="Emphasis"/>
        </w:rPr>
        <w:t>81 per cent of the global adult population</w:t>
      </w:r>
      <w:r w:rsidRPr="009F214B">
        <w:rPr>
          <w:u w:val="single"/>
        </w:rPr>
        <w:t xml:space="preserve">, purchased </w:t>
      </w:r>
      <w:r w:rsidRPr="009F214B">
        <w:rPr>
          <w:rStyle w:val="Emphasis"/>
        </w:rPr>
        <w:t>33 per cent</w:t>
      </w:r>
      <w:r w:rsidRPr="009F214B">
        <w:rPr>
          <w:sz w:val="16"/>
        </w:rPr>
        <w:t xml:space="preserve">,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Consequently, </w:t>
      </w:r>
      <w:r w:rsidRPr="009F214B">
        <w:rPr>
          <w:u w:val="single"/>
        </w:rPr>
        <w:t xml:space="preserve">there is a </w:t>
      </w:r>
      <w:r w:rsidRPr="009F214B">
        <w:rPr>
          <w:rStyle w:val="Emphasis"/>
          <w:highlight w:val="green"/>
        </w:rPr>
        <w:t>significant disparity</w:t>
      </w:r>
      <w:r w:rsidRPr="009F214B">
        <w:rPr>
          <w:rStyle w:val="Emphasis"/>
        </w:rPr>
        <w:t xml:space="preserve"> between HICs and LICs</w:t>
      </w:r>
      <w:r w:rsidRPr="009F214B">
        <w:rPr>
          <w:u w:val="single"/>
        </w:rPr>
        <w:t xml:space="preserve"> in vaccine administration as well. As of 8 July 2021, </w:t>
      </w:r>
      <w:r w:rsidRPr="009F214B">
        <w:rPr>
          <w:rStyle w:val="Emphasis"/>
        </w:rPr>
        <w:t>3.32 billion vaccine doses had been administered globally</w:t>
      </w:r>
      <w:r w:rsidRPr="009F214B">
        <w:rPr>
          <w:sz w:val="16"/>
        </w:rPr>
        <w:t xml:space="preserve">.12 Nonetheless, </w:t>
      </w:r>
      <w:r w:rsidRPr="009F214B">
        <w:rPr>
          <w:u w:val="single"/>
        </w:rPr>
        <w:t xml:space="preserve">only </w:t>
      </w:r>
      <w:r w:rsidRPr="009F214B">
        <w:rPr>
          <w:rStyle w:val="Emphasis"/>
        </w:rPr>
        <w:t>one per cent</w:t>
      </w:r>
      <w:r w:rsidRPr="009F214B">
        <w:rPr>
          <w:u w:val="single"/>
        </w:rPr>
        <w:t xml:space="preserve"> of people in LICs have been given at least </w:t>
      </w:r>
      <w:r w:rsidRPr="009F214B">
        <w:rPr>
          <w:rStyle w:val="Emphasis"/>
        </w:rPr>
        <w:t>one dose</w:t>
      </w:r>
      <w:r w:rsidRPr="009F214B">
        <w:rPr>
          <w:u w:val="single"/>
        </w:rPr>
        <w:t>. While in HICs almost one in four people have received the vaccine</w:t>
      </w:r>
      <w:r w:rsidRPr="009F214B">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9F214B">
        <w:rPr>
          <w:u w:val="single"/>
        </w:rPr>
        <w:t xml:space="preserve">In Sub-Saharan Africa, </w:t>
      </w:r>
      <w:r w:rsidRPr="00ED6B42">
        <w:rPr>
          <w:rStyle w:val="Emphasis"/>
          <w:highlight w:val="green"/>
        </w:rPr>
        <w:t>vaccine rollout remains</w:t>
      </w:r>
      <w:r w:rsidRPr="009F214B">
        <w:rPr>
          <w:rStyle w:val="Emphasis"/>
        </w:rPr>
        <w:t xml:space="preserve"> the </w:t>
      </w:r>
      <w:r w:rsidRPr="00ED6B42">
        <w:rPr>
          <w:rStyle w:val="Emphasis"/>
          <w:highlight w:val="green"/>
        </w:rPr>
        <w:t>slow</w:t>
      </w:r>
      <w:r w:rsidRPr="009F214B">
        <w:rPr>
          <w:rStyle w:val="Emphasis"/>
        </w:rPr>
        <w:t>est in the world</w:t>
      </w:r>
      <w:r w:rsidRPr="009F214B">
        <w:rPr>
          <w:u w:val="single"/>
        </w:rPr>
        <w:t>. According to the International Monetary Fund</w:t>
      </w:r>
      <w:r w:rsidRPr="009F214B">
        <w:rPr>
          <w:sz w:val="16"/>
        </w:rPr>
        <w:t xml:space="preserve"> (IMF), at current rates, by the end of 2021, a </w:t>
      </w:r>
      <w:r w:rsidRPr="009F214B">
        <w:rPr>
          <w:u w:val="single"/>
        </w:rPr>
        <w:t xml:space="preserve">massive </w:t>
      </w:r>
      <w:r w:rsidRPr="009F214B">
        <w:rPr>
          <w:rStyle w:val="Emphasis"/>
        </w:rPr>
        <w:t>global inequity</w:t>
      </w:r>
      <w:r w:rsidRPr="009F214B">
        <w:rPr>
          <w:u w:val="single"/>
        </w:rPr>
        <w:t xml:space="preserve"> will continue to exist, with Africa still </w:t>
      </w:r>
      <w:r w:rsidRPr="009F214B">
        <w:rPr>
          <w:rStyle w:val="Emphasis"/>
        </w:rPr>
        <w:t>experiencing meagre vaccination</w:t>
      </w:r>
      <w:r w:rsidRPr="009F214B">
        <w:rPr>
          <w:u w:val="single"/>
        </w:rPr>
        <w:t xml:space="preserve"> rates while other parts of the world move much closer to complete vaccination.14 This vaccine inequity is not only </w:t>
      </w:r>
      <w:r w:rsidRPr="009F214B">
        <w:rPr>
          <w:rStyle w:val="Emphasis"/>
        </w:rPr>
        <w:t>morally indefensible</w:t>
      </w:r>
      <w:r w:rsidRPr="009F214B">
        <w:rPr>
          <w:u w:val="single"/>
        </w:rPr>
        <w:t xml:space="preserve"> but also </w:t>
      </w:r>
      <w:r w:rsidRPr="009F214B">
        <w:rPr>
          <w:rStyle w:val="Emphasis"/>
        </w:rPr>
        <w:t>clinically counter-productive</w:t>
      </w:r>
      <w:r w:rsidRPr="009F214B">
        <w:rPr>
          <w:u w:val="single"/>
        </w:rPr>
        <w:t xml:space="preserve">. If this situation prevails, </w:t>
      </w:r>
      <w:r w:rsidRPr="009F214B">
        <w:rPr>
          <w:highlight w:val="green"/>
          <w:u w:val="single"/>
        </w:rPr>
        <w:t xml:space="preserve">LICs </w:t>
      </w:r>
      <w:r w:rsidRPr="009F214B">
        <w:rPr>
          <w:u w:val="single"/>
        </w:rPr>
        <w:t xml:space="preserve">could be </w:t>
      </w:r>
      <w:r w:rsidRPr="009F214B">
        <w:rPr>
          <w:rStyle w:val="Emphasis"/>
          <w:highlight w:val="green"/>
        </w:rPr>
        <w:t>waiting until 2025 for vaccinating</w:t>
      </w:r>
      <w:r w:rsidRPr="009F214B">
        <w:rPr>
          <w:u w:val="single"/>
        </w:rPr>
        <w:t xml:space="preserve"> half of their people. Allowing most of </w:t>
      </w:r>
      <w:r w:rsidRPr="009F214B">
        <w:rPr>
          <w:highlight w:val="green"/>
          <w:u w:val="single"/>
        </w:rPr>
        <w:t>the</w:t>
      </w:r>
      <w:r w:rsidRPr="009F214B">
        <w:rPr>
          <w:u w:val="single"/>
        </w:rPr>
        <w:t xml:space="preserve"> world’s population to go </w:t>
      </w:r>
      <w:r w:rsidRPr="009F214B">
        <w:rPr>
          <w:highlight w:val="green"/>
          <w:u w:val="single"/>
        </w:rPr>
        <w:t>unvaccinated will</w:t>
      </w:r>
      <w:r w:rsidRPr="009F214B">
        <w:rPr>
          <w:u w:val="single"/>
        </w:rPr>
        <w:t xml:space="preserve"> also </w:t>
      </w:r>
      <w:r w:rsidRPr="009F214B">
        <w:rPr>
          <w:highlight w:val="green"/>
          <w:u w:val="single"/>
        </w:rPr>
        <w:t xml:space="preserve">spawn </w:t>
      </w:r>
      <w:r w:rsidRPr="009F214B">
        <w:rPr>
          <w:rStyle w:val="Emphasis"/>
          <w:highlight w:val="green"/>
        </w:rPr>
        <w:t>new</w:t>
      </w:r>
      <w:r w:rsidRPr="009F214B">
        <w:rPr>
          <w:rStyle w:val="Emphasis"/>
        </w:rPr>
        <w:t xml:space="preserve"> virus </w:t>
      </w:r>
      <w:r w:rsidRPr="009F214B">
        <w:rPr>
          <w:rStyle w:val="Emphasis"/>
          <w:highlight w:val="green"/>
        </w:rPr>
        <w:t>mutations</w:t>
      </w:r>
      <w:r w:rsidRPr="009F214B">
        <w:rPr>
          <w:u w:val="single"/>
        </w:rPr>
        <w:t xml:space="preserve">, more </w:t>
      </w:r>
      <w:r w:rsidRPr="009F214B">
        <w:rPr>
          <w:rStyle w:val="Emphasis"/>
          <w:highlight w:val="green"/>
        </w:rPr>
        <w:t>contagious viruses</w:t>
      </w:r>
      <w:r w:rsidRPr="009F214B">
        <w:rPr>
          <w:u w:val="single"/>
        </w:rPr>
        <w:t xml:space="preserve"> leading to a steep rise in COVID-19 cases</w:t>
      </w:r>
      <w:r w:rsidRPr="009F214B">
        <w:rPr>
          <w:sz w:val="16"/>
        </w:rPr>
        <w:t xml:space="preserve">. Such a scenario could cause twice as many deaths as against distributing them globally, on a priority basis. Preventing this humanitarian catastrophe requires removing all barriers to the production and distribution of vaccines. TRIPS is one such barrier </w:t>
      </w:r>
      <w:r w:rsidRPr="009F214B">
        <w:rPr>
          <w:sz w:val="16"/>
        </w:rPr>
        <w:lastRenderedPageBreak/>
        <w:t xml:space="preserve">that prevents vaccine production in LMICs and hence its equitable distribution. </w:t>
      </w:r>
      <w:r w:rsidRPr="009F214B">
        <w:rPr>
          <w:u w:val="single"/>
        </w:rPr>
        <w:t xml:space="preserve">TRIPS: </w:t>
      </w:r>
      <w:r w:rsidRPr="009F214B">
        <w:rPr>
          <w:rStyle w:val="Emphasis"/>
        </w:rPr>
        <w:t>Barrier to Equitable Health Care Access</w:t>
      </w:r>
      <w:r w:rsidRPr="009F214B">
        <w:rPr>
          <w:u w:val="single"/>
        </w:rPr>
        <w:t xml:space="preserve"> The opponents of the waiver proposal argue that IPR are not a significant barrier to equitable access to health care, and existing TRIPS flexibilities are sufficient to address the COVID-19 pandemic</w:t>
      </w:r>
      <w:r w:rsidRPr="009F214B">
        <w:rPr>
          <w:sz w:val="16"/>
        </w:rPr>
        <w:t xml:space="preserve">. However, </w:t>
      </w:r>
      <w:r w:rsidRPr="009F214B">
        <w:rPr>
          <w:rStyle w:val="Emphasis"/>
        </w:rPr>
        <w:t>history suggests the contrary</w:t>
      </w:r>
      <w:r w:rsidRPr="009F214B">
        <w:rPr>
          <w:sz w:val="16"/>
        </w:rPr>
        <w:t xml:space="preserve">. For instance, when South Africa passed the Medicines and Related Substances Act of 1997 to address the HIV/AIDS public health crisis, </w:t>
      </w:r>
      <w:r w:rsidRPr="009F214B">
        <w:rPr>
          <w:u w:val="single"/>
        </w:rPr>
        <w:t xml:space="preserve">nearly </w:t>
      </w:r>
      <w:r w:rsidRPr="009F214B">
        <w:rPr>
          <w:rStyle w:val="Emphasis"/>
        </w:rPr>
        <w:t>40 of world’s largest and influential pharma companies took the South African government to court over the violation of TRIPS</w:t>
      </w:r>
      <w:r w:rsidRPr="009F214B">
        <w:rPr>
          <w:sz w:val="16"/>
        </w:rPr>
        <w:t xml:space="preserve">. The Act, which invoked the compulsory licensing provision, allowed South Africa to produce affordable generic drugs.15 </w:t>
      </w:r>
      <w:r w:rsidRPr="009F214B">
        <w:rPr>
          <w:u w:val="single"/>
        </w:rPr>
        <w:t xml:space="preserve">The Big Pharma also lobbied developed countries, particularly the US, to put bilateral </w:t>
      </w:r>
      <w:r w:rsidRPr="009F214B">
        <w:rPr>
          <w:rStyle w:val="Emphasis"/>
        </w:rPr>
        <w:t>trade sanctions against South Africa</w:t>
      </w:r>
      <w:r w:rsidRPr="009F214B">
        <w:rPr>
          <w:sz w:val="16"/>
        </w:rPr>
        <w:t xml:space="preserve">.16 Similarly, </w:t>
      </w:r>
      <w:r w:rsidRPr="009F214B">
        <w:rPr>
          <w:u w:val="single"/>
        </w:rPr>
        <w:t xml:space="preserve">when Indian company Cipla decided to provide generic antiretrovirals (ARVs) to the African market at a lower cost, Big Pharma retaliated through </w:t>
      </w:r>
      <w:r w:rsidRPr="009F214B">
        <w:rPr>
          <w:rStyle w:val="Emphasis"/>
        </w:rPr>
        <w:t>patent litigations in Indian and international trade courts and branded Indian drug companies as thieves</w:t>
      </w:r>
      <w:r w:rsidRPr="009F214B">
        <w:rPr>
          <w:sz w:val="16"/>
        </w:rPr>
        <w:t xml:space="preserve">.17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A recent document by Médecins Sans </w:t>
      </w:r>
      <w:proofErr w:type="spellStart"/>
      <w:r w:rsidRPr="009F214B">
        <w:rPr>
          <w:sz w:val="16"/>
        </w:rPr>
        <w:t>Frontières</w:t>
      </w:r>
      <w:proofErr w:type="spellEnd"/>
      <w:r w:rsidRPr="009F214B">
        <w:rPr>
          <w:sz w:val="16"/>
        </w:rPr>
        <w:t xml:space="preserve"> (MSF), or Doctors Without Borders, highlights various instances of how </w:t>
      </w:r>
      <w:r w:rsidRPr="009F214B">
        <w:rPr>
          <w:highlight w:val="green"/>
          <w:u w:val="single"/>
        </w:rPr>
        <w:t xml:space="preserve">IP </w:t>
      </w:r>
      <w:r w:rsidRPr="009F214B">
        <w:rPr>
          <w:rStyle w:val="Emphasis"/>
          <w:highlight w:val="green"/>
        </w:rPr>
        <w:t>hinders manufacturing</w:t>
      </w:r>
      <w:r w:rsidRPr="009F214B">
        <w:rPr>
          <w:rStyle w:val="Emphasis"/>
        </w:rPr>
        <w:t xml:space="preserve"> and </w:t>
      </w:r>
      <w:r w:rsidRPr="009F214B">
        <w:rPr>
          <w:rStyle w:val="Emphasis"/>
          <w:highlight w:val="green"/>
        </w:rPr>
        <w:t>supply of</w:t>
      </w:r>
      <w:r w:rsidRPr="009F214B">
        <w:rPr>
          <w:rStyle w:val="Emphasis"/>
        </w:rPr>
        <w:t xml:space="preserve"> diagnostics, medical </w:t>
      </w:r>
      <w:r w:rsidRPr="009F214B">
        <w:rPr>
          <w:rStyle w:val="Emphasis"/>
          <w:highlight w:val="green"/>
        </w:rPr>
        <w:t>equipment</w:t>
      </w:r>
      <w:r w:rsidRPr="009F214B">
        <w:rPr>
          <w:u w:val="single"/>
        </w:rPr>
        <w:t xml:space="preserve">, </w:t>
      </w:r>
      <w:proofErr w:type="gramStart"/>
      <w:r w:rsidRPr="009F214B">
        <w:rPr>
          <w:rStyle w:val="Emphasis"/>
        </w:rPr>
        <w:t>treatments</w:t>
      </w:r>
      <w:proofErr w:type="gramEnd"/>
      <w:r w:rsidRPr="009F214B">
        <w:rPr>
          <w:u w:val="single"/>
        </w:rPr>
        <w:t xml:space="preserve"> and </w:t>
      </w:r>
      <w:r w:rsidRPr="009F214B">
        <w:rPr>
          <w:rStyle w:val="Emphasis"/>
        </w:rPr>
        <w:t>vaccines</w:t>
      </w:r>
      <w:r w:rsidRPr="009F214B">
        <w:rPr>
          <w:u w:val="single"/>
        </w:rPr>
        <w:t xml:space="preserve"> during the COVID-19 pandemic</w:t>
      </w:r>
      <w:r w:rsidRPr="009F214B">
        <w:rPr>
          <w:sz w:val="16"/>
        </w:rPr>
        <w:t xml:space="preserve">.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 The </w:t>
      </w:r>
      <w:r w:rsidRPr="009F214B">
        <w:rPr>
          <w:u w:val="single"/>
        </w:rPr>
        <w:t xml:space="preserve">opponents of the TRIPS waiver also argue that IP is the </w:t>
      </w:r>
      <w:r w:rsidRPr="009F214B">
        <w:rPr>
          <w:rStyle w:val="Emphasis"/>
        </w:rPr>
        <w:t>incentive for innovation and if it is undermined</w:t>
      </w:r>
      <w:r w:rsidRPr="009F214B">
        <w:rPr>
          <w:u w:val="single"/>
        </w:rPr>
        <w:t xml:space="preserve">, future innovation will </w:t>
      </w:r>
      <w:r w:rsidRPr="009F214B">
        <w:rPr>
          <w:rStyle w:val="Emphasis"/>
        </w:rPr>
        <w:t>suffer</w:t>
      </w:r>
      <w:r w:rsidRPr="009F214B">
        <w:rPr>
          <w:u w:val="single"/>
        </w:rPr>
        <w:t xml:space="preserve">. However, most of the </w:t>
      </w:r>
      <w:r w:rsidRPr="009F214B">
        <w:rPr>
          <w:highlight w:val="green"/>
          <w:u w:val="single"/>
        </w:rPr>
        <w:t>COVID-19</w:t>
      </w:r>
      <w:r w:rsidRPr="009F214B">
        <w:rPr>
          <w:u w:val="single"/>
        </w:rPr>
        <w:t xml:space="preserve"> </w:t>
      </w:r>
      <w:r w:rsidRPr="009F214B">
        <w:rPr>
          <w:rStyle w:val="Emphasis"/>
        </w:rPr>
        <w:t xml:space="preserve">medical </w:t>
      </w:r>
      <w:r w:rsidRPr="009F214B">
        <w:rPr>
          <w:rStyle w:val="Emphasis"/>
          <w:highlight w:val="green"/>
        </w:rPr>
        <w:t>innovations</w:t>
      </w:r>
      <w:r w:rsidRPr="009F214B">
        <w:rPr>
          <w:u w:val="single"/>
        </w:rPr>
        <w:t xml:space="preserve">, particularly vaccines, are </w:t>
      </w:r>
      <w:r w:rsidRPr="009F214B">
        <w:rPr>
          <w:highlight w:val="green"/>
          <w:u w:val="single"/>
        </w:rPr>
        <w:t xml:space="preserve">developed with </w:t>
      </w:r>
      <w:r w:rsidRPr="009F214B">
        <w:rPr>
          <w:rStyle w:val="Emphasis"/>
          <w:highlight w:val="green"/>
        </w:rPr>
        <w:t>public financing</w:t>
      </w:r>
      <w:r w:rsidRPr="009F214B">
        <w:rPr>
          <w:rStyle w:val="Emphasis"/>
        </w:rPr>
        <w:t xml:space="preserve"> assistance</w:t>
      </w:r>
      <w:r w:rsidRPr="009F214B">
        <w:rPr>
          <w:sz w:val="16"/>
        </w:rPr>
        <w:t xml:space="preserve">. Governments spent billions of dollars for COVID-19 vaccine research. Notably, out of $6.1 billion in investment tracked up to July 2021, 98.12 per cent was public funding.22 The US and Germany are the largest investors in vaccine R&amp;D with $2.2 billion and $1.5 billion funding. Private companies received 94.6 per cent of this funding; </w:t>
      </w:r>
      <w:proofErr w:type="spellStart"/>
      <w:r w:rsidRPr="009F214B">
        <w:rPr>
          <w:sz w:val="16"/>
        </w:rPr>
        <w:t>Moderna</w:t>
      </w:r>
      <w:proofErr w:type="spellEnd"/>
      <w:r w:rsidRPr="009F214B">
        <w:rPr>
          <w:sz w:val="16"/>
        </w:rPr>
        <w:t xml:space="preserve">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 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w:t>
      </w:r>
      <w:proofErr w:type="spellStart"/>
      <w:r w:rsidRPr="009F214B">
        <w:rPr>
          <w:sz w:val="16"/>
        </w:rPr>
        <w:t>favouring</w:t>
      </w:r>
      <w:proofErr w:type="spellEnd"/>
      <w:r w:rsidRPr="009F214B">
        <w:rPr>
          <w:sz w:val="16"/>
        </w:rPr>
        <w:t xml:space="preserve"> developing countries’ products against this promise of technology transfer. </w:t>
      </w:r>
      <w:r w:rsidRPr="009F214B">
        <w:rPr>
          <w:u w:val="single"/>
        </w:rPr>
        <w:t xml:space="preserve">Another argument against the proposed TRIPS </w:t>
      </w:r>
      <w:r w:rsidRPr="009F214B">
        <w:rPr>
          <w:highlight w:val="green"/>
          <w:u w:val="single"/>
        </w:rPr>
        <w:t>waiver</w:t>
      </w:r>
      <w:r w:rsidRPr="009F214B">
        <w:rPr>
          <w:u w:val="single"/>
        </w:rPr>
        <w:t xml:space="preserve"> is that a waiver would not increase the manufacturing of COVID-19 vaccines</w:t>
      </w:r>
      <w:r w:rsidRPr="009F214B">
        <w:rPr>
          <w:sz w:val="16"/>
        </w:rPr>
        <w:t xml:space="preserve">. Indeed, </w:t>
      </w:r>
      <w:r w:rsidRPr="009F214B">
        <w:rPr>
          <w:u w:val="single"/>
        </w:rPr>
        <w:t xml:space="preserve">one of the </w:t>
      </w:r>
      <w:r w:rsidRPr="009F214B">
        <w:rPr>
          <w:rStyle w:val="Emphasis"/>
        </w:rPr>
        <w:t>significant factors contributing to vaccine inequity</w:t>
      </w:r>
      <w:r w:rsidRPr="009F214B">
        <w:rPr>
          <w:u w:val="single"/>
        </w:rPr>
        <w:t xml:space="preserve"> is the </w:t>
      </w:r>
      <w:r w:rsidRPr="009F214B">
        <w:rPr>
          <w:rStyle w:val="Emphasis"/>
        </w:rPr>
        <w:t>lack of manufacturing capacity</w:t>
      </w:r>
      <w:r w:rsidRPr="009F214B">
        <w:rPr>
          <w:sz w:val="16"/>
        </w:rPr>
        <w:t xml:space="preserve"> in the global south. Further, a TRIPS waiver will not automatically translate into improved manufacturing capacity. However, </w:t>
      </w:r>
      <w:r w:rsidRPr="009F214B">
        <w:rPr>
          <w:u w:val="single"/>
        </w:rPr>
        <w:t xml:space="preserve">a waiver would be the first but essential step to </w:t>
      </w:r>
      <w:r w:rsidRPr="009F214B">
        <w:rPr>
          <w:rStyle w:val="Emphasis"/>
          <w:highlight w:val="green"/>
        </w:rPr>
        <w:t>increase</w:t>
      </w:r>
      <w:r w:rsidRPr="009F214B">
        <w:rPr>
          <w:rStyle w:val="Emphasis"/>
        </w:rPr>
        <w:t xml:space="preserve"> manufacturing </w:t>
      </w:r>
      <w:r w:rsidRPr="009F214B">
        <w:rPr>
          <w:rStyle w:val="Emphasis"/>
          <w:highlight w:val="green"/>
        </w:rPr>
        <w:t>capacity</w:t>
      </w:r>
      <w:r w:rsidRPr="009F214B">
        <w:rPr>
          <w:u w:val="single"/>
        </w:rPr>
        <w:t xml:space="preserve"> worldwide</w:t>
      </w:r>
      <w:r w:rsidRPr="009F214B">
        <w:rPr>
          <w:sz w:val="16"/>
        </w:rPr>
        <w:t xml:space="preserve">. For instance, </w:t>
      </w:r>
      <w:r w:rsidRPr="009F214B">
        <w:rPr>
          <w:highlight w:val="green"/>
          <w:u w:val="single"/>
        </w:rPr>
        <w:t xml:space="preserve">to </w:t>
      </w:r>
      <w:r w:rsidRPr="009F214B">
        <w:rPr>
          <w:rStyle w:val="Emphasis"/>
          <w:highlight w:val="green"/>
        </w:rPr>
        <w:t>export COVID-19</w:t>
      </w:r>
      <w:r w:rsidRPr="009F214B">
        <w:rPr>
          <w:rStyle w:val="Emphasis"/>
        </w:rPr>
        <w:t xml:space="preserve"> vaccine-related </w:t>
      </w:r>
      <w:r w:rsidRPr="009F214B">
        <w:rPr>
          <w:rStyle w:val="Emphasis"/>
          <w:highlight w:val="green"/>
        </w:rPr>
        <w:t>products</w:t>
      </w:r>
    </w:p>
    <w:p w14:paraId="4AC27336" w14:textId="77777777" w:rsidR="00BD157F" w:rsidRDefault="00BD157F" w:rsidP="00BD157F"/>
    <w:p w14:paraId="3C837BB3" w14:textId="77777777" w:rsidR="00D853C5" w:rsidRPr="00361031" w:rsidRDefault="00D853C5" w:rsidP="00D853C5"/>
    <w:p w14:paraId="1586EED4" w14:textId="77777777" w:rsidR="00D853C5" w:rsidRPr="00361031" w:rsidRDefault="00D853C5" w:rsidP="00D853C5"/>
    <w:p w14:paraId="08E71784" w14:textId="77777777" w:rsidR="00BD157F" w:rsidRPr="009F214B" w:rsidRDefault="00BD157F" w:rsidP="00BD157F">
      <w:pPr>
        <w:pStyle w:val="Heading4"/>
        <w:rPr>
          <w:rFonts w:cs="Calibri"/>
        </w:rPr>
      </w:pPr>
      <w:r w:rsidRPr="009F214B">
        <w:rPr>
          <w:rFonts w:cs="Calibri"/>
        </w:rPr>
        <w:t xml:space="preserve">That escalates </w:t>
      </w:r>
      <w:r w:rsidRPr="009F214B">
        <w:rPr>
          <w:rFonts w:cs="Calibri"/>
          <w:u w:val="single"/>
        </w:rPr>
        <w:t>security threats</w:t>
      </w:r>
      <w:r w:rsidRPr="009F214B">
        <w:rPr>
          <w:rFonts w:cs="Calibri"/>
        </w:rPr>
        <w:t xml:space="preserve"> – </w:t>
      </w:r>
      <w:r w:rsidRPr="009F214B">
        <w:rPr>
          <w:rFonts w:cs="Calibri"/>
          <w:u w:val="single"/>
        </w:rPr>
        <w:t>extinction</w:t>
      </w:r>
      <w:r w:rsidRPr="009F214B">
        <w:rPr>
          <w:rFonts w:cs="Calibri"/>
        </w:rPr>
        <w:t>.</w:t>
      </w:r>
    </w:p>
    <w:p w14:paraId="247DD11C" w14:textId="77777777" w:rsidR="00BD157F" w:rsidRPr="009F214B" w:rsidRDefault="00BD157F" w:rsidP="00BD157F">
      <w:r w:rsidRPr="009F214B">
        <w:t>---AT: Cooperation Thesis</w:t>
      </w:r>
    </w:p>
    <w:p w14:paraId="09CBF4D2" w14:textId="77777777" w:rsidR="00BD157F" w:rsidRPr="009F214B" w:rsidRDefault="00BD157F" w:rsidP="00BD157F">
      <w:r w:rsidRPr="009F214B">
        <w:rPr>
          <w:rStyle w:val="Style13ptBold"/>
        </w:rPr>
        <w:t>RECNA et al. 21</w:t>
      </w:r>
      <w:r w:rsidRPr="009F214B">
        <w:t xml:space="preserve"> [Research Center for Nuclear Weapon Abolition; Nagasaki, Japan; “Pandemic Futures and Nuclear Weapon Risks: The Nagasaki 75th Anniversary pandemic-nuclear nexus scenarios final report,” Journal for Peace and Nuclear Disarmament; 5/28/21; </w:t>
      </w:r>
      <w:hyperlink r:id="rId33" w:history="1">
        <w:r w:rsidRPr="009F214B">
          <w:rPr>
            <w:rStyle w:val="Hyperlink"/>
          </w:rPr>
          <w:t>https://www.tandfonline.com/doi/full/10.1080/25751654.2021.1890867</w:t>
        </w:r>
      </w:hyperlink>
      <w:r w:rsidRPr="009F214B">
        <w:t>] Justin</w:t>
      </w:r>
    </w:p>
    <w:p w14:paraId="7B14406A" w14:textId="20A57B81" w:rsidR="00E42E4C" w:rsidRPr="00BD157F" w:rsidRDefault="00BD157F" w:rsidP="00BD157F">
      <w:pPr>
        <w:rPr>
          <w:rFonts w:eastAsiaTheme="majorEastAsia"/>
          <w:b/>
          <w:u w:val="single"/>
          <w:bdr w:val="single" w:sz="12" w:space="0" w:color="auto"/>
        </w:rPr>
      </w:pPr>
      <w:r w:rsidRPr="009F214B">
        <w:rPr>
          <w:sz w:val="16"/>
        </w:rPr>
        <w:t xml:space="preserve">The Challenge: </w:t>
      </w:r>
      <w:r w:rsidRPr="001C534D">
        <w:rPr>
          <w:rStyle w:val="Emphasis"/>
        </w:rPr>
        <w:t xml:space="preserve">Multiple Existential Threats </w:t>
      </w:r>
      <w:r w:rsidRPr="001C534D">
        <w:rPr>
          <w:sz w:val="16"/>
        </w:rPr>
        <w:t>The</w:t>
      </w:r>
      <w:r w:rsidRPr="009F214B">
        <w:rPr>
          <w:sz w:val="16"/>
        </w:rPr>
        <w:t xml:space="preserve"> relationship between pandemics and war is </w:t>
      </w:r>
      <w:proofErr w:type="gramStart"/>
      <w:r w:rsidRPr="009F214B">
        <w:rPr>
          <w:sz w:val="16"/>
        </w:rPr>
        <w:t>as long as</w:t>
      </w:r>
      <w:proofErr w:type="gramEnd"/>
      <w:r w:rsidRPr="009F214B">
        <w:rPr>
          <w:sz w:val="16"/>
        </w:rPr>
        <w:t xml:space="preserve"> human history. Past </w:t>
      </w:r>
      <w:r w:rsidRPr="009F214B">
        <w:rPr>
          <w:highlight w:val="green"/>
          <w:u w:val="single"/>
        </w:rPr>
        <w:t>pandemics</w:t>
      </w:r>
      <w:r w:rsidRPr="009F214B">
        <w:rPr>
          <w:u w:val="single"/>
        </w:rPr>
        <w:t xml:space="preserve"> have </w:t>
      </w:r>
      <w:r w:rsidRPr="009F214B">
        <w:rPr>
          <w:rStyle w:val="Emphasis"/>
        </w:rPr>
        <w:t>set the scene for wars</w:t>
      </w:r>
      <w:r w:rsidRPr="009F214B">
        <w:rPr>
          <w:u w:val="single"/>
        </w:rPr>
        <w:t xml:space="preserve"> by </w:t>
      </w:r>
      <w:r w:rsidRPr="009F214B">
        <w:rPr>
          <w:rStyle w:val="Emphasis"/>
          <w:highlight w:val="green"/>
        </w:rPr>
        <w:t>weaken</w:t>
      </w:r>
      <w:r w:rsidRPr="009F214B">
        <w:rPr>
          <w:rStyle w:val="Emphasis"/>
        </w:rPr>
        <w:t xml:space="preserve">ing </w:t>
      </w:r>
      <w:r w:rsidRPr="009F214B">
        <w:rPr>
          <w:rStyle w:val="Emphasis"/>
          <w:highlight w:val="green"/>
        </w:rPr>
        <w:t>societies</w:t>
      </w:r>
      <w:r w:rsidRPr="009F214B">
        <w:rPr>
          <w:u w:val="single"/>
        </w:rPr>
        <w:t xml:space="preserve">, undermining </w:t>
      </w:r>
      <w:r w:rsidRPr="009F214B">
        <w:rPr>
          <w:rStyle w:val="Emphasis"/>
        </w:rPr>
        <w:t>resilience</w:t>
      </w:r>
      <w:r w:rsidRPr="009F214B">
        <w:rPr>
          <w:u w:val="single"/>
        </w:rPr>
        <w:t xml:space="preserve">, and </w:t>
      </w:r>
      <w:r w:rsidRPr="009F214B">
        <w:rPr>
          <w:rStyle w:val="Emphasis"/>
          <w:highlight w:val="green"/>
        </w:rPr>
        <w:t>exacerbating</w:t>
      </w:r>
      <w:r w:rsidRPr="009F214B">
        <w:rPr>
          <w:rStyle w:val="Emphasis"/>
        </w:rPr>
        <w:t xml:space="preserve"> civil and inter-state </w:t>
      </w:r>
      <w:r w:rsidRPr="009F214B">
        <w:rPr>
          <w:rStyle w:val="Emphasis"/>
          <w:highlight w:val="green"/>
        </w:rPr>
        <w:t>conflict</w:t>
      </w:r>
      <w:r w:rsidRPr="009F214B">
        <w:rPr>
          <w:u w:val="single"/>
        </w:rPr>
        <w:t>.</w:t>
      </w:r>
      <w:r w:rsidRPr="009F214B">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 </w:t>
      </w:r>
      <w:r w:rsidRPr="009F214B">
        <w:rPr>
          <w:u w:val="single"/>
        </w:rPr>
        <w:t xml:space="preserve">The COVID-19 is the most </w:t>
      </w:r>
      <w:r w:rsidRPr="009F214B">
        <w:rPr>
          <w:rStyle w:val="Emphasis"/>
        </w:rPr>
        <w:t>demonic pandemic threat in modern history</w:t>
      </w:r>
      <w:r w:rsidRPr="009F214B">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9F214B">
        <w:rPr>
          <w:rStyle w:val="Emphasis"/>
        </w:rPr>
        <w:t xml:space="preserve">increase or decrease the risks associated with these twin threats, climate change effects, and the next use of nuclear weapons in war.5 </w:t>
      </w:r>
      <w:r w:rsidRPr="009F214B">
        <w:rPr>
          <w:sz w:val="16"/>
        </w:rPr>
        <w:t xml:space="preserve">Today, the nine </w:t>
      </w:r>
      <w:r w:rsidRPr="009F214B">
        <w:rPr>
          <w:rStyle w:val="Emphasis"/>
          <w:highlight w:val="green"/>
        </w:rPr>
        <w:t>nuc</w:t>
      </w:r>
      <w:r w:rsidRPr="009F214B">
        <w:rPr>
          <w:rStyle w:val="Emphasis"/>
        </w:rPr>
        <w:t>lear weapons arsenals</w:t>
      </w:r>
      <w:r w:rsidRPr="009F214B">
        <w:rPr>
          <w:u w:val="single"/>
        </w:rPr>
        <w:t xml:space="preserve"> not only can </w:t>
      </w:r>
      <w:r w:rsidRPr="009F214B">
        <w:rPr>
          <w:rStyle w:val="Heading3Char"/>
          <w:rFonts w:cs="Calibri"/>
          <w:sz w:val="22"/>
          <w:szCs w:val="22"/>
          <w:highlight w:val="green"/>
        </w:rPr>
        <w:t>annihilate</w:t>
      </w:r>
      <w:r w:rsidRPr="009F214B">
        <w:rPr>
          <w:rStyle w:val="Heading3Char"/>
          <w:rFonts w:cs="Calibri"/>
          <w:sz w:val="22"/>
          <w:szCs w:val="22"/>
        </w:rPr>
        <w:t xml:space="preserve"> hundreds of </w:t>
      </w:r>
      <w:r w:rsidRPr="009F214B">
        <w:rPr>
          <w:rStyle w:val="Heading3Char"/>
          <w:rFonts w:cs="Calibri"/>
          <w:sz w:val="22"/>
          <w:szCs w:val="22"/>
          <w:highlight w:val="green"/>
        </w:rPr>
        <w:t>cities</w:t>
      </w:r>
      <w:r w:rsidRPr="009F214B">
        <w:rPr>
          <w:u w:val="single"/>
        </w:rPr>
        <w:t xml:space="preserve">, but also </w:t>
      </w:r>
      <w:r w:rsidRPr="009F214B">
        <w:rPr>
          <w:highlight w:val="green"/>
          <w:u w:val="single"/>
        </w:rPr>
        <w:t xml:space="preserve">cause </w:t>
      </w:r>
      <w:r w:rsidRPr="009F214B">
        <w:rPr>
          <w:rStyle w:val="Emphasis"/>
        </w:rPr>
        <w:t xml:space="preserve">nuclear </w:t>
      </w:r>
      <w:r w:rsidRPr="009F214B">
        <w:rPr>
          <w:rStyle w:val="Emphasis"/>
          <w:highlight w:val="green"/>
        </w:rPr>
        <w:t xml:space="preserve">winter and </w:t>
      </w:r>
      <w:r w:rsidRPr="009F214B">
        <w:rPr>
          <w:rStyle w:val="Emphasis"/>
        </w:rPr>
        <w:t xml:space="preserve">mass </w:t>
      </w:r>
      <w:r w:rsidRPr="009F214B">
        <w:rPr>
          <w:rStyle w:val="Emphasis"/>
          <w:highlight w:val="green"/>
        </w:rPr>
        <w:t>starvation</w:t>
      </w:r>
      <w:r w:rsidRPr="009F214B">
        <w:rPr>
          <w:highlight w:val="green"/>
          <w:u w:val="single"/>
        </w:rPr>
        <w:t xml:space="preserve"> of</w:t>
      </w:r>
      <w:r w:rsidRPr="009F214B">
        <w:rPr>
          <w:u w:val="single"/>
        </w:rPr>
        <w:t xml:space="preserve"> a billion or more people, if not </w:t>
      </w:r>
      <w:r w:rsidRPr="009F214B">
        <w:rPr>
          <w:highlight w:val="green"/>
          <w:u w:val="single"/>
        </w:rPr>
        <w:t xml:space="preserve">the </w:t>
      </w:r>
      <w:r w:rsidRPr="009F214B">
        <w:rPr>
          <w:rStyle w:val="Heading3Char"/>
          <w:rFonts w:cs="Calibri"/>
          <w:sz w:val="22"/>
          <w:szCs w:val="22"/>
          <w:highlight w:val="green"/>
        </w:rPr>
        <w:t>entire</w:t>
      </w:r>
      <w:r w:rsidRPr="009F214B">
        <w:rPr>
          <w:rStyle w:val="Heading3Char"/>
          <w:rFonts w:cs="Calibri"/>
          <w:sz w:val="22"/>
          <w:szCs w:val="22"/>
        </w:rPr>
        <w:t xml:space="preserve"> human </w:t>
      </w:r>
      <w:r w:rsidRPr="009F214B">
        <w:rPr>
          <w:rStyle w:val="Heading3Char"/>
          <w:rFonts w:cs="Calibri"/>
          <w:sz w:val="22"/>
          <w:szCs w:val="22"/>
          <w:highlight w:val="green"/>
        </w:rPr>
        <w:t>species</w:t>
      </w:r>
      <w:r w:rsidRPr="009F214B">
        <w:rPr>
          <w:u w:val="single"/>
        </w:rPr>
        <w:t xml:space="preserve">. </w:t>
      </w:r>
      <w:r w:rsidRPr="009F214B">
        <w:rPr>
          <w:sz w:val="16"/>
        </w:rPr>
        <w:t xml:space="preserve">Concurrently, </w:t>
      </w:r>
      <w:r w:rsidRPr="009F214B">
        <w:rPr>
          <w:u w:val="single"/>
        </w:rPr>
        <w:t xml:space="preserve">climate change is </w:t>
      </w:r>
      <w:r w:rsidRPr="009F214B">
        <w:rPr>
          <w:rStyle w:val="Emphasis"/>
        </w:rPr>
        <w:t>enveloping the planet with more frequent</w:t>
      </w:r>
      <w:r w:rsidRPr="009F214B">
        <w:rPr>
          <w:u w:val="single"/>
        </w:rPr>
        <w:t xml:space="preserve"> and </w:t>
      </w:r>
      <w:r w:rsidRPr="009F214B">
        <w:rPr>
          <w:rStyle w:val="Emphasis"/>
        </w:rPr>
        <w:t>intense storms</w:t>
      </w:r>
      <w:r w:rsidRPr="009F214B">
        <w:rPr>
          <w:u w:val="single"/>
        </w:rPr>
        <w:t xml:space="preserve">, accelerating </w:t>
      </w:r>
      <w:r w:rsidRPr="009F214B">
        <w:rPr>
          <w:rStyle w:val="Emphasis"/>
        </w:rPr>
        <w:t>sea level rise</w:t>
      </w:r>
      <w:r w:rsidRPr="009F214B">
        <w:rPr>
          <w:u w:val="single"/>
        </w:rPr>
        <w:t xml:space="preserve">, and advancing </w:t>
      </w:r>
      <w:r w:rsidRPr="009F214B">
        <w:rPr>
          <w:rStyle w:val="Emphasis"/>
        </w:rPr>
        <w:t>rapid ecological change</w:t>
      </w:r>
      <w:r w:rsidRPr="009F214B">
        <w:rPr>
          <w:u w:val="single"/>
        </w:rPr>
        <w:t xml:space="preserve">, expressed in </w:t>
      </w:r>
      <w:r w:rsidRPr="009F214B">
        <w:rPr>
          <w:rStyle w:val="Emphasis"/>
        </w:rPr>
        <w:t>unprecedented forest fires</w:t>
      </w:r>
      <w:r w:rsidRPr="009F214B">
        <w:rPr>
          <w:u w:val="single"/>
        </w:rPr>
        <w:t xml:space="preserve"> across the world</w:t>
      </w:r>
      <w:r w:rsidRPr="009F214B">
        <w:rPr>
          <w:sz w:val="16"/>
        </w:rPr>
        <w:t xml:space="preserve">. </w:t>
      </w:r>
      <w:r w:rsidRPr="009F214B">
        <w:rPr>
          <w:u w:val="single"/>
        </w:rPr>
        <w:t xml:space="preserve">Already </w:t>
      </w:r>
      <w:r w:rsidRPr="009F214B">
        <w:rPr>
          <w:rStyle w:val="Emphasis"/>
        </w:rPr>
        <w:t>stretched</w:t>
      </w:r>
      <w:r w:rsidRPr="009F214B">
        <w:rPr>
          <w:u w:val="single"/>
        </w:rPr>
        <w:t xml:space="preserve"> to a breaking point</w:t>
      </w:r>
      <w:r w:rsidRPr="009F214B">
        <w:rPr>
          <w:sz w:val="16"/>
        </w:rPr>
        <w:t xml:space="preserve"> in many countries, </w:t>
      </w:r>
      <w:r w:rsidRPr="009F214B">
        <w:rPr>
          <w:u w:val="single"/>
        </w:rPr>
        <w:t xml:space="preserve">the current pandemic may overcome resilience to the point of near or </w:t>
      </w:r>
      <w:r w:rsidRPr="009F214B">
        <w:rPr>
          <w:rStyle w:val="Emphasis"/>
        </w:rPr>
        <w:t xml:space="preserve">actual collapse of social, economic, and political order. </w:t>
      </w:r>
      <w:r w:rsidRPr="009F214B">
        <w:rPr>
          <w:sz w:val="16"/>
        </w:rPr>
        <w:t xml:space="preserve">In this extraordinary moment, </w:t>
      </w:r>
      <w:r w:rsidRPr="009F214B">
        <w:rPr>
          <w:u w:val="single"/>
        </w:rPr>
        <w:t xml:space="preserve">it is timely to </w:t>
      </w:r>
      <w:r w:rsidRPr="009F214B">
        <w:rPr>
          <w:rStyle w:val="Emphasis"/>
        </w:rPr>
        <w:t>reflect</w:t>
      </w:r>
      <w:r w:rsidRPr="009F214B">
        <w:rPr>
          <w:u w:val="single"/>
        </w:rPr>
        <w:t xml:space="preserve"> on the existence and </w:t>
      </w:r>
      <w:r w:rsidRPr="009F214B">
        <w:rPr>
          <w:rStyle w:val="Emphasis"/>
        </w:rPr>
        <w:t xml:space="preserve">possible uses of </w:t>
      </w:r>
      <w:r w:rsidRPr="009F214B">
        <w:rPr>
          <w:rStyle w:val="Emphasis"/>
          <w:sz w:val="24"/>
          <w:highlight w:val="green"/>
        </w:rPr>
        <w:t>w</w:t>
      </w:r>
      <w:r w:rsidRPr="009F214B">
        <w:rPr>
          <w:rStyle w:val="Emphasis"/>
          <w:sz w:val="24"/>
        </w:rPr>
        <w:t xml:space="preserve">eapons of </w:t>
      </w:r>
      <w:r w:rsidRPr="009F214B">
        <w:rPr>
          <w:rStyle w:val="Emphasis"/>
          <w:sz w:val="24"/>
          <w:highlight w:val="green"/>
        </w:rPr>
        <w:t>m</w:t>
      </w:r>
      <w:r w:rsidRPr="009F214B">
        <w:rPr>
          <w:rStyle w:val="Emphasis"/>
          <w:sz w:val="24"/>
        </w:rPr>
        <w:t xml:space="preserve">ass </w:t>
      </w:r>
      <w:r w:rsidRPr="009F214B">
        <w:rPr>
          <w:rStyle w:val="Emphasis"/>
          <w:sz w:val="24"/>
          <w:highlight w:val="green"/>
        </w:rPr>
        <w:t>d</w:t>
      </w:r>
      <w:r w:rsidRPr="009F214B">
        <w:rPr>
          <w:rStyle w:val="Emphasis"/>
          <w:sz w:val="24"/>
        </w:rPr>
        <w:t xml:space="preserve">estruction </w:t>
      </w:r>
      <w:r w:rsidRPr="009F214B">
        <w:rPr>
          <w:rStyle w:val="Emphasis"/>
        </w:rPr>
        <w:t xml:space="preserve">under </w:t>
      </w:r>
      <w:r w:rsidRPr="009F214B">
        <w:rPr>
          <w:rStyle w:val="Emphasis"/>
          <w:sz w:val="24"/>
        </w:rPr>
        <w:t>pandemic conditions</w:t>
      </w:r>
      <w:r w:rsidRPr="009F214B">
        <w:rPr>
          <w:sz w:val="18"/>
        </w:rPr>
        <w:t xml:space="preserve"> </w:t>
      </w:r>
      <w:r w:rsidRPr="009F214B">
        <w:rPr>
          <w:sz w:val="16"/>
        </w:rPr>
        <w:t xml:space="preserve">– most importantly, </w:t>
      </w:r>
      <w:r w:rsidRPr="009F214B">
        <w:rPr>
          <w:rStyle w:val="Emphasis"/>
        </w:rPr>
        <w:t>nuclear weapons</w:t>
      </w:r>
      <w:r w:rsidRPr="009F214B">
        <w:rPr>
          <w:u w:val="single"/>
        </w:rPr>
        <w:t xml:space="preserve">, but also </w:t>
      </w:r>
      <w:r w:rsidRPr="009F214B">
        <w:rPr>
          <w:rStyle w:val="Emphasis"/>
        </w:rPr>
        <w:t>chemical</w:t>
      </w:r>
      <w:r w:rsidRPr="009F214B">
        <w:rPr>
          <w:u w:val="single"/>
        </w:rPr>
        <w:t xml:space="preserve"> and </w:t>
      </w:r>
      <w:r w:rsidRPr="009F214B">
        <w:rPr>
          <w:rStyle w:val="Emphasis"/>
        </w:rPr>
        <w:t>biological</w:t>
      </w:r>
      <w:r w:rsidRPr="009F214B">
        <w:rPr>
          <w:u w:val="single"/>
        </w:rPr>
        <w:t xml:space="preserve"> weapons</w:t>
      </w:r>
      <w:r w:rsidRPr="009F214B">
        <w:rPr>
          <w:sz w:val="16"/>
        </w:rPr>
        <w:t xml:space="preserve">. Moments of </w:t>
      </w:r>
      <w:r w:rsidRPr="009F214B">
        <w:rPr>
          <w:rStyle w:val="Emphasis"/>
        </w:rPr>
        <w:t>extreme crisis and vulnerability</w:t>
      </w:r>
      <w:r w:rsidRPr="009F214B">
        <w:rPr>
          <w:u w:val="single"/>
        </w:rPr>
        <w:t xml:space="preserve"> can </w:t>
      </w:r>
      <w:r w:rsidRPr="009F214B">
        <w:rPr>
          <w:rStyle w:val="Emphasis"/>
          <w:sz w:val="24"/>
        </w:rPr>
        <w:t xml:space="preserve">prompt </w:t>
      </w:r>
      <w:r w:rsidRPr="009F214B">
        <w:rPr>
          <w:rStyle w:val="Emphasis"/>
          <w:sz w:val="24"/>
          <w:highlight w:val="green"/>
        </w:rPr>
        <w:t>aggressive</w:t>
      </w:r>
      <w:r w:rsidRPr="009F214B">
        <w:rPr>
          <w:rStyle w:val="Emphasis"/>
          <w:sz w:val="24"/>
        </w:rPr>
        <w:t xml:space="preserve"> and counterintuitive </w:t>
      </w:r>
      <w:r w:rsidRPr="009F214B">
        <w:rPr>
          <w:rStyle w:val="Emphasis"/>
          <w:sz w:val="24"/>
          <w:highlight w:val="green"/>
        </w:rPr>
        <w:t>actions</w:t>
      </w:r>
      <w:r w:rsidRPr="009F214B">
        <w:rPr>
          <w:sz w:val="24"/>
          <w:u w:val="single"/>
        </w:rPr>
        <w:t xml:space="preserve"> </w:t>
      </w:r>
      <w:r w:rsidRPr="009F214B">
        <w:rPr>
          <w:u w:val="single"/>
        </w:rPr>
        <w:t xml:space="preserve">that in turn may destabilize already precariously balanced threat systems, underpinned by conventional and nuclear weapons, as well as the threat of weaponized </w:t>
      </w:r>
      <w:r w:rsidRPr="009F214B">
        <w:rPr>
          <w:rStyle w:val="Emphasis"/>
        </w:rPr>
        <w:t>chemical and biological technologies</w:t>
      </w:r>
      <w:r w:rsidRPr="009F214B">
        <w:rPr>
          <w:sz w:val="16"/>
        </w:rPr>
        <w:t xml:space="preserve">. Consequently, </w:t>
      </w:r>
      <w:r w:rsidRPr="009F214B">
        <w:rPr>
          <w:u w:val="single"/>
        </w:rPr>
        <w:t xml:space="preserve">the </w:t>
      </w:r>
      <w:r w:rsidRPr="009F214B">
        <w:rPr>
          <w:rStyle w:val="Emphasis"/>
          <w:sz w:val="24"/>
          <w:highlight w:val="green"/>
        </w:rPr>
        <w:t>risk of</w:t>
      </w:r>
      <w:r w:rsidRPr="009F214B">
        <w:rPr>
          <w:rStyle w:val="Emphasis"/>
          <w:sz w:val="24"/>
        </w:rPr>
        <w:t xml:space="preserve"> the </w:t>
      </w:r>
      <w:r w:rsidRPr="009F214B">
        <w:rPr>
          <w:rStyle w:val="Emphasis"/>
          <w:sz w:val="24"/>
          <w:highlight w:val="green"/>
        </w:rPr>
        <w:t>use</w:t>
      </w:r>
      <w:r w:rsidRPr="009F214B">
        <w:rPr>
          <w:rStyle w:val="Emphasis"/>
          <w:sz w:val="24"/>
        </w:rPr>
        <w:t xml:space="preserve"> of weapons of mass destruction</w:t>
      </w:r>
      <w:r w:rsidRPr="009F214B">
        <w:rPr>
          <w:sz w:val="24"/>
          <w:u w:val="single"/>
        </w:rPr>
        <w:t xml:space="preserve"> </w:t>
      </w:r>
      <w:r w:rsidRPr="009F214B">
        <w:rPr>
          <w:u w:val="single"/>
        </w:rPr>
        <w:t xml:space="preserve">(WMD), especially nuclear weapons, </w:t>
      </w:r>
      <w:r w:rsidRPr="009F214B">
        <w:rPr>
          <w:rStyle w:val="Emphasis"/>
          <w:highlight w:val="green"/>
        </w:rPr>
        <w:t>increases</w:t>
      </w:r>
      <w:r w:rsidRPr="009F214B">
        <w:rPr>
          <w:u w:val="single"/>
        </w:rPr>
        <w:t xml:space="preserve"> at such times, possibly sharply. </w:t>
      </w:r>
      <w:r w:rsidRPr="009F214B">
        <w:rPr>
          <w:sz w:val="16"/>
        </w:rPr>
        <w:t xml:space="preserve">The </w:t>
      </w:r>
      <w:r w:rsidRPr="009F214B">
        <w:rPr>
          <w:u w:val="single"/>
        </w:rPr>
        <w:t xml:space="preserve">COVID-19 pandemic is </w:t>
      </w:r>
      <w:r w:rsidRPr="009F214B">
        <w:rPr>
          <w:rStyle w:val="Emphasis"/>
        </w:rPr>
        <w:t>clearly driving massive, rapid, and unpredictable changes</w:t>
      </w:r>
      <w:r w:rsidRPr="009F214B">
        <w:rPr>
          <w:u w:val="single"/>
        </w:rPr>
        <w:t xml:space="preserve"> that will </w:t>
      </w:r>
      <w:r w:rsidRPr="009F214B">
        <w:rPr>
          <w:rStyle w:val="Emphasis"/>
        </w:rPr>
        <w:t>redefine every aspect of the human condition</w:t>
      </w:r>
      <w:r w:rsidRPr="009F214B">
        <w:rPr>
          <w:u w:val="single"/>
        </w:rPr>
        <w:t xml:space="preserve">, including </w:t>
      </w:r>
      <w:r w:rsidRPr="009F214B">
        <w:rPr>
          <w:rStyle w:val="Emphasis"/>
        </w:rPr>
        <w:t>WMD</w:t>
      </w:r>
      <w:r w:rsidRPr="009F214B">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9F214B">
        <w:rPr>
          <w:u w:val="single"/>
        </w:rPr>
        <w:t xml:space="preserve">In a world </w:t>
      </w:r>
      <w:r w:rsidRPr="009F214B">
        <w:rPr>
          <w:rStyle w:val="Emphasis"/>
        </w:rPr>
        <w:t>reshaped by pandemics</w:t>
      </w:r>
      <w:r w:rsidRPr="009F214B">
        <w:rPr>
          <w:u w:val="single"/>
        </w:rPr>
        <w:t xml:space="preserve">, </w:t>
      </w:r>
      <w:r w:rsidRPr="009F214B">
        <w:rPr>
          <w:rStyle w:val="Emphasis"/>
        </w:rPr>
        <w:t>nuclear weapons</w:t>
      </w:r>
      <w:r w:rsidRPr="009F214B">
        <w:rPr>
          <w:u w:val="single"/>
        </w:rPr>
        <w:t xml:space="preserve"> – as well as correlated </w:t>
      </w:r>
      <w:r w:rsidRPr="009F214B">
        <w:rPr>
          <w:rStyle w:val="Emphasis"/>
        </w:rPr>
        <w:lastRenderedPageBreak/>
        <w:t>non-nuclear WMD</w:t>
      </w:r>
      <w:r w:rsidRPr="009F214B">
        <w:rPr>
          <w:u w:val="single"/>
        </w:rPr>
        <w:t xml:space="preserve">, </w:t>
      </w:r>
      <w:r w:rsidRPr="009F214B">
        <w:rPr>
          <w:rStyle w:val="Emphasis"/>
        </w:rPr>
        <w:t>nuclear alliances</w:t>
      </w:r>
      <w:r w:rsidRPr="009F214B">
        <w:rPr>
          <w:u w:val="single"/>
        </w:rPr>
        <w:t xml:space="preserve">, </w:t>
      </w:r>
      <w:r w:rsidRPr="009F214B">
        <w:rPr>
          <w:rStyle w:val="Emphasis"/>
        </w:rPr>
        <w:t>“deterrence” doctrines</w:t>
      </w:r>
      <w:r w:rsidRPr="009F214B">
        <w:rPr>
          <w:u w:val="single"/>
        </w:rPr>
        <w:t xml:space="preserve">, operational and </w:t>
      </w:r>
      <w:r w:rsidRPr="009F214B">
        <w:rPr>
          <w:rStyle w:val="Emphasis"/>
        </w:rPr>
        <w:t>declaratory policies</w:t>
      </w:r>
      <w:r w:rsidRPr="009F214B">
        <w:rPr>
          <w:u w:val="single"/>
        </w:rPr>
        <w:t xml:space="preserve">, nuclear </w:t>
      </w:r>
      <w:r w:rsidRPr="009F214B">
        <w:rPr>
          <w:rStyle w:val="Emphasis"/>
        </w:rPr>
        <w:t>extended deterrence</w:t>
      </w:r>
      <w:r w:rsidRPr="009F214B">
        <w:rPr>
          <w:u w:val="single"/>
        </w:rPr>
        <w:t xml:space="preserve">, organizational practices, and the </w:t>
      </w:r>
      <w:r w:rsidRPr="009F214B">
        <w:rPr>
          <w:rFonts w:eastAsiaTheme="majorEastAsia"/>
          <w:b/>
          <w:u w:val="single"/>
        </w:rPr>
        <w:t>existential risks</w:t>
      </w:r>
      <w:r w:rsidRPr="009F214B">
        <w:rPr>
          <w:u w:val="single"/>
        </w:rPr>
        <w:t xml:space="preserve"> posed by retaining these capabilities – are all up for redefinition. </w:t>
      </w:r>
      <w:r w:rsidRPr="009F214B">
        <w:rPr>
          <w:sz w:val="16"/>
        </w:rPr>
        <w:t xml:space="preserve">A </w:t>
      </w:r>
      <w:r w:rsidRPr="009F214B">
        <w:rPr>
          <w:highlight w:val="green"/>
          <w:u w:val="single"/>
        </w:rPr>
        <w:t>pandemic</w:t>
      </w:r>
      <w:r w:rsidRPr="009F214B">
        <w:rPr>
          <w:u w:val="single"/>
        </w:rPr>
        <w:t xml:space="preserve"> has potential to </w:t>
      </w:r>
      <w:r w:rsidRPr="009F214B">
        <w:rPr>
          <w:rStyle w:val="Emphasis"/>
          <w:sz w:val="24"/>
          <w:highlight w:val="green"/>
        </w:rPr>
        <w:t>destabilize</w:t>
      </w:r>
      <w:r w:rsidRPr="009F214B">
        <w:rPr>
          <w:rStyle w:val="Emphasis"/>
          <w:sz w:val="24"/>
        </w:rPr>
        <w:t xml:space="preserve"> a </w:t>
      </w:r>
      <w:r w:rsidRPr="001C534D">
        <w:rPr>
          <w:rStyle w:val="Emphasis"/>
          <w:sz w:val="24"/>
        </w:rPr>
        <w:t>nuclear-prone conflict by</w:t>
      </w:r>
      <w:r w:rsidRPr="009F214B">
        <w:rPr>
          <w:rStyle w:val="Emphasis"/>
          <w:sz w:val="24"/>
          <w:highlight w:val="green"/>
        </w:rPr>
        <w:t xml:space="preserve"> incapacitating</w:t>
      </w:r>
      <w:r w:rsidRPr="009F214B">
        <w:rPr>
          <w:rStyle w:val="Emphasis"/>
          <w:sz w:val="24"/>
        </w:rPr>
        <w:t xml:space="preserve"> the supreme nuclear commander</w:t>
      </w:r>
      <w:r w:rsidRPr="009F214B">
        <w:rPr>
          <w:sz w:val="24"/>
          <w:u w:val="single"/>
        </w:rPr>
        <w:t xml:space="preserve"> </w:t>
      </w:r>
      <w:r w:rsidRPr="009F214B">
        <w:rPr>
          <w:u w:val="single"/>
        </w:rPr>
        <w:t xml:space="preserve">or </w:t>
      </w:r>
      <w:r w:rsidRPr="009F214B">
        <w:rPr>
          <w:rStyle w:val="Emphasis"/>
          <w:highlight w:val="green"/>
        </w:rPr>
        <w:t>commanders</w:t>
      </w:r>
      <w:r w:rsidRPr="009F214B">
        <w:rPr>
          <w:highlight w:val="green"/>
          <w:u w:val="single"/>
        </w:rPr>
        <w:t xml:space="preserve"> who</w:t>
      </w:r>
      <w:r w:rsidRPr="009F214B">
        <w:rPr>
          <w:u w:val="single"/>
        </w:rPr>
        <w:t xml:space="preserve"> have to </w:t>
      </w:r>
      <w:r w:rsidRPr="009F214B">
        <w:rPr>
          <w:rStyle w:val="Emphasis"/>
          <w:highlight w:val="green"/>
        </w:rPr>
        <w:t xml:space="preserve">issue </w:t>
      </w:r>
      <w:r w:rsidRPr="001C534D">
        <w:rPr>
          <w:rStyle w:val="Emphasis"/>
        </w:rPr>
        <w:t xml:space="preserve">nuclear </w:t>
      </w:r>
      <w:r w:rsidRPr="009F214B">
        <w:rPr>
          <w:rStyle w:val="Emphasis"/>
          <w:highlight w:val="green"/>
        </w:rPr>
        <w:t>strike</w:t>
      </w:r>
      <w:r w:rsidRPr="009F214B">
        <w:rPr>
          <w:rStyle w:val="Emphasis"/>
        </w:rPr>
        <w:t xml:space="preserve"> orders</w:t>
      </w:r>
      <w:r w:rsidRPr="009F214B">
        <w:rPr>
          <w:u w:val="single"/>
        </w:rPr>
        <w:t xml:space="preserve">, </w:t>
      </w:r>
      <w:r w:rsidRPr="009F214B">
        <w:rPr>
          <w:rStyle w:val="Emphasis"/>
          <w:sz w:val="24"/>
          <w:highlight w:val="green"/>
        </w:rPr>
        <w:t>creating uncertainty</w:t>
      </w:r>
      <w:r w:rsidRPr="009F214B">
        <w:rPr>
          <w:rStyle w:val="Emphasis"/>
          <w:sz w:val="24"/>
        </w:rPr>
        <w:t xml:space="preserve"> as to who is in charge</w:t>
      </w:r>
      <w:r w:rsidRPr="009F214B">
        <w:rPr>
          <w:u w:val="single"/>
        </w:rPr>
        <w:t>, how to handle nuclear mistakes</w:t>
      </w:r>
      <w:r w:rsidRPr="009F214B">
        <w:rPr>
          <w:sz w:val="16"/>
        </w:rPr>
        <w:t xml:space="preserve"> (such as errors, accidents, technological failures, and entanglement with conventional operations gone awry), </w:t>
      </w:r>
      <w:r w:rsidRPr="009F214B">
        <w:rPr>
          <w:u w:val="single"/>
        </w:rPr>
        <w:t>and opening a brief opportunity for a first strike</w:t>
      </w:r>
      <w:r w:rsidRPr="009F214B">
        <w:rPr>
          <w:sz w:val="16"/>
        </w:rPr>
        <w:t xml:space="preserve"> at a time when the COVID-infected state may not be able to retaliate efficiently – or at all – </w:t>
      </w:r>
      <w:r w:rsidRPr="009F214B">
        <w:rPr>
          <w:u w:val="single"/>
        </w:rPr>
        <w:t>due to leadership confusion.</w:t>
      </w:r>
      <w:r w:rsidRPr="009F214B">
        <w:rPr>
          <w:sz w:val="16"/>
        </w:rPr>
        <w:t xml:space="preserve"> In some nuclear-laden conflicts, </w:t>
      </w:r>
      <w:r w:rsidRPr="009F214B">
        <w:rPr>
          <w:u w:val="single"/>
        </w:rPr>
        <w:t xml:space="preserve">a </w:t>
      </w:r>
      <w:r w:rsidRPr="009F214B">
        <w:rPr>
          <w:highlight w:val="green"/>
          <w:u w:val="single"/>
        </w:rPr>
        <w:t>state</w:t>
      </w:r>
      <w:r w:rsidRPr="009F214B">
        <w:rPr>
          <w:u w:val="single"/>
        </w:rPr>
        <w:t xml:space="preserve"> might </w:t>
      </w:r>
      <w:r w:rsidRPr="009F214B">
        <w:rPr>
          <w:highlight w:val="green"/>
          <w:u w:val="single"/>
        </w:rPr>
        <w:t xml:space="preserve">use a </w:t>
      </w:r>
      <w:r w:rsidRPr="009F214B">
        <w:rPr>
          <w:rStyle w:val="Emphasis"/>
          <w:highlight w:val="green"/>
        </w:rPr>
        <w:t>pandemic</w:t>
      </w:r>
      <w:r w:rsidRPr="009F214B">
        <w:rPr>
          <w:highlight w:val="green"/>
          <w:u w:val="single"/>
        </w:rPr>
        <w:t xml:space="preserve"> as a </w:t>
      </w:r>
      <w:r w:rsidRPr="009F214B">
        <w:rPr>
          <w:rStyle w:val="Emphasis"/>
          <w:sz w:val="24"/>
          <w:highlight w:val="green"/>
        </w:rPr>
        <w:t>cover for</w:t>
      </w:r>
      <w:r w:rsidRPr="009F214B">
        <w:rPr>
          <w:rStyle w:val="Emphasis"/>
          <w:sz w:val="24"/>
        </w:rPr>
        <w:t xml:space="preserve"> political or military </w:t>
      </w:r>
      <w:r w:rsidRPr="009F214B">
        <w:rPr>
          <w:rStyle w:val="Emphasis"/>
          <w:sz w:val="24"/>
          <w:highlight w:val="green"/>
        </w:rPr>
        <w:t>provocations</w:t>
      </w:r>
      <w:r w:rsidRPr="009F214B">
        <w:rPr>
          <w:rStyle w:val="Emphasis"/>
        </w:rPr>
        <w:t xml:space="preserve"> </w:t>
      </w:r>
      <w:r w:rsidRPr="009F214B">
        <w:rPr>
          <w:u w:val="single"/>
        </w:rPr>
        <w:t>in the belief that the adversary is distracted and partly disabled by the pandemic, increasing the risk of war in a nuclear-prone conflict</w:t>
      </w:r>
      <w:r w:rsidRPr="009F214B">
        <w:rPr>
          <w:sz w:val="16"/>
        </w:rPr>
        <w:t xml:space="preserve">. At the same time, </w:t>
      </w:r>
      <w:r w:rsidRPr="009F214B">
        <w:rPr>
          <w:u w:val="single"/>
        </w:rPr>
        <w:t xml:space="preserve">a pandemic may </w:t>
      </w:r>
      <w:r w:rsidRPr="001C534D">
        <w:rPr>
          <w:u w:val="single"/>
        </w:rPr>
        <w:t xml:space="preserve">lead nuclear armed states to </w:t>
      </w:r>
      <w:r w:rsidRPr="009F214B">
        <w:rPr>
          <w:rStyle w:val="Emphasis"/>
          <w:sz w:val="24"/>
          <w:highlight w:val="green"/>
        </w:rPr>
        <w:t>increase</w:t>
      </w:r>
      <w:r w:rsidRPr="009F214B">
        <w:rPr>
          <w:rStyle w:val="Emphasis"/>
          <w:sz w:val="24"/>
        </w:rPr>
        <w:t xml:space="preserve"> the </w:t>
      </w:r>
      <w:r w:rsidRPr="009F214B">
        <w:rPr>
          <w:rStyle w:val="Emphasis"/>
          <w:sz w:val="24"/>
          <w:highlight w:val="green"/>
        </w:rPr>
        <w:t xml:space="preserve">isolation </w:t>
      </w:r>
      <w:r w:rsidRPr="009F214B">
        <w:rPr>
          <w:rStyle w:val="Emphasis"/>
          <w:sz w:val="24"/>
        </w:rPr>
        <w:t xml:space="preserve">and </w:t>
      </w:r>
      <w:r w:rsidRPr="009F214B">
        <w:rPr>
          <w:rStyle w:val="Emphasis"/>
          <w:sz w:val="24"/>
          <w:highlight w:val="green"/>
        </w:rPr>
        <w:t>sanctions</w:t>
      </w:r>
      <w:r w:rsidRPr="009F214B">
        <w:rPr>
          <w:sz w:val="18"/>
        </w:rPr>
        <w:t xml:space="preserve"> </w:t>
      </w:r>
    </w:p>
    <w:sectPr w:rsidR="00E42E4C" w:rsidRPr="00BD157F"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221A81" w14:textId="77777777" w:rsidR="00096DD9" w:rsidRDefault="00096DD9" w:rsidP="00D853C5">
      <w:pPr>
        <w:spacing w:after="0" w:line="240" w:lineRule="auto"/>
      </w:pPr>
      <w:r>
        <w:separator/>
      </w:r>
    </w:p>
  </w:endnote>
  <w:endnote w:type="continuationSeparator" w:id="0">
    <w:p w14:paraId="285089C1" w14:textId="77777777" w:rsidR="00096DD9" w:rsidRDefault="00096DD9" w:rsidP="00D853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ヒラギノ角ゴ Pro W3">
    <w:panose1 w:val="020B0300000000000000"/>
    <w:charset w:val="4E"/>
    <w:family w:val="auto"/>
    <w:pitch w:val="variable"/>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7DB7E9" w14:textId="77777777" w:rsidR="00096DD9" w:rsidRDefault="00096DD9" w:rsidP="00D853C5">
      <w:pPr>
        <w:spacing w:after="0" w:line="240" w:lineRule="auto"/>
      </w:pPr>
      <w:r>
        <w:separator/>
      </w:r>
    </w:p>
  </w:footnote>
  <w:footnote w:type="continuationSeparator" w:id="0">
    <w:p w14:paraId="1F3B11ED" w14:textId="77777777" w:rsidR="00096DD9" w:rsidRDefault="00096DD9" w:rsidP="00D853C5">
      <w:pPr>
        <w:spacing w:after="0" w:line="240" w:lineRule="auto"/>
      </w:pPr>
      <w:r>
        <w:continuationSeparator/>
      </w:r>
    </w:p>
  </w:footnote>
  <w:footnote w:id="1">
    <w:p w14:paraId="2DD3BE05" w14:textId="77777777" w:rsidR="00D853C5" w:rsidRDefault="00D853C5" w:rsidP="00D853C5">
      <w:pPr>
        <w:pStyle w:val="FootnoteText"/>
      </w:pPr>
      <w:r>
        <w:rPr>
          <w:rStyle w:val="FootnoteReference"/>
        </w:rPr>
        <w:footnoteRef/>
      </w:r>
      <w:r>
        <w:t xml:space="preserve"> </w:t>
      </w:r>
      <w:r w:rsidRPr="007B47BE">
        <w:t>http://www.dictionary.com/browse/resolved</w:t>
      </w:r>
    </w:p>
  </w:footnote>
  <w:footnote w:id="2">
    <w:p w14:paraId="6D0CA5D6" w14:textId="77777777" w:rsidR="00D853C5" w:rsidRPr="00752E9C" w:rsidRDefault="00D853C5" w:rsidP="00D853C5">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3">
    <w:p w14:paraId="1943045F" w14:textId="77777777" w:rsidR="00D853C5" w:rsidRPr="00855FDC" w:rsidRDefault="00D853C5" w:rsidP="00D853C5">
      <w:pPr>
        <w:rPr>
          <w:i/>
          <w:sz w:val="16"/>
        </w:rPr>
      </w:pPr>
      <w:r w:rsidRPr="00752E9C">
        <w:rPr>
          <w:rStyle w:val="FootnoteReference"/>
          <w:sz w:val="16"/>
          <w:szCs w:val="16"/>
        </w:rPr>
        <w:footnoteRef/>
      </w:r>
      <w:r w:rsidRPr="00752E9C">
        <w:rPr>
          <w:sz w:val="16"/>
          <w:szCs w:val="16"/>
        </w:rPr>
        <w:t xml:space="preserve"> </w:t>
      </w:r>
      <w:r w:rsidRPr="00855FDC">
        <w:rPr>
          <w:i/>
          <w:sz w:val="16"/>
        </w:rPr>
        <w:t xml:space="preserve">Dictionary.com – maintain as true, Merriam Webster – to say that something is true, Vocabulary.com – to affirm something is to confirm that it is true, Oxford dictionaries – accept the validity of, </w:t>
      </w:r>
      <w:proofErr w:type="spellStart"/>
      <w:r w:rsidRPr="00855FDC">
        <w:rPr>
          <w:i/>
          <w:sz w:val="16"/>
        </w:rPr>
        <w:t>Thefreedictionary</w:t>
      </w:r>
      <w:proofErr w:type="spellEnd"/>
      <w:r w:rsidRPr="00855FDC">
        <w:rPr>
          <w:i/>
          <w:sz w:val="16"/>
        </w:rPr>
        <w:t xml:space="preserve"> – assert to be true</w:t>
      </w:r>
    </w:p>
  </w:footnote>
  <w:footnote w:id="4">
    <w:p w14:paraId="31E71B3D" w14:textId="77777777" w:rsidR="00D853C5" w:rsidRDefault="00D853C5" w:rsidP="00D853C5">
      <w:pPr>
        <w:pStyle w:val="FootnoteText"/>
      </w:pPr>
      <w:r>
        <w:rPr>
          <w:rStyle w:val="FootnoteReference"/>
        </w:rPr>
        <w:footnoteRef/>
      </w:r>
      <w:r>
        <w:t xml:space="preserve"> </w:t>
      </w:r>
      <w:r w:rsidRPr="00992ECB">
        <w:t>http://www.dictionary.com/browse/affirm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4E04EC"/>
    <w:multiLevelType w:val="hybridMultilevel"/>
    <w:tmpl w:val="630426B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2DB6AA4"/>
    <w:multiLevelType w:val="hybridMultilevel"/>
    <w:tmpl w:val="7EE6B29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AD43609"/>
    <w:multiLevelType w:val="hybridMultilevel"/>
    <w:tmpl w:val="D69CBB5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0993450"/>
    <w:multiLevelType w:val="hybridMultilevel"/>
    <w:tmpl w:val="733E7BB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1F36B18"/>
    <w:multiLevelType w:val="hybridMultilevel"/>
    <w:tmpl w:val="DD5463D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7FD19CD"/>
    <w:multiLevelType w:val="hybridMultilevel"/>
    <w:tmpl w:val="D39A521A"/>
    <w:lvl w:ilvl="0" w:tplc="608C424C">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F1C59E6"/>
    <w:multiLevelType w:val="hybridMultilevel"/>
    <w:tmpl w:val="136C8526"/>
    <w:lvl w:ilvl="0" w:tplc="99B05DE2">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7"/>
  </w:num>
  <w:num w:numId="13">
    <w:abstractNumId w:val="16"/>
  </w:num>
  <w:num w:numId="14">
    <w:abstractNumId w:val="14"/>
  </w:num>
  <w:num w:numId="15">
    <w:abstractNumId w:val="12"/>
  </w:num>
  <w:num w:numId="16">
    <w:abstractNumId w:val="15"/>
  </w:num>
  <w:num w:numId="17">
    <w:abstractNumId w:val="13"/>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853C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19C"/>
    <w:rsid w:val="00052FB1"/>
    <w:rsid w:val="00054276"/>
    <w:rsid w:val="000547B1"/>
    <w:rsid w:val="0006091E"/>
    <w:rsid w:val="000638C1"/>
    <w:rsid w:val="00065FEE"/>
    <w:rsid w:val="000664ED"/>
    <w:rsid w:val="00066E3C"/>
    <w:rsid w:val="00072718"/>
    <w:rsid w:val="0007381E"/>
    <w:rsid w:val="00076094"/>
    <w:rsid w:val="0008785F"/>
    <w:rsid w:val="00090CBE"/>
    <w:rsid w:val="00094DEC"/>
    <w:rsid w:val="00096DD9"/>
    <w:rsid w:val="000A2D8A"/>
    <w:rsid w:val="000A4B6C"/>
    <w:rsid w:val="000D26A6"/>
    <w:rsid w:val="000D2B90"/>
    <w:rsid w:val="000D6ED8"/>
    <w:rsid w:val="000D717B"/>
    <w:rsid w:val="000F12B9"/>
    <w:rsid w:val="00100B28"/>
    <w:rsid w:val="00117316"/>
    <w:rsid w:val="001209B4"/>
    <w:rsid w:val="00127E4A"/>
    <w:rsid w:val="00151820"/>
    <w:rsid w:val="001761FC"/>
    <w:rsid w:val="00182655"/>
    <w:rsid w:val="001840F2"/>
    <w:rsid w:val="00185134"/>
    <w:rsid w:val="001856C6"/>
    <w:rsid w:val="001874E0"/>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0769"/>
    <w:rsid w:val="002843B2"/>
    <w:rsid w:val="00284ED6"/>
    <w:rsid w:val="00290C5A"/>
    <w:rsid w:val="00290C92"/>
    <w:rsid w:val="0029647A"/>
    <w:rsid w:val="00296504"/>
    <w:rsid w:val="002B5511"/>
    <w:rsid w:val="002B7ACF"/>
    <w:rsid w:val="002E0643"/>
    <w:rsid w:val="002E392E"/>
    <w:rsid w:val="002E632A"/>
    <w:rsid w:val="002E6BBC"/>
    <w:rsid w:val="002F1BA9"/>
    <w:rsid w:val="002F6E74"/>
    <w:rsid w:val="003070CB"/>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D68"/>
    <w:rsid w:val="004B72B4"/>
    <w:rsid w:val="004C0314"/>
    <w:rsid w:val="004C0D3D"/>
    <w:rsid w:val="004C213E"/>
    <w:rsid w:val="004C376C"/>
    <w:rsid w:val="004C657F"/>
    <w:rsid w:val="004D17D8"/>
    <w:rsid w:val="004D52D8"/>
    <w:rsid w:val="004E355B"/>
    <w:rsid w:val="005028E5"/>
    <w:rsid w:val="00503735"/>
    <w:rsid w:val="005041E5"/>
    <w:rsid w:val="00516A88"/>
    <w:rsid w:val="00522065"/>
    <w:rsid w:val="005224F2"/>
    <w:rsid w:val="00533F1C"/>
    <w:rsid w:val="00536D8B"/>
    <w:rsid w:val="005379C3"/>
    <w:rsid w:val="005519C2"/>
    <w:rsid w:val="005523E0"/>
    <w:rsid w:val="0055320F"/>
    <w:rsid w:val="00555BD4"/>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1DEA"/>
    <w:rsid w:val="005E43E8"/>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4D17"/>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0E9A"/>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3A1D"/>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3AB"/>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7AE2"/>
    <w:rsid w:val="00B0505F"/>
    <w:rsid w:val="00B05C2D"/>
    <w:rsid w:val="00B12933"/>
    <w:rsid w:val="00B12B88"/>
    <w:rsid w:val="00B137E0"/>
    <w:rsid w:val="00B13BC8"/>
    <w:rsid w:val="00B24662"/>
    <w:rsid w:val="00B3569C"/>
    <w:rsid w:val="00B43676"/>
    <w:rsid w:val="00B5602D"/>
    <w:rsid w:val="00B60125"/>
    <w:rsid w:val="00B6656B"/>
    <w:rsid w:val="00B70C87"/>
    <w:rsid w:val="00B71625"/>
    <w:rsid w:val="00B75C54"/>
    <w:rsid w:val="00B8710E"/>
    <w:rsid w:val="00B92A93"/>
    <w:rsid w:val="00BA17A8"/>
    <w:rsid w:val="00BA3C33"/>
    <w:rsid w:val="00BB0878"/>
    <w:rsid w:val="00BB1879"/>
    <w:rsid w:val="00BC0ABE"/>
    <w:rsid w:val="00BC30DB"/>
    <w:rsid w:val="00BC64FF"/>
    <w:rsid w:val="00BC7C37"/>
    <w:rsid w:val="00BD157F"/>
    <w:rsid w:val="00BD2244"/>
    <w:rsid w:val="00BE6472"/>
    <w:rsid w:val="00BF29B8"/>
    <w:rsid w:val="00BF46EA"/>
    <w:rsid w:val="00C07769"/>
    <w:rsid w:val="00C07D05"/>
    <w:rsid w:val="00C10856"/>
    <w:rsid w:val="00C203FA"/>
    <w:rsid w:val="00C211C5"/>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AC2"/>
    <w:rsid w:val="00D80F0C"/>
    <w:rsid w:val="00D853C5"/>
    <w:rsid w:val="00D92077"/>
    <w:rsid w:val="00D951E2"/>
    <w:rsid w:val="00D9565A"/>
    <w:rsid w:val="00DB10F1"/>
    <w:rsid w:val="00DB2337"/>
    <w:rsid w:val="00DB5F87"/>
    <w:rsid w:val="00DB699B"/>
    <w:rsid w:val="00DC0376"/>
    <w:rsid w:val="00DC099B"/>
    <w:rsid w:val="00DC2BE5"/>
    <w:rsid w:val="00DD4CD4"/>
    <w:rsid w:val="00DD65A2"/>
    <w:rsid w:val="00DD6770"/>
    <w:rsid w:val="00DE0749"/>
    <w:rsid w:val="00DE141A"/>
    <w:rsid w:val="00DE1CE2"/>
    <w:rsid w:val="00DF1210"/>
    <w:rsid w:val="00DF2746"/>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2EF3"/>
    <w:rsid w:val="00EA39EB"/>
    <w:rsid w:val="00EA58CE"/>
    <w:rsid w:val="00EB33FF"/>
    <w:rsid w:val="00EB3D1A"/>
    <w:rsid w:val="00EC2759"/>
    <w:rsid w:val="00EC7106"/>
    <w:rsid w:val="00ED0120"/>
    <w:rsid w:val="00ED3BBA"/>
    <w:rsid w:val="00ED4E12"/>
    <w:rsid w:val="00EE051B"/>
    <w:rsid w:val="00EE54B4"/>
    <w:rsid w:val="00EF1AD8"/>
    <w:rsid w:val="00EF2B5C"/>
    <w:rsid w:val="00EF388C"/>
    <w:rsid w:val="00EF7794"/>
    <w:rsid w:val="00F02046"/>
    <w:rsid w:val="00F053D8"/>
    <w:rsid w:val="00F07888"/>
    <w:rsid w:val="00F1313D"/>
    <w:rsid w:val="00F201E7"/>
    <w:rsid w:val="00F204E0"/>
    <w:rsid w:val="00F20B16"/>
    <w:rsid w:val="00F21C79"/>
    <w:rsid w:val="00F238C9"/>
    <w:rsid w:val="00F23CA5"/>
    <w:rsid w:val="00F25652"/>
    <w:rsid w:val="00F277AA"/>
    <w:rsid w:val="00F31955"/>
    <w:rsid w:val="00F34C06"/>
    <w:rsid w:val="00F43EA3"/>
    <w:rsid w:val="00F50C55"/>
    <w:rsid w:val="00F57FFB"/>
    <w:rsid w:val="00F601E6"/>
    <w:rsid w:val="00F73954"/>
    <w:rsid w:val="00F760CB"/>
    <w:rsid w:val="00F85E64"/>
    <w:rsid w:val="00F94060"/>
    <w:rsid w:val="00FA56F6"/>
    <w:rsid w:val="00FB329D"/>
    <w:rsid w:val="00FB3E51"/>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5864436"/>
  <w14:defaultImageDpi w14:val="300"/>
  <w15:docId w15:val="{71C21857-95FE-B54E-9646-774BACD37C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90E9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90E9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90E9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790E9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790E9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90E9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90E9A"/>
  </w:style>
  <w:style w:type="character" w:customStyle="1" w:styleId="Heading1Char">
    <w:name w:val="Heading 1 Char"/>
    <w:aliases w:val="Pocket Char"/>
    <w:basedOn w:val="DefaultParagraphFont"/>
    <w:link w:val="Heading1"/>
    <w:uiPriority w:val="9"/>
    <w:rsid w:val="00790E9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90E9A"/>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790E9A"/>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790E9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90E9A"/>
    <w:rPr>
      <w:b/>
      <w:sz w:val="26"/>
      <w:u w:val="singl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1"/>
    <w:qFormat/>
    <w:rsid w:val="00790E9A"/>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790E9A"/>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790E9A"/>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TA"/>
    <w:basedOn w:val="DefaultParagraphFont"/>
    <w:link w:val="Card"/>
    <w:uiPriority w:val="99"/>
    <w:unhideWhenUsed/>
    <w:rsid w:val="00790E9A"/>
    <w:rPr>
      <w:color w:val="auto"/>
      <w:u w:val="none"/>
    </w:rPr>
  </w:style>
  <w:style w:type="paragraph" w:styleId="DocumentMap">
    <w:name w:val="Document Map"/>
    <w:basedOn w:val="Normal"/>
    <w:link w:val="DocumentMapChar"/>
    <w:uiPriority w:val="99"/>
    <w:semiHidden/>
    <w:unhideWhenUsed/>
    <w:rsid w:val="00790E9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90E9A"/>
    <w:rPr>
      <w:rFonts w:ascii="Lucida Grande" w:hAnsi="Lucida Grande" w:cs="Lucida Grande"/>
    </w:rPr>
  </w:style>
  <w:style w:type="paragraph" w:customStyle="1" w:styleId="textbold">
    <w:name w:val="text bold"/>
    <w:basedOn w:val="Normal"/>
    <w:link w:val="Emphasis"/>
    <w:uiPriority w:val="20"/>
    <w:qFormat/>
    <w:rsid w:val="00D853C5"/>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D853C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semiHidden/>
    <w:unhideWhenUsed/>
    <w:rsid w:val="00D853C5"/>
    <w:rPr>
      <w:color w:val="605E5C"/>
      <w:shd w:val="clear" w:color="auto" w:fill="E1DFDD"/>
    </w:rPr>
  </w:style>
  <w:style w:type="paragraph" w:customStyle="1" w:styleId="Emphasis1">
    <w:name w:val="Emphasis1"/>
    <w:basedOn w:val="Normal"/>
    <w:autoRedefine/>
    <w:uiPriority w:val="7"/>
    <w:qFormat/>
    <w:rsid w:val="00D853C5"/>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basedOn w:val="Normal"/>
    <w:uiPriority w:val="34"/>
    <w:qFormat/>
    <w:rsid w:val="00D853C5"/>
    <w:pPr>
      <w:ind w:left="720"/>
      <w:contextualSpacing/>
    </w:pPr>
  </w:style>
  <w:style w:type="paragraph" w:styleId="Header">
    <w:name w:val="header"/>
    <w:basedOn w:val="Normal"/>
    <w:link w:val="HeaderChar"/>
    <w:uiPriority w:val="99"/>
    <w:unhideWhenUsed/>
    <w:rsid w:val="00D853C5"/>
    <w:pPr>
      <w:tabs>
        <w:tab w:val="center" w:pos="4680"/>
        <w:tab w:val="right" w:pos="9360"/>
      </w:tabs>
      <w:spacing w:after="0" w:line="240" w:lineRule="auto"/>
    </w:pPr>
  </w:style>
  <w:style w:type="character" w:customStyle="1" w:styleId="HeaderChar">
    <w:name w:val="Header Char"/>
    <w:basedOn w:val="DefaultParagraphFont"/>
    <w:link w:val="Header"/>
    <w:uiPriority w:val="99"/>
    <w:rsid w:val="00D853C5"/>
    <w:rPr>
      <w:rFonts w:ascii="Calibri" w:hAnsi="Calibri" w:cs="Calibri"/>
      <w:sz w:val="22"/>
    </w:rPr>
  </w:style>
  <w:style w:type="paragraph" w:styleId="Footer">
    <w:name w:val="footer"/>
    <w:basedOn w:val="Normal"/>
    <w:link w:val="FooterChar"/>
    <w:uiPriority w:val="99"/>
    <w:unhideWhenUsed/>
    <w:rsid w:val="00D853C5"/>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53C5"/>
    <w:rPr>
      <w:rFonts w:ascii="Calibri" w:hAnsi="Calibri" w:cs="Calibri"/>
      <w:sz w:val="22"/>
    </w:rPr>
  </w:style>
  <w:style w:type="character" w:customStyle="1" w:styleId="TitleChar">
    <w:name w:val="Title Char"/>
    <w:basedOn w:val="DefaultParagraphFont"/>
    <w:link w:val="Title"/>
    <w:uiPriority w:val="1"/>
    <w:qFormat/>
    <w:rsid w:val="00D853C5"/>
    <w:rPr>
      <w:u w:val="single"/>
    </w:rPr>
  </w:style>
  <w:style w:type="paragraph" w:styleId="Title">
    <w:name w:val="Title"/>
    <w:basedOn w:val="Normal"/>
    <w:link w:val="TitleChar"/>
    <w:uiPriority w:val="1"/>
    <w:qFormat/>
    <w:rsid w:val="00D853C5"/>
    <w:pPr>
      <w:spacing w:before="240" w:after="60"/>
      <w:ind w:left="432" w:right="432"/>
      <w:jc w:val="center"/>
      <w:outlineLvl w:val="0"/>
    </w:pPr>
    <w:rPr>
      <w:rFonts w:asciiTheme="minorHAnsi" w:hAnsiTheme="minorHAnsi" w:cstheme="minorBidi"/>
      <w:sz w:val="24"/>
      <w:u w:val="single"/>
    </w:rPr>
  </w:style>
  <w:style w:type="character" w:customStyle="1" w:styleId="TitleChar1">
    <w:name w:val="Title Char1"/>
    <w:basedOn w:val="DefaultParagraphFont"/>
    <w:uiPriority w:val="10"/>
    <w:rsid w:val="00D853C5"/>
    <w:rPr>
      <w:rFonts w:asciiTheme="majorHAnsi" w:eastAsiaTheme="majorEastAsia" w:hAnsiTheme="majorHAnsi" w:cstheme="majorBidi"/>
      <w:spacing w:val="-10"/>
      <w:kern w:val="28"/>
      <w:sz w:val="56"/>
      <w:szCs w:val="56"/>
    </w:rPr>
  </w:style>
  <w:style w:type="paragraph" w:customStyle="1" w:styleId="Body">
    <w:name w:val="Body"/>
    <w:autoRedefine/>
    <w:rsid w:val="00D853C5"/>
    <w:rPr>
      <w:rFonts w:ascii="Times New Roman" w:eastAsia="ヒラギノ角ゴ Pro W3" w:hAnsi="Times New Roman" w:cs="Times New Roman"/>
      <w:color w:val="000000"/>
      <w:szCs w:val="20"/>
    </w:rPr>
  </w:style>
  <w:style w:type="character" w:styleId="FootnoteReference">
    <w:name w:val="footnote reference"/>
    <w:aliases w:val="FN Ref,footnote reference,fr,o,FR,(NECG) Footnote Reference"/>
    <w:basedOn w:val="DefaultParagraphFont"/>
    <w:uiPriority w:val="99"/>
    <w:unhideWhenUsed/>
    <w:qFormat/>
    <w:rsid w:val="00D853C5"/>
    <w:rPr>
      <w:vertAlign w:val="superscript"/>
    </w:rPr>
  </w:style>
  <w:style w:type="paragraph" w:styleId="FootnoteText">
    <w:name w:val="footnote text"/>
    <w:basedOn w:val="Normal"/>
    <w:link w:val="FootnoteTextChar"/>
    <w:uiPriority w:val="99"/>
    <w:unhideWhenUsed/>
    <w:qFormat/>
    <w:rsid w:val="00D853C5"/>
    <w:pPr>
      <w:spacing w:after="0" w:line="240" w:lineRule="auto"/>
    </w:pPr>
    <w:rPr>
      <w:rFonts w:asciiTheme="minorHAnsi" w:hAnsiTheme="minorHAnsi"/>
      <w:sz w:val="24"/>
    </w:rPr>
  </w:style>
  <w:style w:type="character" w:customStyle="1" w:styleId="FootnoteTextChar">
    <w:name w:val="Footnote Text Char"/>
    <w:basedOn w:val="DefaultParagraphFont"/>
    <w:link w:val="FootnoteText"/>
    <w:uiPriority w:val="99"/>
    <w:rsid w:val="00D853C5"/>
    <w:rPr>
      <w:rFonts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merriam-webster.com/dictionary/ought%20//" TargetMode="External"/><Relationship Id="rId18" Type="http://schemas.openxmlformats.org/officeDocument/2006/relationships/hyperlink" Target="https://www.merriam-webster.com/dictionary/owe" TargetMode="External"/><Relationship Id="rId26" Type="http://schemas.openxmlformats.org/officeDocument/2006/relationships/hyperlink" Target="http://virt052.zim.uni-duisburg-essen.de/Kant/aa06/249.html" TargetMode="External"/><Relationship Id="rId3" Type="http://schemas.openxmlformats.org/officeDocument/2006/relationships/customXml" Target="../customXml/item3.xml"/><Relationship Id="rId21" Type="http://schemas.openxmlformats.org/officeDocument/2006/relationships/hyperlink" Target="https://www.merriam-webster.com/dictionary/aught"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en.wikipedia.org/wiki/Bonini%27s_paradox" TargetMode="External"/><Relationship Id="rId17" Type="http://schemas.openxmlformats.org/officeDocument/2006/relationships/hyperlink" Target="https://www.merriam-webster.com/dictionary/possess" TargetMode="External"/><Relationship Id="rId25" Type="http://schemas.openxmlformats.org/officeDocument/2006/relationships/hyperlink" Target="http://bfp.sp.unipi.it/chiara/lm/kantpisa1.html" TargetMode="External"/><Relationship Id="rId33" Type="http://schemas.openxmlformats.org/officeDocument/2006/relationships/hyperlink" Target="https://www.tandfonline.com/doi/full/10.1080/25751654.2021.1890867" TargetMode="External"/><Relationship Id="rId2" Type="http://schemas.openxmlformats.org/officeDocument/2006/relationships/customXml" Target="../customXml/item2.xml"/><Relationship Id="rId16" Type="http://schemas.openxmlformats.org/officeDocument/2006/relationships/hyperlink" Target="https://www.merriam-webster.com/dictionary/transitive" TargetMode="External"/><Relationship Id="rId20" Type="http://schemas.openxmlformats.org/officeDocument/2006/relationships/hyperlink" Target="https://www.merriam-webster.com/dictionary/duty" TargetMode="External"/><Relationship Id="rId29" Type="http://schemas.openxmlformats.org/officeDocument/2006/relationships/hyperlink" Target="http://bfp.sp.unipi.it/chiara/lm/kantpisa1.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lato.stanford.edu/entries/qm-manyworlds/" TargetMode="External"/><Relationship Id="rId24" Type="http://schemas.openxmlformats.org/officeDocument/2006/relationships/hyperlink" Target="http://virt052.zim.uni-duisburg-essen.de/Kant/aa06/245.html" TargetMode="External"/><Relationship Id="rId32" Type="http://schemas.openxmlformats.org/officeDocument/2006/relationships/hyperlink" Target="https://idsa.in/issuebrief/wto-trips-waiver-covid-vaccine-rkumar-120721" TargetMode="External"/><Relationship Id="rId5" Type="http://schemas.openxmlformats.org/officeDocument/2006/relationships/numbering" Target="numbering.xml"/><Relationship Id="rId15" Type="http://schemas.openxmlformats.org/officeDocument/2006/relationships/hyperlink" Target="https://www.merriam-webster.com/dictionary/verb" TargetMode="External"/><Relationship Id="rId23" Type="http://schemas.openxmlformats.org/officeDocument/2006/relationships/hyperlink" Target="http://bfp.sp.unipi.it/chiara/lm/kantpisa1.html" TargetMode="External"/><Relationship Id="rId28" Type="http://schemas.openxmlformats.org/officeDocument/2006/relationships/hyperlink" Target="http://virt052.zim.uni-duisburg-essen.de/Kant/aa06/237.html" TargetMode="External"/><Relationship Id="rId10" Type="http://schemas.openxmlformats.org/officeDocument/2006/relationships/endnotes" Target="endnotes.xml"/><Relationship Id="rId19" Type="http://schemas.openxmlformats.org/officeDocument/2006/relationships/hyperlink" Target="https://www.merriam-webster.com/dictionary/noun" TargetMode="External"/><Relationship Id="rId31" Type="http://schemas.openxmlformats.org/officeDocument/2006/relationships/hyperlink" Target="http://bfp.sp.unipi.it/chiara/lm/kantpisa1.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erriam-webster.com/dictionary/auxiliary%20verb" TargetMode="External"/><Relationship Id="rId22" Type="http://schemas.openxmlformats.org/officeDocument/2006/relationships/hyperlink" Target="https://www.ipwatchdog.com/2021/07/21/third-option-limited-ip-waiver-solve-pandemic-vaccine-problems/id=135732/" TargetMode="External"/><Relationship Id="rId27" Type="http://schemas.openxmlformats.org/officeDocument/2006/relationships/hyperlink" Target="http://virt052.zim.uni-duisburg-essen.de/Kant/aa06/237.html" TargetMode="External"/><Relationship Id="rId30" Type="http://schemas.openxmlformats.org/officeDocument/2006/relationships/hyperlink" Target="http://bfp.sp.unipi.it/chiara/lm/kantpisa1.html"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EB4B31A-200E-AD49-8738-807DA4E4B44B}">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17</Pages>
  <Words>6468</Words>
  <Characters>36872</Characters>
  <Application>Microsoft Office Word</Application>
  <DocSecurity>0</DocSecurity>
  <Lines>307</Lines>
  <Paragraphs>86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43254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Jet Sun</cp:lastModifiedBy>
  <cp:revision>3</cp:revision>
  <dcterms:created xsi:type="dcterms:W3CDTF">2021-09-26T14:25:00Z</dcterms:created>
  <dcterms:modified xsi:type="dcterms:W3CDTF">2021-09-26T15:28:00Z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