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9BDB5" w14:textId="77777777" w:rsidR="00BA7D5A" w:rsidRPr="00493BBB" w:rsidRDefault="00BA7D5A" w:rsidP="00BA7D5A"/>
    <w:p w14:paraId="73DE75D8" w14:textId="5C662003" w:rsidR="00C16400" w:rsidRDefault="00C16400" w:rsidP="00C16400">
      <w:pPr>
        <w:pStyle w:val="Heading1"/>
      </w:pPr>
      <w:r>
        <w:lastRenderedPageBreak/>
        <w:t>1AC</w:t>
      </w:r>
    </w:p>
    <w:p w14:paraId="2DC96676" w14:textId="65E77C7C" w:rsidR="009F3078" w:rsidRPr="009F3078" w:rsidRDefault="009F3078" w:rsidP="009F3078">
      <w:pPr>
        <w:pStyle w:val="Heading3"/>
      </w:pPr>
      <w:r>
        <w:lastRenderedPageBreak/>
        <w:t>1AC – Framing</w:t>
      </w:r>
    </w:p>
    <w:p w14:paraId="5AF49EBF" w14:textId="77777777" w:rsidR="009F3078" w:rsidRDefault="009F3078" w:rsidP="009F3078">
      <w:pPr>
        <w:pStyle w:val="Heading4"/>
        <w:rPr>
          <w:rFonts w:asciiTheme="majorHAnsi" w:hAnsiTheme="majorHAnsi" w:cstheme="majorHAnsi"/>
        </w:rPr>
      </w:pPr>
      <w:r w:rsidRPr="00D01696">
        <w:rPr>
          <w:rFonts w:asciiTheme="majorHAnsi" w:hAnsiTheme="majorHAnsi" w:cstheme="majorHAnsi"/>
        </w:rPr>
        <w:t xml:space="preserve">The standard is maximizing expected well-being – </w:t>
      </w:r>
    </w:p>
    <w:p w14:paraId="757AF002" w14:textId="77777777" w:rsidR="009F3078" w:rsidRPr="00215992" w:rsidRDefault="009F3078" w:rsidP="009F3078">
      <w:pPr>
        <w:pStyle w:val="Heading4"/>
      </w:pPr>
      <w:r>
        <w:t xml:space="preserve">1] </w:t>
      </w:r>
      <w:r w:rsidRPr="00A3034A">
        <w:t xml:space="preserve">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085668C7" w14:textId="77777777" w:rsidR="009F3078" w:rsidRPr="00EA05AA" w:rsidRDefault="009F3078" w:rsidP="009F3078">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75FE4B11" w14:textId="77777777" w:rsidR="009F3078" w:rsidRPr="004E7D36" w:rsidRDefault="009F3078" w:rsidP="009F3078">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 xml:space="preserve">Thus the distal reward function in gene propagation </w:t>
      </w:r>
      <w:r w:rsidRPr="00A3034A">
        <w:rPr>
          <w:rFonts w:asciiTheme="minorHAnsi" w:hAnsiTheme="minorHAnsi" w:cstheme="minorHAnsi"/>
          <w:u w:val="single"/>
        </w:rPr>
        <w:lastRenderedPageBreak/>
        <w:t>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792D4E5" w14:textId="77777777" w:rsidR="009F3078" w:rsidRPr="00215992" w:rsidRDefault="009F3078" w:rsidP="009F3078"/>
    <w:p w14:paraId="16FE29A3" w14:textId="77777777" w:rsidR="009F3078" w:rsidRPr="00D01696" w:rsidRDefault="009F3078" w:rsidP="009F3078">
      <w:pPr>
        <w:pStyle w:val="Heading4"/>
        <w:rPr>
          <w:rFonts w:asciiTheme="majorHAnsi" w:hAnsiTheme="majorHAnsi" w:cstheme="majorHAnsi"/>
        </w:rPr>
      </w:pPr>
      <w:r>
        <w:rPr>
          <w:rFonts w:asciiTheme="majorHAnsi" w:hAnsiTheme="majorHAnsi" w:cstheme="majorHAnsi"/>
        </w:rPr>
        <w:lastRenderedPageBreak/>
        <w:t xml:space="preserve">2] </w:t>
      </w:r>
      <w:r w:rsidRPr="00D01696">
        <w:rPr>
          <w:rFonts w:asciiTheme="majorHAnsi" w:hAnsiTheme="majorHAnsi" w:cstheme="majorHAnsi"/>
        </w:rPr>
        <w:t>Extinction outweighs:</w:t>
      </w:r>
    </w:p>
    <w:p w14:paraId="2F9020E4" w14:textId="77777777" w:rsidR="009F3078" w:rsidRPr="00D01696" w:rsidRDefault="009F3078" w:rsidP="009F3078">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474A9A07" w14:textId="77777777" w:rsidR="009F3078" w:rsidRPr="00D01696" w:rsidRDefault="009F3078" w:rsidP="009F3078">
      <w:pPr>
        <w:rPr>
          <w:rFonts w:asciiTheme="majorHAnsi" w:hAnsiTheme="majorHAnsi" w:cstheme="majorHAnsi"/>
        </w:rPr>
      </w:pPr>
      <w:r w:rsidRPr="00D01696">
        <w:rPr>
          <w:rStyle w:val="Style13ptBold"/>
          <w:rFonts w:asciiTheme="majorHAnsi" w:hAnsiTheme="majorHAnsi" w:cstheme="majorHAnsi"/>
        </w:rPr>
        <w:t>Tännsjö 11</w:t>
      </w:r>
      <w:r w:rsidRPr="00D01696">
        <w:rPr>
          <w:rFonts w:asciiTheme="majorHAnsi" w:hAnsiTheme="majorHAnsi" w:cstheme="majorHAnsi"/>
        </w:rPr>
        <w:t xml:space="preserve"> (Torbjörn, the Kristian Claëson Professor of Practical Philosophy at Stockholm University, “Shalt Thou Sometimes Murder? On the Ethics of Killing,” </w:t>
      </w:r>
      <w:hyperlink r:id="rId10"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1403D829" w14:textId="77777777" w:rsidR="009F3078" w:rsidRPr="00D01696" w:rsidRDefault="009F3078" w:rsidP="009F3078">
      <w:pPr>
        <w:rPr>
          <w:rFonts w:asciiTheme="majorHAnsi" w:hAnsiTheme="majorHAnsi" w:cstheme="majorHAnsi"/>
        </w:rPr>
      </w:pPr>
      <w:r w:rsidRPr="00D01696">
        <w:rPr>
          <w:rFonts w:asciiTheme="majorHAnsi" w:hAnsiTheme="majorHAnsi" w:cstheme="majorHAnsi"/>
        </w:rPr>
        <w:t>**Bracketed to avoid triggers</w:t>
      </w:r>
    </w:p>
    <w:p w14:paraId="728859A9" w14:textId="77777777" w:rsidR="009F3078" w:rsidRPr="00D01696" w:rsidRDefault="009F3078" w:rsidP="009F3078">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optimistic.¶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3E48E25" w14:textId="77777777" w:rsidR="009F3078" w:rsidRPr="00D01696" w:rsidRDefault="009F3078" w:rsidP="009F3078">
      <w:pPr>
        <w:pStyle w:val="Heading4"/>
        <w:rPr>
          <w:rFonts w:asciiTheme="majorHAnsi" w:hAnsiTheme="majorHAnsi" w:cstheme="majorHAnsi"/>
        </w:rPr>
      </w:pPr>
      <w:r w:rsidRPr="00D01696">
        <w:rPr>
          <w:rFonts w:asciiTheme="majorHAnsi" w:hAnsiTheme="majorHAnsi" w:cstheme="majorHAnsi"/>
        </w:rPr>
        <w:t>B] Mathemathically comes first</w:t>
      </w:r>
    </w:p>
    <w:p w14:paraId="222E150F" w14:textId="77777777" w:rsidR="009F3078" w:rsidRPr="00D01696" w:rsidRDefault="009F3078" w:rsidP="009F3078">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5CEA9E6A" w14:textId="77777777" w:rsidR="009F3078" w:rsidRPr="00D01696" w:rsidRDefault="009F3078" w:rsidP="009F3078">
      <w:pPr>
        <w:rPr>
          <w:rFonts w:asciiTheme="majorHAnsi" w:hAnsiTheme="majorHAnsi" w:cstheme="majorHAnsi"/>
          <w:sz w:val="14"/>
          <w:szCs w:val="26"/>
        </w:rPr>
      </w:pPr>
      <w:r w:rsidRPr="00D01696">
        <w:rPr>
          <w:rStyle w:val="StyleUnderline"/>
          <w:rFonts w:asciiTheme="majorHAnsi" w:hAnsiTheme="majorHAnsi" w:cstheme="majorHAnsi"/>
          <w:szCs w:val="26"/>
        </w:rPr>
        <w:t xml:space="preserve">The human race might go extinct </w:t>
      </w:r>
      <w:r w:rsidRPr="00D01696">
        <w:rPr>
          <w:rFonts w:asciiTheme="majorHAnsi" w:hAnsiTheme="majorHAnsi" w:cstheme="majorHAnsi"/>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t>
      </w:r>
      <w:r w:rsidRPr="00D01696">
        <w:rPr>
          <w:rStyle w:val="StyleUnderline"/>
          <w:rFonts w:asciiTheme="majorHAnsi" w:hAnsiTheme="majorHAnsi" w:cstheme="majorHAnsi"/>
          <w:szCs w:val="26"/>
        </w:rPr>
        <w:lastRenderedPageBreak/>
        <w:t xml:space="preserve">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the human race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as long as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The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So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So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let the human race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2FCC2AAA" w14:textId="77777777" w:rsidR="009F3078" w:rsidRPr="00F601E6" w:rsidRDefault="009F3078" w:rsidP="009F3078"/>
    <w:p w14:paraId="468D93A6" w14:textId="77777777" w:rsidR="009F3078" w:rsidRDefault="009F3078" w:rsidP="009F3078">
      <w:pPr>
        <w:pStyle w:val="Heading4"/>
      </w:pPr>
      <w:r>
        <w:t xml:space="preserve">C] Focus on future extinction is </w:t>
      </w:r>
      <w:r w:rsidRPr="00C408B7">
        <w:rPr>
          <w:u w:val="single"/>
        </w:rPr>
        <w:t>good</w:t>
      </w:r>
      <w:r>
        <w:t xml:space="preserve"> and the </w:t>
      </w:r>
      <w:r w:rsidRPr="00C408B7">
        <w:rPr>
          <w:u w:val="single"/>
        </w:rPr>
        <w:t>alternative is depoliticizing</w:t>
      </w:r>
      <w:r>
        <w:t xml:space="preserve">---the aff’s representations inspire </w:t>
      </w:r>
      <w:r w:rsidRPr="00A117D3">
        <w:rPr>
          <w:u w:val="single"/>
        </w:rPr>
        <w:t>action</w:t>
      </w:r>
      <w:r>
        <w:t xml:space="preserve"> in the </w:t>
      </w:r>
      <w:r w:rsidRPr="00A117D3">
        <w:rPr>
          <w:u w:val="single"/>
        </w:rPr>
        <w:t>present</w:t>
      </w:r>
      <w:r w:rsidRPr="00BA46D6">
        <w:t>.</w:t>
      </w:r>
    </w:p>
    <w:p w14:paraId="4066239E" w14:textId="77777777" w:rsidR="009F3078" w:rsidRPr="00BA46D6" w:rsidRDefault="009F3078" w:rsidP="009F3078">
      <w:r w:rsidRPr="00DD6A63">
        <w:rPr>
          <w:b/>
          <w:bCs/>
          <w:sz w:val="26"/>
        </w:rPr>
        <w:t>Baum</w:t>
      </w:r>
      <w:r>
        <w:rPr>
          <w:b/>
          <w:bCs/>
          <w:sz w:val="26"/>
        </w:rPr>
        <w:t xml:space="preserve"> </w:t>
      </w:r>
      <w:r w:rsidRPr="00DD6A63">
        <w:rPr>
          <w:b/>
          <w:bCs/>
          <w:sz w:val="26"/>
        </w:rPr>
        <w:t>15</w:t>
      </w:r>
      <w:r>
        <w:rPr>
          <w:b/>
          <w:bCs/>
          <w:sz w:val="26"/>
        </w:rPr>
        <w:t xml:space="preserve"> </w:t>
      </w:r>
      <w:r>
        <w:t>–</w:t>
      </w:r>
      <w:r w:rsidRPr="00BA46D6">
        <w:t xml:space="preserve"> </w:t>
      </w:r>
      <w:r>
        <w:t>C</w:t>
      </w:r>
      <w:r w:rsidRPr="00BA46D6">
        <w:t>o-director of the Global Catastrophic Risk Institute with a PhD from Penn State in Geography (Seth D. Baum, September 2015, “The Far Future Argument for Confronting Catastrophic Threats to Humanity: Practical Significance and Alternatives,” published in Futures, vol. 72 pg. 86-96, http://sethbaum.com/ac/2015_FarFuture.pdf</w:t>
      </w:r>
      <w:r>
        <w:t>)</w:t>
      </w:r>
    </w:p>
    <w:p w14:paraId="297135D9" w14:textId="77777777" w:rsidR="009F3078" w:rsidRPr="00DD6A63" w:rsidRDefault="009F3078" w:rsidP="009F3078">
      <w:pPr>
        <w:rPr>
          <w:b/>
          <w:iCs/>
          <w:u w:val="single"/>
          <w:bdr w:val="single" w:sz="18" w:space="0" w:color="auto"/>
        </w:rPr>
      </w:pPr>
      <w:r w:rsidRPr="00BA46D6">
        <w:rPr>
          <w:sz w:val="16"/>
        </w:rPr>
        <w:t xml:space="preserve">There are at least two ways that the far future can inspire action: analytical and emotional. Both are consistent with the far future argument, but the argument is typically inspired by analytical considerations. The analytical inspiration is found in works analyzing how to maximize the good or achieve related objectives. Most of the scholarly works invoking the far future argument are of this sort.6 </w:t>
      </w:r>
      <w:r w:rsidRPr="00B844AE">
        <w:rPr>
          <w:rStyle w:val="Emphasis"/>
          <w:highlight w:val="green"/>
        </w:rPr>
        <w:t>Such ideas have the potential to resonate</w:t>
      </w:r>
      <w:r w:rsidRPr="00BA46D6">
        <w:rPr>
          <w:sz w:val="16"/>
        </w:rPr>
        <w:t xml:space="preserve"> not just with other scholars, but </w:t>
      </w:r>
      <w:r w:rsidRPr="00B844AE">
        <w:rPr>
          <w:rStyle w:val="Emphasis"/>
          <w:highlight w:val="green"/>
        </w:rPr>
        <w:t>with</w:t>
      </w:r>
      <w:r w:rsidRPr="00BA46D6">
        <w:rPr>
          <w:sz w:val="16"/>
        </w:rPr>
        <w:t xml:space="preserve"> people in other professions as well, and also </w:t>
      </w:r>
      <w:r w:rsidRPr="00B844AE">
        <w:rPr>
          <w:rStyle w:val="Emphasis"/>
          <w:highlight w:val="green"/>
        </w:rPr>
        <w:t>the lay public</w:t>
      </w:r>
      <w:r w:rsidRPr="00BA46D6">
        <w:rPr>
          <w:rStyle w:val="Emphasis"/>
        </w:rPr>
        <w:t>.</w:t>
      </w:r>
      <w:r w:rsidRPr="00BA46D6">
        <w:rPr>
          <w:sz w:val="16"/>
        </w:rPr>
        <w:t xml:space="preserve"> Thus </w:t>
      </w:r>
      <w:r w:rsidRPr="00A117D3">
        <w:rPr>
          <w:bCs/>
          <w:u w:val="single"/>
        </w:rPr>
        <w:t>there can</w:t>
      </w:r>
      <w:r w:rsidRPr="00BA46D6">
        <w:rPr>
          <w:sz w:val="16"/>
        </w:rPr>
        <w:t xml:space="preserve"> be some </w:t>
      </w:r>
      <w:r w:rsidRPr="00A117D3">
        <w:rPr>
          <w:bCs/>
          <w:u w:val="single"/>
        </w:rPr>
        <w:t>value to disseminating analysis about the importance of the far future</w:t>
      </w:r>
      <w:r w:rsidRPr="00BA46D6">
        <w:rPr>
          <w:sz w:val="16"/>
        </w:rPr>
        <w:t xml:space="preserve"> and its relation to GCR. </w:t>
      </w:r>
      <w:r w:rsidRPr="00A117D3">
        <w:rPr>
          <w:bCs/>
          <w:u w:val="single"/>
        </w:rPr>
        <w:t xml:space="preserve">Analytical inspiration can also come from </w:t>
      </w:r>
      <w:r w:rsidRPr="00A117D3">
        <w:rPr>
          <w:bCs/>
          <w:u w:val="single"/>
        </w:rPr>
        <w:lastRenderedPageBreak/>
        <w:t xml:space="preserve">analyzing specific actions in terms of their </w:t>
      </w:r>
      <w:r w:rsidRPr="00B844AE">
        <w:rPr>
          <w:rStyle w:val="Emphasis"/>
          <w:highlight w:val="green"/>
        </w:rPr>
        <w:t>farfuture</w:t>
      </w:r>
      <w:r w:rsidRPr="00A117D3">
        <w:rPr>
          <w:bCs/>
          <w:u w:val="single"/>
        </w:rPr>
        <w:t xml:space="preserve"> </w:t>
      </w:r>
      <w:r w:rsidRPr="00626C33">
        <w:rPr>
          <w:bCs/>
          <w:u w:val="single"/>
        </w:rPr>
        <w:t>importance.</w:t>
      </w:r>
      <w:r w:rsidRPr="00BA46D6">
        <w:rPr>
          <w:rStyle w:val="Emphasis"/>
        </w:rPr>
        <w:t xml:space="preserve"> </w:t>
      </w:r>
      <w:r w:rsidRPr="00626C33">
        <w:rPr>
          <w:bCs/>
          <w:u w:val="single"/>
        </w:rPr>
        <w:t>Such</w:t>
      </w:r>
      <w:r w:rsidRPr="00BA46D6">
        <w:rPr>
          <w:rStyle w:val="Emphasis"/>
        </w:rPr>
        <w:t xml:space="preserve"> analysis can help promote these actions</w:t>
      </w:r>
      <w:r w:rsidRPr="00BA46D6">
        <w:rPr>
          <w:sz w:val="16"/>
        </w:rPr>
        <w:t>, even if the actions could be justified without reference to the far future. However, the analysis should be careful to connect with actual decision makers, and not just evaluate hypothetically optimal actions that no one ever takes. For example, there has been now multiple decades of research analyzing what the optimal carbon tax should be (for an early work, see Nordhaus 1992), yet throughout this period, for most of the world, the actual carbon tax has been zero. Analytical inspiration has its limits. Research effort may be more productively spent on what policies and other actions people are actually willing to implement. The other far future inspiration is emotional.</w:t>
      </w:r>
      <w:r w:rsidRPr="00626C33">
        <w:rPr>
          <w:bCs/>
          <w:u w:val="single"/>
        </w:rPr>
        <w:t xml:space="preserve"> The destruction of human civilization can itself be a wrenching emotional idea. </w:t>
      </w:r>
      <w:r w:rsidRPr="00BA46D6">
        <w:rPr>
          <w:sz w:val="16"/>
        </w:rPr>
        <w:t xml:space="preserve">In The Fate of the Earth, Jonathan Schell writes “The thought of cutting off life’s flow, of amputating this future, is so shocking, so alien to nature, and so contradictory to life’s impulse that we can scarcely entertain it before turning away in revulsion and disbelief” (Schell 1982/2000, p.154). In addition, there is a certain beauty to the idea of helping shape the entire arch of the narrative of humanity, or even the universe itself. </w:t>
      </w:r>
      <w:r w:rsidRPr="00B844AE">
        <w:rPr>
          <w:bCs/>
          <w:highlight w:val="green"/>
          <w:u w:val="single"/>
        </w:rPr>
        <w:t>People</w:t>
      </w:r>
      <w:r w:rsidRPr="00DD6A63">
        <w:rPr>
          <w:bCs/>
          <w:u w:val="single"/>
        </w:rPr>
        <w:t xml:space="preserve"> often </w:t>
      </w:r>
      <w:r w:rsidRPr="00B844AE">
        <w:rPr>
          <w:bCs/>
          <w:highlight w:val="green"/>
          <w:u w:val="single"/>
        </w:rPr>
        <w:t>find</w:t>
      </w:r>
      <w:r w:rsidRPr="00BA46D6">
        <w:rPr>
          <w:sz w:val="16"/>
        </w:rPr>
        <w:t xml:space="preserve"> a sense of purpose and </w:t>
      </w:r>
      <w:r w:rsidRPr="00B844AE">
        <w:rPr>
          <w:rStyle w:val="Emphasis"/>
          <w:highlight w:val="green"/>
        </w:rPr>
        <w:t>meaning</w:t>
      </w:r>
      <w:r w:rsidRPr="00B844AE">
        <w:rPr>
          <w:bCs/>
          <w:highlight w:val="green"/>
          <w:u w:val="single"/>
        </w:rPr>
        <w:t xml:space="preserve"> in contributing to something bigger than themselves</w:t>
      </w:r>
      <w:r w:rsidRPr="00BA46D6">
        <w:rPr>
          <w:sz w:val="16"/>
        </w:rPr>
        <w:t>— and it does not get any bigger than this. Carl Sagan’s (1994) Pale Blue Dot and James Martin’s (2007) The Meaning of the 21st Century both capture this well, painting vivid pictures of the special place of humanity in the universe and the special opportunities people today have to make a difference of potentially cosmic significance. This perspective says that humanity faces great challenges. It says that if these challenges are successfully met, then humanity can go on to some amazing achievements</w:t>
      </w:r>
      <w:r w:rsidRPr="00B844AE">
        <w:rPr>
          <w:bCs/>
          <w:highlight w:val="green"/>
          <w:u w:val="single"/>
        </w:rPr>
        <w:t xml:space="preserve">. It is a worthy perspective </w:t>
      </w:r>
      <w:r w:rsidRPr="00A117D3">
        <w:rPr>
          <w:bCs/>
          <w:u w:val="single"/>
        </w:rPr>
        <w:t xml:space="preserve">for integrating the far future into our </w:t>
      </w:r>
      <w:r w:rsidRPr="00626C33">
        <w:rPr>
          <w:bCs/>
          <w:u w:val="single"/>
        </w:rPr>
        <w:t xml:space="preserve">lives, not just for our day-to-day actions but also for how we understand ourselves as human beings </w:t>
      </w:r>
      <w:r w:rsidRPr="00BA46D6">
        <w:rPr>
          <w:sz w:val="16"/>
        </w:rPr>
        <w:t xml:space="preserve">alive today. </w:t>
      </w:r>
      <w:r w:rsidRPr="00B844AE">
        <w:rPr>
          <w:rStyle w:val="Emphasis"/>
          <w:highlight w:val="green"/>
        </w:rPr>
        <w:t>This</w:t>
      </w:r>
      <w:r w:rsidRPr="00BA46D6">
        <w:rPr>
          <w:sz w:val="16"/>
        </w:rPr>
        <w:t xml:space="preserve"> may be worth something in its own right, but it </w:t>
      </w:r>
      <w:r w:rsidRPr="00B844AE">
        <w:rPr>
          <w:rStyle w:val="Emphasis"/>
          <w:highlight w:val="green"/>
        </w:rPr>
        <w:t>can</w:t>
      </w:r>
      <w:r w:rsidRPr="00BA46D6">
        <w:rPr>
          <w:sz w:val="16"/>
        </w:rPr>
        <w:t xml:space="preserve"> also </w:t>
      </w:r>
      <w:r w:rsidRPr="00B844AE">
        <w:rPr>
          <w:rStyle w:val="Emphasis"/>
          <w:highlight w:val="green"/>
        </w:rPr>
        <w:t>have a practical value in motivating</w:t>
      </w:r>
      <w:r w:rsidRPr="00BA46D6">
        <w:rPr>
          <w:sz w:val="16"/>
        </w:rPr>
        <w:t xml:space="preserve"> additional </w:t>
      </w:r>
      <w:r w:rsidRPr="00B844AE">
        <w:rPr>
          <w:rStyle w:val="Emphasis"/>
          <w:highlight w:val="green"/>
        </w:rPr>
        <w:t>actions to confront catastrophic threats to humanity</w:t>
      </w:r>
      <w:r w:rsidRPr="00BA46D6">
        <w:rPr>
          <w:rStyle w:val="Emphasis"/>
        </w:rPr>
        <w:t xml:space="preserve">. </w:t>
      </w:r>
      <w:r w:rsidRPr="00BA46D6">
        <w:rPr>
          <w:sz w:val="16"/>
        </w:rPr>
        <w:t>7. Conclusion The far future argument is sound.</w:t>
      </w:r>
      <w:r w:rsidRPr="00A117D3">
        <w:rPr>
          <w:bCs/>
          <w:u w:val="single"/>
        </w:rPr>
        <w:t xml:space="preserve"> </w:t>
      </w:r>
      <w:r w:rsidRPr="00B844AE">
        <w:rPr>
          <w:rStyle w:val="Emphasis"/>
          <w:highlight w:val="green"/>
        </w:rPr>
        <w:t xml:space="preserve">The goal </w:t>
      </w:r>
      <w:r w:rsidRPr="00B844AE">
        <w:rPr>
          <w:rStyle w:val="StyleUnderline"/>
          <w:highlight w:val="green"/>
        </w:rPr>
        <w:t xml:space="preserve">of helping the far future </w:t>
      </w:r>
      <w:r w:rsidRPr="00B844AE">
        <w:rPr>
          <w:rStyle w:val="Emphasis"/>
          <w:highlight w:val="green"/>
        </w:rPr>
        <w:t>is a very worthy one</w:t>
      </w:r>
      <w:r w:rsidRPr="00A117D3">
        <w:rPr>
          <w:bCs/>
          <w:u w:val="single"/>
        </w:rPr>
        <w:t xml:space="preserve">, </w:t>
      </w:r>
      <w:r w:rsidRPr="00BA46D6">
        <w:rPr>
          <w:sz w:val="16"/>
        </w:rPr>
        <w:t>and helping the far future often means helping reduce the risk of those global catastrophes that could diminish the far-future success of human civilization</w:t>
      </w:r>
      <w:r w:rsidRPr="00BA46D6">
        <w:rPr>
          <w:sz w:val="16"/>
          <w:szCs w:val="12"/>
        </w:rPr>
        <w:t xml:space="preserve">. However, in practical terms, reducing this risk will not always require attention to its far-future significance. This is important because many people are not motivated to help the far future, but they could nonetheless be motivated to take actions that reduce GCR and in turn help the far future. They may do this because the actions reduce the risk of near-future GCRs, or because the actions have co-benefits unrelated to GCRs and can be mainstreamed into established activities. This paper surveys GCRs and GCR-reducing actions in terms of how much these actions require support for the far future argument for confronting catastrophic threats to humanity. The analysis suggests that a large portion of total GCR, probably a large majority, can be reduced without reference to the far future and with reference to what people already care about, be it the near </w:t>
      </w:r>
      <w:r w:rsidRPr="00BA46D6">
        <w:rPr>
          <w:sz w:val="16"/>
        </w:rPr>
        <w:t xml:space="preserve">future or even more parochial concerns. These actions will often be the best to promote, achieving the largest GCR reduction relative to effort spent. On the other hand, some significant GCR reducing actions (especially those requiring large sacrifice) can only be justified with reference to their </w:t>
      </w:r>
      <w:r w:rsidRPr="00B844AE">
        <w:rPr>
          <w:rStyle w:val="Emphasis"/>
          <w:highlight w:val="green"/>
        </w:rPr>
        <w:t>far-future benefits</w:t>
      </w:r>
      <w:r w:rsidRPr="00BA46D6">
        <w:rPr>
          <w:rStyle w:val="Emphasis"/>
        </w:rPr>
        <w:t>. For these actions</w:t>
      </w:r>
      <w:r w:rsidRPr="00BA46D6">
        <w:rPr>
          <w:sz w:val="16"/>
        </w:rPr>
        <w:t xml:space="preserve"> in particular, </w:t>
      </w:r>
      <w:r w:rsidRPr="00B844AE">
        <w:rPr>
          <w:rStyle w:val="Emphasis"/>
          <w:highlight w:val="green"/>
        </w:rPr>
        <w:t>it is important to emphasize how the far future can inspire action.</w:t>
      </w:r>
    </w:p>
    <w:p w14:paraId="772B8A50" w14:textId="77777777" w:rsidR="009F3078" w:rsidRPr="00FC12FF" w:rsidRDefault="009F3078" w:rsidP="009F3078"/>
    <w:p w14:paraId="5308CAF2" w14:textId="77777777" w:rsidR="00C16400" w:rsidRDefault="00C16400" w:rsidP="00C16400">
      <w:pPr>
        <w:pStyle w:val="Heading3"/>
      </w:pPr>
      <w:r>
        <w:lastRenderedPageBreak/>
        <w:t>1AC – Plan</w:t>
      </w:r>
    </w:p>
    <w:p w14:paraId="135E7A5C" w14:textId="77777777" w:rsidR="00C16400" w:rsidRDefault="00C16400" w:rsidP="00C16400">
      <w:pPr>
        <w:pStyle w:val="Heading4"/>
      </w:pPr>
      <w:r>
        <w:t>Plan – The appropriation of outer space through the production of space debris by private entities is unjust.</w:t>
      </w:r>
    </w:p>
    <w:p w14:paraId="2A88EA19" w14:textId="77777777" w:rsidR="00C16400" w:rsidRDefault="00C16400" w:rsidP="00C16400"/>
    <w:p w14:paraId="61899048" w14:textId="77777777" w:rsidR="00C16400" w:rsidRDefault="00C16400" w:rsidP="00C16400">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7570F3C4" w14:textId="77777777" w:rsidR="00C16400" w:rsidRDefault="00C16400" w:rsidP="00C16400">
      <w:pPr>
        <w:pStyle w:val="ListParagraph"/>
        <w:numPr>
          <w:ilvl w:val="0"/>
          <w:numId w:val="13"/>
        </w:numPr>
      </w:pPr>
      <w:r>
        <w:t>Private entities: Non-governmental</w:t>
      </w:r>
    </w:p>
    <w:p w14:paraId="0944AFB3" w14:textId="77777777" w:rsidR="00C16400" w:rsidRPr="001D570B" w:rsidRDefault="00C16400" w:rsidP="00C16400">
      <w:pPr>
        <w:pStyle w:val="ListParagraph"/>
        <w:numPr>
          <w:ilvl w:val="0"/>
          <w:numId w:val="13"/>
        </w:numPr>
      </w:pPr>
      <w:r>
        <w:t>Space debris: Non-functional Space Objects</w:t>
      </w:r>
    </w:p>
    <w:p w14:paraId="2B15257E" w14:textId="77777777" w:rsidR="00C16400" w:rsidRPr="00612602" w:rsidRDefault="00C16400" w:rsidP="00C16400">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1" w:history="1">
        <w:r w:rsidRPr="008E3DAC">
          <w:rPr>
            <w:rStyle w:val="Hyperlink"/>
          </w:rPr>
          <w:t>https://www.culsr.org/articles/the-international-legal-regulation-of-space-debris</w:t>
        </w:r>
      </w:hyperlink>
      <w:r>
        <w:t>] Justin</w:t>
      </w:r>
    </w:p>
    <w:p w14:paraId="654C26D7" w14:textId="77777777" w:rsidR="00C16400" w:rsidRPr="00934304" w:rsidRDefault="00C16400" w:rsidP="00C16400">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357AFEAB" w14:textId="77777777" w:rsidR="00C16400" w:rsidRPr="00934304" w:rsidRDefault="00C16400" w:rsidP="00C16400">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4A88A390" w14:textId="77777777" w:rsidR="00C16400" w:rsidRPr="00934304" w:rsidRDefault="00C16400" w:rsidP="00C16400">
      <w:pPr>
        <w:rPr>
          <w:sz w:val="14"/>
        </w:rPr>
      </w:pPr>
      <w:r w:rsidRPr="00934304">
        <w:rPr>
          <w:sz w:val="14"/>
        </w:rPr>
        <w:lastRenderedPageBreak/>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76F7A30D" w14:textId="77777777" w:rsidR="00C16400" w:rsidRDefault="00C16400" w:rsidP="00C16400"/>
    <w:p w14:paraId="15371E77" w14:textId="77777777" w:rsidR="00C16400" w:rsidRDefault="00C16400" w:rsidP="00C16400">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7E986EB4" w14:textId="77777777" w:rsidR="00C16400" w:rsidRPr="009B41D4" w:rsidRDefault="00C16400" w:rsidP="00C16400">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2" w:history="1">
        <w:r w:rsidRPr="00BE0E32">
          <w:rPr>
            <w:rStyle w:val="Hyperlink"/>
          </w:rPr>
          <w:t>https://www.ncbi.nlm.nih.gov/pmc/articles/PMC7293599/</w:t>
        </w:r>
      </w:hyperlink>
      <w:r>
        <w:t>] Justin</w:t>
      </w:r>
    </w:p>
    <w:p w14:paraId="38DBE76D" w14:textId="77777777" w:rsidR="00C16400" w:rsidRPr="00FB4B6B" w:rsidRDefault="00C16400" w:rsidP="00C16400">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674A1A23" w14:textId="77777777" w:rsidR="00C16400" w:rsidRPr="00BA44E4" w:rsidRDefault="00C16400" w:rsidP="00C16400">
      <w:pPr>
        <w:rPr>
          <w:sz w:val="14"/>
        </w:rPr>
      </w:pPr>
      <w:r w:rsidRPr="00BA44E4">
        <w:rPr>
          <w:sz w:val="14"/>
        </w:rPr>
        <w:lastRenderedPageBreak/>
        <w:t>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horizons—</w:t>
      </w:r>
      <w:r w:rsidRPr="00FB4B6B">
        <w:rPr>
          <w:u w:val="single"/>
        </w:rPr>
        <w:t>debris growth could become self-sustaining due to collisions between debris objects, a tipping point called Kessler Syndrome</w:t>
      </w:r>
      <w:r w:rsidRPr="00BA44E4">
        <w:rPr>
          <w:sz w:val="14"/>
        </w:rPr>
        <w:t xml:space="preserve"> (4, 5).</w:t>
      </w:r>
    </w:p>
    <w:p w14:paraId="20D98CE1" w14:textId="77777777" w:rsidR="00C16400" w:rsidRPr="00BA44E4" w:rsidRDefault="00C16400" w:rsidP="00C16400">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54FE573F" w14:textId="77777777" w:rsidR="00C16400" w:rsidRPr="00BA44E4" w:rsidRDefault="00C16400" w:rsidP="00C16400">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3C65FEFA" w14:textId="77777777" w:rsidR="00C16400" w:rsidRPr="00BA44E4" w:rsidRDefault="00C16400" w:rsidP="00C16400">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2FF396A9" w14:textId="77777777" w:rsidR="00C16400" w:rsidRPr="00BA44E4" w:rsidRDefault="00C16400" w:rsidP="00C16400">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2EE7A311" w14:textId="77777777" w:rsidR="00C16400" w:rsidRPr="00BA44E4" w:rsidRDefault="00C16400" w:rsidP="00C16400">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07679C92" w14:textId="77777777" w:rsidR="00C16400" w:rsidRPr="00BA44E4" w:rsidRDefault="00C16400" w:rsidP="00C16400">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2CEE34E7" w14:textId="77777777" w:rsidR="00C16400" w:rsidRPr="00BA44E4" w:rsidRDefault="00C16400" w:rsidP="00C16400">
      <w:pPr>
        <w:rPr>
          <w:sz w:val="14"/>
        </w:rPr>
      </w:pPr>
      <w:r w:rsidRPr="00BA44E4">
        <w:rPr>
          <w:sz w:val="14"/>
        </w:rPr>
        <w:t>RESULTS</w:t>
      </w:r>
    </w:p>
    <w:p w14:paraId="49704DAC" w14:textId="77777777" w:rsidR="00C16400" w:rsidRPr="00BA44E4" w:rsidRDefault="00C16400" w:rsidP="00C16400">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w:t>
      </w:r>
      <w:r w:rsidRPr="00BA44E4">
        <w:rPr>
          <w:sz w:val="14"/>
        </w:rPr>
        <w:lastRenderedPageBreak/>
        <w:t>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74608B75" w14:textId="77777777" w:rsidR="00C16400" w:rsidRDefault="00C16400" w:rsidP="00C16400">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36D30EC0" w14:textId="77777777" w:rsidR="00C16400" w:rsidRDefault="00C16400" w:rsidP="00C16400">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59E9B058" w14:textId="77777777" w:rsidR="00C16400" w:rsidRDefault="00C16400" w:rsidP="00C16400">
      <w:pPr>
        <w:rPr>
          <w:sz w:val="14"/>
        </w:rPr>
      </w:pPr>
      <w:r>
        <w:rPr>
          <w:sz w:val="14"/>
        </w:rPr>
        <w:t>DISCUSSION</w:t>
      </w:r>
    </w:p>
    <w:p w14:paraId="751EFC94" w14:textId="77777777" w:rsidR="00C16400" w:rsidRDefault="00C16400" w:rsidP="00C16400">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40CCA716" w14:textId="77777777" w:rsidR="00C16400" w:rsidRDefault="00C16400" w:rsidP="00C16400">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0632D16F" w14:textId="77777777" w:rsidR="00C16400" w:rsidRDefault="00C16400" w:rsidP="00C16400">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66994C04" w14:textId="77777777" w:rsidR="00C16400" w:rsidRDefault="00C16400" w:rsidP="00C16400">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2206143D" w14:textId="77777777" w:rsidR="00C16400" w:rsidRDefault="00C16400" w:rsidP="00C16400">
      <w:pPr>
        <w:rPr>
          <w:sz w:val="14"/>
        </w:rPr>
      </w:pPr>
    </w:p>
    <w:p w14:paraId="520CE061" w14:textId="77777777" w:rsidR="00C16400" w:rsidRPr="00C16400" w:rsidRDefault="00C16400" w:rsidP="00C16400"/>
    <w:p w14:paraId="6E656E44" w14:textId="77777777" w:rsidR="00C16400" w:rsidRDefault="00C16400" w:rsidP="00C16400">
      <w:pPr>
        <w:pStyle w:val="Heading3"/>
      </w:pPr>
      <w:r>
        <w:lastRenderedPageBreak/>
        <w:t>1AC – Adv – Debris</w:t>
      </w:r>
    </w:p>
    <w:p w14:paraId="44440C88" w14:textId="77777777" w:rsidR="00C16400" w:rsidRDefault="00C16400" w:rsidP="00C16400">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01A1918E" w14:textId="77777777" w:rsidR="00C16400" w:rsidRPr="00667B14" w:rsidRDefault="00C16400" w:rsidP="00C1640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E59A764" w14:textId="77777777" w:rsidR="00C16400" w:rsidRPr="0039526D" w:rsidRDefault="00C16400" w:rsidP="00C16400">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07760A6" w14:textId="77777777" w:rsidR="00C16400" w:rsidRPr="0039526D" w:rsidRDefault="00C16400" w:rsidP="00C16400">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EC3A3EC" w14:textId="77777777" w:rsidR="00C16400" w:rsidRPr="0039526D" w:rsidRDefault="00C16400" w:rsidP="00C16400">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72746E32" w14:textId="77777777" w:rsidR="00C16400" w:rsidRPr="0039526D" w:rsidRDefault="00C16400" w:rsidP="00C16400">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77B46FB8" w14:textId="77777777" w:rsidR="00C16400" w:rsidRPr="0039526D" w:rsidRDefault="00C16400" w:rsidP="00C16400">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602ED3E9" w14:textId="77777777" w:rsidR="00C16400" w:rsidRPr="00283EEC" w:rsidRDefault="00C16400" w:rsidP="00C16400">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w:t>
      </w:r>
      <w:r w:rsidRPr="0039526D">
        <w:rPr>
          <w:rStyle w:val="Emphasis"/>
        </w:rPr>
        <w:lastRenderedPageBreak/>
        <w:t>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F848B66" w14:textId="77777777" w:rsidR="00C16400" w:rsidRDefault="00C16400" w:rsidP="00C16400">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1AE4CEA1" w14:textId="77777777" w:rsidR="00C16400" w:rsidRPr="00667B14" w:rsidRDefault="00C16400" w:rsidP="00C1640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6D7B2A8" w14:textId="77777777" w:rsidR="00C16400" w:rsidRDefault="00C16400" w:rsidP="00C1640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2BEDAB67" w14:textId="77777777" w:rsidR="00C16400" w:rsidRDefault="00C16400" w:rsidP="00C16400">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57D55620" w14:textId="77777777" w:rsidR="00C16400" w:rsidRDefault="00C16400" w:rsidP="00C16400">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2E55DCF2" w14:textId="77777777" w:rsidR="00C16400" w:rsidRPr="00BE0EC1" w:rsidRDefault="00C16400" w:rsidP="00C16400">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2F0A0928" w14:textId="77777777" w:rsidR="00C16400" w:rsidRDefault="00C16400" w:rsidP="00C16400">
      <w:r w:rsidRPr="00A44E95">
        <w:rPr>
          <w:noProof/>
        </w:rPr>
        <w:lastRenderedPageBreak/>
        <w:drawing>
          <wp:inline distT="0" distB="0" distL="0" distR="0" wp14:anchorId="2569F67C" wp14:editId="6D21A71F">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2F0E03D2" w14:textId="77777777" w:rsidR="00C16400" w:rsidRPr="005361D2" w:rsidRDefault="00C16400" w:rsidP="00C16400">
      <w:pPr>
        <w:rPr>
          <w:rStyle w:val="Emphasis"/>
        </w:rPr>
      </w:pPr>
      <w:r w:rsidRPr="0039526D">
        <w:rPr>
          <w:rStyle w:val="Emphasis"/>
        </w:rPr>
        <w:t xml:space="preserve">Figure 5. Comparison of long term evolution of the number of objects in LEO with and </w:t>
      </w:r>
      <w:r w:rsidRPr="005361D2">
        <w:rPr>
          <w:rStyle w:val="Emphasis"/>
        </w:rPr>
        <w:t>without the constellation (Virgili et al., 2016, p. 155)</w:t>
      </w:r>
    </w:p>
    <w:p w14:paraId="47B56349" w14:textId="77777777" w:rsidR="00C16400" w:rsidRDefault="00C16400" w:rsidP="00C16400">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14AEB2C0" w14:textId="77777777" w:rsidR="00C16400" w:rsidRDefault="00C16400" w:rsidP="00C16400">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0D0C3151" w14:textId="77777777" w:rsidR="00C16400" w:rsidRPr="00FF4115" w:rsidRDefault="00C16400" w:rsidP="00C16400">
      <w:pPr>
        <w:pStyle w:val="Heading4"/>
      </w:pPr>
      <w:r>
        <w:t xml:space="preserve">Models are </w:t>
      </w:r>
      <w:r w:rsidRPr="0039526D">
        <w:t>rigorous</w:t>
      </w:r>
      <w:r>
        <w:t>.</w:t>
      </w:r>
    </w:p>
    <w:p w14:paraId="27CCA16E" w14:textId="77777777" w:rsidR="00C16400" w:rsidRDefault="00C16400" w:rsidP="00C16400">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7059CADB" w14:textId="77777777" w:rsidR="00C16400" w:rsidRPr="00E85DC2" w:rsidRDefault="00C16400" w:rsidP="00C16400">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FC821DA" w14:textId="77777777" w:rsidR="00C16400" w:rsidRDefault="00C16400" w:rsidP="00C16400">
      <w:pPr>
        <w:pStyle w:val="Heading4"/>
      </w:pPr>
      <w:r>
        <w:t xml:space="preserve">Current regulatory guidelines </w:t>
      </w:r>
      <w:r w:rsidRPr="00966BE3">
        <w:rPr>
          <w:u w:val="single"/>
        </w:rPr>
        <w:t>fail</w:t>
      </w:r>
      <w:r>
        <w:t xml:space="preserve"> – answers neg turns.</w:t>
      </w:r>
    </w:p>
    <w:p w14:paraId="7BC7906B" w14:textId="77777777" w:rsidR="00C16400" w:rsidRPr="005D6684" w:rsidRDefault="00C16400" w:rsidP="00C16400">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5" w:history="1">
        <w:r w:rsidRPr="00457B9A">
          <w:rPr>
            <w:rStyle w:val="Hyperlink"/>
          </w:rPr>
          <w:t>https://www.nature.com/articles/s41598-021-89909-7</w:t>
        </w:r>
      </w:hyperlink>
      <w:r>
        <w:t>] Justin</w:t>
      </w:r>
    </w:p>
    <w:p w14:paraId="31FC4C1D" w14:textId="77777777" w:rsidR="00C16400" w:rsidRPr="005D6684" w:rsidRDefault="00C16400" w:rsidP="00C16400">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 xml:space="preserve">and increased dangers on Earth’s surface from re-entered debris. Te heavy use of certain orbital regions might also result in a de facto </w:t>
      </w:r>
      <w:r w:rsidRPr="00B809EA">
        <w:rPr>
          <w:u w:val="single"/>
        </w:rPr>
        <w:lastRenderedPageBreak/>
        <w:t>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3700B619" w14:textId="77777777" w:rsidR="00C16400" w:rsidRPr="005D6684" w:rsidRDefault="00C16400" w:rsidP="00C16400">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3156B473" w14:textId="77777777" w:rsidR="00C16400" w:rsidRPr="005D6684" w:rsidRDefault="00C16400" w:rsidP="00C16400">
      <w:pPr>
        <w:rPr>
          <w:sz w:val="14"/>
        </w:rPr>
      </w:pPr>
      <w:r w:rsidRPr="005D6684">
        <w:rPr>
          <w:sz w:val="14"/>
        </w:rPr>
        <w:t>[Omitted Figures 1 and 2]</w:t>
      </w:r>
    </w:p>
    <w:p w14:paraId="665571AC" w14:textId="77777777" w:rsidR="00C16400" w:rsidRPr="005D6684" w:rsidRDefault="00C16400" w:rsidP="00C16400">
      <w:pPr>
        <w:rPr>
          <w:sz w:val="14"/>
        </w:rPr>
      </w:pPr>
      <w:r w:rsidRPr="005D6684">
        <w:rPr>
          <w:sz w:val="14"/>
        </w:rPr>
        <w:t>Results</w:t>
      </w:r>
    </w:p>
    <w:p w14:paraId="76F6C1C7" w14:textId="77777777" w:rsidR="00C16400" w:rsidRPr="005D6684" w:rsidRDefault="00C16400" w:rsidP="00C16400">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7374D784" w14:textId="77777777" w:rsidR="00C16400" w:rsidRPr="005D6684" w:rsidRDefault="00C16400" w:rsidP="00C16400">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47CD644" w14:textId="77777777" w:rsidR="00C16400" w:rsidRPr="005D6684" w:rsidRDefault="00C16400" w:rsidP="00C16400">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2434DD86" w14:textId="77777777" w:rsidR="00C16400" w:rsidRPr="005D6684" w:rsidRDefault="00C16400" w:rsidP="00C16400">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1B2329F6" w14:textId="77777777" w:rsidR="00C16400" w:rsidRPr="005D6684" w:rsidRDefault="00C16400" w:rsidP="00C16400">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2F0D7266" w14:textId="77777777" w:rsidR="00C16400" w:rsidRPr="005D6684" w:rsidRDefault="00C16400" w:rsidP="00C16400">
      <w:pPr>
        <w:rPr>
          <w:sz w:val="14"/>
        </w:rPr>
      </w:pPr>
      <w:r w:rsidRPr="005D6684">
        <w:rPr>
          <w:sz w:val="14"/>
        </w:rPr>
        <w:lastRenderedPageBreak/>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1EA7717" w14:textId="77777777" w:rsidR="00C16400" w:rsidRPr="005D6684" w:rsidRDefault="00C16400" w:rsidP="00C16400">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0AE78480" w14:textId="77777777" w:rsidR="00C16400" w:rsidRDefault="00C16400" w:rsidP="00C16400">
      <w:pPr>
        <w:pStyle w:val="Heading4"/>
      </w:pPr>
      <w:r>
        <w:t xml:space="preserve">Rivalrous orbits create space conflict and </w:t>
      </w:r>
      <w:r w:rsidRPr="0082664C">
        <w:rPr>
          <w:u w:val="single"/>
        </w:rPr>
        <w:t>turn</w:t>
      </w:r>
      <w:r>
        <w:t xml:space="preserve"> good satellites.</w:t>
      </w:r>
    </w:p>
    <w:p w14:paraId="6ED2DF7D" w14:textId="77777777" w:rsidR="00C16400" w:rsidRPr="004254A0" w:rsidRDefault="00C16400" w:rsidP="00C16400">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2AD4B912" w14:textId="77777777" w:rsidR="00C16400" w:rsidRPr="004254A0" w:rsidRDefault="00C16400" w:rsidP="00C16400">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is changing,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3DCCA85A" w14:textId="77777777" w:rsidR="00C16400" w:rsidRPr="0082664C" w:rsidRDefault="00C16400" w:rsidP="00C16400">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6F63631A" w14:textId="77777777" w:rsidR="00C16400" w:rsidRPr="004254A0" w:rsidRDefault="00C16400" w:rsidP="00C16400">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52DDD78D" w14:textId="77777777" w:rsidR="00C16400" w:rsidRPr="004254A0" w:rsidRDefault="00C16400" w:rsidP="00C16400">
      <w:pPr>
        <w:rPr>
          <w:sz w:val="14"/>
        </w:rPr>
      </w:pPr>
      <w:r w:rsidRPr="004254A0">
        <w:rPr>
          <w:sz w:val="14"/>
        </w:rPr>
        <w:t>A little history</w:t>
      </w:r>
    </w:p>
    <w:p w14:paraId="23A326D9" w14:textId="77777777" w:rsidR="00C16400" w:rsidRPr="004254A0" w:rsidRDefault="00C16400" w:rsidP="00C16400">
      <w:pPr>
        <w:rPr>
          <w:sz w:val="14"/>
        </w:rPr>
      </w:pPr>
      <w:r w:rsidRPr="004254A0">
        <w:rPr>
          <w:sz w:val="14"/>
        </w:rPr>
        <w:lastRenderedPageBreak/>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45161884" w14:textId="77777777" w:rsidR="00C16400" w:rsidRPr="004254A0" w:rsidRDefault="00C16400" w:rsidP="00C16400">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7BB756F1" w14:textId="77777777" w:rsidR="00C16400" w:rsidRPr="004254A0" w:rsidRDefault="00C16400" w:rsidP="00C16400">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438F5755" w14:textId="77777777" w:rsidR="00C16400" w:rsidRPr="004254A0" w:rsidRDefault="00C16400" w:rsidP="00C16400">
      <w:pPr>
        <w:rPr>
          <w:sz w:val="14"/>
        </w:rPr>
      </w:pPr>
      <w:r w:rsidRPr="004254A0">
        <w:rPr>
          <w:sz w:val="14"/>
        </w:rPr>
        <w:t>A lack of coordination</w:t>
      </w:r>
    </w:p>
    <w:p w14:paraId="6D16346A" w14:textId="77777777" w:rsidR="00C16400" w:rsidRPr="004254A0" w:rsidRDefault="00C16400" w:rsidP="00C16400">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07E5ACDD" w14:textId="77777777" w:rsidR="00C16400" w:rsidRPr="004254A0" w:rsidRDefault="00C16400" w:rsidP="00C16400">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1125528F" w14:textId="77777777" w:rsidR="00C16400" w:rsidRDefault="00C16400" w:rsidP="00C16400">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5FDCFB3C" w14:textId="77777777" w:rsidR="00C16400" w:rsidRDefault="00C16400" w:rsidP="00C16400">
      <w:pPr>
        <w:pStyle w:val="Heading4"/>
      </w:pPr>
      <w:r>
        <w:t xml:space="preserve">Triggers </w:t>
      </w:r>
      <w:r w:rsidRPr="00B70BA9">
        <w:rPr>
          <w:u w:val="single"/>
        </w:rPr>
        <w:t>space escalation</w:t>
      </w:r>
      <w:r>
        <w:t xml:space="preserve"> and nuclear war.</w:t>
      </w:r>
    </w:p>
    <w:p w14:paraId="3B9F0AFB" w14:textId="77777777" w:rsidR="00C16400" w:rsidRPr="00B70BA9" w:rsidRDefault="00C16400" w:rsidP="00C16400">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6" w:history="1">
        <w:r w:rsidRPr="001A64CC">
          <w:rPr>
            <w:rStyle w:val="Hyperlink"/>
          </w:rPr>
          <w:t>https://www.theintlscholar.com/periodical/12/14/2020/analysis-commercialization-space-risk-international-law-military-space-race</w:t>
        </w:r>
      </w:hyperlink>
      <w:r>
        <w:t>] Justin</w:t>
      </w:r>
    </w:p>
    <w:p w14:paraId="5F752562" w14:textId="77777777" w:rsidR="00C16400" w:rsidRPr="00B70BA9" w:rsidRDefault="00C16400" w:rsidP="00C16400">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w:t>
      </w:r>
      <w:r w:rsidRPr="00B70BA9">
        <w:rPr>
          <w:sz w:val="14"/>
        </w:rPr>
        <w:lastRenderedPageBreak/>
        <w:t xml:space="preserve">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2C281784" w14:textId="77777777" w:rsidR="00C16400" w:rsidRPr="00B70BA9" w:rsidRDefault="00C16400" w:rsidP="00C16400">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191AE08C" w14:textId="77777777" w:rsidR="00C16400" w:rsidRPr="00B70BA9" w:rsidRDefault="00C16400" w:rsidP="00C16400">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37251A2D" w14:textId="77777777" w:rsidR="00C16400" w:rsidRDefault="00C16400" w:rsidP="00C16400">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19D356C1" w14:textId="77777777" w:rsidR="00C16400" w:rsidRDefault="00C16400" w:rsidP="00C16400">
      <w:pPr>
        <w:pStyle w:val="Heading4"/>
      </w:pPr>
      <w:r>
        <w:t xml:space="preserve">Debris triggers </w:t>
      </w:r>
      <w:r w:rsidRPr="006A63EE">
        <w:rPr>
          <w:u w:val="single"/>
        </w:rPr>
        <w:t>miscalculated war</w:t>
      </w:r>
      <w:r>
        <w:t>.</w:t>
      </w:r>
    </w:p>
    <w:p w14:paraId="5BB3FB8F" w14:textId="77777777" w:rsidR="00C16400" w:rsidRPr="00A70361" w:rsidRDefault="00C16400" w:rsidP="00C16400">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17" w:history="1">
        <w:r w:rsidRPr="00BE0E32">
          <w:rPr>
            <w:rStyle w:val="Hyperlink"/>
          </w:rPr>
          <w:t>https://www.19fortyfive.com/2022/01/does-a-space-war-mean-a-nuclear-war/</w:t>
        </w:r>
      </w:hyperlink>
      <w:r>
        <w:t>] Justin</w:t>
      </w:r>
    </w:p>
    <w:p w14:paraId="22C687CD" w14:textId="77777777" w:rsidR="00C16400" w:rsidRPr="00A70361" w:rsidRDefault="00C16400" w:rsidP="00C16400">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355477B3" w14:textId="77777777" w:rsidR="00C16400" w:rsidRPr="00A70361" w:rsidRDefault="00C16400" w:rsidP="00C16400">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0480D8A9" w14:textId="77777777" w:rsidR="00C16400" w:rsidRPr="00A70361" w:rsidRDefault="00C16400" w:rsidP="00C16400">
      <w:pPr>
        <w:rPr>
          <w:u w:val="single"/>
        </w:rPr>
      </w:pPr>
      <w:r w:rsidRPr="00A70361">
        <w:rPr>
          <w:sz w:val="16"/>
        </w:rPr>
        <w:lastRenderedPageBreak/>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5E047B92" w14:textId="77777777" w:rsidR="00C16400" w:rsidRDefault="00C16400" w:rsidP="00C16400">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08CBB170" w14:textId="77777777" w:rsidR="00C16400" w:rsidRDefault="00C16400" w:rsidP="00C16400">
      <w:pPr>
        <w:pStyle w:val="Heading4"/>
      </w:pPr>
      <w:r>
        <w:t xml:space="preserve">No limited nuclear wars – </w:t>
      </w:r>
      <w:r w:rsidRPr="00784AC4">
        <w:rPr>
          <w:u w:val="single"/>
        </w:rPr>
        <w:t>extinction</w:t>
      </w:r>
      <w:r>
        <w:t xml:space="preserve">. </w:t>
      </w:r>
    </w:p>
    <w:p w14:paraId="0962D42E" w14:textId="77777777" w:rsidR="00C16400" w:rsidRPr="00F35F0D" w:rsidRDefault="00C16400" w:rsidP="00C16400">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8" w:history="1">
        <w:r w:rsidRPr="0024235A">
          <w:rPr>
            <w:rStyle w:val="Hyperlink"/>
          </w:rPr>
          <w:t>https://metro.co.uk/2019/05/18/we-will-all-end-up-killing-each-other-and-one-nuclear-blast-could-do-it-9370115/</w:t>
        </w:r>
      </w:hyperlink>
      <w:r w:rsidRPr="00F35F0D">
        <w:t>]</w:t>
      </w:r>
      <w:r>
        <w:t xml:space="preserve"> Recut Justin</w:t>
      </w:r>
    </w:p>
    <w:p w14:paraId="2F72AEEC" w14:textId="77777777" w:rsidR="00C16400" w:rsidRPr="00177BE1" w:rsidRDefault="00C16400" w:rsidP="00C16400">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5DAD4EC7" w14:textId="77777777" w:rsidR="00C16400" w:rsidRPr="00177BE1" w:rsidRDefault="00C16400" w:rsidP="00C16400">
      <w:pPr>
        <w:rPr>
          <w:sz w:val="14"/>
        </w:rPr>
      </w:pPr>
      <w:r w:rsidRPr="00177BE1">
        <w:rPr>
          <w:sz w:val="14"/>
        </w:rPr>
        <w:t>Most (93%) have been built by Russia and in the US, 3,100 of them are ready to fire within hours.</w:t>
      </w:r>
    </w:p>
    <w:p w14:paraId="5CB4073A" w14:textId="77777777" w:rsidR="00C16400" w:rsidRPr="00177BE1" w:rsidRDefault="00C16400" w:rsidP="00C16400">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01861B3C" w14:textId="77777777" w:rsidR="00C16400" w:rsidRPr="00177BE1" w:rsidRDefault="00C16400" w:rsidP="00C16400">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10CF7423" w14:textId="77777777" w:rsidR="00C16400" w:rsidRPr="00177BE1" w:rsidRDefault="00C16400" w:rsidP="00C16400">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1A7240F" w14:textId="77777777" w:rsidR="00C16400" w:rsidRPr="00177BE1" w:rsidRDefault="00C16400" w:rsidP="00C16400">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041EFB0E" w14:textId="77777777" w:rsidR="00C16400" w:rsidRPr="00177BE1" w:rsidRDefault="00C16400" w:rsidP="00C16400">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3391E845" w14:textId="77777777" w:rsidR="00C16400" w:rsidRPr="00177BE1" w:rsidRDefault="00C16400" w:rsidP="00C16400">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7F8871C7" w14:textId="77777777" w:rsidR="00C16400" w:rsidRPr="00177BE1" w:rsidRDefault="00C16400" w:rsidP="00C16400">
      <w:pPr>
        <w:rPr>
          <w:sz w:val="14"/>
        </w:rPr>
      </w:pPr>
      <w:r w:rsidRPr="00177BE1">
        <w:rPr>
          <w:u w:val="single"/>
        </w:rPr>
        <w:lastRenderedPageBreak/>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3081EC3C" w14:textId="77777777" w:rsidR="00C16400" w:rsidRPr="00177BE1" w:rsidRDefault="00C16400" w:rsidP="00C16400">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035086E7" w14:textId="77777777" w:rsidR="00C16400" w:rsidRPr="00177BE1" w:rsidRDefault="00C16400" w:rsidP="00C16400">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4353FBDF" w14:textId="77777777" w:rsidR="00C16400" w:rsidRPr="00177BE1" w:rsidRDefault="00C16400" w:rsidP="00C16400">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7F27D73" w14:textId="77777777" w:rsidR="00C16400" w:rsidRPr="00177BE1" w:rsidRDefault="00C16400" w:rsidP="00C16400">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7CC34A50" w14:textId="77777777" w:rsidR="00C16400" w:rsidRPr="00177BE1" w:rsidRDefault="00C16400" w:rsidP="00C16400">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6B06DF56" w14:textId="77777777" w:rsidR="00C16400" w:rsidRPr="00177BE1" w:rsidRDefault="00C16400" w:rsidP="00C16400">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01B2E540" w14:textId="77777777" w:rsidR="00C16400" w:rsidRPr="00177BE1" w:rsidRDefault="00C16400" w:rsidP="00C16400">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4711773B" w14:textId="77777777" w:rsidR="00C16400" w:rsidRPr="00177BE1" w:rsidRDefault="00C16400" w:rsidP="00C16400">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0417E802" w14:textId="77777777" w:rsidR="00C16400" w:rsidRDefault="00C16400" w:rsidP="00C16400"/>
    <w:p w14:paraId="04EC1233" w14:textId="77777777" w:rsidR="00BA7D5A" w:rsidRPr="00C7794F" w:rsidRDefault="00BA7D5A" w:rsidP="00BA7D5A">
      <w:pPr>
        <w:pStyle w:val="Heading4"/>
        <w:rPr>
          <w:rFonts w:cs="Calibri"/>
        </w:rPr>
      </w:pPr>
      <w:r w:rsidRPr="00C7794F">
        <w:rPr>
          <w:rFonts w:cs="Calibri"/>
        </w:rPr>
        <w:t>Evolution proves our theory true</w:t>
      </w:r>
    </w:p>
    <w:p w14:paraId="6F82D87C" w14:textId="77777777" w:rsidR="00BA7D5A" w:rsidRPr="00C7794F" w:rsidRDefault="00BA7D5A" w:rsidP="00BA7D5A">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09B80277" w14:textId="77777777" w:rsidR="00BA7D5A" w:rsidRDefault="00BA7D5A" w:rsidP="00BA7D5A">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w:t>
      </w:r>
      <w:r w:rsidRPr="00C7794F">
        <w:rPr>
          <w:b/>
          <w:u w:val="single"/>
        </w:rPr>
        <w:lastRenderedPageBreak/>
        <w:t xml:space="preserve">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 xml:space="preserve">a greater </w:t>
      </w:r>
      <w:r w:rsidRPr="00C7794F">
        <w:rPr>
          <w:b/>
          <w:iCs/>
          <w:highlight w:val="green"/>
          <w:u w:val="single"/>
          <w:bdr w:val="single" w:sz="8" w:space="0" w:color="auto"/>
        </w:rPr>
        <w:lastRenderedPageBreak/>
        <w:t>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7343349E" w14:textId="77777777" w:rsidR="00BA7D5A" w:rsidRPr="008C5A85" w:rsidRDefault="00BA7D5A" w:rsidP="00BA7D5A"/>
    <w:p w14:paraId="79C7506D" w14:textId="77777777" w:rsidR="00C16400" w:rsidRPr="00C16400" w:rsidRDefault="00C16400" w:rsidP="00C16400"/>
    <w:p w14:paraId="53B48BDF" w14:textId="2311906D" w:rsidR="00C56BED" w:rsidRDefault="00C56BED" w:rsidP="00C56BED">
      <w:pPr>
        <w:pStyle w:val="Heading3"/>
      </w:pPr>
      <w:r>
        <w:lastRenderedPageBreak/>
        <w:t>1AC – Adv – Debate</w:t>
      </w:r>
    </w:p>
    <w:p w14:paraId="14378BAF" w14:textId="2B379E77" w:rsidR="00C56BED" w:rsidRPr="00C56BED" w:rsidRDefault="00C56BED" w:rsidP="00C56BED">
      <w:pPr>
        <w:pStyle w:val="Heading4"/>
      </w:pPr>
      <w:r>
        <w:t xml:space="preserve">Advantage 2 is </w:t>
      </w:r>
      <w:r w:rsidRPr="00C56BED">
        <w:rPr>
          <w:u w:val="single"/>
        </w:rPr>
        <w:t>debate itself</w:t>
      </w:r>
      <w:r>
        <w:t>:</w:t>
      </w:r>
    </w:p>
    <w:p w14:paraId="279D02FF" w14:textId="6327E060" w:rsidR="00602BDB" w:rsidRDefault="00602BDB" w:rsidP="00602BDB">
      <w:pPr>
        <w:pStyle w:val="Heading4"/>
      </w:pPr>
      <w:r>
        <w:t xml:space="preserve">Successful movement organizing is </w:t>
      </w:r>
      <w:r>
        <w:rPr>
          <w:u w:val="single"/>
        </w:rPr>
        <w:t>analogous</w:t>
      </w:r>
      <w:r w:rsidRPr="00380187">
        <w:t xml:space="preserve"> to </w:t>
      </w:r>
      <w:r>
        <w:rPr>
          <w:u w:val="single"/>
        </w:rPr>
        <w:t>mainstream politics</w:t>
      </w:r>
      <w:r>
        <w:t xml:space="preserve"> -- it requires </w:t>
      </w:r>
      <w:r>
        <w:rPr>
          <w:u w:val="single"/>
        </w:rPr>
        <w:t>skilled organization</w:t>
      </w:r>
      <w:r>
        <w:t xml:space="preserve">, strategic </w:t>
      </w:r>
      <w:r w:rsidRPr="00380187">
        <w:rPr>
          <w:u w:val="single"/>
        </w:rPr>
        <w:t>flexibility</w:t>
      </w:r>
      <w:r>
        <w:t xml:space="preserve">, effective </w:t>
      </w:r>
      <w:r>
        <w:rPr>
          <w:u w:val="single"/>
        </w:rPr>
        <w:t>management</w:t>
      </w:r>
      <w:r>
        <w:t xml:space="preserve">, and </w:t>
      </w:r>
      <w:r>
        <w:rPr>
          <w:u w:val="single"/>
        </w:rPr>
        <w:t>proto-institutionalism</w:t>
      </w:r>
      <w:r>
        <w:t xml:space="preserve"> -- sacrificing </w:t>
      </w:r>
      <w:r w:rsidRPr="00380187">
        <w:rPr>
          <w:u w:val="single"/>
        </w:rPr>
        <w:t xml:space="preserve">debate as </w:t>
      </w:r>
      <w:r>
        <w:t>training</w:t>
      </w:r>
      <w:r>
        <w:t xml:space="preserve"> in favor of being a </w:t>
      </w:r>
      <w:r>
        <w:rPr>
          <w:u w:val="single"/>
        </w:rPr>
        <w:t>revolutionary for a weekend</w:t>
      </w:r>
      <w:r>
        <w:t xml:space="preserve"> ensures </w:t>
      </w:r>
      <w:r w:rsidRPr="00A65508">
        <w:rPr>
          <w:u w:val="single"/>
        </w:rPr>
        <w:t>failure</w:t>
      </w:r>
      <w:r>
        <w:t>.</w:t>
      </w:r>
    </w:p>
    <w:p w14:paraId="4D88AADB" w14:textId="77777777" w:rsidR="00602BDB" w:rsidRPr="00380187" w:rsidRDefault="00602BDB" w:rsidP="00602BDB">
      <w:r w:rsidRPr="00380187">
        <w:rPr>
          <w:rStyle w:val="Style13ptBold"/>
        </w:rPr>
        <w:t>Heller 17</w:t>
      </w:r>
      <w:r>
        <w:t xml:space="preserve"> [</w:t>
      </w:r>
      <w:r w:rsidRPr="00380187">
        <w:t>Nathan Heller began contributing to The New Yorker in 2011, and joined the magazine as a staff writer in 2013. He has written on a range of subjects, including online education and the TED Conference. He is also a film and television critic, and a contributing editor, at Vogue. Previously, he was a columnist for Slate, where he was a finalist for a National Magazine Award for essays and criticism. Is There Any Point to Protesting? August 21, 2017. https://www.newyorker.com/magazine/2017/08/21/is-there-any-point-to-protesting</w:t>
      </w:r>
      <w:r>
        <w:t>]</w:t>
      </w:r>
    </w:p>
    <w:p w14:paraId="0F0F7292" w14:textId="77777777" w:rsidR="00602BDB" w:rsidRPr="0092065A" w:rsidRDefault="00602BDB" w:rsidP="00602BDB">
      <w:pPr>
        <w:rPr>
          <w:sz w:val="14"/>
          <w:szCs w:val="22"/>
        </w:rPr>
      </w:pPr>
      <w:r w:rsidRPr="00F27246">
        <w:rPr>
          <w:szCs w:val="22"/>
          <w:u w:val="single"/>
        </w:rPr>
        <w:t xml:space="preserve">Tufekci’s conclusions about the civil-rights movement are </w:t>
      </w:r>
      <w:r w:rsidRPr="00F27246">
        <w:rPr>
          <w:rStyle w:val="Emphasis"/>
          <w:szCs w:val="22"/>
        </w:rPr>
        <w:t>unsettling</w:t>
      </w:r>
      <w:r w:rsidRPr="00F27246">
        <w:rPr>
          <w:sz w:val="14"/>
          <w:szCs w:val="22"/>
        </w:rPr>
        <w:t xml:space="preserve"> because of what</w:t>
      </w:r>
      <w:r w:rsidRPr="0092065A">
        <w:rPr>
          <w:sz w:val="14"/>
          <w:szCs w:val="22"/>
        </w:rPr>
        <w:t xml:space="preserve"> they imply. People such as Kauffman portray direct democracy as a scrappy, passionate enterprise: the underrepresented, the oppressed, and the dissatisfied get together and, strengthened by numbers, force change. Tufekci suggests that the </w:t>
      </w:r>
      <w:r w:rsidRPr="00C80102">
        <w:rPr>
          <w:rStyle w:val="Emphasis"/>
          <w:szCs w:val="22"/>
          <w:highlight w:val="green"/>
        </w:rPr>
        <w:t>movements that succeed</w:t>
      </w:r>
      <w:r w:rsidRPr="00C80102">
        <w:rPr>
          <w:szCs w:val="22"/>
          <w:highlight w:val="green"/>
          <w:u w:val="single"/>
        </w:rPr>
        <w:t xml:space="preserve"> are</w:t>
      </w:r>
      <w:r w:rsidRPr="006764B5">
        <w:rPr>
          <w:szCs w:val="22"/>
          <w:u w:val="single"/>
        </w:rPr>
        <w:t xml:space="preserve"> actually </w:t>
      </w:r>
      <w:r w:rsidRPr="00A65508">
        <w:rPr>
          <w:rStyle w:val="Emphasis"/>
          <w:szCs w:val="22"/>
        </w:rPr>
        <w:t>proto-institutional</w:t>
      </w:r>
      <w:r w:rsidRPr="00A65508">
        <w:rPr>
          <w:szCs w:val="22"/>
          <w:u w:val="single"/>
        </w:rPr>
        <w:t>: highly</w:t>
      </w:r>
      <w:r w:rsidRPr="006764B5">
        <w:rPr>
          <w:szCs w:val="22"/>
          <w:u w:val="single"/>
        </w:rPr>
        <w:t xml:space="preserve"> </w:t>
      </w:r>
      <w:r w:rsidRPr="00C80102">
        <w:rPr>
          <w:rStyle w:val="Emphasis"/>
          <w:szCs w:val="22"/>
          <w:highlight w:val="green"/>
        </w:rPr>
        <w:t>organized</w:t>
      </w:r>
      <w:r w:rsidRPr="006764B5">
        <w:rPr>
          <w:szCs w:val="22"/>
          <w:u w:val="single"/>
        </w:rPr>
        <w:t xml:space="preserve">; </w:t>
      </w:r>
      <w:r w:rsidRPr="00C80102">
        <w:rPr>
          <w:rStyle w:val="Emphasis"/>
          <w:szCs w:val="22"/>
          <w:highlight w:val="green"/>
        </w:rPr>
        <w:t>strategically flexible</w:t>
      </w:r>
      <w:r w:rsidRPr="006764B5">
        <w:rPr>
          <w:szCs w:val="22"/>
          <w:u w:val="single"/>
        </w:rPr>
        <w:t xml:space="preserve">, </w:t>
      </w:r>
      <w:r w:rsidRPr="00C80102">
        <w:rPr>
          <w:szCs w:val="22"/>
          <w:highlight w:val="green"/>
          <w:u w:val="single"/>
        </w:rPr>
        <w:t xml:space="preserve">due to </w:t>
      </w:r>
      <w:r w:rsidRPr="00F27246">
        <w:rPr>
          <w:szCs w:val="22"/>
          <w:u w:val="single"/>
        </w:rPr>
        <w:t xml:space="preserve">sinewy </w:t>
      </w:r>
      <w:r w:rsidRPr="00C80102">
        <w:rPr>
          <w:rStyle w:val="Emphasis"/>
          <w:szCs w:val="22"/>
          <w:highlight w:val="green"/>
        </w:rPr>
        <w:t xml:space="preserve">management </w:t>
      </w:r>
      <w:r w:rsidRPr="00602BDB">
        <w:rPr>
          <w:rStyle w:val="Emphasis"/>
          <w:szCs w:val="22"/>
        </w:rPr>
        <w:t>structures</w:t>
      </w:r>
      <w:r w:rsidRPr="00602BDB">
        <w:rPr>
          <w:szCs w:val="22"/>
          <w:u w:val="single"/>
        </w:rPr>
        <w:t xml:space="preserve">; </w:t>
      </w:r>
      <w:r w:rsidRPr="00C80102">
        <w:rPr>
          <w:szCs w:val="22"/>
          <w:highlight w:val="green"/>
          <w:u w:val="single"/>
        </w:rPr>
        <w:t xml:space="preserve">and </w:t>
      </w:r>
      <w:r w:rsidRPr="00C80102">
        <w:rPr>
          <w:rStyle w:val="Emphasis"/>
          <w:szCs w:val="22"/>
          <w:highlight w:val="green"/>
        </w:rPr>
        <w:t>chummy</w:t>
      </w:r>
      <w:r w:rsidRPr="00C80102">
        <w:rPr>
          <w:szCs w:val="22"/>
          <w:highlight w:val="green"/>
          <w:u w:val="single"/>
        </w:rPr>
        <w:t xml:space="preserve"> with</w:t>
      </w:r>
      <w:r w:rsidRPr="006764B5">
        <w:rPr>
          <w:szCs w:val="22"/>
          <w:u w:val="single"/>
        </w:rPr>
        <w:t xml:space="preserve"> the sorts of people we now call </w:t>
      </w:r>
      <w:r w:rsidRPr="00C80102">
        <w:rPr>
          <w:rStyle w:val="Emphasis"/>
          <w:szCs w:val="22"/>
          <w:highlight w:val="green"/>
        </w:rPr>
        <w:t>élites</w:t>
      </w:r>
      <w:r w:rsidRPr="0092065A">
        <w:rPr>
          <w:sz w:val="14"/>
          <w:szCs w:val="22"/>
        </w:rPr>
        <w:t xml:space="preserve">. </w:t>
      </w:r>
      <w:r w:rsidRPr="006764B5">
        <w:rPr>
          <w:szCs w:val="22"/>
          <w:u w:val="single"/>
        </w:rPr>
        <w:t xml:space="preserve">The </w:t>
      </w:r>
      <w:r w:rsidRPr="00F27246">
        <w:rPr>
          <w:szCs w:val="22"/>
          <w:u w:val="single"/>
        </w:rPr>
        <w:t>Montgomery</w:t>
      </w:r>
      <w:r w:rsidRPr="006764B5">
        <w:rPr>
          <w:szCs w:val="22"/>
          <w:u w:val="single"/>
        </w:rPr>
        <w:t xml:space="preserve"> </w:t>
      </w:r>
      <w:r w:rsidRPr="00C80102">
        <w:rPr>
          <w:szCs w:val="22"/>
          <w:highlight w:val="green"/>
          <w:u w:val="single"/>
        </w:rPr>
        <w:t>N.A.A.C.P. worked with</w:t>
      </w:r>
      <w:r w:rsidRPr="0092065A">
        <w:rPr>
          <w:sz w:val="14"/>
          <w:szCs w:val="22"/>
        </w:rPr>
        <w:t xml:space="preserve"> Clifford </w:t>
      </w:r>
      <w:r w:rsidRPr="00C80102">
        <w:rPr>
          <w:szCs w:val="22"/>
          <w:highlight w:val="green"/>
          <w:u w:val="single"/>
        </w:rPr>
        <w:t>Durr</w:t>
      </w:r>
      <w:r w:rsidRPr="0092065A">
        <w:rPr>
          <w:sz w:val="14"/>
          <w:szCs w:val="22"/>
        </w:rPr>
        <w:t xml:space="preserve">, a patrician lawyer whom Franklin Roosevelt had appointed to the F.C.C., and </w:t>
      </w:r>
      <w:r w:rsidRPr="00C80102">
        <w:rPr>
          <w:szCs w:val="22"/>
          <w:highlight w:val="green"/>
          <w:u w:val="single"/>
        </w:rPr>
        <w:t>whose brother-in-law</w:t>
      </w:r>
      <w:r w:rsidRPr="006764B5">
        <w:rPr>
          <w:szCs w:val="22"/>
          <w:u w:val="single"/>
        </w:rPr>
        <w:t xml:space="preserve"> Hugo Black </w:t>
      </w:r>
      <w:r w:rsidRPr="00C80102">
        <w:rPr>
          <w:szCs w:val="22"/>
          <w:highlight w:val="green"/>
          <w:u w:val="single"/>
        </w:rPr>
        <w:t>was a Supreme Court Justice</w:t>
      </w:r>
      <w:r w:rsidRPr="0092065A">
        <w:rPr>
          <w:sz w:val="14"/>
          <w:szCs w:val="22"/>
        </w:rPr>
        <w:t xml:space="preserve"> when Browder v. Gayle was heard. The </w:t>
      </w:r>
      <w:r w:rsidRPr="006764B5">
        <w:rPr>
          <w:szCs w:val="22"/>
          <w:u w:val="single"/>
        </w:rPr>
        <w:t xml:space="preserve">organizers of </w:t>
      </w:r>
      <w:r w:rsidRPr="00C80102">
        <w:rPr>
          <w:szCs w:val="22"/>
          <w:highlight w:val="green"/>
          <w:u w:val="single"/>
        </w:rPr>
        <w:t xml:space="preserve">the </w:t>
      </w:r>
      <w:r w:rsidRPr="00C80102">
        <w:rPr>
          <w:rStyle w:val="Emphasis"/>
          <w:szCs w:val="22"/>
          <w:highlight w:val="green"/>
        </w:rPr>
        <w:t>March on Washington</w:t>
      </w:r>
      <w:r w:rsidRPr="00C80102">
        <w:rPr>
          <w:szCs w:val="22"/>
          <w:highlight w:val="green"/>
          <w:u w:val="single"/>
        </w:rPr>
        <w:t xml:space="preserve"> </w:t>
      </w:r>
      <w:r w:rsidRPr="00602BDB">
        <w:rPr>
          <w:szCs w:val="22"/>
          <w:u w:val="single"/>
        </w:rPr>
        <w:t>turned to Bobby Kennedy</w:t>
      </w:r>
      <w:r w:rsidRPr="00602BDB">
        <w:rPr>
          <w:sz w:val="14"/>
          <w:szCs w:val="22"/>
        </w:rPr>
        <w:t>—</w:t>
      </w:r>
      <w:r w:rsidRPr="0092065A">
        <w:rPr>
          <w:sz w:val="14"/>
          <w:szCs w:val="22"/>
        </w:rPr>
        <w:t>the U.S. Attorney General and the brother of the sitting President—</w:t>
      </w:r>
      <w:r w:rsidRPr="00C80102">
        <w:rPr>
          <w:szCs w:val="22"/>
          <w:highlight w:val="green"/>
          <w:u w:val="single"/>
        </w:rPr>
        <w:t xml:space="preserve">when </w:t>
      </w:r>
      <w:r w:rsidRPr="00F27246">
        <w:rPr>
          <w:szCs w:val="22"/>
          <w:u w:val="single"/>
        </w:rPr>
        <w:t>Rustin’s</w:t>
      </w:r>
      <w:r w:rsidRPr="006764B5">
        <w:rPr>
          <w:szCs w:val="22"/>
          <w:u w:val="single"/>
        </w:rPr>
        <w:t xml:space="preserve"> prized </w:t>
      </w:r>
      <w:r w:rsidRPr="00C80102">
        <w:rPr>
          <w:szCs w:val="22"/>
          <w:highlight w:val="green"/>
          <w:u w:val="single"/>
        </w:rPr>
        <w:t xml:space="preserve">sound </w:t>
      </w:r>
      <w:r w:rsidRPr="00602BDB">
        <w:rPr>
          <w:szCs w:val="22"/>
          <w:u w:val="single"/>
        </w:rPr>
        <w:t xml:space="preserve">system was </w:t>
      </w:r>
      <w:r w:rsidRPr="00C80102">
        <w:rPr>
          <w:szCs w:val="22"/>
          <w:highlight w:val="green"/>
          <w:u w:val="single"/>
        </w:rPr>
        <w:t>sabotaged</w:t>
      </w:r>
      <w:r w:rsidRPr="006764B5">
        <w:rPr>
          <w:szCs w:val="22"/>
          <w:u w:val="single"/>
        </w:rPr>
        <w:t xml:space="preserve"> the day before the protest. </w:t>
      </w:r>
      <w:r w:rsidRPr="00C80102">
        <w:rPr>
          <w:szCs w:val="22"/>
          <w:highlight w:val="green"/>
          <w:u w:val="single"/>
        </w:rPr>
        <w:t>Kennedy enlisted the Army</w:t>
      </w:r>
      <w:r w:rsidRPr="006764B5">
        <w:rPr>
          <w:szCs w:val="22"/>
          <w:u w:val="single"/>
        </w:rPr>
        <w:t xml:space="preserve"> Signal </w:t>
      </w:r>
      <w:r w:rsidRPr="00F27246">
        <w:rPr>
          <w:szCs w:val="22"/>
          <w:u w:val="single"/>
        </w:rPr>
        <w:t xml:space="preserve">Corps </w:t>
      </w:r>
      <w:r w:rsidRPr="00C80102">
        <w:rPr>
          <w:szCs w:val="22"/>
          <w:highlight w:val="green"/>
          <w:u w:val="single"/>
        </w:rPr>
        <w:t>to fix it</w:t>
      </w:r>
      <w:r w:rsidRPr="0092065A">
        <w:rPr>
          <w:sz w:val="14"/>
          <w:szCs w:val="22"/>
        </w:rPr>
        <w:t xml:space="preserve">. You can’t get much cozier with the Man </w:t>
      </w:r>
      <w:r w:rsidRPr="00A65508">
        <w:rPr>
          <w:sz w:val="14"/>
          <w:szCs w:val="22"/>
        </w:rPr>
        <w:t xml:space="preserve">than that. </w:t>
      </w:r>
      <w:r w:rsidRPr="00A65508">
        <w:rPr>
          <w:szCs w:val="22"/>
          <w:u w:val="single"/>
        </w:rPr>
        <w:t xml:space="preserve">Far from speaking truth </w:t>
      </w:r>
      <w:r w:rsidRPr="00A65508">
        <w:rPr>
          <w:rStyle w:val="Emphasis"/>
          <w:szCs w:val="22"/>
        </w:rPr>
        <w:t>to power</w:t>
      </w:r>
      <w:r w:rsidRPr="00A65508">
        <w:rPr>
          <w:szCs w:val="22"/>
          <w:u w:val="single"/>
        </w:rPr>
        <w:t xml:space="preserve">, </w:t>
      </w:r>
      <w:r w:rsidRPr="00602BDB">
        <w:rPr>
          <w:rStyle w:val="Emphasis"/>
          <w:szCs w:val="22"/>
        </w:rPr>
        <w:t>successful protests</w:t>
      </w:r>
      <w:r w:rsidRPr="00602BDB">
        <w:rPr>
          <w:szCs w:val="22"/>
          <w:u w:val="single"/>
        </w:rPr>
        <w:t xml:space="preserve"> seem to speak truth</w:t>
      </w:r>
      <w:r w:rsidRPr="00602BDB">
        <w:rPr>
          <w:rStyle w:val="Emphasis"/>
          <w:szCs w:val="22"/>
        </w:rPr>
        <w:t xml:space="preserve"> through power</w:t>
      </w:r>
      <w:r w:rsidRPr="00602BDB">
        <w:rPr>
          <w:sz w:val="14"/>
          <w:szCs w:val="22"/>
        </w:rPr>
        <w:t>. (</w:t>
      </w:r>
      <w:r w:rsidRPr="00602BDB">
        <w:rPr>
          <w:szCs w:val="22"/>
          <w:u w:val="single"/>
        </w:rPr>
        <w:t>The</w:t>
      </w:r>
      <w:r w:rsidRPr="00A65508">
        <w:rPr>
          <w:szCs w:val="22"/>
          <w:u w:val="single"/>
        </w:rPr>
        <w:t xml:space="preserve"> principle holds for such</w:t>
      </w:r>
      <w:r w:rsidRPr="006764B5">
        <w:rPr>
          <w:szCs w:val="22"/>
          <w:u w:val="single"/>
        </w:rPr>
        <w:t xml:space="preserve"> successful post-sixties movements as </w:t>
      </w:r>
      <w:r w:rsidRPr="00C80102">
        <w:rPr>
          <w:rStyle w:val="Emphasis"/>
          <w:szCs w:val="22"/>
          <w:highlight w:val="green"/>
        </w:rPr>
        <w:t>ACT UP</w:t>
      </w:r>
      <w:r w:rsidRPr="00C80102">
        <w:rPr>
          <w:sz w:val="14"/>
          <w:szCs w:val="22"/>
          <w:highlight w:val="green"/>
        </w:rPr>
        <w:t xml:space="preserve">, </w:t>
      </w:r>
      <w:r w:rsidRPr="00C80102">
        <w:rPr>
          <w:szCs w:val="22"/>
          <w:highlight w:val="green"/>
          <w:u w:val="single"/>
        </w:rPr>
        <w:t>with its</w:t>
      </w:r>
      <w:r w:rsidRPr="006764B5">
        <w:rPr>
          <w:szCs w:val="22"/>
          <w:u w:val="single"/>
        </w:rPr>
        <w:t xml:space="preserve"> structure of caucuses and </w:t>
      </w:r>
      <w:r w:rsidRPr="00C80102">
        <w:rPr>
          <w:szCs w:val="22"/>
          <w:highlight w:val="green"/>
          <w:u w:val="single"/>
        </w:rPr>
        <w:t>expert working groups</w:t>
      </w:r>
      <w:r w:rsidRPr="0092065A">
        <w:rPr>
          <w:sz w:val="14"/>
          <w:szCs w:val="22"/>
        </w:rPr>
        <w:t xml:space="preserve">. And it forces one to reassess the rise of well-funded “Astroturf” movements such as the Tea Party: successful grassroots lawns, it turns out, have a bit of plastic in them, too.) Democratizing technology may now give the voiceless a means to cry in the streets, but </w:t>
      </w:r>
      <w:r w:rsidRPr="00590965">
        <w:rPr>
          <w:rStyle w:val="Emphasis"/>
          <w:szCs w:val="22"/>
        </w:rPr>
        <w:t xml:space="preserve">real </w:t>
      </w:r>
      <w:r w:rsidRPr="00C80102">
        <w:rPr>
          <w:rStyle w:val="Emphasis"/>
          <w:szCs w:val="22"/>
          <w:highlight w:val="green"/>
        </w:rPr>
        <w:t>results</w:t>
      </w:r>
      <w:r w:rsidRPr="00C80102">
        <w:rPr>
          <w:szCs w:val="22"/>
          <w:highlight w:val="green"/>
          <w:u w:val="single"/>
        </w:rPr>
        <w:t xml:space="preserve"> come to those with</w:t>
      </w:r>
      <w:r w:rsidRPr="006764B5">
        <w:rPr>
          <w:szCs w:val="22"/>
          <w:u w:val="single"/>
        </w:rPr>
        <w:t xml:space="preserve"> the same old </w:t>
      </w:r>
      <w:r w:rsidRPr="00A65508">
        <w:rPr>
          <w:szCs w:val="22"/>
          <w:u w:val="single"/>
        </w:rPr>
        <w:t>privileges</w:t>
      </w:r>
      <w:r w:rsidRPr="006764B5">
        <w:rPr>
          <w:szCs w:val="22"/>
          <w:u w:val="single"/>
        </w:rPr>
        <w:t>—</w:t>
      </w:r>
      <w:r w:rsidRPr="00C80102">
        <w:rPr>
          <w:rStyle w:val="Emphasis"/>
          <w:szCs w:val="22"/>
          <w:highlight w:val="green"/>
        </w:rPr>
        <w:t>time</w:t>
      </w:r>
      <w:r w:rsidRPr="006764B5">
        <w:rPr>
          <w:szCs w:val="22"/>
          <w:u w:val="single"/>
        </w:rPr>
        <w:t xml:space="preserve">, </w:t>
      </w:r>
      <w:r w:rsidRPr="00C80102">
        <w:rPr>
          <w:rStyle w:val="Emphasis"/>
          <w:szCs w:val="22"/>
          <w:highlight w:val="green"/>
        </w:rPr>
        <w:t>money</w:t>
      </w:r>
      <w:r w:rsidRPr="006764B5">
        <w:rPr>
          <w:szCs w:val="22"/>
          <w:u w:val="single"/>
        </w:rPr>
        <w:t xml:space="preserve">, </w:t>
      </w:r>
      <w:r w:rsidRPr="00C80102">
        <w:rPr>
          <w:rStyle w:val="Emphasis"/>
          <w:szCs w:val="22"/>
          <w:highlight w:val="green"/>
        </w:rPr>
        <w:t>infrastructure</w:t>
      </w:r>
      <w:r w:rsidRPr="006764B5">
        <w:rPr>
          <w:szCs w:val="22"/>
          <w:u w:val="single"/>
        </w:rPr>
        <w:t xml:space="preserve">, an </w:t>
      </w:r>
      <w:r w:rsidRPr="00C80102">
        <w:rPr>
          <w:szCs w:val="22"/>
          <w:highlight w:val="green"/>
          <w:u w:val="single"/>
        </w:rPr>
        <w:t xml:space="preserve">ability to </w:t>
      </w:r>
      <w:r w:rsidRPr="00C80102">
        <w:rPr>
          <w:rStyle w:val="Emphasis"/>
          <w:szCs w:val="22"/>
          <w:highlight w:val="green"/>
        </w:rPr>
        <w:t>call in favors</w:t>
      </w:r>
      <w:r w:rsidRPr="006764B5">
        <w:rPr>
          <w:szCs w:val="22"/>
          <w:u w:val="single"/>
        </w:rPr>
        <w:t>—</w:t>
      </w:r>
      <w:r w:rsidRPr="00C80102">
        <w:rPr>
          <w:szCs w:val="22"/>
          <w:highlight w:val="green"/>
          <w:u w:val="single"/>
        </w:rPr>
        <w:t xml:space="preserve">that shape </w:t>
      </w:r>
      <w:r w:rsidRPr="00C80102">
        <w:rPr>
          <w:rStyle w:val="Emphasis"/>
          <w:szCs w:val="22"/>
          <w:highlight w:val="green"/>
        </w:rPr>
        <w:t>mainline politics</w:t>
      </w:r>
      <w:r w:rsidRPr="0092065A">
        <w:rPr>
          <w:sz w:val="14"/>
          <w:szCs w:val="22"/>
        </w:rPr>
        <w:t xml:space="preserve">. Unsurprisingly, </w:t>
      </w:r>
      <w:r w:rsidRPr="00F27246">
        <w:rPr>
          <w:szCs w:val="22"/>
          <w:u w:val="single"/>
        </w:rPr>
        <w:t xml:space="preserve">this realization </w:t>
      </w:r>
      <w:r w:rsidRPr="00F27246">
        <w:rPr>
          <w:rStyle w:val="Emphasis"/>
          <w:szCs w:val="22"/>
        </w:rPr>
        <w:t>irks the Jacobins</w:t>
      </w:r>
      <w:r w:rsidRPr="00F27246">
        <w:rPr>
          <w:sz w:val="14"/>
          <w:szCs w:val="22"/>
        </w:rPr>
        <w:t xml:space="preserve">. </w:t>
      </w:r>
      <w:r w:rsidRPr="00F27246">
        <w:rPr>
          <w:szCs w:val="22"/>
          <w:u w:val="single"/>
        </w:rPr>
        <w:t>Hardt</w:t>
      </w:r>
      <w:r w:rsidRPr="006764B5">
        <w:rPr>
          <w:szCs w:val="22"/>
          <w:u w:val="single"/>
        </w:rPr>
        <w:t xml:space="preserve"> and Negri, as well as Srnicek and Williams, rail at length against “neoliberalism”: a fashionable </w:t>
      </w:r>
      <w:r w:rsidRPr="006764B5">
        <w:rPr>
          <w:rStyle w:val="Emphasis"/>
          <w:szCs w:val="22"/>
        </w:rPr>
        <w:t>bugaboo</w:t>
      </w:r>
      <w:r w:rsidRPr="006764B5">
        <w:rPr>
          <w:szCs w:val="22"/>
          <w:u w:val="single"/>
        </w:rPr>
        <w:t xml:space="preserve"> on the left</w:t>
      </w:r>
      <w:r w:rsidRPr="0092065A">
        <w:rPr>
          <w:sz w:val="14"/>
          <w:szCs w:val="22"/>
        </w:rPr>
        <w:t xml:space="preserve">, and thus, unfortunately, a term more often flaunted than defined. (Neoliberalism can broadly refer to any program that involves market-liberal policies—privatization, deregulation, etc.—and so includes everything from Thatcher’s social-expenditure reductions to Obama’s global-trade policies. A moratorium on its use would help solidify a lot of gaseous debate.) </w:t>
      </w:r>
      <w:r w:rsidRPr="006764B5">
        <w:rPr>
          <w:szCs w:val="22"/>
          <w:u w:val="single"/>
        </w:rPr>
        <w:t xml:space="preserve">According to them, neoliberalism lurks everywhere that power resides, beckoning friendly passersby into its drippy gingerbread house. </w:t>
      </w:r>
      <w:r w:rsidRPr="00F27246">
        <w:rPr>
          <w:szCs w:val="22"/>
          <w:u w:val="single"/>
        </w:rPr>
        <w:t xml:space="preserve">Hardt and Negri </w:t>
      </w:r>
      <w:r w:rsidRPr="00F27246">
        <w:rPr>
          <w:rStyle w:val="Emphasis"/>
          <w:szCs w:val="22"/>
        </w:rPr>
        <w:t>dismiss</w:t>
      </w:r>
      <w:r w:rsidRPr="00F27246">
        <w:rPr>
          <w:szCs w:val="22"/>
          <w:u w:val="single"/>
        </w:rPr>
        <w:t xml:space="preserve"> “participating in </w:t>
      </w:r>
      <w:r w:rsidRPr="00F27246">
        <w:rPr>
          <w:rStyle w:val="Emphasis"/>
          <w:szCs w:val="22"/>
        </w:rPr>
        <w:t>government</w:t>
      </w:r>
      <w:r w:rsidRPr="006764B5">
        <w:rPr>
          <w:szCs w:val="22"/>
          <w:u w:val="single"/>
        </w:rPr>
        <w:t>,</w:t>
      </w:r>
      <w:r w:rsidRPr="0092065A">
        <w:rPr>
          <w:sz w:val="14"/>
          <w:szCs w:val="22"/>
        </w:rPr>
        <w:t xml:space="preserve"> respecting capitalist discipline, and creating structures for labor and business to collaborate,” </w:t>
      </w:r>
      <w:r w:rsidRPr="00F27246">
        <w:rPr>
          <w:szCs w:val="22"/>
          <w:u w:val="single"/>
        </w:rPr>
        <w:t>because</w:t>
      </w:r>
      <w:r w:rsidRPr="006764B5">
        <w:rPr>
          <w:szCs w:val="22"/>
          <w:u w:val="single"/>
        </w:rPr>
        <w:t>, they say</w:t>
      </w:r>
      <w:r w:rsidRPr="00590965">
        <w:rPr>
          <w:szCs w:val="22"/>
          <w:u w:val="single"/>
        </w:rPr>
        <w:t>, “</w:t>
      </w:r>
      <w:r w:rsidRPr="00590965">
        <w:rPr>
          <w:rStyle w:val="Emphasis"/>
          <w:szCs w:val="22"/>
        </w:rPr>
        <w:t>reformism</w:t>
      </w:r>
      <w:r w:rsidRPr="00590965">
        <w:rPr>
          <w:szCs w:val="22"/>
          <w:u w:val="single"/>
        </w:rPr>
        <w:t xml:space="preserve"> in this form has proven to be </w:t>
      </w:r>
      <w:r w:rsidRPr="00590965">
        <w:rPr>
          <w:rStyle w:val="Emphasis"/>
          <w:szCs w:val="22"/>
        </w:rPr>
        <w:t>impossible</w:t>
      </w:r>
      <w:r w:rsidRPr="00590965">
        <w:rPr>
          <w:szCs w:val="22"/>
          <w:u w:val="single"/>
        </w:rPr>
        <w:t xml:space="preserve"> and the </w:t>
      </w:r>
      <w:r w:rsidRPr="00590965">
        <w:rPr>
          <w:rStyle w:val="Emphasis"/>
          <w:szCs w:val="22"/>
        </w:rPr>
        <w:t>social benefits</w:t>
      </w:r>
      <w:r w:rsidRPr="00590965">
        <w:rPr>
          <w:szCs w:val="22"/>
          <w:u w:val="single"/>
        </w:rPr>
        <w:t xml:space="preserve"> it promises are an </w:t>
      </w:r>
      <w:r w:rsidRPr="00590965">
        <w:rPr>
          <w:rStyle w:val="Emphasis"/>
          <w:szCs w:val="22"/>
        </w:rPr>
        <w:t>illusion</w:t>
      </w:r>
      <w:r w:rsidRPr="00590965">
        <w:rPr>
          <w:sz w:val="14"/>
          <w:szCs w:val="22"/>
        </w:rPr>
        <w:t xml:space="preserve">.” </w:t>
      </w:r>
      <w:r w:rsidRPr="00C80102">
        <w:rPr>
          <w:szCs w:val="22"/>
          <w:highlight w:val="green"/>
          <w:u w:val="single"/>
        </w:rPr>
        <w:t>They</w:t>
      </w:r>
      <w:r w:rsidRPr="006764B5">
        <w:rPr>
          <w:szCs w:val="22"/>
          <w:u w:val="single"/>
        </w:rPr>
        <w:t xml:space="preserve"> </w:t>
      </w:r>
      <w:r w:rsidRPr="00C80102">
        <w:rPr>
          <w:szCs w:val="22"/>
          <w:highlight w:val="green"/>
          <w:u w:val="single"/>
        </w:rPr>
        <w:t xml:space="preserve">favor </w:t>
      </w:r>
      <w:r w:rsidRPr="00C80102">
        <w:rPr>
          <w:rStyle w:val="Emphasis"/>
          <w:szCs w:val="22"/>
          <w:highlight w:val="green"/>
        </w:rPr>
        <w:t>antagonistic pressure</w:t>
      </w:r>
      <w:r w:rsidRPr="006764B5">
        <w:rPr>
          <w:szCs w:val="22"/>
          <w:u w:val="single"/>
        </w:rPr>
        <w:t xml:space="preserve">, </w:t>
      </w:r>
      <w:r w:rsidRPr="00C80102">
        <w:rPr>
          <w:szCs w:val="22"/>
          <w:highlight w:val="green"/>
          <w:u w:val="single"/>
        </w:rPr>
        <w:t>leading to</w:t>
      </w:r>
      <w:r w:rsidRPr="006764B5">
        <w:rPr>
          <w:szCs w:val="22"/>
          <w:u w:val="single"/>
        </w:rPr>
        <w:t xml:space="preserve"> a </w:t>
      </w:r>
      <w:r w:rsidRPr="00C80102">
        <w:rPr>
          <w:rStyle w:val="Emphasis"/>
          <w:szCs w:val="22"/>
          <w:highlight w:val="green"/>
        </w:rPr>
        <w:t>revolution</w:t>
      </w:r>
      <w:r w:rsidRPr="00C80102">
        <w:rPr>
          <w:szCs w:val="22"/>
          <w:highlight w:val="green"/>
          <w:u w:val="single"/>
        </w:rPr>
        <w:t xml:space="preserve"> with </w:t>
      </w:r>
      <w:r w:rsidRPr="00C80102">
        <w:rPr>
          <w:rStyle w:val="Emphasis"/>
          <w:szCs w:val="22"/>
          <w:highlight w:val="green"/>
        </w:rPr>
        <w:t>no</w:t>
      </w:r>
      <w:r w:rsidRPr="006764B5">
        <w:rPr>
          <w:rStyle w:val="Emphasis"/>
          <w:szCs w:val="22"/>
        </w:rPr>
        <w:t xml:space="preserve"> central </w:t>
      </w:r>
      <w:r w:rsidRPr="00C80102">
        <w:rPr>
          <w:rStyle w:val="Emphasis"/>
          <w:szCs w:val="22"/>
          <w:highlight w:val="green"/>
        </w:rPr>
        <w:t>authority</w:t>
      </w:r>
      <w:r w:rsidRPr="00C80102">
        <w:rPr>
          <w:szCs w:val="22"/>
          <w:highlight w:val="green"/>
          <w:u w:val="single"/>
        </w:rPr>
        <w:t xml:space="preserve"> </w:t>
      </w:r>
      <w:r w:rsidRPr="00590965">
        <w:rPr>
          <w:szCs w:val="22"/>
          <w:u w:val="single"/>
        </w:rPr>
        <w:t>(a plan</w:t>
      </w:r>
      <w:r w:rsidRPr="006764B5">
        <w:rPr>
          <w:szCs w:val="22"/>
          <w:u w:val="single"/>
        </w:rPr>
        <w:t xml:space="preserve"> perhaps </w:t>
      </w:r>
      <w:r w:rsidRPr="00C80102">
        <w:rPr>
          <w:rStyle w:val="Emphasis"/>
          <w:szCs w:val="22"/>
          <w:highlight w:val="green"/>
        </w:rPr>
        <w:t>more promising</w:t>
      </w:r>
      <w:r w:rsidRPr="00C80102">
        <w:rPr>
          <w:szCs w:val="22"/>
          <w:highlight w:val="green"/>
          <w:u w:val="single"/>
        </w:rPr>
        <w:t xml:space="preserve"> in </w:t>
      </w:r>
      <w:r w:rsidRPr="00C80102">
        <w:rPr>
          <w:rStyle w:val="Emphasis"/>
          <w:szCs w:val="22"/>
          <w:highlight w:val="green"/>
        </w:rPr>
        <w:t>theory</w:t>
      </w:r>
      <w:r w:rsidRPr="00C80102">
        <w:rPr>
          <w:szCs w:val="22"/>
          <w:highlight w:val="green"/>
          <w:u w:val="single"/>
        </w:rPr>
        <w:t xml:space="preserve"> than</w:t>
      </w:r>
      <w:r w:rsidRPr="006764B5">
        <w:rPr>
          <w:szCs w:val="22"/>
          <w:u w:val="single"/>
        </w:rPr>
        <w:t xml:space="preserve"> in </w:t>
      </w:r>
      <w:r w:rsidRPr="00C80102">
        <w:rPr>
          <w:rStyle w:val="Emphasis"/>
          <w:szCs w:val="22"/>
          <w:highlight w:val="green"/>
        </w:rPr>
        <w:t>practice</w:t>
      </w:r>
      <w:r w:rsidRPr="0092065A">
        <w:rPr>
          <w:sz w:val="14"/>
          <w:szCs w:val="22"/>
        </w:rPr>
        <w:t xml:space="preserve">). Srnicek and Williams don’t reject working with politicians, though they think that real transformation comes from shifts in social expectation, in school curricula, and in the sorts of things that reasonable people discuss on TV (the so-called Overton window). It’s an ambitious approach but not an outlandish one: Bernie Sanders ran a popular campaign, and suddenly socialist projects were on the prime-time docket. Change does arrive through mainstream power, but this just means that your movement should be threaded through the culture’s institutional eye. </w:t>
      </w:r>
      <w:r w:rsidRPr="0092065A">
        <w:rPr>
          <w:sz w:val="14"/>
          <w:szCs w:val="16"/>
        </w:rPr>
        <w:t xml:space="preserve">The question, then, is what protest is for. Srnicek </w:t>
      </w:r>
      <w:r w:rsidRPr="0092065A">
        <w:rPr>
          <w:sz w:val="14"/>
          <w:szCs w:val="16"/>
        </w:rPr>
        <w:lastRenderedPageBreak/>
        <w:t>and Williams, even after all their criticism, aren’t ready to let it go—they describe it as “necessary but insufficient.” Yet they strain to say just how it fits with the idea of class struggle in a postindustrial, smartphone-linked world. “If there is no workplace to disrupt, what can be done?” they wonder. Possibly their telescope is pointing the wrong way round. Much of their book attempts to match the challenges of current life—a shrinking manufacturing sphere, a global labor surplus, a mire of race-inflected socioeconomic traps—with Marx’s quite specific precepts about the nineteenth-century European economy. They define the proletariat as “that group of people who must sell their labor powers to live.” It must be noted that this group—now comprising Olive Garden waiters, coders based in Bangalore, janitors, YouTube stars, twenty-two-year-olds at Goldman Sachs—is really very broad. A truly modern left, one cannot help but think, would be at liberty to shed a manufacturing-era, deterministic framework like Marxism, allegorized and hyperextended far beyond its time. Still, to date no better paradigm for labor economics and uprising has emerged</w:t>
      </w:r>
      <w:r w:rsidRPr="00F27246">
        <w:rPr>
          <w:sz w:val="14"/>
          <w:szCs w:val="16"/>
        </w:rPr>
        <w:t xml:space="preserve">. </w:t>
      </w:r>
      <w:r w:rsidRPr="00F27246">
        <w:rPr>
          <w:szCs w:val="22"/>
          <w:u w:val="single"/>
        </w:rPr>
        <w:t xml:space="preserve">What comes </w:t>
      </w:r>
      <w:r w:rsidRPr="00F27246">
        <w:rPr>
          <w:rStyle w:val="Emphasis"/>
          <w:szCs w:val="22"/>
        </w:rPr>
        <w:t>undone</w:t>
      </w:r>
      <w:r w:rsidRPr="00F27246">
        <w:rPr>
          <w:szCs w:val="22"/>
          <w:u w:val="single"/>
        </w:rPr>
        <w:t xml:space="preserve"> here is the</w:t>
      </w:r>
      <w:r w:rsidRPr="006764B5">
        <w:rPr>
          <w:szCs w:val="22"/>
          <w:u w:val="single"/>
        </w:rPr>
        <w:t xml:space="preserve"> dream of </w:t>
      </w:r>
      <w:r w:rsidRPr="00C80102">
        <w:rPr>
          <w:rStyle w:val="Emphasis"/>
          <w:szCs w:val="22"/>
          <w:highlight w:val="green"/>
        </w:rPr>
        <w:t>protest</w:t>
      </w:r>
      <w:r w:rsidRPr="00C80102">
        <w:rPr>
          <w:szCs w:val="22"/>
          <w:highlight w:val="green"/>
          <w:u w:val="single"/>
        </w:rPr>
        <w:t xml:space="preserve"> as</w:t>
      </w:r>
      <w:r w:rsidRPr="006764B5">
        <w:rPr>
          <w:szCs w:val="22"/>
          <w:u w:val="single"/>
        </w:rPr>
        <w:t xml:space="preserve"> an expression of </w:t>
      </w:r>
      <w:r w:rsidRPr="00C80102">
        <w:rPr>
          <w:rStyle w:val="Emphasis"/>
          <w:szCs w:val="22"/>
          <w:highlight w:val="green"/>
        </w:rPr>
        <w:t>personal politics</w:t>
      </w:r>
      <w:r w:rsidRPr="0092065A">
        <w:rPr>
          <w:sz w:val="14"/>
          <w:szCs w:val="22"/>
        </w:rPr>
        <w:t xml:space="preserve">. </w:t>
      </w:r>
      <w:r w:rsidRPr="00F27246">
        <w:rPr>
          <w:szCs w:val="22"/>
          <w:u w:val="single"/>
        </w:rPr>
        <w:t>Those of us whose days are filled with chores and meetings may be deluding ourselves to</w:t>
      </w:r>
      <w:r w:rsidRPr="006764B5">
        <w:rPr>
          <w:szCs w:val="22"/>
          <w:u w:val="single"/>
        </w:rPr>
        <w:t xml:space="preserve"> </w:t>
      </w:r>
      <w:r w:rsidRPr="00C80102">
        <w:rPr>
          <w:szCs w:val="22"/>
          <w:highlight w:val="green"/>
          <w:u w:val="single"/>
        </w:rPr>
        <w:t>think</w:t>
      </w:r>
      <w:r w:rsidRPr="006764B5">
        <w:rPr>
          <w:szCs w:val="22"/>
          <w:u w:val="single"/>
        </w:rPr>
        <w:t xml:space="preserve"> that </w:t>
      </w:r>
      <w:r w:rsidRPr="00C80102">
        <w:rPr>
          <w:szCs w:val="22"/>
          <w:highlight w:val="green"/>
          <w:u w:val="single"/>
        </w:rPr>
        <w:t>we can rise as “</w:t>
      </w:r>
      <w:r w:rsidRPr="00C80102">
        <w:rPr>
          <w:rStyle w:val="Emphasis"/>
          <w:szCs w:val="22"/>
          <w:highlight w:val="green"/>
        </w:rPr>
        <w:t>revolutionaries-for-a-weekend</w:t>
      </w:r>
      <w:r w:rsidRPr="006764B5">
        <w:rPr>
          <w:szCs w:val="22"/>
          <w:u w:val="single"/>
        </w:rPr>
        <w:t>”</w:t>
      </w:r>
      <w:r w:rsidRPr="0092065A">
        <w:rPr>
          <w:sz w:val="14"/>
          <w:szCs w:val="22"/>
        </w:rPr>
        <w:t xml:space="preserve">—Norman Mailer’s phrase for his own bizarre foray, in 1967, as described in “The Armies of the Night.” Yet that’s not to say the twenty-four-year-old who quits his job and sleeps in a tent to affirm his commitment does more. The </w:t>
      </w:r>
      <w:r w:rsidRPr="00590965">
        <w:rPr>
          <w:rStyle w:val="Emphasis"/>
          <w:szCs w:val="22"/>
        </w:rPr>
        <w:t xml:space="preserve">recent </w:t>
      </w:r>
      <w:r w:rsidRPr="00C80102">
        <w:rPr>
          <w:rStyle w:val="Emphasis"/>
          <w:szCs w:val="22"/>
          <w:highlight w:val="green"/>
        </w:rPr>
        <w:t>studies</w:t>
      </w:r>
      <w:r w:rsidRPr="00C80102">
        <w:rPr>
          <w:szCs w:val="22"/>
          <w:highlight w:val="green"/>
          <w:u w:val="single"/>
        </w:rPr>
        <w:t xml:space="preserve"> make </w:t>
      </w:r>
      <w:r w:rsidRPr="00590965">
        <w:rPr>
          <w:szCs w:val="22"/>
          <w:u w:val="single"/>
        </w:rPr>
        <w:t xml:space="preserve">it </w:t>
      </w:r>
      <w:r w:rsidRPr="00C80102">
        <w:rPr>
          <w:szCs w:val="22"/>
          <w:highlight w:val="green"/>
          <w:u w:val="single"/>
        </w:rPr>
        <w:t>clear</w:t>
      </w:r>
      <w:r w:rsidRPr="006764B5">
        <w:rPr>
          <w:szCs w:val="22"/>
          <w:u w:val="single"/>
        </w:rPr>
        <w:t xml:space="preserve"> that </w:t>
      </w:r>
      <w:r w:rsidRPr="00590965">
        <w:rPr>
          <w:rStyle w:val="Emphasis"/>
          <w:szCs w:val="22"/>
        </w:rPr>
        <w:t xml:space="preserve">protest </w:t>
      </w:r>
      <w:r w:rsidRPr="00C80102">
        <w:rPr>
          <w:rStyle w:val="Emphasis"/>
          <w:szCs w:val="22"/>
          <w:highlight w:val="green"/>
        </w:rPr>
        <w:t>results</w:t>
      </w:r>
      <w:r w:rsidRPr="00C80102">
        <w:rPr>
          <w:szCs w:val="22"/>
          <w:highlight w:val="green"/>
          <w:u w:val="single"/>
        </w:rPr>
        <w:t xml:space="preserve"> don’t follow </w:t>
      </w:r>
      <w:r w:rsidRPr="00590965">
        <w:rPr>
          <w:szCs w:val="22"/>
          <w:u w:val="single"/>
        </w:rPr>
        <w:t xml:space="preserve">the </w:t>
      </w:r>
      <w:r w:rsidRPr="00C80102">
        <w:rPr>
          <w:szCs w:val="22"/>
          <w:highlight w:val="green"/>
          <w:u w:val="single"/>
        </w:rPr>
        <w:t>laws of life:</w:t>
      </w:r>
      <w:r w:rsidRPr="0092065A">
        <w:rPr>
          <w:sz w:val="14"/>
          <w:szCs w:val="22"/>
        </w:rPr>
        <w:t xml:space="preserve"> </w:t>
      </w:r>
      <w:r w:rsidRPr="00C80102">
        <w:rPr>
          <w:rStyle w:val="Emphasis"/>
          <w:szCs w:val="22"/>
          <w:highlight w:val="green"/>
        </w:rPr>
        <w:t>eighty per cent isn’t</w:t>
      </w:r>
      <w:r w:rsidRPr="006764B5">
        <w:rPr>
          <w:rStyle w:val="Emphasis"/>
          <w:szCs w:val="22"/>
        </w:rPr>
        <w:t xml:space="preserve"> just </w:t>
      </w:r>
      <w:r w:rsidRPr="00C80102">
        <w:rPr>
          <w:rStyle w:val="Emphasis"/>
          <w:szCs w:val="22"/>
          <w:highlight w:val="green"/>
        </w:rPr>
        <w:t>showing up</w:t>
      </w:r>
      <w:r w:rsidRPr="0092065A">
        <w:rPr>
          <w:sz w:val="14"/>
          <w:szCs w:val="22"/>
        </w:rPr>
        <w:t xml:space="preserve">. </w:t>
      </w:r>
      <w:r w:rsidRPr="006764B5">
        <w:rPr>
          <w:szCs w:val="22"/>
          <w:u w:val="single"/>
        </w:rPr>
        <w:t>Instead</w:t>
      </w:r>
      <w:r w:rsidRPr="00590965">
        <w:rPr>
          <w:szCs w:val="22"/>
          <w:u w:val="single"/>
        </w:rPr>
        <w:t xml:space="preserve">, </w:t>
      </w:r>
      <w:r w:rsidRPr="00590965">
        <w:rPr>
          <w:rStyle w:val="Emphasis"/>
          <w:szCs w:val="22"/>
        </w:rPr>
        <w:t>logistics</w:t>
      </w:r>
      <w:r w:rsidRPr="00590965">
        <w:rPr>
          <w:szCs w:val="22"/>
          <w:u w:val="single"/>
        </w:rPr>
        <w:t xml:space="preserve"> reign and then constrain</w:t>
      </w:r>
      <w:r w:rsidRPr="00590965">
        <w:rPr>
          <w:sz w:val="14"/>
          <w:szCs w:val="22"/>
        </w:rPr>
        <w:t xml:space="preserve">. </w:t>
      </w:r>
      <w:r w:rsidRPr="00590965">
        <w:rPr>
          <w:rStyle w:val="Emphasis"/>
          <w:szCs w:val="22"/>
        </w:rPr>
        <w:t>Outcomes</w:t>
      </w:r>
      <w:r w:rsidRPr="00590965">
        <w:rPr>
          <w:szCs w:val="22"/>
          <w:u w:val="single"/>
        </w:rPr>
        <w:t xml:space="preserve"> rely on how you </w:t>
      </w:r>
      <w:r w:rsidRPr="00590965">
        <w:rPr>
          <w:rStyle w:val="Emphasis"/>
          <w:szCs w:val="22"/>
        </w:rPr>
        <w:t>coördinate</w:t>
      </w:r>
      <w:r w:rsidRPr="00590965">
        <w:rPr>
          <w:szCs w:val="22"/>
          <w:u w:val="single"/>
        </w:rPr>
        <w:t xml:space="preserve"> your efforts</w:t>
      </w:r>
      <w:r w:rsidRPr="00590965">
        <w:rPr>
          <w:sz w:val="14"/>
          <w:szCs w:val="22"/>
        </w:rPr>
        <w:t xml:space="preserve">, </w:t>
      </w:r>
      <w:r w:rsidRPr="00590965">
        <w:rPr>
          <w:szCs w:val="22"/>
          <w:u w:val="single"/>
        </w:rPr>
        <w:t xml:space="preserve">and on the </w:t>
      </w:r>
      <w:r w:rsidRPr="00590965">
        <w:rPr>
          <w:rStyle w:val="Emphasis"/>
          <w:szCs w:val="22"/>
        </w:rPr>
        <w:t>skill</w:t>
      </w:r>
      <w:r w:rsidRPr="00590965">
        <w:rPr>
          <w:szCs w:val="22"/>
          <w:u w:val="single"/>
        </w:rPr>
        <w:t xml:space="preserve"> with which you use </w:t>
      </w:r>
      <w:r w:rsidRPr="00590965">
        <w:rPr>
          <w:rStyle w:val="Emphasis"/>
          <w:szCs w:val="22"/>
        </w:rPr>
        <w:t>existing influence</w:t>
      </w:r>
      <w:r w:rsidRPr="00590965">
        <w:rPr>
          <w:szCs w:val="22"/>
          <w:u w:val="single"/>
        </w:rPr>
        <w:t xml:space="preserve"> as help</w:t>
      </w:r>
      <w:r w:rsidRPr="00590965">
        <w:rPr>
          <w:sz w:val="14"/>
          <w:szCs w:val="22"/>
        </w:rPr>
        <w:t xml:space="preserve">. </w:t>
      </w:r>
      <w:r w:rsidRPr="00590965">
        <w:rPr>
          <w:szCs w:val="22"/>
          <w:u w:val="single"/>
        </w:rPr>
        <w:t>If that seems</w:t>
      </w:r>
      <w:r w:rsidRPr="00590965">
        <w:rPr>
          <w:sz w:val="14"/>
          <w:szCs w:val="22"/>
        </w:rPr>
        <w:t xml:space="preserve"> a </w:t>
      </w:r>
      <w:r w:rsidRPr="00590965">
        <w:rPr>
          <w:rStyle w:val="Emphasis"/>
          <w:szCs w:val="22"/>
        </w:rPr>
        <w:t>deflating</w:t>
      </w:r>
      <w:r w:rsidRPr="00590965">
        <w:rPr>
          <w:sz w:val="14"/>
          <w:szCs w:val="22"/>
        </w:rPr>
        <w:t xml:space="preserve"> idea, </w:t>
      </w:r>
      <w:r w:rsidRPr="00590965">
        <w:rPr>
          <w:szCs w:val="22"/>
          <w:u w:val="single"/>
        </w:rPr>
        <w:t xml:space="preserve">it </w:t>
      </w:r>
      <w:r w:rsidRPr="00590965">
        <w:rPr>
          <w:rStyle w:val="Emphasis"/>
          <w:szCs w:val="22"/>
        </w:rPr>
        <w:t>only goes to show</w:t>
      </w:r>
      <w:r w:rsidRPr="00590965">
        <w:rPr>
          <w:szCs w:val="22"/>
          <w:u w:val="single"/>
        </w:rPr>
        <w:t xml:space="preserve"> how entrenched </w:t>
      </w:r>
      <w:r w:rsidRPr="00590965">
        <w:rPr>
          <w:rStyle w:val="Emphasis"/>
          <w:szCs w:val="22"/>
        </w:rPr>
        <w:t>self-expressive</w:t>
      </w:r>
      <w:r w:rsidRPr="00590965">
        <w:rPr>
          <w:szCs w:val="22"/>
          <w:u w:val="single"/>
        </w:rPr>
        <w:t xml:space="preserve"> protest has become in </w:t>
      </w:r>
      <w:r w:rsidRPr="00590965">
        <w:rPr>
          <w:rStyle w:val="Emphasis"/>
          <w:szCs w:val="22"/>
        </w:rPr>
        <w:t>political identity</w:t>
      </w:r>
      <w:r w:rsidRPr="00590965">
        <w:rPr>
          <w:sz w:val="14"/>
          <w:szCs w:val="22"/>
        </w:rPr>
        <w:t xml:space="preserve">. In one survey, half of Occupy Wall Street allies turned out to be fully employed: even that putatively radical economic movement was largely middle class. (Also, as many noted, it was largely white.) That may be because even the privileged echelons of working America are mad as hell and won’t take it anymore. But it may also be because </w:t>
      </w:r>
      <w:r w:rsidRPr="00590965">
        <w:rPr>
          <w:szCs w:val="22"/>
          <w:u w:val="single"/>
        </w:rPr>
        <w:t xml:space="preserve">the </w:t>
      </w:r>
      <w:r w:rsidRPr="00590965">
        <w:rPr>
          <w:rStyle w:val="Emphasis"/>
          <w:szCs w:val="22"/>
        </w:rPr>
        <w:t>social threshold</w:t>
      </w:r>
      <w:r w:rsidRPr="00590965">
        <w:rPr>
          <w:szCs w:val="22"/>
          <w:u w:val="single"/>
        </w:rPr>
        <w:t xml:space="preserve"> for protest-joining is </w:t>
      </w:r>
      <w:r w:rsidRPr="00590965">
        <w:rPr>
          <w:rStyle w:val="Emphasis"/>
          <w:szCs w:val="22"/>
        </w:rPr>
        <w:t>low</w:t>
      </w:r>
      <w:r w:rsidRPr="00590965">
        <w:rPr>
          <w:sz w:val="14"/>
          <w:szCs w:val="22"/>
        </w:rPr>
        <w:t>. A running joke in “The Armies of the Night” is that many of the people who went off to demonstrate were affluent egghead types—unsure, self-obsessed, squeamish, and, in many ways, pretty conservative. “There was an air of Ivy League intimacy to the quiet conversations on this walk—it could not really be called a March,” Mailer says. Writing of himself: “He found a friendly face. It was Gordon Rogoff, an old friend from Actors Studio, now teaching at the Yale Drama School; they talked idly about theatrical matters for a while.” This has been the cultural expectation since the late sixties, even as tactical protest has left mainstream power behind. As citizens, we get two chips—one for the ballot box, the other for the soapbox. Many of us feel compelled to make use of them both. Would casual activists be better off deploying their best skills toward change (teachers teaching, coders coding, celebrities celebritizing) and leaving direct action in the hands of organizational pros? That seems sad, and a good recipe for lax, unchecked, uncoördinated effort. Should they work indirectly—writing letters, calling senators, and politely nagging congresspeople on Twitter? That involves no cool attire or clever signs, and no friends who’ll cheer at every turn. But there’s reason to believe that it works, because even bad legislators pander to their electorates. In a new book, “The Once and Future Liberal” (Harper), Mark</w:t>
      </w:r>
      <w:r w:rsidRPr="0092065A">
        <w:rPr>
          <w:sz w:val="14"/>
          <w:szCs w:val="22"/>
        </w:rPr>
        <w:t xml:space="preserve"> Lilla urges a turn back toward governmental process. “The role of social movements in American history, while important, has been seriously inflated by left-leaning activists and historians,” he writes. “</w:t>
      </w:r>
      <w:r w:rsidRPr="006764B5">
        <w:rPr>
          <w:szCs w:val="22"/>
          <w:u w:val="single"/>
        </w:rPr>
        <w:t xml:space="preserve">The age of movement politics is over, at least for now. We need no more marchers. </w:t>
      </w:r>
      <w:r w:rsidRPr="00C80102">
        <w:rPr>
          <w:szCs w:val="22"/>
          <w:highlight w:val="green"/>
          <w:u w:val="single"/>
        </w:rPr>
        <w:t xml:space="preserve">We need </w:t>
      </w:r>
      <w:r w:rsidRPr="00590965">
        <w:rPr>
          <w:rStyle w:val="Emphasis"/>
          <w:szCs w:val="22"/>
        </w:rPr>
        <w:t xml:space="preserve">more </w:t>
      </w:r>
      <w:r w:rsidRPr="00C80102">
        <w:rPr>
          <w:rStyle w:val="Emphasis"/>
          <w:szCs w:val="22"/>
          <w:highlight w:val="green"/>
        </w:rPr>
        <w:t>mayors</w:t>
      </w:r>
      <w:r w:rsidRPr="00C80102">
        <w:rPr>
          <w:sz w:val="14"/>
          <w:szCs w:val="22"/>
          <w:highlight w:val="green"/>
        </w:rPr>
        <w:t>.”</w:t>
      </w:r>
      <w:r w:rsidRPr="0092065A">
        <w:rPr>
          <w:sz w:val="14"/>
          <w:szCs w:val="22"/>
        </w:rPr>
        <w:t xml:space="preserve"> </w:t>
      </w:r>
      <w:r w:rsidRPr="00590965">
        <w:rPr>
          <w:szCs w:val="22"/>
          <w:u w:val="single"/>
        </w:rPr>
        <w:t xml:space="preserve">Folk politics, tracing a fifty-year </w:t>
      </w:r>
      <w:r w:rsidRPr="00590965">
        <w:rPr>
          <w:rStyle w:val="Emphasis"/>
          <w:szCs w:val="22"/>
        </w:rPr>
        <w:t>anti-establishmentarian</w:t>
      </w:r>
      <w:r w:rsidRPr="00590965">
        <w:rPr>
          <w:szCs w:val="22"/>
          <w:u w:val="single"/>
        </w:rPr>
        <w:t xml:space="preserve"> trend, flatters a certain idea of </w:t>
      </w:r>
      <w:r w:rsidRPr="00590965">
        <w:rPr>
          <w:rStyle w:val="Emphasis"/>
          <w:szCs w:val="22"/>
        </w:rPr>
        <w:t>heroism</w:t>
      </w:r>
      <w:r w:rsidRPr="00590965">
        <w:rPr>
          <w:szCs w:val="22"/>
          <w:u w:val="single"/>
        </w:rPr>
        <w:t xml:space="preserve">: the system, we think, must be fought by </w:t>
      </w:r>
      <w:r w:rsidRPr="00590965">
        <w:rPr>
          <w:rStyle w:val="Emphasis"/>
          <w:szCs w:val="22"/>
        </w:rPr>
        <w:t>authentic people</w:t>
      </w:r>
      <w:r w:rsidRPr="00590965">
        <w:rPr>
          <w:sz w:val="14"/>
          <w:szCs w:val="22"/>
        </w:rPr>
        <w:t>. Yet that outlook is so widely held now that it occupies the highest offices of government. Maybe, in the end, the system is the powerless person’s best bet. Or maybe direct action is something to value independent of its results. No specific demands were made at the Women’s March, in January. The protest produced no concrete outcomes, and it held no legislators to account. And</w:t>
      </w:r>
      <w:r w:rsidRPr="0092065A">
        <w:rPr>
          <w:sz w:val="14"/>
          <w:szCs w:val="22"/>
        </w:rPr>
        <w:t xml:space="preserve"> yet the march, which encompassed millions of people on every continent, including Antarctica, cannot be called a failure. At a time when identity is presumed to be clannish and insular, it offered solidarity on a vast scale. What was the Women’s March about? Empowerment, human rights, discontent—you know. Why did it matter? Because we were there. </w:t>
      </w:r>
      <w:r w:rsidRPr="00C80102">
        <w:rPr>
          <w:szCs w:val="22"/>
          <w:highlight w:val="green"/>
          <w:u w:val="single"/>
        </w:rPr>
        <w:t>Self-government remains</w:t>
      </w:r>
      <w:r w:rsidRPr="006764B5">
        <w:rPr>
          <w:szCs w:val="22"/>
          <w:u w:val="single"/>
        </w:rPr>
        <w:t xml:space="preserve"> a </w:t>
      </w:r>
      <w:r w:rsidRPr="00C80102">
        <w:rPr>
          <w:rStyle w:val="Emphasis"/>
          <w:szCs w:val="22"/>
          <w:highlight w:val="green"/>
        </w:rPr>
        <w:t>messy</w:t>
      </w:r>
      <w:r w:rsidRPr="006764B5">
        <w:rPr>
          <w:szCs w:val="22"/>
          <w:u w:val="single"/>
        </w:rPr>
        <w:t xml:space="preserve">, </w:t>
      </w:r>
      <w:r w:rsidRPr="006764B5">
        <w:rPr>
          <w:rStyle w:val="Emphasis"/>
          <w:szCs w:val="22"/>
        </w:rPr>
        <w:t>fussy</w:t>
      </w:r>
      <w:r w:rsidRPr="006764B5">
        <w:rPr>
          <w:szCs w:val="22"/>
          <w:u w:val="single"/>
        </w:rPr>
        <w:t xml:space="preserve">, </w:t>
      </w:r>
      <w:r w:rsidRPr="00C80102">
        <w:rPr>
          <w:rStyle w:val="Emphasis"/>
          <w:szCs w:val="22"/>
          <w:highlight w:val="green"/>
        </w:rPr>
        <w:t>slow</w:t>
      </w:r>
      <w:r w:rsidRPr="006764B5">
        <w:rPr>
          <w:szCs w:val="22"/>
          <w:u w:val="single"/>
        </w:rPr>
        <w:t xml:space="preserve">, </w:t>
      </w:r>
      <w:r w:rsidRPr="00C80102">
        <w:rPr>
          <w:rStyle w:val="Emphasis"/>
          <w:szCs w:val="22"/>
          <w:highlight w:val="green"/>
        </w:rPr>
        <w:t>frustrating</w:t>
      </w:r>
      <w:r w:rsidRPr="006764B5">
        <w:rPr>
          <w:szCs w:val="22"/>
          <w:u w:val="single"/>
        </w:rPr>
        <w:t xml:space="preserve"> business. We do well to </w:t>
      </w:r>
      <w:r w:rsidRPr="006764B5">
        <w:rPr>
          <w:rStyle w:val="Emphasis"/>
          <w:szCs w:val="22"/>
        </w:rPr>
        <w:t>remind</w:t>
      </w:r>
      <w:r w:rsidRPr="006764B5">
        <w:rPr>
          <w:szCs w:val="22"/>
          <w:u w:val="single"/>
        </w:rPr>
        <w:t xml:space="preserve"> those working its gears and levers that the public—not just the appalled me but the conjoined us whom the elected serve—is </w:t>
      </w:r>
      <w:r w:rsidRPr="006764B5">
        <w:rPr>
          <w:rStyle w:val="Emphasis"/>
          <w:szCs w:val="22"/>
        </w:rPr>
        <w:t>watching</w:t>
      </w:r>
      <w:r w:rsidRPr="006764B5">
        <w:rPr>
          <w:szCs w:val="22"/>
          <w:u w:val="single"/>
        </w:rPr>
        <w:t xml:space="preserve"> and </w:t>
      </w:r>
      <w:r w:rsidRPr="006764B5">
        <w:rPr>
          <w:rStyle w:val="Emphasis"/>
          <w:szCs w:val="22"/>
        </w:rPr>
        <w:t>aware</w:t>
      </w:r>
      <w:r w:rsidRPr="0092065A">
        <w:rPr>
          <w:sz w:val="14"/>
          <w:szCs w:val="22"/>
        </w:rPr>
        <w:t xml:space="preserve">. </w:t>
      </w:r>
      <w:r w:rsidRPr="00F27246">
        <w:rPr>
          <w:szCs w:val="22"/>
          <w:u w:val="single"/>
        </w:rPr>
        <w:t xml:space="preserve">More than two centuries after our country took its </w:t>
      </w:r>
      <w:r w:rsidRPr="00F27246">
        <w:rPr>
          <w:rStyle w:val="Emphasis"/>
          <w:szCs w:val="22"/>
        </w:rPr>
        <w:t>shaky</w:t>
      </w:r>
      <w:r w:rsidRPr="006764B5">
        <w:rPr>
          <w:rStyle w:val="Emphasis"/>
          <w:szCs w:val="22"/>
        </w:rPr>
        <w:t xml:space="preserve"> </w:t>
      </w:r>
      <w:r w:rsidRPr="00C80102">
        <w:rPr>
          <w:rStyle w:val="Emphasis"/>
          <w:szCs w:val="22"/>
          <w:highlight w:val="green"/>
        </w:rPr>
        <w:t>first steps</w:t>
      </w:r>
      <w:r w:rsidRPr="00C80102">
        <w:rPr>
          <w:sz w:val="14"/>
          <w:szCs w:val="22"/>
          <w:highlight w:val="green"/>
        </w:rPr>
        <w:t xml:space="preserve">, </w:t>
      </w:r>
      <w:r w:rsidRPr="00C80102">
        <w:rPr>
          <w:szCs w:val="22"/>
          <w:highlight w:val="green"/>
          <w:u w:val="single"/>
        </w:rPr>
        <w:t xml:space="preserve">the union is </w:t>
      </w:r>
      <w:r w:rsidRPr="00C80102">
        <w:rPr>
          <w:rStyle w:val="Emphasis"/>
          <w:szCs w:val="22"/>
          <w:highlight w:val="green"/>
        </w:rPr>
        <w:t>miles from perfection</w:t>
      </w:r>
      <w:r w:rsidRPr="006764B5">
        <w:rPr>
          <w:szCs w:val="22"/>
          <w:u w:val="single"/>
        </w:rPr>
        <w:t xml:space="preserve">. But </w:t>
      </w:r>
      <w:r w:rsidRPr="00C80102">
        <w:rPr>
          <w:szCs w:val="22"/>
          <w:highlight w:val="green"/>
          <w:u w:val="single"/>
        </w:rPr>
        <w:t>it is</w:t>
      </w:r>
      <w:r w:rsidRPr="006764B5">
        <w:rPr>
          <w:szCs w:val="22"/>
          <w:u w:val="single"/>
        </w:rPr>
        <w:t xml:space="preserve"> still </w:t>
      </w:r>
      <w:r w:rsidRPr="00C80102">
        <w:rPr>
          <w:szCs w:val="22"/>
          <w:highlight w:val="green"/>
          <w:u w:val="single"/>
        </w:rPr>
        <w:t>on its feet,</w:t>
      </w:r>
      <w:r w:rsidRPr="006764B5">
        <w:rPr>
          <w:szCs w:val="22"/>
          <w:u w:val="single"/>
        </w:rPr>
        <w:t xml:space="preserve"> </w:t>
      </w:r>
      <w:r w:rsidRPr="00C80102">
        <w:rPr>
          <w:szCs w:val="22"/>
          <w:highlight w:val="green"/>
          <w:u w:val="single"/>
        </w:rPr>
        <w:t xml:space="preserve">sometimes </w:t>
      </w:r>
      <w:r w:rsidRPr="00C80102">
        <w:rPr>
          <w:rStyle w:val="Emphasis"/>
          <w:szCs w:val="22"/>
          <w:highlight w:val="green"/>
        </w:rPr>
        <w:t>striding</w:t>
      </w:r>
      <w:r w:rsidRPr="00C80102">
        <w:rPr>
          <w:szCs w:val="22"/>
          <w:highlight w:val="green"/>
          <w:u w:val="single"/>
        </w:rPr>
        <w:t>,</w:t>
      </w:r>
      <w:r w:rsidRPr="006764B5">
        <w:rPr>
          <w:szCs w:val="22"/>
          <w:u w:val="single"/>
        </w:rPr>
        <w:t xml:space="preserve"> </w:t>
      </w:r>
      <w:r w:rsidRPr="00C80102">
        <w:rPr>
          <w:szCs w:val="22"/>
          <w:highlight w:val="green"/>
          <w:u w:val="single"/>
        </w:rPr>
        <w:t xml:space="preserve">frequently </w:t>
      </w:r>
      <w:r w:rsidRPr="00C80102">
        <w:rPr>
          <w:rStyle w:val="Emphasis"/>
          <w:szCs w:val="22"/>
          <w:highlight w:val="green"/>
        </w:rPr>
        <w:t>stumbling</w:t>
      </w:r>
      <w:r w:rsidRPr="0092065A">
        <w:rPr>
          <w:sz w:val="14"/>
          <w:szCs w:val="22"/>
        </w:rPr>
        <w:t xml:space="preserve">. The march goes on, and someday, not just in our dreams, we’ll make it home. </w:t>
      </w:r>
    </w:p>
    <w:p w14:paraId="5EAB0ACD" w14:textId="77777777" w:rsidR="00602BDB" w:rsidRDefault="00602BDB" w:rsidP="00602BDB">
      <w:pPr>
        <w:pStyle w:val="Heading4"/>
      </w:pPr>
      <w:r>
        <w:lastRenderedPageBreak/>
        <w:t xml:space="preserve">That is the difference between </w:t>
      </w:r>
      <w:r w:rsidRPr="003C5D4E">
        <w:rPr>
          <w:u w:val="single"/>
        </w:rPr>
        <w:t>effective movements</w:t>
      </w:r>
      <w:r>
        <w:t xml:space="preserve"> and ones that </w:t>
      </w:r>
      <w:r>
        <w:rPr>
          <w:u w:val="single"/>
        </w:rPr>
        <w:t>cement authoritarianism</w:t>
      </w:r>
      <w:r>
        <w:t xml:space="preserve"> -- activism is </w:t>
      </w:r>
      <w:r>
        <w:rPr>
          <w:u w:val="single"/>
        </w:rPr>
        <w:t>not automatic</w:t>
      </w:r>
      <w:r>
        <w:t xml:space="preserve">, but requires learning to defend a proposal against </w:t>
      </w:r>
      <w:r>
        <w:rPr>
          <w:u w:val="single"/>
        </w:rPr>
        <w:t>rigorous negation</w:t>
      </w:r>
      <w:r>
        <w:t xml:space="preserve"> to develop </w:t>
      </w:r>
      <w:r>
        <w:rPr>
          <w:u w:val="single"/>
        </w:rPr>
        <w:t>skills</w:t>
      </w:r>
      <w:r>
        <w:t xml:space="preserve"> for </w:t>
      </w:r>
      <w:r w:rsidRPr="00095185">
        <w:rPr>
          <w:u w:val="single"/>
        </w:rPr>
        <w:t>strategy</w:t>
      </w:r>
      <w:r>
        <w:t xml:space="preserve">, </w:t>
      </w:r>
      <w:r w:rsidRPr="00095185">
        <w:rPr>
          <w:u w:val="single"/>
        </w:rPr>
        <w:t>organizing</w:t>
      </w:r>
      <w:r>
        <w:t xml:space="preserve">, </w:t>
      </w:r>
      <w:r w:rsidRPr="00095185">
        <w:rPr>
          <w:u w:val="single"/>
        </w:rPr>
        <w:t>problem-solving</w:t>
      </w:r>
      <w:r>
        <w:t xml:space="preserve">, using </w:t>
      </w:r>
      <w:r w:rsidRPr="00095185">
        <w:rPr>
          <w:u w:val="single"/>
        </w:rPr>
        <w:t>resources</w:t>
      </w:r>
      <w:r>
        <w:t xml:space="preserve">, and creating </w:t>
      </w:r>
      <w:r w:rsidRPr="00095185">
        <w:rPr>
          <w:u w:val="single"/>
        </w:rPr>
        <w:t>coalitions</w:t>
      </w:r>
      <w:r>
        <w:t xml:space="preserve"> -- their impact turns </w:t>
      </w:r>
      <w:r>
        <w:rPr>
          <w:u w:val="single"/>
        </w:rPr>
        <w:t>aren’t unique</w:t>
      </w:r>
      <w:r>
        <w:t xml:space="preserve"> because the government will </w:t>
      </w:r>
      <w:r>
        <w:rPr>
          <w:u w:val="single"/>
        </w:rPr>
        <w:t>inevitably</w:t>
      </w:r>
      <w:r>
        <w:t xml:space="preserve"> try to capture </w:t>
      </w:r>
      <w:r>
        <w:rPr>
          <w:u w:val="single"/>
        </w:rPr>
        <w:t>public anxiety</w:t>
      </w:r>
      <w:r>
        <w:t xml:space="preserve">, the only question is creating </w:t>
      </w:r>
      <w:r>
        <w:rPr>
          <w:u w:val="single"/>
        </w:rPr>
        <w:t>alternative incentives</w:t>
      </w:r>
      <w:r>
        <w:t xml:space="preserve"> for people to organize.</w:t>
      </w:r>
    </w:p>
    <w:p w14:paraId="62CA4A6A" w14:textId="77777777" w:rsidR="00602BDB" w:rsidRPr="00C56BED" w:rsidRDefault="00602BDB" w:rsidP="00602BDB">
      <w:r w:rsidRPr="00AB6081">
        <w:rPr>
          <w:rStyle w:val="Style13ptBold"/>
        </w:rPr>
        <w:t>Lakey 13</w:t>
      </w:r>
      <w:r>
        <w:t xml:space="preserve"> [</w:t>
      </w:r>
      <w:r w:rsidRPr="00AB69D3">
        <w:t xml:space="preserve">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19" w:history="1">
        <w:r w:rsidRPr="00C56BED">
          <w:rPr>
            <w:rStyle w:val="Hyperlink"/>
          </w:rPr>
          <w:t>https://wagingnonviolence.org/feature/8-skills-of-a-well-trained-activist/</w:t>
        </w:r>
      </w:hyperlink>
      <w:r w:rsidRPr="00C56BED">
        <w:t>]</w:t>
      </w:r>
    </w:p>
    <w:p w14:paraId="77CD61DC" w14:textId="6D334696" w:rsidR="00602BDB" w:rsidRPr="00C56BED" w:rsidRDefault="00602BDB" w:rsidP="00602BDB">
      <w:pPr>
        <w:rPr>
          <w:rFonts w:eastAsiaTheme="majorEastAsia" w:cstheme="majorBidi"/>
          <w:b/>
          <w:iCs/>
          <w:sz w:val="26"/>
        </w:rPr>
      </w:pPr>
      <w:r w:rsidRPr="00C56BED">
        <w:rPr>
          <w:szCs w:val="22"/>
          <w:u w:val="single"/>
        </w:rPr>
        <w:t xml:space="preserve">Why </w:t>
      </w:r>
      <w:r w:rsidRPr="00C56BED">
        <w:rPr>
          <w:rStyle w:val="Emphasis"/>
          <w:szCs w:val="22"/>
        </w:rPr>
        <w:t>more training</w:t>
      </w:r>
      <w:r w:rsidRPr="00C56BED">
        <w:rPr>
          <w:sz w:val="14"/>
          <w:szCs w:val="22"/>
        </w:rPr>
        <w:t xml:space="preserve"> now? </w:t>
      </w:r>
      <w:r w:rsidRPr="00C56BED">
        <w:rPr>
          <w:szCs w:val="22"/>
          <w:u w:val="single"/>
        </w:rPr>
        <w:t xml:space="preserve">The history of training is a history of playing </w:t>
      </w:r>
      <w:r w:rsidRPr="00C56BED">
        <w:rPr>
          <w:rStyle w:val="Emphasis"/>
          <w:szCs w:val="22"/>
        </w:rPr>
        <w:t>catch-up</w:t>
      </w:r>
      <w:r w:rsidRPr="00C56BED">
        <w:rPr>
          <w:sz w:val="14"/>
          <w:szCs w:val="22"/>
        </w:rPr>
        <w:t xml:space="preserve">. </w:t>
      </w:r>
      <w:r w:rsidRPr="00C56BED">
        <w:rPr>
          <w:szCs w:val="22"/>
          <w:u w:val="single"/>
        </w:rPr>
        <w:t xml:space="preserve">Very few movements seem to realize that the </w:t>
      </w:r>
      <w:r w:rsidRPr="00C56BED">
        <w:rPr>
          <w:rStyle w:val="Emphasis"/>
          <w:szCs w:val="22"/>
        </w:rPr>
        <w:t>pace of change</w:t>
      </w:r>
      <w:r w:rsidRPr="00C56BED">
        <w:rPr>
          <w:szCs w:val="22"/>
          <w:u w:val="single"/>
        </w:rPr>
        <w:t xml:space="preserve"> can </w:t>
      </w:r>
      <w:r w:rsidRPr="00C56BED">
        <w:rPr>
          <w:rStyle w:val="Emphasis"/>
          <w:szCs w:val="22"/>
        </w:rPr>
        <w:t>accelerate</w:t>
      </w:r>
      <w:r w:rsidRPr="00C56BED">
        <w:rPr>
          <w:szCs w:val="22"/>
          <w:u w:val="single"/>
        </w:rPr>
        <w:t xml:space="preserve"> so rapidly that it </w:t>
      </w:r>
      <w:r w:rsidRPr="00C56BED">
        <w:rPr>
          <w:rStyle w:val="Emphasis"/>
          <w:szCs w:val="22"/>
        </w:rPr>
        <w:t>outstrips</w:t>
      </w:r>
      <w:r w:rsidRPr="00C56BED">
        <w:rPr>
          <w:szCs w:val="22"/>
          <w:u w:val="single"/>
        </w:rPr>
        <w:t xml:space="preserve"> the movement’s </w:t>
      </w:r>
      <w:r w:rsidRPr="00C56BED">
        <w:rPr>
          <w:rStyle w:val="Emphasis"/>
          <w:szCs w:val="22"/>
        </w:rPr>
        <w:t>ability to use</w:t>
      </w:r>
      <w:r w:rsidRPr="00C56BED">
        <w:rPr>
          <w:szCs w:val="22"/>
          <w:u w:val="single"/>
        </w:rPr>
        <w:t xml:space="preserve"> its </w:t>
      </w:r>
      <w:r w:rsidRPr="00C56BED">
        <w:rPr>
          <w:rStyle w:val="Emphasis"/>
          <w:szCs w:val="22"/>
        </w:rPr>
        <w:t>opportunities</w:t>
      </w:r>
      <w:r w:rsidRPr="006764B5">
        <w:rPr>
          <w:szCs w:val="22"/>
          <w:u w:val="single"/>
        </w:rPr>
        <w:t xml:space="preserve"> fully</w:t>
      </w:r>
      <w:r w:rsidRPr="0092065A">
        <w:rPr>
          <w:sz w:val="14"/>
          <w:szCs w:val="22"/>
        </w:rPr>
        <w:t xml:space="preserve">. </w:t>
      </w:r>
      <w:r w:rsidRPr="00590965">
        <w:rPr>
          <w:szCs w:val="22"/>
          <w:u w:val="single"/>
        </w:rPr>
        <w:t xml:space="preserve">In </w:t>
      </w:r>
      <w:r w:rsidRPr="00C80102">
        <w:rPr>
          <w:szCs w:val="22"/>
          <w:highlight w:val="green"/>
          <w:u w:val="single"/>
        </w:rPr>
        <w:t xml:space="preserve">Istanbul </w:t>
      </w:r>
      <w:r w:rsidRPr="00F27246">
        <w:rPr>
          <w:szCs w:val="22"/>
          <w:u w:val="single"/>
        </w:rPr>
        <w:t xml:space="preserve">a </w:t>
      </w:r>
      <w:r w:rsidRPr="00C80102">
        <w:rPr>
          <w:szCs w:val="22"/>
          <w:highlight w:val="green"/>
          <w:u w:val="single"/>
        </w:rPr>
        <w:t>small group</w:t>
      </w:r>
      <w:r w:rsidRPr="006764B5">
        <w:rPr>
          <w:szCs w:val="22"/>
          <w:u w:val="single"/>
        </w:rPr>
        <w:t xml:space="preserve"> of environmentalists </w:t>
      </w:r>
      <w:r w:rsidRPr="00C80102">
        <w:rPr>
          <w:szCs w:val="22"/>
          <w:highlight w:val="green"/>
          <w:u w:val="single"/>
        </w:rPr>
        <w:t xml:space="preserve">sit down to </w:t>
      </w:r>
      <w:r w:rsidRPr="00C80102">
        <w:rPr>
          <w:rStyle w:val="Emphasis"/>
          <w:szCs w:val="22"/>
          <w:highlight w:val="green"/>
        </w:rPr>
        <w:t>save a park</w:t>
      </w:r>
      <w:r w:rsidRPr="00C80102">
        <w:rPr>
          <w:szCs w:val="22"/>
          <w:highlight w:val="green"/>
          <w:u w:val="single"/>
        </w:rPr>
        <w:t xml:space="preserve">, and </w:t>
      </w:r>
      <w:r w:rsidRPr="00590965">
        <w:rPr>
          <w:szCs w:val="22"/>
          <w:u w:val="single"/>
        </w:rPr>
        <w:t xml:space="preserve">suddenly there are </w:t>
      </w:r>
      <w:r w:rsidRPr="00C80102">
        <w:rPr>
          <w:szCs w:val="22"/>
          <w:highlight w:val="green"/>
          <w:u w:val="single"/>
        </w:rPr>
        <w:t>protests in</w:t>
      </w:r>
      <w:r w:rsidRPr="006764B5">
        <w:rPr>
          <w:szCs w:val="22"/>
          <w:u w:val="single"/>
        </w:rPr>
        <w:t xml:space="preserve"> over </w:t>
      </w:r>
      <w:r w:rsidRPr="00C80102">
        <w:rPr>
          <w:rStyle w:val="Emphasis"/>
          <w:szCs w:val="22"/>
          <w:highlight w:val="green"/>
        </w:rPr>
        <w:t>60</w:t>
      </w:r>
      <w:r w:rsidRPr="006764B5">
        <w:rPr>
          <w:szCs w:val="22"/>
          <w:u w:val="single"/>
        </w:rPr>
        <w:t xml:space="preserve"> Turkish </w:t>
      </w:r>
      <w:r w:rsidRPr="00C80102">
        <w:rPr>
          <w:rStyle w:val="Emphasis"/>
          <w:szCs w:val="22"/>
          <w:highlight w:val="green"/>
        </w:rPr>
        <w:t>cities</w:t>
      </w:r>
      <w:r w:rsidRPr="00590965">
        <w:rPr>
          <w:szCs w:val="22"/>
          <w:u w:val="single"/>
        </w:rPr>
        <w:t xml:space="preserve">; the agenda expands, from green space to governance to </w:t>
      </w:r>
      <w:r w:rsidRPr="00590965">
        <w:rPr>
          <w:rStyle w:val="Emphasis"/>
          <w:szCs w:val="22"/>
        </w:rPr>
        <w:t>capitalism</w:t>
      </w:r>
      <w:r w:rsidRPr="00590965">
        <w:rPr>
          <w:szCs w:val="22"/>
          <w:u w:val="single"/>
        </w:rPr>
        <w:t xml:space="preserve">; </w:t>
      </w:r>
      <w:r w:rsidRPr="00590965">
        <w:rPr>
          <w:rStyle w:val="Emphasis"/>
          <w:szCs w:val="22"/>
        </w:rPr>
        <w:t>doors open</w:t>
      </w:r>
      <w:r w:rsidRPr="00590965">
        <w:rPr>
          <w:szCs w:val="22"/>
          <w:u w:val="single"/>
        </w:rPr>
        <w:t xml:space="preserve"> everywhere</w:t>
      </w:r>
      <w:r w:rsidRPr="00590965">
        <w:rPr>
          <w:sz w:val="14"/>
          <w:szCs w:val="22"/>
        </w:rPr>
        <w:t xml:space="preserve">. </w:t>
      </w:r>
      <w:r w:rsidRPr="00590965">
        <w:rPr>
          <w:szCs w:val="22"/>
          <w:u w:val="single"/>
        </w:rPr>
        <w:t>It wo</w:t>
      </w:r>
      <w:r w:rsidRPr="00F27246">
        <w:rPr>
          <w:szCs w:val="22"/>
          <w:u w:val="single"/>
        </w:rPr>
        <w:t>uld be a</w:t>
      </w:r>
      <w:r w:rsidRPr="00C80102">
        <w:rPr>
          <w:szCs w:val="22"/>
          <w:highlight w:val="green"/>
          <w:u w:val="single"/>
        </w:rPr>
        <w:t xml:space="preserve"> good moment to have</w:t>
      </w:r>
      <w:r w:rsidRPr="0092065A">
        <w:rPr>
          <w:sz w:val="14"/>
          <w:szCs w:val="22"/>
        </w:rPr>
        <w:t xml:space="preserve"> tens of thousands of </w:t>
      </w:r>
      <w:r w:rsidRPr="00590965">
        <w:rPr>
          <w:rStyle w:val="Emphasis"/>
          <w:szCs w:val="22"/>
        </w:rPr>
        <w:t xml:space="preserve">skilled </w:t>
      </w:r>
      <w:r w:rsidRPr="00C80102">
        <w:rPr>
          <w:rStyle w:val="Emphasis"/>
          <w:szCs w:val="22"/>
          <w:highlight w:val="green"/>
        </w:rPr>
        <w:t>organizers</w:t>
      </w:r>
      <w:r w:rsidRPr="0092065A">
        <w:rPr>
          <w:sz w:val="14"/>
          <w:szCs w:val="22"/>
        </w:rPr>
        <w:t xml:space="preserve"> </w:t>
      </w:r>
      <w:r w:rsidRPr="006764B5">
        <w:rPr>
          <w:szCs w:val="22"/>
          <w:u w:val="single"/>
        </w:rPr>
        <w:t xml:space="preserve">ready to seize the day, </w:t>
      </w:r>
      <w:r w:rsidRPr="00C80102">
        <w:rPr>
          <w:szCs w:val="22"/>
          <w:highlight w:val="green"/>
          <w:u w:val="single"/>
        </w:rPr>
        <w:t xml:space="preserve">supporting </w:t>
      </w:r>
      <w:r w:rsidRPr="00C80102">
        <w:rPr>
          <w:rStyle w:val="Emphasis"/>
          <w:szCs w:val="22"/>
          <w:highlight w:val="green"/>
        </w:rPr>
        <w:t xml:space="preserve">smart </w:t>
      </w:r>
      <w:r w:rsidRPr="00590965">
        <w:rPr>
          <w:rStyle w:val="Emphasis"/>
          <w:szCs w:val="22"/>
        </w:rPr>
        <w:t xml:space="preserve">direct </w:t>
      </w:r>
      <w:r w:rsidRPr="00C80102">
        <w:rPr>
          <w:rStyle w:val="Emphasis"/>
          <w:szCs w:val="22"/>
          <w:highlight w:val="green"/>
        </w:rPr>
        <w:t>action</w:t>
      </w:r>
      <w:r w:rsidRPr="00C80102">
        <w:rPr>
          <w:szCs w:val="22"/>
          <w:highlight w:val="green"/>
          <w:u w:val="single"/>
        </w:rPr>
        <w:t xml:space="preserve"> and building </w:t>
      </w:r>
      <w:r w:rsidRPr="00C80102">
        <w:rPr>
          <w:rStyle w:val="Emphasis"/>
          <w:szCs w:val="22"/>
          <w:highlight w:val="green"/>
        </w:rPr>
        <w:t>prefigurative institutions</w:t>
      </w:r>
      <w:r w:rsidRPr="0092065A">
        <w:rPr>
          <w:sz w:val="14"/>
          <w:szCs w:val="22"/>
        </w:rPr>
        <w:t xml:space="preserve">. But </w:t>
      </w:r>
      <w:r w:rsidRPr="00C80102">
        <w:rPr>
          <w:rStyle w:val="Emphasis"/>
          <w:szCs w:val="22"/>
          <w:highlight w:val="green"/>
        </w:rPr>
        <w:t>excitement alone</w:t>
      </w:r>
      <w:r w:rsidRPr="00C80102">
        <w:rPr>
          <w:szCs w:val="22"/>
          <w:highlight w:val="green"/>
          <w:u w:val="single"/>
        </w:rPr>
        <w:t xml:space="preserve"> </w:t>
      </w:r>
      <w:r w:rsidRPr="00F27246">
        <w:rPr>
          <w:szCs w:val="22"/>
          <w:u w:val="single"/>
        </w:rPr>
        <w:t xml:space="preserve">may </w:t>
      </w:r>
      <w:r w:rsidRPr="00C80102">
        <w:rPr>
          <w:rStyle w:val="Emphasis"/>
          <w:szCs w:val="22"/>
          <w:highlight w:val="green"/>
        </w:rPr>
        <w:t>slacken</w:t>
      </w:r>
      <w:r w:rsidRPr="00C80102">
        <w:rPr>
          <w:sz w:val="14"/>
          <w:szCs w:val="22"/>
          <w:highlight w:val="green"/>
        </w:rPr>
        <w:t xml:space="preserve">; </w:t>
      </w:r>
      <w:r w:rsidRPr="00C56BED">
        <w:rPr>
          <w:szCs w:val="22"/>
          <w:u w:val="single"/>
        </w:rPr>
        <w:t>as with</w:t>
      </w:r>
      <w:r w:rsidRPr="0092065A">
        <w:rPr>
          <w:sz w:val="14"/>
          <w:szCs w:val="22"/>
        </w:rPr>
        <w:t xml:space="preserve"> the </w:t>
      </w:r>
      <w:r w:rsidRPr="00C80102">
        <w:rPr>
          <w:rStyle w:val="Emphasis"/>
          <w:szCs w:val="22"/>
          <w:highlight w:val="green"/>
        </w:rPr>
        <w:t>Occupy</w:t>
      </w:r>
      <w:r w:rsidRPr="0092065A">
        <w:rPr>
          <w:sz w:val="14"/>
          <w:szCs w:val="22"/>
        </w:rPr>
        <w:t xml:space="preserve"> movement, </w:t>
      </w:r>
      <w:r w:rsidRPr="00590965">
        <w:rPr>
          <w:rStyle w:val="Emphasis"/>
          <w:szCs w:val="22"/>
        </w:rPr>
        <w:t xml:space="preserve">spontaneous </w:t>
      </w:r>
      <w:r w:rsidRPr="00C80102">
        <w:rPr>
          <w:rStyle w:val="Emphasis"/>
          <w:szCs w:val="22"/>
          <w:highlight w:val="green"/>
        </w:rPr>
        <w:t>creativity</w:t>
      </w:r>
      <w:r w:rsidRPr="00C80102">
        <w:rPr>
          <w:szCs w:val="22"/>
          <w:highlight w:val="green"/>
          <w:u w:val="single"/>
        </w:rPr>
        <w:t xml:space="preserve"> has</w:t>
      </w:r>
      <w:r w:rsidRPr="006764B5">
        <w:rPr>
          <w:szCs w:val="22"/>
          <w:u w:val="single"/>
        </w:rPr>
        <w:t xml:space="preserve"> its </w:t>
      </w:r>
      <w:r w:rsidRPr="00C80102">
        <w:rPr>
          <w:rStyle w:val="Emphasis"/>
          <w:szCs w:val="22"/>
          <w:highlight w:val="green"/>
        </w:rPr>
        <w:t>limits</w:t>
      </w:r>
      <w:r w:rsidRPr="0092065A">
        <w:rPr>
          <w:sz w:val="14"/>
          <w:szCs w:val="22"/>
        </w:rPr>
        <w:t xml:space="preserve">. </w:t>
      </w:r>
      <w:r w:rsidRPr="00C80102">
        <w:rPr>
          <w:szCs w:val="22"/>
          <w:highlight w:val="green"/>
          <w:u w:val="single"/>
        </w:rPr>
        <w:t>With</w:t>
      </w:r>
      <w:r w:rsidRPr="006764B5">
        <w:rPr>
          <w:szCs w:val="22"/>
          <w:u w:val="single"/>
        </w:rPr>
        <w:t xml:space="preserve"> the right </w:t>
      </w:r>
      <w:r w:rsidRPr="00C80102">
        <w:rPr>
          <w:rStyle w:val="Emphasis"/>
          <w:szCs w:val="22"/>
          <w:highlight w:val="green"/>
        </w:rPr>
        <w:t>skills</w:t>
      </w:r>
      <w:r w:rsidRPr="00C80102">
        <w:rPr>
          <w:szCs w:val="22"/>
          <w:highlight w:val="green"/>
          <w:u w:val="single"/>
        </w:rPr>
        <w:t>, movements can sustain themselves</w:t>
      </w:r>
      <w:r w:rsidRPr="006764B5">
        <w:rPr>
          <w:szCs w:val="22"/>
          <w:u w:val="single"/>
        </w:rPr>
        <w:t xml:space="preserve"> for </w:t>
      </w:r>
      <w:r w:rsidRPr="00590965">
        <w:rPr>
          <w:szCs w:val="22"/>
          <w:u w:val="single"/>
        </w:rPr>
        <w:t xml:space="preserve">years against </w:t>
      </w:r>
      <w:r w:rsidRPr="00590965">
        <w:rPr>
          <w:rStyle w:val="Emphasis"/>
          <w:szCs w:val="22"/>
        </w:rPr>
        <w:t>punishing</w:t>
      </w:r>
      <w:r w:rsidRPr="00590965">
        <w:rPr>
          <w:szCs w:val="22"/>
          <w:u w:val="single"/>
        </w:rPr>
        <w:t xml:space="preserve">, </w:t>
      </w:r>
      <w:r w:rsidRPr="00590965">
        <w:rPr>
          <w:rStyle w:val="Emphasis"/>
          <w:szCs w:val="22"/>
        </w:rPr>
        <w:t>murderous resistance</w:t>
      </w:r>
      <w:r w:rsidRPr="00590965">
        <w:rPr>
          <w:sz w:val="14"/>
          <w:szCs w:val="22"/>
        </w:rPr>
        <w:t>. The mass direct action phase of the civil rights movement push</w:t>
      </w:r>
      <w:r w:rsidRPr="0092065A">
        <w:rPr>
          <w:sz w:val="14"/>
          <w:szCs w:val="22"/>
        </w:rPr>
        <w:t xml:space="preserve">ed on effectively for a decade after 1955. </w:t>
      </w:r>
      <w:r w:rsidRPr="006764B5">
        <w:rPr>
          <w:szCs w:val="22"/>
          <w:u w:val="single"/>
        </w:rPr>
        <w:t xml:space="preserve">Mass excitement doesn’t need to fizzle in a </w:t>
      </w:r>
      <w:r w:rsidRPr="00C56BED">
        <w:rPr>
          <w:szCs w:val="22"/>
          <w:u w:val="single"/>
        </w:rPr>
        <w:t xml:space="preserve">year. A movement </w:t>
      </w:r>
      <w:r w:rsidRPr="00C56BED">
        <w:rPr>
          <w:rStyle w:val="Emphasis"/>
          <w:szCs w:val="22"/>
        </w:rPr>
        <w:t>thrives</w:t>
      </w:r>
      <w:r w:rsidRPr="00C56BED">
        <w:rPr>
          <w:szCs w:val="22"/>
          <w:u w:val="single"/>
        </w:rPr>
        <w:t xml:space="preserve"> by </w:t>
      </w:r>
      <w:r w:rsidRPr="00C56BED">
        <w:rPr>
          <w:rStyle w:val="Emphasis"/>
          <w:szCs w:val="22"/>
        </w:rPr>
        <w:t>solving</w:t>
      </w:r>
      <w:r w:rsidRPr="00C56BED">
        <w:rPr>
          <w:szCs w:val="22"/>
          <w:u w:val="single"/>
        </w:rPr>
        <w:t xml:space="preserve"> the </w:t>
      </w:r>
      <w:r w:rsidRPr="00C56BED">
        <w:rPr>
          <w:rStyle w:val="Emphasis"/>
          <w:szCs w:val="22"/>
        </w:rPr>
        <w:t>problems</w:t>
      </w:r>
      <w:r w:rsidRPr="00C56BED">
        <w:rPr>
          <w:szCs w:val="22"/>
          <w:u w:val="single"/>
        </w:rPr>
        <w:t xml:space="preserve"> it faces</w:t>
      </w:r>
      <w:r w:rsidRPr="00C56BED">
        <w:rPr>
          <w:sz w:val="14"/>
          <w:szCs w:val="22"/>
        </w:rPr>
        <w:t xml:space="preserve">. </w:t>
      </w:r>
      <w:r w:rsidRPr="00C56BED">
        <w:rPr>
          <w:rStyle w:val="Emphasis"/>
          <w:szCs w:val="22"/>
        </w:rPr>
        <w:t>Anti-authoritarians</w:t>
      </w:r>
      <w:r w:rsidRPr="00C56BED">
        <w:rPr>
          <w:sz w:val="14"/>
          <w:szCs w:val="22"/>
        </w:rPr>
        <w:t xml:space="preserve"> don’t </w:t>
      </w:r>
      <w:r w:rsidRPr="00C56BED">
        <w:rPr>
          <w:szCs w:val="22"/>
          <w:u w:val="single"/>
        </w:rPr>
        <w:t>want</w:t>
      </w:r>
      <w:r w:rsidRPr="00C56BED">
        <w:rPr>
          <w:sz w:val="14"/>
          <w:szCs w:val="22"/>
        </w:rPr>
        <w:t xml:space="preserve"> to count on a movement’s top leaders to be the problem-solvers, but instead </w:t>
      </w:r>
      <w:r w:rsidRPr="00C56BED">
        <w:rPr>
          <w:szCs w:val="22"/>
          <w:u w:val="single"/>
        </w:rPr>
        <w:t xml:space="preserve">to develop </w:t>
      </w:r>
      <w:r w:rsidRPr="00C56BED">
        <w:rPr>
          <w:rStyle w:val="Emphasis"/>
          <w:szCs w:val="22"/>
        </w:rPr>
        <w:t>shared leadership</w:t>
      </w:r>
      <w:r w:rsidRPr="00C56BED">
        <w:rPr>
          <w:szCs w:val="22"/>
          <w:u w:val="single"/>
        </w:rPr>
        <w:t xml:space="preserve"> by fostering </w:t>
      </w:r>
      <w:r w:rsidRPr="00C56BED">
        <w:rPr>
          <w:rStyle w:val="Emphasis"/>
          <w:szCs w:val="22"/>
        </w:rPr>
        <w:t>problem-solving smarts</w:t>
      </w:r>
      <w:r w:rsidRPr="00C56BED">
        <w:rPr>
          <w:szCs w:val="22"/>
          <w:u w:val="single"/>
        </w:rPr>
        <w:t xml:space="preserve"> at the </w:t>
      </w:r>
      <w:r w:rsidRPr="00C56BED">
        <w:rPr>
          <w:rStyle w:val="Emphasis"/>
          <w:szCs w:val="22"/>
        </w:rPr>
        <w:t>grassroots</w:t>
      </w:r>
      <w:r w:rsidRPr="00C56BED">
        <w:rPr>
          <w:sz w:val="14"/>
          <w:szCs w:val="22"/>
        </w:rPr>
        <w:t xml:space="preserve">. </w:t>
      </w:r>
      <w:r w:rsidRPr="00C56BED">
        <w:rPr>
          <w:szCs w:val="22"/>
          <w:u w:val="single"/>
        </w:rPr>
        <w:t xml:space="preserve">There’s </w:t>
      </w:r>
      <w:r w:rsidRPr="00C56BED">
        <w:rPr>
          <w:rStyle w:val="Emphasis"/>
          <w:szCs w:val="22"/>
        </w:rPr>
        <w:t>nothing automatic</w:t>
      </w:r>
      <w:r w:rsidRPr="00C56BED">
        <w:rPr>
          <w:szCs w:val="22"/>
          <w:u w:val="single"/>
        </w:rPr>
        <w:t xml:space="preserve"> about grassroots problem-solving</w:t>
      </w:r>
      <w:r w:rsidRPr="00C56BED">
        <w:rPr>
          <w:sz w:val="14"/>
          <w:szCs w:val="22"/>
        </w:rPr>
        <w:t xml:space="preserve">. </w:t>
      </w:r>
      <w:r w:rsidRPr="00C80102">
        <w:rPr>
          <w:szCs w:val="22"/>
          <w:highlight w:val="green"/>
          <w:u w:val="single"/>
        </w:rPr>
        <w:t xml:space="preserve">How </w:t>
      </w:r>
      <w:r w:rsidRPr="00C56BED">
        <w:rPr>
          <w:szCs w:val="22"/>
          <w:u w:val="single"/>
        </w:rPr>
        <w:t xml:space="preserve">well </w:t>
      </w:r>
      <w:r w:rsidRPr="00C80102">
        <w:rPr>
          <w:szCs w:val="22"/>
          <w:highlight w:val="green"/>
          <w:u w:val="single"/>
        </w:rPr>
        <w:t xml:space="preserve">people </w:t>
      </w:r>
      <w:r w:rsidRPr="00C80102">
        <w:rPr>
          <w:rStyle w:val="Emphasis"/>
          <w:szCs w:val="22"/>
          <w:highlight w:val="green"/>
        </w:rPr>
        <w:t>strategize</w:t>
      </w:r>
      <w:r w:rsidRPr="006764B5">
        <w:rPr>
          <w:szCs w:val="22"/>
          <w:u w:val="single"/>
        </w:rPr>
        <w:t xml:space="preserve">, </w:t>
      </w:r>
      <w:r w:rsidRPr="00C56BED">
        <w:rPr>
          <w:rStyle w:val="Emphasis"/>
          <w:szCs w:val="22"/>
        </w:rPr>
        <w:t>organize</w:t>
      </w:r>
      <w:r w:rsidRPr="00C56BED">
        <w:rPr>
          <w:szCs w:val="22"/>
          <w:u w:val="single"/>
        </w:rPr>
        <w:t xml:space="preserve">, invent </w:t>
      </w:r>
      <w:r w:rsidRPr="00C56BED">
        <w:rPr>
          <w:rStyle w:val="Emphasis"/>
          <w:szCs w:val="22"/>
        </w:rPr>
        <w:t>creative tactics</w:t>
      </w:r>
      <w:r w:rsidRPr="00C56BED">
        <w:rPr>
          <w:szCs w:val="22"/>
          <w:u w:val="single"/>
        </w:rPr>
        <w:t xml:space="preserve">, reach effectively to </w:t>
      </w:r>
      <w:r w:rsidRPr="00C56BED">
        <w:rPr>
          <w:rStyle w:val="Emphasis"/>
          <w:szCs w:val="22"/>
        </w:rPr>
        <w:t>allies</w:t>
      </w:r>
      <w:r w:rsidRPr="00C56BED">
        <w:rPr>
          <w:szCs w:val="22"/>
          <w:u w:val="single"/>
        </w:rPr>
        <w:t xml:space="preserve">, use the </w:t>
      </w:r>
      <w:r w:rsidRPr="00C56BED">
        <w:rPr>
          <w:rStyle w:val="Emphasis"/>
          <w:szCs w:val="22"/>
        </w:rPr>
        <w:t>full resources</w:t>
      </w:r>
      <w:r w:rsidRPr="00C56BED">
        <w:rPr>
          <w:szCs w:val="22"/>
          <w:u w:val="single"/>
        </w:rPr>
        <w:t xml:space="preserve"> of the</w:t>
      </w:r>
      <w:r w:rsidRPr="006764B5">
        <w:rPr>
          <w:szCs w:val="22"/>
          <w:u w:val="single"/>
        </w:rPr>
        <w:t xml:space="preserve"> group and persevere at times of discouragement — all </w:t>
      </w:r>
      <w:r w:rsidRPr="00C56BED">
        <w:rPr>
          <w:szCs w:val="22"/>
          <w:u w:val="single"/>
        </w:rPr>
        <w:t xml:space="preserve">that can be </w:t>
      </w:r>
      <w:r w:rsidRPr="00C80102">
        <w:rPr>
          <w:rStyle w:val="Emphasis"/>
          <w:szCs w:val="22"/>
          <w:highlight w:val="green"/>
        </w:rPr>
        <w:t>enhanced</w:t>
      </w:r>
      <w:r w:rsidRPr="00C80102">
        <w:rPr>
          <w:szCs w:val="22"/>
          <w:highlight w:val="green"/>
          <w:u w:val="single"/>
        </w:rPr>
        <w:t xml:space="preserve"> by </w:t>
      </w:r>
      <w:r w:rsidRPr="00C80102">
        <w:rPr>
          <w:rStyle w:val="Emphasis"/>
          <w:szCs w:val="22"/>
          <w:highlight w:val="green"/>
        </w:rPr>
        <w:t>training</w:t>
      </w:r>
      <w:r w:rsidRPr="0092065A">
        <w:rPr>
          <w:sz w:val="14"/>
          <w:szCs w:val="22"/>
        </w:rPr>
        <w:t xml:space="preserve">. </w:t>
      </w:r>
      <w:r w:rsidRPr="006764B5">
        <w:rPr>
          <w:szCs w:val="22"/>
          <w:u w:val="single"/>
        </w:rPr>
        <w:t xml:space="preserve">Nothing is more predictable than </w:t>
      </w:r>
      <w:r w:rsidRPr="00C56BED">
        <w:rPr>
          <w:szCs w:val="22"/>
          <w:u w:val="single"/>
        </w:rPr>
        <w:t xml:space="preserve">that there will be increased </w:t>
      </w:r>
      <w:r w:rsidRPr="00C56BED">
        <w:rPr>
          <w:rStyle w:val="Emphasis"/>
          <w:szCs w:val="22"/>
        </w:rPr>
        <w:t>turbulence</w:t>
      </w:r>
      <w:r w:rsidRPr="00C56BED">
        <w:rPr>
          <w:sz w:val="14"/>
          <w:szCs w:val="22"/>
        </w:rPr>
        <w:t xml:space="preserve"> in the United States and many other societies. Activists cause some of the turbulence by rising up; other turbulence results </w:t>
      </w:r>
      <w:r w:rsidRPr="00C56BED">
        <w:rPr>
          <w:szCs w:val="22"/>
          <w:u w:val="single"/>
        </w:rPr>
        <w:t>from</w:t>
      </w:r>
      <w:r w:rsidRPr="00C56BED">
        <w:rPr>
          <w:sz w:val="14"/>
          <w:szCs w:val="22"/>
        </w:rPr>
        <w:t xml:space="preserve"> things like climate change, the 1 percent’s austerity programs and other </w:t>
      </w:r>
      <w:r w:rsidRPr="00C56BED">
        <w:rPr>
          <w:szCs w:val="22"/>
          <w:u w:val="single"/>
        </w:rPr>
        <w:t xml:space="preserve">forces </w:t>
      </w:r>
      <w:r w:rsidRPr="00C56BED">
        <w:rPr>
          <w:rStyle w:val="Emphasis"/>
          <w:szCs w:val="22"/>
        </w:rPr>
        <w:t>outside</w:t>
      </w:r>
      <w:r w:rsidRPr="00C56BED">
        <w:rPr>
          <w:szCs w:val="22"/>
          <w:u w:val="single"/>
        </w:rPr>
        <w:t xml:space="preserve"> activists’ </w:t>
      </w:r>
      <w:r w:rsidRPr="00C56BED">
        <w:rPr>
          <w:rStyle w:val="Emphasis"/>
          <w:szCs w:val="22"/>
        </w:rPr>
        <w:t>immediate control</w:t>
      </w:r>
      <w:r w:rsidRPr="00C56BED">
        <w:rPr>
          <w:sz w:val="14"/>
          <w:szCs w:val="22"/>
        </w:rPr>
        <w:t xml:space="preserve">. Increased turbulence scares a lot of people. It’s only natural that </w:t>
      </w:r>
      <w:r w:rsidRPr="00C56BED">
        <w:rPr>
          <w:szCs w:val="22"/>
          <w:u w:val="single"/>
        </w:rPr>
        <w:t xml:space="preserve">people will </w:t>
      </w:r>
      <w:r w:rsidRPr="00C56BED">
        <w:rPr>
          <w:rStyle w:val="Emphasis"/>
          <w:szCs w:val="22"/>
        </w:rPr>
        <w:t>look</w:t>
      </w:r>
      <w:r w:rsidRPr="00C56BED">
        <w:rPr>
          <w:szCs w:val="22"/>
          <w:u w:val="single"/>
        </w:rPr>
        <w:t xml:space="preserve"> around </w:t>
      </w:r>
      <w:r w:rsidRPr="00C56BED">
        <w:rPr>
          <w:rStyle w:val="Emphasis"/>
          <w:szCs w:val="22"/>
        </w:rPr>
        <w:t>for reassurance</w:t>
      </w:r>
      <w:r w:rsidRPr="00C56BED">
        <w:rPr>
          <w:sz w:val="14"/>
          <w:szCs w:val="22"/>
        </w:rPr>
        <w:t xml:space="preserve">. </w:t>
      </w:r>
      <w:r w:rsidRPr="00C56BED">
        <w:rPr>
          <w:szCs w:val="22"/>
          <w:u w:val="single"/>
        </w:rPr>
        <w:t xml:space="preserve">The </w:t>
      </w:r>
      <w:r w:rsidRPr="00C56BED">
        <w:rPr>
          <w:rStyle w:val="Emphasis"/>
          <w:szCs w:val="22"/>
        </w:rPr>
        <w:t>ruling class</w:t>
      </w:r>
      <w:r w:rsidRPr="00C56BED">
        <w:rPr>
          <w:szCs w:val="22"/>
          <w:u w:val="single"/>
        </w:rPr>
        <w:t xml:space="preserve"> will offer one kind of reassurance</w:t>
      </w:r>
      <w:r w:rsidRPr="00C56BED">
        <w:rPr>
          <w:sz w:val="14"/>
          <w:szCs w:val="22"/>
        </w:rPr>
        <w:t xml:space="preserve">. </w:t>
      </w:r>
      <w:r w:rsidRPr="00C56BED">
        <w:rPr>
          <w:szCs w:val="22"/>
          <w:u w:val="single"/>
        </w:rPr>
        <w:t xml:space="preserve">The </w:t>
      </w:r>
      <w:r w:rsidRPr="00C56BED">
        <w:rPr>
          <w:rStyle w:val="Emphasis"/>
          <w:szCs w:val="22"/>
        </w:rPr>
        <w:t>bi</w:t>
      </w:r>
      <w:r w:rsidRPr="009C3047">
        <w:rPr>
          <w:rStyle w:val="Emphasis"/>
          <w:szCs w:val="22"/>
        </w:rPr>
        <w:t>g question</w:t>
      </w:r>
      <w:r w:rsidRPr="006764B5">
        <w:rPr>
          <w:szCs w:val="22"/>
          <w:u w:val="single"/>
        </w:rPr>
        <w:t xml:space="preserve"> is:</w:t>
      </w:r>
      <w:r w:rsidRPr="0092065A">
        <w:rPr>
          <w:sz w:val="14"/>
          <w:szCs w:val="22"/>
        </w:rPr>
        <w:t xml:space="preserve"> </w:t>
      </w:r>
      <w:r w:rsidRPr="00C80102">
        <w:rPr>
          <w:szCs w:val="22"/>
          <w:highlight w:val="green"/>
          <w:u w:val="single"/>
        </w:rPr>
        <w:t>What</w:t>
      </w:r>
      <w:r w:rsidRPr="006764B5">
        <w:rPr>
          <w:szCs w:val="22"/>
          <w:u w:val="single"/>
        </w:rPr>
        <w:t xml:space="preserve"> </w:t>
      </w:r>
      <w:r w:rsidRPr="00C80102">
        <w:rPr>
          <w:szCs w:val="22"/>
          <w:highlight w:val="green"/>
          <w:u w:val="single"/>
        </w:rPr>
        <w:t xml:space="preserve">reassurance will the </w:t>
      </w:r>
      <w:r w:rsidRPr="00C80102">
        <w:rPr>
          <w:rStyle w:val="Emphasis"/>
          <w:szCs w:val="22"/>
          <w:highlight w:val="green"/>
        </w:rPr>
        <w:t>movement</w:t>
      </w:r>
      <w:r w:rsidRPr="00C80102">
        <w:rPr>
          <w:szCs w:val="22"/>
          <w:highlight w:val="green"/>
          <w:u w:val="single"/>
        </w:rPr>
        <w:t xml:space="preserve"> offer?</w:t>
      </w:r>
      <w:r>
        <w:rPr>
          <w:szCs w:val="22"/>
          <w:u w:val="single"/>
        </w:rPr>
        <w:t xml:space="preserve"> </w:t>
      </w:r>
      <w:r w:rsidRPr="00C56BED">
        <w:rPr>
          <w:szCs w:val="22"/>
          <w:u w:val="single"/>
        </w:rPr>
        <w:t xml:space="preserve">When </w:t>
      </w:r>
      <w:r w:rsidRPr="00C56BED">
        <w:rPr>
          <w:szCs w:val="22"/>
          <w:highlight w:val="green"/>
          <w:u w:val="single"/>
        </w:rPr>
        <w:t xml:space="preserve">students in </w:t>
      </w:r>
      <w:r w:rsidRPr="00C56BED">
        <w:rPr>
          <w:rStyle w:val="Emphasis"/>
          <w:szCs w:val="22"/>
          <w:highlight w:val="green"/>
        </w:rPr>
        <w:t>Paris</w:t>
      </w:r>
      <w:r w:rsidRPr="006764B5">
        <w:rPr>
          <w:szCs w:val="22"/>
          <w:u w:val="single"/>
        </w:rPr>
        <w:t xml:space="preserve"> in May 19</w:t>
      </w:r>
      <w:r w:rsidRPr="006764B5">
        <w:rPr>
          <w:rStyle w:val="Emphasis"/>
          <w:szCs w:val="22"/>
        </w:rPr>
        <w:t>68</w:t>
      </w:r>
      <w:r w:rsidRPr="006764B5">
        <w:rPr>
          <w:szCs w:val="22"/>
          <w:u w:val="single"/>
        </w:rPr>
        <w:t xml:space="preserve"> </w:t>
      </w:r>
      <w:r w:rsidRPr="00C80102">
        <w:rPr>
          <w:szCs w:val="22"/>
          <w:highlight w:val="green"/>
          <w:u w:val="single"/>
        </w:rPr>
        <w:t xml:space="preserve">launched a campaign that </w:t>
      </w:r>
      <w:r w:rsidRPr="00C56BED">
        <w:rPr>
          <w:rStyle w:val="Emphasis"/>
          <w:szCs w:val="22"/>
        </w:rPr>
        <w:t xml:space="preserve">quickly </w:t>
      </w:r>
      <w:r w:rsidRPr="00C80102">
        <w:rPr>
          <w:rStyle w:val="Emphasis"/>
          <w:szCs w:val="22"/>
          <w:highlight w:val="green"/>
        </w:rPr>
        <w:t>moved</w:t>
      </w:r>
      <w:r w:rsidRPr="006764B5">
        <w:rPr>
          <w:szCs w:val="22"/>
          <w:u w:val="single"/>
        </w:rPr>
        <w:t xml:space="preserve"> into </w:t>
      </w:r>
      <w:r w:rsidRPr="00C80102">
        <w:rPr>
          <w:rStyle w:val="Emphasis"/>
          <w:szCs w:val="22"/>
          <w:highlight w:val="green"/>
        </w:rPr>
        <w:t>nationwide</w:t>
      </w:r>
      <w:r w:rsidRPr="006764B5">
        <w:rPr>
          <w:szCs w:val="22"/>
          <w:u w:val="single"/>
        </w:rPr>
        <w:t xml:space="preserve"> turbulence, with 11 million workers striking</w:t>
      </w:r>
      <w:r w:rsidRPr="0092065A">
        <w:rPr>
          <w:sz w:val="14"/>
          <w:szCs w:val="22"/>
        </w:rPr>
        <w:t xml:space="preserve"> and occupying, </w:t>
      </w:r>
      <w:r w:rsidRPr="00C56BED">
        <w:rPr>
          <w:szCs w:val="22"/>
          <w:u w:val="single"/>
        </w:rPr>
        <w:t>there was a</w:t>
      </w:r>
      <w:r w:rsidRPr="006764B5">
        <w:rPr>
          <w:szCs w:val="22"/>
          <w:u w:val="single"/>
        </w:rPr>
        <w:t xml:space="preserve"> momentary </w:t>
      </w:r>
      <w:r w:rsidRPr="00C80102">
        <w:rPr>
          <w:szCs w:val="22"/>
          <w:highlight w:val="green"/>
          <w:u w:val="single"/>
        </w:rPr>
        <w:t xml:space="preserve">chance for </w:t>
      </w:r>
      <w:r w:rsidRPr="00C56BED">
        <w:rPr>
          <w:szCs w:val="22"/>
          <w:u w:val="single"/>
        </w:rPr>
        <w:t xml:space="preserve">the </w:t>
      </w:r>
      <w:r w:rsidRPr="00C80102">
        <w:rPr>
          <w:szCs w:val="22"/>
          <w:highlight w:val="green"/>
          <w:u w:val="single"/>
        </w:rPr>
        <w:t>middle class to side with</w:t>
      </w:r>
      <w:r w:rsidRPr="006764B5">
        <w:rPr>
          <w:szCs w:val="22"/>
          <w:u w:val="single"/>
        </w:rPr>
        <w:t xml:space="preserve"> the</w:t>
      </w:r>
      <w:r w:rsidRPr="0092065A">
        <w:rPr>
          <w:sz w:val="14"/>
          <w:szCs w:val="22"/>
        </w:rPr>
        <w:t xml:space="preserve"> students and </w:t>
      </w:r>
      <w:r w:rsidRPr="00C80102">
        <w:rPr>
          <w:szCs w:val="22"/>
          <w:highlight w:val="green"/>
          <w:u w:val="single"/>
        </w:rPr>
        <w:t>workers</w:t>
      </w:r>
      <w:r w:rsidRPr="0092065A">
        <w:rPr>
          <w:sz w:val="14"/>
          <w:szCs w:val="22"/>
        </w:rPr>
        <w:t xml:space="preserve"> </w:t>
      </w:r>
      <w:r w:rsidRPr="0092065A">
        <w:rPr>
          <w:sz w:val="14"/>
          <w:szCs w:val="22"/>
        </w:rPr>
        <w:lastRenderedPageBreak/>
        <w:t xml:space="preserve">instead of siding with the 1 percent. </w:t>
      </w:r>
      <w:r w:rsidRPr="00C80102">
        <w:rPr>
          <w:szCs w:val="22"/>
          <w:highlight w:val="green"/>
          <w:u w:val="single"/>
        </w:rPr>
        <w:t>The movement</w:t>
      </w:r>
      <w:r w:rsidRPr="0092065A">
        <w:rPr>
          <w:sz w:val="14"/>
          <w:szCs w:val="22"/>
        </w:rPr>
        <w:t xml:space="preserve">, though, </w:t>
      </w:r>
      <w:r w:rsidRPr="00C80102">
        <w:rPr>
          <w:szCs w:val="22"/>
          <w:highlight w:val="green"/>
          <w:u w:val="single"/>
        </w:rPr>
        <w:t>didn’t understand</w:t>
      </w:r>
      <w:r w:rsidRPr="0092065A">
        <w:rPr>
          <w:sz w:val="14"/>
          <w:szCs w:val="22"/>
        </w:rPr>
        <w:t xml:space="preserve"> enough about </w:t>
      </w:r>
      <w:r w:rsidRPr="00C56BED">
        <w:rPr>
          <w:szCs w:val="22"/>
          <w:u w:val="single"/>
        </w:rPr>
        <w:t xml:space="preserve">the basic human </w:t>
      </w:r>
      <w:r w:rsidRPr="00C80102">
        <w:rPr>
          <w:szCs w:val="22"/>
          <w:highlight w:val="green"/>
          <w:u w:val="single"/>
        </w:rPr>
        <w:t xml:space="preserve">need for </w:t>
      </w:r>
      <w:r w:rsidRPr="00C80102">
        <w:rPr>
          <w:rStyle w:val="Emphasis"/>
          <w:szCs w:val="22"/>
          <w:highlight w:val="green"/>
        </w:rPr>
        <w:t>security</w:t>
      </w:r>
      <w:r w:rsidRPr="00C80102">
        <w:rPr>
          <w:szCs w:val="22"/>
          <w:highlight w:val="green"/>
          <w:u w:val="single"/>
        </w:rPr>
        <w:t xml:space="preserve"> and</w:t>
      </w:r>
      <w:r w:rsidRPr="006764B5">
        <w:rPr>
          <w:szCs w:val="22"/>
          <w:u w:val="single"/>
        </w:rPr>
        <w:t xml:space="preserve"> </w:t>
      </w:r>
      <w:r w:rsidRPr="00C80102">
        <w:rPr>
          <w:rStyle w:val="Emphasis"/>
          <w:szCs w:val="22"/>
          <w:highlight w:val="green"/>
        </w:rPr>
        <w:t>failed</w:t>
      </w:r>
      <w:r w:rsidRPr="006764B5">
        <w:rPr>
          <w:szCs w:val="22"/>
          <w:u w:val="single"/>
        </w:rPr>
        <w:t xml:space="preserve"> to use its </w:t>
      </w:r>
      <w:r w:rsidRPr="00C56BED">
        <w:rPr>
          <w:szCs w:val="22"/>
          <w:u w:val="single"/>
        </w:rPr>
        <w:t>opportunity</w:t>
      </w:r>
      <w:r w:rsidRPr="00C56BED">
        <w:rPr>
          <w:sz w:val="14"/>
          <w:szCs w:val="22"/>
        </w:rPr>
        <w:t xml:space="preserve">. </w:t>
      </w:r>
      <w:r w:rsidRPr="00C56BED">
        <w:rPr>
          <w:szCs w:val="22"/>
          <w:u w:val="single"/>
        </w:rPr>
        <w:t xml:space="preserve">That was a </w:t>
      </w:r>
      <w:r w:rsidRPr="00C56BED">
        <w:rPr>
          <w:rStyle w:val="Emphasis"/>
          <w:szCs w:val="22"/>
        </w:rPr>
        <w:t>strategic error</w:t>
      </w:r>
      <w:r w:rsidRPr="00C56BED">
        <w:rPr>
          <w:sz w:val="14"/>
          <w:szCs w:val="22"/>
        </w:rPr>
        <w:t>, but</w:t>
      </w:r>
      <w:r w:rsidRPr="0092065A">
        <w:rPr>
          <w:sz w:val="14"/>
          <w:szCs w:val="22"/>
        </w:rPr>
        <w:t xml:space="preserve"> </w:t>
      </w:r>
      <w:r w:rsidRPr="006764B5">
        <w:rPr>
          <w:szCs w:val="22"/>
          <w:u w:val="single"/>
        </w:rPr>
        <w:t xml:space="preserve">to </w:t>
      </w:r>
      <w:r w:rsidRPr="00C56BED">
        <w:rPr>
          <w:szCs w:val="22"/>
          <w:u w:val="single"/>
        </w:rPr>
        <w:t xml:space="preserve">choose a </w:t>
      </w:r>
      <w:r w:rsidRPr="00C80102">
        <w:rPr>
          <w:szCs w:val="22"/>
          <w:highlight w:val="green"/>
          <w:u w:val="single"/>
        </w:rPr>
        <w:t>different path</w:t>
      </w:r>
      <w:r w:rsidRPr="006764B5">
        <w:rPr>
          <w:szCs w:val="22"/>
          <w:u w:val="single"/>
        </w:rPr>
        <w:t xml:space="preserve"> the movement </w:t>
      </w:r>
      <w:r w:rsidRPr="00C56BED">
        <w:rPr>
          <w:szCs w:val="22"/>
          <w:u w:val="single"/>
        </w:rPr>
        <w:t xml:space="preserve">would have </w:t>
      </w:r>
      <w:r w:rsidRPr="00C80102">
        <w:rPr>
          <w:szCs w:val="22"/>
          <w:highlight w:val="green"/>
          <w:u w:val="single"/>
        </w:rPr>
        <w:t xml:space="preserve">required participants with </w:t>
      </w:r>
      <w:r w:rsidRPr="00C80102">
        <w:rPr>
          <w:rStyle w:val="Emphasis"/>
          <w:szCs w:val="22"/>
          <w:highlight w:val="green"/>
        </w:rPr>
        <w:t>more skills</w:t>
      </w:r>
      <w:r w:rsidRPr="00C80102">
        <w:rPr>
          <w:sz w:val="14"/>
          <w:szCs w:val="22"/>
          <w:highlight w:val="green"/>
        </w:rPr>
        <w:t>.</w:t>
      </w:r>
      <w:r w:rsidRPr="0092065A">
        <w:rPr>
          <w:sz w:val="14"/>
          <w:szCs w:val="22"/>
        </w:rPr>
        <w:t xml:space="preserve"> </w:t>
      </w:r>
      <w:r w:rsidRPr="006764B5">
        <w:rPr>
          <w:rStyle w:val="Emphasis"/>
          <w:szCs w:val="22"/>
        </w:rPr>
        <w:t>Training</w:t>
      </w:r>
      <w:r w:rsidRPr="006764B5">
        <w:rPr>
          <w:szCs w:val="22"/>
          <w:u w:val="single"/>
        </w:rPr>
        <w:t xml:space="preserve"> would have been necessary</w:t>
      </w:r>
      <w:r w:rsidRPr="0092065A">
        <w:rPr>
          <w:sz w:val="14"/>
          <w:szCs w:val="22"/>
        </w:rPr>
        <w:t xml:space="preserve">. We can learn from this, inventory the skills needed and train ourselves accordingly. </w:t>
      </w:r>
      <w:r w:rsidRPr="0092065A">
        <w:rPr>
          <w:sz w:val="14"/>
          <w:szCs w:val="16"/>
        </w:rPr>
        <w:t xml:space="preserve">What is training ready to do for us? Here are a few of the key benefits that we should expect </w:t>
      </w:r>
      <w:r w:rsidRPr="00C56BED">
        <w:rPr>
          <w:sz w:val="14"/>
          <w:szCs w:val="16"/>
        </w:rPr>
        <w:t xml:space="preserve">to gain from one another through training: </w:t>
      </w:r>
      <w:r w:rsidRPr="00C56BED">
        <w:rPr>
          <w:sz w:val="14"/>
          <w:szCs w:val="22"/>
        </w:rPr>
        <w:t xml:space="preserve">1. </w:t>
      </w:r>
      <w:r w:rsidRPr="00C56BED">
        <w:rPr>
          <w:szCs w:val="22"/>
          <w:u w:val="single"/>
        </w:rPr>
        <w:t xml:space="preserve">Increase the </w:t>
      </w:r>
      <w:r w:rsidRPr="00C56BED">
        <w:rPr>
          <w:rStyle w:val="Emphasis"/>
          <w:szCs w:val="22"/>
        </w:rPr>
        <w:t>creativity</w:t>
      </w:r>
      <w:r w:rsidRPr="00C56BED">
        <w:rPr>
          <w:szCs w:val="22"/>
          <w:u w:val="single"/>
        </w:rPr>
        <w:t xml:space="preserve"> of </w:t>
      </w:r>
      <w:r w:rsidRPr="00C56BED">
        <w:rPr>
          <w:rStyle w:val="Emphasis"/>
          <w:szCs w:val="22"/>
        </w:rPr>
        <w:t>direct action</w:t>
      </w:r>
      <w:r w:rsidRPr="00C56BED">
        <w:rPr>
          <w:szCs w:val="22"/>
          <w:u w:val="single"/>
        </w:rPr>
        <w:t xml:space="preserve"> strategy and tactics</w:t>
      </w:r>
      <w:r w:rsidRPr="00C56BED">
        <w:rPr>
          <w:sz w:val="14"/>
          <w:szCs w:val="22"/>
        </w:rPr>
        <w:t xml:space="preserve">. </w:t>
      </w:r>
      <w:r w:rsidRPr="00C56BED">
        <w:rPr>
          <w:szCs w:val="22"/>
          <w:u w:val="single"/>
        </w:rPr>
        <w:t>T</w:t>
      </w:r>
      <w:r w:rsidRPr="006764B5">
        <w:rPr>
          <w:szCs w:val="22"/>
          <w:u w:val="single"/>
        </w:rPr>
        <w:t xml:space="preserve">he </w:t>
      </w:r>
      <w:r w:rsidRPr="00C80102">
        <w:rPr>
          <w:rStyle w:val="Emphasis"/>
          <w:szCs w:val="22"/>
          <w:highlight w:val="green"/>
        </w:rPr>
        <w:t>Yes Men</w:t>
      </w:r>
      <w:r w:rsidRPr="00C80102">
        <w:rPr>
          <w:szCs w:val="22"/>
          <w:highlight w:val="green"/>
          <w:u w:val="single"/>
        </w:rPr>
        <w:t xml:space="preserve"> and</w:t>
      </w:r>
      <w:r w:rsidRPr="006764B5">
        <w:rPr>
          <w:szCs w:val="22"/>
          <w:u w:val="single"/>
        </w:rPr>
        <w:t xml:space="preserve"> the </w:t>
      </w:r>
      <w:r w:rsidRPr="00C80102">
        <w:rPr>
          <w:rStyle w:val="Emphasis"/>
          <w:szCs w:val="22"/>
          <w:highlight w:val="green"/>
        </w:rPr>
        <w:t>C</w:t>
      </w:r>
      <w:r w:rsidRPr="006764B5">
        <w:rPr>
          <w:szCs w:val="22"/>
          <w:u w:val="single"/>
        </w:rPr>
        <w:t xml:space="preserve">enter for </w:t>
      </w:r>
      <w:r w:rsidRPr="00C80102">
        <w:rPr>
          <w:rStyle w:val="Emphasis"/>
          <w:szCs w:val="22"/>
          <w:highlight w:val="green"/>
        </w:rPr>
        <w:t>S</w:t>
      </w:r>
      <w:r w:rsidRPr="006764B5">
        <w:rPr>
          <w:szCs w:val="22"/>
          <w:u w:val="single"/>
        </w:rPr>
        <w:t>tory-</w:t>
      </w:r>
      <w:r w:rsidRPr="00C80102">
        <w:rPr>
          <w:rStyle w:val="Emphasis"/>
          <w:szCs w:val="22"/>
          <w:highlight w:val="green"/>
        </w:rPr>
        <w:t>B</w:t>
      </w:r>
      <w:r w:rsidRPr="006764B5">
        <w:rPr>
          <w:szCs w:val="22"/>
          <w:u w:val="single"/>
        </w:rPr>
        <w:t xml:space="preserve">ased </w:t>
      </w:r>
      <w:r w:rsidRPr="00C80102">
        <w:rPr>
          <w:rStyle w:val="Emphasis"/>
          <w:szCs w:val="22"/>
          <w:highlight w:val="green"/>
        </w:rPr>
        <w:t>S</w:t>
      </w:r>
      <w:r w:rsidRPr="006764B5">
        <w:rPr>
          <w:szCs w:val="22"/>
          <w:u w:val="single"/>
        </w:rPr>
        <w:t xml:space="preserve">trategy </w:t>
      </w:r>
      <w:r w:rsidRPr="00C80102">
        <w:rPr>
          <w:szCs w:val="22"/>
          <w:highlight w:val="green"/>
          <w:u w:val="single"/>
        </w:rPr>
        <w:t>lead workshops</w:t>
      </w:r>
      <w:r w:rsidRPr="00C80102">
        <w:rPr>
          <w:sz w:val="14"/>
          <w:szCs w:val="22"/>
          <w:highlight w:val="green"/>
        </w:rPr>
        <w:t xml:space="preserve"> </w:t>
      </w:r>
      <w:r w:rsidRPr="00C80102">
        <w:rPr>
          <w:szCs w:val="22"/>
          <w:highlight w:val="green"/>
          <w:u w:val="single"/>
        </w:rPr>
        <w:t>in which</w:t>
      </w:r>
      <w:r w:rsidRPr="006764B5">
        <w:rPr>
          <w:szCs w:val="22"/>
          <w:u w:val="single"/>
        </w:rPr>
        <w:t xml:space="preserve"> activist </w:t>
      </w:r>
      <w:r w:rsidRPr="00C80102">
        <w:rPr>
          <w:szCs w:val="22"/>
          <w:highlight w:val="green"/>
          <w:u w:val="single"/>
        </w:rPr>
        <w:t>groups break out of</w:t>
      </w:r>
      <w:r w:rsidRPr="006764B5">
        <w:rPr>
          <w:szCs w:val="22"/>
          <w:u w:val="single"/>
        </w:rPr>
        <w:t xml:space="preserve"> the </w:t>
      </w:r>
      <w:r w:rsidRPr="00C80102">
        <w:rPr>
          <w:rStyle w:val="Emphasis"/>
          <w:szCs w:val="22"/>
          <w:highlight w:val="green"/>
        </w:rPr>
        <w:t>lockstep</w:t>
      </w:r>
      <w:r w:rsidRPr="006764B5">
        <w:rPr>
          <w:szCs w:val="22"/>
          <w:u w:val="single"/>
        </w:rPr>
        <w:t xml:space="preserve"> of “</w:t>
      </w:r>
      <w:r w:rsidRPr="00C80102">
        <w:rPr>
          <w:szCs w:val="22"/>
          <w:highlight w:val="green"/>
          <w:u w:val="single"/>
        </w:rPr>
        <w:t>marches</w:t>
      </w:r>
      <w:r w:rsidRPr="006764B5">
        <w:rPr>
          <w:szCs w:val="22"/>
          <w:u w:val="single"/>
        </w:rPr>
        <w:t>-and-rallies</w:t>
      </w:r>
      <w:r w:rsidRPr="00C56BED">
        <w:rPr>
          <w:szCs w:val="22"/>
          <w:u w:val="single"/>
        </w:rPr>
        <w:t xml:space="preserve">.” We need to have a </w:t>
      </w:r>
      <w:r w:rsidRPr="00C56BED">
        <w:rPr>
          <w:rStyle w:val="Emphasis"/>
          <w:szCs w:val="22"/>
        </w:rPr>
        <w:t>broad array</w:t>
      </w:r>
      <w:r w:rsidRPr="00C56BED">
        <w:rPr>
          <w:szCs w:val="22"/>
          <w:u w:val="single"/>
        </w:rPr>
        <w:t xml:space="preserve"> of tactics at our disposal, and we have to be ready to </w:t>
      </w:r>
      <w:r w:rsidRPr="00C56BED">
        <w:rPr>
          <w:rStyle w:val="Emphasis"/>
          <w:szCs w:val="22"/>
        </w:rPr>
        <w:t>invent new ones</w:t>
      </w:r>
      <w:r w:rsidRPr="00C56BED">
        <w:rPr>
          <w:sz w:val="14"/>
          <w:szCs w:val="22"/>
        </w:rPr>
        <w:t xml:space="preserve"> when necessary. </w:t>
      </w:r>
      <w:r w:rsidRPr="00C56BED">
        <w:rPr>
          <w:sz w:val="14"/>
          <w:szCs w:val="16"/>
        </w:rPr>
        <w:t xml:space="preserve">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w:t>
      </w:r>
      <w:r w:rsidRPr="00C56BED">
        <w:rPr>
          <w:sz w:val="14"/>
          <w:szCs w:val="22"/>
        </w:rPr>
        <w:t>3. Develop group morale and solidarity for more effective action. In 1991</w:t>
      </w:r>
      <w:r w:rsidRPr="0092065A">
        <w:rPr>
          <w:sz w:val="14"/>
          <w:szCs w:val="22"/>
        </w:rPr>
        <w:t xml:space="preserve"> members of </w:t>
      </w:r>
      <w:r w:rsidRPr="00C80102">
        <w:rPr>
          <w:rStyle w:val="Emphasis"/>
          <w:szCs w:val="22"/>
          <w:highlight w:val="green"/>
        </w:rPr>
        <w:t>ACT UP</w:t>
      </w:r>
      <w:r w:rsidRPr="0092065A">
        <w:rPr>
          <w:sz w:val="14"/>
          <w:szCs w:val="22"/>
        </w:rPr>
        <w:t xml:space="preserve"> — a militant group protesting U.S. AIDS policy — </w:t>
      </w:r>
      <w:r w:rsidRPr="006764B5">
        <w:rPr>
          <w:szCs w:val="22"/>
          <w:u w:val="single"/>
        </w:rPr>
        <w:t>were beaten up by Philadelphia police</w:t>
      </w:r>
      <w:r w:rsidRPr="0092065A">
        <w:rPr>
          <w:sz w:val="14"/>
          <w:szCs w:val="22"/>
        </w:rPr>
        <w:t xml:space="preserve"> during a demonstration. The police were found guilty of using unnecessary force and the city paid damages, but </w:t>
      </w:r>
      <w:r w:rsidRPr="006764B5">
        <w:rPr>
          <w:szCs w:val="22"/>
          <w:u w:val="single"/>
        </w:rPr>
        <w:t xml:space="preserve">ACT UP members </w:t>
      </w:r>
      <w:r w:rsidRPr="00C80102">
        <w:rPr>
          <w:szCs w:val="22"/>
          <w:highlight w:val="green"/>
          <w:u w:val="single"/>
        </w:rPr>
        <w:t>realized they could reduce</w:t>
      </w:r>
      <w:r w:rsidRPr="006764B5">
        <w:rPr>
          <w:szCs w:val="22"/>
          <w:u w:val="single"/>
        </w:rPr>
        <w:t xml:space="preserve"> the chance of future </w:t>
      </w:r>
      <w:r w:rsidRPr="00C80102">
        <w:rPr>
          <w:szCs w:val="22"/>
          <w:highlight w:val="green"/>
          <w:u w:val="single"/>
        </w:rPr>
        <w:t>brutality by working in a</w:t>
      </w:r>
      <w:r w:rsidRPr="006764B5">
        <w:rPr>
          <w:szCs w:val="22"/>
          <w:u w:val="single"/>
        </w:rPr>
        <w:t xml:space="preserve"> more </w:t>
      </w:r>
      <w:r w:rsidRPr="00C80102">
        <w:rPr>
          <w:rStyle w:val="Emphasis"/>
          <w:szCs w:val="22"/>
          <w:highlight w:val="green"/>
        </w:rPr>
        <w:t>united</w:t>
      </w:r>
      <w:r w:rsidRPr="00C80102">
        <w:rPr>
          <w:szCs w:val="22"/>
          <w:highlight w:val="green"/>
          <w:u w:val="single"/>
        </w:rPr>
        <w:t xml:space="preserve"> and </w:t>
      </w:r>
      <w:r w:rsidRPr="00C80102">
        <w:rPr>
          <w:rStyle w:val="Emphasis"/>
          <w:szCs w:val="22"/>
          <w:highlight w:val="green"/>
        </w:rPr>
        <w:t>nonviolent</w:t>
      </w:r>
      <w:r w:rsidRPr="00C80102">
        <w:rPr>
          <w:szCs w:val="22"/>
          <w:highlight w:val="green"/>
          <w:u w:val="single"/>
        </w:rPr>
        <w:t xml:space="preserve"> way</w:t>
      </w:r>
      <w:r w:rsidRPr="0092065A">
        <w:rPr>
          <w:sz w:val="14"/>
          <w:szCs w:val="22"/>
        </w:rPr>
        <w:t xml:space="preserve">. Before their next major action </w:t>
      </w:r>
      <w:r w:rsidRPr="00C80102">
        <w:rPr>
          <w:szCs w:val="22"/>
          <w:highlight w:val="green"/>
          <w:u w:val="single"/>
        </w:rPr>
        <w:t>they</w:t>
      </w:r>
      <w:r w:rsidRPr="0092065A">
        <w:rPr>
          <w:sz w:val="14"/>
          <w:szCs w:val="22"/>
        </w:rPr>
        <w:t xml:space="preserve"> invited a trainer to conduct a workshop where they </w:t>
      </w:r>
      <w:r w:rsidRPr="00C80102">
        <w:rPr>
          <w:rStyle w:val="Emphasis"/>
          <w:szCs w:val="22"/>
          <w:highlight w:val="green"/>
        </w:rPr>
        <w:t>clarified</w:t>
      </w:r>
      <w:r w:rsidRPr="00C80102">
        <w:rPr>
          <w:szCs w:val="22"/>
          <w:highlight w:val="green"/>
          <w:u w:val="single"/>
        </w:rPr>
        <w:t xml:space="preserve"> the </w:t>
      </w:r>
      <w:r w:rsidRPr="00C56BED">
        <w:rPr>
          <w:rStyle w:val="Emphasis"/>
          <w:szCs w:val="22"/>
        </w:rPr>
        <w:t xml:space="preserve">strategic </w:t>
      </w:r>
      <w:r w:rsidRPr="00C80102">
        <w:rPr>
          <w:rStyle w:val="Emphasis"/>
          <w:szCs w:val="22"/>
          <w:highlight w:val="green"/>
        </w:rPr>
        <w:t>question</w:t>
      </w:r>
      <w:r w:rsidRPr="00C80102">
        <w:rPr>
          <w:szCs w:val="22"/>
          <w:highlight w:val="green"/>
          <w:u w:val="single"/>
        </w:rPr>
        <w:t xml:space="preserve"> of nonviolence and</w:t>
      </w:r>
      <w:r w:rsidRPr="006764B5">
        <w:rPr>
          <w:szCs w:val="22"/>
          <w:u w:val="single"/>
        </w:rPr>
        <w:t xml:space="preserve"> then </w:t>
      </w:r>
      <w:r w:rsidRPr="00C80102">
        <w:rPr>
          <w:rStyle w:val="Emphasis"/>
          <w:szCs w:val="22"/>
          <w:highlight w:val="green"/>
        </w:rPr>
        <w:t>role-played</w:t>
      </w:r>
      <w:r w:rsidRPr="006764B5">
        <w:rPr>
          <w:szCs w:val="22"/>
          <w:u w:val="single"/>
        </w:rPr>
        <w:t xml:space="preserve"> possible </w:t>
      </w:r>
      <w:r w:rsidRPr="00C80102">
        <w:rPr>
          <w:rStyle w:val="Emphasis"/>
          <w:szCs w:val="22"/>
          <w:highlight w:val="green"/>
        </w:rPr>
        <w:t>scenarios</w:t>
      </w:r>
      <w:r w:rsidRPr="00C80102">
        <w:rPr>
          <w:sz w:val="14"/>
          <w:szCs w:val="22"/>
          <w:highlight w:val="green"/>
        </w:rPr>
        <w:t xml:space="preserve">. </w:t>
      </w:r>
      <w:r w:rsidRPr="00C80102">
        <w:rPr>
          <w:szCs w:val="22"/>
          <w:highlight w:val="green"/>
          <w:u w:val="single"/>
        </w:rPr>
        <w:t>The result</w:t>
      </w:r>
      <w:r w:rsidRPr="006764B5">
        <w:rPr>
          <w:szCs w:val="22"/>
          <w:u w:val="single"/>
        </w:rPr>
        <w:t xml:space="preserve">: a high-spirited, </w:t>
      </w:r>
      <w:r w:rsidRPr="00C80102">
        <w:rPr>
          <w:rStyle w:val="Emphasis"/>
          <w:szCs w:val="22"/>
          <w:highlight w:val="green"/>
        </w:rPr>
        <w:t>unified</w:t>
      </w:r>
      <w:r w:rsidRPr="006764B5">
        <w:rPr>
          <w:rStyle w:val="Emphasis"/>
          <w:szCs w:val="22"/>
        </w:rPr>
        <w:t xml:space="preserve"> and </w:t>
      </w:r>
      <w:r w:rsidRPr="00C80102">
        <w:rPr>
          <w:rStyle w:val="Emphasis"/>
          <w:szCs w:val="22"/>
          <w:highlight w:val="green"/>
        </w:rPr>
        <w:t>effective</w:t>
      </w:r>
      <w:r w:rsidRPr="00C80102">
        <w:rPr>
          <w:szCs w:val="22"/>
          <w:highlight w:val="green"/>
          <w:u w:val="single"/>
        </w:rPr>
        <w:t xml:space="preserve"> action.</w:t>
      </w:r>
      <w:r>
        <w:rPr>
          <w:szCs w:val="22"/>
          <w:u w:val="single"/>
        </w:rPr>
        <w:t xml:space="preserve"> </w:t>
      </w:r>
      <w:r w:rsidRPr="0092065A">
        <w:rPr>
          <w:sz w:val="14"/>
          <w:szCs w:val="22"/>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6764B5">
        <w:rPr>
          <w:szCs w:val="22"/>
          <w:u w:val="single"/>
        </w:rPr>
        <w:t xml:space="preserve">When we understand how </w:t>
      </w:r>
      <w:r w:rsidRPr="006764B5">
        <w:rPr>
          <w:rStyle w:val="Emphasis"/>
          <w:szCs w:val="22"/>
        </w:rPr>
        <w:t>seemingly separate</w:t>
      </w:r>
      <w:r w:rsidRPr="006764B5">
        <w:rPr>
          <w:szCs w:val="22"/>
          <w:u w:val="single"/>
        </w:rPr>
        <w:t xml:space="preserve"> struggles are </w:t>
      </w:r>
      <w:r w:rsidRPr="006764B5">
        <w:rPr>
          <w:rStyle w:val="Emphasis"/>
          <w:szCs w:val="22"/>
        </w:rPr>
        <w:t>connected</w:t>
      </w:r>
      <w:r w:rsidRPr="006764B5">
        <w:rPr>
          <w:szCs w:val="22"/>
          <w:u w:val="single"/>
        </w:rPr>
        <w:t xml:space="preserve">, it helps us create a broader, stronger, more </w:t>
      </w:r>
      <w:r w:rsidRPr="006764B5">
        <w:rPr>
          <w:rStyle w:val="Emphasis"/>
          <w:szCs w:val="22"/>
        </w:rPr>
        <w:t>interconnected movement</w:t>
      </w:r>
      <w:r w:rsidRPr="0092065A">
        <w:rPr>
          <w:sz w:val="14"/>
          <w:szCs w:val="22"/>
        </w:rPr>
        <w:t xml:space="preserve">. </w:t>
      </w:r>
      <w:r w:rsidRPr="0092065A">
        <w:rPr>
          <w:sz w:val="14"/>
          <w:szCs w:val="16"/>
        </w:rPr>
        <w:t xml:space="preserve">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w:t>
      </w:r>
      <w:r w:rsidRPr="0092065A">
        <w:rPr>
          <w:sz w:val="14"/>
          <w:szCs w:val="22"/>
        </w:rPr>
        <w:t xml:space="preserve">6. </w:t>
      </w:r>
      <w:r w:rsidRPr="006764B5">
        <w:rPr>
          <w:szCs w:val="22"/>
          <w:u w:val="single"/>
        </w:rPr>
        <w:t xml:space="preserve">Build </w:t>
      </w:r>
      <w:r w:rsidRPr="006764B5">
        <w:rPr>
          <w:rStyle w:val="Emphasis"/>
          <w:szCs w:val="22"/>
        </w:rPr>
        <w:t>alliances</w:t>
      </w:r>
      <w:r w:rsidRPr="006764B5">
        <w:rPr>
          <w:szCs w:val="22"/>
          <w:u w:val="single"/>
        </w:rPr>
        <w:t xml:space="preserve"> across movement lines</w:t>
      </w:r>
      <w:r w:rsidRPr="0092065A">
        <w:rPr>
          <w:sz w:val="14"/>
          <w:szCs w:val="22"/>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w:t>
      </w:r>
      <w:r w:rsidRPr="0092065A">
        <w:rPr>
          <w:sz w:val="14"/>
          <w:szCs w:val="16"/>
        </w:rPr>
        <w:t xml:space="preserve">7. Create activist organizations that don’t burn people out. </w:t>
      </w:r>
      <w:r w:rsidRPr="00C56BED">
        <w:rPr>
          <w:sz w:val="14"/>
          <w:szCs w:val="16"/>
        </w:rPr>
        <w:t xml:space="preserve">The Action Mill, Spirit in Action, and the Stone House all offer workshops to help activists to stay active in the long run. I’ve seen a lot of accumulated skill lost to movements over the years because people didn’t have the support or endurance to stay in the fight. </w:t>
      </w:r>
      <w:r w:rsidRPr="00C56BED">
        <w:rPr>
          <w:sz w:val="14"/>
          <w:szCs w:val="22"/>
        </w:rPr>
        <w:t xml:space="preserve">8. </w:t>
      </w:r>
      <w:r w:rsidRPr="00C56BED">
        <w:rPr>
          <w:szCs w:val="22"/>
          <w:u w:val="single"/>
        </w:rPr>
        <w:t xml:space="preserve">Increase </w:t>
      </w:r>
      <w:r w:rsidRPr="00C56BED">
        <w:rPr>
          <w:rStyle w:val="Emphasis"/>
          <w:szCs w:val="22"/>
        </w:rPr>
        <w:t>democracy</w:t>
      </w:r>
      <w:r w:rsidRPr="00C56BED">
        <w:rPr>
          <w:szCs w:val="22"/>
          <w:u w:val="single"/>
        </w:rPr>
        <w:t xml:space="preserve"> within the movement</w:t>
      </w:r>
      <w:r w:rsidRPr="00C56BED">
        <w:rPr>
          <w:sz w:val="14"/>
          <w:szCs w:val="22"/>
        </w:rPr>
        <w:t>. In the</w:t>
      </w:r>
      <w:r w:rsidRPr="0092065A">
        <w:rPr>
          <w:sz w:val="14"/>
          <w:szCs w:val="22"/>
        </w:rPr>
        <w:t xml:space="preserve"> 1970s the </w:t>
      </w:r>
      <w:r w:rsidRPr="00C80102">
        <w:rPr>
          <w:rStyle w:val="Emphasis"/>
          <w:szCs w:val="22"/>
          <w:highlight w:val="green"/>
        </w:rPr>
        <w:t>M</w:t>
      </w:r>
      <w:r w:rsidRPr="0092065A">
        <w:rPr>
          <w:sz w:val="14"/>
          <w:szCs w:val="22"/>
        </w:rPr>
        <w:t xml:space="preserve">ovement for a </w:t>
      </w:r>
      <w:r w:rsidRPr="00C80102">
        <w:rPr>
          <w:rStyle w:val="Emphasis"/>
          <w:szCs w:val="22"/>
          <w:highlight w:val="green"/>
        </w:rPr>
        <w:t>N</w:t>
      </w:r>
      <w:r w:rsidRPr="0092065A">
        <w:rPr>
          <w:sz w:val="14"/>
          <w:szCs w:val="22"/>
        </w:rPr>
        <w:t xml:space="preserve">ew </w:t>
      </w:r>
      <w:r w:rsidRPr="00C80102">
        <w:rPr>
          <w:rStyle w:val="Emphasis"/>
          <w:szCs w:val="22"/>
          <w:highlight w:val="green"/>
        </w:rPr>
        <w:t>S</w:t>
      </w:r>
      <w:r w:rsidRPr="0092065A">
        <w:rPr>
          <w:sz w:val="14"/>
          <w:szCs w:val="22"/>
        </w:rPr>
        <w:t xml:space="preserve">ociety </w:t>
      </w:r>
      <w:r w:rsidRPr="00C80102">
        <w:rPr>
          <w:szCs w:val="22"/>
          <w:highlight w:val="green"/>
          <w:u w:val="single"/>
        </w:rPr>
        <w:t>developed</w:t>
      </w:r>
      <w:r w:rsidRPr="00A65508">
        <w:rPr>
          <w:szCs w:val="22"/>
          <w:u w:val="single"/>
        </w:rPr>
        <w:t xml:space="preserve"> a pool of </w:t>
      </w:r>
      <w:r w:rsidRPr="00C56BED">
        <w:rPr>
          <w:szCs w:val="22"/>
          <w:u w:val="single"/>
        </w:rPr>
        <w:t xml:space="preserve">training </w:t>
      </w:r>
      <w:r w:rsidRPr="00C80102">
        <w:rPr>
          <w:szCs w:val="22"/>
          <w:highlight w:val="green"/>
          <w:u w:val="single"/>
        </w:rPr>
        <w:t>tools</w:t>
      </w:r>
      <w:r w:rsidRPr="006764B5">
        <w:rPr>
          <w:szCs w:val="22"/>
          <w:u w:val="single"/>
        </w:rPr>
        <w:t xml:space="preserve"> and designs that </w:t>
      </w:r>
      <w:r w:rsidRPr="00C80102">
        <w:rPr>
          <w:szCs w:val="22"/>
          <w:highlight w:val="green"/>
          <w:u w:val="single"/>
        </w:rPr>
        <w:t>it shared with the</w:t>
      </w:r>
      <w:r w:rsidRPr="006764B5">
        <w:rPr>
          <w:szCs w:val="22"/>
          <w:u w:val="single"/>
        </w:rPr>
        <w:t xml:space="preserve"> grassroots </w:t>
      </w:r>
      <w:r w:rsidRPr="00C80102">
        <w:rPr>
          <w:szCs w:val="22"/>
          <w:highlight w:val="green"/>
          <w:u w:val="single"/>
        </w:rPr>
        <w:t>movement</w:t>
      </w:r>
      <w:r w:rsidRPr="006764B5">
        <w:rPr>
          <w:szCs w:val="22"/>
          <w:u w:val="single"/>
        </w:rPr>
        <w:t xml:space="preserve"> against nuclear power</w:t>
      </w:r>
      <w:r w:rsidRPr="00C56BED">
        <w:rPr>
          <w:sz w:val="14"/>
          <w:szCs w:val="22"/>
        </w:rPr>
        <w:t>.</w:t>
      </w:r>
      <w:r w:rsidRPr="0092065A">
        <w:rPr>
          <w:sz w:val="14"/>
          <w:szCs w:val="22"/>
        </w:rPr>
        <w:t xml:space="preserve"> </w:t>
      </w:r>
      <w:r w:rsidRPr="00C80102">
        <w:rPr>
          <w:szCs w:val="22"/>
          <w:highlight w:val="green"/>
          <w:u w:val="single"/>
        </w:rPr>
        <w:t>The anti-nuclear movement went up against</w:t>
      </w:r>
      <w:r w:rsidRPr="006764B5">
        <w:rPr>
          <w:szCs w:val="22"/>
          <w:u w:val="single"/>
        </w:rPr>
        <w:t xml:space="preserve"> some of </w:t>
      </w:r>
      <w:r w:rsidRPr="00C80102">
        <w:rPr>
          <w:szCs w:val="22"/>
          <w:highlight w:val="green"/>
          <w:u w:val="single"/>
        </w:rPr>
        <w:t xml:space="preserve">the </w:t>
      </w:r>
      <w:r w:rsidRPr="00C80102">
        <w:rPr>
          <w:rStyle w:val="Emphasis"/>
          <w:szCs w:val="22"/>
          <w:highlight w:val="green"/>
        </w:rPr>
        <w:t>largest corporations</w:t>
      </w:r>
      <w:r w:rsidRPr="00C80102">
        <w:rPr>
          <w:szCs w:val="22"/>
          <w:highlight w:val="green"/>
          <w:u w:val="single"/>
        </w:rPr>
        <w:t xml:space="preserve"> </w:t>
      </w:r>
      <w:r w:rsidRPr="00A65508">
        <w:rPr>
          <w:szCs w:val="22"/>
          <w:u w:val="single"/>
        </w:rPr>
        <w:t xml:space="preserve">in America </w:t>
      </w:r>
      <w:r w:rsidRPr="00C80102">
        <w:rPr>
          <w:szCs w:val="22"/>
          <w:highlight w:val="green"/>
          <w:u w:val="single"/>
        </w:rPr>
        <w:t xml:space="preserve">and </w:t>
      </w:r>
      <w:r w:rsidRPr="00C80102">
        <w:rPr>
          <w:rStyle w:val="Emphasis"/>
          <w:szCs w:val="22"/>
          <w:highlight w:val="green"/>
        </w:rPr>
        <w:t>won</w:t>
      </w:r>
      <w:r w:rsidRPr="0092065A">
        <w:rPr>
          <w:sz w:val="14"/>
          <w:szCs w:val="22"/>
        </w:rPr>
        <w:t xml:space="preserve">. </w:t>
      </w:r>
      <w:r w:rsidRPr="00C56BED">
        <w:rPr>
          <w:szCs w:val="22"/>
          <w:u w:val="single"/>
        </w:rPr>
        <w:t xml:space="preserve">The movement </w:t>
      </w:r>
      <w:r w:rsidRPr="00C56BED">
        <w:rPr>
          <w:rStyle w:val="Emphasis"/>
          <w:szCs w:val="22"/>
        </w:rPr>
        <w:t>delayed construction</w:t>
      </w:r>
      <w:r w:rsidRPr="00C56BED">
        <w:rPr>
          <w:szCs w:val="22"/>
          <w:u w:val="single"/>
        </w:rPr>
        <w:t xml:space="preserve">, which </w:t>
      </w:r>
      <w:r w:rsidRPr="00C56BED">
        <w:rPr>
          <w:rStyle w:val="Emphasis"/>
          <w:szCs w:val="22"/>
        </w:rPr>
        <w:t>raised costs</w:t>
      </w:r>
      <w:r w:rsidRPr="00C56BED">
        <w:rPr>
          <w:szCs w:val="22"/>
          <w:u w:val="single"/>
        </w:rPr>
        <w:t xml:space="preserve">, and planted so many seeds of </w:t>
      </w:r>
      <w:r w:rsidRPr="00C56BED">
        <w:rPr>
          <w:rStyle w:val="Emphasis"/>
          <w:szCs w:val="22"/>
        </w:rPr>
        <w:t>doubt</w:t>
      </w:r>
      <w:r w:rsidRPr="00C56BED">
        <w:rPr>
          <w:szCs w:val="22"/>
          <w:u w:val="single"/>
        </w:rPr>
        <w:t xml:space="preserve"> in the public mind about safety that the eventual meltdown of the Three Mile Island plant brought millions of people to the movement’s point of view</w:t>
      </w:r>
      <w:r w:rsidRPr="00C56BED">
        <w:rPr>
          <w:sz w:val="14"/>
          <w:szCs w:val="22"/>
        </w:rPr>
        <w:t xml:space="preserve">. </w:t>
      </w:r>
      <w:r w:rsidRPr="00C56BED">
        <w:rPr>
          <w:szCs w:val="22"/>
          <w:u w:val="single"/>
        </w:rPr>
        <w:t xml:space="preserve">The industry’s goal of building 1,000 nuclear plants </w:t>
      </w:r>
      <w:r w:rsidRPr="00C56BED">
        <w:rPr>
          <w:rStyle w:val="Emphasis"/>
          <w:szCs w:val="22"/>
        </w:rPr>
        <w:t>evaporated</w:t>
      </w:r>
      <w:r w:rsidRPr="00C56BED">
        <w:rPr>
          <w:sz w:val="14"/>
          <w:szCs w:val="22"/>
        </w:rPr>
        <w:t xml:space="preserve">. Significantly, </w:t>
      </w:r>
      <w:r w:rsidRPr="00C56BED">
        <w:rPr>
          <w:szCs w:val="22"/>
          <w:u w:val="single"/>
        </w:rPr>
        <w:t xml:space="preserve">the </w:t>
      </w:r>
      <w:r w:rsidRPr="00C80102">
        <w:rPr>
          <w:szCs w:val="22"/>
          <w:highlight w:val="green"/>
          <w:u w:val="single"/>
        </w:rPr>
        <w:t xml:space="preserve">campaign succeeded </w:t>
      </w:r>
      <w:r w:rsidRPr="00C80102">
        <w:rPr>
          <w:rStyle w:val="Emphasis"/>
          <w:szCs w:val="22"/>
          <w:highlight w:val="green"/>
        </w:rPr>
        <w:t>without</w:t>
      </w:r>
      <w:r w:rsidRPr="006764B5">
        <w:rPr>
          <w:szCs w:val="22"/>
          <w:u w:val="single"/>
        </w:rPr>
        <w:t xml:space="preserve"> needing to create a national structure around </w:t>
      </w:r>
      <w:r w:rsidRPr="00C80102">
        <w:rPr>
          <w:szCs w:val="22"/>
          <w:highlight w:val="green"/>
          <w:u w:val="single"/>
        </w:rPr>
        <w:t xml:space="preserve">a </w:t>
      </w:r>
      <w:r w:rsidRPr="00C80102">
        <w:rPr>
          <w:rStyle w:val="Emphasis"/>
          <w:szCs w:val="22"/>
          <w:highlight w:val="green"/>
        </w:rPr>
        <w:t>charismatic leader</w:t>
      </w:r>
      <w:r w:rsidRPr="0092065A">
        <w:rPr>
          <w:sz w:val="14"/>
          <w:szCs w:val="22"/>
        </w:rPr>
        <w:t xml:space="preserve">. </w:t>
      </w:r>
      <w:r w:rsidRPr="00C56BED">
        <w:rPr>
          <w:szCs w:val="22"/>
          <w:u w:val="single"/>
        </w:rPr>
        <w:t xml:space="preserve">Activists learned the skills of </w:t>
      </w:r>
      <w:r w:rsidRPr="00C56BED">
        <w:rPr>
          <w:rStyle w:val="Emphasis"/>
          <w:szCs w:val="22"/>
        </w:rPr>
        <w:t>shared leadership</w:t>
      </w:r>
      <w:r w:rsidRPr="00C56BED">
        <w:rPr>
          <w:szCs w:val="22"/>
          <w:u w:val="single"/>
        </w:rPr>
        <w:t xml:space="preserve"> and </w:t>
      </w:r>
      <w:r w:rsidRPr="00C56BED">
        <w:rPr>
          <w:rStyle w:val="Emphasis"/>
          <w:szCs w:val="22"/>
        </w:rPr>
        <w:t>democratic decision-making</w:t>
      </w:r>
      <w:r w:rsidRPr="00C56BED">
        <w:rPr>
          <w:szCs w:val="22"/>
          <w:u w:val="single"/>
        </w:rPr>
        <w:t xml:space="preserve"> through</w:t>
      </w:r>
      <w:r w:rsidRPr="00C56BED">
        <w:rPr>
          <w:sz w:val="14"/>
          <w:szCs w:val="22"/>
        </w:rPr>
        <w:t xml:space="preserve"> workshops, </w:t>
      </w:r>
      <w:r w:rsidRPr="00C56BED">
        <w:rPr>
          <w:rStyle w:val="Emphasis"/>
          <w:szCs w:val="22"/>
        </w:rPr>
        <w:t>practice and feedback</w:t>
      </w:r>
      <w:r w:rsidRPr="00C56BED">
        <w:rPr>
          <w:sz w:val="14"/>
          <w:szCs w:val="22"/>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C56BED">
        <w:rPr>
          <w:szCs w:val="22"/>
          <w:u w:val="single"/>
        </w:rPr>
        <w:t xml:space="preserve">this could be the </w:t>
      </w:r>
      <w:r w:rsidRPr="00C56BED">
        <w:rPr>
          <w:rStyle w:val="Emphasis"/>
          <w:szCs w:val="22"/>
        </w:rPr>
        <w:t>right moment</w:t>
      </w:r>
      <w:r w:rsidRPr="00C56BED">
        <w:rPr>
          <w:szCs w:val="22"/>
          <w:u w:val="single"/>
        </w:rPr>
        <w:t xml:space="preserve">, before the </w:t>
      </w:r>
      <w:r w:rsidRPr="00C56BED">
        <w:rPr>
          <w:rStyle w:val="Emphasis"/>
          <w:szCs w:val="22"/>
        </w:rPr>
        <w:t>next wave of turbulence</w:t>
      </w:r>
      <w:r w:rsidRPr="00C56BED">
        <w:rPr>
          <w:szCs w:val="22"/>
          <w:u w:val="single"/>
        </w:rPr>
        <w:t xml:space="preserve"> has all of us in </w:t>
      </w:r>
      <w:r w:rsidRPr="00C56BED">
        <w:rPr>
          <w:rStyle w:val="Emphasis"/>
          <w:szCs w:val="22"/>
        </w:rPr>
        <w:t>crisis-mode</w:t>
      </w:r>
      <w:r w:rsidRPr="00C56BED">
        <w:rPr>
          <w:szCs w:val="22"/>
          <w:u w:val="single"/>
        </w:rPr>
        <w:t xml:space="preserve"> again, to increase </w:t>
      </w:r>
      <w:r w:rsidRPr="00C56BED">
        <w:rPr>
          <w:rStyle w:val="Emphasis"/>
          <w:szCs w:val="22"/>
        </w:rPr>
        <w:t>training capacity</w:t>
      </w:r>
      <w:r w:rsidRPr="00C56BED">
        <w:rPr>
          <w:szCs w:val="22"/>
          <w:u w:val="single"/>
        </w:rPr>
        <w:t xml:space="preserve"> for grassroots </w:t>
      </w:r>
      <w:r w:rsidRPr="00C56BED">
        <w:rPr>
          <w:rStyle w:val="Emphasis"/>
          <w:szCs w:val="22"/>
        </w:rPr>
        <w:t>skill-building</w:t>
      </w:r>
      <w:r w:rsidRPr="00C56BED">
        <w:rPr>
          <w:sz w:val="14"/>
          <w:szCs w:val="22"/>
        </w:rPr>
        <w:t>. We’ll be</w:t>
      </w:r>
      <w:r w:rsidRPr="0092065A">
        <w:rPr>
          <w:sz w:val="14"/>
          <w:szCs w:val="22"/>
        </w:rPr>
        <w:t xml:space="preserve"> very glad we did.</w:t>
      </w:r>
    </w:p>
    <w:p w14:paraId="4AE8E01A" w14:textId="77777777" w:rsidR="00602BDB" w:rsidRPr="00916BB1" w:rsidRDefault="00602BDB" w:rsidP="00602BDB">
      <w:pPr>
        <w:pStyle w:val="Heading4"/>
        <w:spacing w:before="0" w:line="240" w:lineRule="auto"/>
      </w:pPr>
      <w:r>
        <w:lastRenderedPageBreak/>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62EA3097" w14:textId="77777777" w:rsidR="00602BDB" w:rsidRDefault="00602BDB" w:rsidP="00602BDB">
      <w:r>
        <w:t xml:space="preserve">Raymond </w:t>
      </w:r>
      <w:r>
        <w:rPr>
          <w:rStyle w:val="Style13ptBold"/>
        </w:rPr>
        <w:t>Duvall 6</w:t>
      </w:r>
      <w:r>
        <w:t xml:space="preserve"> – Professor of Political Science @ Univ of Minnesota, Taking Sovereignty Out of This World: Space Weapons and Empire of the Future, October 2006, </w:t>
      </w:r>
      <w:hyperlink r:id="rId20" w:history="1">
        <w:r w:rsidRPr="008E3DAC">
          <w:rPr>
            <w:rStyle w:val="Hyperlink"/>
          </w:rPr>
          <w:t>https://www.files.ethz.ch/isn/111193/Taking%20Sovereignty%20Out%20of%20This%20World.pdf</w:t>
        </w:r>
      </w:hyperlink>
      <w:r>
        <w:t xml:space="preserve"> </w:t>
      </w:r>
    </w:p>
    <w:p w14:paraId="4D570751" w14:textId="77777777" w:rsidR="00602BDB" w:rsidRDefault="00602BDB" w:rsidP="00602BDB">
      <w:pPr>
        <w:rPr>
          <w:b/>
          <w:iCs/>
          <w:szCs w:val="20"/>
          <w:u w:val="single"/>
          <w:bdr w:val="single" w:sz="8" w:space="0" w:color="auto" w:frame="1"/>
        </w:rPr>
      </w:pPr>
      <w:r>
        <w:rPr>
          <w:sz w:val="8"/>
          <w:szCs w:val="20"/>
        </w:rPr>
        <w:t xml:space="preserve">III. Space Weapons, Sovereignty, and the Constitution of Empire Each of the three new forms of </w:t>
      </w:r>
      <w:r w:rsidRPr="00B844AE">
        <w:rPr>
          <w:rStyle w:val="Emphasis"/>
          <w:szCs w:val="20"/>
          <w:highlight w:val="green"/>
        </w:rPr>
        <w:t>military use of space</w:t>
      </w:r>
      <w:r>
        <w:rPr>
          <w:sz w:val="8"/>
          <w:szCs w:val="20"/>
        </w:rPr>
        <w:t xml:space="preserve">, if brought into effect, </w:t>
      </w:r>
      <w:r w:rsidRPr="00B844AE">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B844AE">
        <w:rPr>
          <w:rStyle w:val="StyleUnderline"/>
          <w:szCs w:val="20"/>
          <w:highlight w:val="green"/>
        </w:rPr>
        <w:t>affect</w:t>
      </w:r>
      <w:r>
        <w:rPr>
          <w:rStyle w:val="StyleUnderline"/>
          <w:szCs w:val="20"/>
        </w:rPr>
        <w:t xml:space="preserve"> </w:t>
      </w:r>
      <w:r>
        <w:rPr>
          <w:rStyle w:val="Emphasis"/>
          <w:szCs w:val="20"/>
        </w:rPr>
        <w:t xml:space="preserve">political </w:t>
      </w:r>
      <w:r w:rsidRPr="00B844AE">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Herz’s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B844AE">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B844AE">
        <w:rPr>
          <w:rStyle w:val="StyleUnderline"/>
          <w:szCs w:val="20"/>
          <w:highlight w:val="green"/>
        </w:rPr>
        <w:t>capitalist state</w:t>
      </w:r>
      <w:r w:rsidRPr="00B844AE">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B844AE">
        <w:rPr>
          <w:rStyle w:val="StyleUnderline"/>
          <w:szCs w:val="20"/>
          <w:highlight w:val="green"/>
        </w:rPr>
        <w:t>the placing of weapons</w:t>
      </w:r>
      <w:r>
        <w:rPr>
          <w:rStyle w:val="StyleUnderline"/>
          <w:szCs w:val="20"/>
        </w:rPr>
        <w:t xml:space="preserve"> in space capable of targeting objects on or near the Earth’s surface </w:t>
      </w:r>
      <w:r w:rsidRPr="00B844AE">
        <w:rPr>
          <w:rStyle w:val="StyleUnderline"/>
          <w:szCs w:val="20"/>
          <w:highlight w:val="green"/>
        </w:rPr>
        <w:t xml:space="preserve">creates </w:t>
      </w:r>
      <w:r w:rsidRPr="00916BB1">
        <w:rPr>
          <w:rStyle w:val="Emphasis"/>
          <w:szCs w:val="20"/>
        </w:rPr>
        <w:t xml:space="preserve">a new form of </w:t>
      </w:r>
      <w:r w:rsidRPr="00B844AE">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B844AE">
        <w:rPr>
          <w:rStyle w:val="Emphasis"/>
          <w:szCs w:val="20"/>
          <w:highlight w:val="green"/>
        </w:rPr>
        <w:t>through</w:t>
      </w:r>
      <w:r>
        <w:rPr>
          <w:rStyle w:val="Emphasis"/>
          <w:szCs w:val="20"/>
        </w:rPr>
        <w:t xml:space="preserve"> increased </w:t>
      </w:r>
      <w:r w:rsidRPr="00B844AE">
        <w:rPr>
          <w:rStyle w:val="Emphasis"/>
          <w:szCs w:val="20"/>
          <w:highlight w:val="green"/>
        </w:rPr>
        <w:t xml:space="preserve">precision in </w:t>
      </w:r>
      <w:r w:rsidRPr="00916BB1">
        <w:rPr>
          <w:rStyle w:val="Emphasis"/>
          <w:szCs w:val="20"/>
        </w:rPr>
        <w:t>space</w:t>
      </w:r>
      <w:r>
        <w:rPr>
          <w:rStyle w:val="Emphasis"/>
          <w:szCs w:val="20"/>
        </w:rPr>
        <w:t xml:space="preserve">-based </w:t>
      </w:r>
      <w:r w:rsidRPr="00B844AE">
        <w:rPr>
          <w:rStyle w:val="Emphasis"/>
          <w:szCs w:val="20"/>
          <w:highlight w:val="green"/>
        </w:rPr>
        <w:t>weapons</w:t>
      </w:r>
      <w:r>
        <w:rPr>
          <w:rStyle w:val="Emphasis"/>
          <w:szCs w:val="20"/>
        </w:rPr>
        <w:t xml:space="preserve"> systems</w:t>
      </w:r>
      <w:r>
        <w:rPr>
          <w:sz w:val="8"/>
          <w:szCs w:val="20"/>
        </w:rPr>
        <w:t xml:space="preserve">, </w:t>
      </w:r>
      <w:r w:rsidRPr="00B844AE">
        <w:rPr>
          <w:rStyle w:val="StyleUnderline"/>
          <w:szCs w:val="20"/>
          <w:highlight w:val="green"/>
        </w:rPr>
        <w:t>combined with</w:t>
      </w:r>
      <w:r>
        <w:rPr>
          <w:rStyle w:val="StyleUnderline"/>
          <w:szCs w:val="20"/>
        </w:rPr>
        <w:t xml:space="preserve"> the </w:t>
      </w:r>
      <w:r w:rsidRPr="00B844AE">
        <w:rPr>
          <w:rStyle w:val="StyleUnderline"/>
          <w:szCs w:val="20"/>
          <w:highlight w:val="green"/>
        </w:rPr>
        <w:t xml:space="preserve">ability to </w:t>
      </w:r>
      <w:r w:rsidRPr="00916BB1">
        <w:rPr>
          <w:rStyle w:val="StyleUnderline"/>
          <w:szCs w:val="20"/>
        </w:rPr>
        <w:t xml:space="preserve">target and </w:t>
      </w:r>
      <w:r w:rsidRPr="00B844AE">
        <w:rPr>
          <w:rStyle w:val="StyleUnderline"/>
          <w:szCs w:val="20"/>
          <w:highlight w:val="green"/>
        </w:rPr>
        <w:t>attack</w:t>
      </w:r>
      <w:r>
        <w:rPr>
          <w:rStyle w:val="StyleUnderline"/>
          <w:szCs w:val="20"/>
        </w:rPr>
        <w:t xml:space="preserve"> </w:t>
      </w:r>
      <w:r w:rsidRPr="00B844AE">
        <w:rPr>
          <w:rStyle w:val="Emphasis"/>
          <w:szCs w:val="20"/>
          <w:highlight w:val="green"/>
        </w:rPr>
        <w:t>anywhere on the Earth</w:t>
      </w:r>
      <w:r w:rsidRPr="00B844AE">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B844AE">
        <w:rPr>
          <w:rStyle w:val="StyleUnderline"/>
          <w:szCs w:val="20"/>
          <w:highlight w:val="green"/>
        </w:rPr>
        <w:t>becomes possible to</w:t>
      </w:r>
      <w:r>
        <w:rPr>
          <w:rStyle w:val="StyleUnderline"/>
          <w:szCs w:val="20"/>
        </w:rPr>
        <w:t xml:space="preserve"> “</w:t>
      </w:r>
      <w:r w:rsidRPr="00B844AE">
        <w:rPr>
          <w:rStyle w:val="Emphasis"/>
          <w:szCs w:val="20"/>
          <w:highlight w:val="green"/>
        </w:rPr>
        <w:t>surveil and punish</w:t>
      </w:r>
      <w:r>
        <w:rPr>
          <w:rStyle w:val="Emphasis"/>
          <w:szCs w:val="20"/>
        </w:rPr>
        <w:t xml:space="preserve">” any potential </w:t>
      </w:r>
      <w:r w:rsidRPr="00B844AE">
        <w:rPr>
          <w:rStyle w:val="Emphasis"/>
          <w:szCs w:val="20"/>
          <w:highlight w:val="green"/>
        </w:rPr>
        <w:t>enemy of</w:t>
      </w:r>
      <w:r>
        <w:rPr>
          <w:rStyle w:val="Emphasis"/>
          <w:szCs w:val="20"/>
        </w:rPr>
        <w:t xml:space="preserve"> such </w:t>
      </w:r>
      <w:r w:rsidRPr="00B844AE">
        <w:rPr>
          <w:rStyle w:val="Emphasis"/>
          <w:szCs w:val="20"/>
          <w:highlight w:val="green"/>
        </w:rPr>
        <w:t>a</w:t>
      </w:r>
      <w:r>
        <w:rPr>
          <w:rStyle w:val="Emphasis"/>
          <w:szCs w:val="20"/>
        </w:rPr>
        <w:t xml:space="preserve"> </w:t>
      </w:r>
      <w:r w:rsidRPr="00B844AE">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r w:rsidRPr="00916BB1">
        <w:rPr>
          <w:sz w:val="8"/>
          <w:szCs w:val="20"/>
        </w:rPr>
        <w:t>The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w:t>
      </w:r>
      <w:r>
        <w:rPr>
          <w:sz w:val="8"/>
          <w:szCs w:val="20"/>
        </w:rPr>
        <w:lastRenderedPageBreak/>
        <w:t xml:space="preserve">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B844AE">
        <w:rPr>
          <w:rStyle w:val="Emphasis"/>
          <w:szCs w:val="20"/>
          <w:highlight w:val="green"/>
        </w:rPr>
        <w:t>the only practical use</w:t>
      </w:r>
      <w:r>
        <w:rPr>
          <w:rStyle w:val="Emphasis"/>
          <w:szCs w:val="20"/>
        </w:rPr>
        <w:t xml:space="preserve"> for this weapon </w:t>
      </w:r>
      <w:r w:rsidRPr="00B844AE">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xml:space="preserve">. If our argument is even half correct, the claim with which this paper began—that </w:t>
      </w:r>
      <w:r w:rsidRPr="00916BB1">
        <w:rPr>
          <w:sz w:val="8"/>
          <w:szCs w:val="20"/>
        </w:rPr>
        <w:t>modes of political killing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for of </w:t>
      </w:r>
      <w:r w:rsidRPr="00B844AE">
        <w:rPr>
          <w:rStyle w:val="Emphasis"/>
          <w:szCs w:val="20"/>
          <w:highlight w:val="green"/>
        </w:rPr>
        <w:t>political</w:t>
      </w:r>
      <w:r>
        <w:rPr>
          <w:rStyle w:val="Emphasis"/>
          <w:szCs w:val="20"/>
        </w:rPr>
        <w:t xml:space="preserve"> and military </w:t>
      </w:r>
      <w:r w:rsidRPr="00B844AE">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B844AE">
        <w:rPr>
          <w:rStyle w:val="StyleUnderline"/>
          <w:szCs w:val="20"/>
          <w:highlight w:val="green"/>
        </w:rPr>
        <w:t>resistance</w:t>
      </w:r>
      <w:r w:rsidRPr="00916BB1">
        <w:rPr>
          <w:rStyle w:val="StyleUnderline"/>
          <w:szCs w:val="20"/>
        </w:rPr>
        <w:t xml:space="preserve"> to placing weapons in space </w:t>
      </w:r>
      <w:r w:rsidRPr="00B844AE">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B844AE">
        <w:rPr>
          <w:rStyle w:val="StyleUnderline"/>
          <w:szCs w:val="20"/>
          <w:highlight w:val="green"/>
        </w:rPr>
        <w:t>IR scholars should build on</w:t>
      </w:r>
      <w:r>
        <w:rPr>
          <w:rStyle w:val="StyleUnderline"/>
          <w:szCs w:val="20"/>
        </w:rPr>
        <w:t xml:space="preserve"> this </w:t>
      </w:r>
      <w:r w:rsidRPr="00B844AE">
        <w:rPr>
          <w:rStyle w:val="StyleUnderline"/>
          <w:szCs w:val="20"/>
          <w:highlight w:val="green"/>
        </w:rPr>
        <w:t xml:space="preserve">research to </w:t>
      </w:r>
      <w:r w:rsidRPr="00916BB1">
        <w:rPr>
          <w:rStyle w:val="StyleUnderline"/>
          <w:szCs w:val="20"/>
        </w:rPr>
        <w:t>focus on</w:t>
      </w:r>
      <w:r w:rsidRPr="00B844AE">
        <w:rPr>
          <w:rStyle w:val="StyleUnderline"/>
          <w:szCs w:val="20"/>
          <w:highlight w:val="green"/>
        </w:rPr>
        <w:t xml:space="preserve"> creat</w:t>
      </w:r>
      <w:r w:rsidRPr="00916BB1">
        <w:rPr>
          <w:rStyle w:val="StyleUnderline"/>
          <w:szCs w:val="20"/>
        </w:rPr>
        <w:t xml:space="preserve">ing </w:t>
      </w:r>
      <w:r w:rsidRPr="00B844AE">
        <w:rPr>
          <w:rStyle w:val="StyleUnderline"/>
          <w:szCs w:val="20"/>
          <w:highlight w:val="green"/>
        </w:rPr>
        <w:t xml:space="preserve">a </w:t>
      </w:r>
      <w:r w:rsidRPr="00B844AE">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B844AE">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B844AE">
        <w:rPr>
          <w:rStyle w:val="Emphasis"/>
          <w:szCs w:val="20"/>
          <w:highlight w:val="green"/>
        </w:rPr>
        <w:t>research</w:t>
      </w:r>
      <w:r>
        <w:rPr>
          <w:rStyle w:val="Emphasis"/>
          <w:szCs w:val="20"/>
        </w:rPr>
        <w:t xml:space="preserve"> largely </w:t>
      </w:r>
      <w:r w:rsidRPr="00B844AE">
        <w:rPr>
          <w:rStyle w:val="Emphasis"/>
          <w:szCs w:val="20"/>
          <w:highlight w:val="green"/>
        </w:rPr>
        <w:t>ignores the dangers</w:t>
      </w:r>
      <w:r>
        <w:rPr>
          <w:rStyle w:val="Emphasis"/>
          <w:szCs w:val="20"/>
        </w:rPr>
        <w:t xml:space="preserve"> of these weapons</w:t>
      </w:r>
      <w:r>
        <w:rPr>
          <w:sz w:val="8"/>
          <w:szCs w:val="20"/>
        </w:rPr>
        <w:t xml:space="preserve">. </w:t>
      </w:r>
      <w:r w:rsidRPr="00B844AE">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B844AE">
        <w:rPr>
          <w:rStyle w:val="StyleUnderline"/>
          <w:szCs w:val="20"/>
          <w:highlight w:val="green"/>
        </w:rPr>
        <w:t>create</w:t>
      </w:r>
      <w:r>
        <w:rPr>
          <w:sz w:val="8"/>
          <w:szCs w:val="20"/>
        </w:rPr>
        <w:t xml:space="preserve"> </w:t>
      </w:r>
      <w:r>
        <w:rPr>
          <w:rStyle w:val="Emphasis"/>
          <w:szCs w:val="20"/>
        </w:rPr>
        <w:t xml:space="preserve">public </w:t>
      </w:r>
      <w:r w:rsidRPr="00B844AE">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B844AE">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lastRenderedPageBreak/>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B844AE">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1EC08EF0" w14:textId="77777777" w:rsidR="00602BDB" w:rsidRDefault="00602BDB" w:rsidP="00602BDB"/>
    <w:p w14:paraId="39B699EB" w14:textId="77777777" w:rsidR="00C16400" w:rsidRDefault="00C16400" w:rsidP="00C16400">
      <w:pPr>
        <w:pStyle w:val="Heading4"/>
      </w:pPr>
      <w:r>
        <w:t>Psycho-analysis is wrong---terrible methodology, every refutable claim has been disproven, and ineffective results</w:t>
      </w:r>
    </w:p>
    <w:p w14:paraId="2D3B90DB" w14:textId="77777777" w:rsidR="00C16400" w:rsidRPr="00D57484" w:rsidRDefault="00C16400" w:rsidP="00C16400">
      <w:r>
        <w:t xml:space="preserve">Robert </w:t>
      </w:r>
      <w:r w:rsidRPr="00D57484">
        <w:rPr>
          <w:rStyle w:val="Style13ptBold"/>
        </w:rPr>
        <w:t>Bud and</w:t>
      </w:r>
      <w:r>
        <w:t xml:space="preserve"> Mario </w:t>
      </w:r>
      <w:r w:rsidRPr="00D57484">
        <w:rPr>
          <w:rStyle w:val="Style13ptBold"/>
        </w:rPr>
        <w:t>Bunge 10</w:t>
      </w:r>
      <w:r>
        <w:t xml:space="preserve"> {Robert Bud is principal curator of medicine at the Science Museum in London. 9-29-2010. “Should psychoanalysis be in the Science Museum?” </w:t>
      </w:r>
      <w:hyperlink r:id="rId21" w:history="1">
        <w:r w:rsidRPr="00B12C27">
          <w:rPr>
            <w:rStyle w:val="Hyperlink"/>
          </w:rPr>
          <w:t>https://www.newscientist.com/article/mg20827806-200-should-psychoanalysis-be-in-the-science-museum/}//JM</w:t>
        </w:r>
      </w:hyperlink>
      <w:r>
        <w:t xml:space="preserve"> (link credit to EM)</w:t>
      </w:r>
    </w:p>
    <w:p w14:paraId="6130FC25" w14:textId="77777777" w:rsidR="00C16400" w:rsidRPr="009D07D4" w:rsidRDefault="00C16400" w:rsidP="00C16400">
      <w:pPr>
        <w:rPr>
          <w:u w:val="single"/>
        </w:rPr>
      </w:pPr>
      <w:r w:rsidRPr="00D57484">
        <w:rPr>
          <w:rStyle w:val="StyleUnderline"/>
        </w:rPr>
        <w:t>WE SHOULD congratulate the Science Museum for setting up an exhibition on psychoanalysis. Exposure to pseudoscience</w:t>
      </w:r>
      <w:r w:rsidRPr="00D57484">
        <w:rPr>
          <w:sz w:val="16"/>
        </w:rPr>
        <w:t xml:space="preserve"> greatly </w:t>
      </w:r>
      <w:r w:rsidRPr="00AB3FED">
        <w:rPr>
          <w:szCs w:val="32"/>
          <w:u w:val="single"/>
        </w:rPr>
        <w:t>h</w:t>
      </w:r>
      <w:r w:rsidRPr="00D57484">
        <w:rPr>
          <w:rStyle w:val="StyleUnderline"/>
        </w:rPr>
        <w:t>elps understand genuine science, just as learning about tyranny helps in understanding democracy.</w:t>
      </w:r>
      <w:r w:rsidRPr="00D57484">
        <w:rPr>
          <w:sz w:val="16"/>
        </w:rPr>
        <w:t xml:space="preserve"> </w:t>
      </w:r>
      <w:r w:rsidRPr="00C80102">
        <w:rPr>
          <w:rStyle w:val="StyleUnderline"/>
          <w:highlight w:val="green"/>
        </w:rPr>
        <w:t>Over</w:t>
      </w:r>
      <w:r w:rsidRPr="00D57484">
        <w:rPr>
          <w:rStyle w:val="StyleUnderline"/>
        </w:rPr>
        <w:t xml:space="preserve"> the past </w:t>
      </w:r>
      <w:r w:rsidRPr="00C80102">
        <w:rPr>
          <w:rStyle w:val="StyleUnderline"/>
          <w:highlight w:val="green"/>
        </w:rPr>
        <w:t xml:space="preserve">30 years, </w:t>
      </w:r>
      <w:r w:rsidRPr="00C80102">
        <w:rPr>
          <w:rStyle w:val="Emphasis"/>
          <w:highlight w:val="green"/>
        </w:rPr>
        <w:t>psychoanalysis has</w:t>
      </w:r>
      <w:r w:rsidRPr="00D57484">
        <w:rPr>
          <w:rStyle w:val="StyleUnderline"/>
        </w:rPr>
        <w:t xml:space="preserve"> quietly </w:t>
      </w:r>
      <w:r w:rsidRPr="00C80102">
        <w:rPr>
          <w:rStyle w:val="Emphasis"/>
          <w:highlight w:val="green"/>
        </w:rPr>
        <w:t>been displaced</w:t>
      </w:r>
      <w:r w:rsidRPr="00D57484">
        <w:rPr>
          <w:rStyle w:val="StyleUnderline"/>
        </w:rPr>
        <w:t xml:space="preserve"> in academia </w:t>
      </w:r>
      <w:r w:rsidRPr="00C80102">
        <w:rPr>
          <w:rStyle w:val="StyleUnderline"/>
          <w:highlight w:val="green"/>
        </w:rPr>
        <w:t>by scientific psychology. But it persists in popular culture</w:t>
      </w:r>
      <w:r w:rsidRPr="00D57484">
        <w:rPr>
          <w:sz w:val="16"/>
        </w:rPr>
        <w:t xml:space="preserve"> as well as being a lucrative profession. </w:t>
      </w:r>
      <w:r w:rsidRPr="00D57484">
        <w:rPr>
          <w:rStyle w:val="StyleUnderline"/>
        </w:rPr>
        <w:t>It is the psychology of those who have not bothered to learn psychology</w:t>
      </w:r>
      <w:r w:rsidRPr="00D57484">
        <w:rPr>
          <w:sz w:val="16"/>
        </w:rPr>
        <w:t xml:space="preserve">, and the psychotherapy of choice for those who believe in the power of immaterial mind over body. </w:t>
      </w:r>
      <w:r w:rsidRPr="00C80102">
        <w:rPr>
          <w:rStyle w:val="Emphasis"/>
          <w:highlight w:val="green"/>
        </w:rPr>
        <w:t>Psychoanalysis is a bogus science</w:t>
      </w:r>
      <w:r w:rsidRPr="00482BA2">
        <w:rPr>
          <w:rStyle w:val="StyleUnderline"/>
        </w:rPr>
        <w:t xml:space="preserve"> because </w:t>
      </w:r>
      <w:r w:rsidRPr="00C80102">
        <w:rPr>
          <w:rStyle w:val="Emphasis"/>
          <w:highlight w:val="green"/>
        </w:rPr>
        <w:t>its practitioners do not do scientific research</w:t>
      </w:r>
      <w:r w:rsidRPr="00D57484">
        <w:rPr>
          <w:sz w:val="16"/>
        </w:rPr>
        <w:t xml:space="preserve">. When the field turned 100, a group of </w:t>
      </w:r>
      <w:r w:rsidRPr="00C80102">
        <w:rPr>
          <w:rStyle w:val="StyleUnderline"/>
          <w:highlight w:val="green"/>
        </w:rPr>
        <w:t>psychoanalysts admitted this gap</w:t>
      </w:r>
      <w:r w:rsidRPr="00D57484">
        <w:rPr>
          <w:rStyle w:val="StyleUnderline"/>
        </w:rPr>
        <w:t xml:space="preserve"> and endeavoured to fill it. They </w:t>
      </w:r>
      <w:r w:rsidRPr="00C80102">
        <w:rPr>
          <w:rStyle w:val="StyleUnderline"/>
          <w:highlight w:val="green"/>
        </w:rPr>
        <w:t>claimed to have performed the first experiment</w:t>
      </w:r>
      <w:r w:rsidRPr="00D57484">
        <w:rPr>
          <w:sz w:val="16"/>
        </w:rPr>
        <w:t xml:space="preserve"> showing that patients benefited from their treatment. Regrettably, </w:t>
      </w:r>
      <w:r w:rsidRPr="00C80102">
        <w:rPr>
          <w:rStyle w:val="Emphasis"/>
          <w:highlight w:val="green"/>
        </w:rPr>
        <w:t>they did not include a control group and did not entertain</w:t>
      </w:r>
      <w:r w:rsidRPr="00D57484">
        <w:rPr>
          <w:rStyle w:val="Emphasis"/>
        </w:rPr>
        <w:t xml:space="preserve"> the possibility of </w:t>
      </w:r>
      <w:r w:rsidRPr="00C80102">
        <w:rPr>
          <w:rStyle w:val="Emphasis"/>
          <w:highlight w:val="green"/>
        </w:rPr>
        <w:t>placebo effects</w:t>
      </w:r>
      <w:r w:rsidRPr="00D57484">
        <w:rPr>
          <w:sz w:val="16"/>
        </w:rPr>
        <w:t xml:space="preserve">. </w:t>
      </w:r>
      <w:r w:rsidRPr="00D57484">
        <w:rPr>
          <w:rStyle w:val="StyleUnderline"/>
        </w:rPr>
        <w:t xml:space="preserve">Hence, </w:t>
      </w:r>
      <w:r w:rsidRPr="00C80102">
        <w:rPr>
          <w:rStyle w:val="StyleUnderline"/>
          <w:highlight w:val="green"/>
        </w:rPr>
        <w:t>their claim remains untested</w:t>
      </w:r>
      <w:r w:rsidRPr="00D57484">
        <w:rPr>
          <w:sz w:val="16"/>
        </w:rPr>
        <w:t xml:space="preserve"> (The International Journal of Psychoanalysis, vol 81, p 513). More recently, a meta-analysis published in American Psychologist (vol 65, p 98) purported to support the claim that a form of psychoanalysis called psychodynamic therapy is effective. However, once again, the original studies did not involve control groups. </w:t>
      </w:r>
      <w:r w:rsidRPr="00D57484">
        <w:rPr>
          <w:rStyle w:val="StyleUnderline"/>
        </w:rPr>
        <w:t xml:space="preserve">In </w:t>
      </w:r>
      <w:r w:rsidRPr="00C80102">
        <w:rPr>
          <w:rStyle w:val="StyleUnderline"/>
          <w:highlight w:val="green"/>
        </w:rPr>
        <w:t>110 years, psychoanalysts have not set up a single lab</w:t>
      </w:r>
      <w:r w:rsidRPr="00D57484">
        <w:rPr>
          <w:rStyle w:val="StyleUnderline"/>
        </w:rPr>
        <w:t>. They do not participate in scientific congresses,</w:t>
      </w:r>
      <w:r w:rsidRPr="00D57484">
        <w:rPr>
          <w:sz w:val="16"/>
        </w:rPr>
        <w:t xml:space="preserve"> do not submit their papers to scientific journals and are foreign to the scientific community - </w:t>
      </w:r>
      <w:r w:rsidRPr="00C80102">
        <w:rPr>
          <w:rStyle w:val="StyleUnderline"/>
          <w:highlight w:val="green"/>
        </w:rPr>
        <w:t>a marginality typical of pseudoscience</w:t>
      </w:r>
      <w:r w:rsidRPr="00D57484">
        <w:rPr>
          <w:sz w:val="16"/>
        </w:rPr>
        <w:t xml:space="preserve">. This does not mean </w:t>
      </w:r>
      <w:r w:rsidRPr="00C80102">
        <w:rPr>
          <w:rStyle w:val="StyleUnderline"/>
          <w:highlight w:val="green"/>
        </w:rPr>
        <w:t>their hypotheses</w:t>
      </w:r>
      <w:r w:rsidRPr="00D57484">
        <w:rPr>
          <w:sz w:val="16"/>
        </w:rPr>
        <w:t xml:space="preserve"> have never been put to the test. True, they </w:t>
      </w:r>
      <w:r w:rsidRPr="00D57484">
        <w:rPr>
          <w:rStyle w:val="StyleUnderline"/>
        </w:rPr>
        <w:t xml:space="preserve">are </w:t>
      </w:r>
      <w:r w:rsidRPr="00C80102">
        <w:rPr>
          <w:rStyle w:val="StyleUnderline"/>
          <w:highlight w:val="green"/>
        </w:rPr>
        <w:t>so vague that they are hard to test and</w:t>
      </w:r>
      <w:r w:rsidRPr="00D57484">
        <w:rPr>
          <w:rStyle w:val="StyleUnderline"/>
        </w:rPr>
        <w:t xml:space="preserve"> some of them</w:t>
      </w:r>
      <w:r w:rsidRPr="00D57484">
        <w:rPr>
          <w:sz w:val="16"/>
        </w:rPr>
        <w:t xml:space="preserve"> </w:t>
      </w:r>
      <w:r w:rsidRPr="00D57484">
        <w:rPr>
          <w:rStyle w:val="StyleUnderline"/>
        </w:rPr>
        <w:t>are</w:t>
      </w:r>
      <w:r w:rsidRPr="00D57484">
        <w:rPr>
          <w:sz w:val="16"/>
        </w:rPr>
        <w:t xml:space="preserve">, by Freud's own admission, </w:t>
      </w:r>
      <w:r w:rsidRPr="00D57484">
        <w:rPr>
          <w:rStyle w:val="StyleUnderline"/>
        </w:rPr>
        <w:t>irrefutable</w:t>
      </w:r>
      <w:r w:rsidRPr="00D57484">
        <w:rPr>
          <w:sz w:val="16"/>
        </w:rPr>
        <w:t xml:space="preserve">. Still, </w:t>
      </w:r>
      <w:r w:rsidRPr="00D57484">
        <w:rPr>
          <w:rStyle w:val="StyleUnderline"/>
        </w:rPr>
        <w:t xml:space="preserve">most of </w:t>
      </w:r>
      <w:r w:rsidRPr="00C80102">
        <w:rPr>
          <w:rStyle w:val="StyleUnderline"/>
          <w:highlight w:val="green"/>
        </w:rPr>
        <w:t>the testable ones have been soundly refuted</w:t>
      </w:r>
      <w:r w:rsidRPr="00D57484">
        <w:rPr>
          <w:sz w:val="16"/>
        </w:rPr>
        <w:t xml:space="preserve">. </w:t>
      </w:r>
      <w:r w:rsidRPr="00D57484">
        <w:rPr>
          <w:rStyle w:val="StyleUnderline"/>
        </w:rPr>
        <w:t>For example, most dreams have no sexual content. The Oedipus complex is a myth</w:t>
      </w:r>
      <w:r w:rsidRPr="00D57484">
        <w:rPr>
          <w:sz w:val="16"/>
        </w:rPr>
        <w:t xml:space="preserve">; boys do not hate their fathers because they would like to have sex with their mothers. </w:t>
      </w:r>
      <w:r w:rsidRPr="00D57484">
        <w:rPr>
          <w:rStyle w:val="StyleUnderline"/>
        </w:rPr>
        <w:t>The list goes on.</w:t>
      </w:r>
      <w:r>
        <w:rPr>
          <w:rStyle w:val="StyleUnderline"/>
        </w:rPr>
        <w:t xml:space="preserve"> </w:t>
      </w:r>
      <w:r w:rsidRPr="00D57484">
        <w:rPr>
          <w:sz w:val="16"/>
        </w:rPr>
        <w:t xml:space="preserve">As for therapeutic efficacy, little is known because psychoanalysts do not perform double-blind clinical trials or follow-up studies. Psychoanalysis is a pseudoscience. Its concepts are woolly and untestable yet are regarded as unassailable axioms. As a result of such dogmatism, </w:t>
      </w:r>
      <w:r w:rsidRPr="00C80102">
        <w:rPr>
          <w:rStyle w:val="StyleUnderline"/>
          <w:highlight w:val="green"/>
        </w:rPr>
        <w:t>psychoanalysis</w:t>
      </w:r>
      <w:r w:rsidRPr="00F12DC4">
        <w:rPr>
          <w:rStyle w:val="StyleUnderline"/>
        </w:rPr>
        <w:t xml:space="preserve"> has </w:t>
      </w:r>
      <w:r w:rsidRPr="00C80102">
        <w:rPr>
          <w:rStyle w:val="StyleUnderline"/>
          <w:highlight w:val="green"/>
        </w:rPr>
        <w:t>remained</w:t>
      </w:r>
      <w:r w:rsidRPr="00F12DC4">
        <w:rPr>
          <w:rStyle w:val="StyleUnderline"/>
        </w:rPr>
        <w:t xml:space="preserve"> basically </w:t>
      </w:r>
      <w:r w:rsidRPr="00C80102">
        <w:rPr>
          <w:rStyle w:val="StyleUnderline"/>
          <w:highlight w:val="green"/>
        </w:rPr>
        <w:t>stagnant</w:t>
      </w:r>
      <w:r w:rsidRPr="00F12DC4">
        <w:rPr>
          <w:rStyle w:val="StyleUnderline"/>
        </w:rPr>
        <w:t xml:space="preserve"> for more than a century, </w:t>
      </w:r>
      <w:r w:rsidRPr="00C80102">
        <w:rPr>
          <w:rStyle w:val="StyleUnderline"/>
          <w:highlight w:val="green"/>
        </w:rPr>
        <w:t>in contrast with scientific psychology, which is thriving.</w:t>
      </w:r>
    </w:p>
    <w:p w14:paraId="244C0C1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EA1D50"/>
    <w:multiLevelType w:val="hybridMultilevel"/>
    <w:tmpl w:val="A524008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2B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6B15"/>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5545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7A1"/>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BC5"/>
    <w:rsid w:val="00493BBB"/>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19EA"/>
    <w:rsid w:val="00516A88"/>
    <w:rsid w:val="00522065"/>
    <w:rsid w:val="005224F2"/>
    <w:rsid w:val="00533F1C"/>
    <w:rsid w:val="00536D8B"/>
    <w:rsid w:val="005379C3"/>
    <w:rsid w:val="005438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96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BDB"/>
    <w:rsid w:val="00607D6C"/>
    <w:rsid w:val="00612D1E"/>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078"/>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A7D5A"/>
    <w:rsid w:val="00BB0878"/>
    <w:rsid w:val="00BB1879"/>
    <w:rsid w:val="00BC0ABE"/>
    <w:rsid w:val="00BC30DB"/>
    <w:rsid w:val="00BC64FF"/>
    <w:rsid w:val="00BC7C37"/>
    <w:rsid w:val="00BD2244"/>
    <w:rsid w:val="00BE6472"/>
    <w:rsid w:val="00BF29B8"/>
    <w:rsid w:val="00BF46EA"/>
    <w:rsid w:val="00C07769"/>
    <w:rsid w:val="00C07D05"/>
    <w:rsid w:val="00C10856"/>
    <w:rsid w:val="00C16400"/>
    <w:rsid w:val="00C203FA"/>
    <w:rsid w:val="00C211C5"/>
    <w:rsid w:val="00C244F5"/>
    <w:rsid w:val="00C3164F"/>
    <w:rsid w:val="00C31B5E"/>
    <w:rsid w:val="00C34D3E"/>
    <w:rsid w:val="00C35B37"/>
    <w:rsid w:val="00C3747A"/>
    <w:rsid w:val="00C37F29"/>
    <w:rsid w:val="00C56618"/>
    <w:rsid w:val="00C56BE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CF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748D0F"/>
  <w14:defaultImageDpi w14:val="300"/>
  <w15:docId w15:val="{E822EE12-B248-DF4C-95CA-091203BFB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2B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02B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2B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02B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602B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2B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BDB"/>
  </w:style>
  <w:style w:type="character" w:customStyle="1" w:styleId="Heading1Char">
    <w:name w:val="Heading 1 Char"/>
    <w:aliases w:val="Pocket Char"/>
    <w:basedOn w:val="DefaultParagraphFont"/>
    <w:link w:val="Heading1"/>
    <w:uiPriority w:val="9"/>
    <w:rsid w:val="00602B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2B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02BD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02B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2BDB"/>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602BDB"/>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02BD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02BD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02BDB"/>
    <w:rPr>
      <w:color w:val="auto"/>
      <w:u w:val="none"/>
    </w:rPr>
  </w:style>
  <w:style w:type="paragraph" w:styleId="DocumentMap">
    <w:name w:val="Document Map"/>
    <w:basedOn w:val="Normal"/>
    <w:link w:val="DocumentMapChar"/>
    <w:uiPriority w:val="99"/>
    <w:semiHidden/>
    <w:unhideWhenUsed/>
    <w:rsid w:val="00602B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2BDB"/>
    <w:rPr>
      <w:rFonts w:ascii="Lucida Grande" w:hAnsi="Lucida Grande" w:cs="Lucida Grande"/>
    </w:rPr>
  </w:style>
  <w:style w:type="paragraph" w:customStyle="1" w:styleId="Emphasis1">
    <w:name w:val="Emphasis1"/>
    <w:basedOn w:val="Normal"/>
    <w:link w:val="Emphasis"/>
    <w:autoRedefine/>
    <w:uiPriority w:val="20"/>
    <w:qFormat/>
    <w:rsid w:val="00602BDB"/>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02B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02BDB"/>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12" w:space="0" w:color="auto"/>
    </w:rPr>
  </w:style>
  <w:style w:type="paragraph" w:customStyle="1" w:styleId="Analytic">
    <w:name w:val="Analytic"/>
    <w:basedOn w:val="Heading4"/>
    <w:link w:val="AnalyticChar"/>
    <w:qFormat/>
    <w:rsid w:val="00492BC5"/>
  </w:style>
  <w:style w:type="character" w:customStyle="1" w:styleId="AnalyticChar">
    <w:name w:val="Analytic Char"/>
    <w:basedOn w:val="DefaultParagraphFont"/>
    <w:link w:val="Analytic"/>
    <w:rsid w:val="00492BC5"/>
    <w:rPr>
      <w:rFonts w:ascii="Calibri" w:eastAsiaTheme="majorEastAsia" w:hAnsi="Calibri" w:cstheme="majorBidi"/>
      <w:b/>
      <w:bCs/>
      <w:sz w:val="26"/>
      <w:szCs w:val="26"/>
    </w:rPr>
  </w:style>
  <w:style w:type="paragraph" w:styleId="ListParagraph">
    <w:name w:val="List Paragraph"/>
    <w:aliases w:val="6 font"/>
    <w:basedOn w:val="Normal"/>
    <w:uiPriority w:val="99"/>
    <w:unhideWhenUsed/>
    <w:qFormat/>
    <w:rsid w:val="00C16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metro.co.uk/2019/05/18/we-will-all-end-up-killing-each-other-and-one-nuclear-blast-could-do-it-9370115/" TargetMode="External"/><Relationship Id="rId3" Type="http://schemas.openxmlformats.org/officeDocument/2006/relationships/customXml" Target="../customXml/item3.xml"/><Relationship Id="rId21" Type="http://schemas.openxmlformats.org/officeDocument/2006/relationships/hyperlink" Target="https://www.newscientist.com/article/mg20827806-200-should-psychoanalysis-be-in-the-science-museum/%7d//JM" TargetMode="External"/><Relationship Id="rId7" Type="http://schemas.openxmlformats.org/officeDocument/2006/relationships/settings" Target="settings.xml"/><Relationship Id="rId12" Type="http://schemas.openxmlformats.org/officeDocument/2006/relationships/hyperlink" Target="https://www.ncbi.nlm.nih.gov/pmc/articles/PMC7293599/" TargetMode="External"/><Relationship Id="rId17" Type="http://schemas.openxmlformats.org/officeDocument/2006/relationships/hyperlink" Target="https://www.19fortyfive.com/2022/01/does-a-space-war-mean-a-nuclear-war/" TargetMode="Externa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hyperlink" Target="https://www.files.ethz.ch/isn/111193/Taking%20Sovereignty%20Out%20of%20This%20Worl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sr.org/articles/the-international-legal-regulation-of-space-debris" TargetMode="External"/><Relationship Id="rId5" Type="http://schemas.openxmlformats.org/officeDocument/2006/relationships/numbering" Target="numbering.xml"/><Relationship Id="rId15" Type="http://schemas.openxmlformats.org/officeDocument/2006/relationships/hyperlink" Target="https://www.nature.com/articles/s41598-021-89909-7" TargetMode="External"/><Relationship Id="rId23" Type="http://schemas.openxmlformats.org/officeDocument/2006/relationships/theme" Target="theme/theme1.xml"/><Relationship Id="rId10" Type="http://schemas.openxmlformats.org/officeDocument/2006/relationships/hyperlink" Target="http://people.su.se/~jolso/HS-texter/shaltthou.pdf" TargetMode="External"/><Relationship Id="rId19" Type="http://schemas.openxmlformats.org/officeDocument/2006/relationships/hyperlink" Target="https://wagingnonviolence.org/feature/8-skills-of-a-well-trained-activist/"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sci-hub.se/10.1016/j.actaastro.2016.03.03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36</Pages>
  <Words>22980</Words>
  <Characters>130988</Characters>
  <Application>Microsoft Office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2022-02-19T21:37:00Z</dcterms:created>
  <dcterms:modified xsi:type="dcterms:W3CDTF">2022-02-19T23:30:00Z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