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A038D" w14:textId="75BE2E9A" w:rsidR="00664EFF" w:rsidRPr="00311EA6" w:rsidRDefault="00664EFF" w:rsidP="00664EFF">
      <w:pPr>
        <w:pStyle w:val="Heading1"/>
        <w:rPr>
          <w:rFonts w:asciiTheme="majorHAnsi" w:hAnsiTheme="majorHAnsi" w:cstheme="majorHAnsi"/>
        </w:rPr>
      </w:pPr>
      <w:r w:rsidRPr="00311EA6">
        <w:rPr>
          <w:rFonts w:asciiTheme="majorHAnsi" w:hAnsiTheme="majorHAnsi" w:cstheme="majorHAnsi"/>
        </w:rPr>
        <w:t>1AC</w:t>
      </w:r>
    </w:p>
    <w:p w14:paraId="37B702A1" w14:textId="77777777" w:rsidR="00664EFF" w:rsidRPr="00311EA6" w:rsidRDefault="00664EFF" w:rsidP="00664EFF">
      <w:pPr>
        <w:pStyle w:val="Heading3"/>
        <w:rPr>
          <w:rFonts w:asciiTheme="majorHAnsi" w:hAnsiTheme="majorHAnsi" w:cstheme="majorHAnsi"/>
        </w:rPr>
      </w:pPr>
      <w:r w:rsidRPr="00311EA6">
        <w:rPr>
          <w:rFonts w:asciiTheme="majorHAnsi" w:hAnsiTheme="majorHAnsi" w:cstheme="majorHAnsi"/>
        </w:rPr>
        <w:lastRenderedPageBreak/>
        <w:t>1AC – Framing</w:t>
      </w:r>
    </w:p>
    <w:p w14:paraId="02EC9C21" w14:textId="77777777" w:rsidR="00664EFF" w:rsidRPr="00311EA6" w:rsidRDefault="00664EFF" w:rsidP="00664EFF">
      <w:pPr>
        <w:pStyle w:val="Heading4"/>
        <w:rPr>
          <w:rFonts w:asciiTheme="majorHAnsi" w:hAnsiTheme="majorHAnsi" w:cstheme="majorHAnsi"/>
          <w:i/>
        </w:rPr>
      </w:pPr>
      <w:r w:rsidRPr="00311EA6">
        <w:rPr>
          <w:rFonts w:asciiTheme="majorHAnsi" w:hAnsiTheme="majorHAnsi" w:cstheme="majorHAnsi"/>
          <w:i/>
        </w:rPr>
        <w:t>Ethics must begin a priori</w:t>
      </w:r>
    </w:p>
    <w:p w14:paraId="44F1400E" w14:textId="77777777" w:rsidR="00510053" w:rsidRPr="00E1331E" w:rsidRDefault="00664EFF" w:rsidP="00510053">
      <w:pPr>
        <w:pStyle w:val="Heading4"/>
      </w:pPr>
      <w:r w:rsidRPr="00311EA6">
        <w:rPr>
          <w:rFonts w:asciiTheme="majorHAnsi" w:hAnsiTheme="majorHAnsi" w:cstheme="majorHAnsi"/>
        </w:rPr>
        <w:t xml:space="preserve">A] </w:t>
      </w:r>
      <w:r w:rsidR="00510053" w:rsidRPr="00E1331E">
        <w:t>Negating affirms because of the Georges Principle: Anything that isn’t x opposes it since anything that isn’t x is not x and not x is the opposite of x. Opposing logically entails contraposition insofar as it implies the direct opposite which would oppose the entirety of the statement – thus to achieve contraposition one must switch If P, then Q to if ~Q, then ~P. This however would be equivalent to the original statement, thus negating affirms.</w:t>
      </w:r>
    </w:p>
    <w:p w14:paraId="7B240F62" w14:textId="76332031" w:rsidR="00664EFF" w:rsidRPr="00311EA6" w:rsidRDefault="00664EFF" w:rsidP="00510053">
      <w:pPr>
        <w:pStyle w:val="Heading4"/>
        <w:rPr>
          <w:rFonts w:asciiTheme="majorHAnsi" w:hAnsiTheme="majorHAnsi" w:cstheme="majorHAnsi"/>
          <w:sz w:val="14"/>
        </w:rPr>
      </w:pPr>
      <w:r w:rsidRPr="00311EA6">
        <w:rPr>
          <w:rFonts w:asciiTheme="majorHAnsi" w:hAnsiTheme="majorHAnsi" w:cstheme="majorHAnsi"/>
        </w:rPr>
        <w:t xml:space="preserve">B] </w:t>
      </w: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316F286D"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u w:val="single"/>
        </w:rPr>
        <w:t>C] Empirical Uncertainty</w:t>
      </w:r>
      <w:r w:rsidRPr="00311EA6">
        <w:rPr>
          <w:rFonts w:asciiTheme="majorHAnsi" w:hAnsiTheme="majorHAnsi" w:cstheme="majorHAnsi"/>
        </w:rPr>
        <w:t xml:space="preserve"> – evil demon could deceive us and inability to know others experience make empiricism an unreliable basis for universal ethics.  Outweighs since it would be escapable since people could say they don’t experience the same. </w:t>
      </w:r>
    </w:p>
    <w:p w14:paraId="106EA0F6"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u w:val="single"/>
        </w:rPr>
        <w:t>D] Transcendental Idealism</w:t>
      </w:r>
      <w:r w:rsidRPr="00311EA6">
        <w:rPr>
          <w:rFonts w:asciiTheme="majorHAnsi" w:hAnsiTheme="majorHAnsi" w:cstheme="majorHAnsi"/>
        </w:rPr>
        <w:t xml:space="preserve"> – what we see is not what is, but our representations of reality – only a priori knowledge is a lane to truth as perception is the lane to truth insofar as a lack of the subject removes material constitution and abstracts sensibility as it is then unknown.</w:t>
      </w:r>
    </w:p>
    <w:p w14:paraId="7F21BC27"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u w:val="single"/>
        </w:rPr>
        <w:t>E] Constitutive Authority</w:t>
      </w:r>
      <w:r w:rsidRPr="00311EA6">
        <w:rPr>
          <w:rFonts w:asciiTheme="majorHAnsi" w:hAnsiTheme="majorHAnsi" w:cstheme="majorHAnsi"/>
        </w:rPr>
        <w:t xml:space="preserve"> – The meta-ethic is bindingness. Practical reason is the only unescapable authority because to ask why I should be a reasoner concedes it’s authority since you’re actively reasoning.</w:t>
      </w:r>
    </w:p>
    <w:p w14:paraId="4C3C2C9D"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 xml:space="preserve">F] </w:t>
      </w:r>
      <w:r w:rsidRPr="00311EA6">
        <w:rPr>
          <w:rFonts w:asciiTheme="majorHAnsi" w:hAnsiTheme="majorHAnsi" w:cstheme="majorHAnsi"/>
          <w:u w:val="single"/>
        </w:rPr>
        <w:t>Naturalistic fallacy</w:t>
      </w:r>
      <w:r w:rsidRPr="00311EA6">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3B885409" w14:textId="77777777" w:rsidR="00664EFF" w:rsidRPr="00F72822" w:rsidRDefault="00664EFF" w:rsidP="00664EFF">
      <w:pPr>
        <w:pStyle w:val="Heading4"/>
        <w:rPr>
          <w:rFonts w:cs="Calibri"/>
        </w:rPr>
      </w:pPr>
      <w:r w:rsidRPr="00311EA6">
        <w:rPr>
          <w:rFonts w:asciiTheme="majorHAnsi" w:hAnsiTheme="majorHAnsi" w:cstheme="majorHAnsi"/>
        </w:rPr>
        <w:t xml:space="preserve">G] </w:t>
      </w:r>
      <w:r w:rsidRPr="00F72822">
        <w:rPr>
          <w:rFonts w:cs="Calibri"/>
        </w:rPr>
        <w:t xml:space="preserve">The rules of logic claim that the only time a statement is invalid is if the antecedent is true, but the consequent is false.  </w:t>
      </w:r>
    </w:p>
    <w:p w14:paraId="780C9E4E" w14:textId="77777777" w:rsidR="00664EFF" w:rsidRDefault="00664EFF" w:rsidP="00664EFF">
      <w:r w:rsidRPr="00E62FB2">
        <w:rPr>
          <w:rStyle w:val="StyleUnderline"/>
        </w:rPr>
        <w:t>SEP</w:t>
      </w:r>
      <w:r>
        <w:t xml:space="preserve"> [Stanford Encyclopedia of Philosophy.] “An Introduction to Philosophy.” Stanford University. </w:t>
      </w:r>
      <w:hyperlink r:id="rId11" w:history="1">
        <w:r>
          <w:rPr>
            <w:rStyle w:val="Hyperlink"/>
          </w:rPr>
          <w:t>https://web.stanford.edu/~bobonich/dictionary/dictionary.html</w:t>
        </w:r>
      </w:hyperlink>
      <w:r>
        <w:t xml:space="preserve"> TG </w:t>
      </w:r>
      <w:r w:rsidRPr="00A07974">
        <w:rPr>
          <w:color w:val="FFFFFF" w:themeColor="background1"/>
        </w:rPr>
        <w:t>Massa</w:t>
      </w:r>
    </w:p>
    <w:p w14:paraId="172209A7" w14:textId="77777777" w:rsidR="00664EFF" w:rsidRPr="0083660B" w:rsidRDefault="00664EFF" w:rsidP="00664EFF">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0FD91420" w14:textId="77777777" w:rsidR="00664EFF" w:rsidRPr="007A7ECC" w:rsidRDefault="00664EFF" w:rsidP="00664EFF">
      <w:pPr>
        <w:pStyle w:val="Heading4"/>
        <w:rPr>
          <w:rFonts w:cs="Calibri"/>
        </w:rPr>
      </w:pPr>
      <w:r>
        <w:rPr>
          <w:rFonts w:cs="Calibri"/>
        </w:rPr>
        <w:lastRenderedPageBreak/>
        <w:t>I</w:t>
      </w:r>
      <w:r w:rsidRPr="00F72822">
        <w:rPr>
          <w:rFonts w:cs="Calibri"/>
        </w:rPr>
        <w:t>f the aff is winning, they get the ballot is a tacit ballot conditional which means denying the premise proves the conclusion that I should get the ballot.</w:t>
      </w:r>
    </w:p>
    <w:p w14:paraId="15E5DBE8" w14:textId="77777777" w:rsidR="00664EFF" w:rsidRPr="00311EA6" w:rsidRDefault="00664EFF" w:rsidP="00664EFF">
      <w:pPr>
        <w:rPr>
          <w:rFonts w:asciiTheme="majorHAnsi" w:hAnsiTheme="majorHAnsi" w:cstheme="majorHAnsi"/>
        </w:rPr>
      </w:pPr>
    </w:p>
    <w:p w14:paraId="2E320350"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u w:val="single"/>
        </w:rPr>
        <w:t>That justifies universality</w:t>
      </w:r>
      <w:r w:rsidRPr="00311EA6">
        <w:rPr>
          <w:rFonts w:asciiTheme="majorHAnsi" w:hAnsiTheme="majorHAnsi" w:cstheme="majorHAnsi"/>
        </w:rPr>
        <w:t xml:space="preserve"> –a priori principles like reason apply to everyone since they are independent of human experience and – any non-universalizable norm justifies someone’s ability to impede on your ends i.e. if I want to eat ice cream, I must recognize that others may affect my pursuit of that end.</w:t>
      </w:r>
    </w:p>
    <w:p w14:paraId="4FB5D819" w14:textId="77777777" w:rsidR="00664EFF" w:rsidRPr="00311EA6" w:rsidRDefault="00664EFF" w:rsidP="00664EFF">
      <w:pPr>
        <w:rPr>
          <w:rFonts w:asciiTheme="majorHAnsi" w:hAnsiTheme="majorHAnsi" w:cstheme="majorHAnsi"/>
        </w:rPr>
      </w:pPr>
    </w:p>
    <w:p w14:paraId="649E840F" w14:textId="5D551F7E" w:rsidR="00664EFF" w:rsidRPr="00311EA6" w:rsidRDefault="00664EFF" w:rsidP="00510053">
      <w:pPr>
        <w:pStyle w:val="Heading4"/>
        <w:rPr>
          <w:rFonts w:asciiTheme="majorHAnsi" w:hAnsiTheme="majorHAnsi" w:cstheme="majorHAnsi"/>
        </w:rPr>
      </w:pPr>
      <w:r w:rsidRPr="00311EA6">
        <w:rPr>
          <w:rFonts w:asciiTheme="majorHAnsi" w:hAnsiTheme="majorHAnsi" w:cstheme="majorHAnsi"/>
        </w:rPr>
        <w:t>Additionally:</w:t>
      </w:r>
    </w:p>
    <w:p w14:paraId="303D2E1C" w14:textId="007AB718" w:rsidR="00664EFF" w:rsidRDefault="00664EFF" w:rsidP="00664EFF">
      <w:pPr>
        <w:pStyle w:val="Heading4"/>
        <w:rPr>
          <w:rFonts w:asciiTheme="majorHAnsi" w:hAnsiTheme="majorHAnsi" w:cstheme="majorHAnsi"/>
        </w:rPr>
      </w:pPr>
      <w:r w:rsidRPr="00311EA6">
        <w:rPr>
          <w:rFonts w:asciiTheme="majorHAnsi" w:hAnsiTheme="majorHAnsi" w:cstheme="majorHAnsi"/>
        </w:rPr>
        <w:t>Resource disparities—focusing on evidence privileges debaters with the most prep excluding lone-wolfs. A debater under my framework can easily be won without any prep since minimal evidence is required. That pre-req to accessing the activity.</w:t>
      </w:r>
    </w:p>
    <w:p w14:paraId="7ECEC47E" w14:textId="77777777" w:rsidR="00510053" w:rsidRPr="00510053" w:rsidRDefault="00510053" w:rsidP="00510053"/>
    <w:p w14:paraId="27F569BC"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lastRenderedPageBreak/>
        <w:t xml:space="preserve">Thus, the standard is consistency with the categorical imperative. </w:t>
      </w:r>
    </w:p>
    <w:p w14:paraId="0CE61389"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u w:val="single"/>
        </w:rPr>
        <w:t>[1] Presumption and Permissibility affirm:</w:t>
      </w:r>
      <w:r w:rsidRPr="00311EA6">
        <w:rPr>
          <w:rFonts w:asciiTheme="majorHAnsi" w:hAnsiTheme="majorHAnsi" w:cstheme="majorHAnsi"/>
        </w:rPr>
        <w:t xml:space="preserve"> a] Statements are true before false since if I told you my name, you’d believe me. b] If anything is permissible, then so is the aff since there is nothing prohibiting us. </w:t>
      </w:r>
    </w:p>
    <w:p w14:paraId="7188381F" w14:textId="77777777" w:rsidR="00664EFF" w:rsidRDefault="00664EFF" w:rsidP="00664EFF">
      <w:pPr>
        <w:pStyle w:val="Heading4"/>
        <w:rPr>
          <w:rFonts w:asciiTheme="majorHAnsi" w:hAnsiTheme="majorHAnsi" w:cstheme="majorHAnsi"/>
        </w:rPr>
      </w:pPr>
      <w:r w:rsidRPr="00311EA6">
        <w:rPr>
          <w:rFonts w:asciiTheme="majorHAnsi" w:hAnsiTheme="majorHAnsi" w:cstheme="majorHAnsi"/>
          <w:u w:val="single"/>
        </w:rPr>
        <w:t>[2] Consequences Fail:</w:t>
      </w:r>
      <w:r w:rsidRPr="00311EA6">
        <w:rPr>
          <w:rFonts w:asciiTheme="majorHAnsi" w:hAnsiTheme="majorHAnsi" w:cstheme="majorHAnsi"/>
        </w:rPr>
        <w:t xml:space="preserve"> a] Yes act/omission distinction – there are infinite events occurring over which you have no control, so you can never be moral b] Every action has infinite stemming consequences so we can’t predict. c] Induction is circular because it assumes nature will hold uniform d] aggregation impossible – impossible to measure pain and pleasure e] Every action is infinitely divisible, only intents unify </w:t>
      </w:r>
    </w:p>
    <w:p w14:paraId="11DDF6CC" w14:textId="77777777" w:rsidR="00664EFF" w:rsidRDefault="00664EFF" w:rsidP="00664EFF">
      <w:pPr>
        <w:pStyle w:val="Heading4"/>
        <w:rPr>
          <w:rFonts w:cs="Calibri"/>
        </w:rPr>
      </w:pPr>
      <w:r>
        <w:t xml:space="preserve">[3] </w:t>
      </w:r>
      <w:r w:rsidRPr="008D552A">
        <w:rPr>
          <w:rFonts w:cs="Calibri"/>
        </w:rPr>
        <w:t xml:space="preserve">Interpretation: the neg must </w:t>
      </w:r>
      <w:r>
        <w:rPr>
          <w:rFonts w:cs="Calibri"/>
        </w:rPr>
        <w:t>concede</w:t>
      </w:r>
      <w:r w:rsidRPr="008D552A">
        <w:rPr>
          <w:rFonts w:cs="Calibri"/>
        </w:rPr>
        <w:t xml:space="preserve"> the aff framework provided that</w:t>
      </w:r>
      <w:r>
        <w:rPr>
          <w:rFonts w:cs="Calibri"/>
        </w:rPr>
        <w:t xml:space="preserve"> </w:t>
      </w:r>
      <w:r w:rsidRPr="008D552A">
        <w:rPr>
          <w:rFonts w:cs="Calibri"/>
        </w:rPr>
        <w:t xml:space="preserve">the aff standard is </w:t>
      </w:r>
      <w:r>
        <w:rPr>
          <w:rFonts w:cs="Calibri"/>
        </w:rPr>
        <w:t>consistency with the categorical imperative.</w:t>
      </w:r>
    </w:p>
    <w:p w14:paraId="0B51BB91" w14:textId="77777777" w:rsidR="00664EFF" w:rsidRPr="00DB10F1" w:rsidRDefault="00664EFF" w:rsidP="00664EFF">
      <w:pPr>
        <w:pStyle w:val="Heading4"/>
      </w:pPr>
      <w:r>
        <w:t>Violation’s pre-emptive.</w:t>
      </w:r>
    </w:p>
    <w:p w14:paraId="599559C7" w14:textId="77777777" w:rsidR="00664EFF" w:rsidRPr="000664ED" w:rsidRDefault="00664EFF" w:rsidP="00664EFF">
      <w:pPr>
        <w:pStyle w:val="Heading4"/>
      </w:pPr>
      <w:r w:rsidRPr="008D552A">
        <w:t>Strat skew – neg is reactive and can up-layer the aff on moral frameworks, procedurals, and discursive arguments – AFC levels the playing field by forcing the neg to commit to the aff on substance, which ensures the AC matters</w:t>
      </w:r>
      <w:r>
        <w:t xml:space="preserve">. </w:t>
      </w:r>
    </w:p>
    <w:p w14:paraId="51A218A9" w14:textId="77777777" w:rsidR="00664EFF" w:rsidRPr="00505583" w:rsidRDefault="00664EFF" w:rsidP="00664EFF">
      <w:pPr>
        <w:pStyle w:val="Heading4"/>
        <w:rPr>
          <w:rFonts w:cs="Calibri"/>
        </w:rPr>
      </w:pPr>
      <w:r w:rsidRPr="008D552A">
        <w:rPr>
          <w:rFonts w:cs="Calibri"/>
        </w:rPr>
        <w:t>No RVI on 1ac theory that has a pre-emptive violation--they would have 7 minutes to answer a minute-long shell and the debate would end right there--the entire 1ac cant be the shell because then they could just choose not to violate it</w:t>
      </w:r>
    </w:p>
    <w:p w14:paraId="5298DE6A" w14:textId="77777777" w:rsidR="00664EFF" w:rsidRDefault="00664EFF" w:rsidP="00664EFF">
      <w:pPr>
        <w:pStyle w:val="Heading4"/>
      </w:pPr>
      <w:r>
        <w:t>1AC Theory is DTD—its key to making sure they’re held accountable since they chose to violate it</w:t>
      </w:r>
    </w:p>
    <w:p w14:paraId="4D996C3D" w14:textId="77777777" w:rsidR="00664EFF" w:rsidRPr="007A7ECC" w:rsidRDefault="00664EFF" w:rsidP="00664EFF">
      <w:pPr>
        <w:pStyle w:val="Heading4"/>
      </w:pPr>
      <w:r>
        <w:t xml:space="preserve">Competing interps on 1AC Theory- A] 7 minutes is more than enough time to robustly justify their counter interp </w:t>
      </w:r>
    </w:p>
    <w:p w14:paraId="11DA30F0" w14:textId="77777777" w:rsidR="00664EFF" w:rsidRPr="00311EA6" w:rsidRDefault="00664EFF" w:rsidP="00664EFF">
      <w:pPr>
        <w:pStyle w:val="Heading3"/>
        <w:spacing w:before="0" w:after="40" w:line="276" w:lineRule="auto"/>
        <w:rPr>
          <w:rFonts w:asciiTheme="majorHAnsi" w:hAnsiTheme="majorHAnsi" w:cstheme="majorHAnsi"/>
        </w:rPr>
      </w:pPr>
      <w:r w:rsidRPr="00311EA6">
        <w:rPr>
          <w:rFonts w:asciiTheme="majorHAnsi" w:hAnsiTheme="majorHAnsi" w:cstheme="majorHAnsi"/>
        </w:rPr>
        <w:lastRenderedPageBreak/>
        <w:t>Advocacy</w:t>
      </w:r>
    </w:p>
    <w:p w14:paraId="2E799F4D" w14:textId="58AC1688" w:rsidR="00664EFF" w:rsidRDefault="00664EFF" w:rsidP="00664EFF">
      <w:pPr>
        <w:pStyle w:val="Heading4"/>
        <w:rPr>
          <w:rFonts w:asciiTheme="majorHAnsi" w:hAnsiTheme="majorHAnsi" w:cstheme="majorHAnsi"/>
          <w:lang w:eastAsia="zh-CN"/>
        </w:rPr>
      </w:pPr>
      <w:r w:rsidRPr="00311EA6">
        <w:rPr>
          <w:rFonts w:asciiTheme="majorHAnsi" w:hAnsiTheme="majorHAnsi" w:cstheme="majorHAnsi"/>
        </w:rPr>
        <w:t xml:space="preserve">Thus, the plan – </w:t>
      </w:r>
      <w:r w:rsidRPr="00311EA6">
        <w:rPr>
          <w:rFonts w:asciiTheme="majorHAnsi" w:hAnsiTheme="majorHAnsi" w:cstheme="majorHAnsi"/>
          <w:lang w:eastAsia="zh-CN"/>
        </w:rPr>
        <w:t xml:space="preserve">Resolved: The appropriation of outer space by private entities is unjust. Definitions in the doc and I’ll </w:t>
      </w:r>
      <w:r>
        <w:rPr>
          <w:rFonts w:asciiTheme="majorHAnsi" w:hAnsiTheme="majorHAnsi" w:cstheme="majorHAnsi"/>
          <w:lang w:eastAsia="zh-CN"/>
        </w:rPr>
        <w:t>defend normal means.</w:t>
      </w:r>
    </w:p>
    <w:p w14:paraId="398DF2D3" w14:textId="77777777" w:rsidR="00510053" w:rsidRPr="00E1331E" w:rsidRDefault="00510053" w:rsidP="00510053">
      <w:pPr>
        <w:spacing w:after="0" w:line="240" w:lineRule="auto"/>
        <w:rPr>
          <w:rFonts w:eastAsia="Times New Roman"/>
          <w:b/>
          <w:bCs/>
          <w:color w:val="000000" w:themeColor="text1"/>
          <w:sz w:val="26"/>
          <w:szCs w:val="26"/>
          <w:lang w:eastAsia="zh-CN"/>
        </w:rPr>
      </w:pPr>
      <w:r w:rsidRPr="00E1331E">
        <w:rPr>
          <w:b/>
          <w:bCs/>
          <w:color w:val="000000" w:themeColor="text1"/>
          <w:sz w:val="26"/>
          <w:szCs w:val="26"/>
        </w:rPr>
        <w:t>Resolve (v.) is defined as,</w:t>
      </w:r>
      <w:r w:rsidRPr="00E1331E">
        <w:rPr>
          <w:b/>
          <w:bCs/>
          <w:color w:val="000000" w:themeColor="text1"/>
        </w:rPr>
        <w:t xml:space="preserve"> </w:t>
      </w:r>
      <w:r w:rsidRPr="00E1331E">
        <w:rPr>
          <w:color w:val="000000" w:themeColor="text1"/>
          <w:sz w:val="10"/>
          <w:szCs w:val="11"/>
        </w:rPr>
        <w:t xml:space="preserve">settle or </w:t>
      </w:r>
      <w:r w:rsidRPr="008E232D">
        <w:rPr>
          <w:b/>
          <w:bCs/>
          <w:color w:val="000000" w:themeColor="text1"/>
          <w:sz w:val="28"/>
          <w:szCs w:val="32"/>
          <w:highlight w:val="green"/>
          <w:u w:val="single"/>
        </w:rPr>
        <w:t>find a solution to</w:t>
      </w:r>
      <w:r w:rsidRPr="00E1331E">
        <w:rPr>
          <w:color w:val="000000" w:themeColor="text1"/>
        </w:rPr>
        <w:t xml:space="preserve"> </w:t>
      </w:r>
      <w:r w:rsidRPr="00E1331E">
        <w:rPr>
          <w:color w:val="000000" w:themeColor="text1"/>
          <w:sz w:val="10"/>
          <w:szCs w:val="10"/>
        </w:rPr>
        <w:t>(</w:t>
      </w:r>
      <w:r w:rsidRPr="008E232D">
        <w:rPr>
          <w:b/>
          <w:bCs/>
          <w:color w:val="000000" w:themeColor="text1"/>
          <w:sz w:val="28"/>
          <w:szCs w:val="32"/>
          <w:highlight w:val="green"/>
          <w:u w:val="single"/>
        </w:rPr>
        <w:t>a</w:t>
      </w:r>
      <w:r w:rsidRPr="00E1331E">
        <w:rPr>
          <w:color w:val="000000" w:themeColor="text1"/>
        </w:rPr>
        <w:t xml:space="preserve"> </w:t>
      </w:r>
      <w:r w:rsidRPr="00E1331E">
        <w:rPr>
          <w:color w:val="000000" w:themeColor="text1"/>
          <w:sz w:val="10"/>
          <w:szCs w:val="10"/>
        </w:rPr>
        <w:t>problem, dispute, or</w:t>
      </w:r>
      <w:r w:rsidRPr="00E1331E">
        <w:rPr>
          <w:color w:val="000000" w:themeColor="text1"/>
        </w:rPr>
        <w:t xml:space="preserve"> </w:t>
      </w:r>
      <w:r w:rsidRPr="008E232D">
        <w:rPr>
          <w:b/>
          <w:bCs/>
          <w:color w:val="000000" w:themeColor="text1"/>
          <w:sz w:val="28"/>
          <w:szCs w:val="32"/>
          <w:highlight w:val="green"/>
          <w:u w:val="single"/>
        </w:rPr>
        <w:t>contentious matter</w:t>
      </w:r>
      <w:r w:rsidRPr="00E1331E">
        <w:rPr>
          <w:color w:val="000000" w:themeColor="text1"/>
          <w:sz w:val="10"/>
          <w:szCs w:val="10"/>
        </w:rPr>
        <w:t xml:space="preserve">) </w:t>
      </w:r>
      <w:r w:rsidRPr="00E1331E">
        <w:rPr>
          <w:b/>
          <w:bCs/>
          <w:color w:val="000000" w:themeColor="text1"/>
          <w:sz w:val="26"/>
          <w:szCs w:val="26"/>
        </w:rPr>
        <w:t>so the past tense, resolved, grammatically means the resolution has been resolved. Thus, you autoaffirm because the resolution has been proven true from its original form which is always the affirmative’s advocacy.</w:t>
      </w:r>
    </w:p>
    <w:p w14:paraId="5CE935F2" w14:textId="77777777" w:rsidR="00664EFF" w:rsidRPr="00664EFF" w:rsidRDefault="00664EFF" w:rsidP="00664EFF">
      <w:pPr>
        <w:rPr>
          <w:lang w:eastAsia="zh-CN"/>
        </w:rPr>
      </w:pPr>
    </w:p>
    <w:p w14:paraId="0AE1077F" w14:textId="77777777" w:rsidR="00664EFF" w:rsidRPr="00311EA6" w:rsidRDefault="00664EFF" w:rsidP="00664EFF">
      <w:pPr>
        <w:rPr>
          <w:rFonts w:asciiTheme="majorHAnsi" w:hAnsiTheme="majorHAnsi" w:cstheme="majorHAnsi"/>
        </w:rPr>
      </w:pPr>
      <w:r w:rsidRPr="00311EA6">
        <w:rPr>
          <w:rFonts w:asciiTheme="majorHAnsi" w:hAnsiTheme="majorHAnsi" w:cstheme="majorHAnsi"/>
        </w:rPr>
        <w:t>Private entities are non-governmental.</w:t>
      </w:r>
    </w:p>
    <w:p w14:paraId="75E9414A" w14:textId="77777777" w:rsidR="00664EFF" w:rsidRPr="00311EA6" w:rsidRDefault="00664EFF" w:rsidP="00664EFF">
      <w:pPr>
        <w:rPr>
          <w:rFonts w:asciiTheme="majorHAnsi" w:hAnsiTheme="majorHAnsi" w:cstheme="majorHAnsi"/>
        </w:rPr>
      </w:pPr>
      <w:r w:rsidRPr="00311EA6">
        <w:rPr>
          <w:rFonts w:asciiTheme="majorHAnsi" w:hAnsiTheme="majorHAnsi" w:cstheme="majorHAnsi"/>
        </w:rPr>
        <w:t>Dunk 11 – Frans G. von der Dunk, 2011, [“The Origins of Authorisation: Article VI of the Outer Space Treaty and International Space Law,” University of Nebraska] Justin</w:t>
      </w:r>
    </w:p>
    <w:p w14:paraId="107AAFE4" w14:textId="77777777" w:rsidR="00664EFF" w:rsidRPr="00311EA6" w:rsidRDefault="00664EFF" w:rsidP="00664EFF">
      <w:pPr>
        <w:rPr>
          <w:rFonts w:asciiTheme="majorHAnsi" w:hAnsiTheme="majorHAnsi" w:cstheme="majorHAnsi"/>
        </w:rPr>
      </w:pPr>
      <w:r w:rsidRPr="00311EA6">
        <w:rPr>
          <w:rFonts w:asciiTheme="majorHAnsi" w:hAnsiTheme="majorHAnsi" w:cstheme="majorHAnsi"/>
        </w:rPr>
        <w:t>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4DBA88FB" w14:textId="77777777" w:rsidR="00664EFF" w:rsidRPr="00311EA6" w:rsidRDefault="00664EFF" w:rsidP="00664EFF">
      <w:pPr>
        <w:rPr>
          <w:rStyle w:val="Heading4Char"/>
          <w:rFonts w:asciiTheme="majorHAnsi" w:hAnsiTheme="majorHAnsi" w:cstheme="majorHAnsi"/>
          <w:lang w:eastAsia="zh-CN"/>
        </w:rPr>
      </w:pPr>
    </w:p>
    <w:p w14:paraId="0825E625" w14:textId="77777777" w:rsidR="00664EFF" w:rsidRPr="00311EA6" w:rsidRDefault="00664EFF" w:rsidP="00664EFF">
      <w:pPr>
        <w:rPr>
          <w:rFonts w:asciiTheme="majorHAnsi" w:hAnsiTheme="majorHAnsi" w:cstheme="majorHAnsi"/>
        </w:rPr>
      </w:pPr>
      <w:r w:rsidRPr="00311EA6">
        <w:rPr>
          <w:rFonts w:asciiTheme="majorHAnsi" w:hAnsiTheme="majorHAnsi" w:cstheme="majorHAnsi"/>
        </w:rPr>
        <w:t>Outer Space is everything 60 miles above the earth’s surface</w:t>
      </w:r>
    </w:p>
    <w:p w14:paraId="30FACE91" w14:textId="77777777" w:rsidR="00664EFF" w:rsidRPr="00311EA6" w:rsidRDefault="00664EFF" w:rsidP="00664EFF">
      <w:pPr>
        <w:rPr>
          <w:rFonts w:asciiTheme="majorHAnsi" w:hAnsiTheme="majorHAnsi" w:cstheme="majorHAnsi"/>
        </w:rPr>
      </w:pPr>
      <w:r w:rsidRPr="00311EA6">
        <w:rPr>
          <w:rFonts w:asciiTheme="majorHAnsi" w:hAnsiTheme="majorHAnsi" w:cstheme="majorHAnsi"/>
        </w:rPr>
        <w:t>Howell 17 Elizabeth Howell [Elizabeth Howell, Ph.D., is a contributing writer for Space.com since 2012. As a proud Trekkie and Canadian, she tackles topics like spaceflight, diversity, science fiction, astronomy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 “What is Space?” June 07, 2017 https://www.space.com/24870-what-is-space.html</w:t>
      </w:r>
    </w:p>
    <w:p w14:paraId="20D36233" w14:textId="77777777" w:rsidR="00664EFF" w:rsidRPr="00311EA6" w:rsidRDefault="00664EFF" w:rsidP="00664EFF">
      <w:pPr>
        <w:rPr>
          <w:rFonts w:asciiTheme="majorHAnsi" w:hAnsiTheme="majorHAnsi" w:cstheme="majorHAnsi"/>
        </w:rPr>
      </w:pPr>
      <w:r w:rsidRPr="00311EA6">
        <w:rPr>
          <w:rFonts w:asciiTheme="majorHAnsi" w:hAnsiTheme="majorHAnsi" w:cstheme="majorHAnsi"/>
        </w:rPr>
        <w:t xml:space="preserve">From the perspective of an Earthling, outer space is a zone that occurs about 100 kilometers (60 miles) above the planet, where there is no appreciable air to breathe or to scatter light. In that </w:t>
      </w:r>
      <w:r w:rsidRPr="00311EA6">
        <w:rPr>
          <w:rFonts w:asciiTheme="majorHAnsi" w:hAnsiTheme="majorHAnsi" w:cstheme="majorHAnsi"/>
        </w:rPr>
        <w:lastRenderedPageBreak/>
        <w:t>area, blue gives way to black because oxygen molecules are not in enough abundance to make the sky blue.</w:t>
      </w:r>
    </w:p>
    <w:p w14:paraId="686B09FA" w14:textId="77777777" w:rsidR="00664EFF" w:rsidRPr="00311EA6" w:rsidRDefault="00664EFF" w:rsidP="00664EFF">
      <w:pPr>
        <w:rPr>
          <w:rStyle w:val="Heading4Char"/>
          <w:rFonts w:asciiTheme="majorHAnsi" w:hAnsiTheme="majorHAnsi" w:cstheme="majorHAnsi"/>
          <w:lang w:eastAsia="zh-CN"/>
        </w:rPr>
      </w:pPr>
    </w:p>
    <w:p w14:paraId="6D6AB8A6" w14:textId="77777777" w:rsidR="00664EFF" w:rsidRPr="00311EA6" w:rsidRDefault="00664EFF" w:rsidP="00664EFF">
      <w:pPr>
        <w:spacing w:after="0" w:line="240" w:lineRule="auto"/>
        <w:rPr>
          <w:rFonts w:asciiTheme="majorHAnsi" w:hAnsiTheme="majorHAnsi" w:cstheme="majorHAnsi"/>
          <w:b/>
          <w:bCs/>
          <w:sz w:val="26"/>
          <w:szCs w:val="26"/>
        </w:rPr>
      </w:pPr>
    </w:p>
    <w:p w14:paraId="323AA9AC" w14:textId="77777777" w:rsidR="00664EFF" w:rsidRPr="00311EA6" w:rsidRDefault="00664EFF" w:rsidP="00664EFF">
      <w:pPr>
        <w:pStyle w:val="Heading3"/>
        <w:spacing w:before="0" w:after="40" w:line="276" w:lineRule="auto"/>
        <w:rPr>
          <w:rFonts w:asciiTheme="majorHAnsi" w:hAnsiTheme="majorHAnsi" w:cstheme="majorHAnsi"/>
        </w:rPr>
      </w:pPr>
      <w:r w:rsidRPr="00311EA6">
        <w:rPr>
          <w:rFonts w:asciiTheme="majorHAnsi" w:hAnsiTheme="majorHAnsi" w:cstheme="majorHAnsi"/>
        </w:rPr>
        <w:lastRenderedPageBreak/>
        <w:t>Offense</w:t>
      </w:r>
    </w:p>
    <w:p w14:paraId="0F8BFE95"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1] Privatization is bad</w:t>
      </w:r>
    </w:p>
    <w:p w14:paraId="08B25E78"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 xml:space="preserve">a] The OST allows for regions that could be under the exclusive control of corporations, while no government has authority. </w:t>
      </w:r>
    </w:p>
    <w:p w14:paraId="3DDEC7E2" w14:textId="77777777" w:rsidR="00664EFF" w:rsidRPr="00311EA6" w:rsidRDefault="00664EFF" w:rsidP="00664EFF">
      <w:pPr>
        <w:rPr>
          <w:rFonts w:asciiTheme="majorHAnsi" w:hAnsiTheme="majorHAnsi" w:cstheme="majorHAnsi"/>
        </w:rPr>
      </w:pPr>
      <w:r w:rsidRPr="00311EA6">
        <w:rPr>
          <w:rStyle w:val="Style13ptBold"/>
          <w:rFonts w:asciiTheme="majorHAnsi" w:hAnsiTheme="majorHAnsi" w:cstheme="majorHAnsi"/>
        </w:rPr>
        <w:t>Ward 19</w:t>
      </w:r>
      <w:r w:rsidRPr="00311EA6">
        <w:rPr>
          <w:rFonts w:asciiTheme="majorHAnsi" w:hAnsiTheme="majorHAnsi" w:cstheme="majorHAnsi"/>
        </w:rPr>
        <w:t xml:space="preserve"> 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Buisnessweek, The Economist, and Newsweek. He lives in New York City.) “The unintended consequences of privatising space,” ScienceFocus (Online version of BBC Science Focus Magazine). Nov. 6th, 2019. </w:t>
      </w:r>
      <w:hyperlink r:id="rId12" w:history="1">
        <w:r w:rsidRPr="00311EA6">
          <w:rPr>
            <w:rStyle w:val="Hyperlink"/>
            <w:rFonts w:asciiTheme="majorHAnsi" w:hAnsiTheme="majorHAnsi" w:cstheme="majorHAnsi"/>
          </w:rPr>
          <w:t>https://www.sciencefocus.com/space/the-unintended-consequences-of-privatising-space/</w:t>
        </w:r>
      </w:hyperlink>
      <w:r w:rsidRPr="00311EA6">
        <w:rPr>
          <w:rFonts w:asciiTheme="majorHAnsi" w:hAnsiTheme="majorHAnsi" w:cstheme="majorHAnsi"/>
        </w:rPr>
        <w:t xml:space="preserve"> SJMS</w:t>
      </w:r>
    </w:p>
    <w:p w14:paraId="26A6FBF9" w14:textId="77777777" w:rsidR="00664EFF" w:rsidRPr="00311EA6" w:rsidRDefault="00664EFF" w:rsidP="00664EFF">
      <w:pPr>
        <w:rPr>
          <w:rFonts w:asciiTheme="majorHAnsi" w:hAnsiTheme="majorHAnsi" w:cstheme="majorHAnsi"/>
          <w:sz w:val="16"/>
        </w:rPr>
      </w:pPr>
      <w:r w:rsidRPr="00311EA6">
        <w:rPr>
          <w:rStyle w:val="Emphasis"/>
          <w:rFonts w:asciiTheme="majorHAnsi" w:hAnsiTheme="majorHAnsi" w:cstheme="majorHAnsi"/>
          <w:highlight w:val="green"/>
        </w:rPr>
        <w:t>Imagine</w:t>
      </w:r>
      <w:r w:rsidRPr="00311EA6">
        <w:rPr>
          <w:rStyle w:val="Emphasis"/>
          <w:rFonts w:asciiTheme="majorHAnsi" w:hAnsiTheme="majorHAnsi" w:cstheme="majorHAnsi"/>
        </w:rPr>
        <w:t xml:space="preserve"> a colony on </w:t>
      </w:r>
      <w:hyperlink r:id="rId13" w:history="1">
        <w:r w:rsidRPr="00311EA6">
          <w:rPr>
            <w:rStyle w:val="Emphasis"/>
            <w:rFonts w:asciiTheme="majorHAnsi" w:hAnsiTheme="majorHAnsi" w:cstheme="majorHAnsi"/>
          </w:rPr>
          <w:t>the Moon</w:t>
        </w:r>
      </w:hyperlink>
      <w:r w:rsidRPr="00311EA6">
        <w:rPr>
          <w:rFonts w:asciiTheme="majorHAnsi" w:hAnsiTheme="majorHAnsi" w:cstheme="majorHAnsi"/>
          <w:sz w:val="16"/>
        </w:rPr>
        <w:t xml:space="preserve"> or </w:t>
      </w:r>
      <w:hyperlink r:id="rId14" w:history="1">
        <w:r w:rsidRPr="00311EA6">
          <w:rPr>
            <w:rStyle w:val="Emphasis"/>
            <w:rFonts w:asciiTheme="majorHAnsi" w:hAnsiTheme="majorHAnsi" w:cstheme="majorHAnsi"/>
            <w:highlight w:val="green"/>
          </w:rPr>
          <w:t>Mars</w:t>
        </w:r>
      </w:hyperlink>
      <w:r w:rsidRPr="00311EA6">
        <w:rPr>
          <w:rStyle w:val="Emphasis"/>
          <w:rFonts w:asciiTheme="majorHAnsi" w:hAnsiTheme="majorHAnsi" w:cstheme="majorHAnsi"/>
          <w:highlight w:val="green"/>
        </w:rPr>
        <w:t xml:space="preserve"> run by a corporation.</w:t>
      </w:r>
      <w:r w:rsidRPr="00311EA6">
        <w:rPr>
          <w:rStyle w:val="Emphasis"/>
          <w:rFonts w:asciiTheme="majorHAnsi" w:hAnsiTheme="majorHAnsi" w:cstheme="majorHAnsi"/>
        </w:rPr>
        <w:t xml:space="preserve"> That </w:t>
      </w:r>
      <w:r w:rsidRPr="00311EA6">
        <w:rPr>
          <w:rStyle w:val="Emphasis"/>
          <w:rFonts w:asciiTheme="majorHAnsi" w:hAnsiTheme="majorHAnsi" w:cstheme="majorHAnsi"/>
          <w:highlight w:val="green"/>
        </w:rPr>
        <w:t>one company</w:t>
      </w:r>
      <w:r w:rsidRPr="00311EA6">
        <w:rPr>
          <w:rStyle w:val="Emphasis"/>
          <w:rFonts w:asciiTheme="majorHAnsi" w:hAnsiTheme="majorHAnsi" w:cstheme="majorHAnsi"/>
        </w:rPr>
        <w:t xml:space="preserve"> would </w:t>
      </w:r>
      <w:r w:rsidRPr="00311EA6">
        <w:rPr>
          <w:rStyle w:val="Emphasis"/>
          <w:rFonts w:asciiTheme="majorHAnsi" w:hAnsiTheme="majorHAnsi" w:cstheme="majorHAnsi"/>
          <w:highlight w:val="green"/>
        </w:rPr>
        <w:t>control everything</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colonists need to survive</w:t>
      </w:r>
      <w:r w:rsidRPr="00311EA6">
        <w:rPr>
          <w:rFonts w:asciiTheme="majorHAnsi" w:hAnsiTheme="majorHAnsi" w:cstheme="majorHAnsi"/>
          <w:sz w:val="16"/>
        </w:rPr>
        <w:t xml:space="preserve">, from the water to the oxygen to the food. That’s a </w:t>
      </w:r>
      <w:r w:rsidRPr="00311EA6">
        <w:rPr>
          <w:rStyle w:val="Emphasis"/>
          <w:rFonts w:asciiTheme="majorHAnsi" w:hAnsiTheme="majorHAnsi" w:cstheme="majorHAnsi"/>
        </w:rPr>
        <w:t>dangerous amount of power</w:t>
      </w:r>
      <w:r w:rsidRPr="00311EA6">
        <w:rPr>
          <w:rFonts w:asciiTheme="majorHAnsi" w:hAnsiTheme="majorHAnsi" w:cstheme="majorHAnsi"/>
          <w:sz w:val="16"/>
        </w:rPr>
        <w:t xml:space="preserve"> for any company, but it’s a very real scenario. So what stops a major corporation landing on the Moon and setting up a colony? One very old document. </w:t>
      </w:r>
      <w:hyperlink r:id="rId15" w:tgtFrame="_blank" w:history="1">
        <w:r w:rsidRPr="00311EA6">
          <w:rPr>
            <w:rStyle w:val="Emphasis"/>
            <w:rFonts w:asciiTheme="majorHAnsi" w:hAnsiTheme="majorHAnsi" w:cstheme="majorHAnsi"/>
          </w:rPr>
          <w:t xml:space="preserve">The </w:t>
        </w:r>
        <w:r w:rsidRPr="00311EA6">
          <w:rPr>
            <w:rStyle w:val="Emphasis"/>
            <w:rFonts w:asciiTheme="majorHAnsi" w:hAnsiTheme="majorHAnsi" w:cstheme="majorHAnsi"/>
            <w:highlight w:val="green"/>
          </w:rPr>
          <w:t>O</w:t>
        </w:r>
        <w:r w:rsidRPr="00311EA6">
          <w:rPr>
            <w:rStyle w:val="Emphasis"/>
            <w:rFonts w:asciiTheme="majorHAnsi" w:hAnsiTheme="majorHAnsi" w:cstheme="majorHAnsi"/>
          </w:rPr>
          <w:t xml:space="preserve">uter </w:t>
        </w:r>
        <w:r w:rsidRPr="00311EA6">
          <w:rPr>
            <w:rStyle w:val="Emphasis"/>
            <w:rFonts w:asciiTheme="majorHAnsi" w:hAnsiTheme="majorHAnsi" w:cstheme="majorHAnsi"/>
            <w:highlight w:val="green"/>
          </w:rPr>
          <w:t>S</w:t>
        </w:r>
        <w:r w:rsidRPr="00311EA6">
          <w:rPr>
            <w:rStyle w:val="Emphasis"/>
            <w:rFonts w:asciiTheme="majorHAnsi" w:hAnsiTheme="majorHAnsi" w:cstheme="majorHAnsi"/>
          </w:rPr>
          <w:t xml:space="preserve">pace </w:t>
        </w:r>
        <w:r w:rsidRPr="00311EA6">
          <w:rPr>
            <w:rStyle w:val="Emphasis"/>
            <w:rFonts w:asciiTheme="majorHAnsi" w:hAnsiTheme="majorHAnsi" w:cstheme="majorHAnsi"/>
            <w:highlight w:val="green"/>
          </w:rPr>
          <w:t>T</w:t>
        </w:r>
        <w:r w:rsidRPr="00311EA6">
          <w:rPr>
            <w:rStyle w:val="Emphasis"/>
            <w:rFonts w:asciiTheme="majorHAnsi" w:hAnsiTheme="majorHAnsi" w:cstheme="majorHAnsi"/>
          </w:rPr>
          <w:t>reaty</w:t>
        </w:r>
      </w:hyperlink>
      <w:r w:rsidRPr="00311EA6">
        <w:rPr>
          <w:rFonts w:asciiTheme="majorHAnsi" w:hAnsiTheme="majorHAnsi" w:cstheme="majorHAnsi"/>
          <w:sz w:val="16"/>
        </w:rPr>
        <w:t xml:space="preserve"> was signed in 1967 by all of the major space-faring nations, and </w:t>
      </w:r>
      <w:r w:rsidRPr="00311EA6">
        <w:rPr>
          <w:rStyle w:val="Emphasis"/>
          <w:rFonts w:asciiTheme="majorHAnsi" w:hAnsiTheme="majorHAnsi" w:cstheme="majorHAnsi"/>
        </w:rPr>
        <w:t xml:space="preserve">explicitly </w:t>
      </w:r>
      <w:r w:rsidRPr="00311EA6">
        <w:rPr>
          <w:rStyle w:val="Emphasis"/>
          <w:rFonts w:asciiTheme="majorHAnsi" w:hAnsiTheme="majorHAnsi" w:cstheme="majorHAnsi"/>
          <w:highlight w:val="green"/>
        </w:rPr>
        <w:t>states nobody can</w:t>
      </w:r>
      <w:r w:rsidRPr="00311EA6">
        <w:rPr>
          <w:rStyle w:val="Emphasis"/>
          <w:rFonts w:asciiTheme="majorHAnsi" w:hAnsiTheme="majorHAnsi" w:cstheme="majorHAnsi"/>
        </w:rPr>
        <w:t xml:space="preserve"> go to another planet or the Moon and </w:t>
      </w:r>
      <w:r w:rsidRPr="00311EA6">
        <w:rPr>
          <w:rStyle w:val="Emphasis"/>
          <w:rFonts w:asciiTheme="majorHAnsi" w:hAnsiTheme="majorHAnsi" w:cstheme="majorHAnsi"/>
          <w:highlight w:val="green"/>
        </w:rPr>
        <w:t>claim that territory</w:t>
      </w:r>
      <w:r w:rsidRPr="00311EA6">
        <w:rPr>
          <w:rStyle w:val="Emphasis"/>
          <w:rFonts w:asciiTheme="majorHAnsi" w:hAnsiTheme="majorHAnsi" w:cstheme="majorHAnsi"/>
        </w:rPr>
        <w:t xml:space="preserve"> for their own. </w:t>
      </w:r>
      <w:r w:rsidRPr="00311EA6">
        <w:rPr>
          <w:rFonts w:asciiTheme="majorHAnsi" w:hAnsiTheme="majorHAnsi" w:cstheme="majorHAnsi"/>
          <w:sz w:val="16"/>
        </w:rPr>
        <w:t xml:space="preserve">It’s a very important document, but </w:t>
      </w:r>
      <w:r w:rsidRPr="00311EA6">
        <w:rPr>
          <w:rStyle w:val="Emphasis"/>
          <w:rFonts w:asciiTheme="majorHAnsi" w:hAnsiTheme="majorHAnsi" w:cstheme="majorHAnsi"/>
          <w:highlight w:val="green"/>
        </w:rPr>
        <w:t>it’s flawed</w:t>
      </w:r>
      <w:r w:rsidRPr="00311EA6">
        <w:rPr>
          <w:rStyle w:val="Emphasis"/>
          <w:rFonts w:asciiTheme="majorHAnsi" w:hAnsiTheme="majorHAnsi" w:cstheme="majorHAnsi"/>
        </w:rPr>
        <w:t xml:space="preserve">. For one thing, the private space sector wasn’t around when the treaty was written so </w:t>
      </w:r>
      <w:r w:rsidRPr="00311EA6">
        <w:rPr>
          <w:rStyle w:val="Emphasis"/>
          <w:rFonts w:asciiTheme="majorHAnsi" w:hAnsiTheme="majorHAnsi" w:cstheme="majorHAnsi"/>
          <w:highlight w:val="green"/>
        </w:rPr>
        <w:t>it’s not clear how</w:t>
      </w:r>
      <w:r w:rsidRPr="00311EA6">
        <w:rPr>
          <w:rStyle w:val="Emphasis"/>
          <w:rFonts w:asciiTheme="majorHAnsi" w:hAnsiTheme="majorHAnsi" w:cstheme="majorHAnsi"/>
        </w:rPr>
        <w:t xml:space="preserve"> some of the </w:t>
      </w:r>
      <w:r w:rsidRPr="00311EA6">
        <w:rPr>
          <w:rStyle w:val="Emphasis"/>
          <w:rFonts w:asciiTheme="majorHAnsi" w:hAnsiTheme="majorHAnsi" w:cstheme="majorHAnsi"/>
          <w:highlight w:val="green"/>
        </w:rPr>
        <w:t>rules would be applied to private companies</w:t>
      </w:r>
      <w:r w:rsidRPr="00311EA6">
        <w:rPr>
          <w:rStyle w:val="Emphasis"/>
          <w:rFonts w:asciiTheme="majorHAnsi" w:hAnsiTheme="majorHAnsi" w:cstheme="majorHAnsi"/>
        </w:rPr>
        <w:t>.</w:t>
      </w:r>
      <w:r w:rsidRPr="00311EA6">
        <w:rPr>
          <w:rFonts w:asciiTheme="majorHAnsi" w:hAnsiTheme="majorHAnsi" w:cstheme="majorHAnsi"/>
          <w:sz w:val="16"/>
        </w:rPr>
        <w:t xml:space="preserve"> And secondly, </w:t>
      </w:r>
      <w:r w:rsidRPr="00311EA6">
        <w:rPr>
          <w:rStyle w:val="Emphasis"/>
          <w:rFonts w:asciiTheme="majorHAnsi" w:hAnsiTheme="majorHAnsi" w:cstheme="majorHAnsi"/>
          <w:highlight w:val="green"/>
        </w:rPr>
        <w:t>given</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ambitions of</w:t>
      </w:r>
      <w:r w:rsidRPr="00311EA6">
        <w:rPr>
          <w:rStyle w:val="Emphasis"/>
          <w:rFonts w:asciiTheme="majorHAnsi" w:hAnsiTheme="majorHAnsi" w:cstheme="majorHAnsi"/>
        </w:rPr>
        <w:t xml:space="preserve"> many countries and </w:t>
      </w:r>
      <w:r w:rsidRPr="00311EA6">
        <w:rPr>
          <w:rStyle w:val="Emphasis"/>
          <w:rFonts w:asciiTheme="majorHAnsi" w:hAnsiTheme="majorHAnsi" w:cstheme="majorHAnsi"/>
          <w:highlight w:val="green"/>
        </w:rPr>
        <w:t>corporations</w:t>
      </w:r>
      <w:r w:rsidRPr="00311EA6">
        <w:rPr>
          <w:rStyle w:val="Emphasis"/>
          <w:rFonts w:asciiTheme="majorHAnsi" w:hAnsiTheme="majorHAnsi" w:cstheme="majorHAnsi"/>
        </w:rPr>
        <w:t xml:space="preserve">, there’s no way it’s going to last much longer. Anyone with a plan to land on the Moon or Mars and stay there is going to run into the Outer Space Treaty, </w:t>
      </w:r>
      <w:r w:rsidRPr="00311EA6">
        <w:rPr>
          <w:rStyle w:val="Emphasis"/>
          <w:rFonts w:asciiTheme="majorHAnsi" w:hAnsiTheme="majorHAnsi" w:cstheme="majorHAnsi"/>
          <w:highlight w:val="green"/>
        </w:rPr>
        <w:t>and</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smart money</w:t>
      </w:r>
      <w:r w:rsidRPr="00311EA6">
        <w:rPr>
          <w:rStyle w:val="Emphasis"/>
          <w:rFonts w:asciiTheme="majorHAnsi" w:hAnsiTheme="majorHAnsi" w:cstheme="majorHAnsi"/>
        </w:rPr>
        <w:t xml:space="preserve"> is on the wealthy and powerful winning out against an old loophole-ridden document. </w:t>
      </w:r>
      <w:r w:rsidRPr="00311EA6">
        <w:rPr>
          <w:rFonts w:asciiTheme="majorHAnsi" w:hAnsiTheme="majorHAnsi" w:cstheme="majorHAnsi"/>
          <w:sz w:val="16"/>
        </w:rPr>
        <w:t xml:space="preserve">Politicians such as </w:t>
      </w:r>
      <w:r w:rsidRPr="00311EA6">
        <w:rPr>
          <w:rStyle w:val="Emphasis"/>
          <w:rFonts w:asciiTheme="majorHAnsi" w:hAnsiTheme="majorHAnsi" w:cstheme="majorHAnsi"/>
          <w:highlight w:val="green"/>
        </w:rPr>
        <w:t>Ted Cruz</w:t>
      </w:r>
      <w:r w:rsidRPr="00311EA6">
        <w:rPr>
          <w:rFonts w:asciiTheme="majorHAnsi" w:hAnsiTheme="majorHAnsi" w:cstheme="majorHAnsi"/>
          <w:sz w:val="16"/>
        </w:rPr>
        <w:t xml:space="preserve"> in the United States have </w:t>
      </w:r>
      <w:hyperlink r:id="rId16" w:tgtFrame="_blank" w:history="1">
        <w:r w:rsidRPr="00311EA6">
          <w:rPr>
            <w:rStyle w:val="Emphasis"/>
            <w:rFonts w:asciiTheme="majorHAnsi" w:hAnsiTheme="majorHAnsi" w:cstheme="majorHAnsi"/>
            <w:highlight w:val="green"/>
          </w:rPr>
          <w:t>already called for changes</w:t>
        </w:r>
      </w:hyperlink>
      <w:r w:rsidRPr="00311EA6">
        <w:rPr>
          <w:rStyle w:val="Emphasis"/>
          <w:rFonts w:asciiTheme="majorHAnsi" w:hAnsiTheme="majorHAnsi" w:cstheme="majorHAnsi"/>
        </w:rPr>
        <w:t xml:space="preserve"> to be made to the treaty, and </w:t>
      </w:r>
      <w:r w:rsidRPr="00311EA6">
        <w:rPr>
          <w:rStyle w:val="Emphasis"/>
          <w:rFonts w:asciiTheme="majorHAnsi" w:hAnsiTheme="majorHAnsi" w:cstheme="majorHAnsi"/>
          <w:highlight w:val="green"/>
        </w:rPr>
        <w:t>given</w:t>
      </w:r>
      <w:r w:rsidRPr="00311EA6">
        <w:rPr>
          <w:rStyle w:val="Emphasis"/>
          <w:rFonts w:asciiTheme="majorHAnsi" w:hAnsiTheme="majorHAnsi" w:cstheme="majorHAnsi"/>
        </w:rPr>
        <w:t xml:space="preserve"> the increasing amounts of </w:t>
      </w:r>
      <w:r w:rsidRPr="00311EA6">
        <w:rPr>
          <w:rStyle w:val="Emphasis"/>
          <w:rFonts w:asciiTheme="majorHAnsi" w:hAnsiTheme="majorHAnsi" w:cstheme="majorHAnsi"/>
          <w:highlight w:val="green"/>
        </w:rPr>
        <w:t>money private space companies spend on lobbying</w:t>
      </w:r>
      <w:r w:rsidRPr="00311EA6">
        <w:rPr>
          <w:rStyle w:val="Emphasis"/>
          <w:rFonts w:asciiTheme="majorHAnsi" w:hAnsiTheme="majorHAnsi" w:cstheme="majorHAnsi"/>
        </w:rPr>
        <w:t xml:space="preserve"> in the United States</w:t>
      </w:r>
      <w:r w:rsidRPr="00311EA6">
        <w:rPr>
          <w:rFonts w:asciiTheme="majorHAnsi" w:hAnsiTheme="majorHAnsi" w:cstheme="majorHAnsi"/>
          <w:sz w:val="16"/>
        </w:rPr>
        <w:t xml:space="preserve">, more such attempts will follow. </w:t>
      </w:r>
      <w:r w:rsidRPr="00311EA6">
        <w:rPr>
          <w:rStyle w:val="Emphasis"/>
          <w:rFonts w:asciiTheme="majorHAnsi" w:hAnsiTheme="majorHAnsi" w:cstheme="majorHAnsi"/>
        </w:rPr>
        <w:t xml:space="preserve">It’s imperative that the space community as a whole takes this issue on to ensure the needs of all, and not just the private sector, are taken into account should any alterations be made. </w:t>
      </w:r>
      <w:r w:rsidRPr="00311EA6">
        <w:rPr>
          <w:rFonts w:asciiTheme="majorHAnsi" w:hAnsiTheme="majorHAnsi" w:cstheme="majorHAnsi"/>
          <w:sz w:val="16"/>
        </w:rPr>
        <w:t xml:space="preserve">The further we look into the future of humans in space, the more reality resembles science fiction. That’s why it’s difficult to make people take the issues which could potentially arise seriously. </w:t>
      </w:r>
      <w:r w:rsidRPr="00311EA6">
        <w:rPr>
          <w:rStyle w:val="Emphasis"/>
          <w:rFonts w:asciiTheme="majorHAnsi" w:hAnsiTheme="majorHAnsi" w:cstheme="majorHAnsi"/>
        </w:rPr>
        <w:t>But now is the time to consider the problems that could arise from a commercially-led space race, and take the necessary small steps now to avoid</w:t>
      </w:r>
      <w:r w:rsidRPr="00311EA6">
        <w:rPr>
          <w:rFonts w:asciiTheme="majorHAnsi" w:hAnsiTheme="majorHAnsi" w:cstheme="majorHAnsi"/>
          <w:sz w:val="16"/>
        </w:rPr>
        <w:t xml:space="preserve"> potentially disastrous consequences in the future.</w:t>
      </w:r>
    </w:p>
    <w:p w14:paraId="6F1D553F" w14:textId="77777777" w:rsidR="00664EFF" w:rsidRPr="00311EA6" w:rsidRDefault="00664EFF" w:rsidP="00664EFF">
      <w:pPr>
        <w:rPr>
          <w:rFonts w:asciiTheme="majorHAnsi" w:hAnsiTheme="majorHAnsi" w:cstheme="majorHAnsi"/>
          <w:sz w:val="24"/>
        </w:rPr>
      </w:pPr>
    </w:p>
    <w:p w14:paraId="535C5144"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b] That’s an instance of a unilateral will governing individuals while universal decision making is absent. This is an unjust state which violates people’s freedoms and violates the categorical imperative.</w:t>
      </w:r>
    </w:p>
    <w:p w14:paraId="17A66F74" w14:textId="77777777" w:rsidR="00664EFF" w:rsidRPr="00311EA6" w:rsidRDefault="00664EFF" w:rsidP="00664EFF">
      <w:pPr>
        <w:rPr>
          <w:rFonts w:asciiTheme="majorHAnsi" w:hAnsiTheme="majorHAnsi" w:cstheme="majorHAnsi"/>
        </w:rPr>
      </w:pPr>
      <w:r w:rsidRPr="00311EA6">
        <w:rPr>
          <w:rStyle w:val="Style13ptBold"/>
          <w:rFonts w:asciiTheme="majorHAnsi" w:hAnsiTheme="majorHAnsi" w:cstheme="majorHAnsi"/>
        </w:rPr>
        <w:t>Cordelli 16</w:t>
      </w:r>
      <w:r w:rsidRPr="00311EA6">
        <w:rPr>
          <w:rFonts w:asciiTheme="majorHAnsi" w:hAnsiTheme="majorHAnsi" w:cstheme="majorHAnsi"/>
        </w:rPr>
        <w:t xml:space="preserve"> Chiara Cordelli [Chiara Cordelli is an associate professor in the Department of Political Science at the University of Chicago. Her main areas of research are social and political </w:t>
      </w:r>
      <w:r w:rsidRPr="00311EA6">
        <w:rPr>
          <w:rFonts w:asciiTheme="majorHAnsi" w:hAnsiTheme="majorHAnsi" w:cstheme="majorHAnsi"/>
        </w:rPr>
        <w:lastRenderedPageBreak/>
        <w:t xml:space="preserve">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 </w:t>
      </w:r>
      <w:hyperlink r:id="rId17" w:history="1">
        <w:r w:rsidRPr="00311EA6">
          <w:rPr>
            <w:rStyle w:val="Hyperlink"/>
            <w:rFonts w:asciiTheme="majorHAnsi" w:hAnsiTheme="majorHAnsi" w:cstheme="majorHAnsi"/>
          </w:rPr>
          <w:t>cordelli@uchicago.edu</w:t>
        </w:r>
      </w:hyperlink>
      <w:r w:rsidRPr="00311EA6">
        <w:rPr>
          <w:rFonts w:asciiTheme="majorHAnsi" w:hAnsiTheme="majorHAnsi" w:cstheme="majorHAnsi"/>
        </w:rPr>
        <w:t>] “WHAT IS WRONG WITH PRIVATIZATION?”, University of Chicago, Political Science &amp; the College, https://www.law.berkeley.edu/wp-content/uploads/2016/01/What-is-Wrong-With-Privatization_UCB.pdf</w:t>
      </w:r>
    </w:p>
    <w:p w14:paraId="670E6F22" w14:textId="77777777" w:rsidR="00664EFF" w:rsidRDefault="00664EFF" w:rsidP="00664EFF">
      <w:pPr>
        <w:rPr>
          <w:rStyle w:val="Emphasis"/>
          <w:rFonts w:asciiTheme="majorHAnsi" w:hAnsiTheme="majorHAnsi" w:cstheme="majorHAnsi"/>
        </w:rPr>
      </w:pPr>
      <w:r w:rsidRPr="00311EA6">
        <w:rPr>
          <w:rStyle w:val="Emphasis"/>
          <w:rFonts w:asciiTheme="majorHAnsi" w:hAnsiTheme="majorHAnsi" w:cstheme="majorHAnsi"/>
        </w:rPr>
        <w:t xml:space="preserve">The </w:t>
      </w:r>
      <w:r w:rsidRPr="00311EA6">
        <w:rPr>
          <w:rStyle w:val="Emphasis"/>
          <w:rFonts w:asciiTheme="majorHAnsi" w:hAnsiTheme="majorHAnsi" w:cstheme="majorHAnsi"/>
          <w:highlight w:val="green"/>
        </w:rPr>
        <w:t>intrinsic wrong of privatization</w:t>
      </w:r>
      <w:r w:rsidRPr="00311EA6">
        <w:rPr>
          <w:rFonts w:asciiTheme="majorHAnsi" w:hAnsiTheme="majorHAnsi" w:cstheme="majorHAnsi"/>
          <w:sz w:val="16"/>
        </w:rPr>
        <w:t xml:space="preserve">, I will suggest, rather </w:t>
      </w:r>
      <w:r w:rsidRPr="00311EA6">
        <w:rPr>
          <w:rStyle w:val="Emphasis"/>
          <w:rFonts w:asciiTheme="majorHAnsi" w:hAnsiTheme="majorHAnsi" w:cstheme="majorHAnsi"/>
          <w:highlight w:val="green"/>
        </w:rPr>
        <w:t>consists in</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creation of</w:t>
      </w:r>
      <w:r w:rsidRPr="00311EA6">
        <w:rPr>
          <w:rStyle w:val="Emphasis"/>
          <w:rFonts w:asciiTheme="majorHAnsi" w:hAnsiTheme="majorHAnsi" w:cstheme="majorHAnsi"/>
        </w:rPr>
        <w:t xml:space="preserve"> an institutional </w:t>
      </w:r>
      <w:r w:rsidRPr="00311EA6">
        <w:rPr>
          <w:rStyle w:val="Emphasis"/>
          <w:rFonts w:asciiTheme="majorHAnsi" w:hAnsiTheme="majorHAnsi" w:cstheme="majorHAnsi"/>
          <w:highlight w:val="green"/>
        </w:rPr>
        <w:t>arrangement that</w:t>
      </w:r>
      <w:r w:rsidRPr="00311EA6">
        <w:rPr>
          <w:rStyle w:val="Emphasis"/>
          <w:rFonts w:asciiTheme="majorHAnsi" w:hAnsiTheme="majorHAnsi" w:cstheme="majorHAnsi"/>
        </w:rPr>
        <w:t xml:space="preserve">, by its very constitution, </w:t>
      </w:r>
      <w:r w:rsidRPr="00311EA6">
        <w:rPr>
          <w:rStyle w:val="Emphasis"/>
          <w:rFonts w:asciiTheme="majorHAnsi" w:hAnsiTheme="majorHAnsi" w:cstheme="majorHAnsi"/>
          <w:highlight w:val="green"/>
        </w:rPr>
        <w:t>denies those</w:t>
      </w:r>
      <w:r w:rsidRPr="00311EA6">
        <w:rPr>
          <w:rStyle w:val="Emphasis"/>
          <w:rFonts w:asciiTheme="majorHAnsi" w:hAnsiTheme="majorHAnsi" w:cstheme="majorHAnsi"/>
        </w:rPr>
        <w:t xml:space="preserve"> who are </w:t>
      </w:r>
      <w:r w:rsidRPr="00311EA6">
        <w:rPr>
          <w:rStyle w:val="Emphasis"/>
          <w:rFonts w:asciiTheme="majorHAnsi" w:hAnsiTheme="majorHAnsi" w:cstheme="majorHAnsi"/>
          <w:highlight w:val="green"/>
        </w:rPr>
        <w:t>subject</w:t>
      </w:r>
      <w:r w:rsidRPr="00311EA6">
        <w:rPr>
          <w:rStyle w:val="Emphasis"/>
          <w:rFonts w:asciiTheme="majorHAnsi" w:hAnsiTheme="majorHAnsi" w:cstheme="majorHAnsi"/>
        </w:rPr>
        <w:t xml:space="preserve"> to it equal </w:t>
      </w:r>
      <w:r w:rsidRPr="00311EA6">
        <w:rPr>
          <w:rStyle w:val="Emphasis"/>
          <w:rFonts w:asciiTheme="majorHAnsi" w:hAnsiTheme="majorHAnsi" w:cstheme="majorHAnsi"/>
          <w:highlight w:val="green"/>
        </w:rPr>
        <w:t>freedom</w:t>
      </w:r>
      <w:r w:rsidRPr="00311EA6">
        <w:rPr>
          <w:rStyle w:val="Emphasis"/>
          <w:rFonts w:asciiTheme="majorHAnsi" w:hAnsiTheme="majorHAnsi" w:cstheme="majorHAnsi"/>
        </w:rPr>
        <w:t>.</w:t>
      </w:r>
      <w:r w:rsidRPr="00311EA6">
        <w:rPr>
          <w:rFonts w:asciiTheme="majorHAnsi" w:hAnsiTheme="majorHAnsi" w:cstheme="majorHAnsi"/>
          <w:sz w:val="16"/>
        </w:rPr>
        <w:t xml:space="preserve"> I understand freedom as an interpersonal relationship of reciprocal independence. </w:t>
      </w:r>
      <w:r w:rsidRPr="00311EA6">
        <w:rPr>
          <w:rStyle w:val="Emphasis"/>
          <w:rFonts w:asciiTheme="majorHAnsi" w:hAnsiTheme="majorHAnsi" w:cstheme="majorHAnsi"/>
        </w:rPr>
        <w:t xml:space="preserve">To be free is </w:t>
      </w:r>
      <w:r w:rsidRPr="00311EA6">
        <w:rPr>
          <w:rStyle w:val="Emphasis"/>
          <w:rFonts w:asciiTheme="majorHAnsi" w:hAnsiTheme="majorHAnsi" w:cstheme="majorHAnsi"/>
          <w:highlight w:val="green"/>
        </w:rPr>
        <w:t>not</w:t>
      </w:r>
      <w:r w:rsidRPr="00311EA6">
        <w:rPr>
          <w:rStyle w:val="Emphasis"/>
          <w:rFonts w:asciiTheme="majorHAnsi" w:hAnsiTheme="majorHAnsi" w:cstheme="majorHAnsi"/>
        </w:rPr>
        <w:t xml:space="preserve"> to be </w:t>
      </w:r>
      <w:r w:rsidRPr="00311EA6">
        <w:rPr>
          <w:rStyle w:val="Emphasis"/>
          <w:rFonts w:asciiTheme="majorHAnsi" w:hAnsiTheme="majorHAnsi" w:cstheme="majorHAnsi"/>
          <w:highlight w:val="green"/>
        </w:rPr>
        <w:t>subordinated to another</w:t>
      </w:r>
      <w:r w:rsidRPr="00311EA6">
        <w:rPr>
          <w:rStyle w:val="Emphasis"/>
          <w:rFonts w:asciiTheme="majorHAnsi" w:hAnsiTheme="majorHAnsi" w:cstheme="majorHAnsi"/>
        </w:rPr>
        <w:t xml:space="preserve"> person’s </w:t>
      </w:r>
      <w:r w:rsidRPr="00311EA6">
        <w:rPr>
          <w:rStyle w:val="Emphasis"/>
          <w:rFonts w:asciiTheme="majorHAnsi" w:hAnsiTheme="majorHAnsi" w:cstheme="majorHAnsi"/>
          <w:highlight w:val="green"/>
        </w:rPr>
        <w:t>unilateral will</w:t>
      </w:r>
      <w:r w:rsidRPr="00311EA6">
        <w:rPr>
          <w:rStyle w:val="Emphasis"/>
          <w:rFonts w:asciiTheme="majorHAnsi" w:hAnsiTheme="majorHAnsi" w:cstheme="majorHAnsi"/>
        </w:rPr>
        <w:t xml:space="preserve">. By building on an analytical reconstruction of Kant’s Doctrine of Right, I will argue that current forms of </w:t>
      </w:r>
      <w:r w:rsidRPr="00311EA6">
        <w:rPr>
          <w:rStyle w:val="Emphasis"/>
          <w:rFonts w:asciiTheme="majorHAnsi" w:hAnsiTheme="majorHAnsi" w:cstheme="majorHAnsi"/>
          <w:highlight w:val="green"/>
        </w:rPr>
        <w:t>privatization reproduce</w:t>
      </w:r>
      <w:r w:rsidRPr="00311EA6">
        <w:rPr>
          <w:rFonts w:asciiTheme="majorHAnsi" w:hAnsiTheme="majorHAnsi" w:cstheme="majorHAnsi"/>
          <w:sz w:val="16"/>
        </w:rPr>
        <w:t xml:space="preserve"> (to a different degree) </w:t>
      </w:r>
      <w:r w:rsidRPr="00311EA6">
        <w:rPr>
          <w:rStyle w:val="Emphasis"/>
          <w:rFonts w:asciiTheme="majorHAnsi" w:hAnsiTheme="majorHAnsi" w:cstheme="majorHAnsi"/>
        </w:rPr>
        <w:t xml:space="preserve">within a civil condition the very same </w:t>
      </w:r>
      <w:r w:rsidRPr="00311EA6">
        <w:rPr>
          <w:rStyle w:val="Emphasis"/>
          <w:rFonts w:asciiTheme="majorHAnsi" w:hAnsiTheme="majorHAnsi" w:cstheme="majorHAnsi"/>
          <w:highlight w:val="green"/>
        </w:rPr>
        <w:t>defects</w:t>
      </w:r>
      <w:r w:rsidRPr="00311EA6">
        <w:rPr>
          <w:rStyle w:val="Emphasis"/>
          <w:rFonts w:asciiTheme="majorHAnsi" w:hAnsiTheme="majorHAnsi" w:cstheme="majorHAnsi"/>
        </w:rPr>
        <w:t xml:space="preserve"> that </w:t>
      </w:r>
      <w:r w:rsidRPr="00311EA6">
        <w:rPr>
          <w:rStyle w:val="Emphasis"/>
          <w:rFonts w:asciiTheme="majorHAnsi" w:hAnsiTheme="majorHAnsi" w:cstheme="majorHAnsi"/>
          <w:highlight w:val="green"/>
        </w:rPr>
        <w:t>Kant attributes to the state of nature</w:t>
      </w:r>
      <w:r w:rsidRPr="00311EA6">
        <w:rPr>
          <w:rFonts w:asciiTheme="majorHAnsi" w:hAnsiTheme="majorHAnsi" w:cstheme="majorHAnsi"/>
          <w:sz w:val="16"/>
        </w:rPr>
        <w:t xml:space="preserve">, or to a pre-civil condition, </w:t>
      </w:r>
      <w:r w:rsidRPr="00311EA6">
        <w:rPr>
          <w:rStyle w:val="Emphasis"/>
          <w:rFonts w:asciiTheme="majorHAnsi" w:hAnsiTheme="majorHAnsi" w:cstheme="majorHAnsi"/>
        </w:rPr>
        <w:t xml:space="preserve">thereby </w:t>
      </w:r>
      <w:r w:rsidRPr="00311EA6">
        <w:rPr>
          <w:rStyle w:val="Emphasis"/>
          <w:rFonts w:asciiTheme="majorHAnsi" w:hAnsiTheme="majorHAnsi" w:cstheme="majorHAnsi"/>
          <w:highlight w:val="green"/>
        </w:rPr>
        <w:t>making</w:t>
      </w:r>
      <w:r w:rsidRPr="00311EA6">
        <w:rPr>
          <w:rStyle w:val="Emphasis"/>
          <w:rFonts w:asciiTheme="majorHAnsi" w:hAnsiTheme="majorHAnsi" w:cstheme="majorHAnsi"/>
        </w:rPr>
        <w:t xml:space="preserve"> a </w:t>
      </w:r>
      <w:r w:rsidRPr="00311EA6">
        <w:rPr>
          <w:rStyle w:val="Emphasis"/>
          <w:rFonts w:asciiTheme="majorHAnsi" w:hAnsiTheme="majorHAnsi" w:cstheme="majorHAnsi"/>
          <w:highlight w:val="green"/>
        </w:rPr>
        <w:t>rightful condition of reciprocal independence impossible</w:t>
      </w:r>
      <w:r w:rsidRPr="00311EA6">
        <w:rPr>
          <w:rStyle w:val="Emphasis"/>
          <w:rFonts w:asciiTheme="majorHAnsi" w:hAnsiTheme="majorHAnsi" w:cstheme="majorHAnsi"/>
        </w:rPr>
        <w:t>.</w:t>
      </w:r>
      <w:r w:rsidRPr="00311EA6">
        <w:rPr>
          <w:rFonts w:asciiTheme="majorHAnsi" w:hAnsiTheme="majorHAnsi" w:cstheme="majorHAnsi"/>
          <w:sz w:val="16"/>
        </w:rPr>
        <w:t xml:space="preserve"> Importantly, this is so </w:t>
      </w:r>
      <w:r w:rsidRPr="00311EA6">
        <w:rPr>
          <w:rStyle w:val="Emphasis"/>
          <w:rFonts w:asciiTheme="majorHAnsi" w:hAnsiTheme="majorHAnsi" w:cstheme="majorHAnsi"/>
        </w:rPr>
        <w:t>even if private actors are publicly authorized through contract and subject to regulations, and even if they are committed to reason in accordance with the public good</w:t>
      </w:r>
      <w:r w:rsidRPr="00311EA6">
        <w:rPr>
          <w:rFonts w:asciiTheme="majorHAnsi" w:hAnsiTheme="majorHAnsi" w:cstheme="majorHAnsi"/>
          <w:sz w:val="16"/>
        </w:rPr>
        <w:t xml:space="preserve">. The reason for this, as I will explain, derives from the fact that </w:t>
      </w:r>
      <w:r w:rsidRPr="00311EA6">
        <w:rPr>
          <w:rStyle w:val="Emphasis"/>
          <w:rFonts w:asciiTheme="majorHAnsi" w:hAnsiTheme="majorHAnsi" w:cstheme="majorHAnsi"/>
          <w:highlight w:val="green"/>
        </w:rPr>
        <w:t>private agents</w:t>
      </w:r>
      <w:r w:rsidRPr="00311EA6">
        <w:rPr>
          <w:rStyle w:val="Emphasis"/>
          <w:rFonts w:asciiTheme="majorHAnsi" w:hAnsiTheme="majorHAnsi" w:cstheme="majorHAnsi"/>
        </w:rPr>
        <w:t xml:space="preserve"> are constitutionally </w:t>
      </w:r>
      <w:r w:rsidRPr="00311EA6">
        <w:rPr>
          <w:rStyle w:val="Emphasis"/>
          <w:rFonts w:asciiTheme="majorHAnsi" w:hAnsiTheme="majorHAnsi" w:cstheme="majorHAnsi"/>
          <w:highlight w:val="green"/>
        </w:rPr>
        <w:t>incapable of acting omnilaterally</w:t>
      </w:r>
      <w:r w:rsidRPr="00311EA6">
        <w:rPr>
          <w:rStyle w:val="Emphasis"/>
          <w:rFonts w:asciiTheme="majorHAnsi" w:hAnsiTheme="majorHAnsi" w:cstheme="majorHAnsi"/>
        </w:rPr>
        <w:t>, even if their actions are omnilaterally authorized by government</w:t>
      </w:r>
      <w:r w:rsidRPr="00311EA6">
        <w:rPr>
          <w:rFonts w:asciiTheme="majorHAnsi" w:hAnsiTheme="majorHAnsi" w:cstheme="majorHAnsi"/>
          <w:sz w:val="16"/>
        </w:rPr>
        <w:t xml:space="preserve"> through some delegation mechanism, e.g. a voluntary contract. </w:t>
      </w:r>
      <w:r w:rsidRPr="00311EA6">
        <w:rPr>
          <w:rStyle w:val="Emphasis"/>
          <w:rFonts w:asciiTheme="majorHAnsi" w:hAnsiTheme="majorHAnsi" w:cstheme="majorHAnsi"/>
          <w:highlight w:val="green"/>
        </w:rPr>
        <w:t>Omnilateralness</w:t>
      </w:r>
      <w:r w:rsidRPr="00311EA6">
        <w:rPr>
          <w:rStyle w:val="Emphasis"/>
          <w:rFonts w:asciiTheme="majorHAnsi" w:hAnsiTheme="majorHAnsi" w:cstheme="majorHAnsi"/>
        </w:rPr>
        <w:t xml:space="preserve">, I will suggest, must be </w:t>
      </w:r>
      <w:r w:rsidRPr="00311EA6">
        <w:rPr>
          <w:rStyle w:val="Emphasis"/>
          <w:rFonts w:asciiTheme="majorHAnsi" w:hAnsiTheme="majorHAnsi" w:cstheme="majorHAnsi"/>
          <w:highlight w:val="green"/>
        </w:rPr>
        <w:t>understood as</w:t>
      </w:r>
      <w:r w:rsidRPr="00311EA6">
        <w:rPr>
          <w:rStyle w:val="Emphasis"/>
          <w:rFonts w:asciiTheme="majorHAnsi" w:hAnsiTheme="majorHAnsi" w:cstheme="majorHAnsi"/>
        </w:rPr>
        <w:t xml:space="preserve"> a function of </w:t>
      </w:r>
      <w:r w:rsidRPr="00311EA6">
        <w:rPr>
          <w:rStyle w:val="Emphasis"/>
          <w:rFonts w:asciiTheme="majorHAnsi" w:hAnsiTheme="majorHAnsi" w:cstheme="majorHAnsi"/>
          <w:highlight w:val="green"/>
        </w:rPr>
        <w:t>1) rightful judgment and 2) unity.</w:t>
      </w:r>
      <w:r w:rsidRPr="00311EA6">
        <w:rPr>
          <w:rStyle w:val="Emphasis"/>
          <w:rFonts w:asciiTheme="majorHAnsi" w:hAnsiTheme="majorHAnsi" w:cstheme="majorHAnsi"/>
        </w:rPr>
        <w:t xml:space="preserve"> By rightful judgment I mean the </w:t>
      </w:r>
      <w:r w:rsidRPr="00311EA6">
        <w:rPr>
          <w:rStyle w:val="Emphasis"/>
          <w:rFonts w:asciiTheme="majorHAnsi" w:hAnsiTheme="majorHAnsi" w:cstheme="majorHAnsi"/>
          <w:highlight w:val="green"/>
        </w:rPr>
        <w:t>capacity to reason publicly</w:t>
      </w:r>
      <w:r w:rsidRPr="00311EA6">
        <w:rPr>
          <w:rStyle w:val="Emphasis"/>
          <w:rFonts w:asciiTheme="majorHAnsi" w:hAnsiTheme="majorHAnsi" w:cstheme="majorHAnsi"/>
        </w:rPr>
        <w:t xml:space="preserve"> and to </w:t>
      </w:r>
      <w:r w:rsidRPr="00311EA6">
        <w:rPr>
          <w:rStyle w:val="Emphasis"/>
          <w:rFonts w:asciiTheme="majorHAnsi" w:hAnsiTheme="majorHAnsi" w:cstheme="majorHAnsi"/>
          <w:highlight w:val="green"/>
        </w:rPr>
        <w:t>make universal rules</w:t>
      </w:r>
      <w:r w:rsidRPr="00311EA6">
        <w:rPr>
          <w:rStyle w:val="Emphasis"/>
          <w:rFonts w:asciiTheme="majorHAnsi" w:hAnsiTheme="majorHAnsi" w:cstheme="majorHAnsi"/>
        </w:rPr>
        <w:t xml:space="preserve"> that are valid for everyone</w:t>
      </w:r>
      <w:r w:rsidRPr="00311EA6">
        <w:rPr>
          <w:rFonts w:asciiTheme="majorHAnsi" w:hAnsiTheme="majorHAnsi" w:cstheme="majorHAnsi"/>
          <w:sz w:val="16"/>
        </w:rPr>
        <w:t xml:space="preserve">, according to a juridical ideal of right, </w:t>
      </w:r>
      <w:r w:rsidRPr="00311EA6">
        <w:rPr>
          <w:rStyle w:val="Emphasis"/>
          <w:rFonts w:asciiTheme="majorHAnsi" w:hAnsiTheme="majorHAnsi" w:cstheme="majorHAnsi"/>
        </w:rPr>
        <w:t xml:space="preserve">as necessary to solve the problem of the unilateral imposition of private wills on others. By unity I mean the </w:t>
      </w:r>
      <w:r w:rsidRPr="00311EA6">
        <w:rPr>
          <w:rStyle w:val="Emphasis"/>
          <w:rFonts w:asciiTheme="majorHAnsi" w:hAnsiTheme="majorHAnsi" w:cstheme="majorHAnsi"/>
          <w:highlight w:val="green"/>
        </w:rPr>
        <w:t>capacity to make</w:t>
      </w:r>
      <w:r w:rsidRPr="00311EA6">
        <w:rPr>
          <w:rStyle w:val="Emphasis"/>
          <w:rFonts w:asciiTheme="majorHAnsi" w:hAnsiTheme="majorHAnsi" w:cstheme="majorHAnsi"/>
        </w:rPr>
        <w:t xml:space="preserve"> rules and </w:t>
      </w:r>
      <w:r w:rsidRPr="00311EA6">
        <w:rPr>
          <w:rStyle w:val="Emphasis"/>
          <w:rFonts w:asciiTheme="majorHAnsi" w:hAnsiTheme="majorHAnsi" w:cstheme="majorHAnsi"/>
          <w:highlight w:val="green"/>
        </w:rPr>
        <w:t>decisions</w:t>
      </w:r>
      <w:r w:rsidRPr="00311EA6">
        <w:rPr>
          <w:rStyle w:val="Emphasis"/>
          <w:rFonts w:asciiTheme="majorHAnsi" w:hAnsiTheme="majorHAnsi" w:cstheme="majorHAnsi"/>
        </w:rPr>
        <w:t xml:space="preserve"> that </w:t>
      </w:r>
      <w:r w:rsidRPr="00311EA6">
        <w:rPr>
          <w:rStyle w:val="Emphasis"/>
          <w:rFonts w:asciiTheme="majorHAnsi" w:hAnsiTheme="majorHAnsi" w:cstheme="majorHAnsi"/>
          <w:highlight w:val="green"/>
        </w:rPr>
        <w:t>change</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normative situation</w:t>
      </w:r>
      <w:r w:rsidRPr="00311EA6">
        <w:rPr>
          <w:rStyle w:val="Emphasis"/>
          <w:rFonts w:asciiTheme="majorHAnsi" w:hAnsiTheme="majorHAnsi" w:cstheme="majorHAnsi"/>
        </w:rPr>
        <w:t xml:space="preserve"> of others, </w:t>
      </w:r>
      <w:r w:rsidRPr="00311EA6">
        <w:rPr>
          <w:rStyle w:val="Emphasis"/>
          <w:rFonts w:asciiTheme="majorHAnsi" w:hAnsiTheme="majorHAnsi" w:cstheme="majorHAnsi"/>
          <w:highlight w:val="green"/>
        </w:rPr>
        <w:t>as a</w:t>
      </w:r>
      <w:r w:rsidRPr="00311EA6">
        <w:rPr>
          <w:rStyle w:val="Emphasis"/>
          <w:rFonts w:asciiTheme="majorHAnsi" w:hAnsiTheme="majorHAnsi" w:cstheme="majorHAnsi"/>
        </w:rPr>
        <w:t xml:space="preserve"> part of a </w:t>
      </w:r>
      <w:r w:rsidRPr="00311EA6">
        <w:rPr>
          <w:rStyle w:val="Emphasis"/>
          <w:rFonts w:asciiTheme="majorHAnsi" w:hAnsiTheme="majorHAnsi" w:cstheme="majorHAnsi"/>
          <w:highlight w:val="green"/>
        </w:rPr>
        <w:t>unified system</w:t>
      </w:r>
      <w:r w:rsidRPr="00311EA6">
        <w:rPr>
          <w:rStyle w:val="Emphasis"/>
          <w:rFonts w:asciiTheme="majorHAnsi" w:hAnsiTheme="majorHAnsi" w:cstheme="majorHAnsi"/>
        </w:rPr>
        <w:t xml:space="preserve"> of decision-making. </w:t>
      </w:r>
      <w:r w:rsidRPr="00311EA6">
        <w:rPr>
          <w:rFonts w:asciiTheme="majorHAnsi" w:hAnsiTheme="majorHAnsi" w:cstheme="majorHAnsi"/>
          <w:sz w:val="16"/>
        </w:rPr>
        <w:t xml:space="preserve">The condition of unity is crucial, as I shall later explain, insofar as </w:t>
      </w:r>
      <w:r w:rsidRPr="00311EA6">
        <w:rPr>
          <w:rStyle w:val="Emphasis"/>
          <w:rFonts w:asciiTheme="majorHAnsi" w:hAnsiTheme="majorHAnsi" w:cstheme="majorHAnsi"/>
        </w:rPr>
        <w:t>there might be multiple interpretations compatible with rightful judgment, which would still problematically leave the definition of people’s rightful entitlements indeterminate.</w:t>
      </w:r>
      <w:r w:rsidRPr="00311EA6">
        <w:rPr>
          <w:rFonts w:asciiTheme="majorHAnsi" w:hAnsiTheme="majorHAnsi" w:cstheme="majorHAnsi"/>
          <w:sz w:val="16"/>
        </w:rPr>
        <w:t xml:space="preserve"> Further, </w:t>
      </w:r>
      <w:r w:rsidRPr="00311EA6">
        <w:rPr>
          <w:rStyle w:val="Emphasis"/>
          <w:rFonts w:asciiTheme="majorHAnsi" w:hAnsiTheme="majorHAnsi" w:cstheme="majorHAnsi"/>
        </w:rPr>
        <w:t>the practical realization of the juridical idea of an omnilateral will</w:t>
      </w:r>
      <w:r w:rsidRPr="00311EA6">
        <w:rPr>
          <w:rFonts w:asciiTheme="majorHAnsi" w:hAnsiTheme="majorHAnsi" w:cstheme="majorHAnsi"/>
          <w:sz w:val="16"/>
        </w:rPr>
        <w:t xml:space="preserve">, I will contend, </w:t>
      </w:r>
      <w:r w:rsidRPr="00311EA6">
        <w:rPr>
          <w:rStyle w:val="Emphasis"/>
          <w:rFonts w:asciiTheme="majorHAnsi" w:hAnsiTheme="majorHAnsi" w:cstheme="majorHAnsi"/>
        </w:rPr>
        <w:t>requires embeddedness within a shared collective practice of decision-making.</w:t>
      </w:r>
      <w:r w:rsidRPr="00311EA6">
        <w:rPr>
          <w:rFonts w:asciiTheme="majorHAnsi" w:hAnsiTheme="majorHAnsi" w:cstheme="majorHAnsi"/>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311EA6">
        <w:rPr>
          <w:rStyle w:val="Emphasis"/>
          <w:rFonts w:asciiTheme="majorHAnsi" w:hAnsiTheme="majorHAnsi" w:cstheme="majorHAnsi"/>
        </w:rPr>
        <w:t>Together, these two requirements are necessary</w:t>
      </w:r>
      <w:r w:rsidRPr="00311EA6">
        <w:rPr>
          <w:rFonts w:asciiTheme="majorHAnsi" w:hAnsiTheme="majorHAnsi" w:cstheme="majorHAnsi"/>
          <w:sz w:val="16"/>
        </w:rPr>
        <w:t xml:space="preserve">, (whether they are also sufficient is a different question), </w:t>
      </w:r>
      <w:r w:rsidRPr="00311EA6">
        <w:rPr>
          <w:rStyle w:val="Emphasis"/>
          <w:rFonts w:asciiTheme="majorHAnsi" w:hAnsiTheme="majorHAnsi" w:cstheme="majorHAnsi"/>
        </w:rPr>
        <w:t>to make an action the omnilateral action of a state, which has the moral power to change the normative situation of citizens, by fixing the content of their rights and duties in accordance with the equal freedom of all.</w:t>
      </w:r>
      <w:r w:rsidRPr="00311EA6">
        <w:rPr>
          <w:rFonts w:asciiTheme="majorHAnsi" w:hAnsiTheme="majorHAnsi" w:cstheme="majorHAnsi"/>
          <w:sz w:val="16"/>
        </w:rPr>
        <w:t xml:space="preserve"> The phenomenon of </w:t>
      </w:r>
      <w:r w:rsidRPr="00311EA6">
        <w:rPr>
          <w:rStyle w:val="Emphasis"/>
          <w:rFonts w:asciiTheme="majorHAnsi" w:hAnsiTheme="majorHAnsi" w:cstheme="majorHAnsi"/>
        </w:rPr>
        <w:t>privatization thus raises the fundamental questions of why we need political institutions to begin with</w:t>
      </w:r>
      <w:r w:rsidRPr="00311EA6">
        <w:rPr>
          <w:rFonts w:asciiTheme="majorHAnsi" w:hAnsiTheme="majorHAnsi" w:cstheme="majorHAnsi"/>
          <w:sz w:val="16"/>
        </w:rPr>
        <w:t xml:space="preserve">, and what makes an action an action of the state. Insofar as private agents make </w:t>
      </w:r>
      <w:r w:rsidRPr="00311EA6">
        <w:rPr>
          <w:rFonts w:asciiTheme="majorHAnsi" w:hAnsiTheme="majorHAnsi" w:cstheme="majorHAnsi"/>
          <w:sz w:val="16"/>
        </w:rPr>
        <w:lastRenderedPageBreak/>
        <w:t xml:space="preserve">decisions that fundamentally alter the normative situation (the rights and duties) of citizens, and insofar as, </w:t>
      </w:r>
      <w:r w:rsidRPr="00311EA6">
        <w:rPr>
          <w:rStyle w:val="Emphasis"/>
          <w:rFonts w:asciiTheme="majorHAnsi" w:hAnsiTheme="majorHAnsi" w:cstheme="majorHAnsi"/>
          <w:highlight w:val="green"/>
        </w:rPr>
        <w:t>by definition, private agents are not public officials embedded in that shared collective practice</w:t>
      </w:r>
      <w:r w:rsidRPr="00311EA6">
        <w:rPr>
          <w:rStyle w:val="Emphasis"/>
          <w:rFonts w:asciiTheme="majorHAnsi" w:hAnsiTheme="majorHAnsi" w:cstheme="majorHAnsi"/>
        </w:rPr>
        <w:t xml:space="preserve">, their </w:t>
      </w:r>
      <w:r w:rsidRPr="00311EA6">
        <w:rPr>
          <w:rStyle w:val="Emphasis"/>
          <w:rFonts w:asciiTheme="majorHAnsi" w:hAnsiTheme="majorHAnsi" w:cstheme="majorHAnsi"/>
          <w:highlight w:val="green"/>
        </w:rPr>
        <w:t>decisions</w:t>
      </w:r>
      <w:r w:rsidRPr="00311EA6">
        <w:rPr>
          <w:rStyle w:val="Emphasis"/>
          <w:rFonts w:asciiTheme="majorHAnsi" w:hAnsiTheme="majorHAnsi" w:cstheme="majorHAnsi"/>
        </w:rPr>
        <w:t xml:space="preserve">, </w:t>
      </w:r>
      <w:r w:rsidRPr="00311EA6">
        <w:rPr>
          <w:rStyle w:val="Emphasis"/>
          <w:rFonts w:asciiTheme="majorHAnsi" w:hAnsiTheme="majorHAnsi" w:cstheme="majorHAnsi"/>
          <w:highlight w:val="green"/>
        </w:rPr>
        <w:t>even if well intentioned</w:t>
      </w:r>
      <w:r w:rsidRPr="00311EA6">
        <w:rPr>
          <w:rStyle w:val="Emphasis"/>
          <w:rFonts w:asciiTheme="majorHAnsi" w:hAnsiTheme="majorHAnsi" w:cstheme="majorHAnsi"/>
        </w:rPr>
        <w:t xml:space="preserve"> and authorized through contract, </w:t>
      </w:r>
      <w:r w:rsidRPr="00311EA6">
        <w:rPr>
          <w:rStyle w:val="Emphasis"/>
          <w:rFonts w:asciiTheme="majorHAnsi" w:hAnsiTheme="majorHAnsi" w:cstheme="majorHAnsi"/>
          <w:highlight w:val="green"/>
        </w:rPr>
        <w:t>cannot count as omnilateral</w:t>
      </w:r>
      <w:r w:rsidRPr="00311EA6">
        <w:rPr>
          <w:rStyle w:val="Emphasis"/>
          <w:rFonts w:asciiTheme="majorHAnsi" w:hAnsiTheme="majorHAnsi" w:cstheme="majorHAnsi"/>
        </w:rPr>
        <w:t xml:space="preserve"> acts of the state. They rather and necessarily remain unilateral acts of men.</w:t>
      </w:r>
      <w:r w:rsidRPr="00311EA6">
        <w:rPr>
          <w:rFonts w:asciiTheme="majorHAnsi" w:hAnsiTheme="majorHAnsi" w:cstheme="majorHAnsi"/>
          <w:sz w:val="16"/>
        </w:rPr>
        <w:t xml:space="preserve"> Hence, I will conclude, for the very same reasons that </w:t>
      </w:r>
      <w:r w:rsidRPr="00311EA6">
        <w:rPr>
          <w:rStyle w:val="Emphasis"/>
          <w:rFonts w:asciiTheme="majorHAnsi" w:hAnsiTheme="majorHAnsi" w:cstheme="majorHAnsi"/>
          <w:highlight w:val="green"/>
        </w:rPr>
        <w:t>we have, following Kant</w:t>
      </w:r>
      <w:r w:rsidRPr="00311EA6">
        <w:rPr>
          <w:rStyle w:val="Emphasis"/>
          <w:rFonts w:asciiTheme="majorHAnsi" w:hAnsiTheme="majorHAnsi" w:cstheme="majorHAnsi"/>
        </w:rPr>
        <w:t xml:space="preserve">, a duty to exit the state of nature so as to solve the twofold problems of the unilateral imposition of will on others and the indeterminacy of rights, we also have </w:t>
      </w:r>
      <w:r w:rsidRPr="00311EA6">
        <w:rPr>
          <w:rStyle w:val="Emphasis"/>
          <w:rFonts w:asciiTheme="majorHAnsi" w:hAnsiTheme="majorHAnsi" w:cstheme="majorHAnsi"/>
          <w:highlight w:val="green"/>
        </w:rPr>
        <w:t>a duty to limit privatization</w:t>
      </w:r>
      <w:r w:rsidRPr="00311EA6">
        <w:rPr>
          <w:rStyle w:val="Emphasis"/>
          <w:rFonts w:asciiTheme="majorHAnsi" w:hAnsiTheme="majorHAnsi" w:cstheme="majorHAnsi"/>
        </w:rPr>
        <w:t xml:space="preserve"> and to </w:t>
      </w:r>
      <w:r w:rsidRPr="00311EA6">
        <w:rPr>
          <w:rStyle w:val="Emphasis"/>
          <w:rFonts w:asciiTheme="majorHAnsi" w:hAnsiTheme="majorHAnsi" w:cstheme="majorHAnsi"/>
          <w:highlight w:val="green"/>
        </w:rPr>
        <w:t>support</w:t>
      </w:r>
      <w:r w:rsidRPr="00311EA6">
        <w:rPr>
          <w:rStyle w:val="Emphasis"/>
          <w:rFonts w:asciiTheme="majorHAnsi" w:hAnsiTheme="majorHAnsi" w:cstheme="majorHAnsi"/>
        </w:rPr>
        <w:t xml:space="preserve">, on normative grounds, a case for the </w:t>
      </w:r>
      <w:r w:rsidRPr="00311EA6">
        <w:rPr>
          <w:rStyle w:val="Emphasis"/>
          <w:rFonts w:asciiTheme="majorHAnsi" w:hAnsiTheme="majorHAnsi" w:cstheme="majorHAnsi"/>
          <w:highlight w:val="green"/>
        </w:rPr>
        <w:t>re-bureaucratization</w:t>
      </w:r>
      <w:r w:rsidRPr="00311EA6">
        <w:rPr>
          <w:rStyle w:val="Emphasis"/>
          <w:rFonts w:asciiTheme="majorHAnsi" w:hAnsiTheme="majorHAnsi" w:cstheme="majorHAnsi"/>
        </w:rPr>
        <w:t xml:space="preserve"> of certain functions.</w:t>
      </w:r>
      <w:r w:rsidRPr="00311EA6">
        <w:rPr>
          <w:rFonts w:asciiTheme="majorHAnsi" w:hAnsiTheme="majorHAnsi" w:cstheme="majorHAnsi"/>
          <w:sz w:val="16"/>
        </w:rPr>
        <w:t xml:space="preserve"> Therefore, my paper provides foundational reasons to agree with Richard Rorty’s nonfoundational defense of bureaucracy as stated in the opening epigraph, since </w:t>
      </w:r>
      <w:r w:rsidRPr="00311EA6">
        <w:rPr>
          <w:rStyle w:val="Emphasis"/>
          <w:rFonts w:asciiTheme="majorHAnsi" w:hAnsiTheme="majorHAnsi" w:cstheme="majorHAnsi"/>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311EA6">
        <w:rPr>
          <w:rFonts w:asciiTheme="majorHAnsi" w:hAnsiTheme="majorHAnsi" w:cstheme="majorHAnsi"/>
          <w:sz w:val="16"/>
        </w:rPr>
        <w:t xml:space="preserve">This essay is structured as follows. In Section I, I assess and reject what I take to be the most powerful non-instrumental arguments against privatization. In Section II, </w:t>
      </w:r>
      <w:r w:rsidRPr="00311EA6">
        <w:rPr>
          <w:rStyle w:val="Emphasis"/>
          <w:rFonts w:asciiTheme="majorHAnsi" w:hAnsiTheme="majorHAnsi" w:cstheme="majorHAnsi"/>
        </w:rPr>
        <w:t>through an interpretation of Kant, I explain in what sense the state, defined as an omnilateral system of rules, is a constitutive condition of freedom, rather than merely an instrument to promote it.</w:t>
      </w:r>
      <w:r w:rsidRPr="00311EA6">
        <w:rPr>
          <w:rFonts w:asciiTheme="majorHAnsi" w:hAnsiTheme="majorHAnsi" w:cstheme="majorHAnsi"/>
          <w:sz w:val="16"/>
        </w:rPr>
        <w:t xml:space="preserve"> In Section III, through an analytical reconstruction, based on a theory of collective action, of the conditions that make a system of rules an omnilateral system of laws rather than an aggregation of unilateral acts of men, </w:t>
      </w:r>
      <w:r w:rsidRPr="00311EA6">
        <w:rPr>
          <w:rStyle w:val="Emphasis"/>
          <w:rFonts w:asciiTheme="majorHAnsi" w:hAnsiTheme="majorHAnsi" w:cstheme="majorHAnsi"/>
        </w:rPr>
        <w:t xml:space="preserve">I show that </w:t>
      </w:r>
      <w:r w:rsidRPr="00311EA6">
        <w:rPr>
          <w:rStyle w:val="Emphasis"/>
          <w:rFonts w:asciiTheme="majorHAnsi" w:hAnsiTheme="majorHAnsi" w:cstheme="majorHAnsi"/>
          <w:highlight w:val="green"/>
        </w:rPr>
        <w:t>privatization</w:t>
      </w:r>
      <w:r w:rsidRPr="00311EA6">
        <w:rPr>
          <w:rStyle w:val="Emphasis"/>
          <w:rFonts w:asciiTheme="majorHAnsi" w:hAnsiTheme="majorHAnsi" w:cstheme="majorHAnsi"/>
        </w:rPr>
        <w:t xml:space="preserve"> constitutes a </w:t>
      </w:r>
      <w:r w:rsidRPr="00311EA6">
        <w:rPr>
          <w:rStyle w:val="Emphasis"/>
          <w:rFonts w:asciiTheme="majorHAnsi" w:hAnsiTheme="majorHAnsi" w:cstheme="majorHAnsi"/>
          <w:highlight w:val="green"/>
        </w:rPr>
        <w:t>regression to</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state of nature</w:t>
      </w:r>
      <w:r w:rsidRPr="00311EA6">
        <w:rPr>
          <w:rStyle w:val="Emphasis"/>
          <w:rFonts w:asciiTheme="majorHAnsi" w:hAnsiTheme="majorHAnsi" w:cstheme="majorHAnsi"/>
        </w:rPr>
        <w:t>, understood as a normative condition of unfreedom. I then present some reflections on the broader implications of my argument, as it posits an expansive conception of the juridical order as an appropriate object of analysis for political philosophy.</w:t>
      </w:r>
      <w:r w:rsidRPr="00311EA6">
        <w:rPr>
          <w:rFonts w:asciiTheme="majorHAnsi" w:hAnsiTheme="majorHAnsi" w:cstheme="majorHAnsi"/>
          <w:sz w:val="16"/>
        </w:rPr>
        <w:t xml:space="preserve"> Before moving to the next section, let me first clarify what I mean by privatization. In a general sense, </w:t>
      </w:r>
      <w:r w:rsidRPr="00311EA6">
        <w:rPr>
          <w:rStyle w:val="Emphasis"/>
          <w:rFonts w:asciiTheme="majorHAnsi" w:hAnsiTheme="majorHAnsi" w:cstheme="majorHAnsi"/>
          <w:highlight w:val="green"/>
        </w:rPr>
        <w:t>privatization</w:t>
      </w:r>
      <w:r w:rsidRPr="00311EA6">
        <w:rPr>
          <w:rStyle w:val="Emphasis"/>
          <w:rFonts w:asciiTheme="majorHAnsi" w:hAnsiTheme="majorHAnsi" w:cstheme="majorHAnsi"/>
        </w:rPr>
        <w:t xml:space="preserve"> can be defined </w:t>
      </w:r>
      <w:r w:rsidRPr="00311EA6">
        <w:rPr>
          <w:rStyle w:val="Emphasis"/>
          <w:rFonts w:asciiTheme="majorHAnsi" w:hAnsiTheme="majorHAnsi" w:cstheme="majorHAnsi"/>
          <w:highlight w:val="green"/>
        </w:rPr>
        <w:t>as the devolution of public responsibilities to private actors.</w:t>
      </w:r>
      <w:r w:rsidRPr="00311EA6">
        <w:rPr>
          <w:rFonts w:asciiTheme="majorHAnsi" w:hAnsiTheme="majorHAnsi" w:cstheme="majorHAnsi"/>
          <w:sz w:val="16"/>
        </w:rPr>
        <w:t xml:space="preserve"> This however entails a baseline against which the idea of public responsibilities must be specified. Here I defend a normative, rather than, as is commonly the case, a historical or economic baseline.11 </w:t>
      </w:r>
      <w:r w:rsidRPr="00311EA6">
        <w:rPr>
          <w:rStyle w:val="Emphasis"/>
          <w:rFonts w:asciiTheme="majorHAnsi" w:hAnsiTheme="majorHAnsi" w:cstheme="majorHAnsi"/>
        </w:rPr>
        <w:t>I will assume that in a just society government ought to bear, on grounds of justice, the primary responsibility to secure not only a fair distribution of general resources, including income and wealth,</w:t>
      </w:r>
      <w:r w:rsidRPr="00311EA6">
        <w:rPr>
          <w:rFonts w:asciiTheme="majorHAnsi" w:hAnsiTheme="majorHAnsi" w:cstheme="majorHAnsi"/>
          <w:sz w:val="16"/>
        </w:rPr>
        <w:t xml:space="preserve"> through tax and transfers, but also an adequate provision of particular in-kind goods, including police protection, defense, criminal justice, education and healthcare.12 </w:t>
      </w:r>
      <w:r w:rsidRPr="00311EA6">
        <w:rPr>
          <w:rStyle w:val="Emphasis"/>
          <w:rFonts w:asciiTheme="majorHAnsi" w:hAnsiTheme="majorHAnsi" w:cstheme="majorHAnsi"/>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2FCA5BD2" w14:textId="77777777" w:rsidR="00664EFF" w:rsidRDefault="00664EFF" w:rsidP="00664EFF">
      <w:pPr>
        <w:pStyle w:val="Heading4"/>
      </w:pPr>
      <w:r w:rsidRPr="007A7ECC">
        <w:t xml:space="preserve">2] </w:t>
      </w:r>
      <w:r>
        <w:t>Vote aff because it’s simple – evaluating responses to this is complicated so don’t</w:t>
      </w:r>
    </w:p>
    <w:p w14:paraId="0131536C" w14:textId="77777777" w:rsidR="00664EFF" w:rsidRDefault="00664EFF" w:rsidP="00664EFF">
      <w:r w:rsidRPr="00D24A24">
        <w:rPr>
          <w:rStyle w:val="Style13ptBold"/>
        </w:rPr>
        <w:t>Baker 04’</w:t>
      </w:r>
      <w:r>
        <w:t xml:space="preserve"> [</w:t>
      </w:r>
      <w:r w:rsidRPr="00D24A24">
        <w:t xml:space="preserve">Baker, Alan, 10-29-2004, "Simplicity (Stanford Encyclopedia of Philosophy)," </w:t>
      </w:r>
      <w:hyperlink r:id="rId18" w:history="1">
        <w:r w:rsidRPr="009B606B">
          <w:rPr>
            <w:rStyle w:val="Hyperlink"/>
          </w:rPr>
          <w:t>https://plato.stanford.edu/entries/simplicity/</w:t>
        </w:r>
      </w:hyperlink>
      <w:r>
        <w:t>]</w:t>
      </w:r>
    </w:p>
    <w:p w14:paraId="5C59F853" w14:textId="77777777" w:rsidR="00664EFF" w:rsidRPr="007A7ECC" w:rsidRDefault="00664EFF" w:rsidP="00664EFF">
      <w:pPr>
        <w:rPr>
          <w:sz w:val="8"/>
        </w:rPr>
      </w:pPr>
      <w:r w:rsidRPr="00D24A24">
        <w:rPr>
          <w:sz w:val="8"/>
        </w:rPr>
        <w:lastRenderedPageBreak/>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02987ACC" w14:textId="77777777" w:rsidR="00664EFF" w:rsidRDefault="00664EFF" w:rsidP="00664EFF">
      <w:pPr>
        <w:pStyle w:val="Heading3"/>
        <w:rPr>
          <w:rFonts w:asciiTheme="majorHAnsi" w:hAnsiTheme="majorHAnsi" w:cstheme="majorHAnsi"/>
        </w:rPr>
      </w:pPr>
      <w:r w:rsidRPr="00311EA6">
        <w:rPr>
          <w:rFonts w:asciiTheme="majorHAnsi" w:hAnsiTheme="majorHAnsi" w:cstheme="majorHAnsi"/>
        </w:rPr>
        <w:lastRenderedPageBreak/>
        <w:t>1AC – Underview</w:t>
      </w:r>
    </w:p>
    <w:p w14:paraId="2EAB9F9B" w14:textId="77777777" w:rsidR="00664EFF" w:rsidRPr="00AB37F0" w:rsidRDefault="00664EFF" w:rsidP="00664EFF"/>
    <w:p w14:paraId="0916B955"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 xml:space="preserve">1] The role of the ballot is to determine whether the resolution is a </w:t>
      </w:r>
      <w:r w:rsidRPr="00311EA6">
        <w:rPr>
          <w:rFonts w:asciiTheme="majorHAnsi" w:hAnsiTheme="majorHAnsi" w:cstheme="majorHAnsi"/>
          <w:u w:val="single"/>
        </w:rPr>
        <w:t>true or false statement</w:t>
      </w:r>
      <w:r w:rsidRPr="00311EA6">
        <w:rPr>
          <w:rFonts w:asciiTheme="majorHAnsi" w:hAnsiTheme="majorHAnsi" w:cstheme="majorHAnsi"/>
        </w:rPr>
        <w:t xml:space="preserve"> </w:t>
      </w:r>
    </w:p>
    <w:p w14:paraId="47D0A8F3"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 xml:space="preserve">Aff flex – other frameworks </w:t>
      </w:r>
      <w:r w:rsidRPr="00311EA6">
        <w:rPr>
          <w:rFonts w:asciiTheme="majorHAnsi" w:hAnsiTheme="majorHAnsi" w:cstheme="majorHAnsi"/>
          <w:u w:val="single"/>
        </w:rPr>
        <w:t>moots the entire aff</w:t>
      </w:r>
      <w:r w:rsidRPr="00311EA6">
        <w:rPr>
          <w:rFonts w:asciiTheme="majorHAnsi" w:hAnsiTheme="majorHAnsi" w:cstheme="majorHAnsi"/>
        </w:rPr>
        <w:t xml:space="preserve"> and exacerbates the fact that the 1nc is reactionary since I should be able to compensate by choosing Collapses – you must say it is true that a world is better than another in order to compare the two. </w:t>
      </w:r>
    </w:p>
    <w:p w14:paraId="2AEE5F86"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 xml:space="preserve">Scalar methods </w:t>
      </w:r>
      <w:r w:rsidRPr="00311EA6">
        <w:rPr>
          <w:rFonts w:asciiTheme="majorHAnsi" w:hAnsiTheme="majorHAnsi" w:cstheme="majorHAnsi"/>
          <w:u w:val="single"/>
        </w:rPr>
        <w:t>rely on intervention</w:t>
      </w:r>
      <w:r w:rsidRPr="00311EA6">
        <w:rPr>
          <w:rFonts w:asciiTheme="majorHAnsi" w:hAnsiTheme="majorHAnsi" w:cstheme="majorHAnsi"/>
        </w:rPr>
        <w:t xml:space="preserve"> – the persuasion of certain DA or advantages sway decisions – only a binary resolves that and prevents intervention which is the biggest impact under fairness.</w:t>
      </w:r>
    </w:p>
    <w:p w14:paraId="15D36B14"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u w:val="single"/>
        </w:rPr>
        <w:t>Substantive skews</w:t>
      </w:r>
      <w:r w:rsidRPr="00311EA6">
        <w:rPr>
          <w:rFonts w:asciiTheme="majorHAnsi" w:hAnsiTheme="majorHAnsi" w:cstheme="majorHAnsi"/>
        </w:rPr>
        <w:t xml:space="preserve"> – there is always a more correct side of the topic but we compensate for flaws in the lit. </w:t>
      </w:r>
    </w:p>
    <w:p w14:paraId="6ABF981C"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Most inclusive because other ROBs allow for oppression Olympics allowing personal lives and experiences to factor in decisions.</w:t>
      </w:r>
    </w:p>
    <w:p w14:paraId="533B4CB4" w14:textId="77777777" w:rsidR="00664EFF" w:rsidRPr="00311EA6" w:rsidRDefault="00664EFF" w:rsidP="00664EFF">
      <w:pPr>
        <w:pStyle w:val="Heading4"/>
        <w:rPr>
          <w:rFonts w:asciiTheme="majorHAnsi" w:eastAsia="Calibri" w:hAnsiTheme="majorHAnsi" w:cstheme="majorHAnsi"/>
          <w:color w:val="000000"/>
        </w:rPr>
      </w:pPr>
      <w:r w:rsidRPr="00311EA6">
        <w:rPr>
          <w:rFonts w:asciiTheme="majorHAnsi" w:hAnsiTheme="majorHAnsi" w:cstheme="majorHAnsi"/>
        </w:rPr>
        <w:t xml:space="preserve">The ballot says vote aff or neg based on a topic – </w:t>
      </w:r>
      <w:r w:rsidRPr="00311EA6">
        <w:rPr>
          <w:rFonts w:asciiTheme="majorHAnsi" w:eastAsia="Calibri" w:hAnsiTheme="majorHAnsi" w:cstheme="majorHAnsi"/>
          <w:color w:val="000000"/>
        </w:rPr>
        <w:t>five dictionaries</w:t>
      </w:r>
      <w:r w:rsidRPr="00311EA6">
        <w:rPr>
          <w:rFonts w:asciiTheme="majorHAnsi" w:eastAsia="Calibri" w:hAnsiTheme="majorHAnsi" w:cstheme="majorHAnsi"/>
          <w:color w:val="000000"/>
          <w:vertAlign w:val="superscript"/>
        </w:rPr>
        <w:footnoteReference w:id="1"/>
      </w:r>
      <w:r w:rsidRPr="00311EA6">
        <w:rPr>
          <w:rFonts w:asciiTheme="majorHAnsi" w:eastAsia="Calibri" w:hAnsiTheme="majorHAnsi" w:cstheme="majorHAnsi"/>
          <w:color w:val="000000"/>
        </w:rPr>
        <w:t xml:space="preserve"> define to negate as to deny the truth of and affirm</w:t>
      </w:r>
      <w:r w:rsidRPr="00311EA6">
        <w:rPr>
          <w:rFonts w:asciiTheme="majorHAnsi" w:eastAsia="Calibri" w:hAnsiTheme="majorHAnsi" w:cstheme="majorHAnsi"/>
          <w:color w:val="000000"/>
          <w:vertAlign w:val="superscript"/>
        </w:rPr>
        <w:footnoteReference w:id="2"/>
      </w:r>
      <w:r w:rsidRPr="00311EA6">
        <w:rPr>
          <w:rFonts w:asciiTheme="majorHAnsi" w:eastAsia="Calibri" w:hAnsiTheme="majorHAnsi" w:cstheme="majorHAnsi"/>
          <w:color w:val="000000"/>
        </w:rPr>
        <w:t xml:space="preserve"> as to prove true which means it’s </w:t>
      </w:r>
      <w:r w:rsidRPr="00311EA6">
        <w:rPr>
          <w:rFonts w:asciiTheme="majorHAnsi" w:eastAsia="Calibri" w:hAnsiTheme="majorHAnsi" w:cstheme="majorHAnsi"/>
          <w:color w:val="000000"/>
          <w:u w:val="single"/>
        </w:rPr>
        <w:t>constitutive</w:t>
      </w:r>
      <w:r w:rsidRPr="00311EA6">
        <w:rPr>
          <w:rFonts w:asciiTheme="majorHAnsi" w:eastAsia="Calibri" w:hAnsiTheme="majorHAnsi" w:cstheme="majorHAnsi"/>
          <w:color w:val="000000"/>
        </w:rPr>
        <w:t xml:space="preserve"> and </w:t>
      </w:r>
      <w:r w:rsidRPr="00311EA6">
        <w:rPr>
          <w:rFonts w:asciiTheme="majorHAnsi" w:eastAsia="Calibri" w:hAnsiTheme="majorHAnsi" w:cstheme="majorHAnsi"/>
          <w:color w:val="000000"/>
          <w:u w:val="single"/>
        </w:rPr>
        <w:t>jurisdictional</w:t>
      </w:r>
      <w:r w:rsidRPr="00311EA6">
        <w:rPr>
          <w:rFonts w:asciiTheme="majorHAnsi" w:eastAsia="Calibri" w:hAnsiTheme="majorHAnsi" w:cstheme="majorHAnsi"/>
          <w:color w:val="000000"/>
        </w:rPr>
        <w:t xml:space="preserve"> – that outweighs – all your arguments presume the judge evaluates them and controls the IL to topic ed and fairness since the rules of the activity is what we base our arguments on.</w:t>
      </w:r>
    </w:p>
    <w:p w14:paraId="24FA69C3"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 xml:space="preserve">Logical arguments aren’t justified in a vacuum – they’re in the context of the resolution so we only defend the resolutional application – misapplications are infinitely regressive since every argument can be used to justify something bad so you should frame this debate through specificity </w:t>
      </w:r>
    </w:p>
    <w:p w14:paraId="35B8258C" w14:textId="77777777" w:rsidR="00664EFF" w:rsidRPr="00311EA6" w:rsidRDefault="00664EFF" w:rsidP="00664EFF">
      <w:pPr>
        <w:rPr>
          <w:rFonts w:asciiTheme="majorHAnsi" w:hAnsiTheme="majorHAnsi" w:cstheme="majorHAnsi"/>
        </w:rPr>
      </w:pPr>
    </w:p>
    <w:p w14:paraId="74853F2D"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lastRenderedPageBreak/>
        <w:t xml:space="preserve">2] 1AR theory is legit – anything else means </w:t>
      </w:r>
      <w:r w:rsidRPr="00311EA6">
        <w:rPr>
          <w:rFonts w:asciiTheme="majorHAnsi" w:hAnsiTheme="majorHAnsi" w:cstheme="majorHAnsi"/>
          <w:u w:val="single"/>
        </w:rPr>
        <w:t xml:space="preserve">infinite abuse </w:t>
      </w:r>
      <w:r w:rsidRPr="00311EA6">
        <w:rPr>
          <w:rFonts w:asciiTheme="majorHAnsi" w:hAnsiTheme="majorHAnsi" w:cstheme="majorHAnsi"/>
        </w:rPr>
        <w:t xml:space="preserve">– drop the debater, competing interps, no rvis– 1AR is </w:t>
      </w:r>
      <w:r w:rsidRPr="00311EA6">
        <w:rPr>
          <w:rFonts w:asciiTheme="majorHAnsi" w:hAnsiTheme="majorHAnsi" w:cstheme="majorHAnsi"/>
          <w:u w:val="single"/>
        </w:rPr>
        <w:t>too short</w:t>
      </w:r>
      <w:r w:rsidRPr="00311EA6">
        <w:rPr>
          <w:rFonts w:asciiTheme="majorHAnsi" w:hAnsiTheme="majorHAnsi" w:cstheme="majorHAnsi"/>
        </w:rPr>
        <w:t xml:space="preserve"> to make up for the time trade-off – no RVIs or 2NR theory and paradigm issues– 6 min 2NR means they can </w:t>
      </w:r>
      <w:r w:rsidRPr="00311EA6">
        <w:rPr>
          <w:rFonts w:asciiTheme="majorHAnsi" w:hAnsiTheme="majorHAnsi" w:cstheme="majorHAnsi"/>
          <w:u w:val="single"/>
        </w:rPr>
        <w:t>brute force</w:t>
      </w:r>
      <w:r w:rsidRPr="00311EA6">
        <w:rPr>
          <w:rFonts w:asciiTheme="majorHAnsi" w:hAnsiTheme="majorHAnsi" w:cstheme="majorHAnsi"/>
        </w:rPr>
        <w:t xml:space="preserve"> me every time.  Aff theory first – it’s a much larger strategic loss because 1min is ¼ of the 1AR vs 1/7 of the 1NC which means there’s more abuse if I’m devoting a larger fraction of time.</w:t>
      </w:r>
    </w:p>
    <w:p w14:paraId="36D5A0F4" w14:textId="5ADD9004" w:rsidR="00664EFF" w:rsidRDefault="00664EFF" w:rsidP="00664EFF">
      <w:pPr>
        <w:pStyle w:val="Heading4"/>
        <w:rPr>
          <w:rFonts w:asciiTheme="majorHAnsi" w:hAnsiTheme="majorHAnsi" w:cstheme="majorHAnsi"/>
        </w:rPr>
      </w:pPr>
      <w:r>
        <w:rPr>
          <w:rFonts w:asciiTheme="majorHAnsi" w:hAnsiTheme="majorHAnsi" w:cstheme="majorHAnsi"/>
        </w:rPr>
        <w:t>3</w:t>
      </w:r>
      <w:r w:rsidRPr="00311EA6">
        <w:rPr>
          <w:rFonts w:asciiTheme="majorHAnsi" w:hAnsiTheme="majorHAnsi" w:cstheme="majorHAnsi"/>
        </w:rPr>
        <w:t>] Fairness outweighs: 1] testing – if we can’t answer their arguments we don’t know if they’re right 2] minority debaters will just quit if the activity is unfair which supercharges abuse</w:t>
      </w:r>
    </w:p>
    <w:p w14:paraId="56F73BB7" w14:textId="5F0B9846" w:rsidR="00510053" w:rsidRPr="00510053" w:rsidRDefault="00510053" w:rsidP="00510053">
      <w:pPr>
        <w:spacing w:after="80" w:line="276" w:lineRule="auto"/>
        <w:rPr>
          <w:color w:val="000000" w:themeColor="text1"/>
          <w:sz w:val="14"/>
          <w:szCs w:val="28"/>
        </w:rPr>
      </w:pPr>
      <w:r w:rsidRPr="00E674D1">
        <w:rPr>
          <w:color w:val="000000" w:themeColor="text1"/>
          <w:sz w:val="14"/>
          <w:szCs w:val="28"/>
        </w:rPr>
        <w:t>.</w:t>
      </w:r>
    </w:p>
    <w:p w14:paraId="3C8C7101" w14:textId="77777777" w:rsidR="00664EFF" w:rsidRPr="00311EA6" w:rsidRDefault="00664EFF" w:rsidP="00664EFF">
      <w:pPr>
        <w:pStyle w:val="Heading3"/>
        <w:rPr>
          <w:rFonts w:asciiTheme="majorHAnsi" w:hAnsiTheme="majorHAnsi" w:cstheme="majorHAnsi"/>
        </w:rPr>
      </w:pPr>
      <w:r w:rsidRPr="00311EA6">
        <w:rPr>
          <w:rFonts w:asciiTheme="majorHAnsi" w:hAnsiTheme="majorHAnsi" w:cstheme="majorHAnsi"/>
        </w:rPr>
        <w:lastRenderedPageBreak/>
        <w:t>1AC – Advantage</w:t>
      </w:r>
    </w:p>
    <w:p w14:paraId="72D80E53" w14:textId="1730AF4D" w:rsidR="00664EFF" w:rsidRDefault="00664EFF" w:rsidP="00664EFF">
      <w:pPr>
        <w:pStyle w:val="Heading4"/>
        <w:rPr>
          <w:rFonts w:asciiTheme="majorHAnsi" w:hAnsiTheme="majorHAnsi" w:cstheme="majorHAnsi"/>
        </w:rPr>
      </w:pPr>
      <w:r w:rsidRPr="00311EA6">
        <w:rPr>
          <w:rFonts w:asciiTheme="majorHAnsi" w:hAnsiTheme="majorHAnsi" w:cstheme="majorHAnsi"/>
        </w:rPr>
        <w:t>The advantage is debris:</w:t>
      </w:r>
    </w:p>
    <w:p w14:paraId="46633B0C" w14:textId="77777777" w:rsidR="00664EFF" w:rsidRDefault="00664EFF" w:rsidP="00664EFF">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67DD2515" w14:textId="77777777" w:rsidR="00664EFF" w:rsidRPr="00DC4B66" w:rsidRDefault="00664EFF" w:rsidP="00664EFF">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9" w:history="1">
        <w:r w:rsidRPr="008E3DAC">
          <w:rPr>
            <w:rStyle w:val="Hyperlink"/>
          </w:rPr>
          <w:t>https://doi.org/10.1080/014959302317350855</w:t>
        </w:r>
      </w:hyperlink>
      <w:r>
        <w:t>] Elmer Recut Justin</w:t>
      </w:r>
    </w:p>
    <w:p w14:paraId="41C1E461" w14:textId="3D6D89BD" w:rsidR="00664EFF" w:rsidRPr="00664EFF" w:rsidRDefault="00664EFF" w:rsidP="00664EFF">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65AA739F"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 xml:space="preserve">Massive satellite development incoming and </w:t>
      </w:r>
      <w:r w:rsidRPr="00311EA6">
        <w:rPr>
          <w:rFonts w:asciiTheme="majorHAnsi" w:hAnsiTheme="majorHAnsi" w:cstheme="majorHAnsi"/>
          <w:u w:val="single"/>
        </w:rPr>
        <w:t>cascades debris</w:t>
      </w:r>
      <w:r w:rsidRPr="00311EA6">
        <w:rPr>
          <w:rFonts w:asciiTheme="majorHAnsi" w:hAnsiTheme="majorHAnsi" w:cstheme="majorHAnsi"/>
        </w:rPr>
        <w:t xml:space="preserve"> – lack of regulations </w:t>
      </w:r>
      <w:r w:rsidRPr="00311EA6">
        <w:rPr>
          <w:rFonts w:asciiTheme="majorHAnsi" w:hAnsiTheme="majorHAnsi" w:cstheme="majorHAnsi"/>
          <w:u w:val="single"/>
        </w:rPr>
        <w:t>raises the risk</w:t>
      </w:r>
      <w:r w:rsidRPr="00311EA6">
        <w:rPr>
          <w:rFonts w:asciiTheme="majorHAnsi" w:hAnsiTheme="majorHAnsi" w:cstheme="majorHAnsi"/>
        </w:rPr>
        <w:t xml:space="preserve"> and </w:t>
      </w:r>
      <w:r w:rsidRPr="00311EA6">
        <w:rPr>
          <w:rFonts w:asciiTheme="majorHAnsi" w:hAnsiTheme="majorHAnsi" w:cstheme="majorHAnsi"/>
          <w:u w:val="single"/>
        </w:rPr>
        <w:t>turns</w:t>
      </w:r>
      <w:r w:rsidRPr="00311EA6">
        <w:rPr>
          <w:rFonts w:asciiTheme="majorHAnsi" w:hAnsiTheme="majorHAnsi" w:cstheme="majorHAnsi"/>
        </w:rPr>
        <w:t xml:space="preserve"> any reason satellites are good.</w:t>
      </w:r>
    </w:p>
    <w:p w14:paraId="57228323" w14:textId="77777777" w:rsidR="00664EFF" w:rsidRPr="00311EA6" w:rsidRDefault="00664EFF" w:rsidP="00664EFF">
      <w:pPr>
        <w:rPr>
          <w:rFonts w:asciiTheme="majorHAnsi" w:hAnsiTheme="majorHAnsi" w:cstheme="majorHAnsi"/>
        </w:rPr>
      </w:pPr>
      <w:r w:rsidRPr="00311EA6">
        <w:rPr>
          <w:rStyle w:val="Style13ptBold"/>
          <w:rFonts w:asciiTheme="majorHAnsi" w:hAnsiTheme="majorHAnsi" w:cstheme="majorHAnsi"/>
        </w:rPr>
        <w:t>Hattenbach 19.</w:t>
      </w:r>
      <w:r w:rsidRPr="00311EA6">
        <w:rPr>
          <w:rFonts w:asciiTheme="majorHAnsi" w:hAnsiTheme="majorHAnsi" w:cstheme="majorHAnsi"/>
        </w:rPr>
        <w:t xml:space="preserve"> Jan Hattenbach sat down with Stijn Lemmens, Senior Space Debris Mitigation Analyst at the European Space Agency (ESA) in Darmstadt, Germany, to talk about how Starlink plays into the space junk problem. 6/3/19. [Sky Telescope, “DOES STARLINK POSE A SPACE DEBRIS THREAT? AN EXPERT ANSWERS,” </w:t>
      </w:r>
      <w:hyperlink r:id="rId20" w:history="1">
        <w:r w:rsidRPr="00311EA6">
          <w:rPr>
            <w:rStyle w:val="Hyperlink"/>
            <w:rFonts w:asciiTheme="majorHAnsi" w:hAnsiTheme="majorHAnsi" w:cstheme="majorHAnsi"/>
          </w:rPr>
          <w:t>https://skyandtelescope.org/astronomy-news/starlink-space-debris/</w:t>
        </w:r>
      </w:hyperlink>
      <w:r w:rsidRPr="00311EA6">
        <w:rPr>
          <w:rFonts w:asciiTheme="majorHAnsi" w:hAnsiTheme="majorHAnsi" w:cstheme="majorHAnsi"/>
        </w:rPr>
        <w:t>] Justin</w:t>
      </w:r>
    </w:p>
    <w:p w14:paraId="620DB087" w14:textId="77777777" w:rsidR="00664EFF" w:rsidRPr="00311EA6" w:rsidRDefault="00664EFF" w:rsidP="00664EFF">
      <w:pPr>
        <w:rPr>
          <w:rFonts w:asciiTheme="majorHAnsi" w:hAnsiTheme="majorHAnsi" w:cstheme="majorHAnsi"/>
          <w:u w:val="single"/>
        </w:rPr>
      </w:pPr>
      <w:r w:rsidRPr="00311EA6">
        <w:rPr>
          <w:rFonts w:asciiTheme="majorHAnsi" w:hAnsiTheme="majorHAnsi" w:cstheme="majorHAnsi"/>
          <w:sz w:val="16"/>
        </w:rPr>
        <w:t xml:space="preserve">Jan Hattenbach: </w:t>
      </w:r>
      <w:r w:rsidRPr="00311EA6">
        <w:rPr>
          <w:rFonts w:asciiTheme="majorHAnsi" w:hAnsiTheme="majorHAnsi" w:cstheme="majorHAnsi"/>
          <w:u w:val="single"/>
        </w:rPr>
        <w:t xml:space="preserve">The </w:t>
      </w:r>
      <w:r w:rsidRPr="00311EA6">
        <w:rPr>
          <w:rStyle w:val="Emphasis"/>
          <w:rFonts w:asciiTheme="majorHAnsi" w:hAnsiTheme="majorHAnsi" w:cstheme="majorHAnsi"/>
        </w:rPr>
        <w:t>recent launch</w:t>
      </w:r>
      <w:r w:rsidRPr="00311EA6">
        <w:rPr>
          <w:rFonts w:asciiTheme="majorHAnsi" w:hAnsiTheme="majorHAnsi" w:cstheme="majorHAnsi"/>
          <w:u w:val="single"/>
        </w:rPr>
        <w:t xml:space="preserve"> of the first </w:t>
      </w:r>
      <w:r w:rsidRPr="00311EA6">
        <w:rPr>
          <w:rStyle w:val="Emphasis"/>
          <w:rFonts w:asciiTheme="majorHAnsi" w:hAnsiTheme="majorHAnsi" w:cstheme="majorHAnsi"/>
          <w:highlight w:val="green"/>
        </w:rPr>
        <w:t>60 “Starlink” satellites</w:t>
      </w:r>
      <w:r w:rsidRPr="00311EA6">
        <w:rPr>
          <w:rStyle w:val="Emphasis"/>
          <w:rFonts w:asciiTheme="majorHAnsi" w:hAnsiTheme="majorHAnsi" w:cstheme="majorHAnsi"/>
        </w:rPr>
        <w:t xml:space="preserve"> has</w:t>
      </w:r>
      <w:r w:rsidRPr="00311EA6">
        <w:rPr>
          <w:rFonts w:asciiTheme="majorHAnsi" w:hAnsiTheme="majorHAnsi" w:cstheme="majorHAnsi"/>
          <w:u w:val="single"/>
        </w:rPr>
        <w:t xml:space="preserve"> sparked </w:t>
      </w:r>
      <w:r w:rsidRPr="00311EA6">
        <w:rPr>
          <w:rStyle w:val="Emphasis"/>
          <w:rFonts w:asciiTheme="majorHAnsi" w:hAnsiTheme="majorHAnsi" w:cstheme="majorHAnsi"/>
        </w:rPr>
        <w:t>outrage</w:t>
      </w:r>
      <w:r w:rsidRPr="00311EA6">
        <w:rPr>
          <w:rFonts w:asciiTheme="majorHAnsi" w:hAnsiTheme="majorHAnsi" w:cstheme="majorHAnsi"/>
          <w:u w:val="single"/>
        </w:rPr>
        <w:t xml:space="preserve"> on social media. Some critics claim the “</w:t>
      </w:r>
      <w:r w:rsidRPr="00311EA6">
        <w:rPr>
          <w:rStyle w:val="Emphasis"/>
          <w:rFonts w:asciiTheme="majorHAnsi" w:hAnsiTheme="majorHAnsi" w:cstheme="majorHAnsi"/>
        </w:rPr>
        <w:t>mega-constellation</w:t>
      </w:r>
      <w:r w:rsidRPr="00311EA6">
        <w:rPr>
          <w:rFonts w:asciiTheme="majorHAnsi" w:hAnsiTheme="majorHAnsi" w:cstheme="majorHAnsi"/>
          <w:u w:val="single"/>
        </w:rPr>
        <w:t xml:space="preserve">” of satellites by the U.S. company SpaceX will </w:t>
      </w:r>
      <w:r w:rsidRPr="00311EA6">
        <w:rPr>
          <w:rStyle w:val="Emphasis"/>
          <w:rFonts w:asciiTheme="majorHAnsi" w:hAnsiTheme="majorHAnsi" w:cstheme="majorHAnsi"/>
          <w:highlight w:val="green"/>
        </w:rPr>
        <w:t>increase</w:t>
      </w:r>
      <w:r w:rsidRPr="00311EA6">
        <w:rPr>
          <w:rFonts w:asciiTheme="majorHAnsi" w:hAnsiTheme="majorHAnsi" w:cstheme="majorHAnsi"/>
          <w:u w:val="single"/>
        </w:rPr>
        <w:t xml:space="preserve"> the risk of creating more </w:t>
      </w:r>
      <w:r w:rsidRPr="00311EA6">
        <w:rPr>
          <w:rStyle w:val="Emphasis"/>
          <w:rFonts w:asciiTheme="majorHAnsi" w:hAnsiTheme="majorHAnsi" w:cstheme="majorHAnsi"/>
          <w:highlight w:val="green"/>
        </w:rPr>
        <w:t>space junk</w:t>
      </w:r>
      <w:r w:rsidRPr="00311EA6">
        <w:rPr>
          <w:rFonts w:asciiTheme="majorHAnsi" w:hAnsiTheme="majorHAnsi" w:cstheme="majorHAnsi"/>
          <w:u w:val="single"/>
        </w:rPr>
        <w:t>, even calling it a threat to space flight itself. What is your opinion — is this criticism justified or exaggerated?</w:t>
      </w:r>
    </w:p>
    <w:p w14:paraId="423A0A94"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Web around the worldWhen up and running Starlink will provide internet access to locations across the planet. SpaceX</w:t>
      </w:r>
    </w:p>
    <w:p w14:paraId="47B499F2" w14:textId="77777777" w:rsidR="00664EFF" w:rsidRPr="00311EA6" w:rsidRDefault="00664EFF" w:rsidP="00664EFF">
      <w:pPr>
        <w:rPr>
          <w:rFonts w:asciiTheme="majorHAnsi" w:hAnsiTheme="majorHAnsi" w:cstheme="majorHAnsi"/>
          <w:u w:val="single"/>
        </w:rPr>
      </w:pPr>
      <w:r w:rsidRPr="00311EA6">
        <w:rPr>
          <w:rFonts w:asciiTheme="majorHAnsi" w:hAnsiTheme="majorHAnsi" w:cstheme="majorHAnsi"/>
          <w:sz w:val="16"/>
        </w:rPr>
        <w:t xml:space="preserve">Stijn Lemmens: We're talking about </w:t>
      </w:r>
      <w:r w:rsidRPr="00311EA6">
        <w:rPr>
          <w:rFonts w:asciiTheme="majorHAnsi" w:hAnsiTheme="majorHAnsi" w:cstheme="majorHAnsi"/>
          <w:u w:val="single"/>
        </w:rPr>
        <w:t xml:space="preserve">a </w:t>
      </w:r>
      <w:r w:rsidRPr="00311EA6">
        <w:rPr>
          <w:rStyle w:val="Emphasis"/>
          <w:rFonts w:asciiTheme="majorHAnsi" w:hAnsiTheme="majorHAnsi" w:cstheme="majorHAnsi"/>
        </w:rPr>
        <w:t>constellation</w:t>
      </w:r>
      <w:r w:rsidRPr="00311EA6">
        <w:rPr>
          <w:rFonts w:asciiTheme="majorHAnsi" w:hAnsiTheme="majorHAnsi" w:cstheme="majorHAnsi"/>
          <w:u w:val="single"/>
        </w:rPr>
        <w:t xml:space="preserve"> that — if it ever comes to full fruition — would </w:t>
      </w:r>
      <w:r w:rsidRPr="00311EA6">
        <w:rPr>
          <w:rFonts w:asciiTheme="majorHAnsi" w:hAnsiTheme="majorHAnsi" w:cstheme="majorHAnsi"/>
          <w:highlight w:val="green"/>
          <w:u w:val="single"/>
        </w:rPr>
        <w:t>include</w:t>
      </w:r>
      <w:r w:rsidRPr="00311EA6">
        <w:rPr>
          <w:rFonts w:asciiTheme="majorHAnsi" w:hAnsiTheme="majorHAnsi" w:cstheme="majorHAnsi"/>
          <w:u w:val="single"/>
        </w:rPr>
        <w:t xml:space="preserve"> up to </w:t>
      </w:r>
      <w:r w:rsidRPr="00311EA6">
        <w:rPr>
          <w:rStyle w:val="Emphasis"/>
          <w:rFonts w:asciiTheme="majorHAnsi" w:hAnsiTheme="majorHAnsi" w:cstheme="majorHAnsi"/>
          <w:highlight w:val="green"/>
        </w:rPr>
        <w:t>12,000 members</w:t>
      </w:r>
      <w:r w:rsidRPr="00311EA6">
        <w:rPr>
          <w:rStyle w:val="Emphasis"/>
          <w:rFonts w:asciiTheme="majorHAnsi" w:hAnsiTheme="majorHAnsi" w:cstheme="majorHAnsi"/>
        </w:rPr>
        <w:t>.</w:t>
      </w:r>
      <w:r w:rsidRPr="00311EA6">
        <w:rPr>
          <w:rFonts w:asciiTheme="majorHAnsi" w:hAnsiTheme="majorHAnsi" w:cstheme="majorHAnsi"/>
          <w:u w:val="single"/>
        </w:rPr>
        <w:t xml:space="preserve"> Several nations have launched almost 9,000 satellites over the past six decades</w:t>
      </w:r>
      <w:r w:rsidRPr="00311EA6">
        <w:rPr>
          <w:rFonts w:asciiTheme="majorHAnsi" w:hAnsiTheme="majorHAnsi" w:cstheme="majorHAnsi"/>
          <w:sz w:val="16"/>
        </w:rPr>
        <w:t xml:space="preserve">. Of these, about 5,000 are still in orbit. </w:t>
      </w:r>
      <w:r w:rsidRPr="00311EA6">
        <w:rPr>
          <w:rFonts w:asciiTheme="majorHAnsi" w:hAnsiTheme="majorHAnsi" w:cstheme="majorHAnsi"/>
          <w:u w:val="single"/>
        </w:rPr>
        <w:t xml:space="preserve">So we are talking about </w:t>
      </w:r>
      <w:r w:rsidRPr="00311EA6">
        <w:rPr>
          <w:rStyle w:val="Emphasis"/>
          <w:rFonts w:asciiTheme="majorHAnsi" w:hAnsiTheme="majorHAnsi" w:cstheme="majorHAnsi"/>
          <w:highlight w:val="green"/>
        </w:rPr>
        <w:t>doubling</w:t>
      </w:r>
      <w:r w:rsidRPr="00311EA6">
        <w:rPr>
          <w:rStyle w:val="Emphasis"/>
          <w:rFonts w:asciiTheme="majorHAnsi" w:hAnsiTheme="majorHAnsi" w:cstheme="majorHAnsi"/>
        </w:rPr>
        <w:t xml:space="preserve"> the amount of </w:t>
      </w:r>
      <w:r w:rsidRPr="00311EA6">
        <w:rPr>
          <w:rStyle w:val="Emphasis"/>
          <w:rFonts w:asciiTheme="majorHAnsi" w:hAnsiTheme="majorHAnsi" w:cstheme="majorHAnsi"/>
          <w:highlight w:val="green"/>
        </w:rPr>
        <w:lastRenderedPageBreak/>
        <w:t>traffic</w:t>
      </w:r>
      <w:r w:rsidRPr="00311EA6">
        <w:rPr>
          <w:rFonts w:asciiTheme="majorHAnsi" w:hAnsiTheme="majorHAnsi" w:cstheme="majorHAnsi"/>
          <w:highlight w:val="green"/>
          <w:u w:val="single"/>
        </w:rPr>
        <w:t xml:space="preserve"> in space over a </w:t>
      </w:r>
      <w:r w:rsidRPr="00311EA6">
        <w:rPr>
          <w:rStyle w:val="Emphasis"/>
          <w:rFonts w:asciiTheme="majorHAnsi" w:hAnsiTheme="majorHAnsi" w:cstheme="majorHAnsi"/>
          <w:highlight w:val="green"/>
        </w:rPr>
        <w:t>couple</w:t>
      </w:r>
      <w:r w:rsidRPr="00311EA6">
        <w:rPr>
          <w:rStyle w:val="Emphasis"/>
          <w:rFonts w:asciiTheme="majorHAnsi" w:hAnsiTheme="majorHAnsi" w:cstheme="majorHAnsi"/>
        </w:rPr>
        <w:t xml:space="preserve"> of </w:t>
      </w:r>
      <w:r w:rsidRPr="00311EA6">
        <w:rPr>
          <w:rStyle w:val="Emphasis"/>
          <w:rFonts w:asciiTheme="majorHAnsi" w:hAnsiTheme="majorHAnsi" w:cstheme="majorHAnsi"/>
          <w:highlight w:val="green"/>
        </w:rPr>
        <w:t>years</w:t>
      </w:r>
      <w:r w:rsidRPr="00311EA6">
        <w:rPr>
          <w:rFonts w:asciiTheme="majorHAnsi" w:hAnsiTheme="majorHAnsi" w:cstheme="majorHAnsi"/>
          <w:u w:val="single"/>
        </w:rPr>
        <w:t>, or over a decade at most, compared to the last 60 years.</w:t>
      </w:r>
    </w:p>
    <w:p w14:paraId="7682AC02" w14:textId="77777777" w:rsidR="00664EFF" w:rsidRPr="00311EA6" w:rsidRDefault="00664EFF" w:rsidP="00664EFF">
      <w:pPr>
        <w:rPr>
          <w:rFonts w:asciiTheme="majorHAnsi" w:hAnsiTheme="majorHAnsi" w:cstheme="majorHAnsi"/>
          <w:u w:val="single"/>
        </w:rPr>
      </w:pPr>
      <w:r w:rsidRPr="00311EA6">
        <w:rPr>
          <w:rFonts w:asciiTheme="majorHAnsi" w:hAnsiTheme="majorHAnsi" w:cstheme="majorHAnsi"/>
          <w:sz w:val="16"/>
        </w:rPr>
        <w:t xml:space="preserve">However, </w:t>
      </w:r>
      <w:r w:rsidRPr="00311EA6">
        <w:rPr>
          <w:rFonts w:asciiTheme="majorHAnsi" w:hAnsiTheme="majorHAnsi" w:cstheme="majorHAnsi"/>
          <w:u w:val="single"/>
        </w:rPr>
        <w:t>the space debris issue is mostly caused by the fact that we leave objects behind in orbit, which are then a target for collisions either with fragments of a previous collision event or with big, intact objects</w:t>
      </w:r>
      <w:r w:rsidRPr="00311EA6">
        <w:rPr>
          <w:rFonts w:asciiTheme="majorHAnsi" w:hAnsiTheme="majorHAnsi" w:cstheme="majorHAnsi"/>
          <w:sz w:val="16"/>
        </w:rPr>
        <w:t xml:space="preserve">. Currently, most space debris comes from explosive break-up events; in the future, </w:t>
      </w:r>
      <w:r w:rsidRPr="00311EA6">
        <w:rPr>
          <w:rFonts w:asciiTheme="majorHAnsi" w:hAnsiTheme="majorHAnsi" w:cstheme="majorHAnsi"/>
          <w:u w:val="single"/>
        </w:rPr>
        <w:t xml:space="preserve">we predict </w:t>
      </w:r>
      <w:r w:rsidRPr="00311EA6">
        <w:rPr>
          <w:rStyle w:val="Emphasis"/>
          <w:rFonts w:asciiTheme="majorHAnsi" w:hAnsiTheme="majorHAnsi" w:cstheme="majorHAnsi"/>
          <w:highlight w:val="green"/>
        </w:rPr>
        <w:t>collisions</w:t>
      </w:r>
      <w:r w:rsidRPr="00311EA6">
        <w:rPr>
          <w:rStyle w:val="Emphasis"/>
          <w:rFonts w:asciiTheme="majorHAnsi" w:hAnsiTheme="majorHAnsi" w:cstheme="majorHAnsi"/>
        </w:rPr>
        <w:t xml:space="preserve"> will be the </w:t>
      </w:r>
      <w:r w:rsidRPr="00311EA6">
        <w:rPr>
          <w:rStyle w:val="Emphasis"/>
          <w:rFonts w:asciiTheme="majorHAnsi" w:hAnsiTheme="majorHAnsi" w:cstheme="majorHAnsi"/>
          <w:highlight w:val="green"/>
        </w:rPr>
        <w:t>drive</w:t>
      </w:r>
      <w:r w:rsidRPr="00311EA6">
        <w:rPr>
          <w:rStyle w:val="Emphasis"/>
          <w:rFonts w:asciiTheme="majorHAnsi" w:hAnsiTheme="majorHAnsi" w:cstheme="majorHAnsi"/>
        </w:rPr>
        <w:t xml:space="preserve">r. It's like </w:t>
      </w:r>
      <w:r w:rsidRPr="00311EA6">
        <w:rPr>
          <w:rStyle w:val="Emphasis"/>
          <w:rFonts w:asciiTheme="majorHAnsi" w:hAnsiTheme="majorHAnsi" w:cstheme="majorHAnsi"/>
          <w:highlight w:val="green"/>
        </w:rPr>
        <w:t>a cascade event</w:t>
      </w:r>
      <w:r w:rsidRPr="00311EA6">
        <w:rPr>
          <w:rFonts w:asciiTheme="majorHAnsi" w:hAnsiTheme="majorHAnsi" w:cstheme="majorHAnsi"/>
          <w:u w:val="single"/>
        </w:rPr>
        <w:t xml:space="preserve">: Once you have one </w:t>
      </w:r>
      <w:r w:rsidRPr="00311EA6">
        <w:rPr>
          <w:rStyle w:val="Emphasis"/>
          <w:rFonts w:asciiTheme="majorHAnsi" w:hAnsiTheme="majorHAnsi" w:cstheme="majorHAnsi"/>
        </w:rPr>
        <w:t>collision</w:t>
      </w:r>
      <w:r w:rsidRPr="00311EA6">
        <w:rPr>
          <w:rFonts w:asciiTheme="majorHAnsi" w:hAnsiTheme="majorHAnsi" w:cstheme="majorHAnsi"/>
          <w:u w:val="single"/>
        </w:rPr>
        <w:t xml:space="preserve">, other </w:t>
      </w:r>
      <w:r w:rsidRPr="00311EA6">
        <w:rPr>
          <w:rStyle w:val="Emphasis"/>
          <w:rFonts w:asciiTheme="majorHAnsi" w:hAnsiTheme="majorHAnsi" w:cstheme="majorHAnsi"/>
        </w:rPr>
        <w:t>satellites are at risk for further collisions</w:t>
      </w:r>
      <w:r w:rsidRPr="00311EA6">
        <w:rPr>
          <w:rFonts w:asciiTheme="majorHAnsi" w:hAnsiTheme="majorHAnsi" w:cstheme="majorHAnsi"/>
          <w:u w:val="single"/>
        </w:rPr>
        <w:t>.</w:t>
      </w:r>
    </w:p>
    <w:p w14:paraId="0E0DB36E"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3EA92940" w14:textId="77777777" w:rsidR="00664EFF" w:rsidRPr="00311EA6" w:rsidRDefault="00664EFF" w:rsidP="00664EFF">
      <w:pPr>
        <w:rPr>
          <w:rFonts w:asciiTheme="majorHAnsi" w:hAnsiTheme="majorHAnsi" w:cstheme="majorHAnsi"/>
          <w:u w:val="single"/>
        </w:rPr>
      </w:pPr>
      <w:r w:rsidRPr="00311EA6">
        <w:rPr>
          <w:rFonts w:asciiTheme="majorHAnsi" w:hAnsiTheme="majorHAnsi" w:cstheme="majorHAnsi"/>
          <w:sz w:val="16"/>
        </w:rPr>
        <w:t xml:space="preserve">To have a reasonable shot at having a stable space environment, </w:t>
      </w:r>
      <w:r w:rsidRPr="00311EA6">
        <w:rPr>
          <w:rFonts w:asciiTheme="majorHAnsi" w:hAnsiTheme="majorHAnsi" w:cstheme="majorHAnsi"/>
          <w:u w:val="single"/>
        </w:rPr>
        <w:t xml:space="preserve">the goal is to have at least </w:t>
      </w:r>
      <w:r w:rsidRPr="00311EA6">
        <w:rPr>
          <w:rStyle w:val="Emphasis"/>
          <w:rFonts w:asciiTheme="majorHAnsi" w:hAnsiTheme="majorHAnsi" w:cstheme="majorHAnsi"/>
        </w:rPr>
        <w:t>90%</w:t>
      </w:r>
      <w:r w:rsidRPr="00311EA6">
        <w:rPr>
          <w:rFonts w:asciiTheme="majorHAnsi" w:hAnsiTheme="majorHAnsi" w:cstheme="majorHAnsi"/>
          <w:u w:val="single"/>
        </w:rPr>
        <w:t xml:space="preserve"> of the satellites and launch-vehicle upper stages with lifetimes longer than 25 years take themselves out of orbit, or put themselves into orbits with lifetimes less than 25 years.</w:t>
      </w:r>
    </w:p>
    <w:p w14:paraId="7AA04F1E"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 xml:space="preserve">However, we are not really good at doing this at the moment. </w:t>
      </w:r>
      <w:r w:rsidRPr="00311EA6">
        <w:rPr>
          <w:rFonts w:asciiTheme="majorHAnsi" w:hAnsiTheme="majorHAnsi" w:cstheme="majorHAnsi"/>
          <w:highlight w:val="green"/>
          <w:u w:val="single"/>
        </w:rPr>
        <w:t>We’re talking about success</w:t>
      </w:r>
      <w:r w:rsidRPr="00311EA6">
        <w:rPr>
          <w:rFonts w:asciiTheme="majorHAnsi" w:hAnsiTheme="majorHAnsi" w:cstheme="majorHAnsi"/>
          <w:u w:val="single"/>
        </w:rPr>
        <w:t xml:space="preserve"> rates </w:t>
      </w:r>
      <w:r w:rsidRPr="00311EA6">
        <w:rPr>
          <w:rStyle w:val="Emphasis"/>
          <w:rFonts w:asciiTheme="majorHAnsi" w:hAnsiTheme="majorHAnsi" w:cstheme="majorHAnsi"/>
          <w:highlight w:val="green"/>
        </w:rPr>
        <w:t>of</w:t>
      </w:r>
      <w:r w:rsidRPr="00311EA6">
        <w:rPr>
          <w:rStyle w:val="Emphasis"/>
          <w:rFonts w:asciiTheme="majorHAnsi" w:hAnsiTheme="majorHAnsi" w:cstheme="majorHAnsi"/>
          <w:sz w:val="24"/>
          <w:highlight w:val="green"/>
        </w:rPr>
        <w:t xml:space="preserve"> 5%</w:t>
      </w:r>
      <w:r w:rsidRPr="00311EA6">
        <w:rPr>
          <w:rStyle w:val="Emphasis"/>
          <w:rFonts w:asciiTheme="majorHAnsi" w:hAnsiTheme="majorHAnsi" w:cstheme="majorHAnsi"/>
          <w:sz w:val="24"/>
        </w:rPr>
        <w:t xml:space="preserve"> to 15%</w:t>
      </w:r>
      <w:r w:rsidRPr="00311EA6">
        <w:rPr>
          <w:rStyle w:val="Emphasis"/>
          <w:rFonts w:asciiTheme="majorHAnsi" w:hAnsiTheme="majorHAnsi" w:cstheme="majorHAnsi"/>
        </w:rPr>
        <w:t xml:space="preserve"> </w:t>
      </w:r>
      <w:r w:rsidRPr="00311EA6">
        <w:rPr>
          <w:rStyle w:val="Emphasis"/>
          <w:rFonts w:asciiTheme="majorHAnsi" w:hAnsiTheme="majorHAnsi" w:cstheme="majorHAnsi"/>
          <w:highlight w:val="green"/>
        </w:rPr>
        <w:t>for satellites</w:t>
      </w:r>
      <w:r w:rsidRPr="00311EA6">
        <w:rPr>
          <w:rFonts w:asciiTheme="majorHAnsi" w:hAnsiTheme="majorHAnsi" w:cstheme="majorHAnsi"/>
          <w:sz w:val="16"/>
        </w:rPr>
        <w:t xml:space="preserve"> (launch vehicle orbital stages do notably better, with success rates of 40-70% in low-Earth orbit). </w:t>
      </w:r>
      <w:r w:rsidRPr="00311EA6">
        <w:rPr>
          <w:rFonts w:asciiTheme="majorHAnsi" w:hAnsiTheme="majorHAnsi" w:cstheme="majorHAnsi"/>
          <w:u w:val="single"/>
        </w:rPr>
        <w:t>Already with current traffic, we have reasonable concerns that we're creating a real debris issue out there.</w:t>
      </w:r>
    </w:p>
    <w:p w14:paraId="73082E0D" w14:textId="77777777" w:rsidR="00664EFF" w:rsidRPr="00311EA6" w:rsidRDefault="00664EFF" w:rsidP="00664EFF">
      <w:pPr>
        <w:rPr>
          <w:rFonts w:asciiTheme="majorHAnsi" w:hAnsiTheme="majorHAnsi" w:cstheme="majorHAnsi"/>
          <w:u w:val="single"/>
        </w:rPr>
      </w:pPr>
      <w:r w:rsidRPr="00311EA6">
        <w:rPr>
          <w:rFonts w:asciiTheme="majorHAnsi" w:hAnsiTheme="majorHAnsi" w:cstheme="majorHAnsi"/>
          <w:u w:val="single"/>
        </w:rPr>
        <w:t xml:space="preserve">If we're now thinking about putting another </w:t>
      </w:r>
      <w:r w:rsidRPr="00311EA6">
        <w:rPr>
          <w:rStyle w:val="Emphasis"/>
          <w:rFonts w:asciiTheme="majorHAnsi" w:hAnsiTheme="majorHAnsi" w:cstheme="majorHAnsi"/>
        </w:rPr>
        <w:t>couple of thousands of satellites up there</w:t>
      </w:r>
      <w:r w:rsidRPr="00311EA6">
        <w:rPr>
          <w:rFonts w:asciiTheme="majorHAnsi" w:hAnsiTheme="majorHAnsi" w:cstheme="majorHAnsi"/>
          <w:u w:val="single"/>
        </w:rPr>
        <w:t xml:space="preserve">, with levels of </w:t>
      </w:r>
      <w:r w:rsidRPr="00311EA6">
        <w:rPr>
          <w:rStyle w:val="Emphasis"/>
          <w:rFonts w:asciiTheme="majorHAnsi" w:hAnsiTheme="majorHAnsi" w:cstheme="majorHAnsi"/>
        </w:rPr>
        <w:t>compliance</w:t>
      </w:r>
      <w:r w:rsidRPr="00311EA6">
        <w:rPr>
          <w:rFonts w:asciiTheme="majorHAnsi" w:hAnsiTheme="majorHAnsi" w:cstheme="majorHAnsi"/>
          <w:u w:val="single"/>
        </w:rPr>
        <w:t xml:space="preserve"> similar to what we've been doing so far, then we're talking about a </w:t>
      </w:r>
      <w:r w:rsidRPr="00311EA6">
        <w:rPr>
          <w:rStyle w:val="Emphasis"/>
          <w:rFonts w:asciiTheme="majorHAnsi" w:hAnsiTheme="majorHAnsi" w:cstheme="majorHAnsi"/>
        </w:rPr>
        <w:t>possible catastrophe</w:t>
      </w:r>
      <w:r w:rsidRPr="00311EA6">
        <w:rPr>
          <w:rFonts w:asciiTheme="majorHAnsi" w:hAnsiTheme="majorHAnsi" w:cstheme="majorHAnsi"/>
          <w:u w:val="single"/>
        </w:rPr>
        <w:t>.</w:t>
      </w:r>
    </w:p>
    <w:p w14:paraId="1BDBA82E" w14:textId="77777777" w:rsidR="00664EFF" w:rsidRPr="00311EA6" w:rsidRDefault="00664EFF" w:rsidP="00664EFF">
      <w:pPr>
        <w:rPr>
          <w:rFonts w:asciiTheme="majorHAnsi" w:hAnsiTheme="majorHAnsi" w:cstheme="majorHAnsi"/>
          <w:u w:val="single"/>
        </w:rPr>
      </w:pPr>
      <w:r w:rsidRPr="00311EA6">
        <w:rPr>
          <w:rFonts w:asciiTheme="majorHAnsi" w:hAnsiTheme="majorHAnsi" w:cstheme="majorHAnsi"/>
          <w:sz w:val="16"/>
        </w:rPr>
        <w:t xml:space="preserve">Operators of any type of large satellite constellation would have to behave far better than most current actors in spaceflight have been doing. And this is the concern: </w:t>
      </w:r>
      <w:r w:rsidRPr="00311EA6">
        <w:rPr>
          <w:rFonts w:asciiTheme="majorHAnsi" w:hAnsiTheme="majorHAnsi" w:cstheme="majorHAnsi"/>
          <w:u w:val="single"/>
        </w:rPr>
        <w:t xml:space="preserve">Before you launch, </w:t>
      </w:r>
      <w:r w:rsidRPr="00311EA6">
        <w:rPr>
          <w:rFonts w:asciiTheme="majorHAnsi" w:hAnsiTheme="majorHAnsi" w:cstheme="majorHAnsi"/>
          <w:highlight w:val="green"/>
          <w:u w:val="single"/>
        </w:rPr>
        <w:t>operators can</w:t>
      </w:r>
      <w:r w:rsidRPr="00311EA6">
        <w:rPr>
          <w:rFonts w:asciiTheme="majorHAnsi" w:hAnsiTheme="majorHAnsi" w:cstheme="majorHAnsi"/>
          <w:u w:val="single"/>
        </w:rPr>
        <w:t xml:space="preserve"> of course </w:t>
      </w:r>
      <w:r w:rsidRPr="00311EA6">
        <w:rPr>
          <w:rFonts w:asciiTheme="majorHAnsi" w:hAnsiTheme="majorHAnsi" w:cstheme="majorHAnsi"/>
          <w:highlight w:val="green"/>
          <w:u w:val="single"/>
        </w:rPr>
        <w:t>say</w:t>
      </w:r>
      <w:r w:rsidRPr="00311EA6">
        <w:rPr>
          <w:rFonts w:asciiTheme="majorHAnsi" w:hAnsiTheme="majorHAnsi" w:cstheme="majorHAnsi"/>
          <w:u w:val="single"/>
        </w:rPr>
        <w:t xml:space="preserve"> and </w:t>
      </w:r>
      <w:r w:rsidRPr="00311EA6">
        <w:rPr>
          <w:rStyle w:val="Emphasis"/>
          <w:rFonts w:asciiTheme="majorHAnsi" w:hAnsiTheme="majorHAnsi" w:cstheme="majorHAnsi"/>
        </w:rPr>
        <w:t>demonstrate</w:t>
      </w:r>
      <w:r w:rsidRPr="00311EA6">
        <w:rPr>
          <w:rFonts w:asciiTheme="majorHAnsi" w:hAnsiTheme="majorHAnsi" w:cstheme="majorHAnsi"/>
          <w:u w:val="single"/>
        </w:rPr>
        <w:t xml:space="preserve"> that </w:t>
      </w:r>
      <w:r w:rsidRPr="00311EA6">
        <w:rPr>
          <w:rFonts w:asciiTheme="majorHAnsi" w:hAnsiTheme="majorHAnsi" w:cstheme="majorHAnsi"/>
          <w:highlight w:val="green"/>
          <w:u w:val="single"/>
        </w:rPr>
        <w:t xml:space="preserve">they are going to </w:t>
      </w:r>
      <w:r w:rsidRPr="00311EA6">
        <w:rPr>
          <w:rStyle w:val="Emphasis"/>
          <w:rFonts w:asciiTheme="majorHAnsi" w:hAnsiTheme="majorHAnsi" w:cstheme="majorHAnsi"/>
          <w:highlight w:val="green"/>
        </w:rPr>
        <w:t>comply</w:t>
      </w:r>
      <w:r w:rsidRPr="00311EA6">
        <w:rPr>
          <w:rFonts w:asciiTheme="majorHAnsi" w:hAnsiTheme="majorHAnsi" w:cstheme="majorHAnsi"/>
          <w:u w:val="single"/>
        </w:rPr>
        <w:t xml:space="preserve"> with all </w:t>
      </w:r>
      <w:r w:rsidRPr="00311EA6">
        <w:rPr>
          <w:rStyle w:val="Emphasis"/>
          <w:rFonts w:asciiTheme="majorHAnsi" w:hAnsiTheme="majorHAnsi" w:cstheme="majorHAnsi"/>
        </w:rPr>
        <w:t>international norms and guidelines</w:t>
      </w:r>
      <w:r w:rsidRPr="00311EA6">
        <w:rPr>
          <w:rFonts w:asciiTheme="majorHAnsi" w:hAnsiTheme="majorHAnsi" w:cstheme="majorHAnsi"/>
          <w:u w:val="single"/>
        </w:rPr>
        <w:t xml:space="preserve">. </w:t>
      </w:r>
      <w:r w:rsidRPr="00311EA6">
        <w:rPr>
          <w:rFonts w:asciiTheme="majorHAnsi" w:hAnsiTheme="majorHAnsi" w:cstheme="majorHAnsi"/>
          <w:highlight w:val="green"/>
          <w:u w:val="single"/>
        </w:rPr>
        <w:t xml:space="preserve">But it's only </w:t>
      </w:r>
      <w:r w:rsidRPr="00311EA6">
        <w:rPr>
          <w:rStyle w:val="Emphasis"/>
          <w:rFonts w:asciiTheme="majorHAnsi" w:hAnsiTheme="majorHAnsi" w:cstheme="majorHAnsi"/>
          <w:highlight w:val="green"/>
        </w:rPr>
        <w:t>after</w:t>
      </w:r>
      <w:r w:rsidRPr="00311EA6">
        <w:rPr>
          <w:rFonts w:asciiTheme="majorHAnsi" w:hAnsiTheme="majorHAnsi" w:cstheme="majorHAnsi"/>
          <w:highlight w:val="green"/>
          <w:u w:val="single"/>
        </w:rPr>
        <w:t xml:space="preserve"> launch</w:t>
      </w:r>
      <w:r w:rsidRPr="00311EA6">
        <w:rPr>
          <w:rFonts w:asciiTheme="majorHAnsi" w:hAnsiTheme="majorHAnsi" w:cstheme="majorHAnsi"/>
          <w:u w:val="single"/>
        </w:rPr>
        <w:t xml:space="preserve"> that </w:t>
      </w:r>
      <w:r w:rsidRPr="00311EA6">
        <w:rPr>
          <w:rFonts w:asciiTheme="majorHAnsi" w:hAnsiTheme="majorHAnsi" w:cstheme="majorHAnsi"/>
          <w:highlight w:val="green"/>
          <w:u w:val="single"/>
        </w:rPr>
        <w:t>we know</w:t>
      </w:r>
      <w:r w:rsidRPr="00311EA6">
        <w:rPr>
          <w:rFonts w:asciiTheme="majorHAnsi" w:hAnsiTheme="majorHAnsi" w:cstheme="majorHAnsi"/>
          <w:u w:val="single"/>
        </w:rPr>
        <w:t xml:space="preserve"> how </w:t>
      </w:r>
      <w:r w:rsidRPr="00311EA6">
        <w:rPr>
          <w:rStyle w:val="Emphasis"/>
          <w:rFonts w:asciiTheme="majorHAnsi" w:hAnsiTheme="majorHAnsi" w:cstheme="majorHAnsi"/>
        </w:rPr>
        <w:t>responsible their behavior actually was</w:t>
      </w:r>
      <w:r w:rsidRPr="00311EA6">
        <w:rPr>
          <w:rFonts w:asciiTheme="majorHAnsi" w:hAnsiTheme="majorHAnsi" w:cstheme="majorHAnsi"/>
          <w:u w:val="single"/>
        </w:rPr>
        <w:t>.</w:t>
      </w:r>
    </w:p>
    <w:p w14:paraId="54CF9F23"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JH: Do you have the impression that SpaceX is aware of their responsibility?</w:t>
      </w:r>
    </w:p>
    <w:p w14:paraId="3C18E4EC"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2212F818" w14:textId="77777777" w:rsidR="00664EFF" w:rsidRPr="00311EA6" w:rsidRDefault="00664EFF" w:rsidP="00664EFF">
      <w:pPr>
        <w:rPr>
          <w:rFonts w:asciiTheme="majorHAnsi" w:hAnsiTheme="majorHAnsi" w:cstheme="majorHAnsi"/>
          <w:u w:val="single"/>
        </w:rPr>
      </w:pPr>
      <w:r w:rsidRPr="00311EA6">
        <w:rPr>
          <w:rFonts w:asciiTheme="majorHAnsi" w:hAnsiTheme="majorHAnsi" w:cstheme="majorHAnsi"/>
          <w:sz w:val="16"/>
        </w:rPr>
        <w:t xml:space="preserve">But </w:t>
      </w:r>
      <w:r w:rsidRPr="00311EA6">
        <w:rPr>
          <w:rFonts w:asciiTheme="majorHAnsi" w:hAnsiTheme="majorHAnsi" w:cstheme="majorHAnsi"/>
          <w:u w:val="single"/>
        </w:rPr>
        <w:t xml:space="preserve">the real question is whether the </w:t>
      </w:r>
      <w:r w:rsidRPr="00311EA6">
        <w:rPr>
          <w:rStyle w:val="Emphasis"/>
          <w:rFonts w:asciiTheme="majorHAnsi" w:hAnsiTheme="majorHAnsi" w:cstheme="majorHAnsi"/>
        </w:rPr>
        <w:t>current norms</w:t>
      </w:r>
      <w:r w:rsidRPr="00311EA6">
        <w:rPr>
          <w:rFonts w:asciiTheme="majorHAnsi" w:hAnsiTheme="majorHAnsi" w:cstheme="majorHAnsi"/>
          <w:u w:val="single"/>
        </w:rPr>
        <w:t xml:space="preserve"> are actually sufficient for </w:t>
      </w:r>
      <w:r w:rsidRPr="00311EA6">
        <w:rPr>
          <w:rStyle w:val="Emphasis"/>
          <w:rFonts w:asciiTheme="majorHAnsi" w:hAnsiTheme="majorHAnsi" w:cstheme="majorHAnsi"/>
        </w:rPr>
        <w:t>large constellations</w:t>
      </w:r>
      <w:r w:rsidRPr="00311EA6">
        <w:rPr>
          <w:rFonts w:asciiTheme="majorHAnsi" w:hAnsiTheme="majorHAnsi" w:cstheme="majorHAnsi"/>
          <w:sz w:val="16"/>
        </w:rPr>
        <w:t xml:space="preserve">, or if we are putting the bar too low with respect to future sustainability. We are talking about thousands of new satellites — the risk is that </w:t>
      </w:r>
      <w:r w:rsidRPr="00311EA6">
        <w:rPr>
          <w:rFonts w:asciiTheme="majorHAnsi" w:hAnsiTheme="majorHAnsi" w:cstheme="majorHAnsi"/>
          <w:u w:val="single"/>
        </w:rPr>
        <w:t xml:space="preserve">the cumulative effect is not </w:t>
      </w:r>
      <w:r w:rsidRPr="00311EA6">
        <w:rPr>
          <w:rStyle w:val="Emphasis"/>
          <w:rFonts w:asciiTheme="majorHAnsi" w:hAnsiTheme="majorHAnsi" w:cstheme="majorHAnsi"/>
        </w:rPr>
        <w:t>captured</w:t>
      </w:r>
      <w:r w:rsidRPr="00311EA6">
        <w:rPr>
          <w:rFonts w:asciiTheme="majorHAnsi" w:hAnsiTheme="majorHAnsi" w:cstheme="majorHAnsi"/>
          <w:u w:val="single"/>
        </w:rPr>
        <w:t xml:space="preserve"> in the current level of guidelines. So SpaceX would have to </w:t>
      </w:r>
      <w:r w:rsidRPr="00311EA6">
        <w:rPr>
          <w:rStyle w:val="Emphasis"/>
          <w:rFonts w:asciiTheme="majorHAnsi" w:hAnsiTheme="majorHAnsi" w:cstheme="majorHAnsi"/>
        </w:rPr>
        <w:t>voluntarily demonstrate</w:t>
      </w:r>
      <w:r w:rsidRPr="00311EA6">
        <w:rPr>
          <w:rFonts w:asciiTheme="majorHAnsi" w:hAnsiTheme="majorHAnsi" w:cstheme="majorHAnsi"/>
          <w:u w:val="single"/>
        </w:rPr>
        <w:t xml:space="preserve"> higher levels of commitment.</w:t>
      </w:r>
    </w:p>
    <w:p w14:paraId="4CC479B3"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287D9EB9"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lastRenderedPageBreak/>
        <w:t xml:space="preserve">SL: </w:t>
      </w:r>
      <w:r w:rsidRPr="00311EA6">
        <w:rPr>
          <w:rFonts w:asciiTheme="majorHAnsi" w:hAnsiTheme="majorHAnsi" w:cstheme="majorHAnsi"/>
          <w:u w:val="single"/>
        </w:rPr>
        <w:t xml:space="preserve">I have </w:t>
      </w:r>
      <w:r w:rsidRPr="00311EA6">
        <w:rPr>
          <w:rFonts w:asciiTheme="majorHAnsi" w:hAnsiTheme="majorHAnsi" w:cstheme="majorHAnsi"/>
          <w:highlight w:val="green"/>
          <w:u w:val="single"/>
        </w:rPr>
        <w:t>no</w:t>
      </w:r>
      <w:r w:rsidRPr="00311EA6">
        <w:rPr>
          <w:rFonts w:asciiTheme="majorHAnsi" w:hAnsiTheme="majorHAnsi" w:cstheme="majorHAnsi"/>
          <w:u w:val="single"/>
        </w:rPr>
        <w:t xml:space="preserve"> technical </w:t>
      </w:r>
      <w:r w:rsidRPr="00311EA6">
        <w:rPr>
          <w:rFonts w:asciiTheme="majorHAnsi" w:hAnsiTheme="majorHAnsi" w:cstheme="majorHAnsi"/>
          <w:highlight w:val="green"/>
          <w:u w:val="single"/>
        </w:rPr>
        <w:t xml:space="preserve">visibility on how they </w:t>
      </w:r>
      <w:r w:rsidRPr="00311EA6">
        <w:rPr>
          <w:rStyle w:val="Emphasis"/>
          <w:rFonts w:asciiTheme="majorHAnsi" w:hAnsiTheme="majorHAnsi" w:cstheme="majorHAnsi"/>
          <w:highlight w:val="green"/>
        </w:rPr>
        <w:t>implement</w:t>
      </w:r>
      <w:r w:rsidRPr="00311EA6">
        <w:rPr>
          <w:rStyle w:val="Emphasis"/>
          <w:rFonts w:asciiTheme="majorHAnsi" w:hAnsiTheme="majorHAnsi" w:cstheme="majorHAnsi"/>
        </w:rPr>
        <w:t xml:space="preserve"> their </w:t>
      </w:r>
      <w:r w:rsidRPr="00311EA6">
        <w:rPr>
          <w:rStyle w:val="Emphasis"/>
          <w:rFonts w:asciiTheme="majorHAnsi" w:hAnsiTheme="majorHAnsi" w:cstheme="majorHAnsi"/>
          <w:highlight w:val="green"/>
        </w:rPr>
        <w:t>system</w:t>
      </w:r>
      <w:r w:rsidRPr="00311EA6">
        <w:rPr>
          <w:rFonts w:asciiTheme="majorHAnsi" w:hAnsiTheme="majorHAnsi" w:cstheme="majorHAnsi"/>
          <w:u w:val="single"/>
        </w:rPr>
        <w:t>, so I cannot make a judgment if it will work with their satellites or not</w:t>
      </w:r>
      <w:r w:rsidRPr="00311EA6">
        <w:rPr>
          <w:rFonts w:asciiTheme="majorHAnsi" w:hAnsiTheme="majorHAnsi" w:cstheme="majorHAnsi"/>
          <w:sz w:val="16"/>
        </w:rPr>
        <w:t xml:space="preserve">. What I can say is that </w:t>
      </w:r>
      <w:r w:rsidRPr="00311EA6">
        <w:rPr>
          <w:rFonts w:asciiTheme="majorHAnsi" w:hAnsiTheme="majorHAnsi" w:cstheme="majorHAnsi"/>
          <w:highlight w:val="green"/>
          <w:u w:val="single"/>
        </w:rPr>
        <w:t>it will require</w:t>
      </w:r>
      <w:r w:rsidRPr="00311EA6">
        <w:rPr>
          <w:rFonts w:asciiTheme="majorHAnsi" w:hAnsiTheme="majorHAnsi" w:cstheme="majorHAnsi"/>
          <w:u w:val="single"/>
        </w:rPr>
        <w:t xml:space="preserve"> a </w:t>
      </w:r>
      <w:r w:rsidRPr="00311EA6">
        <w:rPr>
          <w:rStyle w:val="Emphasis"/>
          <w:rFonts w:asciiTheme="majorHAnsi" w:hAnsiTheme="majorHAnsi" w:cstheme="majorHAnsi"/>
        </w:rPr>
        <w:t xml:space="preserve">certain </w:t>
      </w:r>
      <w:r w:rsidRPr="00311EA6">
        <w:rPr>
          <w:rStyle w:val="Emphasis"/>
          <w:rFonts w:asciiTheme="majorHAnsi" w:hAnsiTheme="majorHAnsi" w:cstheme="majorHAnsi"/>
          <w:highlight w:val="green"/>
        </w:rPr>
        <w:t>improvement</w:t>
      </w:r>
      <w:r w:rsidRPr="00311EA6">
        <w:rPr>
          <w:rFonts w:asciiTheme="majorHAnsi" w:hAnsiTheme="majorHAnsi" w:cstheme="majorHAnsi"/>
          <w:highlight w:val="green"/>
          <w:u w:val="single"/>
        </w:rPr>
        <w:t xml:space="preserve"> on</w:t>
      </w:r>
      <w:r w:rsidRPr="00311EA6">
        <w:rPr>
          <w:rFonts w:asciiTheme="majorHAnsi" w:hAnsiTheme="majorHAnsi" w:cstheme="majorHAnsi"/>
          <w:u w:val="single"/>
        </w:rPr>
        <w:t xml:space="preserve"> the current </w:t>
      </w:r>
      <w:r w:rsidRPr="00311EA6">
        <w:rPr>
          <w:rFonts w:asciiTheme="majorHAnsi" w:hAnsiTheme="majorHAnsi" w:cstheme="majorHAnsi"/>
          <w:highlight w:val="green"/>
          <w:u w:val="single"/>
        </w:rPr>
        <w:t>state-of-the-art</w:t>
      </w:r>
      <w:r w:rsidRPr="00311EA6">
        <w:rPr>
          <w:rFonts w:asciiTheme="majorHAnsi" w:hAnsiTheme="majorHAnsi" w:cstheme="majorHAnsi"/>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763ED8C0"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JH: You mentioned the launch license issued by the FCC, which is a federal commission of the United States. However, space is not the property of the U.S. or any other country. Is there an international body that has a say in these matters?</w:t>
      </w:r>
    </w:p>
    <w:p w14:paraId="640E2AC5"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 xml:space="preserve">SL: </w:t>
      </w:r>
      <w:r w:rsidRPr="00311EA6">
        <w:rPr>
          <w:rFonts w:asciiTheme="majorHAnsi" w:hAnsiTheme="majorHAnsi" w:cstheme="majorHAnsi"/>
          <w:u w:val="single"/>
        </w:rPr>
        <w:t xml:space="preserve">Five outer space </w:t>
      </w:r>
      <w:r w:rsidRPr="00311EA6">
        <w:rPr>
          <w:rFonts w:asciiTheme="majorHAnsi" w:hAnsiTheme="majorHAnsi" w:cstheme="majorHAnsi"/>
          <w:highlight w:val="green"/>
          <w:u w:val="single"/>
        </w:rPr>
        <w:t>treaties</w:t>
      </w:r>
      <w:r w:rsidRPr="00311EA6">
        <w:rPr>
          <w:rFonts w:asciiTheme="majorHAnsi" w:hAnsiTheme="majorHAnsi" w:cstheme="majorHAnsi"/>
          <w:u w:val="single"/>
        </w:rPr>
        <w:t xml:space="preserve">, established in the 1960s, 70s and 80s, </w:t>
      </w:r>
      <w:r w:rsidRPr="00311EA6">
        <w:rPr>
          <w:rFonts w:asciiTheme="majorHAnsi" w:hAnsiTheme="majorHAnsi" w:cstheme="majorHAnsi"/>
          <w:highlight w:val="green"/>
          <w:u w:val="single"/>
        </w:rPr>
        <w:t xml:space="preserve">do </w:t>
      </w:r>
      <w:r w:rsidRPr="00311EA6">
        <w:rPr>
          <w:rStyle w:val="Emphasis"/>
          <w:rFonts w:asciiTheme="majorHAnsi" w:hAnsiTheme="majorHAnsi" w:cstheme="majorHAnsi"/>
          <w:highlight w:val="green"/>
        </w:rPr>
        <w:t>not mention</w:t>
      </w:r>
      <w:r w:rsidRPr="00311EA6">
        <w:rPr>
          <w:rStyle w:val="Emphasis"/>
          <w:rFonts w:asciiTheme="majorHAnsi" w:hAnsiTheme="majorHAnsi" w:cstheme="majorHAnsi"/>
        </w:rPr>
        <w:t xml:space="preserve"> space </w:t>
      </w:r>
      <w:r w:rsidRPr="00311EA6">
        <w:rPr>
          <w:rStyle w:val="Emphasis"/>
          <w:rFonts w:asciiTheme="majorHAnsi" w:hAnsiTheme="majorHAnsi" w:cstheme="majorHAnsi"/>
          <w:highlight w:val="green"/>
        </w:rPr>
        <w:t>debris</w:t>
      </w:r>
      <w:r w:rsidRPr="00311EA6">
        <w:rPr>
          <w:rFonts w:asciiTheme="majorHAnsi" w:hAnsiTheme="majorHAnsi" w:cstheme="majorHAnsi"/>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0E8BAC80" w14:textId="77777777" w:rsidR="00664EFF" w:rsidRPr="00311EA6" w:rsidRDefault="00664EFF" w:rsidP="00664EFF">
      <w:pPr>
        <w:rPr>
          <w:rFonts w:asciiTheme="majorHAnsi" w:hAnsiTheme="majorHAnsi" w:cstheme="majorHAnsi"/>
          <w:u w:val="single"/>
        </w:rPr>
      </w:pPr>
      <w:r w:rsidRPr="00311EA6">
        <w:rPr>
          <w:rFonts w:asciiTheme="majorHAnsi" w:hAnsiTheme="majorHAnsi" w:cstheme="majorHAnsi"/>
          <w:sz w:val="16"/>
        </w:rPr>
        <w:t xml:space="preserve">So there is a lot of coordination internationally to make sure that we play by the same rules and implement the same set of standards. But right now </w:t>
      </w:r>
      <w:r w:rsidRPr="00311EA6">
        <w:rPr>
          <w:rFonts w:asciiTheme="majorHAnsi" w:hAnsiTheme="majorHAnsi" w:cstheme="majorHAnsi"/>
          <w:u w:val="single"/>
        </w:rPr>
        <w:t xml:space="preserve">there is </w:t>
      </w:r>
      <w:r w:rsidRPr="00311EA6">
        <w:rPr>
          <w:rStyle w:val="Emphasis"/>
          <w:rFonts w:asciiTheme="majorHAnsi" w:hAnsiTheme="majorHAnsi" w:cstheme="majorHAnsi"/>
        </w:rPr>
        <w:t>no way to directly interface with any nation's sovereignty</w:t>
      </w:r>
      <w:r w:rsidRPr="00311EA6">
        <w:rPr>
          <w:rFonts w:asciiTheme="majorHAnsi" w:hAnsiTheme="majorHAnsi" w:cstheme="majorHAnsi"/>
          <w:u w:val="single"/>
        </w:rPr>
        <w:t xml:space="preserve"> over what it launches — the outer space treaties make nation states responsible for the behavior of their individuals or private companies.</w:t>
      </w:r>
    </w:p>
    <w:p w14:paraId="10AC1AD2"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 xml:space="preserve">Privatization drive </w:t>
      </w:r>
      <w:r w:rsidRPr="00311EA6">
        <w:rPr>
          <w:rFonts w:asciiTheme="majorHAnsi" w:hAnsiTheme="majorHAnsi" w:cstheme="majorHAnsi"/>
          <w:u w:val="single"/>
        </w:rPr>
        <w:t>rivalries</w:t>
      </w:r>
      <w:r w:rsidRPr="00311EA6">
        <w:rPr>
          <w:rFonts w:asciiTheme="majorHAnsi" w:hAnsiTheme="majorHAnsi" w:cstheme="majorHAnsi"/>
        </w:rPr>
        <w:t xml:space="preserve"> and </w:t>
      </w:r>
      <w:r w:rsidRPr="00311EA6">
        <w:rPr>
          <w:rFonts w:asciiTheme="majorHAnsi" w:hAnsiTheme="majorHAnsi" w:cstheme="majorHAnsi"/>
          <w:u w:val="single"/>
        </w:rPr>
        <w:t>exponentially</w:t>
      </w:r>
      <w:r w:rsidRPr="00311EA6">
        <w:rPr>
          <w:rFonts w:asciiTheme="majorHAnsi" w:hAnsiTheme="majorHAnsi" w:cstheme="majorHAnsi"/>
        </w:rPr>
        <w:t xml:space="preserve"> increases debris – lack of regulations </w:t>
      </w:r>
      <w:r w:rsidRPr="00311EA6">
        <w:rPr>
          <w:rFonts w:asciiTheme="majorHAnsi" w:hAnsiTheme="majorHAnsi" w:cstheme="majorHAnsi"/>
          <w:u w:val="single"/>
        </w:rPr>
        <w:t>spikes</w:t>
      </w:r>
      <w:r w:rsidRPr="00311EA6">
        <w:rPr>
          <w:rFonts w:asciiTheme="majorHAnsi" w:hAnsiTheme="majorHAnsi" w:cstheme="majorHAnsi"/>
        </w:rPr>
        <w:t xml:space="preserve"> it.</w:t>
      </w:r>
    </w:p>
    <w:p w14:paraId="358DAB67" w14:textId="77777777" w:rsidR="00664EFF" w:rsidRPr="00311EA6" w:rsidRDefault="00664EFF" w:rsidP="00664EFF">
      <w:pPr>
        <w:rPr>
          <w:rFonts w:asciiTheme="majorHAnsi" w:hAnsiTheme="majorHAnsi" w:cstheme="majorHAnsi"/>
        </w:rPr>
      </w:pPr>
      <w:r w:rsidRPr="00311EA6">
        <w:rPr>
          <w:rStyle w:val="Style13ptBold"/>
          <w:rFonts w:asciiTheme="majorHAnsi" w:hAnsiTheme="majorHAnsi" w:cstheme="majorHAnsi"/>
        </w:rPr>
        <w:t>BERNAT 20</w:t>
      </w:r>
      <w:r w:rsidRPr="00311EA6">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16F56257"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 xml:space="preserve">5. </w:t>
      </w:r>
      <w:r w:rsidRPr="00311EA6">
        <w:rPr>
          <w:rStyle w:val="Emphasis"/>
          <w:rFonts w:asciiTheme="majorHAnsi" w:hAnsiTheme="majorHAnsi" w:cstheme="majorHAnsi"/>
        </w:rPr>
        <w:t>Orbital satellite constellations and the growing threat of the Kessler syndrome</w:t>
      </w:r>
      <w:r w:rsidRPr="00311EA6">
        <w:rPr>
          <w:rFonts w:asciiTheme="majorHAnsi" w:hAnsiTheme="majorHAnsi" w:cstheme="majorHAnsi"/>
          <w:sz w:val="16"/>
        </w:rPr>
        <w:t xml:space="preserve"> </w:t>
      </w:r>
    </w:p>
    <w:p w14:paraId="5ECA67DD"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u w:val="single"/>
        </w:rPr>
        <w:t xml:space="preserve">Space 2.0 – the new era of </w:t>
      </w:r>
      <w:r w:rsidRPr="00311EA6">
        <w:rPr>
          <w:rStyle w:val="Emphasis"/>
          <w:rFonts w:asciiTheme="majorHAnsi" w:hAnsiTheme="majorHAnsi" w:cstheme="majorHAnsi"/>
        </w:rPr>
        <w:t>space exploration</w:t>
      </w:r>
      <w:r w:rsidRPr="00311EA6">
        <w:rPr>
          <w:rFonts w:asciiTheme="majorHAnsi" w:hAnsiTheme="majorHAnsi" w:cstheme="majorHAnsi"/>
          <w:u w:val="single"/>
        </w:rPr>
        <w:t xml:space="preserve"> that we witness now in the 21st century means, in words of Buzz Aldrin, “moving human enterprise into space”</w:t>
      </w:r>
      <w:r w:rsidRPr="00311EA6">
        <w:rPr>
          <w:rFonts w:asciiTheme="majorHAnsi" w:hAnsiTheme="majorHAnsi" w:cstheme="majorHAnsi"/>
          <w:sz w:val="16"/>
        </w:rPr>
        <w:t xml:space="preserve"> (Pyle, 2019, p. xiv). </w:t>
      </w:r>
      <w:r w:rsidRPr="00311EA6">
        <w:rPr>
          <w:rFonts w:asciiTheme="majorHAnsi" w:hAnsiTheme="majorHAnsi" w:cstheme="majorHAnsi"/>
          <w:u w:val="single"/>
        </w:rPr>
        <w:t xml:space="preserve">The process of </w:t>
      </w:r>
      <w:r w:rsidRPr="00311EA6">
        <w:rPr>
          <w:rStyle w:val="Emphasis"/>
          <w:rFonts w:asciiTheme="majorHAnsi" w:hAnsiTheme="majorHAnsi" w:cstheme="majorHAnsi"/>
          <w:highlight w:val="green"/>
        </w:rPr>
        <w:t xml:space="preserve">commercialization </w:t>
      </w:r>
      <w:r w:rsidRPr="00311EA6">
        <w:rPr>
          <w:rStyle w:val="Emphasis"/>
          <w:rFonts w:asciiTheme="majorHAnsi" w:hAnsiTheme="majorHAnsi" w:cstheme="majorHAnsi"/>
        </w:rPr>
        <w:t xml:space="preserve">of outer space </w:t>
      </w:r>
      <w:r w:rsidRPr="00311EA6">
        <w:rPr>
          <w:rStyle w:val="Emphasis"/>
          <w:rFonts w:asciiTheme="majorHAnsi" w:hAnsiTheme="majorHAnsi" w:cstheme="majorHAnsi"/>
          <w:highlight w:val="green"/>
        </w:rPr>
        <w:t xml:space="preserve">has </w:t>
      </w:r>
      <w:r w:rsidRPr="00311EA6">
        <w:rPr>
          <w:rStyle w:val="Emphasis"/>
          <w:rFonts w:asciiTheme="majorHAnsi" w:hAnsiTheme="majorHAnsi" w:cstheme="majorHAnsi"/>
        </w:rPr>
        <w:t xml:space="preserve">already </w:t>
      </w:r>
      <w:r w:rsidRPr="00311EA6">
        <w:rPr>
          <w:rStyle w:val="Emphasis"/>
          <w:rFonts w:asciiTheme="majorHAnsi" w:hAnsiTheme="majorHAnsi" w:cstheme="majorHAnsi"/>
          <w:highlight w:val="green"/>
        </w:rPr>
        <w:t>begun</w:t>
      </w:r>
      <w:r w:rsidRPr="00311EA6">
        <w:rPr>
          <w:rFonts w:asciiTheme="majorHAnsi" w:hAnsiTheme="majorHAnsi" w:cstheme="majorHAnsi"/>
          <w:u w:val="single"/>
        </w:rPr>
        <w:t xml:space="preserve"> and is </w:t>
      </w:r>
      <w:r w:rsidRPr="00311EA6">
        <w:rPr>
          <w:rStyle w:val="Emphasis"/>
          <w:rFonts w:asciiTheme="majorHAnsi" w:hAnsiTheme="majorHAnsi" w:cstheme="majorHAnsi"/>
        </w:rPr>
        <w:t>not limited to private companies</w:t>
      </w:r>
      <w:r w:rsidRPr="00311EA6">
        <w:rPr>
          <w:rFonts w:asciiTheme="majorHAnsi" w:hAnsiTheme="majorHAnsi" w:cstheme="majorHAnsi"/>
          <w:u w:val="single"/>
        </w:rPr>
        <w:t xml:space="preserve"> providing technologies and services for national or international space agencies, as it was in the past</w:t>
      </w:r>
      <w:r w:rsidRPr="00311EA6">
        <w:rPr>
          <w:rFonts w:asciiTheme="majorHAnsi" w:hAnsiTheme="majorHAnsi" w:cstheme="majorHAnsi"/>
          <w:sz w:val="16"/>
        </w:rPr>
        <w:t xml:space="preserve">. On the contrary, </w:t>
      </w:r>
      <w:r w:rsidRPr="00311EA6">
        <w:rPr>
          <w:rFonts w:asciiTheme="majorHAnsi" w:hAnsiTheme="majorHAnsi" w:cstheme="majorHAnsi"/>
          <w:highlight w:val="green"/>
          <w:u w:val="single"/>
        </w:rPr>
        <w:t>private companies</w:t>
      </w:r>
      <w:r w:rsidRPr="00311EA6">
        <w:rPr>
          <w:rFonts w:asciiTheme="majorHAnsi" w:hAnsiTheme="majorHAnsi" w:cstheme="majorHAnsi"/>
          <w:u w:val="single"/>
        </w:rPr>
        <w:t xml:space="preserve"> from the space sector have </w:t>
      </w:r>
      <w:r w:rsidRPr="00311EA6">
        <w:rPr>
          <w:rFonts w:asciiTheme="majorHAnsi" w:hAnsiTheme="majorHAnsi" w:cstheme="majorHAnsi"/>
          <w:highlight w:val="green"/>
          <w:u w:val="single"/>
        </w:rPr>
        <w:t>now</w:t>
      </w:r>
      <w:r w:rsidRPr="00311EA6">
        <w:rPr>
          <w:rFonts w:asciiTheme="majorHAnsi" w:hAnsiTheme="majorHAnsi" w:cstheme="majorHAnsi"/>
          <w:u w:val="single"/>
        </w:rPr>
        <w:t xml:space="preserve"> matured to </w:t>
      </w:r>
      <w:r w:rsidRPr="00311EA6">
        <w:rPr>
          <w:rFonts w:asciiTheme="majorHAnsi" w:hAnsiTheme="majorHAnsi" w:cstheme="majorHAnsi"/>
          <w:highlight w:val="green"/>
          <w:u w:val="single"/>
        </w:rPr>
        <w:t>carry</w:t>
      </w:r>
      <w:r w:rsidRPr="00311EA6">
        <w:rPr>
          <w:rFonts w:asciiTheme="majorHAnsi" w:hAnsiTheme="majorHAnsi" w:cstheme="majorHAnsi"/>
          <w:u w:val="single"/>
        </w:rPr>
        <w:t xml:space="preserve"> out their own </w:t>
      </w:r>
      <w:r w:rsidRPr="00311EA6">
        <w:rPr>
          <w:rFonts w:asciiTheme="majorHAnsi" w:hAnsiTheme="majorHAnsi" w:cstheme="majorHAnsi"/>
          <w:highlight w:val="green"/>
          <w:u w:val="single"/>
        </w:rPr>
        <w:t>independent projects</w:t>
      </w:r>
      <w:r w:rsidRPr="00311EA6">
        <w:rPr>
          <w:rFonts w:asciiTheme="majorHAnsi" w:hAnsiTheme="majorHAnsi" w:cstheme="majorHAnsi"/>
          <w:sz w:val="16"/>
        </w:rPr>
        <w:t xml:space="preserve">. </w:t>
      </w:r>
    </w:p>
    <w:p w14:paraId="15FF7556"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311EA6">
        <w:rPr>
          <w:rFonts w:asciiTheme="majorHAnsi" w:hAnsiTheme="majorHAnsi" w:cstheme="majorHAnsi"/>
          <w:highlight w:val="green"/>
          <w:u w:val="single"/>
        </w:rPr>
        <w:t>constructing</w:t>
      </w:r>
      <w:r w:rsidRPr="00311EA6">
        <w:rPr>
          <w:rFonts w:asciiTheme="majorHAnsi" w:hAnsiTheme="majorHAnsi" w:cstheme="majorHAnsi"/>
          <w:u w:val="single"/>
        </w:rPr>
        <w:t xml:space="preserve"> Starlink satellite </w:t>
      </w:r>
      <w:r w:rsidRPr="00311EA6">
        <w:rPr>
          <w:rFonts w:asciiTheme="majorHAnsi" w:hAnsiTheme="majorHAnsi" w:cstheme="majorHAnsi"/>
          <w:highlight w:val="green"/>
          <w:u w:val="single"/>
        </w:rPr>
        <w:t>constellation</w:t>
      </w:r>
      <w:r w:rsidRPr="00311EA6">
        <w:rPr>
          <w:rFonts w:asciiTheme="majorHAnsi" w:hAnsiTheme="majorHAnsi" w:cstheme="majorHAnsi"/>
          <w:u w:val="single"/>
        </w:rPr>
        <w:t xml:space="preserve"> that will provide high-speed internet access across the planet</w:t>
      </w:r>
      <w:r w:rsidRPr="00311EA6">
        <w:rPr>
          <w:rFonts w:asciiTheme="majorHAnsi" w:hAnsiTheme="majorHAnsi" w:cstheme="majorHAnsi"/>
          <w:sz w:val="16"/>
        </w:rPr>
        <w:t xml:space="preserve">. </w:t>
      </w:r>
    </w:p>
    <w:p w14:paraId="044514E0"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11EA6">
        <w:rPr>
          <w:rFonts w:asciiTheme="majorHAnsi" w:hAnsiTheme="majorHAnsi" w:cstheme="majorHAnsi"/>
          <w:u w:val="single"/>
        </w:rPr>
        <w:t xml:space="preserve">Immediate </w:t>
      </w:r>
      <w:r w:rsidRPr="00311EA6">
        <w:rPr>
          <w:rFonts w:asciiTheme="majorHAnsi" w:hAnsiTheme="majorHAnsi" w:cstheme="majorHAnsi"/>
          <w:highlight w:val="green"/>
          <w:u w:val="single"/>
        </w:rPr>
        <w:t>plans include</w:t>
      </w:r>
      <w:r w:rsidRPr="00311EA6">
        <w:rPr>
          <w:rFonts w:asciiTheme="majorHAnsi" w:hAnsiTheme="majorHAnsi" w:cstheme="majorHAnsi"/>
          <w:u w:val="single"/>
        </w:rPr>
        <w:t xml:space="preserve"> launching </w:t>
      </w:r>
      <w:r w:rsidRPr="00311EA6">
        <w:rPr>
          <w:rStyle w:val="Emphasis"/>
          <w:rFonts w:asciiTheme="majorHAnsi" w:hAnsiTheme="majorHAnsi" w:cstheme="majorHAnsi"/>
          <w:highlight w:val="green"/>
        </w:rPr>
        <w:t>12,000</w:t>
      </w:r>
      <w:r w:rsidRPr="00311EA6">
        <w:rPr>
          <w:rStyle w:val="Emphasis"/>
          <w:rFonts w:asciiTheme="majorHAnsi" w:hAnsiTheme="majorHAnsi" w:cstheme="majorHAnsi"/>
        </w:rPr>
        <w:t xml:space="preserve"> satellites, </w:t>
      </w:r>
      <w:r w:rsidRPr="00311EA6">
        <w:rPr>
          <w:rStyle w:val="Emphasis"/>
          <w:rFonts w:asciiTheme="majorHAnsi" w:hAnsiTheme="majorHAnsi" w:cstheme="majorHAnsi"/>
          <w:highlight w:val="green"/>
        </w:rPr>
        <w:t>but they assume</w:t>
      </w:r>
      <w:r w:rsidRPr="00311EA6">
        <w:rPr>
          <w:rStyle w:val="Emphasis"/>
          <w:rFonts w:asciiTheme="majorHAnsi" w:hAnsiTheme="majorHAnsi" w:cstheme="majorHAnsi"/>
        </w:rPr>
        <w:t xml:space="preserve"> a potential later extension to </w:t>
      </w:r>
      <w:r w:rsidRPr="00311EA6">
        <w:rPr>
          <w:rStyle w:val="Emphasis"/>
          <w:rFonts w:asciiTheme="majorHAnsi" w:hAnsiTheme="majorHAnsi" w:cstheme="majorHAnsi"/>
          <w:highlight w:val="green"/>
        </w:rPr>
        <w:t>42,000</w:t>
      </w:r>
      <w:r w:rsidRPr="00311EA6">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311EA6">
        <w:rPr>
          <w:rFonts w:asciiTheme="majorHAnsi" w:hAnsiTheme="majorHAnsi" w:cstheme="majorHAnsi"/>
          <w:u w:val="single"/>
        </w:rPr>
        <w:t>orbital collisions are, however, inevitable</w:t>
      </w:r>
      <w:r w:rsidRPr="00311EA6">
        <w:rPr>
          <w:rFonts w:asciiTheme="majorHAnsi" w:hAnsiTheme="majorHAnsi" w:cstheme="majorHAnsi"/>
          <w:sz w:val="16"/>
        </w:rPr>
        <w:t xml:space="preserve">. As it was shown before, </w:t>
      </w:r>
      <w:r w:rsidRPr="00311EA6">
        <w:rPr>
          <w:rFonts w:asciiTheme="majorHAnsi" w:hAnsiTheme="majorHAnsi" w:cstheme="majorHAnsi"/>
          <w:u w:val="single"/>
        </w:rPr>
        <w:t xml:space="preserve">the possibility of </w:t>
      </w:r>
      <w:r w:rsidRPr="00311EA6">
        <w:rPr>
          <w:rFonts w:asciiTheme="majorHAnsi" w:hAnsiTheme="majorHAnsi" w:cstheme="majorHAnsi"/>
          <w:highlight w:val="green"/>
          <w:u w:val="single"/>
        </w:rPr>
        <w:t>collisions grows with</w:t>
      </w:r>
      <w:r w:rsidRPr="00311EA6">
        <w:rPr>
          <w:rFonts w:asciiTheme="majorHAnsi" w:hAnsiTheme="majorHAnsi" w:cstheme="majorHAnsi"/>
          <w:u w:val="single"/>
        </w:rPr>
        <w:t xml:space="preserve"> the number of </w:t>
      </w:r>
      <w:r w:rsidRPr="00311EA6">
        <w:rPr>
          <w:rFonts w:asciiTheme="majorHAnsi" w:hAnsiTheme="majorHAnsi" w:cstheme="majorHAnsi"/>
          <w:highlight w:val="green"/>
          <w:u w:val="single"/>
        </w:rPr>
        <w:t>orbital objects</w:t>
      </w:r>
      <w:r w:rsidRPr="00311EA6">
        <w:rPr>
          <w:rFonts w:asciiTheme="majorHAnsi" w:hAnsiTheme="majorHAnsi" w:cstheme="majorHAnsi"/>
          <w:sz w:val="16"/>
        </w:rPr>
        <w:t xml:space="preserve">. Bastida </w:t>
      </w:r>
      <w:r w:rsidRPr="00311EA6">
        <w:rPr>
          <w:rFonts w:asciiTheme="majorHAnsi" w:hAnsiTheme="majorHAnsi" w:cstheme="majorHAnsi"/>
          <w:u w:val="single"/>
        </w:rPr>
        <w:t xml:space="preserve">Virgili </w:t>
      </w:r>
      <w:r w:rsidRPr="00311EA6">
        <w:rPr>
          <w:rFonts w:asciiTheme="majorHAnsi" w:hAnsiTheme="majorHAnsi" w:cstheme="majorHAnsi"/>
          <w:u w:val="single"/>
        </w:rPr>
        <w:lastRenderedPageBreak/>
        <w:t xml:space="preserve">with the team </w:t>
      </w:r>
      <w:r w:rsidRPr="00311EA6">
        <w:rPr>
          <w:rFonts w:asciiTheme="majorHAnsi" w:hAnsiTheme="majorHAnsi" w:cstheme="majorHAnsi"/>
          <w:highlight w:val="green"/>
          <w:u w:val="single"/>
        </w:rPr>
        <w:t>compared</w:t>
      </w:r>
      <w:r w:rsidRPr="00311EA6">
        <w:rPr>
          <w:rFonts w:asciiTheme="majorHAnsi" w:hAnsiTheme="majorHAnsi" w:cstheme="majorHAnsi"/>
          <w:sz w:val="16"/>
        </w:rPr>
        <w:t xml:space="preserve"> (2016, p. 154-155) </w:t>
      </w:r>
      <w:r w:rsidRPr="00311EA6">
        <w:rPr>
          <w:rFonts w:asciiTheme="majorHAnsi" w:hAnsiTheme="majorHAnsi" w:cstheme="majorHAnsi"/>
          <w:u w:val="single"/>
        </w:rPr>
        <w:t xml:space="preserve">orbital </w:t>
      </w:r>
      <w:r w:rsidRPr="00311EA6">
        <w:rPr>
          <w:rFonts w:asciiTheme="majorHAnsi" w:hAnsiTheme="majorHAnsi" w:cstheme="majorHAnsi"/>
          <w:highlight w:val="green"/>
          <w:u w:val="single"/>
        </w:rPr>
        <w:t>debris</w:t>
      </w:r>
      <w:r w:rsidRPr="00311EA6">
        <w:rPr>
          <w:rFonts w:asciiTheme="majorHAnsi" w:hAnsiTheme="majorHAnsi" w:cstheme="majorHAnsi"/>
          <w:u w:val="single"/>
        </w:rPr>
        <w:t xml:space="preserve"> environment development </w:t>
      </w:r>
      <w:r w:rsidRPr="00311EA6">
        <w:rPr>
          <w:rStyle w:val="Emphasis"/>
          <w:rFonts w:asciiTheme="majorHAnsi" w:hAnsiTheme="majorHAnsi" w:cstheme="majorHAnsi"/>
          <w:highlight w:val="green"/>
        </w:rPr>
        <w:t>without</w:t>
      </w:r>
      <w:r w:rsidRPr="00311EA6">
        <w:rPr>
          <w:rFonts w:asciiTheme="majorHAnsi" w:hAnsiTheme="majorHAnsi" w:cstheme="majorHAnsi"/>
          <w:highlight w:val="green"/>
          <w:u w:val="single"/>
        </w:rPr>
        <w:t xml:space="preserve"> and </w:t>
      </w:r>
      <w:r w:rsidRPr="00311EA6">
        <w:rPr>
          <w:rStyle w:val="Emphasis"/>
          <w:rFonts w:asciiTheme="majorHAnsi" w:hAnsiTheme="majorHAnsi" w:cstheme="majorHAnsi"/>
          <w:highlight w:val="green"/>
        </w:rPr>
        <w:t>with</w:t>
      </w:r>
      <w:r w:rsidRPr="00311EA6">
        <w:rPr>
          <w:rFonts w:asciiTheme="majorHAnsi" w:hAnsiTheme="majorHAnsi" w:cstheme="majorHAnsi"/>
          <w:highlight w:val="green"/>
          <w:u w:val="single"/>
        </w:rPr>
        <w:t xml:space="preserve"> </w:t>
      </w:r>
      <w:r w:rsidRPr="00311EA6">
        <w:rPr>
          <w:rFonts w:asciiTheme="majorHAnsi" w:hAnsiTheme="majorHAnsi" w:cstheme="majorHAnsi"/>
          <w:u w:val="single"/>
        </w:rPr>
        <w:t xml:space="preserve">a large </w:t>
      </w:r>
      <w:r w:rsidRPr="00311EA6">
        <w:rPr>
          <w:rStyle w:val="Emphasis"/>
          <w:rFonts w:asciiTheme="majorHAnsi" w:hAnsiTheme="majorHAnsi" w:cstheme="majorHAnsi"/>
        </w:rPr>
        <w:t xml:space="preserve">hypothetical </w:t>
      </w:r>
      <w:r w:rsidRPr="00311EA6">
        <w:rPr>
          <w:rStyle w:val="Emphasis"/>
          <w:rFonts w:asciiTheme="majorHAnsi" w:hAnsiTheme="majorHAnsi" w:cstheme="majorHAnsi"/>
          <w:highlight w:val="green"/>
        </w:rPr>
        <w:t>constellation</w:t>
      </w:r>
      <w:r w:rsidRPr="00311EA6">
        <w:rPr>
          <w:rFonts w:asciiTheme="majorHAnsi" w:hAnsiTheme="majorHAnsi" w:cstheme="majorHAnsi"/>
          <w:sz w:val="16"/>
        </w:rPr>
        <w:t xml:space="preserve"> consisting of merely 1080 satellites, distributed across 20 orbital planes at 1,100 km altitude (Fig. 5).</w:t>
      </w:r>
    </w:p>
    <w:p w14:paraId="693E846E" w14:textId="77777777" w:rsidR="00664EFF" w:rsidRPr="00311EA6" w:rsidRDefault="00664EFF" w:rsidP="00664EFF">
      <w:pPr>
        <w:rPr>
          <w:rFonts w:asciiTheme="majorHAnsi" w:hAnsiTheme="majorHAnsi" w:cstheme="majorHAnsi"/>
        </w:rPr>
      </w:pPr>
      <w:r w:rsidRPr="00311EA6">
        <w:rPr>
          <w:rFonts w:asciiTheme="majorHAnsi" w:hAnsiTheme="majorHAnsi" w:cstheme="majorHAnsi"/>
          <w:noProof/>
        </w:rPr>
        <w:drawing>
          <wp:inline distT="0" distB="0" distL="0" distR="0" wp14:anchorId="214F7856" wp14:editId="00C83325">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21"/>
                    <a:stretch>
                      <a:fillRect/>
                    </a:stretch>
                  </pic:blipFill>
                  <pic:spPr>
                    <a:xfrm>
                      <a:off x="0" y="0"/>
                      <a:ext cx="3882535" cy="2813578"/>
                    </a:xfrm>
                    <a:prstGeom prst="rect">
                      <a:avLst/>
                    </a:prstGeom>
                  </pic:spPr>
                </pic:pic>
              </a:graphicData>
            </a:graphic>
          </wp:inline>
        </w:drawing>
      </w:r>
    </w:p>
    <w:p w14:paraId="1E6B4C80" w14:textId="77777777" w:rsidR="00664EFF" w:rsidRPr="00311EA6" w:rsidRDefault="00664EFF" w:rsidP="00664EFF">
      <w:pPr>
        <w:rPr>
          <w:rStyle w:val="Emphasis"/>
          <w:rFonts w:asciiTheme="majorHAnsi" w:hAnsiTheme="majorHAnsi" w:cstheme="majorHAnsi"/>
        </w:rPr>
      </w:pPr>
      <w:r w:rsidRPr="00311EA6">
        <w:rPr>
          <w:rStyle w:val="Emphasis"/>
          <w:rFonts w:asciiTheme="majorHAnsi" w:hAnsiTheme="majorHAnsi" w:cstheme="majorHAnsi"/>
        </w:rPr>
        <w:t>Figure 5. Comparison of long term evolution of the number of objects in LEO with and without the constellation (Virgili et al., 2016, p. 155)</w:t>
      </w:r>
    </w:p>
    <w:p w14:paraId="15628A7E" w14:textId="77777777" w:rsidR="00664EFF" w:rsidRPr="00311EA6" w:rsidRDefault="00664EFF" w:rsidP="00664EFF">
      <w:pPr>
        <w:rPr>
          <w:rFonts w:asciiTheme="majorHAnsi" w:hAnsiTheme="majorHAnsi" w:cstheme="majorHAnsi"/>
          <w:u w:val="single"/>
        </w:rPr>
      </w:pPr>
      <w:r w:rsidRPr="00311EA6">
        <w:rPr>
          <w:rFonts w:asciiTheme="majorHAnsi" w:hAnsiTheme="majorHAnsi" w:cstheme="majorHAnsi"/>
          <w:sz w:val="16"/>
        </w:rPr>
        <w:t xml:space="preserve">It has to be noted that although SpaceX’s Starlink is the only constellation that is being built in orbit, it is not the only one planned. </w:t>
      </w:r>
      <w:r w:rsidRPr="00311EA6">
        <w:rPr>
          <w:rFonts w:asciiTheme="majorHAnsi" w:hAnsiTheme="majorHAnsi" w:cstheme="majorHAnsi"/>
          <w:highlight w:val="green"/>
          <w:u w:val="single"/>
        </w:rPr>
        <w:t>There are</w:t>
      </w:r>
      <w:r w:rsidRPr="00311EA6">
        <w:rPr>
          <w:rFonts w:asciiTheme="majorHAnsi" w:hAnsiTheme="majorHAnsi" w:cstheme="majorHAnsi"/>
          <w:u w:val="single"/>
        </w:rPr>
        <w:t xml:space="preserve"> at least </w:t>
      </w:r>
      <w:r w:rsidRPr="00311EA6">
        <w:rPr>
          <w:rFonts w:asciiTheme="majorHAnsi" w:hAnsiTheme="majorHAnsi" w:cstheme="majorHAnsi"/>
          <w:highlight w:val="green"/>
          <w:u w:val="single"/>
        </w:rPr>
        <w:t xml:space="preserve">a </w:t>
      </w:r>
      <w:r w:rsidRPr="00311EA6">
        <w:rPr>
          <w:rStyle w:val="Emphasis"/>
          <w:rFonts w:asciiTheme="majorHAnsi" w:hAnsiTheme="majorHAnsi" w:cstheme="majorHAnsi"/>
          <w:highlight w:val="green"/>
        </w:rPr>
        <w:t>few initiatives</w:t>
      </w:r>
      <w:r w:rsidRPr="00311EA6">
        <w:rPr>
          <w:rStyle w:val="Emphasis"/>
          <w:rFonts w:asciiTheme="majorHAnsi" w:hAnsiTheme="majorHAnsi" w:cstheme="majorHAnsi"/>
        </w:rPr>
        <w:t xml:space="preserve"> aiming at the same goal</w:t>
      </w:r>
      <w:r w:rsidRPr="00311EA6">
        <w:rPr>
          <w:rFonts w:asciiTheme="majorHAnsi" w:hAnsiTheme="majorHAnsi" w:cstheme="majorHAnsi"/>
          <w:u w:val="single"/>
        </w:rPr>
        <w:t xml:space="preserve"> – to construct internet infrastructure at the Earth’s orbit</w:t>
      </w:r>
      <w:r w:rsidRPr="00311EA6">
        <w:rPr>
          <w:rFonts w:asciiTheme="majorHAnsi" w:hAnsiTheme="majorHAnsi" w:cstheme="majorHAnsi"/>
          <w:sz w:val="16"/>
        </w:rPr>
        <w:t xml:space="preserve">. The planned Kuiper Systems LLC, which is a subsidiary of Amazon and intends to place 3,236 broadband satellites in the LEO, is one of Starlink’s biggest competitors (Henry, 2019b). Now, </w:t>
      </w:r>
      <w:r w:rsidRPr="00311EA6">
        <w:rPr>
          <w:rFonts w:asciiTheme="majorHAnsi" w:hAnsiTheme="majorHAnsi" w:cstheme="majorHAnsi"/>
          <w:highlight w:val="green"/>
          <w:u w:val="single"/>
        </w:rPr>
        <w:t xml:space="preserve">there is </w:t>
      </w:r>
      <w:r w:rsidRPr="00311EA6">
        <w:rPr>
          <w:rFonts w:asciiTheme="majorHAnsi" w:hAnsiTheme="majorHAnsi" w:cstheme="majorHAnsi"/>
          <w:u w:val="single"/>
        </w:rPr>
        <w:t xml:space="preserve">even a </w:t>
      </w:r>
      <w:r w:rsidRPr="00311EA6">
        <w:rPr>
          <w:rStyle w:val="Emphasis"/>
          <w:rFonts w:asciiTheme="majorHAnsi" w:hAnsiTheme="majorHAnsi" w:cstheme="majorHAnsi"/>
          <w:highlight w:val="green"/>
        </w:rPr>
        <w:t>rivalry between</w:t>
      </w:r>
      <w:r w:rsidRPr="00311EA6">
        <w:rPr>
          <w:rStyle w:val="Emphasis"/>
          <w:rFonts w:asciiTheme="majorHAnsi" w:hAnsiTheme="majorHAnsi" w:cstheme="majorHAnsi"/>
        </w:rPr>
        <w:t xml:space="preserve"> the two </w:t>
      </w:r>
      <w:r w:rsidRPr="00311EA6">
        <w:rPr>
          <w:rStyle w:val="Emphasis"/>
          <w:rFonts w:asciiTheme="majorHAnsi" w:hAnsiTheme="majorHAnsi" w:cstheme="majorHAnsi"/>
          <w:highlight w:val="green"/>
        </w:rPr>
        <w:t>companies</w:t>
      </w:r>
      <w:r w:rsidRPr="00311EA6">
        <w:rPr>
          <w:rFonts w:asciiTheme="majorHAnsi" w:hAnsiTheme="majorHAnsi" w:cstheme="majorHAnsi"/>
          <w:u w:val="single"/>
        </w:rPr>
        <w:t xml:space="preserve"> because Kuiper’s </w:t>
      </w:r>
      <w:r w:rsidRPr="00311EA6">
        <w:rPr>
          <w:rStyle w:val="Emphasis"/>
          <w:rFonts w:asciiTheme="majorHAnsi" w:hAnsiTheme="majorHAnsi" w:cstheme="majorHAnsi"/>
        </w:rPr>
        <w:t>lowest orbital shell is planned to be 590 km</w:t>
      </w:r>
      <w:r w:rsidRPr="00311EA6">
        <w:rPr>
          <w:rFonts w:asciiTheme="majorHAnsi" w:hAnsiTheme="majorHAnsi" w:cstheme="majorHAnsi"/>
          <w:u w:val="single"/>
        </w:rPr>
        <w:t>, with a tolerance of 9 km either above or below</w:t>
      </w:r>
      <w:r w:rsidRPr="00311EA6">
        <w:rPr>
          <w:rFonts w:asciiTheme="majorHAnsi" w:hAnsiTheme="majorHAnsi" w:cstheme="majorHAnsi"/>
          <w:sz w:val="16"/>
        </w:rPr>
        <w:t xml:space="preserve"> (Cao, 2020), which is the altitude of Starlink satellites. Moreover, </w:t>
      </w:r>
      <w:r w:rsidRPr="00311EA6">
        <w:rPr>
          <w:rFonts w:asciiTheme="majorHAnsi" w:hAnsiTheme="majorHAnsi" w:cstheme="majorHAnsi"/>
          <w:u w:val="single"/>
        </w:rPr>
        <w:t xml:space="preserve">the race for space in orbit is now at the beginning. </w:t>
      </w:r>
    </w:p>
    <w:p w14:paraId="0067BBE6" w14:textId="77777777" w:rsidR="00664EFF" w:rsidRPr="00311EA6" w:rsidRDefault="00664EFF" w:rsidP="00664EFF">
      <w:pPr>
        <w:rPr>
          <w:rFonts w:asciiTheme="majorHAnsi" w:hAnsiTheme="majorHAnsi" w:cstheme="majorHAnsi"/>
          <w:b/>
          <w:iCs/>
          <w:u w:val="single"/>
        </w:rPr>
      </w:pPr>
      <w:r w:rsidRPr="00311EA6">
        <w:rPr>
          <w:rFonts w:asciiTheme="majorHAnsi" w:hAnsiTheme="majorHAnsi" w:cstheme="majorHAnsi"/>
          <w:u w:val="single"/>
        </w:rPr>
        <w:t xml:space="preserve">The outer space is vast. It increasingly becomes more cluttered with both </w:t>
      </w:r>
      <w:r w:rsidRPr="00311EA6">
        <w:rPr>
          <w:rStyle w:val="Emphasis"/>
          <w:rFonts w:asciiTheme="majorHAnsi" w:hAnsiTheme="majorHAnsi" w:cstheme="majorHAnsi"/>
        </w:rPr>
        <w:t>operational satellites and space debris</w:t>
      </w:r>
      <w:r w:rsidRPr="00311EA6">
        <w:rPr>
          <w:rFonts w:asciiTheme="majorHAnsi" w:hAnsiTheme="majorHAnsi" w:cstheme="majorHAnsi"/>
          <w:u w:val="single"/>
        </w:rPr>
        <w:t xml:space="preserve">. The threat of collisions increases and </w:t>
      </w:r>
      <w:r w:rsidRPr="00311EA6">
        <w:rPr>
          <w:rFonts w:asciiTheme="majorHAnsi" w:hAnsiTheme="majorHAnsi" w:cstheme="majorHAnsi"/>
          <w:highlight w:val="green"/>
          <w:u w:val="single"/>
        </w:rPr>
        <w:t>no institution</w:t>
      </w:r>
      <w:r w:rsidRPr="00311EA6">
        <w:rPr>
          <w:rFonts w:asciiTheme="majorHAnsi" w:hAnsiTheme="majorHAnsi" w:cstheme="majorHAnsi"/>
          <w:u w:val="single"/>
        </w:rPr>
        <w:t xml:space="preserve"> or body </w:t>
      </w:r>
      <w:r w:rsidRPr="00311EA6">
        <w:rPr>
          <w:rFonts w:asciiTheme="majorHAnsi" w:hAnsiTheme="majorHAnsi" w:cstheme="majorHAnsi"/>
          <w:highlight w:val="green"/>
          <w:u w:val="single"/>
        </w:rPr>
        <w:t>has enough power to</w:t>
      </w:r>
      <w:r w:rsidRPr="00311EA6">
        <w:rPr>
          <w:rFonts w:asciiTheme="majorHAnsi" w:hAnsiTheme="majorHAnsi" w:cstheme="majorHAnsi"/>
          <w:u w:val="single"/>
        </w:rPr>
        <w:t xml:space="preserve"> license, </w:t>
      </w:r>
      <w:r w:rsidRPr="00311EA6">
        <w:rPr>
          <w:rFonts w:asciiTheme="majorHAnsi" w:hAnsiTheme="majorHAnsi" w:cstheme="majorHAnsi"/>
          <w:highlight w:val="green"/>
          <w:u w:val="single"/>
        </w:rPr>
        <w:t>coordinate</w:t>
      </w:r>
      <w:r w:rsidRPr="00311EA6">
        <w:rPr>
          <w:rFonts w:asciiTheme="majorHAnsi" w:hAnsiTheme="majorHAnsi" w:cstheme="majorHAnsi"/>
          <w:u w:val="single"/>
        </w:rPr>
        <w:t xml:space="preserve"> and regulate what is sent to the </w:t>
      </w:r>
      <w:r w:rsidRPr="00311EA6">
        <w:rPr>
          <w:rFonts w:asciiTheme="majorHAnsi" w:hAnsiTheme="majorHAnsi" w:cstheme="majorHAnsi"/>
          <w:highlight w:val="green"/>
          <w:u w:val="single"/>
        </w:rPr>
        <w:t>orbit</w:t>
      </w:r>
      <w:r w:rsidRPr="00311EA6">
        <w:rPr>
          <w:rFonts w:asciiTheme="majorHAnsi" w:hAnsiTheme="majorHAnsi" w:cstheme="majorHAnsi"/>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311EA6">
        <w:rPr>
          <w:rFonts w:asciiTheme="majorHAnsi" w:hAnsiTheme="majorHAnsi" w:cstheme="majorHAnsi"/>
          <w:u w:val="single"/>
        </w:rPr>
        <w:t xml:space="preserve">The race to put broadband internet satellites bears similarities to the gold rush – </w:t>
      </w:r>
      <w:r w:rsidRPr="00311EA6">
        <w:rPr>
          <w:rFonts w:asciiTheme="majorHAnsi" w:hAnsiTheme="majorHAnsi" w:cstheme="majorHAnsi"/>
          <w:highlight w:val="green"/>
          <w:u w:val="single"/>
        </w:rPr>
        <w:t xml:space="preserve">there are </w:t>
      </w:r>
      <w:r w:rsidRPr="00311EA6">
        <w:rPr>
          <w:rStyle w:val="Emphasis"/>
          <w:rFonts w:asciiTheme="majorHAnsi" w:hAnsiTheme="majorHAnsi" w:cstheme="majorHAnsi"/>
          <w:highlight w:val="green"/>
        </w:rPr>
        <w:t>no rules</w:t>
      </w:r>
      <w:r w:rsidRPr="00311EA6">
        <w:rPr>
          <w:rFonts w:asciiTheme="majorHAnsi" w:hAnsiTheme="majorHAnsi" w:cstheme="majorHAnsi"/>
          <w:u w:val="single"/>
        </w:rPr>
        <w:t xml:space="preserve">, at the global level, </w:t>
      </w:r>
      <w:r w:rsidRPr="00311EA6">
        <w:rPr>
          <w:rFonts w:asciiTheme="majorHAnsi" w:hAnsiTheme="majorHAnsi" w:cstheme="majorHAnsi"/>
          <w:highlight w:val="green"/>
          <w:u w:val="single"/>
        </w:rPr>
        <w:t xml:space="preserve">apart from </w:t>
      </w:r>
      <w:r w:rsidRPr="00311EA6">
        <w:rPr>
          <w:rStyle w:val="Emphasis"/>
          <w:rFonts w:asciiTheme="majorHAnsi" w:hAnsiTheme="majorHAnsi" w:cstheme="majorHAnsi"/>
          <w:highlight w:val="green"/>
        </w:rPr>
        <w:t>first-come, first-served.</w:t>
      </w:r>
    </w:p>
    <w:p w14:paraId="26A01BE8"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Models are rigorous—</w:t>
      </w:r>
      <w:r w:rsidRPr="00311EA6">
        <w:rPr>
          <w:rFonts w:asciiTheme="majorHAnsi" w:hAnsiTheme="majorHAnsi" w:cstheme="majorHAnsi"/>
          <w:color w:val="000000" w:themeColor="text1"/>
        </w:rPr>
        <w:t>inserted below</w:t>
      </w:r>
      <w:r w:rsidRPr="00311EA6">
        <w:rPr>
          <w:rFonts w:asciiTheme="majorHAnsi" w:hAnsiTheme="majorHAnsi" w:cstheme="majorHAnsi"/>
        </w:rPr>
        <w:t>.</w:t>
      </w:r>
    </w:p>
    <w:p w14:paraId="675B5358" w14:textId="77777777" w:rsidR="00664EFF" w:rsidRPr="00311EA6" w:rsidRDefault="00664EFF" w:rsidP="00664EFF">
      <w:pPr>
        <w:rPr>
          <w:rFonts w:asciiTheme="majorHAnsi" w:hAnsiTheme="majorHAnsi" w:cstheme="majorHAnsi"/>
        </w:rPr>
      </w:pPr>
      <w:r w:rsidRPr="00311EA6">
        <w:rPr>
          <w:rStyle w:val="Style13ptBold"/>
          <w:rFonts w:asciiTheme="majorHAnsi" w:hAnsiTheme="majorHAnsi" w:cstheme="majorHAnsi"/>
        </w:rPr>
        <w:t>Virgili et al. 16</w:t>
      </w:r>
      <w:r w:rsidRPr="00311EA6">
        <w:rPr>
          <w:rFonts w:asciiTheme="majorHAnsi" w:hAnsiTheme="majorHAnsi" w:cstheme="majorHAnsi"/>
        </w:rPr>
        <w:t xml:space="preserve">. Bastida, J.C. Dolado, H.G. Lewis, J. Radtke, H. Krag, B. Revelin, C. Cazaux b , C. Colombo, R. Crowther, M. Metz. 4/26/16. [Act Astranautica “Risk to space sustainability from large constellations of satellites,” </w:t>
      </w:r>
      <w:hyperlink r:id="rId22" w:history="1">
        <w:r w:rsidRPr="00311EA6">
          <w:rPr>
            <w:rStyle w:val="Hyperlink"/>
            <w:rFonts w:asciiTheme="majorHAnsi" w:hAnsiTheme="majorHAnsi" w:cstheme="majorHAnsi"/>
          </w:rPr>
          <w:t>https://sci-hub.se/10.1016/j.actaastro.2016.03.034</w:t>
        </w:r>
      </w:hyperlink>
      <w:r w:rsidRPr="00311EA6">
        <w:rPr>
          <w:rFonts w:asciiTheme="majorHAnsi" w:hAnsiTheme="majorHAnsi" w:cstheme="majorHAnsi"/>
        </w:rPr>
        <w:t>.] Justin</w:t>
      </w:r>
    </w:p>
    <w:p w14:paraId="35994ACF"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lastRenderedPageBreak/>
        <w:t xml:space="preserve">1.3. </w:t>
      </w:r>
      <w:r w:rsidRPr="00311EA6">
        <w:rPr>
          <w:rStyle w:val="Emphasis"/>
          <w:rFonts w:asciiTheme="majorHAnsi" w:hAnsiTheme="majorHAnsi" w:cstheme="majorHAnsi"/>
        </w:rPr>
        <w:t>Simulation approach</w:t>
      </w:r>
      <w:r w:rsidRPr="00311EA6">
        <w:rPr>
          <w:rFonts w:asciiTheme="majorHAnsi" w:hAnsiTheme="majorHAnsi" w:cstheme="majorHAnsi"/>
          <w:u w:val="single"/>
        </w:rPr>
        <w:t xml:space="preserve"> and </w:t>
      </w:r>
      <w:r w:rsidRPr="00311EA6">
        <w:rPr>
          <w:rStyle w:val="Emphasis"/>
          <w:rFonts w:asciiTheme="majorHAnsi" w:hAnsiTheme="majorHAnsi" w:cstheme="majorHAnsi"/>
        </w:rPr>
        <w:t>result analysis</w:t>
      </w:r>
      <w:r w:rsidRPr="00311EA6">
        <w:rPr>
          <w:rFonts w:asciiTheme="majorHAnsi" w:hAnsiTheme="majorHAnsi" w:cstheme="majorHAnsi"/>
          <w:sz w:val="16"/>
        </w:rPr>
        <w:t xml:space="preserve"> A </w:t>
      </w:r>
      <w:r w:rsidRPr="00311EA6">
        <w:rPr>
          <w:rFonts w:asciiTheme="majorHAnsi" w:hAnsiTheme="majorHAnsi" w:cstheme="majorHAnsi"/>
          <w:u w:val="single"/>
        </w:rPr>
        <w:t>Monte Carlo</w:t>
      </w:r>
      <w:r w:rsidRPr="00311EA6">
        <w:rPr>
          <w:rFonts w:asciiTheme="majorHAnsi" w:hAnsiTheme="majorHAnsi" w:cstheme="majorHAnsi"/>
          <w:sz w:val="16"/>
        </w:rPr>
        <w:t xml:space="preserve"> </w:t>
      </w:r>
      <w:r w:rsidRPr="00311EA6">
        <w:rPr>
          <w:rFonts w:asciiTheme="majorHAnsi" w:hAnsiTheme="majorHAnsi" w:cstheme="majorHAnsi"/>
          <w:sz w:val="16"/>
          <w:highlight w:val="green"/>
        </w:rPr>
        <w:t>(</w:t>
      </w:r>
      <w:r w:rsidRPr="00311EA6">
        <w:rPr>
          <w:rStyle w:val="Emphasis"/>
          <w:rFonts w:asciiTheme="majorHAnsi" w:hAnsiTheme="majorHAnsi" w:cstheme="majorHAnsi"/>
          <w:highlight w:val="green"/>
        </w:rPr>
        <w:t>MC</w:t>
      </w:r>
      <w:r w:rsidRPr="00311EA6">
        <w:rPr>
          <w:rFonts w:asciiTheme="majorHAnsi" w:hAnsiTheme="majorHAnsi" w:cstheme="majorHAnsi"/>
          <w:sz w:val="16"/>
          <w:highlight w:val="green"/>
        </w:rPr>
        <w:t xml:space="preserve">) </w:t>
      </w:r>
      <w:r w:rsidRPr="00311EA6">
        <w:rPr>
          <w:rFonts w:asciiTheme="majorHAnsi" w:hAnsiTheme="majorHAnsi" w:cstheme="majorHAnsi"/>
          <w:highlight w:val="green"/>
          <w:u w:val="single"/>
        </w:rPr>
        <w:t>approach</w:t>
      </w:r>
      <w:r w:rsidRPr="00311EA6">
        <w:rPr>
          <w:rFonts w:asciiTheme="majorHAnsi" w:hAnsiTheme="majorHAnsi" w:cstheme="majorHAnsi"/>
          <w:u w:val="single"/>
        </w:rPr>
        <w:t xml:space="preserve"> was used to </w:t>
      </w:r>
      <w:r w:rsidRPr="00311EA6">
        <w:rPr>
          <w:rStyle w:val="Emphasis"/>
          <w:rFonts w:asciiTheme="majorHAnsi" w:hAnsiTheme="majorHAnsi" w:cstheme="majorHAnsi"/>
          <w:highlight w:val="green"/>
        </w:rPr>
        <w:t>simulate</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evolution of</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object population</w:t>
      </w:r>
      <w:r w:rsidRPr="00311EA6">
        <w:rPr>
          <w:rFonts w:asciiTheme="majorHAnsi" w:hAnsiTheme="majorHAnsi" w:cstheme="majorHAnsi"/>
          <w:u w:val="single"/>
        </w:rPr>
        <w:t xml:space="preserve"> over a period of </w:t>
      </w:r>
      <w:r w:rsidRPr="00311EA6">
        <w:rPr>
          <w:rStyle w:val="Emphasis"/>
          <w:rFonts w:asciiTheme="majorHAnsi" w:hAnsiTheme="majorHAnsi" w:cstheme="majorHAnsi"/>
        </w:rPr>
        <w:t>200 years</w:t>
      </w:r>
      <w:r w:rsidRPr="00311EA6">
        <w:rPr>
          <w:rFonts w:asciiTheme="majorHAnsi" w:hAnsiTheme="majorHAnsi" w:cstheme="majorHAnsi"/>
          <w:u w:val="single"/>
        </w:rPr>
        <w:t xml:space="preserve"> under different post-mission disposal requirements, </w:t>
      </w:r>
      <w:r w:rsidRPr="00311EA6">
        <w:rPr>
          <w:rFonts w:asciiTheme="majorHAnsi" w:hAnsiTheme="majorHAnsi" w:cstheme="majorHAnsi"/>
          <w:highlight w:val="green"/>
          <w:u w:val="single"/>
        </w:rPr>
        <w:t xml:space="preserve">with </w:t>
      </w:r>
      <w:r w:rsidRPr="00311EA6">
        <w:rPr>
          <w:rStyle w:val="Emphasis"/>
          <w:rFonts w:asciiTheme="majorHAnsi" w:hAnsiTheme="majorHAnsi" w:cstheme="majorHAnsi"/>
          <w:highlight w:val="green"/>
        </w:rPr>
        <w:t>four different tools</w:t>
      </w:r>
      <w:r w:rsidRPr="00311EA6">
        <w:rPr>
          <w:rFonts w:asciiTheme="majorHAnsi" w:hAnsiTheme="majorHAnsi" w:cstheme="majorHAnsi"/>
          <w:sz w:val="16"/>
        </w:rPr>
        <w:t xml:space="preserve"> (</w:t>
      </w:r>
      <w:r w:rsidRPr="00311EA6">
        <w:rPr>
          <w:rStyle w:val="Emphasis"/>
          <w:rFonts w:asciiTheme="majorHAnsi" w:hAnsiTheme="majorHAnsi" w:cstheme="majorHAnsi"/>
          <w:highlight w:val="green"/>
        </w:rPr>
        <w:t>MEDEE</w:t>
      </w:r>
      <w:r w:rsidRPr="00311EA6">
        <w:rPr>
          <w:rFonts w:asciiTheme="majorHAnsi" w:hAnsiTheme="majorHAnsi" w:cstheme="majorHAnsi"/>
          <w:sz w:val="16"/>
        </w:rPr>
        <w:t xml:space="preserve"> – </w:t>
      </w:r>
      <w:r w:rsidRPr="00311EA6">
        <w:rPr>
          <w:rStyle w:val="Emphasis"/>
          <w:rFonts w:asciiTheme="majorHAnsi" w:hAnsiTheme="majorHAnsi" w:cstheme="majorHAnsi"/>
        </w:rPr>
        <w:t>Modelling</w:t>
      </w:r>
      <w:r w:rsidRPr="00311EA6">
        <w:rPr>
          <w:rFonts w:asciiTheme="majorHAnsi" w:hAnsiTheme="majorHAnsi" w:cstheme="majorHAnsi"/>
          <w:u w:val="single"/>
        </w:rPr>
        <w:t xml:space="preserve"> the </w:t>
      </w:r>
      <w:r w:rsidRPr="00311EA6">
        <w:rPr>
          <w:rStyle w:val="Emphasis"/>
          <w:rFonts w:asciiTheme="majorHAnsi" w:hAnsiTheme="majorHAnsi" w:cstheme="majorHAnsi"/>
        </w:rPr>
        <w:t>Evolution</w:t>
      </w:r>
      <w:r w:rsidRPr="00311EA6">
        <w:rPr>
          <w:rFonts w:asciiTheme="majorHAnsi" w:hAnsiTheme="majorHAnsi" w:cstheme="majorHAnsi"/>
          <w:u w:val="single"/>
        </w:rPr>
        <w:t xml:space="preserve"> of </w:t>
      </w:r>
      <w:r w:rsidRPr="00311EA6">
        <w:rPr>
          <w:rStyle w:val="Emphasis"/>
          <w:rFonts w:asciiTheme="majorHAnsi" w:hAnsiTheme="majorHAnsi" w:cstheme="majorHAnsi"/>
        </w:rPr>
        <w:t>Debris</w:t>
      </w:r>
      <w:r w:rsidRPr="00311EA6">
        <w:rPr>
          <w:rFonts w:asciiTheme="majorHAnsi" w:hAnsiTheme="majorHAnsi" w:cstheme="majorHAnsi"/>
          <w:u w:val="single"/>
        </w:rPr>
        <w:t xml:space="preserve"> on </w:t>
      </w:r>
      <w:r w:rsidRPr="00311EA6">
        <w:rPr>
          <w:rStyle w:val="Emphasis"/>
          <w:rFonts w:asciiTheme="majorHAnsi" w:hAnsiTheme="majorHAnsi" w:cstheme="majorHAnsi"/>
        </w:rPr>
        <w:t>Earth's</w:t>
      </w:r>
      <w:r w:rsidRPr="00311EA6">
        <w:rPr>
          <w:rFonts w:asciiTheme="majorHAnsi" w:hAnsiTheme="majorHAnsi" w:cstheme="majorHAnsi"/>
          <w:u w:val="single"/>
        </w:rPr>
        <w:t xml:space="preserve"> </w:t>
      </w:r>
      <w:r w:rsidRPr="00311EA6">
        <w:rPr>
          <w:rStyle w:val="Emphasis"/>
          <w:rFonts w:asciiTheme="majorHAnsi" w:hAnsiTheme="majorHAnsi" w:cstheme="majorHAnsi"/>
        </w:rPr>
        <w:t>Environment</w:t>
      </w:r>
      <w:r w:rsidRPr="00311EA6">
        <w:rPr>
          <w:rFonts w:asciiTheme="majorHAnsi" w:hAnsiTheme="majorHAnsi" w:cstheme="majorHAnsi"/>
          <w:sz w:val="16"/>
        </w:rPr>
        <w:t xml:space="preserve"> [9], </w:t>
      </w:r>
      <w:r w:rsidRPr="00311EA6">
        <w:rPr>
          <w:rStyle w:val="Emphasis"/>
          <w:rFonts w:asciiTheme="majorHAnsi" w:hAnsiTheme="majorHAnsi" w:cstheme="majorHAnsi"/>
          <w:highlight w:val="green"/>
        </w:rPr>
        <w:t>LUCA</w:t>
      </w:r>
      <w:r w:rsidRPr="00311EA6">
        <w:rPr>
          <w:rFonts w:asciiTheme="majorHAnsi" w:hAnsiTheme="majorHAnsi" w:cstheme="majorHAnsi"/>
          <w:sz w:val="16"/>
        </w:rPr>
        <w:t xml:space="preserve"> – </w:t>
      </w:r>
      <w:r w:rsidRPr="00311EA6">
        <w:rPr>
          <w:rStyle w:val="Emphasis"/>
          <w:rFonts w:asciiTheme="majorHAnsi" w:hAnsiTheme="majorHAnsi" w:cstheme="majorHAnsi"/>
        </w:rPr>
        <w:t>Long</w:t>
      </w:r>
      <w:r w:rsidRPr="00311EA6">
        <w:rPr>
          <w:rFonts w:asciiTheme="majorHAnsi" w:hAnsiTheme="majorHAnsi" w:cstheme="majorHAnsi"/>
          <w:u w:val="single"/>
        </w:rPr>
        <w:t xml:space="preserve"> </w:t>
      </w:r>
      <w:r w:rsidRPr="00311EA6">
        <w:rPr>
          <w:rStyle w:val="Emphasis"/>
          <w:rFonts w:asciiTheme="majorHAnsi" w:hAnsiTheme="majorHAnsi" w:cstheme="majorHAnsi"/>
        </w:rPr>
        <w:t>Term</w:t>
      </w:r>
      <w:r w:rsidRPr="00311EA6">
        <w:rPr>
          <w:rFonts w:asciiTheme="majorHAnsi" w:hAnsiTheme="majorHAnsi" w:cstheme="majorHAnsi"/>
          <w:u w:val="single"/>
        </w:rPr>
        <w:t xml:space="preserve"> </w:t>
      </w:r>
      <w:r w:rsidRPr="00311EA6">
        <w:rPr>
          <w:rStyle w:val="Emphasis"/>
          <w:rFonts w:asciiTheme="majorHAnsi" w:hAnsiTheme="majorHAnsi" w:cstheme="majorHAnsi"/>
        </w:rPr>
        <w:t>Utility</w:t>
      </w:r>
      <w:r w:rsidRPr="00311EA6">
        <w:rPr>
          <w:rFonts w:asciiTheme="majorHAnsi" w:hAnsiTheme="majorHAnsi" w:cstheme="majorHAnsi"/>
          <w:u w:val="single"/>
        </w:rPr>
        <w:t xml:space="preserve"> for </w:t>
      </w:r>
      <w:r w:rsidRPr="00311EA6">
        <w:rPr>
          <w:rStyle w:val="Emphasis"/>
          <w:rFonts w:asciiTheme="majorHAnsi" w:hAnsiTheme="majorHAnsi" w:cstheme="majorHAnsi"/>
        </w:rPr>
        <w:t>Collision</w:t>
      </w:r>
      <w:r w:rsidRPr="00311EA6">
        <w:rPr>
          <w:rFonts w:asciiTheme="majorHAnsi" w:hAnsiTheme="majorHAnsi" w:cstheme="majorHAnsi"/>
          <w:u w:val="single"/>
        </w:rPr>
        <w:t xml:space="preserve"> </w:t>
      </w:r>
      <w:r w:rsidRPr="00311EA6">
        <w:rPr>
          <w:rStyle w:val="Emphasis"/>
          <w:rFonts w:asciiTheme="majorHAnsi" w:hAnsiTheme="majorHAnsi" w:cstheme="majorHAnsi"/>
        </w:rPr>
        <w:t>Analysis</w:t>
      </w:r>
      <w:r w:rsidRPr="00311EA6">
        <w:rPr>
          <w:rFonts w:asciiTheme="majorHAnsi" w:hAnsiTheme="majorHAnsi" w:cstheme="majorHAnsi"/>
          <w:sz w:val="16"/>
        </w:rPr>
        <w:t xml:space="preserve"> [10], </w:t>
      </w:r>
      <w:r w:rsidRPr="00311EA6">
        <w:rPr>
          <w:rStyle w:val="Emphasis"/>
          <w:rFonts w:asciiTheme="majorHAnsi" w:hAnsiTheme="majorHAnsi" w:cstheme="majorHAnsi"/>
          <w:highlight w:val="green"/>
        </w:rPr>
        <w:t>DAMAGE</w:t>
      </w:r>
      <w:r w:rsidRPr="00311EA6">
        <w:rPr>
          <w:rFonts w:asciiTheme="majorHAnsi" w:hAnsiTheme="majorHAnsi" w:cstheme="majorHAnsi"/>
          <w:sz w:val="16"/>
        </w:rPr>
        <w:t xml:space="preserve"> – </w:t>
      </w:r>
      <w:r w:rsidRPr="00311EA6">
        <w:rPr>
          <w:rStyle w:val="Emphasis"/>
          <w:rFonts w:asciiTheme="majorHAnsi" w:hAnsiTheme="majorHAnsi" w:cstheme="majorHAnsi"/>
        </w:rPr>
        <w:t>Debris</w:t>
      </w:r>
      <w:r w:rsidRPr="00311EA6">
        <w:rPr>
          <w:rFonts w:asciiTheme="majorHAnsi" w:hAnsiTheme="majorHAnsi" w:cstheme="majorHAnsi"/>
          <w:u w:val="single"/>
        </w:rPr>
        <w:t xml:space="preserve"> </w:t>
      </w:r>
      <w:r w:rsidRPr="00311EA6">
        <w:rPr>
          <w:rStyle w:val="Emphasis"/>
          <w:rFonts w:asciiTheme="majorHAnsi" w:hAnsiTheme="majorHAnsi" w:cstheme="majorHAnsi"/>
        </w:rPr>
        <w:t>Analysis</w:t>
      </w:r>
      <w:r w:rsidRPr="00311EA6">
        <w:rPr>
          <w:rFonts w:asciiTheme="majorHAnsi" w:hAnsiTheme="majorHAnsi" w:cstheme="majorHAnsi"/>
          <w:u w:val="single"/>
        </w:rPr>
        <w:t xml:space="preserve"> and </w:t>
      </w:r>
      <w:r w:rsidRPr="00311EA6">
        <w:rPr>
          <w:rStyle w:val="Emphasis"/>
          <w:rFonts w:asciiTheme="majorHAnsi" w:hAnsiTheme="majorHAnsi" w:cstheme="majorHAnsi"/>
        </w:rPr>
        <w:t>Monitoring</w:t>
      </w:r>
      <w:r w:rsidRPr="00311EA6">
        <w:rPr>
          <w:rFonts w:asciiTheme="majorHAnsi" w:hAnsiTheme="majorHAnsi" w:cstheme="majorHAnsi"/>
          <w:u w:val="single"/>
        </w:rPr>
        <w:t xml:space="preserve"> </w:t>
      </w:r>
      <w:r w:rsidRPr="00311EA6">
        <w:rPr>
          <w:rStyle w:val="Emphasis"/>
          <w:rFonts w:asciiTheme="majorHAnsi" w:hAnsiTheme="majorHAnsi" w:cstheme="majorHAnsi"/>
        </w:rPr>
        <w:t>Architecture</w:t>
      </w:r>
      <w:r w:rsidRPr="00311EA6">
        <w:rPr>
          <w:rFonts w:asciiTheme="majorHAnsi" w:hAnsiTheme="majorHAnsi" w:cstheme="majorHAnsi"/>
          <w:u w:val="single"/>
        </w:rPr>
        <w:t xml:space="preserve"> to the </w:t>
      </w:r>
      <w:r w:rsidRPr="00311EA6">
        <w:rPr>
          <w:rStyle w:val="Emphasis"/>
          <w:rFonts w:asciiTheme="majorHAnsi" w:hAnsiTheme="majorHAnsi" w:cstheme="majorHAnsi"/>
        </w:rPr>
        <w:t>Geosynchronous</w:t>
      </w:r>
      <w:r w:rsidRPr="00311EA6">
        <w:rPr>
          <w:rFonts w:asciiTheme="majorHAnsi" w:hAnsiTheme="majorHAnsi" w:cstheme="majorHAnsi"/>
          <w:u w:val="single"/>
        </w:rPr>
        <w:t xml:space="preserve"> </w:t>
      </w:r>
      <w:r w:rsidRPr="00311EA6">
        <w:rPr>
          <w:rStyle w:val="Emphasis"/>
          <w:rFonts w:asciiTheme="majorHAnsi" w:hAnsiTheme="majorHAnsi" w:cstheme="majorHAnsi"/>
        </w:rPr>
        <w:t>Environment</w:t>
      </w:r>
      <w:r w:rsidRPr="00311EA6">
        <w:rPr>
          <w:rFonts w:asciiTheme="majorHAnsi" w:hAnsiTheme="majorHAnsi" w:cstheme="majorHAnsi"/>
          <w:sz w:val="16"/>
        </w:rPr>
        <w:t xml:space="preserve"> [11] </w:t>
      </w:r>
      <w:r w:rsidRPr="00311EA6">
        <w:rPr>
          <w:rFonts w:asciiTheme="majorHAnsi" w:hAnsiTheme="majorHAnsi" w:cstheme="majorHAnsi"/>
          <w:highlight w:val="green"/>
          <w:u w:val="single"/>
        </w:rPr>
        <w:t xml:space="preserve">and </w:t>
      </w:r>
      <w:r w:rsidRPr="00311EA6">
        <w:rPr>
          <w:rStyle w:val="Emphasis"/>
          <w:rFonts w:asciiTheme="majorHAnsi" w:hAnsiTheme="majorHAnsi" w:cstheme="majorHAnsi"/>
          <w:highlight w:val="green"/>
        </w:rPr>
        <w:t>DELTA</w:t>
      </w:r>
      <w:r w:rsidRPr="00311EA6">
        <w:rPr>
          <w:rFonts w:asciiTheme="majorHAnsi" w:hAnsiTheme="majorHAnsi" w:cstheme="majorHAnsi"/>
          <w:sz w:val="16"/>
        </w:rPr>
        <w:t xml:space="preserve"> – </w:t>
      </w:r>
      <w:r w:rsidRPr="00311EA6">
        <w:rPr>
          <w:rStyle w:val="Emphasis"/>
          <w:rFonts w:asciiTheme="majorHAnsi" w:hAnsiTheme="majorHAnsi" w:cstheme="majorHAnsi"/>
        </w:rPr>
        <w:t>Debris</w:t>
      </w:r>
      <w:r w:rsidRPr="00311EA6">
        <w:rPr>
          <w:rFonts w:asciiTheme="majorHAnsi" w:hAnsiTheme="majorHAnsi" w:cstheme="majorHAnsi"/>
          <w:u w:val="single"/>
        </w:rPr>
        <w:t xml:space="preserve"> </w:t>
      </w:r>
      <w:r w:rsidRPr="00311EA6">
        <w:rPr>
          <w:rStyle w:val="Emphasis"/>
          <w:rFonts w:asciiTheme="majorHAnsi" w:hAnsiTheme="majorHAnsi" w:cstheme="majorHAnsi"/>
        </w:rPr>
        <w:t>Environment</w:t>
      </w:r>
      <w:r w:rsidRPr="00311EA6">
        <w:rPr>
          <w:rFonts w:asciiTheme="majorHAnsi" w:hAnsiTheme="majorHAnsi" w:cstheme="majorHAnsi"/>
          <w:u w:val="single"/>
        </w:rPr>
        <w:t xml:space="preserve"> </w:t>
      </w:r>
      <w:r w:rsidRPr="00311EA6">
        <w:rPr>
          <w:rStyle w:val="Emphasis"/>
          <w:rFonts w:asciiTheme="majorHAnsi" w:hAnsiTheme="majorHAnsi" w:cstheme="majorHAnsi"/>
        </w:rPr>
        <w:t>Long</w:t>
      </w:r>
      <w:r w:rsidRPr="00311EA6">
        <w:rPr>
          <w:rFonts w:asciiTheme="majorHAnsi" w:hAnsiTheme="majorHAnsi" w:cstheme="majorHAnsi"/>
          <w:u w:val="single"/>
        </w:rPr>
        <w:t xml:space="preserve"> </w:t>
      </w:r>
      <w:r w:rsidRPr="00311EA6">
        <w:rPr>
          <w:rStyle w:val="Emphasis"/>
          <w:rFonts w:asciiTheme="majorHAnsi" w:hAnsiTheme="majorHAnsi" w:cstheme="majorHAnsi"/>
        </w:rPr>
        <w:t>Term</w:t>
      </w:r>
      <w:r w:rsidRPr="00311EA6">
        <w:rPr>
          <w:rFonts w:asciiTheme="majorHAnsi" w:hAnsiTheme="majorHAnsi" w:cstheme="majorHAnsi"/>
          <w:u w:val="single"/>
        </w:rPr>
        <w:t xml:space="preserve"> </w:t>
      </w:r>
      <w:r w:rsidRPr="00311EA6">
        <w:rPr>
          <w:rStyle w:val="Emphasis"/>
          <w:rFonts w:asciiTheme="majorHAnsi" w:hAnsiTheme="majorHAnsi" w:cstheme="majorHAnsi"/>
        </w:rPr>
        <w:t>Analysis</w:t>
      </w:r>
      <w:r w:rsidRPr="00311EA6">
        <w:rPr>
          <w:rFonts w:asciiTheme="majorHAnsi" w:hAnsiTheme="majorHAnsi" w:cstheme="majorHAnsi"/>
          <w:sz w:val="16"/>
        </w:rPr>
        <w:t xml:space="preserve"> [12]). For analysis purposes, </w:t>
      </w:r>
      <w:r w:rsidRPr="00311EA6">
        <w:rPr>
          <w:rFonts w:asciiTheme="majorHAnsi" w:hAnsiTheme="majorHAnsi" w:cstheme="majorHAnsi"/>
          <w:u w:val="single"/>
        </w:rPr>
        <w:t xml:space="preserve">the </w:t>
      </w:r>
      <w:r w:rsidRPr="00311EA6">
        <w:rPr>
          <w:rStyle w:val="Emphasis"/>
          <w:rFonts w:asciiTheme="majorHAnsi" w:hAnsiTheme="majorHAnsi" w:cstheme="majorHAnsi"/>
        </w:rPr>
        <w:t>effective</w:t>
      </w:r>
      <w:r w:rsidRPr="00311EA6">
        <w:rPr>
          <w:rFonts w:asciiTheme="majorHAnsi" w:hAnsiTheme="majorHAnsi" w:cstheme="majorHAnsi"/>
          <w:u w:val="single"/>
        </w:rPr>
        <w:t xml:space="preserve"> </w:t>
      </w:r>
      <w:r w:rsidRPr="00311EA6">
        <w:rPr>
          <w:rStyle w:val="Emphasis"/>
          <w:rFonts w:asciiTheme="majorHAnsi" w:hAnsiTheme="majorHAnsi" w:cstheme="majorHAnsi"/>
        </w:rPr>
        <w:t>number</w:t>
      </w:r>
      <w:r w:rsidRPr="00311EA6">
        <w:rPr>
          <w:rFonts w:asciiTheme="majorHAnsi" w:hAnsiTheme="majorHAnsi" w:cstheme="majorHAnsi"/>
          <w:u w:val="single"/>
        </w:rPr>
        <w:t xml:space="preserve"> of objects was used where the </w:t>
      </w:r>
      <w:r w:rsidRPr="00311EA6">
        <w:rPr>
          <w:rStyle w:val="Emphasis"/>
          <w:rFonts w:asciiTheme="majorHAnsi" w:hAnsiTheme="majorHAnsi" w:cstheme="majorHAnsi"/>
          <w:highlight w:val="green"/>
        </w:rPr>
        <w:t>contribution</w:t>
      </w:r>
      <w:r w:rsidRPr="00311EA6">
        <w:rPr>
          <w:rFonts w:asciiTheme="majorHAnsi" w:hAnsiTheme="majorHAnsi" w:cstheme="majorHAnsi"/>
          <w:u w:val="single"/>
        </w:rPr>
        <w:t xml:space="preserve"> to the population by each object </w:t>
      </w:r>
      <w:r w:rsidRPr="00311EA6">
        <w:rPr>
          <w:rFonts w:asciiTheme="majorHAnsi" w:hAnsiTheme="majorHAnsi" w:cstheme="majorHAnsi"/>
          <w:highlight w:val="green"/>
          <w:u w:val="single"/>
        </w:rPr>
        <w:t>was weighted by</w:t>
      </w:r>
      <w:r w:rsidRPr="00311EA6">
        <w:rPr>
          <w:rFonts w:asciiTheme="majorHAnsi" w:hAnsiTheme="majorHAnsi" w:cstheme="majorHAnsi"/>
          <w:u w:val="single"/>
        </w:rPr>
        <w:t xml:space="preserve"> the </w:t>
      </w:r>
      <w:r w:rsidRPr="00311EA6">
        <w:rPr>
          <w:rStyle w:val="Emphasis"/>
          <w:rFonts w:asciiTheme="majorHAnsi" w:hAnsiTheme="majorHAnsi" w:cstheme="majorHAnsi"/>
          <w:highlight w:val="green"/>
        </w:rPr>
        <w:t>proportion</w:t>
      </w:r>
      <w:r w:rsidRPr="00311EA6">
        <w:rPr>
          <w:rFonts w:asciiTheme="majorHAnsi" w:hAnsiTheme="majorHAnsi" w:cstheme="majorHAnsi"/>
          <w:highlight w:val="green"/>
          <w:u w:val="single"/>
        </w:rPr>
        <w:t xml:space="preserve"> of the </w:t>
      </w:r>
      <w:r w:rsidRPr="00311EA6">
        <w:rPr>
          <w:rStyle w:val="Emphasis"/>
          <w:rFonts w:asciiTheme="majorHAnsi" w:hAnsiTheme="majorHAnsi" w:cstheme="majorHAnsi"/>
          <w:highlight w:val="green"/>
        </w:rPr>
        <w:t>orbital</w:t>
      </w:r>
      <w:r w:rsidRPr="00311EA6">
        <w:rPr>
          <w:rFonts w:asciiTheme="majorHAnsi" w:hAnsiTheme="majorHAnsi" w:cstheme="majorHAnsi"/>
          <w:highlight w:val="green"/>
          <w:u w:val="single"/>
        </w:rPr>
        <w:t xml:space="preserve"> </w:t>
      </w:r>
      <w:r w:rsidRPr="00311EA6">
        <w:rPr>
          <w:rStyle w:val="Emphasis"/>
          <w:rFonts w:asciiTheme="majorHAnsi" w:hAnsiTheme="majorHAnsi" w:cstheme="majorHAnsi"/>
          <w:highlight w:val="green"/>
        </w:rPr>
        <w:t>period</w:t>
      </w:r>
      <w:r w:rsidRPr="00311EA6">
        <w:rPr>
          <w:rFonts w:asciiTheme="majorHAnsi" w:hAnsiTheme="majorHAnsi" w:cstheme="majorHAnsi"/>
          <w:u w:val="single"/>
        </w:rPr>
        <w:t xml:space="preserve"> spent in LEO</w:t>
      </w:r>
      <w:r w:rsidRPr="00311EA6">
        <w:rPr>
          <w:rFonts w:asciiTheme="majorHAnsi" w:hAnsiTheme="majorHAnsi" w:cstheme="majorHAnsi"/>
          <w:sz w:val="16"/>
        </w:rPr>
        <w:t xml:space="preserve">. In a first step, </w:t>
      </w:r>
      <w:r w:rsidRPr="00311EA6">
        <w:rPr>
          <w:rFonts w:asciiTheme="majorHAnsi" w:hAnsiTheme="majorHAnsi" w:cstheme="majorHAnsi"/>
          <w:highlight w:val="green"/>
          <w:u w:val="single"/>
        </w:rPr>
        <w:t>four</w:t>
      </w:r>
      <w:r w:rsidRPr="00311EA6">
        <w:rPr>
          <w:rFonts w:asciiTheme="majorHAnsi" w:hAnsiTheme="majorHAnsi" w:cstheme="majorHAnsi"/>
          <w:u w:val="single"/>
        </w:rPr>
        <w:t xml:space="preserve"> different </w:t>
      </w:r>
      <w:r w:rsidRPr="00311EA6">
        <w:rPr>
          <w:rStyle w:val="Emphasis"/>
          <w:rFonts w:asciiTheme="majorHAnsi" w:hAnsiTheme="majorHAnsi" w:cstheme="majorHAnsi"/>
        </w:rPr>
        <w:t>evolutionary</w:t>
      </w:r>
      <w:r w:rsidRPr="00311EA6">
        <w:rPr>
          <w:rFonts w:asciiTheme="majorHAnsi" w:hAnsiTheme="majorHAnsi" w:cstheme="majorHAnsi"/>
          <w:u w:val="single"/>
        </w:rPr>
        <w:t xml:space="preserve"> </w:t>
      </w:r>
      <w:r w:rsidRPr="00311EA6">
        <w:rPr>
          <w:rStyle w:val="Emphasis"/>
          <w:rFonts w:asciiTheme="majorHAnsi" w:hAnsiTheme="majorHAnsi" w:cstheme="majorHAnsi"/>
          <w:highlight w:val="green"/>
        </w:rPr>
        <w:t>models</w:t>
      </w:r>
      <w:r w:rsidRPr="00311EA6">
        <w:rPr>
          <w:rFonts w:asciiTheme="majorHAnsi" w:hAnsiTheme="majorHAnsi" w:cstheme="majorHAnsi"/>
          <w:highlight w:val="green"/>
          <w:u w:val="single"/>
        </w:rPr>
        <w:t xml:space="preserve"> performed an </w:t>
      </w:r>
      <w:r w:rsidRPr="00311EA6">
        <w:rPr>
          <w:rStyle w:val="Emphasis"/>
          <w:rFonts w:asciiTheme="majorHAnsi" w:hAnsiTheme="majorHAnsi" w:cstheme="majorHAnsi"/>
          <w:highlight w:val="green"/>
        </w:rPr>
        <w:t>analysis</w:t>
      </w:r>
      <w:r w:rsidRPr="00311EA6">
        <w:rPr>
          <w:rFonts w:asciiTheme="majorHAnsi" w:hAnsiTheme="majorHAnsi" w:cstheme="majorHAnsi"/>
          <w:highlight w:val="green"/>
          <w:u w:val="single"/>
        </w:rPr>
        <w:t xml:space="preserve"> of two</w:t>
      </w:r>
      <w:r w:rsidRPr="00311EA6">
        <w:rPr>
          <w:rFonts w:asciiTheme="majorHAnsi" w:hAnsiTheme="majorHAnsi" w:cstheme="majorHAnsi"/>
          <w:u w:val="single"/>
        </w:rPr>
        <w:t xml:space="preserve"> </w:t>
      </w:r>
      <w:r w:rsidRPr="00311EA6">
        <w:rPr>
          <w:rStyle w:val="Emphasis"/>
          <w:rFonts w:asciiTheme="majorHAnsi" w:hAnsiTheme="majorHAnsi" w:cstheme="majorHAnsi"/>
        </w:rPr>
        <w:t>reference</w:t>
      </w:r>
      <w:r w:rsidRPr="00311EA6">
        <w:rPr>
          <w:rFonts w:asciiTheme="majorHAnsi" w:hAnsiTheme="majorHAnsi" w:cstheme="majorHAnsi"/>
          <w:u w:val="single"/>
        </w:rPr>
        <w:t xml:space="preserve"> </w:t>
      </w:r>
      <w:r w:rsidRPr="00311EA6">
        <w:rPr>
          <w:rStyle w:val="Emphasis"/>
          <w:rFonts w:asciiTheme="majorHAnsi" w:hAnsiTheme="majorHAnsi" w:cstheme="majorHAnsi"/>
          <w:highlight w:val="green"/>
        </w:rPr>
        <w:t>scenarios</w:t>
      </w:r>
      <w:r w:rsidRPr="00311EA6">
        <w:rPr>
          <w:rFonts w:asciiTheme="majorHAnsi" w:hAnsiTheme="majorHAnsi" w:cstheme="majorHAnsi"/>
          <w:u w:val="single"/>
        </w:rPr>
        <w:t xml:space="preserve">. One scenario considered only the </w:t>
      </w:r>
      <w:r w:rsidRPr="00311EA6">
        <w:rPr>
          <w:rStyle w:val="Emphasis"/>
          <w:rFonts w:asciiTheme="majorHAnsi" w:hAnsiTheme="majorHAnsi" w:cstheme="majorHAnsi"/>
        </w:rPr>
        <w:t>evolution</w:t>
      </w:r>
      <w:r w:rsidRPr="00311EA6">
        <w:rPr>
          <w:rFonts w:asciiTheme="majorHAnsi" w:hAnsiTheme="majorHAnsi" w:cstheme="majorHAnsi"/>
          <w:u w:val="single"/>
        </w:rPr>
        <w:t xml:space="preserve"> of the </w:t>
      </w:r>
      <w:r w:rsidRPr="00311EA6">
        <w:rPr>
          <w:rStyle w:val="Emphasis"/>
          <w:rFonts w:asciiTheme="majorHAnsi" w:hAnsiTheme="majorHAnsi" w:cstheme="majorHAnsi"/>
        </w:rPr>
        <w:t>background</w:t>
      </w:r>
      <w:r w:rsidRPr="00311EA6">
        <w:rPr>
          <w:rFonts w:asciiTheme="majorHAnsi" w:hAnsiTheme="majorHAnsi" w:cstheme="majorHAnsi"/>
          <w:u w:val="single"/>
        </w:rPr>
        <w:t xml:space="preserve"> </w:t>
      </w:r>
      <w:r w:rsidRPr="00311EA6">
        <w:rPr>
          <w:rStyle w:val="Emphasis"/>
          <w:rFonts w:asciiTheme="majorHAnsi" w:hAnsiTheme="majorHAnsi" w:cstheme="majorHAnsi"/>
        </w:rPr>
        <w:t>population</w:t>
      </w:r>
      <w:r w:rsidRPr="00311EA6">
        <w:rPr>
          <w:rFonts w:asciiTheme="majorHAnsi" w:hAnsiTheme="majorHAnsi" w:cstheme="majorHAnsi"/>
          <w:u w:val="single"/>
        </w:rPr>
        <w:t xml:space="preserve"> and </w:t>
      </w:r>
      <w:r w:rsidRPr="00311EA6">
        <w:rPr>
          <w:rStyle w:val="Emphasis"/>
          <w:rFonts w:asciiTheme="majorHAnsi" w:hAnsiTheme="majorHAnsi" w:cstheme="majorHAnsi"/>
        </w:rPr>
        <w:t>non</w:t>
      </w:r>
      <w:r w:rsidRPr="00311EA6">
        <w:rPr>
          <w:rFonts w:asciiTheme="majorHAnsi" w:hAnsiTheme="majorHAnsi" w:cstheme="majorHAnsi"/>
          <w:u w:val="single"/>
        </w:rPr>
        <w:t>-</w:t>
      </w:r>
      <w:r w:rsidRPr="00311EA6">
        <w:rPr>
          <w:rStyle w:val="Emphasis"/>
          <w:rFonts w:asciiTheme="majorHAnsi" w:hAnsiTheme="majorHAnsi" w:cstheme="majorHAnsi"/>
        </w:rPr>
        <w:t>constellation</w:t>
      </w:r>
      <w:r w:rsidRPr="00311EA6">
        <w:rPr>
          <w:rFonts w:asciiTheme="majorHAnsi" w:hAnsiTheme="majorHAnsi" w:cstheme="majorHAnsi"/>
          <w:u w:val="single"/>
        </w:rPr>
        <w:t xml:space="preserve"> </w:t>
      </w:r>
      <w:r w:rsidRPr="00311EA6">
        <w:rPr>
          <w:rStyle w:val="Emphasis"/>
          <w:rFonts w:asciiTheme="majorHAnsi" w:hAnsiTheme="majorHAnsi" w:cstheme="majorHAnsi"/>
        </w:rPr>
        <w:t>traffic</w:t>
      </w:r>
      <w:r w:rsidRPr="00311EA6">
        <w:rPr>
          <w:rFonts w:asciiTheme="majorHAnsi" w:hAnsiTheme="majorHAnsi" w:cstheme="majorHAnsi"/>
          <w:u w:val="single"/>
        </w:rPr>
        <w:t xml:space="preserve">. The second scenario </w:t>
      </w:r>
      <w:r w:rsidRPr="00311EA6">
        <w:rPr>
          <w:rStyle w:val="Emphasis"/>
          <w:rFonts w:asciiTheme="majorHAnsi" w:hAnsiTheme="majorHAnsi" w:cstheme="majorHAnsi"/>
        </w:rPr>
        <w:t>augmented</w:t>
      </w:r>
      <w:r w:rsidRPr="00311EA6">
        <w:rPr>
          <w:rFonts w:asciiTheme="majorHAnsi" w:hAnsiTheme="majorHAnsi" w:cstheme="majorHAnsi"/>
          <w:u w:val="single"/>
        </w:rPr>
        <w:t xml:space="preserve"> the first with the addition of the </w:t>
      </w:r>
      <w:r w:rsidRPr="00311EA6">
        <w:rPr>
          <w:rStyle w:val="Emphasis"/>
          <w:rFonts w:asciiTheme="majorHAnsi" w:hAnsiTheme="majorHAnsi" w:cstheme="majorHAnsi"/>
        </w:rPr>
        <w:t>representative</w:t>
      </w:r>
      <w:r w:rsidRPr="00311EA6">
        <w:rPr>
          <w:rFonts w:asciiTheme="majorHAnsi" w:hAnsiTheme="majorHAnsi" w:cstheme="majorHAnsi"/>
          <w:u w:val="single"/>
        </w:rPr>
        <w:t xml:space="preserve"> </w:t>
      </w:r>
      <w:r w:rsidRPr="00311EA6">
        <w:rPr>
          <w:rStyle w:val="Emphasis"/>
          <w:rFonts w:asciiTheme="majorHAnsi" w:hAnsiTheme="majorHAnsi" w:cstheme="majorHAnsi"/>
        </w:rPr>
        <w:t>constellation</w:t>
      </w:r>
      <w:r w:rsidRPr="00311EA6">
        <w:rPr>
          <w:rFonts w:asciiTheme="majorHAnsi" w:hAnsiTheme="majorHAnsi" w:cstheme="majorHAnsi"/>
          <w:sz w:val="16"/>
        </w:rPr>
        <w:t xml:space="preserve">, </w:t>
      </w:r>
      <w:r w:rsidRPr="00311EA6">
        <w:rPr>
          <w:rFonts w:asciiTheme="majorHAnsi" w:hAnsiTheme="majorHAnsi" w:cstheme="majorHAnsi"/>
          <w:u w:val="single"/>
        </w:rPr>
        <w:t xml:space="preserve">with the requirement that </w:t>
      </w:r>
      <w:r w:rsidRPr="00311EA6">
        <w:rPr>
          <w:rStyle w:val="Emphasis"/>
          <w:rFonts w:asciiTheme="majorHAnsi" w:hAnsiTheme="majorHAnsi" w:cstheme="majorHAnsi"/>
        </w:rPr>
        <w:t>90</w:t>
      </w:r>
      <w:r w:rsidRPr="00311EA6">
        <w:rPr>
          <w:rFonts w:asciiTheme="majorHAnsi" w:hAnsiTheme="majorHAnsi" w:cstheme="majorHAnsi"/>
          <w:u w:val="single"/>
        </w:rPr>
        <w:t xml:space="preserve">% of the constellation satellites achieved </w:t>
      </w:r>
      <w:r w:rsidRPr="00311EA6">
        <w:rPr>
          <w:rStyle w:val="Emphasis"/>
          <w:rFonts w:asciiTheme="majorHAnsi" w:hAnsiTheme="majorHAnsi" w:cstheme="majorHAnsi"/>
        </w:rPr>
        <w:t>post</w:t>
      </w:r>
      <w:r w:rsidRPr="00311EA6">
        <w:rPr>
          <w:rFonts w:asciiTheme="majorHAnsi" w:hAnsiTheme="majorHAnsi" w:cstheme="majorHAnsi"/>
          <w:u w:val="single"/>
        </w:rPr>
        <w:t>-</w:t>
      </w:r>
      <w:r w:rsidRPr="00311EA6">
        <w:rPr>
          <w:rStyle w:val="Emphasis"/>
          <w:rFonts w:asciiTheme="majorHAnsi" w:hAnsiTheme="majorHAnsi" w:cstheme="majorHAnsi"/>
        </w:rPr>
        <w:t>mission</w:t>
      </w:r>
      <w:r w:rsidRPr="00311EA6">
        <w:rPr>
          <w:rFonts w:asciiTheme="majorHAnsi" w:hAnsiTheme="majorHAnsi" w:cstheme="majorHAnsi"/>
          <w:u w:val="single"/>
        </w:rPr>
        <w:t xml:space="preserve"> </w:t>
      </w:r>
      <w:r w:rsidRPr="00311EA6">
        <w:rPr>
          <w:rStyle w:val="Emphasis"/>
          <w:rFonts w:asciiTheme="majorHAnsi" w:hAnsiTheme="majorHAnsi" w:cstheme="majorHAnsi"/>
        </w:rPr>
        <w:t>disposal</w:t>
      </w:r>
      <w:r w:rsidRPr="00311EA6">
        <w:rPr>
          <w:rFonts w:asciiTheme="majorHAnsi" w:hAnsiTheme="majorHAnsi" w:cstheme="majorHAnsi"/>
          <w:u w:val="single"/>
        </w:rPr>
        <w:t xml:space="preserve"> to orbits with remaining lifetimes of 25 years</w:t>
      </w:r>
      <w:r w:rsidRPr="00311EA6">
        <w:rPr>
          <w:rFonts w:asciiTheme="majorHAnsi" w:hAnsiTheme="majorHAnsi" w:cstheme="majorHAnsi"/>
          <w:sz w:val="16"/>
        </w:rPr>
        <w:t xml:space="preserve">. The </w:t>
      </w:r>
      <w:r w:rsidRPr="00311EA6">
        <w:rPr>
          <w:rStyle w:val="Emphasis"/>
          <w:rFonts w:asciiTheme="majorHAnsi" w:hAnsiTheme="majorHAnsi" w:cstheme="majorHAnsi"/>
        </w:rPr>
        <w:t>manoeuvres</w:t>
      </w:r>
      <w:r w:rsidRPr="00311EA6">
        <w:rPr>
          <w:rFonts w:asciiTheme="majorHAnsi" w:hAnsiTheme="majorHAnsi" w:cstheme="majorHAnsi"/>
          <w:u w:val="single"/>
        </w:rPr>
        <w:t xml:space="preserve"> performed at the mission end to meet the disposal requirement are assumed to be </w:t>
      </w:r>
      <w:r w:rsidRPr="00311EA6">
        <w:rPr>
          <w:rStyle w:val="Emphasis"/>
          <w:rFonts w:asciiTheme="majorHAnsi" w:hAnsiTheme="majorHAnsi" w:cstheme="majorHAnsi"/>
        </w:rPr>
        <w:t>impulsive</w:t>
      </w:r>
      <w:r w:rsidRPr="00311EA6">
        <w:rPr>
          <w:rFonts w:asciiTheme="majorHAnsi" w:hAnsiTheme="majorHAnsi" w:cstheme="majorHAnsi"/>
          <w:sz w:val="16"/>
        </w:rPr>
        <w:t xml:space="preserve"> (i.e. instantaneous) </w:t>
      </w:r>
      <w:r w:rsidRPr="00311EA6">
        <w:rPr>
          <w:rFonts w:asciiTheme="majorHAnsi" w:hAnsiTheme="majorHAnsi" w:cstheme="majorHAnsi"/>
          <w:u w:val="single"/>
        </w:rPr>
        <w:t>and result in an eccentric orbit with the apogee near the original</w:t>
      </w:r>
      <w:r w:rsidRPr="00311EA6">
        <w:rPr>
          <w:rFonts w:asciiTheme="majorHAnsi" w:hAnsiTheme="majorHAnsi" w:cstheme="majorHAnsi"/>
          <w:sz w:val="16"/>
        </w:rPr>
        <w:t xml:space="preserve"> (constellation) </w:t>
      </w:r>
      <w:r w:rsidRPr="00311EA6">
        <w:rPr>
          <w:rFonts w:asciiTheme="majorHAnsi" w:hAnsiTheme="majorHAnsi" w:cstheme="majorHAnsi"/>
          <w:u w:val="single"/>
        </w:rPr>
        <w:t xml:space="preserve">altitude and the perigee at an altitude such that the effects of atmospheric drag would cause the orbit to decay within 25 years. </w:t>
      </w:r>
      <w:r w:rsidRPr="00311EA6">
        <w:rPr>
          <w:rStyle w:val="Emphasis"/>
          <w:rFonts w:asciiTheme="majorHAnsi" w:hAnsiTheme="majorHAnsi" w:cstheme="majorHAnsi"/>
        </w:rPr>
        <w:t>Two</w:t>
      </w:r>
      <w:r w:rsidRPr="00311EA6">
        <w:rPr>
          <w:rFonts w:asciiTheme="majorHAnsi" w:hAnsiTheme="majorHAnsi" w:cstheme="majorHAnsi"/>
          <w:u w:val="single"/>
        </w:rPr>
        <w:t xml:space="preserve"> of the models considered an </w:t>
      </w:r>
      <w:r w:rsidRPr="00311EA6">
        <w:rPr>
          <w:rStyle w:val="Emphasis"/>
          <w:rFonts w:asciiTheme="majorHAnsi" w:hAnsiTheme="majorHAnsi" w:cstheme="majorHAnsi"/>
        </w:rPr>
        <w:t>apogee</w:t>
      </w:r>
      <w:r w:rsidRPr="00311EA6">
        <w:rPr>
          <w:rFonts w:asciiTheme="majorHAnsi" w:hAnsiTheme="majorHAnsi" w:cstheme="majorHAnsi"/>
          <w:u w:val="single"/>
        </w:rPr>
        <w:t xml:space="preserve"> remaining at the operational constellation altitude, while the other two reduced the apogee by 50 km. The </w:t>
      </w:r>
      <w:r w:rsidRPr="00311EA6">
        <w:rPr>
          <w:rStyle w:val="Emphasis"/>
          <w:rFonts w:asciiTheme="majorHAnsi" w:hAnsiTheme="majorHAnsi" w:cstheme="majorHAnsi"/>
        </w:rPr>
        <w:t>purpose</w:t>
      </w:r>
      <w:r w:rsidRPr="00311EA6">
        <w:rPr>
          <w:rFonts w:asciiTheme="majorHAnsi" w:hAnsiTheme="majorHAnsi" w:cstheme="majorHAnsi"/>
          <w:u w:val="single"/>
        </w:rPr>
        <w:t xml:space="preserve"> of these scenarios is </w:t>
      </w:r>
      <w:r w:rsidRPr="00311EA6">
        <w:rPr>
          <w:rFonts w:asciiTheme="majorHAnsi" w:hAnsiTheme="majorHAnsi" w:cstheme="majorHAnsi"/>
          <w:highlight w:val="green"/>
          <w:u w:val="single"/>
        </w:rPr>
        <w:t xml:space="preserve">to provide a </w:t>
      </w:r>
      <w:r w:rsidRPr="00311EA6">
        <w:rPr>
          <w:rStyle w:val="Emphasis"/>
          <w:rFonts w:asciiTheme="majorHAnsi" w:hAnsiTheme="majorHAnsi" w:cstheme="majorHAnsi"/>
          <w:highlight w:val="green"/>
        </w:rPr>
        <w:t>cross</w:t>
      </w:r>
      <w:r w:rsidRPr="00311EA6">
        <w:rPr>
          <w:rFonts w:asciiTheme="majorHAnsi" w:hAnsiTheme="majorHAnsi" w:cstheme="majorHAnsi"/>
          <w:highlight w:val="green"/>
          <w:u w:val="single"/>
        </w:rPr>
        <w:t>-</w:t>
      </w:r>
      <w:r w:rsidRPr="00311EA6">
        <w:rPr>
          <w:rStyle w:val="Emphasis"/>
          <w:rFonts w:asciiTheme="majorHAnsi" w:hAnsiTheme="majorHAnsi" w:cstheme="majorHAnsi"/>
          <w:highlight w:val="green"/>
        </w:rPr>
        <w:t>comparison</w:t>
      </w:r>
      <w:r w:rsidRPr="00311EA6">
        <w:rPr>
          <w:rFonts w:asciiTheme="majorHAnsi" w:hAnsiTheme="majorHAnsi" w:cstheme="majorHAnsi"/>
          <w:u w:val="single"/>
        </w:rPr>
        <w:t xml:space="preserve"> of the models in terms of their predictions of the </w:t>
      </w:r>
      <w:r w:rsidRPr="00311EA6">
        <w:rPr>
          <w:rStyle w:val="Emphasis"/>
          <w:rFonts w:asciiTheme="majorHAnsi" w:hAnsiTheme="majorHAnsi" w:cstheme="majorHAnsi"/>
        </w:rPr>
        <w:t>total</w:t>
      </w:r>
      <w:r w:rsidRPr="00311EA6">
        <w:rPr>
          <w:rFonts w:asciiTheme="majorHAnsi" w:hAnsiTheme="majorHAnsi" w:cstheme="majorHAnsi"/>
          <w:u w:val="single"/>
        </w:rPr>
        <w:t xml:space="preserve"> </w:t>
      </w:r>
      <w:r w:rsidRPr="00311EA6">
        <w:rPr>
          <w:rStyle w:val="Emphasis"/>
          <w:rFonts w:asciiTheme="majorHAnsi" w:hAnsiTheme="majorHAnsi" w:cstheme="majorHAnsi"/>
        </w:rPr>
        <w:t>object</w:t>
      </w:r>
      <w:r w:rsidRPr="00311EA6">
        <w:rPr>
          <w:rFonts w:asciiTheme="majorHAnsi" w:hAnsiTheme="majorHAnsi" w:cstheme="majorHAnsi"/>
          <w:u w:val="single"/>
        </w:rPr>
        <w:t xml:space="preserve"> </w:t>
      </w:r>
      <w:r w:rsidRPr="00311EA6">
        <w:rPr>
          <w:rStyle w:val="Emphasis"/>
          <w:rFonts w:asciiTheme="majorHAnsi" w:hAnsiTheme="majorHAnsi" w:cstheme="majorHAnsi"/>
        </w:rPr>
        <w:t>population</w:t>
      </w:r>
      <w:r w:rsidRPr="00311EA6">
        <w:rPr>
          <w:rFonts w:asciiTheme="majorHAnsi" w:hAnsiTheme="majorHAnsi" w:cstheme="majorHAnsi"/>
          <w:u w:val="single"/>
        </w:rPr>
        <w:t>, which take into account the effects of the constellation</w:t>
      </w:r>
      <w:r w:rsidRPr="00311EA6">
        <w:rPr>
          <w:rFonts w:asciiTheme="majorHAnsi" w:hAnsiTheme="majorHAnsi" w:cstheme="majorHAnsi"/>
          <w:sz w:val="16"/>
        </w:rPr>
        <w:t xml:space="preserve">. As the distribution of the MC results for the models is of the same nature and the results are independent, a </w:t>
      </w:r>
      <w:r w:rsidRPr="00311EA6">
        <w:rPr>
          <w:rFonts w:asciiTheme="majorHAnsi" w:hAnsiTheme="majorHAnsi" w:cstheme="majorHAnsi"/>
          <w:u w:val="single"/>
        </w:rPr>
        <w:t>bootstrapping [20] approach is used to derive the mean</w:t>
      </w:r>
      <w:r w:rsidRPr="00311EA6">
        <w:rPr>
          <w:rFonts w:asciiTheme="majorHAnsi" w:hAnsiTheme="majorHAnsi" w:cstheme="majorHAnsi"/>
          <w:sz w:val="16"/>
        </w:rPr>
        <w:t xml:space="preserve">, </w:t>
      </w:r>
      <w:r w:rsidRPr="00311EA6">
        <w:rPr>
          <w:rFonts w:asciiTheme="majorHAnsi" w:hAnsiTheme="majorHAnsi" w:cstheme="majorHAnsi"/>
          <w:u w:val="single"/>
        </w:rPr>
        <w:t xml:space="preserve">the </w:t>
      </w:r>
      <w:r w:rsidRPr="00311EA6">
        <w:rPr>
          <w:rStyle w:val="Emphasis"/>
          <w:rFonts w:asciiTheme="majorHAnsi" w:hAnsiTheme="majorHAnsi" w:cstheme="majorHAnsi"/>
        </w:rPr>
        <w:t>standard</w:t>
      </w:r>
      <w:r w:rsidRPr="00311EA6">
        <w:rPr>
          <w:rFonts w:asciiTheme="majorHAnsi" w:hAnsiTheme="majorHAnsi" w:cstheme="majorHAnsi"/>
          <w:u w:val="single"/>
        </w:rPr>
        <w:t xml:space="preserve"> </w:t>
      </w:r>
      <w:r w:rsidRPr="00311EA6">
        <w:rPr>
          <w:rStyle w:val="Emphasis"/>
          <w:rFonts w:asciiTheme="majorHAnsi" w:hAnsiTheme="majorHAnsi" w:cstheme="majorHAnsi"/>
        </w:rPr>
        <w:t>deviation</w:t>
      </w:r>
      <w:r w:rsidRPr="00311EA6">
        <w:rPr>
          <w:rFonts w:asciiTheme="majorHAnsi" w:hAnsiTheme="majorHAnsi" w:cstheme="majorHAnsi"/>
          <w:u w:val="single"/>
        </w:rPr>
        <w:t xml:space="preserve"> and the </w:t>
      </w:r>
      <w:r w:rsidRPr="00311EA6">
        <w:rPr>
          <w:rStyle w:val="Emphasis"/>
          <w:rFonts w:asciiTheme="majorHAnsi" w:hAnsiTheme="majorHAnsi" w:cstheme="majorHAnsi"/>
          <w:highlight w:val="green"/>
        </w:rPr>
        <w:t>confidence</w:t>
      </w:r>
      <w:r w:rsidRPr="00311EA6">
        <w:rPr>
          <w:rFonts w:asciiTheme="majorHAnsi" w:hAnsiTheme="majorHAnsi" w:cstheme="majorHAnsi"/>
          <w:highlight w:val="green"/>
          <w:u w:val="single"/>
        </w:rPr>
        <w:t xml:space="preserve"> </w:t>
      </w:r>
      <w:r w:rsidRPr="00311EA6">
        <w:rPr>
          <w:rStyle w:val="Emphasis"/>
          <w:rFonts w:asciiTheme="majorHAnsi" w:hAnsiTheme="majorHAnsi" w:cstheme="majorHAnsi"/>
          <w:highlight w:val="green"/>
        </w:rPr>
        <w:t>levels</w:t>
      </w:r>
      <w:r w:rsidRPr="00311EA6">
        <w:rPr>
          <w:rFonts w:asciiTheme="majorHAnsi" w:hAnsiTheme="majorHAnsi" w:cstheme="majorHAnsi"/>
          <w:highlight w:val="green"/>
          <w:u w:val="single"/>
        </w:rPr>
        <w:t xml:space="preserve"> at </w:t>
      </w:r>
      <w:r w:rsidRPr="00311EA6">
        <w:rPr>
          <w:rStyle w:val="Emphasis"/>
          <w:rFonts w:asciiTheme="majorHAnsi" w:hAnsiTheme="majorHAnsi" w:cstheme="majorHAnsi"/>
          <w:highlight w:val="green"/>
        </w:rPr>
        <w:t>95</w:t>
      </w:r>
      <w:r w:rsidRPr="00311EA6">
        <w:rPr>
          <w:rFonts w:asciiTheme="majorHAnsi" w:hAnsiTheme="majorHAnsi" w:cstheme="majorHAnsi"/>
          <w:highlight w:val="green"/>
          <w:u w:val="single"/>
        </w:rPr>
        <w:t>%</w:t>
      </w:r>
      <w:r w:rsidRPr="00311EA6">
        <w:rPr>
          <w:rFonts w:asciiTheme="majorHAnsi" w:hAnsiTheme="majorHAnsi" w:cstheme="majorHAnsi"/>
          <w:u w:val="single"/>
        </w:rPr>
        <w:t xml:space="preserve"> of the combined results of all the MC runs from the four models</w:t>
      </w:r>
      <w:r w:rsidRPr="00311EA6">
        <w:rPr>
          <w:rFonts w:asciiTheme="majorHAnsi" w:hAnsiTheme="majorHAnsi" w:cstheme="majorHAnsi"/>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54D7B9FE" w14:textId="77777777" w:rsidR="00664EFF" w:rsidRPr="00311EA6" w:rsidRDefault="00664EFF" w:rsidP="00664EFF">
      <w:pPr>
        <w:rPr>
          <w:rFonts w:asciiTheme="majorHAnsi" w:hAnsiTheme="majorHAnsi" w:cstheme="majorHAnsi"/>
        </w:rPr>
      </w:pPr>
    </w:p>
    <w:p w14:paraId="73073A75" w14:textId="77777777" w:rsidR="00664EFF" w:rsidRPr="00311EA6" w:rsidRDefault="00664EFF" w:rsidP="00664EFF">
      <w:pPr>
        <w:rPr>
          <w:rFonts w:asciiTheme="majorHAnsi" w:hAnsiTheme="majorHAnsi" w:cstheme="majorHAnsi"/>
          <w:sz w:val="16"/>
        </w:rPr>
      </w:pPr>
    </w:p>
    <w:p w14:paraId="775A9E00" w14:textId="77777777" w:rsidR="00664EFF" w:rsidRPr="00311EA6" w:rsidRDefault="00664EFF" w:rsidP="00664EFF">
      <w:pPr>
        <w:pStyle w:val="Heading4"/>
        <w:rPr>
          <w:rFonts w:asciiTheme="majorHAnsi" w:hAnsiTheme="majorHAnsi" w:cstheme="majorHAnsi"/>
        </w:rPr>
      </w:pPr>
      <w:r w:rsidRPr="00311EA6">
        <w:rPr>
          <w:rFonts w:asciiTheme="majorHAnsi" w:hAnsiTheme="majorHAnsi" w:cstheme="majorHAnsi"/>
        </w:rPr>
        <w:t xml:space="preserve">Debris triggers </w:t>
      </w:r>
      <w:r w:rsidRPr="00311EA6">
        <w:rPr>
          <w:rFonts w:asciiTheme="majorHAnsi" w:hAnsiTheme="majorHAnsi" w:cstheme="majorHAnsi"/>
          <w:u w:val="single"/>
        </w:rPr>
        <w:t>miscalculated war</w:t>
      </w:r>
      <w:r w:rsidRPr="00311EA6">
        <w:rPr>
          <w:rFonts w:asciiTheme="majorHAnsi" w:hAnsiTheme="majorHAnsi" w:cstheme="majorHAnsi"/>
        </w:rPr>
        <w:t>.</w:t>
      </w:r>
    </w:p>
    <w:p w14:paraId="6A6C5DCF" w14:textId="77777777" w:rsidR="00664EFF" w:rsidRPr="00311EA6" w:rsidRDefault="00664EFF" w:rsidP="00664EFF">
      <w:pPr>
        <w:rPr>
          <w:rFonts w:asciiTheme="majorHAnsi" w:hAnsiTheme="majorHAnsi" w:cstheme="majorHAnsi"/>
        </w:rPr>
      </w:pPr>
      <w:r w:rsidRPr="00311EA6">
        <w:rPr>
          <w:rStyle w:val="Style13ptBold"/>
          <w:rFonts w:asciiTheme="majorHAnsi" w:hAnsiTheme="majorHAnsi" w:cstheme="majorHAnsi"/>
        </w:rPr>
        <w:t>Acton and McDonald 21</w:t>
      </w:r>
      <w:r w:rsidRPr="00311EA6">
        <w:rPr>
          <w:rFonts w:asciiTheme="majorHAnsi" w:hAnsiTheme="majorHAnsi" w:cstheme="majorHAnsi"/>
        </w:rPr>
        <w:t xml:space="preserve">. James M. Acton is co-director of the Nuclear Policy Program and holds the Jessica T. Mathews Chair at the Carnegie Endowment for International Peace. Thomas D. MacDonald is a fellow in the Nuclear Policy Program. 12/10/21. [Defense One, “Nuclear Command-and-Control Satellites Should Be Off Limits,” </w:t>
      </w:r>
      <w:hyperlink r:id="rId23" w:history="1">
        <w:r w:rsidRPr="00311EA6">
          <w:rPr>
            <w:rStyle w:val="Hyperlink"/>
            <w:rFonts w:asciiTheme="majorHAnsi" w:hAnsiTheme="majorHAnsi" w:cstheme="majorHAnsi"/>
          </w:rPr>
          <w:t>https://www.defenseone.com/ideas/2021/12/nuclear-command-and-control-satellites-should-be-limits/187472/</w:t>
        </w:r>
      </w:hyperlink>
      <w:r w:rsidRPr="00311EA6">
        <w:rPr>
          <w:rFonts w:asciiTheme="majorHAnsi" w:hAnsiTheme="majorHAnsi" w:cstheme="majorHAnsi"/>
        </w:rPr>
        <w:t>] Justin</w:t>
      </w:r>
    </w:p>
    <w:p w14:paraId="5A57B91F"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 xml:space="preserve">When Russia blew up an old satellite with a new missile on November 15, it created </w:t>
      </w:r>
      <w:r w:rsidRPr="00311EA6">
        <w:rPr>
          <w:rFonts w:asciiTheme="majorHAnsi" w:hAnsiTheme="majorHAnsi" w:cstheme="majorHAnsi"/>
          <w:u w:val="single"/>
        </w:rPr>
        <w:t xml:space="preserve">an </w:t>
      </w:r>
      <w:r w:rsidRPr="00311EA6">
        <w:rPr>
          <w:rFonts w:asciiTheme="majorHAnsi" w:hAnsiTheme="majorHAnsi" w:cstheme="majorHAnsi"/>
          <w:highlight w:val="green"/>
          <w:u w:val="single"/>
        </w:rPr>
        <w:t xml:space="preserve">expanding </w:t>
      </w:r>
      <w:r w:rsidRPr="00311EA6">
        <w:rPr>
          <w:rStyle w:val="Emphasis"/>
          <w:rFonts w:asciiTheme="majorHAnsi" w:hAnsiTheme="majorHAnsi" w:cstheme="majorHAnsi"/>
          <w:highlight w:val="green"/>
        </w:rPr>
        <w:t>cloud of debris</w:t>
      </w:r>
      <w:r w:rsidRPr="00311EA6">
        <w:rPr>
          <w:rFonts w:asciiTheme="majorHAnsi" w:hAnsiTheme="majorHAnsi" w:cstheme="majorHAnsi"/>
          <w:u w:val="single"/>
        </w:rPr>
        <w:t xml:space="preserve"> that will </w:t>
      </w:r>
      <w:r w:rsidRPr="00311EA6">
        <w:rPr>
          <w:rStyle w:val="Emphasis"/>
          <w:rFonts w:asciiTheme="majorHAnsi" w:hAnsiTheme="majorHAnsi" w:cstheme="majorHAnsi"/>
          <w:sz w:val="24"/>
          <w:highlight w:val="green"/>
        </w:rPr>
        <w:t>menace</w:t>
      </w:r>
      <w:r w:rsidRPr="00311EA6">
        <w:rPr>
          <w:rStyle w:val="Emphasis"/>
          <w:rFonts w:asciiTheme="majorHAnsi" w:hAnsiTheme="majorHAnsi" w:cstheme="majorHAnsi"/>
          <w:sz w:val="24"/>
        </w:rPr>
        <w:t xml:space="preserve"> the </w:t>
      </w:r>
      <w:r w:rsidRPr="00311EA6">
        <w:rPr>
          <w:rStyle w:val="Emphasis"/>
          <w:rFonts w:asciiTheme="majorHAnsi" w:hAnsiTheme="majorHAnsi" w:cstheme="majorHAnsi"/>
          <w:sz w:val="24"/>
          <w:highlight w:val="green"/>
        </w:rPr>
        <w:t>outer space</w:t>
      </w:r>
      <w:r w:rsidRPr="00311EA6">
        <w:rPr>
          <w:rStyle w:val="Emphasis"/>
          <w:rFonts w:asciiTheme="majorHAnsi" w:hAnsiTheme="majorHAnsi" w:cstheme="majorHAnsi"/>
          <w:sz w:val="24"/>
        </w:rPr>
        <w:t xml:space="preserve"> environment </w:t>
      </w:r>
      <w:r w:rsidRPr="00311EA6">
        <w:rPr>
          <w:rStyle w:val="Emphasis"/>
          <w:rFonts w:asciiTheme="majorHAnsi" w:hAnsiTheme="majorHAnsi" w:cstheme="majorHAnsi"/>
          <w:highlight w:val="green"/>
        </w:rPr>
        <w:t>for years</w:t>
      </w:r>
      <w:r w:rsidRPr="00311EA6">
        <w:rPr>
          <w:rStyle w:val="Emphasis"/>
          <w:rFonts w:asciiTheme="majorHAnsi" w:hAnsiTheme="majorHAnsi" w:cstheme="majorHAnsi"/>
        </w:rPr>
        <w:t xml:space="preserve"> to come</w:t>
      </w:r>
      <w:r w:rsidRPr="00311EA6">
        <w:rPr>
          <w:rFonts w:asciiTheme="majorHAnsi" w:hAnsiTheme="majorHAnsi" w:cstheme="majorHAnsi"/>
          <w:sz w:val="16"/>
        </w:rPr>
        <w:t xml:space="preserve">. </w:t>
      </w:r>
    </w:p>
    <w:p w14:paraId="7265BBD1" w14:textId="77777777" w:rsidR="00664EFF" w:rsidRPr="00311EA6" w:rsidRDefault="00664EFF" w:rsidP="00664EFF">
      <w:pPr>
        <w:rPr>
          <w:rFonts w:asciiTheme="majorHAnsi" w:hAnsiTheme="majorHAnsi" w:cstheme="majorHAnsi"/>
          <w:sz w:val="16"/>
        </w:rPr>
      </w:pPr>
      <w:r w:rsidRPr="00311EA6">
        <w:rPr>
          <w:rStyle w:val="Emphasis"/>
          <w:rFonts w:asciiTheme="majorHAnsi" w:hAnsiTheme="majorHAnsi" w:cstheme="majorHAnsi"/>
        </w:rPr>
        <w:lastRenderedPageBreak/>
        <w:t xml:space="preserve">Hypersonic </w:t>
      </w:r>
      <w:r w:rsidRPr="00311EA6">
        <w:rPr>
          <w:rStyle w:val="Emphasis"/>
          <w:rFonts w:asciiTheme="majorHAnsi" w:hAnsiTheme="majorHAnsi" w:cstheme="majorHAnsi"/>
          <w:highlight w:val="green"/>
        </w:rPr>
        <w:t>fragments</w:t>
      </w:r>
      <w:r w:rsidRPr="00311EA6">
        <w:rPr>
          <w:rFonts w:asciiTheme="majorHAnsi" w:hAnsiTheme="majorHAnsi" w:cstheme="majorHAnsi"/>
          <w:highlight w:val="green"/>
          <w:u w:val="single"/>
        </w:rPr>
        <w:t xml:space="preserve"> from</w:t>
      </w:r>
      <w:r w:rsidRPr="00311EA6">
        <w:rPr>
          <w:rFonts w:asciiTheme="majorHAnsi" w:hAnsiTheme="majorHAnsi" w:cstheme="majorHAnsi"/>
          <w:u w:val="single"/>
        </w:rPr>
        <w:t xml:space="preserve"> the </w:t>
      </w:r>
      <w:r w:rsidRPr="00311EA6">
        <w:rPr>
          <w:rStyle w:val="Emphasis"/>
          <w:rFonts w:asciiTheme="majorHAnsi" w:hAnsiTheme="majorHAnsi" w:cstheme="majorHAnsi"/>
          <w:highlight w:val="green"/>
        </w:rPr>
        <w:t>collision</w:t>
      </w:r>
      <w:r w:rsidRPr="00311EA6">
        <w:rPr>
          <w:rFonts w:asciiTheme="majorHAnsi" w:hAnsiTheme="majorHAnsi" w:cstheme="majorHAnsi"/>
          <w:u w:val="single"/>
        </w:rPr>
        <w:t xml:space="preserve"> with Moscow’s ground-launched</w:t>
      </w:r>
      <w:r w:rsidRPr="00311EA6">
        <w:rPr>
          <w:rFonts w:asciiTheme="majorHAnsi" w:hAnsiTheme="majorHAnsi" w:cstheme="majorHAnsi"/>
          <w:sz w:val="16"/>
        </w:rPr>
        <w:t xml:space="preserve">, </w:t>
      </w:r>
      <w:r w:rsidRPr="00311EA6">
        <w:rPr>
          <w:rFonts w:asciiTheme="majorHAnsi" w:hAnsiTheme="majorHAnsi" w:cstheme="majorHAnsi"/>
          <w:u w:val="single"/>
        </w:rPr>
        <w:t xml:space="preserve">anti-satellite weapon risk </w:t>
      </w:r>
      <w:r w:rsidRPr="00311EA6">
        <w:rPr>
          <w:rStyle w:val="Emphasis"/>
          <w:rFonts w:asciiTheme="majorHAnsi" w:hAnsiTheme="majorHAnsi" w:cstheme="majorHAnsi"/>
          <w:highlight w:val="green"/>
        </w:rPr>
        <w:t>destroy</w:t>
      </w:r>
      <w:r w:rsidRPr="00311EA6">
        <w:rPr>
          <w:rStyle w:val="Emphasis"/>
          <w:rFonts w:asciiTheme="majorHAnsi" w:hAnsiTheme="majorHAnsi" w:cstheme="majorHAnsi"/>
        </w:rPr>
        <w:t xml:space="preserve">ing </w:t>
      </w:r>
      <w:r w:rsidRPr="00311EA6">
        <w:rPr>
          <w:rStyle w:val="Emphasis"/>
          <w:rFonts w:asciiTheme="majorHAnsi" w:hAnsiTheme="majorHAnsi" w:cstheme="majorHAnsi"/>
          <w:highlight w:val="green"/>
        </w:rPr>
        <w:t>other satellites</w:t>
      </w:r>
      <w:r w:rsidRPr="00311EA6">
        <w:rPr>
          <w:rFonts w:asciiTheme="majorHAnsi" w:hAnsiTheme="majorHAnsi" w:cstheme="majorHAnsi"/>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43E32DCC"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sz w:val="16"/>
        </w:rPr>
        <w:t xml:space="preserve">But </w:t>
      </w:r>
      <w:r w:rsidRPr="00311EA6">
        <w:rPr>
          <w:rFonts w:asciiTheme="majorHAnsi" w:hAnsiTheme="majorHAnsi" w:cstheme="majorHAnsi"/>
          <w:u w:val="single"/>
        </w:rPr>
        <w:t xml:space="preserve">the </w:t>
      </w:r>
      <w:r w:rsidRPr="00311EA6">
        <w:rPr>
          <w:rFonts w:asciiTheme="majorHAnsi" w:hAnsiTheme="majorHAnsi" w:cstheme="majorHAnsi"/>
          <w:highlight w:val="green"/>
          <w:u w:val="single"/>
        </w:rPr>
        <w:t>greatest danger</w:t>
      </w:r>
      <w:r w:rsidRPr="00311EA6">
        <w:rPr>
          <w:rFonts w:asciiTheme="majorHAnsi" w:hAnsiTheme="majorHAnsi" w:cstheme="majorHAnsi"/>
          <w:u w:val="single"/>
        </w:rPr>
        <w:t xml:space="preserve"> that this </w:t>
      </w:r>
      <w:r w:rsidRPr="00311EA6">
        <w:rPr>
          <w:rStyle w:val="Emphasis"/>
          <w:rFonts w:asciiTheme="majorHAnsi" w:hAnsiTheme="majorHAnsi" w:cstheme="majorHAnsi"/>
        </w:rPr>
        <w:t>careless stunt</w:t>
      </w:r>
      <w:r w:rsidRPr="00311EA6">
        <w:rPr>
          <w:rFonts w:asciiTheme="majorHAnsi" w:hAnsiTheme="majorHAnsi" w:cstheme="majorHAnsi"/>
          <w:u w:val="single"/>
        </w:rPr>
        <w:t xml:space="preserve"> highlighted </w:t>
      </w:r>
      <w:r w:rsidRPr="00311EA6">
        <w:rPr>
          <w:rFonts w:asciiTheme="majorHAnsi" w:hAnsiTheme="majorHAnsi" w:cstheme="majorHAnsi"/>
          <w:highlight w:val="green"/>
          <w:u w:val="single"/>
        </w:rPr>
        <w:t>is to</w:t>
      </w:r>
      <w:r w:rsidRPr="00311EA6">
        <w:rPr>
          <w:rFonts w:asciiTheme="majorHAnsi" w:hAnsiTheme="majorHAnsi" w:cstheme="majorHAnsi"/>
          <w:u w:val="single"/>
        </w:rPr>
        <w:t xml:space="preserve"> a </w:t>
      </w:r>
      <w:r w:rsidRPr="00311EA6">
        <w:rPr>
          <w:rStyle w:val="Emphasis"/>
          <w:rFonts w:asciiTheme="majorHAnsi" w:hAnsiTheme="majorHAnsi" w:cstheme="majorHAnsi"/>
        </w:rPr>
        <w:t>different potential target</w:t>
      </w:r>
      <w:r w:rsidRPr="00311EA6">
        <w:rPr>
          <w:rFonts w:asciiTheme="majorHAnsi" w:hAnsiTheme="majorHAnsi" w:cstheme="majorHAnsi"/>
          <w:sz w:val="16"/>
        </w:rPr>
        <w:t xml:space="preserve">: </w:t>
      </w:r>
      <w:r w:rsidRPr="00311EA6">
        <w:rPr>
          <w:rStyle w:val="Emphasis"/>
          <w:rFonts w:asciiTheme="majorHAnsi" w:hAnsiTheme="majorHAnsi" w:cstheme="majorHAnsi"/>
        </w:rPr>
        <w:t xml:space="preserve">high-altitude </w:t>
      </w:r>
      <w:r w:rsidRPr="00311EA6">
        <w:rPr>
          <w:rStyle w:val="Emphasis"/>
          <w:rFonts w:asciiTheme="majorHAnsi" w:hAnsiTheme="majorHAnsi" w:cstheme="majorHAnsi"/>
          <w:highlight w:val="green"/>
        </w:rPr>
        <w:t>satellites</w:t>
      </w:r>
      <w:r w:rsidRPr="00311EA6">
        <w:rPr>
          <w:rStyle w:val="Emphasis"/>
          <w:rFonts w:asciiTheme="majorHAnsi" w:hAnsiTheme="majorHAnsi" w:cstheme="majorHAnsi"/>
        </w:rPr>
        <w:t xml:space="preserve"> used </w:t>
      </w:r>
      <w:r w:rsidRPr="00311EA6">
        <w:rPr>
          <w:rStyle w:val="Emphasis"/>
          <w:rFonts w:asciiTheme="majorHAnsi" w:hAnsiTheme="majorHAnsi" w:cstheme="majorHAnsi"/>
          <w:highlight w:val="green"/>
        </w:rPr>
        <w:t>for nuclear command and control</w:t>
      </w:r>
      <w:r w:rsidRPr="00311EA6">
        <w:rPr>
          <w:rFonts w:asciiTheme="majorHAnsi" w:hAnsiTheme="majorHAnsi" w:cstheme="majorHAnsi"/>
          <w:sz w:val="16"/>
        </w:rPr>
        <w:t xml:space="preserve">. Those </w:t>
      </w:r>
      <w:r w:rsidRPr="00311EA6">
        <w:rPr>
          <w:rStyle w:val="Emphasis"/>
          <w:rFonts w:asciiTheme="majorHAnsi" w:hAnsiTheme="majorHAnsi" w:cstheme="majorHAnsi"/>
        </w:rPr>
        <w:t>critical</w:t>
      </w:r>
      <w:r w:rsidRPr="00311EA6">
        <w:rPr>
          <w:rFonts w:asciiTheme="majorHAnsi" w:hAnsiTheme="majorHAnsi" w:cstheme="majorHAnsi"/>
          <w:u w:val="single"/>
        </w:rPr>
        <w:t xml:space="preserve"> satellites face the threat of being </w:t>
      </w:r>
      <w:r w:rsidRPr="00311EA6">
        <w:rPr>
          <w:rStyle w:val="Emphasis"/>
          <w:rFonts w:asciiTheme="majorHAnsi" w:hAnsiTheme="majorHAnsi" w:cstheme="majorHAnsi"/>
        </w:rPr>
        <w:t>attacked</w:t>
      </w:r>
      <w:r w:rsidRPr="00311EA6">
        <w:rPr>
          <w:rFonts w:asciiTheme="majorHAnsi" w:hAnsiTheme="majorHAnsi" w:cstheme="majorHAnsi"/>
          <w:u w:val="single"/>
        </w:rPr>
        <w:t xml:space="preserve"> by co-orbital anti-satellite weapons</w:t>
      </w:r>
      <w:r w:rsidRPr="00311EA6">
        <w:rPr>
          <w:rFonts w:asciiTheme="majorHAnsi" w:hAnsiTheme="majorHAnsi" w:cstheme="majorHAnsi"/>
          <w:sz w:val="16"/>
        </w:rPr>
        <w:t xml:space="preserve">, that is, other spacecraft with offensive capabilities. </w:t>
      </w:r>
      <w:r w:rsidRPr="00311EA6">
        <w:rPr>
          <w:rFonts w:asciiTheme="majorHAnsi" w:hAnsiTheme="majorHAnsi" w:cstheme="majorHAnsi"/>
          <w:highlight w:val="green"/>
          <w:u w:val="single"/>
        </w:rPr>
        <w:t>Destroying a</w:t>
      </w:r>
      <w:r w:rsidRPr="00311EA6">
        <w:rPr>
          <w:rFonts w:asciiTheme="majorHAnsi" w:hAnsiTheme="majorHAnsi" w:cstheme="majorHAnsi"/>
          <w:u w:val="single"/>
        </w:rPr>
        <w:t xml:space="preserve"> </w:t>
      </w:r>
      <w:r w:rsidRPr="00311EA6">
        <w:rPr>
          <w:rStyle w:val="Emphasis"/>
          <w:rFonts w:asciiTheme="majorHAnsi" w:hAnsiTheme="majorHAnsi" w:cstheme="majorHAnsi"/>
        </w:rPr>
        <w:t xml:space="preserve">nuclear command-and-control </w:t>
      </w:r>
      <w:r w:rsidRPr="00311EA6">
        <w:rPr>
          <w:rStyle w:val="Emphasis"/>
          <w:rFonts w:asciiTheme="majorHAnsi" w:hAnsiTheme="majorHAnsi" w:cstheme="majorHAnsi"/>
          <w:highlight w:val="green"/>
        </w:rPr>
        <w:t>satellite</w:t>
      </w:r>
      <w:r w:rsidRPr="00311EA6">
        <w:rPr>
          <w:rFonts w:asciiTheme="majorHAnsi" w:hAnsiTheme="majorHAnsi" w:cstheme="majorHAnsi"/>
          <w:u w:val="single"/>
        </w:rPr>
        <w:t xml:space="preserve">, even unintentionally, </w:t>
      </w:r>
      <w:r w:rsidRPr="00311EA6">
        <w:rPr>
          <w:rFonts w:asciiTheme="majorHAnsi" w:hAnsiTheme="majorHAnsi" w:cstheme="majorHAnsi"/>
          <w:highlight w:val="green"/>
          <w:u w:val="single"/>
        </w:rPr>
        <w:t>could lead a</w:t>
      </w:r>
      <w:r w:rsidRPr="00311EA6">
        <w:rPr>
          <w:rFonts w:asciiTheme="majorHAnsi" w:hAnsiTheme="majorHAnsi" w:cstheme="majorHAnsi"/>
          <w:sz w:val="16"/>
        </w:rPr>
        <w:t xml:space="preserve"> conventional conflict to escalate into a </w:t>
      </w:r>
      <w:r w:rsidRPr="00311EA6">
        <w:rPr>
          <w:rStyle w:val="Emphasis"/>
          <w:rFonts w:asciiTheme="majorHAnsi" w:hAnsiTheme="majorHAnsi" w:cstheme="majorHAnsi"/>
          <w:highlight w:val="green"/>
        </w:rPr>
        <w:t>nuclear war</w:t>
      </w:r>
      <w:r w:rsidRPr="00311EA6">
        <w:rPr>
          <w:rFonts w:asciiTheme="majorHAnsi" w:hAnsiTheme="majorHAnsi" w:cstheme="majorHAnsi"/>
          <w:sz w:val="16"/>
        </w:rPr>
        <w:t xml:space="preserve">. As such, the United States, China, and Russia have a shared interest in ensuring the security of each other’s high-altitude satellites. </w:t>
      </w:r>
    </w:p>
    <w:p w14:paraId="7D60C219"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highlight w:val="green"/>
          <w:u w:val="single"/>
        </w:rPr>
        <w:t xml:space="preserve">Satellites are </w:t>
      </w:r>
      <w:r w:rsidRPr="00311EA6">
        <w:rPr>
          <w:rStyle w:val="Emphasis"/>
          <w:rFonts w:asciiTheme="majorHAnsi" w:hAnsiTheme="majorHAnsi" w:cstheme="majorHAnsi"/>
          <w:highlight w:val="green"/>
        </w:rPr>
        <w:t>integral to</w:t>
      </w:r>
      <w:r w:rsidRPr="00311EA6">
        <w:rPr>
          <w:rStyle w:val="Emphasis"/>
          <w:rFonts w:asciiTheme="majorHAnsi" w:hAnsiTheme="majorHAnsi" w:cstheme="majorHAnsi"/>
        </w:rPr>
        <w:t xml:space="preserve"> the </w:t>
      </w:r>
      <w:r w:rsidRPr="00311EA6">
        <w:rPr>
          <w:rStyle w:val="Emphasis"/>
          <w:rFonts w:asciiTheme="majorHAnsi" w:hAnsiTheme="majorHAnsi" w:cstheme="majorHAnsi"/>
          <w:highlight w:val="green"/>
        </w:rPr>
        <w:t>U</w:t>
      </w:r>
      <w:r w:rsidRPr="00311EA6">
        <w:rPr>
          <w:rStyle w:val="Emphasis"/>
          <w:rFonts w:asciiTheme="majorHAnsi" w:hAnsiTheme="majorHAnsi" w:cstheme="majorHAnsi"/>
        </w:rPr>
        <w:t xml:space="preserve">nited </w:t>
      </w:r>
      <w:r w:rsidRPr="00311EA6">
        <w:rPr>
          <w:rStyle w:val="Emphasis"/>
          <w:rFonts w:asciiTheme="majorHAnsi" w:hAnsiTheme="majorHAnsi" w:cstheme="majorHAnsi"/>
          <w:highlight w:val="green"/>
        </w:rPr>
        <w:t>S</w:t>
      </w:r>
      <w:r w:rsidRPr="00311EA6">
        <w:rPr>
          <w:rStyle w:val="Emphasis"/>
          <w:rFonts w:asciiTheme="majorHAnsi" w:hAnsiTheme="majorHAnsi" w:cstheme="majorHAnsi"/>
        </w:rPr>
        <w:t>tates’ nuclear command-and-control system</w:t>
      </w:r>
      <w:r w:rsidRPr="00311EA6">
        <w:rPr>
          <w:rFonts w:asciiTheme="majorHAnsi" w:hAnsiTheme="majorHAnsi" w:cstheme="majorHAnsi"/>
          <w:u w:val="single"/>
        </w:rPr>
        <w:t xml:space="preserve">. They would be the preferred means to transmit a </w:t>
      </w:r>
      <w:r w:rsidRPr="00311EA6">
        <w:rPr>
          <w:rStyle w:val="Emphasis"/>
          <w:rFonts w:asciiTheme="majorHAnsi" w:hAnsiTheme="majorHAnsi" w:cstheme="majorHAnsi"/>
        </w:rPr>
        <w:t>presidential order to use nuclear weapons</w:t>
      </w:r>
      <w:r w:rsidRPr="00311EA6">
        <w:rPr>
          <w:rFonts w:asciiTheme="majorHAnsi" w:hAnsiTheme="majorHAnsi" w:cstheme="majorHAnsi"/>
          <w:u w:val="single"/>
        </w:rPr>
        <w:t xml:space="preserve"> and would </w:t>
      </w:r>
      <w:r w:rsidRPr="00311EA6">
        <w:rPr>
          <w:rStyle w:val="Emphasis"/>
          <w:rFonts w:asciiTheme="majorHAnsi" w:hAnsiTheme="majorHAnsi" w:cstheme="majorHAnsi"/>
        </w:rPr>
        <w:t>provide</w:t>
      </w:r>
      <w:r w:rsidRPr="00311EA6">
        <w:rPr>
          <w:rFonts w:asciiTheme="majorHAnsi" w:hAnsiTheme="majorHAnsi" w:cstheme="majorHAnsi"/>
          <w:u w:val="single"/>
        </w:rPr>
        <w:t xml:space="preserve"> the first warning</w:t>
      </w:r>
      <w:r w:rsidRPr="00311EA6">
        <w:rPr>
          <w:rFonts w:asciiTheme="majorHAnsi" w:hAnsiTheme="majorHAnsi" w:cstheme="majorHAnsi"/>
          <w:sz w:val="16"/>
        </w:rPr>
        <w:t xml:space="preserve"> of an incoming nuclear attack. </w:t>
      </w:r>
      <w:r w:rsidRPr="00311EA6">
        <w:rPr>
          <w:rFonts w:asciiTheme="majorHAnsi" w:hAnsiTheme="majorHAnsi" w:cstheme="majorHAnsi"/>
          <w:highlight w:val="green"/>
          <w:u w:val="single"/>
        </w:rPr>
        <w:t>Russia</w:t>
      </w:r>
      <w:r w:rsidRPr="00311EA6">
        <w:rPr>
          <w:rFonts w:asciiTheme="majorHAnsi" w:hAnsiTheme="majorHAnsi" w:cstheme="majorHAnsi"/>
          <w:u w:val="single"/>
        </w:rPr>
        <w:t xml:space="preserve"> uses </w:t>
      </w:r>
      <w:r w:rsidRPr="00311EA6">
        <w:rPr>
          <w:rStyle w:val="Emphasis"/>
          <w:rFonts w:asciiTheme="majorHAnsi" w:hAnsiTheme="majorHAnsi" w:cstheme="majorHAnsi"/>
        </w:rPr>
        <w:t>satellites for similar purposes</w:t>
      </w:r>
      <w:r w:rsidRPr="00311EA6">
        <w:rPr>
          <w:rFonts w:asciiTheme="majorHAnsi" w:hAnsiTheme="majorHAnsi" w:cstheme="majorHAnsi"/>
          <w:sz w:val="16"/>
        </w:rPr>
        <w:t xml:space="preserve">, even if it appears not to rely on them quite as much as the United States. While little is publicly known about China’s nuclear command-and-control system, the U.S. Department of Defense has assessed that </w:t>
      </w:r>
      <w:r w:rsidRPr="00311EA6">
        <w:rPr>
          <w:rFonts w:asciiTheme="majorHAnsi" w:hAnsiTheme="majorHAnsi" w:cstheme="majorHAnsi"/>
          <w:highlight w:val="green"/>
          <w:u w:val="single"/>
        </w:rPr>
        <w:t>China</w:t>
      </w:r>
      <w:r w:rsidRPr="00311EA6">
        <w:rPr>
          <w:rFonts w:asciiTheme="majorHAnsi" w:hAnsiTheme="majorHAnsi" w:cstheme="majorHAnsi"/>
          <w:u w:val="single"/>
        </w:rPr>
        <w:t xml:space="preserve"> is in the process of developing a </w:t>
      </w:r>
      <w:r w:rsidRPr="00311EA6">
        <w:rPr>
          <w:rStyle w:val="Emphasis"/>
          <w:rFonts w:asciiTheme="majorHAnsi" w:hAnsiTheme="majorHAnsi" w:cstheme="majorHAnsi"/>
        </w:rPr>
        <w:t xml:space="preserve">space-based </w:t>
      </w:r>
      <w:r w:rsidRPr="00311EA6">
        <w:rPr>
          <w:rStyle w:val="Emphasis"/>
          <w:rFonts w:asciiTheme="majorHAnsi" w:hAnsiTheme="majorHAnsi" w:cstheme="majorHAnsi"/>
          <w:highlight w:val="green"/>
        </w:rPr>
        <w:t>early-warning</w:t>
      </w:r>
      <w:r w:rsidRPr="00311EA6">
        <w:rPr>
          <w:rStyle w:val="Emphasis"/>
          <w:rFonts w:asciiTheme="majorHAnsi" w:hAnsiTheme="majorHAnsi" w:cstheme="majorHAnsi"/>
        </w:rPr>
        <w:t xml:space="preserve"> system</w:t>
      </w:r>
      <w:r w:rsidRPr="00311EA6">
        <w:rPr>
          <w:rFonts w:asciiTheme="majorHAnsi" w:hAnsiTheme="majorHAnsi" w:cstheme="majorHAnsi"/>
          <w:sz w:val="16"/>
        </w:rPr>
        <w:t xml:space="preserve">. </w:t>
      </w:r>
    </w:p>
    <w:p w14:paraId="040334DE"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u w:val="single"/>
        </w:rPr>
        <w:t xml:space="preserve">The most </w:t>
      </w:r>
      <w:r w:rsidRPr="00311EA6">
        <w:rPr>
          <w:rStyle w:val="Emphasis"/>
          <w:rFonts w:asciiTheme="majorHAnsi" w:hAnsiTheme="majorHAnsi" w:cstheme="majorHAnsi"/>
        </w:rPr>
        <w:t>important nuclear command-and-control satellites</w:t>
      </w:r>
      <w:r w:rsidRPr="00311EA6">
        <w:rPr>
          <w:rFonts w:asciiTheme="majorHAnsi" w:hAnsiTheme="majorHAnsi" w:cstheme="majorHAnsi"/>
          <w:u w:val="single"/>
        </w:rPr>
        <w:t xml:space="preserve">—those for communications and early warning—are </w:t>
      </w:r>
      <w:r w:rsidRPr="00311EA6">
        <w:rPr>
          <w:rStyle w:val="Emphasis"/>
          <w:rFonts w:asciiTheme="majorHAnsi" w:hAnsiTheme="majorHAnsi" w:cstheme="majorHAnsi"/>
        </w:rPr>
        <w:t>located in high-altitude orbits</w:t>
      </w:r>
      <w:r w:rsidRPr="00311EA6">
        <w:rPr>
          <w:rFonts w:asciiTheme="majorHAnsi" w:hAnsiTheme="majorHAnsi" w:cstheme="majorHAnsi"/>
          <w:sz w:val="16"/>
        </w:rPr>
        <w:t xml:space="preserve">. Fortunately, most are strung out about 22,500 miles above the equator—far above the debris from Russia’s ground-launched anti-satellite weapon test. These </w:t>
      </w:r>
      <w:r w:rsidRPr="00311EA6">
        <w:rPr>
          <w:rStyle w:val="Emphasis"/>
          <w:rFonts w:asciiTheme="majorHAnsi" w:hAnsiTheme="majorHAnsi" w:cstheme="majorHAnsi"/>
          <w:sz w:val="24"/>
          <w:highlight w:val="green"/>
        </w:rPr>
        <w:t>satellites</w:t>
      </w:r>
      <w:r w:rsidRPr="00311EA6">
        <w:rPr>
          <w:rStyle w:val="Emphasis"/>
          <w:rFonts w:asciiTheme="majorHAnsi" w:hAnsiTheme="majorHAnsi" w:cstheme="majorHAnsi"/>
          <w:sz w:val="24"/>
        </w:rPr>
        <w:t xml:space="preserve">, however, </w:t>
      </w:r>
      <w:r w:rsidRPr="00311EA6">
        <w:rPr>
          <w:rStyle w:val="Emphasis"/>
          <w:rFonts w:asciiTheme="majorHAnsi" w:hAnsiTheme="majorHAnsi" w:cstheme="majorHAnsi"/>
          <w:sz w:val="24"/>
          <w:highlight w:val="green"/>
        </w:rPr>
        <w:t>are growing</w:t>
      </w:r>
      <w:r w:rsidRPr="00311EA6">
        <w:rPr>
          <w:rStyle w:val="Emphasis"/>
          <w:rFonts w:asciiTheme="majorHAnsi" w:hAnsiTheme="majorHAnsi" w:cstheme="majorHAnsi"/>
          <w:sz w:val="24"/>
        </w:rPr>
        <w:t xml:space="preserve"> more </w:t>
      </w:r>
      <w:r w:rsidRPr="00311EA6">
        <w:rPr>
          <w:rStyle w:val="Emphasis"/>
          <w:rFonts w:asciiTheme="majorHAnsi" w:hAnsiTheme="majorHAnsi" w:cstheme="majorHAnsi"/>
          <w:sz w:val="24"/>
          <w:highlight w:val="green"/>
        </w:rPr>
        <w:t>vulnerable</w:t>
      </w:r>
      <w:r w:rsidRPr="00311EA6">
        <w:rPr>
          <w:rFonts w:asciiTheme="majorHAnsi" w:hAnsiTheme="majorHAnsi" w:cstheme="majorHAnsi"/>
          <w:sz w:val="16"/>
        </w:rPr>
        <w:t xml:space="preserve">, particularly to co-orbital anti-satellite weapons.  </w:t>
      </w:r>
    </w:p>
    <w:p w14:paraId="0A0FDED3" w14:textId="77777777" w:rsidR="00664EFF" w:rsidRPr="00311EA6" w:rsidRDefault="00664EFF" w:rsidP="00664EFF">
      <w:pPr>
        <w:rPr>
          <w:rFonts w:asciiTheme="majorHAnsi" w:hAnsiTheme="majorHAnsi" w:cstheme="majorHAnsi"/>
          <w:sz w:val="16"/>
        </w:rPr>
      </w:pPr>
      <w:r w:rsidRPr="00311EA6">
        <w:rPr>
          <w:rFonts w:asciiTheme="majorHAnsi" w:hAnsiTheme="majorHAnsi" w:cstheme="majorHAnsi"/>
          <w:u w:val="single"/>
        </w:rPr>
        <w:t xml:space="preserve">Nuclear command-and-control satellites might be attacked </w:t>
      </w:r>
      <w:r w:rsidRPr="00311EA6">
        <w:rPr>
          <w:rStyle w:val="Emphasis"/>
          <w:rFonts w:asciiTheme="majorHAnsi" w:hAnsiTheme="majorHAnsi" w:cstheme="majorHAnsi"/>
        </w:rPr>
        <w:t>deliberately</w:t>
      </w:r>
      <w:r w:rsidRPr="00311EA6">
        <w:rPr>
          <w:rFonts w:asciiTheme="majorHAnsi" w:hAnsiTheme="majorHAnsi" w:cstheme="majorHAnsi"/>
          <w:sz w:val="16"/>
        </w:rPr>
        <w:t xml:space="preserve">, </w:t>
      </w:r>
      <w:r w:rsidRPr="00311EA6">
        <w:rPr>
          <w:rFonts w:asciiTheme="majorHAnsi" w:hAnsiTheme="majorHAnsi" w:cstheme="majorHAnsi"/>
          <w:u w:val="single"/>
        </w:rPr>
        <w:t xml:space="preserve">as </w:t>
      </w:r>
      <w:r w:rsidRPr="00311EA6">
        <w:rPr>
          <w:rFonts w:asciiTheme="majorHAnsi" w:hAnsiTheme="majorHAnsi" w:cstheme="majorHAnsi"/>
          <w:highlight w:val="green"/>
          <w:u w:val="single"/>
        </w:rPr>
        <w:t xml:space="preserve">the </w:t>
      </w:r>
      <w:r w:rsidRPr="00311EA6">
        <w:rPr>
          <w:rStyle w:val="Emphasis"/>
          <w:rFonts w:asciiTheme="majorHAnsi" w:hAnsiTheme="majorHAnsi" w:cstheme="majorHAnsi"/>
          <w:highlight w:val="green"/>
        </w:rPr>
        <w:t>prelude</w:t>
      </w:r>
      <w:r w:rsidRPr="00311EA6">
        <w:rPr>
          <w:rFonts w:asciiTheme="majorHAnsi" w:hAnsiTheme="majorHAnsi" w:cstheme="majorHAnsi"/>
          <w:highlight w:val="green"/>
          <w:u w:val="single"/>
        </w:rPr>
        <w:t xml:space="preserve"> to a nuclear war</w:t>
      </w:r>
      <w:r w:rsidRPr="00311EA6">
        <w:rPr>
          <w:rFonts w:asciiTheme="majorHAnsi" w:hAnsiTheme="majorHAnsi" w:cstheme="majorHAnsi"/>
          <w:sz w:val="16"/>
        </w:rPr>
        <w:t xml:space="preserve">. </w:t>
      </w:r>
    </w:p>
    <w:p w14:paraId="0FD4D496" w14:textId="77777777" w:rsidR="00E42E4C" w:rsidRPr="00664EFF" w:rsidRDefault="00E42E4C" w:rsidP="00664EFF"/>
    <w:sectPr w:rsidR="00E42E4C" w:rsidRPr="00664EF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2029E" w14:textId="77777777" w:rsidR="009E7E4A" w:rsidRDefault="009E7E4A" w:rsidP="00AC2106">
      <w:pPr>
        <w:spacing w:after="0" w:line="240" w:lineRule="auto"/>
      </w:pPr>
      <w:r>
        <w:separator/>
      </w:r>
    </w:p>
  </w:endnote>
  <w:endnote w:type="continuationSeparator" w:id="0">
    <w:p w14:paraId="4B16D122" w14:textId="77777777" w:rsidR="009E7E4A" w:rsidRDefault="009E7E4A" w:rsidP="00AC2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CC860" w14:textId="77777777" w:rsidR="009E7E4A" w:rsidRDefault="009E7E4A" w:rsidP="00AC2106">
      <w:pPr>
        <w:spacing w:after="0" w:line="240" w:lineRule="auto"/>
      </w:pPr>
      <w:r>
        <w:separator/>
      </w:r>
    </w:p>
  </w:footnote>
  <w:footnote w:type="continuationSeparator" w:id="0">
    <w:p w14:paraId="4D172C04" w14:textId="77777777" w:rsidR="009E7E4A" w:rsidRDefault="009E7E4A" w:rsidP="00AC2106">
      <w:pPr>
        <w:spacing w:after="0" w:line="240" w:lineRule="auto"/>
      </w:pPr>
      <w:r>
        <w:continuationSeparator/>
      </w:r>
    </w:p>
  </w:footnote>
  <w:footnote w:id="1">
    <w:p w14:paraId="1B5EB2E3" w14:textId="77777777" w:rsidR="00664EFF" w:rsidRPr="00752E9C" w:rsidRDefault="00664EFF" w:rsidP="00664EF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B017AE5" w14:textId="77777777" w:rsidR="00664EFF" w:rsidRPr="00855FDC" w:rsidRDefault="00664EFF" w:rsidP="00664EF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21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0053"/>
    <w:rsid w:val="0051693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BA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EFF"/>
    <w:rsid w:val="00674A78"/>
    <w:rsid w:val="00696A16"/>
    <w:rsid w:val="006A4840"/>
    <w:rsid w:val="006A52A0"/>
    <w:rsid w:val="006A7E1D"/>
    <w:rsid w:val="006C3A56"/>
    <w:rsid w:val="006D13F4"/>
    <w:rsid w:val="006D24C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CDE"/>
    <w:rsid w:val="00920E6A"/>
    <w:rsid w:val="00931816"/>
    <w:rsid w:val="00932C71"/>
    <w:rsid w:val="00942BC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E7E4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106"/>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34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A6E"/>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4B8881"/>
  <w14:defaultImageDpi w14:val="300"/>
  <w15:docId w15:val="{F1ED0429-7CBA-0A47-95FE-00A2615AA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5BA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5B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5B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5B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Debate Text,tags,C Tagline"/>
    <w:basedOn w:val="Normal"/>
    <w:next w:val="Normal"/>
    <w:link w:val="Heading4Char"/>
    <w:uiPriority w:val="9"/>
    <w:unhideWhenUsed/>
    <w:qFormat/>
    <w:rsid w:val="005E5B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5B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5BAC"/>
  </w:style>
  <w:style w:type="character" w:customStyle="1" w:styleId="Heading1Char">
    <w:name w:val="Heading 1 Char"/>
    <w:aliases w:val="Pocket Char"/>
    <w:basedOn w:val="DefaultParagraphFont"/>
    <w:link w:val="Heading1"/>
    <w:uiPriority w:val="9"/>
    <w:rsid w:val="005E5B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5B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5BAC"/>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E5B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5BAC"/>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5E5BAC"/>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E5BAC"/>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E5BA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E5BAC"/>
    <w:rPr>
      <w:color w:val="auto"/>
      <w:u w:val="none"/>
    </w:rPr>
  </w:style>
  <w:style w:type="paragraph" w:styleId="DocumentMap">
    <w:name w:val="Document Map"/>
    <w:basedOn w:val="Normal"/>
    <w:link w:val="DocumentMapChar"/>
    <w:uiPriority w:val="99"/>
    <w:semiHidden/>
    <w:unhideWhenUsed/>
    <w:rsid w:val="005E5B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5BAC"/>
    <w:rPr>
      <w:rFonts w:ascii="Lucida Grande" w:hAnsi="Lucida Grande" w:cs="Lucida Grande"/>
    </w:rPr>
  </w:style>
  <w:style w:type="paragraph" w:customStyle="1" w:styleId="textbold">
    <w:name w:val="text bold"/>
    <w:basedOn w:val="Normal"/>
    <w:link w:val="Emphasis"/>
    <w:uiPriority w:val="20"/>
    <w:qFormat/>
    <w:rsid w:val="00AC210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C21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AC2106"/>
    <w:rPr>
      <w:vertAlign w:val="superscript"/>
    </w:rPr>
  </w:style>
  <w:style w:type="paragraph" w:customStyle="1" w:styleId="Emphasis1">
    <w:name w:val="Emphasis1"/>
    <w:basedOn w:val="Normal"/>
    <w:autoRedefine/>
    <w:uiPriority w:val="20"/>
    <w:qFormat/>
    <w:rsid w:val="00AC210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styleId="ListParagraph">
    <w:name w:val="List Paragraph"/>
    <w:aliases w:val="6 font"/>
    <w:basedOn w:val="Normal"/>
    <w:uiPriority w:val="99"/>
    <w:unhideWhenUsed/>
    <w:qFormat/>
    <w:rsid w:val="00912CDE"/>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12CDE"/>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focus.com/tag/the-moon/" TargetMode="External"/><Relationship Id="rId18" Type="http://schemas.openxmlformats.org/officeDocument/2006/relationships/hyperlink" Target="https://plato.stanford.edu/entries/simplicity/" TargetMode="Externa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www.sciencefocus.com/space/the-unintended-consequences-of-privatising-space/" TargetMode="External"/><Relationship Id="rId17" Type="http://schemas.openxmlformats.org/officeDocument/2006/relationships/hyperlink" Target="mailto:cordelli@uchicago.ed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pacenews.com/cruz-interested-in-updating-outer-space-treaty-to-support-commercial-space-activities/" TargetMode="External"/><Relationship Id="rId20" Type="http://schemas.openxmlformats.org/officeDocument/2006/relationships/hyperlink" Target="https://skyandtelescope.org/astronomy-news/starlink-space-debr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stanford.edu/~bobonich/dictionary/dictionary.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unoosa.org/oosa/en/ourwork/spacelaw/treaties/outerspacetreaty.html" TargetMode="External"/><Relationship Id="rId23" Type="http://schemas.openxmlformats.org/officeDocument/2006/relationships/hyperlink" Target="https://www.defenseone.com/ideas/2021/12/nuclear-command-and-control-satellites-should-be-limits/187472/" TargetMode="External"/><Relationship Id="rId10" Type="http://schemas.openxmlformats.org/officeDocument/2006/relationships/endnotes" Target="endnotes.xml"/><Relationship Id="rId19" Type="http://schemas.openxmlformats.org/officeDocument/2006/relationships/hyperlink" Target="https://doi.org/10.1080/01495930231735085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focus.com/space/mars-facts-figures-fun-questions-red-planet/" TargetMode="External"/><Relationship Id="rId22" Type="http://schemas.openxmlformats.org/officeDocument/2006/relationships/hyperlink" Target="https://sci-hub.se/10.1016/j.actaastro.2016.03.03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6005</Words>
  <Characters>34231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2022-02-07T01:31:00Z</dcterms:created>
  <dcterms:modified xsi:type="dcterms:W3CDTF">2022-02-07T01:31:00Z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