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0B6A96" w14:textId="2C85A7D3" w:rsidR="00E42E4C" w:rsidRDefault="00773786" w:rsidP="00773786">
      <w:pPr>
        <w:pStyle w:val="Heading2"/>
      </w:pPr>
      <w:r>
        <w:t>1</w:t>
      </w:r>
    </w:p>
    <w:p w14:paraId="4C867F23" w14:textId="77777777" w:rsidR="00773786" w:rsidRPr="006C434D" w:rsidRDefault="00773786" w:rsidP="00773786">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5EC8424C" w14:textId="77777777" w:rsidR="00773786" w:rsidRDefault="00773786" w:rsidP="00773786">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43A43C9E" w14:textId="77777777" w:rsidR="00773786" w:rsidRPr="00EB1E45" w:rsidRDefault="00773786" w:rsidP="00773786">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r w:rsidRPr="00AB3A99">
        <w:rPr>
          <w:rStyle w:val="StyleUnderline"/>
          <w:highlight w:val="green"/>
        </w:rPr>
        <w:t>particular instances</w:t>
      </w:r>
      <w:r w:rsidRPr="0006179A">
        <w:rPr>
          <w:rStyle w:val="StyleUnderline"/>
        </w:rPr>
        <w:t>.</w:t>
      </w:r>
      <w:r w:rsidRPr="00EB1E45">
        <w:t xml:space="preserve"> But, since generics tolerate exceptions, plan-inclusive counterplans (PICs) do not negate generic resolutions.</w:t>
      </w:r>
    </w:p>
    <w:p w14:paraId="0EB65F87" w14:textId="77777777" w:rsidR="00773786" w:rsidRPr="00EB1E45" w:rsidRDefault="00773786" w:rsidP="00773786">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057B87A0" w14:textId="77777777" w:rsidR="00773786" w:rsidRPr="00EB1E45" w:rsidRDefault="00773786" w:rsidP="00773786">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6F0EC6D6" w14:textId="77777777" w:rsidR="00773786" w:rsidRPr="003072EF" w:rsidRDefault="00773786" w:rsidP="00773786">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24EEE50C" w14:textId="77777777" w:rsidR="00773786" w:rsidRPr="00553C4E" w:rsidRDefault="00773786" w:rsidP="00773786">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7BD5C703" w14:textId="77777777" w:rsidR="00773786" w:rsidRPr="009140CF" w:rsidRDefault="00773786" w:rsidP="00773786">
      <w:pPr>
        <w:rPr>
          <w:rStyle w:val="StyleUnderline"/>
        </w:rPr>
      </w:pPr>
      <w:r w:rsidRPr="00553C4E">
        <w:rPr>
          <w:rStyle w:val="StyleUnderline"/>
        </w:rPr>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universities” is generic, because it fails the upward-entailment test for existential bare plurals.</w:t>
      </w:r>
    </w:p>
    <w:p w14:paraId="5340AD22" w14:textId="77777777" w:rsidR="00773786" w:rsidRPr="00D222A7" w:rsidRDefault="00773786" w:rsidP="00773786">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733ED2AE" w14:textId="4B5EDA81" w:rsidR="00773786" w:rsidRDefault="00773786" w:rsidP="00773786">
      <w:pPr>
        <w:pStyle w:val="Heading4"/>
      </w:pPr>
      <w:r>
        <w:t xml:space="preserve">Violation: They spec </w:t>
      </w:r>
      <w:proofErr w:type="spellStart"/>
      <w:r>
        <w:t>covid</w:t>
      </w:r>
      <w:proofErr w:type="spellEnd"/>
      <w:r>
        <w:t xml:space="preserve"> 19 vaccines</w:t>
      </w:r>
    </w:p>
    <w:p w14:paraId="4C255B8A" w14:textId="77777777" w:rsidR="00773786" w:rsidRPr="00A353FF" w:rsidRDefault="00773786" w:rsidP="00773786">
      <w:pPr>
        <w:pStyle w:val="Heading4"/>
      </w:pPr>
      <w:r w:rsidRPr="00A353FF">
        <w:t>Standards:</w:t>
      </w:r>
    </w:p>
    <w:p w14:paraId="5035A090" w14:textId="77777777" w:rsidR="00773786" w:rsidRPr="007E7B26" w:rsidRDefault="00773786" w:rsidP="00773786">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345D8F94" w14:textId="77777777" w:rsidR="00773786" w:rsidRPr="005F3BCD" w:rsidRDefault="00773786" w:rsidP="00773786">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proofErr w:type="spellStart"/>
      <w:r>
        <w:t>Covid</w:t>
      </w:r>
      <w:proofErr w:type="spellEnd"/>
      <w:r>
        <w:t xml:space="preserve">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w:t>
      </w:r>
      <w:proofErr w:type="spellStart"/>
      <w:r w:rsidRPr="005F3BCD">
        <w:t>affs</w:t>
      </w:r>
      <w:proofErr w:type="spellEnd"/>
      <w:r w:rsidRPr="005F3BCD">
        <w:t xml:space="preserve"> spec </w:t>
      </w:r>
      <w:r>
        <w:t>medicines</w:t>
      </w:r>
      <w:r w:rsidRPr="005F3BCD">
        <w:t>.</w:t>
      </w:r>
    </w:p>
    <w:p w14:paraId="0459DD63" w14:textId="77777777" w:rsidR="00773786" w:rsidRPr="007E7B26" w:rsidRDefault="00773786" w:rsidP="00773786">
      <w:pPr>
        <w:pStyle w:val="Heading4"/>
      </w:pPr>
      <w:r w:rsidRPr="005F3BCD">
        <w:t>[</w:t>
      </w:r>
      <w:r>
        <w:t>3</w:t>
      </w:r>
      <w:r w:rsidRPr="005F3BCD">
        <w:t xml:space="preserve">] </w:t>
      </w:r>
      <w:r>
        <w:t xml:space="preserve">TVA solves – you could’ve read your plan as an advantage under a whole res advocacy. Potential abuse doesn’t justify in round abuse, and having no prep leads to </w:t>
      </w:r>
      <w:proofErr w:type="spellStart"/>
      <w:r>
        <w:t>cheaty</w:t>
      </w:r>
      <w:proofErr w:type="spellEnd"/>
      <w:r>
        <w:t xml:space="preserve"> word PICs and Process Cps which are net worse </w:t>
      </w:r>
    </w:p>
    <w:p w14:paraId="068ED06C" w14:textId="77777777" w:rsidR="00773786" w:rsidRDefault="00773786" w:rsidP="00773786">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2FDE6E37" w14:textId="77777777" w:rsidR="00773786" w:rsidRDefault="00773786" w:rsidP="00773786">
      <w:pPr>
        <w:pStyle w:val="Heading4"/>
      </w:pPr>
      <w:r>
        <w:t>Drop the debater – a] deter future abuse and b] set better norms for debate.</w:t>
      </w:r>
    </w:p>
    <w:p w14:paraId="0337098D" w14:textId="77777777" w:rsidR="00773786" w:rsidRDefault="00773786" w:rsidP="00773786">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71762A54" w14:textId="77777777" w:rsidR="00773786" w:rsidRDefault="00773786" w:rsidP="00773786">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D42DCFD" w14:textId="77777777" w:rsidR="00773786" w:rsidRDefault="00773786" w:rsidP="00773786">
      <w:pPr>
        <w:pStyle w:val="Heading4"/>
      </w:pPr>
      <w:proofErr w:type="spellStart"/>
      <w:r>
        <w:t>Rzn</w:t>
      </w:r>
      <w:proofErr w:type="spellEnd"/>
      <w:r>
        <w:t xml:space="preserve"> on 1AR theory- 2AR responses to the 2NR CI are new and there’s no 3NR to respond- makes it irresolvable </w:t>
      </w:r>
    </w:p>
    <w:p w14:paraId="6924CC38" w14:textId="4C002409" w:rsidR="00773786" w:rsidRDefault="00773786" w:rsidP="00773786">
      <w:pPr>
        <w:pStyle w:val="Heading4"/>
      </w:pPr>
      <w:r>
        <w:t xml:space="preserve">DTA on 1AR theory- they can blow up a </w:t>
      </w:r>
      <w:proofErr w:type="spellStart"/>
      <w:r>
        <w:t>blippy</w:t>
      </w:r>
      <w:proofErr w:type="spellEnd"/>
      <w:r>
        <w:t xml:space="preserve"> 20 second shell to 3 min, while I have to spend 2:30 on it- o/w on quantifiability</w:t>
      </w:r>
    </w:p>
    <w:p w14:paraId="3C734563" w14:textId="7769441A" w:rsidR="00EA191E" w:rsidRDefault="00EA191E" w:rsidP="00EA191E">
      <w:pPr>
        <w:pStyle w:val="Heading2"/>
      </w:pPr>
      <w:r>
        <w:t>2</w:t>
      </w:r>
    </w:p>
    <w:p w14:paraId="27D37F09" w14:textId="2A91C29C" w:rsidR="00D91402" w:rsidRPr="00D91402" w:rsidRDefault="00D91402" w:rsidP="00D91402">
      <w:pPr>
        <w:pStyle w:val="Heading4"/>
        <w:rPr>
          <w:rStyle w:val="Style13ptBold"/>
          <w:rFonts w:cs="Calibri"/>
          <w:b/>
        </w:rPr>
      </w:pPr>
      <w:r w:rsidRPr="00714CF4">
        <w:rPr>
          <w:rFonts w:cs="Calibri"/>
        </w:rPr>
        <w:t>Interpretation</w:t>
      </w:r>
      <w:r>
        <w:rPr>
          <w:rFonts w:cs="Calibri"/>
        </w:rPr>
        <w:t xml:space="preserve">: </w:t>
      </w:r>
      <w:r w:rsidRPr="00C85280">
        <w:rPr>
          <w:rFonts w:cs="Calibri"/>
        </w:rPr>
        <w:t xml:space="preserve">Reduce means </w:t>
      </w:r>
      <w:r w:rsidRPr="00C85280">
        <w:rPr>
          <w:rFonts w:cs="Calibri"/>
          <w:u w:val="single"/>
        </w:rPr>
        <w:t>unconditional and permanent</w:t>
      </w:r>
      <w:r>
        <w:rPr>
          <w:rFonts w:cs="Calibri"/>
        </w:rPr>
        <w:t xml:space="preserve"> – the </w:t>
      </w:r>
      <w:proofErr w:type="spellStart"/>
      <w:r>
        <w:rPr>
          <w:rFonts w:cs="Calibri"/>
        </w:rPr>
        <w:t>aff</w:t>
      </w:r>
      <w:proofErr w:type="spellEnd"/>
      <w:r>
        <w:rPr>
          <w:rFonts w:cs="Calibri"/>
        </w:rPr>
        <w:t xml:space="preserve"> is a </w:t>
      </w:r>
      <w:r w:rsidRPr="00D16830">
        <w:rPr>
          <w:rFonts w:cs="Calibri"/>
          <w:u w:val="single"/>
        </w:rPr>
        <w:t>suspension</w:t>
      </w:r>
      <w:r>
        <w:rPr>
          <w:rFonts w:cs="Calibri"/>
        </w:rPr>
        <w:t>.</w:t>
      </w:r>
    </w:p>
    <w:p w14:paraId="77BD434C" w14:textId="77777777" w:rsidR="00D91402" w:rsidRPr="00C85280" w:rsidRDefault="00D91402" w:rsidP="00D91402">
      <w:pPr>
        <w:rPr>
          <w:sz w:val="24"/>
        </w:rPr>
      </w:pPr>
      <w:r w:rsidRPr="00B70F74">
        <w:rPr>
          <w:rStyle w:val="Style13ptBold"/>
        </w:rPr>
        <w:t>Reynolds 59</w:t>
      </w:r>
      <w:r w:rsidRPr="00C85280">
        <w:rPr>
          <w:rStyle w:val="verdana"/>
        </w:rPr>
        <w:t xml:space="preserve"> – Judge (</w:t>
      </w:r>
      <w:r w:rsidRPr="00C85280">
        <w:t xml:space="preserve">In the Matter of Doris A. </w:t>
      </w:r>
      <w:proofErr w:type="spellStart"/>
      <w:r w:rsidRPr="00C85280">
        <w:t>Montesani</w:t>
      </w:r>
      <w:proofErr w:type="spellEnd"/>
      <w:r w:rsidRPr="00C85280">
        <w:t>, Petitioner, v. Arthur Levitt, as Comptroller of the State of New York, et al., Respondents [NO NUMBER IN ORIGINAL] Supreme Court of New York, Appellate Division, Third Department 9 A.D.2d 51; 189 N.Y.S.2d 695; 1959 N.Y. App. Div. LEXIS 7391 August 13, 1959, lexis)</w:t>
      </w:r>
    </w:p>
    <w:p w14:paraId="32CBC24E" w14:textId="77777777" w:rsidR="00D91402" w:rsidRPr="00BF37D0" w:rsidRDefault="00D91402" w:rsidP="00D91402">
      <w:pPr>
        <w:rPr>
          <w:u w:val="single"/>
        </w:rPr>
      </w:pPr>
      <w:r w:rsidRPr="00C85280">
        <w:rPr>
          <w:color w:val="000000"/>
          <w:sz w:val="16"/>
        </w:rPr>
        <w:t>Section 83</w:t>
      </w:r>
      <w:r w:rsidRPr="00C85280">
        <w:rPr>
          <w:sz w:val="16"/>
        </w:rPr>
        <w:t xml:space="preserve">'s counterpart with regard to </w:t>
      </w:r>
      <w:proofErr w:type="spellStart"/>
      <w:r w:rsidRPr="00C85280">
        <w:rPr>
          <w:sz w:val="16"/>
        </w:rPr>
        <w:t>nondisability</w:t>
      </w:r>
      <w:proofErr w:type="spellEnd"/>
      <w:r w:rsidRPr="00C85280">
        <w:rPr>
          <w:sz w:val="16"/>
        </w:rPr>
        <w:t xml:space="preserve"> pensioners, section 84, prescribes a reduction only if the pensioner should again take a public job. The disability pensioner is penalized if he takes </w:t>
      </w:r>
      <w:r w:rsidRPr="00C85280">
        <w:rPr>
          <w:rStyle w:val="italic"/>
          <w:sz w:val="16"/>
        </w:rPr>
        <w:t>any</w:t>
      </w:r>
      <w:r w:rsidRPr="00C85280">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C85280">
        <w:rPr>
          <w:color w:val="000000"/>
          <w:sz w:val="16"/>
        </w:rPr>
        <w:t>section 83</w:t>
      </w:r>
      <w:r w:rsidRPr="00C85280">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C85280">
        <w:rPr>
          <w:sz w:val="16"/>
        </w:rPr>
        <w:t> [***13</w:t>
      </w:r>
      <w:proofErr w:type="gramStart"/>
      <w:r w:rsidRPr="00C85280">
        <w:rPr>
          <w:sz w:val="16"/>
        </w:rPr>
        <w:t xml:space="preserve">]  </w:t>
      </w:r>
      <w:r w:rsidRPr="00C85280">
        <w:rPr>
          <w:u w:val="single"/>
        </w:rPr>
        <w:t>The</w:t>
      </w:r>
      <w:proofErr w:type="gramEnd"/>
      <w:r w:rsidRPr="00C85280">
        <w:rPr>
          <w:u w:val="single"/>
        </w:rPr>
        <w:t xml:space="preserve"> section says </w:t>
      </w:r>
      <w:r w:rsidRPr="00E73084">
        <w:rPr>
          <w:highlight w:val="yellow"/>
          <w:u w:val="single"/>
        </w:rPr>
        <w:t>"reduced", does not say that</w:t>
      </w:r>
      <w:r w:rsidRPr="00C85280">
        <w:rPr>
          <w:u w:val="single"/>
        </w:rPr>
        <w:t xml:space="preserve"> monthly payments </w:t>
      </w:r>
      <w:r w:rsidRPr="00E73084">
        <w:rPr>
          <w:highlight w:val="yellow"/>
          <w:u w:val="single"/>
        </w:rPr>
        <w:t>shall be temporarily suspended</w:t>
      </w:r>
      <w:r w:rsidRPr="00C85280">
        <w:rPr>
          <w:u w:val="single"/>
        </w:rPr>
        <w:t xml:space="preserve">; it says that the pension itself shall be reduced. </w:t>
      </w:r>
      <w:r w:rsidRPr="00E73084">
        <w:rPr>
          <w:highlight w:val="yellow"/>
          <w:u w:val="single"/>
        </w:rPr>
        <w:t xml:space="preserve">The </w:t>
      </w:r>
      <w:r w:rsidRPr="00E73084">
        <w:rPr>
          <w:rStyle w:val="Emphasis"/>
          <w:highlight w:val="yellow"/>
        </w:rPr>
        <w:t>plain dictionary meaning</w:t>
      </w:r>
      <w:r w:rsidRPr="00E73084">
        <w:rPr>
          <w:highlight w:val="yellow"/>
          <w:u w:val="single"/>
        </w:rPr>
        <w:t xml:space="preserve"> of the word is to diminish, lower or degrade.</w:t>
      </w:r>
      <w:r w:rsidRPr="00C85280">
        <w:rPr>
          <w:u w:val="single"/>
        </w:rPr>
        <w:t xml:space="preserve"> </w:t>
      </w:r>
      <w:r w:rsidRPr="00C85280">
        <w:rPr>
          <w:rStyle w:val="StyleUnderline"/>
        </w:rPr>
        <w:t xml:space="preserve">The word </w:t>
      </w:r>
      <w:r w:rsidRPr="00E73084">
        <w:rPr>
          <w:rStyle w:val="StyleUnderline"/>
          <w:highlight w:val="yellow"/>
        </w:rPr>
        <w:t>"reduce" seems</w:t>
      </w:r>
      <w:r w:rsidRPr="00C85280">
        <w:rPr>
          <w:rStyle w:val="StyleUnderline"/>
        </w:rPr>
        <w:t xml:space="preserve"> adequately </w:t>
      </w:r>
      <w:r w:rsidRPr="00E73084">
        <w:rPr>
          <w:rStyle w:val="StyleUnderline"/>
          <w:highlight w:val="yellow"/>
        </w:rPr>
        <w:t xml:space="preserve">to indicate </w:t>
      </w:r>
      <w:r w:rsidRPr="00E73084">
        <w:rPr>
          <w:rStyle w:val="Emphasis"/>
          <w:highlight w:val="yellow"/>
        </w:rPr>
        <w:t>permanency</w:t>
      </w:r>
      <w:r w:rsidRPr="00E73084">
        <w:rPr>
          <w:rStyle w:val="StyleUnderline"/>
          <w:highlight w:val="yellow"/>
        </w:rPr>
        <w:t>.</w:t>
      </w:r>
    </w:p>
    <w:p w14:paraId="4DEA0260" w14:textId="77777777" w:rsidR="00D91402" w:rsidRDefault="00D91402" w:rsidP="00D91402"/>
    <w:p w14:paraId="6FA01FD4" w14:textId="77942ABD" w:rsidR="00D91402" w:rsidRPr="00D91402" w:rsidRDefault="00D91402" w:rsidP="00D91402">
      <w:pPr>
        <w:pStyle w:val="Heading4"/>
        <w:rPr>
          <w:rFonts w:cs="Calibri"/>
          <w:b w:val="0"/>
          <w:iCs/>
          <w:sz w:val="22"/>
          <w:u w:val="single"/>
        </w:rPr>
      </w:pPr>
      <w:r>
        <w:t xml:space="preserve">Violation: </w:t>
      </w:r>
      <w:r>
        <w:t>the enforcement mechanism defends limited IP waivers</w:t>
      </w:r>
    </w:p>
    <w:p w14:paraId="6CF1F39C" w14:textId="77777777" w:rsidR="00D91402" w:rsidRPr="000F0F15" w:rsidRDefault="00D91402" w:rsidP="00D91402">
      <w:pPr>
        <w:pStyle w:val="Heading4"/>
        <w:rPr>
          <w:rFonts w:cs="Calibri"/>
        </w:rPr>
      </w:pPr>
      <w:r w:rsidRPr="000F0F15">
        <w:rPr>
          <w:rFonts w:cs="Calibri"/>
        </w:rPr>
        <w:t>Vote neg:</w:t>
      </w:r>
    </w:p>
    <w:p w14:paraId="191BA195" w14:textId="77777777" w:rsidR="00D91402" w:rsidRDefault="00D91402" w:rsidP="00D91402">
      <w:pPr>
        <w:pStyle w:val="Heading4"/>
      </w:pPr>
      <w:r>
        <w:t xml:space="preserve">1] </w:t>
      </w:r>
      <w:r w:rsidRPr="005F3BCD">
        <w:t>Limits</w:t>
      </w:r>
      <w:r>
        <w:t xml:space="preserve"> and ground</w:t>
      </w:r>
      <w:r w:rsidRPr="005F3BCD">
        <w:t xml:space="preserve">– their model allows </w:t>
      </w:r>
      <w:proofErr w:type="spellStart"/>
      <w:r w:rsidRPr="005F3BCD">
        <w:t>affs</w:t>
      </w:r>
      <w:proofErr w:type="spellEnd"/>
      <w:r w:rsidRPr="005F3BCD">
        <w:t xml:space="preserve"> to defend anything from </w:t>
      </w:r>
      <w:r>
        <w:t>pandemics</w:t>
      </w:r>
      <w:r w:rsidRPr="005F3BCD">
        <w:t xml:space="preserve"> to</w:t>
      </w:r>
      <w:r>
        <w:t xml:space="preserve"> Biden’s presidency</w:t>
      </w:r>
      <w:r w:rsidRPr="005F3BCD">
        <w:t xml:space="preserve">— there's no universal DA since </w:t>
      </w:r>
      <w:r>
        <w:t>it’s impossible to know the timeframe when there won’t be IP</w:t>
      </w:r>
      <w:r w:rsidRPr="005F3BCD">
        <w:t xml:space="preserve">— that explodes neg prep and leads to random </w:t>
      </w:r>
      <w:r>
        <w:t>timeframe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w:t>
      </w:r>
      <w:r>
        <w:t xml:space="preserve"> (innovation, collaboration, econ, </w:t>
      </w:r>
      <w:proofErr w:type="spellStart"/>
      <w:r>
        <w:t>ptx</w:t>
      </w:r>
      <w:proofErr w:type="spellEnd"/>
      <w:r>
        <w:t>: all core neg literature thrown away)</w:t>
      </w:r>
      <w:r w:rsidRPr="005F3BCD">
        <w:t xml:space="preserve"> </w:t>
      </w:r>
    </w:p>
    <w:p w14:paraId="1C669E4C" w14:textId="01D26451" w:rsidR="00D91402" w:rsidRDefault="00D91402" w:rsidP="00D91402">
      <w:r>
        <w:t>2] CA Precision</w:t>
      </w:r>
    </w:p>
    <w:p w14:paraId="5928FA50" w14:textId="554EF824" w:rsidR="00D91402" w:rsidRPr="002F7767" w:rsidRDefault="00D91402" w:rsidP="00D91402">
      <w:pPr>
        <w:pStyle w:val="Heading4"/>
        <w:rPr>
          <w:rFonts w:cs="Calibri"/>
        </w:rPr>
      </w:pPr>
      <w:r>
        <w:rPr>
          <w:rFonts w:cs="Calibri"/>
        </w:rPr>
        <w:t>3</w:t>
      </w:r>
      <w:r w:rsidRPr="00FF172F">
        <w:rPr>
          <w:rFonts w:cs="Calibri"/>
        </w:rPr>
        <w:t>] TVA –</w:t>
      </w:r>
      <w:r>
        <w:rPr>
          <w:rFonts w:cs="Calibri"/>
        </w:rPr>
        <w:t xml:space="preserve"> defend the advantage to a whole </w:t>
      </w:r>
      <w:proofErr w:type="spellStart"/>
      <w:r>
        <w:rPr>
          <w:rFonts w:cs="Calibri"/>
        </w:rPr>
        <w:t>rez</w:t>
      </w:r>
      <w:proofErr w:type="spellEnd"/>
      <w:r>
        <w:rPr>
          <w:rFonts w:cs="Calibri"/>
        </w:rPr>
        <w:t xml:space="preserve"> timeframe</w:t>
      </w:r>
      <w:r w:rsidRPr="00FF172F">
        <w:rPr>
          <w:rFonts w:cs="Calibri"/>
        </w:rPr>
        <w:t xml:space="preserve">. </w:t>
      </w:r>
      <w:r w:rsidRPr="006C434D">
        <w:rPr>
          <w:rFonts w:cs="Calibri"/>
        </w:rPr>
        <w:t xml:space="preserve">We don’t prevent new FWs, mechanisms, or advantages. </w:t>
      </w:r>
    </w:p>
    <w:p w14:paraId="7F5F17B7" w14:textId="77777777" w:rsidR="00D91402" w:rsidRDefault="00D91402" w:rsidP="00D91402"/>
    <w:p w14:paraId="29BB83CE" w14:textId="77777777" w:rsidR="00D91402" w:rsidRPr="00D91402" w:rsidRDefault="00D91402" w:rsidP="00D91402"/>
    <w:p w14:paraId="34344A7C" w14:textId="5D706D5B" w:rsidR="00EA191E" w:rsidRDefault="00EA191E" w:rsidP="00EA191E">
      <w:pPr>
        <w:pStyle w:val="Heading2"/>
      </w:pPr>
      <w:r>
        <w:t>3</w:t>
      </w:r>
    </w:p>
    <w:p w14:paraId="13B8159F" w14:textId="77777777" w:rsidR="00EA191E" w:rsidRDefault="00EA191E" w:rsidP="00EA191E">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1822349B" w14:textId="77777777" w:rsidR="00EA191E" w:rsidRPr="00B7045F" w:rsidRDefault="00EA191E" w:rsidP="00EA191E">
      <w:proofErr w:type="spellStart"/>
      <w:r w:rsidRPr="00B7045F">
        <w:rPr>
          <w:rStyle w:val="Style13ptBold"/>
        </w:rPr>
        <w:t>Kapur</w:t>
      </w:r>
      <w:proofErr w:type="spellEnd"/>
      <w:r w:rsidRPr="00B7045F">
        <w:rPr>
          <w:rStyle w:val="Style13ptBold"/>
        </w:rPr>
        <w:t xml:space="preserve"> et al 9/8</w:t>
      </w:r>
      <w:r>
        <w:t xml:space="preserve"> [Sahil, Frank Thorp, and Leigh Ann Caldwell; 9/8/21; </w:t>
      </w:r>
      <w:r w:rsidRPr="00B7045F">
        <w:t xml:space="preserve">Sahil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11" w:history="1">
        <w:r w:rsidRPr="00F623D7">
          <w:rPr>
            <w:rStyle w:val="Hyperlink"/>
          </w:rPr>
          <w:t>https://www.nbcnews.com/politics/congress/democrats-plow-full-speed-ahead-sweeping-biden-budget-despite-tensions-n1278722</w:t>
        </w:r>
      </w:hyperlink>
      <w:r>
        <w:t>] Justin</w:t>
      </w:r>
    </w:p>
    <w:p w14:paraId="7348D6DC" w14:textId="77777777" w:rsidR="00EA191E" w:rsidRPr="00EE3EAC" w:rsidRDefault="00EA191E" w:rsidP="00EA191E">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7B189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7B189B">
        <w:rPr>
          <w:highlight w:val="green"/>
          <w:u w:val="single"/>
        </w:rPr>
        <w:t>Democrat</w:t>
      </w:r>
      <w:r w:rsidRPr="00EE3EAC">
        <w:rPr>
          <w:u w:val="single"/>
        </w:rPr>
        <w:t xml:space="preserve"> </w:t>
      </w:r>
      <w:r w:rsidRPr="00B7045F">
        <w:rPr>
          <w:rStyle w:val="Emphasis"/>
        </w:rPr>
        <w:t xml:space="preserve">effectively </w:t>
      </w:r>
      <w:r w:rsidRPr="007B189B">
        <w:rPr>
          <w:rStyle w:val="Emphasis"/>
          <w:highlight w:val="green"/>
        </w:rPr>
        <w:t>cast aside calls by</w:t>
      </w:r>
      <w:r w:rsidRPr="00B7045F">
        <w:rPr>
          <w:rStyle w:val="Emphasis"/>
        </w:rPr>
        <w:t xml:space="preserve"> Sen. Joe </w:t>
      </w:r>
      <w:r w:rsidRPr="007B189B">
        <w:rPr>
          <w:rStyle w:val="Emphasis"/>
          <w:highlight w:val="green"/>
        </w:rPr>
        <w:t>Manchin</w:t>
      </w:r>
      <w:r w:rsidRPr="00EE3EAC">
        <w:rPr>
          <w:u w:val="single"/>
        </w:rPr>
        <w:t xml:space="preserve">, D-W.Va., </w:t>
      </w:r>
      <w:r w:rsidRPr="007B189B">
        <w:rPr>
          <w:highlight w:val="green"/>
          <w:u w:val="single"/>
        </w:rPr>
        <w:t>for a “</w:t>
      </w:r>
      <w:r w:rsidRPr="007B189B">
        <w:rPr>
          <w:rStyle w:val="Emphasis"/>
          <w:highlight w:val="green"/>
        </w:rPr>
        <w:t>strategic pause</w:t>
      </w:r>
      <w:r w:rsidRPr="007B189B">
        <w:rPr>
          <w:highlight w:val="green"/>
          <w:u w:val="single"/>
        </w:rPr>
        <w:t>” in</w:t>
      </w:r>
      <w:r w:rsidRPr="00EE3EAC">
        <w:rPr>
          <w:u w:val="single"/>
        </w:rPr>
        <w:t xml:space="preserve"> the process of </w:t>
      </w:r>
      <w:r w:rsidRPr="007B189B">
        <w:rPr>
          <w:highlight w:val="green"/>
          <w:u w:val="single"/>
        </w:rPr>
        <w:t>crafting the bill</w:t>
      </w:r>
      <w:r w:rsidRPr="00EE3EAC">
        <w:rPr>
          <w:sz w:val="16"/>
        </w:rPr>
        <w:t xml:space="preserve">, as he voiced concerns about inflation and debt in a recent op-ed for the Wall Street Journal. </w:t>
      </w:r>
      <w:r w:rsidRPr="007B189B">
        <w:rPr>
          <w:highlight w:val="green"/>
          <w:u w:val="single"/>
        </w:rPr>
        <w:t xml:space="preserve">Schumer is </w:t>
      </w:r>
      <w:r w:rsidRPr="007B189B">
        <w:rPr>
          <w:rStyle w:val="Emphasis"/>
          <w:highlight w:val="green"/>
        </w:rPr>
        <w:t>navigating demands by Manchin</w:t>
      </w:r>
      <w:r w:rsidRPr="007B189B">
        <w:rPr>
          <w:highlight w:val="green"/>
          <w:u w:val="single"/>
        </w:rPr>
        <w:t>, as well as</w:t>
      </w:r>
      <w:r w:rsidRPr="00EE3EAC">
        <w:rPr>
          <w:u w:val="single"/>
        </w:rPr>
        <w:t xml:space="preserve"> Sen. </w:t>
      </w:r>
      <w:proofErr w:type="spellStart"/>
      <w:r w:rsidRPr="00EE3EAC">
        <w:rPr>
          <w:u w:val="single"/>
        </w:rPr>
        <w:t>Kyrsten</w:t>
      </w:r>
      <w:proofErr w:type="spellEnd"/>
      <w:r w:rsidRPr="00EE3EAC">
        <w:rPr>
          <w:u w:val="single"/>
        </w:rPr>
        <w:t xml:space="preserve"> </w:t>
      </w:r>
      <w:proofErr w:type="spellStart"/>
      <w:r w:rsidRPr="007B189B">
        <w:rPr>
          <w:rStyle w:val="Emphasis"/>
          <w:highlight w:val="green"/>
        </w:rPr>
        <w:t>Sinema</w:t>
      </w:r>
      <w:proofErr w:type="spellEnd"/>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7B189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7B189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7B189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7B189B">
        <w:rPr>
          <w:rStyle w:val="Emphasis"/>
          <w:highlight w:val="green"/>
        </w:rPr>
        <w:t>betting Manchin can</w:t>
      </w:r>
      <w:r w:rsidRPr="00B7045F">
        <w:rPr>
          <w:rStyle w:val="Emphasis"/>
        </w:rPr>
        <w:t xml:space="preserve"> ultimately </w:t>
      </w:r>
      <w:r w:rsidRPr="007B189B">
        <w:rPr>
          <w:rStyle w:val="Emphasis"/>
          <w:highlight w:val="green"/>
        </w:rPr>
        <w:t>be won over</w:t>
      </w:r>
      <w:r w:rsidRPr="00EE3EAC">
        <w:rPr>
          <w:sz w:val="16"/>
        </w:rPr>
        <w:t xml:space="preserve"> on the substance of the package. </w:t>
      </w:r>
      <w:r w:rsidRPr="007B189B">
        <w:rPr>
          <w:rStyle w:val="Emphasis"/>
          <w:highlight w:val="green"/>
        </w:rPr>
        <w:t>Lawmakers</w:t>
      </w:r>
      <w:r w:rsidRPr="00B7045F">
        <w:rPr>
          <w:rStyle w:val="Emphasis"/>
        </w:rPr>
        <w:t xml:space="preserve"> and committees </w:t>
      </w:r>
      <w:r w:rsidRPr="007B189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w:t>
      </w:r>
      <w:proofErr w:type="gramStart"/>
      <w:r w:rsidRPr="00EE3EAC">
        <w:rPr>
          <w:sz w:val="16"/>
        </w:rPr>
        <w:t>them</w:t>
      </w:r>
      <w:proofErr w:type="gramEnd"/>
      <w:r w:rsidRPr="00EE3EAC">
        <w:rPr>
          <w:sz w:val="16"/>
        </w:rPr>
        <w:t xml:space="preserve">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7B189B">
        <w:rPr>
          <w:highlight w:val="green"/>
          <w:u w:val="single"/>
        </w:rPr>
        <w:t>Manchin has</w:t>
      </w:r>
      <w:r w:rsidRPr="00EE3EAC">
        <w:rPr>
          <w:u w:val="single"/>
        </w:rPr>
        <w:t xml:space="preserve"> </w:t>
      </w:r>
      <w:r w:rsidRPr="00B7045F">
        <w:rPr>
          <w:rStyle w:val="Emphasis"/>
        </w:rPr>
        <w:t xml:space="preserve">major </w:t>
      </w:r>
      <w:r w:rsidRPr="007B189B">
        <w:rPr>
          <w:rStyle w:val="Emphasis"/>
          <w:highlight w:val="green"/>
        </w:rPr>
        <w:t>influence over</w:t>
      </w:r>
      <w:r w:rsidRPr="00B7045F">
        <w:rPr>
          <w:rStyle w:val="Emphasis"/>
        </w:rPr>
        <w:t xml:space="preserve"> the </w:t>
      </w:r>
      <w:r w:rsidRPr="007B189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7B189B">
        <w:rPr>
          <w:highlight w:val="green"/>
          <w:u w:val="single"/>
        </w:rPr>
        <w:t xml:space="preserve">He’s not </w:t>
      </w:r>
      <w:r w:rsidRPr="007B189B">
        <w:rPr>
          <w:rStyle w:val="Emphasis"/>
          <w:highlight w:val="green"/>
        </w:rPr>
        <w:t>opposed to the</w:t>
      </w:r>
      <w:r w:rsidRPr="00B7045F">
        <w:rPr>
          <w:rStyle w:val="Emphasis"/>
        </w:rPr>
        <w:t xml:space="preserve"> overall </w:t>
      </w:r>
      <w:r w:rsidRPr="007B189B">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w:t>
      </w:r>
      <w:proofErr w:type="gramStart"/>
      <w:r w:rsidRPr="00EE3EAC">
        <w:rPr>
          <w:sz w:val="16"/>
        </w:rPr>
        <w:t>Child care</w:t>
      </w:r>
      <w:proofErr w:type="gramEnd"/>
      <w:r w:rsidRPr="00EE3EAC">
        <w:rPr>
          <w:sz w:val="16"/>
        </w:rPr>
        <w:t xml:space="preserve">? Family medical leave paid </w:t>
      </w:r>
      <w:proofErr w:type="gramStart"/>
      <w:r w:rsidRPr="00EE3EAC">
        <w:rPr>
          <w:sz w:val="16"/>
        </w:rPr>
        <w:t>for?</w:t>
      </w:r>
      <w:proofErr w:type="gramEnd"/>
      <w:r w:rsidRPr="00EE3EAC">
        <w:rPr>
          <w:sz w:val="16"/>
        </w:rPr>
        <w:t xml:space="preserve"> Universal pre-K? Home health care?” On Thursday, the House committees on ways and means and education and labor will hold hearings on 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w:t>
      </w:r>
      <w:proofErr w:type="spellStart"/>
      <w:r w:rsidRPr="00EE3EAC">
        <w:rPr>
          <w:sz w:val="16"/>
        </w:rPr>
        <w:t>Sinema</w:t>
      </w:r>
      <w:proofErr w:type="spellEnd"/>
      <w:r w:rsidRPr="00EE3EAC">
        <w:rPr>
          <w:sz w:val="16"/>
        </w:rPr>
        <w:t xml:space="preserve">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4C679CEE" w14:textId="77777777" w:rsidR="00EA191E" w:rsidRDefault="00EA191E" w:rsidP="00EA191E"/>
    <w:p w14:paraId="3DFC2ECD" w14:textId="77777777" w:rsidR="00EA191E" w:rsidRDefault="00EA191E" w:rsidP="00EA191E">
      <w:pPr>
        <w:pStyle w:val="Heading4"/>
      </w:pPr>
      <w:bookmarkStart w:id="1" w:name="_Hlk82708663"/>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0E9C4E3C" w14:textId="77777777" w:rsidR="00EA191E" w:rsidRDefault="00EA191E" w:rsidP="00EA191E">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7B189B">
        <w:rPr>
          <w:rStyle w:val="Emphasis"/>
          <w:highlight w:val="green"/>
        </w:rPr>
        <w:t xml:space="preserve">Negotiations </w:t>
      </w:r>
      <w:r w:rsidRPr="00FB3283">
        <w:rPr>
          <w:rStyle w:val="Emphasis"/>
        </w:rPr>
        <w:t xml:space="preserve">Over </w:t>
      </w:r>
      <w:proofErr w:type="spellStart"/>
      <w:r w:rsidRPr="00FB3283">
        <w:rPr>
          <w:rStyle w:val="Emphasis"/>
        </w:rPr>
        <w:t>Covid</w:t>
      </w:r>
      <w:proofErr w:type="spellEnd"/>
      <w:r w:rsidRPr="00FB3283">
        <w:rPr>
          <w:rStyle w:val="Emphasis"/>
        </w:rPr>
        <w:t xml:space="preserve"> IP</w:t>
      </w:r>
      <w:r w:rsidRPr="005878A3">
        <w:rPr>
          <w:rStyle w:val="Emphasis"/>
        </w:rPr>
        <w:t xml:space="preserve"> Will </w:t>
      </w:r>
      <w:r w:rsidRPr="007B189B">
        <w:rPr>
          <w:rStyle w:val="Emphasis"/>
          <w:highlight w:val="green"/>
        </w:rPr>
        <w:t>Blow Back on Biden</w:t>
      </w:r>
      <w:r>
        <w:t xml:space="preserve">,” Barron’s; 5/26/21; </w:t>
      </w:r>
      <w:hyperlink r:id="rId12" w:history="1">
        <w:r w:rsidRPr="00E41138">
          <w:rPr>
            <w:rStyle w:val="Hyperlink"/>
          </w:rPr>
          <w:t>https://www.barrons.com/articles/drawn-out-negotiations-over-covid-ip-will-blow-back-on-biden-51621973675</w:t>
        </w:r>
      </w:hyperlink>
      <w:r>
        <w:t>] Justin</w:t>
      </w:r>
    </w:p>
    <w:p w14:paraId="1D720C85" w14:textId="77777777" w:rsidR="00EA191E" w:rsidRDefault="00EA191E" w:rsidP="00EA191E">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7B189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7B189B">
        <w:rPr>
          <w:highlight w:val="green"/>
          <w:u w:val="single"/>
        </w:rPr>
        <w:t xml:space="preserve">kickstart </w:t>
      </w:r>
      <w:r w:rsidRPr="007B189B">
        <w:rPr>
          <w:rStyle w:val="Heading3Char"/>
          <w:sz w:val="24"/>
          <w:szCs w:val="20"/>
          <w:highlight w:val="green"/>
        </w:rPr>
        <w:t xml:space="preserve">months of </w:t>
      </w:r>
      <w:r w:rsidRPr="00B7045F">
        <w:rPr>
          <w:rStyle w:val="Heading3Char"/>
          <w:sz w:val="24"/>
          <w:szCs w:val="20"/>
        </w:rPr>
        <w:t xml:space="preserve">legal </w:t>
      </w:r>
      <w:r w:rsidRPr="007B189B">
        <w:rPr>
          <w:rStyle w:val="Heading3Char"/>
          <w:sz w:val="24"/>
          <w:szCs w:val="20"/>
          <w:highlight w:val="green"/>
        </w:rPr>
        <w:t>negotiations</w:t>
      </w:r>
      <w:r w:rsidRPr="007B189B">
        <w:rPr>
          <w:sz w:val="18"/>
          <w:szCs w:val="18"/>
          <w:highlight w:val="green"/>
          <w:u w:val="single"/>
        </w:rPr>
        <w:t xml:space="preserve"> </w:t>
      </w:r>
      <w:r w:rsidRPr="007B189B">
        <w:rPr>
          <w:highlight w:val="green"/>
          <w:u w:val="single"/>
        </w:rPr>
        <w:t>over</w:t>
      </w:r>
      <w:r w:rsidRPr="00C86CC7">
        <w:rPr>
          <w:u w:val="single"/>
        </w:rPr>
        <w:t xml:space="preserve"> precisely </w:t>
      </w:r>
      <w:r w:rsidRPr="007B189B">
        <w:rPr>
          <w:highlight w:val="green"/>
          <w:u w:val="single"/>
        </w:rPr>
        <w:t>which</w:t>
      </w:r>
      <w:r w:rsidRPr="00C86CC7">
        <w:rPr>
          <w:u w:val="single"/>
        </w:rPr>
        <w:t xml:space="preserve"> </w:t>
      </w:r>
      <w:r w:rsidRPr="00C86CC7">
        <w:rPr>
          <w:rStyle w:val="Emphasis"/>
        </w:rPr>
        <w:t xml:space="preserve">drug </w:t>
      </w:r>
      <w:r w:rsidRPr="007B189B">
        <w:rPr>
          <w:rStyle w:val="Emphasis"/>
          <w:highlight w:val="green"/>
        </w:rPr>
        <w:t xml:space="preserve">formulas and </w:t>
      </w:r>
      <w:r w:rsidRPr="00F85024">
        <w:rPr>
          <w:rStyle w:val="Emphasis"/>
        </w:rPr>
        <w:t xml:space="preserve">technical </w:t>
      </w:r>
      <w:r w:rsidRPr="007B189B">
        <w:rPr>
          <w:rStyle w:val="Emphasis"/>
          <w:highlight w:val="green"/>
        </w:rPr>
        <w:t>know-how</w:t>
      </w:r>
      <w:r w:rsidRPr="007B189B">
        <w:rPr>
          <w:highlight w:val="green"/>
          <w:u w:val="single"/>
        </w:rPr>
        <w:t xml:space="preserve"> are undeserving</w:t>
      </w:r>
      <w:r w:rsidRPr="00C86CC7">
        <w:rPr>
          <w:u w:val="single"/>
        </w:rPr>
        <w:t xml:space="preserve"> of IP protections. And it’s </w:t>
      </w:r>
      <w:r w:rsidRPr="007B189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7B189B">
        <w:rPr>
          <w:highlight w:val="green"/>
          <w:u w:val="single"/>
        </w:rPr>
        <w:t>companies</w:t>
      </w:r>
      <w:r w:rsidRPr="00C86CC7">
        <w:rPr>
          <w:u w:val="single"/>
        </w:rPr>
        <w:t xml:space="preserve"> to </w:t>
      </w:r>
      <w:r w:rsidRPr="007B189B">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7B189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7B189B">
        <w:rPr>
          <w:highlight w:val="green"/>
          <w:u w:val="single"/>
        </w:rPr>
        <w:t>foot-dragging</w:t>
      </w:r>
      <w:r w:rsidRPr="00C86CC7">
        <w:rPr>
          <w:u w:val="single"/>
        </w:rPr>
        <w:t xml:space="preserve"> will </w:t>
      </w:r>
      <w:r w:rsidRPr="007B189B">
        <w:rPr>
          <w:highlight w:val="green"/>
          <w:u w:val="single"/>
        </w:rPr>
        <w:t>cause</w:t>
      </w:r>
      <w:r w:rsidRPr="00C86CC7">
        <w:rPr>
          <w:u w:val="single"/>
        </w:rPr>
        <w:t xml:space="preserve"> </w:t>
      </w:r>
      <w:r w:rsidRPr="00C86CC7">
        <w:rPr>
          <w:rStyle w:val="Emphasis"/>
        </w:rPr>
        <w:t xml:space="preserve">enormous </w:t>
      </w:r>
      <w:r w:rsidRPr="007B189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3B57110D" w14:textId="77777777" w:rsidR="00EA191E" w:rsidRDefault="00EA191E" w:rsidP="00EA191E">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7B189B">
        <w:rPr>
          <w:highlight w:val="green"/>
          <w:u w:val="single"/>
        </w:rPr>
        <w:t xml:space="preserve">You </w:t>
      </w:r>
      <w:r w:rsidRPr="007B189B">
        <w:rPr>
          <w:rStyle w:val="Emphasis"/>
          <w:highlight w:val="green"/>
        </w:rPr>
        <w:t>cannot</w:t>
      </w:r>
      <w:r w:rsidRPr="00FD7B60">
        <w:rPr>
          <w:rStyle w:val="Emphasis"/>
        </w:rPr>
        <w:t xml:space="preserve"> go </w:t>
      </w:r>
      <w:r w:rsidRPr="007B189B">
        <w:rPr>
          <w:rStyle w:val="Emphasis"/>
          <w:highlight w:val="green"/>
        </w:rPr>
        <w:t>hire people who know</w:t>
      </w:r>
      <w:r w:rsidRPr="00FD7B60">
        <w:rPr>
          <w:rStyle w:val="Emphasis"/>
        </w:rPr>
        <w:t xml:space="preserve"> how </w:t>
      </w:r>
      <w:r w:rsidRPr="007B189B">
        <w:rPr>
          <w:rStyle w:val="Emphasis"/>
          <w:highlight w:val="green"/>
        </w:rPr>
        <w:t>to make</w:t>
      </w:r>
      <w:r w:rsidRPr="00FD7B60">
        <w:rPr>
          <w:rStyle w:val="Emphasis"/>
        </w:rPr>
        <w:t xml:space="preserve"> the </w:t>
      </w:r>
      <w:r w:rsidRPr="007B189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7B189B">
        <w:rPr>
          <w:highlight w:val="green"/>
          <w:u w:val="single"/>
        </w:rPr>
        <w:t>will have to</w:t>
      </w:r>
      <w:r w:rsidRPr="00712735">
        <w:rPr>
          <w:u w:val="single"/>
        </w:rPr>
        <w:t xml:space="preserve">, you know, </w:t>
      </w:r>
      <w:r w:rsidRPr="007B189B">
        <w:rPr>
          <w:rStyle w:val="Emphasis"/>
          <w:highlight w:val="green"/>
        </w:rPr>
        <w:t>buy</w:t>
      </w:r>
      <w:r w:rsidRPr="00FD7B60">
        <w:rPr>
          <w:rStyle w:val="Emphasis"/>
        </w:rPr>
        <w:t xml:space="preserve"> the machine, </w:t>
      </w:r>
      <w:r w:rsidRPr="007B189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7B189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7B189B">
        <w:rPr>
          <w:highlight w:val="green"/>
          <w:u w:val="single"/>
        </w:rPr>
        <w:t>run</w:t>
      </w:r>
      <w:r w:rsidRPr="00712735">
        <w:rPr>
          <w:u w:val="single"/>
        </w:rPr>
        <w:t xml:space="preserve"> a clinical </w:t>
      </w:r>
      <w:r w:rsidRPr="007B189B">
        <w:rPr>
          <w:highlight w:val="green"/>
          <w:u w:val="single"/>
        </w:rPr>
        <w:t>trial, get</w:t>
      </w:r>
      <w:r w:rsidRPr="00712735">
        <w:rPr>
          <w:u w:val="single"/>
        </w:rPr>
        <w:t xml:space="preserve"> the </w:t>
      </w:r>
      <w:r w:rsidRPr="007B189B">
        <w:rPr>
          <w:highlight w:val="green"/>
          <w:u w:val="single"/>
        </w:rPr>
        <w:t xml:space="preserve">data, get </w:t>
      </w:r>
      <w:r w:rsidRPr="00F85024">
        <w:rPr>
          <w:u w:val="single"/>
        </w:rPr>
        <w:t xml:space="preserve">the </w:t>
      </w:r>
      <w:r w:rsidRPr="007B189B">
        <w:rPr>
          <w:highlight w:val="green"/>
          <w:u w:val="single"/>
        </w:rPr>
        <w:t>product approved and scale manufacturing</w:t>
      </w:r>
      <w:r w:rsidRPr="00712735">
        <w:rPr>
          <w:u w:val="single"/>
        </w:rPr>
        <w:t xml:space="preserve">. This </w:t>
      </w:r>
      <w:r w:rsidRPr="007B189B">
        <w:rPr>
          <w:highlight w:val="green"/>
          <w:u w:val="single"/>
        </w:rPr>
        <w:t>doesn’t happen in</w:t>
      </w:r>
      <w:r w:rsidRPr="00712735">
        <w:rPr>
          <w:u w:val="single"/>
        </w:rPr>
        <w:t xml:space="preserve"> six or 12 or 18 </w:t>
      </w:r>
      <w:r w:rsidRPr="007B189B">
        <w:rPr>
          <w:highlight w:val="green"/>
          <w:u w:val="single"/>
        </w:rPr>
        <w:t>months</w:t>
      </w:r>
      <w:r w:rsidRPr="00712735">
        <w:rPr>
          <w:u w:val="single"/>
        </w:rPr>
        <w:t>.”</w:t>
      </w:r>
      <w:r>
        <w:rPr>
          <w:u w:val="single"/>
        </w:rPr>
        <w:t xml:space="preserve"> </w:t>
      </w:r>
      <w:r w:rsidRPr="008B501C">
        <w:rPr>
          <w:sz w:val="16"/>
        </w:rPr>
        <w:t xml:space="preserve">Anthony </w:t>
      </w:r>
      <w:proofErr w:type="spellStart"/>
      <w:r w:rsidRPr="008B501C">
        <w:rPr>
          <w:sz w:val="16"/>
        </w:rPr>
        <w:t>Fauci</w:t>
      </w:r>
      <w:proofErr w:type="spellEnd"/>
      <w:r w:rsidRPr="008B501C">
        <w:rPr>
          <w:sz w:val="16"/>
        </w:rPr>
        <w:t>,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1"/>
    <w:p w14:paraId="1635E52F" w14:textId="77777777" w:rsidR="00EA191E" w:rsidRDefault="00EA191E" w:rsidP="00EA191E">
      <w:pPr>
        <w:rPr>
          <w:sz w:val="16"/>
        </w:rPr>
      </w:pPr>
    </w:p>
    <w:p w14:paraId="2CA5FE2A" w14:textId="77777777" w:rsidR="00EA191E" w:rsidRDefault="00EA191E" w:rsidP="00EA191E">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77144CAC" w14:textId="77777777" w:rsidR="00EA191E" w:rsidRPr="00DF7150" w:rsidRDefault="00EA191E" w:rsidP="00EA191E">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13" w:history="1">
        <w:r w:rsidRPr="00F623D7">
          <w:rPr>
            <w:rStyle w:val="Hyperlink"/>
          </w:rPr>
          <w:t>https://www.jdsupra.com/legalnews/the-us-senate-infrastructure-bill-4989100/</w:t>
        </w:r>
      </w:hyperlink>
      <w:r>
        <w:t>] Justin</w:t>
      </w:r>
    </w:p>
    <w:p w14:paraId="60CE6442" w14:textId="77777777" w:rsidR="00EA191E" w:rsidRDefault="00EA191E" w:rsidP="00EA191E">
      <w:pPr>
        <w:rPr>
          <w:rStyle w:val="StyleUnderline"/>
        </w:rPr>
      </w:pPr>
      <w:r w:rsidRPr="00B7045F">
        <w:rPr>
          <w:sz w:val="16"/>
        </w:rPr>
        <w:t xml:space="preserve">As we begin to better understand the main components </w:t>
      </w:r>
      <w:r w:rsidRPr="00AE6160">
        <w:rPr>
          <w:rStyle w:val="StyleUnderline"/>
        </w:rPr>
        <w:t xml:space="preserve">of the </w:t>
      </w:r>
      <w:r w:rsidRPr="007B189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7B189B">
        <w:rPr>
          <w:rStyle w:val="StyleUnderline"/>
          <w:highlight w:val="green"/>
        </w:rPr>
        <w:t>protect</w:t>
      </w:r>
      <w:r w:rsidRPr="00FB408E">
        <w:rPr>
          <w:rStyle w:val="StyleUnderline"/>
        </w:rPr>
        <w:t xml:space="preserve">ing </w:t>
      </w:r>
      <w:r w:rsidRPr="007B189B">
        <w:rPr>
          <w:rStyle w:val="StyleUnderline"/>
          <w:highlight w:val="green"/>
        </w:rPr>
        <w:t>the</w:t>
      </w:r>
      <w:r w:rsidRPr="00FB408E">
        <w:rPr>
          <w:rStyle w:val="StyleUnderline"/>
        </w:rPr>
        <w:t xml:space="preserve"> US electric </w:t>
      </w:r>
      <w:r w:rsidRPr="007B189B">
        <w:rPr>
          <w:rStyle w:val="StyleUnderline"/>
          <w:highlight w:val="green"/>
        </w:rPr>
        <w:t xml:space="preserve">grid </w:t>
      </w:r>
      <w:r w:rsidRPr="007B189B">
        <w:rPr>
          <w:rStyle w:val="Emphasis"/>
          <w:highlight w:val="green"/>
        </w:rPr>
        <w:t>from cyberattacks</w:t>
      </w:r>
      <w:r w:rsidRPr="00B7045F">
        <w:rPr>
          <w:rStyle w:val="StyleUnderline"/>
        </w:rPr>
        <w:t>. Responding to</w:t>
      </w:r>
      <w:r w:rsidRPr="00FB408E">
        <w:rPr>
          <w:rStyle w:val="StyleUnderline"/>
        </w:rPr>
        <w:t xml:space="preserve"> the </w:t>
      </w:r>
      <w:r w:rsidRPr="007B189B">
        <w:rPr>
          <w:rStyle w:val="Emphasis"/>
          <w:highlight w:val="green"/>
        </w:rPr>
        <w:t>increasing number</w:t>
      </w:r>
      <w:r w:rsidRPr="007B189B">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7B189B">
        <w:rPr>
          <w:rStyle w:val="StyleUnderline"/>
          <w:highlight w:val="green"/>
        </w:rPr>
        <w:t xml:space="preserve">given </w:t>
      </w:r>
      <w:r w:rsidRPr="00DF7150">
        <w:rPr>
          <w:rStyle w:val="StyleUnderline"/>
        </w:rPr>
        <w:t xml:space="preserve">the </w:t>
      </w:r>
      <w:r w:rsidRPr="007B189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7B189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7B189B">
        <w:rPr>
          <w:rStyle w:val="StyleUnderline"/>
          <w:highlight w:val="green"/>
        </w:rPr>
        <w:t xml:space="preserve">section </w:t>
      </w:r>
      <w:r w:rsidRPr="00E229AC">
        <w:rPr>
          <w:rStyle w:val="StyleUnderline"/>
        </w:rPr>
        <w:t xml:space="preserve">calls for </w:t>
      </w:r>
      <w:r w:rsidRPr="007B189B">
        <w:rPr>
          <w:rStyle w:val="StyleUnderline"/>
          <w:highlight w:val="green"/>
        </w:rPr>
        <w:t>strengthen</w:t>
      </w:r>
      <w:r w:rsidRPr="00E229AC">
        <w:rPr>
          <w:rStyle w:val="StyleUnderline"/>
        </w:rPr>
        <w:t>ing</w:t>
      </w:r>
      <w:r w:rsidRPr="007B189B">
        <w:rPr>
          <w:rStyle w:val="StyleUnderline"/>
          <w:highlight w:val="green"/>
        </w:rPr>
        <w:t xml:space="preserve"> supply chain </w:t>
      </w:r>
      <w:r w:rsidRPr="00DF7150">
        <w:rPr>
          <w:rStyle w:val="StyleUnderline"/>
        </w:rPr>
        <w:t xml:space="preserve">security, </w:t>
      </w:r>
      <w:r w:rsidRPr="007B189B">
        <w:rPr>
          <w:rStyle w:val="StyleUnderline"/>
          <w:highlight w:val="green"/>
        </w:rPr>
        <w:t>protect</w:t>
      </w:r>
      <w:r w:rsidRPr="00DF7150">
        <w:rPr>
          <w:rStyle w:val="StyleUnderline"/>
        </w:rPr>
        <w:t xml:space="preserve">ing </w:t>
      </w:r>
      <w:r w:rsidRPr="007B189B">
        <w:rPr>
          <w:rStyle w:val="Emphasis"/>
          <w:highlight w:val="green"/>
        </w:rPr>
        <w:t>“defense critical”</w:t>
      </w:r>
      <w:r w:rsidRPr="00FB408E">
        <w:rPr>
          <w:rStyle w:val="StyleUnderline"/>
        </w:rPr>
        <w:t xml:space="preserve"> electrical </w:t>
      </w:r>
      <w:r w:rsidRPr="007B189B">
        <w:rPr>
          <w:rStyle w:val="StyleUnderline"/>
          <w:highlight w:val="green"/>
        </w:rPr>
        <w:t>infrastructure and buttress</w:t>
      </w:r>
      <w:r w:rsidRPr="00DF7150">
        <w:rPr>
          <w:rStyle w:val="StyleUnderline"/>
        </w:rPr>
        <w:t>ing</w:t>
      </w:r>
      <w:r w:rsidRPr="00FB408E">
        <w:rPr>
          <w:rStyle w:val="StyleUnderline"/>
        </w:rPr>
        <w:t xml:space="preserve"> </w:t>
      </w:r>
      <w:r w:rsidRPr="007B189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7B189B">
        <w:rPr>
          <w:rStyle w:val="Emphasis"/>
          <w:highlight w:val="green"/>
        </w:rPr>
        <w:t>barrage</w:t>
      </w:r>
      <w:r w:rsidRPr="007B189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7B189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7B189B">
        <w:rPr>
          <w:rStyle w:val="StyleUnderline"/>
          <w:highlight w:val="green"/>
        </w:rPr>
        <w:t xml:space="preserve">recognizes </w:t>
      </w:r>
      <w:r w:rsidRPr="00DF7150">
        <w:rPr>
          <w:rStyle w:val="StyleUnderline"/>
        </w:rPr>
        <w:t xml:space="preserve">the </w:t>
      </w:r>
      <w:r w:rsidRPr="007B189B">
        <w:rPr>
          <w:rStyle w:val="Emphasis"/>
          <w:highlight w:val="green"/>
        </w:rPr>
        <w:t>seriousness of</w:t>
      </w:r>
      <w:r w:rsidRPr="00FB408E">
        <w:rPr>
          <w:rStyle w:val="Emphasis"/>
        </w:rPr>
        <w:t xml:space="preserve"> the </w:t>
      </w:r>
      <w:r w:rsidRPr="007B189B">
        <w:rPr>
          <w:rStyle w:val="Emphasis"/>
          <w:highlight w:val="green"/>
        </w:rPr>
        <w:t>cyber threats</w:t>
      </w:r>
      <w:r w:rsidRPr="00FB408E">
        <w:rPr>
          <w:rStyle w:val="StyleUnderline"/>
        </w:rPr>
        <w:t xml:space="preserve"> our electrical grids face.</w:t>
      </w:r>
      <w:r w:rsidRPr="00B7045F">
        <w:rPr>
          <w:sz w:val="16"/>
        </w:rPr>
        <w:t xml:space="preserve"> Hopefully, </w:t>
      </w:r>
      <w:r w:rsidRPr="007B189B">
        <w:rPr>
          <w:rStyle w:val="StyleUnderline"/>
          <w:highlight w:val="green"/>
        </w:rPr>
        <w:t>through</w:t>
      </w:r>
      <w:r w:rsidRPr="00FB408E">
        <w:rPr>
          <w:rStyle w:val="StyleUnderline"/>
        </w:rPr>
        <w:t xml:space="preserve"> judicious application of both public-private </w:t>
      </w:r>
      <w:r w:rsidRPr="007B189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7B189B">
        <w:rPr>
          <w:rStyle w:val="Emphasis"/>
          <w:highlight w:val="green"/>
        </w:rPr>
        <w:t>secure</w:t>
      </w:r>
      <w:r w:rsidRPr="007B189B">
        <w:rPr>
          <w:rStyle w:val="StyleUnderline"/>
          <w:highlight w:val="green"/>
        </w:rPr>
        <w:t xml:space="preserve"> its infrastructure</w:t>
      </w:r>
      <w:r w:rsidRPr="00FB408E">
        <w:rPr>
          <w:rStyle w:val="StyleUnderline"/>
        </w:rPr>
        <w:t xml:space="preserve"> from cyberattacks.</w:t>
      </w:r>
    </w:p>
    <w:p w14:paraId="68E928E4" w14:textId="77777777" w:rsidR="00EA191E" w:rsidRDefault="00EA191E" w:rsidP="00EA191E"/>
    <w:p w14:paraId="53D2A8C4" w14:textId="77777777" w:rsidR="00EA191E" w:rsidRDefault="00EA191E" w:rsidP="00EA191E">
      <w:pPr>
        <w:pStyle w:val="Heading4"/>
        <w:rPr>
          <w:u w:val="single"/>
        </w:rPr>
      </w:pPr>
      <w:r>
        <w:t>Cyberattacks on the grid spiral to all-out nuclear conflict.</w:t>
      </w:r>
    </w:p>
    <w:p w14:paraId="53A13D4B" w14:textId="77777777" w:rsidR="00EA191E" w:rsidRDefault="00EA191E" w:rsidP="00EA191E">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4" w:history="1">
        <w:r w:rsidRPr="00D26E47">
          <w:rPr>
            <w:rStyle w:val="Hyperlink"/>
          </w:rPr>
          <w:t>https://www.armscontrol.org/act/2019-11/features/cyber-battles-nuclear-outcomes-dangerous-new-pathways-escalation</w:t>
        </w:r>
      </w:hyperlink>
      <w:r>
        <w:rPr>
          <w:rStyle w:val="Hyperlink"/>
        </w:rPr>
        <w:t>] Justin</w:t>
      </w:r>
    </w:p>
    <w:p w14:paraId="6BB95B22" w14:textId="77777777" w:rsidR="00EA191E" w:rsidRDefault="00EA191E" w:rsidP="00EA191E">
      <w:pPr>
        <w:rPr>
          <w:rStyle w:val="StyleUnderline"/>
        </w:rPr>
      </w:pPr>
      <w:r w:rsidRPr="00B7045F">
        <w:rPr>
          <w:sz w:val="16"/>
        </w:rPr>
        <w:t xml:space="preserve">Yet another pathway to </w:t>
      </w:r>
      <w:r w:rsidRPr="007B189B">
        <w:rPr>
          <w:rStyle w:val="StyleUnderline"/>
          <w:highlight w:val="green"/>
        </w:rPr>
        <w:t>escalation</w:t>
      </w:r>
      <w:r w:rsidRPr="0059791E">
        <w:rPr>
          <w:rStyle w:val="StyleUnderline"/>
        </w:rPr>
        <w:t xml:space="preserve"> could </w:t>
      </w:r>
      <w:r w:rsidRPr="007B189B">
        <w:rPr>
          <w:rStyle w:val="StyleUnderline"/>
          <w:highlight w:val="green"/>
        </w:rPr>
        <w:t xml:space="preserve">arise from </w:t>
      </w:r>
      <w:r w:rsidRPr="00D27562">
        <w:rPr>
          <w:rStyle w:val="Emphasis"/>
        </w:rPr>
        <w:t>a</w:t>
      </w:r>
      <w:r w:rsidRPr="002A67EE">
        <w:rPr>
          <w:rStyle w:val="Emphasis"/>
        </w:rPr>
        <w:t xml:space="preserve"> </w:t>
      </w:r>
      <w:r w:rsidRPr="007B189B">
        <w:rPr>
          <w:rStyle w:val="Emphasis"/>
          <w:highlight w:val="green"/>
        </w:rPr>
        <w:t>cascading</w:t>
      </w:r>
      <w:r w:rsidRPr="002A67EE">
        <w:rPr>
          <w:rStyle w:val="Emphasis"/>
        </w:rPr>
        <w:t xml:space="preserve"> series</w:t>
      </w:r>
      <w:r w:rsidRPr="0059791E">
        <w:rPr>
          <w:rStyle w:val="StyleUnderline"/>
        </w:rPr>
        <w:t xml:space="preserve"> of </w:t>
      </w:r>
      <w:proofErr w:type="spellStart"/>
      <w:r w:rsidRPr="007B189B">
        <w:rPr>
          <w:rStyle w:val="StyleUnderline"/>
          <w:highlight w:val="green"/>
        </w:rPr>
        <w:t>cyberstrikes</w:t>
      </w:r>
      <w:proofErr w:type="spellEnd"/>
      <w:r w:rsidRPr="00B7045F">
        <w:rPr>
          <w:sz w:val="16"/>
        </w:rPr>
        <w:t xml:space="preserve"> and counterstrikes </w:t>
      </w:r>
      <w:r w:rsidRPr="007B189B">
        <w:rPr>
          <w:rStyle w:val="StyleUnderline"/>
          <w:highlight w:val="green"/>
        </w:rPr>
        <w:t xml:space="preserve">against </w:t>
      </w:r>
      <w:r w:rsidRPr="00B7045F">
        <w:rPr>
          <w:rStyle w:val="Emphasis"/>
        </w:rPr>
        <w:t>vital</w:t>
      </w:r>
      <w:r w:rsidRPr="002A67EE">
        <w:rPr>
          <w:rStyle w:val="Emphasis"/>
        </w:rPr>
        <w:t xml:space="preserve"> national </w:t>
      </w:r>
      <w:r w:rsidRPr="007B189B">
        <w:rPr>
          <w:rStyle w:val="Emphasis"/>
          <w:highlight w:val="green"/>
        </w:rPr>
        <w:t>infrastructure</w:t>
      </w:r>
      <w:r w:rsidRPr="0059791E">
        <w:rPr>
          <w:rStyle w:val="StyleUnderline"/>
        </w:rPr>
        <w:t xml:space="preserve"> </w:t>
      </w:r>
      <w:r w:rsidRPr="00B7045F">
        <w:rPr>
          <w:sz w:val="16"/>
        </w:rPr>
        <w:t xml:space="preserve">rather than on military targets. </w:t>
      </w:r>
      <w:r w:rsidRPr="007B189B">
        <w:rPr>
          <w:rStyle w:val="Emphasis"/>
          <w:highlight w:val="green"/>
        </w:rPr>
        <w:t>All</w:t>
      </w:r>
      <w:r w:rsidRPr="002A67EE">
        <w:rPr>
          <w:rStyle w:val="Emphasis"/>
        </w:rPr>
        <w:t xml:space="preserve"> major </w:t>
      </w:r>
      <w:r w:rsidRPr="007B189B">
        <w:rPr>
          <w:rStyle w:val="Emphasis"/>
          <w:highlight w:val="green"/>
        </w:rPr>
        <w:t>powers</w:t>
      </w:r>
      <w:r w:rsidRPr="00B7045F">
        <w:rPr>
          <w:sz w:val="16"/>
        </w:rPr>
        <w:t xml:space="preserve">, along with Iran and North Korea, </w:t>
      </w:r>
      <w:r w:rsidRPr="007B189B">
        <w:rPr>
          <w:rStyle w:val="StyleUnderline"/>
          <w:highlight w:val="green"/>
        </w:rPr>
        <w:t>have developed</w:t>
      </w:r>
      <w:r w:rsidRPr="0059791E">
        <w:rPr>
          <w:rStyle w:val="StyleUnderline"/>
        </w:rPr>
        <w:t xml:space="preserve"> and deployed </w:t>
      </w:r>
      <w:r w:rsidRPr="007B189B">
        <w:rPr>
          <w:rStyle w:val="StyleUnderline"/>
          <w:highlight w:val="green"/>
        </w:rPr>
        <w:t>cyberweapons</w:t>
      </w:r>
      <w:r w:rsidRPr="0059791E">
        <w:rPr>
          <w:rStyle w:val="StyleUnderline"/>
        </w:rPr>
        <w:t xml:space="preserve"> designed </w:t>
      </w:r>
      <w:r w:rsidRPr="007B189B">
        <w:rPr>
          <w:rStyle w:val="StyleUnderline"/>
          <w:highlight w:val="green"/>
        </w:rPr>
        <w:t>to</w:t>
      </w:r>
      <w:r w:rsidRPr="0059791E">
        <w:rPr>
          <w:rStyle w:val="StyleUnderline"/>
        </w:rPr>
        <w:t xml:space="preserve"> disrupt and </w:t>
      </w:r>
      <w:r w:rsidRPr="007B189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7B189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7B189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7B189B">
        <w:rPr>
          <w:rStyle w:val="StyleUnderline"/>
          <w:highlight w:val="green"/>
        </w:rPr>
        <w:t>lead to</w:t>
      </w:r>
      <w:r w:rsidRPr="0059791E">
        <w:rPr>
          <w:rStyle w:val="StyleUnderline"/>
        </w:rPr>
        <w:t xml:space="preserve"> an escalating series of </w:t>
      </w:r>
      <w:r w:rsidRPr="007B189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7B189B">
        <w:rPr>
          <w:rStyle w:val="StyleUnderline"/>
          <w:highlight w:val="green"/>
        </w:rPr>
        <w:t>leading</w:t>
      </w:r>
      <w:r w:rsidRPr="0059791E">
        <w:rPr>
          <w:rStyle w:val="StyleUnderline"/>
        </w:rPr>
        <w:t xml:space="preserve"> one side </w:t>
      </w:r>
      <w:r w:rsidRPr="007B189B">
        <w:rPr>
          <w:rStyle w:val="StyleUnderline"/>
          <w:highlight w:val="green"/>
        </w:rPr>
        <w:t>to</w:t>
      </w:r>
      <w:r w:rsidRPr="0059791E">
        <w:rPr>
          <w:rStyle w:val="StyleUnderline"/>
        </w:rPr>
        <w:t xml:space="preserve"> initiate </w:t>
      </w:r>
      <w:r w:rsidRPr="007B189B">
        <w:rPr>
          <w:rStyle w:val="Emphasis"/>
          <w:highlight w:val="green"/>
        </w:rPr>
        <w:t>kinetic attacks</w:t>
      </w:r>
      <w:r w:rsidRPr="0059791E">
        <w:rPr>
          <w:rStyle w:val="StyleUnderline"/>
        </w:rPr>
        <w:t xml:space="preserve"> on critical military targets, </w:t>
      </w:r>
      <w:r w:rsidRPr="007B189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7B189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7B189B">
        <w:rPr>
          <w:rStyle w:val="StyleUnderline"/>
          <w:highlight w:val="green"/>
        </w:rPr>
        <w:t>causing</w:t>
      </w:r>
      <w:r w:rsidRPr="0059791E">
        <w:rPr>
          <w:rStyle w:val="StyleUnderline"/>
        </w:rPr>
        <w:t xml:space="preserve"> widespread </w:t>
      </w:r>
      <w:r w:rsidRPr="007B189B">
        <w:rPr>
          <w:rStyle w:val="StyleUnderline"/>
          <w:highlight w:val="green"/>
        </w:rPr>
        <w:t>disorder</w:t>
      </w:r>
      <w:r w:rsidRPr="0059791E">
        <w:rPr>
          <w:rStyle w:val="StyleUnderline"/>
        </w:rPr>
        <w:t xml:space="preserve"> in both countries </w:t>
      </w:r>
      <w:r w:rsidRPr="007B189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7B189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40EA0EFA" w14:textId="77777777" w:rsidR="00EA191E" w:rsidRDefault="00EA191E" w:rsidP="00EA191E"/>
    <w:p w14:paraId="3D20124D" w14:textId="77777777" w:rsidR="00EA191E" w:rsidRPr="00EA191E" w:rsidRDefault="00EA191E" w:rsidP="00EA191E"/>
    <w:p w14:paraId="66B89E8E" w14:textId="6E4D6EC0" w:rsidR="00EA191E" w:rsidRDefault="00EA191E" w:rsidP="00EA191E">
      <w:pPr>
        <w:pStyle w:val="Heading2"/>
      </w:pPr>
      <w:r>
        <w:t>4</w:t>
      </w:r>
    </w:p>
    <w:p w14:paraId="562CFB65" w14:textId="77777777" w:rsidR="00D91402" w:rsidRPr="00413D39" w:rsidRDefault="00D91402" w:rsidP="00D91402">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16B52517" w14:textId="77777777" w:rsidR="00D91402" w:rsidRPr="00413D39" w:rsidRDefault="00D91402" w:rsidP="00D91402">
      <w:r w:rsidRPr="00413D39">
        <w:rPr>
          <w:rStyle w:val="Style13ptBold"/>
        </w:rPr>
        <w:t>Gupta 21</w:t>
      </w:r>
      <w:r w:rsidRPr="00413D39">
        <w:t xml:space="preserve"> [Gaurav; Physician, founder of the biotechnology investment firm Ascendant </w:t>
      </w:r>
      <w:proofErr w:type="spellStart"/>
      <w:r w:rsidRPr="00413D39">
        <w:t>BioCapital</w:t>
      </w:r>
      <w:proofErr w:type="spellEnd"/>
      <w:r w:rsidRPr="00413D39">
        <w:t xml:space="preserve">; “As Washington Ties Pharma’s Hands, China Is Leaping Ahead,” </w:t>
      </w:r>
      <w:proofErr w:type="spellStart"/>
      <w:r w:rsidRPr="00413D39">
        <w:t>Barrons</w:t>
      </w:r>
      <w:proofErr w:type="spellEnd"/>
      <w:r w:rsidRPr="00413D39">
        <w:t xml:space="preserve">; 6/11/21; </w:t>
      </w:r>
      <w:hyperlink r:id="rId15" w:history="1">
        <w:r w:rsidRPr="00413D39">
          <w:rPr>
            <w:rStyle w:val="Hyperlink"/>
          </w:rPr>
          <w:t>https://www.barrons.com/articles/as-washington-ties-pharmas-hands-china-is-leaping-ahead-51623438808</w:t>
        </w:r>
      </w:hyperlink>
      <w:r w:rsidRPr="00413D39">
        <w:t>] Justin</w:t>
      </w:r>
    </w:p>
    <w:p w14:paraId="3E5CB434" w14:textId="77777777" w:rsidR="00D91402" w:rsidRPr="00413D39" w:rsidRDefault="00D91402" w:rsidP="00D91402">
      <w:pPr>
        <w:rPr>
          <w:rStyle w:val="Emphasis"/>
        </w:rPr>
      </w:pPr>
      <w:r w:rsidRPr="00413D39">
        <w:rPr>
          <w:sz w:val="16"/>
        </w:rPr>
        <w:t xml:space="preserve">There should be no doubt that </w:t>
      </w:r>
      <w:r w:rsidRPr="00413D39">
        <w:rPr>
          <w:highlight w:val="green"/>
          <w:u w:val="single"/>
        </w:rPr>
        <w:t>we are</w:t>
      </w:r>
      <w:r w:rsidRPr="00413D39">
        <w:rPr>
          <w:u w:val="single"/>
        </w:rPr>
        <w:t xml:space="preserve"> living </w:t>
      </w:r>
      <w:r w:rsidRPr="00413D39">
        <w:rPr>
          <w:highlight w:val="green"/>
          <w:u w:val="single"/>
        </w:rPr>
        <w:t xml:space="preserve">at the </w:t>
      </w:r>
      <w:r w:rsidRPr="00413D39">
        <w:rPr>
          <w:rStyle w:val="Emphasis"/>
          <w:highlight w:val="green"/>
        </w:rPr>
        <w:t>dawn</w:t>
      </w:r>
      <w:r w:rsidRPr="00413D39">
        <w:rPr>
          <w:highlight w:val="green"/>
          <w:u w:val="single"/>
        </w:rPr>
        <w:t xml:space="preserve"> of</w:t>
      </w:r>
      <w:r w:rsidRPr="00413D39">
        <w:rPr>
          <w:u w:val="single"/>
        </w:rPr>
        <w:t xml:space="preserve"> a golden age of biomedical </w:t>
      </w:r>
      <w:r w:rsidRPr="00413D39">
        <w:rPr>
          <w:highlight w:val="green"/>
          <w:u w:val="single"/>
        </w:rPr>
        <w:t>innovation</w:t>
      </w:r>
      <w:r w:rsidRPr="00413D39">
        <w:rPr>
          <w:u w:val="single"/>
        </w:rPr>
        <w:t xml:space="preserve">. The </w:t>
      </w:r>
      <w:r w:rsidRPr="00413D39">
        <w:rPr>
          <w:rStyle w:val="Emphasis"/>
          <w:highlight w:val="green"/>
        </w:rPr>
        <w:t>American</w:t>
      </w:r>
      <w:r w:rsidRPr="00413D39">
        <w:rPr>
          <w:highlight w:val="green"/>
          <w:u w:val="single"/>
        </w:rPr>
        <w:t xml:space="preserve"> </w:t>
      </w:r>
      <w:r w:rsidRPr="00413D39">
        <w:rPr>
          <w:rStyle w:val="Emphasis"/>
          <w:highlight w:val="green"/>
        </w:rPr>
        <w:t>scientific</w:t>
      </w:r>
      <w:r w:rsidRPr="00413D39">
        <w:rPr>
          <w:highlight w:val="green"/>
          <w:u w:val="single"/>
        </w:rPr>
        <w:t xml:space="preserve"> </w:t>
      </w:r>
      <w:r w:rsidRPr="00413D39">
        <w:rPr>
          <w:rStyle w:val="Emphasis"/>
          <w:highlight w:val="green"/>
        </w:rPr>
        <w:t>engine</w:t>
      </w:r>
      <w:r w:rsidRPr="00413D39">
        <w:rPr>
          <w:u w:val="single"/>
        </w:rPr>
        <w:t xml:space="preserve"> that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host of new </w:t>
      </w:r>
      <w:r w:rsidRPr="00413D39">
        <w:rPr>
          <w:rStyle w:val="Emphasis"/>
          <w:highlight w:val="green"/>
        </w:rPr>
        <w:t>product formats</w:t>
      </w:r>
      <w:r w:rsidRPr="00413D39">
        <w:rPr>
          <w:rStyle w:val="Emphasis"/>
        </w:rPr>
        <w:t>—oligonucleotide,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413D39">
        <w:rPr>
          <w:highlight w:val="green"/>
          <w:u w:val="single"/>
        </w:rPr>
        <w:t>47% of</w:t>
      </w:r>
      <w:r w:rsidRPr="00413D39">
        <w:rPr>
          <w:u w:val="single"/>
        </w:rPr>
        <w:t xml:space="preserve"> all new </w:t>
      </w:r>
      <w:r w:rsidRPr="00413D39">
        <w:rPr>
          <w:highlight w:val="green"/>
          <w:u w:val="single"/>
        </w:rPr>
        <w:t>medicines</w:t>
      </w:r>
      <w:r w:rsidRPr="00413D39">
        <w:rPr>
          <w:u w:val="single"/>
        </w:rPr>
        <w:t xml:space="preserve"> were </w:t>
      </w:r>
      <w:r w:rsidRPr="00413D39">
        <w:rPr>
          <w:highlight w:val="green"/>
          <w:u w:val="single"/>
        </w:rPr>
        <w:t>invented by</w:t>
      </w:r>
      <w:r w:rsidRPr="00413D39">
        <w:rPr>
          <w:u w:val="single"/>
        </w:rPr>
        <w:t xml:space="preserve"> U.S. </w:t>
      </w:r>
      <w:r w:rsidRPr="00413D39">
        <w:rPr>
          <w:rStyle w:val="Emphasis"/>
          <w:highlight w:val="green"/>
        </w:rPr>
        <w:t>biopharma companies</w:t>
      </w:r>
      <w:r w:rsidRPr="00413D39">
        <w:rPr>
          <w:rStyle w:val="Emphasis"/>
        </w:rPr>
        <w:t>, with homegrown startups</w:t>
      </w:r>
      <w:r w:rsidRPr="00413D39">
        <w:rPr>
          <w:sz w:val="16"/>
        </w:rPr>
        <w:t xml:space="preserve"> driving the majority of innovation. The bulk of the remainder were developed by foreign companies specifically for the U.S. market.</w:t>
      </w:r>
    </w:p>
    <w:p w14:paraId="057A085C" w14:textId="77777777" w:rsidR="00D91402" w:rsidRPr="00413D39" w:rsidRDefault="00D91402" w:rsidP="00D91402">
      <w:pPr>
        <w:rPr>
          <w:sz w:val="16"/>
        </w:rPr>
      </w:pPr>
      <w:r w:rsidRPr="00413D39">
        <w:rPr>
          <w:sz w:val="16"/>
        </w:rPr>
        <w:t xml:space="preserve">An indirect benefit of these trends is that </w:t>
      </w:r>
      <w:r w:rsidRPr="00413D39">
        <w:rPr>
          <w:u w:val="single"/>
        </w:rPr>
        <w:t xml:space="preserve">most novel therapeutics undergo clinical </w:t>
      </w:r>
      <w:r w:rsidRPr="00413D39">
        <w:rPr>
          <w:rStyle w:val="Emphasis"/>
          <w:highlight w:val="green"/>
        </w:rPr>
        <w:t>development and</w:t>
      </w:r>
      <w:r w:rsidRPr="00413D39">
        <w:rPr>
          <w:rStyle w:val="Emphasis"/>
        </w:rPr>
        <w:t xml:space="preserve"> early commercial </w:t>
      </w:r>
      <w:r w:rsidRPr="00413D39">
        <w:rPr>
          <w:rStyle w:val="Emphasis"/>
          <w:highlight w:val="green"/>
        </w:rPr>
        <w:t>launch here</w:t>
      </w:r>
      <w:r w:rsidRPr="00413D39">
        <w:rPr>
          <w:rStyle w:val="Emphasis"/>
        </w:rPr>
        <w:t xml:space="preserve"> in the U.S</w:t>
      </w:r>
      <w:r w:rsidRPr="00413D39">
        <w:rPr>
          <w:sz w:val="16"/>
        </w:rPr>
        <w:t xml:space="preserve">. The rest of the world understands that the </w:t>
      </w:r>
      <w:r w:rsidRPr="00413D39">
        <w:rPr>
          <w:highlight w:val="green"/>
          <w:u w:val="single"/>
        </w:rPr>
        <w:t xml:space="preserve">American patient has </w:t>
      </w:r>
      <w:r w:rsidRPr="00413D39">
        <w:rPr>
          <w:rStyle w:val="Emphasis"/>
          <w:highlight w:val="green"/>
        </w:rPr>
        <w:t>earlier</w:t>
      </w:r>
      <w:r w:rsidRPr="00413D39">
        <w:rPr>
          <w:u w:val="single"/>
        </w:rPr>
        <w:t xml:space="preserve"> and </w:t>
      </w:r>
      <w:r w:rsidRPr="00413D39">
        <w:rPr>
          <w:rStyle w:val="Emphasis"/>
        </w:rPr>
        <w:t>broader</w:t>
      </w:r>
      <w:r w:rsidRPr="00413D39">
        <w:rPr>
          <w:u w:val="single"/>
        </w:rPr>
        <w:t xml:space="preserve"> </w:t>
      </w:r>
      <w:r w:rsidRPr="00413D39">
        <w:rPr>
          <w:highlight w:val="green"/>
          <w:u w:val="single"/>
        </w:rPr>
        <w:t>access</w:t>
      </w:r>
      <w:r w:rsidRPr="00413D39">
        <w:rPr>
          <w:u w:val="single"/>
        </w:rPr>
        <w:t xml:space="preserve"> to groundbreaking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p>
    <w:p w14:paraId="359F6041" w14:textId="77777777" w:rsidR="00D91402" w:rsidRPr="00413D39" w:rsidRDefault="00D91402" w:rsidP="00D91402">
      <w:pPr>
        <w:rPr>
          <w:sz w:val="16"/>
        </w:rPr>
      </w:pPr>
      <w:r w:rsidRPr="00413D39">
        <w:rPr>
          <w:sz w:val="16"/>
        </w:rPr>
        <w:t xml:space="preserve">The remarkable innovation capacity of our biopharmaceutical industry ought to be a source of national pride. Yet </w:t>
      </w:r>
      <w:r w:rsidRPr="00413D39">
        <w:rPr>
          <w:u w:val="single"/>
        </w:rPr>
        <w:t xml:space="preserve">while </w:t>
      </w:r>
      <w:r w:rsidRPr="00413D39">
        <w:rPr>
          <w:rStyle w:val="Emphasis"/>
          <w:highlight w:val="green"/>
        </w:rPr>
        <w:t>“Made in America” is the</w:t>
      </w:r>
      <w:r w:rsidRPr="00413D39">
        <w:rPr>
          <w:rStyle w:val="Emphasis"/>
        </w:rPr>
        <w:t xml:space="preserve"> global </w:t>
      </w:r>
      <w:r w:rsidRPr="00413D39">
        <w:rPr>
          <w:rStyle w:val="Emphasis"/>
          <w:highlight w:val="green"/>
        </w:rPr>
        <w:t>standard</w:t>
      </w:r>
      <w:r w:rsidRPr="00413D39">
        <w:rPr>
          <w:rStyle w:val="Emphasis"/>
        </w:rPr>
        <w:t xml:space="preserve"> for medicines in development</w:t>
      </w:r>
      <w:r w:rsidRPr="00413D39">
        <w:rPr>
          <w:sz w:val="16"/>
        </w:rPr>
        <w:t xml:space="preserve"> today, </w:t>
      </w:r>
      <w:r w:rsidRPr="00413D39">
        <w:rPr>
          <w:highlight w:val="green"/>
          <w:u w:val="single"/>
        </w:rPr>
        <w:t>misguided policy</w:t>
      </w:r>
      <w:r w:rsidRPr="00413D39">
        <w:rPr>
          <w:u w:val="single"/>
        </w:rPr>
        <w:t xml:space="preserve"> risks </w:t>
      </w:r>
      <w:r w:rsidRPr="00413D39">
        <w:rPr>
          <w:highlight w:val="green"/>
          <w:u w:val="single"/>
        </w:rPr>
        <w:t>ceding our</w:t>
      </w:r>
      <w:r w:rsidRPr="00413D39">
        <w:rPr>
          <w:u w:val="single"/>
        </w:rPr>
        <w:t xml:space="preserve"> scientific </w:t>
      </w:r>
      <w:r w:rsidRPr="00413D39">
        <w:rPr>
          <w:highlight w:val="green"/>
          <w:u w:val="single"/>
        </w:rPr>
        <w:t>prowess</w:t>
      </w:r>
      <w:r w:rsidRPr="00413D39">
        <w:rPr>
          <w:u w:val="single"/>
        </w:rPr>
        <w:t xml:space="preserve"> to other countries</w:t>
      </w:r>
      <w:r w:rsidRPr="00413D39">
        <w:rPr>
          <w:sz w:val="16"/>
        </w:rPr>
        <w:t xml:space="preserve"> in the future. </w:t>
      </w:r>
      <w:r w:rsidRPr="00413D39">
        <w:rPr>
          <w:u w:val="single"/>
        </w:rPr>
        <w:t xml:space="preserve">This is </w:t>
      </w:r>
      <w:r w:rsidRPr="00413D39">
        <w:rPr>
          <w:highlight w:val="green"/>
          <w:u w:val="single"/>
        </w:rPr>
        <w:t>particularly true in</w:t>
      </w:r>
      <w:r w:rsidRPr="00413D39">
        <w:rPr>
          <w:u w:val="single"/>
        </w:rPr>
        <w:t xml:space="preserve"> the case of </w:t>
      </w:r>
      <w:r w:rsidRPr="00413D39">
        <w:rPr>
          <w:highlight w:val="green"/>
          <w:u w:val="single"/>
        </w:rPr>
        <w:t>China</w:t>
      </w:r>
      <w:r w:rsidRPr="00413D39">
        <w:rPr>
          <w:u w:val="single"/>
        </w:rPr>
        <w:t>, where biotechnology has become a strategic pillar</w:t>
      </w:r>
      <w:r w:rsidRPr="00413D39">
        <w:rPr>
          <w:sz w:val="16"/>
        </w:rPr>
        <w:t xml:space="preserve"> for the health of its people and economy.</w:t>
      </w:r>
    </w:p>
    <w:p w14:paraId="3E3C653F" w14:textId="77777777" w:rsidR="00D91402" w:rsidRPr="00413D39" w:rsidRDefault="00D91402" w:rsidP="00D91402">
      <w:pPr>
        <w:rPr>
          <w:rStyle w:val="Emphasis"/>
        </w:rPr>
      </w:pPr>
      <w:r w:rsidRPr="00413D39">
        <w:rPr>
          <w:sz w:val="16"/>
        </w:rPr>
        <w:t xml:space="preserve">From 2016 to 2020, </w:t>
      </w:r>
      <w:r w:rsidRPr="00413D39">
        <w:rPr>
          <w:u w:val="single"/>
        </w:rPr>
        <w:t xml:space="preserve">the market capitalization of all </w:t>
      </w:r>
      <w:r w:rsidRPr="00413D39">
        <w:rPr>
          <w:highlight w:val="green"/>
          <w:u w:val="single"/>
        </w:rPr>
        <w:t>Chinese biopharma</w:t>
      </w:r>
      <w:r w:rsidRPr="00413D39">
        <w:rPr>
          <w:u w:val="single"/>
        </w:rPr>
        <w:t xml:space="preserve"> companies </w:t>
      </w:r>
      <w:r w:rsidRPr="00413D39">
        <w:rPr>
          <w:highlight w:val="green"/>
          <w:u w:val="single"/>
        </w:rPr>
        <w:t>increased</w:t>
      </w:r>
      <w:r w:rsidRPr="00413D39">
        <w:rPr>
          <w:u w:val="single"/>
        </w:rPr>
        <w:t xml:space="preserve"> exponentially </w:t>
      </w:r>
      <w:r w:rsidRPr="00413D39">
        <w:rPr>
          <w:rStyle w:val="Emphasis"/>
        </w:rPr>
        <w:t xml:space="preserve">from $1 billion </w:t>
      </w:r>
      <w:r w:rsidRPr="00413D39">
        <w:rPr>
          <w:rStyle w:val="Emphasis"/>
          <w:highlight w:val="green"/>
        </w:rPr>
        <w:t>to</w:t>
      </w:r>
      <w:r w:rsidRPr="00413D39">
        <w:rPr>
          <w:rStyle w:val="Emphasis"/>
        </w:rPr>
        <w:t xml:space="preserve"> over </w:t>
      </w:r>
      <w:r w:rsidRPr="00413D39">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413D39">
        <w:rPr>
          <w:highlight w:val="green"/>
          <w:u w:val="single"/>
        </w:rPr>
        <w:t>China’s innovation</w:t>
      </w:r>
      <w:r w:rsidRPr="00413D39">
        <w:rPr>
          <w:u w:val="single"/>
        </w:rPr>
        <w:t xml:space="preserve"> capacity currently remains </w:t>
      </w:r>
      <w:r w:rsidRPr="00413D39">
        <w:rPr>
          <w:highlight w:val="green"/>
          <w:u w:val="single"/>
        </w:rPr>
        <w:t>behind America</w:t>
      </w:r>
      <w:r w:rsidRPr="00413D39">
        <w:rPr>
          <w:u w:val="single"/>
        </w:rPr>
        <w:t xml:space="preserve">’s, my experiences as a biopharma professional make it clear </w:t>
      </w:r>
      <w:r w:rsidRPr="00413D39">
        <w:rPr>
          <w:highlight w:val="green"/>
          <w:u w:val="single"/>
        </w:rPr>
        <w:t>they are doing everything</w:t>
      </w:r>
      <w:r w:rsidRPr="00413D39">
        <w:rPr>
          <w:u w:val="single"/>
        </w:rPr>
        <w:t xml:space="preserve"> they can </w:t>
      </w:r>
      <w:r w:rsidRPr="00413D39">
        <w:rPr>
          <w:highlight w:val="green"/>
          <w:u w:val="single"/>
        </w:rPr>
        <w:t xml:space="preserve">to </w:t>
      </w:r>
      <w:r w:rsidRPr="00413D39">
        <w:rPr>
          <w:rStyle w:val="Emphasis"/>
          <w:highlight w:val="green"/>
        </w:rPr>
        <w:t xml:space="preserve">catch up </w:t>
      </w:r>
      <w:r w:rsidRPr="00413D39">
        <w:rPr>
          <w:rStyle w:val="Emphasis"/>
        </w:rPr>
        <w:t xml:space="preserve">and catch up </w:t>
      </w:r>
      <w:r w:rsidRPr="00413D39">
        <w:rPr>
          <w:rStyle w:val="Emphasis"/>
          <w:highlight w:val="green"/>
        </w:rPr>
        <w:t>fast</w:t>
      </w:r>
      <w:r w:rsidRPr="00413D39">
        <w:rPr>
          <w:rStyle w:val="Emphasis"/>
        </w:rPr>
        <w:t>.</w:t>
      </w:r>
    </w:p>
    <w:p w14:paraId="2E04EE3D" w14:textId="77777777" w:rsidR="00D91402" w:rsidRPr="00413D39" w:rsidRDefault="00D91402" w:rsidP="00D91402">
      <w:pPr>
        <w:rPr>
          <w:b/>
          <w:iCs/>
          <w:u w:val="single"/>
        </w:rPr>
      </w:pPr>
      <w:r w:rsidRPr="00413D39">
        <w:rPr>
          <w:sz w:val="16"/>
        </w:rPr>
        <w:t xml:space="preserve">In fact, when I speak to </w:t>
      </w:r>
      <w:r w:rsidRPr="00413D39">
        <w:rPr>
          <w:u w:val="single"/>
        </w:rPr>
        <w:t>Chinese biotechnology executives</w:t>
      </w:r>
      <w:r w:rsidRPr="00413D39">
        <w:rPr>
          <w:sz w:val="16"/>
        </w:rPr>
        <w:t xml:space="preserve">, they </w:t>
      </w:r>
      <w:r w:rsidRPr="00413D39">
        <w:rPr>
          <w:u w:val="single"/>
        </w:rPr>
        <w:t xml:space="preserve">boast that they can run clinical trials faster than their U.S. counterparts. The danger of </w:t>
      </w:r>
      <w:r w:rsidRPr="00413D39">
        <w:rPr>
          <w:rStyle w:val="Emphasis"/>
          <w:highlight w:val="green"/>
        </w:rPr>
        <w:t>misguided policies</w:t>
      </w:r>
      <w:r w:rsidRPr="00413D39">
        <w:rPr>
          <w:rStyle w:val="Emphasis"/>
        </w:rPr>
        <w:t xml:space="preserve"> that </w:t>
      </w:r>
      <w:r w:rsidRPr="00413D39">
        <w:rPr>
          <w:rStyle w:val="Emphasis"/>
          <w:highlight w:val="green"/>
        </w:rPr>
        <w:t>disincentivize</w:t>
      </w:r>
      <w:r w:rsidRPr="00413D39">
        <w:rPr>
          <w:rStyle w:val="Emphasis"/>
        </w:rPr>
        <w:t xml:space="preserve"> pharmaceutical </w:t>
      </w:r>
      <w:r w:rsidRPr="00413D39">
        <w:rPr>
          <w:rStyle w:val="Emphasis"/>
          <w:highlight w:val="green"/>
        </w:rPr>
        <w:t>innovation</w:t>
      </w:r>
      <w:r w:rsidRPr="00413D39">
        <w:rPr>
          <w:rStyle w:val="Emphasis"/>
        </w:rPr>
        <w:t xml:space="preserve"> in the U.S. is effectively driving</w:t>
      </w:r>
      <w:r w:rsidRPr="00413D39">
        <w:rPr>
          <w:sz w:val="16"/>
        </w:rPr>
        <w:t xml:space="preserve"> that </w:t>
      </w:r>
      <w:r w:rsidRPr="00413D39">
        <w:rPr>
          <w:rStyle w:val="Emphasis"/>
        </w:rPr>
        <w:t>same</w:t>
      </w:r>
      <w:r w:rsidRPr="00413D39">
        <w:rPr>
          <w:u w:val="single"/>
        </w:rPr>
        <w:t xml:space="preserve"> </w:t>
      </w:r>
      <w:r w:rsidRPr="00413D39">
        <w:rPr>
          <w:rStyle w:val="Emphasis"/>
        </w:rPr>
        <w:t>innovation</w:t>
      </w:r>
      <w:r w:rsidRPr="00413D39">
        <w:rPr>
          <w:u w:val="single"/>
        </w:rPr>
        <w:t xml:space="preserve"> to China</w:t>
      </w:r>
      <w:r w:rsidRPr="00413D39">
        <w:rPr>
          <w:sz w:val="16"/>
        </w:rPr>
        <w:t xml:space="preserve">. If we close off the market in the U.S. at the same time that China is opening its market to innovative new products, then </w:t>
      </w:r>
      <w:r w:rsidRPr="00413D39">
        <w:rPr>
          <w:u w:val="single"/>
        </w:rPr>
        <w:t xml:space="preserve">we will see </w:t>
      </w:r>
      <w:r w:rsidRPr="00413D39">
        <w:rPr>
          <w:highlight w:val="green"/>
          <w:u w:val="single"/>
        </w:rPr>
        <w:t xml:space="preserve">companies </w:t>
      </w:r>
      <w:r w:rsidRPr="00413D39">
        <w:rPr>
          <w:u w:val="single"/>
        </w:rPr>
        <w:t xml:space="preserve">choose to first </w:t>
      </w:r>
      <w:r w:rsidRPr="00413D39">
        <w:rPr>
          <w:highlight w:val="green"/>
          <w:u w:val="single"/>
        </w:rPr>
        <w:t>launch</w:t>
      </w:r>
      <w:r w:rsidRPr="00413D39">
        <w:rPr>
          <w:u w:val="single"/>
        </w:rPr>
        <w:t xml:space="preserve"> impactful </w:t>
      </w:r>
      <w:r w:rsidRPr="00413D39">
        <w:rPr>
          <w:highlight w:val="green"/>
          <w:u w:val="single"/>
        </w:rPr>
        <w:t>novel medicines</w:t>
      </w:r>
      <w:r w:rsidRPr="00413D39">
        <w:rPr>
          <w:u w:val="single"/>
        </w:rPr>
        <w:t xml:space="preserve"> in China, based on </w:t>
      </w:r>
      <w:r w:rsidRPr="00413D39">
        <w:rPr>
          <w:highlight w:val="green"/>
          <w:u w:val="single"/>
        </w:rPr>
        <w:t>clinical trials</w:t>
      </w:r>
      <w:r w:rsidRPr="00413D39">
        <w:rPr>
          <w:u w:val="single"/>
        </w:rPr>
        <w:t xml:space="preserve"> conducted </w:t>
      </w:r>
      <w:r w:rsidRPr="00413D39">
        <w:rPr>
          <w:highlight w:val="green"/>
          <w:u w:val="single"/>
        </w:rPr>
        <w:t>in China</w:t>
      </w:r>
      <w:r w:rsidRPr="00413D39">
        <w:rPr>
          <w:u w:val="single"/>
        </w:rPr>
        <w:t xml:space="preserve">. Because the FDA rarely accepts data generated entirely outside the U.S., this </w:t>
      </w:r>
      <w:r w:rsidRPr="00413D39">
        <w:rPr>
          <w:highlight w:val="green"/>
          <w:u w:val="single"/>
        </w:rPr>
        <w:t>relocation</w:t>
      </w:r>
      <w:r w:rsidRPr="00413D39">
        <w:rPr>
          <w:u w:val="single"/>
        </w:rPr>
        <w:t xml:space="preserve"> of research capacity will negatively </w:t>
      </w:r>
      <w:r w:rsidRPr="00413D39">
        <w:rPr>
          <w:highlight w:val="green"/>
          <w:u w:val="single"/>
        </w:rPr>
        <w:t>affect Americans’</w:t>
      </w:r>
      <w:r w:rsidRPr="00413D39">
        <w:rPr>
          <w:u w:val="single"/>
        </w:rPr>
        <w:t xml:space="preserve"> access to </w:t>
      </w:r>
      <w:r w:rsidRPr="00413D39">
        <w:rPr>
          <w:rStyle w:val="Emphasis"/>
        </w:rPr>
        <w:t>cutting-edge therapies.</w:t>
      </w:r>
    </w:p>
    <w:p w14:paraId="0E347786" w14:textId="77777777" w:rsidR="00D91402" w:rsidRPr="00413D39" w:rsidRDefault="00D91402" w:rsidP="00D91402"/>
    <w:p w14:paraId="0DDA0F99" w14:textId="77777777" w:rsidR="00D91402" w:rsidRPr="00413D39" w:rsidRDefault="00D91402" w:rsidP="00D91402">
      <w:pPr>
        <w:pStyle w:val="Heading4"/>
        <w:jc w:val="both"/>
        <w:rPr>
          <w:rFonts w:cs="Calibri"/>
        </w:rPr>
      </w:pPr>
      <w:r w:rsidRPr="00413D39">
        <w:rPr>
          <w:rFonts w:cs="Calibri"/>
        </w:rPr>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Pr="00413D39">
        <w:rPr>
          <w:rFonts w:cs="Calibri"/>
        </w:rPr>
        <w:t>.</w:t>
      </w:r>
    </w:p>
    <w:p w14:paraId="019511BD" w14:textId="77777777" w:rsidR="00D91402" w:rsidRPr="00413D39" w:rsidRDefault="00D91402" w:rsidP="00D91402">
      <w:proofErr w:type="spellStart"/>
      <w:r w:rsidRPr="00413D39">
        <w:rPr>
          <w:rStyle w:val="Style13ptBold"/>
        </w:rPr>
        <w:t>Rogin</w:t>
      </w:r>
      <w:proofErr w:type="spellEnd"/>
      <w:r w:rsidRPr="00413D39">
        <w:rPr>
          <w:rStyle w:val="Style13ptBold"/>
        </w:rPr>
        <w:t xml:space="preserve">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w:t>
      </w:r>
      <w:proofErr w:type="spellStart"/>
      <w:r w:rsidRPr="00413D39">
        <w:t>Rogin</w:t>
      </w:r>
      <w:proofErr w:type="spellEnd"/>
      <w:r w:rsidRPr="00413D39">
        <w:t xml:space="preserve"> holds a BA in international affairs from George Washington University and studied at Sophia University in Tokyo. He lives in Washington, DC; “Opinion: The wrong way to fight vaccine nationalism,” The Washington Post; 4/8/21; </w:t>
      </w:r>
      <w:hyperlink r:id="rId16" w:history="1">
        <w:r w:rsidRPr="00413D39">
          <w:rPr>
            <w:rStyle w:val="Hyperlink"/>
          </w:rPr>
          <w:t>https://www.washingtonpost.com/opinions/global-opinions/the-wrong-way-to-fight-vaccine-nationalism/2021/04/08/9a65e15e-98a8-11eb-962b-78c1d8228819_story.html</w:t>
        </w:r>
      </w:hyperlink>
      <w:r w:rsidRPr="00413D39">
        <w:t>] Justin</w:t>
      </w:r>
    </w:p>
    <w:p w14:paraId="4ED63921" w14:textId="77777777" w:rsidR="00D91402" w:rsidRPr="00413D39" w:rsidRDefault="00D91402" w:rsidP="00D91402">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p>
    <w:p w14:paraId="0B5A8D0C" w14:textId="77777777" w:rsidR="00D91402" w:rsidRPr="00413D39" w:rsidRDefault="00D91402" w:rsidP="00D91402">
      <w:pPr>
        <w:rPr>
          <w:rStyle w:val="Emphasis"/>
        </w:rPr>
      </w:pP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2BE1AD13" w14:textId="77777777" w:rsidR="00D91402" w:rsidRPr="00413D39" w:rsidRDefault="00D91402" w:rsidP="00D91402">
      <w:pPr>
        <w:rPr>
          <w:u w:val="single"/>
        </w:rPr>
      </w:pP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0BB96FB9" w14:textId="77777777" w:rsidR="00D91402" w:rsidRPr="00413D39" w:rsidRDefault="00D91402" w:rsidP="00D91402">
      <w:pPr>
        <w:rPr>
          <w:sz w:val="16"/>
        </w:rPr>
      </w:pP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63FFBA10" w14:textId="77777777" w:rsidR="00D91402" w:rsidRPr="00413D39" w:rsidRDefault="00D91402" w:rsidP="00D91402">
      <w:pPr>
        <w:rPr>
          <w:sz w:val="16"/>
        </w:rPr>
      </w:pP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6491D7F2" w14:textId="77777777" w:rsidR="00D91402" w:rsidRPr="00413D39" w:rsidRDefault="00D91402" w:rsidP="00D91402">
      <w:pPr>
        <w:rPr>
          <w:sz w:val="16"/>
        </w:rPr>
      </w:pP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4A163A7A" w14:textId="77777777" w:rsidR="00D91402" w:rsidRPr="00413D39" w:rsidRDefault="00D91402" w:rsidP="00D91402">
      <w:pPr>
        <w:rPr>
          <w:u w:val="single"/>
        </w:rPr>
      </w:pPr>
      <w:r w:rsidRPr="00413D39">
        <w:rPr>
          <w:sz w:val="16"/>
        </w:rPr>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 xml:space="preserve">Pfizer and </w:t>
      </w:r>
      <w:proofErr w:type="spellStart"/>
      <w:r w:rsidRPr="00413D39">
        <w:rPr>
          <w:rStyle w:val="Emphasis"/>
          <w:highlight w:val="green"/>
        </w:rPr>
        <w:t>Moderna</w:t>
      </w:r>
      <w:proofErr w:type="spellEnd"/>
      <w:r w:rsidRPr="00413D39">
        <w:rPr>
          <w:rStyle w:val="Emphasis"/>
        </w:rPr>
        <w:t xml:space="preserve"> 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51CE32CF" w14:textId="77777777" w:rsidR="00D91402" w:rsidRPr="00413D39" w:rsidRDefault="00D91402" w:rsidP="00D91402">
      <w:pPr>
        <w:rPr>
          <w:sz w:val="16"/>
        </w:rPr>
      </w:pPr>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rPr>
          <w:sz w:val="16"/>
        </w:rPr>
        <w:t>, who believe the United States’ international reputation is suffering from its perceived “America First” vaccine strategy.</w:t>
      </w:r>
    </w:p>
    <w:p w14:paraId="6E801CE4" w14:textId="77777777" w:rsidR="00D91402" w:rsidRPr="00413D39" w:rsidRDefault="00D91402" w:rsidP="00D91402">
      <w:pPr>
        <w:rPr>
          <w:sz w:val="16"/>
        </w:rPr>
      </w:pPr>
      <w:r w:rsidRPr="00413D39">
        <w:rPr>
          <w:sz w:val="16"/>
        </w:rPr>
        <w:t xml:space="preserve">On Wednesday, U.S. Trade Representative Katherine Tai spoke with WTO Director General Ngozi </w:t>
      </w:r>
      <w:proofErr w:type="spellStart"/>
      <w:r w:rsidRPr="00413D39">
        <w:rPr>
          <w:sz w:val="16"/>
        </w:rPr>
        <w:t>Okonjo</w:t>
      </w:r>
      <w:proofErr w:type="spellEnd"/>
      <w:r w:rsidRPr="00413D39">
        <w:rPr>
          <w:sz w:val="16"/>
        </w:rPr>
        <w:t>-Iweala about the waiver issue. USTR is convening its own interagency meetings on the issue, which many see as a move to reassert its jurisdiction over WTO matters.</w:t>
      </w:r>
    </w:p>
    <w:p w14:paraId="43E15409" w14:textId="77777777" w:rsidR="00D91402" w:rsidRPr="00413D39" w:rsidRDefault="00D91402" w:rsidP="00D91402">
      <w:pPr>
        <w:rPr>
          <w:sz w:val="16"/>
        </w:rPr>
      </w:pPr>
      <w:r w:rsidRPr="00413D39">
        <w:rPr>
          <w:sz w:val="16"/>
        </w:rPr>
        <w:t xml:space="preserve">If and when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rPr>
          <w:sz w:val="16"/>
        </w:rPr>
        <w:t>, potentially erasing thousands of U.S. jobs.</w:t>
      </w:r>
    </w:p>
    <w:p w14:paraId="3661A4D4" w14:textId="77777777" w:rsidR="00D91402" w:rsidRPr="00413D39" w:rsidRDefault="00D91402" w:rsidP="00D91402">
      <w:pPr>
        <w:rPr>
          <w:sz w:val="16"/>
        </w:rPr>
      </w:pP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5AFD1E66" w14:textId="77777777" w:rsidR="00D91402" w:rsidRPr="00413D39" w:rsidRDefault="00D91402" w:rsidP="00D91402"/>
    <w:p w14:paraId="3B841089" w14:textId="77777777" w:rsidR="00D91402" w:rsidRPr="00413D39" w:rsidRDefault="00D91402" w:rsidP="00D91402">
      <w:pPr>
        <w:pStyle w:val="Heading4"/>
        <w:rPr>
          <w:rFonts w:cs="Calibri"/>
        </w:rPr>
      </w:pPr>
      <w:r w:rsidRPr="00413D39">
        <w:rPr>
          <w:rFonts w:cs="Calibri"/>
        </w:rPr>
        <w:t xml:space="preserve">Gains are directly converted to </w:t>
      </w:r>
      <w:r w:rsidRPr="00413D39">
        <w:rPr>
          <w:rFonts w:cs="Calibri"/>
          <w:u w:val="single"/>
        </w:rPr>
        <w:t>military prowess</w:t>
      </w:r>
      <w:r w:rsidRPr="00413D39">
        <w:rPr>
          <w:rFonts w:cs="Calibri"/>
        </w:rPr>
        <w:t xml:space="preserve"> – </w:t>
      </w:r>
      <w:r w:rsidRPr="00413D39">
        <w:rPr>
          <w:rFonts w:cs="Calibri"/>
          <w:u w:val="single"/>
        </w:rPr>
        <w:t>destroys US primacy</w:t>
      </w:r>
      <w:r w:rsidRPr="00413D39">
        <w:rPr>
          <w:rFonts w:cs="Calibri"/>
        </w:rPr>
        <w:t>.</w:t>
      </w:r>
    </w:p>
    <w:p w14:paraId="547B3DAC" w14:textId="77777777" w:rsidR="00D91402" w:rsidRPr="00413D39" w:rsidRDefault="00D91402" w:rsidP="00D91402">
      <w:proofErr w:type="spellStart"/>
      <w:r w:rsidRPr="00413D39">
        <w:rPr>
          <w:rStyle w:val="Style13ptBold"/>
        </w:rPr>
        <w:t>Kuo</w:t>
      </w:r>
      <w:proofErr w:type="spellEnd"/>
      <w:r w:rsidRPr="00413D39">
        <w:rPr>
          <w:rStyle w:val="Style13ptBold"/>
        </w:rPr>
        <w:t xml:space="preserve">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7" w:history="1">
        <w:r w:rsidRPr="00413D39">
          <w:rPr>
            <w:rStyle w:val="Hyperlink"/>
          </w:rPr>
          <w:t>https://thediplomat.com/2017/08/the-great-us-china-biotechnology-and-artificial-intelligence-race/</w:t>
        </w:r>
      </w:hyperlink>
      <w:r w:rsidRPr="00413D39">
        <w:t>] TDI // Re-Cut Justin</w:t>
      </w:r>
    </w:p>
    <w:p w14:paraId="16F9CA86" w14:textId="77777777" w:rsidR="00D91402" w:rsidRPr="00413D39" w:rsidRDefault="00D91402" w:rsidP="00D91402">
      <w:pPr>
        <w:rPr>
          <w:sz w:val="16"/>
        </w:rPr>
      </w:pPr>
      <w:r w:rsidRPr="00413D39">
        <w:rPr>
          <w:sz w:val="16"/>
        </w:rPr>
        <w:t xml:space="preserve">Trans-Pacific View </w:t>
      </w:r>
      <w:proofErr w:type="gramStart"/>
      <w:r w:rsidRPr="00413D39">
        <w:rPr>
          <w:sz w:val="16"/>
        </w:rPr>
        <w:t>author</w:t>
      </w:r>
      <w:proofErr w:type="gramEnd"/>
      <w:r w:rsidRPr="00413D39">
        <w:rPr>
          <w:sz w:val="16"/>
        </w:rPr>
        <w:t xml:space="preserve"> Mercy </w:t>
      </w:r>
      <w:proofErr w:type="spellStart"/>
      <w:r w:rsidRPr="00413D39">
        <w:rPr>
          <w:sz w:val="16"/>
        </w:rPr>
        <w:t>Kuo</w:t>
      </w:r>
      <w:proofErr w:type="spellEnd"/>
      <w:r w:rsidRPr="00413D39">
        <w:rPr>
          <w:sz w:val="1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07DB44C2" w14:textId="77777777" w:rsidR="00D91402" w:rsidRPr="00413D39" w:rsidRDefault="00D91402" w:rsidP="00D91402">
      <w:pPr>
        <w:rPr>
          <w:sz w:val="16"/>
        </w:rPr>
      </w:pPr>
      <w:r w:rsidRPr="00413D39">
        <w:rPr>
          <w:sz w:val="16"/>
        </w:rPr>
        <w:t xml:space="preserve">Explain the motivation behind Chinese investment in U.S. genomics and artificial intelligence (AI). </w:t>
      </w:r>
    </w:p>
    <w:p w14:paraId="01E9844C" w14:textId="77777777" w:rsidR="00D91402" w:rsidRPr="00413D39" w:rsidRDefault="00D91402" w:rsidP="00D91402">
      <w:pPr>
        <w:rPr>
          <w:sz w:val="16"/>
        </w:rPr>
      </w:pPr>
      <w:r w:rsidRPr="00413D39">
        <w:rPr>
          <w:sz w:val="16"/>
        </w:rPr>
        <w:t xml:space="preserve">With large public and private investments inland and in the U.S., </w:t>
      </w:r>
      <w:r w:rsidRPr="00413D39">
        <w:rPr>
          <w:highlight w:val="green"/>
          <w:u w:val="single"/>
        </w:rPr>
        <w:t>China</w:t>
      </w:r>
      <w:r w:rsidRPr="00413D39">
        <w:rPr>
          <w:u w:val="single"/>
        </w:rPr>
        <w:t xml:space="preserve"> plans to become the next AI-Genomics powerhouse</w:t>
      </w:r>
      <w:r w:rsidRPr="00413D39">
        <w:rPr>
          <w:sz w:val="16"/>
        </w:rPr>
        <w:t xml:space="preserve">, which indicates that these technologies will soon converge in China. </w:t>
      </w:r>
    </w:p>
    <w:p w14:paraId="76850576" w14:textId="77777777" w:rsidR="00D91402" w:rsidRPr="00413D39" w:rsidRDefault="00D91402" w:rsidP="00D91402">
      <w:pPr>
        <w:rPr>
          <w:sz w:val="16"/>
        </w:rPr>
      </w:pPr>
      <w:r w:rsidRPr="00413D39">
        <w:rPr>
          <w:u w:val="single"/>
        </w:rPr>
        <w:t xml:space="preserve">China’s ambition is to </w:t>
      </w:r>
      <w:r w:rsidRPr="00413D39">
        <w:rPr>
          <w:highlight w:val="green"/>
          <w:u w:val="single"/>
        </w:rPr>
        <w:t>lead</w:t>
      </w:r>
      <w:r w:rsidRPr="00413D39">
        <w:rPr>
          <w:u w:val="single"/>
        </w:rPr>
        <w:t xml:space="preserve"> the global </w:t>
      </w:r>
      <w:r w:rsidRPr="00413D39">
        <w:rPr>
          <w:highlight w:val="green"/>
          <w:u w:val="single"/>
        </w:rPr>
        <w:t>market for</w:t>
      </w:r>
      <w:r w:rsidRPr="00413D39">
        <w:rPr>
          <w:u w:val="single"/>
        </w:rPr>
        <w:t xml:space="preserve"> precision </w:t>
      </w:r>
      <w:r w:rsidRPr="00413D39">
        <w:rPr>
          <w:highlight w:val="green"/>
          <w:u w:val="single"/>
        </w:rPr>
        <w:t>medicine</w:t>
      </w:r>
      <w:r w:rsidRPr="00413D39">
        <w:rPr>
          <w:sz w:val="16"/>
        </w:rPr>
        <w:t xml:space="preserve">, </w:t>
      </w:r>
      <w:r w:rsidRPr="00413D39">
        <w:rPr>
          <w:b/>
          <w:bCs/>
          <w:u w:val="single"/>
        </w:rPr>
        <w:t xml:space="preserve">which </w:t>
      </w:r>
      <w:r w:rsidRPr="00413D39">
        <w:rPr>
          <w:b/>
          <w:bCs/>
          <w:highlight w:val="green"/>
          <w:u w:val="single"/>
        </w:rPr>
        <w:t>necessitates</w:t>
      </w:r>
      <w:r w:rsidRPr="00413D39">
        <w:rPr>
          <w:b/>
          <w:bCs/>
          <w:u w:val="single"/>
        </w:rPr>
        <w:t xml:space="preserve"> acquiring strategic </w:t>
      </w:r>
      <w:r w:rsidRPr="00413D39">
        <w:rPr>
          <w:b/>
          <w:bCs/>
          <w:highlight w:val="green"/>
          <w:u w:val="single"/>
        </w:rPr>
        <w:t>tech</w:t>
      </w:r>
      <w:r w:rsidRPr="00413D39">
        <w:rPr>
          <w:sz w:val="16"/>
        </w:rPr>
        <w:t xml:space="preserve">nological and human capital </w:t>
      </w:r>
      <w:r w:rsidRPr="00413D39">
        <w:rPr>
          <w:u w:val="single"/>
        </w:rPr>
        <w:t>in both genomics and AI</w:t>
      </w:r>
      <w:r w:rsidRPr="00413D39">
        <w:rPr>
          <w:sz w:val="1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p>
    <w:p w14:paraId="682F865D" w14:textId="77777777" w:rsidR="00D91402" w:rsidRPr="00413D39" w:rsidRDefault="00D91402" w:rsidP="00D91402">
      <w:pPr>
        <w:rPr>
          <w:sz w:val="16"/>
        </w:rPr>
      </w:pPr>
      <w:r w:rsidRPr="00413D39">
        <w:rPr>
          <w:u w:val="single"/>
        </w:rPr>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w:t>
      </w:r>
    </w:p>
    <w:p w14:paraId="0242905B" w14:textId="77777777" w:rsidR="00D91402" w:rsidRPr="00413D39" w:rsidRDefault="00D91402" w:rsidP="00D91402">
      <w:pPr>
        <w:rPr>
          <w:sz w:val="16"/>
        </w:rPr>
      </w:pPr>
      <w:r w:rsidRPr="00413D39">
        <w:rPr>
          <w:sz w:val="16"/>
        </w:rPr>
        <w:t xml:space="preserve">Assess the implications of </w:t>
      </w:r>
      <w:proofErr w:type="spellStart"/>
      <w:r w:rsidRPr="00413D39">
        <w:rPr>
          <w:sz w:val="16"/>
        </w:rPr>
        <w:t>iCarbonX</w:t>
      </w:r>
      <w:proofErr w:type="spellEnd"/>
      <w:r w:rsidRPr="00413D39">
        <w:rPr>
          <w:sz w:val="16"/>
        </w:rPr>
        <w:t xml:space="preserve"> of Shenzhen’s decision to invest US$100 million in U.S.-company </w:t>
      </w:r>
      <w:proofErr w:type="spellStart"/>
      <w:r w:rsidRPr="00413D39">
        <w:rPr>
          <w:sz w:val="16"/>
        </w:rPr>
        <w:t>PatientsLikeMe</w:t>
      </w:r>
      <w:proofErr w:type="spellEnd"/>
      <w:r w:rsidRPr="00413D39">
        <w:rPr>
          <w:sz w:val="16"/>
        </w:rPr>
        <w:t xml:space="preserve"> relative to AI and genomic data collection. </w:t>
      </w:r>
    </w:p>
    <w:p w14:paraId="4EA89C1E" w14:textId="77777777" w:rsidR="00D91402" w:rsidRPr="00413D39" w:rsidRDefault="00D91402" w:rsidP="00D91402">
      <w:pPr>
        <w:rPr>
          <w:sz w:val="16"/>
        </w:rPr>
      </w:pPr>
      <w:proofErr w:type="spellStart"/>
      <w:r w:rsidRPr="00413D39">
        <w:rPr>
          <w:sz w:val="16"/>
        </w:rPr>
        <w:t>iCarbonX</w:t>
      </w:r>
      <w:proofErr w:type="spellEnd"/>
      <w:r w:rsidRPr="00413D39">
        <w:rPr>
          <w:sz w:val="16"/>
        </w:rPr>
        <w:t xml:space="preserve">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w:t>
      </w:r>
      <w:proofErr w:type="spellStart"/>
      <w:r w:rsidRPr="00413D39">
        <w:rPr>
          <w:sz w:val="16"/>
        </w:rPr>
        <w:t>iCarbonX</w:t>
      </w:r>
      <w:proofErr w:type="spellEnd"/>
      <w:r w:rsidRPr="00413D39">
        <w:rPr>
          <w:sz w:val="16"/>
        </w:rPr>
        <w:t xml:space="preserve"> invested $100 million in </w:t>
      </w:r>
      <w:proofErr w:type="spellStart"/>
      <w:r w:rsidRPr="00413D39">
        <w:rPr>
          <w:sz w:val="16"/>
        </w:rPr>
        <w:t>PatientsLikeMe</w:t>
      </w:r>
      <w:proofErr w:type="spellEnd"/>
      <w:r w:rsidRPr="00413D39">
        <w:rPr>
          <w:sz w:val="16"/>
        </w:rPr>
        <w:t xml:space="preserve">, getting a hold over data from the biggest online network of patients with rare and chronic diseases. If successful, this effort could turn into genetic gold, making </w:t>
      </w:r>
      <w:proofErr w:type="spellStart"/>
      <w:r w:rsidRPr="00413D39">
        <w:rPr>
          <w:sz w:val="16"/>
        </w:rPr>
        <w:t>iCarbonX</w:t>
      </w:r>
      <w:proofErr w:type="spellEnd"/>
      <w:r w:rsidRPr="00413D39">
        <w:rPr>
          <w:sz w:val="16"/>
        </w:rPr>
        <w:t xml:space="preserve"> one of the wealthiest healthcare companies in China and beyond. </w:t>
      </w:r>
    </w:p>
    <w:p w14:paraId="357A196C" w14:textId="77777777" w:rsidR="00D91402" w:rsidRPr="00413D39" w:rsidRDefault="00D91402" w:rsidP="00D91402">
      <w:pPr>
        <w:rPr>
          <w:sz w:val="16"/>
        </w:rPr>
      </w:pPr>
      <w:r w:rsidRPr="00413D39">
        <w:rPr>
          <w:sz w:val="16"/>
        </w:rPr>
        <w:t xml:space="preserve">The risk factor is that </w:t>
      </w:r>
      <w:proofErr w:type="spellStart"/>
      <w:r w:rsidRPr="00413D39">
        <w:rPr>
          <w:sz w:val="16"/>
        </w:rPr>
        <w:t>iCarbonX</w:t>
      </w:r>
      <w:proofErr w:type="spellEnd"/>
      <w:r w:rsidRPr="00413D39">
        <w:rPr>
          <w:sz w:val="1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282E0BA5" w14:textId="77777777" w:rsidR="00D91402" w:rsidRPr="00413D39" w:rsidRDefault="00D91402" w:rsidP="00D91402">
      <w:pPr>
        <w:rPr>
          <w:sz w:val="16"/>
        </w:rPr>
      </w:pPr>
      <w:r w:rsidRPr="00413D39">
        <w:rPr>
          <w:sz w:val="16"/>
        </w:rPr>
        <w:t xml:space="preserve">Why is Chinese access to U.S. genomic data a national security concern? </w:t>
      </w:r>
    </w:p>
    <w:p w14:paraId="09817064" w14:textId="77777777" w:rsidR="00D91402" w:rsidRPr="00413D39" w:rsidRDefault="00D91402" w:rsidP="00D91402">
      <w:pPr>
        <w:rPr>
          <w:b/>
          <w:bCs/>
          <w:u w:val="single"/>
        </w:rPr>
      </w:pPr>
      <w:r w:rsidRPr="00413D39">
        <w:rPr>
          <w:b/>
          <w:bCs/>
          <w:highlight w:val="green"/>
          <w:u w:val="single"/>
        </w:rPr>
        <w:t>Genomics</w:t>
      </w:r>
      <w:r w:rsidRPr="00413D39">
        <w:rPr>
          <w:sz w:val="16"/>
        </w:rPr>
        <w:t xml:space="preserve"> and computing research</w:t>
      </w:r>
      <w:r w:rsidRPr="00413D39">
        <w:rPr>
          <w:b/>
          <w:bCs/>
          <w:u w:val="single"/>
        </w:rPr>
        <w:t xml:space="preserve"> </w:t>
      </w:r>
      <w:proofErr w:type="gramStart"/>
      <w:r w:rsidRPr="00413D39">
        <w:rPr>
          <w:b/>
          <w:bCs/>
          <w:highlight w:val="green"/>
          <w:u w:val="single"/>
        </w:rPr>
        <w:t>is</w:t>
      </w:r>
      <w:proofErr w:type="gramEnd"/>
      <w:r w:rsidRPr="00413D39">
        <w:rPr>
          <w:b/>
          <w:bCs/>
          <w:u w:val="single"/>
        </w:rPr>
        <w:t xml:space="preserve"> inherently </w:t>
      </w:r>
      <w:r w:rsidRPr="00413D39">
        <w:rPr>
          <w:b/>
          <w:bCs/>
          <w:highlight w:val="green"/>
          <w:u w:val="single"/>
        </w:rPr>
        <w:t>dual-use</w:t>
      </w:r>
      <w:r w:rsidRPr="00413D39">
        <w:rPr>
          <w:b/>
          <w:bCs/>
          <w:u w:val="single"/>
        </w:rPr>
        <w:t xml:space="preserve">, therefore a strategic </w:t>
      </w:r>
      <w:r w:rsidRPr="00413D39">
        <w:rPr>
          <w:b/>
          <w:bCs/>
          <w:highlight w:val="green"/>
          <w:u w:val="single"/>
        </w:rPr>
        <w:t xml:space="preserve">advantage </w:t>
      </w:r>
      <w:r w:rsidRPr="00413D39">
        <w:rPr>
          <w:b/>
          <w:bCs/>
          <w:u w:val="single"/>
        </w:rPr>
        <w:t xml:space="preserve">in a nation’s security arsenal. </w:t>
      </w:r>
    </w:p>
    <w:p w14:paraId="45C16FB0" w14:textId="77777777" w:rsidR="00D91402" w:rsidRPr="00413D39" w:rsidRDefault="00D91402" w:rsidP="00D91402">
      <w:pPr>
        <w:rPr>
          <w:sz w:val="16"/>
        </w:rPr>
      </w:pPr>
      <w:r w:rsidRPr="00413D39">
        <w:rPr>
          <w:u w:val="single"/>
        </w:rPr>
        <w:t>Using AI systems to understand</w:t>
      </w:r>
      <w:r w:rsidRPr="00413D39">
        <w:rPr>
          <w:sz w:val="16"/>
        </w:rPr>
        <w:t xml:space="preserve"> how the functioning of our </w:t>
      </w:r>
      <w:r w:rsidRPr="00413D39">
        <w:rPr>
          <w:u w:val="single"/>
        </w:rPr>
        <w:t>genomes impacts</w:t>
      </w:r>
      <w:r w:rsidRPr="00413D39">
        <w:rPr>
          <w:sz w:val="16"/>
        </w:rPr>
        <w:t xml:space="preserve"> our health </w:t>
      </w:r>
      <w:r w:rsidRPr="00413D39">
        <w:rPr>
          <w:b/>
          <w:bCs/>
          <w:u w:val="single"/>
        </w:rPr>
        <w:t xml:space="preserve">is of strategic </w:t>
      </w:r>
      <w:r w:rsidRPr="00413D39">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413D39">
        <w:rPr>
          <w:highlight w:val="green"/>
          <w:u w:val="single"/>
        </w:rPr>
        <w:t xml:space="preserve">increasing developments </w:t>
      </w:r>
      <w:r w:rsidRPr="00413D39">
        <w:rPr>
          <w:u w:val="single"/>
        </w:rPr>
        <w:t xml:space="preserve">at the forefront </w:t>
      </w:r>
      <w:r w:rsidRPr="00413D39">
        <w:rPr>
          <w:highlight w:val="green"/>
          <w:u w:val="single"/>
        </w:rPr>
        <w:t>of medical countermeasures</w:t>
      </w:r>
      <w:r w:rsidRPr="00413D39">
        <w:rPr>
          <w:sz w:val="16"/>
        </w:rPr>
        <w:t xml:space="preserve">, </w:t>
      </w:r>
      <w:r w:rsidRPr="00413D39">
        <w:rPr>
          <w:b/>
          <w:bCs/>
          <w:u w:val="single"/>
        </w:rPr>
        <w:t>including vaccines</w:t>
      </w:r>
      <w:r w:rsidRPr="00413D39">
        <w:rPr>
          <w:sz w:val="16"/>
        </w:rPr>
        <w:t xml:space="preserve">, antibiotics, and targeted treatments relying on virus-engineering and microbiome research. </w:t>
      </w:r>
      <w:r w:rsidRPr="00413D39">
        <w:rPr>
          <w:u w:val="single"/>
        </w:rPr>
        <w:t xml:space="preserve">Applying </w:t>
      </w:r>
      <w:r w:rsidRPr="00413D39">
        <w:rPr>
          <w:highlight w:val="green"/>
          <w:u w:val="single"/>
        </w:rPr>
        <w:t>deep learning</w:t>
      </w:r>
      <w:r w:rsidRPr="00413D39">
        <w:rPr>
          <w:sz w:val="16"/>
        </w:rPr>
        <w:t xml:space="preserve"> to genomics </w:t>
      </w:r>
      <w:proofErr w:type="gramStart"/>
      <w:r w:rsidRPr="00413D39">
        <w:rPr>
          <w:sz w:val="16"/>
        </w:rPr>
        <w:t>data-sets</w:t>
      </w:r>
      <w:proofErr w:type="gramEnd"/>
      <w:r w:rsidRPr="00413D39">
        <w:rPr>
          <w:sz w:val="16"/>
        </w:rPr>
        <w:t xml:space="preserve"> </w:t>
      </w:r>
      <w:r w:rsidRPr="00413D39">
        <w:rPr>
          <w:u w:val="single"/>
        </w:rPr>
        <w:t>could help</w:t>
      </w:r>
      <w:r w:rsidRPr="00413D39">
        <w:rPr>
          <w:sz w:val="16"/>
        </w:rPr>
        <w:t xml:space="preserve"> geneticists learn how to use genome-editing (CRISPR) to efficiently engineer living systems, but also </w:t>
      </w:r>
      <w:r w:rsidRPr="00413D39">
        <w:rPr>
          <w:u w:val="single"/>
        </w:rPr>
        <w:t>to treat and, even “</w:t>
      </w:r>
      <w:r w:rsidRPr="00413D39">
        <w:rPr>
          <w:highlight w:val="green"/>
          <w:u w:val="single"/>
        </w:rPr>
        <w:t>optimize</w:t>
      </w:r>
      <w:r w:rsidRPr="00413D39">
        <w:rPr>
          <w:u w:val="single"/>
        </w:rPr>
        <w:t xml:space="preserve">,” human </w:t>
      </w:r>
      <w:r w:rsidRPr="00413D39">
        <w:rPr>
          <w:highlight w:val="green"/>
          <w:u w:val="single"/>
        </w:rPr>
        <w:t>health</w:t>
      </w:r>
      <w:r w:rsidRPr="00413D39">
        <w:rPr>
          <w:sz w:val="16"/>
        </w:rPr>
        <w:t xml:space="preserve">, </w:t>
      </w:r>
      <w:r w:rsidRPr="00413D39">
        <w:rPr>
          <w:b/>
          <w:bCs/>
          <w:u w:val="single"/>
        </w:rPr>
        <w:t xml:space="preserve">with potential </w:t>
      </w:r>
      <w:r w:rsidRPr="00413D39">
        <w:rPr>
          <w:b/>
          <w:bCs/>
          <w:highlight w:val="green"/>
          <w:u w:val="single"/>
        </w:rPr>
        <w:t>applications in military enhancement</w:t>
      </w:r>
      <w:r w:rsidRPr="00413D39">
        <w:rPr>
          <w:b/>
          <w:bCs/>
          <w:sz w:val="16"/>
        </w:rPr>
        <w:t>s</w:t>
      </w:r>
      <w:r w:rsidRPr="00413D39">
        <w:rPr>
          <w:sz w:val="16"/>
        </w:rPr>
        <w:t xml:space="preserve">. A $15 million partnership between a U.S. company, Gingko </w:t>
      </w:r>
      <w:proofErr w:type="spellStart"/>
      <w:r w:rsidRPr="00413D39">
        <w:rPr>
          <w:sz w:val="16"/>
        </w:rPr>
        <w:t>Bioworks</w:t>
      </w:r>
      <w:proofErr w:type="spellEnd"/>
      <w:r w:rsidRPr="00413D39">
        <w:rPr>
          <w:sz w:val="16"/>
        </w:rPr>
        <w:t xml:space="preserve">, and DARPA aims to genetically design new probiotics as a protection for soldiers against a variety of stomach bugs and illnesses. </w:t>
      </w:r>
    </w:p>
    <w:p w14:paraId="28E69818" w14:textId="77777777" w:rsidR="00D91402" w:rsidRPr="00413D39" w:rsidRDefault="00D91402" w:rsidP="00D91402">
      <w:pPr>
        <w:rPr>
          <w:sz w:val="16"/>
        </w:rPr>
      </w:pPr>
      <w:r w:rsidRPr="00413D39">
        <w:rPr>
          <w:sz w:val="16"/>
        </w:rPr>
        <w:t xml:space="preserve">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413D39">
        <w:rPr>
          <w:b/>
          <w:bCs/>
          <w:highlight w:val="green"/>
          <w:u w:val="single"/>
        </w:rPr>
        <w:t>Gaining access to</w:t>
      </w:r>
      <w:r w:rsidRPr="00413D39">
        <w:rPr>
          <w:b/>
          <w:bCs/>
          <w:u w:val="single"/>
        </w:rPr>
        <w:t xml:space="preserve"> increasingly large </w:t>
      </w:r>
      <w:r w:rsidRPr="00413D39">
        <w:rPr>
          <w:b/>
          <w:bCs/>
          <w:highlight w:val="green"/>
          <w:u w:val="single"/>
        </w:rPr>
        <w:t xml:space="preserve">U.S. genomic </w:t>
      </w:r>
      <w:proofErr w:type="gramStart"/>
      <w:r w:rsidRPr="00413D39">
        <w:rPr>
          <w:b/>
          <w:bCs/>
          <w:highlight w:val="green"/>
          <w:u w:val="single"/>
        </w:rPr>
        <w:t>data-sets</w:t>
      </w:r>
      <w:proofErr w:type="gramEnd"/>
      <w:r w:rsidRPr="00413D39">
        <w:rPr>
          <w:b/>
          <w:bCs/>
          <w:highlight w:val="green"/>
          <w:u w:val="single"/>
        </w:rPr>
        <w:t xml:space="preserve"> gives</w:t>
      </w:r>
      <w:r w:rsidRPr="00413D39">
        <w:rPr>
          <w:b/>
          <w:bCs/>
          <w:u w:val="single"/>
        </w:rPr>
        <w:t xml:space="preserve"> China a </w:t>
      </w:r>
      <w:r w:rsidRPr="00413D39">
        <w:rPr>
          <w:b/>
          <w:bCs/>
          <w:highlight w:val="green"/>
          <w:u w:val="single"/>
        </w:rPr>
        <w:t>knowledge</w:t>
      </w:r>
      <w:r w:rsidRPr="00413D39">
        <w:rPr>
          <w:b/>
          <w:bCs/>
          <w:u w:val="single"/>
        </w:rPr>
        <w:t xml:space="preserve"> advantage </w:t>
      </w:r>
      <w:r w:rsidRPr="00413D39">
        <w:rPr>
          <w:b/>
          <w:bCs/>
          <w:highlight w:val="green"/>
          <w:u w:val="single"/>
        </w:rPr>
        <w:t>into</w:t>
      </w:r>
      <w:r w:rsidRPr="00413D39">
        <w:rPr>
          <w:b/>
          <w:bCs/>
          <w:u w:val="single"/>
        </w:rPr>
        <w:t xml:space="preserve"> leading the next steps in </w:t>
      </w:r>
      <w:r w:rsidRPr="00413D39">
        <w:rPr>
          <w:b/>
          <w:bCs/>
          <w:highlight w:val="green"/>
          <w:u w:val="single"/>
        </w:rPr>
        <w:t>bio-military research</w:t>
      </w:r>
      <w:r w:rsidRPr="00413D39">
        <w:rPr>
          <w:b/>
          <w:bCs/>
          <w:u w:val="single"/>
        </w:rPr>
        <w:t>.</w:t>
      </w:r>
      <w:r w:rsidRPr="00413D39">
        <w:rPr>
          <w:sz w:val="16"/>
        </w:rPr>
        <w:t xml:space="preserve"> </w:t>
      </w:r>
    </w:p>
    <w:p w14:paraId="31658C70" w14:textId="77777777" w:rsidR="00D91402" w:rsidRPr="00413D39" w:rsidRDefault="00D91402" w:rsidP="00D91402">
      <w:pPr>
        <w:rPr>
          <w:sz w:val="16"/>
        </w:rPr>
      </w:pPr>
      <w:r w:rsidRPr="00413D39">
        <w:rPr>
          <w:sz w:val="16"/>
        </w:rPr>
        <w:t xml:space="preserve">Could biomedical data be used to develop bioweapons? Explain. </w:t>
      </w:r>
    </w:p>
    <w:p w14:paraId="1FC9759D" w14:textId="77777777" w:rsidR="00D91402" w:rsidRPr="00413D39" w:rsidRDefault="00D91402" w:rsidP="00D91402">
      <w:pPr>
        <w:rPr>
          <w:sz w:val="16"/>
        </w:rPr>
      </w:pPr>
      <w:r w:rsidRPr="00413D39">
        <w:rPr>
          <w:u w:val="single"/>
        </w:rPr>
        <w:t xml:space="preserve">Personalized medicine advances mean that personalized </w:t>
      </w:r>
      <w:r w:rsidRPr="00413D39">
        <w:rPr>
          <w:highlight w:val="green"/>
          <w:u w:val="single"/>
        </w:rPr>
        <w:t>bio-attacks</w:t>
      </w:r>
      <w:r w:rsidRPr="00413D39">
        <w:rPr>
          <w:u w:val="single"/>
        </w:rPr>
        <w:t xml:space="preserve"> are </w:t>
      </w:r>
      <w:r w:rsidRPr="00413D39">
        <w:rPr>
          <w:highlight w:val="green"/>
          <w:u w:val="single"/>
        </w:rPr>
        <w:t>increasingly possible</w:t>
      </w:r>
      <w:r w:rsidRPr="00413D39">
        <w:rPr>
          <w:u w:val="single"/>
        </w:rPr>
        <w:t xml:space="preserve">. </w:t>
      </w:r>
      <w:r w:rsidRPr="00413D39">
        <w:rPr>
          <w:sz w:val="16"/>
        </w:rPr>
        <w:t xml:space="preserve">The combination of AI with biomedical data and genome-editing technologies will help us predict genes most important to particular functions. </w:t>
      </w:r>
      <w:r w:rsidRPr="00413D39">
        <w:rPr>
          <w:u w:val="single"/>
        </w:rPr>
        <w:t xml:space="preserve">Such </w:t>
      </w:r>
      <w:r w:rsidRPr="00413D39">
        <w:rPr>
          <w:highlight w:val="green"/>
          <w:u w:val="single"/>
        </w:rPr>
        <w:t>insights</w:t>
      </w:r>
      <w:r w:rsidRPr="00413D39">
        <w:rPr>
          <w:u w:val="single"/>
        </w:rPr>
        <w:t xml:space="preserve"> will </w:t>
      </w:r>
      <w:r w:rsidRPr="00413D39">
        <w:rPr>
          <w:highlight w:val="green"/>
          <w:u w:val="single"/>
        </w:rPr>
        <w:t>contribute to</w:t>
      </w:r>
      <w:r w:rsidRPr="00413D39">
        <w:rPr>
          <w:u w:val="single"/>
        </w:rPr>
        <w:t xml:space="preserve"> knowing how a </w:t>
      </w:r>
      <w:r w:rsidRPr="00413D39">
        <w:rPr>
          <w:highlight w:val="green"/>
          <w:u w:val="single"/>
        </w:rPr>
        <w:t>particular disease</w:t>
      </w:r>
      <w:r w:rsidRPr="00413D39">
        <w:rPr>
          <w:u w:val="single"/>
        </w:rPr>
        <w:t xml:space="preserve"> occurs,</w:t>
      </w:r>
      <w:r w:rsidRPr="00413D39">
        <w:rPr>
          <w:sz w:val="16"/>
        </w:rPr>
        <w:t xml:space="preserve"> how a </w:t>
      </w:r>
      <w:proofErr w:type="gramStart"/>
      <w:r w:rsidRPr="00413D39">
        <w:rPr>
          <w:sz w:val="16"/>
        </w:rPr>
        <w:t>newly-discovered</w:t>
      </w:r>
      <w:proofErr w:type="gramEnd"/>
      <w:r w:rsidRPr="00413D39">
        <w:rPr>
          <w:sz w:val="16"/>
        </w:rPr>
        <w:t xml:space="preserve"> virus has high transmissibility, but also why certain populations and individuals are more susceptible to it. Combining host susceptibility information with pathogenic targeted design, </w:t>
      </w:r>
      <w:r w:rsidRPr="00413D39">
        <w:rPr>
          <w:b/>
          <w:bCs/>
          <w:u w:val="single"/>
        </w:rPr>
        <w:t xml:space="preserve">malicious actors could </w:t>
      </w:r>
      <w:r w:rsidRPr="00413D39">
        <w:rPr>
          <w:b/>
          <w:bCs/>
          <w:highlight w:val="green"/>
          <w:u w:val="single"/>
        </w:rPr>
        <w:t>engineer pathogens</w:t>
      </w:r>
      <w:r w:rsidRPr="00413D39">
        <w:rPr>
          <w:b/>
          <w:bCs/>
          <w:u w:val="single"/>
        </w:rPr>
        <w:t xml:space="preserve"> that are tailored to overcome the immune system or the microbiome of specific populations. </w:t>
      </w:r>
    </w:p>
    <w:p w14:paraId="0EB1C21C" w14:textId="77777777" w:rsidR="00D91402" w:rsidRPr="00413D39" w:rsidRDefault="00D91402" w:rsidP="00D91402"/>
    <w:p w14:paraId="547056E1" w14:textId="77777777" w:rsidR="00D91402" w:rsidRPr="00413D39" w:rsidRDefault="00D91402" w:rsidP="00D91402">
      <w:pPr>
        <w:pStyle w:val="Heading4"/>
        <w:rPr>
          <w:rFonts w:cs="Calibri"/>
        </w:rPr>
      </w:pPr>
      <w:r w:rsidRPr="00413D39">
        <w:rPr>
          <w:rFonts w:cs="Calibri"/>
        </w:rPr>
        <w:t xml:space="preserve">That causes </w:t>
      </w:r>
      <w:r w:rsidRPr="00413D39">
        <w:rPr>
          <w:rFonts w:cs="Calibri"/>
          <w:u w:val="single"/>
        </w:rPr>
        <w:t>extinction</w:t>
      </w:r>
      <w:r w:rsidRPr="00413D39">
        <w:rPr>
          <w:rFonts w:cs="Calibri"/>
        </w:rPr>
        <w:t>.</w:t>
      </w:r>
    </w:p>
    <w:p w14:paraId="74C1E41B" w14:textId="77777777" w:rsidR="00D91402" w:rsidRPr="00413D39" w:rsidRDefault="00D91402" w:rsidP="00D91402">
      <w:proofErr w:type="spellStart"/>
      <w:r w:rsidRPr="00413D39">
        <w:rPr>
          <w:rStyle w:val="Style13ptBold"/>
        </w:rPr>
        <w:t>Yulis</w:t>
      </w:r>
      <w:proofErr w:type="spellEnd"/>
      <w:r w:rsidRPr="00413D39">
        <w:rPr>
          <w:rStyle w:val="Style13ptBold"/>
        </w:rPr>
        <w:t xml:space="preserve"> 17</w:t>
      </w:r>
      <w:r w:rsidRPr="00413D39">
        <w:t xml:space="preserve"> [Max; Major in </w:t>
      </w:r>
      <w:proofErr w:type="spellStart"/>
      <w:r w:rsidRPr="00413D39">
        <w:t>PoliSci</w:t>
      </w:r>
      <w:proofErr w:type="spellEnd"/>
      <w:r w:rsidRPr="00413D39">
        <w:t xml:space="preserve">, Penn Political Review; “In Defense of Liberal Internationalism,” Penn Political Review; 4/8/17; </w:t>
      </w:r>
      <w:hyperlink r:id="rId18" w:history="1">
        <w:r w:rsidRPr="00413D39">
          <w:rPr>
            <w:rStyle w:val="Hyperlink"/>
          </w:rPr>
          <w:t>http://pennpoliticalreview.org/2017/04/in-defense-of-liberal-internationalism/</w:t>
        </w:r>
      </w:hyperlink>
      <w:r w:rsidRPr="00413D39">
        <w:t>] // Re-Cut Justin</w:t>
      </w:r>
    </w:p>
    <w:p w14:paraId="4D58CF00" w14:textId="77777777" w:rsidR="00D91402" w:rsidRPr="00413D39" w:rsidRDefault="00D91402" w:rsidP="00D91402">
      <w:pPr>
        <w:rPr>
          <w:sz w:val="16"/>
        </w:rPr>
      </w:pPr>
      <w:r w:rsidRPr="00413D39">
        <w:rPr>
          <w:sz w:val="16"/>
        </w:rPr>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has the ability to revive the world order and traditionally hallmarked human rights, peace, and democracy. </w:t>
      </w:r>
      <w:r w:rsidRPr="00413D39">
        <w:rPr>
          <w:rStyle w:val="Emphasis"/>
        </w:rPr>
        <w:t>The United States</w:t>
      </w:r>
      <w:r w:rsidRPr="00413D39">
        <w:rPr>
          <w:sz w:val="16"/>
        </w:rPr>
        <w:t xml:space="preserve">, with all of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in an effort to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413D39">
        <w:rPr>
          <w:sz w:val="16"/>
        </w:rPr>
        <w:t>protectionism, and</w:t>
      </w:r>
      <w:proofErr w:type="gramEnd"/>
      <w:r w:rsidRPr="00413D39">
        <w:rPr>
          <w:sz w:val="16"/>
        </w:rPr>
        <w:t xml:space="preserve"> come to grips with the newly transnational nature of problems ranging from climate change to international terrorism. </w:t>
      </w:r>
    </w:p>
    <w:p w14:paraId="630A221E" w14:textId="77777777" w:rsidR="00D91402" w:rsidRPr="00413D39" w:rsidRDefault="00D91402" w:rsidP="00D91402">
      <w:pPr>
        <w:rPr>
          <w:sz w:val="16"/>
        </w:rPr>
      </w:pPr>
      <w:r w:rsidRPr="00413D39">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16CBC10D" w14:textId="77777777" w:rsidR="00D91402" w:rsidRPr="00413D39" w:rsidRDefault="00D91402" w:rsidP="00D91402">
      <w:pPr>
        <w:rPr>
          <w:rStyle w:val="Emphasis"/>
        </w:rPr>
      </w:pPr>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rPr>
          <w:sz w:val="16"/>
        </w:rPr>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rPr>
          <w:sz w:val="16"/>
        </w:rPr>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w:t>
      </w:r>
      <w:proofErr w:type="spellStart"/>
      <w:r w:rsidRPr="00413D39">
        <w:rPr>
          <w:u w:val="single"/>
        </w:rPr>
        <w:t>deproliferation</w:t>
      </w:r>
      <w:proofErr w:type="spellEnd"/>
      <w:r w:rsidRPr="00413D39">
        <w:rPr>
          <w:u w:val="single"/>
        </w:rPr>
        <w:t xml:space="preserve">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21B9D5A2" w14:textId="77777777" w:rsidR="00D91402" w:rsidRDefault="00D91402" w:rsidP="00D91402"/>
    <w:p w14:paraId="2B9EA51A" w14:textId="4D26F3CE" w:rsidR="00EA191E" w:rsidRDefault="001C6DA1" w:rsidP="001C6DA1">
      <w:pPr>
        <w:pStyle w:val="Heading2"/>
      </w:pPr>
      <w:r>
        <w:t>5</w:t>
      </w:r>
    </w:p>
    <w:p w14:paraId="190F64A0" w14:textId="77777777" w:rsidR="001C6DA1" w:rsidRDefault="001C6DA1" w:rsidP="001C6DA1">
      <w:pPr>
        <w:pStyle w:val="Heading4"/>
        <w:spacing w:before="0" w:after="80" w:line="276" w:lineRule="auto"/>
      </w:pPr>
      <w:r>
        <w:t>Your ableist rhetoric of “paralysis” is a reason to reject you for your discourse – use ‘freeze’ instead</w:t>
      </w:r>
    </w:p>
    <w:p w14:paraId="7E941754" w14:textId="77777777" w:rsidR="001C6DA1" w:rsidRPr="000247F2" w:rsidRDefault="001C6DA1" w:rsidP="001C6DA1">
      <w:pPr>
        <w:spacing w:after="80" w:line="276" w:lineRule="auto"/>
      </w:pPr>
      <w:r w:rsidRPr="000247F2">
        <w:rPr>
          <w:rFonts w:eastAsiaTheme="majorEastAsia" w:cstheme="majorBidi"/>
          <w:b/>
          <w:bCs/>
          <w:sz w:val="26"/>
          <w:szCs w:val="26"/>
        </w:rPr>
        <w:t xml:space="preserve">Gent 10 </w:t>
      </w:r>
      <w:r w:rsidRPr="000247F2">
        <w:rPr>
          <w:sz w:val="16"/>
          <w:szCs w:val="16"/>
        </w:rPr>
        <w:t>PhD – Special Education, 2010 [</w:t>
      </w:r>
      <w:proofErr w:type="gramStart"/>
      <w:r w:rsidRPr="000247F2">
        <w:rPr>
          <w:sz w:val="16"/>
          <w:szCs w:val="16"/>
        </w:rPr>
        <w:t>Pamela,–</w:t>
      </w:r>
      <w:proofErr w:type="gramEnd"/>
      <w:r w:rsidRPr="000247F2">
        <w:rPr>
          <w:sz w:val="16"/>
          <w:szCs w:val="16"/>
        </w:rPr>
        <w:t xml:space="preserve"> severe disabilities, in Stewart and Webster’s Problematizing Service-Learning: Critical Reflections for Development and Action, p233] </w:t>
      </w:r>
      <w:proofErr w:type="spellStart"/>
      <w:r w:rsidRPr="000247F2">
        <w:rPr>
          <w:sz w:val="16"/>
          <w:szCs w:val="16"/>
        </w:rPr>
        <w:t>cw</w:t>
      </w:r>
      <w:proofErr w:type="spellEnd"/>
      <w:r w:rsidRPr="000247F2">
        <w:rPr>
          <w:sz w:val="16"/>
          <w:szCs w:val="16"/>
        </w:rPr>
        <w:t>//</w:t>
      </w:r>
      <w:proofErr w:type="spellStart"/>
      <w:r w:rsidRPr="000247F2">
        <w:rPr>
          <w:sz w:val="16"/>
          <w:szCs w:val="16"/>
        </w:rPr>
        <w:t>az</w:t>
      </w:r>
      <w:proofErr w:type="spellEnd"/>
    </w:p>
    <w:p w14:paraId="124FDD1E" w14:textId="72125371" w:rsidR="001C6DA1" w:rsidRDefault="001C6DA1" w:rsidP="001C6DA1">
      <w:pPr>
        <w:spacing w:after="80" w:line="276" w:lineRule="auto"/>
        <w:rPr>
          <w:sz w:val="14"/>
        </w:rPr>
      </w:pPr>
      <w:r w:rsidRPr="000247F2">
        <w:rPr>
          <w:rStyle w:val="Emphasis"/>
          <w:highlight w:val="green"/>
        </w:rPr>
        <w:t>We</w:t>
      </w:r>
      <w:r w:rsidRPr="000247F2">
        <w:rPr>
          <w:rStyle w:val="Emphasis"/>
        </w:rPr>
        <w:t xml:space="preserve"> have </w:t>
      </w:r>
      <w:r w:rsidRPr="000247F2">
        <w:rPr>
          <w:rStyle w:val="Emphasis"/>
          <w:highlight w:val="green"/>
        </w:rPr>
        <w:t>sai</w:t>
      </w:r>
      <w:r w:rsidRPr="000247F2">
        <w:rPr>
          <w:rStyle w:val="Emphasis"/>
        </w:rPr>
        <w:t>d</w:t>
      </w:r>
      <w:r w:rsidRPr="000247F2">
        <w:rPr>
          <w:sz w:val="14"/>
        </w:rPr>
        <w:t xml:space="preserve"> students are "paralyzed perfectionists" (Higgins 8c Boone, 2003, p. 139), "</w:t>
      </w:r>
      <w:r w:rsidRPr="000247F2">
        <w:rPr>
          <w:rStyle w:val="Emphasis"/>
        </w:rPr>
        <w:t xml:space="preserve">feel </w:t>
      </w:r>
      <w:r w:rsidRPr="000247F2">
        <w:rPr>
          <w:rStyle w:val="Emphasis"/>
          <w:highlight w:val="green"/>
        </w:rPr>
        <w:t>paralyzed</w:t>
      </w:r>
      <w:r w:rsidRPr="000247F2">
        <w:rPr>
          <w:rStyle w:val="Emphasis"/>
        </w:rPr>
        <w:t xml:space="preserve">, </w:t>
      </w:r>
      <w:r w:rsidRPr="000247F2">
        <w:rPr>
          <w:rStyle w:val="Emphasis"/>
          <w:highlight w:val="green"/>
        </w:rPr>
        <w:t>unsure of</w:t>
      </w:r>
      <w:r w:rsidRPr="000247F2">
        <w:rPr>
          <w:rStyle w:val="Emphasis"/>
        </w:rPr>
        <w:t xml:space="preserve"> where to start or </w:t>
      </w:r>
      <w:r w:rsidRPr="000247F2">
        <w:rPr>
          <w:rStyle w:val="Emphasis"/>
          <w:highlight w:val="green"/>
        </w:rPr>
        <w:t>what to do,"</w:t>
      </w:r>
      <w:r w:rsidRPr="000247F2">
        <w:rPr>
          <w:sz w:val="14"/>
        </w:rPr>
        <w:t xml:space="preserve"> (Maryland Student Service Alliance, 2004, p. 2), "become paralyzed by a sense of impotence, rage, and cynicism" (</w:t>
      </w:r>
      <w:proofErr w:type="spellStart"/>
      <w:r w:rsidRPr="000247F2">
        <w:rPr>
          <w:sz w:val="14"/>
        </w:rPr>
        <w:t>McNall</w:t>
      </w:r>
      <w:proofErr w:type="spellEnd"/>
      <w:r w:rsidRPr="000247F2">
        <w:rPr>
          <w:sz w:val="14"/>
        </w:rPr>
        <w:t>, 1999), and "are crippled by an amazingly constricted frame of reference" (</w:t>
      </w:r>
      <w:proofErr w:type="spellStart"/>
      <w:r w:rsidRPr="000247F2">
        <w:rPr>
          <w:sz w:val="14"/>
        </w:rPr>
        <w:t>Barilen</w:t>
      </w:r>
      <w:proofErr w:type="spellEnd"/>
      <w:r w:rsidRPr="000247F2">
        <w:rPr>
          <w:sz w:val="14"/>
        </w:rPr>
        <w:t xml:space="preserve">, 2003, p. 107). </w:t>
      </w:r>
      <w:r w:rsidRPr="000247F2">
        <w:rPr>
          <w:rStyle w:val="Emphasis"/>
          <w:highlight w:val="green"/>
        </w:rPr>
        <w:t>People whose impairments</w:t>
      </w:r>
      <w:r w:rsidRPr="000247F2">
        <w:rPr>
          <w:rStyle w:val="Emphasis"/>
        </w:rPr>
        <w:t xml:space="preserve"> have</w:t>
      </w:r>
      <w:r w:rsidRPr="000247F2">
        <w:rPr>
          <w:rStyle w:val="Emphasis"/>
          <w:highlight w:val="green"/>
        </w:rPr>
        <w:t xml:space="preserve"> result</w:t>
      </w:r>
      <w:r w:rsidRPr="000247F2">
        <w:rPr>
          <w:rStyle w:val="Emphasis"/>
        </w:rPr>
        <w:t xml:space="preserve">ed </w:t>
      </w:r>
      <w:r w:rsidRPr="000247F2">
        <w:rPr>
          <w:rStyle w:val="Emphasis"/>
          <w:highlight w:val="green"/>
        </w:rPr>
        <w:t>in paralysis</w:t>
      </w:r>
      <w:r w:rsidRPr="000247F2">
        <w:rPr>
          <w:rStyle w:val="Emphasis"/>
        </w:rPr>
        <w:t xml:space="preserve"> would </w:t>
      </w:r>
      <w:r w:rsidRPr="000247F2">
        <w:rPr>
          <w:rStyle w:val="Emphasis"/>
          <w:highlight w:val="green"/>
        </w:rPr>
        <w:t xml:space="preserve">tell us </w:t>
      </w:r>
      <w:r w:rsidRPr="000247F2">
        <w:rPr>
          <w:rStyle w:val="Emphasis"/>
        </w:rPr>
        <w:t xml:space="preserve">that </w:t>
      </w:r>
      <w:r w:rsidRPr="000247F2">
        <w:rPr>
          <w:rStyle w:val="Emphasis"/>
          <w:highlight w:val="green"/>
        </w:rPr>
        <w:t>their paralysis is not</w:t>
      </w:r>
      <w:r w:rsidRPr="000247F2">
        <w:rPr>
          <w:rStyle w:val="Emphasis"/>
        </w:rPr>
        <w:t xml:space="preserve"> the </w:t>
      </w:r>
      <w:r w:rsidRPr="000247F2">
        <w:rPr>
          <w:rStyle w:val="Emphasis"/>
          <w:highlight w:val="green"/>
        </w:rPr>
        <w:t>result of</w:t>
      </w:r>
      <w:r w:rsidRPr="000247F2">
        <w:rPr>
          <w:rStyle w:val="Emphasis"/>
        </w:rPr>
        <w:t xml:space="preserve"> feelings, rage, </w:t>
      </w:r>
      <w:r w:rsidRPr="000247F2">
        <w:rPr>
          <w:rStyle w:val="Emphasis"/>
          <w:highlight w:val="green"/>
        </w:rPr>
        <w:t>perfectionism</w:t>
      </w:r>
      <w:r w:rsidRPr="000247F2">
        <w:rPr>
          <w:rStyle w:val="Emphasis"/>
        </w:rPr>
        <w:t xml:space="preserve">, or their frame of reference. They would also tell us that </w:t>
      </w:r>
      <w:r w:rsidRPr="000247F2">
        <w:rPr>
          <w:rStyle w:val="Emphasis"/>
          <w:highlight w:val="green"/>
        </w:rPr>
        <w:t>it is ableist to assume</w:t>
      </w:r>
      <w:r w:rsidRPr="000247F2">
        <w:rPr>
          <w:rStyle w:val="Emphasis"/>
        </w:rPr>
        <w:t xml:space="preserve"> that the type of </w:t>
      </w:r>
      <w:r w:rsidRPr="000247F2">
        <w:rPr>
          <w:rStyle w:val="Emphasis"/>
          <w:highlight w:val="green"/>
        </w:rPr>
        <w:t>temporary inactivity</w:t>
      </w:r>
      <w:r w:rsidRPr="000247F2">
        <w:rPr>
          <w:rStyle w:val="Emphasis"/>
        </w:rPr>
        <w:t xml:space="preserve"> suggested in these quotes </w:t>
      </w:r>
      <w:r w:rsidRPr="000247F2">
        <w:rPr>
          <w:rStyle w:val="Emphasis"/>
          <w:highlight w:val="green"/>
        </w:rPr>
        <w:t>is</w:t>
      </w:r>
      <w:r w:rsidRPr="000247F2">
        <w:rPr>
          <w:rStyle w:val="Emphasis"/>
        </w:rPr>
        <w:t xml:space="preserve"> in any way </w:t>
      </w:r>
      <w:r w:rsidRPr="000247F2">
        <w:rPr>
          <w:rStyle w:val="Emphasis"/>
          <w:highlight w:val="green"/>
        </w:rPr>
        <w:t>similar to their</w:t>
      </w:r>
      <w:r w:rsidRPr="000247F2">
        <w:rPr>
          <w:rStyle w:val="Emphasis"/>
        </w:rPr>
        <w:t xml:space="preserve"> own </w:t>
      </w:r>
      <w:r w:rsidRPr="000247F2">
        <w:rPr>
          <w:rStyle w:val="Emphasis"/>
          <w:highlight w:val="green"/>
        </w:rPr>
        <w:t>lived reality</w:t>
      </w:r>
      <w:r>
        <w:rPr>
          <w:rStyle w:val="StyleUnderline"/>
        </w:rPr>
        <w:t xml:space="preserve">. </w:t>
      </w:r>
      <w:r w:rsidRPr="000247F2">
        <w:rPr>
          <w:sz w:val="14"/>
        </w:rPr>
        <w:t>While many of us would question the use of overtly racist or sexist language in our classrooms, we may never have questioned the use of such ableist language.</w:t>
      </w:r>
    </w:p>
    <w:p w14:paraId="6754B8D0" w14:textId="77777777" w:rsidR="001C6DA1" w:rsidRPr="00026DD1" w:rsidRDefault="001C6DA1" w:rsidP="001C6DA1">
      <w:pPr>
        <w:pStyle w:val="Heading4"/>
        <w:spacing w:before="0" w:after="80" w:line="276" w:lineRule="auto"/>
        <w:rPr>
          <w:rFonts w:cs="Calibri"/>
          <w:color w:val="000000" w:themeColor="text1"/>
        </w:rPr>
      </w:pPr>
      <w:r w:rsidRPr="00026DD1">
        <w:rPr>
          <w:rFonts w:cs="Calibri"/>
          <w:color w:val="000000" w:themeColor="text1"/>
        </w:rPr>
        <w:t>[1] Reversibility: once oppressive rhetoric is used it cannot be taken back</w:t>
      </w:r>
      <w:r>
        <w:rPr>
          <w:rFonts w:cs="Calibri"/>
          <w:color w:val="000000" w:themeColor="text1"/>
        </w:rPr>
        <w:t xml:space="preserve"> – you cannot sever out of your reps, the same way someone who says the n-word must be held accountable.</w:t>
      </w:r>
    </w:p>
    <w:p w14:paraId="3842E785" w14:textId="77777777" w:rsidR="001C6DA1" w:rsidRPr="00026DD1" w:rsidRDefault="001C6DA1" w:rsidP="001C6DA1">
      <w:pPr>
        <w:pStyle w:val="Heading4"/>
        <w:spacing w:before="0" w:after="80" w:line="276" w:lineRule="auto"/>
        <w:rPr>
          <w:rFonts w:cs="Calibri"/>
          <w:color w:val="000000" w:themeColor="text1"/>
        </w:rPr>
      </w:pPr>
      <w:r w:rsidRPr="00026DD1">
        <w:rPr>
          <w:rFonts w:cs="Calibri"/>
          <w:color w:val="000000" w:themeColor="text1"/>
        </w:rPr>
        <w:t xml:space="preserve">[2] Norm </w:t>
      </w:r>
      <w:proofErr w:type="gramStart"/>
      <w:r w:rsidRPr="00026DD1">
        <w:rPr>
          <w:rFonts w:cs="Calibri"/>
          <w:color w:val="000000" w:themeColor="text1"/>
        </w:rPr>
        <w:t>setting:</w:t>
      </w:r>
      <w:proofErr w:type="gramEnd"/>
      <w:r w:rsidRPr="00026DD1">
        <w:rPr>
          <w:rFonts w:cs="Calibri"/>
          <w:color w:val="000000" w:themeColor="text1"/>
        </w:rPr>
        <w:t xml:space="preserve"> we are part of a larger debate community with extensive norms – letting bad discourse be rampant kills the community </w:t>
      </w:r>
      <w:r>
        <w:rPr>
          <w:rFonts w:cs="Calibri"/>
          <w:color w:val="000000" w:themeColor="text1"/>
        </w:rPr>
        <w:t>and recreates forms of oppression – the K holds students accountable.</w:t>
      </w:r>
    </w:p>
    <w:p w14:paraId="79B898A1" w14:textId="77777777" w:rsidR="001C6DA1" w:rsidRPr="00026DD1" w:rsidRDefault="001C6DA1" w:rsidP="001C6DA1">
      <w:pPr>
        <w:spacing w:after="80" w:line="276" w:lineRule="auto"/>
        <w:rPr>
          <w:rFonts w:cs="Calibri"/>
          <w:b/>
          <w:bCs/>
          <w:color w:val="000000" w:themeColor="text1"/>
          <w:sz w:val="26"/>
          <w:szCs w:val="26"/>
        </w:rPr>
      </w:pPr>
      <w:r w:rsidRPr="00026DD1">
        <w:rPr>
          <w:rFonts w:cs="Calibri"/>
          <w:b/>
          <w:bCs/>
          <w:color w:val="000000" w:themeColor="text1"/>
          <w:sz w:val="26"/>
          <w:szCs w:val="26"/>
        </w:rPr>
        <w:t>[3] Competition: debate is an educational competition with no place for offensive rhetoric – that kills access to the lasting benefit debate provides</w:t>
      </w:r>
      <w:r>
        <w:rPr>
          <w:rFonts w:cs="Calibri"/>
          <w:b/>
          <w:bCs/>
          <w:color w:val="000000" w:themeColor="text1"/>
          <w:sz w:val="26"/>
          <w:szCs w:val="26"/>
        </w:rPr>
        <w:t xml:space="preserve"> and encourages students to quit.</w:t>
      </w:r>
    </w:p>
    <w:p w14:paraId="4417FD14" w14:textId="77777777" w:rsidR="001C6DA1" w:rsidRPr="00F1366A" w:rsidRDefault="001C6DA1" w:rsidP="001C6DA1">
      <w:pPr>
        <w:spacing w:after="80" w:line="276" w:lineRule="auto"/>
        <w:rPr>
          <w:sz w:val="14"/>
        </w:rPr>
      </w:pPr>
    </w:p>
    <w:p w14:paraId="6A63FDE0" w14:textId="77777777" w:rsidR="001C6DA1" w:rsidRPr="001C6DA1" w:rsidRDefault="001C6DA1" w:rsidP="001C6DA1"/>
    <w:p w14:paraId="1E841781" w14:textId="52C30556" w:rsidR="00773786" w:rsidRDefault="00773786" w:rsidP="00773786">
      <w:pPr>
        <w:pStyle w:val="Heading2"/>
      </w:pPr>
      <w:r>
        <w:t>Case</w:t>
      </w:r>
    </w:p>
    <w:p w14:paraId="5521A9A6" w14:textId="77777777" w:rsidR="00D91402" w:rsidRPr="00D91402" w:rsidRDefault="00D91402" w:rsidP="00D91402"/>
    <w:p w14:paraId="33EFAE21" w14:textId="06863113" w:rsidR="00773786" w:rsidRDefault="00773786" w:rsidP="00773786">
      <w:pPr>
        <w:pStyle w:val="Heading3"/>
      </w:pPr>
      <w:r>
        <w:t>Credibility</w:t>
      </w:r>
    </w:p>
    <w:p w14:paraId="35CEE2F2" w14:textId="2F3B8196" w:rsidR="00773786" w:rsidRDefault="00773786" w:rsidP="00773786">
      <w:pPr>
        <w:pStyle w:val="Heading4"/>
      </w:pPr>
      <w:r>
        <w:t>5] THERE IS NO INTERNAL LINK IN ANY OF THEIR PIECES OF EVIDENCE- HOLD THE LINE FOR THEIR 1AR-</w:t>
      </w:r>
    </w:p>
    <w:p w14:paraId="18E71BE8" w14:textId="396BA982" w:rsidR="00773786" w:rsidRDefault="00773786" w:rsidP="00773786">
      <w:pPr>
        <w:pStyle w:val="Heading4"/>
      </w:pPr>
      <w:r>
        <w:t xml:space="preserve">6] 1AC Brant and Burns shows </w:t>
      </w:r>
      <w:proofErr w:type="spellStart"/>
      <w:r>
        <w:t>squo</w:t>
      </w:r>
      <w:proofErr w:type="spellEnd"/>
      <w:r>
        <w:t xml:space="preserve"> solves COVID- also thumps your first advantage</w:t>
      </w:r>
    </w:p>
    <w:p w14:paraId="6577571A" w14:textId="77777777" w:rsidR="00773786" w:rsidRDefault="00773786" w:rsidP="00773786">
      <w:pPr>
        <w:rPr>
          <w:rStyle w:val="Style13ptBold"/>
        </w:rPr>
      </w:pPr>
      <w:r>
        <w:rPr>
          <w:rStyle w:val="Style13ptBold"/>
        </w:rPr>
        <w:t>Brant and Burns 7/29</w:t>
      </w:r>
    </w:p>
    <w:p w14:paraId="7252BBCA" w14:textId="1F7D65C4" w:rsidR="00773786" w:rsidRPr="00773786" w:rsidRDefault="00773786" w:rsidP="00773786">
      <w:pPr>
        <w:rPr>
          <w:sz w:val="16"/>
          <w:szCs w:val="16"/>
        </w:rPr>
      </w:pPr>
      <w:r w:rsidRPr="00AE046A">
        <w:rPr>
          <w:sz w:val="16"/>
          <w:szCs w:val="16"/>
        </w:rPr>
        <w:t xml:space="preserve">[Trade restrictions are delaying the COVID response. The WTO must act, </w:t>
      </w:r>
      <w:hyperlink r:id="rId19" w:history="1">
        <w:r w:rsidRPr="00AE046A">
          <w:rPr>
            <w:sz w:val="16"/>
            <w:szCs w:val="16"/>
          </w:rPr>
          <w:t>https://www.weforum.org/agenda/2021/07/wto-members-must-launch-new-work-to-reinforce-the-covid-response-in-november/</w:t>
        </w:r>
      </w:hyperlink>
      <w:r w:rsidRPr="00AE046A">
        <w:rPr>
          <w:sz w:val="16"/>
          <w:szCs w:val="16"/>
        </w:rPr>
        <w:t>, Jennifer Brant, Thaddeus Burns, 7/29/21] [SS]</w:t>
      </w:r>
    </w:p>
    <w:p w14:paraId="2C7E3CC8" w14:textId="28B5D3F1" w:rsidR="00773786" w:rsidRDefault="00773786" w:rsidP="00773786">
      <w:pPr>
        <w:rPr>
          <w:rStyle w:val="Emphasis"/>
        </w:rPr>
      </w:pPr>
      <w:r w:rsidRPr="00773786">
        <w:rPr>
          <w:u w:val="single"/>
        </w:rPr>
        <w:t>Trade policy action is needed to support this effort.</w:t>
      </w:r>
      <w:r w:rsidRPr="00773786">
        <w:t xml:space="preserve"> </w:t>
      </w:r>
      <w:r w:rsidRPr="00773786">
        <w:rPr>
          <w:u w:val="single"/>
        </w:rPr>
        <w:t>The November Ministerial Conference will give WTO members an opportunity to accelerate the COVID response</w:t>
      </w:r>
      <w:r w:rsidRPr="00773786">
        <w:t xml:space="preserve"> </w:t>
      </w:r>
      <w:r w:rsidRPr="00773786">
        <w:rPr>
          <w:u w:val="single"/>
        </w:rPr>
        <w:t>and improve future pandemic preparedness</w:t>
      </w:r>
      <w:r w:rsidRPr="00773786">
        <w:t xml:space="preserve">. </w:t>
      </w:r>
      <w:r w:rsidRPr="00773786">
        <w:rPr>
          <w:rStyle w:val="Emphasis"/>
          <w:highlight w:val="green"/>
        </w:rPr>
        <w:t>Recent talks about a package of COVID-related trade measures</w:t>
      </w:r>
      <w:r w:rsidRPr="00773786">
        <w:t xml:space="preserve"> </w:t>
      </w:r>
      <w:proofErr w:type="gramStart"/>
      <w:r w:rsidRPr="00773786">
        <w:t>is</w:t>
      </w:r>
      <w:proofErr w:type="gramEnd"/>
      <w:r w:rsidRPr="00773786">
        <w:t xml:space="preserve"> a welcome development. While discussions remain in the early stages, </w:t>
      </w:r>
      <w:r w:rsidRPr="00773786">
        <w:rPr>
          <w:rStyle w:val="Emphasis"/>
        </w:rPr>
        <w:t xml:space="preserve">action in the areas of </w:t>
      </w:r>
      <w:r w:rsidRPr="00773786">
        <w:rPr>
          <w:rStyle w:val="Emphasis"/>
          <w:highlight w:val="green"/>
        </w:rPr>
        <w:t>tariffs, export restrictions and regulatory coordination</w:t>
      </w:r>
      <w:r w:rsidRPr="00773786">
        <w:t xml:space="preserve"> could help to </w:t>
      </w:r>
      <w:r w:rsidRPr="00773786">
        <w:rPr>
          <w:rStyle w:val="Emphasis"/>
          <w:highlight w:val="green"/>
        </w:rPr>
        <w:t>remove impediments to the COVID response</w:t>
      </w:r>
      <w:r w:rsidRPr="00773786">
        <w:rPr>
          <w:rStyle w:val="Emphasis"/>
        </w:rPr>
        <w:t xml:space="preserve"> and future pandemic preparedness.</w:t>
      </w:r>
    </w:p>
    <w:p w14:paraId="62907FD1" w14:textId="475CA464" w:rsidR="00773786" w:rsidRDefault="00773786" w:rsidP="00773786">
      <w:pPr>
        <w:pStyle w:val="Heading4"/>
        <w:rPr>
          <w:rStyle w:val="Emphasis"/>
          <w:b/>
          <w:iCs w:val="0"/>
          <w:sz w:val="26"/>
          <w:u w:val="none"/>
        </w:rPr>
      </w:pPr>
      <w:r w:rsidRPr="00773786">
        <w:rPr>
          <w:rStyle w:val="Emphasis"/>
          <w:b/>
          <w:iCs w:val="0"/>
          <w:sz w:val="26"/>
          <w:u w:val="none"/>
        </w:rPr>
        <w:t>7]</w:t>
      </w:r>
      <w:r>
        <w:rPr>
          <w:rStyle w:val="Emphasis"/>
          <w:b/>
          <w:iCs w:val="0"/>
          <w:sz w:val="26"/>
          <w:u w:val="none"/>
        </w:rPr>
        <w:t xml:space="preserve"> </w:t>
      </w:r>
      <w:proofErr w:type="spellStart"/>
      <w:r>
        <w:rPr>
          <w:rStyle w:val="Emphasis"/>
          <w:b/>
          <w:iCs w:val="0"/>
          <w:sz w:val="26"/>
          <w:u w:val="none"/>
        </w:rPr>
        <w:t>Harmann</w:t>
      </w:r>
      <w:proofErr w:type="spellEnd"/>
      <w:r>
        <w:rPr>
          <w:rStyle w:val="Emphasis"/>
          <w:b/>
          <w:iCs w:val="0"/>
          <w:sz w:val="26"/>
          <w:u w:val="none"/>
        </w:rPr>
        <w:t xml:space="preserve"> has no scenario- DA o/w probability and timeframe- and no incentives to go to war, and </w:t>
      </w:r>
      <w:proofErr w:type="spellStart"/>
      <w:r>
        <w:rPr>
          <w:rStyle w:val="Emphasis"/>
          <w:b/>
          <w:iCs w:val="0"/>
          <w:sz w:val="26"/>
          <w:u w:val="none"/>
        </w:rPr>
        <w:t>ev</w:t>
      </w:r>
      <w:proofErr w:type="spellEnd"/>
      <w:r>
        <w:rPr>
          <w:rStyle w:val="Emphasis"/>
          <w:b/>
          <w:iCs w:val="0"/>
          <w:sz w:val="26"/>
          <w:u w:val="none"/>
        </w:rPr>
        <w:t xml:space="preserve"> is not revers causal</w:t>
      </w:r>
    </w:p>
    <w:p w14:paraId="5EE743BD" w14:textId="77777777" w:rsidR="00D91402" w:rsidRPr="00DE1EB8" w:rsidRDefault="00D91402" w:rsidP="00D91402">
      <w:pPr>
        <w:pStyle w:val="Heading4"/>
      </w:pPr>
      <w:r w:rsidRPr="00DE1EB8">
        <w:t>WTO is bad:</w:t>
      </w:r>
    </w:p>
    <w:p w14:paraId="691E9E52" w14:textId="77777777" w:rsidR="00D91402" w:rsidRPr="00DE1EB8" w:rsidRDefault="00D91402" w:rsidP="00D91402">
      <w:pPr>
        <w:pStyle w:val="Heading4"/>
        <w:rPr>
          <w:rFonts w:cs="Calibri"/>
        </w:rPr>
      </w:pPr>
      <w:r w:rsidRPr="00DE1EB8">
        <w:t xml:space="preserve">1] </w:t>
      </w:r>
      <w:r w:rsidRPr="00DE1EB8">
        <w:rPr>
          <w:u w:val="single"/>
        </w:rPr>
        <w:t>Conflict</w:t>
      </w:r>
      <w:r w:rsidRPr="00DE1EB8">
        <w:t xml:space="preserve"> – stats, cheapened war, and asymmetry.</w:t>
      </w:r>
    </w:p>
    <w:p w14:paraId="56ACA8DF" w14:textId="77777777" w:rsidR="00D91402" w:rsidRPr="00DE1EB8" w:rsidRDefault="00D91402" w:rsidP="00D91402">
      <w:r w:rsidRPr="00DE1EB8">
        <w:t xml:space="preserve">Lucas </w:t>
      </w:r>
      <w:r w:rsidRPr="00DE1EB8">
        <w:rPr>
          <w:rStyle w:val="Style13ptBold"/>
        </w:rPr>
        <w:t>Hahn 16</w:t>
      </w:r>
      <w:r w:rsidRPr="00DE1EB8">
        <w:t xml:space="preserve">. Bryant University. </w:t>
      </w:r>
      <w:proofErr w:type="gramStart"/>
      <w:r w:rsidRPr="00DE1EB8">
        <w:t>April,</w:t>
      </w:r>
      <w:proofErr w:type="gramEnd"/>
      <w:r w:rsidRPr="00DE1EB8">
        <w:t xml:space="preserve"> 2016. Global Economic Expansion and the Prevalence of Militarized Interstate Disputes. </w:t>
      </w:r>
      <w:hyperlink r:id="rId20" w:history="1">
        <w:r w:rsidRPr="00DE1EB8">
          <w:rPr>
            <w:rStyle w:val="Hyperlink"/>
          </w:rPr>
          <w:t>https://digitalcommons.bryant.edu/honors_economics/24/</w:t>
        </w:r>
      </w:hyperlink>
      <w:r w:rsidRPr="00DE1EB8">
        <w:t xml:space="preserve"> </w:t>
      </w:r>
      <w:proofErr w:type="spellStart"/>
      <w:r w:rsidRPr="00DE1EB8">
        <w:t>brett</w:t>
      </w:r>
      <w:proofErr w:type="spellEnd"/>
      <w:r w:rsidRPr="00DE1EB8">
        <w:t xml:space="preserve"> *MIDs = Militarized Interstate Disputes</w:t>
      </w:r>
    </w:p>
    <w:p w14:paraId="38D7613B" w14:textId="77777777" w:rsidR="00D91402" w:rsidRPr="00DE1EB8" w:rsidRDefault="00D91402" w:rsidP="00D91402">
      <w:pPr>
        <w:rPr>
          <w:sz w:val="16"/>
        </w:rPr>
      </w:pPr>
      <w:r w:rsidRPr="00DE1EB8">
        <w:rPr>
          <w:sz w:val="16"/>
        </w:rPr>
        <w:t xml:space="preserve">3. Neo-Marxist Views on Asymmetrical Trade One of the most supported arguments against the notion that economic expansion promotes peace is that </w:t>
      </w:r>
      <w:r w:rsidRPr="00DE1EB8">
        <w:rPr>
          <w:rStyle w:val="Emphasis"/>
          <w:highlight w:val="green"/>
        </w:rPr>
        <w:t>trade</w:t>
      </w:r>
      <w:r w:rsidRPr="00DE1EB8">
        <w:rPr>
          <w:sz w:val="16"/>
        </w:rPr>
        <w:t xml:space="preserve">, brought about by </w:t>
      </w:r>
      <w:r w:rsidRPr="00DE1EB8">
        <w:rPr>
          <w:rStyle w:val="StyleUnderline"/>
        </w:rPr>
        <w:t xml:space="preserve">economic expansion, actually </w:t>
      </w:r>
      <w:r w:rsidRPr="00DE1EB8">
        <w:rPr>
          <w:rStyle w:val="Emphasis"/>
          <w:highlight w:val="green"/>
        </w:rPr>
        <w:t xml:space="preserve">increases </w:t>
      </w:r>
      <w:proofErr w:type="spellStart"/>
      <w:r w:rsidRPr="00DE1EB8">
        <w:rPr>
          <w:rStyle w:val="Emphasis"/>
          <w:highlight w:val="green"/>
        </w:rPr>
        <w:t>MIDs</w:t>
      </w:r>
      <w:r w:rsidRPr="00DE1EB8">
        <w:rPr>
          <w:sz w:val="16"/>
        </w:rPr>
        <w:t>.</w:t>
      </w:r>
      <w:proofErr w:type="spellEnd"/>
      <w:r w:rsidRPr="00DE1EB8">
        <w:rPr>
          <w:sz w:val="16"/>
        </w:rPr>
        <w:t xml:space="preserve"> Many authors have in fact argued that </w:t>
      </w:r>
      <w:r w:rsidRPr="00DE1EB8">
        <w:rPr>
          <w:rStyle w:val="StyleUnderline"/>
        </w:rPr>
        <w:t>increased</w:t>
      </w:r>
      <w:r w:rsidRPr="00DE1EB8">
        <w:rPr>
          <w:sz w:val="16"/>
        </w:rPr>
        <w:t xml:space="preserve"> </w:t>
      </w:r>
      <w:r w:rsidRPr="00DE1EB8">
        <w:rPr>
          <w:rStyle w:val="Emphasis"/>
        </w:rPr>
        <w:t xml:space="preserve">economic </w:t>
      </w:r>
      <w:r w:rsidRPr="00DE1EB8">
        <w:rPr>
          <w:rStyle w:val="Emphasis"/>
          <w:highlight w:val="green"/>
        </w:rPr>
        <w:t>interdependence</w:t>
      </w:r>
      <w:r w:rsidRPr="00DE1EB8">
        <w:rPr>
          <w:sz w:val="16"/>
        </w:rPr>
        <w:t xml:space="preserve"> </w:t>
      </w:r>
      <w:r w:rsidRPr="00DE1EB8">
        <w:rPr>
          <w:rStyle w:val="StyleUnderline"/>
        </w:rPr>
        <w:t>and</w:t>
      </w:r>
      <w:r w:rsidRPr="00DE1EB8">
        <w:rPr>
          <w:sz w:val="16"/>
        </w:rPr>
        <w:t xml:space="preserve"> increased </w:t>
      </w:r>
      <w:r w:rsidRPr="00DE1EB8">
        <w:rPr>
          <w:rStyle w:val="Emphasis"/>
        </w:rPr>
        <w:t>trade</w:t>
      </w:r>
      <w:r w:rsidRPr="00DE1EB8">
        <w:rPr>
          <w:sz w:val="16"/>
        </w:rPr>
        <w:t xml:space="preserve"> </w:t>
      </w:r>
      <w:r w:rsidRPr="00DE1EB8">
        <w:rPr>
          <w:rStyle w:val="StyleUnderline"/>
        </w:rPr>
        <w:t>may have, in some ways, “</w:t>
      </w:r>
      <w:r w:rsidRPr="00DE1EB8">
        <w:rPr>
          <w:rStyle w:val="Emphasis"/>
          <w:highlight w:val="green"/>
        </w:rPr>
        <w:t>cheapened war</w:t>
      </w:r>
      <w:r w:rsidRPr="00DE1EB8">
        <w:rPr>
          <w:rStyle w:val="StyleUnderline"/>
        </w:rPr>
        <w:t xml:space="preserve">”, and thus </w:t>
      </w:r>
      <w:r w:rsidRPr="00DE1EB8">
        <w:rPr>
          <w:rStyle w:val="StyleUnderline"/>
          <w:highlight w:val="green"/>
        </w:rPr>
        <w:t xml:space="preserve">made it </w:t>
      </w:r>
      <w:r w:rsidRPr="00DE1EB8">
        <w:rPr>
          <w:rStyle w:val="Emphasis"/>
          <w:highlight w:val="green"/>
        </w:rPr>
        <w:t xml:space="preserve">easier to wage war </w:t>
      </w:r>
      <w:r w:rsidRPr="00DE1EB8">
        <w:rPr>
          <w:rStyle w:val="Emphasis"/>
        </w:rPr>
        <w:t>more frequently</w:t>
      </w:r>
      <w:r w:rsidRPr="00DE1EB8">
        <w:rPr>
          <w:sz w:val="16"/>
        </w:rPr>
        <w:t xml:space="preserve"> (Harrison and Nikolaus 2012). Neo-Marxists and Dependency Theorists argue that </w:t>
      </w:r>
      <w:r w:rsidRPr="00DE1EB8">
        <w:rPr>
          <w:rStyle w:val="StyleUnderline"/>
        </w:rPr>
        <w:t xml:space="preserve">the notion that trade promotes peace often depends on the </w:t>
      </w:r>
      <w:r w:rsidRPr="00DE1EB8">
        <w:rPr>
          <w:rStyle w:val="Emphasis"/>
        </w:rPr>
        <w:t>balance</w:t>
      </w:r>
      <w:r w:rsidRPr="00DE1EB8">
        <w:rPr>
          <w:rStyle w:val="StyleUnderline"/>
        </w:rPr>
        <w:t xml:space="preserve"> of trade between two nations with a trading relationship. If</w:t>
      </w:r>
      <w:r w:rsidRPr="00DE1EB8">
        <w:rPr>
          <w:sz w:val="16"/>
        </w:rPr>
        <w:t xml:space="preserve"> the </w:t>
      </w:r>
      <w:r w:rsidRPr="00DE1EB8">
        <w:rPr>
          <w:rStyle w:val="StyleUnderline"/>
        </w:rPr>
        <w:t>two nations have a symmetrical trading relationship, then both nations benefit from trade equally</w:t>
      </w:r>
      <w:r w:rsidRPr="00DE1EB8">
        <w:rPr>
          <w:sz w:val="16"/>
        </w:rPr>
        <w:t xml:space="preserve"> and may thus, engage in less conflict just as proposed by many liberal theorists. </w:t>
      </w:r>
      <w:r w:rsidRPr="00DE1EB8">
        <w:rPr>
          <w:rStyle w:val="StyleUnderline"/>
        </w:rPr>
        <w:t xml:space="preserve">However, </w:t>
      </w:r>
      <w:r w:rsidRPr="00DE1EB8">
        <w:rPr>
          <w:rStyle w:val="Emphasis"/>
          <w:highlight w:val="green"/>
        </w:rPr>
        <w:t>more often than not</w:t>
      </w:r>
      <w:r w:rsidRPr="00DE1EB8">
        <w:rPr>
          <w:rStyle w:val="StyleUnderline"/>
        </w:rPr>
        <w:t xml:space="preserve">, the trading </w:t>
      </w:r>
      <w:r w:rsidRPr="00DE1EB8">
        <w:rPr>
          <w:rStyle w:val="StyleUnderline"/>
          <w:highlight w:val="green"/>
        </w:rPr>
        <w:t>relationship</w:t>
      </w:r>
      <w:r w:rsidRPr="00DE1EB8">
        <w:rPr>
          <w:rStyle w:val="StyleUnderline"/>
        </w:rPr>
        <w:t xml:space="preserve"> between two nations </w:t>
      </w:r>
      <w:r w:rsidRPr="00DE1EB8">
        <w:rPr>
          <w:rStyle w:val="StyleUnderline"/>
          <w:highlight w:val="green"/>
        </w:rPr>
        <w:t xml:space="preserve">may be </w:t>
      </w:r>
      <w:r w:rsidRPr="00DE1EB8">
        <w:rPr>
          <w:rStyle w:val="Emphasis"/>
          <w:highlight w:val="green"/>
        </w:rPr>
        <w:t>asymmetrical</w:t>
      </w:r>
      <w:r w:rsidRPr="00DE1EB8">
        <w:rPr>
          <w:sz w:val="16"/>
        </w:rPr>
        <w:t xml:space="preserve">. </w:t>
      </w:r>
      <w:r w:rsidRPr="00DE1EB8">
        <w:rPr>
          <w:rStyle w:val="StyleUnderline"/>
        </w:rPr>
        <w:t>In this case, one nation benefits more than the other.</w:t>
      </w:r>
      <w:r w:rsidRPr="00DE1EB8">
        <w:rPr>
          <w:sz w:val="16"/>
        </w:rPr>
        <w:t xml:space="preserve"> Furthermore, </w:t>
      </w:r>
      <w:r w:rsidRPr="00DE1EB8">
        <w:rPr>
          <w:rStyle w:val="StyleUnderline"/>
          <w:highlight w:val="green"/>
        </w:rPr>
        <w:t>one nation is</w:t>
      </w:r>
      <w:r w:rsidRPr="00DE1EB8">
        <w:rPr>
          <w:rStyle w:val="StyleUnderline"/>
        </w:rPr>
        <w:t xml:space="preserve"> often </w:t>
      </w:r>
      <w:r w:rsidRPr="00DE1EB8">
        <w:rPr>
          <w:rStyle w:val="StyleUnderline"/>
          <w:highlight w:val="green"/>
        </w:rPr>
        <w:t>more dependent</w:t>
      </w:r>
      <w:r w:rsidRPr="00DE1EB8">
        <w:rPr>
          <w:rStyle w:val="StyleUnderline"/>
        </w:rPr>
        <w:t xml:space="preserve"> on trade with its partner than the partner is with it.</w:t>
      </w:r>
      <w:r w:rsidRPr="00DE1EB8">
        <w:rPr>
          <w:sz w:val="16"/>
        </w:rPr>
        <w:t xml:space="preserve"> </w:t>
      </w:r>
      <w:r w:rsidRPr="00DE1EB8">
        <w:rPr>
          <w:rStyle w:val="StyleUnderline"/>
        </w:rPr>
        <w:t xml:space="preserve">These </w:t>
      </w:r>
      <w:r w:rsidRPr="00DE1EB8">
        <w:rPr>
          <w:rStyle w:val="StyleUnderline"/>
          <w:highlight w:val="green"/>
        </w:rPr>
        <w:t xml:space="preserve">circumstances </w:t>
      </w:r>
      <w:r w:rsidRPr="00DE1EB8">
        <w:rPr>
          <w:rStyle w:val="StyleUnderline"/>
        </w:rPr>
        <w:t xml:space="preserve">can </w:t>
      </w:r>
      <w:r w:rsidRPr="00DE1EB8">
        <w:rPr>
          <w:rStyle w:val="Emphasis"/>
          <w:highlight w:val="green"/>
        </w:rPr>
        <w:t>breed violent conflicts</w:t>
      </w:r>
      <w:r w:rsidRPr="00DE1EB8">
        <w:rPr>
          <w:sz w:val="16"/>
        </w:rPr>
        <w:t xml:space="preserve"> (Barbieri and Schneider 1999). Barbieri’s (1996, 40) </w:t>
      </w:r>
      <w:r w:rsidRPr="00DE1EB8">
        <w:rPr>
          <w:rStyle w:val="Emphasis"/>
          <w:highlight w:val="green"/>
        </w:rPr>
        <w:t xml:space="preserve">regression analyses </w:t>
      </w:r>
      <w:r w:rsidRPr="00DE1EB8">
        <w:rPr>
          <w:rStyle w:val="Emphasis"/>
        </w:rPr>
        <w:t xml:space="preserve">have </w:t>
      </w:r>
      <w:r w:rsidRPr="00DE1EB8">
        <w:rPr>
          <w:rStyle w:val="Emphasis"/>
          <w:highlight w:val="green"/>
        </w:rPr>
        <w:t>supported these claims</w:t>
      </w:r>
      <w:r w:rsidRPr="00DE1EB8">
        <w:rPr>
          <w:sz w:val="16"/>
        </w:rPr>
        <w:t xml:space="preserve">. She found that </w:t>
      </w:r>
      <w:r w:rsidRPr="00DE1EB8">
        <w:rPr>
          <w:rStyle w:val="StyleUnderline"/>
          <w:highlight w:val="green"/>
        </w:rPr>
        <w:t>when dyads</w:t>
      </w:r>
      <w:r w:rsidRPr="00DE1EB8">
        <w:rPr>
          <w:sz w:val="16"/>
        </w:rPr>
        <w:t xml:space="preserve"> (pairs of nation-states) </w:t>
      </w:r>
      <w:r w:rsidRPr="00DE1EB8">
        <w:rPr>
          <w:rStyle w:val="StyleUnderline"/>
          <w:highlight w:val="green"/>
        </w:rPr>
        <w:t xml:space="preserve">are </w:t>
      </w:r>
      <w:r w:rsidRPr="00DE1EB8">
        <w:rPr>
          <w:rStyle w:val="StyleUnderline"/>
        </w:rPr>
        <w:t xml:space="preserve">highly </w:t>
      </w:r>
      <w:r w:rsidRPr="00DE1EB8">
        <w:rPr>
          <w:rStyle w:val="StyleUnderline"/>
          <w:highlight w:val="green"/>
        </w:rPr>
        <w:t>interdependent</w:t>
      </w:r>
      <w:r w:rsidRPr="00DE1EB8">
        <w:rPr>
          <w:rStyle w:val="StyleUnderline"/>
        </w:rPr>
        <w:t xml:space="preserve">, </w:t>
      </w:r>
      <w:r w:rsidRPr="00DE1EB8">
        <w:rPr>
          <w:rStyle w:val="StyleUnderline"/>
          <w:highlight w:val="green"/>
        </w:rPr>
        <w:t xml:space="preserve">they are </w:t>
      </w:r>
      <w:r w:rsidRPr="00DE1EB8">
        <w:rPr>
          <w:rStyle w:val="StyleUnderline"/>
        </w:rPr>
        <w:t xml:space="preserve">nearly </w:t>
      </w:r>
      <w:r w:rsidRPr="00DE1EB8">
        <w:rPr>
          <w:rStyle w:val="Emphasis"/>
          <w:highlight w:val="green"/>
        </w:rPr>
        <w:t>25 times</w:t>
      </w:r>
      <w:r w:rsidRPr="00DE1EB8">
        <w:rPr>
          <w:rStyle w:val="StyleUnderline"/>
          <w:highlight w:val="green"/>
        </w:rPr>
        <w:t xml:space="preserve"> more likely to engage in </w:t>
      </w:r>
      <w:r w:rsidRPr="00DE1EB8">
        <w:rPr>
          <w:rStyle w:val="StyleUnderline"/>
        </w:rPr>
        <w:t xml:space="preserve">armed </w:t>
      </w:r>
      <w:r w:rsidRPr="00DE1EB8">
        <w:rPr>
          <w:rStyle w:val="StyleUnderline"/>
          <w:highlight w:val="green"/>
        </w:rPr>
        <w:t>conflict</w:t>
      </w:r>
      <w:r w:rsidRPr="00DE1EB8">
        <w:rPr>
          <w:rStyle w:val="StyleUnderline"/>
        </w:rPr>
        <w:t xml:space="preserve"> than when the dyads are not interdependent</w:t>
      </w:r>
      <w:r w:rsidRPr="00DE1EB8">
        <w:rPr>
          <w:sz w:val="16"/>
        </w:rPr>
        <w:t xml:space="preserve">. Ultimately, she came to the conclusion that </w:t>
      </w:r>
      <w:r w:rsidRPr="00DE1EB8">
        <w:rPr>
          <w:rStyle w:val="StyleUnderline"/>
        </w:rPr>
        <w:t>there seems to be a “hurdle effect”.</w:t>
      </w:r>
      <w:r w:rsidRPr="00DE1EB8">
        <w:rPr>
          <w:sz w:val="16"/>
        </w:rPr>
        <w:t xml:space="preserve"> </w:t>
      </w:r>
      <w:r w:rsidRPr="00DE1EB8">
        <w:rPr>
          <w:rStyle w:val="StyleUnderline"/>
        </w:rPr>
        <w:t>Up to a point trade does seem to promote peace</w:t>
      </w:r>
      <w:r w:rsidRPr="00DE1EB8">
        <w:rPr>
          <w:sz w:val="16"/>
        </w:rPr>
        <w:t xml:space="preserve">. However, </w:t>
      </w:r>
      <w:r w:rsidRPr="00DE1EB8">
        <w:rPr>
          <w:rStyle w:val="StyleUnderline"/>
        </w:rPr>
        <w:t>after that point, the balance of trade often becomes disproportionate between two nations and as a result trade promotes conflict</w:t>
      </w:r>
      <w:r w:rsidRPr="00DE1EB8">
        <w:rPr>
          <w:sz w:val="16"/>
        </w:rPr>
        <w:t>.</w:t>
      </w:r>
    </w:p>
    <w:p w14:paraId="372F4303" w14:textId="73F982CC" w:rsidR="00D91402" w:rsidRPr="00DE1EB8" w:rsidRDefault="00D91402" w:rsidP="00D91402"/>
    <w:p w14:paraId="2B2A970B" w14:textId="77777777" w:rsidR="00D91402" w:rsidRPr="00DE1EB8" w:rsidRDefault="00D91402" w:rsidP="00D91402"/>
    <w:p w14:paraId="481B6B11" w14:textId="77777777" w:rsidR="00D91402" w:rsidRPr="00D91402" w:rsidRDefault="00D91402" w:rsidP="00D91402"/>
    <w:p w14:paraId="2411A3AA" w14:textId="01157F69" w:rsidR="00773786" w:rsidRDefault="00773786" w:rsidP="00773786">
      <w:pPr>
        <w:pStyle w:val="Heading3"/>
      </w:pPr>
      <w:r>
        <w:t>Pandemics</w:t>
      </w:r>
      <w:r w:rsidR="00D91402">
        <w:t xml:space="preserve"> Impact</w:t>
      </w:r>
    </w:p>
    <w:p w14:paraId="657F03C8" w14:textId="77777777" w:rsidR="00EA191E" w:rsidRDefault="00EA191E" w:rsidP="00EA191E">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two years</w:t>
      </w:r>
      <w:r>
        <w:t xml:space="preserve"> and we have yet to see a </w:t>
      </w:r>
      <w:r>
        <w:rPr>
          <w:u w:val="single"/>
        </w:rPr>
        <w:t>great power conflict</w:t>
      </w:r>
      <w:r>
        <w:t>.</w:t>
      </w:r>
    </w:p>
    <w:p w14:paraId="54C0FFBF" w14:textId="77777777" w:rsidR="00EA191E" w:rsidRDefault="00EA191E" w:rsidP="00EA191E">
      <w:pPr>
        <w:pStyle w:val="Heading4"/>
      </w:pPr>
      <w:r>
        <w:t xml:space="preserve">2] No Correlation and </w:t>
      </w:r>
      <w:r>
        <w:rPr>
          <w:u w:val="single"/>
        </w:rPr>
        <w:t>best studies</w:t>
      </w:r>
      <w:r>
        <w:t xml:space="preserve"> show COVID </w:t>
      </w:r>
      <w:r>
        <w:rPr>
          <w:u w:val="single"/>
        </w:rPr>
        <w:t>decreases Conflict</w:t>
      </w:r>
      <w:r>
        <w:t>.</w:t>
      </w:r>
    </w:p>
    <w:p w14:paraId="0B203867" w14:textId="77777777" w:rsidR="00EA191E" w:rsidRPr="0033139F" w:rsidRDefault="00EA191E" w:rsidP="00EA191E">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21"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degradation and their intersections.</w:t>
      </w:r>
      <w:r>
        <w:t xml:space="preserve">)//Elmer </w:t>
      </w:r>
    </w:p>
    <w:p w14:paraId="6E207E1D" w14:textId="77777777" w:rsidR="00EA191E" w:rsidRPr="003D0649" w:rsidRDefault="00EA191E" w:rsidP="00EA191E">
      <w:pPr>
        <w:rPr>
          <w:sz w:val="16"/>
        </w:rPr>
      </w:pPr>
      <w:r w:rsidRPr="003D0649">
        <w:rPr>
          <w:sz w:val="16"/>
        </w:rPr>
        <w:t xml:space="preserve">How we did our research We </w:t>
      </w:r>
      <w:r w:rsidRPr="00E70065">
        <w:rPr>
          <w:b/>
          <w:sz w:val="26"/>
          <w:highlight w:val="green"/>
          <w:u w:val="single"/>
        </w:rPr>
        <w:t>used</w:t>
      </w:r>
      <w:r w:rsidRPr="00E70065">
        <w:rPr>
          <w:sz w:val="16"/>
          <w:highlight w:val="green"/>
        </w:rPr>
        <w:t xml:space="preserve"> </w:t>
      </w:r>
      <w:r w:rsidRPr="003D0649">
        <w:rPr>
          <w:sz w:val="16"/>
        </w:rPr>
        <w:t>the Armed Conflict Location and Event Data (</w:t>
      </w:r>
      <w:r w:rsidRPr="00E70065">
        <w:rPr>
          <w:b/>
          <w:sz w:val="26"/>
          <w:highlight w:val="green"/>
          <w:u w:val="single"/>
        </w:rPr>
        <w:t>ACLED</w:t>
      </w:r>
      <w:r w:rsidRPr="003D0649">
        <w:rPr>
          <w:sz w:val="16"/>
        </w:rPr>
        <w:t xml:space="preserve">), a </w:t>
      </w:r>
      <w:r w:rsidRPr="00E70065">
        <w:rPr>
          <w:b/>
          <w:sz w:val="26"/>
          <w:highlight w:val="green"/>
          <w:u w:val="single"/>
        </w:rPr>
        <w:t>database</w:t>
      </w:r>
      <w:r w:rsidRPr="00E70065">
        <w:rPr>
          <w:sz w:val="16"/>
          <w:highlight w:val="green"/>
        </w:rPr>
        <w:t xml:space="preserve"> </w:t>
      </w:r>
      <w:r w:rsidRPr="00E70065">
        <w:rPr>
          <w:b/>
          <w:sz w:val="26"/>
          <w:highlight w:val="green"/>
          <w:u w:val="single"/>
        </w:rPr>
        <w:t>that counts</w:t>
      </w:r>
      <w:r w:rsidRPr="00E70065">
        <w:rPr>
          <w:sz w:val="16"/>
          <w:highlight w:val="green"/>
        </w:rPr>
        <w:t xml:space="preserve"> </w:t>
      </w:r>
      <w:r w:rsidRPr="003D0649">
        <w:rPr>
          <w:sz w:val="16"/>
        </w:rPr>
        <w:t xml:space="preserve">the </w:t>
      </w:r>
      <w:r w:rsidRPr="00E70065">
        <w:rPr>
          <w:b/>
          <w:sz w:val="26"/>
          <w:highlight w:val="green"/>
          <w:u w:val="single"/>
          <w:bdr w:val="single" w:sz="18" w:space="0" w:color="auto"/>
        </w:rPr>
        <w:t>number of conflict events daily around the world</w:t>
      </w:r>
      <w:r w:rsidRPr="003D0649">
        <w:rPr>
          <w:sz w:val="16"/>
        </w:rPr>
        <w:t xml:space="preserve">. For 2019 and 2020, ACLED includes more than 100 countries in Africa, Asia, Latin America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E70065">
        <w:rPr>
          <w:b/>
          <w:sz w:val="26"/>
          <w:highlight w:val="green"/>
          <w:u w:val="single"/>
        </w:rPr>
        <w:t xml:space="preserve">relationship between pandemics and conflict is </w:t>
      </w:r>
      <w:r w:rsidRPr="00E70065">
        <w:rPr>
          <w:b/>
          <w:sz w:val="26"/>
          <w:highlight w:val="green"/>
          <w:u w:val="single"/>
          <w:bdr w:val="single" w:sz="18" w:space="0" w:color="auto"/>
        </w:rPr>
        <w:t>theoretically unclear</w:t>
      </w:r>
      <w:r w:rsidRPr="00E70065">
        <w:rPr>
          <w:b/>
          <w:sz w:val="26"/>
          <w:highlight w:val="green"/>
          <w:u w:val="single"/>
        </w:rPr>
        <w:t>.</w:t>
      </w:r>
      <w:r w:rsidRPr="00E70065">
        <w:rPr>
          <w:sz w:val="16"/>
          <w:highlight w:val="gree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E70065">
        <w:rPr>
          <w:b/>
          <w:sz w:val="26"/>
          <w:highlight w:val="green"/>
          <w:u w:val="single"/>
        </w:rPr>
        <w:t>market disruptions</w:t>
      </w:r>
      <w:r w:rsidRPr="00E70065">
        <w:rPr>
          <w:highlight w:val="green"/>
          <w:u w:val="single"/>
        </w:rPr>
        <w:t xml:space="preserve"> </w:t>
      </w:r>
      <w:r w:rsidRPr="0033139F">
        <w:rPr>
          <w:u w:val="single"/>
        </w:rPr>
        <w:t xml:space="preserve">and reduced global demand are </w:t>
      </w:r>
      <w:r w:rsidRPr="00E70065">
        <w:rPr>
          <w:b/>
          <w:sz w:val="26"/>
          <w:highlight w:val="green"/>
          <w:u w:val="single"/>
        </w:rPr>
        <w:t>driving down</w:t>
      </w:r>
      <w:r w:rsidRPr="00E70065">
        <w:rPr>
          <w:highlight w:val="green"/>
          <w:u w:val="single"/>
        </w:rPr>
        <w:t xml:space="preserve"> </w:t>
      </w:r>
      <w:r w:rsidRPr="0033139F">
        <w:rPr>
          <w:u w:val="single"/>
        </w:rPr>
        <w:t xml:space="preserve">the </w:t>
      </w:r>
      <w:r w:rsidRPr="00E70065">
        <w:rPr>
          <w:b/>
          <w:sz w:val="26"/>
          <w:highlight w:val="green"/>
          <w:u w:val="single"/>
        </w:rPr>
        <w:t>value of natural resources</w:t>
      </w:r>
      <w:r w:rsidRPr="00E70065">
        <w:rPr>
          <w:highlight w:val="green"/>
          <w:u w:val="single"/>
        </w:rPr>
        <w:t xml:space="preserve"> </w:t>
      </w:r>
      <w:r w:rsidRPr="0033139F">
        <w:rPr>
          <w:u w:val="single"/>
        </w:rPr>
        <w:t xml:space="preserve">such as oil wells, then </w:t>
      </w:r>
      <w:r w:rsidRPr="00E70065">
        <w:rPr>
          <w:b/>
          <w:sz w:val="26"/>
          <w:highlight w:val="green"/>
          <w:u w:val="single"/>
        </w:rPr>
        <w:t>we</w:t>
      </w:r>
      <w:r w:rsidRPr="00E70065">
        <w:rPr>
          <w:highlight w:val="green"/>
          <w:u w:val="single"/>
        </w:rPr>
        <w:t xml:space="preserve"> </w:t>
      </w:r>
      <w:r w:rsidRPr="0033139F">
        <w:rPr>
          <w:u w:val="single"/>
        </w:rPr>
        <w:t xml:space="preserve">may </w:t>
      </w:r>
      <w:r w:rsidRPr="00E70065">
        <w:rPr>
          <w:b/>
          <w:sz w:val="26"/>
          <w:highlight w:val="green"/>
          <w:u w:val="single"/>
        </w:rPr>
        <w:t>see less conflict</w:t>
      </w:r>
      <w:r w:rsidRPr="00E70065">
        <w:rPr>
          <w:highlight w:val="green"/>
          <w:u w:val="single"/>
        </w:rPr>
        <w:t xml:space="preserve"> </w:t>
      </w:r>
      <w:r w:rsidRPr="0033139F">
        <w:rPr>
          <w:u w:val="single"/>
        </w:rPr>
        <w:t xml:space="preserve">over control of such resources. We then </w:t>
      </w:r>
      <w:r w:rsidRPr="00E70065">
        <w:rPr>
          <w:b/>
          <w:sz w:val="26"/>
          <w:highlight w:val="green"/>
          <w:u w:val="single"/>
        </w:rPr>
        <w:t>conducted</w:t>
      </w:r>
      <w:r w:rsidRPr="00E70065">
        <w:rPr>
          <w:highlight w:val="green"/>
          <w:u w:val="single"/>
        </w:rPr>
        <w:t xml:space="preserve"> </w:t>
      </w:r>
      <w:r w:rsidRPr="0033139F">
        <w:rPr>
          <w:u w:val="single"/>
        </w:rPr>
        <w:t xml:space="preserve">case </w:t>
      </w:r>
      <w:r w:rsidRPr="00E70065">
        <w:rPr>
          <w:b/>
          <w:sz w:val="26"/>
          <w:highlight w:val="green"/>
          <w:u w:val="single"/>
        </w:rPr>
        <w:t>studies</w:t>
      </w:r>
      <w:r w:rsidRPr="00E70065">
        <w:rPr>
          <w:highlight w:val="green"/>
          <w:u w:val="single"/>
        </w:rPr>
        <w:t xml:space="preserve"> </w:t>
      </w:r>
      <w:r w:rsidRPr="0033139F">
        <w:rPr>
          <w:u w:val="single"/>
        </w:rPr>
        <w:t xml:space="preserve">based </w:t>
      </w:r>
      <w:r w:rsidRPr="00E70065">
        <w:rPr>
          <w:b/>
          <w:sz w:val="26"/>
          <w:highlight w:val="green"/>
          <w:u w:val="single"/>
        </w:rPr>
        <w:t>on</w:t>
      </w:r>
      <w:r w:rsidRPr="00E70065">
        <w:rPr>
          <w:highlight w:val="green"/>
          <w:u w:val="single"/>
        </w:rPr>
        <w:t xml:space="preserve"> </w:t>
      </w:r>
      <w:r w:rsidRPr="0033139F">
        <w:rPr>
          <w:u w:val="single"/>
        </w:rPr>
        <w:t xml:space="preserve">our knowledge of countries with high rates of violent conflict before </w:t>
      </w:r>
      <w:r w:rsidRPr="00E70065">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E70065">
        <w:rPr>
          <w:b/>
          <w:sz w:val="26"/>
          <w:highlight w:val="green"/>
          <w:u w:val="single"/>
        </w:rPr>
        <w:t>Worldwide</w:t>
      </w:r>
      <w:r w:rsidRPr="0033139F">
        <w:rPr>
          <w:u w:val="single"/>
        </w:rPr>
        <w:t xml:space="preserve">, </w:t>
      </w:r>
      <w:r w:rsidRPr="00E70065">
        <w:rPr>
          <w:b/>
          <w:sz w:val="26"/>
          <w:highlight w:val="green"/>
          <w:u w:val="single"/>
        </w:rPr>
        <w:t>we didn’t observe an increase in violent conflict</w:t>
      </w:r>
      <w:r w:rsidRPr="0033139F">
        <w:rPr>
          <w:u w:val="single"/>
        </w:rPr>
        <w:t xml:space="preserve">. </w:t>
      </w:r>
      <w:r w:rsidRPr="00E70065">
        <w:rPr>
          <w:b/>
          <w:sz w:val="26"/>
          <w:highlight w:val="green"/>
          <w:u w:val="single"/>
          <w:bdr w:val="single" w:sz="18" w:space="0" w:color="auto"/>
        </w:rPr>
        <w:t>If anything, conflict has decreased</w:t>
      </w:r>
      <w:r w:rsidRPr="0033139F">
        <w:rPr>
          <w:u w:val="single"/>
        </w:rPr>
        <w:t xml:space="preserve">, as the figure below shows. </w:t>
      </w:r>
      <w:r w:rsidRPr="00E70065">
        <w:rPr>
          <w:b/>
          <w:sz w:val="26"/>
          <w:highlight w:val="green"/>
          <w:u w:val="single"/>
        </w:rPr>
        <w:t>Violent conflict</w:t>
      </w:r>
      <w:r w:rsidRPr="00E70065">
        <w:rPr>
          <w:highlight w:val="green"/>
          <w:u w:val="single"/>
        </w:rPr>
        <w:t xml:space="preserve"> </w:t>
      </w:r>
      <w:r w:rsidRPr="0033139F">
        <w:rPr>
          <w:u w:val="single"/>
        </w:rPr>
        <w:t xml:space="preserve">between March and August 2020 </w:t>
      </w:r>
      <w:r w:rsidRPr="00E70065">
        <w:rPr>
          <w:b/>
          <w:sz w:val="26"/>
          <w:highlight w:val="green"/>
          <w:u w:val="single"/>
          <w:bdr w:val="single" w:sz="18" w:space="0" w:color="auto"/>
        </w:rPr>
        <w:t>was 23 percent lower</w:t>
      </w:r>
      <w:r w:rsidRPr="00E70065">
        <w:rPr>
          <w:highlight w:val="green"/>
          <w:u w:val="single"/>
        </w:rPr>
        <w:t xml:space="preserve"> </w:t>
      </w:r>
      <w:r w:rsidRPr="0033139F">
        <w:rPr>
          <w:u w:val="single"/>
        </w:rPr>
        <w:t>than violent conflict during the same period in 2019. Comparing these time periods, battles are down 20 percent and remote violence and bombings are down 40 percent</w:t>
      </w:r>
      <w:r w:rsidRPr="003D0649">
        <w:rPr>
          <w:sz w:val="16"/>
        </w:rPr>
        <w:t>. But violence against civilians — the deliberate attack of unarmed noncombatants by armed groups — continued at similar rates globally.</w:t>
      </w:r>
    </w:p>
    <w:p w14:paraId="6F930F4D" w14:textId="77777777" w:rsidR="00EA191E" w:rsidRDefault="00EA191E" w:rsidP="00EA191E">
      <w:r>
        <w:rPr>
          <w:noProof/>
        </w:rPr>
        <w:drawing>
          <wp:inline distT="0" distB="0" distL="0" distR="0" wp14:anchorId="60125425" wp14:editId="3A32E862">
            <wp:extent cx="3134298" cy="1746929"/>
            <wp:effectExtent l="0" t="0" r="9525" b="5715"/>
            <wp:docPr id="2" name="Picture 2"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histogram&#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77BEE50C" w14:textId="77777777" w:rsidR="00EA191E" w:rsidRDefault="00EA191E" w:rsidP="00EA191E">
      <w:pPr>
        <w:pStyle w:val="Heading4"/>
      </w:pPr>
      <w:r>
        <w:t>3] Cooperation and Solidarity Check.</w:t>
      </w:r>
    </w:p>
    <w:p w14:paraId="7165E2BC" w14:textId="77777777" w:rsidR="00EA191E" w:rsidRPr="003D0649" w:rsidRDefault="00EA191E" w:rsidP="00EA191E">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6CB83D5B" w14:textId="77777777" w:rsidR="00EA191E" w:rsidRDefault="00EA191E" w:rsidP="00EA191E">
      <w:pPr>
        <w:rPr>
          <w:u w:val="single"/>
        </w:rPr>
      </w:pPr>
      <w:r w:rsidRPr="00E70065">
        <w:rPr>
          <w:b/>
          <w:sz w:val="26"/>
          <w:highlight w:val="green"/>
          <w:u w:val="single"/>
        </w:rPr>
        <w:t>COVID</w:t>
      </w:r>
      <w:r w:rsidRPr="003D0649">
        <w:rPr>
          <w:u w:val="single"/>
        </w:rPr>
        <w:t xml:space="preserve">-19 might also </w:t>
      </w:r>
      <w:r w:rsidRPr="00E70065">
        <w:rPr>
          <w:b/>
          <w:sz w:val="26"/>
          <w:highlight w:val="green"/>
          <w:u w:val="single"/>
        </w:rPr>
        <w:t>provide</w:t>
      </w:r>
      <w:r w:rsidRPr="00E70065">
        <w:rPr>
          <w:highlight w:val="green"/>
          <w:u w:val="single"/>
        </w:rPr>
        <w:t xml:space="preserve"> </w:t>
      </w:r>
      <w:r w:rsidRPr="003D0649">
        <w:rPr>
          <w:u w:val="single"/>
        </w:rPr>
        <w:t xml:space="preserve">a </w:t>
      </w:r>
      <w:r w:rsidRPr="00E70065">
        <w:rPr>
          <w:b/>
          <w:sz w:val="26"/>
          <w:highlight w:val="green"/>
          <w:u w:val="single"/>
          <w:bdr w:val="single" w:sz="18" w:space="0" w:color="auto"/>
        </w:rPr>
        <w:t>chance to demonstrate solidarity and good intentions</w:t>
      </w:r>
      <w:r w:rsidRPr="003D0649">
        <w:rPr>
          <w:u w:val="single"/>
        </w:rPr>
        <w:t xml:space="preserve">, and hence lessen grievances. </w:t>
      </w:r>
      <w:r w:rsidRPr="003D0649">
        <w:rPr>
          <w:sz w:val="16"/>
        </w:rPr>
        <w:t xml:space="preserve">The literature on health diplomacy, for example, discusses how </w:t>
      </w:r>
      <w:r w:rsidRPr="00E70065">
        <w:rPr>
          <w:b/>
          <w:sz w:val="26"/>
          <w:highlight w:val="green"/>
          <w:u w:val="single"/>
        </w:rPr>
        <w:t>cooperation on</w:t>
      </w:r>
      <w:r w:rsidRPr="00E70065">
        <w:rPr>
          <w:sz w:val="16"/>
          <w:highlight w:val="green"/>
        </w:rPr>
        <w:t xml:space="preserve"> </w:t>
      </w:r>
      <w:r w:rsidRPr="003D0649">
        <w:rPr>
          <w:sz w:val="16"/>
        </w:rPr>
        <w:t>shared h</w:t>
      </w:r>
      <w:r w:rsidRPr="00E70065">
        <w:rPr>
          <w:b/>
          <w:sz w:val="26"/>
          <w:highlight w:val="green"/>
          <w:u w:val="single"/>
        </w:rPr>
        <w:t xml:space="preserve">ealth challenges can increase </w:t>
      </w:r>
      <w:r w:rsidRPr="003D0649">
        <w:rPr>
          <w:sz w:val="16"/>
        </w:rPr>
        <w:t xml:space="preserve">the </w:t>
      </w:r>
      <w:r w:rsidRPr="00E70065">
        <w:rPr>
          <w:b/>
          <w:sz w:val="26"/>
          <w:highlight w:val="green"/>
          <w:u w:val="single"/>
        </w:rPr>
        <w:t>prospects for peaceful relations</w:t>
      </w:r>
      <w:r w:rsidRPr="003D0649">
        <w:rPr>
          <w:sz w:val="16"/>
        </w:rPr>
        <w:t>. The empirical success of such efforts is so far been limited (</w:t>
      </w:r>
      <w:proofErr w:type="spellStart"/>
      <w:r w:rsidRPr="003D0649">
        <w:rPr>
          <w:sz w:val="16"/>
        </w:rPr>
        <w:t>Kelman</w:t>
      </w:r>
      <w:proofErr w:type="spellEnd"/>
      <w:r w:rsidRPr="003D0649">
        <w:rPr>
          <w:sz w:val="16"/>
        </w:rPr>
        <w:t xml:space="preserve">, 2019). However, research on environmental peacebuilding has revealed that low-level, mutually beneficial cooperation can yield peace dividends in certain contexts (Ide, 2019). </w:t>
      </w:r>
      <w:r w:rsidRPr="003D0649">
        <w:rPr>
          <w:u w:val="single"/>
        </w:rPr>
        <w:t xml:space="preserve">Furthermore, </w:t>
      </w:r>
      <w:r w:rsidRPr="00E70065">
        <w:rPr>
          <w:b/>
          <w:sz w:val="26"/>
          <w:highlight w:val="green"/>
          <w:u w:val="single"/>
        </w:rPr>
        <w:t>ceasefires</w:t>
      </w:r>
      <w:r w:rsidRPr="00E70065">
        <w:rPr>
          <w:highlight w:val="green"/>
          <w:u w:val="single"/>
        </w:rPr>
        <w:t xml:space="preserve"> </w:t>
      </w:r>
      <w:r w:rsidRPr="00E70065">
        <w:rPr>
          <w:b/>
          <w:sz w:val="26"/>
          <w:highlight w:val="green"/>
          <w:u w:val="single"/>
        </w:rPr>
        <w:t>to deliver health benefits</w:t>
      </w:r>
      <w:r w:rsidRPr="00E70065">
        <w:rPr>
          <w:highlight w:val="green"/>
          <w:u w:val="single"/>
        </w:rPr>
        <w:t xml:space="preserve"> </w:t>
      </w:r>
      <w:r w:rsidRPr="00E70065">
        <w:rPr>
          <w:b/>
          <w:sz w:val="26"/>
          <w:highlight w:val="green"/>
          <w:u w:val="single"/>
        </w:rPr>
        <w:t>have</w:t>
      </w:r>
      <w:r w:rsidRPr="00E70065">
        <w:rPr>
          <w:highlight w:val="green"/>
          <w:u w:val="single"/>
        </w:rPr>
        <w:t xml:space="preserve"> </w:t>
      </w:r>
      <w:r w:rsidRPr="003D0649">
        <w:rPr>
          <w:u w:val="single"/>
        </w:rPr>
        <w:t xml:space="preserve">at least temporally </w:t>
      </w:r>
      <w:r w:rsidRPr="00E70065">
        <w:rPr>
          <w:b/>
          <w:sz w:val="26"/>
          <w:highlight w:val="green"/>
          <w:u w:val="single"/>
          <w:bdr w:val="single" w:sz="18" w:space="0" w:color="auto"/>
        </w:rPr>
        <w:t>reduced armed conflict intensity</w:t>
      </w:r>
      <w:r w:rsidRPr="00E70065">
        <w:rPr>
          <w:highlight w:val="green"/>
          <w:u w:val="single"/>
        </w:rPr>
        <w:t xml:space="preserve"> </w:t>
      </w:r>
      <w:r w:rsidRPr="003D0649">
        <w:rPr>
          <w:u w:val="single"/>
        </w:rPr>
        <w:t xml:space="preserve">on several occasions </w:t>
      </w:r>
      <w:r w:rsidRPr="00E70065">
        <w:rPr>
          <w:b/>
          <w:sz w:val="26"/>
          <w:highlight w:val="green"/>
          <w:u w:val="single"/>
        </w:rPr>
        <w:t>in the past</w:t>
      </w:r>
      <w:r w:rsidRPr="00E70065">
        <w:rPr>
          <w:highlight w:val="green"/>
          <w:u w:val="single"/>
        </w:rPr>
        <w:t xml:space="preserve"> </w:t>
      </w:r>
      <w:r w:rsidRPr="003D0649">
        <w:rPr>
          <w:u w:val="single"/>
        </w:rPr>
        <w:t>(</w:t>
      </w:r>
      <w:proofErr w:type="spellStart"/>
      <w:r w:rsidRPr="003D0649">
        <w:rPr>
          <w:u w:val="single"/>
        </w:rPr>
        <w:t>Chattu</w:t>
      </w:r>
      <w:proofErr w:type="spellEnd"/>
      <w:r w:rsidRPr="003D0649">
        <w:rPr>
          <w:u w:val="single"/>
        </w:rPr>
        <w:t xml:space="preserve"> &amp; Knight, 2019). </w:t>
      </w:r>
      <w:r w:rsidRPr="00E70065">
        <w:rPr>
          <w:b/>
          <w:sz w:val="26"/>
          <w:highlight w:val="green"/>
          <w:u w:val="single"/>
        </w:rPr>
        <w:t>In response to the pandemic</w:t>
      </w:r>
      <w:r w:rsidRPr="00E70065">
        <w:rPr>
          <w:highlight w:val="green"/>
          <w:u w:val="single"/>
        </w:rPr>
        <w:t xml:space="preserve"> </w:t>
      </w:r>
      <w:r w:rsidRPr="003D0649">
        <w:rPr>
          <w:u w:val="single"/>
        </w:rPr>
        <w:t xml:space="preserve">(and António Guterres’ call), </w:t>
      </w:r>
      <w:r w:rsidRPr="00E70065">
        <w:rPr>
          <w:b/>
          <w:sz w:val="26"/>
          <w:highlight w:val="green"/>
          <w:u w:val="single"/>
          <w:bdr w:val="single" w:sz="18" w:space="0" w:color="auto"/>
        </w:rPr>
        <w:t>armed groups in 14 countries have announced ceasefires</w:t>
      </w:r>
      <w:r w:rsidRPr="00E70065">
        <w:rPr>
          <w:highlight w:val="green"/>
          <w:u w:val="single"/>
        </w:rPr>
        <w:t xml:space="preserve"> </w:t>
      </w:r>
      <w:r w:rsidRPr="003D0649">
        <w:rPr>
          <w:u w:val="single"/>
        </w:rPr>
        <w:t>to support responses to COVID-19 (</w:t>
      </w:r>
      <w:proofErr w:type="spellStart"/>
      <w:r w:rsidRPr="003D0649">
        <w:rPr>
          <w:u w:val="single"/>
        </w:rPr>
        <w:t>Rustad</w:t>
      </w:r>
      <w:proofErr w:type="spellEnd"/>
      <w:r w:rsidRPr="003D0649">
        <w:rPr>
          <w:u w:val="single"/>
        </w:rPr>
        <w:t>, 2020).</w:t>
      </w:r>
    </w:p>
    <w:p w14:paraId="7316BE06" w14:textId="77777777" w:rsidR="00EA191E" w:rsidRDefault="00EA191E" w:rsidP="00EA191E">
      <w:pPr>
        <w:pStyle w:val="Heading4"/>
      </w:pPr>
      <w:r>
        <w:t xml:space="preserve">4] Actors </w:t>
      </w:r>
      <w:r>
        <w:rPr>
          <w:u w:val="single"/>
        </w:rPr>
        <w:t>turn inward</w:t>
      </w:r>
      <w:r>
        <w:t xml:space="preserve"> NOT </w:t>
      </w:r>
      <w:r>
        <w:rPr>
          <w:u w:val="single"/>
        </w:rPr>
        <w:t>outward</w:t>
      </w:r>
      <w:r>
        <w:t>.</w:t>
      </w:r>
    </w:p>
    <w:p w14:paraId="4A84D0A9" w14:textId="77777777" w:rsidR="00EA191E" w:rsidRPr="003D0649" w:rsidRDefault="00EA191E" w:rsidP="00EA191E">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6445AD32" w14:textId="77777777" w:rsidR="00EA191E" w:rsidRDefault="00EA191E" w:rsidP="00EA191E">
      <w:pPr>
        <w:rPr>
          <w:u w:val="single"/>
        </w:rPr>
      </w:pPr>
      <w:r w:rsidRPr="003D0649">
        <w:rPr>
          <w:sz w:val="16"/>
        </w:rPr>
        <w:t xml:space="preserve">However, </w:t>
      </w:r>
      <w:r w:rsidRPr="00E70065">
        <w:rPr>
          <w:b/>
          <w:sz w:val="26"/>
          <w:highlight w:val="green"/>
          <w:u w:val="single"/>
        </w:rPr>
        <w:t>COVID</w:t>
      </w:r>
      <w:r w:rsidRPr="003D0649">
        <w:rPr>
          <w:u w:val="single"/>
        </w:rPr>
        <w:t xml:space="preserve">-19 might also </w:t>
      </w:r>
      <w:r w:rsidRPr="00E70065">
        <w:rPr>
          <w:b/>
          <w:sz w:val="26"/>
          <w:highlight w:val="green"/>
          <w:u w:val="single"/>
        </w:rPr>
        <w:t>shape</w:t>
      </w:r>
      <w:r w:rsidRPr="00E70065">
        <w:rPr>
          <w:highlight w:val="green"/>
          <w:u w:val="single"/>
        </w:rPr>
        <w:t xml:space="preserve"> </w:t>
      </w:r>
      <w:r w:rsidRPr="00E70065">
        <w:rPr>
          <w:b/>
          <w:sz w:val="26"/>
          <w:highlight w:val="green"/>
          <w:u w:val="single"/>
        </w:rPr>
        <w:t>opportunity costs in a way</w:t>
      </w:r>
      <w:r w:rsidRPr="00E70065">
        <w:rPr>
          <w:highlight w:val="green"/>
          <w:u w:val="single"/>
        </w:rPr>
        <w:t xml:space="preserve"> </w:t>
      </w:r>
      <w:r w:rsidRPr="00E70065">
        <w:rPr>
          <w:b/>
          <w:sz w:val="26"/>
          <w:highlight w:val="green"/>
          <w:u w:val="single"/>
          <w:bdr w:val="single" w:sz="18" w:space="0" w:color="auto"/>
        </w:rPr>
        <w:t>to reduce armed conflict risks</w:t>
      </w:r>
      <w:r w:rsidRPr="003D0649">
        <w:rPr>
          <w:sz w:val="16"/>
        </w:rPr>
        <w:t>, at least temporarily. If a</w:t>
      </w:r>
      <w:r w:rsidRPr="003D0649">
        <w:rPr>
          <w:u w:val="single"/>
        </w:rPr>
        <w:t xml:space="preserve"> </w:t>
      </w:r>
      <w:r w:rsidRPr="00E70065">
        <w:rPr>
          <w:b/>
          <w:sz w:val="26"/>
          <w:highlight w:val="green"/>
          <w:u w:val="single"/>
        </w:rPr>
        <w:t>state’s capability is strained</w:t>
      </w:r>
      <w:r w:rsidRPr="00E70065">
        <w:rPr>
          <w:highlight w:val="green"/>
          <w:u w:val="single"/>
        </w:rPr>
        <w:t xml:space="preserve"> </w:t>
      </w:r>
      <w:r w:rsidRPr="003D0649">
        <w:rPr>
          <w:u w:val="single"/>
        </w:rPr>
        <w:t xml:space="preserve">and there is an </w:t>
      </w:r>
      <w:r w:rsidRPr="00E70065">
        <w:rPr>
          <w:b/>
          <w:sz w:val="26"/>
          <w:highlight w:val="green"/>
          <w:u w:val="single"/>
        </w:rPr>
        <w:t>urgent need to deal with a health emergency</w:t>
      </w:r>
      <w:r w:rsidRPr="003D0649">
        <w:rPr>
          <w:u w:val="single"/>
        </w:rPr>
        <w:t xml:space="preserve">, </w:t>
      </w:r>
      <w:r w:rsidRPr="00E70065">
        <w:rPr>
          <w:b/>
          <w:sz w:val="26"/>
          <w:highlight w:val="green"/>
          <w:u w:val="single"/>
        </w:rPr>
        <w:t>military offensives are</w:t>
      </w:r>
      <w:r w:rsidRPr="003D0649">
        <w:rPr>
          <w:u w:val="single"/>
        </w:rPr>
        <w:t xml:space="preserve"> certainly </w:t>
      </w:r>
      <w:r w:rsidRPr="00E70065">
        <w:rPr>
          <w:b/>
          <w:sz w:val="26"/>
          <w:highlight w:val="green"/>
          <w:u w:val="single"/>
          <w:bdr w:val="single" w:sz="18" w:space="0" w:color="auto"/>
        </w:rPr>
        <w:t>unlikely</w:t>
      </w:r>
      <w:r w:rsidRPr="00E70065">
        <w:rPr>
          <w:highlight w:val="green"/>
          <w:u w:val="single"/>
        </w:rPr>
        <w:t xml:space="preserve"> </w:t>
      </w:r>
      <w:r w:rsidRPr="003D0649">
        <w:rPr>
          <w:sz w:val="16"/>
        </w:rPr>
        <w:t>(Price-Smith, 2009).</w:t>
      </w:r>
      <w:r w:rsidRPr="003D0649">
        <w:rPr>
          <w:u w:val="single"/>
        </w:rPr>
        <w:t xml:space="preserve"> Furthermore, existing as well as potential </w:t>
      </w:r>
      <w:r w:rsidRPr="00E70065">
        <w:rPr>
          <w:b/>
          <w:sz w:val="26"/>
          <w:highlight w:val="green"/>
          <w:u w:val="single"/>
        </w:rPr>
        <w:t>rebel groups</w:t>
      </w:r>
      <w:r w:rsidRPr="00E70065">
        <w:rPr>
          <w:highlight w:val="green"/>
          <w:u w:val="single"/>
        </w:rPr>
        <w:t xml:space="preserve"> </w:t>
      </w:r>
      <w:r w:rsidRPr="003D0649">
        <w:rPr>
          <w:u w:val="single"/>
        </w:rPr>
        <w:t xml:space="preserve">and militias </w:t>
      </w:r>
      <w:r w:rsidRPr="00E70065">
        <w:rPr>
          <w:b/>
          <w:sz w:val="26"/>
          <w:highlight w:val="green"/>
          <w:u w:val="single"/>
        </w:rPr>
        <w:t>face similar challenges</w:t>
      </w:r>
      <w:r w:rsidRPr="00E70065">
        <w:rPr>
          <w:highlight w:val="green"/>
          <w:u w:val="single"/>
        </w:rPr>
        <w:t xml:space="preserve"> </w:t>
      </w:r>
      <w:r w:rsidRPr="003D0649">
        <w:rPr>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3D0649">
        <w:rPr>
          <w:sz w:val="16"/>
        </w:rPr>
        <w:t xml:space="preserve"> </w:t>
      </w:r>
      <w:r w:rsidRPr="00E70065">
        <w:rPr>
          <w:b/>
          <w:sz w:val="26"/>
          <w:highlight w:val="green"/>
          <w:u w:val="single"/>
        </w:rPr>
        <w:t>Starting</w:t>
      </w:r>
      <w:r w:rsidRPr="00E70065">
        <w:rPr>
          <w:highlight w:val="green"/>
          <w:u w:val="single"/>
        </w:rPr>
        <w:t xml:space="preserve"> </w:t>
      </w:r>
      <w:r w:rsidRPr="003D0649">
        <w:rPr>
          <w:u w:val="single"/>
        </w:rPr>
        <w:t xml:space="preserve">or intensifying </w:t>
      </w:r>
      <w:r w:rsidRPr="00E70065">
        <w:rPr>
          <w:b/>
          <w:sz w:val="26"/>
          <w:highlight w:val="green"/>
          <w:u w:val="single"/>
        </w:rPr>
        <w:t>attacks</w:t>
      </w:r>
      <w:r w:rsidRPr="00E70065">
        <w:rPr>
          <w:highlight w:val="green"/>
          <w:u w:val="single"/>
        </w:rPr>
        <w:t xml:space="preserve"> </w:t>
      </w:r>
      <w:r w:rsidRPr="00E70065">
        <w:rPr>
          <w:b/>
          <w:sz w:val="26"/>
          <w:highlight w:val="green"/>
          <w:u w:val="single"/>
        </w:rPr>
        <w:t>during</w:t>
      </w:r>
      <w:r w:rsidRPr="00E70065">
        <w:rPr>
          <w:highlight w:val="green"/>
          <w:u w:val="single"/>
        </w:rPr>
        <w:t xml:space="preserve"> </w:t>
      </w:r>
      <w:r w:rsidRPr="003D0649">
        <w:rPr>
          <w:u w:val="single"/>
        </w:rPr>
        <w:t xml:space="preserve">the </w:t>
      </w:r>
      <w:r w:rsidRPr="00E70065">
        <w:rPr>
          <w:b/>
          <w:sz w:val="26"/>
          <w:highlight w:val="green"/>
          <w:u w:val="single"/>
        </w:rPr>
        <w:t>COVID</w:t>
      </w:r>
      <w:r w:rsidRPr="003D0649">
        <w:rPr>
          <w:u w:val="single"/>
        </w:rPr>
        <w:t xml:space="preserve">-19 crisis is </w:t>
      </w:r>
      <w:r w:rsidRPr="00E70065">
        <w:rPr>
          <w:b/>
          <w:sz w:val="26"/>
          <w:highlight w:val="green"/>
          <w:u w:val="single"/>
        </w:rPr>
        <w:t>likely to decrease</w:t>
      </w:r>
      <w:r w:rsidRPr="00E70065">
        <w:rPr>
          <w:highlight w:val="green"/>
          <w:u w:val="single"/>
        </w:rPr>
        <w:t xml:space="preserve"> </w:t>
      </w:r>
      <w:r w:rsidRPr="003D0649">
        <w:rPr>
          <w:u w:val="single"/>
        </w:rPr>
        <w:t xml:space="preserve">the local (and international) </w:t>
      </w:r>
      <w:r w:rsidRPr="00E70065">
        <w:rPr>
          <w:b/>
          <w:sz w:val="26"/>
          <w:highlight w:val="green"/>
          <w:u w:val="single"/>
        </w:rPr>
        <w:t>legitimacy</w:t>
      </w:r>
      <w:r w:rsidRPr="00E70065">
        <w:rPr>
          <w:highlight w:val="green"/>
          <w:u w:val="single"/>
        </w:rPr>
        <w:t xml:space="preserve"> </w:t>
      </w:r>
      <w:r w:rsidRPr="003D0649">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786E03BA" w14:textId="4922377D" w:rsidR="00773786" w:rsidRPr="00773786" w:rsidRDefault="00EA191E" w:rsidP="00EA191E">
      <w:pPr>
        <w:pStyle w:val="Heading4"/>
      </w:pPr>
      <w:r>
        <w:t xml:space="preserve">5] </w:t>
      </w:r>
      <w:r>
        <w:rPr>
          <w:rFonts w:cs="Calibri"/>
        </w:rPr>
        <w:t xml:space="preserve">No impact from future diseases- the </w:t>
      </w:r>
      <w:proofErr w:type="spellStart"/>
      <w:r>
        <w:rPr>
          <w:rFonts w:cs="Calibri"/>
        </w:rPr>
        <w:t>aff</w:t>
      </w:r>
      <w:proofErr w:type="spellEnd"/>
      <w:r>
        <w:rPr>
          <w:rFonts w:cs="Calibri"/>
        </w:rPr>
        <w:t xml:space="preserve"> only does </w:t>
      </w:r>
      <w:proofErr w:type="spellStart"/>
      <w:r w:rsidR="00FC1662">
        <w:rPr>
          <w:rFonts w:cs="Calibri"/>
        </w:rPr>
        <w:t>co</w:t>
      </w:r>
      <w:r w:rsidR="0095163B">
        <w:rPr>
          <w:rFonts w:cs="Calibri"/>
        </w:rPr>
        <w:t>vid</w:t>
      </w:r>
      <w:proofErr w:type="spellEnd"/>
      <w:r w:rsidR="0095163B">
        <w:rPr>
          <w:rFonts w:cs="Calibri"/>
        </w:rPr>
        <w:t xml:space="preserve"> vaccines</w:t>
      </w:r>
    </w:p>
    <w:p w14:paraId="2443AA35" w14:textId="577372E6" w:rsidR="00D91402" w:rsidRDefault="00D91402" w:rsidP="00D91402">
      <w:pPr>
        <w:pStyle w:val="Heading3"/>
      </w:pPr>
      <w:r>
        <w:t xml:space="preserve">1NC Solvency </w:t>
      </w:r>
      <w:proofErr w:type="spellStart"/>
      <w:r>
        <w:t>Defecit</w:t>
      </w:r>
      <w:proofErr w:type="spellEnd"/>
    </w:p>
    <w:p w14:paraId="5E56E45C" w14:textId="30C5831D" w:rsidR="00EA191E" w:rsidRPr="00DE1EB8" w:rsidRDefault="00EA191E" w:rsidP="00EA191E">
      <w:pPr>
        <w:pStyle w:val="Heading4"/>
      </w:pPr>
      <w:r w:rsidRPr="00DE1EB8">
        <w:t>MRNA expert shortages.</w:t>
      </w:r>
    </w:p>
    <w:p w14:paraId="46837B4F" w14:textId="77777777" w:rsidR="00EA191E" w:rsidRPr="00DE1EB8" w:rsidRDefault="00EA191E" w:rsidP="00EA191E">
      <w:r w:rsidRPr="00DE1EB8">
        <w:rPr>
          <w:rStyle w:val="Style13ptBold"/>
        </w:rPr>
        <w:t>Garde et al 21</w:t>
      </w:r>
      <w:r w:rsidRPr="00DE1EB8">
        <w:t xml:space="preserve"> [Damian Garde (National Biotech Reporter), Helen </w:t>
      </w:r>
      <w:proofErr w:type="spellStart"/>
      <w:r w:rsidRPr="00DE1EB8">
        <w:t>Branswell</w:t>
      </w:r>
      <w:proofErr w:type="spellEnd"/>
      <w:r w:rsidRPr="00DE1EB8">
        <w:t xml:space="preserve"> (Senior Writer, Infectious Disease)Matthew </w:t>
      </w:r>
      <w:proofErr w:type="spellStart"/>
      <w:r w:rsidRPr="00DE1EB8">
        <w:t>Herper</w:t>
      </w:r>
      <w:proofErr w:type="spellEnd"/>
      <w:r w:rsidRPr="00DE1EB8">
        <w:t xml:space="preserve"> (Senior Writer, Medicine, Editorial Director of Events), 5/6/21, Waiver of patent rights on Covid-19 vaccines, in near term, may be more symbolic than substantive, </w:t>
      </w:r>
      <w:hyperlink r:id="rId23" w:history="1">
        <w:r w:rsidRPr="00DE1EB8">
          <w:rPr>
            <w:rStyle w:val="Hyperlink"/>
          </w:rPr>
          <w:t>https://www.statnews.com/2021/05/06/waiver-of-patent-rights-on-covid-19-vaccines-in-near-term-may-be-more-symbolic-than-substantive/</w:t>
        </w:r>
      </w:hyperlink>
      <w:r w:rsidRPr="00DE1EB8">
        <w:t>] Justin</w:t>
      </w:r>
    </w:p>
    <w:p w14:paraId="3D1E5007" w14:textId="77777777" w:rsidR="00EA191E" w:rsidRPr="00DE1EB8" w:rsidRDefault="00EA191E" w:rsidP="00EA191E">
      <w:pPr>
        <w:rPr>
          <w:sz w:val="16"/>
        </w:rPr>
      </w:pPr>
      <w:r w:rsidRPr="00DE1EB8">
        <w:rPr>
          <w:sz w:val="16"/>
        </w:rPr>
        <w:t xml:space="preserve">In October, </w:t>
      </w:r>
      <w:proofErr w:type="spellStart"/>
      <w:r w:rsidRPr="00DE1EB8">
        <w:rPr>
          <w:sz w:val="16"/>
        </w:rPr>
        <w:t>Moderna</w:t>
      </w:r>
      <w:proofErr w:type="spellEnd"/>
      <w:r w:rsidRPr="00DE1EB8">
        <w:rPr>
          <w:sz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p>
    <w:p w14:paraId="4EF0FD93" w14:textId="77777777" w:rsidR="00EA191E" w:rsidRPr="00DE1EB8" w:rsidRDefault="00EA191E" w:rsidP="00EA191E">
      <w:pPr>
        <w:rPr>
          <w:sz w:val="16"/>
        </w:rPr>
      </w:pPr>
      <w:r w:rsidRPr="00DE1EB8">
        <w:rPr>
          <w:sz w:val="16"/>
        </w:rPr>
        <w:t>That underscores the drug industry’s case that patents are just one facet of the complex process of producing vaccines.</w:t>
      </w:r>
    </w:p>
    <w:p w14:paraId="0E3CD2DD" w14:textId="77777777" w:rsidR="00EA191E" w:rsidRPr="00DE1EB8" w:rsidRDefault="00EA191E" w:rsidP="00EA191E">
      <w:pPr>
        <w:rPr>
          <w:sz w:val="16"/>
        </w:rPr>
      </w:pPr>
      <w:r w:rsidRPr="00DE1EB8">
        <w:rPr>
          <w:sz w:val="16"/>
        </w:rPr>
        <w:t>“</w:t>
      </w:r>
      <w:r w:rsidRPr="00DE1EB8">
        <w:rPr>
          <w:highlight w:val="green"/>
          <w:u w:val="single"/>
        </w:rPr>
        <w:t>There are</w:t>
      </w:r>
      <w:r w:rsidRPr="00DE1EB8">
        <w:rPr>
          <w:u w:val="single"/>
        </w:rPr>
        <w:t xml:space="preserve"> currently </w:t>
      </w:r>
      <w:r w:rsidRPr="00DE1EB8">
        <w:rPr>
          <w:rStyle w:val="Emphasis"/>
          <w:highlight w:val="green"/>
        </w:rPr>
        <w:t xml:space="preserve">no generic </w:t>
      </w:r>
      <w:r w:rsidRPr="00DE1EB8">
        <w:rPr>
          <w:rStyle w:val="Emphasis"/>
        </w:rPr>
        <w:t>vaccines</w:t>
      </w:r>
      <w:r w:rsidRPr="00DE1EB8">
        <w:rPr>
          <w:u w:val="single"/>
        </w:rPr>
        <w:t xml:space="preserve"> primarily </w:t>
      </w:r>
      <w:r w:rsidRPr="00DE1EB8">
        <w:rPr>
          <w:highlight w:val="green"/>
          <w:u w:val="single"/>
        </w:rPr>
        <w:t xml:space="preserve">because there are </w:t>
      </w:r>
      <w:r w:rsidRPr="00DE1EB8">
        <w:rPr>
          <w:rStyle w:val="Emphasis"/>
          <w:highlight w:val="green"/>
        </w:rPr>
        <w:t>hundreds of</w:t>
      </w:r>
      <w:r w:rsidRPr="00DE1EB8">
        <w:rPr>
          <w:rStyle w:val="Emphasis"/>
        </w:rPr>
        <w:t xml:space="preserve"> process </w:t>
      </w:r>
      <w:r w:rsidRPr="00DE1EB8">
        <w:rPr>
          <w:rStyle w:val="Emphasis"/>
          <w:highlight w:val="green"/>
        </w:rPr>
        <w:t>steps</w:t>
      </w:r>
      <w:r w:rsidRPr="00DE1EB8">
        <w:rPr>
          <w:rStyle w:val="Emphasis"/>
        </w:rPr>
        <w:t xml:space="preserve"> involved </w:t>
      </w:r>
      <w:r w:rsidRPr="00DE1EB8">
        <w:rPr>
          <w:rStyle w:val="Emphasis"/>
          <w:highlight w:val="green"/>
        </w:rPr>
        <w:t>in</w:t>
      </w:r>
      <w:r w:rsidRPr="00DE1EB8">
        <w:rPr>
          <w:rStyle w:val="Emphasis"/>
        </w:rPr>
        <w:t xml:space="preserve"> the </w:t>
      </w:r>
      <w:r w:rsidRPr="00DE1EB8">
        <w:rPr>
          <w:rStyle w:val="Emphasis"/>
          <w:highlight w:val="green"/>
        </w:rPr>
        <w:t>manufacturing</w:t>
      </w:r>
      <w:r w:rsidRPr="00DE1EB8">
        <w:rPr>
          <w:rStyle w:val="Emphasis"/>
        </w:rPr>
        <w:t xml:space="preserve"> of </w:t>
      </w:r>
      <w:r w:rsidRPr="00DE1EB8">
        <w:rPr>
          <w:rStyle w:val="Emphasis"/>
          <w:highlight w:val="green"/>
        </w:rPr>
        <w:t>vaccines</w:t>
      </w:r>
      <w:r w:rsidRPr="00DE1EB8">
        <w:rPr>
          <w:u w:val="single"/>
        </w:rPr>
        <w:t xml:space="preserve">, and </w:t>
      </w:r>
      <w:r w:rsidRPr="00DE1EB8">
        <w:rPr>
          <w:rStyle w:val="Emphasis"/>
        </w:rPr>
        <w:t>thousands of check points</w:t>
      </w:r>
      <w:r w:rsidRPr="00DE1EB8">
        <w:rPr>
          <w:u w:val="single"/>
        </w:rPr>
        <w:t xml:space="preserve"> for testing to </w:t>
      </w:r>
      <w:r w:rsidRPr="00DE1EB8">
        <w:rPr>
          <w:rStyle w:val="Emphasis"/>
        </w:rPr>
        <w:t>assure the quality and consistency of manufacturing</w:t>
      </w:r>
      <w:r w:rsidRPr="00DE1EB8">
        <w:rPr>
          <w:sz w:val="16"/>
        </w:rPr>
        <w:t xml:space="preserve">. One may transfer the IP, but </w:t>
      </w:r>
      <w:r w:rsidRPr="00DE1EB8">
        <w:rPr>
          <w:u w:val="single"/>
        </w:rPr>
        <w:t xml:space="preserve">the </w:t>
      </w:r>
      <w:r w:rsidRPr="00DE1EB8">
        <w:rPr>
          <w:rStyle w:val="Emphasis"/>
          <w:highlight w:val="green"/>
        </w:rPr>
        <w:t>transfer of skills is not</w:t>
      </w:r>
      <w:r w:rsidRPr="00DE1EB8">
        <w:rPr>
          <w:rStyle w:val="Emphasis"/>
        </w:rPr>
        <w:t xml:space="preserve"> that </w:t>
      </w:r>
      <w:r w:rsidRPr="00DE1EB8">
        <w:rPr>
          <w:rStyle w:val="Emphasis"/>
          <w:highlight w:val="green"/>
        </w:rPr>
        <w:t>simple</w:t>
      </w:r>
      <w:r w:rsidRPr="00DE1EB8">
        <w:rPr>
          <w:sz w:val="16"/>
        </w:rPr>
        <w:t>,” said Norman Baylor, who formerly headed the Food and Drug Administration’s Office of Vaccines Research and Review, and who is now president of Biologics Consulting.</w:t>
      </w:r>
    </w:p>
    <w:p w14:paraId="4E720F52" w14:textId="77777777" w:rsidR="00EA191E" w:rsidRPr="00DE1EB8" w:rsidRDefault="00EA191E" w:rsidP="00EA191E">
      <w:pPr>
        <w:rPr>
          <w:rStyle w:val="Emphasis"/>
        </w:rPr>
      </w:pPr>
      <w:r w:rsidRPr="00DE1EB8">
        <w:rPr>
          <w:u w:val="single"/>
        </w:rPr>
        <w:t xml:space="preserve">While there are </w:t>
      </w:r>
      <w:r w:rsidRPr="00DE1EB8">
        <w:rPr>
          <w:rStyle w:val="Emphasis"/>
        </w:rPr>
        <w:t>factories around the world</w:t>
      </w:r>
      <w:r w:rsidRPr="00DE1EB8">
        <w:rPr>
          <w:u w:val="single"/>
        </w:rPr>
        <w:t xml:space="preserve"> that can </w:t>
      </w:r>
      <w:r w:rsidRPr="00DE1EB8">
        <w:rPr>
          <w:rStyle w:val="Emphasis"/>
        </w:rPr>
        <w:t xml:space="preserve">reliably produce generic Lipitor, </w:t>
      </w:r>
      <w:r w:rsidRPr="00DE1EB8">
        <w:rPr>
          <w:rStyle w:val="Emphasis"/>
          <w:highlight w:val="green"/>
        </w:rPr>
        <w:t>vaccines</w:t>
      </w:r>
      <w:r w:rsidRPr="00DE1EB8">
        <w:rPr>
          <w:rStyle w:val="Emphasis"/>
        </w:rPr>
        <w:t xml:space="preserve"> like the ones from Pfizer and </w:t>
      </w:r>
      <w:proofErr w:type="spellStart"/>
      <w:r w:rsidRPr="00DE1EB8">
        <w:rPr>
          <w:rStyle w:val="Emphasis"/>
        </w:rPr>
        <w:t>Moderna</w:t>
      </w:r>
      <w:proofErr w:type="spellEnd"/>
      <w:r w:rsidRPr="00DE1EB8">
        <w:rPr>
          <w:sz w:val="16"/>
        </w:rPr>
        <w:t xml:space="preserve"> — using messenger RNA technology — </w:t>
      </w:r>
      <w:r w:rsidRPr="00DE1EB8">
        <w:rPr>
          <w:highlight w:val="green"/>
          <w:u w:val="single"/>
        </w:rPr>
        <w:t xml:space="preserve">require </w:t>
      </w:r>
      <w:r w:rsidRPr="00DE1EB8">
        <w:rPr>
          <w:rStyle w:val="Emphasis"/>
          <w:highlight w:val="green"/>
        </w:rPr>
        <w:t>skilled expertise</w:t>
      </w:r>
      <w:r w:rsidRPr="00DE1EB8">
        <w:rPr>
          <w:rStyle w:val="Emphasis"/>
        </w:rPr>
        <w:t xml:space="preserve"> that even existing manufacturers are having trouble sourcing.</w:t>
      </w:r>
    </w:p>
    <w:p w14:paraId="08C2AEFC" w14:textId="77777777" w:rsidR="00EA191E" w:rsidRPr="00DE1EB8" w:rsidRDefault="00EA191E" w:rsidP="00EA191E">
      <w:pPr>
        <w:rPr>
          <w:sz w:val="16"/>
        </w:rPr>
      </w:pPr>
      <w:r w:rsidRPr="00DE1EB8">
        <w:rPr>
          <w:sz w:val="16"/>
        </w:rPr>
        <w:t xml:space="preserve">“In such a setting, </w:t>
      </w:r>
      <w:r w:rsidRPr="00DE1EB8">
        <w:rPr>
          <w:highlight w:val="green"/>
          <w:u w:val="single"/>
        </w:rPr>
        <w:t>imagining</w:t>
      </w:r>
      <w:r w:rsidRPr="00DE1EB8">
        <w:rPr>
          <w:u w:val="single"/>
        </w:rPr>
        <w:t xml:space="preserve"> that </w:t>
      </w:r>
      <w:r w:rsidRPr="00DE1EB8">
        <w:rPr>
          <w:rStyle w:val="Emphasis"/>
        </w:rPr>
        <w:t xml:space="preserve">someone will have </w:t>
      </w:r>
      <w:r w:rsidRPr="00DE1EB8">
        <w:rPr>
          <w:rStyle w:val="Emphasis"/>
          <w:highlight w:val="green"/>
        </w:rPr>
        <w:t>staff who can create</w:t>
      </w:r>
      <w:r w:rsidRPr="00DE1EB8">
        <w:rPr>
          <w:rStyle w:val="Emphasis"/>
        </w:rPr>
        <w:t xml:space="preserve"> a new site or refurbish or reconfigure</w:t>
      </w:r>
      <w:r w:rsidRPr="00DE1EB8">
        <w:rPr>
          <w:u w:val="single"/>
        </w:rPr>
        <w:t xml:space="preserve"> an </w:t>
      </w:r>
      <w:r w:rsidRPr="00DE1EB8">
        <w:rPr>
          <w:highlight w:val="green"/>
          <w:u w:val="single"/>
        </w:rPr>
        <w:t>existing site</w:t>
      </w:r>
      <w:r w:rsidRPr="00DE1EB8">
        <w:rPr>
          <w:u w:val="single"/>
        </w:rPr>
        <w:t xml:space="preserve"> to make mRNA [vaccine] </w:t>
      </w:r>
      <w:r w:rsidRPr="00DE1EB8">
        <w:rPr>
          <w:highlight w:val="green"/>
          <w:u w:val="single"/>
        </w:rPr>
        <w:t>is</w:t>
      </w:r>
      <w:r w:rsidRPr="00DE1EB8">
        <w:rPr>
          <w:u w:val="single"/>
        </w:rPr>
        <w:t xml:space="preserve"> </w:t>
      </w:r>
      <w:r w:rsidRPr="00DE1EB8">
        <w:rPr>
          <w:rStyle w:val="Emphasis"/>
        </w:rPr>
        <w:t xml:space="preserve">highly, highly </w:t>
      </w:r>
      <w:r w:rsidRPr="00DE1EB8">
        <w:rPr>
          <w:rStyle w:val="Emphasis"/>
          <w:highlight w:val="green"/>
        </w:rPr>
        <w:t>unlikely</w:t>
      </w:r>
      <w:r w:rsidRPr="00DE1EB8">
        <w:rPr>
          <w:sz w:val="16"/>
        </w:rPr>
        <w:t>,” Yadav said.</w:t>
      </w:r>
    </w:p>
    <w:p w14:paraId="2FBFA621" w14:textId="77777777" w:rsidR="00EA191E" w:rsidRPr="00DE1EB8" w:rsidRDefault="00EA191E" w:rsidP="00EA191E"/>
    <w:p w14:paraId="02C8BFA0" w14:textId="77777777" w:rsidR="00EA191E" w:rsidRPr="00DE1EB8" w:rsidRDefault="00EA191E" w:rsidP="00EA191E"/>
    <w:p w14:paraId="6A6C140C" w14:textId="77777777" w:rsidR="00EA191E" w:rsidRPr="00DE1EB8" w:rsidRDefault="00EA191E" w:rsidP="00EA191E">
      <w:pPr>
        <w:pStyle w:val="Heading4"/>
      </w:pPr>
      <w:r w:rsidRPr="00DE1EB8">
        <w:t xml:space="preserve">LICs </w:t>
      </w:r>
      <w:r w:rsidRPr="00DE1EB8">
        <w:rPr>
          <w:u w:val="single"/>
        </w:rPr>
        <w:t>statistically cannot</w:t>
      </w:r>
      <w:r w:rsidRPr="00DE1EB8">
        <w:t xml:space="preserve"> mass produce vaccines.</w:t>
      </w:r>
    </w:p>
    <w:p w14:paraId="4F49EFAB" w14:textId="77777777" w:rsidR="00EA191E" w:rsidRPr="00DE1EB8" w:rsidRDefault="00EA191E" w:rsidP="00EA191E">
      <w:r w:rsidRPr="00DE1EB8">
        <w:rPr>
          <w:rStyle w:val="Style13ptBold"/>
        </w:rPr>
        <w:t>Newey et al 21</w:t>
      </w:r>
      <w:r w:rsidRPr="00DE1EB8">
        <w:t xml:space="preserve"> [Sarah Newey</w:t>
      </w:r>
      <w:r w:rsidRPr="00DE1EB8">
        <w:rPr>
          <w:i/>
          <w:iCs/>
        </w:rPr>
        <w:t>;</w:t>
      </w:r>
      <w:r w:rsidRPr="00DE1EB8">
        <w:t> Anne Gulland</w:t>
      </w:r>
      <w:r w:rsidRPr="00DE1EB8">
        <w:rPr>
          <w:i/>
          <w:iCs/>
        </w:rPr>
        <w:t>;</w:t>
      </w:r>
      <w:r w:rsidRPr="00DE1EB8">
        <w:t> Jennifer Rigby, (GLOBAL HEALTH SECURITY CORRESPONDENTS at the telegraph) </w:t>
      </w:r>
      <w:r w:rsidRPr="00DE1EB8">
        <w:rPr>
          <w:i/>
          <w:iCs/>
        </w:rPr>
        <w:t>and</w:t>
      </w:r>
      <w:r w:rsidRPr="00DE1EB8">
        <w:t xml:space="preserve"> Samaan Lateef (Reporting IN INDIA) 6/1/21, Vaccinating the world: the obstacles hindering global rollout – and how to overcome them, Telegraph, </w:t>
      </w:r>
      <w:hyperlink r:id="rId24" w:history="1">
        <w:r w:rsidRPr="00DE1EB8">
          <w:rPr>
            <w:rStyle w:val="Hyperlink"/>
          </w:rPr>
          <w:t>https://www.telegraph.co.uk/global-health/science-and-disease/vaccinating-the-world/</w:t>
        </w:r>
      </w:hyperlink>
      <w:r w:rsidRPr="00DE1EB8">
        <w:t>] Justin</w:t>
      </w:r>
    </w:p>
    <w:p w14:paraId="627C65C2" w14:textId="77777777" w:rsidR="00EA191E" w:rsidRPr="00DE1EB8" w:rsidRDefault="00EA191E" w:rsidP="00EA191E">
      <w:pPr>
        <w:rPr>
          <w:sz w:val="16"/>
        </w:rPr>
      </w:pPr>
      <w:r w:rsidRPr="00DE1EB8">
        <w:rPr>
          <w:sz w:val="16"/>
        </w:rPr>
        <w:t xml:space="preserve">Supply is one thing but actually getting shots into arms is a huge undertaking for any country. </w:t>
      </w:r>
      <w:r w:rsidRPr="00DE1EB8">
        <w:rPr>
          <w:u w:val="single"/>
        </w:rPr>
        <w:t xml:space="preserve">According to a review of </w:t>
      </w:r>
      <w:proofErr w:type="gramStart"/>
      <w:r w:rsidRPr="00DE1EB8">
        <w:rPr>
          <w:u w:val="single"/>
        </w:rPr>
        <w:t>low and middle income</w:t>
      </w:r>
      <w:proofErr w:type="gramEnd"/>
      <w:r w:rsidRPr="00DE1EB8">
        <w:rPr>
          <w:u w:val="single"/>
        </w:rPr>
        <w:t xml:space="preserve"> countries’ readiness to </w:t>
      </w:r>
      <w:r w:rsidRPr="00DE1EB8">
        <w:rPr>
          <w:rStyle w:val="Emphasis"/>
        </w:rPr>
        <w:t xml:space="preserve">implement </w:t>
      </w:r>
      <w:r w:rsidRPr="00DE1EB8">
        <w:rPr>
          <w:rStyle w:val="Emphasis"/>
          <w:highlight w:val="green"/>
        </w:rPr>
        <w:t>vaccine campaigns</w:t>
      </w:r>
      <w:r w:rsidRPr="00DE1EB8">
        <w:rPr>
          <w:rStyle w:val="Emphasis"/>
        </w:rPr>
        <w:t xml:space="preserve"> conducted by the World Bank, 95 per cent have developed national plans and 82 per cent have worked out which groups should be vaccinated first</w:t>
      </w:r>
      <w:r w:rsidRPr="00DE1EB8">
        <w:rPr>
          <w:sz w:val="16"/>
        </w:rPr>
        <w:t xml:space="preserve">. However, </w:t>
      </w:r>
      <w:r w:rsidRPr="00DE1EB8">
        <w:rPr>
          <w:u w:val="single"/>
        </w:rPr>
        <w:t xml:space="preserve">crucial </w:t>
      </w:r>
      <w:r w:rsidRPr="00DE1EB8">
        <w:rPr>
          <w:highlight w:val="green"/>
          <w:u w:val="single"/>
        </w:rPr>
        <w:t>gaps remain</w:t>
      </w:r>
      <w:r w:rsidRPr="00DE1EB8">
        <w:rPr>
          <w:u w:val="single"/>
        </w:rPr>
        <w:t xml:space="preserve">. Only </w:t>
      </w:r>
      <w:r w:rsidRPr="00DE1EB8">
        <w:rPr>
          <w:rStyle w:val="Emphasis"/>
          <w:highlight w:val="green"/>
        </w:rPr>
        <w:t>59 per cent have plans to train vaccinators</w:t>
      </w:r>
      <w:r w:rsidRPr="00DE1EB8">
        <w:rPr>
          <w:rStyle w:val="Emphasis"/>
        </w:rPr>
        <w:t xml:space="preserve"> </w:t>
      </w:r>
      <w:r w:rsidRPr="00DE1EB8">
        <w:rPr>
          <w:u w:val="single"/>
        </w:rPr>
        <w:t xml:space="preserve">and </w:t>
      </w:r>
      <w:r w:rsidRPr="00DE1EB8">
        <w:rPr>
          <w:highlight w:val="green"/>
          <w:u w:val="single"/>
        </w:rPr>
        <w:t>less than half</w:t>
      </w:r>
      <w:r w:rsidRPr="00DE1EB8">
        <w:rPr>
          <w:sz w:val="16"/>
        </w:rPr>
        <w:t xml:space="preserve"> (48 per cent) </w:t>
      </w:r>
      <w:r w:rsidRPr="00DE1EB8">
        <w:rPr>
          <w:u w:val="single"/>
        </w:rPr>
        <w:t xml:space="preserve">have </w:t>
      </w:r>
      <w:r w:rsidRPr="00DE1EB8">
        <w:rPr>
          <w:highlight w:val="green"/>
          <w:u w:val="single"/>
        </w:rPr>
        <w:t xml:space="preserve">implemented </w:t>
      </w:r>
      <w:r w:rsidRPr="00DE1EB8">
        <w:rPr>
          <w:rStyle w:val="Emphasis"/>
          <w:highlight w:val="green"/>
        </w:rPr>
        <w:t>communications strategies</w:t>
      </w:r>
      <w:r w:rsidRPr="00DE1EB8">
        <w:rPr>
          <w:rStyle w:val="Emphasis"/>
        </w:rPr>
        <w:t xml:space="preserve"> to encourage people to take up vaccines</w:t>
      </w:r>
      <w:r w:rsidRPr="00DE1EB8">
        <w:rPr>
          <w:sz w:val="16"/>
        </w:rPr>
        <w:t xml:space="preserve">. While </w:t>
      </w:r>
      <w:proofErr w:type="gramStart"/>
      <w:r w:rsidRPr="00DE1EB8">
        <w:rPr>
          <w:sz w:val="16"/>
        </w:rPr>
        <w:t>low and middle income</w:t>
      </w:r>
      <w:proofErr w:type="gramEnd"/>
      <w:r w:rsidRPr="00DE1EB8">
        <w:rPr>
          <w:sz w:val="16"/>
        </w:rPr>
        <w:t xml:space="preserve"> countries are used to delivering childhood vaccines, so have cold chain systems in place, a mass vaccine campaign for adults is a very different beast, says </w:t>
      </w:r>
      <w:proofErr w:type="spellStart"/>
      <w:r w:rsidRPr="00DE1EB8">
        <w:rPr>
          <w:sz w:val="16"/>
        </w:rPr>
        <w:t>Mamta</w:t>
      </w:r>
      <w:proofErr w:type="spellEnd"/>
      <w:r w:rsidRPr="00DE1EB8">
        <w:rPr>
          <w:sz w:val="16"/>
        </w:rPr>
        <w:t xml:space="preserve"> </w:t>
      </w:r>
      <w:proofErr w:type="spellStart"/>
      <w:r w:rsidRPr="00DE1EB8">
        <w:rPr>
          <w:sz w:val="16"/>
        </w:rPr>
        <w:t>Murthi</w:t>
      </w:r>
      <w:proofErr w:type="spellEnd"/>
      <w:r w:rsidRPr="00DE1EB8">
        <w:rPr>
          <w:sz w:val="16"/>
        </w:rPr>
        <w:t xml:space="preserve">, vice president for human development at the World Bank. “This is a very different population – adults may be at work, at home, they may be unwilling to travel or not be able to come to vaccine </w:t>
      </w:r>
      <w:proofErr w:type="spellStart"/>
      <w:r w:rsidRPr="00DE1EB8">
        <w:rPr>
          <w:sz w:val="16"/>
        </w:rPr>
        <w:t>centres</w:t>
      </w:r>
      <w:proofErr w:type="spellEnd"/>
      <w:r w:rsidRPr="00DE1EB8">
        <w:rPr>
          <w:sz w:val="16"/>
        </w:rPr>
        <w:t>,” she says. </w:t>
      </w:r>
    </w:p>
    <w:p w14:paraId="5958C03B" w14:textId="77777777" w:rsidR="00EA191E" w:rsidRPr="00DE1EB8" w:rsidRDefault="00EA191E" w:rsidP="00EA191E"/>
    <w:p w14:paraId="3CD381D5" w14:textId="77777777" w:rsidR="00EA191E" w:rsidRPr="00DE1EB8" w:rsidRDefault="00EA191E" w:rsidP="00EA191E">
      <w:pPr>
        <w:pStyle w:val="Heading4"/>
        <w:rPr>
          <w:rFonts w:cs="Calibri"/>
        </w:rPr>
      </w:pPr>
      <w:r w:rsidRPr="00DE1EB8">
        <w:rPr>
          <w:rFonts w:cs="Calibri"/>
        </w:rPr>
        <w:t xml:space="preserve">The </w:t>
      </w:r>
      <w:proofErr w:type="spellStart"/>
      <w:r w:rsidRPr="00DE1EB8">
        <w:rPr>
          <w:rFonts w:cs="Calibri"/>
        </w:rPr>
        <w:t>aff</w:t>
      </w:r>
      <w:proofErr w:type="spellEnd"/>
      <w:r w:rsidRPr="00DE1EB8">
        <w:rPr>
          <w:rFonts w:cs="Calibri"/>
        </w:rPr>
        <w:t xml:space="preserve"> ignores insufficient </w:t>
      </w:r>
      <w:r w:rsidRPr="00DE1EB8">
        <w:rPr>
          <w:rFonts w:cs="Calibri"/>
          <w:u w:val="single"/>
        </w:rPr>
        <w:t>infrastructure, materials, and “know how”</w:t>
      </w:r>
      <w:r w:rsidRPr="00DE1EB8">
        <w:rPr>
          <w:rFonts w:cs="Calibri"/>
        </w:rPr>
        <w:t xml:space="preserve"> needed to expand vaccine supply- even if IPR were waived there’s </w:t>
      </w:r>
      <w:r w:rsidRPr="00DE1EB8">
        <w:rPr>
          <w:rFonts w:cs="Calibri"/>
          <w:u w:val="single"/>
        </w:rPr>
        <w:t>no scale up</w:t>
      </w:r>
    </w:p>
    <w:p w14:paraId="19289F86" w14:textId="77777777" w:rsidR="00EA191E" w:rsidRPr="00DE1EB8" w:rsidRDefault="00EA191E" w:rsidP="00EA191E">
      <w:r w:rsidRPr="00DE1EB8">
        <w:rPr>
          <w:rStyle w:val="Style13ptBold"/>
        </w:rPr>
        <w:t xml:space="preserve">Santos </w:t>
      </w:r>
      <w:proofErr w:type="spellStart"/>
      <w:r w:rsidRPr="00DE1EB8">
        <w:rPr>
          <w:rStyle w:val="Style13ptBold"/>
        </w:rPr>
        <w:t>Rutschman</w:t>
      </w:r>
      <w:proofErr w:type="spellEnd"/>
      <w:r w:rsidRPr="00DE1EB8">
        <w:rPr>
          <w:rStyle w:val="Style13ptBold"/>
        </w:rPr>
        <w:t xml:space="preserve"> 21</w:t>
      </w:r>
      <w:r w:rsidRPr="00DE1EB8">
        <w:t xml:space="preserve"> Santos </w:t>
      </w:r>
      <w:proofErr w:type="spellStart"/>
      <w:r w:rsidRPr="00DE1EB8">
        <w:t>Rutschman</w:t>
      </w:r>
      <w:proofErr w:type="spellEnd"/>
      <w:r w:rsidRPr="00DE1EB8">
        <w:t>,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entrepreneur and Certified Licensing Professional). "The COVID-19 Vaccine Patent Waiver: The Wrong Tool for the Right Goal." Bill of Health (2021) (2021</w:t>
      </w:r>
      <w:proofErr w:type="gramStart"/>
      <w:r w:rsidRPr="00DE1EB8">
        <w:t>)./</w:t>
      </w:r>
      <w:proofErr w:type="gramEnd"/>
      <w:r w:rsidRPr="00DE1EB8">
        <w:t>SJKS</w:t>
      </w:r>
    </w:p>
    <w:p w14:paraId="467C94AC" w14:textId="77777777" w:rsidR="00EA191E" w:rsidRPr="00DE1EB8" w:rsidRDefault="00EA191E" w:rsidP="00EA191E">
      <w:pPr>
        <w:rPr>
          <w:rStyle w:val="Emphasis"/>
        </w:rPr>
      </w:pPr>
      <w:r w:rsidRPr="00DE1EB8">
        <w:rPr>
          <w:sz w:val="14"/>
        </w:rPr>
        <w:t xml:space="preserve">Second, </w:t>
      </w:r>
      <w:r w:rsidRPr="00DE1EB8">
        <w:rPr>
          <w:rStyle w:val="Emphasis"/>
          <w:highlight w:val="green"/>
        </w:rPr>
        <w:t>even if</w:t>
      </w:r>
      <w:r w:rsidRPr="00DE1EB8">
        <w:rPr>
          <w:rStyle w:val="Emphasis"/>
        </w:rPr>
        <w:t xml:space="preserve"> all types of legal </w:t>
      </w:r>
      <w:r w:rsidRPr="00DE1EB8">
        <w:rPr>
          <w:rStyle w:val="Emphasis"/>
          <w:highlight w:val="green"/>
        </w:rPr>
        <w:t>restrictions</w:t>
      </w:r>
      <w:r w:rsidRPr="00DE1EB8">
        <w:rPr>
          <w:rStyle w:val="Emphasis"/>
        </w:rPr>
        <w:t xml:space="preserve"> on the use of vaccine technology </w:t>
      </w:r>
      <w:r w:rsidRPr="00DE1EB8">
        <w:rPr>
          <w:rStyle w:val="Emphasis"/>
          <w:highlight w:val="green"/>
        </w:rPr>
        <w:t>were lifted</w:t>
      </w:r>
      <w:r w:rsidRPr="00DE1EB8">
        <w:rPr>
          <w:sz w:val="14"/>
        </w:rPr>
        <w:t xml:space="preserve"> — or had never existed in the first place — </w:t>
      </w:r>
      <w:r w:rsidRPr="00DE1EB8">
        <w:rPr>
          <w:rStyle w:val="Emphasis"/>
          <w:highlight w:val="green"/>
        </w:rPr>
        <w:t>there is</w:t>
      </w:r>
      <w:r w:rsidRPr="00DE1EB8">
        <w:rPr>
          <w:rStyle w:val="Emphasis"/>
        </w:rPr>
        <w:t xml:space="preserve"> simply </w:t>
      </w:r>
      <w:r w:rsidRPr="00DE1EB8">
        <w:rPr>
          <w:rStyle w:val="Emphasis"/>
          <w:highlight w:val="green"/>
        </w:rPr>
        <w:t>not enough infrastructure</w:t>
      </w:r>
      <w:r w:rsidRPr="00DE1EB8">
        <w:rPr>
          <w:rStyle w:val="Emphasis"/>
        </w:rPr>
        <w:t xml:space="preserve"> (manufacturing facilities and equipment) </w:t>
      </w:r>
      <w:r w:rsidRPr="00DE1EB8">
        <w:rPr>
          <w:rStyle w:val="Emphasis"/>
          <w:highlight w:val="green"/>
        </w:rPr>
        <w:t>nor raw materials</w:t>
      </w:r>
      <w:r w:rsidRPr="00DE1EB8">
        <w:rPr>
          <w:rStyle w:val="Emphasis"/>
        </w:rPr>
        <w:t xml:space="preserve"> (the components needed to manufacture and deliver vaccines) </w:t>
      </w:r>
      <w:r w:rsidRPr="00DE1EB8">
        <w:rPr>
          <w:rStyle w:val="Emphasis"/>
          <w:highlight w:val="green"/>
        </w:rPr>
        <w:t>to produce and distribute COVID</w:t>
      </w:r>
      <w:r w:rsidRPr="00DE1EB8">
        <w:rPr>
          <w:rStyle w:val="Emphasis"/>
        </w:rPr>
        <w:t xml:space="preserve">-19 </w:t>
      </w:r>
      <w:r w:rsidRPr="00DE1EB8">
        <w:rPr>
          <w:rStyle w:val="Emphasis"/>
          <w:highlight w:val="green"/>
        </w:rPr>
        <w:t>vaccines</w:t>
      </w:r>
      <w:r w:rsidRPr="00DE1EB8">
        <w:rPr>
          <w:rStyle w:val="Emphasis"/>
        </w:rPr>
        <w:t xml:space="preserve"> as predicted </w:t>
      </w:r>
      <w:r w:rsidRPr="00DE1EB8">
        <w:rPr>
          <w:rStyle w:val="Emphasis"/>
          <w:highlight w:val="green"/>
        </w:rPr>
        <w:t>under</w:t>
      </w:r>
      <w:r w:rsidRPr="00DE1EB8">
        <w:rPr>
          <w:rStyle w:val="Emphasis"/>
        </w:rPr>
        <w:t xml:space="preserve"> current </w:t>
      </w:r>
      <w:r w:rsidRPr="00DE1EB8">
        <w:rPr>
          <w:rStyle w:val="Emphasis"/>
          <w:highlight w:val="green"/>
        </w:rPr>
        <w:t>waiver proposals</w:t>
      </w:r>
      <w:r w:rsidRPr="00DE1EB8">
        <w:rPr>
          <w:rStyle w:val="Emphasis"/>
        </w:rPr>
        <w:t>.</w:t>
      </w:r>
      <w:r w:rsidRPr="00DE1EB8">
        <w:rPr>
          <w:sz w:val="14"/>
        </w:rPr>
        <w:t xml:space="preserve"> We have long faced a global vaccine manufacturing problem that will not be fully resolved during the current pandemic.</w:t>
      </w:r>
      <w:r w:rsidRPr="00DE1EB8">
        <w:rPr>
          <w:rStyle w:val="Emphasis"/>
        </w:rPr>
        <w:t xml:space="preserve"> In the case of vaccines that need to be kept at ultra-cold temperatures, these problems intensify</w:t>
      </w:r>
      <w:r w:rsidRPr="00DE1EB8">
        <w:rPr>
          <w:sz w:val="14"/>
        </w:rPr>
        <w:t xml:space="preserve">. One of us (Barnes-Weise) has been involved in the contractual negotiations for the development, manufacturing and transfer of technology related to COVID-19 vaccines. In addition to the informational gaps described above, COVID-19 vaccine manufacturers are most concerned about how well the recipients of the technology transfer will understand and be able to implement such knowledge in making vaccines of the necessary quality. </w:t>
      </w:r>
      <w:r w:rsidRPr="00DE1EB8">
        <w:rPr>
          <w:rStyle w:val="Emphasis"/>
          <w:highlight w:val="green"/>
        </w:rPr>
        <w:t>Shortages</w:t>
      </w:r>
      <w:r w:rsidRPr="00DE1EB8">
        <w:rPr>
          <w:rStyle w:val="Emphasis"/>
        </w:rPr>
        <w:t xml:space="preserve"> </w:t>
      </w:r>
      <w:r w:rsidRPr="00DE1EB8">
        <w:rPr>
          <w:rStyle w:val="Emphasis"/>
          <w:b w:val="0"/>
          <w:bCs/>
          <w:sz w:val="14"/>
          <w:u w:val="none"/>
        </w:rPr>
        <w:t>do not merely affect materials necessary to manufacture vaccines and facilities adequate to manufacture the vaccines</w:t>
      </w:r>
      <w:r w:rsidRPr="00DE1EB8">
        <w:rPr>
          <w:rStyle w:val="Emphasis"/>
        </w:rPr>
        <w:t xml:space="preserve">; they also </w:t>
      </w:r>
      <w:r w:rsidRPr="00DE1EB8">
        <w:rPr>
          <w:rStyle w:val="Emphasis"/>
          <w:highlight w:val="green"/>
        </w:rPr>
        <w:t>affect the availability of personnel qualified</w:t>
      </w:r>
      <w:r w:rsidRPr="00DE1EB8">
        <w:rPr>
          <w:rStyle w:val="Emphasis"/>
        </w:rPr>
        <w:t xml:space="preserve"> to instruct the licensee and recipient of this information. </w:t>
      </w:r>
      <w:r w:rsidRPr="00DE1EB8">
        <w:rPr>
          <w:sz w:val="14"/>
        </w:rPr>
        <w:t xml:space="preserve">Sending an employee of this caliber out of the original manufacturing site to a partner site risks reducing the capacity of the first site. </w:t>
      </w:r>
      <w:r w:rsidRPr="00DE1EB8">
        <w:rPr>
          <w:rStyle w:val="Emphasis"/>
        </w:rPr>
        <w:t xml:space="preserve">And </w:t>
      </w:r>
      <w:r w:rsidRPr="00DE1EB8">
        <w:rPr>
          <w:rStyle w:val="Emphasis"/>
          <w:highlight w:val="green"/>
        </w:rPr>
        <w:t>remote instruction</w:t>
      </w:r>
      <w:r w:rsidRPr="00DE1EB8">
        <w:rPr>
          <w:rStyle w:val="Emphasis"/>
        </w:rPr>
        <w:t xml:space="preserve">, necessitated by the pandemic, </w:t>
      </w:r>
      <w:r w:rsidRPr="00DE1EB8">
        <w:rPr>
          <w:rStyle w:val="Emphasis"/>
          <w:highlight w:val="green"/>
        </w:rPr>
        <w:t>has</w:t>
      </w:r>
      <w:r w:rsidRPr="00DE1EB8">
        <w:rPr>
          <w:rStyle w:val="Emphasis"/>
        </w:rPr>
        <w:t xml:space="preserve"> its own </w:t>
      </w:r>
      <w:r w:rsidRPr="00DE1EB8">
        <w:rPr>
          <w:rStyle w:val="Emphasis"/>
          <w:highlight w:val="green"/>
        </w:rPr>
        <w:t>shortcomings</w:t>
      </w:r>
      <w:r w:rsidRPr="00DE1EB8">
        <w:rPr>
          <w:rStyle w:val="Emphasis"/>
        </w:rPr>
        <w:t>.</w:t>
      </w:r>
      <w:r w:rsidRPr="00DE1EB8">
        <w:rPr>
          <w:sz w:val="14"/>
        </w:rPr>
        <w:t xml:space="preserve"> In relation to the patents on the vaccines themselves, most of the concerns that the vaccine manufacturers express are around the protection of their vaccine platforms for the purposes of making future or non-COVID-19 vaccines. </w:t>
      </w:r>
      <w:proofErr w:type="spellStart"/>
      <w:r w:rsidRPr="00DE1EB8">
        <w:rPr>
          <w:sz w:val="14"/>
        </w:rPr>
        <w:t>Moderna</w:t>
      </w:r>
      <w:proofErr w:type="spellEnd"/>
      <w:r w:rsidRPr="00DE1EB8">
        <w:rPr>
          <w:sz w:val="14"/>
        </w:rPr>
        <w:t xml:space="preserve"> shared information about its </w:t>
      </w:r>
      <w:hyperlink r:id="rId25" w:history="1">
        <w:r w:rsidRPr="00DE1EB8">
          <w:rPr>
            <w:rStyle w:val="Hyperlink"/>
            <w:sz w:val="14"/>
          </w:rPr>
          <w:t>patents</w:t>
        </w:r>
      </w:hyperlink>
      <w:r w:rsidRPr="00DE1EB8">
        <w:rPr>
          <w:sz w:val="14"/>
        </w:rPr>
        <w:t xml:space="preserve"> in summer 2020. The manufacturers, as evidenced by the number of licenses to manufacture granted to date, are eager to </w:t>
      </w:r>
      <w:hyperlink r:id="rId26" w:history="1">
        <w:r w:rsidRPr="00DE1EB8">
          <w:rPr>
            <w:rStyle w:val="Hyperlink"/>
            <w:sz w:val="14"/>
          </w:rPr>
          <w:t>find</w:t>
        </w:r>
      </w:hyperlink>
      <w:r w:rsidRPr="00DE1EB8">
        <w:rPr>
          <w:sz w:val="14"/>
        </w:rPr>
        <w:t xml:space="preserve"> </w:t>
      </w:r>
      <w:hyperlink r:id="rId27" w:history="1">
        <w:r w:rsidRPr="00DE1EB8">
          <w:rPr>
            <w:rStyle w:val="Hyperlink"/>
            <w:sz w:val="14"/>
          </w:rPr>
          <w:t>partners</w:t>
        </w:r>
      </w:hyperlink>
      <w:r w:rsidRPr="00DE1EB8">
        <w:rPr>
          <w:sz w:val="14"/>
        </w:rPr>
        <w:t xml:space="preserve"> with the </w:t>
      </w:r>
      <w:hyperlink r:id="rId28" w:history="1">
        <w:r w:rsidRPr="00DE1EB8">
          <w:rPr>
            <w:rStyle w:val="Hyperlink"/>
            <w:sz w:val="14"/>
          </w:rPr>
          <w:t>capabilities</w:t>
        </w:r>
      </w:hyperlink>
      <w:r w:rsidRPr="00DE1EB8">
        <w:rPr>
          <w:sz w:val="14"/>
        </w:rPr>
        <w:t xml:space="preserve"> to expand production. It is not to their benefit to produce an inadequate supply of a highly sought-after vaccine. However, even willingness to transfer patented vaccine technology has faced numerous practical hurdles to date: 1) infrastructural limitations; 2) scarcity of raw materials; 3) concerns about licensees having the ability to actually manufacture effective vaccines in light of the infrastructural and product scarcity, even in situations in which there might be no informational gaps. </w:t>
      </w:r>
      <w:r w:rsidRPr="00DE1EB8">
        <w:rPr>
          <w:rStyle w:val="Emphasis"/>
          <w:highlight w:val="green"/>
        </w:rPr>
        <w:t>A patent waiver would not address</w:t>
      </w:r>
      <w:r w:rsidRPr="00DE1EB8">
        <w:rPr>
          <w:rStyle w:val="Emphasis"/>
        </w:rPr>
        <w:t xml:space="preserve"> any of the p</w:t>
      </w:r>
      <w:r w:rsidRPr="00DE1EB8">
        <w:rPr>
          <w:rStyle w:val="Emphasis"/>
          <w:highlight w:val="green"/>
        </w:rPr>
        <w:t>ractical concerns</w:t>
      </w:r>
      <w:r w:rsidRPr="00DE1EB8">
        <w:rPr>
          <w:rStyle w:val="Emphasis"/>
        </w:rPr>
        <w:t xml:space="preserve"> currently at the root of tech transfer negotiations involving</w:t>
      </w:r>
      <w:r w:rsidRPr="00DE1EB8">
        <w:rPr>
          <w:sz w:val="14"/>
        </w:rPr>
        <w:t xml:space="preserve"> COVID-19 vaccine technology. </w:t>
      </w:r>
      <w:r w:rsidRPr="00DE1EB8">
        <w:rPr>
          <w:rStyle w:val="Emphasis"/>
          <w:highlight w:val="green"/>
        </w:rPr>
        <w:t>Compounding these problems is</w:t>
      </w:r>
      <w:r w:rsidRPr="00DE1EB8">
        <w:rPr>
          <w:rStyle w:val="Emphasis"/>
        </w:rPr>
        <w:t xml:space="preserve"> the fact that, should a waiver be issued, </w:t>
      </w:r>
      <w:r w:rsidRPr="00DE1EB8">
        <w:rPr>
          <w:rStyle w:val="Emphasis"/>
          <w:highlight w:val="green"/>
        </w:rPr>
        <w:t>there is no legal mechanism that can compel</w:t>
      </w:r>
      <w:r w:rsidRPr="00DE1EB8">
        <w:rPr>
          <w:rStyle w:val="Emphasis"/>
        </w:rPr>
        <w:t xml:space="preserve"> the </w:t>
      </w:r>
      <w:r w:rsidRPr="00DE1EB8">
        <w:rPr>
          <w:rStyle w:val="Emphasis"/>
          <w:highlight w:val="green"/>
        </w:rPr>
        <w:t>transfer</w:t>
      </w:r>
      <w:r w:rsidRPr="00DE1EB8">
        <w:rPr>
          <w:sz w:val="14"/>
        </w:rPr>
        <w:t xml:space="preserve"> of certain types of know-how or trade secrets </w:t>
      </w:r>
      <w:r w:rsidRPr="00DE1EB8">
        <w:rPr>
          <w:rStyle w:val="Emphasis"/>
        </w:rPr>
        <w:t xml:space="preserve">should a company be unwilling to license its intellectual property </w:t>
      </w:r>
      <w:r w:rsidRPr="00DE1EB8">
        <w:rPr>
          <w:sz w:val="14"/>
        </w:rPr>
        <w:t>— which, again, at this point in the pandemic, is not a problem we have observed. Finally, it is important to keep in mind that a waiver would be temporary: supporters of current waiver proposals should consider what will happen once demand for vaccines begins diminishing and fewer manufacturers remain on the market.</w:t>
      </w:r>
      <w:r w:rsidRPr="00DE1EB8">
        <w:rPr>
          <w:rStyle w:val="Emphasis"/>
        </w:rPr>
        <w:t xml:space="preserve"> </w:t>
      </w:r>
      <w:r w:rsidRPr="00DE1EB8">
        <w:rPr>
          <w:rStyle w:val="Emphasis"/>
          <w:highlight w:val="green"/>
        </w:rPr>
        <w:t>Moreover</w:t>
      </w:r>
      <w:r w:rsidRPr="00DE1EB8">
        <w:rPr>
          <w:rStyle w:val="Emphasis"/>
        </w:rPr>
        <w:t xml:space="preserve">, they should consider the legal and practical uncertainty that a waiver would introduce, as it </w:t>
      </w:r>
      <w:r w:rsidRPr="00DE1EB8">
        <w:rPr>
          <w:rStyle w:val="Emphasis"/>
          <w:highlight w:val="green"/>
        </w:rPr>
        <w:t>is unclear how technology transfer between companies would cease</w:t>
      </w:r>
      <w:r w:rsidRPr="00DE1EB8">
        <w:rPr>
          <w:rStyle w:val="Emphasis"/>
        </w:rPr>
        <w:t xml:space="preserve"> (or continue) </w:t>
      </w:r>
      <w:r w:rsidRPr="00DE1EB8">
        <w:rPr>
          <w:rStyle w:val="Emphasis"/>
          <w:highlight w:val="green"/>
        </w:rPr>
        <w:t>once the waiver expires</w:t>
      </w:r>
      <w:r w:rsidRPr="00DE1EB8">
        <w:rPr>
          <w:rStyle w:val="Emphasis"/>
        </w:rPr>
        <w:t>.</w:t>
      </w:r>
    </w:p>
    <w:p w14:paraId="34605EC8" w14:textId="77777777" w:rsidR="00EA191E" w:rsidRPr="00DE1EB8" w:rsidRDefault="00EA191E" w:rsidP="00EA191E">
      <w:pPr>
        <w:rPr>
          <w:sz w:val="14"/>
        </w:rPr>
      </w:pPr>
    </w:p>
    <w:p w14:paraId="5F22E866" w14:textId="77777777" w:rsidR="00EA191E" w:rsidRPr="00DE1EB8" w:rsidRDefault="00EA191E" w:rsidP="00EA191E"/>
    <w:p w14:paraId="513D3150" w14:textId="77777777" w:rsidR="00D91402" w:rsidRPr="00DE1EB8" w:rsidRDefault="00D91402" w:rsidP="00D91402">
      <w:pPr>
        <w:pStyle w:val="Heading3"/>
      </w:pPr>
      <w:r w:rsidRPr="00DE1EB8">
        <w:t>1NC – Raw Material Turn</w:t>
      </w:r>
    </w:p>
    <w:p w14:paraId="3399A6FA" w14:textId="77777777" w:rsidR="00D91402" w:rsidRPr="00DE1EB8" w:rsidRDefault="00D91402" w:rsidP="00D91402">
      <w:pPr>
        <w:pStyle w:val="Heading4"/>
      </w:pPr>
      <w:r w:rsidRPr="00DE1EB8">
        <w:t xml:space="preserve">List of supply shortages – there is </w:t>
      </w:r>
      <w:r w:rsidRPr="00DE1EB8">
        <w:rPr>
          <w:u w:val="single"/>
        </w:rPr>
        <w:t>no way</w:t>
      </w:r>
      <w:r w:rsidRPr="00DE1EB8">
        <w:t xml:space="preserve"> the </w:t>
      </w:r>
      <w:proofErr w:type="spellStart"/>
      <w:r w:rsidRPr="00DE1EB8">
        <w:t>aff</w:t>
      </w:r>
      <w:proofErr w:type="spellEnd"/>
      <w:r w:rsidRPr="00DE1EB8">
        <w:t xml:space="preserve"> solves, but they </w:t>
      </w:r>
      <w:r w:rsidRPr="00DE1EB8">
        <w:rPr>
          <w:u w:val="single"/>
        </w:rPr>
        <w:t>decrease available vaccines</w:t>
      </w:r>
      <w:r w:rsidRPr="00DE1EB8">
        <w:t>.</w:t>
      </w:r>
    </w:p>
    <w:p w14:paraId="28A7814A" w14:textId="77777777" w:rsidR="00D91402" w:rsidRPr="00DE1EB8" w:rsidRDefault="00D91402" w:rsidP="00D91402">
      <w:r w:rsidRPr="00DE1EB8">
        <w:t xml:space="preserve">[Laurie </w:t>
      </w:r>
      <w:r w:rsidRPr="00DE1EB8">
        <w:rPr>
          <w:rStyle w:val="Style13ptBold"/>
        </w:rPr>
        <w:t>Garrett 21</w:t>
      </w:r>
      <w:r w:rsidRPr="00DE1EB8">
        <w:t xml:space="preserve">, (Columnist at Foreign Policy and former senior fellow for global health at the Council on Foreign Relations). 5/7/21, Stopping Drug Patents Has Stopped Pandemics Before, Foreign Policy, </w:t>
      </w:r>
      <w:hyperlink r:id="rId29" w:history="1">
        <w:r w:rsidRPr="00DE1EB8">
          <w:rPr>
            <w:rStyle w:val="Hyperlink"/>
          </w:rPr>
          <w:t>https://foreignpolicy.com/2021/05/07/stopping-drug-patents-pandemics-coronavirus-hiv-aids/</w:t>
        </w:r>
      </w:hyperlink>
      <w:r w:rsidRPr="00DE1EB8">
        <w:t>] Justin</w:t>
      </w:r>
    </w:p>
    <w:p w14:paraId="3D17BDC3" w14:textId="77777777" w:rsidR="00D91402" w:rsidRPr="00DE1EB8" w:rsidRDefault="00D91402" w:rsidP="00D91402">
      <w:pPr>
        <w:rPr>
          <w:rStyle w:val="Emphasis"/>
        </w:rPr>
      </w:pPr>
      <w:r w:rsidRPr="00DE1EB8">
        <w:rPr>
          <w:sz w:val="16"/>
        </w:rPr>
        <w:t xml:space="preserve">The </w:t>
      </w:r>
      <w:r w:rsidRPr="00DE1EB8">
        <w:rPr>
          <w:highlight w:val="green"/>
          <w:u w:val="single"/>
        </w:rPr>
        <w:t>vaccines aren’t easy</w:t>
      </w:r>
      <w:r w:rsidRPr="00DE1EB8">
        <w:rPr>
          <w:u w:val="single"/>
        </w:rPr>
        <w:t xml:space="preserve"> to make. </w:t>
      </w:r>
      <w:r w:rsidRPr="00DE1EB8">
        <w:rPr>
          <w:rStyle w:val="Emphasis"/>
        </w:rPr>
        <w:t xml:space="preserve">Manufacturing </w:t>
      </w:r>
      <w:r w:rsidRPr="00DE1EB8">
        <w:rPr>
          <w:rStyle w:val="Emphasis"/>
          <w:highlight w:val="green"/>
        </w:rPr>
        <w:t>errors</w:t>
      </w:r>
      <w:r w:rsidRPr="00DE1EB8">
        <w:rPr>
          <w:rStyle w:val="Emphasis"/>
        </w:rPr>
        <w:t xml:space="preserve"> in a Maryland Emergent BioSolutions factory </w:t>
      </w:r>
      <w:r w:rsidRPr="00DE1EB8">
        <w:rPr>
          <w:rStyle w:val="Emphasis"/>
          <w:highlight w:val="green"/>
        </w:rPr>
        <w:t>caused</w:t>
      </w:r>
      <w:r w:rsidRPr="00DE1EB8">
        <w:rPr>
          <w:rStyle w:val="Emphasis"/>
        </w:rPr>
        <w:t xml:space="preserve"> an </w:t>
      </w:r>
      <w:r w:rsidRPr="00DE1EB8">
        <w:rPr>
          <w:rStyle w:val="Emphasis"/>
          <w:highlight w:val="green"/>
        </w:rPr>
        <w:t>86 percent plummet in</w:t>
      </w:r>
      <w:r w:rsidRPr="00DE1EB8">
        <w:rPr>
          <w:rStyle w:val="Emphasis"/>
        </w:rPr>
        <w:t xml:space="preserve"> Johnson &amp; Johnson vaccine </w:t>
      </w:r>
      <w:r w:rsidRPr="00DE1EB8">
        <w:rPr>
          <w:rStyle w:val="Emphasis"/>
          <w:highlight w:val="green"/>
        </w:rPr>
        <w:t>supplies</w:t>
      </w:r>
      <w:r w:rsidRPr="00DE1EB8">
        <w:rPr>
          <w:u w:val="single"/>
        </w:rPr>
        <w:t xml:space="preserve"> in early April. Complex steps in the process of </w:t>
      </w:r>
      <w:r w:rsidRPr="00DE1EB8">
        <w:rPr>
          <w:rStyle w:val="Emphasis"/>
        </w:rPr>
        <w:t>isolating</w:t>
      </w:r>
      <w:r w:rsidRPr="00DE1EB8">
        <w:rPr>
          <w:u w:val="single"/>
        </w:rPr>
        <w:t xml:space="preserve">, </w:t>
      </w:r>
      <w:r w:rsidRPr="00DE1EB8">
        <w:rPr>
          <w:rStyle w:val="Emphasis"/>
        </w:rPr>
        <w:t>purifying</w:t>
      </w:r>
      <w:r w:rsidRPr="00DE1EB8">
        <w:rPr>
          <w:u w:val="single"/>
        </w:rPr>
        <w:t xml:space="preserve">, </w:t>
      </w:r>
      <w:r w:rsidRPr="00DE1EB8">
        <w:rPr>
          <w:rStyle w:val="Emphasis"/>
        </w:rPr>
        <w:t>preserving</w:t>
      </w:r>
      <w:r w:rsidRPr="00DE1EB8">
        <w:rPr>
          <w:u w:val="single"/>
        </w:rPr>
        <w:t xml:space="preserve">, </w:t>
      </w:r>
      <w:r w:rsidRPr="00DE1EB8">
        <w:rPr>
          <w:rStyle w:val="Emphasis"/>
        </w:rPr>
        <w:t>storing</w:t>
      </w:r>
      <w:r w:rsidRPr="00DE1EB8">
        <w:rPr>
          <w:u w:val="single"/>
        </w:rPr>
        <w:t xml:space="preserve">, and </w:t>
      </w:r>
      <w:r w:rsidRPr="00DE1EB8">
        <w:rPr>
          <w:rStyle w:val="Emphasis"/>
        </w:rPr>
        <w:t>delivering</w:t>
      </w:r>
      <w:r w:rsidRPr="00DE1EB8">
        <w:rPr>
          <w:u w:val="single"/>
        </w:rPr>
        <w:t xml:space="preserve"> COVID-19 immunizations are each error-prone and </w:t>
      </w:r>
      <w:r w:rsidRPr="00DE1EB8">
        <w:rPr>
          <w:rStyle w:val="Emphasis"/>
        </w:rPr>
        <w:t xml:space="preserve">require long lists of specialized chemicals and machinery. </w:t>
      </w:r>
    </w:p>
    <w:p w14:paraId="52D7BF6D" w14:textId="77777777" w:rsidR="00D91402" w:rsidRPr="00DE1EB8" w:rsidRDefault="00D91402" w:rsidP="00D91402">
      <w:pPr>
        <w:rPr>
          <w:sz w:val="16"/>
        </w:rPr>
      </w:pPr>
      <w:r w:rsidRPr="00DE1EB8">
        <w:rPr>
          <w:u w:val="single"/>
        </w:rPr>
        <w:t xml:space="preserve">The </w:t>
      </w:r>
      <w:r w:rsidRPr="00DE1EB8">
        <w:rPr>
          <w:highlight w:val="green"/>
          <w:u w:val="single"/>
        </w:rPr>
        <w:t>world is in</w:t>
      </w:r>
      <w:r w:rsidRPr="00DE1EB8">
        <w:rPr>
          <w:u w:val="single"/>
        </w:rPr>
        <w:t xml:space="preserve"> the </w:t>
      </w:r>
      <w:r w:rsidRPr="00DE1EB8">
        <w:rPr>
          <w:highlight w:val="green"/>
          <w:u w:val="single"/>
        </w:rPr>
        <w:t>grips</w:t>
      </w:r>
      <w:r w:rsidRPr="00DE1EB8">
        <w:rPr>
          <w:u w:val="single"/>
        </w:rPr>
        <w:t xml:space="preserve"> now </w:t>
      </w:r>
      <w:r w:rsidRPr="00DE1EB8">
        <w:rPr>
          <w:highlight w:val="green"/>
          <w:u w:val="single"/>
        </w:rPr>
        <w:t xml:space="preserve">of </w:t>
      </w:r>
      <w:r w:rsidRPr="00DE1EB8">
        <w:rPr>
          <w:rStyle w:val="Emphasis"/>
          <w:highlight w:val="green"/>
        </w:rPr>
        <w:t>pipette tips</w:t>
      </w:r>
      <w:r w:rsidRPr="00DE1EB8">
        <w:rPr>
          <w:rStyle w:val="Emphasis"/>
        </w:rPr>
        <w:t xml:space="preserve"> shortages</w:t>
      </w:r>
      <w:r w:rsidRPr="00DE1EB8">
        <w:rPr>
          <w:sz w:val="16"/>
        </w:rPr>
        <w:t xml:space="preserve">—used to suck out chemicals and viral samples from test tubes in key steps of vaccine making. </w:t>
      </w:r>
      <w:r w:rsidRPr="00DE1EB8">
        <w:rPr>
          <w:rStyle w:val="Emphasis"/>
          <w:highlight w:val="green"/>
        </w:rPr>
        <w:t>Syringes</w:t>
      </w:r>
      <w:r w:rsidRPr="00DE1EB8">
        <w:rPr>
          <w:rStyle w:val="Emphasis"/>
        </w:rPr>
        <w:t xml:space="preserve"> are in short supply</w:t>
      </w:r>
      <w:r w:rsidRPr="00DE1EB8">
        <w:rPr>
          <w:sz w:val="16"/>
        </w:rPr>
        <w:t xml:space="preserve">, prompting vaccinators to toss vaccine supplies for lack of means to administer them. </w:t>
      </w:r>
      <w:r w:rsidRPr="00DE1EB8">
        <w:rPr>
          <w:rStyle w:val="Emphasis"/>
        </w:rPr>
        <w:t xml:space="preserve">The </w:t>
      </w:r>
      <w:r w:rsidRPr="00DE1EB8">
        <w:rPr>
          <w:rStyle w:val="Emphasis"/>
          <w:highlight w:val="green"/>
        </w:rPr>
        <w:t>sterile containers</w:t>
      </w:r>
      <w:r w:rsidRPr="00DE1EB8">
        <w:rPr>
          <w:rStyle w:val="Emphasis"/>
        </w:rPr>
        <w:t xml:space="preserve"> used to hold vaccines are running out</w:t>
      </w:r>
      <w:r w:rsidRPr="00DE1EB8">
        <w:rPr>
          <w:sz w:val="16"/>
        </w:rPr>
        <w:t xml:space="preserve">. From the earliest days of the 2020 pandemic, the sorts of </w:t>
      </w:r>
      <w:r w:rsidRPr="00DE1EB8">
        <w:rPr>
          <w:rStyle w:val="Emphasis"/>
          <w:highlight w:val="green"/>
        </w:rPr>
        <w:t>protective gear</w:t>
      </w:r>
      <w:r w:rsidRPr="00DE1EB8">
        <w:rPr>
          <w:rStyle w:val="Emphasis"/>
        </w:rPr>
        <w:t xml:space="preserve"> and </w:t>
      </w:r>
      <w:r w:rsidRPr="00DE1EB8">
        <w:rPr>
          <w:rStyle w:val="Emphasis"/>
          <w:highlight w:val="green"/>
        </w:rPr>
        <w:t>machinery</w:t>
      </w:r>
      <w:r w:rsidRPr="00DE1EB8">
        <w:rPr>
          <w:u w:val="single"/>
        </w:rPr>
        <w:t xml:space="preserve"> vaccine researchers and makers require have been in </w:t>
      </w:r>
      <w:r w:rsidRPr="00DE1EB8">
        <w:rPr>
          <w:rStyle w:val="Emphasis"/>
        </w:rPr>
        <w:t>short supply,</w:t>
      </w:r>
      <w:r w:rsidRPr="00DE1EB8">
        <w:rPr>
          <w:sz w:val="16"/>
        </w:rPr>
        <w:t xml:space="preserve"> exacerbated by trade tensions between the United States and China. </w:t>
      </w:r>
      <w:r w:rsidRPr="00DE1EB8">
        <w:rPr>
          <w:highlight w:val="green"/>
          <w:u w:val="single"/>
        </w:rPr>
        <w:t>Swabs</w:t>
      </w:r>
      <w:r w:rsidRPr="00DE1EB8">
        <w:rPr>
          <w:u w:val="single"/>
        </w:rPr>
        <w:t xml:space="preserve"> used for </w:t>
      </w:r>
      <w:r w:rsidRPr="00DE1EB8">
        <w:rPr>
          <w:rStyle w:val="Emphasis"/>
        </w:rPr>
        <w:t>COVID-19 testing</w:t>
      </w:r>
      <w:r w:rsidRPr="00DE1EB8">
        <w:rPr>
          <w:sz w:val="16"/>
        </w:rPr>
        <w:t xml:space="preserve"> and all aspects of equipment cleaning in sterile conditions are held up in a grotesque family dispute in Maine. </w:t>
      </w:r>
      <w:r w:rsidRPr="00DE1EB8">
        <w:rPr>
          <w:u w:val="single"/>
        </w:rPr>
        <w:t xml:space="preserve">There aren’t enough </w:t>
      </w:r>
      <w:r w:rsidRPr="00DE1EB8">
        <w:rPr>
          <w:highlight w:val="green"/>
          <w:u w:val="single"/>
        </w:rPr>
        <w:t>centrifuge tubes</w:t>
      </w:r>
      <w:r w:rsidRPr="00DE1EB8">
        <w:rPr>
          <w:sz w:val="16"/>
        </w:rPr>
        <w:t xml:space="preserve"> made worldwide to spin down cell samples. </w:t>
      </w:r>
      <w:proofErr w:type="spellStart"/>
      <w:r w:rsidRPr="00DE1EB8">
        <w:rPr>
          <w:sz w:val="16"/>
        </w:rPr>
        <w:t>Moderna</w:t>
      </w:r>
      <w:proofErr w:type="spellEnd"/>
      <w:r w:rsidRPr="00DE1EB8">
        <w:rPr>
          <w:sz w:val="16"/>
        </w:rPr>
        <w:t xml:space="preserve"> and Pfizer are constantly scrambling to find the </w:t>
      </w:r>
      <w:r w:rsidRPr="00DE1EB8">
        <w:rPr>
          <w:u w:val="single"/>
        </w:rPr>
        <w:t xml:space="preserve">ingredients used to make the microscopic fatty balls, called </w:t>
      </w:r>
      <w:r w:rsidRPr="00DE1EB8">
        <w:rPr>
          <w:highlight w:val="green"/>
          <w:u w:val="single"/>
        </w:rPr>
        <w:t>liposomes</w:t>
      </w:r>
      <w:r w:rsidRPr="00DE1EB8">
        <w:rPr>
          <w:u w:val="single"/>
        </w:rPr>
        <w:t>, that house the mRNA molecules and carry them safely into the bloodstream</w:t>
      </w:r>
      <w:r w:rsidRPr="00DE1EB8">
        <w:rPr>
          <w:sz w:val="16"/>
        </w:rPr>
        <w:t xml:space="preserve">. Even the </w:t>
      </w:r>
      <w:r w:rsidRPr="00DE1EB8">
        <w:rPr>
          <w:highlight w:val="green"/>
          <w:u w:val="single"/>
        </w:rPr>
        <w:t>nucleic acids</w:t>
      </w:r>
      <w:r w:rsidRPr="00DE1EB8">
        <w:rPr>
          <w:u w:val="single"/>
        </w:rPr>
        <w:t xml:space="preserve"> used to construct mRNA and a long list of </w:t>
      </w:r>
      <w:r w:rsidRPr="00DE1EB8">
        <w:rPr>
          <w:highlight w:val="green"/>
          <w:u w:val="single"/>
        </w:rPr>
        <w:t>special enzymes</w:t>
      </w:r>
      <w:r w:rsidRPr="00DE1EB8">
        <w:rPr>
          <w:sz w:val="16"/>
        </w:rPr>
        <w:t xml:space="preserve"> used to purify those samples </w:t>
      </w:r>
      <w:r w:rsidRPr="00DE1EB8">
        <w:rPr>
          <w:u w:val="single"/>
        </w:rPr>
        <w:t>are in horribly short supply</w:t>
      </w:r>
      <w:r w:rsidRPr="00DE1EB8">
        <w:rPr>
          <w:sz w:val="16"/>
        </w:rPr>
        <w:t xml:space="preserve">, largely because their use overlaps with the manufacture of COVID-19 tests. Because such delicate </w:t>
      </w:r>
      <w:r w:rsidRPr="00DE1EB8">
        <w:rPr>
          <w:highlight w:val="green"/>
          <w:u w:val="single"/>
        </w:rPr>
        <w:t>chemicals and proteins</w:t>
      </w:r>
      <w:r w:rsidRPr="00DE1EB8">
        <w:rPr>
          <w:u w:val="single"/>
        </w:rPr>
        <w:t xml:space="preserve"> must be handled at deep-freeze temperatures and transported swiftly for immediate use, the entire supply chain is vulnerable</w:t>
      </w:r>
      <w:r w:rsidRPr="00DE1EB8">
        <w:rPr>
          <w:sz w:val="16"/>
        </w:rPr>
        <w:t xml:space="preserve"> to the simplest of catastrophes: weather at an airport, a car crash that blocks truck traffic, power outages, or competition for cargo space.</w:t>
      </w:r>
    </w:p>
    <w:p w14:paraId="39D78D6B" w14:textId="77777777" w:rsidR="00D91402" w:rsidRPr="00DE1EB8" w:rsidRDefault="00D91402" w:rsidP="00D91402">
      <w:pPr>
        <w:rPr>
          <w:rStyle w:val="Emphasis"/>
        </w:rPr>
      </w:pPr>
      <w:r w:rsidRPr="00DE1EB8">
        <w:rPr>
          <w:sz w:val="16"/>
        </w:rPr>
        <w:t xml:space="preserve">Although waiving TRIPS requirements on COVID-19 vaccines is a spectacular, historic gesture, would-be generic makers worldwide will soon discover their efforts are stymied not by patents but for want of Avanti Polar Lipids’ liposome ingredients, </w:t>
      </w:r>
      <w:proofErr w:type="spellStart"/>
      <w:r w:rsidRPr="00DE1EB8">
        <w:rPr>
          <w:sz w:val="16"/>
        </w:rPr>
        <w:t>Flexsafe</w:t>
      </w:r>
      <w:proofErr w:type="spellEnd"/>
      <w:r w:rsidRPr="00DE1EB8">
        <w:rPr>
          <w:sz w:val="16"/>
        </w:rPr>
        <w:t xml:space="preserve"> RM special bags to hold liquid vaccines in bulk, phosphate-buffered saline solution, Distearoylphosphatidylcholine for liposome-making, 5’ cap for mRNA made by </w:t>
      </w:r>
      <w:proofErr w:type="spellStart"/>
      <w:r w:rsidRPr="00DE1EB8">
        <w:rPr>
          <w:sz w:val="16"/>
        </w:rPr>
        <w:t>TriLink</w:t>
      </w:r>
      <w:proofErr w:type="spellEnd"/>
      <w:r w:rsidRPr="00DE1EB8">
        <w:rPr>
          <w:sz w:val="16"/>
        </w:rPr>
        <w:t xml:space="preserve"> </w:t>
      </w:r>
      <w:proofErr w:type="spellStart"/>
      <w:r w:rsidRPr="00DE1EB8">
        <w:rPr>
          <w:sz w:val="16"/>
        </w:rPr>
        <w:t>BioTechnologies</w:t>
      </w:r>
      <w:proofErr w:type="spellEnd"/>
      <w:r w:rsidRPr="00DE1EB8">
        <w:rPr>
          <w:sz w:val="16"/>
        </w:rPr>
        <w:t>, RNA polymerases—</w:t>
      </w:r>
      <w:r w:rsidRPr="00DE1EB8">
        <w:rPr>
          <w:u w:val="single"/>
        </w:rPr>
        <w:t xml:space="preserve">the </w:t>
      </w:r>
      <w:r w:rsidRPr="00DE1EB8">
        <w:rPr>
          <w:rStyle w:val="Emphasis"/>
        </w:rPr>
        <w:t>list goes on, and on, and on</w:t>
      </w:r>
      <w:r w:rsidRPr="00DE1EB8">
        <w:rPr>
          <w:u w:val="single"/>
        </w:rPr>
        <w:t xml:space="preserve">. As the number of would-be vaccine makers grows, so will </w:t>
      </w:r>
      <w:r w:rsidRPr="00DE1EB8">
        <w:rPr>
          <w:rStyle w:val="Emphasis"/>
        </w:rPr>
        <w:t>demand for thousands of such items,</w:t>
      </w:r>
      <w:r w:rsidRPr="00DE1EB8">
        <w:rPr>
          <w:u w:val="single"/>
        </w:rPr>
        <w:t xml:space="preserve"> putting pressure on companies that are, in many cases, mom-and-pop operations. Worse, pressure on supplies critical for COVID-19 vaccine making is already resulting in a production loss of </w:t>
      </w:r>
      <w:r w:rsidRPr="00DE1EB8">
        <w:rPr>
          <w:rStyle w:val="Emphasis"/>
        </w:rPr>
        <w:t>vital medicines for other diseases.</w:t>
      </w:r>
    </w:p>
    <w:p w14:paraId="1D590D07" w14:textId="77777777" w:rsidR="00D91402" w:rsidRPr="00DE1EB8" w:rsidRDefault="00D91402" w:rsidP="00D91402"/>
    <w:p w14:paraId="7C558022" w14:textId="77777777" w:rsidR="00D91402" w:rsidRPr="00DE1EB8" w:rsidRDefault="00D91402" w:rsidP="00D91402">
      <w:pPr>
        <w:pStyle w:val="Heading4"/>
      </w:pPr>
      <w:r w:rsidRPr="00DE1EB8">
        <w:t>Raw materials take years to scaleup.</w:t>
      </w:r>
    </w:p>
    <w:p w14:paraId="77219A33" w14:textId="77777777" w:rsidR="00D91402" w:rsidRPr="00DE1EB8" w:rsidRDefault="00D91402" w:rsidP="00D91402">
      <w:r w:rsidRPr="00DE1EB8">
        <w:rPr>
          <w:rStyle w:val="Style13ptBold"/>
        </w:rPr>
        <w:t>Newey et al 21</w:t>
      </w:r>
      <w:r w:rsidRPr="00DE1EB8">
        <w:t xml:space="preserve"> [Sarah Newey</w:t>
      </w:r>
      <w:r w:rsidRPr="00DE1EB8">
        <w:rPr>
          <w:i/>
          <w:iCs/>
        </w:rPr>
        <w:t>;</w:t>
      </w:r>
      <w:r w:rsidRPr="00DE1EB8">
        <w:t> Anne Gulland</w:t>
      </w:r>
      <w:r w:rsidRPr="00DE1EB8">
        <w:rPr>
          <w:i/>
          <w:iCs/>
        </w:rPr>
        <w:t>;</w:t>
      </w:r>
      <w:r w:rsidRPr="00DE1EB8">
        <w:t> Jennifer Rigby, (GLOBAL HEALTH SECURITY CORRESPONDENTS at the telegraph) </w:t>
      </w:r>
      <w:r w:rsidRPr="00DE1EB8">
        <w:rPr>
          <w:i/>
          <w:iCs/>
        </w:rPr>
        <w:t>and</w:t>
      </w:r>
      <w:r w:rsidRPr="00DE1EB8">
        <w:t xml:space="preserve"> Samaan Lateef (Reporting IN INDIA) 6/1/21, Vaccinating the world: the obstacles hindering global rollout – and how to overcome them, Telegraph, </w:t>
      </w:r>
      <w:hyperlink r:id="rId30" w:history="1">
        <w:r w:rsidRPr="00DE1EB8">
          <w:rPr>
            <w:rStyle w:val="Hyperlink"/>
          </w:rPr>
          <w:t>https://www.telegraph.co.uk/global-health/science-and-disease/vaccinating-the-world/</w:t>
        </w:r>
      </w:hyperlink>
      <w:r w:rsidRPr="00DE1EB8">
        <w:t>] Justin</w:t>
      </w:r>
    </w:p>
    <w:p w14:paraId="5F258E7C" w14:textId="77777777" w:rsidR="00D91402" w:rsidRPr="00DE1EB8" w:rsidRDefault="00D91402" w:rsidP="00D91402">
      <w:pPr>
        <w:rPr>
          <w:sz w:val="16"/>
        </w:rPr>
      </w:pPr>
      <w:r w:rsidRPr="00DE1EB8">
        <w:rPr>
          <w:sz w:val="16"/>
        </w:rPr>
        <w:t xml:space="preserve">But perhaps the strongest argument against waivers is this: in October </w:t>
      </w:r>
      <w:proofErr w:type="spellStart"/>
      <w:r w:rsidRPr="00DE1EB8">
        <w:rPr>
          <w:sz w:val="16"/>
        </w:rPr>
        <w:t>Moderna</w:t>
      </w:r>
      <w:proofErr w:type="spellEnd"/>
      <w:r w:rsidRPr="00DE1EB8">
        <w:rPr>
          <w:sz w:val="16"/>
        </w:rPr>
        <w:t xml:space="preserve">, one of the producers of new mRNA vaccines, actually offered an IP waiver. No-one has yet taken it up. Instead, “the biggest obstacle is raw materials,” says Dr Richard </w:t>
      </w:r>
      <w:proofErr w:type="spellStart"/>
      <w:r w:rsidRPr="00DE1EB8">
        <w:rPr>
          <w:sz w:val="16"/>
        </w:rPr>
        <w:t>Torbett</w:t>
      </w:r>
      <w:proofErr w:type="spellEnd"/>
      <w:r w:rsidRPr="00DE1EB8">
        <w:rPr>
          <w:sz w:val="16"/>
        </w:rPr>
        <w:t>, chief executive of the Association of the British Pharmaceutical Industry. “</w:t>
      </w:r>
      <w:r w:rsidRPr="00DE1EB8">
        <w:rPr>
          <w:u w:val="single"/>
        </w:rPr>
        <w:t xml:space="preserve">All of the </w:t>
      </w:r>
      <w:r w:rsidRPr="00DE1EB8">
        <w:rPr>
          <w:highlight w:val="green"/>
          <w:u w:val="single"/>
        </w:rPr>
        <w:t>companies</w:t>
      </w:r>
      <w:r w:rsidRPr="00DE1EB8">
        <w:rPr>
          <w:u w:val="single"/>
        </w:rPr>
        <w:t xml:space="preserve"> are saying </w:t>
      </w:r>
      <w:r w:rsidRPr="00DE1EB8">
        <w:rPr>
          <w:rStyle w:val="Emphasis"/>
        </w:rPr>
        <w:t xml:space="preserve">we </w:t>
      </w:r>
      <w:r w:rsidRPr="00DE1EB8">
        <w:rPr>
          <w:rStyle w:val="Emphasis"/>
          <w:highlight w:val="green"/>
        </w:rPr>
        <w:t>could produce</w:t>
      </w:r>
      <w:r w:rsidRPr="00DE1EB8">
        <w:rPr>
          <w:rStyle w:val="Emphasis"/>
        </w:rPr>
        <w:t xml:space="preserve"> more </w:t>
      </w:r>
      <w:r w:rsidRPr="00DE1EB8">
        <w:rPr>
          <w:rStyle w:val="Emphasis"/>
          <w:highlight w:val="green"/>
        </w:rPr>
        <w:t>if we</w:t>
      </w:r>
      <w:r w:rsidRPr="00DE1EB8">
        <w:rPr>
          <w:rStyle w:val="Emphasis"/>
        </w:rPr>
        <w:t xml:space="preserve"> only </w:t>
      </w:r>
      <w:r w:rsidRPr="00DE1EB8">
        <w:rPr>
          <w:rStyle w:val="Emphasis"/>
          <w:highlight w:val="green"/>
        </w:rPr>
        <w:t>had more</w:t>
      </w:r>
      <w:r w:rsidRPr="00DE1EB8">
        <w:rPr>
          <w:rStyle w:val="Emphasis"/>
        </w:rPr>
        <w:t xml:space="preserve"> glass </w:t>
      </w:r>
      <w:r w:rsidRPr="00DE1EB8">
        <w:rPr>
          <w:rStyle w:val="Emphasis"/>
          <w:highlight w:val="green"/>
        </w:rPr>
        <w:t>vials</w:t>
      </w:r>
      <w:r w:rsidRPr="00DE1EB8">
        <w:rPr>
          <w:rStyle w:val="Emphasis"/>
        </w:rPr>
        <w:t xml:space="preserve">, or </w:t>
      </w:r>
      <w:r w:rsidRPr="00DE1EB8">
        <w:rPr>
          <w:rStyle w:val="Emphasis"/>
          <w:highlight w:val="green"/>
        </w:rPr>
        <w:t>filters, or bio bags</w:t>
      </w:r>
      <w:r w:rsidRPr="00DE1EB8">
        <w:rPr>
          <w:sz w:val="16"/>
        </w:rPr>
        <w:t xml:space="preserve">.” Again, this is a daunting challenge – </w:t>
      </w:r>
      <w:r w:rsidRPr="00DE1EB8">
        <w:rPr>
          <w:u w:val="single"/>
        </w:rPr>
        <w:t xml:space="preserve">the </w:t>
      </w:r>
      <w:r w:rsidRPr="00DE1EB8">
        <w:rPr>
          <w:rStyle w:val="Emphasis"/>
          <w:highlight w:val="green"/>
        </w:rPr>
        <w:t>Pfizer vaccine</w:t>
      </w:r>
      <w:r w:rsidRPr="00DE1EB8">
        <w:rPr>
          <w:u w:val="single"/>
        </w:rPr>
        <w:t xml:space="preserve">, for example, </w:t>
      </w:r>
      <w:r w:rsidRPr="00DE1EB8">
        <w:rPr>
          <w:highlight w:val="green"/>
          <w:u w:val="single"/>
        </w:rPr>
        <w:t xml:space="preserve">has </w:t>
      </w:r>
      <w:r w:rsidRPr="00DE1EB8">
        <w:rPr>
          <w:rStyle w:val="Emphasis"/>
          <w:highlight w:val="green"/>
        </w:rPr>
        <w:t>260 ingredients that come from 60 companies in 19</w:t>
      </w:r>
      <w:r w:rsidRPr="00DE1EB8">
        <w:rPr>
          <w:rStyle w:val="Emphasis"/>
        </w:rPr>
        <w:t xml:space="preserve"> different </w:t>
      </w:r>
      <w:r w:rsidRPr="00DE1EB8">
        <w:rPr>
          <w:rStyle w:val="Emphasis"/>
          <w:highlight w:val="green"/>
        </w:rPr>
        <w:t>countries</w:t>
      </w:r>
      <w:r w:rsidRPr="00DE1EB8">
        <w:rPr>
          <w:u w:val="single"/>
        </w:rPr>
        <w:t xml:space="preserve">. Many of these </w:t>
      </w:r>
      <w:r w:rsidRPr="00DE1EB8">
        <w:rPr>
          <w:highlight w:val="green"/>
          <w:u w:val="single"/>
        </w:rPr>
        <w:t>products are</w:t>
      </w:r>
      <w:r w:rsidRPr="00DE1EB8">
        <w:rPr>
          <w:u w:val="single"/>
        </w:rPr>
        <w:t xml:space="preserve"> </w:t>
      </w:r>
      <w:r w:rsidRPr="00DE1EB8">
        <w:rPr>
          <w:rStyle w:val="Emphasis"/>
        </w:rPr>
        <w:t xml:space="preserve">highly </w:t>
      </w:r>
      <w:proofErr w:type="spellStart"/>
      <w:r w:rsidRPr="00DE1EB8">
        <w:rPr>
          <w:rStyle w:val="Emphasis"/>
          <w:highlight w:val="green"/>
        </w:rPr>
        <w:t>specialised</w:t>
      </w:r>
      <w:proofErr w:type="spellEnd"/>
      <w:r w:rsidRPr="00DE1EB8">
        <w:rPr>
          <w:rStyle w:val="Emphasis"/>
          <w:highlight w:val="green"/>
        </w:rPr>
        <w:t xml:space="preserve"> and</w:t>
      </w:r>
      <w:r w:rsidRPr="00DE1EB8">
        <w:rPr>
          <w:rStyle w:val="Emphasis"/>
        </w:rPr>
        <w:t xml:space="preserve"> it </w:t>
      </w:r>
      <w:r w:rsidRPr="00DE1EB8">
        <w:rPr>
          <w:rStyle w:val="Emphasis"/>
          <w:highlight w:val="green"/>
        </w:rPr>
        <w:t>will take</w:t>
      </w:r>
      <w:r w:rsidRPr="00DE1EB8">
        <w:rPr>
          <w:rStyle w:val="Emphasis"/>
        </w:rPr>
        <w:t xml:space="preserve"> many months, perhaps </w:t>
      </w:r>
      <w:r w:rsidRPr="00DE1EB8">
        <w:rPr>
          <w:rStyle w:val="Emphasis"/>
          <w:highlight w:val="green"/>
        </w:rPr>
        <w:t>years, to ramp production of</w:t>
      </w:r>
      <w:r w:rsidRPr="00DE1EB8">
        <w:rPr>
          <w:sz w:val="16"/>
        </w:rPr>
        <w:t xml:space="preserve"> them up. “</w:t>
      </w:r>
      <w:r w:rsidRPr="00DE1EB8">
        <w:rPr>
          <w:u w:val="single"/>
        </w:rPr>
        <w:t xml:space="preserve">We’re very likely to see </w:t>
      </w:r>
      <w:r w:rsidRPr="00DE1EB8">
        <w:rPr>
          <w:rStyle w:val="Emphasis"/>
          <w:highlight w:val="green"/>
        </w:rPr>
        <w:t>continued shortages</w:t>
      </w:r>
      <w:r w:rsidRPr="00DE1EB8">
        <w:rPr>
          <w:rStyle w:val="Emphasis"/>
        </w:rPr>
        <w:t xml:space="preserve"> that </w:t>
      </w:r>
      <w:r w:rsidRPr="00DE1EB8">
        <w:rPr>
          <w:rStyle w:val="Emphasis"/>
          <w:highlight w:val="green"/>
        </w:rPr>
        <w:t>set back</w:t>
      </w:r>
      <w:r w:rsidRPr="00DE1EB8">
        <w:rPr>
          <w:rStyle w:val="Emphasis"/>
        </w:rPr>
        <w:t xml:space="preserve"> some of the vaccine </w:t>
      </w:r>
      <w:r w:rsidRPr="00DE1EB8">
        <w:rPr>
          <w:rStyle w:val="Emphasis"/>
          <w:highlight w:val="green"/>
        </w:rPr>
        <w:t>producers</w:t>
      </w:r>
      <w:r w:rsidRPr="00DE1EB8">
        <w:rPr>
          <w:rStyle w:val="Emphasis"/>
        </w:rPr>
        <w:t xml:space="preserve"> for several months</w:t>
      </w:r>
      <w:r w:rsidRPr="00DE1EB8">
        <w:rPr>
          <w:sz w:val="16"/>
        </w:rPr>
        <w:t xml:space="preserve">,” says Rasmus </w:t>
      </w:r>
      <w:proofErr w:type="spellStart"/>
      <w:r w:rsidRPr="00DE1EB8">
        <w:rPr>
          <w:sz w:val="16"/>
        </w:rPr>
        <w:t>Bech</w:t>
      </w:r>
      <w:proofErr w:type="spellEnd"/>
      <w:r w:rsidRPr="00DE1EB8">
        <w:rPr>
          <w:sz w:val="16"/>
        </w:rPr>
        <w:t xml:space="preserve"> Hansen, chief executive of </w:t>
      </w:r>
      <w:proofErr w:type="spellStart"/>
      <w:r w:rsidRPr="00DE1EB8">
        <w:rPr>
          <w:sz w:val="16"/>
        </w:rPr>
        <w:t>Airfinity</w:t>
      </w:r>
      <w:proofErr w:type="spellEnd"/>
      <w:r w:rsidRPr="00DE1EB8">
        <w:rPr>
          <w:sz w:val="16"/>
        </w:rPr>
        <w:t xml:space="preserve">, adding that it is becoming harder for manufacturers with new jabs to secure the needed supplies – </w:t>
      </w:r>
      <w:proofErr w:type="spellStart"/>
      <w:r w:rsidRPr="00DE1EB8">
        <w:rPr>
          <w:sz w:val="16"/>
        </w:rPr>
        <w:t>CureVac</w:t>
      </w:r>
      <w:proofErr w:type="spellEnd"/>
      <w:r w:rsidRPr="00DE1EB8">
        <w:rPr>
          <w:sz w:val="16"/>
        </w:rPr>
        <w:t xml:space="preserve"> is already facing this problem, for example. The third challenge is perhaps harder to tackle. </w:t>
      </w:r>
      <w:r w:rsidRPr="00DE1EB8">
        <w:rPr>
          <w:highlight w:val="green"/>
          <w:u w:val="single"/>
        </w:rPr>
        <w:t xml:space="preserve">Vaccines are </w:t>
      </w:r>
      <w:r w:rsidRPr="00DE1EB8">
        <w:rPr>
          <w:rStyle w:val="Emphasis"/>
          <w:highlight w:val="green"/>
        </w:rPr>
        <w:t xml:space="preserve">biological </w:t>
      </w:r>
      <w:proofErr w:type="gramStart"/>
      <w:r w:rsidRPr="00DE1EB8">
        <w:rPr>
          <w:rStyle w:val="Emphasis"/>
          <w:highlight w:val="green"/>
        </w:rPr>
        <w:t>products</w:t>
      </w:r>
      <w:proofErr w:type="gramEnd"/>
      <w:r w:rsidRPr="00DE1EB8">
        <w:rPr>
          <w:rStyle w:val="Emphasis"/>
        </w:rPr>
        <w:t xml:space="preserve"> and the manufacturing process does not always go smoothly</w:t>
      </w:r>
      <w:r w:rsidRPr="00DE1EB8">
        <w:rPr>
          <w:sz w:val="16"/>
        </w:rPr>
        <w:t xml:space="preserve">. According to </w:t>
      </w:r>
      <w:proofErr w:type="spellStart"/>
      <w:r w:rsidRPr="00DE1EB8">
        <w:rPr>
          <w:sz w:val="16"/>
        </w:rPr>
        <w:t>Airfinity</w:t>
      </w:r>
      <w:proofErr w:type="spellEnd"/>
      <w:r w:rsidRPr="00DE1EB8">
        <w:rPr>
          <w:sz w:val="16"/>
        </w:rPr>
        <w:t xml:space="preserve">, 1.73bn doses have been distributed worldwide, far short of the 4.5bn initially projected by big pharma. An overambitious manufacturing target is largely to blame for the gap. </w:t>
      </w:r>
      <w:hyperlink r:id="rId31" w:history="1">
        <w:r w:rsidRPr="00DE1EB8">
          <w:rPr>
            <w:sz w:val="16"/>
          </w:rPr>
          <w:t>AstraZeneca’s row with Europe</w:t>
        </w:r>
      </w:hyperlink>
      <w:r w:rsidRPr="00DE1EB8">
        <w:rPr>
          <w:sz w:val="16"/>
        </w:rPr>
        <w:t xml:space="preserve">, for instance, was triggered by a lower yield at factories than hoped. Meanwhile Russia has produced only around 42m doses – compared to 400m from AstraZeneca and Pfizer – amid difficulties producing the second dose of Sputnik V, which uses different adenoviruses in the first and second shot. </w:t>
      </w:r>
    </w:p>
    <w:p w14:paraId="3ED823E8" w14:textId="77777777" w:rsidR="00D91402" w:rsidRPr="00DE1EB8" w:rsidRDefault="00D91402" w:rsidP="00D91402"/>
    <w:p w14:paraId="04E6549A" w14:textId="77777777" w:rsidR="00D91402" w:rsidRPr="00DE1EB8" w:rsidRDefault="00D91402" w:rsidP="00D91402">
      <w:pPr>
        <w:pStyle w:val="Heading4"/>
      </w:pPr>
      <w:r w:rsidRPr="00DE1EB8">
        <w:t xml:space="preserve">The </w:t>
      </w:r>
      <w:proofErr w:type="spellStart"/>
      <w:r w:rsidRPr="00DE1EB8">
        <w:t>aff</w:t>
      </w:r>
      <w:proofErr w:type="spellEnd"/>
      <w:r w:rsidRPr="00DE1EB8">
        <w:t xml:space="preserve"> causes a </w:t>
      </w:r>
      <w:r w:rsidRPr="00DE1EB8">
        <w:rPr>
          <w:u w:val="single"/>
        </w:rPr>
        <w:t>scramble</w:t>
      </w:r>
      <w:r w:rsidRPr="00DE1EB8">
        <w:t xml:space="preserve"> for limited resources by manufacturers with </w:t>
      </w:r>
      <w:r w:rsidRPr="00DE1EB8">
        <w:rPr>
          <w:u w:val="single"/>
        </w:rPr>
        <w:t>no experience</w:t>
      </w:r>
      <w:r w:rsidRPr="00DE1EB8">
        <w:t xml:space="preserve"> – </w:t>
      </w:r>
      <w:r w:rsidRPr="00DE1EB8">
        <w:rPr>
          <w:u w:val="single"/>
        </w:rPr>
        <w:t>turns case</w:t>
      </w:r>
      <w:r w:rsidRPr="00DE1EB8">
        <w:t>.</w:t>
      </w:r>
    </w:p>
    <w:p w14:paraId="134838D8" w14:textId="77777777" w:rsidR="00D91402" w:rsidRPr="00DE1EB8" w:rsidRDefault="00D91402" w:rsidP="00D91402">
      <w:proofErr w:type="spellStart"/>
      <w:r w:rsidRPr="00DE1EB8">
        <w:rPr>
          <w:rStyle w:val="Style13ptBold"/>
        </w:rPr>
        <w:t>Breuninger</w:t>
      </w:r>
      <w:proofErr w:type="spellEnd"/>
      <w:r w:rsidRPr="00DE1EB8">
        <w:rPr>
          <w:rStyle w:val="Style13ptBold"/>
        </w:rPr>
        <w:t xml:space="preserve"> 21</w:t>
      </w:r>
      <w:r w:rsidRPr="00DE1EB8">
        <w:t xml:space="preserve"> [Kevin; Specialist at CNBC; “Pfizer CEO opposes U.S. call to waive </w:t>
      </w:r>
      <w:proofErr w:type="spellStart"/>
      <w:r w:rsidRPr="00DE1EB8">
        <w:t>Covid</w:t>
      </w:r>
      <w:proofErr w:type="spellEnd"/>
      <w:r w:rsidRPr="00DE1EB8">
        <w:t xml:space="preserve"> vaccine patents, cites manufacturing and safety issues,” CNBC; 5/7/21; </w:t>
      </w:r>
      <w:hyperlink r:id="rId32" w:history="1">
        <w:r w:rsidRPr="00DE1EB8">
          <w:rPr>
            <w:rStyle w:val="Hyperlink"/>
          </w:rPr>
          <w:t>https://www.cnbc.com/2021/05/07/pfizer-ceo-biden-backed-covid-vaccine-patent-waiver-will-cause-problems.html</w:t>
        </w:r>
      </w:hyperlink>
      <w:r w:rsidRPr="00DE1EB8">
        <w:t>] Justin</w:t>
      </w:r>
    </w:p>
    <w:p w14:paraId="54B95FFA" w14:textId="77777777" w:rsidR="00D91402" w:rsidRPr="00DE1EB8" w:rsidRDefault="00D91402" w:rsidP="00D91402">
      <w:pPr>
        <w:rPr>
          <w:sz w:val="16"/>
        </w:rPr>
      </w:pPr>
      <w:r w:rsidRPr="00DE1EB8">
        <w:rPr>
          <w:sz w:val="16"/>
        </w:rPr>
        <w:t xml:space="preserve">“Currently, infrastructure is not the bottleneck for us manufacturing faster,” </w:t>
      </w:r>
      <w:proofErr w:type="spellStart"/>
      <w:r w:rsidRPr="00DE1EB8">
        <w:rPr>
          <w:sz w:val="16"/>
        </w:rPr>
        <w:t>Bourla</w:t>
      </w:r>
      <w:proofErr w:type="spellEnd"/>
      <w:r w:rsidRPr="00DE1EB8">
        <w:rPr>
          <w:sz w:val="16"/>
        </w:rPr>
        <w:t xml:space="preserve"> wrote in a dear colleague letter posted on LinkedIn. “</w:t>
      </w:r>
      <w:r w:rsidRPr="00DE1EB8">
        <w:rPr>
          <w:u w:val="single"/>
        </w:rPr>
        <w:t xml:space="preserve">The </w:t>
      </w:r>
      <w:r w:rsidRPr="00DE1EB8">
        <w:rPr>
          <w:highlight w:val="green"/>
          <w:u w:val="single"/>
        </w:rPr>
        <w:t>restriction is</w:t>
      </w:r>
      <w:r w:rsidRPr="00DE1EB8">
        <w:rPr>
          <w:u w:val="single"/>
        </w:rPr>
        <w:t xml:space="preserve"> the </w:t>
      </w:r>
      <w:r w:rsidRPr="00DE1EB8">
        <w:rPr>
          <w:rStyle w:val="Emphasis"/>
          <w:highlight w:val="green"/>
        </w:rPr>
        <w:t>scarcity of</w:t>
      </w:r>
      <w:r w:rsidRPr="00DE1EB8">
        <w:rPr>
          <w:rStyle w:val="Emphasis"/>
        </w:rPr>
        <w:t xml:space="preserve"> highly specialized raw </w:t>
      </w:r>
      <w:r w:rsidRPr="00DE1EB8">
        <w:rPr>
          <w:rStyle w:val="Emphasis"/>
          <w:highlight w:val="green"/>
        </w:rPr>
        <w:t>materials</w:t>
      </w:r>
      <w:r w:rsidRPr="00DE1EB8">
        <w:rPr>
          <w:u w:val="single"/>
        </w:rPr>
        <w:t xml:space="preserve"> needed to produce our vaccine</w:t>
      </w:r>
      <w:r w:rsidRPr="00DE1EB8">
        <w:rPr>
          <w:sz w:val="16"/>
        </w:rPr>
        <w:t>.”</w:t>
      </w:r>
    </w:p>
    <w:p w14:paraId="66A3EBC9" w14:textId="77777777" w:rsidR="00D91402" w:rsidRPr="00DE1EB8" w:rsidRDefault="00D91402" w:rsidP="00D91402">
      <w:pPr>
        <w:rPr>
          <w:rStyle w:val="Emphasis"/>
        </w:rPr>
      </w:pPr>
      <w:r w:rsidRPr="00DE1EB8">
        <w:rPr>
          <w:sz w:val="16"/>
        </w:rPr>
        <w:t xml:space="preserve">Pfizer’s vaccine requires 280 different materials and components that are sourced from 19 countries around the world, </w:t>
      </w:r>
      <w:proofErr w:type="spellStart"/>
      <w:r w:rsidRPr="00DE1EB8">
        <w:rPr>
          <w:sz w:val="16"/>
        </w:rPr>
        <w:t>Bourla</w:t>
      </w:r>
      <w:proofErr w:type="spellEnd"/>
      <w:r w:rsidRPr="00DE1EB8">
        <w:rPr>
          <w:sz w:val="16"/>
        </w:rPr>
        <w:t xml:space="preserve"> said. He contended that without patent protections, </w:t>
      </w:r>
      <w:r w:rsidRPr="00DE1EB8">
        <w:rPr>
          <w:highlight w:val="green"/>
          <w:u w:val="single"/>
        </w:rPr>
        <w:t>entities with</w:t>
      </w:r>
      <w:r w:rsidRPr="00DE1EB8">
        <w:rPr>
          <w:u w:val="single"/>
        </w:rPr>
        <w:t xml:space="preserve"> much </w:t>
      </w:r>
      <w:r w:rsidRPr="00DE1EB8">
        <w:rPr>
          <w:rStyle w:val="Emphasis"/>
          <w:highlight w:val="green"/>
        </w:rPr>
        <w:t>less experienced than Pfizer</w:t>
      </w:r>
      <w:r w:rsidRPr="00DE1EB8">
        <w:rPr>
          <w:rStyle w:val="Emphasis"/>
        </w:rPr>
        <w:t xml:space="preserve"> at manufacturing vaccines will </w:t>
      </w:r>
      <w:r w:rsidRPr="00DE1EB8">
        <w:rPr>
          <w:rStyle w:val="Emphasis"/>
          <w:highlight w:val="green"/>
        </w:rPr>
        <w:t>start competing for</w:t>
      </w:r>
      <w:r w:rsidRPr="00DE1EB8">
        <w:rPr>
          <w:rStyle w:val="Emphasis"/>
        </w:rPr>
        <w:t xml:space="preserve"> the same </w:t>
      </w:r>
      <w:r w:rsidRPr="00DE1EB8">
        <w:rPr>
          <w:rStyle w:val="Emphasis"/>
          <w:highlight w:val="green"/>
        </w:rPr>
        <w:t>ingredients</w:t>
      </w:r>
      <w:r w:rsidRPr="00DE1EB8">
        <w:rPr>
          <w:rStyle w:val="Emphasis"/>
        </w:rPr>
        <w:t>.</w:t>
      </w:r>
    </w:p>
    <w:p w14:paraId="3999626D" w14:textId="77777777" w:rsidR="00D91402" w:rsidRPr="00DE1EB8" w:rsidRDefault="00D91402" w:rsidP="00D91402">
      <w:pPr>
        <w:rPr>
          <w:sz w:val="16"/>
        </w:rPr>
      </w:pPr>
      <w:r w:rsidRPr="00DE1EB8">
        <w:rPr>
          <w:sz w:val="16"/>
        </w:rPr>
        <w:t xml:space="preserve">“Right now, </w:t>
      </w:r>
      <w:r w:rsidRPr="00DE1EB8">
        <w:rPr>
          <w:u w:val="single"/>
        </w:rPr>
        <w:t xml:space="preserve">virtually every single gram of raw material produced is </w:t>
      </w:r>
      <w:r w:rsidRPr="00DE1EB8">
        <w:rPr>
          <w:rStyle w:val="Emphasis"/>
        </w:rPr>
        <w:t>shipped immediately into our manufacturing facilities</w:t>
      </w:r>
      <w:r w:rsidRPr="00DE1EB8">
        <w:rPr>
          <w:u w:val="single"/>
        </w:rPr>
        <w:t xml:space="preserve"> and is converted immediately and reliably to vaccines</w:t>
      </w:r>
      <w:r w:rsidRPr="00DE1EB8">
        <w:rPr>
          <w:sz w:val="16"/>
        </w:rPr>
        <w:t xml:space="preserve"> that are shipped immediately around the world,” </w:t>
      </w:r>
      <w:proofErr w:type="spellStart"/>
      <w:r w:rsidRPr="00DE1EB8">
        <w:rPr>
          <w:sz w:val="16"/>
        </w:rPr>
        <w:t>Bourla</w:t>
      </w:r>
      <w:proofErr w:type="spellEnd"/>
      <w:r w:rsidRPr="00DE1EB8">
        <w:rPr>
          <w:sz w:val="16"/>
        </w:rPr>
        <w:t xml:space="preserve"> wrote.</w:t>
      </w:r>
    </w:p>
    <w:p w14:paraId="4C61B25C" w14:textId="77777777" w:rsidR="00D91402" w:rsidRPr="00DE1EB8" w:rsidRDefault="00D91402" w:rsidP="00D91402">
      <w:pPr>
        <w:rPr>
          <w:sz w:val="16"/>
        </w:rPr>
      </w:pPr>
      <w:r w:rsidRPr="00DE1EB8">
        <w:rPr>
          <w:sz w:val="16"/>
        </w:rPr>
        <w:t xml:space="preserve">He predicted that the proposed </w:t>
      </w:r>
      <w:r w:rsidRPr="00DE1EB8">
        <w:rPr>
          <w:highlight w:val="green"/>
          <w:u w:val="single"/>
        </w:rPr>
        <w:t>waiver</w:t>
      </w:r>
      <w:r w:rsidRPr="00DE1EB8">
        <w:rPr>
          <w:sz w:val="16"/>
        </w:rPr>
        <w:t xml:space="preserve"> “threatens to disrupt the flow of raw materials.”</w:t>
      </w:r>
    </w:p>
    <w:p w14:paraId="5B044731" w14:textId="77777777" w:rsidR="00D91402" w:rsidRPr="00DE1EB8" w:rsidRDefault="00D91402" w:rsidP="00D91402">
      <w:pPr>
        <w:rPr>
          <w:sz w:val="16"/>
        </w:rPr>
      </w:pPr>
      <w:r w:rsidRPr="00DE1EB8">
        <w:rPr>
          <w:sz w:val="16"/>
        </w:rPr>
        <w:t xml:space="preserve">“It will </w:t>
      </w:r>
      <w:r w:rsidRPr="00DE1EB8">
        <w:rPr>
          <w:highlight w:val="green"/>
          <w:u w:val="single"/>
        </w:rPr>
        <w:t xml:space="preserve">unleash a </w:t>
      </w:r>
      <w:r w:rsidRPr="00DE1EB8">
        <w:rPr>
          <w:rStyle w:val="Emphasis"/>
          <w:highlight w:val="green"/>
        </w:rPr>
        <w:t>scramble for</w:t>
      </w:r>
      <w:r w:rsidRPr="00DE1EB8">
        <w:rPr>
          <w:rStyle w:val="Emphasis"/>
        </w:rPr>
        <w:t xml:space="preserve"> the </w:t>
      </w:r>
      <w:r w:rsidRPr="00DE1EB8">
        <w:rPr>
          <w:rStyle w:val="Emphasis"/>
          <w:highlight w:val="green"/>
        </w:rPr>
        <w:t>critical inputs</w:t>
      </w:r>
      <w:r w:rsidRPr="00DE1EB8">
        <w:rPr>
          <w:rStyle w:val="Emphasis"/>
        </w:rPr>
        <w:t xml:space="preserve"> we require in order to make a safe and effective vaccine</w:t>
      </w:r>
      <w:r w:rsidRPr="00DE1EB8">
        <w:rPr>
          <w:sz w:val="16"/>
        </w:rPr>
        <w:t xml:space="preserve">,” </w:t>
      </w:r>
      <w:proofErr w:type="spellStart"/>
      <w:r w:rsidRPr="00DE1EB8">
        <w:rPr>
          <w:sz w:val="16"/>
        </w:rPr>
        <w:t>Bourla</w:t>
      </w:r>
      <w:proofErr w:type="spellEnd"/>
      <w:r w:rsidRPr="00DE1EB8">
        <w:rPr>
          <w:sz w:val="16"/>
        </w:rPr>
        <w:t xml:space="preserve"> wrote.</w:t>
      </w:r>
    </w:p>
    <w:p w14:paraId="4E2BFF7D" w14:textId="77777777" w:rsidR="00D91402" w:rsidRPr="00DE1EB8" w:rsidRDefault="00D91402" w:rsidP="00D91402">
      <w:pPr>
        <w:rPr>
          <w:sz w:val="16"/>
        </w:rPr>
      </w:pPr>
      <w:r w:rsidRPr="00DE1EB8">
        <w:rPr>
          <w:sz w:val="16"/>
        </w:rPr>
        <w:t>“</w:t>
      </w:r>
      <w:r w:rsidRPr="00DE1EB8">
        <w:rPr>
          <w:highlight w:val="green"/>
          <w:u w:val="single"/>
        </w:rPr>
        <w:t>Entities with</w:t>
      </w:r>
      <w:r w:rsidRPr="00DE1EB8">
        <w:rPr>
          <w:u w:val="single"/>
        </w:rPr>
        <w:t xml:space="preserve"> little </w:t>
      </w:r>
      <w:r w:rsidRPr="00DE1EB8">
        <w:rPr>
          <w:highlight w:val="green"/>
          <w:u w:val="single"/>
        </w:rPr>
        <w:t>or no experience</w:t>
      </w:r>
      <w:r w:rsidRPr="00DE1EB8">
        <w:rPr>
          <w:sz w:val="16"/>
        </w:rPr>
        <w:t xml:space="preserve"> in manufacturing vaccines </w:t>
      </w:r>
      <w:r w:rsidRPr="00DE1EB8">
        <w:rPr>
          <w:u w:val="single"/>
        </w:rPr>
        <w:t xml:space="preserve">are </w:t>
      </w:r>
      <w:r w:rsidRPr="00DE1EB8">
        <w:rPr>
          <w:highlight w:val="green"/>
          <w:u w:val="single"/>
        </w:rPr>
        <w:t>likely to chase</w:t>
      </w:r>
      <w:r w:rsidRPr="00DE1EB8">
        <w:rPr>
          <w:u w:val="single"/>
        </w:rPr>
        <w:t xml:space="preserve"> the very </w:t>
      </w:r>
      <w:r w:rsidRPr="00DE1EB8">
        <w:rPr>
          <w:highlight w:val="green"/>
          <w:u w:val="single"/>
        </w:rPr>
        <w:t>raw materials we require</w:t>
      </w:r>
      <w:r w:rsidRPr="00DE1EB8">
        <w:rPr>
          <w:u w:val="single"/>
        </w:rPr>
        <w:t xml:space="preserve"> to scale our production, </w:t>
      </w:r>
      <w:r w:rsidRPr="00DE1EB8">
        <w:rPr>
          <w:rStyle w:val="Emphasis"/>
          <w:highlight w:val="green"/>
        </w:rPr>
        <w:t>putting</w:t>
      </w:r>
      <w:r w:rsidRPr="00DE1EB8">
        <w:rPr>
          <w:rStyle w:val="Emphasis"/>
        </w:rPr>
        <w:t xml:space="preserve"> the safety and security of </w:t>
      </w:r>
      <w:r w:rsidRPr="00DE1EB8">
        <w:rPr>
          <w:rStyle w:val="Emphasis"/>
          <w:highlight w:val="green"/>
        </w:rPr>
        <w:t>all at risk</w:t>
      </w:r>
      <w:r w:rsidRPr="00DE1EB8">
        <w:rPr>
          <w:sz w:val="16"/>
        </w:rPr>
        <w:t>,” the CEO wrote.</w:t>
      </w:r>
    </w:p>
    <w:p w14:paraId="52FD6BF6" w14:textId="77777777" w:rsidR="00773786" w:rsidRPr="00773786" w:rsidRDefault="00773786" w:rsidP="00773786"/>
    <w:sectPr w:rsidR="00773786" w:rsidRPr="007737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37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DA1"/>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5EC9"/>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3786"/>
    <w:rsid w:val="00775694"/>
    <w:rsid w:val="00793F46"/>
    <w:rsid w:val="007A1325"/>
    <w:rsid w:val="007A1A18"/>
    <w:rsid w:val="007A3BAF"/>
    <w:rsid w:val="007B4243"/>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63B"/>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3D2B"/>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402"/>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91E"/>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662"/>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6E6EBF"/>
  <w14:defaultImageDpi w14:val="300"/>
  <w15:docId w15:val="{E6754137-5150-0644-AAD3-39D226611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3786"/>
    <w:pPr>
      <w:spacing w:after="160" w:line="259" w:lineRule="auto"/>
    </w:pPr>
  </w:style>
  <w:style w:type="paragraph" w:styleId="Heading1">
    <w:name w:val="heading 1"/>
    <w:aliases w:val="Pocket"/>
    <w:basedOn w:val="Normal"/>
    <w:next w:val="Normal"/>
    <w:link w:val="Heading1Char"/>
    <w:uiPriority w:val="9"/>
    <w:qFormat/>
    <w:rsid w:val="0077378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73786"/>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73786"/>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73786"/>
    <w:pPr>
      <w:keepNext/>
      <w:keepLines/>
      <w:spacing w:before="40"/>
      <w:outlineLvl w:val="3"/>
    </w:pPr>
    <w:rPr>
      <w:rFonts w:eastAsiaTheme="majorEastAsia" w:cstheme="majorBidi"/>
      <w:b/>
      <w:bCs/>
      <w:sz w:val="26"/>
    </w:rPr>
  </w:style>
  <w:style w:type="character" w:default="1" w:styleId="DefaultParagraphFont">
    <w:name w:val="Default Paragraph Font"/>
    <w:uiPriority w:val="1"/>
    <w:unhideWhenUsed/>
    <w:rsid w:val="007737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3786"/>
  </w:style>
  <w:style w:type="character" w:customStyle="1" w:styleId="Heading1Char">
    <w:name w:val="Heading 1 Char"/>
    <w:aliases w:val="Pocket Char"/>
    <w:basedOn w:val="DefaultParagraphFont"/>
    <w:link w:val="Heading1"/>
    <w:uiPriority w:val="9"/>
    <w:rsid w:val="00773786"/>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773786"/>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773786"/>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73786"/>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73786"/>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1"/>
    <w:qFormat/>
    <w:rsid w:val="00773786"/>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77378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7378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773786"/>
    <w:rPr>
      <w:color w:val="auto"/>
      <w:u w:val="none"/>
    </w:rPr>
  </w:style>
  <w:style w:type="paragraph" w:styleId="DocumentMap">
    <w:name w:val="Document Map"/>
    <w:basedOn w:val="Normal"/>
    <w:link w:val="DocumentMapChar"/>
    <w:uiPriority w:val="99"/>
    <w:semiHidden/>
    <w:unhideWhenUsed/>
    <w:rsid w:val="00773786"/>
    <w:rPr>
      <w:rFonts w:ascii="Lucida Grande" w:hAnsi="Lucida Grande" w:cs="Lucida Grande"/>
    </w:rPr>
  </w:style>
  <w:style w:type="character" w:customStyle="1" w:styleId="DocumentMapChar">
    <w:name w:val="Document Map Char"/>
    <w:basedOn w:val="DefaultParagraphFont"/>
    <w:link w:val="DocumentMap"/>
    <w:uiPriority w:val="99"/>
    <w:semiHidden/>
    <w:rsid w:val="00773786"/>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3,No Spacing111"/>
    <w:basedOn w:val="Heading1"/>
    <w:link w:val="Hyperlink"/>
    <w:autoRedefine/>
    <w:uiPriority w:val="99"/>
    <w:qFormat/>
    <w:rsid w:val="00773786"/>
    <w:pPr>
      <w:keepNext w:val="0"/>
      <w:keepLines w:val="0"/>
      <w:pageBreakBefore w:val="0"/>
      <w:pBdr>
        <w:top w:val="none" w:sz="0" w:space="0" w:color="auto"/>
        <w:left w:val="none" w:sz="0" w:space="0" w:color="auto"/>
        <w:bottom w:val="none" w:sz="0" w:space="0" w:color="auto"/>
        <w:right w:val="none" w:sz="0" w:space="0" w:color="auto"/>
      </w:pBdr>
      <w:spacing w:before="0" w:after="0" w:line="254" w:lineRule="auto"/>
      <w:jc w:val="left"/>
      <w:outlineLvl w:val="9"/>
    </w:pPr>
    <w:rPr>
      <w:rFonts w:eastAsiaTheme="minorEastAsia" w:cs="Calibri (Headings)"/>
      <w:b w:val="0"/>
      <w:bCs w:val="0"/>
      <w:sz w:val="22"/>
      <w:szCs w:val="22"/>
    </w:rPr>
  </w:style>
  <w:style w:type="paragraph" w:customStyle="1" w:styleId="textbold">
    <w:name w:val="text bold"/>
    <w:basedOn w:val="Normal"/>
    <w:link w:val="Emphasis"/>
    <w:autoRedefine/>
    <w:uiPriority w:val="20"/>
    <w:qFormat/>
    <w:rsid w:val="0077378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verdana">
    <w:name w:val="verdana"/>
    <w:rsid w:val="00D91402"/>
  </w:style>
  <w:style w:type="character" w:customStyle="1" w:styleId="italic">
    <w:name w:val="italic"/>
    <w:rsid w:val="00D91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dsupra.com/legalnews/the-us-senate-infrastructure-bill-4989100/" TargetMode="External"/><Relationship Id="rId18" Type="http://schemas.openxmlformats.org/officeDocument/2006/relationships/hyperlink" Target="http://pennpoliticalreview.org/2017/04/in-defense-of-liberal-internationalism/" TargetMode="External"/><Relationship Id="rId26" Type="http://schemas.openxmlformats.org/officeDocument/2006/relationships/hyperlink" Target="https://www.reuters.com/article/us-health-coronavirus-lonza-moderna/lonza-gets-licence-to-make-ingredients-for-moderna-vaccine-idUSKBN2B72BB" TargetMode="External"/><Relationship Id="rId3" Type="http://schemas.openxmlformats.org/officeDocument/2006/relationships/customXml" Target="../customXml/item3.xml"/><Relationship Id="rId21" Type="http://schemas.openxmlformats.org/officeDocument/2006/relationships/hyperlink" Target="https://archive.is/h591O"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arrons.com/articles/drawn-out-negotiations-over-covid-ip-will-blow-back-on-biden-51621973675" TargetMode="External"/><Relationship Id="rId17" Type="http://schemas.openxmlformats.org/officeDocument/2006/relationships/hyperlink" Target="https://thediplomat.com/2017/08/the-great-us-china-biotechnology-and-artificial-intelligence-race/" TargetMode="External"/><Relationship Id="rId25" Type="http://schemas.openxmlformats.org/officeDocument/2006/relationships/hyperlink" Target="https://www.modernatx.com/patent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ashingtonpost.com/opinions/global-opinions/the-wrong-way-to-fight-vaccine-nationalism/2021/04/08/9a65e15e-98a8-11eb-962b-78c1d8228819_story.html" TargetMode="External"/><Relationship Id="rId20" Type="http://schemas.openxmlformats.org/officeDocument/2006/relationships/hyperlink" Target="https://digitalcommons.bryant.edu/honors_economics/24/" TargetMode="External"/><Relationship Id="rId29" Type="http://schemas.openxmlformats.org/officeDocument/2006/relationships/hyperlink" Target="https://foreignpolicy.com/2021/05/07/stopping-drug-patents-pandemics-coronavirus-hiv-ai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politics/congress/democrats-plow-full-speed-ahead-sweeping-biden-budget-despite-tensions-n1278722" TargetMode="External"/><Relationship Id="rId24" Type="http://schemas.openxmlformats.org/officeDocument/2006/relationships/hyperlink" Target="https://www.telegraph.co.uk/global-health/science-and-disease/vaccinating-the-world/" TargetMode="External"/><Relationship Id="rId32" Type="http://schemas.openxmlformats.org/officeDocument/2006/relationships/hyperlink" Target="https://www.cnbc.com/2021/05/07/pfizer-ceo-biden-backed-covid-vaccine-patent-waiver-will-cause-problems.html" TargetMode="External"/><Relationship Id="rId5" Type="http://schemas.openxmlformats.org/officeDocument/2006/relationships/numbering" Target="numbering.xml"/><Relationship Id="rId15" Type="http://schemas.openxmlformats.org/officeDocument/2006/relationships/hyperlink" Target="https://www.barrons.com/articles/as-washington-ties-pharmas-hands-china-is-leaping-ahead-51623438808" TargetMode="External"/><Relationship Id="rId23" Type="http://schemas.openxmlformats.org/officeDocument/2006/relationships/hyperlink" Target="https://www.statnews.com/2021/05/06/waiver-of-patent-rights-on-covid-19-vaccines-in-near-term-may-be-more-symbolic-than-substantive/" TargetMode="External"/><Relationship Id="rId28" Type="http://schemas.openxmlformats.org/officeDocument/2006/relationships/hyperlink" Target="https://www.fosunpharma.com/en/news/news-details-3801.html" TargetMode="External"/><Relationship Id="rId10" Type="http://schemas.openxmlformats.org/officeDocument/2006/relationships/hyperlink" Target="https://plato.stanford.edu/entries/generics/" TargetMode="External"/><Relationship Id="rId19" Type="http://schemas.openxmlformats.org/officeDocument/2006/relationships/hyperlink" Target="https://www.weforum.org/agenda/2021/07/wto-members-must-launch-new-work-to-reinforce-the-covid-response-in-november/" TargetMode="External"/><Relationship Id="rId31" Type="http://schemas.openxmlformats.org/officeDocument/2006/relationships/hyperlink" Target="https://www.telegraph.co.uk/news/2021/05/09/eu-says-wont-renew-astrazeneca-contract-pivots-towards-pfizer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armscontrol.org/act/2019-11/features/cyber-battles-nuclear-outcomes-dangerous-new-pathways-escalation" TargetMode="External"/><Relationship Id="rId22" Type="http://schemas.openxmlformats.org/officeDocument/2006/relationships/image" Target="media/image1.jpeg"/><Relationship Id="rId27" Type="http://schemas.openxmlformats.org/officeDocument/2006/relationships/hyperlink" Target="https://www.bloomberg.com/news/articles/2021-01-27/sanofi-to-make-millions-of-biontech-pfizer-s-covid-vaccine-doses" TargetMode="External"/><Relationship Id="rId30" Type="http://schemas.openxmlformats.org/officeDocument/2006/relationships/hyperlink" Target="https://www.telegraph.co.uk/global-health/science-and-disease/vaccinating-the-world/"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10869</Words>
  <Characters>61957</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6</cp:revision>
  <dcterms:created xsi:type="dcterms:W3CDTF">2021-09-27T17:18:00Z</dcterms:created>
  <dcterms:modified xsi:type="dcterms:W3CDTF">2021-09-27T18:32:00Z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