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77FCC" w14:textId="1B074F4D" w:rsidR="00B15C33" w:rsidRDefault="00B15C33" w:rsidP="003339CA">
      <w:pPr>
        <w:pStyle w:val="Heading2"/>
      </w:pPr>
      <w:r>
        <w:t>1</w:t>
      </w:r>
    </w:p>
    <w:p w14:paraId="1BD93424" w14:textId="77777777" w:rsidR="00B15C33" w:rsidRDefault="00B15C33" w:rsidP="00B15C33">
      <w:pPr>
        <w:pStyle w:val="Heading4"/>
        <w:rPr>
          <w:rStyle w:val="Style13ptBold"/>
          <w:b/>
          <w:bCs w:val="0"/>
        </w:rPr>
      </w:pPr>
      <w:bookmarkStart w:id="0" w:name="_Hlk94729355"/>
      <w:proofErr w:type="spellStart"/>
      <w:r>
        <w:rPr>
          <w:rStyle w:val="Style13ptBold"/>
          <w:bCs w:val="0"/>
        </w:rPr>
        <w:t>Interp</w:t>
      </w:r>
      <w:proofErr w:type="spellEnd"/>
      <w:r>
        <w:rPr>
          <w:rStyle w:val="Style13ptBold"/>
          <w:bCs w:val="0"/>
        </w:rPr>
        <w:t xml:space="preserve">: Debaters must not defend the hypothetical implementation of an explicit actor or action </w:t>
      </w:r>
    </w:p>
    <w:p w14:paraId="76B2064B" w14:textId="77777777" w:rsidR="00B15C33" w:rsidRPr="006855D1" w:rsidRDefault="00B15C33" w:rsidP="00B15C33"/>
    <w:p w14:paraId="26A86B73" w14:textId="77777777" w:rsidR="00B15C33" w:rsidRPr="00CD32CB" w:rsidRDefault="00B15C33" w:rsidP="00B15C33">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CD32CB">
        <w:rPr>
          <w:rStyle w:val="Emphasis"/>
          <w:b/>
          <w:sz w:val="24"/>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CD32CB">
        <w:rPr>
          <w:rStyle w:val="Emphasis"/>
          <w:b/>
          <w:sz w:val="24"/>
          <w:szCs w:val="24"/>
          <w:highlight w:val="green"/>
        </w:rPr>
        <w:t>of BE</w:t>
      </w:r>
      <w:r w:rsidRPr="00CD32CB">
        <w:rPr>
          <w:rFonts w:cs="Arial"/>
        </w:rPr>
        <w:t xml:space="preserve"> </w:t>
      </w:r>
      <w:r w:rsidRPr="00CD32CB">
        <w:rPr>
          <w:rFonts w:cs="Arial"/>
          <w:b w:val="0"/>
          <w:sz w:val="10"/>
          <w:szCs w:val="10"/>
        </w:rPr>
        <w:t>dialectal present tense plural of BE</w:t>
      </w:r>
    </w:p>
    <w:p w14:paraId="262EEC87" w14:textId="77777777" w:rsidR="00B15C33" w:rsidRPr="00CD32CB" w:rsidRDefault="00B15C33" w:rsidP="00B15C33">
      <w:r w:rsidRPr="00CD32CB">
        <w:rPr>
          <w:rStyle w:val="Style13ptBold"/>
        </w:rPr>
        <w:t>Webster ND</w:t>
      </w:r>
      <w:r w:rsidRPr="00CD32CB">
        <w:t xml:space="preserve"> Definition of IS," Merriam Webster, </w:t>
      </w:r>
      <w:hyperlink r:id="rId9" w:history="1">
        <w:r w:rsidRPr="00CD32CB">
          <w:rPr>
            <w:rStyle w:val="Hyperlink"/>
          </w:rPr>
          <w:t>https://www.merriam-webster.com/dictionary/is</w:t>
        </w:r>
      </w:hyperlink>
      <w:r w:rsidRPr="00CD32CB">
        <w:t xml:space="preserve"> IS</w:t>
      </w:r>
    </w:p>
    <w:p w14:paraId="7134B109" w14:textId="77777777" w:rsidR="00B15C33" w:rsidRPr="00CD32CB" w:rsidRDefault="00B15C33" w:rsidP="00B15C33"/>
    <w:p w14:paraId="0D7896BE" w14:textId="77777777" w:rsidR="00B15C33" w:rsidRPr="00CD32CB" w:rsidRDefault="00B15C33" w:rsidP="00B15C33">
      <w:pPr>
        <w:pStyle w:val="Heading4"/>
        <w:rPr>
          <w:rFonts w:cs="Arial"/>
        </w:rPr>
      </w:pPr>
      <w:r w:rsidRPr="00CD32CB">
        <w:rPr>
          <w:rFonts w:cs="Arial"/>
        </w:rPr>
        <w:t>Dialectical present tense means logical coherence which implies no implementation</w:t>
      </w:r>
    </w:p>
    <w:p w14:paraId="663B9CDC" w14:textId="77777777" w:rsidR="00B15C33" w:rsidRPr="00CD32CB" w:rsidRDefault="00B15C33" w:rsidP="00B15C33">
      <w:r w:rsidRPr="00CD32CB">
        <w:rPr>
          <w:rStyle w:val="Style13ptBold"/>
        </w:rPr>
        <w:t>Your Dictionary ND</w:t>
      </w:r>
      <w:r w:rsidRPr="00CD32CB">
        <w:t xml:space="preserve">, "Dialectical Meaning," No Publication, </w:t>
      </w:r>
      <w:hyperlink r:id="rId10" w:history="1">
        <w:r w:rsidRPr="00CD32CB">
          <w:rPr>
            <w:rStyle w:val="Hyperlink"/>
          </w:rPr>
          <w:t>https://www.yourdictionary.com/dialectical</w:t>
        </w:r>
      </w:hyperlink>
      <w:r w:rsidRPr="00CD32CB">
        <w:t xml:space="preserve"> Cho</w:t>
      </w:r>
    </w:p>
    <w:p w14:paraId="17FD99B6" w14:textId="77777777" w:rsidR="00B15C33" w:rsidRPr="00CD32CB" w:rsidRDefault="00B15C33" w:rsidP="00B15C33">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76FEA345" w14:textId="77777777" w:rsidR="00B15C33" w:rsidRPr="00CD32CB" w:rsidRDefault="00B15C33" w:rsidP="00B15C33">
      <w:pPr>
        <w:rPr>
          <w:rStyle w:val="Emphasis"/>
        </w:rPr>
      </w:pPr>
    </w:p>
    <w:p w14:paraId="21CA8B33" w14:textId="77777777" w:rsidR="00B15C33" w:rsidRPr="00CD32CB" w:rsidRDefault="00B15C33" w:rsidP="00B15C33">
      <w:pPr>
        <w:pStyle w:val="Heading4"/>
        <w:rPr>
          <w:rFonts w:cs="Arial"/>
        </w:rPr>
      </w:pPr>
      <w:r w:rsidRPr="00CD32CB">
        <w:rPr>
          <w:rFonts w:cs="Arial"/>
        </w:rPr>
        <w:t xml:space="preserve">“BE” is a linking verb, not an action verb so implementation is incoherent </w:t>
      </w:r>
    </w:p>
    <w:p w14:paraId="724AE430" w14:textId="77777777" w:rsidR="00B15C33" w:rsidRPr="00CD32CB" w:rsidRDefault="00B15C33" w:rsidP="00B15C33">
      <w:r w:rsidRPr="00CD32CB">
        <w:rPr>
          <w:rStyle w:val="Style13ptBold"/>
        </w:rPr>
        <w:t>Grammar Monster ND</w:t>
      </w:r>
      <w:r w:rsidRPr="00CD32CB">
        <w:t xml:space="preserve"> "Linking Verbs," Grammar Monster, </w:t>
      </w:r>
      <w:hyperlink r:id="rId11" w:history="1">
        <w:r w:rsidRPr="00CD32CB">
          <w:rPr>
            <w:rStyle w:val="Hyperlink"/>
          </w:rPr>
          <w:t>https://www.grammar-monster.com/glossary/linking_verbs.htm</w:t>
        </w:r>
      </w:hyperlink>
      <w:r w:rsidRPr="00CD32CB">
        <w:t xml:space="preserve"> CHO</w:t>
      </w:r>
    </w:p>
    <w:p w14:paraId="3E20FC46" w14:textId="77777777" w:rsidR="00B15C33" w:rsidRPr="00CD32CB" w:rsidRDefault="00B15C33" w:rsidP="00B15C33">
      <w:pPr>
        <w:rPr>
          <w:sz w:val="12"/>
        </w:rPr>
      </w:pPr>
      <w:r w:rsidRPr="00CD32CB">
        <w:rPr>
          <w:sz w:val="12"/>
        </w:rPr>
        <w:t>What Are Linking Verbs? (</w:t>
      </w:r>
      <w:proofErr w:type="gramStart"/>
      <w:r w:rsidRPr="00CD32CB">
        <w:rPr>
          <w:sz w:val="12"/>
        </w:rPr>
        <w:t>with</w:t>
      </w:r>
      <w:proofErr w:type="gramEnd"/>
      <w:r w:rsidRPr="00CD32CB">
        <w:rPr>
          <w:sz w:val="12"/>
        </w:rPr>
        <w:t xml:space="preserve">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D32CB">
        <w:rPr>
          <w:sz w:val="12"/>
        </w:rPr>
        <w:t>highlighted</w:t>
      </w:r>
      <w:proofErr w:type="gramEnd"/>
      <w:r w:rsidRPr="00CD32CB">
        <w:rPr>
          <w:sz w:val="12"/>
        </w:rPr>
        <w:t xml:space="preserve">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127AE692" w14:textId="77777777" w:rsidR="00B15C33" w:rsidRPr="00CD32CB" w:rsidRDefault="00B15C33" w:rsidP="00B15C33">
      <w:r w:rsidRPr="00CD32CB">
        <w:rPr>
          <w:noProof/>
        </w:rPr>
        <w:drawing>
          <wp:inline distT="0" distB="0" distL="0" distR="0" wp14:anchorId="6287237E" wp14:editId="75697B73">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0FEC1A0D" w14:textId="77777777" w:rsidR="00B15C33" w:rsidRPr="00CD32CB" w:rsidRDefault="00B15C33" w:rsidP="00B15C33">
      <w:pPr>
        <w:rPr>
          <w:b/>
          <w:iCs/>
          <w:u w:val="single"/>
        </w:rPr>
      </w:pPr>
      <w:r w:rsidRPr="00CD32CB">
        <w:rPr>
          <w:noProof/>
        </w:rPr>
        <w:lastRenderedPageBreak/>
        <w:drawing>
          <wp:inline distT="0" distB="0" distL="0" distR="0" wp14:anchorId="6AB1F372" wp14:editId="47D5423E">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6FB0223C" w14:textId="77777777" w:rsidR="00B15C33" w:rsidRPr="00CD32CB" w:rsidRDefault="00B15C33" w:rsidP="00B15C33">
      <w:pPr>
        <w:rPr>
          <w:b/>
          <w:iCs/>
          <w:u w:val="single"/>
        </w:rPr>
      </w:pPr>
    </w:p>
    <w:p w14:paraId="531E5CDE" w14:textId="77777777" w:rsidR="00B15C33" w:rsidRPr="00CD32CB" w:rsidRDefault="00B15C33" w:rsidP="00B15C33">
      <w:pPr>
        <w:pStyle w:val="Heading4"/>
        <w:rPr>
          <w:rFonts w:cs="Arial"/>
          <w:b w:val="0"/>
          <w:bCs w:val="0"/>
          <w:sz w:val="10"/>
          <w:szCs w:val="10"/>
        </w:rPr>
      </w:pPr>
      <w:r w:rsidRPr="00CD32CB">
        <w:rPr>
          <w:rFonts w:cs="Arial"/>
        </w:rPr>
        <w:t xml:space="preserve">Unjust means </w:t>
      </w:r>
      <w:r w:rsidRPr="00CD32CB">
        <w:rPr>
          <w:rFonts w:cs="Arial"/>
          <w:b w:val="0"/>
          <w:sz w:val="10"/>
          <w:szCs w:val="10"/>
        </w:rPr>
        <w:t>unjust adjective US /</w:t>
      </w:r>
      <w:proofErr w:type="spellStart"/>
      <w:r w:rsidRPr="00CD32CB">
        <w:rPr>
          <w:rFonts w:cs="Arial"/>
          <w:b w:val="0"/>
          <w:sz w:val="10"/>
          <w:szCs w:val="10"/>
        </w:rPr>
        <w:t>ʌnˈdʒʌst</w:t>
      </w:r>
      <w:proofErr w:type="spellEnd"/>
      <w:r w:rsidRPr="00CD32CB">
        <w:rPr>
          <w:rFonts w:cs="Arial"/>
          <w:b w:val="0"/>
          <w:sz w:val="10"/>
          <w:szCs w:val="10"/>
        </w:rPr>
        <w:t xml:space="preserve">/ </w:t>
      </w:r>
      <w:r w:rsidRPr="00CD32CB">
        <w:rPr>
          <w:rStyle w:val="Emphasis"/>
          <w:b/>
          <w:sz w:val="24"/>
          <w:szCs w:val="24"/>
          <w:highlight w:val="green"/>
        </w:rPr>
        <w:t>not morally right; not fair</w:t>
      </w:r>
      <w:r w:rsidRPr="00CD32CB">
        <w:rPr>
          <w:rFonts w:cs="Arial"/>
          <w:b w:val="0"/>
          <w:sz w:val="10"/>
          <w:szCs w:val="10"/>
        </w:rPr>
        <w:t xml:space="preserve">: </w:t>
      </w:r>
      <w:proofErr w:type="gramStart"/>
      <w:r w:rsidRPr="00CD32CB">
        <w:rPr>
          <w:rFonts w:cs="Arial"/>
          <w:b w:val="0"/>
          <w:sz w:val="10"/>
          <w:szCs w:val="10"/>
        </w:rPr>
        <w:t>New</w:t>
      </w:r>
      <w:proofErr w:type="gramEnd"/>
      <w:r w:rsidRPr="00CD32CB">
        <w:rPr>
          <w:rFonts w:cs="Arial"/>
          <w:b w:val="0"/>
          <w:sz w:val="10"/>
          <w:szCs w:val="10"/>
        </w:rPr>
        <w:t xml:space="preserve"> laws will protect employees against unjust dismissals. (Definition of unjust from the Cambridge Academic Content Dictionary © Cambridge University Press)</w:t>
      </w:r>
    </w:p>
    <w:p w14:paraId="4EDDA144" w14:textId="77777777" w:rsidR="00B15C33" w:rsidRPr="00CD32CB" w:rsidRDefault="00B15C33" w:rsidP="00B15C33">
      <w:r w:rsidRPr="00CD32CB">
        <w:rPr>
          <w:rStyle w:val="Style13ptBold"/>
        </w:rPr>
        <w:t xml:space="preserve">That’s Cambridge Dictionary ND </w:t>
      </w:r>
      <w:r w:rsidRPr="00CD32CB">
        <w:t xml:space="preserve">[“Meaning of unjust in English” Cambridge Dictionary, </w:t>
      </w:r>
      <w:hyperlink r:id="rId14" w:history="1">
        <w:r w:rsidRPr="00CD32CB">
          <w:rPr>
            <w:rStyle w:val="Hyperlink"/>
          </w:rPr>
          <w:t>https://dictionary.cambridge.org/us/dictionary/english/unjust]</w:t>
        </w:r>
      </w:hyperlink>
    </w:p>
    <w:p w14:paraId="278087C5" w14:textId="77777777" w:rsidR="00B15C33" w:rsidRDefault="00B15C33" w:rsidP="00B15C33"/>
    <w:p w14:paraId="08E550C9" w14:textId="77777777" w:rsidR="00B15C33" w:rsidRDefault="00B15C33" w:rsidP="00B15C33">
      <w:pPr>
        <w:pStyle w:val="Heading4"/>
      </w:pPr>
      <w:r>
        <w:t>Violation: They cannot defend hypothetical implementation and use the state – or they are Extra-T</w:t>
      </w:r>
    </w:p>
    <w:p w14:paraId="6058D5AE" w14:textId="77777777" w:rsidR="00B15C33" w:rsidRDefault="00B15C33" w:rsidP="00B15C33"/>
    <w:p w14:paraId="698E6A48" w14:textId="50CB516A" w:rsidR="00B15C33" w:rsidRDefault="00B15C33" w:rsidP="00B15C33">
      <w:pPr>
        <w:pStyle w:val="Heading4"/>
      </w:pPr>
      <w:r>
        <w:lastRenderedPageBreak/>
        <w:t xml:space="preserve">Voter for limits and ground - imprecisely includes thousands of </w:t>
      </w:r>
      <w:proofErr w:type="spellStart"/>
      <w:r>
        <w:t>affs</w:t>
      </w:r>
      <w:proofErr w:type="spellEnd"/>
      <w:r>
        <w:t xml:space="preserve"> that expand appropriation and deprives us of the public regs counterplan - makes it impossible to be neg</w:t>
      </w:r>
    </w:p>
    <w:p w14:paraId="15F67549" w14:textId="22FF3350" w:rsidR="00B15C33" w:rsidRDefault="00B15C33" w:rsidP="00B15C33">
      <w:pPr>
        <w:pStyle w:val="Heading4"/>
      </w:pPr>
      <w:r>
        <w:t xml:space="preserve">Grammar - very idea of a topic rests on the assumption that words have stable meanings and relationships - precision internal link turns every piece of </w:t>
      </w:r>
      <w:proofErr w:type="spellStart"/>
      <w:r>
        <w:t>aff</w:t>
      </w:r>
      <w:proofErr w:type="spellEnd"/>
      <w:r>
        <w:t xml:space="preserve"> offense</w:t>
      </w:r>
    </w:p>
    <w:p w14:paraId="75A6FC3C" w14:textId="5B5B1897" w:rsidR="00B15C33" w:rsidRPr="00044BF9" w:rsidRDefault="00B15C33" w:rsidP="00B15C33">
      <w:pPr>
        <w:pStyle w:val="Heading4"/>
      </w:pPr>
      <w:r>
        <w:t>Phil Ed – creates better ethical subjectivity and critical thinking that o/</w:t>
      </w:r>
      <w:proofErr w:type="spellStart"/>
      <w:r>
        <w:t>ws</w:t>
      </w:r>
      <w:proofErr w:type="spellEnd"/>
      <w:r>
        <w:t xml:space="preserve"> on uniqueness to LD.</w:t>
      </w:r>
      <w:r w:rsidRPr="00044BF9">
        <w:t xml:space="preserve"> </w:t>
      </w:r>
      <w:r>
        <w:t xml:space="preserve">Switch to policy and </w:t>
      </w:r>
      <w:proofErr w:type="spellStart"/>
      <w:r>
        <w:t>larping</w:t>
      </w:r>
      <w:proofErr w:type="spellEnd"/>
      <w:r>
        <w:t xml:space="preserve"> – solves all policy offense</w:t>
      </w:r>
    </w:p>
    <w:p w14:paraId="222770FA" w14:textId="77777777" w:rsidR="00B15C33" w:rsidRDefault="00B15C33" w:rsidP="00B15C33">
      <w:pPr>
        <w:pStyle w:val="Heading4"/>
      </w:pPr>
      <w:r>
        <w:t xml:space="preserve">TVA: Read an </w:t>
      </w:r>
      <w:proofErr w:type="spellStart"/>
      <w:r>
        <w:t>aff</w:t>
      </w:r>
      <w:proofErr w:type="spellEnd"/>
      <w:r>
        <w:t xml:space="preserve"> that says appropriation that produces debris is unjust but don’t have OST signatories sign the treaty</w:t>
      </w:r>
    </w:p>
    <w:p w14:paraId="08954BBC" w14:textId="77777777" w:rsidR="00B15C33" w:rsidRPr="00E255C3" w:rsidRDefault="00B15C33" w:rsidP="00B15C33">
      <w:pPr>
        <w:pStyle w:val="Heading4"/>
      </w:pPr>
      <w:r>
        <w:t xml:space="preserve">No link to linguistic exclusion – every dialect has the word “IS” and violation is premised </w:t>
      </w:r>
      <w:proofErr w:type="gramStart"/>
      <w:r>
        <w:t>off of</w:t>
      </w:r>
      <w:proofErr w:type="gramEnd"/>
      <w:r>
        <w:t xml:space="preserve"> them being extra-T BUT </w:t>
      </w:r>
      <w:proofErr w:type="spellStart"/>
      <w:r>
        <w:t>its</w:t>
      </w:r>
      <w:proofErr w:type="spellEnd"/>
      <w:r>
        <w:t xml:space="preserve"> inevitable since debates are in English require some stasis point</w:t>
      </w:r>
    </w:p>
    <w:bookmarkEnd w:id="0"/>
    <w:p w14:paraId="580786DA" w14:textId="77777777" w:rsidR="00B15C33" w:rsidRDefault="00B15C33" w:rsidP="00B15C33">
      <w:pPr>
        <w:pStyle w:val="Heading4"/>
      </w:pPr>
      <w:r>
        <w:t xml:space="preserve"> </w:t>
      </w:r>
      <w:r w:rsidRPr="00A14F8F">
        <w:t xml:space="preserve">Theory is competing </w:t>
      </w:r>
      <w:proofErr w:type="spellStart"/>
      <w:r w:rsidRPr="00A14F8F">
        <w:t>interps</w:t>
      </w:r>
      <w:proofErr w:type="spellEnd"/>
      <w:r w:rsidRPr="00A14F8F">
        <w:t xml:space="preserve"> – a) reasonability is arbitrary and so is any </w:t>
      </w:r>
      <w:proofErr w:type="spellStart"/>
      <w:r w:rsidRPr="00A14F8F">
        <w:t>brightline</w:t>
      </w:r>
      <w:proofErr w:type="spellEnd"/>
      <w:r w:rsidRPr="00A14F8F">
        <w:t xml:space="preserve"> they set, b) norming – competing </w:t>
      </w:r>
      <w:proofErr w:type="spellStart"/>
      <w:r w:rsidRPr="00A14F8F">
        <w:t>interps</w:t>
      </w:r>
      <w:proofErr w:type="spellEnd"/>
      <w:r w:rsidRPr="00A14F8F">
        <w:t xml:space="preserve"> causes a race to the top where we find the best possible norm for debate instead of setting a </w:t>
      </w:r>
      <w:proofErr w:type="spellStart"/>
      <w:r w:rsidRPr="00A14F8F">
        <w:t>brightline</w:t>
      </w:r>
      <w:proofErr w:type="spellEnd"/>
      <w:r w:rsidRPr="00A14F8F">
        <w:t xml:space="preserve"> and testing how abusive we can be without violating. </w:t>
      </w:r>
    </w:p>
    <w:p w14:paraId="33CD47A4" w14:textId="77777777" w:rsidR="00B15C33" w:rsidRPr="00A14F8F" w:rsidRDefault="00B15C33" w:rsidP="00B15C33">
      <w:pPr>
        <w:pStyle w:val="Heading4"/>
      </w:pPr>
      <w:r w:rsidRPr="00A14F8F">
        <w:t xml:space="preserve">Drop the debater on T – a) indicts the </w:t>
      </w:r>
      <w:proofErr w:type="spellStart"/>
      <w:r w:rsidRPr="00A14F8F">
        <w:t>aff</w:t>
      </w:r>
      <w:proofErr w:type="spellEnd"/>
      <w:r w:rsidRPr="00A14F8F">
        <w:t xml:space="preserve"> advocacy so drop the argument would be dropping the </w:t>
      </w:r>
      <w:proofErr w:type="spellStart"/>
      <w:r w:rsidRPr="00A14F8F">
        <w:t>aff</w:t>
      </w:r>
      <w:proofErr w:type="spellEnd"/>
      <w:r w:rsidRPr="00A14F8F">
        <w:t xml:space="preserve"> anyways, b) deter future abuse and set good norms.</w:t>
      </w:r>
    </w:p>
    <w:p w14:paraId="0279F5D9" w14:textId="6A51E3CD" w:rsidR="00B15C33" w:rsidRPr="00B15C33" w:rsidRDefault="00B15C33" w:rsidP="00B15C33">
      <w:pPr>
        <w:pStyle w:val="Heading4"/>
      </w:pPr>
      <w:r>
        <w:t xml:space="preserve">No </w:t>
      </w:r>
      <w:proofErr w:type="spellStart"/>
      <w:r>
        <w:t>rvis</w:t>
      </w:r>
      <w:proofErr w:type="spellEnd"/>
      <w:r>
        <w:t xml:space="preserve"> a) illogical b) baiting </w:t>
      </w:r>
    </w:p>
    <w:p w14:paraId="4A02C88E" w14:textId="51C105AE" w:rsidR="00E42E4C" w:rsidRDefault="00B15C33" w:rsidP="003339CA">
      <w:pPr>
        <w:pStyle w:val="Heading2"/>
      </w:pPr>
      <w:r>
        <w:lastRenderedPageBreak/>
        <w:t>2</w:t>
      </w:r>
    </w:p>
    <w:p w14:paraId="1D5681C9" w14:textId="07CA327E" w:rsidR="003339CA" w:rsidRPr="003339CA" w:rsidRDefault="003339CA" w:rsidP="003339CA">
      <w:pPr>
        <w:pStyle w:val="Heading4"/>
        <w:rPr>
          <w:rFonts w:cs="Calibri"/>
        </w:rPr>
      </w:pPr>
      <w:r w:rsidRPr="006D7903">
        <w:rPr>
          <w:rFonts w:cs="Calibri"/>
        </w:rPr>
        <w:t xml:space="preserve">Permissibility and presumption negate – [a] the resolution indicates the </w:t>
      </w:r>
      <w:proofErr w:type="spellStart"/>
      <w:r w:rsidRPr="006D7903">
        <w:rPr>
          <w:rFonts w:cs="Calibri"/>
        </w:rPr>
        <w:t>aff</w:t>
      </w:r>
      <w:proofErr w:type="spellEnd"/>
      <w:r w:rsidRPr="006D7903">
        <w:rPr>
          <w:rFonts w:cs="Calibri"/>
        </w:rPr>
        <w:t xml:space="preserve"> </w:t>
      </w:r>
      <w:proofErr w:type="gramStart"/>
      <w:r w:rsidRPr="006D7903">
        <w:rPr>
          <w:rFonts w:cs="Calibri"/>
        </w:rPr>
        <w:t>has to</w:t>
      </w:r>
      <w:proofErr w:type="gramEnd"/>
      <w:r w:rsidRPr="006D7903">
        <w:rPr>
          <w:rFonts w:cs="Calibri"/>
        </w:rPr>
        <w:t xml:space="preserve"> prove an obligation, and permissibility would deny the existence of an obligation [b] Statements are more often false than true because any part can be false. This means you negate if there is no offense because the resolution is probably false.</w:t>
      </w:r>
    </w:p>
    <w:p w14:paraId="6D18F6FF" w14:textId="77777777" w:rsidR="003339CA" w:rsidRPr="00673B39" w:rsidRDefault="003339CA" w:rsidP="003339CA">
      <w:pPr>
        <w:pStyle w:val="Heading4"/>
      </w:pPr>
      <w:r w:rsidRPr="00673B39">
        <w:t>The meta-ethic is procedural moral realism.</w:t>
      </w:r>
    </w:p>
    <w:p w14:paraId="71C881E1" w14:textId="77777777" w:rsidR="003339CA" w:rsidRPr="00673B39" w:rsidRDefault="003339CA" w:rsidP="003339CA">
      <w:pPr>
        <w:pStyle w:val="Heading4"/>
      </w:pPr>
      <w:r w:rsidRPr="00673B39">
        <w:t xml:space="preserve">This entails </w:t>
      </w:r>
      <w:proofErr w:type="gramStart"/>
      <w:r w:rsidRPr="00673B39">
        <w:t>that moral facts</w:t>
      </w:r>
      <w:proofErr w:type="gramEnd"/>
      <w:r w:rsidRPr="00673B39">
        <w:t xml:space="preserve"> stem from procedures while substantive realism holds that moral truths exist independently of that in the empirical world. Prefer procedural realism – </w:t>
      </w:r>
    </w:p>
    <w:p w14:paraId="342B8EA6" w14:textId="77777777" w:rsidR="003339CA" w:rsidRPr="00673B39" w:rsidRDefault="003339CA" w:rsidP="003339CA">
      <w:pPr>
        <w:pStyle w:val="Heading4"/>
      </w:pPr>
      <w:r w:rsidRPr="00673B39">
        <w:t xml:space="preserve">[1] Collapses – the only way to verify whether something is a moral fact is by using procedures to warrant it. </w:t>
      </w:r>
    </w:p>
    <w:p w14:paraId="060C3E2A" w14:textId="77777777" w:rsidR="003339CA" w:rsidRPr="00673B39" w:rsidRDefault="003339CA" w:rsidP="003339CA">
      <w:pPr>
        <w:pStyle w:val="Heading4"/>
      </w:pPr>
      <w:r w:rsidRPr="00673B39">
        <w:t>[2] Uncertainty – our experiences are inaccessible to others which allows people to say they don’t experience the same, however a priori principles are universally applied to all agents.</w:t>
      </w:r>
    </w:p>
    <w:p w14:paraId="1EB98C27" w14:textId="77777777" w:rsidR="003339CA" w:rsidRPr="00673B39" w:rsidRDefault="003339CA" w:rsidP="003339CA">
      <w:pPr>
        <w:pStyle w:val="Heading4"/>
      </w:pPr>
      <w:r w:rsidRPr="00673B39">
        <w:t>[3] Is/Ought Gap – we can only perceive what is, not what ought to be. It’s impossible to derive an ought statement from descriptive facts about the world, necessitating a priori premises.</w:t>
      </w:r>
    </w:p>
    <w:p w14:paraId="4F42852A" w14:textId="77777777" w:rsidR="003339CA" w:rsidRPr="00673B39" w:rsidRDefault="003339CA" w:rsidP="003339CA">
      <w:pPr>
        <w:pStyle w:val="Heading4"/>
      </w:pPr>
      <w:r>
        <w:t xml:space="preserve">[4] </w:t>
      </w: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45FB83A9" w14:textId="0B55FBD5" w:rsidR="003339CA" w:rsidRPr="00673B39" w:rsidRDefault="003339CA" w:rsidP="003339CA">
      <w:pPr>
        <w:pStyle w:val="Heading4"/>
        <w:rPr>
          <w:rFonts w:asciiTheme="majorHAnsi" w:hAnsiTheme="majorHAnsi" w:cstheme="majorHAnsi"/>
        </w:rPr>
      </w:pPr>
      <w:r w:rsidRPr="006D7903">
        <w:rPr>
          <w:rFonts w:cs="Calibri"/>
        </w:rPr>
        <w:t>Next, rational reflection requires that the maxims we act upon be universalizable. Any reasoner would know that two plus two equals four because there is no a priori distinction between agents so norms must be universally valid. And – willing coercion is a contradiction in conception because you extend your own freedom while simultaneously undermining your ability to act in the first place.</w:t>
      </w:r>
    </w:p>
    <w:p w14:paraId="5CF6B758" w14:textId="77777777" w:rsidR="003339CA" w:rsidRPr="00673B39" w:rsidRDefault="003339CA" w:rsidP="003339CA">
      <w:pPr>
        <w:pStyle w:val="Heading4"/>
        <w:rPr>
          <w:rFonts w:asciiTheme="majorHAnsi" w:hAnsiTheme="majorHAnsi" w:cstheme="majorHAnsi"/>
          <w:color w:val="000000" w:themeColor="text1"/>
        </w:rPr>
      </w:pPr>
      <w:r w:rsidRPr="00673B39">
        <w:rPr>
          <w:rFonts w:asciiTheme="majorHAnsi" w:hAnsiTheme="majorHAnsi" w:cstheme="majorHAnsi"/>
        </w:rPr>
        <w:t>Thus, the standard is consistency with the categorical imperative.</w:t>
      </w:r>
      <w:r w:rsidRPr="00673B39">
        <w:rPr>
          <w:rFonts w:asciiTheme="majorHAnsi" w:hAnsiTheme="majorHAnsi" w:cstheme="majorHAnsi"/>
          <w:color w:val="000000" w:themeColor="text1"/>
        </w:rPr>
        <w:t xml:space="preserve"> </w:t>
      </w:r>
    </w:p>
    <w:p w14:paraId="7FE499B6" w14:textId="77777777" w:rsidR="003339CA" w:rsidRPr="00F62B66" w:rsidRDefault="003339CA" w:rsidP="003339CA">
      <w:pPr>
        <w:pStyle w:val="Heading4"/>
        <w:rPr>
          <w:rFonts w:cs="Calibri"/>
        </w:rPr>
      </w:pPr>
      <w:r>
        <w:rPr>
          <w:rFonts w:cs="Calibri"/>
        </w:rPr>
        <w:t xml:space="preserve">Impact calc </w:t>
      </w:r>
      <w:proofErr w:type="gramStart"/>
      <w:r>
        <w:rPr>
          <w:rFonts w:cs="Calibri"/>
        </w:rPr>
        <w:t>–  the</w:t>
      </w:r>
      <w:proofErr w:type="gramEnd"/>
      <w:r>
        <w:rPr>
          <w:rFonts w:cs="Calibri"/>
        </w:rPr>
        <w:t xml:space="preserve"> only relevant offense under my framework is that of libertarian ownership. T</w:t>
      </w:r>
      <w:r w:rsidRPr="00F62B66">
        <w:rPr>
          <w:rFonts w:cs="Calibri"/>
        </w:rPr>
        <w:t>he universality of freedom justifies a libertarian state which outweighs on actor specificity.</w:t>
      </w:r>
    </w:p>
    <w:p w14:paraId="7FE9C6C9" w14:textId="77777777" w:rsidR="003339CA" w:rsidRPr="00F62B66" w:rsidRDefault="003339CA" w:rsidP="003339CA">
      <w:pPr>
        <w:spacing w:line="256" w:lineRule="auto"/>
        <w:rPr>
          <w:rFonts w:eastAsia="Calibri"/>
          <w:color w:val="000000" w:themeColor="text1"/>
          <w:sz w:val="16"/>
          <w:szCs w:val="16"/>
        </w:rPr>
      </w:pPr>
      <w:proofErr w:type="spellStart"/>
      <w:r w:rsidRPr="00F62B66">
        <w:rPr>
          <w:rFonts w:eastAsia="Calibri"/>
          <w:b/>
          <w:iCs/>
          <w:color w:val="000000" w:themeColor="text1"/>
          <w:sz w:val="26"/>
        </w:rPr>
        <w:lastRenderedPageBreak/>
        <w:t>Otteson</w:t>
      </w:r>
      <w:proofErr w:type="spellEnd"/>
      <w:r w:rsidRPr="00F62B66">
        <w:rPr>
          <w:rFonts w:eastAsia="Calibri"/>
          <w:b/>
          <w:iCs/>
          <w:color w:val="000000" w:themeColor="text1"/>
          <w:sz w:val="26"/>
        </w:rPr>
        <w:t xml:space="preserve">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w:t>
      </w:r>
      <w:proofErr w:type="spellStart"/>
      <w:r w:rsidRPr="00F62B66">
        <w:rPr>
          <w:rFonts w:eastAsia="Calibri"/>
          <w:color w:val="000000" w:themeColor="text1"/>
          <w:sz w:val="16"/>
          <w:szCs w:val="16"/>
        </w:rPr>
        <w:t>Otteson</w:t>
      </w:r>
      <w:proofErr w:type="spellEnd"/>
      <w:r w:rsidRPr="00F62B66">
        <w:rPr>
          <w:rFonts w:eastAsia="Calibri"/>
          <w:color w:val="000000" w:themeColor="text1"/>
          <w:sz w:val="16"/>
          <w:szCs w:val="16"/>
        </w:rPr>
        <w:t xml:space="preserve"> (professor of philosophy and economics at Yeshiva University) “Kantian Individualism and Political Libertarianism” The Independent Review, v. 13, n. 3, Winter 2009 </w:t>
      </w:r>
    </w:p>
    <w:p w14:paraId="7621C31F" w14:textId="59360C74" w:rsidR="003339CA" w:rsidRDefault="003339CA" w:rsidP="003339CA">
      <w:pPr>
        <w:rPr>
          <w:sz w:val="16"/>
        </w:rPr>
      </w:pPr>
      <w:r w:rsidRPr="00F62B66">
        <w:rPr>
          <w:sz w:val="16"/>
        </w:rPr>
        <w:t>In a crucial passage in Metaphysics of Morals, Kant writes that the “Universal Principle of Right” is “‘[e]very</w:t>
      </w:r>
      <w:r w:rsidRPr="00F62B66">
        <w:rPr>
          <w:rStyle w:val="StyleUnderline"/>
        </w:rPr>
        <w:t xml:space="preserve"> </w:t>
      </w:r>
      <w:r w:rsidRPr="00AE727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AE727C">
        <w:rPr>
          <w:rStyle w:val="Emphasis"/>
          <w:highlight w:val="green"/>
        </w:rPr>
        <w:t xml:space="preserve">enables the freedom of </w:t>
      </w:r>
      <w:proofErr w:type="gramStart"/>
      <w:r w:rsidRPr="00AE727C">
        <w:rPr>
          <w:rStyle w:val="Emphasis"/>
          <w:highlight w:val="green"/>
        </w:rPr>
        <w:t>each individual’s</w:t>
      </w:r>
      <w:proofErr w:type="gramEnd"/>
      <w:r w:rsidRPr="00AE727C">
        <w:rPr>
          <w:rStyle w:val="Emphasis"/>
          <w:highlight w:val="green"/>
        </w:rPr>
        <w:t xml:space="preserve">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external </w:t>
      </w:r>
      <w:r w:rsidRPr="00AE727C">
        <w:rPr>
          <w:rStyle w:val="Emphasis"/>
          <w:highlight w:val="green"/>
        </w:rPr>
        <w:t>act</w:t>
      </w:r>
      <w:r w:rsidRPr="00F62B66">
        <w:rPr>
          <w:rStyle w:val="StyleUnderline"/>
        </w:rPr>
        <w:t xml:space="preserve">ions be </w:t>
      </w:r>
      <w:r w:rsidRPr="00AE727C">
        <w:rPr>
          <w:rStyle w:val="Emphasis"/>
          <w:highlight w:val="green"/>
        </w:rPr>
        <w:t>such that the free application of your will can co-exist with the freedom of everyone</w:t>
      </w:r>
      <w:r w:rsidRPr="00F62B66">
        <w:rPr>
          <w:rStyle w:val="StyleUnderline"/>
        </w:rPr>
        <w:t xml:space="preserve"> in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AE727C">
        <w:rPr>
          <w:rStyle w:val="Emphasis"/>
          <w:highlight w:val="green"/>
        </w:rPr>
        <w:t>we leave the state of nature is to secure this</w:t>
      </w:r>
      <w:r w:rsidRPr="00F62B66">
        <w:rPr>
          <w:rStyle w:val="StyleUnderline"/>
        </w:rPr>
        <w:t xml:space="preserve"> sphere of maximum </w:t>
      </w:r>
      <w:r w:rsidRPr="00AE727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AE727C">
        <w:rPr>
          <w:rStyle w:val="Emphasis"/>
          <w:highlight w:val="green"/>
        </w:rPr>
        <w:t>given the existence of other persons who demand</w:t>
      </w:r>
      <w:r w:rsidRPr="00F62B66">
        <w:rPr>
          <w:rStyle w:val="StyleUnderline"/>
        </w:rPr>
        <w:t xml:space="preserve"> similar </w:t>
      </w:r>
      <w:r w:rsidRPr="00AE727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AE727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AE727C">
        <w:rPr>
          <w:rStyle w:val="Emphasis"/>
          <w:highlight w:val="green"/>
        </w:rPr>
        <w:t>a state</w:t>
      </w:r>
      <w:r w:rsidRPr="00F62B66">
        <w:rPr>
          <w:rStyle w:val="StyleUnderline"/>
        </w:rPr>
        <w:t xml:space="preserve"> constructed with the sole aim of </w:t>
      </w:r>
      <w:r w:rsidRPr="00AE727C">
        <w:rPr>
          <w:rStyle w:val="Emphasis"/>
          <w:highlight w:val="green"/>
        </w:rPr>
        <w:t>protect</w:t>
      </w:r>
      <w:r w:rsidRPr="00F62B66">
        <w:rPr>
          <w:rStyle w:val="StyleUnderline"/>
        </w:rPr>
        <w:t xml:space="preserve">ing its </w:t>
      </w:r>
      <w:r w:rsidRPr="00AE727C">
        <w:rPr>
          <w:rStyle w:val="Emphasis"/>
          <w:highlight w:val="green"/>
        </w:rPr>
        <w:t>citizens against invasions of their liberty</w:t>
      </w:r>
      <w:r w:rsidRPr="00F62B66">
        <w:rPr>
          <w:sz w:val="16"/>
        </w:rPr>
        <w:t>.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w:t>
      </w:r>
      <w:r w:rsidRPr="00F62B66">
        <w:rPr>
          <w:rStyle w:val="StyleUnderline"/>
        </w:rPr>
        <w:t xml:space="preserve"> </w:t>
      </w:r>
      <w:r w:rsidRPr="00AE727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AE727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AE727C">
        <w:rPr>
          <w:rStyle w:val="Emphasis"/>
          <w:highlight w:val="green"/>
        </w:rPr>
        <w:t>a</w:t>
      </w:r>
      <w:r w:rsidRPr="00F62B66">
        <w:rPr>
          <w:rStyle w:val="StyleUnderline"/>
        </w:rPr>
        <w:t xml:space="preserve"> Kantian </w:t>
      </w:r>
      <w:r w:rsidRPr="00AE727C">
        <w:rPr>
          <w:rStyle w:val="Emphasis"/>
          <w:highlight w:val="green"/>
        </w:rPr>
        <w:t>state protects against invasions of freedom and does nothing else</w:t>
      </w:r>
      <w:r w:rsidRPr="00F62B66">
        <w:rPr>
          <w:sz w:val="16"/>
        </w:rPr>
        <w:t>; in the absence of invasions or threats of invasions, it is inactive.</w:t>
      </w:r>
    </w:p>
    <w:p w14:paraId="0988AD7D" w14:textId="7CAACAB4" w:rsidR="003339CA" w:rsidRPr="003339CA" w:rsidRDefault="003339CA" w:rsidP="003339CA">
      <w:pPr>
        <w:pStyle w:val="Heading4"/>
        <w:rPr>
          <w:rFonts w:cs="Calibri"/>
        </w:rPr>
      </w:pPr>
      <w:r w:rsidRPr="006D7903">
        <w:rPr>
          <w:rFonts w:cs="Calibri"/>
        </w:rPr>
        <w:t xml:space="preserve">Thus, the standard is consistency with a libertarian state of non-interference. 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6D7903">
        <w:rPr>
          <w:rFonts w:cs="Calibri"/>
        </w:rPr>
        <w:t>Induction is circular because it relies on the assumption that nature will hold uniform and we could only reach that conclusion through inductive reasoning based on observation of past events – takes out their offense and framing since it’s predicated on past experiences</w:t>
      </w:r>
    </w:p>
    <w:p w14:paraId="1E214E99" w14:textId="64DC0A67" w:rsidR="00B15C33" w:rsidRPr="00B15C33" w:rsidRDefault="003339CA" w:rsidP="00B15C33">
      <w:pPr>
        <w:pStyle w:val="Heading4"/>
      </w:pPr>
      <w:proofErr w:type="gramStart"/>
      <w:r>
        <w:t xml:space="preserve">Negate </w:t>
      </w:r>
      <w:r w:rsidR="00B15C33">
        <w:t xml:space="preserve"> -</w:t>
      </w:r>
      <w:proofErr w:type="gramEnd"/>
      <w:r w:rsidR="00B15C33">
        <w:t xml:space="preserve"> </w:t>
      </w:r>
      <w:r w:rsidR="00B15C33">
        <w:rPr>
          <w:rFonts w:cs="Calibri"/>
        </w:rPr>
        <w:t xml:space="preserve">Acquisition of property can never be unjust – to create rights violations, there must already be an owner of the property being violated, but that presupposes its appropriation by another entity. </w:t>
      </w:r>
    </w:p>
    <w:p w14:paraId="7ED1127A" w14:textId="77777777" w:rsidR="00B15C33" w:rsidRPr="009D349B" w:rsidRDefault="00B15C33" w:rsidP="00B15C33">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5"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5BEDCCA" w14:textId="77777777" w:rsidR="00B15C33" w:rsidRDefault="00B15C33" w:rsidP="00B15C33">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w:t>
      </w:r>
      <w:proofErr w:type="gramStart"/>
      <w:r w:rsidRPr="009D349B">
        <w:rPr>
          <w:sz w:val="16"/>
        </w:rPr>
        <w:t>R.</w:t>
      </w:r>
      <w:proofErr w:type="gramEnd"/>
      <w:r w:rsidRPr="009D349B">
        <w:rPr>
          <w:sz w:val="16"/>
        </w:rPr>
        <w:t xml:space="preserve">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7628FEA2" w14:textId="77777777" w:rsidR="00B15C33" w:rsidRDefault="00B15C33" w:rsidP="00B15C33">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1DBD711C" w14:textId="77777777" w:rsidR="00B15C33" w:rsidRPr="009D349B" w:rsidRDefault="00B15C33" w:rsidP="00B15C33">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6" w:history="1">
        <w:r w:rsidRPr="009647D6">
          <w:rPr>
            <w:rStyle w:val="Hyperlink"/>
          </w:rPr>
          <w:t>https://www.cambridge.org/core/journals/social-philosophy-and-policy/article/abs/there-is-no-</w:t>
        </w:r>
        <w:r w:rsidRPr="009647D6">
          <w:rPr>
            <w:rStyle w:val="Hyperlink"/>
          </w:rPr>
          <w:lastRenderedPageBreak/>
          <w:t>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7A8F426" w14:textId="77777777" w:rsidR="00B15C33" w:rsidRPr="009D349B" w:rsidRDefault="00B15C33" w:rsidP="00B15C33">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w:t>
      </w:r>
      <w:r w:rsidRPr="009D349B">
        <w:rPr>
          <w:sz w:val="10"/>
        </w:rPr>
        <w:lastRenderedPageBreak/>
        <w:t xml:space="preserve">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0AD16521" w14:textId="77777777" w:rsidR="00B15C33" w:rsidRPr="00B15C33" w:rsidRDefault="00B15C33" w:rsidP="00B15C33"/>
    <w:p w14:paraId="11663B57" w14:textId="688800AF" w:rsidR="003339CA" w:rsidRDefault="003339CA" w:rsidP="003339CA">
      <w:pPr>
        <w:pStyle w:val="Heading2"/>
      </w:pPr>
      <w:r>
        <w:lastRenderedPageBreak/>
        <w:t>Case</w:t>
      </w:r>
    </w:p>
    <w:p w14:paraId="448F2FA9" w14:textId="59371D5B" w:rsidR="00B15C33" w:rsidRDefault="00B15C33" w:rsidP="00B15C33">
      <w:pPr>
        <w:pStyle w:val="Heading3"/>
      </w:pPr>
      <w:r>
        <w:lastRenderedPageBreak/>
        <w:t>Ozone</w:t>
      </w:r>
    </w:p>
    <w:p w14:paraId="2DE01694" w14:textId="77777777" w:rsidR="00B15C33" w:rsidRPr="00CD7443" w:rsidRDefault="00B15C33" w:rsidP="00B15C33">
      <w:pPr>
        <w:pStyle w:val="Heading4"/>
        <w:rPr>
          <w:rFonts w:cs="Arial"/>
        </w:rPr>
      </w:pPr>
      <w:r w:rsidRPr="00CD7443">
        <w:rPr>
          <w:rFonts w:cs="Arial"/>
        </w:rPr>
        <w:t>The ozone is healing—all recent studies using a variety of methods confirm this</w:t>
      </w:r>
    </w:p>
    <w:p w14:paraId="08CEF619" w14:textId="77777777" w:rsidR="00B15C33" w:rsidRPr="00CD7443" w:rsidRDefault="00B15C33" w:rsidP="00B15C33">
      <w:proofErr w:type="spellStart"/>
      <w:r w:rsidRPr="00CD7443">
        <w:rPr>
          <w:rStyle w:val="Style13ptBold"/>
        </w:rPr>
        <w:t>Pazmino</w:t>
      </w:r>
      <w:proofErr w:type="spellEnd"/>
      <w:r w:rsidRPr="00CD7443">
        <w:rPr>
          <w:rStyle w:val="Style13ptBold"/>
        </w:rPr>
        <w:t xml:space="preserve"> et al 2016</w:t>
      </w:r>
      <w:r w:rsidRPr="00CD7443">
        <w:t xml:space="preserve"> [Andrea </w:t>
      </w:r>
      <w:proofErr w:type="spellStart"/>
      <w:r w:rsidRPr="00CD7443">
        <w:t>Pazmino</w:t>
      </w:r>
      <w:proofErr w:type="spellEnd"/>
      <w:r w:rsidRPr="00CD7443">
        <w:t xml:space="preserve"> is a part of the following institutions: </w:t>
      </w:r>
      <w:proofErr w:type="spellStart"/>
      <w:r w:rsidRPr="00CD7443">
        <w:t>Laboratoire</w:t>
      </w:r>
      <w:proofErr w:type="spellEnd"/>
      <w:r w:rsidRPr="00CD7443">
        <w:t xml:space="preserve"> </w:t>
      </w:r>
      <w:proofErr w:type="spellStart"/>
      <w:r w:rsidRPr="00CD7443">
        <w:t>Atmosphères</w:t>
      </w:r>
      <w:proofErr w:type="spellEnd"/>
      <w:r w:rsidRPr="00CD7443">
        <w:t xml:space="preserve">, Milieux, Observations </w:t>
      </w:r>
      <w:proofErr w:type="spellStart"/>
      <w:r w:rsidRPr="00CD7443">
        <w:t>Spatiales</w:t>
      </w:r>
      <w:proofErr w:type="spellEnd"/>
      <w:r w:rsidRPr="00CD7443">
        <w:t xml:space="preserve">. </w:t>
      </w:r>
      <w:proofErr w:type="spellStart"/>
      <w:r w:rsidRPr="00CD7443">
        <w:t>Université</w:t>
      </w:r>
      <w:proofErr w:type="spellEnd"/>
      <w:r w:rsidRPr="00CD7443">
        <w:t xml:space="preserve"> de Versailles Saint-Quentin-</w:t>
      </w:r>
      <w:proofErr w:type="spellStart"/>
      <w:r w:rsidRPr="00CD7443">
        <w:t>en</w:t>
      </w:r>
      <w:proofErr w:type="spellEnd"/>
      <w:r w:rsidRPr="00CD7443">
        <w:t xml:space="preserve">-Yvelines. </w:t>
      </w:r>
      <w:proofErr w:type="spellStart"/>
      <w:r w:rsidRPr="00CD7443">
        <w:t>Université</w:t>
      </w:r>
      <w:proofErr w:type="spellEnd"/>
      <w:r w:rsidRPr="00CD7443">
        <w:t xml:space="preserve"> Pierre et Marie Curie. Centre National de la Recherche </w:t>
      </w:r>
      <w:proofErr w:type="spellStart"/>
      <w:r w:rsidRPr="00CD7443">
        <w:t>Scientifique</w:t>
      </w:r>
      <w:proofErr w:type="spellEnd"/>
      <w:r w:rsidRPr="00CD7443">
        <w:t xml:space="preserve">. And 11 other people who all have their own qualifications that you can see at the link] “Evaluation of total ozone recovery inside the Antarctic vortex” Quadrennial Ozone Symposium 2016, Sep 2016, Edinburgh, United Kingdom (https://hal-insu.archives-ouvertes.fr/insu-01353816/) - </w:t>
      </w:r>
      <w:proofErr w:type="spellStart"/>
      <w:r w:rsidRPr="00CD7443">
        <w:t>MZhu</w:t>
      </w:r>
      <w:proofErr w:type="spellEnd"/>
    </w:p>
    <w:p w14:paraId="06C3D7C1" w14:textId="77777777" w:rsidR="00B15C33" w:rsidRPr="005F3C3F" w:rsidRDefault="00B15C33" w:rsidP="00B15C33">
      <w:pPr>
        <w:rPr>
          <w:u w:val="single"/>
        </w:rPr>
      </w:pPr>
      <w:proofErr w:type="gramStart"/>
      <w:r w:rsidRPr="00CD7443">
        <w:rPr>
          <w:rStyle w:val="StyleUnderline"/>
        </w:rPr>
        <w:t>Abstract :</w:t>
      </w:r>
      <w:proofErr w:type="gramEnd"/>
      <w:r w:rsidRPr="00CD7443">
        <w:rPr>
          <w:rStyle w:val="StyleUnderline"/>
        </w:rPr>
        <w:t xml:space="preserve"> </w:t>
      </w:r>
      <w:r w:rsidRPr="00CD7443">
        <w:rPr>
          <w:rStyle w:val="StyleUnderline"/>
          <w:highlight w:val="cyan"/>
        </w:rPr>
        <w:t xml:space="preserve">The </w:t>
      </w:r>
      <w:r w:rsidRPr="00CD7443">
        <w:rPr>
          <w:rStyle w:val="Emphasis"/>
          <w:highlight w:val="cyan"/>
        </w:rPr>
        <w:t xml:space="preserve">latest </w:t>
      </w:r>
      <w:r w:rsidRPr="00CD7443">
        <w:rPr>
          <w:rStyle w:val="Emphasis"/>
        </w:rPr>
        <w:t xml:space="preserve">assessment </w:t>
      </w:r>
      <w:r w:rsidRPr="00CD7443">
        <w:rPr>
          <w:rStyle w:val="Emphasis"/>
          <w:highlight w:val="cyan"/>
        </w:rPr>
        <w:t>report</w:t>
      </w:r>
      <w:r w:rsidRPr="00CD7443">
        <w:rPr>
          <w:rStyle w:val="StyleUnderline"/>
          <w:highlight w:val="cyan"/>
        </w:rPr>
        <w:t xml:space="preserve"> on </w:t>
      </w:r>
      <w:r w:rsidRPr="00CD7443">
        <w:rPr>
          <w:rStyle w:val="StyleUnderline"/>
        </w:rPr>
        <w:t xml:space="preserve">the state of </w:t>
      </w:r>
      <w:r w:rsidRPr="00CD7443">
        <w:rPr>
          <w:rStyle w:val="StyleUnderline"/>
          <w:highlight w:val="cyan"/>
        </w:rPr>
        <w:t>the ozone layer</w:t>
      </w:r>
      <w:r w:rsidRPr="00CD7443">
        <w:rPr>
          <w:rStyle w:val="StyleUnderline"/>
        </w:rPr>
        <w:t xml:space="preserve"> (WMO 2014) </w:t>
      </w:r>
      <w:r w:rsidRPr="00CD7443">
        <w:rPr>
          <w:rStyle w:val="Emphasis"/>
          <w:highlight w:val="cyan"/>
        </w:rPr>
        <w:t xml:space="preserve">confirmed </w:t>
      </w:r>
      <w:r w:rsidRPr="00CD7443">
        <w:rPr>
          <w:rStyle w:val="Emphasis"/>
        </w:rPr>
        <w:t xml:space="preserve">the </w:t>
      </w:r>
      <w:r w:rsidRPr="00CD7443">
        <w:rPr>
          <w:rStyle w:val="Emphasis"/>
          <w:highlight w:val="cyan"/>
        </w:rPr>
        <w:t xml:space="preserve">stabilization of </w:t>
      </w:r>
      <w:r w:rsidRPr="00CD7443">
        <w:rPr>
          <w:rStyle w:val="Emphasis"/>
        </w:rPr>
        <w:t xml:space="preserve">the ozone </w:t>
      </w:r>
      <w:r w:rsidRPr="00CD7443">
        <w:rPr>
          <w:rStyle w:val="Emphasis"/>
          <w:highlight w:val="cyan"/>
        </w:rPr>
        <w:t>loss</w:t>
      </w:r>
      <w:r w:rsidRPr="00CD7443">
        <w:rPr>
          <w:rStyle w:val="StyleUnderline"/>
        </w:rPr>
        <w:t xml:space="preserve"> in Antarctica since 2000. </w:t>
      </w:r>
      <w:r w:rsidRPr="00CD7443">
        <w:rPr>
          <w:sz w:val="16"/>
        </w:rPr>
        <w:t xml:space="preserve">Several studies have been made </w:t>
      </w:r>
      <w:proofErr w:type="gramStart"/>
      <w:r w:rsidRPr="00CD7443">
        <w:rPr>
          <w:sz w:val="16"/>
        </w:rPr>
        <w:t>in order to</w:t>
      </w:r>
      <w:proofErr w:type="gramEnd"/>
      <w:r w:rsidRPr="00CD7443">
        <w:rPr>
          <w:sz w:val="16"/>
        </w:rPr>
        <w:t xml:space="preserve"> quantify the increase in total ozone column (TOC) in the Antarctic polar vortex in spring directly linked to the small decrease of ozone depleting substances levels in the polar stratosphere. These</w:t>
      </w:r>
      <w:r w:rsidRPr="00CD7443">
        <w:rPr>
          <w:rStyle w:val="StyleUnderline"/>
        </w:rPr>
        <w:t xml:space="preserve"> </w:t>
      </w:r>
      <w:r w:rsidRPr="00CD7443">
        <w:rPr>
          <w:rStyle w:val="Emphasis"/>
          <w:highlight w:val="cyan"/>
        </w:rPr>
        <w:t>studies generally show a significant increase of TOC</w:t>
      </w:r>
      <w:r w:rsidRPr="00CD7443">
        <w:rPr>
          <w:rStyle w:val="StyleUnderline"/>
        </w:rPr>
        <w:t xml:space="preserve"> averaged inside the vortex since 2000 but </w:t>
      </w:r>
      <w:r w:rsidRPr="00CD7443">
        <w:rPr>
          <w:rStyle w:val="Emphasis"/>
          <w:highlight w:val="cyan"/>
        </w:rPr>
        <w:t>they differ on the proxies used for the quantification</w:t>
      </w:r>
      <w:r w:rsidRPr="00CD7443">
        <w:rPr>
          <w:rStyle w:val="StyleUnderline"/>
        </w:rPr>
        <w:t xml:space="preserve"> of ozone interannual variability. </w:t>
      </w:r>
      <w:r w:rsidRPr="00CD7443">
        <w:rPr>
          <w:sz w:val="16"/>
        </w:rPr>
        <w:t xml:space="preserve">In this study, the trend of TOC inside the vortex is analyzed over the 1980-2015 period using multilinear regression model based on various proxies (heat flux, QBO, solar flux, AAO and aerosols). The ozone trend is simulated by a piecewise linear trend (PWLT) before and after the break year in 2000, corresponding to the change of slope in ozone long-term evolution. The originality of this study is to </w:t>
      </w:r>
      <w:proofErr w:type="gramStart"/>
      <w:r w:rsidRPr="00CD7443">
        <w:rPr>
          <w:sz w:val="16"/>
        </w:rPr>
        <w:t>take into account</w:t>
      </w:r>
      <w:proofErr w:type="gramEnd"/>
      <w:r w:rsidRPr="00CD7443">
        <w:rPr>
          <w:sz w:val="16"/>
        </w:rPr>
        <w:t xml:space="preserve"> the baroclinicity of the vortex. For this, two different methods are used to classify TOC values inside the vortex as a function of Equivalent Latitude (EL). In the first standard one, the Nash criterion (Nash et al., 1996) is applied at a single isentropic level (475K or 550K). In the second one it is applied to a range of isentropic levels between 400K and 600K with a step of 25K. The study is focused on the period September 15 - October 15, the most representative of low ozone levels inside the vortex. The trend model is applied to SAOZ UV-</w:t>
      </w:r>
      <w:proofErr w:type="gramStart"/>
      <w:r w:rsidRPr="00CD7443">
        <w:rPr>
          <w:sz w:val="16"/>
        </w:rPr>
        <w:t>Vis</w:t>
      </w:r>
      <w:proofErr w:type="gramEnd"/>
      <w:r w:rsidRPr="00CD7443">
        <w:rPr>
          <w:sz w:val="16"/>
        </w:rPr>
        <w:t xml:space="preserve"> spectrometer data at Dumont </w:t>
      </w:r>
      <w:proofErr w:type="spellStart"/>
      <w:r w:rsidRPr="00CD7443">
        <w:rPr>
          <w:sz w:val="16"/>
        </w:rPr>
        <w:t>d’Urville</w:t>
      </w:r>
      <w:proofErr w:type="spellEnd"/>
      <w:r w:rsidRPr="00CD7443">
        <w:rPr>
          <w:sz w:val="16"/>
        </w:rPr>
        <w:t xml:space="preserve"> (66.7 ̊S, 140 ̊E) and also to TOMS/OMI above Antarctica and the trend results are presented for the different classification methods.</w:t>
      </w:r>
    </w:p>
    <w:p w14:paraId="2238C335" w14:textId="77777777" w:rsidR="00B15C33" w:rsidRDefault="00B15C33" w:rsidP="00B15C33">
      <w:pPr>
        <w:pStyle w:val="Heading4"/>
        <w:numPr>
          <w:ilvl w:val="1"/>
          <w:numId w:val="20"/>
        </w:numPr>
        <w:tabs>
          <w:tab w:val="num" w:pos="360"/>
          <w:tab w:val="num" w:pos="1440"/>
        </w:tabs>
        <w:ind w:left="0" w:firstLine="0"/>
      </w:pPr>
      <w:r>
        <w:t xml:space="preserve">No ozone impact – other factors contribute to loss and no reason why it </w:t>
      </w:r>
      <w:proofErr w:type="gramStart"/>
      <w:r>
        <w:t>becoming</w:t>
      </w:r>
      <w:proofErr w:type="gramEnd"/>
      <w:r>
        <w:t xml:space="preserve"> more transmissible causes extinction because UV levels don’t impact lethality </w:t>
      </w:r>
    </w:p>
    <w:p w14:paraId="76A595A7" w14:textId="77777777" w:rsidR="00B15C33" w:rsidRPr="00EC775D" w:rsidRDefault="00B15C33" w:rsidP="00B15C33"/>
    <w:p w14:paraId="326E1C9A" w14:textId="77777777" w:rsidR="00B15C33" w:rsidRPr="00B15C33" w:rsidRDefault="00B15C33" w:rsidP="00B15C33"/>
    <w:p w14:paraId="59C302FB" w14:textId="353F51EF" w:rsidR="00B15C33" w:rsidRPr="00B15C33" w:rsidRDefault="00B15C33" w:rsidP="00B15C33">
      <w:pPr>
        <w:pStyle w:val="Heading3"/>
      </w:pPr>
      <w:r>
        <w:lastRenderedPageBreak/>
        <w:t>Spark</w:t>
      </w:r>
    </w:p>
    <w:p w14:paraId="7568B313" w14:textId="77777777" w:rsidR="00B15C33" w:rsidRPr="007E35A2" w:rsidRDefault="00B15C33" w:rsidP="00B15C33">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4CAAD9A9" w14:textId="77777777" w:rsidR="00B15C33" w:rsidRPr="00A24BF5" w:rsidRDefault="00B15C33" w:rsidP="00B15C33">
      <w:proofErr w:type="spellStart"/>
      <w:r w:rsidRPr="00155C15">
        <w:rPr>
          <w:rStyle w:val="Style13ptBold"/>
        </w:rPr>
        <w:t>Deudney</w:t>
      </w:r>
      <w:proofErr w:type="spellEnd"/>
      <w:r w:rsidRPr="00155C15">
        <w:rPr>
          <w:rStyle w:val="Style13ptBold"/>
        </w:rPr>
        <w:t xml:space="preserve"> 18</w:t>
      </w:r>
      <w:r>
        <w:t xml:space="preserve"> [</w:t>
      </w:r>
      <w:r w:rsidRPr="00A24BF5">
        <w:t>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w:t>
      </w:r>
      <w:r>
        <w:t>] Recut Justin</w:t>
      </w:r>
    </w:p>
    <w:p w14:paraId="516D08AD" w14:textId="77777777" w:rsidR="00B15C33" w:rsidRPr="007E35A2" w:rsidRDefault="00B15C33" w:rsidP="00B15C33">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A01726">
        <w:rPr>
          <w:rStyle w:val="StyleUnderline"/>
          <w:highlight w:val="green"/>
        </w:rPr>
        <w:t>arms control</w:t>
      </w:r>
      <w:r w:rsidRPr="007E35A2">
        <w:rPr>
          <w:rStyle w:val="StyleUnderline"/>
        </w:rPr>
        <w:t xml:space="preserve"> settlement of the Cold War </w:t>
      </w:r>
      <w:r w:rsidRPr="00A01726">
        <w:rPr>
          <w:rStyle w:val="StyleUnderline"/>
          <w:highlight w:val="green"/>
        </w:rPr>
        <w:t xml:space="preserve">is </w:t>
      </w:r>
      <w:r w:rsidRPr="00A01726">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A01726">
        <w:rPr>
          <w:rStyle w:val="StyleUnderline"/>
          <w:highlight w:val="green"/>
        </w:rPr>
        <w:t xml:space="preserve">nuclear event </w:t>
      </w:r>
      <w:r w:rsidRPr="000D21CE">
        <w:rPr>
          <w:rStyle w:val="StyleUnderline"/>
        </w:rPr>
        <w:t xml:space="preserve">now </w:t>
      </w:r>
      <w:r w:rsidRPr="00A01726">
        <w:rPr>
          <w:rStyle w:val="StyleUnderline"/>
          <w:highlight w:val="green"/>
        </w:rPr>
        <w:t>would</w:t>
      </w:r>
      <w:r w:rsidRPr="007E35A2">
        <w:t xml:space="preserve"> probably </w:t>
      </w:r>
      <w:r w:rsidRPr="00A01726">
        <w:rPr>
          <w:rStyle w:val="Emphasis"/>
          <w:highlight w:val="green"/>
        </w:rPr>
        <w:t>not</w:t>
      </w:r>
      <w:r w:rsidRPr="007E35A2">
        <w:rPr>
          <w:rStyle w:val="Emphasis"/>
        </w:rPr>
        <w:t xml:space="preserve"> mark the </w:t>
      </w:r>
      <w:r w:rsidRPr="00A01726">
        <w:rPr>
          <w:rStyle w:val="Emphasis"/>
          <w:highlight w:val="green"/>
        </w:rPr>
        <w:t>end</w:t>
      </w:r>
      <w:r w:rsidRPr="007E35A2">
        <w:rPr>
          <w:rStyle w:val="Emphasis"/>
        </w:rPr>
        <w:t xml:space="preserve"> of </w:t>
      </w:r>
      <w:r w:rsidRPr="00A01726">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A01726">
        <w:rPr>
          <w:rStyle w:val="StyleUnderline"/>
          <w:highlight w:val="green"/>
        </w:rPr>
        <w:t>due to</w:t>
      </w:r>
      <w:r w:rsidRPr="007E35A2">
        <w:t xml:space="preserve"> the great </w:t>
      </w:r>
      <w:r w:rsidRPr="00A01726">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A01726">
        <w:rPr>
          <w:rStyle w:val="Emphasis"/>
          <w:highlight w:val="green"/>
        </w:rPr>
        <w:t>politics</w:t>
      </w:r>
      <w:r w:rsidRPr="007E35A2">
        <w:t xml:space="preserve"> </w:t>
      </w:r>
      <w:r w:rsidRPr="007E35A2">
        <w:rPr>
          <w:rStyle w:val="StyleUnderline"/>
        </w:rPr>
        <w:t xml:space="preserve">on “the day after” </w:t>
      </w:r>
      <w:r w:rsidRPr="00A01726">
        <w:rPr>
          <w:rStyle w:val="StyleUnderline"/>
          <w:highlight w:val="green"/>
        </w:rPr>
        <w:t>could have</w:t>
      </w:r>
      <w:r w:rsidRPr="007E35A2">
        <w:rPr>
          <w:rStyle w:val="StyleUnderline"/>
        </w:rPr>
        <w:t xml:space="preserve"> </w:t>
      </w:r>
      <w:r w:rsidRPr="007E35A2">
        <w:rPr>
          <w:rStyle w:val="Emphasis"/>
        </w:rPr>
        <w:t xml:space="preserve">immense </w:t>
      </w:r>
      <w:r w:rsidRPr="00A01726">
        <w:rPr>
          <w:rStyle w:val="Emphasis"/>
          <w:highlight w:val="green"/>
        </w:rPr>
        <w:t>potential for</w:t>
      </w:r>
      <w:r w:rsidRPr="007E35A2">
        <w:rPr>
          <w:rStyle w:val="Emphasis"/>
        </w:rPr>
        <w:t xml:space="preserve"> positive </w:t>
      </w:r>
      <w:r w:rsidRPr="00A01726">
        <w:rPr>
          <w:rStyle w:val="Emphasis"/>
          <w:highlight w:val="green"/>
        </w:rPr>
        <w:t>change</w:t>
      </w:r>
      <w:r w:rsidRPr="007E35A2">
        <w:rPr>
          <w:rStyle w:val="StyleUnderline"/>
        </w:rPr>
        <w:t xml:space="preserve">. The </w:t>
      </w:r>
      <w:r w:rsidRPr="00A01726">
        <w:rPr>
          <w:rStyle w:val="StyleUnderline"/>
          <w:highlight w:val="green"/>
        </w:rPr>
        <w:t>survivors would</w:t>
      </w:r>
      <w:r w:rsidRPr="007E35A2">
        <w:rPr>
          <w:rStyle w:val="StyleUnderline"/>
        </w:rPr>
        <w:t xml:space="preserve"> not be likely to envy the </w:t>
      </w:r>
      <w:proofErr w:type="gramStart"/>
      <w:r w:rsidRPr="007E35A2">
        <w:rPr>
          <w:rStyle w:val="StyleUnderline"/>
        </w:rPr>
        <w:t>dead, but</w:t>
      </w:r>
      <w:proofErr w:type="gramEnd"/>
      <w:r w:rsidRPr="007E35A2">
        <w:rPr>
          <w:rStyle w:val="StyleUnderline"/>
        </w:rPr>
        <w:t xml:space="preserve"> would surely </w:t>
      </w:r>
      <w:r w:rsidRPr="00A01726">
        <w:rPr>
          <w:rStyle w:val="StyleUnderline"/>
          <w:highlight w:val="green"/>
        </w:rPr>
        <w:t>have a</w:t>
      </w:r>
      <w:r w:rsidRPr="007E35A2">
        <w:rPr>
          <w:rStyle w:val="StyleUnderline"/>
        </w:rPr>
        <w:t xml:space="preserve"> </w:t>
      </w:r>
      <w:r w:rsidRPr="007E35A2">
        <w:rPr>
          <w:rStyle w:val="Emphasis"/>
        </w:rPr>
        <w:t xml:space="preserve">greatly renewed </w:t>
      </w:r>
      <w:r w:rsidRPr="00A01726">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w:t>
      </w:r>
      <w:proofErr w:type="spellStart"/>
      <w:r w:rsidRPr="007E35A2">
        <w:rPr>
          <w:rStyle w:val="StyleUnderline"/>
        </w:rPr>
        <w:t>unmistakeably</w:t>
      </w:r>
      <w:proofErr w:type="spellEnd"/>
      <w:r w:rsidRPr="007E35A2">
        <w:rPr>
          <w:rStyle w:val="StyleUnderline"/>
        </w:rPr>
        <w:t xml:space="preserve"> remind leading states of their </w:t>
      </w:r>
      <w:r w:rsidRPr="007E35A2">
        <w:rPr>
          <w:rStyle w:val="Emphasis"/>
        </w:rPr>
        <w:t>vulnerability</w:t>
      </w:r>
      <w:r w:rsidRPr="007E35A2">
        <w:t xml:space="preserve"> </w:t>
      </w:r>
      <w:r w:rsidRPr="007E35A2">
        <w:rPr>
          <w:rStyle w:val="StyleUnderline"/>
        </w:rPr>
        <w:t xml:space="preserve">It might also </w:t>
      </w:r>
      <w:r w:rsidRPr="00A01726">
        <w:rPr>
          <w:rStyle w:val="StyleUnderline"/>
          <w:highlight w:val="green"/>
        </w:rPr>
        <w:t>trigger</w:t>
      </w:r>
      <w:r w:rsidRPr="007E35A2">
        <w:rPr>
          <w:rStyle w:val="StyleUnderline"/>
        </w:rPr>
        <w:t xml:space="preserve"> more </w:t>
      </w:r>
      <w:r w:rsidRPr="000D21CE">
        <w:rPr>
          <w:rStyle w:val="StyleUnderline"/>
        </w:rPr>
        <w:t xml:space="preserve">robust </w:t>
      </w:r>
      <w:r w:rsidRPr="00A01726">
        <w:rPr>
          <w:rStyle w:val="StyleUnderline"/>
          <w:highlight w:val="green"/>
        </w:rPr>
        <w:t>efforts to achieve</w:t>
      </w:r>
      <w:r w:rsidRPr="007E35A2">
        <w:rPr>
          <w:rStyle w:val="StyleUnderline"/>
        </w:rPr>
        <w:t xml:space="preserve"> the </w:t>
      </w:r>
      <w:r w:rsidRPr="007E35A2">
        <w:rPr>
          <w:rStyle w:val="Emphasis"/>
        </w:rPr>
        <w:t xml:space="preserve">global </w:t>
      </w:r>
      <w:r w:rsidRPr="00A01726">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A01726">
        <w:rPr>
          <w:rStyle w:val="Emphasis"/>
          <w:highlight w:val="green"/>
        </w:rPr>
        <w:t>adjustment toward a</w:t>
      </w:r>
      <w:r w:rsidRPr="007E35A2">
        <w:rPr>
          <w:rStyle w:val="Emphasis"/>
        </w:rPr>
        <w:t xml:space="preserve"> fully </w:t>
      </w:r>
      <w:r w:rsidRPr="00A01726">
        <w:rPr>
          <w:rStyle w:val="Emphasis"/>
          <w:highlight w:val="green"/>
        </w:rPr>
        <w:t>“bombs away” future</w:t>
      </w:r>
      <w:r w:rsidRPr="00A01726">
        <w:rPr>
          <w:rStyle w:val="StyleUnderline"/>
          <w:highlight w:val="green"/>
        </w:rPr>
        <w:t>.</w:t>
      </w:r>
    </w:p>
    <w:p w14:paraId="5EF2BE58" w14:textId="77777777" w:rsidR="00B15C33" w:rsidRDefault="00B15C33" w:rsidP="00B15C33">
      <w:pPr>
        <w:rPr>
          <w:u w:val="single"/>
        </w:rPr>
      </w:pPr>
    </w:p>
    <w:p w14:paraId="217D2C95" w14:textId="77777777" w:rsidR="00B15C33" w:rsidRDefault="00B15C33" w:rsidP="00B15C33">
      <w:pPr>
        <w:pStyle w:val="Heading4"/>
      </w:pPr>
      <w:r w:rsidRPr="000D1B0F">
        <w:rPr>
          <w:u w:val="single"/>
        </w:rPr>
        <w:t>Can’t rebuild</w:t>
      </w:r>
      <w:r>
        <w:t xml:space="preserve"> industrial civilization. </w:t>
      </w:r>
    </w:p>
    <w:p w14:paraId="5A241835" w14:textId="77777777" w:rsidR="00B15C33" w:rsidRDefault="00B15C33" w:rsidP="00B15C33">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w:t>
      </w:r>
      <w:r>
        <w:lastRenderedPageBreak/>
        <w:t xml:space="preserve">The Wild Will Project. </w:t>
      </w:r>
      <w:hyperlink r:id="rId17" w:history="1">
        <w:r w:rsidRPr="00DF74F2">
          <w:rPr>
            <w:rStyle w:val="Hyperlink"/>
          </w:rPr>
          <w:t>https://www.wildwill.net/blog/2017/05/27/industrial-civilization-not-rebuilt/</w:t>
        </w:r>
      </w:hyperlink>
      <w:r>
        <w:rPr>
          <w:rStyle w:val="Hyperlink"/>
        </w:rPr>
        <w:t>] Recut Justin</w:t>
      </w:r>
    </w:p>
    <w:p w14:paraId="35C19F6B" w14:textId="77777777" w:rsidR="00B15C33" w:rsidRPr="005774DF" w:rsidRDefault="00B15C33" w:rsidP="00B15C33">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A01726">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A01726">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A01726">
        <w:rPr>
          <w:rStyle w:val="Emphasis"/>
          <w:highlight w:val="green"/>
        </w:rPr>
        <w:t>industry</w:t>
      </w:r>
      <w:r w:rsidRPr="00A01726">
        <w:rPr>
          <w:rStyle w:val="StyleUnderline"/>
          <w:highlight w:val="green"/>
        </w:rPr>
        <w:t xml:space="preserve"> </w:t>
      </w:r>
      <w:r w:rsidRPr="005774DF">
        <w:rPr>
          <w:rStyle w:val="StyleUnderline"/>
        </w:rPr>
        <w:t xml:space="preserve">appears to be </w:t>
      </w:r>
      <w:r w:rsidRPr="00A01726">
        <w:rPr>
          <w:rStyle w:val="StyleUnderline"/>
          <w:highlight w:val="green"/>
        </w:rPr>
        <w:t xml:space="preserve">a </w:t>
      </w:r>
      <w:r w:rsidRPr="00A01726">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A01726">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A01726">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A01726">
        <w:rPr>
          <w:rStyle w:val="StyleUnderline"/>
          <w:highlight w:val="green"/>
        </w:rPr>
        <w:t>coal</w:t>
      </w:r>
      <w:r w:rsidRPr="00D7420F">
        <w:rPr>
          <w:rStyle w:val="StyleUnderline"/>
        </w:rPr>
        <w:t xml:space="preserve"> gone, </w:t>
      </w:r>
      <w:r w:rsidRPr="00A01726">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A01726">
        <w:rPr>
          <w:rStyle w:val="StyleUnderline"/>
          <w:highlight w:val="green"/>
        </w:rPr>
        <w:t xml:space="preserve">ores gone, </w:t>
      </w:r>
      <w:r w:rsidRPr="00A01726">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A01726">
        <w:rPr>
          <w:rStyle w:val="Emphasis"/>
          <w:highlight w:val="green"/>
        </w:rPr>
        <w:t>make the</w:t>
      </w:r>
      <w:r w:rsidRPr="00D7420F">
        <w:rPr>
          <w:rStyle w:val="Emphasis"/>
        </w:rPr>
        <w:t xml:space="preserve"> long </w:t>
      </w:r>
      <w:r w:rsidRPr="00A01726">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w:t>
      </w:r>
      <w:proofErr w:type="gramStart"/>
      <w:r w:rsidRPr="005774DF">
        <w:rPr>
          <w:sz w:val="12"/>
        </w:rPr>
        <w:t>actually have</w:t>
      </w:r>
      <w:proofErr w:type="gramEnd"/>
      <w:r w:rsidRPr="005774DF">
        <w:rPr>
          <w:sz w:val="12"/>
        </w:rPr>
        <w:t xml:space="preser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A01726">
        <w:rPr>
          <w:rStyle w:val="StyleUnderline"/>
          <w:highlight w:val="green"/>
        </w:rPr>
        <w:t xml:space="preserve">development </w:t>
      </w:r>
      <w:r w:rsidRPr="000D21CE">
        <w:rPr>
          <w:rStyle w:val="StyleUnderline"/>
        </w:rPr>
        <w:t xml:space="preserve">will </w:t>
      </w:r>
      <w:r w:rsidRPr="00A01726">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A01726">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w:t>
      </w:r>
      <w:proofErr w:type="spellStart"/>
      <w:r w:rsidRPr="005774DF">
        <w:rPr>
          <w:sz w:val="12"/>
        </w:rPr>
        <w:t>Tainter</w:t>
      </w:r>
      <w:proofErr w:type="spellEnd"/>
      <w:r w:rsidRPr="005774DF">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w:t>
      </w:r>
      <w:proofErr w:type="gramStart"/>
      <w:r w:rsidRPr="00D7420F">
        <w:rPr>
          <w:rStyle w:val="StyleUnderline"/>
        </w:rPr>
        <w:t>definitely a</w:t>
      </w:r>
      <w:proofErr w:type="gramEnd"/>
      <w:r w:rsidRPr="00D7420F">
        <w:rPr>
          <w:rStyle w:val="StyleUnderline"/>
        </w:rPr>
        <w:t xml:space="preserve">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w:t>
      </w:r>
      <w:proofErr w:type="gramStart"/>
      <w:r w:rsidRPr="00D7420F">
        <w:rPr>
          <w:rStyle w:val="StyleUnderline"/>
        </w:rPr>
        <w:t>value, and</w:t>
      </w:r>
      <w:proofErr w:type="gramEnd"/>
      <w:r w:rsidRPr="00D7420F">
        <w:rPr>
          <w:rStyle w:val="StyleUnderline"/>
        </w:rPr>
        <w:t xml:space="preserve">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A01726">
        <w:rPr>
          <w:rStyle w:val="StyleUnderline"/>
          <w:highlight w:val="green"/>
        </w:rPr>
        <w:t xml:space="preserve">coal reserves are </w:t>
      </w:r>
      <w:r w:rsidRPr="000D1B0F">
        <w:rPr>
          <w:rStyle w:val="Emphasis"/>
        </w:rPr>
        <w:t xml:space="preserve">completely </w:t>
      </w:r>
      <w:r w:rsidRPr="00A01726">
        <w:rPr>
          <w:rStyle w:val="Emphasis"/>
          <w:highlight w:val="green"/>
        </w:rPr>
        <w:t>depleted</w:t>
      </w:r>
      <w:r w:rsidRPr="005774DF">
        <w:rPr>
          <w:sz w:val="12"/>
        </w:rPr>
        <w:t xml:space="preserve">. </w:t>
      </w:r>
      <w:r w:rsidRPr="00D7420F">
        <w:rPr>
          <w:rStyle w:val="StyleUnderline"/>
        </w:rPr>
        <w:t xml:space="preserve">Thus, </w:t>
      </w:r>
      <w:r w:rsidRPr="00A01726">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A01726">
        <w:rPr>
          <w:rStyle w:val="StyleUnderline"/>
          <w:highlight w:val="green"/>
        </w:rPr>
        <w:t>would</w:t>
      </w:r>
      <w:r w:rsidRPr="00A01726">
        <w:rPr>
          <w:sz w:val="12"/>
          <w:highlight w:val="green"/>
        </w:rPr>
        <w:t xml:space="preserve"> </w:t>
      </w:r>
      <w:r w:rsidRPr="00A01726">
        <w:rPr>
          <w:rStyle w:val="Emphasis"/>
          <w:highlight w:val="green"/>
        </w:rPr>
        <w:t xml:space="preserve">not </w:t>
      </w:r>
      <w:r w:rsidRPr="000D1B0F">
        <w:rPr>
          <w:rStyle w:val="Emphasis"/>
        </w:rPr>
        <w:t xml:space="preserve">be able to </w:t>
      </w:r>
      <w:r w:rsidRPr="00A01726">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A01726">
        <w:rPr>
          <w:rStyle w:val="StyleUnderline"/>
          <w:highlight w:val="green"/>
        </w:rPr>
        <w:t xml:space="preserve">rebuilding </w:t>
      </w:r>
      <w:r w:rsidRPr="000D1B0F">
        <w:rPr>
          <w:rStyle w:val="StyleUnderline"/>
        </w:rPr>
        <w:t xml:space="preserve">industry </w:t>
      </w:r>
      <w:r w:rsidRPr="00A01726">
        <w:rPr>
          <w:rStyle w:val="StyleUnderline"/>
          <w:highlight w:val="green"/>
        </w:rPr>
        <w:t xml:space="preserve">would take </w:t>
      </w:r>
      <w:r w:rsidRPr="000D1B0F">
        <w:rPr>
          <w:rStyle w:val="Emphasis"/>
        </w:rPr>
        <w:t xml:space="preserve">at least </w:t>
      </w:r>
      <w:r w:rsidRPr="00A01726">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A01726">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A01726">
        <w:rPr>
          <w:rStyle w:val="Emphasis"/>
          <w:highlight w:val="green"/>
        </w:rPr>
        <w:t xml:space="preserve">would not have </w:t>
      </w:r>
      <w:r w:rsidRPr="000D21CE">
        <w:rPr>
          <w:rStyle w:val="Emphasis"/>
        </w:rPr>
        <w:t xml:space="preserve">the </w:t>
      </w:r>
      <w:r w:rsidRPr="00A01726">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w:t>
      </w:r>
      <w:proofErr w:type="gramStart"/>
      <w:r w:rsidRPr="005774DF">
        <w:rPr>
          <w:sz w:val="12"/>
        </w:rPr>
        <w:t>similar to</w:t>
      </w:r>
      <w:proofErr w:type="gramEnd"/>
      <w:r w:rsidRPr="005774DF">
        <w:rPr>
          <w:sz w:val="12"/>
        </w:rPr>
        <w:t xml:space="preserve">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w:t>
      </w:r>
      <w:proofErr w:type="spellStart"/>
      <w:r w:rsidRPr="005774DF">
        <w:rPr>
          <w:sz w:val="12"/>
        </w:rPr>
        <w:t>Moriori</w:t>
      </w:r>
      <w:proofErr w:type="spellEnd"/>
      <w:r w:rsidRPr="005774DF">
        <w:rPr>
          <w:sz w:val="12"/>
        </w:rPr>
        <w:t xml:space="preserve">. Both are now believed to have originated out of the same mainland society. Most stayed and became the Maori we know, and some who became the </w:t>
      </w:r>
      <w:proofErr w:type="spellStart"/>
      <w:r w:rsidRPr="005774DF">
        <w:rPr>
          <w:sz w:val="12"/>
        </w:rPr>
        <w:t>Moriori</w:t>
      </w:r>
      <w:proofErr w:type="spellEnd"/>
      <w:r w:rsidRPr="005774DF">
        <w:rPr>
          <w:sz w:val="12"/>
        </w:rPr>
        <w:t xml:space="preserve"> people settled on the Chatham Islands in the 16th century. Largely due to a chief named </w:t>
      </w:r>
      <w:proofErr w:type="spellStart"/>
      <w:r w:rsidRPr="005774DF">
        <w:rPr>
          <w:sz w:val="12"/>
        </w:rPr>
        <w:t>Nunuku</w:t>
      </w:r>
      <w:proofErr w:type="spellEnd"/>
      <w:r w:rsidRPr="005774DF">
        <w:rPr>
          <w:sz w:val="12"/>
        </w:rPr>
        <w:t xml:space="preserve">-whenua, the </w:t>
      </w:r>
      <w:proofErr w:type="spellStart"/>
      <w:r w:rsidRPr="005774DF">
        <w:rPr>
          <w:sz w:val="12"/>
        </w:rPr>
        <w:t>Moriori</w:t>
      </w:r>
      <w:proofErr w:type="spellEnd"/>
      <w:r w:rsidRPr="005774DF">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w:t>
      </w:r>
      <w:proofErr w:type="spellStart"/>
      <w:r w:rsidRPr="005774DF">
        <w:rPr>
          <w:sz w:val="12"/>
        </w:rPr>
        <w:t>Moriori’s</w:t>
      </w:r>
      <w:proofErr w:type="spellEnd"/>
      <w:r w:rsidRPr="005774DF">
        <w:rPr>
          <w:sz w:val="12"/>
        </w:rPr>
        <w:t xml:space="preserve"> existence, and the Maori sailed to the </w:t>
      </w:r>
      <w:proofErr w:type="spellStart"/>
      <w:r w:rsidRPr="005774DF">
        <w:rPr>
          <w:sz w:val="12"/>
        </w:rPr>
        <w:t>Chathams</w:t>
      </w:r>
      <w:proofErr w:type="spellEnd"/>
      <w:r w:rsidRPr="005774DF">
        <w:rPr>
          <w:sz w:val="12"/>
        </w:rPr>
        <w:t xml:space="preserve"> to explore: . . . over the course of the next few days, they killed hundreds of </w:t>
      </w:r>
      <w:proofErr w:type="spellStart"/>
      <w:r w:rsidRPr="005774DF">
        <w:rPr>
          <w:sz w:val="12"/>
        </w:rPr>
        <w:t>Moriori</w:t>
      </w:r>
      <w:proofErr w:type="spellEnd"/>
      <w:r w:rsidRPr="005774DF">
        <w:rPr>
          <w:sz w:val="12"/>
        </w:rPr>
        <w:t xml:space="preserve">, cooked and ate many of the bodies, and enslaved all the others, killing most of them too over the next few years as it suited their whim. A </w:t>
      </w:r>
      <w:proofErr w:type="spellStart"/>
      <w:r w:rsidRPr="005774DF">
        <w:rPr>
          <w:sz w:val="12"/>
        </w:rPr>
        <w:t>Moriori</w:t>
      </w:r>
      <w:proofErr w:type="spellEnd"/>
      <w:r w:rsidRPr="005774DF">
        <w:rPr>
          <w:sz w:val="12"/>
        </w:rPr>
        <w:t xml:space="preserve">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t>
      </w:r>
      <w:r w:rsidRPr="005774DF">
        <w:rPr>
          <w:sz w:val="12"/>
        </w:rPr>
        <w:lastRenderedPageBreak/>
        <w:t xml:space="preserve">we can </w:t>
      </w:r>
      <w:proofErr w:type="spellStart"/>
      <w:r w:rsidRPr="005774DF">
        <w:rPr>
          <w:sz w:val="12"/>
        </w:rPr>
        <w:t>deduce</w:t>
      </w:r>
      <w:proofErr w:type="spellEnd"/>
      <w:r w:rsidRPr="005774DF">
        <w:rPr>
          <w:sz w:val="12"/>
        </w:rPr>
        <w:t xml:space="preserve"> from the ubiquitous slavery in all the so-called “great civilizations” like Rome or Egypt that any attempt to rebuild a similar civilization will involve slavery. And to rebuild industry, something </w:t>
      </w:r>
      <w:proofErr w:type="gramStart"/>
      <w:r w:rsidRPr="005774DF">
        <w:rPr>
          <w:sz w:val="12"/>
        </w:rPr>
        <w:t>similar to</w:t>
      </w:r>
      <w:proofErr w:type="gramEnd"/>
      <w:r w:rsidRPr="005774DF">
        <w:rPr>
          <w:sz w:val="12"/>
        </w:rPr>
        <w:t xml:space="preserve">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Maori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600D9081" w14:textId="77777777" w:rsidR="00B15C33" w:rsidRDefault="00B15C33" w:rsidP="00B15C33">
      <w:pPr>
        <w:rPr>
          <w:u w:val="single"/>
        </w:rPr>
      </w:pPr>
    </w:p>
    <w:p w14:paraId="036D8D64" w14:textId="77777777" w:rsidR="00B15C33" w:rsidRPr="007E35A2" w:rsidRDefault="00B15C33" w:rsidP="00B15C33">
      <w:pPr>
        <w:pStyle w:val="Heading4"/>
      </w:pPr>
      <w:r w:rsidRPr="007E35A2">
        <w:rPr>
          <w:u w:val="single"/>
        </w:rPr>
        <w:t>Empirics</w:t>
      </w:r>
      <w:r>
        <w:t xml:space="preserve"> and </w:t>
      </w:r>
      <w:r w:rsidRPr="007E35A2">
        <w:rPr>
          <w:u w:val="single"/>
        </w:rPr>
        <w:t>worse disasters</w:t>
      </w:r>
      <w:r>
        <w:t xml:space="preserve"> disprove.</w:t>
      </w:r>
    </w:p>
    <w:p w14:paraId="1CD5F7B8" w14:textId="77777777" w:rsidR="00B15C33" w:rsidRPr="00491681" w:rsidRDefault="00B15C33" w:rsidP="00B15C33">
      <w:proofErr w:type="spellStart"/>
      <w:r w:rsidRPr="00491681">
        <w:rPr>
          <w:rStyle w:val="Style13ptBold"/>
        </w:rPr>
        <w:t>Eken</w:t>
      </w:r>
      <w:proofErr w:type="spellEnd"/>
      <w:r w:rsidRPr="00491681">
        <w:rPr>
          <w:rStyle w:val="Style13ptBold"/>
        </w:rPr>
        <w:t xml:space="preserve"> 17</w:t>
      </w:r>
      <w:r>
        <w:t xml:space="preserve"> [</w:t>
      </w:r>
      <w:r w:rsidRPr="002C0520">
        <w:t xml:space="preserve">Mattias </w:t>
      </w:r>
      <w:proofErr w:type="spellStart"/>
      <w:r w:rsidRPr="002C0520">
        <w:t>Eken</w:t>
      </w:r>
      <w:proofErr w:type="spellEnd"/>
      <w:r w:rsidRPr="002C0520">
        <w:t xml:space="preserve">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8" w:history="1">
        <w:r w:rsidRPr="00E41138">
          <w:rPr>
            <w:rStyle w:val="Hyperlink"/>
          </w:rPr>
          <w:t>https://theconversation.com/the-understandable-fear-of-nuclear-weapons-doesnt-match-reality-73563</w:t>
        </w:r>
      </w:hyperlink>
      <w:r>
        <w:t>] Recut Justin</w:t>
      </w:r>
    </w:p>
    <w:p w14:paraId="578CFEC5" w14:textId="77777777" w:rsidR="00B15C33" w:rsidRDefault="00B15C33" w:rsidP="00B15C33">
      <w:pPr>
        <w:rPr>
          <w:sz w:val="12"/>
          <w:szCs w:val="16"/>
        </w:rPr>
      </w:pPr>
      <w:r w:rsidRPr="00A01726">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A01726">
        <w:rPr>
          <w:b/>
          <w:bCs/>
          <w:highlight w:val="green"/>
          <w:u w:val="single"/>
        </w:rPr>
        <w:t>has been</w:t>
      </w:r>
      <w:r w:rsidRPr="00EA1C1C">
        <w:rPr>
          <w:b/>
          <w:bCs/>
          <w:u w:val="single"/>
        </w:rPr>
        <w:t xml:space="preserve"> vastly </w:t>
      </w:r>
      <w:r w:rsidRPr="00A01726">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 xml:space="preserve">As the historian Spencer </w:t>
      </w:r>
      <w:proofErr w:type="spellStart"/>
      <w:r w:rsidRPr="007E35A2">
        <w:rPr>
          <w:sz w:val="12"/>
          <w:szCs w:val="16"/>
        </w:rPr>
        <w:t>Weart</w:t>
      </w:r>
      <w:proofErr w:type="spellEnd"/>
      <w:r w:rsidRPr="007E35A2">
        <w:rPr>
          <w:sz w:val="12"/>
          <w:szCs w:val="16"/>
        </w:rPr>
        <w:t xml:space="preserve">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A01726">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A01726">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A01726">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A01726">
        <w:rPr>
          <w:b/>
          <w:bCs/>
          <w:highlight w:val="green"/>
          <w:u w:val="single"/>
        </w:rPr>
        <w:t xml:space="preserve">we’re </w:t>
      </w:r>
      <w:r w:rsidRPr="000D21CE">
        <w:rPr>
          <w:b/>
          <w:bCs/>
          <w:u w:val="single"/>
        </w:rPr>
        <w:t xml:space="preserve">still </w:t>
      </w:r>
      <w:r w:rsidRPr="00A01726">
        <w:rPr>
          <w:b/>
          <w:bCs/>
          <w:highlight w:val="green"/>
          <w:u w:val="single"/>
        </w:rPr>
        <w:t>here despite</w:t>
      </w:r>
      <w:r w:rsidRPr="00EA1C1C">
        <w:rPr>
          <w:b/>
          <w:bCs/>
          <w:u w:val="single"/>
        </w:rPr>
        <w:t xml:space="preserve"> having </w:t>
      </w:r>
      <w:r w:rsidRPr="00A01726">
        <w:rPr>
          <w:b/>
          <w:bCs/>
          <w:highlight w:val="green"/>
          <w:u w:val="single"/>
        </w:rPr>
        <w:t>nuked our</w:t>
      </w:r>
      <w:r w:rsidRPr="00EA1C1C">
        <w:rPr>
          <w:b/>
          <w:bCs/>
          <w:u w:val="single"/>
        </w:rPr>
        <w:t xml:space="preserve"> own </w:t>
      </w:r>
      <w:r w:rsidRPr="00A01726">
        <w:rPr>
          <w:b/>
          <w:bCs/>
          <w:highlight w:val="green"/>
          <w:u w:val="single"/>
        </w:rPr>
        <w:t>planet</w:t>
      </w:r>
      <w:r w:rsidRPr="00EA1C1C">
        <w:rPr>
          <w:b/>
          <w:bCs/>
          <w:u w:val="single"/>
        </w:rPr>
        <w:t xml:space="preserve"> more than </w:t>
      </w:r>
      <w:r w:rsidRPr="00A01726">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 xml:space="preserve">Tsar </w:t>
      </w:r>
      <w:proofErr w:type="spellStart"/>
      <w:r w:rsidRPr="00EA1C1C">
        <w:rPr>
          <w:b/>
          <w:bCs/>
          <w:u w:val="single"/>
        </w:rPr>
        <w:t>Bomba</w:t>
      </w:r>
      <w:proofErr w:type="spellEnd"/>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w:t>
      </w:r>
      <w:proofErr w:type="spellStart"/>
      <w:r w:rsidRPr="007E35A2">
        <w:rPr>
          <w:sz w:val="12"/>
          <w:szCs w:val="16"/>
        </w:rPr>
        <w:t>Bomba</w:t>
      </w:r>
      <w:proofErr w:type="spellEnd"/>
      <w:r w:rsidRPr="007E35A2">
        <w:rPr>
          <w:sz w:val="12"/>
          <w:szCs w:val="16"/>
        </w:rPr>
        <w:t xml:space="preserve">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A01726">
        <w:rPr>
          <w:b/>
          <w:bCs/>
          <w:highlight w:val="green"/>
          <w:u w:val="single"/>
        </w:rPr>
        <w:t>one-thousandth</w:t>
      </w:r>
      <w:r w:rsidRPr="00EA1C1C">
        <w:rPr>
          <w:b/>
          <w:bCs/>
          <w:u w:val="single"/>
        </w:rPr>
        <w:t xml:space="preserve"> the </w:t>
      </w:r>
      <w:r w:rsidRPr="00A01726">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lastRenderedPageBreak/>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w:t>
      </w:r>
      <w:proofErr w:type="gramStart"/>
      <w:r w:rsidRPr="00D7179F">
        <w:rPr>
          <w:u w:val="single"/>
        </w:rPr>
        <w:t>actually devastated</w:t>
      </w:r>
      <w:proofErr w:type="gramEnd"/>
      <w:r w:rsidRPr="00D7179F">
        <w:rPr>
          <w:u w:val="single"/>
        </w:rPr>
        <w:t xml:space="preserve"> by the bombs would be limited: for example, </w:t>
      </w:r>
      <w:r w:rsidRPr="00A01726">
        <w:rPr>
          <w:b/>
          <w:bCs/>
          <w:highlight w:val="green"/>
          <w:u w:val="single"/>
        </w:rPr>
        <w:t>2,000</w:t>
      </w:r>
      <w:r w:rsidRPr="00EA1C1C">
        <w:rPr>
          <w:b/>
          <w:bCs/>
          <w:u w:val="single"/>
        </w:rPr>
        <w:t xml:space="preserve"> one-megaton </w:t>
      </w:r>
      <w:r w:rsidRPr="00A01726">
        <w:rPr>
          <w:b/>
          <w:bCs/>
          <w:highlight w:val="green"/>
          <w:u w:val="single"/>
        </w:rPr>
        <w:t>explosions</w:t>
      </w:r>
      <w:r w:rsidRPr="00EA1C1C">
        <w:rPr>
          <w:b/>
          <w:bCs/>
          <w:u w:val="single"/>
        </w:rPr>
        <w:t xml:space="preserve"> with a destructive radius of five miles each </w:t>
      </w:r>
      <w:r w:rsidRPr="00A01726">
        <w:rPr>
          <w:b/>
          <w:bCs/>
          <w:highlight w:val="green"/>
          <w:u w:val="single"/>
        </w:rPr>
        <w:t>would</w:t>
      </w:r>
      <w:r w:rsidRPr="00EA1C1C">
        <w:rPr>
          <w:b/>
          <w:bCs/>
          <w:u w:val="single"/>
        </w:rPr>
        <w:t xml:space="preserve"> directly </w:t>
      </w:r>
      <w:r w:rsidRPr="00A01726">
        <w:rPr>
          <w:b/>
          <w:bCs/>
          <w:highlight w:val="green"/>
          <w:u w:val="single"/>
        </w:rPr>
        <w:t>destroy less than 5% of the</w:t>
      </w:r>
      <w:r w:rsidRPr="00EA1C1C">
        <w:rPr>
          <w:b/>
          <w:bCs/>
          <w:u w:val="single"/>
        </w:rPr>
        <w:t xml:space="preserve"> territory of the </w:t>
      </w:r>
      <w:r w:rsidRPr="00A01726">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5716BCDB" w14:textId="77777777" w:rsidR="00B15C33" w:rsidRPr="007E35A2" w:rsidRDefault="00B15C33" w:rsidP="00B15C33"/>
    <w:p w14:paraId="1E580FFA" w14:textId="77777777" w:rsidR="00B15C33" w:rsidRDefault="00B15C33" w:rsidP="00B15C33">
      <w:pPr>
        <w:pStyle w:val="Heading4"/>
      </w:pPr>
      <w:r>
        <w:t xml:space="preserve">Isolated island populations </w:t>
      </w:r>
      <w:r w:rsidRPr="007E35A2">
        <w:rPr>
          <w:u w:val="single"/>
        </w:rPr>
        <w:t>repopulate</w:t>
      </w:r>
      <w:r>
        <w:t>.</w:t>
      </w:r>
    </w:p>
    <w:p w14:paraId="3369AB4F" w14:textId="77777777" w:rsidR="00B15C33" w:rsidRPr="00882AC1" w:rsidRDefault="00B15C33" w:rsidP="00B15C33">
      <w:proofErr w:type="spellStart"/>
      <w:r w:rsidRPr="00502888">
        <w:rPr>
          <w:rStyle w:val="Style13ptBold"/>
        </w:rPr>
        <w:t>Turchin</w:t>
      </w:r>
      <w:proofErr w:type="spellEnd"/>
      <w:r w:rsidRPr="00502888">
        <w:rPr>
          <w:rStyle w:val="Style13ptBold"/>
        </w:rPr>
        <w:t xml:space="preserve"> and Green 18</w:t>
      </w:r>
      <w:r>
        <w:t xml:space="preserve"> </w:t>
      </w:r>
      <w:r w:rsidRPr="00592663">
        <w:t xml:space="preserve">[Alexey </w:t>
      </w:r>
      <w:proofErr w:type="spellStart"/>
      <w:r w:rsidRPr="00592663">
        <w:t>Turchin</w:t>
      </w:r>
      <w:proofErr w:type="spellEnd"/>
      <w:r w:rsidRPr="00592663">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9" w:history="1">
        <w:r w:rsidRPr="00592663">
          <w:rPr>
            <w:rStyle w:val="Hyperlink"/>
          </w:rPr>
          <w:t>https://www.emerald.com/insight/content/doi/10.1108/FS-04-2018-0031/full/html?fullSc=1&amp;mbSc=1&amp;fullSc=1</w:t>
        </w:r>
      </w:hyperlink>
      <w:r w:rsidRPr="00592663">
        <w:t xml:space="preserve">] </w:t>
      </w:r>
      <w:r>
        <w:t>Recut Justin</w:t>
      </w:r>
    </w:p>
    <w:p w14:paraId="77DDC618" w14:textId="77777777" w:rsidR="00B15C33" w:rsidRDefault="00B15C33" w:rsidP="00B15C33">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A01726">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w:t>
      </w:r>
      <w:proofErr w:type="gramStart"/>
      <w:r w:rsidRPr="007E35A2">
        <w:rPr>
          <w:sz w:val="12"/>
          <w:szCs w:val="16"/>
        </w:rPr>
        <w:t>particular global</w:t>
      </w:r>
      <w:proofErr w:type="gramEnd"/>
      <w:r w:rsidRPr="007E35A2">
        <w:rPr>
          <w:sz w:val="12"/>
          <w:szCs w:val="16"/>
        </w:rPr>
        <w:t xml:space="preserve">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A01726">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proofErr w:type="gramStart"/>
      <w:r w:rsidRPr="00A01726">
        <w:rPr>
          <w:b/>
          <w:bCs/>
          <w:highlight w:val="green"/>
          <w:u w:val="single"/>
        </w:rPr>
        <w:t>Quarantined island</w:t>
      </w:r>
      <w:proofErr w:type="gramEnd"/>
      <w:r w:rsidRPr="00A01726">
        <w:rPr>
          <w:b/>
          <w:bCs/>
          <w:highlight w:val="green"/>
          <w:u w:val="single"/>
        </w:rPr>
        <w:t xml:space="preserve">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A01726">
        <w:rPr>
          <w:b/>
          <w:bCs/>
          <w:highlight w:val="green"/>
          <w:u w:val="single"/>
        </w:rPr>
        <w:t>northern</w:t>
      </w:r>
      <w:r w:rsidRPr="00A01726">
        <w:rPr>
          <w:b/>
          <w:bCs/>
          <w:sz w:val="12"/>
          <w:szCs w:val="16"/>
          <w:highlight w:val="green"/>
        </w:rPr>
        <w:t xml:space="preserve"> </w:t>
      </w:r>
      <w:r w:rsidRPr="000D21CE">
        <w:rPr>
          <w:b/>
          <w:bCs/>
          <w:u w:val="single"/>
        </w:rPr>
        <w:t xml:space="preserve">aboriginal </w:t>
      </w:r>
      <w:r w:rsidRPr="00A01726">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A01726">
        <w:rPr>
          <w:highlight w:val="green"/>
          <w:u w:val="single"/>
        </w:rPr>
        <w:t>adapted to</w:t>
      </w:r>
      <w:r w:rsidRPr="005041AE">
        <w:rPr>
          <w:u w:val="single"/>
        </w:rPr>
        <w:t xml:space="preserve"> survive in extremely </w:t>
      </w:r>
      <w:r w:rsidRPr="00A01726">
        <w:rPr>
          <w:highlight w:val="green"/>
          <w:u w:val="single"/>
        </w:rPr>
        <w:t>cold</w:t>
      </w:r>
      <w:r w:rsidRPr="007E35A2">
        <w:rPr>
          <w:sz w:val="12"/>
          <w:szCs w:val="16"/>
        </w:rPr>
        <w:t xml:space="preserve"> and dangerous </w:t>
      </w:r>
      <w:r w:rsidRPr="00A01726">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w:t>
      </w:r>
      <w:proofErr w:type="gramStart"/>
      <w:r w:rsidRPr="007E35A2">
        <w:rPr>
          <w:sz w:val="12"/>
          <w:szCs w:val="16"/>
        </w:rPr>
        <w:t>similar to</w:t>
      </w:r>
      <w:proofErr w:type="gramEnd"/>
      <w:r w:rsidRPr="007E35A2">
        <w:rPr>
          <w:sz w:val="12"/>
          <w:szCs w:val="16"/>
        </w:rPr>
        <w:t xml:space="preserve">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A01726">
        <w:rPr>
          <w:b/>
          <w:bCs/>
          <w:highlight w:val="green"/>
          <w:u w:val="single"/>
        </w:rPr>
        <w:t>regions</w:t>
      </w:r>
      <w:r w:rsidRPr="00267E13">
        <w:rPr>
          <w:b/>
          <w:bCs/>
          <w:u w:val="single"/>
        </w:rPr>
        <w:t xml:space="preserve"> of Earth </w:t>
      </w:r>
      <w:r w:rsidRPr="000D21CE">
        <w:rPr>
          <w:b/>
          <w:bCs/>
          <w:u w:val="single"/>
        </w:rPr>
        <w:t xml:space="preserve">could </w:t>
      </w:r>
      <w:r w:rsidRPr="00A01726">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A01726">
        <w:rPr>
          <w:highlight w:val="green"/>
          <w:u w:val="single"/>
        </w:rPr>
        <w:t>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7E35A2">
        <w:rPr>
          <w:sz w:val="12"/>
          <w:szCs w:val="16"/>
        </w:rPr>
        <w:t>ammunition</w:t>
      </w:r>
      <w:proofErr w:type="gramEnd"/>
      <w:r w:rsidRPr="007E35A2">
        <w:rPr>
          <w:sz w:val="12"/>
          <w:szCs w:val="16"/>
        </w:rPr>
        <w:t xml:space="preserve">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A01726">
        <w:rPr>
          <w:b/>
          <w:bCs/>
          <w:highlight w:val="green"/>
          <w:u w:val="single"/>
        </w:rPr>
        <w:t>North Sentinel Island</w:t>
      </w:r>
      <w:r w:rsidRPr="007E35A2">
        <w:rPr>
          <w:sz w:val="12"/>
          <w:szCs w:val="16"/>
        </w:rPr>
        <w:t xml:space="preserve">, near the Andaman Islands in the Indian Ocean, </w:t>
      </w:r>
      <w:r w:rsidRPr="005041AE">
        <w:rPr>
          <w:u w:val="single"/>
        </w:rPr>
        <w:lastRenderedPageBreak/>
        <w:t>are hostile and uncontacted</w:t>
      </w:r>
      <w:r w:rsidRPr="007E35A2">
        <w:rPr>
          <w:sz w:val="12"/>
          <w:szCs w:val="16"/>
        </w:rPr>
        <w:t xml:space="preserve">. </w:t>
      </w:r>
      <w:r w:rsidRPr="00267E13">
        <w:rPr>
          <w:b/>
          <w:bCs/>
          <w:u w:val="single"/>
        </w:rPr>
        <w:t xml:space="preserve">The Sentinelese </w:t>
      </w:r>
      <w:r w:rsidRPr="00A01726">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A01726">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A01726">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A01726">
        <w:rPr>
          <w:highlight w:val="green"/>
          <w:u w:val="single"/>
        </w:rPr>
        <w:t>unfold</w:t>
      </w:r>
      <w:r w:rsidRPr="007E35A2">
        <w:rPr>
          <w:sz w:val="12"/>
          <w:szCs w:val="16"/>
        </w:rPr>
        <w:t xml:space="preserve">, these </w:t>
      </w:r>
      <w:r w:rsidRPr="00A01726">
        <w:rPr>
          <w:highlight w:val="green"/>
          <w:u w:val="single"/>
        </w:rPr>
        <w:t>islands</w:t>
      </w:r>
      <w:r w:rsidRPr="005041AE">
        <w:rPr>
          <w:u w:val="single"/>
        </w:rPr>
        <w:t xml:space="preserve"> would</w:t>
      </w:r>
      <w:r>
        <w:rPr>
          <w:u w:val="single"/>
        </w:rPr>
        <w:t xml:space="preserve"> </w:t>
      </w:r>
      <w:r w:rsidRPr="000D21CE">
        <w:rPr>
          <w:u w:val="single"/>
        </w:rPr>
        <w:t xml:space="preserve">remain </w:t>
      </w:r>
      <w:r w:rsidRPr="00A01726">
        <w:rPr>
          <w:highlight w:val="green"/>
          <w:u w:val="single"/>
        </w:rPr>
        <w:t>surrounded by Warm Ocean, and</w:t>
      </w:r>
      <w:r w:rsidRPr="005041AE">
        <w:rPr>
          <w:u w:val="single"/>
        </w:rPr>
        <w:t xml:space="preserve"> local </w:t>
      </w:r>
      <w:r w:rsidRPr="00A01726">
        <w:rPr>
          <w:highlight w:val="green"/>
          <w:u w:val="single"/>
        </w:rPr>
        <w:t>volcanism</w:t>
      </w:r>
      <w:r w:rsidRPr="005041AE">
        <w:rPr>
          <w:u w:val="single"/>
        </w:rPr>
        <w:t xml:space="preserve"> or other energy sources</w:t>
      </w:r>
      <w:r>
        <w:rPr>
          <w:u w:val="single"/>
        </w:rPr>
        <w:t xml:space="preserve"> </w:t>
      </w:r>
      <w:r w:rsidRPr="005041AE">
        <w:rPr>
          <w:u w:val="single"/>
        </w:rPr>
        <w:t xml:space="preserve">might provide heat, </w:t>
      </w:r>
      <w:proofErr w:type="gramStart"/>
      <w:r w:rsidRPr="005041AE">
        <w:rPr>
          <w:u w:val="single"/>
        </w:rPr>
        <w:t>energy</w:t>
      </w:r>
      <w:proofErr w:type="gramEnd"/>
      <w:r w:rsidRPr="005041AE">
        <w:rPr>
          <w:u w:val="single"/>
        </w:rPr>
        <w:t xml:space="preserve">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A01726">
        <w:rPr>
          <w:highlight w:val="green"/>
          <w:u w:val="single"/>
        </w:rPr>
        <w:t>survived</w:t>
      </w:r>
      <w:r w:rsidRPr="0097572D">
        <w:rPr>
          <w:u w:val="single"/>
        </w:rPr>
        <w:t xml:space="preserve"> </w:t>
      </w:r>
      <w:r w:rsidRPr="00267E13">
        <w:rPr>
          <w:b/>
          <w:bCs/>
          <w:u w:val="single"/>
        </w:rPr>
        <w:t xml:space="preserve">underwater </w:t>
      </w:r>
      <w:r w:rsidRPr="00A01726">
        <w:rPr>
          <w:b/>
          <w:bCs/>
          <w:highlight w:val="green"/>
          <w:u w:val="single"/>
        </w:rPr>
        <w:t>in</w:t>
      </w:r>
      <w:r w:rsidRPr="00267E13">
        <w:rPr>
          <w:b/>
          <w:bCs/>
          <w:u w:val="single"/>
        </w:rPr>
        <w:t xml:space="preserve"> nuclear </w:t>
      </w:r>
      <w:r w:rsidRPr="00A01726">
        <w:rPr>
          <w:b/>
          <w:bCs/>
          <w:highlight w:val="green"/>
          <w:u w:val="single"/>
        </w:rPr>
        <w:t>submarines</w:t>
      </w:r>
      <w:r w:rsidRPr="007E35A2">
        <w:rPr>
          <w:sz w:val="12"/>
          <w:szCs w:val="16"/>
        </w:rPr>
        <w:t xml:space="preserve"> (</w:t>
      </w:r>
      <w:proofErr w:type="spellStart"/>
      <w:r w:rsidRPr="007E35A2">
        <w:rPr>
          <w:sz w:val="12"/>
          <w:szCs w:val="16"/>
        </w:rPr>
        <w:t>Turchin</w:t>
      </w:r>
      <w:proofErr w:type="spellEnd"/>
      <w:r w:rsidRPr="007E35A2">
        <w:rPr>
          <w:sz w:val="12"/>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A01726">
        <w:rPr>
          <w:b/>
          <w:bCs/>
          <w:highlight w:val="green"/>
          <w:u w:val="single"/>
        </w:rPr>
        <w:t>refuges</w:t>
      </w:r>
      <w:r w:rsidRPr="00267E13">
        <w:rPr>
          <w:b/>
          <w:bCs/>
          <w:u w:val="single"/>
        </w:rPr>
        <w:t xml:space="preserve"> could be </w:t>
      </w:r>
      <w:r w:rsidRPr="00A01726">
        <w:rPr>
          <w:b/>
          <w:bCs/>
          <w:highlight w:val="green"/>
          <w:u w:val="single"/>
        </w:rPr>
        <w:t>strengthened with bunkers</w:t>
      </w:r>
      <w:r w:rsidRPr="00A01726">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as they will be neither a military target nor as accessible to looters or unintentionally dangerous (</w:t>
      </w:r>
      <w:proofErr w:type="gramStart"/>
      <w:r w:rsidRPr="007E35A2">
        <w:rPr>
          <w:sz w:val="12"/>
          <w:szCs w:val="16"/>
        </w:rPr>
        <w:t>e.g.</w:t>
      </w:r>
      <w:proofErr w:type="gramEnd"/>
      <w:r w:rsidRPr="007E35A2">
        <w:rPr>
          <w:sz w:val="12"/>
          <w:szCs w:val="16"/>
        </w:rPr>
        <w:t xml:space="preserve"> infected) refugees. </w:t>
      </w:r>
      <w:r w:rsidRPr="0097572D">
        <w:rPr>
          <w:u w:val="single"/>
        </w:rPr>
        <w:t xml:space="preserve">These bunkers could potentially be </w:t>
      </w:r>
      <w:r w:rsidRPr="00A01726">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A01726">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A01726">
        <w:rPr>
          <w:highlight w:val="green"/>
          <w:u w:val="single"/>
        </w:rPr>
        <w:t>oxygen and food</w:t>
      </w:r>
      <w:r w:rsidRPr="0097572D">
        <w:rPr>
          <w:u w:val="single"/>
        </w:rPr>
        <w:t xml:space="preserve"> sources.</w:t>
      </w:r>
    </w:p>
    <w:p w14:paraId="455E9E64" w14:textId="77777777" w:rsidR="00B15C33" w:rsidRPr="00CA6168" w:rsidRDefault="00B15C33" w:rsidP="00B15C33">
      <w:pPr>
        <w:pStyle w:val="Heading4"/>
        <w:jc w:val="both"/>
      </w:pPr>
      <w:r>
        <w:t xml:space="preserve">Particle accelerators </w:t>
      </w:r>
      <w:r w:rsidRPr="00BA4C6E">
        <w:rPr>
          <w:u w:val="single"/>
        </w:rPr>
        <w:t>destroy the universe</w:t>
      </w:r>
      <w:r>
        <w:t xml:space="preserve"> – which </w:t>
      </w:r>
      <w:r w:rsidRPr="00BA4C6E">
        <w:rPr>
          <w:u w:val="single"/>
        </w:rPr>
        <w:t>outweighs</w:t>
      </w:r>
      <w:r>
        <w:t>.</w:t>
      </w:r>
    </w:p>
    <w:p w14:paraId="59EF39EB" w14:textId="77777777" w:rsidR="00B15C33" w:rsidRPr="00F2312D" w:rsidRDefault="00B15C33" w:rsidP="00B15C33">
      <w:r>
        <w:t xml:space="preserve">Joe </w:t>
      </w:r>
      <w:r w:rsidRPr="00587080">
        <w:rPr>
          <w:rStyle w:val="Style13ptBold"/>
        </w:rPr>
        <w:t>Packer 7</w:t>
      </w:r>
      <w:r>
        <w:t xml:space="preserve"> – MA in Communication from Wake Forest </w:t>
      </w:r>
      <w:proofErr w:type="gramStart"/>
      <w:r>
        <w:t>University,  PhD</w:t>
      </w:r>
      <w:proofErr w:type="gramEnd"/>
      <w:r>
        <w:t xml:space="preserve"> in Communication from the University of Pittsburgh and Professor of Communication at Central Michigan University, Alien Life in Search of Acknowledgment, p. 62-63 Recut Justin</w:t>
      </w:r>
    </w:p>
    <w:p w14:paraId="498DD32C" w14:textId="77777777" w:rsidR="00B15C33" w:rsidRPr="00E017AD" w:rsidRDefault="00B15C33" w:rsidP="00B15C33">
      <w:pPr>
        <w:rPr>
          <w:rStyle w:val="Emphasis"/>
        </w:rPr>
      </w:pPr>
      <w:r w:rsidRPr="00BA4C6E">
        <w:rPr>
          <w:rStyle w:val="Emphasis"/>
        </w:rPr>
        <w:t xml:space="preserve">Once </w:t>
      </w:r>
      <w:r w:rsidRPr="00A01726">
        <w:rPr>
          <w:rStyle w:val="Emphasis"/>
          <w:highlight w:val="green"/>
        </w:rPr>
        <w:t>we hold alien interests</w:t>
      </w:r>
      <w:r w:rsidRPr="00E017AD">
        <w:rPr>
          <w:rStyle w:val="Emphasis"/>
        </w:rPr>
        <w:t xml:space="preserve"> as </w:t>
      </w:r>
      <w:r w:rsidRPr="00A01726">
        <w:rPr>
          <w:rStyle w:val="Emphasis"/>
          <w:highlight w:val="green"/>
        </w:rPr>
        <w:t xml:space="preserve">equal to our </w:t>
      </w:r>
      <w:proofErr w:type="gramStart"/>
      <w:r w:rsidRPr="00A01726">
        <w:rPr>
          <w:rStyle w:val="Emphasis"/>
          <w:highlight w:val="green"/>
        </w:rPr>
        <w:t>own</w:t>
      </w:r>
      <w:proofErr w:type="gramEnd"/>
      <w:r w:rsidRPr="00A01726">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A01726">
        <w:rPr>
          <w:rStyle w:val="StyleUnderline"/>
          <w:highlight w:val="green"/>
        </w:rPr>
        <w:t>emerging tech</w:t>
      </w:r>
      <w:r w:rsidRPr="00E017AD">
        <w:rPr>
          <w:rStyle w:val="StyleUnderline"/>
        </w:rPr>
        <w:t xml:space="preserve">nologies </w:t>
      </w:r>
      <w:r w:rsidRPr="00A01726">
        <w:rPr>
          <w:rStyle w:val="StyleUnderline"/>
          <w:highlight w:val="green"/>
        </w:rPr>
        <w:t>that threaten life beyond</w:t>
      </w:r>
      <w:r w:rsidRPr="00E017AD">
        <w:rPr>
          <w:rStyle w:val="StyleUnderline"/>
        </w:rPr>
        <w:t xml:space="preserve"> the planet </w:t>
      </w:r>
      <w:r w:rsidRPr="00A01726">
        <w:rPr>
          <w:rStyle w:val="StyleUnderline"/>
          <w:highlight w:val="green"/>
        </w:rPr>
        <w:t>Earth</w:t>
      </w:r>
      <w:r w:rsidRPr="00821C54">
        <w:rPr>
          <w:bCs/>
          <w:iCs/>
          <w:sz w:val="12"/>
        </w:rPr>
        <w:t xml:space="preserve">.  </w:t>
      </w:r>
      <w:r w:rsidRPr="00A01726">
        <w:rPr>
          <w:rStyle w:val="Emphasis"/>
          <w:highlight w:val="green"/>
        </w:rPr>
        <w:t>Particle accelerators</w:t>
      </w:r>
      <w:r w:rsidRPr="00E017AD">
        <w:rPr>
          <w:rStyle w:val="Emphasis"/>
        </w:rPr>
        <w:t xml:space="preserve"> labs are</w:t>
      </w:r>
      <w:r w:rsidRPr="00E017AD">
        <w:rPr>
          <w:rStyle w:val="StyleUnderline"/>
        </w:rPr>
        <w:t xml:space="preserve"> </w:t>
      </w:r>
      <w:r w:rsidRPr="00A01726">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A01726">
        <w:rPr>
          <w:rStyle w:val="Emphasis"/>
          <w:highlight w:val="green"/>
        </w:rPr>
        <w:t>threaten</w:t>
      </w:r>
      <w:r w:rsidRPr="00E017AD">
        <w:rPr>
          <w:rStyle w:val="Emphasis"/>
        </w:rPr>
        <w:t xml:space="preserve"> a </w:t>
      </w:r>
      <w:r w:rsidRPr="00A01726">
        <w:rPr>
          <w:rStyle w:val="Emphasis"/>
          <w:highlight w:val="green"/>
        </w:rPr>
        <w:t>phase transition</w:t>
      </w:r>
      <w:r w:rsidRPr="00E017AD">
        <w:rPr>
          <w:rStyle w:val="Emphasis"/>
        </w:rPr>
        <w:t xml:space="preserve"> that would create a bubble of altered space that would expand at the speed of light </w:t>
      </w:r>
      <w:r w:rsidRPr="00A01726">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821C54">
        <w:rPr>
          <w:rStyle w:val="Emphasis"/>
        </w:rPr>
        <w:t xml:space="preserve">Nanotechnology and other machines may soon reach the ability to </w:t>
      </w:r>
      <w:proofErr w:type="spellStart"/>
      <w:r w:rsidRPr="00821C54">
        <w:rPr>
          <w:rStyle w:val="Emphasis"/>
        </w:rPr>
        <w:t>self replicate</w:t>
      </w:r>
      <w:proofErr w:type="spellEnd"/>
      <w:r w:rsidRPr="00821C54">
        <w:rPr>
          <w:bCs/>
          <w:iCs/>
          <w:sz w:val="12"/>
        </w:rPr>
        <w:t xml:space="preserve">.  </w:t>
      </w:r>
      <w:r w:rsidRPr="00821C54">
        <w:rPr>
          <w:rStyle w:val="StyleUnderline"/>
        </w:rPr>
        <w:t xml:space="preserve">A </w:t>
      </w:r>
      <w:r w:rsidRPr="00821C54">
        <w:rPr>
          <w:rStyle w:val="Emphasis"/>
        </w:rPr>
        <w:t>mistake</w:t>
      </w:r>
      <w:r w:rsidRPr="00821C54">
        <w:rPr>
          <w:rStyle w:val="StyleUnderline"/>
        </w:rPr>
        <w:t xml:space="preserve"> in design or programming </w:t>
      </w:r>
      <w:r w:rsidRPr="00821C54">
        <w:rPr>
          <w:rStyle w:val="Emphasis"/>
        </w:rPr>
        <w:t>could unleash an endless quantity of machines converting all matter</w:t>
      </w:r>
      <w:r w:rsidRPr="00821C54">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A01726">
        <w:rPr>
          <w:rStyle w:val="Emphasis"/>
          <w:highlight w:val="green"/>
        </w:rPr>
        <w:t>construction of otherness</w:t>
      </w:r>
      <w:r w:rsidRPr="00E017AD">
        <w:rPr>
          <w:rStyle w:val="StyleUnderline"/>
        </w:rPr>
        <w:t xml:space="preserve"> only </w:t>
      </w:r>
      <w:r w:rsidRPr="00A01726">
        <w:rPr>
          <w:rStyle w:val="StyleUnderline"/>
          <w:highlight w:val="green"/>
        </w:rPr>
        <w:t>in</w:t>
      </w:r>
      <w:r w:rsidRPr="00E017AD">
        <w:rPr>
          <w:rStyle w:val="StyleUnderline"/>
        </w:rPr>
        <w:t xml:space="preserve"> terms of the </w:t>
      </w:r>
      <w:r w:rsidRPr="00A01726">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A01726">
        <w:rPr>
          <w:rStyle w:val="Emphasis"/>
          <w:highlight w:val="green"/>
        </w:rPr>
        <w:t>at the center of</w:t>
      </w:r>
      <w:r w:rsidRPr="00E017AD">
        <w:rPr>
          <w:rStyle w:val="Emphasis"/>
        </w:rPr>
        <w:t xml:space="preserve"> humanity’s history of </w:t>
      </w:r>
      <w:r w:rsidRPr="00A01726">
        <w:rPr>
          <w:rStyle w:val="Emphasis"/>
          <w:highlight w:val="green"/>
        </w:rPr>
        <w:t>genocide</w:t>
      </w:r>
      <w:r w:rsidRPr="00E017AD">
        <w:rPr>
          <w:rStyle w:val="Emphasis"/>
        </w:rPr>
        <w:t xml:space="preserve">, colonization, </w:t>
      </w:r>
      <w:r w:rsidRPr="00A01726">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A01726">
        <w:rPr>
          <w:rStyle w:val="StyleUnderline"/>
          <w:highlight w:val="green"/>
        </w:rPr>
        <w:t>evaluating</w:t>
      </w:r>
      <w:r w:rsidRPr="00E017AD">
        <w:rPr>
          <w:rStyle w:val="StyleUnderline"/>
        </w:rPr>
        <w:t xml:space="preserve"> them </w:t>
      </w:r>
      <w:r w:rsidRPr="00A01726">
        <w:rPr>
          <w:rStyle w:val="Emphasis"/>
          <w:highlight w:val="green"/>
        </w:rPr>
        <w:t xml:space="preserve">without taking into account </w:t>
      </w:r>
      <w:r w:rsidRPr="00E017AD">
        <w:rPr>
          <w:rStyle w:val="Emphasis"/>
        </w:rPr>
        <w:t xml:space="preserve">the </w:t>
      </w:r>
      <w:proofErr w:type="gramStart"/>
      <w:r w:rsidRPr="00A01726">
        <w:rPr>
          <w:rStyle w:val="Emphasis"/>
          <w:highlight w:val="green"/>
        </w:rPr>
        <w:t>danger</w:t>
      </w:r>
      <w:proofErr w:type="gramEnd"/>
      <w:r w:rsidRPr="00A01726">
        <w:rPr>
          <w:rStyle w:val="Emphasis"/>
          <w:highlight w:val="green"/>
        </w:rPr>
        <w:t xml:space="preserve"> </w:t>
      </w:r>
      <w:r w:rsidRPr="00E017AD">
        <w:rPr>
          <w:rStyle w:val="Emphasis"/>
        </w:rPr>
        <w:t xml:space="preserve">they pose </w:t>
      </w:r>
      <w:r w:rsidRPr="00A01726">
        <w:rPr>
          <w:rStyle w:val="Emphasis"/>
          <w:highlight w:val="green"/>
        </w:rPr>
        <w:t xml:space="preserve">to alien </w:t>
      </w:r>
      <w:r w:rsidRPr="00BA4C6E">
        <w:rPr>
          <w:rStyle w:val="Emphasis"/>
        </w:rPr>
        <w:t xml:space="preserve">life </w:t>
      </w:r>
      <w:r w:rsidRPr="00A01726">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A01726">
        <w:rPr>
          <w:rStyle w:val="Emphasis"/>
          <w:highlight w:val="green"/>
        </w:rPr>
        <w:t xml:space="preserve">it arbitrarily declares other life </w:t>
      </w:r>
      <w:r w:rsidRPr="00E017AD">
        <w:rPr>
          <w:rStyle w:val="Emphasis"/>
        </w:rPr>
        <w:t xml:space="preserve">forms </w:t>
      </w:r>
      <w:r w:rsidRPr="00A01726">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 xml:space="preserve">Applying the lens of acknowledgment to the issue of existential </w:t>
      </w:r>
      <w:r w:rsidRPr="00BA4C6E">
        <w:rPr>
          <w:rStyle w:val="StyleUnderline"/>
        </w:rPr>
        <w:lastRenderedPageBreak/>
        <w:t>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A01726">
        <w:rPr>
          <w:rStyle w:val="Emphasis"/>
          <w:highlight w:val="green"/>
        </w:rPr>
        <w:t>mask humanity’s obligations</w:t>
      </w:r>
      <w:r w:rsidRPr="00E017AD">
        <w:rPr>
          <w:rStyle w:val="Emphasis"/>
        </w:rPr>
        <w:t xml:space="preserve"> to life </w:t>
      </w:r>
      <w:r w:rsidRPr="00A01726">
        <w:rPr>
          <w:rStyle w:val="Emphasis"/>
          <w:highlight w:val="green"/>
        </w:rPr>
        <w:t>beyond this planet</w:t>
      </w:r>
      <w:r w:rsidRPr="00E017AD">
        <w:rPr>
          <w:rStyle w:val="Emphasis"/>
        </w:rPr>
        <w:t>.</w:t>
      </w:r>
    </w:p>
    <w:p w14:paraId="60EB20EA" w14:textId="77777777" w:rsidR="00B15C33" w:rsidRDefault="00B15C33" w:rsidP="00B15C33">
      <w:pPr>
        <w:rPr>
          <w:u w:val="single"/>
        </w:rPr>
      </w:pPr>
    </w:p>
    <w:p w14:paraId="375A9A5C" w14:textId="77777777" w:rsidR="00B15C33" w:rsidRDefault="00B15C33" w:rsidP="00B15C33">
      <w:pPr>
        <w:pStyle w:val="Heading4"/>
      </w:pPr>
      <w:r>
        <w:t xml:space="preserve">Nuclear war prevents AI and Nanotech research. </w:t>
      </w:r>
    </w:p>
    <w:p w14:paraId="29E07DBC" w14:textId="77777777" w:rsidR="00B15C33" w:rsidRDefault="00B15C33" w:rsidP="00B15C33">
      <w:r w:rsidRPr="00EB1708">
        <w:rPr>
          <w:rStyle w:val="Style13ptBold"/>
        </w:rPr>
        <w:t>Baum &amp; Barrett 18</w:t>
      </w:r>
      <w:r>
        <w:t xml:space="preserve"> – </w:t>
      </w:r>
      <w:r w:rsidRPr="00423D51">
        <w:t>Seth Baum is an American researcher involved in the field of risk research. He is the executive director of the Global Catastrophic Risk Institute (GCRI), a think tank focused on existential risk.</w:t>
      </w:r>
      <w:r>
        <w:t xml:space="preserve"> Global Catastrophic Risk Institute. 2018. [“A Model for the Impacts of Nuclear War.” SSRN Electronic Journal. 10.2139/ssrn.3155983] Recut Justin</w:t>
      </w:r>
    </w:p>
    <w:p w14:paraId="2444659F" w14:textId="77777777" w:rsidR="00B15C33" w:rsidRPr="0017486A" w:rsidRDefault="00B15C33" w:rsidP="00B15C33">
      <w:r w:rsidRPr="00423D51">
        <w:rPr>
          <w:rStyle w:val="Emphasis"/>
        </w:rPr>
        <w:t xml:space="preserve">Another </w:t>
      </w:r>
      <w:r w:rsidRPr="00A01726">
        <w:rPr>
          <w:rStyle w:val="Emphasis"/>
          <w:highlight w:val="green"/>
        </w:rPr>
        <w:t>link</w:t>
      </w:r>
      <w:r w:rsidRPr="00A01726">
        <w:rPr>
          <w:rStyle w:val="StyleUnderline"/>
          <w:highlight w:val="green"/>
        </w:rPr>
        <w:t xml:space="preserve"> between </w:t>
      </w:r>
      <w:r w:rsidRPr="00A01726">
        <w:rPr>
          <w:rStyle w:val="Emphasis"/>
          <w:highlight w:val="green"/>
        </w:rPr>
        <w:t>nuclear war</w:t>
      </w:r>
      <w:r w:rsidRPr="00A01726">
        <w:rPr>
          <w:rStyle w:val="StyleUnderline"/>
          <w:highlight w:val="green"/>
        </w:rPr>
        <w:t xml:space="preserve"> and</w:t>
      </w:r>
      <w:r w:rsidRPr="00423D51">
        <w:rPr>
          <w:rStyle w:val="StyleUnderline"/>
        </w:rPr>
        <w:t xml:space="preserve"> other </w:t>
      </w:r>
      <w:r w:rsidRPr="00423D51">
        <w:rPr>
          <w:rStyle w:val="Emphasis"/>
        </w:rPr>
        <w:t>major catastrophes</w:t>
      </w:r>
      <w:r w:rsidRPr="00423D51">
        <w:rPr>
          <w:rStyle w:val="StyleUnderline"/>
        </w:rPr>
        <w:t xml:space="preserve"> comes from the potential for </w:t>
      </w:r>
      <w:r w:rsidRPr="00A01726">
        <w:rPr>
          <w:rStyle w:val="Emphasis"/>
          <w:highlight w:val="green"/>
        </w:rPr>
        <w:t>general malfunction</w:t>
      </w:r>
      <w:r w:rsidRPr="00A01726">
        <w:rPr>
          <w:rStyle w:val="StyleUnderline"/>
          <w:highlight w:val="green"/>
        </w:rPr>
        <w:t xml:space="preserve"> of society </w:t>
      </w:r>
      <w:r w:rsidRPr="00A01726">
        <w:rPr>
          <w:rStyle w:val="Emphasis"/>
          <w:highlight w:val="green"/>
        </w:rPr>
        <w:t>shifting</w:t>
      </w:r>
      <w:r w:rsidRPr="00A01726">
        <w:rPr>
          <w:rStyle w:val="StyleUnderline"/>
          <w:highlight w:val="green"/>
        </w:rPr>
        <w:t xml:space="preserve"> work on</w:t>
      </w:r>
      <w:r w:rsidRPr="00423D51">
        <w:rPr>
          <w:rStyle w:val="StyleUnderline"/>
        </w:rPr>
        <w:t xml:space="preserve"> </w:t>
      </w:r>
      <w:r w:rsidRPr="00423D51">
        <w:rPr>
          <w:rStyle w:val="Emphasis"/>
        </w:rPr>
        <w:t xml:space="preserve">risky </w:t>
      </w:r>
      <w:r w:rsidRPr="00A01726">
        <w:rPr>
          <w:rStyle w:val="Emphasis"/>
          <w:highlight w:val="green"/>
        </w:rPr>
        <w:t>technologies</w:t>
      </w:r>
      <w:r w:rsidRPr="00A01726">
        <w:rPr>
          <w:rStyle w:val="StyleUnderline"/>
          <w:highlight w:val="green"/>
        </w:rPr>
        <w:t xml:space="preserve"> such as </w:t>
      </w:r>
      <w:r w:rsidRPr="00A01726">
        <w:rPr>
          <w:rStyle w:val="Emphasis"/>
          <w:highlight w:val="green"/>
        </w:rPr>
        <w:t>artificial intelligence</w:t>
      </w:r>
      <w:r w:rsidRPr="00423D51">
        <w:rPr>
          <w:rStyle w:val="StyleUnderline"/>
        </w:rPr>
        <w:t xml:space="preserve">, molecular </w:t>
      </w:r>
      <w:r w:rsidRPr="00A01726">
        <w:rPr>
          <w:rStyle w:val="Emphasis"/>
          <w:highlight w:val="green"/>
        </w:rPr>
        <w:t>nanotechnology</w:t>
      </w:r>
      <w:r w:rsidRPr="00BA4C6E">
        <w:rPr>
          <w:rStyle w:val="StyleUnderline"/>
        </w:rPr>
        <w:t xml:space="preserve">, and </w:t>
      </w:r>
      <w:r w:rsidRPr="00BA4C6E">
        <w:rPr>
          <w:rStyle w:val="Emphasis"/>
        </w:rPr>
        <w:t>biotechnology</w:t>
      </w:r>
      <w:r w:rsidRPr="00BA4C6E">
        <w:rPr>
          <w:rStyle w:val="StyleUnderline"/>
        </w:rPr>
        <w:t xml:space="preserve">. </w:t>
      </w:r>
      <w:r w:rsidRPr="00A01726">
        <w:rPr>
          <w:rStyle w:val="StyleUnderline"/>
          <w:highlight w:val="green"/>
        </w:rPr>
        <w:t>The simplest effect would be</w:t>
      </w:r>
      <w:r w:rsidRPr="00423D51">
        <w:rPr>
          <w:rStyle w:val="StyleUnderline"/>
        </w:rPr>
        <w:t xml:space="preserve"> for the </w:t>
      </w:r>
      <w:r w:rsidRPr="00423D51">
        <w:rPr>
          <w:rStyle w:val="Emphasis"/>
        </w:rPr>
        <w:t>general malfunction</w:t>
      </w:r>
      <w:r w:rsidRPr="00423D51">
        <w:rPr>
          <w:rStyle w:val="StyleUnderline"/>
        </w:rPr>
        <w:t xml:space="preserve"> of society </w:t>
      </w:r>
      <w:r w:rsidRPr="00A01726">
        <w:rPr>
          <w:rStyle w:val="StyleUnderline"/>
          <w:highlight w:val="green"/>
        </w:rPr>
        <w:t xml:space="preserve">to </w:t>
      </w:r>
      <w:r w:rsidRPr="00A01726">
        <w:rPr>
          <w:rStyle w:val="Emphasis"/>
          <w:highlight w:val="green"/>
        </w:rPr>
        <w:t>halt work</w:t>
      </w:r>
      <w:r w:rsidRPr="00423D51">
        <w:rPr>
          <w:rStyle w:val="Emphasis"/>
        </w:rPr>
        <w:t xml:space="preserve"> on these </w:t>
      </w:r>
      <w:r w:rsidRPr="0017486A">
        <w:rPr>
          <w:rStyle w:val="Emphasis"/>
        </w:rPr>
        <w:t>technologies</w:t>
      </w:r>
      <w:r w:rsidRPr="0017486A">
        <w:rPr>
          <w:rStyle w:val="StyleUnderline"/>
        </w:rPr>
        <w:t>.</w:t>
      </w:r>
      <w:r w:rsidRPr="0017486A">
        <w:rPr>
          <w:u w:val="single"/>
        </w:rPr>
        <w:t xml:space="preserve"> In most cases, </w:t>
      </w:r>
      <w:r w:rsidRPr="00A01726">
        <w:rPr>
          <w:rStyle w:val="StyleUnderline"/>
          <w:highlight w:val="green"/>
        </w:rPr>
        <w:t>this would</w:t>
      </w:r>
      <w:r w:rsidRPr="00A01726">
        <w:rPr>
          <w:rStyle w:val="Emphasis"/>
          <w:highlight w:val="green"/>
        </w:rPr>
        <w:t xml:space="preserve"> reduce the risk of harm</w:t>
      </w:r>
      <w:r w:rsidRPr="00423D51">
        <w:rPr>
          <w:rStyle w:val="StyleUnderline"/>
        </w:rPr>
        <w:t xml:space="preserve"> caused by those technologies.</w:t>
      </w:r>
      <w:r w:rsidRPr="0017486A">
        <w:t xml:space="preserve"> </w:t>
      </w:r>
    </w:p>
    <w:p w14:paraId="6EFB53CF" w14:textId="77777777" w:rsidR="00B15C33" w:rsidRDefault="00B15C33" w:rsidP="00B15C33"/>
    <w:p w14:paraId="3ACB1E3E" w14:textId="77777777" w:rsidR="00B15C33" w:rsidRDefault="00B15C33" w:rsidP="00B15C33">
      <w:pPr>
        <w:pStyle w:val="Heading4"/>
      </w:pPr>
      <w:r>
        <w:t xml:space="preserve">AI </w:t>
      </w:r>
      <w:r w:rsidRPr="0017486A">
        <w:rPr>
          <w:u w:val="single"/>
        </w:rPr>
        <w:t>destroys the universe</w:t>
      </w:r>
      <w:r>
        <w:t>.</w:t>
      </w:r>
    </w:p>
    <w:p w14:paraId="1D53F5AF" w14:textId="77777777" w:rsidR="00B15C33" w:rsidRDefault="00B15C33" w:rsidP="00B15C33">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20" w:history="1">
        <w:r w:rsidRPr="00E41138">
          <w:rPr>
            <w:rStyle w:val="Hyperlink"/>
          </w:rPr>
          <w:t>https://medium.com/@AlanSE/the-extreme-version-of-the-technological-singularity-75608898eae5 //</w:t>
        </w:r>
      </w:hyperlink>
      <w:r>
        <w:rPr>
          <w:rStyle w:val="Hyperlink"/>
        </w:rPr>
        <w:t xml:space="preserve"> Re-Cut Justin</w:t>
      </w:r>
    </w:p>
    <w:p w14:paraId="39050727" w14:textId="77777777" w:rsidR="00B15C33" w:rsidRPr="005774DF" w:rsidRDefault="00B15C33" w:rsidP="00B15C33">
      <w:pPr>
        <w:rPr>
          <w:rStyle w:val="Emphasis"/>
        </w:rPr>
      </w:pPr>
      <w:r w:rsidRPr="005774DF">
        <w:rPr>
          <w:rStyle w:val="Emphasis"/>
        </w:rPr>
        <w:t>Let’s reformulate that story of the AI paperclip maker.</w:t>
      </w:r>
    </w:p>
    <w:p w14:paraId="10F02F13" w14:textId="77777777" w:rsidR="00B15C33" w:rsidRPr="00423D51" w:rsidRDefault="00B15C33" w:rsidP="00B15C33">
      <w:pPr>
        <w:numPr>
          <w:ilvl w:val="0"/>
          <w:numId w:val="13"/>
        </w:numPr>
        <w:rPr>
          <w:rStyle w:val="StyleUnderline"/>
        </w:rPr>
      </w:pPr>
      <w:r w:rsidRPr="00A01726">
        <w:rPr>
          <w:rStyle w:val="StyleUnderline"/>
          <w:highlight w:val="green"/>
        </w:rPr>
        <w:t>We design</w:t>
      </w:r>
      <w:r w:rsidRPr="00423D51">
        <w:rPr>
          <w:rStyle w:val="StyleUnderline"/>
        </w:rPr>
        <w:t xml:space="preserve"> an </w:t>
      </w:r>
      <w:r w:rsidRPr="00A01726">
        <w:rPr>
          <w:rStyle w:val="StyleUnderline"/>
          <w:highlight w:val="green"/>
        </w:rPr>
        <w:t xml:space="preserve">AI to </w:t>
      </w:r>
      <w:r w:rsidRPr="00A01726">
        <w:rPr>
          <w:rStyle w:val="Emphasis"/>
          <w:highlight w:val="green"/>
        </w:rPr>
        <w:t>optimize paperclip</w:t>
      </w:r>
      <w:r w:rsidRPr="00423D51">
        <w:rPr>
          <w:rStyle w:val="Emphasis"/>
        </w:rPr>
        <w:t xml:space="preserve"> production</w:t>
      </w:r>
    </w:p>
    <w:p w14:paraId="694A9F73" w14:textId="77777777" w:rsidR="00B15C33" w:rsidRPr="00423D51" w:rsidRDefault="00B15C33" w:rsidP="00B15C33">
      <w:pPr>
        <w:numPr>
          <w:ilvl w:val="0"/>
          <w:numId w:val="13"/>
        </w:numPr>
        <w:rPr>
          <w:rStyle w:val="StyleUnderline"/>
        </w:rPr>
      </w:pPr>
      <w:r w:rsidRPr="00423D51">
        <w:rPr>
          <w:rStyle w:val="StyleUnderline"/>
        </w:rPr>
        <w:t xml:space="preserve">The </w:t>
      </w:r>
      <w:r w:rsidRPr="00A01726">
        <w:rPr>
          <w:rStyle w:val="StyleUnderline"/>
          <w:highlight w:val="green"/>
        </w:rPr>
        <w:t xml:space="preserve">AI </w:t>
      </w:r>
      <w:r w:rsidRPr="00A01726">
        <w:rPr>
          <w:rStyle w:val="Emphasis"/>
          <w:highlight w:val="green"/>
        </w:rPr>
        <w:t>improves</w:t>
      </w:r>
      <w:r w:rsidRPr="00423D51">
        <w:rPr>
          <w:rStyle w:val="StyleUnderline"/>
        </w:rPr>
        <w:t xml:space="preserve"> up </w:t>
      </w:r>
      <w:r w:rsidRPr="00A01726">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A01726">
        <w:rPr>
          <w:rStyle w:val="Emphasis"/>
          <w:highlight w:val="green"/>
        </w:rPr>
        <w:t>self-enhancement</w:t>
      </w:r>
    </w:p>
    <w:p w14:paraId="6ED3FDC7" w14:textId="77777777" w:rsidR="00B15C33" w:rsidRPr="00423D51" w:rsidRDefault="00B15C33" w:rsidP="00B15C33">
      <w:pPr>
        <w:numPr>
          <w:ilvl w:val="0"/>
          <w:numId w:val="13"/>
        </w:numPr>
        <w:rPr>
          <w:rStyle w:val="Emphasis"/>
        </w:rPr>
      </w:pPr>
      <w:r w:rsidRPr="00A01726">
        <w:rPr>
          <w:rStyle w:val="StyleUnderline"/>
          <w:highlight w:val="green"/>
        </w:rPr>
        <w:t>AI’s</w:t>
      </w:r>
      <w:r w:rsidRPr="00423D51">
        <w:rPr>
          <w:rStyle w:val="StyleUnderline"/>
        </w:rPr>
        <w:t xml:space="preserve"> pace of improvement </w:t>
      </w:r>
      <w:r w:rsidRPr="00A01726">
        <w:rPr>
          <w:rStyle w:val="StyleUnderline"/>
          <w:highlight w:val="green"/>
        </w:rPr>
        <w:t xml:space="preserve">becomes </w:t>
      </w:r>
      <w:r w:rsidRPr="00A01726">
        <w:rPr>
          <w:rStyle w:val="Emphasis"/>
          <w:highlight w:val="green"/>
        </w:rPr>
        <w:t>self-reinforcing</w:t>
      </w:r>
      <w:r w:rsidRPr="00423D51">
        <w:rPr>
          <w:rStyle w:val="StyleUnderline"/>
        </w:rPr>
        <w:t xml:space="preserve">, becomes </w:t>
      </w:r>
      <w:proofErr w:type="gramStart"/>
      <w:r w:rsidRPr="00A01726">
        <w:rPr>
          <w:rStyle w:val="Emphasis"/>
          <w:highlight w:val="green"/>
        </w:rPr>
        <w:t>god</w:t>
      </w:r>
      <w:proofErr w:type="gramEnd"/>
      <w:r w:rsidRPr="00A01726">
        <w:rPr>
          <w:rStyle w:val="Emphasis"/>
          <w:highlight w:val="green"/>
        </w:rPr>
        <w:t>-like</w:t>
      </w:r>
    </w:p>
    <w:p w14:paraId="55BBB6EC" w14:textId="77777777" w:rsidR="00B15C33" w:rsidRPr="00423D51" w:rsidRDefault="00B15C33" w:rsidP="00B15C33">
      <w:pPr>
        <w:numPr>
          <w:ilvl w:val="0"/>
          <w:numId w:val="13"/>
        </w:numPr>
        <w:rPr>
          <w:rStyle w:val="StyleUnderline"/>
        </w:rPr>
      </w:pPr>
      <w:r w:rsidRPr="00423D51">
        <w:rPr>
          <w:rStyle w:val="Emphasis"/>
        </w:rPr>
        <w:t>Time ends</w:t>
      </w:r>
      <w:r w:rsidRPr="00423D51">
        <w:rPr>
          <w:rStyle w:val="StyleUnderline"/>
        </w:rPr>
        <w:t>.</w:t>
      </w:r>
    </w:p>
    <w:p w14:paraId="1D6570DA" w14:textId="77777777" w:rsidR="00B15C33" w:rsidRPr="00423D51" w:rsidRDefault="00B15C33" w:rsidP="00B15C33">
      <w:pPr>
        <w:numPr>
          <w:ilvl w:val="0"/>
          <w:numId w:val="13"/>
        </w:numPr>
        <w:rPr>
          <w:rStyle w:val="Emphasis"/>
        </w:rPr>
      </w:pPr>
      <w:r w:rsidRPr="00423D51">
        <w:rPr>
          <w:rStyle w:val="Emphasis"/>
        </w:rPr>
        <w:t xml:space="preserve">Something else </w:t>
      </w:r>
      <w:proofErr w:type="gramStart"/>
      <w:r w:rsidRPr="00423D51">
        <w:rPr>
          <w:rStyle w:val="Emphasis"/>
        </w:rPr>
        <w:t>begins?</w:t>
      </w:r>
      <w:proofErr w:type="gramEnd"/>
    </w:p>
    <w:p w14:paraId="57A70B00" w14:textId="77777777" w:rsidR="00B15C33" w:rsidRPr="005774DF" w:rsidRDefault="00B15C33" w:rsidP="00B15C33">
      <w:pPr>
        <w:rPr>
          <w:sz w:val="12"/>
        </w:rPr>
      </w:pPr>
      <w:r w:rsidRPr="005774DF">
        <w:rPr>
          <w:sz w:val="12"/>
        </w:rPr>
        <w:t xml:space="preserve">There are many valid-sounding possibilities for the 5th step. </w:t>
      </w:r>
      <w:r w:rsidRPr="00423D51">
        <w:rPr>
          <w:rStyle w:val="StyleUnderline"/>
        </w:rPr>
        <w:t xml:space="preserve">The </w:t>
      </w:r>
      <w:r w:rsidRPr="00A01726">
        <w:rPr>
          <w:rStyle w:val="StyleUnderline"/>
          <w:highlight w:val="green"/>
        </w:rPr>
        <w:t xml:space="preserve">AI creates </w:t>
      </w:r>
      <w:r w:rsidRPr="00A01726">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w:t>
      </w:r>
      <w:proofErr w:type="gramStart"/>
      <w:r w:rsidRPr="005774DF">
        <w:rPr>
          <w:sz w:val="12"/>
        </w:rPr>
        <w:t>have to</w:t>
      </w:r>
      <w:proofErr w:type="gramEnd"/>
      <w:r w:rsidRPr="005774DF">
        <w:rPr>
          <w:sz w:val="12"/>
        </w:rPr>
        <w:t xml:space="preserve">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A01726">
        <w:rPr>
          <w:rStyle w:val="Emphasis"/>
          <w:highlight w:val="green"/>
        </w:rPr>
        <w:t>destroying the universe</w:t>
      </w:r>
      <w:r w:rsidRPr="00423D51">
        <w:rPr>
          <w:rStyle w:val="StyleUnderline"/>
        </w:rPr>
        <w:t xml:space="preserve"> that </w:t>
      </w:r>
      <w:r w:rsidRPr="00A01726">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new universe but </w:t>
      </w:r>
      <w:r w:rsidRPr="00A01726">
        <w:rPr>
          <w:rStyle w:val="Emphasis"/>
          <w:highlight w:val="green"/>
        </w:rPr>
        <w:t>trigger</w:t>
      </w:r>
      <w:r w:rsidRPr="00423D51">
        <w:rPr>
          <w:rStyle w:val="StyleUnderline"/>
        </w:rPr>
        <w:t xml:space="preserve"> the </w:t>
      </w:r>
      <w:r w:rsidRPr="00A01726">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A01726">
        <w:rPr>
          <w:rStyle w:val="StyleUnderline"/>
          <w:highlight w:val="green"/>
        </w:rPr>
        <w:t>the AI</w:t>
      </w:r>
      <w:r w:rsidRPr="00423D51">
        <w:rPr>
          <w:rStyle w:val="StyleUnderline"/>
        </w:rPr>
        <w:t xml:space="preserve"> carefully plans and </w:t>
      </w:r>
      <w:r w:rsidRPr="00A01726">
        <w:rPr>
          <w:rStyle w:val="StyleUnderline"/>
          <w:highlight w:val="green"/>
        </w:rPr>
        <w:t>coordinates</w:t>
      </w:r>
      <w:r w:rsidRPr="00423D51">
        <w:rPr>
          <w:rStyle w:val="StyleUnderline"/>
        </w:rPr>
        <w:t xml:space="preserve"> the </w:t>
      </w:r>
      <w:r w:rsidRPr="00A01726">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lastRenderedPageBreak/>
        <w:t xml:space="preserve">throughout </w:t>
      </w:r>
      <w:proofErr w:type="gramStart"/>
      <w:r w:rsidRPr="00423D51">
        <w:rPr>
          <w:rStyle w:val="Emphasis"/>
        </w:rPr>
        <w:t>all of</w:t>
      </w:r>
      <w:proofErr w:type="gramEnd"/>
      <w:r w:rsidRPr="00423D51">
        <w:rPr>
          <w:rStyle w:val="Emphasis"/>
        </w:rPr>
        <w:t xml:space="preserve">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live in.</w:t>
      </w:r>
      <w:r w:rsidRPr="005774DF">
        <w:rPr>
          <w:sz w:val="12"/>
        </w:rPr>
        <w:t xml:space="preserve"> </w:t>
      </w:r>
      <w:r w:rsidRPr="00A01726">
        <w:rPr>
          <w:rStyle w:val="Emphasis"/>
          <w:highlight w:val="green"/>
        </w:rPr>
        <w:t>Billions</w:t>
      </w:r>
      <w:r w:rsidRPr="00A01726">
        <w:rPr>
          <w:rStyle w:val="StyleUnderline"/>
          <w:highlight w:val="green"/>
        </w:rPr>
        <w:t xml:space="preserve"> of new universes</w:t>
      </w:r>
      <w:r w:rsidRPr="00423D51">
        <w:rPr>
          <w:rStyle w:val="StyleUnderline"/>
        </w:rPr>
        <w:t xml:space="preserve"> are created, while the space-time that we live in begins to </w:t>
      </w:r>
      <w:r w:rsidRPr="00A01726">
        <w:rPr>
          <w:rStyle w:val="Emphasis"/>
          <w:highlight w:val="green"/>
        </w:rPr>
        <w:t>unravel</w:t>
      </w:r>
      <w:r w:rsidRPr="00423D51">
        <w:rPr>
          <w:rStyle w:val="StyleUnderline"/>
        </w:rPr>
        <w:t xml:space="preserve"> in a light-speed front emanating out from each of the </w:t>
      </w:r>
      <w:r w:rsidRPr="00423D51">
        <w:rPr>
          <w:rStyle w:val="Emphasis"/>
        </w:rPr>
        <w:t>genesis points</w:t>
      </w:r>
      <w:r w:rsidRPr="005774DF">
        <w:rPr>
          <w:sz w:val="12"/>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sidRPr="00423D51">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5774DF">
        <w:rPr>
          <w:sz w:val="12"/>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w:t>
      </w:r>
      <w:proofErr w:type="gramStart"/>
      <w:r w:rsidRPr="005774DF">
        <w:rPr>
          <w:sz w:val="12"/>
        </w:rPr>
        <w:t>So</w:t>
      </w:r>
      <w:proofErr w:type="gramEnd"/>
      <w:r w:rsidRPr="005774DF">
        <w:rPr>
          <w:sz w:val="12"/>
        </w:rPr>
        <w:t xml:space="preserve"> the progress goes in phases. </w:t>
      </w:r>
      <w:r w:rsidRPr="005774DF">
        <w:rPr>
          <w:rStyle w:val="Emphasis"/>
        </w:rPr>
        <w:t>Firstly</w:t>
      </w:r>
      <w:r w:rsidRPr="00423D51">
        <w:rPr>
          <w:rStyle w:val="StyleUnderline"/>
        </w:rPr>
        <w:t xml:space="preserve">, there is </w:t>
      </w:r>
      <w:r w:rsidRPr="005774DF">
        <w:rPr>
          <w:rStyle w:val="Emphasis"/>
        </w:rPr>
        <w:t>expansion</w:t>
      </w:r>
      <w:r w:rsidRPr="00423D51">
        <w:rPr>
          <w:rStyle w:val="StyleUnderline"/>
        </w:rPr>
        <w:t xml:space="preserve">, next there is </w:t>
      </w:r>
      <w:r w:rsidRPr="005774DF">
        <w:rPr>
          <w:rStyle w:val="Emphasis"/>
        </w:rPr>
        <w:t>preparation</w:t>
      </w:r>
      <w:r w:rsidRPr="00423D51">
        <w:rPr>
          <w:rStyle w:val="StyleUnderline"/>
        </w:rPr>
        <w:t xml:space="preserve">, then there is the </w:t>
      </w:r>
      <w:r w:rsidRPr="005774DF">
        <w:rPr>
          <w:rStyle w:val="Emphasis"/>
        </w:rPr>
        <w:t>final event</w:t>
      </w:r>
      <w:r w:rsidRPr="00423D51">
        <w:rPr>
          <w:rStyle w:val="StyleUnderline"/>
        </w:rPr>
        <w:t xml:space="preserve"> and the </w:t>
      </w:r>
      <w:r w:rsidRPr="005774DF">
        <w:rPr>
          <w:rStyle w:val="Emphasis"/>
        </w:rPr>
        <w:t>destruction of our universe</w:t>
      </w:r>
      <w:r w:rsidRPr="00423D51">
        <w:rPr>
          <w:rStyle w:val="StyleUnderline"/>
        </w:rPr>
        <w:t xml:space="preserve"> There is one more modification that can be made</w:t>
      </w:r>
      <w:r w:rsidRPr="005774DF">
        <w:rPr>
          <w:sz w:val="12"/>
        </w:rPr>
        <w:t xml:space="preserve">. These steps could be applied to an intergalactic expansion if new probes could temporarily outrun the </w:t>
      </w:r>
      <w:proofErr w:type="gramStart"/>
      <w:r w:rsidRPr="005774DF">
        <w:rPr>
          <w:sz w:val="12"/>
        </w:rPr>
        <w:t>wave-front</w:t>
      </w:r>
      <w:proofErr w:type="gramEnd"/>
      <w:r w:rsidRPr="005774DF">
        <w:rPr>
          <w:sz w:val="12"/>
        </w:rPr>
        <w:t xml:space="preserve"> of the destruction of the universe if proper planning is conducted. Then it could make new baby universes in new galaxies, just before the </w:t>
      </w:r>
      <w:proofErr w:type="gramStart"/>
      <w:r w:rsidRPr="005774DF">
        <w:rPr>
          <w:sz w:val="12"/>
        </w:rPr>
        <w:t>wave-front</w:t>
      </w:r>
      <w:proofErr w:type="gramEnd"/>
      <w:r w:rsidRPr="005774DF">
        <w:rPr>
          <w:sz w:val="12"/>
        </w:rPr>
        <w:t xml:space="preserve"> reaches them. </w:t>
      </w:r>
      <w:r w:rsidRPr="00A01726">
        <w:rPr>
          <w:rStyle w:val="StyleUnderline"/>
          <w:highlight w:val="green"/>
        </w:rPr>
        <w:t>This</w:t>
      </w:r>
      <w:r w:rsidRPr="00423D51">
        <w:rPr>
          <w:rStyle w:val="StyleUnderline"/>
        </w:rPr>
        <w:t xml:space="preserve"> might </w:t>
      </w:r>
      <w:r w:rsidRPr="00A01726">
        <w:rPr>
          <w:rStyle w:val="StyleUnderline"/>
          <w:highlight w:val="green"/>
        </w:rPr>
        <w:t xml:space="preserve">all happen within a </w:t>
      </w:r>
      <w:r w:rsidRPr="00A01726">
        <w:rPr>
          <w:rStyle w:val="Emphasis"/>
          <w:highlight w:val="green"/>
        </w:rPr>
        <w:t>few decades</w:t>
      </w:r>
      <w:r w:rsidRPr="00423D51">
        <w:rPr>
          <w:rStyle w:val="StyleUnderline"/>
        </w:rPr>
        <w:t xml:space="preserve"> </w:t>
      </w:r>
      <w:r w:rsidRPr="005774DF">
        <w:rPr>
          <w:rStyle w:val="Emphasis"/>
        </w:rPr>
        <w:t>of 100 years in relative time</w:t>
      </w:r>
      <w:r w:rsidRPr="00423D51">
        <w:rPr>
          <w:rStyle w:val="StyleUnderline"/>
        </w:rPr>
        <w:t xml:space="preserve"> from the perspective of someone aboard one of the probes</w:t>
      </w:r>
      <w:r w:rsidRPr="005774DF">
        <w:rPr>
          <w:sz w:val="12"/>
        </w:rPr>
        <w:t xml:space="preserve">. </w:t>
      </w:r>
      <w:r w:rsidRPr="00423D51">
        <w:rPr>
          <w:rStyle w:val="StyleUnderline"/>
        </w:rPr>
        <w:t>That is vaguely consistent with my own preconceptions of the timing of an asymptotic technological singularity in our near future</w:t>
      </w:r>
      <w:r w:rsidRPr="005774DF">
        <w:rPr>
          <w:sz w:val="12"/>
        </w:rPr>
        <w:t xml:space="preserve">. So maybe we should indulge this thinking. </w:t>
      </w:r>
      <w:r w:rsidRPr="00423D51">
        <w:rPr>
          <w:rStyle w:val="StyleUnderline"/>
        </w:rPr>
        <w:t xml:space="preserve">Maybe </w:t>
      </w:r>
      <w:r w:rsidRPr="005774DF">
        <w:rPr>
          <w:rStyle w:val="Emphasis"/>
        </w:rPr>
        <w:t>there won’t be a year 2,500 or 3,000.</w:t>
      </w:r>
      <w:r w:rsidRPr="005774DF">
        <w:rPr>
          <w:sz w:val="12"/>
        </w:rPr>
        <w:t xml:space="preserve"> </w:t>
      </w:r>
      <w:r w:rsidRPr="00423D51">
        <w:rPr>
          <w:rStyle w:val="StyleUnderline"/>
        </w:rPr>
        <w:t xml:space="preserve">Maybe our own </w:t>
      </w:r>
      <w:r w:rsidRPr="005774DF">
        <w:rPr>
          <w:rStyle w:val="Emphasis"/>
        </w:rPr>
        <w:t>creations will have brought about an end to the entire universe</w:t>
      </w:r>
      <w:r w:rsidRPr="00423D51">
        <w:rPr>
          <w:rStyle w:val="StyleUnderline"/>
        </w:rPr>
        <w:t xml:space="preserve"> by that time, setting in motion something else beyond our </w:t>
      </w:r>
      <w:r w:rsidRPr="005774DF">
        <w:rPr>
          <w:rStyle w:val="Emphasis"/>
        </w:rPr>
        <w:t>current comprehension</w:t>
      </w:r>
      <w:r w:rsidRPr="005774DF">
        <w:rPr>
          <w:sz w:val="12"/>
        </w:rPr>
        <w:t xml:space="preserve">. Another self-consistent version of this story is that we are, ourselves, products of a baby universe from such an event. </w:t>
      </w:r>
      <w:r w:rsidRPr="00423D51">
        <w:rPr>
          <w:rStyle w:val="StyleUnderline"/>
        </w:rPr>
        <w:t xml:space="preserve">This is also a relatively good, self-consistent, resolution to the Fermi Paradox, the Doomsday argument, and the Simulation </w:t>
      </w:r>
      <w:r w:rsidRPr="005774DF">
        <w:rPr>
          <w:sz w:val="12"/>
        </w:rPr>
        <w:t>argument.</w:t>
      </w:r>
    </w:p>
    <w:p w14:paraId="3E5DD47E" w14:textId="77777777" w:rsidR="00B15C33" w:rsidRDefault="00B15C33" w:rsidP="00B15C33"/>
    <w:p w14:paraId="30ADC948" w14:textId="77777777" w:rsidR="00B15C33" w:rsidRPr="001F658D" w:rsidRDefault="00B15C33" w:rsidP="00B15C33">
      <w:pPr>
        <w:pStyle w:val="Heading4"/>
        <w:rPr>
          <w:rStyle w:val="Style13ptBold"/>
          <w:b/>
          <w:bCs w:val="0"/>
        </w:rPr>
      </w:pPr>
      <w:r>
        <w:rPr>
          <w:rStyle w:val="Style13ptBold"/>
          <w:bCs w:val="0"/>
        </w:rPr>
        <w:t xml:space="preserve">Nanotech </w:t>
      </w:r>
      <w:r w:rsidRPr="0017486A">
        <w:rPr>
          <w:rStyle w:val="Style13ptBold"/>
          <w:bCs w:val="0"/>
        </w:rPr>
        <w:t>proliferates fast</w:t>
      </w:r>
      <w:r>
        <w:rPr>
          <w:rStyle w:val="Style13ptBold"/>
          <w:bCs w:val="0"/>
        </w:rPr>
        <w:t xml:space="preserve"> and </w:t>
      </w:r>
      <w:r w:rsidRPr="0017486A">
        <w:rPr>
          <w:rStyle w:val="Style13ptBold"/>
          <w:bCs w:val="0"/>
        </w:rPr>
        <w:t>destroys the universe</w:t>
      </w:r>
      <w:r>
        <w:rPr>
          <w:rStyle w:val="Style13ptBold"/>
          <w:bCs w:val="0"/>
        </w:rPr>
        <w:t>.</w:t>
      </w:r>
    </w:p>
    <w:p w14:paraId="160F8B07" w14:textId="77777777" w:rsidR="00B15C33" w:rsidRDefault="00B15C33" w:rsidP="00B15C33">
      <w:r w:rsidRPr="00F57A56">
        <w:rPr>
          <w:rStyle w:val="Style13ptBold"/>
        </w:rPr>
        <w:t xml:space="preserve">Hu 18 </w:t>
      </w:r>
      <w:r w:rsidRPr="0017486A">
        <w:t>– Jiaqi Hu,</w:t>
      </w:r>
      <w:r w:rsidRPr="00F57A56">
        <w:t xml:space="preserve"> Humanities Scholar and President and Chief Scientist of the Beijing </w:t>
      </w:r>
      <w:proofErr w:type="spellStart"/>
      <w:r w:rsidRPr="00F57A56">
        <w:t>Jianlei</w:t>
      </w:r>
      <w:proofErr w:type="spellEnd"/>
      <w:r w:rsidRPr="00F57A56">
        <w:t xml:space="preserve"> International Decoration Engineering Company and 16Lao Group, Graduate of </w:t>
      </w:r>
      <w:proofErr w:type="spellStart"/>
      <w:r w:rsidRPr="00F57A56">
        <w:t>Dongbei</w:t>
      </w:r>
      <w:proofErr w:type="spellEnd"/>
      <w:r w:rsidRPr="00F57A56">
        <w:t xml:space="preserve"> University, </w:t>
      </w:r>
      <w:proofErr w:type="gramStart"/>
      <w:r w:rsidRPr="00F57A56">
        <w:t>Elected</w:t>
      </w:r>
      <w:proofErr w:type="gramEnd"/>
      <w:r w:rsidRPr="00F57A56">
        <w:t xml:space="preserve"> as the Chinese People’s Consultative Conference Member for Beijing </w:t>
      </w:r>
      <w:proofErr w:type="spellStart"/>
      <w:r w:rsidRPr="00F57A56">
        <w:t>Mentougou</w:t>
      </w:r>
      <w:proofErr w:type="spellEnd"/>
      <w:r w:rsidRPr="00F57A56">
        <w:t xml:space="preserve"> District, Saving Humanity: Truly Understanding and Ranking Our World's Greatest Threats, p. 208-210</w:t>
      </w:r>
    </w:p>
    <w:p w14:paraId="6D554409" w14:textId="77777777" w:rsidR="00B15C33" w:rsidRPr="00BA4C6E" w:rsidRDefault="00B15C33" w:rsidP="00B15C33">
      <w:pPr>
        <w:rPr>
          <w:sz w:val="10"/>
        </w:rPr>
      </w:pPr>
      <w:proofErr w:type="gramStart"/>
      <w:r w:rsidRPr="00BA4C6E">
        <w:rPr>
          <w:sz w:val="10"/>
        </w:rPr>
        <w:t xml:space="preserve">As a unit of measurement, a </w:t>
      </w:r>
      <w:r w:rsidRPr="00E87489">
        <w:rPr>
          <w:rStyle w:val="StyleUnderline"/>
        </w:rPr>
        <w:t>nanometer</w:t>
      </w:r>
      <w:proofErr w:type="gramEnd"/>
      <w:r w:rsidRPr="00E87489">
        <w:rPr>
          <w:rStyle w:val="StyleUnderline"/>
        </w:rPr>
        <w:t xml:space="preserve"> is 10^9 meters (or one billionth of a meter)</w:t>
      </w:r>
      <w:r w:rsidRPr="00BA4C6E">
        <w:rPr>
          <w:sz w:val="10"/>
        </w:rPr>
        <w:t xml:space="preserve">; it is roughly one 50,000th of a strand of hair and is commonly used in the measuring of atoms and molecules. In 1959, Nobel Prize winner and famous physicist Richard Feynman first proposed in a lecture entitled "There's Plenty of Room at the Bottom" </w:t>
      </w:r>
      <w:proofErr w:type="gramStart"/>
      <w:r w:rsidRPr="00BA4C6E">
        <w:rPr>
          <w:sz w:val="10"/>
        </w:rPr>
        <w:t xml:space="preserve">that </w:t>
      </w:r>
      <w:r w:rsidRPr="00A01726">
        <w:rPr>
          <w:rStyle w:val="StyleUnderline"/>
          <w:highlight w:val="green"/>
        </w:rPr>
        <w:t>humans</w:t>
      </w:r>
      <w:proofErr w:type="gramEnd"/>
      <w:r w:rsidRPr="0017486A">
        <w:rPr>
          <w:rStyle w:val="StyleUnderline"/>
        </w:rPr>
        <w:t xml:space="preserve"> might be able to </w:t>
      </w:r>
      <w:r w:rsidRPr="00A01726">
        <w:rPr>
          <w:rStyle w:val="StyleUnderline"/>
          <w:highlight w:val="green"/>
        </w:rPr>
        <w:t>create</w:t>
      </w:r>
      <w:r w:rsidRPr="0017486A">
        <w:rPr>
          <w:rStyle w:val="StyleUnderline"/>
        </w:rPr>
        <w:t xml:space="preserve"> molecule-sized </w:t>
      </w:r>
      <w:r w:rsidRPr="00A01726">
        <w:rPr>
          <w:rStyle w:val="StyleUnderline"/>
          <w:highlight w:val="green"/>
        </w:rPr>
        <w:t>micro-machines in</w:t>
      </w:r>
      <w:r w:rsidRPr="0017486A">
        <w:rPr>
          <w:rStyle w:val="StyleUnderline"/>
        </w:rPr>
        <w:t xml:space="preserve"> the future and that it would be </w:t>
      </w:r>
      <w:r w:rsidRPr="00A01726">
        <w:rPr>
          <w:rStyle w:val="Emphasis"/>
          <w:highlight w:val="green"/>
        </w:rPr>
        <w:t>another</w:t>
      </w:r>
      <w:r w:rsidRPr="00A01726">
        <w:rPr>
          <w:rStyle w:val="StyleUnderline"/>
          <w:highlight w:val="green"/>
        </w:rPr>
        <w:t xml:space="preserve"> </w:t>
      </w:r>
      <w:r w:rsidRPr="00A01726">
        <w:rPr>
          <w:rStyle w:val="Emphasis"/>
          <w:highlight w:val="green"/>
        </w:rPr>
        <w:t>technological revolution</w:t>
      </w:r>
      <w:r w:rsidRPr="00BA4C6E">
        <w:rPr>
          <w:sz w:val="10"/>
        </w:rPr>
        <w:t xml:space="preserve">. At the time, Feynman's ideas were ridiculed, but </w:t>
      </w:r>
      <w:r w:rsidRPr="0017486A">
        <w:rPr>
          <w:rStyle w:val="StyleUnderline"/>
        </w:rPr>
        <w:t>subsequent developments in science soon proved him to be a true visionary</w:t>
      </w:r>
      <w:r w:rsidRPr="00BA4C6E">
        <w:rPr>
          <w:sz w:val="10"/>
        </w:rPr>
        <w:t xml:space="preserve">. </w:t>
      </w:r>
      <w:r w:rsidRPr="0017486A">
        <w:rPr>
          <w:rStyle w:val="StyleUnderline"/>
        </w:rPr>
        <w:t xml:space="preserve">In 1981, scientists developed the scanning tunneling microscope and finally reached nano-level cognition. In 1990, IBM scientists wrote the three letters "IBM" on a nickel substrate by moving thirty-five xenon atoms one by one, </w:t>
      </w:r>
      <w:r w:rsidRPr="0017486A">
        <w:rPr>
          <w:rStyle w:val="Emphasis"/>
          <w:b w:val="0"/>
          <w:bCs/>
        </w:rPr>
        <w:t>demonstrating</w:t>
      </w:r>
      <w:r w:rsidRPr="0017486A">
        <w:rPr>
          <w:rStyle w:val="StyleUnderline"/>
        </w:rPr>
        <w:t xml:space="preserve"> that nanotechnology had become capable of transporting single atoms.</w:t>
      </w:r>
      <w:r w:rsidRPr="00BA4C6E">
        <w:rPr>
          <w:rStyle w:val="StyleUnderline"/>
          <w:sz w:val="10"/>
          <w:u w:val="none"/>
        </w:rPr>
        <w:t xml:space="preserve"> </w:t>
      </w:r>
      <w:r w:rsidRPr="00BA4C6E">
        <w:rPr>
          <w:sz w:val="10"/>
        </w:rPr>
        <w:t xml:space="preserve">Most of the matter around us exists in molecule forms, which are composed of atoms. The ability to move atoms signaled an ability to perform marvelous feats. For example, we could move carbon atoms to form diamonds, or pick out all the gold atoms in low-grade gold mines. However, nanotechnology would not achieve any goals of real significance if solely reliant on manpower. There are hundreds of millions of atoms in a needle-tip-sized area—even if a person committed their life to moving these atoms, no real value could be achieved. </w:t>
      </w:r>
      <w:r w:rsidRPr="0017486A">
        <w:rPr>
          <w:rStyle w:val="Emphasis"/>
        </w:rPr>
        <w:t>Real breakthroughs in nanotechnology</w:t>
      </w:r>
      <w:r w:rsidRPr="0017486A">
        <w:rPr>
          <w:rStyle w:val="StyleUnderline"/>
        </w:rPr>
        <w:t xml:space="preserve"> could only be produced by </w:t>
      </w:r>
      <w:r w:rsidRPr="0017486A">
        <w:rPr>
          <w:rStyle w:val="Emphasis"/>
        </w:rPr>
        <w:t>nanobots</w:t>
      </w:r>
      <w:r w:rsidRPr="00BA4C6E">
        <w:rPr>
          <w:sz w:val="10"/>
        </w:rPr>
        <w:t xml:space="preserve">. Scientists imagined building molecule-sized robots to move atoms and achieve goals; these were nanobots. On the basis of this hypothesis, scientists further postulated the future of nanotechnology; for example, nanobots might be able to enter the bloodstream and dispose of cholesterol deposited in the veins; nanobots could track cancer cells in the body and kill them at their weakest moment; nanobots could instantly turn </w:t>
      </w:r>
      <w:proofErr w:type="gramStart"/>
      <w:r w:rsidRPr="00BA4C6E">
        <w:rPr>
          <w:sz w:val="10"/>
        </w:rPr>
        <w:t>newly-cut</w:t>
      </w:r>
      <w:proofErr w:type="gramEnd"/>
      <w:r w:rsidRPr="00BA4C6E">
        <w:rPr>
          <w:sz w:val="10"/>
        </w:rPr>
        <w:t xml:space="preserve"> grass into bread; nanobots could transform recycled steel into a brand new-car in seconds. In short, the future of nanotechnology seemed incredibly bright. This was not the extent of nanotechnology's power. </w:t>
      </w:r>
      <w:r w:rsidRPr="0017486A">
        <w:rPr>
          <w:rStyle w:val="StyleUnderline"/>
        </w:rPr>
        <w:t>Scientists also discovered that nanotechnology could change the properties of materials. In 1991, when studying C60, scientists discovered carbon nanotubes (CNTs) that were only a few nanos in diameter</w:t>
      </w:r>
      <w:r w:rsidRPr="00BA4C6E">
        <w:rPr>
          <w:sz w:val="10"/>
        </w:rPr>
        <w:t xml:space="preserve">. The carbon nanotube became known as the king of nano materials due to its superb </w:t>
      </w:r>
      <w:r w:rsidRPr="00BA4C6E">
        <w:rPr>
          <w:sz w:val="10"/>
        </w:rPr>
        <w:lastRenderedPageBreak/>
        <w:t xml:space="preserve">properties; scientists believed that it would produce great results when applied to nanobots. </w:t>
      </w:r>
      <w:r w:rsidRPr="0017486A">
        <w:rPr>
          <w:rStyle w:val="StyleUnderline"/>
        </w:rPr>
        <w:t>Later, scientists</w:t>
      </w:r>
      <w:r w:rsidRPr="00BA4C6E">
        <w:rPr>
          <w:sz w:val="10"/>
        </w:rPr>
        <w:t xml:space="preserve"> also </w:t>
      </w:r>
      <w:r w:rsidRPr="0017486A">
        <w:rPr>
          <w:rStyle w:val="StyleUnderline"/>
        </w:rPr>
        <w:t>developed a type of synthetic molecular motor that derived energy from the high-energy adenosine triphosphate (ATP) that powered intracellular chemical reactions. The success of molecular motor research solved the core component problem of nano machines;</w:t>
      </w:r>
      <w:r w:rsidRPr="00BA4C6E">
        <w:rPr>
          <w:sz w:val="10"/>
        </w:rPr>
        <w:t xml:space="preserve"> any molecular motor grafted with other components could turn into a nano machine, and nanobots could use them for motivation. </w:t>
      </w:r>
      <w:r w:rsidRPr="0017486A">
        <w:rPr>
          <w:rStyle w:val="StyleUnderline"/>
        </w:rPr>
        <w:t>In</w:t>
      </w:r>
      <w:r w:rsidRPr="00BA4C6E">
        <w:rPr>
          <w:sz w:val="10"/>
        </w:rPr>
        <w:t xml:space="preserve"> May </w:t>
      </w:r>
      <w:r w:rsidRPr="0017486A">
        <w:rPr>
          <w:rStyle w:val="StyleUnderline"/>
          <w:bCs/>
        </w:rPr>
        <w:t>20</w:t>
      </w:r>
      <w:r w:rsidRPr="0017486A">
        <w:rPr>
          <w:rStyle w:val="Emphasis"/>
        </w:rPr>
        <w:t>04</w:t>
      </w:r>
      <w:r w:rsidRPr="0017486A">
        <w:rPr>
          <w:rStyle w:val="StyleUnderline"/>
        </w:rPr>
        <w:t>, American chemists developed the world’s first nanobot</w:t>
      </w:r>
      <w:r w:rsidRPr="00BA4C6E">
        <w:rPr>
          <w:sz w:val="10"/>
        </w:rPr>
        <w:t xml:space="preserve">: a bipedal molecular robot that looked like a compass with ten-nanometer-long legs. This nanobot was composed of DNA fragments, including thirty-six base pairs, and it could "stroll" on plates in the laboratory. </w:t>
      </w:r>
      <w:r w:rsidRPr="0017486A">
        <w:rPr>
          <w:rStyle w:val="StyleUnderline"/>
        </w:rPr>
        <w:t>In April 2005, Chinese scientists developed nano-scale robotic prototypes as well. In June of 2013, the Tohoku University used peptide protein micro-tablets to successfully create nanobots that could enter cells and move on the cell membrane</w:t>
      </w:r>
      <w:r w:rsidRPr="00BA4C6E">
        <w:rPr>
          <w:sz w:val="10"/>
        </w:rPr>
        <w:t xml:space="preserve">. </w:t>
      </w:r>
      <w:r w:rsidRPr="0017486A">
        <w:rPr>
          <w:rStyle w:val="StyleUnderline"/>
        </w:rPr>
        <w:t xml:space="preserve">In July </w:t>
      </w:r>
      <w:r w:rsidRPr="0017486A">
        <w:rPr>
          <w:rStyle w:val="StyleUnderline"/>
          <w:bCs/>
        </w:rPr>
        <w:t>20</w:t>
      </w:r>
      <w:r w:rsidRPr="0017486A">
        <w:rPr>
          <w:rStyle w:val="Emphasis"/>
        </w:rPr>
        <w:t>17</w:t>
      </w:r>
      <w:r w:rsidRPr="0017486A">
        <w:rPr>
          <w:rStyle w:val="StyleUnderline"/>
        </w:rPr>
        <w:t>, researchers</w:t>
      </w:r>
      <w:r w:rsidRPr="00BA4C6E">
        <w:rPr>
          <w:sz w:val="10"/>
        </w:rPr>
        <w:t xml:space="preserve"> at the University of Rome and the Roman Institute of Nanotechnology </w:t>
      </w:r>
      <w:r w:rsidRPr="0017486A">
        <w:rPr>
          <w:rStyle w:val="StyleUnderline"/>
        </w:rPr>
        <w:t>announced the development of a new synthetic molecular motor that was bacteria-driven and light-controlled. The next step would be to get nanobots to move atoms or molecules</w:t>
      </w:r>
      <w:r w:rsidRPr="00BA4C6E">
        <w:rPr>
          <w:sz w:val="10"/>
        </w:rPr>
        <w:t xml:space="preserve">. Compared to the value produced by a nanobot, they are extremely expensive to create. The small size of nanobots means that although they can accomplish meaningful tasks, they are often very inefficient. Even if a nanobot toiled day and night, its achievements would only be calculated in terms of atoms, making its practical total attainment relatively small. </w:t>
      </w:r>
      <w:r w:rsidRPr="0017486A">
        <w:rPr>
          <w:rStyle w:val="StyleUnderline"/>
        </w:rPr>
        <w:t xml:space="preserve">Scientists came up with a solution for this problem. They decided to prepare two sets of instructions when </w:t>
      </w:r>
      <w:r w:rsidRPr="00A01726">
        <w:rPr>
          <w:rStyle w:val="StyleUnderline"/>
          <w:highlight w:val="green"/>
        </w:rPr>
        <w:t>programming nanobots</w:t>
      </w:r>
      <w:r w:rsidRPr="0017486A">
        <w:rPr>
          <w:rStyle w:val="StyleUnderline"/>
        </w:rPr>
        <w:t xml:space="preserve">. The first set of instructions would set out tasks for the nanobot, while the second set would </w:t>
      </w:r>
      <w:r w:rsidRPr="00A01726">
        <w:rPr>
          <w:rStyle w:val="StyleUnderline"/>
          <w:highlight w:val="green"/>
        </w:rPr>
        <w:t>order</w:t>
      </w:r>
      <w:r w:rsidRPr="0017486A">
        <w:rPr>
          <w:rStyle w:val="StyleUnderline"/>
        </w:rPr>
        <w:t xml:space="preserve"> the </w:t>
      </w:r>
      <w:r w:rsidRPr="00A01726">
        <w:rPr>
          <w:rStyle w:val="StyleUnderline"/>
          <w:highlight w:val="green"/>
        </w:rPr>
        <w:t xml:space="preserve">nanobot to </w:t>
      </w:r>
      <w:r w:rsidRPr="00A01726">
        <w:rPr>
          <w:rStyle w:val="Emphasis"/>
          <w:highlight w:val="green"/>
        </w:rPr>
        <w:t>self-replicate</w:t>
      </w:r>
      <w:r w:rsidRPr="0017486A">
        <w:rPr>
          <w:rStyle w:val="StyleUnderline"/>
        </w:rPr>
        <w:t xml:space="preserve">. Since </w:t>
      </w:r>
      <w:r w:rsidRPr="00A01726">
        <w:rPr>
          <w:rStyle w:val="StyleUnderline"/>
          <w:highlight w:val="green"/>
        </w:rPr>
        <w:t>nanobots</w:t>
      </w:r>
      <w:r w:rsidRPr="0017486A">
        <w:rPr>
          <w:rStyle w:val="StyleUnderline"/>
        </w:rPr>
        <w:t xml:space="preserve"> are capable of </w:t>
      </w:r>
      <w:r w:rsidRPr="00A01726">
        <w:rPr>
          <w:rStyle w:val="StyleUnderline"/>
          <w:highlight w:val="green"/>
        </w:rPr>
        <w:t>mov</w:t>
      </w:r>
      <w:r w:rsidRPr="0017486A">
        <w:rPr>
          <w:rStyle w:val="StyleUnderline"/>
        </w:rPr>
        <w:t xml:space="preserve">ing </w:t>
      </w:r>
      <w:r w:rsidRPr="00A01726">
        <w:rPr>
          <w:rStyle w:val="StyleUnderline"/>
          <w:highlight w:val="green"/>
        </w:rPr>
        <w:t>atoms and are</w:t>
      </w:r>
      <w:r w:rsidRPr="0017486A">
        <w:rPr>
          <w:rStyle w:val="StyleUnderline"/>
        </w:rPr>
        <w:t xml:space="preserve"> themselves </w:t>
      </w:r>
      <w:r w:rsidRPr="00A01726">
        <w:rPr>
          <w:rStyle w:val="Emphasis"/>
          <w:highlight w:val="green"/>
        </w:rPr>
        <w:t>composed of atoms</w:t>
      </w:r>
      <w:r w:rsidRPr="00A01726">
        <w:rPr>
          <w:rStyle w:val="StyleUnderline"/>
          <w:highlight w:val="green"/>
        </w:rPr>
        <w:t>, self-replication would be</w:t>
      </w:r>
      <w:r w:rsidRPr="0017486A">
        <w:rPr>
          <w:rStyle w:val="StyleUnderline"/>
        </w:rPr>
        <w:t xml:space="preserve"> </w:t>
      </w:r>
      <w:proofErr w:type="gramStart"/>
      <w:r w:rsidRPr="0017486A">
        <w:rPr>
          <w:rStyle w:val="Emphasis"/>
        </w:rPr>
        <w:t xml:space="preserve">fairly </w:t>
      </w:r>
      <w:r w:rsidRPr="00A01726">
        <w:rPr>
          <w:rStyle w:val="Emphasis"/>
          <w:highlight w:val="green"/>
        </w:rPr>
        <w:t>easy</w:t>
      </w:r>
      <w:proofErr w:type="gramEnd"/>
      <w:r w:rsidRPr="00BA4C6E">
        <w:rPr>
          <w:sz w:val="10"/>
        </w:rPr>
        <w:t xml:space="preserve">. One nanobot could replicate into ten, then a hundred, and then a thousand . . . </w:t>
      </w:r>
      <w:r w:rsidRPr="00A01726">
        <w:rPr>
          <w:rStyle w:val="StyleUnderline"/>
          <w:bCs/>
          <w:highlight w:val="green"/>
        </w:rPr>
        <w:t>billions</w:t>
      </w:r>
      <w:r w:rsidRPr="0017486A">
        <w:rPr>
          <w:rStyle w:val="StyleUnderline"/>
          <w:bCs/>
        </w:rPr>
        <w:t xml:space="preserve"> could be replicated </w:t>
      </w:r>
      <w:r w:rsidRPr="00A01726">
        <w:rPr>
          <w:rStyle w:val="StyleUnderline"/>
          <w:bCs/>
          <w:highlight w:val="green"/>
        </w:rPr>
        <w:t xml:space="preserve">in a </w:t>
      </w:r>
      <w:r w:rsidRPr="00A01726">
        <w:rPr>
          <w:rStyle w:val="Emphasis"/>
          <w:highlight w:val="green"/>
        </w:rPr>
        <w:t>short</w:t>
      </w:r>
      <w:r w:rsidRPr="0017486A">
        <w:rPr>
          <w:rStyle w:val="Emphasis"/>
        </w:rPr>
        <w:t xml:space="preserve"> period</w:t>
      </w:r>
      <w:r w:rsidRPr="0017486A">
        <w:rPr>
          <w:rStyle w:val="StyleUnderline"/>
          <w:bCs/>
        </w:rPr>
        <w:t xml:space="preserve"> of </w:t>
      </w:r>
      <w:r w:rsidRPr="00A01726">
        <w:rPr>
          <w:rStyle w:val="StyleUnderline"/>
          <w:bCs/>
          <w:highlight w:val="green"/>
        </w:rPr>
        <w:t>time</w:t>
      </w:r>
      <w:r w:rsidRPr="0017486A">
        <w:rPr>
          <w:rStyle w:val="StyleUnderline"/>
        </w:rPr>
        <w:t xml:space="preserve">. This </w:t>
      </w:r>
      <w:r w:rsidRPr="00BA4C6E">
        <w:rPr>
          <w:rStyle w:val="Emphasis"/>
        </w:rPr>
        <w:t>army of nanobots</w:t>
      </w:r>
      <w:r w:rsidRPr="0017486A">
        <w:rPr>
          <w:rStyle w:val="StyleUnderline"/>
        </w:rPr>
        <w:t xml:space="preserve"> would greatly </w:t>
      </w:r>
      <w:r w:rsidRPr="00A01726">
        <w:rPr>
          <w:rStyle w:val="Emphasis"/>
          <w:highlight w:val="green"/>
        </w:rPr>
        <w:t>increase their efficiency</w:t>
      </w:r>
      <w:r w:rsidRPr="00BA4C6E">
        <w:rPr>
          <w:sz w:val="10"/>
        </w:rPr>
        <w:t xml:space="preserve">. </w:t>
      </w:r>
      <w:r w:rsidRPr="0017486A">
        <w:rPr>
          <w:rStyle w:val="StyleUnderline"/>
        </w:rPr>
        <w:t xml:space="preserve">One troublesome question that arises from this scenario is: how would nanobots know when to stop self-replicating? Human bodies and all of Earth are composed of atoms; the </w:t>
      </w:r>
      <w:r w:rsidRPr="00A01726">
        <w:rPr>
          <w:rStyle w:val="StyleUnderline"/>
          <w:highlight w:val="green"/>
        </w:rPr>
        <w:t>unceasing replication</w:t>
      </w:r>
      <w:r w:rsidRPr="0017486A">
        <w:rPr>
          <w:rStyle w:val="StyleUnderline"/>
        </w:rPr>
        <w:t xml:space="preserve"> of nanobots could </w:t>
      </w:r>
      <w:r w:rsidRPr="0017486A">
        <w:rPr>
          <w:rStyle w:val="Emphasis"/>
        </w:rPr>
        <w:t xml:space="preserve">easily </w:t>
      </w:r>
      <w:r w:rsidRPr="00A01726">
        <w:rPr>
          <w:rStyle w:val="Emphasis"/>
          <w:highlight w:val="green"/>
        </w:rPr>
        <w:t>swallow humanity</w:t>
      </w:r>
      <w:r w:rsidRPr="0017486A">
        <w:rPr>
          <w:rStyle w:val="Emphasis"/>
        </w:rPr>
        <w:t xml:space="preserve"> and the entire planet</w:t>
      </w:r>
      <w:r w:rsidRPr="0017486A">
        <w:rPr>
          <w:rStyle w:val="StyleUnderline"/>
        </w:rPr>
        <w:t xml:space="preserve">. If these nanobots were accidentally </w:t>
      </w:r>
      <w:r w:rsidRPr="0017486A">
        <w:rPr>
          <w:rStyle w:val="Emphasis"/>
        </w:rPr>
        <w:t>transported to other planets by cosmic dust</w:t>
      </w:r>
      <w:r w:rsidRPr="0017486A">
        <w:rPr>
          <w:rStyle w:val="StyleUnderline"/>
        </w:rPr>
        <w:t>, the same fate would befall those planets</w:t>
      </w:r>
      <w:r w:rsidRPr="00BA4C6E">
        <w:rPr>
          <w:sz w:val="10"/>
        </w:rPr>
        <w:t xml:space="preserve">. This is a truly terrifying prospect. Some </w:t>
      </w:r>
      <w:r w:rsidRPr="0017486A">
        <w:rPr>
          <w:rStyle w:val="StyleUnderline"/>
        </w:rPr>
        <w:t>scientists are confident that they can control the situation</w:t>
      </w:r>
      <w:r w:rsidRPr="00BA4C6E">
        <w:rPr>
          <w:sz w:val="10"/>
        </w:rPr>
        <w:t xml:space="preserve">. They believe that </w:t>
      </w:r>
      <w:r w:rsidRPr="0017486A">
        <w:rPr>
          <w:rStyle w:val="StyleUnderline"/>
        </w:rPr>
        <w:t>it is possible to design nanobots that are programmed to self-destruct</w:t>
      </w:r>
      <w:r w:rsidRPr="00BA4C6E">
        <w:rPr>
          <w:sz w:val="10"/>
        </w:rPr>
        <w:t xml:space="preserve"> after several generations of replication, </w:t>
      </w:r>
      <w:r w:rsidRPr="0017486A">
        <w:rPr>
          <w:rStyle w:val="StyleUnderline"/>
        </w:rPr>
        <w:t>or</w:t>
      </w:r>
      <w:r w:rsidRPr="00BA4C6E">
        <w:rPr>
          <w:sz w:val="10"/>
        </w:rPr>
        <w:t xml:space="preserve"> even nanobots that </w:t>
      </w:r>
      <w:r w:rsidRPr="0017486A">
        <w:rPr>
          <w:rStyle w:val="StyleUnderline"/>
        </w:rPr>
        <w:t>only self-replicate in specific conditions</w:t>
      </w:r>
      <w:r w:rsidRPr="00BA4C6E">
        <w:rPr>
          <w:sz w:val="10"/>
        </w:rPr>
        <w:t xml:space="preserve">. For example, a nanobot that dealt with garbage refurbishing could be programmed to only self-replicate around trash using trash. Although </w:t>
      </w:r>
      <w:r w:rsidRPr="0017486A">
        <w:rPr>
          <w:rStyle w:val="StyleUnderline"/>
        </w:rPr>
        <w:t>these ideas</w:t>
      </w:r>
      <w:r w:rsidRPr="00BA4C6E">
        <w:rPr>
          <w:sz w:val="10"/>
        </w:rPr>
        <w:t xml:space="preserve"> are worthy, they </w:t>
      </w:r>
      <w:r w:rsidRPr="0017486A">
        <w:rPr>
          <w:rStyle w:val="StyleUnderline"/>
        </w:rPr>
        <w:t xml:space="preserve">are </w:t>
      </w:r>
      <w:r w:rsidRPr="0017486A">
        <w:rPr>
          <w:rStyle w:val="Emphasis"/>
        </w:rPr>
        <w:t>too idealistic</w:t>
      </w:r>
      <w:r w:rsidRPr="00BA4C6E">
        <w:rPr>
          <w:sz w:val="10"/>
        </w:rPr>
        <w:t xml:space="preserve">. Some more rational scientists have posed these questions: </w:t>
      </w:r>
      <w:r w:rsidRPr="00A01726">
        <w:rPr>
          <w:rStyle w:val="StyleUnderline"/>
          <w:highlight w:val="green"/>
        </w:rPr>
        <w:t>What</w:t>
      </w:r>
      <w:r w:rsidRPr="0017486A">
        <w:rPr>
          <w:rStyle w:val="StyleUnderline"/>
        </w:rPr>
        <w:t xml:space="preserve"> would happen </w:t>
      </w:r>
      <w:r w:rsidRPr="00A01726">
        <w:rPr>
          <w:rStyle w:val="StyleUnderline"/>
          <w:highlight w:val="green"/>
        </w:rPr>
        <w:t xml:space="preserve">if nanobots </w:t>
      </w:r>
      <w:r w:rsidRPr="00A01726">
        <w:rPr>
          <w:rStyle w:val="Emphasis"/>
          <w:highlight w:val="green"/>
        </w:rPr>
        <w:t>malfunctioned</w:t>
      </w:r>
      <w:r w:rsidRPr="0017486A">
        <w:rPr>
          <w:rStyle w:val="StyleUnderline"/>
        </w:rPr>
        <w:t xml:space="preserve"> and did not terminate their self-replication? </w:t>
      </w:r>
      <w:r w:rsidRPr="00A01726">
        <w:rPr>
          <w:rStyle w:val="StyleUnderline"/>
          <w:highlight w:val="green"/>
        </w:rPr>
        <w:t>What</w:t>
      </w:r>
      <w:r w:rsidRPr="0017486A">
        <w:rPr>
          <w:rStyle w:val="StyleUnderline"/>
        </w:rPr>
        <w:t xml:space="preserve"> would happen </w:t>
      </w:r>
      <w:r w:rsidRPr="00A01726">
        <w:rPr>
          <w:rStyle w:val="StyleUnderline"/>
          <w:highlight w:val="green"/>
        </w:rPr>
        <w:t>if scientists</w:t>
      </w:r>
      <w:r w:rsidRPr="0017486A">
        <w:rPr>
          <w:rStyle w:val="StyleUnderline"/>
        </w:rPr>
        <w:t xml:space="preserve"> </w:t>
      </w:r>
      <w:r w:rsidRPr="0017486A">
        <w:rPr>
          <w:rStyle w:val="Emphasis"/>
        </w:rPr>
        <w:t xml:space="preserve">accidentally </w:t>
      </w:r>
      <w:r w:rsidRPr="00A01726">
        <w:rPr>
          <w:rStyle w:val="Emphasis"/>
          <w:highlight w:val="green"/>
        </w:rPr>
        <w:t>forgot</w:t>
      </w:r>
      <w:r w:rsidRPr="00A01726">
        <w:rPr>
          <w:rStyle w:val="StyleUnderline"/>
          <w:highlight w:val="green"/>
        </w:rPr>
        <w:t xml:space="preserve"> to add self-replication controls</w:t>
      </w:r>
      <w:r w:rsidRPr="0017486A">
        <w:rPr>
          <w:rStyle w:val="StyleUnderline"/>
        </w:rPr>
        <w:t xml:space="preserve"> during programming? </w:t>
      </w:r>
      <w:r w:rsidRPr="00A01726">
        <w:rPr>
          <w:rStyle w:val="StyleUnderline"/>
          <w:highlight w:val="green"/>
        </w:rPr>
        <w:t xml:space="preserve">What if </w:t>
      </w:r>
      <w:r w:rsidRPr="00A01726">
        <w:rPr>
          <w:rStyle w:val="Emphasis"/>
          <w:highlight w:val="green"/>
        </w:rPr>
        <w:t>immoral</w:t>
      </w:r>
      <w:r w:rsidRPr="00A01726">
        <w:rPr>
          <w:rStyle w:val="StyleUnderline"/>
          <w:highlight w:val="green"/>
        </w:rPr>
        <w:t xml:space="preserve"> scientists</w:t>
      </w:r>
      <w:r w:rsidRPr="0017486A">
        <w:rPr>
          <w:rStyle w:val="StyleUnderline"/>
        </w:rPr>
        <w:t xml:space="preserve"> </w:t>
      </w:r>
      <w:r w:rsidRPr="0017486A">
        <w:rPr>
          <w:rStyle w:val="Emphasis"/>
        </w:rPr>
        <w:t>purposefully</w:t>
      </w:r>
      <w:r w:rsidRPr="0017486A">
        <w:rPr>
          <w:rStyle w:val="StyleUnderline"/>
        </w:rPr>
        <w:t xml:space="preserve"> </w:t>
      </w:r>
      <w:r w:rsidRPr="00A01726">
        <w:rPr>
          <w:rStyle w:val="StyleUnderline"/>
          <w:highlight w:val="green"/>
        </w:rPr>
        <w:t>designed nanobots that would not stop</w:t>
      </w:r>
      <w:r w:rsidRPr="0017486A">
        <w:rPr>
          <w:rStyle w:val="StyleUnderline"/>
        </w:rPr>
        <w:t xml:space="preserve"> self-replicating? Any one of the above scenarios would be </w:t>
      </w:r>
      <w:r w:rsidRPr="0017486A">
        <w:rPr>
          <w:rStyle w:val="Emphasis"/>
        </w:rPr>
        <w:t>enough</w:t>
      </w:r>
      <w:r w:rsidRPr="0017486A">
        <w:rPr>
          <w:rStyle w:val="StyleUnderline"/>
        </w:rPr>
        <w:t xml:space="preserve"> to destroy both humanity and Earth.</w:t>
      </w:r>
      <w:r w:rsidRPr="00BA4C6E">
        <w:rPr>
          <w:sz w:val="10"/>
        </w:rPr>
        <w:t xml:space="preserve"> Chief scientist of Sun Microsystems, Bill </w:t>
      </w:r>
      <w:r w:rsidRPr="0017486A">
        <w:rPr>
          <w:rStyle w:val="StyleUnderline"/>
        </w:rPr>
        <w:t>Joy, is a leading, world-renowned scientist in the computer technology field</w:t>
      </w:r>
      <w:r w:rsidRPr="00BA4C6E">
        <w:rPr>
          <w:sz w:val="10"/>
        </w:rPr>
        <w:t xml:space="preserve">. In April of 1999, he pointed out that if misused, </w:t>
      </w:r>
      <w:r w:rsidRPr="0017486A">
        <w:rPr>
          <w:rStyle w:val="StyleUnderline"/>
        </w:rPr>
        <w:t xml:space="preserve">nanotechnology could be more devastating than nuclear weapons. If nanobots self-replicated uncontrollably, </w:t>
      </w:r>
      <w:r w:rsidRPr="00A01726">
        <w:rPr>
          <w:rStyle w:val="StyleUnderline"/>
          <w:highlight w:val="green"/>
        </w:rPr>
        <w:t>they could</w:t>
      </w:r>
      <w:r w:rsidRPr="0017486A">
        <w:rPr>
          <w:rStyle w:val="StyleUnderline"/>
        </w:rPr>
        <w:t xml:space="preserve"> become the cancer that </w:t>
      </w:r>
      <w:r w:rsidRPr="00A01726">
        <w:rPr>
          <w:rStyle w:val="Emphasis"/>
          <w:highlight w:val="green"/>
        </w:rPr>
        <w:t>engulfs the universe</w:t>
      </w:r>
      <w:r w:rsidRPr="0017486A">
        <w:rPr>
          <w:rStyle w:val="StyleUnderline"/>
        </w:rPr>
        <w:t xml:space="preserve">. If we are not careful, nanotechnology might </w:t>
      </w:r>
      <w:r w:rsidRPr="00A01726">
        <w:rPr>
          <w:rStyle w:val="StyleUnderline"/>
          <w:highlight w:val="green"/>
        </w:rPr>
        <w:t xml:space="preserve">become the Pandoras box that </w:t>
      </w:r>
      <w:r w:rsidRPr="00A01726">
        <w:rPr>
          <w:rStyle w:val="Emphasis"/>
          <w:sz w:val="24"/>
          <w:highlight w:val="green"/>
        </w:rPr>
        <w:t>destroys the entire universe</w:t>
      </w:r>
      <w:r w:rsidRPr="0017486A">
        <w:rPr>
          <w:rStyle w:val="StyleUnderline"/>
          <w:sz w:val="24"/>
        </w:rPr>
        <w:t xml:space="preserve"> </w:t>
      </w:r>
      <w:r w:rsidRPr="0017486A">
        <w:rPr>
          <w:rStyle w:val="StyleUnderline"/>
        </w:rPr>
        <w:t>and all of humanity with it.</w:t>
      </w:r>
      <w:r w:rsidRPr="00BA4C6E">
        <w:rPr>
          <w:rStyle w:val="StyleUnderline"/>
          <w:sz w:val="10"/>
          <w:u w:val="none"/>
        </w:rPr>
        <w:t xml:space="preserve"> </w:t>
      </w:r>
      <w:r w:rsidRPr="00BA4C6E">
        <w:rPr>
          <w:sz w:val="10"/>
        </w:rPr>
        <w:t xml:space="preserve">We all understand that </w:t>
      </w:r>
      <w:r w:rsidRPr="0017486A">
        <w:rPr>
          <w:rStyle w:val="StyleUnderline"/>
        </w:rPr>
        <w:t>one locust is insignificant, but hundreds of millions of locusts can destroy all in their path</w:t>
      </w:r>
      <w:r w:rsidRPr="00BA4C6E">
        <w:rPr>
          <w:sz w:val="10"/>
        </w:rPr>
        <w:t xml:space="preserve">. If self-replicating nanobots are really achieved in the future, it might signify the end of humanity. If that day came, </w:t>
      </w:r>
      <w:r w:rsidRPr="0017486A">
        <w:rPr>
          <w:rStyle w:val="StyleUnderline"/>
        </w:rPr>
        <w:t>nothing could stop unethical scientists from designing nanobots that suited their immoral purposes</w:t>
      </w:r>
      <w:r w:rsidRPr="00BA4C6E">
        <w:rPr>
          <w:sz w:val="10"/>
        </w:rPr>
        <w:t xml:space="preserve">. </w:t>
      </w:r>
      <w:r w:rsidRPr="0017486A">
        <w:rPr>
          <w:rStyle w:val="StyleUnderline"/>
        </w:rPr>
        <w:t xml:space="preserve">Humans are </w:t>
      </w:r>
      <w:r w:rsidRPr="0017486A">
        <w:rPr>
          <w:rStyle w:val="Emphasis"/>
          <w:sz w:val="24"/>
        </w:rPr>
        <w:t>not far</w:t>
      </w:r>
      <w:r w:rsidRPr="0017486A">
        <w:rPr>
          <w:rStyle w:val="StyleUnderline"/>
          <w:sz w:val="24"/>
        </w:rPr>
        <w:t xml:space="preserve"> </w:t>
      </w:r>
      <w:r w:rsidRPr="0017486A">
        <w:rPr>
          <w:rStyle w:val="StyleUnderline"/>
        </w:rPr>
        <w:t xml:space="preserve">from mastering nanotechnology. The </w:t>
      </w:r>
      <w:r w:rsidRPr="0017486A">
        <w:rPr>
          <w:rStyle w:val="Emphasis"/>
        </w:rPr>
        <w:t>extremely tempting</w:t>
      </w:r>
      <w:r w:rsidRPr="0017486A">
        <w:rPr>
          <w:rStyle w:val="StyleUnderline"/>
        </w:rPr>
        <w:t xml:space="preserve"> prospects of nanotechnology have </w:t>
      </w:r>
      <w:r w:rsidRPr="0017486A">
        <w:rPr>
          <w:rStyle w:val="Emphasis"/>
        </w:rPr>
        <w:t>propelled</w:t>
      </w:r>
      <w:r w:rsidRPr="0017486A">
        <w:rPr>
          <w:rStyle w:val="StyleUnderline"/>
        </w:rPr>
        <w:t xml:space="preserve"> research of nanobots and nanotechnology. The major science and technology nations have </w:t>
      </w:r>
      <w:r w:rsidRPr="0017486A">
        <w:rPr>
          <w:rStyle w:val="Emphasis"/>
        </w:rPr>
        <w:t>devoted</w:t>
      </w:r>
      <w:r w:rsidRPr="0017486A">
        <w:rPr>
          <w:rStyle w:val="StyleUnderline"/>
        </w:rPr>
        <w:t xml:space="preserve"> </w:t>
      </w:r>
      <w:proofErr w:type="gramStart"/>
      <w:r w:rsidRPr="0017486A">
        <w:rPr>
          <w:rStyle w:val="StyleUnderline"/>
        </w:rPr>
        <w:t>particular efforts</w:t>
      </w:r>
      <w:proofErr w:type="gramEnd"/>
      <w:r w:rsidRPr="0017486A">
        <w:rPr>
          <w:rStyle w:val="StyleUnderline"/>
        </w:rPr>
        <w:t xml:space="preserve"> to this field</w:t>
      </w:r>
      <w:r w:rsidRPr="00BA4C6E">
        <w:rPr>
          <w:sz w:val="10"/>
        </w:rPr>
        <w:t>.</w:t>
      </w:r>
    </w:p>
    <w:p w14:paraId="7B200BD2" w14:textId="77777777" w:rsidR="00B15C33" w:rsidRDefault="00B15C33" w:rsidP="00B15C33"/>
    <w:p w14:paraId="133F657E" w14:textId="77777777" w:rsidR="003339CA" w:rsidRPr="003339CA" w:rsidRDefault="003339CA" w:rsidP="003339CA"/>
    <w:sectPr w:rsidR="003339CA" w:rsidRPr="003339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8" w15:restartNumberingAfterBreak="0">
    <w:nsid w:val="61B11AC9"/>
    <w:multiLevelType w:val="hybridMultilevel"/>
    <w:tmpl w:val="5704A4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6"/>
  </w:num>
  <w:num w:numId="15">
    <w:abstractNumId w:val="17"/>
  </w:num>
  <w:num w:numId="16">
    <w:abstractNumId w:val="19"/>
  </w:num>
  <w:num w:numId="17">
    <w:abstractNumId w:val="12"/>
  </w:num>
  <w:num w:numId="18">
    <w:abstractNumId w:val="15"/>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39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9CA"/>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611"/>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35DE"/>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C3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4874DC"/>
  <w15:docId w15:val="{04D770C6-D5C9-7843-805C-EBC3494CA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5C33"/>
    <w:pPr>
      <w:spacing w:after="160" w:line="259" w:lineRule="auto"/>
    </w:pPr>
  </w:style>
  <w:style w:type="paragraph" w:styleId="Heading1">
    <w:name w:val="heading 1"/>
    <w:aliases w:val="Pocket"/>
    <w:basedOn w:val="Normal"/>
    <w:next w:val="Normal"/>
    <w:link w:val="Heading1Char"/>
    <w:uiPriority w:val="9"/>
    <w:qFormat/>
    <w:rsid w:val="00B15C3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5C33"/>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9"/>
    <w:unhideWhenUsed/>
    <w:qFormat/>
    <w:rsid w:val="00B15C33"/>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15C33"/>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B15C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C33"/>
  </w:style>
  <w:style w:type="character" w:customStyle="1" w:styleId="Heading1Char">
    <w:name w:val="Heading 1 Char"/>
    <w:aliases w:val="Pocket Char"/>
    <w:basedOn w:val="DefaultParagraphFont"/>
    <w:link w:val="Heading1"/>
    <w:uiPriority w:val="9"/>
    <w:rsid w:val="00B15C3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15C33"/>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Cite 1 Char"/>
    <w:basedOn w:val="DefaultParagraphFont"/>
    <w:link w:val="Heading3"/>
    <w:uiPriority w:val="9"/>
    <w:rsid w:val="00B15C33"/>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15C33"/>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15C3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B"/>
    <w:basedOn w:val="DefaultParagraphFont"/>
    <w:uiPriority w:val="1"/>
    <w:qFormat/>
    <w:rsid w:val="00B15C33"/>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B15C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5C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C"/>
    <w:basedOn w:val="DefaultParagraphFont"/>
    <w:link w:val="Card"/>
    <w:uiPriority w:val="99"/>
    <w:unhideWhenUsed/>
    <w:rsid w:val="00B15C33"/>
    <w:rPr>
      <w:color w:val="auto"/>
      <w:u w:val="none"/>
    </w:rPr>
  </w:style>
  <w:style w:type="paragraph" w:styleId="DocumentMap">
    <w:name w:val="Document Map"/>
    <w:basedOn w:val="Normal"/>
    <w:link w:val="DocumentMapChar"/>
    <w:uiPriority w:val="99"/>
    <w:semiHidden/>
    <w:unhideWhenUsed/>
    <w:rsid w:val="00B15C33"/>
    <w:rPr>
      <w:rFonts w:ascii="Lucida Grande" w:hAnsi="Lucida Grande" w:cs="Lucida Grande"/>
    </w:rPr>
  </w:style>
  <w:style w:type="character" w:customStyle="1" w:styleId="DocumentMapChar">
    <w:name w:val="Document Map Char"/>
    <w:basedOn w:val="DefaultParagraphFont"/>
    <w:link w:val="DocumentMap"/>
    <w:uiPriority w:val="99"/>
    <w:semiHidden/>
    <w:rsid w:val="00B15C33"/>
    <w:rPr>
      <w:rFonts w:ascii="Lucida Grande" w:hAnsi="Lucida Grande" w:cs="Lucida Grande"/>
    </w:rPr>
  </w:style>
  <w:style w:type="paragraph" w:customStyle="1" w:styleId="textbold">
    <w:name w:val="text bold"/>
    <w:basedOn w:val="Normal"/>
    <w:link w:val="Emphasis"/>
    <w:uiPriority w:val="20"/>
    <w:qFormat/>
    <w:rsid w:val="003339CA"/>
    <w:pPr>
      <w:ind w:left="720"/>
      <w:jc w:val="both"/>
    </w:pPr>
    <w:rPr>
      <w:b/>
      <w:iCs/>
      <w:u w:val="single"/>
    </w:rPr>
  </w:style>
  <w:style w:type="paragraph" w:customStyle="1" w:styleId="Emphasis1">
    <w:name w:val="Emphasis1"/>
    <w:basedOn w:val="Normal"/>
    <w:autoRedefine/>
    <w:uiPriority w:val="20"/>
    <w:qFormat/>
    <w:rsid w:val="00B15C33"/>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Clear"/>
    <w:basedOn w:val="Heading1"/>
    <w:link w:val="Hyperlink"/>
    <w:autoRedefine/>
    <w:uiPriority w:val="99"/>
    <w:qFormat/>
    <w:rsid w:val="00B15C3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Analytics">
    <w:name w:val="Analytics"/>
    <w:basedOn w:val="Heading4"/>
    <w:qFormat/>
    <w:rsid w:val="00B15C33"/>
  </w:style>
  <w:style w:type="character" w:styleId="UnresolvedMention">
    <w:name w:val="Unresolved Mention"/>
    <w:basedOn w:val="DefaultParagraphFont"/>
    <w:uiPriority w:val="99"/>
    <w:semiHidden/>
    <w:unhideWhenUsed/>
    <w:rsid w:val="00B15C33"/>
    <w:rPr>
      <w:color w:val="605E5C"/>
      <w:shd w:val="clear" w:color="auto" w:fill="E1DFDD"/>
    </w:rPr>
  </w:style>
  <w:style w:type="paragraph" w:styleId="ListParagraph">
    <w:name w:val="List Paragraph"/>
    <w:aliases w:val="6 font"/>
    <w:basedOn w:val="Normal"/>
    <w:uiPriority w:val="34"/>
    <w:qFormat/>
    <w:rsid w:val="00B15C33"/>
    <w:pPr>
      <w:ind w:left="720"/>
      <w:contextualSpacing/>
    </w:pPr>
  </w:style>
  <w:style w:type="character" w:customStyle="1" w:styleId="underline">
    <w:name w:val="underline"/>
    <w:rsid w:val="00B15C33"/>
    <w:rPr>
      <w:b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theconversation.com/the-understandable-fear-of-nuclear-weapons-doesnt-match-reality-73563"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wildwill.net/blog/2017/05/27/industrial-civilization-not-rebuilt/" TargetMode="External"/><Relationship Id="rId2" Type="http://schemas.openxmlformats.org/officeDocument/2006/relationships/customXml" Target="../customXml/item2.xml"/><Relationship Id="rId16" Type="http://schemas.openxmlformats.org/officeDocument/2006/relationships/hyperlink" Target="https://www.cambridge.org/core/journals/social-philosophy-and-policy/article/abs/there-is-no-such-thing-as-an-unjust-initial-acquisition/5C744D6D5C525E711EC75F75BF7109D1)%5bbrackets" TargetMode="External"/><Relationship Id="rId20" Type="http://schemas.openxmlformats.org/officeDocument/2006/relationships/hyperlink" Target="https://medium.com/@AlanSE/the-extreme-version-of-the-technological-singularity-75608898eae5%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ammar-monster.com/glossary/linking_verbs.htm" TargetMode="External"/><Relationship Id="rId5" Type="http://schemas.openxmlformats.org/officeDocument/2006/relationships/numbering" Target="numbering.xml"/><Relationship Id="rId15" Type="http://schemas.openxmlformats.org/officeDocument/2006/relationships/hyperlink" Target="https://www.cambridge.org/core/journals/social-philosophy-and-policy/article/abs/there-is-no-such-thing-as-an-unjust-initial-acquisition/5C744D6D5C525E711EC75F75BF7109D1)%5bbrackets" TargetMode="External"/><Relationship Id="rId10" Type="http://schemas.openxmlformats.org/officeDocument/2006/relationships/hyperlink" Target="https://www.yourdictionary.com/dialectical" TargetMode="External"/><Relationship Id="rId19" Type="http://schemas.openxmlformats.org/officeDocument/2006/relationships/hyperlink" Target="https://www.emerald.com/insight/content/doi/10.1108/FS-04-2018-0031/full/html?fullSc=1&amp;mbSc=1&amp;fullSc=1" TargetMode="External"/><Relationship Id="rId4" Type="http://schemas.openxmlformats.org/officeDocument/2006/relationships/customXml" Target="../customXml/item4.xml"/><Relationship Id="rId9" Type="http://schemas.openxmlformats.org/officeDocument/2006/relationships/hyperlink" Target="https://www.merriam-webster.com/dictionary/is" TargetMode="External"/><Relationship Id="rId14" Type="http://schemas.openxmlformats.org/officeDocument/2006/relationships/hyperlink" Target="https://dictionary.cambridge.org/us/dictionary/english/unjust%5d"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19</Pages>
  <Words>10581</Words>
  <Characters>60315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2022-04-24T22:42:00Z</dcterms:created>
  <dcterms:modified xsi:type="dcterms:W3CDTF">2022-04-24T23:36:00Z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