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D503" w14:textId="3723277B" w:rsidR="00FB5309" w:rsidRDefault="00FB5309" w:rsidP="00FB5309">
      <w:pPr>
        <w:pStyle w:val="Heading2"/>
      </w:pPr>
      <w:r>
        <w:t>1AC</w:t>
      </w:r>
    </w:p>
    <w:p w14:paraId="4C59CAB3" w14:textId="77777777" w:rsidR="00FB5309" w:rsidRPr="00421998" w:rsidRDefault="00FB5309" w:rsidP="00FB5309">
      <w:pPr>
        <w:pStyle w:val="Heading3"/>
      </w:pPr>
      <w:r w:rsidRPr="00421998">
        <w:t>Framing</w:t>
      </w:r>
    </w:p>
    <w:p w14:paraId="2BC22379" w14:textId="77777777" w:rsidR="00FB5309" w:rsidRPr="00925D23" w:rsidRDefault="00FB5309" w:rsidP="00FB5309">
      <w:pPr>
        <w:pStyle w:val="Heading4"/>
        <w:rPr>
          <w:rFonts w:cs="Calibri"/>
        </w:rPr>
      </w:pPr>
      <w:r w:rsidRPr="00925D23">
        <w:rPr>
          <w:rFonts w:cs="Calibri"/>
        </w:rPr>
        <w:t>Ethics must begin a priori</w:t>
      </w:r>
      <w:r>
        <w:rPr>
          <w:rFonts w:cs="Calibri"/>
        </w:rPr>
        <w:t>:</w:t>
      </w:r>
    </w:p>
    <w:p w14:paraId="51D7A8C1" w14:textId="77777777" w:rsidR="00FB5309" w:rsidRPr="00925D23" w:rsidRDefault="00FB5309" w:rsidP="00FB530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71DF1C" w14:textId="77777777" w:rsidR="00FB5309" w:rsidRPr="00D836FE" w:rsidRDefault="00FB5309" w:rsidP="00FB530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0891DB3" w14:textId="77777777" w:rsidR="00FB5309" w:rsidRDefault="00FB5309" w:rsidP="00FB530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27451E6A" w14:textId="77777777" w:rsidR="00FB5309" w:rsidRPr="006B03DB" w:rsidRDefault="00FB5309" w:rsidP="00FB530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1AC9FCD" w14:textId="77777777" w:rsidR="00FB5309" w:rsidRPr="00925D23" w:rsidRDefault="00FB5309" w:rsidP="00FB530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67B51E6" w14:textId="77777777" w:rsidR="00FB5309" w:rsidRDefault="00FB5309" w:rsidP="00FB530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01E59E" w14:textId="77777777" w:rsidR="00FB5309" w:rsidRDefault="00FB5309" w:rsidP="00FB530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3C2074D1" w14:textId="77777777" w:rsidR="00FB5309" w:rsidRPr="00CE11B7" w:rsidRDefault="00FB5309" w:rsidP="00FB5309">
      <w:pPr>
        <w:pStyle w:val="Heading4"/>
      </w:pPr>
      <w:r>
        <w:t xml:space="preserve">[4] </w:t>
      </w:r>
      <w:r w:rsidRPr="00CE11B7">
        <w:t>Only universalizable reason can effectively explain the perspectives of agents – that’s the best method for combatting oppression</w:t>
      </w:r>
      <w:r>
        <w:t>.</w:t>
      </w:r>
    </w:p>
    <w:p w14:paraId="442E5C6E" w14:textId="77777777" w:rsidR="00FB5309" w:rsidRPr="00426666" w:rsidRDefault="00FB5309" w:rsidP="00FB5309">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419CAE05" w14:textId="77777777" w:rsidR="00FB5309" w:rsidRDefault="00FB5309" w:rsidP="00FB530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CCC94A" w14:textId="6A7EE025" w:rsidR="00FB5309" w:rsidRDefault="00FB5309" w:rsidP="00FB5309">
      <w:pPr>
        <w:pStyle w:val="Heading4"/>
      </w:pPr>
      <w:r>
        <w:t xml:space="preserve">[5]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69D76B" w14:textId="77777777" w:rsidR="000A4E7B" w:rsidRPr="000A4E7B" w:rsidRDefault="000A4E7B" w:rsidP="000A4E7B"/>
    <w:p w14:paraId="08A16B98" w14:textId="3A412C3E" w:rsidR="000A4E7B" w:rsidRDefault="000A4E7B" w:rsidP="000A4E7B">
      <w:pPr>
        <w:pStyle w:val="Heading4"/>
        <w:rPr>
          <w:color w:val="000000" w:themeColor="text1"/>
        </w:rPr>
      </w:pPr>
      <w:r w:rsidRPr="008E4C26">
        <w:rPr>
          <w:color w:val="000000" w:themeColor="text1"/>
        </w:rPr>
        <w:t>[</w:t>
      </w:r>
      <w:r>
        <w:rPr>
          <w:color w:val="000000" w:themeColor="text1"/>
        </w:rPr>
        <w:t>6</w:t>
      </w:r>
      <w:r w:rsidRPr="008E4C26">
        <w:rPr>
          <w:color w:val="000000" w:themeColor="text1"/>
        </w:rPr>
        <w:t xml:space="preserve">] </w:t>
      </w:r>
      <w:r w:rsidRPr="00B50399">
        <w:t>Reject</w:t>
      </w:r>
      <w:r>
        <w:t xml:space="preserve"> non</w:t>
      </w:r>
      <w:r w:rsidRPr="00B50399">
        <w:t xml:space="preserve"> ideal theory/abstraction Ks [</w:t>
      </w:r>
      <w:r>
        <w:t>a</w:t>
      </w:r>
      <w:r w:rsidRPr="00B50399">
        <w:t>] The Ks do not posit an alternative ethical theory so the problem is just non unq [</w:t>
      </w:r>
      <w:r>
        <w:t>b</w:t>
      </w:r>
      <w:r w:rsidRPr="00B50399">
        <w:t>] Consequences are much worse because they cannot condemn any action as wrong ie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06E97714" w14:textId="77777777" w:rsidR="00FB5309" w:rsidRPr="00B96553" w:rsidRDefault="00FB5309" w:rsidP="00FB5309"/>
    <w:p w14:paraId="4589E8A5" w14:textId="77777777" w:rsidR="00FB5309" w:rsidRDefault="00FB5309" w:rsidP="00FB5309">
      <w:pPr>
        <w:pStyle w:val="Heading3"/>
      </w:pPr>
      <w:r>
        <w:t>Advocacy</w:t>
      </w:r>
    </w:p>
    <w:p w14:paraId="56AEEC7D" w14:textId="5FFAFCA3" w:rsidR="00FB5309" w:rsidRDefault="00FB5309" w:rsidP="00FB530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sidR="00A5426C">
        <w:rPr>
          <w:rFonts w:cs="Calibri"/>
        </w:rPr>
        <w:t>.</w:t>
      </w:r>
    </w:p>
    <w:p w14:paraId="7C899063" w14:textId="77777777" w:rsidR="00FB5309" w:rsidRDefault="00FB5309" w:rsidP="00FB5309">
      <w:pPr>
        <w:pStyle w:val="Heading3"/>
      </w:pPr>
      <w:r>
        <w:t>Offense</w:t>
      </w:r>
    </w:p>
    <w:p w14:paraId="447531EE" w14:textId="77777777" w:rsidR="00FB5309" w:rsidRPr="00305C79" w:rsidRDefault="00FB5309" w:rsidP="00FB530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F095CFD" w14:textId="77777777" w:rsidR="00FB5309" w:rsidRPr="00305C79" w:rsidRDefault="00FB5309" w:rsidP="00FB5309">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05413479" w14:textId="77777777" w:rsidR="00FB5309" w:rsidRPr="00305C79" w:rsidRDefault="00FB5309" w:rsidP="00FB5309">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186C247" w14:textId="77777777" w:rsidR="00FB5309" w:rsidRPr="00305C79" w:rsidRDefault="00FB5309" w:rsidP="00FB5309"/>
    <w:p w14:paraId="5AA04B21" w14:textId="089F30FA" w:rsidR="00FB5309" w:rsidRPr="00A20754" w:rsidRDefault="00FB5309" w:rsidP="00FB5309">
      <w:pPr>
        <w:pStyle w:val="Heading3"/>
      </w:pPr>
      <w:r>
        <w:t>Adv</w:t>
      </w:r>
    </w:p>
    <w:p w14:paraId="526F04AF" w14:textId="77777777" w:rsidR="00FB5309" w:rsidRPr="00976E44" w:rsidRDefault="00FB5309" w:rsidP="00FB530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813834C" w14:textId="77777777" w:rsidR="00FB5309" w:rsidRPr="00976E44" w:rsidRDefault="00FB5309" w:rsidP="00FB5309">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6FA0A64A" w14:textId="77777777" w:rsidR="00FB5309" w:rsidRPr="00976E44" w:rsidRDefault="00FB5309" w:rsidP="00FB530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118611E" w14:textId="77777777" w:rsidR="00FB5309" w:rsidRPr="00976E44" w:rsidRDefault="00FB5309" w:rsidP="00FB530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5275AC" w14:textId="77777777" w:rsidR="00FB5309" w:rsidRPr="00976E44" w:rsidRDefault="00FB5309" w:rsidP="00FB530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978FCAF" w14:textId="77777777" w:rsidR="00FB5309" w:rsidRPr="00976E44" w:rsidRDefault="00FB5309" w:rsidP="00FB5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182A990" w14:textId="77777777" w:rsidR="00FB5309" w:rsidRPr="00976E44" w:rsidRDefault="00FB5309" w:rsidP="00FB5309">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CAFF5B2" w14:textId="77777777" w:rsidR="00FB5309" w:rsidRPr="00976E44" w:rsidRDefault="00FB5309" w:rsidP="00FB530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5717538" w14:textId="77777777" w:rsidR="00FB5309" w:rsidRPr="00976E44" w:rsidRDefault="00FB5309" w:rsidP="00FB5309">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CAAD118" w14:textId="77777777" w:rsidR="00FB5309" w:rsidRPr="00976E44" w:rsidRDefault="00FB5309" w:rsidP="00FB530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2440D7" w14:textId="77777777" w:rsidR="00FB5309" w:rsidRPr="00976E44" w:rsidRDefault="00FB5309" w:rsidP="00FB5309">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D837A4" w14:textId="77777777" w:rsidR="00FB5309" w:rsidRPr="00976E44" w:rsidRDefault="00FB5309" w:rsidP="00FB5309">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76DB8FFA" w14:textId="77777777" w:rsidR="00FB5309" w:rsidRPr="00976E44" w:rsidRDefault="00FB5309" w:rsidP="00FB530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02F5E55" w14:textId="77777777" w:rsidR="00FB5309" w:rsidRPr="00976E44" w:rsidRDefault="00FB5309" w:rsidP="00FB530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1442CE1B" w14:textId="77777777" w:rsidR="00FB5309" w:rsidRPr="00976E44" w:rsidRDefault="00FB5309" w:rsidP="00FB530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61E99283" w14:textId="77777777" w:rsidR="00FB5309" w:rsidRPr="00976E44" w:rsidRDefault="00FB5309" w:rsidP="00FB530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8A687FA" w14:textId="77777777" w:rsidR="00FB5309" w:rsidRPr="00976E44" w:rsidRDefault="00FB5309" w:rsidP="00FB5309">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07BB5A3D" w14:textId="77777777" w:rsidR="00FB5309" w:rsidRPr="00976E44" w:rsidRDefault="00FB5309" w:rsidP="00FB5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9819686" w14:textId="77777777" w:rsidR="00FB5309" w:rsidRPr="00976E44" w:rsidRDefault="00FB5309" w:rsidP="00FB5309">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3B786DA5" w14:textId="77777777" w:rsidR="00FB5309" w:rsidRPr="00976E44" w:rsidRDefault="00FB5309" w:rsidP="00FB530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6131A0D" w14:textId="77777777" w:rsidR="00FB5309" w:rsidRPr="00976E44" w:rsidRDefault="00FB5309" w:rsidP="00FB530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5DB26A8" w14:textId="77777777" w:rsidR="00FB5309" w:rsidRPr="00976E44" w:rsidRDefault="00FB5309" w:rsidP="00FB5309">
      <w:pPr>
        <w:rPr>
          <w:rStyle w:val="Emphasis"/>
        </w:rPr>
      </w:pPr>
      <w:r w:rsidRPr="00976E44">
        <w:rPr>
          <w:u w:val="single"/>
        </w:rPr>
        <w:t xml:space="preserve">Both truths suggest that we </w:t>
      </w:r>
      <w:r w:rsidRPr="00976E44">
        <w:rPr>
          <w:rStyle w:val="Emphasis"/>
        </w:rPr>
        <w:t>pass the blueprint and build the kitchen.</w:t>
      </w:r>
    </w:p>
    <w:p w14:paraId="7366F53D" w14:textId="77777777" w:rsidR="00FB5309" w:rsidRPr="00976E44" w:rsidRDefault="00FB5309" w:rsidP="00FB5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FDB08E4" w14:textId="77777777" w:rsidR="00FB5309" w:rsidRPr="00976E44" w:rsidRDefault="00FB5309" w:rsidP="00FB5309"/>
    <w:p w14:paraId="6F02F4DF" w14:textId="77777777" w:rsidR="00FB5309" w:rsidRPr="00976E44" w:rsidRDefault="00FB5309" w:rsidP="00FB530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F78FC2E" w14:textId="77777777" w:rsidR="00FB5309" w:rsidRPr="00976E44" w:rsidRDefault="00FB5309" w:rsidP="00FB5309">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976E44">
          <w:rPr>
            <w:rStyle w:val="Hyperlink"/>
          </w:rPr>
          <w:t>https://www.tandfonline.com/doi/full/10.1080/25751654.2021.1890867</w:t>
        </w:r>
      </w:hyperlink>
      <w:r w:rsidRPr="00976E44">
        <w:t>] Justin</w:t>
      </w:r>
    </w:p>
    <w:p w14:paraId="3F6F6394" w14:textId="77777777" w:rsidR="00FB5309" w:rsidRPr="00976E44" w:rsidRDefault="00FB5309" w:rsidP="00FB530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F4BE9B3" w14:textId="77777777" w:rsidR="00FB5309" w:rsidRPr="00976E44" w:rsidRDefault="00FB5309" w:rsidP="00FB5309">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515611" w14:textId="77777777" w:rsidR="00FB5309" w:rsidRPr="00976E44" w:rsidRDefault="00FB5309" w:rsidP="00FB530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15F7C14" w14:textId="77777777" w:rsidR="00FB5309" w:rsidRPr="00976E44" w:rsidRDefault="00FB5309" w:rsidP="00FB530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727E40F" w14:textId="77777777" w:rsidR="00FB5309" w:rsidRPr="00976E44" w:rsidRDefault="00FB5309" w:rsidP="00FB530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64D04B" w14:textId="77777777" w:rsidR="00FB5309" w:rsidRPr="00976E44" w:rsidRDefault="00FB5309" w:rsidP="00FB530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97939A" w14:textId="77777777" w:rsidR="00FB5309" w:rsidRPr="00976E44" w:rsidRDefault="00FB5309" w:rsidP="00FB530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066A4A" w14:textId="77777777" w:rsidR="00FB5309" w:rsidRPr="00976E44" w:rsidRDefault="00FB5309" w:rsidP="00FB530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1286FBB" w14:textId="5ADB7270" w:rsidR="00FB5309" w:rsidRDefault="00FB5309" w:rsidP="00FB5309">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001830F" w14:textId="77777777" w:rsidR="00BE4091" w:rsidRPr="00976E44" w:rsidRDefault="00BE4091" w:rsidP="00BE4091">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050DDAB4" w14:textId="77777777" w:rsidR="00BE4091" w:rsidRPr="00976E44" w:rsidRDefault="00BE4091" w:rsidP="00BE4091">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3" w:history="1">
        <w:r w:rsidRPr="00976E44">
          <w:rPr>
            <w:rStyle w:val="Hyperlink"/>
          </w:rPr>
          <w:t>https://theglobalamericans.org/2021/06/a-u-s-vaccine-diplomacy-strategy-for-latin-america-and-the-caribbean/</w:t>
        </w:r>
      </w:hyperlink>
      <w:r w:rsidRPr="00976E44">
        <w:t xml:space="preserve">] Justin </w:t>
      </w:r>
    </w:p>
    <w:p w14:paraId="7F8BCF6D" w14:textId="77777777" w:rsidR="00BE4091" w:rsidRPr="00976E44" w:rsidRDefault="00BE4091" w:rsidP="00BE4091">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1A196F6" w14:textId="77777777" w:rsidR="00BE4091" w:rsidRPr="00976E44" w:rsidRDefault="00BE4091" w:rsidP="00BE4091">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F2939B4" w14:textId="77777777" w:rsidR="00BE4091" w:rsidRPr="00976E44" w:rsidRDefault="00BE4091" w:rsidP="00BE4091">
      <w:pPr>
        <w:rPr>
          <w:sz w:val="16"/>
        </w:rPr>
      </w:pPr>
      <w:r w:rsidRPr="00976E44">
        <w:rPr>
          <w:sz w:val="16"/>
        </w:rPr>
        <w:t>History repeats itself</w:t>
      </w:r>
    </w:p>
    <w:p w14:paraId="0B977C2B" w14:textId="77777777" w:rsidR="00BE4091" w:rsidRPr="00976E44" w:rsidRDefault="00BE4091" w:rsidP="00BE4091">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4D8345ED" w14:textId="77777777" w:rsidR="00BE4091" w:rsidRPr="00976E44" w:rsidRDefault="00BE4091" w:rsidP="00BE4091">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401E79CD" w14:textId="77777777" w:rsidR="00BE4091" w:rsidRPr="00976E44" w:rsidRDefault="00BE4091" w:rsidP="00BE4091">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C338C1B" w14:textId="77777777" w:rsidR="00BE4091" w:rsidRPr="00976E44" w:rsidRDefault="00BE4091" w:rsidP="00BE4091">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092D176" w14:textId="77777777" w:rsidR="00BE4091" w:rsidRPr="00976E44" w:rsidRDefault="00BE4091" w:rsidP="00BE4091">
      <w:pPr>
        <w:rPr>
          <w:sz w:val="16"/>
        </w:rPr>
      </w:pP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6B7A53D6" w14:textId="77777777" w:rsidR="00BE4091" w:rsidRPr="00976E44" w:rsidRDefault="00BE4091" w:rsidP="00BE4091">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4EEF2CE1" w14:textId="77777777" w:rsidR="00BE4091" w:rsidRPr="00976E44" w:rsidRDefault="00BE4091" w:rsidP="00BE4091">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899A28F" w14:textId="77777777" w:rsidR="00BE4091" w:rsidRPr="00976E44" w:rsidRDefault="00BE4091" w:rsidP="00BE4091">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8FE143A" w14:textId="77777777" w:rsidR="00BE4091" w:rsidRPr="00976E44" w:rsidRDefault="00BE4091" w:rsidP="00BE4091">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565ACB76" w14:textId="77777777" w:rsidR="00BE4091" w:rsidRPr="00976E44" w:rsidRDefault="00BE4091" w:rsidP="00BE4091">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43C5843" w14:textId="77777777" w:rsidR="00BE4091" w:rsidRPr="00976E44" w:rsidRDefault="00BE4091" w:rsidP="00BE4091">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A12FFD8" w14:textId="77777777" w:rsidR="00BE4091" w:rsidRPr="00976E44" w:rsidRDefault="00BE4091" w:rsidP="00BE4091">
      <w:pPr>
        <w:rPr>
          <w:sz w:val="16"/>
        </w:rPr>
      </w:pPr>
      <w:r w:rsidRPr="00976E44">
        <w:rPr>
          <w:sz w:val="16"/>
        </w:rPr>
        <w:t>A lack of strategy and political will</w:t>
      </w:r>
    </w:p>
    <w:p w14:paraId="55EDE4E6" w14:textId="77777777" w:rsidR="00BE4091" w:rsidRPr="00976E44" w:rsidRDefault="00BE4091" w:rsidP="00BE4091">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27326D2" w14:textId="77777777" w:rsidR="00BE4091" w:rsidRPr="00976E44" w:rsidRDefault="00BE4091" w:rsidP="00BE4091">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6A502E8" w14:textId="77777777" w:rsidR="00BE4091" w:rsidRPr="00976E44" w:rsidRDefault="00BE4091" w:rsidP="00BE4091">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36D5618" w14:textId="77777777" w:rsidR="00BE4091" w:rsidRPr="00976E44" w:rsidRDefault="00BE4091" w:rsidP="00BE4091">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48CD26D" w14:textId="77777777" w:rsidR="00BE4091" w:rsidRPr="00976E44" w:rsidRDefault="00BE4091" w:rsidP="00BE4091">
      <w:pPr>
        <w:rPr>
          <w:sz w:val="16"/>
        </w:rPr>
      </w:pPr>
      <w:r w:rsidRPr="00976E44">
        <w:rPr>
          <w:u w:val="single"/>
        </w:rPr>
        <w:t xml:space="preserve">Brazil remains one of the countries </w:t>
      </w:r>
      <w:r w:rsidRPr="00976E44">
        <w:rPr>
          <w:rStyle w:val="Emphasis"/>
        </w:rPr>
        <w:t>hardest hit by the COVID-19 pandemic</w:t>
      </w:r>
      <w:r w:rsidRPr="00976E44">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6971753D" w14:textId="77777777" w:rsidR="00BE4091" w:rsidRPr="00976E44" w:rsidRDefault="00BE4091" w:rsidP="00BE4091">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40AB969A" w14:textId="77777777" w:rsidR="00BE4091" w:rsidRPr="00976E44" w:rsidRDefault="00BE4091" w:rsidP="00BE4091">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1BD6BF0" w14:textId="77777777" w:rsidR="00BE4091" w:rsidRPr="00976E44" w:rsidRDefault="00BE4091" w:rsidP="00BE4091">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AE28F6F" w14:textId="77777777" w:rsidR="00BE4091" w:rsidRPr="00976E44" w:rsidRDefault="00BE4091" w:rsidP="00BE4091">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0A56679" w14:textId="77777777" w:rsidR="00BE4091" w:rsidRPr="00976E44" w:rsidRDefault="00BE4091" w:rsidP="00BE4091">
      <w:pPr>
        <w:rPr>
          <w:sz w:val="16"/>
        </w:rPr>
      </w:pPr>
      <w:r w:rsidRPr="00976E44">
        <w:rPr>
          <w:sz w:val="16"/>
        </w:rPr>
        <w:t>A forward-thinking strategy</w:t>
      </w:r>
    </w:p>
    <w:p w14:paraId="7458FEEE" w14:textId="77777777" w:rsidR="00BE4091" w:rsidRPr="00976E44" w:rsidRDefault="00BE4091" w:rsidP="00BE4091">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1538DB89" w14:textId="77777777" w:rsidR="00BE4091" w:rsidRPr="00976E44" w:rsidRDefault="00BE4091" w:rsidP="00BE4091">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ceutical industry and and re-establish its leadership role</w:t>
      </w:r>
      <w:r w:rsidRPr="00976E44">
        <w:rPr>
          <w:sz w:val="16"/>
        </w:rPr>
        <w:t xml:space="preserve"> among the Western powers.</w:t>
      </w:r>
    </w:p>
    <w:p w14:paraId="414ADFFA" w14:textId="77777777" w:rsidR="00BE4091" w:rsidRDefault="00BE4091" w:rsidP="00BE4091"/>
    <w:p w14:paraId="707F3F0D" w14:textId="77777777" w:rsidR="00BE4091" w:rsidRDefault="00BE4091" w:rsidP="00BE4091">
      <w:pPr>
        <w:pStyle w:val="Heading4"/>
        <w:jc w:val="both"/>
        <w:rPr>
          <w:rFonts w:cs="Calibri"/>
        </w:rPr>
      </w:pPr>
      <w:r w:rsidRPr="00976E44">
        <w:rPr>
          <w:rFonts w:cs="Calibri"/>
        </w:rPr>
        <w:t xml:space="preserve">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5CA2CFA1" w14:textId="77777777" w:rsidR="00BE4091" w:rsidRPr="00D14C75" w:rsidRDefault="00BE4091" w:rsidP="00BE4091">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4" w:history="1">
        <w:r w:rsidRPr="00F616BA">
          <w:rPr>
            <w:rStyle w:val="Hyperlink"/>
          </w:rPr>
          <w:t>https://wng.org/roundups/china-peddles-influence-with-vaccines-1630687161</w:t>
        </w:r>
      </w:hyperlink>
      <w:r>
        <w:t>] Justin</w:t>
      </w:r>
    </w:p>
    <w:p w14:paraId="6D0441B5" w14:textId="77777777" w:rsidR="00BE4091" w:rsidRPr="003C10EC" w:rsidRDefault="00BE4091" w:rsidP="00BE4091">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r w:rsidRPr="003C10EC">
        <w:rPr>
          <w:rStyle w:val="Emphasis"/>
          <w:highlight w:val="green"/>
        </w:rPr>
        <w:t>Sinovac</w:t>
      </w:r>
      <w:r w:rsidRPr="003C10EC">
        <w:rPr>
          <w:rStyle w:val="Emphasis"/>
        </w:rPr>
        <w:t xml:space="preserve"> shot developed in China</w:t>
      </w:r>
      <w:r w:rsidRPr="003C10EC">
        <w:rPr>
          <w:sz w:val="16"/>
        </w:rPr>
        <w:t xml:space="preserve">. The same week, </w:t>
      </w:r>
      <w:r w:rsidRPr="003C10EC">
        <w:rPr>
          <w:u w:val="single"/>
        </w:rPr>
        <w:t xml:space="preserve">Dominican President Luis Abinader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r w:rsidRPr="003C10EC">
        <w:rPr>
          <w:highlight w:val="green"/>
          <w:u w:val="single"/>
        </w:rPr>
        <w:t>Sinovac</w:t>
      </w:r>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Anatel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Sinovac doses. </w:t>
      </w:r>
      <w:r w:rsidRPr="003C10EC">
        <w:rPr>
          <w:u w:val="single"/>
        </w:rPr>
        <w:t>The Chinese jab comprises about 80 percent of Brazil’s administered shots.</w:t>
      </w:r>
      <w:r w:rsidRPr="003C10EC">
        <w:rPr>
          <w:sz w:val="16"/>
        </w:rPr>
        <w:t xml:space="preserve"> While developing the Sinovac and Sinopharm shots in 2020, </w:t>
      </w:r>
      <w:r w:rsidRPr="003C10EC">
        <w:rPr>
          <w:highlight w:val="green"/>
          <w:u w:val="single"/>
        </w:rPr>
        <w:t>Beijing offered</w:t>
      </w:r>
      <w:r w:rsidRPr="003C10EC">
        <w:rPr>
          <w:u w:val="single"/>
        </w:rPr>
        <w:t xml:space="preserve"> a </w:t>
      </w:r>
      <w:r w:rsidRPr="00433E03">
        <w:rPr>
          <w:rStyle w:val="Emphasis"/>
          <w:sz w:val="24"/>
          <w:highlight w:val="green"/>
        </w:rPr>
        <w:t>$1 billion loan to Latin America</w:t>
      </w:r>
      <w:r w:rsidRPr="00433E03">
        <w:rPr>
          <w:rStyle w:val="Emphasis"/>
          <w:sz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r w:rsidRPr="003C10EC">
        <w:rPr>
          <w:b/>
          <w:bCs/>
          <w:highlight w:val="green"/>
          <w:u w:val="single"/>
        </w:rPr>
        <w:t>Sinovac’s</w:t>
      </w:r>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highlight w:val="green"/>
        </w:rPr>
        <w:t>everybody</w:t>
      </w:r>
      <w:r w:rsidRPr="00433E03">
        <w:rPr>
          <w:rStyle w:val="Emphasis"/>
          <w:sz w:val="24"/>
        </w:rPr>
        <w:t xml:space="preserve"> here </w:t>
      </w:r>
      <w:r w:rsidRPr="00433E03">
        <w:rPr>
          <w:rStyle w:val="Emphasis"/>
          <w:sz w:val="24"/>
          <w:highlight w:val="green"/>
        </w:rPr>
        <w:t>wanted</w:t>
      </w:r>
      <w:r w:rsidRPr="00433E03">
        <w:rPr>
          <w:rStyle w:val="Emphasis"/>
          <w:sz w:val="24"/>
        </w:rPr>
        <w:t xml:space="preserve"> </w:t>
      </w:r>
      <w:r w:rsidRPr="003C10EC">
        <w:rPr>
          <w:rStyle w:val="Emphasis"/>
        </w:rPr>
        <w:t xml:space="preserve">to get either </w:t>
      </w:r>
      <w:r w:rsidRPr="00433E03">
        <w:rPr>
          <w:rStyle w:val="Emphasis"/>
          <w:sz w:val="24"/>
          <w:highlight w:val="green"/>
        </w:rPr>
        <w:t>Pfizer or Moderna</w:t>
      </w:r>
      <w:r w:rsidRPr="00433E03">
        <w:rPr>
          <w:rStyle w:val="Emphasis"/>
          <w:sz w:val="24"/>
        </w:rPr>
        <w:t xml:space="preserve"> vaccines</w:t>
      </w:r>
      <w:r w:rsidRPr="003C10EC">
        <w:rPr>
          <w:u w:val="single"/>
        </w:rPr>
        <w:t>,” said Pastor Alex Figueroa of Gracia Soberana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r w:rsidRPr="003C10EC">
        <w:rPr>
          <w:rStyle w:val="Emphasis"/>
          <w:highlight w:val="green"/>
        </w:rPr>
        <w:t>Sinovac</w:t>
      </w:r>
      <w:r w:rsidRPr="003C10EC">
        <w:rPr>
          <w:sz w:val="16"/>
        </w:rPr>
        <w:t xml:space="preserve">.” Officials in Uruguay say </w:t>
      </w:r>
      <w:r w:rsidRPr="003C10EC">
        <w:rPr>
          <w:u w:val="single"/>
        </w:rPr>
        <w:t>Sinovac is helping stop COVID-19 there. While they concluded Sinovac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57599E02" w14:textId="77777777" w:rsidR="00BE4091" w:rsidRPr="00976E44" w:rsidRDefault="00BE4091" w:rsidP="00BE4091"/>
    <w:p w14:paraId="240FAA3D" w14:textId="77777777" w:rsidR="00BE4091" w:rsidRPr="00976E44" w:rsidRDefault="00BE4091" w:rsidP="00BE4091">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0802B523" w14:textId="77777777" w:rsidR="00BE4091" w:rsidRPr="00976E44" w:rsidRDefault="00BE4091" w:rsidP="00BE4091">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5" w:history="1">
        <w:r w:rsidRPr="00976E44">
          <w:rPr>
            <w:rStyle w:val="Hyperlink"/>
          </w:rPr>
          <w:t>https://scroll.in/article/1000114/in-latin-america-chinese-vaccine-diplomacy-is-directly-challenging-uss-declining-authority</w:t>
        </w:r>
      </w:hyperlink>
      <w:r w:rsidRPr="00976E44">
        <w:t>] Justin</w:t>
      </w:r>
    </w:p>
    <w:p w14:paraId="6AEBC46C" w14:textId="77777777" w:rsidR="00BE4091" w:rsidRPr="00976E44" w:rsidRDefault="00BE4091" w:rsidP="00BE4091">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71DB52BA" w14:textId="77777777" w:rsidR="00BE4091" w:rsidRPr="00976E44" w:rsidRDefault="00BE4091" w:rsidP="00BE4091">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6018E34" w14:textId="77777777" w:rsidR="00BE4091" w:rsidRPr="00976E44" w:rsidRDefault="00BE4091" w:rsidP="00BE4091">
      <w:pPr>
        <w:rPr>
          <w:sz w:val="16"/>
        </w:rPr>
      </w:pPr>
      <w:r w:rsidRPr="00976E44">
        <w:rPr>
          <w:sz w:val="16"/>
        </w:rPr>
        <w:t>During a global vaccine shortage, China has been able to provide 252 million doses to the world. This includes the majority of total doses made available to Latin American countries.</w:t>
      </w:r>
    </w:p>
    <w:p w14:paraId="04B91246" w14:textId="77777777" w:rsidR="00BE4091" w:rsidRPr="00976E44" w:rsidRDefault="00BE4091" w:rsidP="00BE4091">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4AFEAF71" w14:textId="77777777" w:rsidR="00BE4091" w:rsidRPr="00976E44" w:rsidRDefault="00BE4091" w:rsidP="00BE4091">
      <w:pPr>
        <w:rPr>
          <w:sz w:val="16"/>
        </w:rPr>
      </w:pPr>
      <w:r w:rsidRPr="00976E44">
        <w:rPr>
          <w:sz w:val="16"/>
        </w:rPr>
        <w:t>As of May, no other country can match this figure. Most countries are focused primarily on achieving their own herd immunity first.</w:t>
      </w:r>
    </w:p>
    <w:p w14:paraId="279D5BBE" w14:textId="77777777" w:rsidR="00BE4091" w:rsidRPr="00976E44" w:rsidRDefault="00BE4091" w:rsidP="00BE4091">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AD54BC2" w14:textId="77777777" w:rsidR="00BE4091" w:rsidRPr="00976E44" w:rsidRDefault="00BE4091" w:rsidP="00BE4091">
      <w:pPr>
        <w:rPr>
          <w:u w:val="single"/>
        </w:rPr>
      </w:pPr>
      <w:r w:rsidRPr="00976E44">
        <w:rPr>
          <w:u w:val="single"/>
        </w:rPr>
        <w:t xml:space="preserve">Declining </w:t>
      </w:r>
      <w:r w:rsidRPr="00976E44">
        <w:rPr>
          <w:rStyle w:val="Emphasis"/>
        </w:rPr>
        <w:t>‘Washington Consensus’</w:t>
      </w:r>
    </w:p>
    <w:p w14:paraId="43C8331C" w14:textId="77777777" w:rsidR="00BE4091" w:rsidRPr="00976E44" w:rsidRDefault="00BE4091" w:rsidP="00BE4091">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25D86A5" w14:textId="77777777" w:rsidR="00BE4091" w:rsidRPr="00976E44" w:rsidRDefault="00BE4091" w:rsidP="00BE4091">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903611B" w14:textId="77777777" w:rsidR="00BE4091" w:rsidRPr="00976E44" w:rsidRDefault="00BE4091" w:rsidP="00BE4091">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61B0F158" w14:textId="77777777" w:rsidR="00BE4091" w:rsidRPr="00976E44" w:rsidRDefault="00BE4091" w:rsidP="00BE4091">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C27A112" w14:textId="77777777" w:rsidR="00BE4091" w:rsidRPr="00976E44" w:rsidRDefault="00BE4091" w:rsidP="00BE4091">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75B2326" w14:textId="77777777" w:rsidR="00BE4091" w:rsidRPr="00976E44" w:rsidRDefault="00BE4091" w:rsidP="00BE4091">
      <w:pPr>
        <w:rPr>
          <w:sz w:val="16"/>
        </w:rPr>
      </w:pPr>
      <w:r w:rsidRPr="00976E44">
        <w:rPr>
          <w:sz w:val="16"/>
        </w:rPr>
        <w:t>Rising Chinese power</w:t>
      </w:r>
    </w:p>
    <w:p w14:paraId="7E60736B" w14:textId="77777777" w:rsidR="00BE4091" w:rsidRPr="00976E44" w:rsidRDefault="00BE4091" w:rsidP="00BE4091">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538D192" w14:textId="77777777" w:rsidR="00BE4091" w:rsidRPr="00976E44" w:rsidRDefault="00BE4091" w:rsidP="00BE4091">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7FCCB80F" w14:textId="77777777" w:rsidR="00BE4091" w:rsidRPr="00976E44" w:rsidRDefault="00BE4091" w:rsidP="00BE4091">
      <w:pPr>
        <w:rPr>
          <w:sz w:val="16"/>
        </w:rPr>
      </w:pPr>
      <w:r w:rsidRPr="00976E44">
        <w:rPr>
          <w:sz w:val="16"/>
        </w:rPr>
        <w:t>The US and Chinese tools for economic diplomacy are very similar in practice, yet fundamentally different in philosophy.</w:t>
      </w:r>
    </w:p>
    <w:p w14:paraId="6BBE1879" w14:textId="77777777" w:rsidR="00BE4091" w:rsidRPr="00976E44" w:rsidRDefault="00BE4091" w:rsidP="00BE4091">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76BDD210" w14:textId="77777777" w:rsidR="00BE4091" w:rsidRPr="00976E44" w:rsidRDefault="00BE4091" w:rsidP="00BE4091">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6B30B69B" w14:textId="77777777" w:rsidR="00BE4091" w:rsidRPr="00976E44" w:rsidRDefault="00BE4091" w:rsidP="00BE4091">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46DA4FD2" w14:textId="77777777" w:rsidR="00BE4091" w:rsidRPr="00976E44" w:rsidRDefault="00BE4091" w:rsidP="00BE4091">
      <w:pPr>
        <w:rPr>
          <w:sz w:val="16"/>
        </w:rPr>
      </w:pPr>
      <w:r w:rsidRPr="00976E44">
        <w:rPr>
          <w:sz w:val="16"/>
        </w:rPr>
        <w:t>Old international order</w:t>
      </w:r>
    </w:p>
    <w:p w14:paraId="4034FA57" w14:textId="77777777" w:rsidR="00BE4091" w:rsidRPr="00976E44" w:rsidRDefault="00BE4091" w:rsidP="00BE4091">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B74A748" w14:textId="77777777" w:rsidR="00BE4091" w:rsidRPr="00976E44" w:rsidRDefault="00BE4091" w:rsidP="00BE4091">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5426087" w14:textId="77777777" w:rsidR="00BE4091" w:rsidRPr="00976E44" w:rsidRDefault="00BE4091" w:rsidP="00BE4091">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6E7E000B" w14:textId="77777777" w:rsidR="00BE4091" w:rsidRPr="00976E44" w:rsidRDefault="00BE4091" w:rsidP="00BE4091"/>
    <w:p w14:paraId="72D4A080" w14:textId="77777777" w:rsidR="00BE4091" w:rsidRPr="00976E44" w:rsidRDefault="00BE4091" w:rsidP="00BE4091">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21E4E1A" w14:textId="77777777" w:rsidR="00BE4091" w:rsidRPr="00976E44" w:rsidRDefault="00BE4091" w:rsidP="00BE4091">
      <w:r w:rsidRPr="00976E44">
        <w:rPr>
          <w:rStyle w:val="Style13ptBold"/>
        </w:rPr>
        <w:t>Yulis 17</w:t>
      </w:r>
      <w:r w:rsidRPr="00976E44">
        <w:t xml:space="preserve"> [Max; Major in PoliSci, Penn Political Review; “In Defense of Liberal Internationalism,” Penn Political Review; 4/8/17; </w:t>
      </w:r>
      <w:hyperlink r:id="rId26" w:history="1">
        <w:r w:rsidRPr="00976E44">
          <w:rPr>
            <w:rStyle w:val="Hyperlink"/>
          </w:rPr>
          <w:t>http://pennpoliticalreview.org/2017/04/in-defense-of-liberal-internationalism/</w:t>
        </w:r>
      </w:hyperlink>
      <w:r w:rsidRPr="00976E44">
        <w:t>] // Re-Cut Justin</w:t>
      </w:r>
    </w:p>
    <w:p w14:paraId="3FA7222C" w14:textId="77777777" w:rsidR="00BE4091" w:rsidRPr="00976E44" w:rsidRDefault="00BE4091" w:rsidP="00BE4091">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09D6CCF3" w14:textId="77777777" w:rsidR="00BE4091" w:rsidRPr="00976E44" w:rsidRDefault="00BE4091" w:rsidP="00BE4091">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0814D63" w14:textId="77777777" w:rsidR="00BE4091" w:rsidRPr="00976E44" w:rsidRDefault="00BE4091" w:rsidP="00BE4091">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4B8290E7" w14:textId="77777777" w:rsidR="00BE4091" w:rsidRPr="00976E44" w:rsidRDefault="00BE4091" w:rsidP="00BE4091"/>
    <w:p w14:paraId="6AFDC1C3" w14:textId="77777777" w:rsidR="00BE4091" w:rsidRPr="00976E44" w:rsidRDefault="00BE4091" w:rsidP="00BE4091">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23FF397F" w14:textId="77777777" w:rsidR="00BE4091" w:rsidRPr="00976E44" w:rsidRDefault="00BE4091" w:rsidP="00BE4091">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27" w:history="1">
        <w:r w:rsidRPr="00976E44">
          <w:rPr>
            <w:rStyle w:val="Hyperlink"/>
          </w:rPr>
          <w:t>https://www.emerald.com/insight/content/doi/10.1108/ITPD-02-2019-003/full/html</w:t>
        </w:r>
      </w:hyperlink>
      <w:r w:rsidRPr="00976E44">
        <w:rPr>
          <w:rStyle w:val="Hyperlink"/>
        </w:rPr>
        <w:t xml:space="preserve"> // Re-Cut Justin</w:t>
      </w:r>
    </w:p>
    <w:p w14:paraId="114D8718" w14:textId="77777777" w:rsidR="00BE4091" w:rsidRPr="00976E44" w:rsidRDefault="00BE4091" w:rsidP="00BE4091">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64461E8" w14:textId="77777777" w:rsidR="00BE4091" w:rsidRPr="00976E44" w:rsidRDefault="00BE4091" w:rsidP="00BE4091"/>
    <w:p w14:paraId="686CF857" w14:textId="77777777" w:rsidR="00BE4091" w:rsidRPr="00976E44" w:rsidRDefault="00BE4091" w:rsidP="00BE4091">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3780137F" w14:textId="77777777" w:rsidR="00BE4091" w:rsidRPr="00976E44" w:rsidRDefault="00BE4091" w:rsidP="00BE4091">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778CC92" w14:textId="77777777" w:rsidR="00BE4091" w:rsidRPr="00976E44" w:rsidRDefault="00BE4091" w:rsidP="00BE4091">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Edel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004CEA4A" w14:textId="77777777" w:rsidR="00BE4091" w:rsidRPr="00976E44" w:rsidRDefault="00BE4091" w:rsidP="00BE4091">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21C4C5EB" w14:textId="77777777" w:rsidR="00BE4091" w:rsidRPr="00976E44" w:rsidRDefault="00BE4091" w:rsidP="00BE4091">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14E98238" w14:textId="77777777" w:rsidR="00BE4091" w:rsidRPr="00976E44" w:rsidRDefault="00BE4091" w:rsidP="00BE4091">
      <w:pPr>
        <w:rPr>
          <w:sz w:val="16"/>
        </w:rPr>
      </w:pPr>
      <w:r w:rsidRPr="00976E44">
        <w:rPr>
          <w:sz w:val="16"/>
        </w:rPr>
        <w:t>GIVE THEM AN INCH…</w:t>
      </w:r>
    </w:p>
    <w:p w14:paraId="5D3568E5" w14:textId="77777777" w:rsidR="00BE4091" w:rsidRPr="00976E44" w:rsidRDefault="00BE4091" w:rsidP="00BE4091">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65060F20" w14:textId="77777777" w:rsidR="00BE4091" w:rsidRPr="00976E44" w:rsidRDefault="00BE4091" w:rsidP="00BE4091">
      <w:pPr>
        <w:rPr>
          <w:sz w:val="16"/>
        </w:rPr>
      </w:pPr>
      <w:r w:rsidRPr="00976E44">
        <w:rPr>
          <w:sz w:val="16"/>
        </w:rPr>
        <w:t>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347F3B15" w14:textId="77777777" w:rsidR="00BE4091" w:rsidRPr="00976E44" w:rsidRDefault="00BE4091" w:rsidP="00BE4091">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100A6328" w14:textId="77777777" w:rsidR="00BE4091" w:rsidRPr="00976E44" w:rsidRDefault="00BE4091" w:rsidP="00BE4091">
      <w:pPr>
        <w:rPr>
          <w:sz w:val="16"/>
        </w:rPr>
      </w:pPr>
      <w:r w:rsidRPr="00976E4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798AB6CA" w14:textId="77777777" w:rsidR="00BE4091" w:rsidRPr="00976E44" w:rsidRDefault="00BE4091" w:rsidP="00BE4091">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59936B9A" w14:textId="77777777" w:rsidR="00BE4091" w:rsidRPr="00976E44" w:rsidRDefault="00BE4091" w:rsidP="00BE4091">
      <w:pPr>
        <w:rPr>
          <w:sz w:val="16"/>
        </w:rPr>
      </w:pPr>
    </w:p>
    <w:p w14:paraId="2FC2093B" w14:textId="77777777" w:rsidR="002A45F3" w:rsidRDefault="002A45F3" w:rsidP="00FB5309">
      <w:pPr>
        <w:rPr>
          <w:rStyle w:val="Emphasis"/>
          <w:rFonts w:eastAsiaTheme="majorEastAsia"/>
          <w:sz w:val="32"/>
        </w:rPr>
      </w:pPr>
    </w:p>
    <w:p w14:paraId="025CFBE0" w14:textId="77777777" w:rsidR="0087718A" w:rsidRPr="00352008" w:rsidRDefault="0087718A" w:rsidP="0087718A">
      <w:pPr>
        <w:pStyle w:val="Heading3"/>
      </w:pPr>
      <w:r>
        <w:t>UV</w:t>
      </w:r>
    </w:p>
    <w:p w14:paraId="44377C2B" w14:textId="77777777" w:rsidR="0087718A" w:rsidRDefault="0087718A" w:rsidP="0087718A"/>
    <w:p w14:paraId="1FA35584" w14:textId="77777777" w:rsidR="0087718A" w:rsidRDefault="0087718A" w:rsidP="0087718A">
      <w:pPr>
        <w:pStyle w:val="Heading4"/>
        <w:rPr>
          <w:rFonts w:cs="Calibri"/>
          <w:color w:val="000000" w:themeColor="text1"/>
        </w:rPr>
      </w:pPr>
      <w:r>
        <w:rPr>
          <w:rFonts w:cs="Calibri"/>
          <w:color w:val="000000" w:themeColor="text1"/>
        </w:rPr>
        <w:t>1</w:t>
      </w:r>
      <w:r w:rsidRPr="007B328F">
        <w:rPr>
          <w:rFonts w:cs="Calibri"/>
          <w:color w:val="000000" w:themeColor="text1"/>
        </w:rPr>
        <w:t xml:space="preserve">] 1AR theory is legit otherwise the neg can be infinitely abusive and there would be no way to check back against that.  </w:t>
      </w:r>
    </w:p>
    <w:p w14:paraId="581475E7" w14:textId="77777777" w:rsidR="0087718A" w:rsidRDefault="0087718A" w:rsidP="0087718A">
      <w:pPr>
        <w:pStyle w:val="Heading4"/>
        <w:rPr>
          <w:rFonts w:cs="Calibri"/>
          <w:color w:val="000000" w:themeColor="text1"/>
        </w:rPr>
      </w:pPr>
      <w:r w:rsidRPr="007B328F">
        <w:rPr>
          <w:rFonts w:cs="Calibri"/>
          <w:color w:val="000000" w:themeColor="text1"/>
        </w:rPr>
        <w:t>Comes first because it indicts the neg’s positions and skews my time allocation on other flows like T.</w:t>
      </w:r>
    </w:p>
    <w:p w14:paraId="23FC0DAA" w14:textId="77777777" w:rsidR="0087718A" w:rsidRDefault="0087718A" w:rsidP="0087718A">
      <w:pPr>
        <w:pStyle w:val="Heading4"/>
        <w:rPr>
          <w:rFonts w:cs="Calibri"/>
          <w:color w:val="000000" w:themeColor="text1"/>
        </w:rPr>
      </w:pPr>
      <w:r>
        <w:rPr>
          <w:rFonts w:cs="Calibri"/>
          <w:color w:val="000000" w:themeColor="text1"/>
        </w:rPr>
        <w:t>Competing interps – rzn is artbitrary and invites judge intervention and race to the top</w:t>
      </w:r>
    </w:p>
    <w:p w14:paraId="17A4F812" w14:textId="77777777" w:rsidR="0087718A" w:rsidRDefault="0087718A" w:rsidP="0087718A">
      <w:pPr>
        <w:pStyle w:val="Heading4"/>
        <w:rPr>
          <w:rFonts w:cs="Calibri"/>
          <w:color w:val="000000" w:themeColor="text1"/>
        </w:rPr>
      </w:pPr>
      <w:r w:rsidRPr="007B328F">
        <w:rPr>
          <w:rFonts w:cs="Calibri"/>
          <w:color w:val="000000" w:themeColor="text1"/>
        </w:rPr>
        <w:t xml:space="preserve">1AR theory is drop the debater – a 4 minute 1AR doesn’t have time to win both theory and substance – you must be punished. </w:t>
      </w:r>
    </w:p>
    <w:p w14:paraId="2ECD7EB1" w14:textId="77777777" w:rsidR="0087718A" w:rsidRDefault="0087718A" w:rsidP="0087718A">
      <w:pPr>
        <w:pStyle w:val="Heading4"/>
        <w:rPr>
          <w:rFonts w:cs="Calibri"/>
          <w:color w:val="000000" w:themeColor="text1"/>
        </w:rPr>
      </w:pPr>
      <w:r w:rsidRPr="007B328F">
        <w:rPr>
          <w:rFonts w:cs="Calibri"/>
          <w:color w:val="000000" w:themeColor="text1"/>
        </w:rPr>
        <w:t>No RVI on 1AR theory-It would be impossible to check back against neg abuse because the 2NR could just spend 6 minutes railing on the theory debate and the aff couldn’t win</w:t>
      </w:r>
    </w:p>
    <w:p w14:paraId="1C820FF7" w14:textId="77777777" w:rsidR="0087718A" w:rsidRDefault="0087718A" w:rsidP="0087718A"/>
    <w:p w14:paraId="44AB2B08" w14:textId="77777777" w:rsidR="0087718A" w:rsidRDefault="0087718A" w:rsidP="0087718A">
      <w:pPr>
        <w:pStyle w:val="Heading4"/>
      </w:pPr>
      <w:r>
        <w:t xml:space="preserve">[2] The role of the ballot is to determine whether the resolution is a </w:t>
      </w:r>
      <w:r w:rsidRPr="00C909F0">
        <w:rPr>
          <w:u w:val="single"/>
        </w:rPr>
        <w:t>true or false statement</w:t>
      </w:r>
      <w:r>
        <w:t xml:space="preserve"> – anything else </w:t>
      </w:r>
      <w:r w:rsidRPr="00C909F0">
        <w:rPr>
          <w:u w:val="single"/>
        </w:rPr>
        <w:t>moots 6 minutes</w:t>
      </w:r>
      <w:r>
        <w:t xml:space="preserve"> of the aff and exacerbates the </w:t>
      </w:r>
      <w:r w:rsidRPr="00C909F0">
        <w:rPr>
          <w:u w:val="single"/>
        </w:rPr>
        <w:t>13-7 rebuttal skew</w:t>
      </w:r>
      <w:r>
        <w:t xml:space="preserve"> so I should be able to compensate by choosing framing – it’s the </w:t>
      </w:r>
      <w:r w:rsidRPr="00C909F0">
        <w:rPr>
          <w:u w:val="single"/>
        </w:rPr>
        <w:t>most logical</w:t>
      </w:r>
      <w:r>
        <w:t xml:space="preserve"> since you don’t say vote for the player who shoots the most 3 points, the better player wins. </w:t>
      </w:r>
    </w:p>
    <w:p w14:paraId="759EA380" w14:textId="77777777" w:rsidR="0087718A" w:rsidRPr="000A4E7B" w:rsidRDefault="0087718A" w:rsidP="0087718A">
      <w:pPr>
        <w:pStyle w:val="Heading4"/>
        <w:rPr>
          <w:rFonts w:eastAsia="Calibri" w:cs="Times New Roman"/>
          <w:color w:val="000000"/>
        </w:rPr>
      </w:pPr>
      <w:r>
        <w:t xml:space="preserve">The ballot says vote aff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r w:rsidRPr="00F6661B">
        <w:rPr>
          <w:rFonts w:eastAsia="Calibri" w:cs="Times New Roman"/>
          <w:color w:val="000000"/>
        </w:rPr>
        <w:t xml:space="preserve"> </w:t>
      </w:r>
      <w:r>
        <w:rPr>
          <w:rFonts w:eastAsia="Calibri" w:cs="Times New Roman"/>
          <w:color w:val="000000"/>
        </w:rPr>
        <w:t xml:space="preserve">Denying jurisdiction denies the judge’s obligation to vote for the winner so hack against them if they contest it since you then have an inverse jurisdictional obligation. </w:t>
      </w:r>
    </w:p>
    <w:p w14:paraId="2A6CD42F" w14:textId="77777777" w:rsidR="005A1140" w:rsidRPr="005A1140" w:rsidRDefault="005A1140" w:rsidP="0087718A">
      <w:pPr>
        <w:pStyle w:val="Heading3"/>
      </w:pPr>
    </w:p>
    <w:sectPr w:rsidR="005A1140" w:rsidRPr="005A11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EA4B2" w14:textId="77777777" w:rsidR="00BB2DFD" w:rsidRDefault="00BB2DFD" w:rsidP="00FB5309">
      <w:pPr>
        <w:spacing w:after="0" w:line="240" w:lineRule="auto"/>
      </w:pPr>
      <w:r>
        <w:separator/>
      </w:r>
    </w:p>
  </w:endnote>
  <w:endnote w:type="continuationSeparator" w:id="0">
    <w:p w14:paraId="27458D36" w14:textId="77777777" w:rsidR="00BB2DFD" w:rsidRDefault="00BB2DFD" w:rsidP="00FB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48345" w14:textId="77777777" w:rsidR="00BB2DFD" w:rsidRDefault="00BB2DFD" w:rsidP="00FB5309">
      <w:pPr>
        <w:spacing w:after="0" w:line="240" w:lineRule="auto"/>
      </w:pPr>
      <w:r>
        <w:separator/>
      </w:r>
    </w:p>
  </w:footnote>
  <w:footnote w:type="continuationSeparator" w:id="0">
    <w:p w14:paraId="3CDB9E92" w14:textId="77777777" w:rsidR="00BB2DFD" w:rsidRDefault="00BB2DFD" w:rsidP="00FB5309">
      <w:pPr>
        <w:spacing w:after="0" w:line="240" w:lineRule="auto"/>
      </w:pPr>
      <w:r>
        <w:continuationSeparator/>
      </w:r>
    </w:p>
  </w:footnote>
  <w:footnote w:id="1">
    <w:p w14:paraId="61F35E48" w14:textId="77777777" w:rsidR="0087718A" w:rsidRPr="00752E9C" w:rsidRDefault="0087718A" w:rsidP="0087718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74E8DD" w14:textId="77777777" w:rsidR="0087718A" w:rsidRPr="00855FDC" w:rsidRDefault="0087718A" w:rsidP="0087718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7B"/>
    <w:rsid w:val="000D26A6"/>
    <w:rsid w:val="000D2B90"/>
    <w:rsid w:val="000D6ED8"/>
    <w:rsid w:val="000D717B"/>
    <w:rsid w:val="000F09E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5F3"/>
    <w:rsid w:val="002B5511"/>
    <w:rsid w:val="002B7ACF"/>
    <w:rsid w:val="002E0643"/>
    <w:rsid w:val="002E392E"/>
    <w:rsid w:val="002E6BBC"/>
    <w:rsid w:val="002F1BA9"/>
    <w:rsid w:val="002F6E74"/>
    <w:rsid w:val="0030673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E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13"/>
    <w:rsid w:val="00585FBE"/>
    <w:rsid w:val="005870E8"/>
    <w:rsid w:val="0058789C"/>
    <w:rsid w:val="005A1140"/>
    <w:rsid w:val="005A4D4E"/>
    <w:rsid w:val="005A5C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84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18A"/>
    <w:rsid w:val="00881D86"/>
    <w:rsid w:val="00883306"/>
    <w:rsid w:val="008904F9"/>
    <w:rsid w:val="00890E4C"/>
    <w:rsid w:val="00890E74"/>
    <w:rsid w:val="00892798"/>
    <w:rsid w:val="0089418F"/>
    <w:rsid w:val="00896833"/>
    <w:rsid w:val="00897C29"/>
    <w:rsid w:val="008A120C"/>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9E"/>
    <w:rsid w:val="00973777"/>
    <w:rsid w:val="00976E78"/>
    <w:rsid w:val="009775C0"/>
    <w:rsid w:val="00981F23"/>
    <w:rsid w:val="00990634"/>
    <w:rsid w:val="00991733"/>
    <w:rsid w:val="00992078"/>
    <w:rsid w:val="00992BE3"/>
    <w:rsid w:val="009A1467"/>
    <w:rsid w:val="009A6464"/>
    <w:rsid w:val="009B0055"/>
    <w:rsid w:val="009B69F5"/>
    <w:rsid w:val="009C5FF7"/>
    <w:rsid w:val="009C6292"/>
    <w:rsid w:val="009C71CA"/>
    <w:rsid w:val="009D15DB"/>
    <w:rsid w:val="009D3133"/>
    <w:rsid w:val="009E160D"/>
    <w:rsid w:val="009F1CBB"/>
    <w:rsid w:val="009F3305"/>
    <w:rsid w:val="009F6FB2"/>
    <w:rsid w:val="00A071C0"/>
    <w:rsid w:val="00A22670"/>
    <w:rsid w:val="00A24B35"/>
    <w:rsid w:val="00A271BA"/>
    <w:rsid w:val="00A27F86"/>
    <w:rsid w:val="00A431C6"/>
    <w:rsid w:val="00A45185"/>
    <w:rsid w:val="00A5426C"/>
    <w:rsid w:val="00A54315"/>
    <w:rsid w:val="00A60FBC"/>
    <w:rsid w:val="00A65C0B"/>
    <w:rsid w:val="00A776BA"/>
    <w:rsid w:val="00A81FD2"/>
    <w:rsid w:val="00A8441A"/>
    <w:rsid w:val="00A8674A"/>
    <w:rsid w:val="00A96E24"/>
    <w:rsid w:val="00AA119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217"/>
    <w:rsid w:val="00B8710E"/>
    <w:rsid w:val="00B91AF5"/>
    <w:rsid w:val="00B92A93"/>
    <w:rsid w:val="00BA17A8"/>
    <w:rsid w:val="00BA3C33"/>
    <w:rsid w:val="00BB0878"/>
    <w:rsid w:val="00BB1879"/>
    <w:rsid w:val="00BB2DFD"/>
    <w:rsid w:val="00BC0ABE"/>
    <w:rsid w:val="00BC30DB"/>
    <w:rsid w:val="00BC56DD"/>
    <w:rsid w:val="00BC64FF"/>
    <w:rsid w:val="00BC7C37"/>
    <w:rsid w:val="00BD2244"/>
    <w:rsid w:val="00BE409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E4E"/>
    <w:rsid w:val="00C535ED"/>
    <w:rsid w:val="00C56CCF"/>
    <w:rsid w:val="00C56DCC"/>
    <w:rsid w:val="00C57075"/>
    <w:rsid w:val="00C639BE"/>
    <w:rsid w:val="00C72AFE"/>
    <w:rsid w:val="00C81619"/>
    <w:rsid w:val="00C854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34"/>
    <w:rsid w:val="00E20D65"/>
    <w:rsid w:val="00E353A2"/>
    <w:rsid w:val="00E36881"/>
    <w:rsid w:val="00E42E4C"/>
    <w:rsid w:val="00E47013"/>
    <w:rsid w:val="00E541F9"/>
    <w:rsid w:val="00E57B79"/>
    <w:rsid w:val="00E60F04"/>
    <w:rsid w:val="00E63419"/>
    <w:rsid w:val="00E64496"/>
    <w:rsid w:val="00E72115"/>
    <w:rsid w:val="00E8322E"/>
    <w:rsid w:val="00E903E0"/>
    <w:rsid w:val="00E957B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80"/>
    <w:rsid w:val="00F57FFB"/>
    <w:rsid w:val="00F601E6"/>
    <w:rsid w:val="00F73954"/>
    <w:rsid w:val="00F9336D"/>
    <w:rsid w:val="00F94060"/>
    <w:rsid w:val="00FA56F6"/>
    <w:rsid w:val="00FB329D"/>
    <w:rsid w:val="00FB5309"/>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EEFA7"/>
  <w14:defaultImageDpi w14:val="300"/>
  <w15:docId w15:val="{34998BF3-D85A-5F44-B7C5-D048AA0F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120C"/>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8A12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12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12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A12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12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120C"/>
  </w:style>
  <w:style w:type="character" w:customStyle="1" w:styleId="Heading1Char">
    <w:name w:val="Heading 1 Char"/>
    <w:aliases w:val="Pocket Char"/>
    <w:basedOn w:val="DefaultParagraphFont"/>
    <w:link w:val="Heading1"/>
    <w:uiPriority w:val="9"/>
    <w:rsid w:val="008A120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A120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A120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A120C"/>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120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A120C"/>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A12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120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A120C"/>
    <w:rPr>
      <w:color w:val="auto"/>
      <w:u w:val="none"/>
    </w:rPr>
  </w:style>
  <w:style w:type="paragraph" w:styleId="DocumentMap">
    <w:name w:val="Document Map"/>
    <w:basedOn w:val="Normal"/>
    <w:link w:val="DocumentMapChar"/>
    <w:uiPriority w:val="99"/>
    <w:semiHidden/>
    <w:unhideWhenUsed/>
    <w:rsid w:val="008A12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120C"/>
    <w:rPr>
      <w:rFonts w:ascii="Lucida Grande" w:hAnsi="Lucida Grande" w:cs="Lucida Grande"/>
      <w:sz w:val="24"/>
      <w:szCs w:val="24"/>
    </w:rPr>
  </w:style>
  <w:style w:type="paragraph" w:customStyle="1" w:styleId="textbold">
    <w:name w:val="text bold"/>
    <w:basedOn w:val="Normal"/>
    <w:link w:val="Emphasis"/>
    <w:uiPriority w:val="20"/>
    <w:qFormat/>
    <w:rsid w:val="005A114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Headings)"/>
      <w:b/>
      <w:iCs/>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11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A1140"/>
    <w:pPr>
      <w:ind w:left="720"/>
      <w:contextualSpacing/>
    </w:pPr>
  </w:style>
  <w:style w:type="character" w:customStyle="1" w:styleId="TitleChar">
    <w:name w:val="Title Char"/>
    <w:basedOn w:val="DefaultParagraphFont"/>
    <w:link w:val="Title"/>
    <w:uiPriority w:val="1"/>
    <w:qFormat/>
    <w:rsid w:val="005A1140"/>
    <w:rPr>
      <w:u w:val="single"/>
    </w:rPr>
  </w:style>
  <w:style w:type="paragraph" w:styleId="Title">
    <w:name w:val="Title"/>
    <w:basedOn w:val="Normal"/>
    <w:link w:val="TitleChar"/>
    <w:uiPriority w:val="1"/>
    <w:qFormat/>
    <w:rsid w:val="005A1140"/>
    <w:pPr>
      <w:spacing w:before="240" w:after="60"/>
      <w:ind w:left="432" w:right="432"/>
      <w:jc w:val="center"/>
      <w:outlineLvl w:val="0"/>
    </w:pPr>
    <w:rPr>
      <w:u w:val="single"/>
    </w:rPr>
  </w:style>
  <w:style w:type="character" w:customStyle="1" w:styleId="TitleChar1">
    <w:name w:val="Title Char1"/>
    <w:basedOn w:val="DefaultParagraphFont"/>
    <w:uiPriority w:val="10"/>
    <w:rsid w:val="005A114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5309"/>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FB5309"/>
    <w:rPr>
      <w:vertAlign w:val="superscript"/>
    </w:rPr>
  </w:style>
  <w:style w:type="character" w:customStyle="1" w:styleId="Emph">
    <w:name w:val="Emph"/>
    <w:uiPriority w:val="1"/>
    <w:qFormat/>
    <w:rsid w:val="00584513"/>
    <w:rPr>
      <w:rFonts w:ascii="Arial" w:hAnsi="Arial"/>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6136">
      <w:bodyDiv w:val="1"/>
      <w:marLeft w:val="0"/>
      <w:marRight w:val="0"/>
      <w:marTop w:val="0"/>
      <w:marBottom w:val="0"/>
      <w:divBdr>
        <w:top w:val="none" w:sz="0" w:space="0" w:color="auto"/>
        <w:left w:val="none" w:sz="0" w:space="0" w:color="auto"/>
        <w:bottom w:val="none" w:sz="0" w:space="0" w:color="auto"/>
        <w:right w:val="none" w:sz="0" w:space="0" w:color="auto"/>
      </w:divBdr>
      <w:divsChild>
        <w:div w:id="771365178">
          <w:marLeft w:val="0"/>
          <w:marRight w:val="0"/>
          <w:marTop w:val="0"/>
          <w:marBottom w:val="0"/>
          <w:divBdr>
            <w:top w:val="none" w:sz="0" w:space="0" w:color="auto"/>
            <w:left w:val="none" w:sz="0" w:space="0" w:color="auto"/>
            <w:bottom w:val="none" w:sz="0" w:space="0" w:color="auto"/>
            <w:right w:val="none" w:sz="0" w:space="0" w:color="auto"/>
          </w:divBdr>
          <w:divsChild>
            <w:div w:id="740443265">
              <w:marLeft w:val="0"/>
              <w:marRight w:val="0"/>
              <w:marTop w:val="0"/>
              <w:marBottom w:val="0"/>
              <w:divBdr>
                <w:top w:val="none" w:sz="0" w:space="0" w:color="auto"/>
                <w:left w:val="none" w:sz="0" w:space="0" w:color="auto"/>
                <w:bottom w:val="none" w:sz="0" w:space="0" w:color="auto"/>
                <w:right w:val="none" w:sz="0" w:space="0" w:color="auto"/>
              </w:divBdr>
              <w:divsChild>
                <w:div w:id="1492211399">
                  <w:marLeft w:val="0"/>
                  <w:marRight w:val="0"/>
                  <w:marTop w:val="0"/>
                  <w:marBottom w:val="0"/>
                  <w:divBdr>
                    <w:top w:val="none" w:sz="0" w:space="0" w:color="auto"/>
                    <w:left w:val="none" w:sz="0" w:space="0" w:color="auto"/>
                    <w:bottom w:val="none" w:sz="0" w:space="0" w:color="auto"/>
                    <w:right w:val="none" w:sz="0" w:space="0" w:color="auto"/>
                  </w:divBdr>
                  <w:divsChild>
                    <w:div w:id="1600723995">
                      <w:marLeft w:val="0"/>
                      <w:marRight w:val="0"/>
                      <w:marTop w:val="0"/>
                      <w:marBottom w:val="0"/>
                      <w:divBdr>
                        <w:top w:val="none" w:sz="0" w:space="0" w:color="auto"/>
                        <w:left w:val="none" w:sz="0" w:space="0" w:color="auto"/>
                        <w:bottom w:val="none" w:sz="0" w:space="0" w:color="auto"/>
                        <w:right w:val="none" w:sz="0" w:space="0" w:color="auto"/>
                      </w:divBdr>
                      <w:divsChild>
                        <w:div w:id="155001080">
                          <w:marLeft w:val="0"/>
                          <w:marRight w:val="0"/>
                          <w:marTop w:val="0"/>
                          <w:marBottom w:val="0"/>
                          <w:divBdr>
                            <w:top w:val="none" w:sz="0" w:space="0" w:color="auto"/>
                            <w:left w:val="none" w:sz="0" w:space="0" w:color="auto"/>
                            <w:bottom w:val="none" w:sz="0" w:space="0" w:color="auto"/>
                            <w:right w:val="none" w:sz="0" w:space="0" w:color="auto"/>
                          </w:divBdr>
                          <w:divsChild>
                            <w:div w:id="1857109810">
                              <w:marLeft w:val="0"/>
                              <w:marRight w:val="0"/>
                              <w:marTop w:val="0"/>
                              <w:marBottom w:val="0"/>
                              <w:divBdr>
                                <w:top w:val="none" w:sz="0" w:space="0" w:color="auto"/>
                                <w:left w:val="none" w:sz="0" w:space="0" w:color="auto"/>
                                <w:bottom w:val="none" w:sz="0" w:space="0" w:color="auto"/>
                                <w:right w:val="none" w:sz="0" w:space="0" w:color="auto"/>
                              </w:divBdr>
                              <w:divsChild>
                                <w:div w:id="1601331930">
                                  <w:marLeft w:val="0"/>
                                  <w:marRight w:val="0"/>
                                  <w:marTop w:val="0"/>
                                  <w:marBottom w:val="0"/>
                                  <w:divBdr>
                                    <w:top w:val="none" w:sz="0" w:space="0" w:color="auto"/>
                                    <w:left w:val="none" w:sz="0" w:space="0" w:color="auto"/>
                                    <w:bottom w:val="none" w:sz="0" w:space="0" w:color="auto"/>
                                    <w:right w:val="none" w:sz="0" w:space="0" w:color="auto"/>
                                  </w:divBdr>
                                  <w:divsChild>
                                    <w:div w:id="2020890009">
                                      <w:marLeft w:val="0"/>
                                      <w:marRight w:val="0"/>
                                      <w:marTop w:val="0"/>
                                      <w:marBottom w:val="0"/>
                                      <w:divBdr>
                                        <w:top w:val="none" w:sz="0" w:space="0" w:color="auto"/>
                                        <w:left w:val="none" w:sz="0" w:space="0" w:color="auto"/>
                                        <w:bottom w:val="none" w:sz="0" w:space="0" w:color="auto"/>
                                        <w:right w:val="none" w:sz="0" w:space="0" w:color="auto"/>
                                      </w:divBdr>
                                      <w:divsChild>
                                        <w:div w:id="1782915628">
                                          <w:marLeft w:val="0"/>
                                          <w:marRight w:val="0"/>
                                          <w:marTop w:val="0"/>
                                          <w:marBottom w:val="0"/>
                                          <w:divBdr>
                                            <w:top w:val="none" w:sz="0" w:space="0" w:color="auto"/>
                                            <w:left w:val="none" w:sz="0" w:space="0" w:color="auto"/>
                                            <w:bottom w:val="none" w:sz="0" w:space="0" w:color="auto"/>
                                            <w:right w:val="none" w:sz="0" w:space="0" w:color="auto"/>
                                          </w:divBdr>
                                          <w:divsChild>
                                            <w:div w:id="1831871119">
                                              <w:marLeft w:val="0"/>
                                              <w:marRight w:val="0"/>
                                              <w:marTop w:val="0"/>
                                              <w:marBottom w:val="0"/>
                                              <w:divBdr>
                                                <w:top w:val="none" w:sz="0" w:space="0" w:color="auto"/>
                                                <w:left w:val="none" w:sz="0" w:space="0" w:color="auto"/>
                                                <w:bottom w:val="none" w:sz="0" w:space="0" w:color="auto"/>
                                                <w:right w:val="none" w:sz="0" w:space="0" w:color="auto"/>
                                              </w:divBdr>
                                              <w:divsChild>
                                                <w:div w:id="849485786">
                                                  <w:marLeft w:val="0"/>
                                                  <w:marRight w:val="0"/>
                                                  <w:marTop w:val="0"/>
                                                  <w:marBottom w:val="0"/>
                                                  <w:divBdr>
                                                    <w:top w:val="none" w:sz="0" w:space="0" w:color="auto"/>
                                                    <w:left w:val="none" w:sz="0" w:space="0" w:color="auto"/>
                                                    <w:bottom w:val="none" w:sz="0" w:space="0" w:color="auto"/>
                                                    <w:right w:val="none" w:sz="0" w:space="0" w:color="auto"/>
                                                  </w:divBdr>
                                                  <w:divsChild>
                                                    <w:div w:id="1942571181">
                                                      <w:marLeft w:val="0"/>
                                                      <w:marRight w:val="0"/>
                                                      <w:marTop w:val="0"/>
                                                      <w:marBottom w:val="0"/>
                                                      <w:divBdr>
                                                        <w:top w:val="none" w:sz="0" w:space="0" w:color="auto"/>
                                                        <w:left w:val="none" w:sz="0" w:space="0" w:color="auto"/>
                                                        <w:bottom w:val="none" w:sz="0" w:space="0" w:color="auto"/>
                                                        <w:right w:val="none" w:sz="0" w:space="0" w:color="auto"/>
                                                      </w:divBdr>
                                                      <w:divsChild>
                                                        <w:div w:id="1362442047">
                                                          <w:marLeft w:val="0"/>
                                                          <w:marRight w:val="0"/>
                                                          <w:marTop w:val="0"/>
                                                          <w:marBottom w:val="0"/>
                                                          <w:divBdr>
                                                            <w:top w:val="none" w:sz="0" w:space="0" w:color="auto"/>
                                                            <w:left w:val="none" w:sz="0" w:space="0" w:color="auto"/>
                                                            <w:bottom w:val="none" w:sz="0" w:space="0" w:color="auto"/>
                                                            <w:right w:val="none" w:sz="0" w:space="0" w:color="auto"/>
                                                          </w:divBdr>
                                                          <w:divsChild>
                                                            <w:div w:id="408573830">
                                                              <w:marLeft w:val="0"/>
                                                              <w:marRight w:val="0"/>
                                                              <w:marTop w:val="0"/>
                                                              <w:marBottom w:val="0"/>
                                                              <w:divBdr>
                                                                <w:top w:val="none" w:sz="0" w:space="0" w:color="auto"/>
                                                                <w:left w:val="none" w:sz="0" w:space="0" w:color="auto"/>
                                                                <w:bottom w:val="none" w:sz="0" w:space="0" w:color="auto"/>
                                                                <w:right w:val="none" w:sz="0" w:space="0" w:color="auto"/>
                                                              </w:divBdr>
                                                              <w:divsChild>
                                                                <w:div w:id="1780488708">
                                                                  <w:marLeft w:val="0"/>
                                                                  <w:marRight w:val="0"/>
                                                                  <w:marTop w:val="0"/>
                                                                  <w:marBottom w:val="0"/>
                                                                  <w:divBdr>
                                                                    <w:top w:val="none" w:sz="0" w:space="0" w:color="auto"/>
                                                                    <w:left w:val="none" w:sz="0" w:space="0" w:color="auto"/>
                                                                    <w:bottom w:val="none" w:sz="0" w:space="0" w:color="auto"/>
                                                                    <w:right w:val="none" w:sz="0" w:space="0" w:color="auto"/>
                                                                  </w:divBdr>
                                                                  <w:divsChild>
                                                                    <w:div w:id="1699500307">
                                                                      <w:marLeft w:val="0"/>
                                                                      <w:marRight w:val="0"/>
                                                                      <w:marTop w:val="0"/>
                                                                      <w:marBottom w:val="0"/>
                                                                      <w:divBdr>
                                                                        <w:top w:val="none" w:sz="0" w:space="0" w:color="auto"/>
                                                                        <w:left w:val="none" w:sz="0" w:space="0" w:color="auto"/>
                                                                        <w:bottom w:val="none" w:sz="0" w:space="0" w:color="auto"/>
                                                                        <w:right w:val="none" w:sz="0" w:space="0" w:color="auto"/>
                                                                      </w:divBdr>
                                                                      <w:divsChild>
                                                                        <w:div w:id="681669360">
                                                                          <w:marLeft w:val="0"/>
                                                                          <w:marRight w:val="0"/>
                                                                          <w:marTop w:val="0"/>
                                                                          <w:marBottom w:val="0"/>
                                                                          <w:divBdr>
                                                                            <w:top w:val="none" w:sz="0" w:space="0" w:color="auto"/>
                                                                            <w:left w:val="none" w:sz="0" w:space="0" w:color="auto"/>
                                                                            <w:bottom w:val="none" w:sz="0" w:space="0" w:color="auto"/>
                                                                            <w:right w:val="none" w:sz="0" w:space="0" w:color="auto"/>
                                                                          </w:divBdr>
                                                                          <w:divsChild>
                                                                            <w:div w:id="1227297147">
                                                                              <w:marLeft w:val="0"/>
                                                                              <w:marRight w:val="0"/>
                                                                              <w:marTop w:val="0"/>
                                                                              <w:marBottom w:val="0"/>
                                                                              <w:divBdr>
                                                                                <w:top w:val="none" w:sz="0" w:space="0" w:color="auto"/>
                                                                                <w:left w:val="none" w:sz="0" w:space="0" w:color="auto"/>
                                                                                <w:bottom w:val="none" w:sz="0" w:space="0" w:color="auto"/>
                                                                                <w:right w:val="none" w:sz="0" w:space="0" w:color="auto"/>
                                                                              </w:divBdr>
                                                                              <w:divsChild>
                                                                                <w:div w:id="655302720">
                                                                                  <w:marLeft w:val="0"/>
                                                                                  <w:marRight w:val="0"/>
                                                                                  <w:marTop w:val="0"/>
                                                                                  <w:marBottom w:val="0"/>
                                                                                  <w:divBdr>
                                                                                    <w:top w:val="none" w:sz="0" w:space="0" w:color="auto"/>
                                                                                    <w:left w:val="none" w:sz="0" w:space="0" w:color="auto"/>
                                                                                    <w:bottom w:val="none" w:sz="0" w:space="0" w:color="auto"/>
                                                                                    <w:right w:val="none" w:sz="0" w:space="0" w:color="auto"/>
                                                                                  </w:divBdr>
                                                                                  <w:divsChild>
                                                                                    <w:div w:id="142549639">
                                                                                      <w:marLeft w:val="0"/>
                                                                                      <w:marRight w:val="0"/>
                                                                                      <w:marTop w:val="0"/>
                                                                                      <w:marBottom w:val="0"/>
                                                                                      <w:divBdr>
                                                                                        <w:top w:val="none" w:sz="0" w:space="0" w:color="auto"/>
                                                                                        <w:left w:val="none" w:sz="0" w:space="0" w:color="auto"/>
                                                                                        <w:bottom w:val="none" w:sz="0" w:space="0" w:color="auto"/>
                                                                                        <w:right w:val="none" w:sz="0" w:space="0" w:color="auto"/>
                                                                                      </w:divBdr>
                                                                                      <w:divsChild>
                                                                                        <w:div w:id="220606504">
                                                                                          <w:marLeft w:val="0"/>
                                                                                          <w:marRight w:val="0"/>
                                                                                          <w:marTop w:val="0"/>
                                                                                          <w:marBottom w:val="0"/>
                                                                                          <w:divBdr>
                                                                                            <w:top w:val="none" w:sz="0" w:space="0" w:color="auto"/>
                                                                                            <w:left w:val="none" w:sz="0" w:space="0" w:color="auto"/>
                                                                                            <w:bottom w:val="none" w:sz="0" w:space="0" w:color="auto"/>
                                                                                            <w:right w:val="none" w:sz="0" w:space="0" w:color="auto"/>
                                                                                          </w:divBdr>
                                                                                          <w:divsChild>
                                                                                            <w:div w:id="294455817">
                                                                                              <w:marLeft w:val="0"/>
                                                                                              <w:marRight w:val="0"/>
                                                                                              <w:marTop w:val="15"/>
                                                                                              <w:marBottom w:val="15"/>
                                                                                              <w:divBdr>
                                                                                                <w:top w:val="none" w:sz="0" w:space="0" w:color="auto"/>
                                                                                                <w:left w:val="none" w:sz="0" w:space="0" w:color="auto"/>
                                                                                                <w:bottom w:val="none" w:sz="0" w:space="0" w:color="auto"/>
                                                                                                <w:right w:val="none" w:sz="0" w:space="0" w:color="auto"/>
                                                                                              </w:divBdr>
                                                                                              <w:divsChild>
                                                                                                <w:div w:id="4630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4515">
                                                                          <w:marLeft w:val="0"/>
                                                                          <w:marRight w:val="0"/>
                                                                          <w:marTop w:val="0"/>
                                                                          <w:marBottom w:val="0"/>
                                                                          <w:divBdr>
                                                                            <w:top w:val="none" w:sz="0" w:space="0" w:color="auto"/>
                                                                            <w:left w:val="none" w:sz="0" w:space="0" w:color="auto"/>
                                                                            <w:bottom w:val="none" w:sz="0" w:space="0" w:color="auto"/>
                                                                            <w:right w:val="none" w:sz="0" w:space="0" w:color="auto"/>
                                                                          </w:divBdr>
                                                                          <w:divsChild>
                                                                            <w:div w:id="443038544">
                                                                              <w:marLeft w:val="0"/>
                                                                              <w:marRight w:val="0"/>
                                                                              <w:marTop w:val="0"/>
                                                                              <w:marBottom w:val="0"/>
                                                                              <w:divBdr>
                                                                                <w:top w:val="none" w:sz="0" w:space="0" w:color="auto"/>
                                                                                <w:left w:val="none" w:sz="0" w:space="0" w:color="auto"/>
                                                                                <w:bottom w:val="none" w:sz="0" w:space="0" w:color="auto"/>
                                                                                <w:right w:val="none" w:sz="0" w:space="0" w:color="auto"/>
                                                                              </w:divBdr>
                                                                              <w:divsChild>
                                                                                <w:div w:id="565452859">
                                                                                  <w:marLeft w:val="60"/>
                                                                                  <w:marRight w:val="0"/>
                                                                                  <w:marTop w:val="0"/>
                                                                                  <w:marBottom w:val="0"/>
                                                                                  <w:divBdr>
                                                                                    <w:top w:val="none" w:sz="0" w:space="0" w:color="auto"/>
                                                                                    <w:left w:val="none" w:sz="0" w:space="0" w:color="auto"/>
                                                                                    <w:bottom w:val="none" w:sz="0" w:space="0" w:color="auto"/>
                                                                                    <w:right w:val="none" w:sz="0" w:space="0" w:color="auto"/>
                                                                                  </w:divBdr>
                                                                                  <w:divsChild>
                                                                                    <w:div w:id="1497964130">
                                                                                      <w:marLeft w:val="0"/>
                                                                                      <w:marRight w:val="0"/>
                                                                                      <w:marTop w:val="0"/>
                                                                                      <w:marBottom w:val="0"/>
                                                                                      <w:divBdr>
                                                                                        <w:top w:val="none" w:sz="0" w:space="0" w:color="auto"/>
                                                                                        <w:left w:val="none" w:sz="0" w:space="0" w:color="auto"/>
                                                                                        <w:bottom w:val="none" w:sz="0" w:space="0" w:color="auto"/>
                                                                                        <w:right w:val="none" w:sz="0" w:space="0" w:color="auto"/>
                                                                                      </w:divBdr>
                                                                                      <w:divsChild>
                                                                                        <w:div w:id="370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706790">
          <w:marLeft w:val="0"/>
          <w:marRight w:val="0"/>
          <w:marTop w:val="0"/>
          <w:marBottom w:val="0"/>
          <w:divBdr>
            <w:top w:val="none" w:sz="0" w:space="0" w:color="auto"/>
            <w:left w:val="none" w:sz="0" w:space="0" w:color="auto"/>
            <w:bottom w:val="none" w:sz="0" w:space="0" w:color="auto"/>
            <w:right w:val="none" w:sz="0" w:space="0" w:color="auto"/>
          </w:divBdr>
          <w:divsChild>
            <w:div w:id="605770548">
              <w:marLeft w:val="0"/>
              <w:marRight w:val="0"/>
              <w:marTop w:val="0"/>
              <w:marBottom w:val="0"/>
              <w:divBdr>
                <w:top w:val="none" w:sz="0" w:space="0" w:color="auto"/>
                <w:left w:val="none" w:sz="0" w:space="0" w:color="auto"/>
                <w:bottom w:val="none" w:sz="0" w:space="0" w:color="auto"/>
                <w:right w:val="none" w:sz="0" w:space="0" w:color="auto"/>
              </w:divBdr>
              <w:divsChild>
                <w:div w:id="864294484">
                  <w:marLeft w:val="60"/>
                  <w:marRight w:val="60"/>
                  <w:marTop w:val="0"/>
                  <w:marBottom w:val="0"/>
                  <w:divBdr>
                    <w:top w:val="none" w:sz="0" w:space="0" w:color="auto"/>
                    <w:left w:val="none" w:sz="0" w:space="0" w:color="auto"/>
                    <w:bottom w:val="none" w:sz="0" w:space="0" w:color="auto"/>
                    <w:right w:val="none" w:sz="0" w:space="0" w:color="auto"/>
                  </w:divBdr>
                  <w:divsChild>
                    <w:div w:id="1732923492">
                      <w:marLeft w:val="0"/>
                      <w:marRight w:val="0"/>
                      <w:marTop w:val="0"/>
                      <w:marBottom w:val="0"/>
                      <w:divBdr>
                        <w:top w:val="none" w:sz="0" w:space="0" w:color="auto"/>
                        <w:left w:val="none" w:sz="0" w:space="0" w:color="auto"/>
                        <w:bottom w:val="none" w:sz="0" w:space="0" w:color="auto"/>
                        <w:right w:val="none" w:sz="0" w:space="0" w:color="auto"/>
                      </w:divBdr>
                      <w:divsChild>
                        <w:div w:id="1454441905">
                          <w:marLeft w:val="0"/>
                          <w:marRight w:val="0"/>
                          <w:marTop w:val="0"/>
                          <w:marBottom w:val="0"/>
                          <w:divBdr>
                            <w:top w:val="none" w:sz="0" w:space="0" w:color="auto"/>
                            <w:left w:val="none" w:sz="0" w:space="0" w:color="auto"/>
                            <w:bottom w:val="none" w:sz="0" w:space="0" w:color="auto"/>
                            <w:right w:val="none" w:sz="0" w:space="0" w:color="auto"/>
                          </w:divBdr>
                          <w:divsChild>
                            <w:div w:id="2088065920">
                              <w:marLeft w:val="0"/>
                              <w:marRight w:val="0"/>
                              <w:marTop w:val="0"/>
                              <w:marBottom w:val="0"/>
                              <w:divBdr>
                                <w:top w:val="none" w:sz="0" w:space="0" w:color="auto"/>
                                <w:left w:val="none" w:sz="0" w:space="0" w:color="auto"/>
                                <w:bottom w:val="none" w:sz="0" w:space="0" w:color="auto"/>
                                <w:right w:val="none" w:sz="0" w:space="0" w:color="auto"/>
                              </w:divBdr>
                              <w:divsChild>
                                <w:div w:id="1518350039">
                                  <w:marLeft w:val="0"/>
                                  <w:marRight w:val="0"/>
                                  <w:marTop w:val="0"/>
                                  <w:marBottom w:val="0"/>
                                  <w:divBdr>
                                    <w:top w:val="none" w:sz="0" w:space="0" w:color="auto"/>
                                    <w:left w:val="none" w:sz="0" w:space="0" w:color="auto"/>
                                    <w:bottom w:val="none" w:sz="0" w:space="0" w:color="auto"/>
                                    <w:right w:val="none" w:sz="0" w:space="0" w:color="auto"/>
                                  </w:divBdr>
                                  <w:divsChild>
                                    <w:div w:id="1219705479">
                                      <w:marLeft w:val="0"/>
                                      <w:marRight w:val="0"/>
                                      <w:marTop w:val="0"/>
                                      <w:marBottom w:val="0"/>
                                      <w:divBdr>
                                        <w:top w:val="none" w:sz="0" w:space="0" w:color="auto"/>
                                        <w:left w:val="none" w:sz="0" w:space="0" w:color="auto"/>
                                        <w:bottom w:val="none" w:sz="0" w:space="0" w:color="auto"/>
                                        <w:right w:val="none" w:sz="0" w:space="0" w:color="auto"/>
                                      </w:divBdr>
                                    </w:div>
                                  </w:divsChild>
                                </w:div>
                                <w:div w:id="1266379823">
                                  <w:marLeft w:val="0"/>
                                  <w:marRight w:val="0"/>
                                  <w:marTop w:val="0"/>
                                  <w:marBottom w:val="0"/>
                                  <w:divBdr>
                                    <w:top w:val="none" w:sz="0" w:space="0" w:color="auto"/>
                                    <w:left w:val="none" w:sz="0" w:space="0" w:color="auto"/>
                                    <w:bottom w:val="none" w:sz="0" w:space="0" w:color="auto"/>
                                    <w:right w:val="none" w:sz="0" w:space="0" w:color="auto"/>
                                  </w:divBdr>
                                  <w:divsChild>
                                    <w:div w:id="299306761">
                                      <w:marLeft w:val="0"/>
                                      <w:marRight w:val="0"/>
                                      <w:marTop w:val="0"/>
                                      <w:marBottom w:val="0"/>
                                      <w:divBdr>
                                        <w:top w:val="none" w:sz="0" w:space="0" w:color="auto"/>
                                        <w:left w:val="none" w:sz="0" w:space="0" w:color="auto"/>
                                        <w:bottom w:val="none" w:sz="0" w:space="0" w:color="auto"/>
                                        <w:right w:val="none" w:sz="0" w:space="0" w:color="auto"/>
                                      </w:divBdr>
                                      <w:divsChild>
                                        <w:div w:id="503518814">
                                          <w:marLeft w:val="0"/>
                                          <w:marRight w:val="0"/>
                                          <w:marTop w:val="0"/>
                                          <w:marBottom w:val="0"/>
                                          <w:divBdr>
                                            <w:top w:val="none" w:sz="0" w:space="0" w:color="auto"/>
                                            <w:left w:val="none" w:sz="0" w:space="0" w:color="auto"/>
                                            <w:bottom w:val="none" w:sz="0" w:space="0" w:color="auto"/>
                                            <w:right w:val="none" w:sz="0" w:space="0" w:color="auto"/>
                                          </w:divBdr>
                                          <w:divsChild>
                                            <w:div w:id="3267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060853">
      <w:bodyDiv w:val="1"/>
      <w:marLeft w:val="0"/>
      <w:marRight w:val="0"/>
      <w:marTop w:val="0"/>
      <w:marBottom w:val="0"/>
      <w:divBdr>
        <w:top w:val="none" w:sz="0" w:space="0" w:color="auto"/>
        <w:left w:val="none" w:sz="0" w:space="0" w:color="auto"/>
        <w:bottom w:val="none" w:sz="0" w:space="0" w:color="auto"/>
        <w:right w:val="none" w:sz="0" w:space="0" w:color="auto"/>
      </w:divBdr>
      <w:divsChild>
        <w:div w:id="1221285176">
          <w:marLeft w:val="0"/>
          <w:marRight w:val="0"/>
          <w:marTop w:val="0"/>
          <w:marBottom w:val="0"/>
          <w:divBdr>
            <w:top w:val="none" w:sz="0" w:space="0" w:color="auto"/>
            <w:left w:val="none" w:sz="0" w:space="0" w:color="auto"/>
            <w:bottom w:val="none" w:sz="0" w:space="0" w:color="auto"/>
            <w:right w:val="none" w:sz="0" w:space="0" w:color="auto"/>
          </w:divBdr>
          <w:divsChild>
            <w:div w:id="261841281">
              <w:marLeft w:val="0"/>
              <w:marRight w:val="0"/>
              <w:marTop w:val="0"/>
              <w:marBottom w:val="0"/>
              <w:divBdr>
                <w:top w:val="none" w:sz="0" w:space="0" w:color="auto"/>
                <w:left w:val="none" w:sz="0" w:space="0" w:color="auto"/>
                <w:bottom w:val="none" w:sz="0" w:space="0" w:color="auto"/>
                <w:right w:val="none" w:sz="0" w:space="0" w:color="auto"/>
              </w:divBdr>
              <w:divsChild>
                <w:div w:id="918636626">
                  <w:marLeft w:val="0"/>
                  <w:marRight w:val="0"/>
                  <w:marTop w:val="0"/>
                  <w:marBottom w:val="0"/>
                  <w:divBdr>
                    <w:top w:val="none" w:sz="0" w:space="0" w:color="auto"/>
                    <w:left w:val="none" w:sz="0" w:space="0" w:color="auto"/>
                    <w:bottom w:val="none" w:sz="0" w:space="0" w:color="auto"/>
                    <w:right w:val="none" w:sz="0" w:space="0" w:color="auto"/>
                  </w:divBdr>
                  <w:divsChild>
                    <w:div w:id="2057656795">
                      <w:marLeft w:val="0"/>
                      <w:marRight w:val="0"/>
                      <w:marTop w:val="0"/>
                      <w:marBottom w:val="0"/>
                      <w:divBdr>
                        <w:top w:val="none" w:sz="0" w:space="0" w:color="auto"/>
                        <w:left w:val="none" w:sz="0" w:space="0" w:color="auto"/>
                        <w:bottom w:val="none" w:sz="0" w:space="0" w:color="auto"/>
                        <w:right w:val="none" w:sz="0" w:space="0" w:color="auto"/>
                      </w:divBdr>
                      <w:divsChild>
                        <w:div w:id="1532837942">
                          <w:marLeft w:val="0"/>
                          <w:marRight w:val="0"/>
                          <w:marTop w:val="0"/>
                          <w:marBottom w:val="0"/>
                          <w:divBdr>
                            <w:top w:val="none" w:sz="0" w:space="0" w:color="auto"/>
                            <w:left w:val="none" w:sz="0" w:space="0" w:color="auto"/>
                            <w:bottom w:val="none" w:sz="0" w:space="0" w:color="auto"/>
                            <w:right w:val="none" w:sz="0" w:space="0" w:color="auto"/>
                          </w:divBdr>
                          <w:divsChild>
                            <w:div w:id="1711958696">
                              <w:marLeft w:val="0"/>
                              <w:marRight w:val="0"/>
                              <w:marTop w:val="0"/>
                              <w:marBottom w:val="0"/>
                              <w:divBdr>
                                <w:top w:val="none" w:sz="0" w:space="0" w:color="auto"/>
                                <w:left w:val="none" w:sz="0" w:space="0" w:color="auto"/>
                                <w:bottom w:val="none" w:sz="0" w:space="0" w:color="auto"/>
                                <w:right w:val="none" w:sz="0" w:space="0" w:color="auto"/>
                              </w:divBdr>
                              <w:divsChild>
                                <w:div w:id="1554152483">
                                  <w:marLeft w:val="0"/>
                                  <w:marRight w:val="0"/>
                                  <w:marTop w:val="0"/>
                                  <w:marBottom w:val="0"/>
                                  <w:divBdr>
                                    <w:top w:val="none" w:sz="0" w:space="0" w:color="auto"/>
                                    <w:left w:val="none" w:sz="0" w:space="0" w:color="auto"/>
                                    <w:bottom w:val="none" w:sz="0" w:space="0" w:color="auto"/>
                                    <w:right w:val="none" w:sz="0" w:space="0" w:color="auto"/>
                                  </w:divBdr>
                                  <w:divsChild>
                                    <w:div w:id="14385150">
                                      <w:marLeft w:val="0"/>
                                      <w:marRight w:val="0"/>
                                      <w:marTop w:val="0"/>
                                      <w:marBottom w:val="0"/>
                                      <w:divBdr>
                                        <w:top w:val="none" w:sz="0" w:space="0" w:color="auto"/>
                                        <w:left w:val="none" w:sz="0" w:space="0" w:color="auto"/>
                                        <w:bottom w:val="none" w:sz="0" w:space="0" w:color="auto"/>
                                        <w:right w:val="none" w:sz="0" w:space="0" w:color="auto"/>
                                      </w:divBdr>
                                      <w:divsChild>
                                        <w:div w:id="446243469">
                                          <w:marLeft w:val="0"/>
                                          <w:marRight w:val="0"/>
                                          <w:marTop w:val="0"/>
                                          <w:marBottom w:val="0"/>
                                          <w:divBdr>
                                            <w:top w:val="none" w:sz="0" w:space="0" w:color="auto"/>
                                            <w:left w:val="none" w:sz="0" w:space="0" w:color="auto"/>
                                            <w:bottom w:val="none" w:sz="0" w:space="0" w:color="auto"/>
                                            <w:right w:val="none" w:sz="0" w:space="0" w:color="auto"/>
                                          </w:divBdr>
                                          <w:divsChild>
                                            <w:div w:id="862129307">
                                              <w:marLeft w:val="0"/>
                                              <w:marRight w:val="0"/>
                                              <w:marTop w:val="0"/>
                                              <w:marBottom w:val="0"/>
                                              <w:divBdr>
                                                <w:top w:val="none" w:sz="0" w:space="0" w:color="auto"/>
                                                <w:left w:val="none" w:sz="0" w:space="0" w:color="auto"/>
                                                <w:bottom w:val="none" w:sz="0" w:space="0" w:color="auto"/>
                                                <w:right w:val="none" w:sz="0" w:space="0" w:color="auto"/>
                                              </w:divBdr>
                                              <w:divsChild>
                                                <w:div w:id="775557306">
                                                  <w:marLeft w:val="0"/>
                                                  <w:marRight w:val="0"/>
                                                  <w:marTop w:val="0"/>
                                                  <w:marBottom w:val="0"/>
                                                  <w:divBdr>
                                                    <w:top w:val="none" w:sz="0" w:space="0" w:color="auto"/>
                                                    <w:left w:val="none" w:sz="0" w:space="0" w:color="auto"/>
                                                    <w:bottom w:val="none" w:sz="0" w:space="0" w:color="auto"/>
                                                    <w:right w:val="none" w:sz="0" w:space="0" w:color="auto"/>
                                                  </w:divBdr>
                                                  <w:divsChild>
                                                    <w:div w:id="529730752">
                                                      <w:marLeft w:val="0"/>
                                                      <w:marRight w:val="0"/>
                                                      <w:marTop w:val="0"/>
                                                      <w:marBottom w:val="0"/>
                                                      <w:divBdr>
                                                        <w:top w:val="none" w:sz="0" w:space="0" w:color="auto"/>
                                                        <w:left w:val="none" w:sz="0" w:space="0" w:color="auto"/>
                                                        <w:bottom w:val="none" w:sz="0" w:space="0" w:color="auto"/>
                                                        <w:right w:val="none" w:sz="0" w:space="0" w:color="auto"/>
                                                      </w:divBdr>
                                                      <w:divsChild>
                                                        <w:div w:id="1514220384">
                                                          <w:marLeft w:val="0"/>
                                                          <w:marRight w:val="0"/>
                                                          <w:marTop w:val="0"/>
                                                          <w:marBottom w:val="0"/>
                                                          <w:divBdr>
                                                            <w:top w:val="none" w:sz="0" w:space="0" w:color="auto"/>
                                                            <w:left w:val="none" w:sz="0" w:space="0" w:color="auto"/>
                                                            <w:bottom w:val="none" w:sz="0" w:space="0" w:color="auto"/>
                                                            <w:right w:val="none" w:sz="0" w:space="0" w:color="auto"/>
                                                          </w:divBdr>
                                                          <w:divsChild>
                                                            <w:div w:id="40373391">
                                                              <w:marLeft w:val="0"/>
                                                              <w:marRight w:val="0"/>
                                                              <w:marTop w:val="0"/>
                                                              <w:marBottom w:val="0"/>
                                                              <w:divBdr>
                                                                <w:top w:val="none" w:sz="0" w:space="0" w:color="auto"/>
                                                                <w:left w:val="none" w:sz="0" w:space="0" w:color="auto"/>
                                                                <w:bottom w:val="none" w:sz="0" w:space="0" w:color="auto"/>
                                                                <w:right w:val="none" w:sz="0" w:space="0" w:color="auto"/>
                                                              </w:divBdr>
                                                              <w:divsChild>
                                                                <w:div w:id="238445785">
                                                                  <w:marLeft w:val="0"/>
                                                                  <w:marRight w:val="0"/>
                                                                  <w:marTop w:val="0"/>
                                                                  <w:marBottom w:val="0"/>
                                                                  <w:divBdr>
                                                                    <w:top w:val="none" w:sz="0" w:space="0" w:color="auto"/>
                                                                    <w:left w:val="none" w:sz="0" w:space="0" w:color="auto"/>
                                                                    <w:bottom w:val="none" w:sz="0" w:space="0" w:color="auto"/>
                                                                    <w:right w:val="none" w:sz="0" w:space="0" w:color="auto"/>
                                                                  </w:divBdr>
                                                                  <w:divsChild>
                                                                    <w:div w:id="270162931">
                                                                      <w:marLeft w:val="0"/>
                                                                      <w:marRight w:val="0"/>
                                                                      <w:marTop w:val="0"/>
                                                                      <w:marBottom w:val="0"/>
                                                                      <w:divBdr>
                                                                        <w:top w:val="none" w:sz="0" w:space="0" w:color="auto"/>
                                                                        <w:left w:val="none" w:sz="0" w:space="0" w:color="auto"/>
                                                                        <w:bottom w:val="none" w:sz="0" w:space="0" w:color="auto"/>
                                                                        <w:right w:val="none" w:sz="0" w:space="0" w:color="auto"/>
                                                                      </w:divBdr>
                                                                      <w:divsChild>
                                                                        <w:div w:id="428819617">
                                                                          <w:marLeft w:val="0"/>
                                                                          <w:marRight w:val="0"/>
                                                                          <w:marTop w:val="0"/>
                                                                          <w:marBottom w:val="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sChild>
                                                                                <w:div w:id="646282853">
                                                                                  <w:marLeft w:val="0"/>
                                                                                  <w:marRight w:val="0"/>
                                                                                  <w:marTop w:val="0"/>
                                                                                  <w:marBottom w:val="0"/>
                                                                                  <w:divBdr>
                                                                                    <w:top w:val="none" w:sz="0" w:space="0" w:color="auto"/>
                                                                                    <w:left w:val="none" w:sz="0" w:space="0" w:color="auto"/>
                                                                                    <w:bottom w:val="none" w:sz="0" w:space="0" w:color="auto"/>
                                                                                    <w:right w:val="none" w:sz="0" w:space="0" w:color="auto"/>
                                                                                  </w:divBdr>
                                                                                  <w:divsChild>
                                                                                    <w:div w:id="638918355">
                                                                                      <w:marLeft w:val="0"/>
                                                                                      <w:marRight w:val="0"/>
                                                                                      <w:marTop w:val="0"/>
                                                                                      <w:marBottom w:val="0"/>
                                                                                      <w:divBdr>
                                                                                        <w:top w:val="none" w:sz="0" w:space="0" w:color="auto"/>
                                                                                        <w:left w:val="none" w:sz="0" w:space="0" w:color="auto"/>
                                                                                        <w:bottom w:val="none" w:sz="0" w:space="0" w:color="auto"/>
                                                                                        <w:right w:val="none" w:sz="0" w:space="0" w:color="auto"/>
                                                                                      </w:divBdr>
                                                                                      <w:divsChild>
                                                                                        <w:div w:id="778180490">
                                                                                          <w:marLeft w:val="0"/>
                                                                                          <w:marRight w:val="0"/>
                                                                                          <w:marTop w:val="0"/>
                                                                                          <w:marBottom w:val="0"/>
                                                                                          <w:divBdr>
                                                                                            <w:top w:val="none" w:sz="0" w:space="0" w:color="auto"/>
                                                                                            <w:left w:val="none" w:sz="0" w:space="0" w:color="auto"/>
                                                                                            <w:bottom w:val="none" w:sz="0" w:space="0" w:color="auto"/>
                                                                                            <w:right w:val="none" w:sz="0" w:space="0" w:color="auto"/>
                                                                                          </w:divBdr>
                                                                                          <w:divsChild>
                                                                                            <w:div w:id="1778867675">
                                                                                              <w:marLeft w:val="0"/>
                                                                                              <w:marRight w:val="0"/>
                                                                                              <w:marTop w:val="15"/>
                                                                                              <w:marBottom w:val="15"/>
                                                                                              <w:divBdr>
                                                                                                <w:top w:val="none" w:sz="0" w:space="0" w:color="auto"/>
                                                                                                <w:left w:val="none" w:sz="0" w:space="0" w:color="auto"/>
                                                                                                <w:bottom w:val="none" w:sz="0" w:space="0" w:color="auto"/>
                                                                                                <w:right w:val="none" w:sz="0" w:space="0" w:color="auto"/>
                                                                                              </w:divBdr>
                                                                                              <w:divsChild>
                                                                                                <w:div w:id="27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42645">
                                                                          <w:marLeft w:val="0"/>
                                                                          <w:marRight w:val="0"/>
                                                                          <w:marTop w:val="0"/>
                                                                          <w:marBottom w:val="0"/>
                                                                          <w:divBdr>
                                                                            <w:top w:val="none" w:sz="0" w:space="0" w:color="auto"/>
                                                                            <w:left w:val="none" w:sz="0" w:space="0" w:color="auto"/>
                                                                            <w:bottom w:val="none" w:sz="0" w:space="0" w:color="auto"/>
                                                                            <w:right w:val="none" w:sz="0" w:space="0" w:color="auto"/>
                                                                          </w:divBdr>
                                                                          <w:divsChild>
                                                                            <w:div w:id="2005694375">
                                                                              <w:marLeft w:val="0"/>
                                                                              <w:marRight w:val="0"/>
                                                                              <w:marTop w:val="0"/>
                                                                              <w:marBottom w:val="0"/>
                                                                              <w:divBdr>
                                                                                <w:top w:val="none" w:sz="0" w:space="0" w:color="auto"/>
                                                                                <w:left w:val="none" w:sz="0" w:space="0" w:color="auto"/>
                                                                                <w:bottom w:val="none" w:sz="0" w:space="0" w:color="auto"/>
                                                                                <w:right w:val="none" w:sz="0" w:space="0" w:color="auto"/>
                                                                              </w:divBdr>
                                                                              <w:divsChild>
                                                                                <w:div w:id="858546766">
                                                                                  <w:marLeft w:val="60"/>
                                                                                  <w:marRight w:val="0"/>
                                                                                  <w:marTop w:val="0"/>
                                                                                  <w:marBottom w:val="0"/>
                                                                                  <w:divBdr>
                                                                                    <w:top w:val="none" w:sz="0" w:space="0" w:color="auto"/>
                                                                                    <w:left w:val="none" w:sz="0" w:space="0" w:color="auto"/>
                                                                                    <w:bottom w:val="none" w:sz="0" w:space="0" w:color="auto"/>
                                                                                    <w:right w:val="none" w:sz="0" w:space="0" w:color="auto"/>
                                                                                  </w:divBdr>
                                                                                  <w:divsChild>
                                                                                    <w:div w:id="1360471127">
                                                                                      <w:marLeft w:val="0"/>
                                                                                      <w:marRight w:val="0"/>
                                                                                      <w:marTop w:val="0"/>
                                                                                      <w:marBottom w:val="0"/>
                                                                                      <w:divBdr>
                                                                                        <w:top w:val="none" w:sz="0" w:space="0" w:color="auto"/>
                                                                                        <w:left w:val="none" w:sz="0" w:space="0" w:color="auto"/>
                                                                                        <w:bottom w:val="none" w:sz="0" w:space="0" w:color="auto"/>
                                                                                        <w:right w:val="none" w:sz="0" w:space="0" w:color="auto"/>
                                                                                      </w:divBdr>
                                                                                      <w:divsChild>
                                                                                        <w:div w:id="17144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167056">
          <w:marLeft w:val="0"/>
          <w:marRight w:val="0"/>
          <w:marTop w:val="0"/>
          <w:marBottom w:val="0"/>
          <w:divBdr>
            <w:top w:val="none" w:sz="0" w:space="0" w:color="auto"/>
            <w:left w:val="none" w:sz="0" w:space="0" w:color="auto"/>
            <w:bottom w:val="none" w:sz="0" w:space="0" w:color="auto"/>
            <w:right w:val="none" w:sz="0" w:space="0" w:color="auto"/>
          </w:divBdr>
          <w:divsChild>
            <w:div w:id="2086953424">
              <w:marLeft w:val="0"/>
              <w:marRight w:val="0"/>
              <w:marTop w:val="0"/>
              <w:marBottom w:val="0"/>
              <w:divBdr>
                <w:top w:val="none" w:sz="0" w:space="0" w:color="auto"/>
                <w:left w:val="none" w:sz="0" w:space="0" w:color="auto"/>
                <w:bottom w:val="none" w:sz="0" w:space="0" w:color="auto"/>
                <w:right w:val="none" w:sz="0" w:space="0" w:color="auto"/>
              </w:divBdr>
              <w:divsChild>
                <w:div w:id="1466121604">
                  <w:marLeft w:val="60"/>
                  <w:marRight w:val="60"/>
                  <w:marTop w:val="0"/>
                  <w:marBottom w:val="0"/>
                  <w:divBdr>
                    <w:top w:val="none" w:sz="0" w:space="0" w:color="auto"/>
                    <w:left w:val="none" w:sz="0" w:space="0" w:color="auto"/>
                    <w:bottom w:val="none" w:sz="0" w:space="0" w:color="auto"/>
                    <w:right w:val="none" w:sz="0" w:space="0" w:color="auto"/>
                  </w:divBdr>
                  <w:divsChild>
                    <w:div w:id="1304114876">
                      <w:marLeft w:val="0"/>
                      <w:marRight w:val="0"/>
                      <w:marTop w:val="0"/>
                      <w:marBottom w:val="0"/>
                      <w:divBdr>
                        <w:top w:val="none" w:sz="0" w:space="0" w:color="auto"/>
                        <w:left w:val="none" w:sz="0" w:space="0" w:color="auto"/>
                        <w:bottom w:val="none" w:sz="0" w:space="0" w:color="auto"/>
                        <w:right w:val="none" w:sz="0" w:space="0" w:color="auto"/>
                      </w:divBdr>
                      <w:divsChild>
                        <w:div w:id="671109177">
                          <w:marLeft w:val="0"/>
                          <w:marRight w:val="0"/>
                          <w:marTop w:val="0"/>
                          <w:marBottom w:val="0"/>
                          <w:divBdr>
                            <w:top w:val="none" w:sz="0" w:space="0" w:color="auto"/>
                            <w:left w:val="none" w:sz="0" w:space="0" w:color="auto"/>
                            <w:bottom w:val="none" w:sz="0" w:space="0" w:color="auto"/>
                            <w:right w:val="none" w:sz="0" w:space="0" w:color="auto"/>
                          </w:divBdr>
                          <w:divsChild>
                            <w:div w:id="463036400">
                              <w:marLeft w:val="0"/>
                              <w:marRight w:val="0"/>
                              <w:marTop w:val="0"/>
                              <w:marBottom w:val="0"/>
                              <w:divBdr>
                                <w:top w:val="none" w:sz="0" w:space="0" w:color="auto"/>
                                <w:left w:val="none" w:sz="0" w:space="0" w:color="auto"/>
                                <w:bottom w:val="none" w:sz="0" w:space="0" w:color="auto"/>
                                <w:right w:val="none" w:sz="0" w:space="0" w:color="auto"/>
                              </w:divBdr>
                              <w:divsChild>
                                <w:div w:id="1753239497">
                                  <w:marLeft w:val="0"/>
                                  <w:marRight w:val="0"/>
                                  <w:marTop w:val="0"/>
                                  <w:marBottom w:val="0"/>
                                  <w:divBdr>
                                    <w:top w:val="none" w:sz="0" w:space="0" w:color="auto"/>
                                    <w:left w:val="none" w:sz="0" w:space="0" w:color="auto"/>
                                    <w:bottom w:val="none" w:sz="0" w:space="0" w:color="auto"/>
                                    <w:right w:val="none" w:sz="0" w:space="0" w:color="auto"/>
                                  </w:divBdr>
                                  <w:divsChild>
                                    <w:div w:id="1910384795">
                                      <w:marLeft w:val="0"/>
                                      <w:marRight w:val="0"/>
                                      <w:marTop w:val="0"/>
                                      <w:marBottom w:val="0"/>
                                      <w:divBdr>
                                        <w:top w:val="none" w:sz="0" w:space="0" w:color="auto"/>
                                        <w:left w:val="none" w:sz="0" w:space="0" w:color="auto"/>
                                        <w:bottom w:val="none" w:sz="0" w:space="0" w:color="auto"/>
                                        <w:right w:val="none" w:sz="0" w:space="0" w:color="auto"/>
                                      </w:divBdr>
                                    </w:div>
                                  </w:divsChild>
                                </w:div>
                                <w:div w:id="1048336090">
                                  <w:marLeft w:val="0"/>
                                  <w:marRight w:val="0"/>
                                  <w:marTop w:val="0"/>
                                  <w:marBottom w:val="0"/>
                                  <w:divBdr>
                                    <w:top w:val="none" w:sz="0" w:space="0" w:color="auto"/>
                                    <w:left w:val="none" w:sz="0" w:space="0" w:color="auto"/>
                                    <w:bottom w:val="none" w:sz="0" w:space="0" w:color="auto"/>
                                    <w:right w:val="none" w:sz="0" w:space="0" w:color="auto"/>
                                  </w:divBdr>
                                  <w:divsChild>
                                    <w:div w:id="428741782">
                                      <w:marLeft w:val="0"/>
                                      <w:marRight w:val="0"/>
                                      <w:marTop w:val="0"/>
                                      <w:marBottom w:val="0"/>
                                      <w:divBdr>
                                        <w:top w:val="none" w:sz="0" w:space="0" w:color="auto"/>
                                        <w:left w:val="none" w:sz="0" w:space="0" w:color="auto"/>
                                        <w:bottom w:val="none" w:sz="0" w:space="0" w:color="auto"/>
                                        <w:right w:val="none" w:sz="0" w:space="0" w:color="auto"/>
                                      </w:divBdr>
                                      <w:divsChild>
                                        <w:div w:id="765269071">
                                          <w:marLeft w:val="0"/>
                                          <w:marRight w:val="0"/>
                                          <w:marTop w:val="0"/>
                                          <w:marBottom w:val="0"/>
                                          <w:divBdr>
                                            <w:top w:val="none" w:sz="0" w:space="0" w:color="auto"/>
                                            <w:left w:val="none" w:sz="0" w:space="0" w:color="auto"/>
                                            <w:bottom w:val="none" w:sz="0" w:space="0" w:color="auto"/>
                                            <w:right w:val="none" w:sz="0" w:space="0" w:color="auto"/>
                                          </w:divBdr>
                                          <w:divsChild>
                                            <w:div w:id="16845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26" Type="http://schemas.openxmlformats.org/officeDocument/2006/relationships/hyperlink" Target="http://pennpoliticalreview.org/2017/04/in-defense-of-liberal-internationalism/"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scroll.in/article/1000114/in-latin-america-chinese-vaccine-diplomacy-is-directly-challenging-uss-declining-authority"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idsa.in/issuebrief/wto-trips-waiver-covid-vaccine-rkumar-1207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wng.org/roundups/china-peddles-influence-with-vaccines-1630687161" TargetMode="Externa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theglobalamericans.org/2021/06/a-u-s-vaccine-diplomacy-strategy-for-latin-america-and-the-caribbea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9.html" TargetMode="External"/><Relationship Id="rId22" Type="http://schemas.openxmlformats.org/officeDocument/2006/relationships/hyperlink" Target="https://www.tandfonline.com/doi/full/10.1080/25751654.2021.1890867" TargetMode="External"/><Relationship Id="rId27" Type="http://schemas.openxmlformats.org/officeDocument/2006/relationships/hyperlink" Target="https://www.emerald.com/insight/content/doi/10.1108/ITPD-02-2019-003/full/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13339</Words>
  <Characters>76038</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2021-09-25T20:51:00Z</dcterms:created>
  <dcterms:modified xsi:type="dcterms:W3CDTF">2021-09-25T20:51:00Z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