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24737" w14:textId="77777777" w:rsidR="003F45D6" w:rsidRDefault="003F45D6" w:rsidP="00B13456">
      <w:pPr>
        <w:pStyle w:val="Heading3"/>
      </w:pPr>
    </w:p>
    <w:p w14:paraId="6350D98A" w14:textId="4F0CE6E2" w:rsidR="00B13456" w:rsidRDefault="00B13456" w:rsidP="00B13456">
      <w:pPr>
        <w:pStyle w:val="Heading3"/>
      </w:pPr>
      <w:r>
        <w:lastRenderedPageBreak/>
        <w:t>Advantage</w:t>
      </w:r>
    </w:p>
    <w:p w14:paraId="2FB6679D" w14:textId="77777777" w:rsidR="00B13456" w:rsidRDefault="00B13456" w:rsidP="00B13456">
      <w:pPr>
        <w:pStyle w:val="Heading4"/>
      </w:pPr>
      <w:r>
        <w:t xml:space="preserve"> 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03B1BBC5" w14:textId="77777777" w:rsidR="00B13456" w:rsidRPr="00D2046C" w:rsidRDefault="00B13456" w:rsidP="00B13456">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547D1DDA" w14:textId="77777777" w:rsidR="00B13456" w:rsidRPr="001130DA" w:rsidRDefault="00B13456" w:rsidP="00B13456">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5EEF1141" w14:textId="77777777" w:rsidR="00B13456" w:rsidRPr="001130DA" w:rsidRDefault="00B13456" w:rsidP="00B13456">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1475DB62" w14:textId="77777777" w:rsidR="00B13456" w:rsidRPr="00425E77" w:rsidRDefault="00B13456" w:rsidP="00B13456">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086E003E" w14:textId="77777777" w:rsidR="00B13456" w:rsidRPr="001130DA" w:rsidRDefault="00B13456" w:rsidP="00B13456">
      <w:pPr>
        <w:rPr>
          <w:sz w:val="16"/>
        </w:rPr>
      </w:pPr>
      <w:r w:rsidRPr="001130DA">
        <w:rPr>
          <w:sz w:val="16"/>
        </w:rPr>
        <w:t>A. Initial Definitions and Considerations</w:t>
      </w:r>
    </w:p>
    <w:p w14:paraId="7F0C027E" w14:textId="77777777" w:rsidR="00B13456" w:rsidRPr="00ED5AB7" w:rsidRDefault="00B13456" w:rsidP="00B13456">
      <w:pPr>
        <w:rPr>
          <w:rStyle w:val="Emphasis"/>
        </w:rPr>
      </w:pPr>
      <w:r w:rsidRPr="001130DA">
        <w:rPr>
          <w:sz w:val="16"/>
        </w:rPr>
        <w:t xml:space="preserve">1. </w:t>
      </w:r>
      <w:r w:rsidRPr="00ED5AB7">
        <w:rPr>
          <w:rStyle w:val="Emphasis"/>
        </w:rPr>
        <w:t>CIL Standards</w:t>
      </w:r>
    </w:p>
    <w:p w14:paraId="0AC88FEA" w14:textId="77777777" w:rsidR="00B13456" w:rsidRPr="003E22A7" w:rsidRDefault="00B13456" w:rsidP="00B13456">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4B45CC77" w14:textId="77777777" w:rsidR="00B13456" w:rsidRPr="00ED5AB7" w:rsidRDefault="00B13456" w:rsidP="00B13456">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4FC1BD82" w14:textId="77777777" w:rsidR="00B13456" w:rsidRPr="003E22A7" w:rsidRDefault="00B13456" w:rsidP="00B13456">
      <w:pPr>
        <w:rPr>
          <w:u w:val="single"/>
        </w:rPr>
      </w:pPr>
      <w:r w:rsidRPr="003E22A7">
        <w:rPr>
          <w:u w:val="single"/>
        </w:rPr>
        <w:lastRenderedPageBreak/>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568FFA9E" w14:textId="77777777" w:rsidR="00B13456" w:rsidRPr="001130DA" w:rsidRDefault="00B13456" w:rsidP="00B13456">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6C8E69CB" w14:textId="77777777" w:rsidR="00B13456" w:rsidRPr="00A56669" w:rsidRDefault="00B13456" w:rsidP="00B13456">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2E7D8E41" w14:textId="77777777" w:rsidR="00B13456" w:rsidRPr="001130DA" w:rsidRDefault="00B13456" w:rsidP="00B13456">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21C710AF" w14:textId="77777777" w:rsidR="00B13456" w:rsidRPr="00425E77" w:rsidRDefault="00B13456" w:rsidP="00B13456">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6CD7BE79" w14:textId="77777777" w:rsidR="00B13456" w:rsidRPr="00425E77" w:rsidRDefault="00B13456" w:rsidP="00B13456">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the vast majority of constitutions provide for freedom of association, although some use </w:t>
      </w:r>
      <w:r w:rsidRPr="00425E77">
        <w:rPr>
          <w:u w:val="single"/>
        </w:rPr>
        <w:lastRenderedPageBreak/>
        <w:t>general language that (unlike the international instruments just mentioned) does not specify workers or trade unions. 128</w:t>
      </w:r>
    </w:p>
    <w:p w14:paraId="2BB30AF0" w14:textId="77777777" w:rsidR="00B13456" w:rsidRPr="00425E77" w:rsidRDefault="00B13456" w:rsidP="00B13456">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0EB77115" w14:textId="77777777" w:rsidR="00B13456" w:rsidRPr="001130DA" w:rsidRDefault="00B13456" w:rsidP="00B13456">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E79E894" w14:textId="77777777" w:rsidR="00B13456" w:rsidRPr="00A56669" w:rsidRDefault="00B13456" w:rsidP="00B13456">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15DC4737" w14:textId="77777777" w:rsidR="00B13456" w:rsidRPr="001130DA" w:rsidRDefault="00B13456" w:rsidP="00B13456">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3EA4CD77" w14:textId="77777777" w:rsidR="00B13456" w:rsidRPr="001130DA" w:rsidRDefault="00B13456" w:rsidP="00B13456">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536B28D1" w14:textId="77777777" w:rsidR="00B13456" w:rsidRPr="0098613E" w:rsidRDefault="00B13456" w:rsidP="00B13456">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5109CAEB" w14:textId="77777777" w:rsidR="00B13456" w:rsidRPr="001130DA" w:rsidRDefault="00B13456" w:rsidP="00B13456">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 xml:space="preserve">confirmation that “[states’] conduct is ‘evidence of a belief that this practice is </w:t>
      </w:r>
      <w:r w:rsidRPr="0098613E">
        <w:rPr>
          <w:rStyle w:val="Emphasis"/>
        </w:rPr>
        <w:lastRenderedPageBreak/>
        <w:t>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FBA6FE9" w14:textId="77777777" w:rsidR="00B13456" w:rsidRPr="0098613E" w:rsidRDefault="00B13456" w:rsidP="00B13456">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2E6435FB" w14:textId="77777777" w:rsidR="00B13456" w:rsidRPr="002A1AC9" w:rsidRDefault="00B13456" w:rsidP="00B13456">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5577AD3B" w14:textId="77777777" w:rsidR="00B13456" w:rsidRPr="002A1AC9" w:rsidRDefault="00B13456" w:rsidP="00B13456">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6B3DA279" w14:textId="77777777" w:rsidR="00B13456" w:rsidRPr="001130DA" w:rsidRDefault="00B13456" w:rsidP="00B13456">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w:t>
      </w:r>
      <w:r w:rsidRPr="002A1AC9">
        <w:rPr>
          <w:u w:val="single"/>
        </w:rPr>
        <w:lastRenderedPageBreak/>
        <w:t xml:space="preserve">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368EE755" w14:textId="77777777" w:rsidR="00B13456" w:rsidRPr="001130DA" w:rsidRDefault="00B13456" w:rsidP="00B13456">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234D6699" w14:textId="77777777" w:rsidR="00B13456" w:rsidRPr="001130DA" w:rsidRDefault="00B13456" w:rsidP="00B13456">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6B65B054" w14:textId="77777777" w:rsidR="00B13456" w:rsidRPr="0098613E" w:rsidRDefault="00B13456" w:rsidP="00B13456">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372A81EC" w14:textId="77777777" w:rsidR="00B13456" w:rsidRPr="001130DA" w:rsidRDefault="00B13456" w:rsidP="00B13456">
      <w:pPr>
        <w:rPr>
          <w:sz w:val="16"/>
        </w:rPr>
      </w:pPr>
      <w:r w:rsidRPr="001130DA">
        <w:rPr>
          <w:sz w:val="16"/>
        </w:rPr>
        <w:t xml:space="preserve">Question: Does the Secretary-General believe that U.N. staff have a right to take part in industrial action? </w:t>
      </w:r>
    </w:p>
    <w:p w14:paraId="74C71ADD" w14:textId="77777777" w:rsidR="00B13456" w:rsidRPr="001130DA" w:rsidRDefault="00B13456" w:rsidP="00B13456">
      <w:pPr>
        <w:rPr>
          <w:sz w:val="16"/>
        </w:rPr>
      </w:pPr>
      <w:r w:rsidRPr="001130DA">
        <w:rPr>
          <w:sz w:val="16"/>
        </w:rPr>
        <w:t>Deputy Spokesman: We believe the right to strike is part of customary international law.167</w:t>
      </w:r>
    </w:p>
    <w:p w14:paraId="155E9237" w14:textId="77777777" w:rsidR="00B13456" w:rsidRPr="001130DA" w:rsidRDefault="00B13456" w:rsidP="00B13456">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681BFA41" w14:textId="77777777" w:rsidR="00B13456" w:rsidRPr="00875A8F" w:rsidRDefault="00B13456" w:rsidP="00B13456">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45C8B3F" w14:textId="77777777" w:rsidR="00B13456" w:rsidRDefault="00B13456" w:rsidP="00B13456"/>
    <w:p w14:paraId="3D56BE7D" w14:textId="77777777" w:rsidR="00B13456" w:rsidRDefault="00B13456" w:rsidP="00B13456">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3D689A4" w14:textId="77777777" w:rsidR="00B13456" w:rsidRPr="00463A35" w:rsidRDefault="00B13456" w:rsidP="00B13456">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rsidRPr="00463A35">
        <w:lastRenderedPageBreak/>
        <w:t>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186B3651" w14:textId="77777777" w:rsidR="00B13456" w:rsidRDefault="00B13456" w:rsidP="00B13456">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640F7DD1" w14:textId="77777777" w:rsidR="00B13456" w:rsidRPr="00B57BC0" w:rsidRDefault="00B13456" w:rsidP="00B13456">
      <w:pPr>
        <w:rPr>
          <w:rStyle w:val="Emphasis"/>
        </w:rPr>
      </w:pPr>
    </w:p>
    <w:p w14:paraId="415AA433" w14:textId="77777777" w:rsidR="00B13456" w:rsidRPr="00463A35" w:rsidRDefault="00B13456" w:rsidP="00B13456"/>
    <w:p w14:paraId="4D5A1A3C" w14:textId="77777777" w:rsidR="00B13456" w:rsidRDefault="00B13456" w:rsidP="00B13456">
      <w:pPr>
        <w:pStyle w:val="Heading4"/>
      </w:pPr>
      <w:r w:rsidRPr="008751FE">
        <w:rPr>
          <w:u w:val="single"/>
        </w:rPr>
        <w:lastRenderedPageBreak/>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14AD443E" w14:textId="77777777" w:rsidR="00B13456" w:rsidRPr="008751FE" w:rsidRDefault="00B13456" w:rsidP="00B13456">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561FCD32" w14:textId="77777777" w:rsidR="00B13456" w:rsidRPr="00CF4094" w:rsidRDefault="00B13456" w:rsidP="00B13456">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 xml:space="preserve">those </w:t>
      </w:r>
      <w:r w:rsidRPr="00726C77">
        <w:rPr>
          <w:u w:val="single"/>
        </w:rPr>
        <w:lastRenderedPageBreak/>
        <w:t>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120174">
        <w:rPr>
          <w:rStyle w:val="Emphasis"/>
        </w:rPr>
        <w:t>and economic performance</w:t>
      </w:r>
      <w:r w:rsidRPr="00120174">
        <w:rPr>
          <w:rStyle w:val="StyleUnderline"/>
          <w:sz w:val="16"/>
          <w:u w:val="none"/>
        </w:rPr>
        <w:t>.</w:t>
      </w:r>
      <w:r w:rsidRPr="00120174">
        <w:rPr>
          <w:sz w:val="16"/>
        </w:rPr>
        <w:t xml:space="preserve"> Minimum wage and working-time standards, and </w:t>
      </w:r>
      <w:r w:rsidRPr="00120174">
        <w:rPr>
          <w:u w:val="single"/>
        </w:rPr>
        <w:t xml:space="preserve">respect for </w:t>
      </w:r>
      <w:r w:rsidRPr="00120174">
        <w:rPr>
          <w:highlight w:val="green"/>
          <w:u w:val="single"/>
        </w:rPr>
        <w:t>equality</w:t>
      </w:r>
      <w:r w:rsidRPr="00120174">
        <w:rPr>
          <w:u w:val="single"/>
        </w:rPr>
        <w:t xml:space="preserve">, can </w:t>
      </w:r>
      <w:r w:rsidRPr="00120174">
        <w:rPr>
          <w:rStyle w:val="Emphasis"/>
        </w:rPr>
        <w:t>translate</w:t>
      </w:r>
      <w:r w:rsidRPr="00120174">
        <w:rPr>
          <w:u w:val="single"/>
        </w:rPr>
        <w:t xml:space="preserve"> into greater satisfaction and </w:t>
      </w:r>
      <w:r w:rsidRPr="00120174">
        <w:rPr>
          <w:rStyle w:val="Emphasis"/>
        </w:rPr>
        <w:t>improved performance</w:t>
      </w:r>
      <w:r w:rsidRPr="00120174">
        <w:rPr>
          <w:u w:val="single"/>
        </w:rPr>
        <w:t xml:space="preserve"> for workers and reduced staff turnover</w:t>
      </w:r>
      <w:r w:rsidRPr="00120174">
        <w:rPr>
          <w:sz w:val="16"/>
        </w:rPr>
        <w:t xml:space="preserve">. Investment in vocational training can result in a better trained workforce and higher employment levels. Safety </w:t>
      </w:r>
      <w:r w:rsidRPr="00120174">
        <w:rPr>
          <w:u w:val="single"/>
        </w:rPr>
        <w:t xml:space="preserve">standards can reduce costly accidents and expenditure on health care. Employment protection can encourage workers to take risks and to innovate. Social </w:t>
      </w:r>
      <w:r w:rsidRPr="00120174">
        <w:rPr>
          <w:rStyle w:val="Emphasis"/>
        </w:rPr>
        <w:t>protection</w:t>
      </w:r>
      <w:r w:rsidRPr="00120174">
        <w:rPr>
          <w:sz w:val="16"/>
        </w:rPr>
        <w:t>,</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w:t>
      </w:r>
      <w:r w:rsidRPr="00CF4094">
        <w:rPr>
          <w:sz w:val="16"/>
        </w:rPr>
        <w:lastRenderedPageBreak/>
        <w:t xml:space="preserve">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1D0FECBB" w14:textId="77777777" w:rsidR="00B13456" w:rsidRDefault="00B13456" w:rsidP="00B13456"/>
    <w:p w14:paraId="06F97530" w14:textId="77777777" w:rsidR="00B13456" w:rsidRPr="00594ADE" w:rsidRDefault="00B13456" w:rsidP="00B13456">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2B116F35" w14:textId="77777777" w:rsidR="00B13456" w:rsidRPr="00594ADE" w:rsidRDefault="00B13456" w:rsidP="00B13456">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56E403A4" w14:textId="77777777" w:rsidR="00B13456" w:rsidRDefault="00B13456" w:rsidP="00B13456">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120174">
        <w:rPr>
          <w:rStyle w:val="Emphasis"/>
        </w:rPr>
        <w:t>crisis and conflict accelerators</w:t>
      </w:r>
      <w:r w:rsidRPr="00120174">
        <w:rPr>
          <w:rStyle w:val="StyleUnderline"/>
        </w:rPr>
        <w:t xml:space="preserve">” and </w:t>
      </w:r>
      <w:r w:rsidRPr="00726C77">
        <w:rPr>
          <w:rStyle w:val="StyleUnderline"/>
          <w:highlight w:val="green"/>
        </w:rPr>
        <w:t xml:space="preserve">“threat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 xml:space="preserve">feedback loops, tipping points </w:t>
      </w:r>
      <w:r w:rsidRPr="00120174">
        <w:rPr>
          <w:rStyle w:val="Emphasis"/>
        </w:rPr>
        <w:t>and opaque cause-and-effect relationships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cyber attacks</w:t>
      </w:r>
      <w:r w:rsidRPr="00120174">
        <w:rPr>
          <w:rStyle w:val="StyleUnderline"/>
          <w:highlight w:val="green"/>
        </w:rPr>
        <w:t>, data fraud</w:t>
      </w:r>
      <w:r w:rsidRPr="00120174">
        <w:rPr>
          <w:rStyle w:val="StyleUnderline"/>
        </w:rPr>
        <w:t xml:space="preserve">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120174">
        <w:rPr>
          <w:rStyle w:val="StyleUnderline"/>
        </w:rPr>
        <w:t xml:space="preserve">and </w:t>
      </w:r>
      <w:r w:rsidRPr="00120174">
        <w:rPr>
          <w:rStyle w:val="Emphasis"/>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w:t>
      </w:r>
      <w:r w:rsidRPr="00594ADE">
        <w:rPr>
          <w:sz w:val="16"/>
        </w:rPr>
        <w:lastRenderedPageBreak/>
        <w:t>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120174">
        <w:rPr>
          <w:rStyle w:val="StyleUnderline"/>
        </w:rPr>
        <w:t>SDGs remain unachieved there is the potential for these forms of risk to</w:t>
      </w:r>
      <w:r w:rsidRPr="00120174">
        <w:rPr>
          <w:sz w:val="16"/>
        </w:rPr>
        <w:t xml:space="preserve"> </w:t>
      </w:r>
      <w:r w:rsidRPr="00120174">
        <w:rPr>
          <w:rStyle w:val="Emphasis"/>
        </w:rPr>
        <w:t>develop</w:t>
      </w:r>
      <w:r w:rsidRPr="00120174">
        <w:rPr>
          <w:sz w:val="16"/>
        </w:rPr>
        <w:t>. Th</w:t>
      </w:r>
      <w:r w:rsidRPr="00594ADE">
        <w:rPr>
          <w:sz w:val="16"/>
        </w:rPr>
        <w:t xml:space="preserve">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w:t>
      </w:r>
      <w:r w:rsidRPr="00120174">
        <w:rPr>
          <w:rStyle w:val="StyleUnderline"/>
        </w:rPr>
        <w:t>Development Goals that</w:t>
      </w:r>
      <w:r w:rsidRPr="00120174">
        <w:rPr>
          <w:sz w:val="16"/>
        </w:rPr>
        <w:t xml:space="preserve"> could both </w:t>
      </w:r>
      <w:r w:rsidRPr="00120174">
        <w:rPr>
          <w:rStyle w:val="StyleUnderline"/>
        </w:rPr>
        <w:t>lead to global catastrophic risk and existential risk, and</w:t>
      </w:r>
      <w:r w:rsidRPr="00120174">
        <w:rPr>
          <w:sz w:val="16"/>
        </w:rPr>
        <w:t xml:space="preserve"> conversely that could </w:t>
      </w:r>
      <w:r w:rsidRPr="00120174">
        <w:rPr>
          <w:rStyle w:val="StyleUnderline"/>
        </w:rPr>
        <w:t xml:space="preserve">act as </w:t>
      </w:r>
      <w:r w:rsidRPr="00120174">
        <w:rPr>
          <w:rStyle w:val="Emphasis"/>
        </w:rPr>
        <w:t>prevention, or leverage points</w:t>
      </w:r>
      <w:r w:rsidRPr="00120174">
        <w:rPr>
          <w:sz w:val="16"/>
        </w:rPr>
        <w:t xml:space="preserve"> in order </w:t>
      </w:r>
      <w:r w:rsidRPr="00120174">
        <w:rPr>
          <w:rStyle w:val="StyleUnderline"/>
        </w:rPr>
        <w:t>to avoid such outcomes</w:t>
      </w:r>
      <w:r w:rsidRPr="00120174">
        <w:rPr>
          <w:sz w:val="16"/>
        </w:rPr>
        <w:t>.</w:t>
      </w:r>
      <w:r w:rsidRPr="00594ADE">
        <w:rPr>
          <w:sz w:val="16"/>
        </w:rPr>
        <w:t xml:space="preserve">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w:t>
      </w:r>
      <w:r w:rsidRPr="00120174">
        <w:rPr>
          <w:sz w:val="16"/>
        </w:rPr>
        <w:t xml:space="preserve">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120174">
        <w:rPr>
          <w:rStyle w:val="StyleUnderline"/>
        </w:rPr>
        <w:t xml:space="preserve">Depletion of resources and </w:t>
      </w:r>
      <w:r w:rsidRPr="00120174">
        <w:rPr>
          <w:rStyle w:val="Emphasis"/>
        </w:rPr>
        <w:t xml:space="preserve">biodiversity </w:t>
      </w:r>
      <w:r w:rsidRPr="00120174">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120174">
        <w:rPr>
          <w:rStyle w:val="StyleUnderline"/>
        </w:rPr>
        <w:t>reduce biodiversity</w:t>
      </w:r>
      <w:r w:rsidRPr="00120174">
        <w:rPr>
          <w:sz w:val="16"/>
        </w:rPr>
        <w:t xml:space="preserve"> (Fig. 3) </w:t>
      </w:r>
      <w:r w:rsidRPr="00120174">
        <w:rPr>
          <w:rStyle w:val="StyleUnderline"/>
        </w:rPr>
        <w:t xml:space="preserve">and increase the </w:t>
      </w:r>
      <w:r w:rsidRPr="00120174">
        <w:rPr>
          <w:rStyle w:val="Emphasis"/>
        </w:rPr>
        <w:t>amounts of wastes</w:t>
      </w:r>
      <w:r w:rsidRPr="00120174">
        <w:rPr>
          <w:rStyle w:val="StyleUnderline"/>
        </w:rPr>
        <w:t xml:space="preserve"> accumulating in the environment</w:t>
      </w:r>
      <w:r w:rsidRPr="00120174">
        <w:rPr>
          <w:sz w:val="16"/>
        </w:rPr>
        <w:t xml:space="preserve">. The final driver of Global Catastrophic Risk is an </w:t>
      </w:r>
      <w:r w:rsidRPr="00120174">
        <w:rPr>
          <w:rStyle w:val="Emphasis"/>
        </w:rPr>
        <w:t>agricultural shortfall</w:t>
      </w:r>
      <w:r w:rsidRPr="00120174">
        <w:rPr>
          <w:sz w:val="16"/>
        </w:rPr>
        <w:t xml:space="preserve"> which </w:t>
      </w:r>
      <w:r w:rsidRPr="00120174">
        <w:rPr>
          <w:rStyle w:val="StyleUnderline"/>
        </w:rPr>
        <w:t xml:space="preserve">will increase </w:t>
      </w:r>
      <w:r w:rsidRPr="00120174">
        <w:rPr>
          <w:rStyle w:val="Emphasis"/>
        </w:rPr>
        <w:t>global Hunger</w:t>
      </w:r>
      <w:r w:rsidRPr="00120174">
        <w:rPr>
          <w:sz w:val="16"/>
        </w:rPr>
        <w:t xml:space="preserve"> (SDG 2) </w:t>
      </w:r>
      <w:r w:rsidRPr="00120174">
        <w:rPr>
          <w:rStyle w:val="StyleUnderline"/>
        </w:rPr>
        <w:t>and widen</w:t>
      </w:r>
      <w:r w:rsidRPr="00120174">
        <w:rPr>
          <w:sz w:val="16"/>
        </w:rPr>
        <w:t xml:space="preserve"> the </w:t>
      </w:r>
      <w:r w:rsidRPr="00120174">
        <w:rPr>
          <w:rStyle w:val="Emphasis"/>
        </w:rPr>
        <w:t xml:space="preserve">Inequality </w:t>
      </w:r>
      <w:r w:rsidRPr="00120174">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120174">
        <w:rPr>
          <w:rStyle w:val="Emphasis"/>
        </w:rPr>
        <w:t>Water Crises</w:t>
      </w:r>
      <w:r w:rsidRPr="00120174">
        <w:rPr>
          <w:sz w:val="16"/>
        </w:rPr>
        <w:t xml:space="preserve"> will </w:t>
      </w:r>
      <w:r w:rsidRPr="00120174">
        <w:rPr>
          <w:rStyle w:val="StyleUnderline"/>
        </w:rPr>
        <w:t xml:space="preserve">limit </w:t>
      </w:r>
      <w:r w:rsidRPr="00120174">
        <w:rPr>
          <w:sz w:val="16"/>
        </w:rPr>
        <w:t xml:space="preserve">the </w:t>
      </w:r>
      <w:r w:rsidRPr="00120174">
        <w:rPr>
          <w:rStyle w:val="StyleUnderline"/>
        </w:rPr>
        <w:t>water available for agriculture and basic needs which</w:t>
      </w:r>
      <w:r w:rsidRPr="00120174">
        <w:rPr>
          <w:sz w:val="16"/>
        </w:rPr>
        <w:t xml:space="preserve"> in turn </w:t>
      </w:r>
      <w:r w:rsidRPr="00120174">
        <w:rPr>
          <w:rStyle w:val="StyleUnderline"/>
        </w:rPr>
        <w:t xml:space="preserve">will stimulate a decline in </w:t>
      </w:r>
      <w:r w:rsidRPr="00120174">
        <w:rPr>
          <w:rStyle w:val="Emphasis"/>
        </w:rPr>
        <w:t xml:space="preserve">Gender </w:t>
      </w:r>
      <w:r w:rsidRPr="00120174">
        <w:rPr>
          <w:rStyle w:val="Emphasis"/>
        </w:rPr>
        <w:lastRenderedPageBreak/>
        <w:t>Equality</w:t>
      </w:r>
      <w:r w:rsidRPr="00120174">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120174">
        <w:rPr>
          <w:rStyle w:val="Emphasis"/>
        </w:rPr>
        <w:t>Conflict</w:t>
      </w:r>
      <w:r w:rsidRPr="00120174">
        <w:rPr>
          <w:sz w:val="16"/>
        </w:rPr>
        <w:t xml:space="preserve"> (in all forms) </w:t>
      </w:r>
      <w:r w:rsidRPr="00120174">
        <w:rPr>
          <w:rStyle w:val="StyleUnderline"/>
        </w:rPr>
        <w:t xml:space="preserve">will increase </w:t>
      </w:r>
      <w:r w:rsidRPr="00120174">
        <w:rPr>
          <w:rStyle w:val="Emphasis"/>
        </w:rPr>
        <w:t>refugees and climate change</w:t>
      </w:r>
      <w:r w:rsidRPr="00120174">
        <w:rPr>
          <w:rStyle w:val="StyleUnderline"/>
        </w:rPr>
        <w:t xml:space="preserve"> provides the backdrop against which</w:t>
      </w:r>
      <w:r w:rsidRPr="00120174">
        <w:rPr>
          <w:sz w:val="16"/>
        </w:rPr>
        <w:t xml:space="preserve"> all these </w:t>
      </w:r>
      <w:r w:rsidRPr="00120174">
        <w:rPr>
          <w:rStyle w:val="StyleUnderline"/>
        </w:rPr>
        <w:t>interactions will play out</w:t>
      </w:r>
      <w:r w:rsidRPr="00120174">
        <w:rPr>
          <w:sz w:val="16"/>
        </w:rPr>
        <w:t>.</w:t>
      </w:r>
      <w:r>
        <w:rPr>
          <w:sz w:val="16"/>
        </w:rPr>
        <w:t xml:space="preserve"> </w:t>
      </w:r>
    </w:p>
    <w:p w14:paraId="046C9E0C" w14:textId="77777777" w:rsidR="00B13456" w:rsidRPr="00331BF2" w:rsidRDefault="00B13456" w:rsidP="00B13456">
      <w:pPr>
        <w:pStyle w:val="Heading4"/>
      </w:pPr>
      <w:r w:rsidRPr="00331BF2">
        <w:t>Put away your disads – the Aff outweighs any impacts.</w:t>
      </w:r>
    </w:p>
    <w:p w14:paraId="55F7E250" w14:textId="77777777" w:rsidR="00B13456" w:rsidRPr="00CE11B7" w:rsidRDefault="00B13456" w:rsidP="00B13456">
      <w:pPr>
        <w:pStyle w:val="Tag2"/>
        <w:spacing w:line="240" w:lineRule="auto"/>
      </w:pPr>
      <w:r w:rsidRPr="00CE11B7">
        <w:rPr>
          <w:bCs/>
          <w:sz w:val="28"/>
          <w:szCs w:val="28"/>
        </w:rPr>
        <w:t>Pummer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21B1FA7F" w14:textId="77777777" w:rsidR="00B13456" w:rsidRDefault="00B13456" w:rsidP="00B13456">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w:t>
      </w:r>
      <w:r w:rsidRPr="00CE11B7">
        <w:rPr>
          <w:rFonts w:asciiTheme="majorHAnsi" w:hAnsiTheme="majorHAnsi" w:cstheme="majorHAnsi"/>
          <w:sz w:val="16"/>
        </w:rPr>
        <w:lastRenderedPageBreak/>
        <w:t xml:space="preserve">that imply that one has no reason to perform an act unless one actually desires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We should also take into account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they would have pretty strong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seem to be fairly implausible views.</w:t>
      </w:r>
      <w:r w:rsidRPr="00CE11B7">
        <w:rPr>
          <w:rFonts w:asciiTheme="majorHAnsi" w:hAnsiTheme="majorHAnsi" w:cstheme="majorHAnsi"/>
          <w:sz w:val="16"/>
        </w:rPr>
        <w:t xml:space="preserve"> And </w:t>
      </w:r>
      <w:r w:rsidRPr="00CE11B7">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43E38F09" w14:textId="77777777" w:rsidR="00B13456" w:rsidRPr="00976E44" w:rsidRDefault="00B13456" w:rsidP="00B13456">
      <w:pPr>
        <w:rPr>
          <w:u w:val="single"/>
        </w:rPr>
      </w:pPr>
    </w:p>
    <w:p w14:paraId="0BF32F41" w14:textId="77777777" w:rsidR="00B13456" w:rsidRDefault="00B13456" w:rsidP="00B13456"/>
    <w:p w14:paraId="0B688212" w14:textId="77777777" w:rsidR="00B13456" w:rsidRDefault="00B13456" w:rsidP="00B13456">
      <w:pPr>
        <w:pStyle w:val="Heading3"/>
      </w:pPr>
      <w:r>
        <w:lastRenderedPageBreak/>
        <w:t>Plan</w:t>
      </w:r>
    </w:p>
    <w:p w14:paraId="43529B85" w14:textId="77777777" w:rsidR="00B13456" w:rsidRDefault="00B13456" w:rsidP="00B13456">
      <w:pPr>
        <w:pStyle w:val="Heading4"/>
      </w:pPr>
      <w:r>
        <w:t>Plan text: The United States of America ought to recognize an unconditional right of workers to strike.</w:t>
      </w:r>
    </w:p>
    <w:p w14:paraId="532512E2" w14:textId="77777777" w:rsidR="00B13456" w:rsidRDefault="00B13456" w:rsidP="00B13456"/>
    <w:p w14:paraId="50525293" w14:textId="77777777" w:rsidR="00B13456" w:rsidRDefault="00B13456" w:rsidP="00B13456">
      <w:pPr>
        <w:pStyle w:val="Heading4"/>
      </w:pPr>
      <w:r>
        <w:t xml:space="preserve">Definition of </w:t>
      </w:r>
      <w:r w:rsidRPr="0026026A">
        <w:rPr>
          <w:u w:val="single"/>
        </w:rPr>
        <w:t>unconditional right to strike</w:t>
      </w:r>
      <w:r>
        <w:t>:</w:t>
      </w:r>
    </w:p>
    <w:p w14:paraId="0136AF84" w14:textId="77777777" w:rsidR="00B13456" w:rsidRDefault="00B13456" w:rsidP="00B13456">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14:paraId="29F813D3" w14:textId="77777777" w:rsidR="00B13456" w:rsidRPr="0026026A" w:rsidRDefault="00B13456" w:rsidP="00B13456">
      <w:r>
        <w:t>**Edited for gendered language</w:t>
      </w:r>
    </w:p>
    <w:p w14:paraId="2D1D5A53" w14:textId="77777777" w:rsidR="00B13456" w:rsidRDefault="00B13456" w:rsidP="00B13456">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A1EEADE" w14:textId="77777777" w:rsidR="00B13456" w:rsidRDefault="00B13456" w:rsidP="00B13456"/>
    <w:p w14:paraId="6F253E7E" w14:textId="77777777" w:rsidR="00B13456" w:rsidRPr="002D5537" w:rsidRDefault="00B13456" w:rsidP="00B13456">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02DB6941" w14:textId="77777777" w:rsidR="00B13456" w:rsidRPr="00D2046C" w:rsidRDefault="00B13456" w:rsidP="00B13456">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3661914B" w14:textId="77777777" w:rsidR="00B13456" w:rsidRDefault="00B13456" w:rsidP="00B13456">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w:t>
      </w:r>
      <w:r w:rsidRPr="00C81766">
        <w:rPr>
          <w:u w:val="single"/>
        </w:rPr>
        <w:lastRenderedPageBreak/>
        <w:t xml:space="preserve">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w:t>
      </w:r>
      <w:r w:rsidRPr="00696421">
        <w:rPr>
          <w:sz w:val="16"/>
        </w:rPr>
        <w:lastRenderedPageBreak/>
        <w:t xml:space="preserve">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580FCA4E" w14:textId="77777777" w:rsidR="00B13456" w:rsidRDefault="00B13456" w:rsidP="00B13456">
      <w:pPr>
        <w:rPr>
          <w:sz w:val="16"/>
        </w:rPr>
      </w:pPr>
    </w:p>
    <w:p w14:paraId="70D0FDEE" w14:textId="77777777" w:rsidR="00B13456" w:rsidRPr="00696421" w:rsidRDefault="00B13456" w:rsidP="00B13456">
      <w:pPr>
        <w:pStyle w:val="Heading3"/>
      </w:pPr>
      <w:r>
        <w:lastRenderedPageBreak/>
        <w:t>Framework</w:t>
      </w:r>
    </w:p>
    <w:p w14:paraId="1CAA8D5F" w14:textId="77777777" w:rsidR="00B13456" w:rsidRPr="00CE11B7" w:rsidRDefault="00B13456" w:rsidP="00B13456">
      <w:pPr>
        <w:pStyle w:val="Heading4"/>
      </w:pPr>
      <w:r w:rsidRPr="00CE11B7">
        <w:t xml:space="preserve">The standard is maximizing </w:t>
      </w:r>
      <w:r>
        <w:t>well being or hedonistic act util</w:t>
      </w:r>
      <w:r w:rsidRPr="00CE11B7">
        <w:t>. Prefer it:</w:t>
      </w:r>
    </w:p>
    <w:p w14:paraId="55FE3D5E" w14:textId="77777777" w:rsidR="00B13456" w:rsidRPr="00CE11B7" w:rsidRDefault="00B13456" w:rsidP="00B13456">
      <w:pPr>
        <w:pStyle w:val="Heading4"/>
      </w:pPr>
      <w:r w:rsidRPr="00CE11B7">
        <w:t xml:space="preserve">[1] Actor specificity: util is the best for governments, which is the actor in the rez – multiple warrants: </w:t>
      </w:r>
    </w:p>
    <w:p w14:paraId="15852069" w14:textId="77777777" w:rsidR="00B13456" w:rsidRDefault="00B13456" w:rsidP="00B13456">
      <w:pPr>
        <w:pStyle w:val="Heading4"/>
        <w:ind w:left="720"/>
      </w:pPr>
      <w:r w:rsidRPr="00CE11B7">
        <w:t>[a] Governments must aggregate since every policy benefits some and harms others, which also means side constraints freeze action.</w:t>
      </w:r>
    </w:p>
    <w:p w14:paraId="2F3906C8" w14:textId="77777777" w:rsidR="00B13456" w:rsidRDefault="00B13456" w:rsidP="00B13456">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39C5E7B2" w14:textId="77777777" w:rsidR="00B13456" w:rsidRPr="00402E94" w:rsidRDefault="00B13456" w:rsidP="00B13456">
      <w:pPr>
        <w:pStyle w:val="Heading4"/>
        <w:ind w:left="720"/>
      </w:pPr>
      <w:r>
        <w:t>[c] No act omission distinction – governments are responsible for everything in the public sphere and have no yes/no bills so inaction is an implicit authorization of action.</w:t>
      </w:r>
    </w:p>
    <w:p w14:paraId="7856649D" w14:textId="77777777" w:rsidR="00B13456" w:rsidRDefault="00B13456" w:rsidP="00B13456">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255EC9C8" w14:textId="77777777" w:rsidR="00B13456" w:rsidRPr="00E7158A" w:rsidRDefault="00B13456" w:rsidP="00B13456">
      <w:pPr>
        <w:pStyle w:val="Heading4"/>
        <w:ind w:left="720"/>
        <w:rPr>
          <w:rFonts w:eastAsia="Times New Roman"/>
          <w:shd w:val="clear" w:color="auto" w:fill="FFFFFF"/>
        </w:rPr>
      </w:pPr>
      <w:r>
        <w:t xml:space="preserve">[e]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406FC31D" w14:textId="77777777" w:rsidR="00B13456" w:rsidRPr="00BE53CD" w:rsidRDefault="00B13456" w:rsidP="00B13456">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A9D17FD" w14:textId="77777777" w:rsidR="00B13456" w:rsidRDefault="00B13456" w:rsidP="00B13456">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w:t>
      </w:r>
      <w:r w:rsidRPr="00C7794F">
        <w:rPr>
          <w:b/>
          <w:u w:val="single"/>
        </w:rPr>
        <w:lastRenderedPageBreak/>
        <w:t xml:space="preserve">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17AE0055" w14:textId="77777777" w:rsidR="00B13456" w:rsidRPr="00E7158A" w:rsidRDefault="00B13456" w:rsidP="00B13456"/>
    <w:p w14:paraId="094F71EF" w14:textId="77777777" w:rsidR="00B13456" w:rsidRPr="00336E56" w:rsidRDefault="00B13456" w:rsidP="00B13456">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47D28204" w14:textId="77777777" w:rsidR="00B13456" w:rsidRPr="00336E56" w:rsidRDefault="00B13456" w:rsidP="00B13456">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71D2A306" w14:textId="77777777" w:rsidR="00B13456" w:rsidRPr="00336E56" w:rsidRDefault="00B13456" w:rsidP="00B13456">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w:t>
      </w:r>
      <w:r w:rsidRPr="00336E56">
        <w:rPr>
          <w:rFonts w:asciiTheme="majorHAnsi" w:hAnsiTheme="majorHAnsi" w:cstheme="majorHAnsi"/>
          <w:sz w:val="16"/>
          <w:szCs w:val="16"/>
        </w:rPr>
        <w:lastRenderedPageBreak/>
        <w:t xml:space="preserve">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38C519A3" w14:textId="31017A54" w:rsidR="00B13456" w:rsidRDefault="00B13456" w:rsidP="00B13456">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primary reward functions</w:t>
      </w:r>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w:t>
      </w:r>
      <w:r w:rsidRPr="00336E56">
        <w:rPr>
          <w:rFonts w:asciiTheme="majorHAnsi" w:hAnsiTheme="majorHAnsi" w:cstheme="majorHAnsi"/>
          <w:sz w:val="16"/>
        </w:rPr>
        <w:lastRenderedPageBreak/>
        <w:t xml:space="preserve">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36E56">
        <w:rPr>
          <w:rFonts w:asciiTheme="majorHAnsi" w:hAnsiTheme="majorHAnsi" w:cstheme="majorHAnsi"/>
          <w:u w:val="single"/>
        </w:rPr>
        <w:t>Thus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salutogenesis, (salugenesis).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accumbens </w:t>
      </w:r>
      <w:r w:rsidRPr="00336E56">
        <w:rPr>
          <w:rFonts w:asciiTheme="majorHAnsi" w:hAnsiTheme="majorHAnsi" w:cstheme="majorHAnsi"/>
          <w:u w:val="single"/>
        </w:rPr>
        <w:t>is organized like a computer keyboard, with particular stimulus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w:t>
      </w:r>
      <w:r w:rsidRPr="00336E56">
        <w:rPr>
          <w:rFonts w:asciiTheme="majorHAnsi" w:hAnsiTheme="majorHAnsi" w:cstheme="majorHAnsi"/>
          <w:sz w:val="16"/>
        </w:rPr>
        <w:lastRenderedPageBreak/>
        <w:t xml:space="preserve">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responsible 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36E56">
        <w:rPr>
          <w:rFonts w:asciiTheme="majorHAnsi" w:hAnsiTheme="majorHAnsi" w:cstheme="majorHAnsi"/>
          <w:u w:val="single"/>
        </w:rPr>
        <w:lastRenderedPageBreak/>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1248F60" w14:textId="77777777" w:rsidR="00B13456" w:rsidRPr="00CE4002" w:rsidRDefault="00B13456" w:rsidP="00B13456">
      <w:pPr>
        <w:pStyle w:val="Heading4"/>
      </w:pPr>
      <w:r>
        <w:t xml:space="preserve">6] </w:t>
      </w:r>
      <w:r w:rsidRPr="00447C67">
        <w:t xml:space="preserve">Interpretation: the neg must not contest the aff framework, read arguments that contest the ethical validity of the aff standard, or read an alternative framework provided that: </w:t>
      </w:r>
      <w:r>
        <w:t xml:space="preserve"> the aff standard is maximizing well being</w:t>
      </w:r>
    </w:p>
    <w:p w14:paraId="029D43E0" w14:textId="77777777" w:rsidR="00B13456" w:rsidRDefault="00B13456" w:rsidP="00B13456">
      <w:pPr>
        <w:pStyle w:val="Heading4"/>
        <w:rPr>
          <w:rFonts w:ascii="MS Gothic" w:eastAsia="MS Gothic" w:hAnsi="MS Gothic" w:cs="MS Gothic"/>
        </w:rPr>
      </w:pPr>
      <w:r>
        <w:t xml:space="preserve">a) </w:t>
      </w:r>
      <w:r w:rsidRPr="00447C67">
        <w:t>Clash – AFC is key to force substantive engagement – util doesn’t exclude impacts and forces debaters to do advocacy comparison and engage in meaningful rebuttal clash. Topic ed o/w on timeframe since we can learn phil over 4 years but only have the topic for a few months</w:t>
      </w:r>
      <w:r w:rsidRPr="00447C67">
        <w:rPr>
          <w:rFonts w:ascii="MS Gothic" w:eastAsia="MS Gothic" w:hAnsi="MS Gothic" w:cs="MS Gothic" w:hint="eastAsia"/>
        </w:rPr>
        <w:t> </w:t>
      </w:r>
    </w:p>
    <w:p w14:paraId="66418E5D" w14:textId="77777777" w:rsidR="00B13456" w:rsidRPr="00336E56" w:rsidRDefault="00B13456" w:rsidP="00B13456">
      <w:pPr>
        <w:pStyle w:val="Heading4"/>
      </w:pPr>
      <w:r>
        <w:t xml:space="preserve">b)  </w:t>
      </w:r>
      <w:r w:rsidRPr="00447C67">
        <w:t>Strat skew – neg is reactive and can up-layer the aff on moral frameworks, procedurals, and discursive arguments – AFC levels the playing field by forcing the neg to commit to the aff on substance, which ensures the AC matters</w:t>
      </w:r>
    </w:p>
    <w:p w14:paraId="7BFF6325" w14:textId="77777777" w:rsidR="00B13456" w:rsidRDefault="00B13456" w:rsidP="00B13456">
      <w:pPr>
        <w:pStyle w:val="Heading4"/>
      </w:pPr>
      <w:r w:rsidRPr="003C4FD4">
        <w:t>Fairness is a voter—debate is a competitive activity that requires objective evaluation. Education is a voter – it is the terminal impact of debate</w:t>
      </w:r>
      <w:r>
        <w:t xml:space="preserve"> </w:t>
      </w:r>
    </w:p>
    <w:p w14:paraId="0F8B7FBA" w14:textId="6187A13C" w:rsidR="00B13456" w:rsidRDefault="00B13456" w:rsidP="00B13456">
      <w:pPr>
        <w:pStyle w:val="Heading4"/>
      </w:pPr>
      <w:r>
        <w:t>Drop the debater to deter future abuse and set better norms</w:t>
      </w:r>
    </w:p>
    <w:p w14:paraId="2B416712" w14:textId="7DBC8DBB" w:rsidR="00B13456" w:rsidRPr="00B13456" w:rsidRDefault="00B13456" w:rsidP="00B13456">
      <w:pPr>
        <w:pStyle w:val="Heading4"/>
      </w:pPr>
      <w:r>
        <w:t xml:space="preserve">Competing interps: 1) it leads to a race to the top to set the best possible norms 2) resonability is arbitrary and invites judge intervention </w:t>
      </w:r>
    </w:p>
    <w:p w14:paraId="20BEC1FB" w14:textId="75AFAAA7" w:rsidR="00B13456" w:rsidRPr="00E7158A" w:rsidRDefault="00B13456" w:rsidP="00B13456">
      <w:pPr>
        <w:pStyle w:val="Heading4"/>
        <w:rPr>
          <w:rFonts w:asciiTheme="majorHAnsi" w:hAnsiTheme="majorHAnsi" w:cstheme="majorHAnsi"/>
          <w:sz w:val="16"/>
        </w:rPr>
      </w:pPr>
      <w:r>
        <w:t>No RVI on 1AC theory—they can read a 7 minute dump and autowin and the whole 1AC cant be the shell because they can just not violate</w:t>
      </w:r>
    </w:p>
    <w:p w14:paraId="7C7550D0" w14:textId="77777777" w:rsidR="00B13456" w:rsidRDefault="00B13456" w:rsidP="00B13456">
      <w:pPr>
        <w:pStyle w:val="Heading3"/>
      </w:pPr>
      <w:r>
        <w:lastRenderedPageBreak/>
        <w:t>UV</w:t>
      </w:r>
    </w:p>
    <w:p w14:paraId="3BAA2A28" w14:textId="45962D27" w:rsidR="00B13456" w:rsidRDefault="00B13456" w:rsidP="00B13456">
      <w:pPr>
        <w:pStyle w:val="Heading4"/>
        <w:rPr>
          <w:rFonts w:cs="Calibri"/>
          <w:color w:val="000000" w:themeColor="text1"/>
        </w:rPr>
      </w:pPr>
      <w:r>
        <w:rPr>
          <w:rFonts w:cs="Calibri"/>
          <w:color w:val="000000" w:themeColor="text1"/>
        </w:rPr>
        <w:t xml:space="preserve">[1] </w:t>
      </w:r>
      <w:r w:rsidRPr="008E4C26">
        <w:rPr>
          <w:rFonts w:cs="Calibri"/>
          <w:color w:val="000000" w:themeColor="text1"/>
        </w:rPr>
        <w:t>Aff gets 1AR theory –</w:t>
      </w:r>
      <w:r>
        <w:rPr>
          <w:rFonts w:cs="Calibri"/>
          <w:color w:val="000000" w:themeColor="text1"/>
        </w:rPr>
        <w:t xml:space="preserve"> key to check infinite abuse –its drop the debater, competing interps and </w:t>
      </w:r>
      <w:r w:rsidRPr="008E4C26">
        <w:rPr>
          <w:rFonts w:cs="Calibri"/>
          <w:color w:val="000000" w:themeColor="text1"/>
        </w:rPr>
        <w:t xml:space="preserve">the highest layer  – 1ARs too short to </w:t>
      </w:r>
      <w:r>
        <w:rPr>
          <w:rFonts w:cs="Calibri"/>
          <w:color w:val="000000" w:themeColor="text1"/>
        </w:rPr>
        <w:t>make up for the time tradeoff. N</w:t>
      </w:r>
      <w:r w:rsidRPr="008E4C26">
        <w:rPr>
          <w:rFonts w:cs="Calibri"/>
          <w:color w:val="000000" w:themeColor="text1"/>
        </w:rPr>
        <w:t>o</w:t>
      </w:r>
      <w:r>
        <w:rPr>
          <w:rFonts w:cs="Calibri"/>
          <w:color w:val="000000" w:themeColor="text1"/>
        </w:rPr>
        <w:t xml:space="preserve"> RVI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3887D91C" w14:textId="6C9025A3" w:rsidR="00B13456" w:rsidRPr="00B13456" w:rsidRDefault="00B13456" w:rsidP="00614320">
      <w:pPr>
        <w:pStyle w:val="Heading4"/>
      </w:pPr>
      <w:r>
        <w:t xml:space="preserve">Interpretation: </w:t>
      </w:r>
      <w:r w:rsidR="00614320">
        <w:t>[extempt]</w:t>
      </w:r>
    </w:p>
    <w:p w14:paraId="0A201E45" w14:textId="77777777" w:rsidR="00B13456" w:rsidRPr="00CE11B7" w:rsidRDefault="00B13456" w:rsidP="00B13456">
      <w:pPr>
        <w:pStyle w:val="Heading4"/>
      </w:pPr>
      <w:r>
        <w:t>2</w:t>
      </w:r>
      <w:r w:rsidRPr="00CE11B7">
        <w:t>]</w:t>
      </w:r>
      <w:r>
        <w:t xml:space="preserve"> The Aff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0D35F976" w14:textId="77777777" w:rsidR="00B13456" w:rsidRPr="00CE11B7" w:rsidRDefault="00B13456" w:rsidP="00B13456">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6AAFE6C7" w14:textId="77777777" w:rsidR="00B13456" w:rsidRPr="00CE11B7" w:rsidRDefault="00B13456" w:rsidP="00B13456">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r w:rsidRPr="00CE11B7">
        <w:rPr>
          <w:rStyle w:val="StyleUnderline"/>
          <w:rFonts w:cstheme="majorHAnsi"/>
        </w:rPr>
        <w:t xml:space="preserve">finding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allow,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r w:rsidRPr="00CE11B7">
        <w:rPr>
          <w:rFonts w:asciiTheme="majorHAnsi" w:hAnsiTheme="majorHAnsi" w:cstheme="majorHAnsi"/>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xml:space="preserve">, especially with the rise of anarchist praxis over the past two decades (Borrum &amp; Tilby,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as </w:t>
      </w:r>
      <w:r w:rsidRPr="00CE11B7">
        <w:rPr>
          <w:rStyle w:val="Emphasis"/>
          <w:rFonts w:asciiTheme="majorHAnsi" w:hAnsiTheme="majorHAnsi" w:cstheme="majorHAnsi"/>
          <w:highlight w:val="green"/>
        </w:rPr>
        <w:t>a way to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w:t>
      </w:r>
      <w:r w:rsidRPr="00CE11B7">
        <w:rPr>
          <w:rFonts w:asciiTheme="majorHAnsi" w:hAnsiTheme="majorHAnsi" w:cstheme="majorHAnsi"/>
          <w:sz w:val="8"/>
        </w:rPr>
        <w:lastRenderedPageBreak/>
        <w:t>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793541FF" w14:textId="77777777" w:rsidR="00B13456" w:rsidRPr="008001F5" w:rsidRDefault="00B13456" w:rsidP="00B13456">
      <w:pPr>
        <w:pStyle w:val="Heading4"/>
        <w:rPr>
          <w:rFonts w:cs="Calibri"/>
        </w:rPr>
      </w:pPr>
      <w:r>
        <w:rPr>
          <w:rFonts w:cs="Calibri"/>
        </w:rPr>
        <w:t xml:space="preserve">3] </w:t>
      </w:r>
      <w:r w:rsidRPr="008001F5">
        <w:rPr>
          <w:rFonts w:cs="Calibri"/>
        </w:rPr>
        <w:t xml:space="preserve">Apocalyptic images challenge dominant power structures by contesting the implausibility </w:t>
      </w:r>
      <w:r>
        <w:rPr>
          <w:rFonts w:cs="Calibri"/>
        </w:rPr>
        <w:t>of actions.</w:t>
      </w:r>
    </w:p>
    <w:p w14:paraId="0B31CE73" w14:textId="77777777" w:rsidR="00B13456" w:rsidRPr="008001F5" w:rsidRDefault="00B13456" w:rsidP="00B13456">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10C9BA2B" w14:textId="77777777" w:rsidR="00B13456" w:rsidRDefault="00B13456" w:rsidP="00B13456">
      <w:pPr>
        <w:rPr>
          <w:sz w:val="16"/>
        </w:rPr>
      </w:pPr>
      <w:r w:rsidRPr="001E0FFE">
        <w:rPr>
          <w:sz w:val="16"/>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w:t>
      </w:r>
      <w:r w:rsidRPr="001E0FFE">
        <w:rPr>
          <w:sz w:val="16"/>
        </w:rPr>
        <w:lastRenderedPageBreak/>
        <w:t xml:space="preserve">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e impossibilities 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happen.¶ </w:t>
      </w:r>
    </w:p>
    <w:p w14:paraId="25F7B36D" w14:textId="77777777" w:rsidR="00B13456" w:rsidRDefault="00B13456" w:rsidP="00B13456">
      <w:pPr>
        <w:rPr>
          <w:sz w:val="16"/>
        </w:rPr>
      </w:pPr>
    </w:p>
    <w:p w14:paraId="2AAB3218" w14:textId="77777777" w:rsidR="00B13456" w:rsidRPr="00394AF8" w:rsidRDefault="00B13456" w:rsidP="00B13456">
      <w:pPr>
        <w:pStyle w:val="Heading4"/>
        <w:rPr>
          <w:rFonts w:cs="Calibri"/>
        </w:rPr>
      </w:pPr>
      <w:r>
        <w:rPr>
          <w:rFonts w:cs="Calibri"/>
        </w:rPr>
        <w:t>4</w:t>
      </w:r>
      <w:r w:rsidRPr="00394AF8">
        <w:rPr>
          <w:rFonts w:cs="Calibri"/>
        </w:rPr>
        <w:t>] Pluralism is good.</w:t>
      </w:r>
    </w:p>
    <w:p w14:paraId="04AD7FDD" w14:textId="77777777" w:rsidR="00B13456" w:rsidRPr="00394AF8" w:rsidRDefault="00B13456" w:rsidP="00B13456">
      <w:pPr>
        <w:rPr>
          <w:color w:val="000000" w:themeColor="text1"/>
        </w:rPr>
      </w:pPr>
      <w:r w:rsidRPr="00394AF8">
        <w:rPr>
          <w:b/>
          <w:color w:val="000000" w:themeColor="text1"/>
          <w:szCs w:val="26"/>
        </w:rPr>
        <w:t>Bleiker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0F0EFD28" w14:textId="77777777" w:rsidR="00B13456" w:rsidRPr="00394AF8" w:rsidRDefault="00B13456" w:rsidP="00B13456">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deemed incompatible. They can range from poststructual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4D12A007" w14:textId="77777777" w:rsidR="00B13456" w:rsidRPr="00F601E6" w:rsidRDefault="00B13456" w:rsidP="00B13456"/>
    <w:p w14:paraId="037566A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2D5D21"/>
    <w:multiLevelType w:val="hybridMultilevel"/>
    <w:tmpl w:val="24E243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6F7AE8"/>
    <w:multiLevelType w:val="hybridMultilevel"/>
    <w:tmpl w:val="A3300C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FF4372"/>
    <w:multiLevelType w:val="hybridMultilevel"/>
    <w:tmpl w:val="97D084D2"/>
    <w:lvl w:ilvl="0" w:tplc="2848A41E">
      <w:start w:val="1"/>
      <w:numFmt w:val="decimal"/>
      <w:lvlText w:val="%1)"/>
      <w:lvlJc w:val="left"/>
      <w:pPr>
        <w:ind w:left="720" w:hanging="360"/>
      </w:pPr>
      <w:rPr>
        <w:rFonts w:eastAsiaTheme="maj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3456"/>
    <w:rsid w:val="000029E3"/>
    <w:rsid w:val="000029E8"/>
    <w:rsid w:val="00004225"/>
    <w:rsid w:val="000066CA"/>
    <w:rsid w:val="00007264"/>
    <w:rsid w:val="000076A9"/>
    <w:rsid w:val="00014FAD"/>
    <w:rsid w:val="00015D2A"/>
    <w:rsid w:val="000160FC"/>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AFF"/>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2A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5D6"/>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320"/>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415"/>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456"/>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579D07"/>
  <w14:defaultImageDpi w14:val="300"/>
  <w15:docId w15:val="{EEE0A4B5-07ED-FE45-87B8-D98A7D76C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7A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7A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7A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7A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17A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7A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AFF"/>
  </w:style>
  <w:style w:type="character" w:customStyle="1" w:styleId="Heading1Char">
    <w:name w:val="Heading 1 Char"/>
    <w:aliases w:val="Pocket Char"/>
    <w:basedOn w:val="DefaultParagraphFont"/>
    <w:link w:val="Heading1"/>
    <w:uiPriority w:val="9"/>
    <w:rsid w:val="00117A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7A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7AF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17A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17AFF"/>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1"/>
    <w:qFormat/>
    <w:rsid w:val="00117AFF"/>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117A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7AF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117AFF"/>
    <w:rPr>
      <w:color w:val="auto"/>
      <w:u w:val="none"/>
    </w:rPr>
  </w:style>
  <w:style w:type="paragraph" w:styleId="DocumentMap">
    <w:name w:val="Document Map"/>
    <w:basedOn w:val="Normal"/>
    <w:link w:val="DocumentMapChar"/>
    <w:uiPriority w:val="99"/>
    <w:semiHidden/>
    <w:unhideWhenUsed/>
    <w:rsid w:val="00117A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7AFF"/>
    <w:rPr>
      <w:rFonts w:ascii="Lucida Grande" w:hAnsi="Lucida Grande" w:cs="Lucida Grande"/>
    </w:rPr>
  </w:style>
  <w:style w:type="paragraph" w:customStyle="1" w:styleId="textbold">
    <w:name w:val="text bold"/>
    <w:basedOn w:val="Normal"/>
    <w:link w:val="Emphasis"/>
    <w:autoRedefine/>
    <w:uiPriority w:val="20"/>
    <w:qFormat/>
    <w:rsid w:val="00B1345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B134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B134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ag2">
    <w:name w:val="Tag2"/>
    <w:basedOn w:val="Normal"/>
    <w:qFormat/>
    <w:rsid w:val="00B13456"/>
    <w:rPr>
      <w:b/>
    </w:rPr>
  </w:style>
  <w:style w:type="paragraph" w:customStyle="1" w:styleId="Body">
    <w:name w:val="Body"/>
    <w:autoRedefine/>
    <w:rsid w:val="00B13456"/>
    <w:rPr>
      <w:rFonts w:ascii="Times New Roman" w:eastAsia="ヒラギノ角ゴ Pro W3" w:hAnsi="Times New Roman" w:cs="Times New Roman"/>
      <w:color w:val="000000"/>
      <w:szCs w:val="20"/>
    </w:rPr>
  </w:style>
  <w:style w:type="paragraph" w:styleId="ListParagraph">
    <w:name w:val="List Paragraph"/>
    <w:aliases w:val="6 font"/>
    <w:basedOn w:val="Normal"/>
    <w:uiPriority w:val="99"/>
    <w:qFormat/>
    <w:rsid w:val="00B13456"/>
    <w:pPr>
      <w:ind w:left="720"/>
      <w:contextualSpacing/>
    </w:pPr>
    <w:rPr>
      <w:rFonts w:eastAsia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25</Pages>
  <Words>17950</Words>
  <Characters>96576</Characters>
  <Application>Microsoft Office Word</Application>
  <DocSecurity>0</DocSecurity>
  <Lines>1192</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6</cp:revision>
  <dcterms:created xsi:type="dcterms:W3CDTF">2021-12-04T03:13:00Z</dcterms:created>
  <dcterms:modified xsi:type="dcterms:W3CDTF">2021-12-04T15:55:00Z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