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821CB" w14:textId="6D50A1AD" w:rsidR="00E42E4C" w:rsidRDefault="00BE6354" w:rsidP="00BE6354">
      <w:pPr>
        <w:pStyle w:val="Heading1"/>
      </w:pPr>
      <w:r>
        <w:t>1nc r2 peninsula</w:t>
      </w:r>
    </w:p>
    <w:p w14:paraId="49574975" w14:textId="2729344C" w:rsidR="00BE6354" w:rsidRDefault="00BE6354" w:rsidP="00BE6354">
      <w:pPr>
        <w:pStyle w:val="Heading2"/>
      </w:pPr>
      <w:r>
        <w:lastRenderedPageBreak/>
        <w:t>Off</w:t>
      </w:r>
    </w:p>
    <w:p w14:paraId="72C818D4" w14:textId="016D7953" w:rsidR="00BE6354" w:rsidRPr="00BE6354" w:rsidRDefault="00BE6354" w:rsidP="00BE6354">
      <w:pPr>
        <w:pStyle w:val="Heading3"/>
      </w:pPr>
      <w:r>
        <w:lastRenderedPageBreak/>
        <w:t>1</w:t>
      </w:r>
    </w:p>
    <w:p w14:paraId="61FDA5D0" w14:textId="77777777" w:rsidR="00BE6354" w:rsidRDefault="00BE6354" w:rsidP="00BE6354">
      <w:pPr>
        <w:pStyle w:val="Heading4"/>
      </w:pPr>
      <w:r>
        <w:t xml:space="preserve">Interp – “the” is a definite article that refers to </w:t>
      </w:r>
      <w:r>
        <w:rPr>
          <w:u w:val="single"/>
        </w:rPr>
        <w:t>one</w:t>
      </w:r>
      <w:r>
        <w:t xml:space="preserve"> group. Affs must not specify a subset of appropriation by private entities. </w:t>
      </w:r>
    </w:p>
    <w:p w14:paraId="5ACF17F8" w14:textId="77777777" w:rsidR="00BE6354" w:rsidRPr="002533E4" w:rsidRDefault="00BE6354" w:rsidP="00BE6354">
      <w:r w:rsidRPr="002533E4">
        <w:rPr>
          <w:b/>
          <w:bCs/>
        </w:rPr>
        <w:t>Rinnert et al 86</w:t>
      </w:r>
      <w:r>
        <w:rPr>
          <w:b/>
          <w:bCs/>
        </w:rPr>
        <w:t xml:space="preserve">, </w:t>
      </w:r>
      <w:r>
        <w:t xml:space="preserve">Professor Emeritus at Hiroshima City University, </w:t>
      </w:r>
      <w:r w:rsidRPr="002533E4">
        <w:t xml:space="preserve">Paper presented at the Japan Association of Language Teachers' International Conference on Language Teaching and Learning </w:t>
      </w:r>
      <w:r>
        <w:t>(</w:t>
      </w:r>
      <w:r w:rsidRPr="002533E4">
        <w:t>Teaching the English Article System</w:t>
      </w:r>
      <w:r>
        <w:t xml:space="preserve">, Nov 1986, </w:t>
      </w:r>
      <w:r w:rsidRPr="002533E4">
        <w:t>Speeches/Conference Papers (150) -- Reports - Descriptive (141) -- Tests/Evaluation Instruments (160)</w:t>
      </w:r>
      <w:r>
        <w:t>) KD</w:t>
      </w:r>
    </w:p>
    <w:p w14:paraId="55D76527" w14:textId="77777777" w:rsidR="00BE6354" w:rsidRPr="00864830" w:rsidRDefault="00BE6354" w:rsidP="00BE6354">
      <w:pPr>
        <w:spacing w:after="0" w:line="240" w:lineRule="auto"/>
        <w:rPr>
          <w:rFonts w:asciiTheme="majorHAnsi" w:eastAsia="Times New Roman" w:hAnsiTheme="majorHAnsi" w:cstheme="majorHAnsi"/>
          <w:sz w:val="24"/>
        </w:rPr>
      </w:pPr>
      <w:r w:rsidRPr="00864830">
        <w:rPr>
          <w:rFonts w:asciiTheme="majorHAnsi" w:eastAsia="Times New Roman" w:hAnsiTheme="majorHAnsi" w:cstheme="majorHAnsi"/>
          <w:sz w:val="24"/>
        </w:rPr>
        <w:t xml:space="preserve">PRINCIPLE 4 MODIFIERS BEFORE AND AFTER THE NOUN Very often, </w:t>
      </w:r>
      <w:r w:rsidRPr="00864830">
        <w:rPr>
          <w:rFonts w:asciiTheme="majorHAnsi" w:eastAsia="Times New Roman" w:hAnsiTheme="majorHAnsi" w:cstheme="majorHAnsi"/>
          <w:sz w:val="24"/>
          <w:u w:val="single"/>
        </w:rPr>
        <w:t xml:space="preserve">the </w:t>
      </w:r>
      <w:r w:rsidRPr="00F36A8E">
        <w:rPr>
          <w:rFonts w:asciiTheme="majorHAnsi" w:eastAsia="Times New Roman" w:hAnsiTheme="majorHAnsi" w:cstheme="majorHAnsi"/>
          <w:sz w:val="24"/>
          <w:highlight w:val="green"/>
          <w:u w:val="single"/>
        </w:rPr>
        <w:t>uniqueness</w:t>
      </w:r>
      <w:r w:rsidRPr="00864830">
        <w:rPr>
          <w:rFonts w:asciiTheme="majorHAnsi" w:eastAsia="Times New Roman" w:hAnsiTheme="majorHAnsi" w:cstheme="majorHAnsi"/>
          <w:sz w:val="24"/>
          <w:u w:val="single"/>
        </w:rPr>
        <w:t xml:space="preserve"> of the thing being talked about is </w:t>
      </w:r>
      <w:r w:rsidRPr="00F36A8E">
        <w:rPr>
          <w:rFonts w:asciiTheme="majorHAnsi" w:eastAsia="Times New Roman" w:hAnsiTheme="majorHAnsi" w:cstheme="majorHAnsi"/>
          <w:sz w:val="24"/>
          <w:highlight w:val="green"/>
          <w:u w:val="single"/>
        </w:rPr>
        <w:t>indicated by adding limiting modifiers</w:t>
      </w:r>
      <w:r w:rsidRPr="00864830">
        <w:rPr>
          <w:rFonts w:asciiTheme="majorHAnsi" w:eastAsia="Times New Roman" w:hAnsiTheme="majorHAnsi" w:cstheme="majorHAnsi"/>
          <w:sz w:val="24"/>
          <w:u w:val="single"/>
        </w:rPr>
        <w:t xml:space="preserve"> to the noun being used to refer to that thing</w:t>
      </w:r>
      <w:r w:rsidRPr="00864830">
        <w:rPr>
          <w:rFonts w:asciiTheme="majorHAnsi" w:eastAsia="Times New Roman" w:hAnsiTheme="majorHAnsi" w:cstheme="majorHAnsi"/>
          <w:sz w:val="24"/>
        </w:rPr>
        <w:t xml:space="preserve">. </w:t>
      </w:r>
      <w:proofErr w:type="gramStart"/>
      <w:r w:rsidRPr="00864830">
        <w:rPr>
          <w:rFonts w:asciiTheme="majorHAnsi" w:eastAsia="Times New Roman" w:hAnsiTheme="majorHAnsi" w:cstheme="majorHAnsi"/>
          <w:sz w:val="24"/>
        </w:rPr>
        <w:t>This is why</w:t>
      </w:r>
      <w:proofErr w:type="gramEnd"/>
      <w:r w:rsidRPr="00864830">
        <w:rPr>
          <w:rFonts w:asciiTheme="majorHAnsi" w:eastAsia="Times New Roman" w:hAnsiTheme="majorHAnsi" w:cstheme="majorHAnsi"/>
          <w:sz w:val="24"/>
        </w:rPr>
        <w:t xml:space="preserve"> </w:t>
      </w:r>
      <w:r w:rsidRPr="00864830">
        <w:rPr>
          <w:rFonts w:asciiTheme="majorHAnsi" w:eastAsia="Times New Roman" w:hAnsiTheme="majorHAnsi" w:cstheme="majorHAnsi"/>
          <w:sz w:val="24"/>
          <w:u w:val="single"/>
        </w:rPr>
        <w:t>superlative noun phrase</w:t>
      </w:r>
      <w:r w:rsidRPr="00864830">
        <w:rPr>
          <w:rFonts w:asciiTheme="majorHAnsi" w:eastAsia="Times New Roman" w:hAnsiTheme="majorHAnsi" w:cstheme="majorHAnsi"/>
          <w:sz w:val="24"/>
        </w:rPr>
        <w:t xml:space="preserve">s, for example, </w:t>
      </w:r>
      <w:r w:rsidRPr="00864830">
        <w:rPr>
          <w:rFonts w:asciiTheme="majorHAnsi" w:eastAsia="Times New Roman" w:hAnsiTheme="majorHAnsi" w:cstheme="majorHAnsi"/>
          <w:sz w:val="24"/>
          <w:u w:val="single"/>
        </w:rPr>
        <w:t>are always preceded by the</w:t>
      </w:r>
      <w:r w:rsidRPr="00864830">
        <w:rPr>
          <w:rFonts w:asciiTheme="majorHAnsi" w:eastAsia="Times New Roman" w:hAnsiTheme="majorHAnsi" w:cstheme="majorHAnsi"/>
          <w:sz w:val="24"/>
        </w:rPr>
        <w:t>. a</w:t>
      </w:r>
      <w:r w:rsidRPr="00864830">
        <w:rPr>
          <w:rFonts w:asciiTheme="majorHAnsi" w:eastAsia="Times New Roman" w:hAnsiTheme="majorHAnsi" w:cstheme="majorHAnsi"/>
          <w:sz w:val="24"/>
          <w:u w:val="single"/>
        </w:rPr>
        <w:t>. the best students in the class... b. the highest mountain in the world... c. the person that I love most...</w:t>
      </w:r>
      <w:r w:rsidRPr="00864830">
        <w:rPr>
          <w:rFonts w:asciiTheme="majorHAnsi" w:eastAsia="Times New Roman" w:hAnsiTheme="majorHAnsi" w:cstheme="majorHAnsi"/>
          <w:sz w:val="24"/>
        </w:rPr>
        <w:t xml:space="preserve"> But uniqueness is not always indicated by superlatives; there are many other ways. In effect, </w:t>
      </w:r>
      <w:r w:rsidRPr="00F36A8E">
        <w:rPr>
          <w:rFonts w:asciiTheme="majorHAnsi" w:eastAsia="Times New Roman" w:hAnsiTheme="majorHAnsi" w:cstheme="majorHAnsi"/>
          <w:b/>
          <w:bCs/>
          <w:sz w:val="28"/>
          <w:szCs w:val="28"/>
          <w:highlight w:val="green"/>
          <w:u w:val="single"/>
        </w:rPr>
        <w:t>when the meaning of the modifier limits the meaning of the noun so that it can refer to just one thing or things</w:t>
      </w:r>
      <w:r w:rsidRPr="00F36A8E">
        <w:rPr>
          <w:rFonts w:asciiTheme="majorHAnsi" w:eastAsia="Times New Roman" w:hAnsiTheme="majorHAnsi" w:cstheme="majorHAnsi"/>
          <w:sz w:val="24"/>
          <w:highlight w:val="green"/>
        </w:rPr>
        <w:t>,</w:t>
      </w:r>
      <w:r w:rsidRPr="00864830">
        <w:rPr>
          <w:rFonts w:asciiTheme="majorHAnsi" w:eastAsia="Times New Roman" w:hAnsiTheme="majorHAnsi" w:cstheme="majorHAnsi"/>
          <w:sz w:val="24"/>
        </w:rPr>
        <w:t xml:space="preserve"> then, as usual, </w:t>
      </w:r>
      <w:r w:rsidRPr="00F36A8E">
        <w:rPr>
          <w:rFonts w:asciiTheme="majorHAnsi" w:eastAsia="Times New Roman" w:hAnsiTheme="majorHAnsi" w:cstheme="majorHAnsi"/>
          <w:b/>
          <w:bCs/>
          <w:sz w:val="28"/>
          <w:szCs w:val="28"/>
          <w:highlight w:val="green"/>
          <w:u w:val="single"/>
        </w:rPr>
        <w:t>the is used in front of the noun</w:t>
      </w:r>
      <w:r w:rsidRPr="00864830">
        <w:rPr>
          <w:rFonts w:asciiTheme="majorHAnsi" w:eastAsia="Times New Roman" w:hAnsiTheme="majorHAnsi" w:cstheme="majorHAnsi"/>
          <w:sz w:val="28"/>
          <w:szCs w:val="28"/>
        </w:rPr>
        <w:t>,</w:t>
      </w:r>
      <w:r w:rsidRPr="00864830">
        <w:rPr>
          <w:rFonts w:asciiTheme="majorHAnsi" w:eastAsia="Times New Roman" w:hAnsiTheme="majorHAnsi" w:cstheme="majorHAnsi"/>
          <w:sz w:val="24"/>
        </w:rPr>
        <w:t xml:space="preserve"> e.g </w:t>
      </w:r>
      <w:r w:rsidRPr="00360AC7">
        <w:rPr>
          <w:rFonts w:asciiTheme="majorHAnsi" w:eastAsia="Times New Roman" w:hAnsiTheme="majorHAnsi" w:cstheme="majorHAnsi"/>
          <w:sz w:val="24"/>
          <w:u w:val="single"/>
        </w:rPr>
        <w:t>the only way to finish this assignment on time... e. the very same day... f. the girl that we met at the party yesterday</w:t>
      </w:r>
      <w:r w:rsidRPr="00864830">
        <w:rPr>
          <w:rFonts w:asciiTheme="majorHAnsi" w:eastAsia="Times New Roman" w:hAnsiTheme="majorHAnsi" w:cstheme="majorHAnsi"/>
          <w:sz w:val="24"/>
        </w:rPr>
        <w:t xml:space="preserve"> In many cases, th</w:t>
      </w:r>
      <w:r w:rsidRPr="00360AC7">
        <w:rPr>
          <w:rFonts w:asciiTheme="majorHAnsi" w:eastAsia="Times New Roman" w:hAnsiTheme="majorHAnsi" w:cstheme="majorHAnsi"/>
          <w:sz w:val="24"/>
          <w:u w:val="single"/>
        </w:rPr>
        <w:t>e use of the before a noun qualified by limiting modifiers can be seen as another "shortcut" for the writer</w:t>
      </w:r>
      <w:r w:rsidRPr="00864830">
        <w:rPr>
          <w:rFonts w:asciiTheme="majorHAnsi" w:eastAsia="Times New Roman" w:hAnsiTheme="majorHAnsi" w:cstheme="majorHAnsi"/>
          <w:sz w:val="24"/>
        </w:rPr>
        <w:t xml:space="preserve">. Instead </w:t>
      </w:r>
      <w:r>
        <w:rPr>
          <w:rFonts w:asciiTheme="majorHAnsi" w:eastAsia="Times New Roman" w:hAnsiTheme="majorHAnsi" w:cstheme="majorHAnsi"/>
          <w:sz w:val="24"/>
        </w:rPr>
        <w:t>o</w:t>
      </w:r>
      <w:r w:rsidRPr="00864830">
        <w:rPr>
          <w:rFonts w:asciiTheme="majorHAnsi" w:eastAsia="Times New Roman" w:hAnsiTheme="majorHAnsi" w:cstheme="majorHAnsi"/>
          <w:sz w:val="24"/>
        </w:rPr>
        <w:t xml:space="preserve">f saying, "There are people. They live in China." the writer can simply say, "The people of China..." The following examples are similar: g. the student in the corner... (There is a student; the student is in the corner.) h. the man who came by... (There is a man; he came by.) i. the idea that you gave us... (There is an idea; you gave it to us.) j. the woman watching us... (There is a woman; she is watching us.) k. the people interested in economy... (There are people; they are interested in economy.) (See Appendix B, sample exercises 13 and 14.) </w:t>
      </w:r>
      <w:r w:rsidRPr="005B59D1">
        <w:rPr>
          <w:rFonts w:asciiTheme="majorHAnsi" w:eastAsia="Times New Roman" w:hAnsiTheme="majorHAnsi" w:cstheme="majorHAnsi"/>
          <w:b/>
          <w:bCs/>
          <w:sz w:val="24"/>
          <w:highlight w:val="green"/>
          <w:u w:val="single"/>
        </w:rPr>
        <w:t>If</w:t>
      </w:r>
      <w:r w:rsidRPr="00360AC7">
        <w:rPr>
          <w:rFonts w:asciiTheme="majorHAnsi" w:eastAsia="Times New Roman" w:hAnsiTheme="majorHAnsi" w:cstheme="majorHAnsi"/>
          <w:b/>
          <w:bCs/>
          <w:sz w:val="24"/>
          <w:u w:val="single"/>
        </w:rPr>
        <w:t xml:space="preserve"> </w:t>
      </w:r>
      <w:r w:rsidRPr="005B59D1">
        <w:rPr>
          <w:rFonts w:asciiTheme="majorHAnsi" w:eastAsia="Times New Roman" w:hAnsiTheme="majorHAnsi" w:cstheme="majorHAnsi"/>
          <w:b/>
          <w:bCs/>
          <w:sz w:val="24"/>
          <w:u w:val="single"/>
        </w:rPr>
        <w:t xml:space="preserve">a writer is </w:t>
      </w:r>
      <w:r w:rsidRPr="00F36A8E">
        <w:rPr>
          <w:rFonts w:asciiTheme="majorHAnsi" w:eastAsia="Times New Roman" w:hAnsiTheme="majorHAnsi" w:cstheme="majorHAnsi"/>
          <w:b/>
          <w:bCs/>
          <w:sz w:val="24"/>
          <w:highlight w:val="green"/>
          <w:u w:val="single"/>
        </w:rPr>
        <w:t>talking about something</w:t>
      </w:r>
      <w:r w:rsidRPr="00F36A8E">
        <w:rPr>
          <w:rFonts w:asciiTheme="majorHAnsi" w:eastAsia="Times New Roman" w:hAnsiTheme="majorHAnsi" w:cstheme="majorHAnsi"/>
          <w:sz w:val="24"/>
          <w:highlight w:val="green"/>
        </w:rPr>
        <w:t xml:space="preserve"> </w:t>
      </w:r>
      <w:r w:rsidRPr="005B59D1">
        <w:rPr>
          <w:rFonts w:asciiTheme="majorHAnsi" w:eastAsia="Times New Roman" w:hAnsiTheme="majorHAnsi" w:cstheme="majorHAnsi"/>
          <w:sz w:val="24"/>
          <w:highlight w:val="green"/>
          <w:u w:val="single"/>
        </w:rPr>
        <w:t>in general</w:t>
      </w:r>
      <w:r w:rsidRPr="005B59D1">
        <w:rPr>
          <w:rFonts w:asciiTheme="majorHAnsi" w:eastAsia="Times New Roman" w:hAnsiTheme="majorHAnsi" w:cstheme="majorHAnsi"/>
          <w:sz w:val="24"/>
          <w:u w:val="single"/>
        </w:rPr>
        <w:t xml:space="preserve"> (</w:t>
      </w:r>
      <w:proofErr w:type="gramStart"/>
      <w:r w:rsidRPr="005B59D1">
        <w:rPr>
          <w:rFonts w:asciiTheme="majorHAnsi" w:eastAsia="Times New Roman" w:hAnsiTheme="majorHAnsi" w:cstheme="majorHAnsi"/>
          <w:sz w:val="24"/>
          <w:u w:val="single"/>
        </w:rPr>
        <w:t>i.e.</w:t>
      </w:r>
      <w:proofErr w:type="gramEnd"/>
      <w:r w:rsidRPr="005B59D1">
        <w:rPr>
          <w:rFonts w:asciiTheme="majorHAnsi" w:eastAsia="Times New Roman" w:hAnsiTheme="majorHAnsi" w:cstheme="majorHAnsi"/>
          <w:sz w:val="24"/>
          <w:u w:val="single"/>
        </w:rPr>
        <w:t xml:space="preserve"> non-unique), </w:t>
      </w:r>
      <w:r w:rsidRPr="005B59D1">
        <w:rPr>
          <w:rFonts w:asciiTheme="majorHAnsi" w:eastAsia="Times New Roman" w:hAnsiTheme="majorHAnsi" w:cstheme="majorHAnsi"/>
          <w:sz w:val="24"/>
          <w:highlight w:val="green"/>
          <w:u w:val="single"/>
        </w:rPr>
        <w:t>the indefinite article is used</w:t>
      </w:r>
      <w:r w:rsidRPr="005B59D1">
        <w:rPr>
          <w:rFonts w:asciiTheme="majorHAnsi" w:eastAsia="Times New Roman" w:hAnsiTheme="majorHAnsi" w:cstheme="majorHAnsi"/>
          <w:sz w:val="24"/>
          <w:u w:val="single"/>
        </w:rPr>
        <w:t xml:space="preserve">, no matter how many times it is referred to again. But </w:t>
      </w:r>
      <w:r w:rsidRPr="00D204E7">
        <w:rPr>
          <w:rFonts w:asciiTheme="majorHAnsi" w:eastAsia="Times New Roman" w:hAnsiTheme="majorHAnsi" w:cstheme="majorHAnsi"/>
          <w:sz w:val="24"/>
          <w:highlight w:val="green"/>
          <w:u w:val="single"/>
        </w:rPr>
        <w:t>if</w:t>
      </w:r>
      <w:r w:rsidRPr="00D204E7">
        <w:rPr>
          <w:rFonts w:asciiTheme="majorHAnsi" w:eastAsia="Times New Roman" w:hAnsiTheme="majorHAnsi" w:cstheme="majorHAnsi"/>
          <w:sz w:val="24"/>
          <w:highlight w:val="green"/>
        </w:rPr>
        <w:t xml:space="preserve"> </w:t>
      </w:r>
      <w:r w:rsidRPr="00D204E7">
        <w:rPr>
          <w:rFonts w:asciiTheme="majorHAnsi" w:eastAsia="Times New Roman" w:hAnsiTheme="majorHAnsi" w:cstheme="majorHAnsi"/>
          <w:sz w:val="24"/>
          <w:highlight w:val="green"/>
          <w:u w:val="single"/>
        </w:rPr>
        <w:t xml:space="preserve">it </w:t>
      </w:r>
      <w:r w:rsidRPr="00F36A8E">
        <w:rPr>
          <w:rFonts w:asciiTheme="majorHAnsi" w:eastAsia="Times New Roman" w:hAnsiTheme="majorHAnsi" w:cstheme="majorHAnsi"/>
          <w:sz w:val="24"/>
          <w:highlight w:val="green"/>
          <w:u w:val="single"/>
        </w:rPr>
        <w:t>is made</w:t>
      </w:r>
      <w:r w:rsidRPr="00F36A8E">
        <w:rPr>
          <w:rFonts w:asciiTheme="majorHAnsi" w:eastAsia="Times New Roman" w:hAnsiTheme="majorHAnsi" w:cstheme="majorHAnsi"/>
          <w:sz w:val="24"/>
          <w:highlight w:val="green"/>
        </w:rPr>
        <w:t xml:space="preserve"> </w:t>
      </w:r>
      <w:r w:rsidRPr="00F36A8E">
        <w:rPr>
          <w:rFonts w:asciiTheme="majorHAnsi" w:eastAsia="Times New Roman" w:hAnsiTheme="majorHAnsi" w:cstheme="majorHAnsi"/>
          <w:b/>
          <w:bCs/>
          <w:sz w:val="24"/>
          <w:highlight w:val="green"/>
          <w:u w:val="single"/>
        </w:rPr>
        <w:t>specific with limiting modifiers, then the definite aritcle is used</w:t>
      </w:r>
      <w:r w:rsidRPr="00864830">
        <w:rPr>
          <w:rFonts w:asciiTheme="majorHAnsi" w:eastAsia="Times New Roman" w:hAnsiTheme="majorHAnsi" w:cstheme="majorHAnsi"/>
          <w:sz w:val="24"/>
        </w:rPr>
        <w:t xml:space="preserve">. For example, when the word curiosity in the following passage is used in a general sense, the indefinite article (0) is used; however, </w:t>
      </w:r>
      <w:r w:rsidRPr="005B59D1">
        <w:rPr>
          <w:rFonts w:asciiTheme="majorHAnsi" w:eastAsia="Times New Roman" w:hAnsiTheme="majorHAnsi" w:cstheme="majorHAnsi"/>
          <w:sz w:val="24"/>
        </w:rPr>
        <w:t xml:space="preserve">when curiosity is limited to a specific kind </w:t>
      </w:r>
      <w:proofErr w:type="gramStart"/>
      <w:r w:rsidRPr="005B59D1">
        <w:rPr>
          <w:rFonts w:asciiTheme="majorHAnsi" w:eastAsia="Times New Roman" w:hAnsiTheme="majorHAnsi" w:cstheme="majorHAnsi"/>
          <w:sz w:val="24"/>
        </w:rPr>
        <w:t>by the use of</w:t>
      </w:r>
      <w:proofErr w:type="gramEnd"/>
      <w:r w:rsidRPr="005B59D1">
        <w:rPr>
          <w:rFonts w:asciiTheme="majorHAnsi" w:eastAsia="Times New Roman" w:hAnsiTheme="majorHAnsi" w:cstheme="majorHAnsi"/>
          <w:sz w:val="24"/>
        </w:rPr>
        <w:t xml:space="preserve"> limiting modifiers, the definite article the is used. We all need 0 curiosity. 0 curiosity is important because it can stimulate us to look for new truths and learn new lessons. Unfortunately, much of education stifles 0 curiosity. </w:t>
      </w:r>
      <w:r w:rsidRPr="005B59D1">
        <w:rPr>
          <w:rFonts w:asciiTheme="majorHAnsi" w:eastAsia="Times New Roman" w:hAnsiTheme="majorHAnsi" w:cstheme="majorHAnsi"/>
          <w:b/>
          <w:bCs/>
          <w:sz w:val="24"/>
        </w:rPr>
        <w:t xml:space="preserve">For example, the curiosity to know </w:t>
      </w:r>
      <w:r w:rsidRPr="005B59D1">
        <w:rPr>
          <w:rFonts w:asciiTheme="majorHAnsi" w:eastAsia="Times New Roman" w:hAnsiTheme="majorHAnsi" w:cstheme="majorHAnsi"/>
          <w:sz w:val="24"/>
        </w:rPr>
        <w:t>how things work is often discouraged by adults who grow tired of children's constant questioning.</w:t>
      </w:r>
      <w:r w:rsidRPr="00B74DF9">
        <w:rPr>
          <w:rFonts w:asciiTheme="majorHAnsi" w:eastAsia="Times New Roman" w:hAnsiTheme="majorHAnsi" w:cstheme="majorHAnsi"/>
          <w:sz w:val="24"/>
        </w:rPr>
        <w:t xml:space="preserve"> </w:t>
      </w:r>
      <w:r w:rsidRPr="00864830">
        <w:rPr>
          <w:rFonts w:asciiTheme="majorHAnsi" w:eastAsia="Times New Roman" w:hAnsiTheme="majorHAnsi" w:cstheme="majorHAnsi"/>
          <w:sz w:val="24"/>
        </w:rPr>
        <w:t>These adults have long ago lost the curiosity they once felt as children. It sometimes takes furhter education to stimulate 0 curiosity again for such people. (See Appendix B, exercises 15-18.)</w:t>
      </w:r>
    </w:p>
    <w:p w14:paraId="43505DC3" w14:textId="77777777" w:rsidR="00BE6354" w:rsidRPr="00165237" w:rsidRDefault="00BE6354" w:rsidP="00BE6354">
      <w:pPr>
        <w:pStyle w:val="Heading4"/>
        <w:rPr>
          <w:rFonts w:cs="Calibri"/>
        </w:rPr>
      </w:pPr>
      <w:r w:rsidRPr="00165237">
        <w:rPr>
          <w:rFonts w:cs="Calibri"/>
        </w:rPr>
        <w:t>Vote neg—</w:t>
      </w:r>
    </w:p>
    <w:p w14:paraId="7D29DE73" w14:textId="77777777" w:rsidR="00BE6354" w:rsidRPr="00165237" w:rsidRDefault="00BE6354" w:rsidP="00BE6354"/>
    <w:p w14:paraId="4A47CF19" w14:textId="77777777" w:rsidR="00BE6354" w:rsidRPr="00165237" w:rsidRDefault="00BE6354" w:rsidP="00BE6354">
      <w:pPr>
        <w:pStyle w:val="Heading4"/>
        <w:rPr>
          <w:rFonts w:cs="Calibri"/>
        </w:rPr>
      </w:pPr>
      <w:r w:rsidRPr="00165237">
        <w:rPr>
          <w:rFonts w:cs="Calibri"/>
        </w:rPr>
        <w:lastRenderedPageBreak/>
        <w:t xml:space="preserve">1] Limits— hundreds of </w:t>
      </w:r>
      <w:r>
        <w:rPr>
          <w:rFonts w:cs="Calibri"/>
        </w:rPr>
        <w:t xml:space="preserve">types of appropriation </w:t>
      </w:r>
      <w:r w:rsidRPr="00165237">
        <w:rPr>
          <w:rFonts w:cs="Calibri"/>
        </w:rPr>
        <w:t xml:space="preserve">that the aff can pick from and limitless combinations underlimits the topic and destroys neg prep since there’s no unifying DA against </w:t>
      </w:r>
      <w:r>
        <w:rPr>
          <w:rFonts w:cs="Calibri"/>
        </w:rPr>
        <w:t xml:space="preserve">mining, space tourism, satellites, space col, and debris </w:t>
      </w:r>
      <w:r w:rsidRPr="00165237">
        <w:rPr>
          <w:rFonts w:cs="Calibri"/>
        </w:rPr>
        <w:t>-- aff gets infinite prep and sets terms for debate so DAs and PICs are inherently reactive and its absurd to say potential neg abuse justifies the aff being flat-out non-T-- limits outweighs – reciprocal prep burden and allows for nuanced engagement</w:t>
      </w:r>
    </w:p>
    <w:p w14:paraId="3FE0CC85" w14:textId="77777777" w:rsidR="00BE6354" w:rsidRPr="00165237" w:rsidRDefault="00BE6354" w:rsidP="00BE6354"/>
    <w:p w14:paraId="2E12ED5F" w14:textId="77777777" w:rsidR="00BE6354" w:rsidRDefault="00BE6354" w:rsidP="00BE6354">
      <w:pPr>
        <w:pStyle w:val="Heading4"/>
        <w:rPr>
          <w:rFonts w:cs="Calibri"/>
        </w:rPr>
      </w:pPr>
      <w:r w:rsidRPr="00165237">
        <w:rPr>
          <w:rFonts w:cs="Calibri"/>
        </w:rPr>
        <w:t>2] Textuality is an independent voter—it determines which interps your ballot can endorse by providing the only salient focal point for debates</w:t>
      </w:r>
    </w:p>
    <w:p w14:paraId="0C14C540" w14:textId="77777777" w:rsidR="00BE6354" w:rsidRPr="0022701A" w:rsidRDefault="00BE6354" w:rsidP="00BE6354"/>
    <w:p w14:paraId="13DFE2D9" w14:textId="77777777" w:rsidR="00BE6354" w:rsidRDefault="00BE6354" w:rsidP="00BE6354">
      <w:pPr>
        <w:pStyle w:val="Heading4"/>
      </w:pPr>
      <w:r>
        <w:t>Even if they win their interp pragmatically true, you only have jurisdiction to vote on topical advocacies, y</w:t>
      </w:r>
      <w:r w:rsidRPr="00461921">
        <w:t>ou can’t vote affirmative if they haven’t affirmed.</w:t>
      </w:r>
      <w:r>
        <w:t xml:space="preserve"> </w:t>
      </w:r>
    </w:p>
    <w:p w14:paraId="0F0E53F6" w14:textId="77777777" w:rsidR="00BE6354" w:rsidRDefault="00BE6354" w:rsidP="00BE6354">
      <w:pPr>
        <w:pStyle w:val="Heading4"/>
      </w:pPr>
      <w:r>
        <w:t xml:space="preserve">Use competing interps - Topicality is a binary question, you can’t be reasonably </w:t>
      </w:r>
      <w:proofErr w:type="gramStart"/>
      <w:r>
        <w:t>topical</w:t>
      </w:r>
      <w:proofErr w:type="gramEnd"/>
      <w:r>
        <w:t xml:space="preserve"> and it invites a race to the bottom of intervention</w:t>
      </w:r>
    </w:p>
    <w:p w14:paraId="33B7AF87" w14:textId="03C827A6" w:rsidR="00BE6354" w:rsidRDefault="00BE6354" w:rsidP="00BE6354">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aff. </w:t>
      </w:r>
    </w:p>
    <w:p w14:paraId="4AB9C9CE" w14:textId="1A894F9A" w:rsidR="00AB3DAC" w:rsidRDefault="00AB3DAC" w:rsidP="00AB3DAC">
      <w:pPr>
        <w:pStyle w:val="Heading3"/>
      </w:pPr>
      <w:r>
        <w:lastRenderedPageBreak/>
        <w:t>2</w:t>
      </w:r>
    </w:p>
    <w:p w14:paraId="3605EEB6" w14:textId="1CA395E2" w:rsidR="00AB3DAC" w:rsidRDefault="00AB3DAC" w:rsidP="00AB3DAC">
      <w:pPr>
        <w:pStyle w:val="Heading4"/>
      </w:pPr>
      <w:r>
        <w:t xml:space="preserve">Interpretation: the affirmative must only defend that the appropriation of space by </w:t>
      </w:r>
      <w:r w:rsidRPr="00E8068E">
        <w:rPr>
          <w:u w:val="single"/>
        </w:rPr>
        <w:t>private</w:t>
      </w:r>
      <w:r>
        <w:t xml:space="preserve"> entities is unjust.</w:t>
      </w:r>
    </w:p>
    <w:p w14:paraId="5216213C" w14:textId="77777777" w:rsidR="00AB3DAC" w:rsidRPr="00AB3DAC" w:rsidRDefault="00AB3DAC" w:rsidP="00AB3DAC"/>
    <w:p w14:paraId="37EBB828" w14:textId="77777777" w:rsidR="00AB3DAC" w:rsidRDefault="00AB3DAC" w:rsidP="00AB3DAC">
      <w:pPr>
        <w:pStyle w:val="Heading4"/>
      </w:pPr>
      <w:r>
        <w:t>China's "private" sector companies aren't private</w:t>
      </w:r>
    </w:p>
    <w:p w14:paraId="6904AD25" w14:textId="77777777" w:rsidR="00AB3DAC" w:rsidRPr="00E8068E" w:rsidRDefault="00AB3DAC" w:rsidP="00AB3DAC">
      <w:r w:rsidRPr="00E8068E">
        <w:rPr>
          <w:rStyle w:val="Style13ptBold"/>
        </w:rPr>
        <w:t>Olson 20</w:t>
      </w:r>
      <w:r>
        <w:t xml:space="preserve"> </w:t>
      </w:r>
      <w:r w:rsidRPr="00E8068E">
        <w:t>[Stephen Olson, research fellow at the Hinrich Foundation. "Are Private Chinese Companies Really Private?" The Diplomat, 9-30-2020, accessed 1-14-2022, https://thediplomat.com/2020/09/are-private-chinese-companies-really-private/] HWIC</w:t>
      </w:r>
    </w:p>
    <w:p w14:paraId="737363BE" w14:textId="77777777" w:rsidR="00AB3DAC" w:rsidRDefault="00AB3DAC" w:rsidP="00AB3DAC">
      <w:r>
        <w:t xml:space="preserve">China has often been criticized for a lack of transparency, especially </w:t>
      </w:r>
      <w:proofErr w:type="gramStart"/>
      <w:r>
        <w:t>with regard to</w:t>
      </w:r>
      <w:proofErr w:type="gramEnd"/>
      <w:r>
        <w:t xml:space="preserve"> its economic and trade policies. While in many cases these criticisms are valid, it belies the fact that in other instances, China is remarkably open and transparent about its intentions and ambitions. </w:t>
      </w:r>
    </w:p>
    <w:p w14:paraId="2CC6612B" w14:textId="77777777" w:rsidR="00AB3DAC" w:rsidRDefault="00AB3DAC" w:rsidP="00AB3DAC">
      <w:r>
        <w:t xml:space="preserve">Such is the case with China’s “Opinion on Strengthening the United Front Work of the Private Economy in the New Era,” recently released by the Central Committee of the Chinese Communist Party (and further elaborated on by President Xi Jinping himself). This document tells us in no uncertain terms that </w:t>
      </w:r>
      <w:r w:rsidRPr="005C2EBD">
        <w:rPr>
          <w:rStyle w:val="StyleUnderline"/>
          <w:highlight w:val="green"/>
        </w:rPr>
        <w:t>Chinese private companies</w:t>
      </w:r>
      <w:r w:rsidRPr="005C2EBD">
        <w:rPr>
          <w:rStyle w:val="StyleUnderline"/>
        </w:rPr>
        <w:t xml:space="preserve"> </w:t>
      </w:r>
      <w:r w:rsidRPr="005C2EBD">
        <w:rPr>
          <w:rStyle w:val="StyleUnderline"/>
          <w:highlight w:val="green"/>
        </w:rPr>
        <w:t>will be</w:t>
      </w:r>
      <w:r w:rsidRPr="005C2EBD">
        <w:rPr>
          <w:rStyle w:val="StyleUnderline"/>
        </w:rPr>
        <w:t xml:space="preserve"> increasingly </w:t>
      </w:r>
      <w:r w:rsidRPr="005C2EBD">
        <w:rPr>
          <w:rStyle w:val="StyleUnderline"/>
          <w:highlight w:val="green"/>
        </w:rPr>
        <w:t>called upon to conduct</w:t>
      </w:r>
      <w:r w:rsidRPr="005C2EBD">
        <w:rPr>
          <w:rStyle w:val="StyleUnderline"/>
        </w:rPr>
        <w:t xml:space="preserve"> their </w:t>
      </w:r>
      <w:r w:rsidRPr="005C2EBD">
        <w:rPr>
          <w:rStyle w:val="StyleUnderline"/>
          <w:highlight w:val="green"/>
        </w:rPr>
        <w:t>operations in tight coordination with governmental policy</w:t>
      </w:r>
      <w:r w:rsidRPr="005C2EBD">
        <w:rPr>
          <w:rStyle w:val="StyleUnderline"/>
        </w:rPr>
        <w:t xml:space="preserve"> objectives and ideologies</w:t>
      </w:r>
      <w:r>
        <w:t>. The rest of the world should take note.</w:t>
      </w:r>
    </w:p>
    <w:p w14:paraId="518A6CE3" w14:textId="77777777" w:rsidR="00AB3DAC" w:rsidRDefault="00AB3DAC" w:rsidP="00AB3DAC">
      <w:r>
        <w:t>A Different Vision of “Private” Business</w:t>
      </w:r>
    </w:p>
    <w:p w14:paraId="46801822" w14:textId="77777777" w:rsidR="00AB3DAC" w:rsidRDefault="00AB3DAC" w:rsidP="00AB3DAC">
      <w:r w:rsidRPr="005C2EBD">
        <w:rPr>
          <w:rStyle w:val="StyleUnderline"/>
        </w:rPr>
        <w:t xml:space="preserve">The 5,000 word “opinion” aims to ratchet-up the role and influence of the CCP within the private sector in order “to better focus the wisdom and strength of the private businesspeople on the goal and mission to realize the great rejuvenation of the Chinese nation.” </w:t>
      </w:r>
      <w:r w:rsidRPr="005C2EBD">
        <w:rPr>
          <w:rStyle w:val="StyleUnderline"/>
          <w:highlight w:val="green"/>
        </w:rPr>
        <w:t>The objective is to establish a “united front” between business and government</w:t>
      </w:r>
      <w:r>
        <w:t xml:space="preserve"> and facilitate the “enhancement of the party’s leadership over the private economy.” According to the plan, </w:t>
      </w:r>
      <w:r w:rsidRPr="005C2EBD">
        <w:rPr>
          <w:rStyle w:val="StyleUnderline"/>
        </w:rPr>
        <w:t>“</w:t>
      </w:r>
      <w:r w:rsidRPr="005C2EBD">
        <w:rPr>
          <w:rStyle w:val="StyleUnderline"/>
          <w:highlight w:val="green"/>
        </w:rPr>
        <w:t>private economic figures are to be more closely united around the party</w:t>
      </w:r>
      <w:r w:rsidRPr="005C2EBD">
        <w:rPr>
          <w:rStyle w:val="StyleUnderline"/>
        </w:rPr>
        <w:t>,” thereby achieving “a high degree of consistency with the Party Central Committee</w:t>
      </w:r>
      <w:r>
        <w:t xml:space="preserve"> on political stand, political direction, political principles, and political roads.”</w:t>
      </w:r>
    </w:p>
    <w:p w14:paraId="3B2A97C2" w14:textId="77777777" w:rsidR="00AB3DAC" w:rsidRDefault="00AB3DAC" w:rsidP="00AB3DAC">
      <w:r w:rsidRPr="005C2EBD">
        <w:rPr>
          <w:rStyle w:val="StyleUnderline"/>
        </w:rPr>
        <w:t xml:space="preserve">All of </w:t>
      </w:r>
      <w:r w:rsidRPr="005C2EBD">
        <w:rPr>
          <w:rStyle w:val="StyleUnderline"/>
          <w:highlight w:val="green"/>
        </w:rPr>
        <w:t>this stands in</w:t>
      </w:r>
      <w:r w:rsidRPr="005C2EBD">
        <w:rPr>
          <w:rStyle w:val="StyleUnderline"/>
        </w:rPr>
        <w:t xml:space="preserve"> stark </w:t>
      </w:r>
      <w:r w:rsidRPr="005C2EBD">
        <w:rPr>
          <w:rStyle w:val="StyleUnderline"/>
          <w:highlight w:val="green"/>
        </w:rPr>
        <w:t>contrast to</w:t>
      </w:r>
      <w:r w:rsidRPr="005C2EBD">
        <w:rPr>
          <w:rStyle w:val="StyleUnderline"/>
        </w:rPr>
        <w:t xml:space="preserve"> long-accepted concepts of </w:t>
      </w:r>
      <w:r w:rsidRPr="005C2EBD">
        <w:rPr>
          <w:rStyle w:val="StyleUnderline"/>
          <w:highlight w:val="green"/>
        </w:rPr>
        <w:t>how private companies function in a free market</w:t>
      </w:r>
      <w:r w:rsidRPr="005C2EBD">
        <w:rPr>
          <w:highlight w:val="green"/>
        </w:rPr>
        <w:t>.</w:t>
      </w:r>
      <w:r>
        <w:t xml:space="preserve"> The overriding purpose of business, according to these traditional precepts, is to earn profits through the provision of value-added products and services, in response to marketplace signals and under the constraint of basic economic realities. Government ideology plays no role in that equation. </w:t>
      </w:r>
    </w:p>
    <w:p w14:paraId="6C0CCB49" w14:textId="77777777" w:rsidR="00AB3DAC" w:rsidRPr="005C2EBD" w:rsidRDefault="00AB3DAC" w:rsidP="00AB3DAC">
      <w:pPr>
        <w:rPr>
          <w:rStyle w:val="StyleUnderline"/>
        </w:rPr>
      </w:pPr>
      <w:r>
        <w:t xml:space="preserve">But </w:t>
      </w:r>
      <w:r w:rsidRPr="005C2EBD">
        <w:rPr>
          <w:rStyle w:val="StyleUnderline"/>
          <w:highlight w:val="green"/>
        </w:rPr>
        <w:t>China has a</w:t>
      </w:r>
      <w:r w:rsidRPr="005C2EBD">
        <w:rPr>
          <w:rStyle w:val="StyleUnderline"/>
        </w:rPr>
        <w:t xml:space="preserve"> very </w:t>
      </w:r>
      <w:r w:rsidRPr="005C2EBD">
        <w:rPr>
          <w:rStyle w:val="StyleUnderline"/>
          <w:highlight w:val="green"/>
        </w:rPr>
        <w:t>different vision. Government officials</w:t>
      </w:r>
      <w:r w:rsidRPr="005C2EBD">
        <w:rPr>
          <w:rStyle w:val="StyleUnderline"/>
        </w:rPr>
        <w:t xml:space="preserve"> and government ideologies </w:t>
      </w:r>
      <w:r w:rsidRPr="005C2EBD">
        <w:rPr>
          <w:rStyle w:val="StyleUnderline"/>
          <w:highlight w:val="green"/>
        </w:rPr>
        <w:t>are directly infused into business operations</w:t>
      </w:r>
      <w:r w:rsidRPr="005C2EBD">
        <w:rPr>
          <w:rStyle w:val="StyleUnderline"/>
        </w:rPr>
        <w:t>. Private sector employees are “educated” on government policies and ideologies</w:t>
      </w:r>
      <w:r>
        <w:t xml:space="preserve">, with the expectation that this “enlightenment” will help inform their business decisions. </w:t>
      </w:r>
      <w:r w:rsidRPr="005C2EBD">
        <w:rPr>
          <w:rStyle w:val="StyleUnderline"/>
        </w:rPr>
        <w:t xml:space="preserve">This </w:t>
      </w:r>
      <w:r w:rsidRPr="005C2EBD">
        <w:rPr>
          <w:rStyle w:val="StyleUnderline"/>
          <w:highlight w:val="green"/>
        </w:rPr>
        <w:t>government-business symbiosis is</w:t>
      </w:r>
      <w:r w:rsidRPr="005C2EBD">
        <w:rPr>
          <w:rStyle w:val="StyleUnderline"/>
        </w:rPr>
        <w:t xml:space="preserve"> further </w:t>
      </w:r>
      <w:r w:rsidRPr="005C2EBD">
        <w:rPr>
          <w:rStyle w:val="StyleUnderline"/>
          <w:highlight w:val="green"/>
        </w:rPr>
        <w:t>cemented by</w:t>
      </w:r>
      <w:r w:rsidRPr="005C2EBD">
        <w:rPr>
          <w:rStyle w:val="StyleUnderline"/>
        </w:rPr>
        <w:t xml:space="preserve"> the provision of </w:t>
      </w:r>
      <w:r w:rsidRPr="005C2EBD">
        <w:rPr>
          <w:rStyle w:val="StyleUnderline"/>
          <w:highlight w:val="green"/>
        </w:rPr>
        <w:t>massive government subsidies</w:t>
      </w:r>
      <w:r w:rsidRPr="005C2EBD">
        <w:rPr>
          <w:rStyle w:val="StyleUnderline"/>
        </w:rPr>
        <w:t xml:space="preserve"> (estimated to be about 3 percent of China’s GDP) to Chinese companies.</w:t>
      </w:r>
    </w:p>
    <w:p w14:paraId="41DF993E" w14:textId="77777777" w:rsidR="00AB3DAC" w:rsidRDefault="00AB3DAC" w:rsidP="00AB3DAC"/>
    <w:p w14:paraId="3A06C4C1" w14:textId="77777777" w:rsidR="00AB3DAC" w:rsidRDefault="00AB3DAC" w:rsidP="00AB3DAC">
      <w:pPr>
        <w:pStyle w:val="Heading4"/>
      </w:pPr>
      <w:r>
        <w:lastRenderedPageBreak/>
        <w:t>Negate – they skirt the core controversy of the topic which is national vs private space activities – kills stasis point and pre-round prep and means we lose access to generics that rely on the motives of private companies differing from national interest proven by the fact that their advantage is functionally China space good/bad – competing interps and DTD on T, it's a question of models and we indict their advocacy</w:t>
      </w:r>
    </w:p>
    <w:p w14:paraId="5C505C5F" w14:textId="77777777" w:rsidR="00BB4E2F" w:rsidRPr="00BB4E2F" w:rsidRDefault="00BB4E2F" w:rsidP="00BB4E2F"/>
    <w:p w14:paraId="1D1A547A" w14:textId="6EF8D9AF" w:rsidR="00BE6354" w:rsidRPr="00B17F35" w:rsidRDefault="00AB3DAC" w:rsidP="00BE6354">
      <w:pPr>
        <w:pStyle w:val="Heading3"/>
      </w:pPr>
      <w:r>
        <w:lastRenderedPageBreak/>
        <w:t>3</w:t>
      </w:r>
    </w:p>
    <w:p w14:paraId="16279813" w14:textId="77777777" w:rsidR="00BE6354" w:rsidRDefault="00BE6354" w:rsidP="00BE6354">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0801DCE2" w14:textId="77777777" w:rsidR="00BE6354" w:rsidRPr="00F82E63" w:rsidRDefault="00BE6354" w:rsidP="00BE6354">
      <w:r w:rsidRPr="00F82E63">
        <w:rPr>
          <w:rStyle w:val="Style13ptBold"/>
        </w:rPr>
        <w:t>Krishnan 21</w:t>
      </w:r>
      <w:r>
        <w:t xml:space="preserve"> – Ananth, 11/18/21, [</w:t>
      </w:r>
      <w:r w:rsidRPr="00F82E63">
        <w:t>‘Xi tightened control over the PLA’</w:t>
      </w:r>
      <w:r>
        <w:t xml:space="preserve">, TheHindu, </w:t>
      </w:r>
      <w:hyperlink r:id="rId9" w:history="1">
        <w:r w:rsidRPr="008E3DAC">
          <w:rPr>
            <w:rStyle w:val="Hyperlink"/>
          </w:rPr>
          <w:t>https://www.thehindu.com/news/international/xi-tightened-control-over-the-pla/article37549460.ece</w:t>
        </w:r>
      </w:hyperlink>
      <w:r>
        <w:t>] Justin</w:t>
      </w:r>
    </w:p>
    <w:p w14:paraId="4A83849F" w14:textId="77777777" w:rsidR="00BE6354" w:rsidRPr="00F82E63" w:rsidRDefault="00BE6354" w:rsidP="00BE6354">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32839C48" w14:textId="77777777" w:rsidR="00BE6354" w:rsidRPr="00F82E63" w:rsidRDefault="00BE6354" w:rsidP="00BE6354">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defence”.</w:t>
      </w:r>
    </w:p>
    <w:p w14:paraId="7E0F4BCC" w14:textId="77777777" w:rsidR="00BE6354" w:rsidRPr="00F82E63" w:rsidRDefault="00BE6354" w:rsidP="00BE6354">
      <w:pPr>
        <w:rPr>
          <w:sz w:val="6"/>
          <w:szCs w:val="6"/>
        </w:rPr>
      </w:pPr>
      <w:r w:rsidRPr="00F82E63">
        <w:rPr>
          <w:sz w:val="6"/>
          <w:szCs w:val="6"/>
        </w:rPr>
        <w:t>No specifics</w:t>
      </w:r>
    </w:p>
    <w:p w14:paraId="2BDBC28D" w14:textId="77777777" w:rsidR="00BE6354" w:rsidRPr="00F82E63" w:rsidRDefault="00BE6354" w:rsidP="00BE6354">
      <w:pPr>
        <w:rPr>
          <w:sz w:val="6"/>
          <w:szCs w:val="6"/>
        </w:rPr>
      </w:pPr>
      <w:r w:rsidRPr="00F82E63">
        <w:rPr>
          <w:sz w:val="6"/>
          <w:szCs w:val="6"/>
        </w:rPr>
        <w:t>It did not specify what those major operations were. China has unresolved land borders with India and Bhutan. In April 2020, the PLA mobilised two divisions and carried out multiple transgressions across the Line of Actual Control (LAC) in Eastern Ladakh, sparking the worst crisis along the border in many years. Talks to resolve the tensions are still on-going.</w:t>
      </w:r>
    </w:p>
    <w:p w14:paraId="28C3755D" w14:textId="77777777" w:rsidR="00BE6354" w:rsidRPr="00F82E63" w:rsidRDefault="00BE6354" w:rsidP="00BE6354">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6D7A37F7" w14:textId="77777777" w:rsidR="00BE6354" w:rsidRPr="00F82E63" w:rsidRDefault="00BE6354" w:rsidP="00BE6354">
      <w:pPr>
        <w:rPr>
          <w:sz w:val="6"/>
          <w:szCs w:val="6"/>
        </w:rPr>
      </w:pPr>
      <w:r w:rsidRPr="00F82E63">
        <w:rPr>
          <w:sz w:val="6"/>
          <w:szCs w:val="6"/>
        </w:rPr>
        <w:t>“They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w:t>
      </w:r>
    </w:p>
    <w:p w14:paraId="04C1EE01" w14:textId="77777777" w:rsidR="00BE6354" w:rsidRPr="00F82E63" w:rsidRDefault="00BE6354" w:rsidP="00BE6354">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1ED445CD" w14:textId="77777777" w:rsidR="00BE6354" w:rsidRPr="00F82E63" w:rsidRDefault="00BE6354" w:rsidP="00BE6354">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50868E1B" w14:textId="77777777" w:rsidR="00BE6354" w:rsidRPr="00F82E63" w:rsidRDefault="00BE6354" w:rsidP="00BE6354">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55068A55" w14:textId="77777777" w:rsidR="00BE6354" w:rsidRPr="00F82E63" w:rsidRDefault="00BE6354" w:rsidP="00BE6354">
      <w:pPr>
        <w:rPr>
          <w:sz w:val="6"/>
          <w:szCs w:val="6"/>
        </w:rPr>
      </w:pPr>
      <w:r w:rsidRPr="00F82E63">
        <w:rPr>
          <w:sz w:val="6"/>
          <w:szCs w:val="6"/>
        </w:rPr>
        <w:t>Criticism of predecessors</w:t>
      </w:r>
    </w:p>
    <w:p w14:paraId="76F5C7A0" w14:textId="77777777" w:rsidR="00BE6354" w:rsidRPr="00F82E63" w:rsidRDefault="00BE6354" w:rsidP="00BE6354">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r w:rsidRPr="00DE2EF7">
        <w:rPr>
          <w:rStyle w:val="Emphasis"/>
          <w:highlight w:val="green"/>
        </w:rPr>
        <w:t>emphasising</w:t>
      </w:r>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It only briefly mentioned Mr. Xi’s predecessors Jiang Zemin and Hu Jintao, and implicitly critcised some aspects of their leadership including on military matters.</w:t>
      </w:r>
    </w:p>
    <w:p w14:paraId="4DF842C7" w14:textId="77777777" w:rsidR="00BE6354" w:rsidRPr="00F82E63" w:rsidRDefault="00BE6354" w:rsidP="00BE6354">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4826BDA9" w14:textId="77777777" w:rsidR="00BE6354" w:rsidRPr="00DB568A" w:rsidRDefault="00BE6354" w:rsidP="00BE6354">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r w:rsidRPr="00DE2EF7">
        <w:rPr>
          <w:rStyle w:val="Emphasis"/>
          <w:highlight w:val="green"/>
        </w:rPr>
        <w:t>modernisation</w:t>
      </w:r>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1146CF6B" w14:textId="77777777" w:rsidR="00BE6354" w:rsidRPr="00F82E63" w:rsidRDefault="00BE6354" w:rsidP="00BE6354">
      <w:pPr>
        <w:rPr>
          <w:sz w:val="16"/>
        </w:rPr>
      </w:pPr>
      <w:r w:rsidRPr="00F82E63">
        <w:rPr>
          <w:sz w:val="16"/>
        </w:rPr>
        <w:t>‘Working vigorously’</w:t>
      </w:r>
    </w:p>
    <w:p w14:paraId="648FF93C" w14:textId="77777777" w:rsidR="00BE6354" w:rsidRPr="00F82E63" w:rsidRDefault="00BE6354" w:rsidP="00BE6354">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w:t>
      </w:r>
      <w:r w:rsidRPr="00DB568A">
        <w:rPr>
          <w:u w:val="single"/>
        </w:rPr>
        <w:lastRenderedPageBreak/>
        <w:t xml:space="preserve">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025969F0" w14:textId="77777777" w:rsidR="00BE6354" w:rsidRPr="00DA193B" w:rsidRDefault="00BE6354" w:rsidP="00BE6354"/>
    <w:p w14:paraId="3B41C852" w14:textId="77777777" w:rsidR="00BE6354" w:rsidRDefault="00BE6354" w:rsidP="00BE6354">
      <w:pPr>
        <w:pStyle w:val="Heading4"/>
      </w:pPr>
      <w:r>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65AECB1B" w14:textId="77777777" w:rsidR="00BE6354" w:rsidRPr="00DC1444" w:rsidRDefault="00BE6354" w:rsidP="00BE6354">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0" w:history="1">
        <w:r w:rsidRPr="008E3DAC">
          <w:rPr>
            <w:rStyle w:val="Hyperlink"/>
          </w:rPr>
          <w:t>https://www.uscc.gov/sites/default/files/transcripts/April%2025%2C%202019%20Hearing%20Transcript%20%282%29.pdf</w:t>
        </w:r>
      </w:hyperlink>
      <w:r>
        <w:t>] Justin</w:t>
      </w:r>
    </w:p>
    <w:p w14:paraId="7DB2A911" w14:textId="77777777" w:rsidR="00BE6354" w:rsidRPr="00DC1444" w:rsidRDefault="00BE6354" w:rsidP="00BE6354">
      <w:pPr>
        <w:rPr>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highlight w:val="green"/>
        </w:rPr>
        <w:t>every aspect</w:t>
      </w:r>
      <w:r w:rsidRPr="00DE2EF7">
        <w:rPr>
          <w:highlight w:val="green"/>
          <w:u w:val="single"/>
        </w:rPr>
        <w:t xml:space="preserve"> 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program are thin, if they exist</w:t>
      </w:r>
      <w:r w:rsidRPr="00DC1444">
        <w:rPr>
          <w:rStyle w:val="Emphasis"/>
        </w:rPr>
        <w:t xml:space="preserve"> at all.</w:t>
      </w:r>
      <w:r w:rsidRPr="00DC1444">
        <w:rPr>
          <w:u w:val="single"/>
        </w:rPr>
        <w:t xml:space="preserve"> </w:t>
      </w:r>
    </w:p>
    <w:p w14:paraId="4A0CDE59" w14:textId="77777777" w:rsidR="00BE6354" w:rsidRPr="00DC1444" w:rsidRDefault="00BE6354" w:rsidP="00BE6354">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6ABAC8D5" w14:textId="77777777" w:rsidR="00BE6354" w:rsidRDefault="00BE6354" w:rsidP="00BE6354">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1AB77EAE" w14:textId="77777777" w:rsidR="00BE6354" w:rsidRDefault="00BE6354" w:rsidP="00BE6354">
      <w:pPr>
        <w:rPr>
          <w:sz w:val="16"/>
        </w:rPr>
      </w:pPr>
    </w:p>
    <w:p w14:paraId="0C8390E3" w14:textId="77777777" w:rsidR="00BE6354" w:rsidRDefault="00BE6354" w:rsidP="00BE6354">
      <w:pPr>
        <w:pStyle w:val="Heading4"/>
      </w:pPr>
      <w:r>
        <w:lastRenderedPageBreak/>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 xml:space="preserve"> – independently, is a reason the plan gets circumvented</w:t>
      </w:r>
    </w:p>
    <w:p w14:paraId="2E5A065E" w14:textId="77777777" w:rsidR="00BE6354" w:rsidRPr="00DB1082" w:rsidRDefault="00BE6354" w:rsidP="00BE6354">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4EB31CF0" w14:textId="77777777" w:rsidR="00BE6354" w:rsidRPr="00F82E63" w:rsidRDefault="00BE6354" w:rsidP="00BE6354">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in order to fight and win “local wars under informationized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Pr>
          <w:rStyle w:val="StyleUnderline"/>
        </w:rPr>
        <w:t>in</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486A0664" w14:textId="77777777" w:rsidR="00BE6354" w:rsidRPr="00E07E9B" w:rsidRDefault="00BE6354" w:rsidP="00BE6354">
      <w:pPr>
        <w:pStyle w:val="Heading4"/>
        <w:rPr>
          <w:u w:val="single"/>
        </w:rPr>
      </w:pPr>
      <w:bookmarkStart w:id="0" w:name="_Hlk92058288"/>
      <w:r w:rsidRPr="00E07E9B">
        <w:lastRenderedPageBreak/>
        <w:t xml:space="preserve">An unhinged PLA triggers </w:t>
      </w:r>
      <w:r w:rsidRPr="00E07E9B">
        <w:rPr>
          <w:u w:val="single"/>
        </w:rPr>
        <w:t>Himalayan war</w:t>
      </w:r>
      <w:r>
        <w:t xml:space="preserve"> – </w:t>
      </w:r>
      <w:r w:rsidRPr="00E07E9B">
        <w:t xml:space="preserve">goes </w:t>
      </w:r>
      <w:r w:rsidRPr="00E07E9B">
        <w:rPr>
          <w:u w:val="single"/>
        </w:rPr>
        <w:t>global</w:t>
      </w:r>
    </w:p>
    <w:p w14:paraId="2684170D" w14:textId="77777777" w:rsidR="00BE6354" w:rsidRPr="00E07E9B" w:rsidRDefault="00BE6354" w:rsidP="00BE6354">
      <w:pPr>
        <w:rPr>
          <w:szCs w:val="20"/>
        </w:rPr>
      </w:pPr>
      <w:r>
        <w:rPr>
          <w:rStyle w:val="Style13ptBold"/>
        </w:rPr>
        <w:t xml:space="preserve">Chellaney 17 </w:t>
      </w:r>
      <w:r>
        <w:t>[</w:t>
      </w:r>
      <w:r w:rsidRPr="00DB1082">
        <w:t>Dr. Brahma Chellaney,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347516B4" w14:textId="77777777" w:rsidR="00BE6354" w:rsidRPr="00DE2EF7" w:rsidRDefault="00BE6354" w:rsidP="00BE6354">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Mr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spectre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Doklam Plateau </w:t>
      </w:r>
      <w:r w:rsidRPr="00DE2EF7">
        <w:rPr>
          <w:rStyle w:val="StyleUnderline"/>
        </w:rPr>
        <w:t>ended with both sides pulling back</w:t>
      </w:r>
      <w:r w:rsidRPr="00DE2EF7">
        <w:rPr>
          <w:sz w:val="16"/>
        </w:rPr>
        <w:t xml:space="preserve"> troops and equipment from the site on the same day, </w:t>
      </w:r>
      <w:r w:rsidRPr="00DE2EF7">
        <w:rPr>
          <w:rStyle w:val="StyleUnderline"/>
        </w:rPr>
        <w:t xml:space="preserve">signalling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Mr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Mr Xi’s military reforms to turn the PLA into a force “able to fight and win wars”. The Doklam pullback suggests that </w:t>
      </w:r>
      <w:r w:rsidRPr="00DE2EF7">
        <w:rPr>
          <w:rStyle w:val="StyleUnderline"/>
        </w:rPr>
        <w:t>the removed chief</w:t>
      </w:r>
      <w:r w:rsidRPr="00DE2EF7">
        <w:rPr>
          <w:sz w:val="16"/>
        </w:rPr>
        <w:t xml:space="preserve">, Gen Fang Fenghui,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Mr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Mr Xi’s visit. It appeared bizarre that the military of an important power would seek to mar the visit of its own head of state to a key neighbouring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defence secretary Robert Gates warned about in 2011. During his 2014 India trip, Mr Xi appeared embarrassed by the accompanying PLA encroachment and assured Mr Modi that he would sort it out upon his return. Soon after he returned, the Chinese defence ministry quoted Mr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Mr Xi exhorted members of his 2.3-million-strong armed forces to “unswervingly follow the absolute leadership of the party.” Had civilian control of the PLA been working well, would Mr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Mr Xi’s two immediate predecessors, Hu Jintao and Jiang Zemin, the PLA gradually became stronger at the expense of the party. The military’s rising clout has troubled Mr Xi because it hampers his larger ambition. As part of his effort to reassert party control over the military, Mr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Mr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lastRenderedPageBreak/>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0AF4CE16" w14:textId="77777777" w:rsidR="00BE6354" w:rsidRDefault="00BE6354" w:rsidP="00BE6354">
      <w:pPr>
        <w:rPr>
          <w:sz w:val="16"/>
        </w:rPr>
      </w:pPr>
    </w:p>
    <w:p w14:paraId="6C92DB89" w14:textId="77777777" w:rsidR="00BE6354" w:rsidRPr="007A531D" w:rsidRDefault="00BE6354" w:rsidP="00BE6354">
      <w:pPr>
        <w:pStyle w:val="Heading4"/>
      </w:pPr>
      <w:r>
        <w:t>Extinction.</w:t>
      </w:r>
    </w:p>
    <w:p w14:paraId="58FD03CA" w14:textId="77777777" w:rsidR="00BE6354" w:rsidRPr="007A531D" w:rsidRDefault="00BE6354" w:rsidP="00BE6354">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7D87414F" w14:textId="31E7972C" w:rsidR="00BE6354" w:rsidRDefault="00BE6354" w:rsidP="00BE6354">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24C65E2C" w14:textId="0BB41741" w:rsidR="00BE6354" w:rsidRDefault="00AB3DAC" w:rsidP="00BE6354">
      <w:pPr>
        <w:pStyle w:val="Heading3"/>
      </w:pPr>
      <w:r>
        <w:lastRenderedPageBreak/>
        <w:t>4</w:t>
      </w:r>
    </w:p>
    <w:p w14:paraId="691790A1" w14:textId="77777777" w:rsidR="00BE6354" w:rsidRDefault="00BE6354" w:rsidP="00BE6354">
      <w:pPr>
        <w:pStyle w:val="Heading4"/>
      </w:pPr>
      <w:r>
        <w:t xml:space="preserve">China’s space strategies </w:t>
      </w:r>
      <w:r w:rsidRPr="00D86652">
        <w:rPr>
          <w:u w:val="single"/>
        </w:rPr>
        <w:t>strengthen deterrence</w:t>
      </w:r>
      <w:r>
        <w:t xml:space="preserve"> now. PLA deterrence is key to </w:t>
      </w:r>
      <w:r w:rsidRPr="00D86652">
        <w:rPr>
          <w:u w:val="single"/>
        </w:rPr>
        <w:t>joint operations</w:t>
      </w:r>
      <w:r>
        <w:t xml:space="preserve">, which ensure </w:t>
      </w:r>
      <w:r w:rsidRPr="00D86652">
        <w:rPr>
          <w:u w:val="single"/>
        </w:rPr>
        <w:t xml:space="preserve">Chinese </w:t>
      </w:r>
      <w:r w:rsidRPr="00392459">
        <w:rPr>
          <w:u w:val="single"/>
        </w:rPr>
        <w:t>modernization beyond space</w:t>
      </w:r>
      <w:r>
        <w:t xml:space="preserve">. </w:t>
      </w:r>
    </w:p>
    <w:p w14:paraId="481457BD" w14:textId="77777777" w:rsidR="00BE6354" w:rsidRDefault="00BE6354" w:rsidP="00BE6354">
      <w:pPr>
        <w:pStyle w:val="ListParagraph"/>
        <w:numPr>
          <w:ilvl w:val="0"/>
          <w:numId w:val="12"/>
        </w:numPr>
      </w:pPr>
      <w:r>
        <w:t>AT: Old – Doesn’t matter its about space deterrence strategies leading to joint operations, they need ev that those strategies don’t exist or are unsuccessful</w:t>
      </w:r>
    </w:p>
    <w:p w14:paraId="4F76D30A" w14:textId="77777777" w:rsidR="00BE6354" w:rsidRPr="00361603" w:rsidRDefault="00BE6354" w:rsidP="00BE6354">
      <w:pPr>
        <w:pStyle w:val="ListParagraph"/>
        <w:numPr>
          <w:ilvl w:val="0"/>
          <w:numId w:val="12"/>
        </w:numPr>
      </w:pPr>
      <w:r>
        <w:t>Deterrence kickstarts joint operations which encourage synergies among services and highlights strengths and weaknesses</w:t>
      </w:r>
    </w:p>
    <w:p w14:paraId="1C8AF742" w14:textId="77777777" w:rsidR="00BE6354" w:rsidRPr="00B47F4D" w:rsidRDefault="00BE6354" w:rsidP="00BE6354">
      <w:r w:rsidRPr="00752A73">
        <w:rPr>
          <w:rStyle w:val="Style13ptBold"/>
        </w:rPr>
        <w:t>Cheng 11</w:t>
      </w:r>
      <w:r>
        <w:t xml:space="preserve"> Dean Cheng is a Research Fellow in Chinese Political and Security Affairs in the Asian Studies Center at The Heritage Foundation. August 16, 2011. “China’s Space Program: A Growing Factor in U.S. Security Planning” </w:t>
      </w:r>
      <w:hyperlink r:id="rId11" w:history="1">
        <w:r>
          <w:rPr>
            <w:rStyle w:val="Hyperlink"/>
          </w:rPr>
          <w:t>China’s Space Program: A Growing Factor in U.S. Security Planning (indianstrategicknowledgeonline.com)</w:t>
        </w:r>
      </w:hyperlink>
      <w:r>
        <w:t xml:space="preserve"> Accessed 12-17 // gord0</w:t>
      </w:r>
    </w:p>
    <w:p w14:paraId="1A3C638A" w14:textId="77777777" w:rsidR="00BE6354" w:rsidRDefault="00BE6354" w:rsidP="00BE6354">
      <w:pPr>
        <w:rPr>
          <w:sz w:val="18"/>
          <w:szCs w:val="18"/>
        </w:rPr>
      </w:pPr>
      <w:r w:rsidRPr="00B47F4D">
        <w:rPr>
          <w:highlight w:val="cyan"/>
          <w:u w:val="single"/>
        </w:rPr>
        <w:t>China’s space efforts</w:t>
      </w:r>
      <w:r>
        <w:t xml:space="preserve"> are not simply the actions of the People’s Liberation Army (PLA) or efforts at political signaling to obtain a space arms control treaty, as some have posited. Rather, these actions </w:t>
      </w:r>
      <w:r w:rsidRPr="00B47F4D">
        <w:rPr>
          <w:highlight w:val="cyan"/>
          <w:u w:val="single"/>
        </w:rPr>
        <w:t>occur within a particular</w:t>
      </w:r>
      <w:r w:rsidRPr="003B57EE">
        <w:rPr>
          <w:u w:val="single"/>
        </w:rPr>
        <w:t xml:space="preserve"> strategic and military </w:t>
      </w:r>
      <w:r w:rsidRPr="00B47F4D">
        <w:rPr>
          <w:highlight w:val="cyan"/>
          <w:u w:val="single"/>
        </w:rPr>
        <w:t>context</w:t>
      </w:r>
      <w:r w:rsidRPr="003B57EE">
        <w:rPr>
          <w:u w:val="single"/>
        </w:rPr>
        <w:t>.</w:t>
      </w:r>
      <w:r>
        <w:t xml:space="preserve"> The </w:t>
      </w:r>
      <w:r w:rsidRPr="003B57EE">
        <w:rPr>
          <w:u w:val="single"/>
        </w:rPr>
        <w:t>first</w:t>
      </w:r>
      <w:r>
        <w:t xml:space="preserve"> contextual element is the </w:t>
      </w:r>
      <w:r w:rsidRPr="003B57EE">
        <w:rPr>
          <w:u w:val="single"/>
        </w:rPr>
        <w:t>broadening view of the PLA’s responsibilities.</w:t>
      </w:r>
      <w:r>
        <w:t xml:space="preserve"> One of the PLA’s foremost tasks is to preserve the rule of the Chinese Communist Party (CCP). </w:t>
      </w:r>
      <w:r w:rsidRPr="00B47F4D">
        <w:rPr>
          <w:highlight w:val="cyan"/>
          <w:u w:val="single"/>
        </w:rPr>
        <w:t xml:space="preserve">As the PRC’s </w:t>
      </w:r>
      <w:r w:rsidRPr="00B47F4D">
        <w:rPr>
          <w:u w:val="single"/>
        </w:rPr>
        <w:t>economic</w:t>
      </w:r>
      <w:r w:rsidRPr="003B57EE">
        <w:rPr>
          <w:u w:val="single"/>
        </w:rPr>
        <w:t xml:space="preserve"> and national </w:t>
      </w:r>
      <w:r w:rsidRPr="00B47F4D">
        <w:rPr>
          <w:highlight w:val="cyan"/>
          <w:u w:val="single"/>
        </w:rPr>
        <w:t>interests have expanded beyon</w:t>
      </w:r>
      <w:r w:rsidRPr="003B57EE">
        <w:rPr>
          <w:u w:val="single"/>
        </w:rPr>
        <w:t xml:space="preserve">d its </w:t>
      </w:r>
      <w:r w:rsidRPr="00B47F4D">
        <w:rPr>
          <w:highlight w:val="cyan"/>
          <w:u w:val="single"/>
        </w:rPr>
        <w:t>borders</w:t>
      </w:r>
      <w:r w:rsidRPr="003B57EE">
        <w:rPr>
          <w:u w:val="single"/>
        </w:rPr>
        <w:t xml:space="preserve">, </w:t>
      </w:r>
      <w:r w:rsidRPr="00B47F4D">
        <w:rPr>
          <w:highlight w:val="cyan"/>
          <w:u w:val="single"/>
        </w:rPr>
        <w:t>what is deemed essential</w:t>
      </w:r>
      <w:r w:rsidRPr="003B57EE">
        <w:rPr>
          <w:u w:val="single"/>
        </w:rPr>
        <w:t xml:space="preserve"> for preserving the party’s power </w:t>
      </w:r>
      <w:r w:rsidRPr="00B47F4D">
        <w:rPr>
          <w:highlight w:val="cyan"/>
          <w:u w:val="single"/>
        </w:rPr>
        <w:t>has also expanded</w:t>
      </w:r>
      <w:r>
        <w:t xml:space="preserve">. To this end, Hu Jintao and his predecessor, Jiang Zemin, set forth the new “historic missions” of the PLA. Not only do these new historic missions sustain the longstanding duty of providing support to the CCP, but now the PLA is responsible for helping to safeguard China’s national development, its expanding national interests, and furthering the objective of maintaining global stability and peace. Hence, </w:t>
      </w:r>
      <w:r w:rsidRPr="00B47F4D">
        <w:rPr>
          <w:highlight w:val="cyan"/>
          <w:u w:val="single"/>
        </w:rPr>
        <w:t>the PLA is expanding China’s space capabilities</w:t>
      </w:r>
      <w:r w:rsidRPr="00D32306">
        <w:rPr>
          <w:u w:val="single"/>
        </w:rPr>
        <w:t xml:space="preserve"> in this strategic, national light, </w:t>
      </w:r>
      <w:r w:rsidRPr="00B47F4D">
        <w:rPr>
          <w:highlight w:val="cyan"/>
          <w:u w:val="single"/>
        </w:rPr>
        <w:t xml:space="preserve">especially given the PLA’s roles in safeguarding </w:t>
      </w:r>
      <w:r w:rsidRPr="004D05B9">
        <w:rPr>
          <w:u w:val="single"/>
        </w:rPr>
        <w:t xml:space="preserve">national development and </w:t>
      </w:r>
      <w:r w:rsidRPr="00B47F4D">
        <w:rPr>
          <w:highlight w:val="cyan"/>
          <w:u w:val="single"/>
        </w:rPr>
        <w:t>interests</w:t>
      </w:r>
      <w:r w:rsidRPr="00D32306">
        <w:rPr>
          <w:u w:val="single"/>
        </w:rPr>
        <w:t>.</w:t>
      </w:r>
      <w:r>
        <w:t xml:space="preserve"> To fulfill these historic missions, </w:t>
      </w:r>
      <w:r w:rsidRPr="004D05B9">
        <w:rPr>
          <w:u w:val="single"/>
        </w:rPr>
        <w:t>the</w:t>
      </w:r>
      <w:r w:rsidRPr="00B47F4D">
        <w:rPr>
          <w:highlight w:val="cyan"/>
          <w:u w:val="single"/>
        </w:rPr>
        <w:t xml:space="preserve"> PLA must be able to exploit space</w:t>
      </w:r>
      <w:r w:rsidRPr="00D32306">
        <w:rPr>
          <w:u w:val="single"/>
        </w:rPr>
        <w:t xml:space="preserve"> at times and places of its own </w:t>
      </w:r>
      <w:r w:rsidRPr="004D05B9">
        <w:rPr>
          <w:u w:val="single"/>
        </w:rPr>
        <w:t>choosing and</w:t>
      </w:r>
      <w:r w:rsidRPr="004D05B9">
        <w:t xml:space="preserve">, equally important, </w:t>
      </w:r>
      <w:r w:rsidRPr="004D05B9">
        <w:rPr>
          <w:u w:val="single"/>
        </w:rPr>
        <w:t>be able to deny an opponent the same freedom of action.</w:t>
      </w:r>
      <w:r>
        <w:t xml:space="preserve"> </w:t>
      </w:r>
      <w:r w:rsidRPr="00B47F4D">
        <w:rPr>
          <w:highlight w:val="cyan"/>
          <w:u w:val="single"/>
        </w:rPr>
        <w:t>PLA writings</w:t>
      </w:r>
      <w:r w:rsidRPr="00D32306">
        <w:rPr>
          <w:u w:val="single"/>
        </w:rPr>
        <w:t xml:space="preserve"> increasingly </w:t>
      </w:r>
      <w:r w:rsidRPr="00B47F4D">
        <w:rPr>
          <w:highlight w:val="cyan"/>
          <w:u w:val="single"/>
        </w:rPr>
        <w:t xml:space="preserve">mention </w:t>
      </w:r>
      <w:r w:rsidRPr="004D05B9">
        <w:rPr>
          <w:u w:val="single"/>
        </w:rPr>
        <w:t xml:space="preserve">the need for a </w:t>
      </w:r>
      <w:r w:rsidRPr="00B47F4D">
        <w:rPr>
          <w:highlight w:val="cyan"/>
          <w:u w:val="single"/>
        </w:rPr>
        <w:t>deterrence capacity in space</w:t>
      </w:r>
      <w:r w:rsidRPr="00D32306">
        <w:rPr>
          <w:u w:val="single"/>
        </w:rPr>
        <w:t xml:space="preserve"> and elsewhere.</w:t>
      </w:r>
      <w:r>
        <w:t xml:space="preserve"> To these historic missions must be added the additional task of constraining conflicts, both by preventing their outbreak and by limiting their extent if they </w:t>
      </w:r>
      <w:proofErr w:type="gramStart"/>
      <w:r>
        <w:t>occur</w:t>
      </w:r>
      <w:proofErr w:type="gramEnd"/>
      <w:r>
        <w:t xml:space="preserve"> nonetheless. </w:t>
      </w:r>
      <w:proofErr w:type="gramStart"/>
      <w:r>
        <w:t>Both of these</w:t>
      </w:r>
      <w:proofErr w:type="gramEnd"/>
      <w:r>
        <w:t xml:space="preserve"> tasks fall under the rubric of deterrence. As the PRC’s economic and national interests have expanded beyond its borders, what is deemed essential for preserving the party’s power has also expanded. </w:t>
      </w:r>
      <w:r w:rsidRPr="00D32306">
        <w:rPr>
          <w:u w:val="single"/>
        </w:rPr>
        <w:t xml:space="preserve">What is striking, however, is that, while Western writings on deterrence generally focus on dissuading an opponent from performing actions that the deterring power would prefer it not undertake, </w:t>
      </w:r>
      <w:r w:rsidRPr="00B47F4D">
        <w:rPr>
          <w:highlight w:val="cyan"/>
          <w:u w:val="single"/>
        </w:rPr>
        <w:t>Chinese writings</w:t>
      </w:r>
      <w:r w:rsidRPr="00D32306">
        <w:rPr>
          <w:u w:val="single"/>
        </w:rPr>
        <w:t xml:space="preserve"> also </w:t>
      </w:r>
      <w:r w:rsidRPr="00B47F4D">
        <w:rPr>
          <w:highlight w:val="cyan"/>
          <w:u w:val="single"/>
        </w:rPr>
        <w:t>talk about compellence</w:t>
      </w:r>
      <w:r>
        <w:t xml:space="preserve">. That is, </w:t>
      </w:r>
      <w:r w:rsidRPr="00B47F4D">
        <w:rPr>
          <w:highlight w:val="cyan"/>
          <w:u w:val="single"/>
        </w:rPr>
        <w:t>to deter an opponent successfully</w:t>
      </w:r>
      <w:r w:rsidRPr="00D32306">
        <w:rPr>
          <w:u w:val="single"/>
        </w:rPr>
        <w:t xml:space="preserve">, the </w:t>
      </w:r>
      <w:r w:rsidRPr="00B47F4D">
        <w:rPr>
          <w:highlight w:val="cyan"/>
          <w:u w:val="single"/>
        </w:rPr>
        <w:t>PLA must</w:t>
      </w:r>
      <w:r w:rsidRPr="00D32306">
        <w:rPr>
          <w:u w:val="single"/>
        </w:rPr>
        <w:t xml:space="preserve"> not only dissuade, but </w:t>
      </w:r>
      <w:r w:rsidRPr="00B47F4D">
        <w:rPr>
          <w:highlight w:val="cyan"/>
          <w:u w:val="single"/>
        </w:rPr>
        <w:t>also be able to coerce an opponent into</w:t>
      </w:r>
      <w:r w:rsidRPr="00D32306">
        <w:rPr>
          <w:u w:val="single"/>
        </w:rPr>
        <w:t xml:space="preserve"> undertaking </w:t>
      </w:r>
      <w:r w:rsidRPr="00B47F4D">
        <w:rPr>
          <w:highlight w:val="cyan"/>
          <w:u w:val="single"/>
        </w:rPr>
        <w:t>actions that the deterred power would prefer not to do</w:t>
      </w:r>
      <w:r w:rsidRPr="00D32306">
        <w:rPr>
          <w:u w:val="single"/>
        </w:rPr>
        <w:t>.</w:t>
      </w:r>
      <w:r>
        <w:t xml:space="preserve"> In this regard, </w:t>
      </w:r>
      <w:r w:rsidRPr="00B47F4D">
        <w:rPr>
          <w:u w:val="single"/>
        </w:rPr>
        <w:t>Chinese discussions</w:t>
      </w:r>
      <w:r w:rsidRPr="00D32306">
        <w:rPr>
          <w:u w:val="single"/>
        </w:rPr>
        <w:t xml:space="preserve"> about deterrence not only note roles for conventional and nuclear forces, but also </w:t>
      </w:r>
      <w:r w:rsidRPr="00B47F4D">
        <w:rPr>
          <w:highlight w:val="cyan"/>
          <w:u w:val="single"/>
        </w:rPr>
        <w:t>highlight the importance of space deterrence.</w:t>
      </w:r>
      <w:r>
        <w:t xml:space="preserve"> Finally, </w:t>
      </w:r>
      <w:r w:rsidRPr="00B47F4D">
        <w:rPr>
          <w:highlight w:val="cyan"/>
          <w:u w:val="single"/>
        </w:rPr>
        <w:t>by way of context, the PLA continues to improve its ability to undertake joint operations</w:t>
      </w:r>
      <w:r>
        <w:t xml:space="preserve">. This interest in joint operations was already evident a decade ago, when the PLA promulgated a variety of gangyao that would help to guide future military planning, training, and operations.3 </w:t>
      </w:r>
      <w:r w:rsidRPr="00B47F4D">
        <w:rPr>
          <w:highlight w:val="cyan"/>
          <w:u w:val="single"/>
        </w:rPr>
        <w:t>The capstone</w:t>
      </w:r>
      <w:r w:rsidRPr="00A5291D">
        <w:rPr>
          <w:u w:val="single"/>
        </w:rPr>
        <w:t xml:space="preserve"> of these gangyao was </w:t>
      </w:r>
      <w:r w:rsidRPr="00B47F4D">
        <w:rPr>
          <w:highlight w:val="cyan"/>
          <w:u w:val="single"/>
        </w:rPr>
        <w:t>devoted to joint military operations</w:t>
      </w:r>
      <w:r w:rsidRPr="00A5291D">
        <w:rPr>
          <w:u w:val="single"/>
        </w:rPr>
        <w:t xml:space="preserve">. The ability to conduct </w:t>
      </w:r>
      <w:r w:rsidRPr="00B47F4D">
        <w:rPr>
          <w:highlight w:val="cyan"/>
          <w:u w:val="single"/>
        </w:rPr>
        <w:t>joint operations</w:t>
      </w:r>
      <w:r w:rsidRPr="00A5291D">
        <w:rPr>
          <w:u w:val="single"/>
        </w:rPr>
        <w:t xml:space="preserve"> is portrayed as a hallmark of Local Wars Under High-Tech tions, because such operations </w:t>
      </w:r>
      <w:r w:rsidRPr="00B47F4D">
        <w:rPr>
          <w:highlight w:val="cyan"/>
          <w:u w:val="single"/>
        </w:rPr>
        <w:t>allow synergies among services</w:t>
      </w:r>
      <w:r w:rsidRPr="00A5291D">
        <w:rPr>
          <w:u w:val="single"/>
        </w:rPr>
        <w:t xml:space="preserve">, </w:t>
      </w:r>
      <w:r w:rsidRPr="00B47F4D">
        <w:rPr>
          <w:highlight w:val="cyan"/>
          <w:u w:val="single"/>
        </w:rPr>
        <w:t>pit one’s strengths against</w:t>
      </w:r>
      <w:r w:rsidRPr="00A5291D">
        <w:rPr>
          <w:u w:val="single"/>
        </w:rPr>
        <w:t xml:space="preserve"> its </w:t>
      </w:r>
      <w:r w:rsidRPr="00B47F4D">
        <w:rPr>
          <w:highlight w:val="cyan"/>
          <w:u w:val="single"/>
        </w:rPr>
        <w:t>opponent’s</w:t>
      </w:r>
      <w:r w:rsidRPr="00A5291D">
        <w:rPr>
          <w:u w:val="single"/>
        </w:rPr>
        <w:t xml:space="preserve"> strengths, </w:t>
      </w:r>
      <w:r w:rsidRPr="00B47F4D">
        <w:rPr>
          <w:highlight w:val="cyan"/>
          <w:u w:val="single"/>
        </w:rPr>
        <w:t>and shield</w:t>
      </w:r>
      <w:r w:rsidRPr="00A5291D">
        <w:rPr>
          <w:u w:val="single"/>
        </w:rPr>
        <w:t xml:space="preserve"> one’s </w:t>
      </w:r>
      <w:r w:rsidRPr="00B47F4D">
        <w:rPr>
          <w:highlight w:val="cyan"/>
          <w:u w:val="single"/>
        </w:rPr>
        <w:t>weaknesses</w:t>
      </w:r>
      <w:r w:rsidRPr="00A5291D">
        <w:rPr>
          <w:u w:val="single"/>
        </w:rPr>
        <w:t>.</w:t>
      </w:r>
      <w:r>
        <w:t xml:space="preserve"> As the 2010 edition of China’s National Defense, China’s biennial defense white paper, notes, “</w:t>
      </w:r>
      <w:r w:rsidRPr="00B47F4D">
        <w:rPr>
          <w:highlight w:val="cyan"/>
          <w:u w:val="single"/>
        </w:rPr>
        <w:t>The PLA takes</w:t>
      </w:r>
      <w:r w:rsidRPr="00A5291D">
        <w:rPr>
          <w:u w:val="single"/>
        </w:rPr>
        <w:t xml:space="preserve"> the building of </w:t>
      </w:r>
      <w:r w:rsidRPr="00B47F4D">
        <w:rPr>
          <w:highlight w:val="cyan"/>
          <w:u w:val="single"/>
        </w:rPr>
        <w:t>joint operation systems as the focal point of its modernization and preparations for military struggle</w:t>
      </w:r>
      <w:r>
        <w:t xml:space="preserve">.”4 According to various PLA analyses, </w:t>
      </w:r>
      <w:r w:rsidRPr="00B47F4D">
        <w:rPr>
          <w:highlight w:val="cyan"/>
          <w:u w:val="single"/>
        </w:rPr>
        <w:t>the key to successful joint operations is</w:t>
      </w:r>
      <w:r w:rsidRPr="00A5291D">
        <w:rPr>
          <w:u w:val="single"/>
        </w:rPr>
        <w:t xml:space="preserve"> the ability </w:t>
      </w:r>
      <w:r w:rsidRPr="00B47F4D">
        <w:rPr>
          <w:highlight w:val="cyan"/>
          <w:u w:val="single"/>
        </w:rPr>
        <w:t>to gather, transmit, and exploit information</w:t>
      </w:r>
      <w:r w:rsidRPr="00A5291D">
        <w:rPr>
          <w:u w:val="single"/>
        </w:rPr>
        <w:t>.</w:t>
      </w:r>
      <w:r>
        <w:t xml:space="preserve"> Indeed, the very </w:t>
      </w:r>
      <w:r>
        <w:lastRenderedPageBreak/>
        <w:t xml:space="preserve">description of future wars has shifted from Local Wars Under High-Tech Conditions to Local Wars Under Informationalized Conditions—the most important high technologies are those related to information technology. Similarly, the 2010 Chinese defense white paper notes that the PLA “strives to enhance its fighting capabilities based on information systems.”5 </w:t>
      </w:r>
      <w:r w:rsidRPr="00B47F4D">
        <w:rPr>
          <w:highlight w:val="cyan"/>
          <w:u w:val="single"/>
        </w:rPr>
        <w:t>Only</w:t>
      </w:r>
      <w:r w:rsidRPr="00A5291D">
        <w:rPr>
          <w:u w:val="single"/>
        </w:rPr>
        <w:t xml:space="preserve"> the high ground of </w:t>
      </w:r>
      <w:r w:rsidRPr="00B47F4D">
        <w:rPr>
          <w:highlight w:val="cyan"/>
          <w:u w:val="single"/>
        </w:rPr>
        <w:t>space</w:t>
      </w:r>
      <w:r w:rsidRPr="00A5291D">
        <w:rPr>
          <w:u w:val="single"/>
        </w:rPr>
        <w:t xml:space="preserve"> can </w:t>
      </w:r>
      <w:r w:rsidRPr="00B47F4D">
        <w:rPr>
          <w:highlight w:val="cyan"/>
          <w:u w:val="single"/>
        </w:rPr>
        <w:t>provide the opportunity to gather information; transmit</w:t>
      </w:r>
      <w:r w:rsidRPr="00A5291D">
        <w:rPr>
          <w:u w:val="single"/>
        </w:rPr>
        <w:t xml:space="preserve"> it rapidly, securely, and reliably; </w:t>
      </w:r>
      <w:r w:rsidRPr="00B47F4D">
        <w:rPr>
          <w:highlight w:val="cyan"/>
          <w:u w:val="single"/>
        </w:rPr>
        <w:t>and exploit</w:t>
      </w:r>
      <w:r w:rsidRPr="00A5291D">
        <w:rPr>
          <w:u w:val="single"/>
        </w:rPr>
        <w:t xml:space="preserve"> it </w:t>
      </w:r>
      <w:r w:rsidRPr="00B47F4D">
        <w:rPr>
          <w:highlight w:val="cyan"/>
          <w:u w:val="single"/>
        </w:rPr>
        <w:t>promptly</w:t>
      </w:r>
      <w:r w:rsidRPr="00A5291D">
        <w:rPr>
          <w:u w:val="single"/>
        </w:rPr>
        <w:t xml:space="preserve">. To create synergistic effects, </w:t>
      </w:r>
      <w:r w:rsidRPr="00B47F4D">
        <w:rPr>
          <w:highlight w:val="cyan"/>
          <w:u w:val="single"/>
        </w:rPr>
        <w:t>widely dispersed units</w:t>
      </w:r>
      <w:r w:rsidRPr="00A5291D">
        <w:rPr>
          <w:u w:val="single"/>
        </w:rPr>
        <w:t xml:space="preserve"> must be able to </w:t>
      </w:r>
      <w:r w:rsidRPr="00B47F4D">
        <w:rPr>
          <w:highlight w:val="cyan"/>
          <w:u w:val="single"/>
        </w:rPr>
        <w:t>establish a common situational awareness framework</w:t>
      </w:r>
      <w:r w:rsidRPr="00A5291D">
        <w:rPr>
          <w:u w:val="single"/>
        </w:rPr>
        <w:t xml:space="preserve"> and to coordinate their activities, timing their operations to maximize mutual support.</w:t>
      </w:r>
      <w:r>
        <w:t xml:space="preserve"> If future wars will be marked by the “three nons” of non-contact, nonlinear, and nonsymmetrical operations, then information will be the keystone of success in future wars. </w:t>
      </w:r>
      <w:proofErr w:type="gramStart"/>
      <w:r w:rsidRPr="00B47F4D">
        <w:rPr>
          <w:highlight w:val="cyan"/>
          <w:u w:val="single"/>
        </w:rPr>
        <w:t>In order to</w:t>
      </w:r>
      <w:proofErr w:type="gramEnd"/>
      <w:r w:rsidRPr="00B47F4D">
        <w:rPr>
          <w:highlight w:val="cyan"/>
          <w:u w:val="single"/>
        </w:rPr>
        <w:t xml:space="preserve"> effect joint operations</w:t>
      </w:r>
      <w:r w:rsidRPr="005C1FB0">
        <w:rPr>
          <w:u w:val="single"/>
        </w:rPr>
        <w:t xml:space="preserve">, according to PLA analyses, </w:t>
      </w:r>
      <w:r w:rsidRPr="00B47F4D">
        <w:rPr>
          <w:highlight w:val="cyan"/>
          <w:u w:val="single"/>
        </w:rPr>
        <w:t>a military must be able to exploit space</w:t>
      </w:r>
      <w:r w:rsidRPr="005C1FB0">
        <w:rPr>
          <w:u w:val="single"/>
        </w:rPr>
        <w:t>.</w:t>
      </w:r>
      <w:r>
        <w:t xml:space="preserve"> Only the high ground of space can provide the opportunity to gather information; transmit it rapidly, securely, and reliably; and exploit it promptly. PLA writings describe space as essential for reconnaissance and surveillance, communications, navigation, weather forecasting, and battle damage assessment. A military that is capable of effective joint operations can also deter an opponent. Thus, </w:t>
      </w:r>
      <w:r w:rsidRPr="00B47F4D">
        <w:rPr>
          <w:highlight w:val="cyan"/>
          <w:u w:val="single"/>
        </w:rPr>
        <w:t>space capabilities strengthen conventional deterrence</w:t>
      </w:r>
      <w:r w:rsidRPr="00FA4584">
        <w:rPr>
          <w:u w:val="single"/>
        </w:rPr>
        <w:t xml:space="preserve"> as well as </w:t>
      </w:r>
      <w:proofErr w:type="gramStart"/>
      <w:r w:rsidRPr="00FA4584">
        <w:rPr>
          <w:u w:val="single"/>
        </w:rPr>
        <w:t>deterring in their own right</w:t>
      </w:r>
      <w:proofErr w:type="gramEnd"/>
      <w:r w:rsidRPr="00FA4584">
        <w:rPr>
          <w:u w:val="single"/>
        </w:rPr>
        <w:t>.</w:t>
      </w:r>
      <w:r>
        <w:t xml:space="preserve"> The </w:t>
      </w:r>
      <w:r w:rsidRPr="00B47F4D">
        <w:rPr>
          <w:highlight w:val="cyan"/>
          <w:u w:val="single"/>
        </w:rPr>
        <w:t>PLA has an interest in achieving space dominance to fulfill</w:t>
      </w:r>
      <w:r w:rsidRPr="00FA4584">
        <w:rPr>
          <w:u w:val="single"/>
        </w:rPr>
        <w:t xml:space="preserve"> its </w:t>
      </w:r>
      <w:r w:rsidRPr="00B47F4D">
        <w:rPr>
          <w:highlight w:val="cyan"/>
          <w:u w:val="single"/>
        </w:rPr>
        <w:t>historic tasks</w:t>
      </w:r>
      <w:r w:rsidRPr="00FA4584">
        <w:rPr>
          <w:u w:val="single"/>
        </w:rPr>
        <w:t xml:space="preserve">, to </w:t>
      </w:r>
      <w:r w:rsidRPr="00B47F4D">
        <w:rPr>
          <w:highlight w:val="cyan"/>
          <w:u w:val="single"/>
        </w:rPr>
        <w:t>deter future conflicts</w:t>
      </w:r>
      <w:r w:rsidRPr="00FA4584">
        <w:rPr>
          <w:u w:val="single"/>
        </w:rPr>
        <w:t xml:space="preserve"> if possible, and to fight and win Local Wars Under Informationalized Conditions if necessary.</w:t>
      </w:r>
      <w:r>
        <w:t xml:space="preserve"> This context suggests that </w:t>
      </w:r>
      <w:r w:rsidRPr="00FA4584">
        <w:rPr>
          <w:u w:val="single"/>
        </w:rPr>
        <w:t>China is following a particular method in developing an expanding array of space capabilities, including a growing range of satellites, a new heavy-lift space launcher, and a fourth launch site on Hainan Island, which is much nearer the equator.</w:t>
      </w:r>
      <w:r>
        <w:t xml:space="preserve"> </w:t>
      </w:r>
      <w:r w:rsidRPr="000B5165">
        <w:rPr>
          <w:sz w:val="18"/>
          <w:szCs w:val="18"/>
        </w:rPr>
        <w:t>This underlying interest is reflected in certain space missions, which PLA writings suggest are particularly important. Most obviously, the PLA expects improved space information support. With each passing year, China’s satellite constellations will provide better information to military users. Today, Chinese systems provide not only basic earth observation capabilities, but also: • An autonomous navigation system, which is already operational, unlike the European Galileo system; • Data relay capacity; • Weather forecasting; and • Earth observation, including growing maritime surveillance capability. In addition, China’s improving space capabilities, coupled with its steadily advancing conventional capabilities, will provide the increased ability to seek space superiority or space dominance (zhitian quan) through a combination of space offensive and defensive operations.</w:t>
      </w:r>
    </w:p>
    <w:p w14:paraId="19C36054" w14:textId="77777777" w:rsidR="00BE6354" w:rsidRDefault="00BE6354" w:rsidP="00BE6354">
      <w:pPr>
        <w:pStyle w:val="Heading4"/>
      </w:pPr>
      <w:r>
        <w:t>Private entities key – Xi needs them for innovation and modernization</w:t>
      </w:r>
    </w:p>
    <w:p w14:paraId="77533D05" w14:textId="77777777" w:rsidR="00BE6354" w:rsidRDefault="00BE6354" w:rsidP="00BE6354">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2" w:history="1">
        <w:r w:rsidRPr="00E24A24">
          <w:rPr>
            <w:rStyle w:val="Hyperlink"/>
          </w:rPr>
          <w:t>https://www.technologyreview.com/2021/01/21/1016513/china-private-commercial-space-industry-dominance/</w:t>
        </w:r>
      </w:hyperlink>
      <w:r>
        <w:t xml:space="preserve"> accessed 12/14/21] Adam recut gord0</w:t>
      </w:r>
    </w:p>
    <w:p w14:paraId="4F58E619" w14:textId="77777777" w:rsidR="00BE6354" w:rsidRPr="001C6F17" w:rsidRDefault="00BE6354" w:rsidP="00BE6354">
      <w:pPr>
        <w:rPr>
          <w:sz w:val="16"/>
          <w:szCs w:val="16"/>
        </w:rPr>
      </w:pPr>
      <w:r w:rsidRPr="001C6F17">
        <w:rPr>
          <w:sz w:val="16"/>
          <w:szCs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1C6F17">
        <w:rPr>
          <w:rStyle w:val="StyleUnderline"/>
          <w:sz w:val="16"/>
          <w:szCs w:val="16"/>
          <w:u w:val="none"/>
        </w:rPr>
        <w:t>private space firms have been allowed to operate in the country for a while</w:t>
      </w:r>
      <w:r w:rsidRPr="001C6F17">
        <w:rPr>
          <w:sz w:val="16"/>
          <w:szCs w:val="16"/>
        </w:rPr>
        <w:t>: for example, there’s the China Great Wall Industry Corporation Limited (</w:t>
      </w:r>
      <w:proofErr w:type="gramStart"/>
      <w:r w:rsidRPr="001C6F17">
        <w:rPr>
          <w:sz w:val="16"/>
          <w:szCs w:val="16"/>
        </w:rPr>
        <w:t>in reality a</w:t>
      </w:r>
      <w:proofErr w:type="gramEnd"/>
      <w:r w:rsidRPr="001C6F17">
        <w:rPr>
          <w:sz w:val="16"/>
          <w:szCs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1C6F17">
        <w:rPr>
          <w:sz w:val="16"/>
          <w:szCs w:val="16"/>
        </w:rPr>
        <w:t>actually deliver</w:t>
      </w:r>
      <w:proofErr w:type="gramEnd"/>
      <w:r w:rsidRPr="001C6F17">
        <w:rPr>
          <w:sz w:val="16"/>
          <w:szCs w:val="16"/>
        </w:rPr>
        <w:t xml:space="preserve"> to orbit. The costs involved were too much for anything but national budgets to handle.</w:t>
      </w:r>
    </w:p>
    <w:p w14:paraId="20801B89" w14:textId="77777777" w:rsidR="00BE6354" w:rsidRPr="00897BC1" w:rsidRDefault="00BE6354" w:rsidP="00BE6354">
      <w:pPr>
        <w:rPr>
          <w:rStyle w:val="StyleUnderline"/>
        </w:rPr>
      </w:pPr>
      <w:r w:rsidRPr="00A517D1">
        <w:t xml:space="preserve">That </w:t>
      </w:r>
      <w:r w:rsidRPr="00A517D1">
        <w:rPr>
          <w:rStyle w:val="StyleUnderline"/>
          <w:u w:val="none"/>
        </w:rPr>
        <w:t>all changed this past decade as the costs of making satellites and launching rockets plunged</w:t>
      </w:r>
      <w:r w:rsidRPr="00897BC1">
        <w:rPr>
          <w:rStyle w:val="StyleUnderline"/>
        </w:rPr>
        <w:t>.</w:t>
      </w:r>
      <w:r w:rsidRPr="00897BC1">
        <w:rPr>
          <w:u w:val="single"/>
        </w:rPr>
        <w:t xml:space="preserve"> In 2014, a year </w:t>
      </w:r>
      <w:r w:rsidRPr="001C6F17">
        <w:rPr>
          <w:rStyle w:val="StyleUnderline"/>
          <w:highlight w:val="cyan"/>
        </w:rPr>
        <w:t>after</w:t>
      </w:r>
      <w:r w:rsidRPr="001C6F17">
        <w:rPr>
          <w:highlight w:val="cyan"/>
          <w:u w:val="single"/>
        </w:rPr>
        <w:t xml:space="preserve"> </w:t>
      </w:r>
      <w:r w:rsidRPr="001C6F17">
        <w:rPr>
          <w:rStyle w:val="StyleUnderline"/>
          <w:highlight w:val="cyan"/>
        </w:rPr>
        <w:t>Xi</w:t>
      </w:r>
      <w:r w:rsidRPr="00897BC1">
        <w:rPr>
          <w:rStyle w:val="StyleUnderline"/>
        </w:rPr>
        <w:t xml:space="preserve"> Jinping </w:t>
      </w:r>
      <w:r w:rsidRPr="001C6F17">
        <w:rPr>
          <w:rStyle w:val="StyleUnderline"/>
          <w:highlight w:val="cyan"/>
        </w:rPr>
        <w:t>took over</w:t>
      </w:r>
      <w:r w:rsidRPr="00897BC1">
        <w:rPr>
          <w:rStyle w:val="StyleUnderline"/>
        </w:rPr>
        <w:t xml:space="preserve"> as the new leader of </w:t>
      </w:r>
      <w:r w:rsidRPr="001C6F17">
        <w:rPr>
          <w:rStyle w:val="StyleUnderline"/>
          <w:highlight w:val="cyan"/>
        </w:rPr>
        <w:t>China</w:t>
      </w:r>
      <w:r w:rsidRPr="00897BC1">
        <w:rPr>
          <w:rStyle w:val="StyleUnderline"/>
        </w:rPr>
        <w:t>,</w:t>
      </w:r>
      <w:r w:rsidRPr="00897BC1">
        <w:rPr>
          <w:u w:val="single"/>
        </w:rPr>
        <w:t xml:space="preserve"> </w:t>
      </w:r>
      <w:r w:rsidRPr="001C6F17">
        <w:rPr>
          <w:highlight w:val="cyan"/>
          <w:u w:val="single"/>
        </w:rPr>
        <w:t>the</w:t>
      </w:r>
      <w:r w:rsidRPr="00897BC1">
        <w:rPr>
          <w:u w:val="single"/>
        </w:rPr>
        <w:t xml:space="preserve"> </w:t>
      </w:r>
      <w:r w:rsidRPr="00897BC1">
        <w:rPr>
          <w:rStyle w:val="StyleUnderline"/>
        </w:rPr>
        <w:t xml:space="preserve">Chinese </w:t>
      </w:r>
      <w:r w:rsidRPr="001C6F17">
        <w:rPr>
          <w:rStyle w:val="StyleUnderline"/>
          <w:highlight w:val="cyan"/>
        </w:rPr>
        <w:t>government decided to treat civil space development as a key area of innovation</w:t>
      </w:r>
      <w:r w:rsidRPr="00897BC1">
        <w:rPr>
          <w:rStyle w:val="StyleUnderline"/>
        </w:rPr>
        <w:t>,</w:t>
      </w:r>
      <w:r w:rsidRPr="00897BC1">
        <w:rPr>
          <w:u w:val="single"/>
        </w:rPr>
        <w:t xml:space="preserve"> as it had already </w:t>
      </w:r>
      <w:r w:rsidRPr="00897BC1">
        <w:rPr>
          <w:rStyle w:val="StyleUnderline"/>
        </w:rPr>
        <w:t>begun doing with AI and solar power</w:t>
      </w:r>
      <w:r w:rsidRPr="00897BC1">
        <w:rPr>
          <w:u w:val="single"/>
        </w:rPr>
        <w:t xml:space="preserve">. </w:t>
      </w:r>
      <w:r w:rsidRPr="00A517D1">
        <w:t xml:space="preserve">It </w:t>
      </w:r>
      <w:r w:rsidRPr="00A517D1">
        <w:rPr>
          <w:rStyle w:val="StyleUnderline"/>
          <w:u w:val="none"/>
        </w:rPr>
        <w:t xml:space="preserve">issued a </w:t>
      </w:r>
      <w:r w:rsidRPr="001C6F17">
        <w:rPr>
          <w:rStyle w:val="StyleUnderline"/>
        </w:rPr>
        <w:t>policy directive</w:t>
      </w:r>
      <w:r w:rsidRPr="00897BC1">
        <w:rPr>
          <w:rStyle w:val="StyleUnderline"/>
        </w:rPr>
        <w:t xml:space="preserve"> called </w:t>
      </w:r>
      <w:hyperlink r:id="rId13" w:tgtFrame="_blank" w:history="1">
        <w:r w:rsidRPr="001C6F17">
          <w:rPr>
            <w:rStyle w:val="StyleUnderline"/>
            <w:highlight w:val="cyan"/>
          </w:rPr>
          <w:t>Document 60</w:t>
        </w:r>
      </w:hyperlink>
      <w:r w:rsidRPr="00897BC1">
        <w:rPr>
          <w:rStyle w:val="StyleUnderline"/>
        </w:rPr>
        <w:t xml:space="preserve"> that year to </w:t>
      </w:r>
      <w:r w:rsidRPr="001C6F17">
        <w:rPr>
          <w:rStyle w:val="StyleUnderline"/>
          <w:highlight w:val="cyan"/>
        </w:rPr>
        <w:t>enable large private investment</w:t>
      </w:r>
      <w:r w:rsidRPr="00897BC1">
        <w:rPr>
          <w:rStyle w:val="StyleUnderline"/>
        </w:rPr>
        <w:t xml:space="preserve"> in companies interested in participating </w:t>
      </w:r>
      <w:r w:rsidRPr="001C6F17">
        <w:rPr>
          <w:rStyle w:val="StyleUnderline"/>
          <w:highlight w:val="cyan"/>
        </w:rPr>
        <w:t>in the space industry</w:t>
      </w:r>
      <w:r w:rsidRPr="00897BC1">
        <w:rPr>
          <w:rStyle w:val="StyleUnderline"/>
        </w:rPr>
        <w:t>. </w:t>
      </w:r>
    </w:p>
    <w:p w14:paraId="6DAD1110" w14:textId="77777777" w:rsidR="00BE6354" w:rsidRPr="00A517D1" w:rsidRDefault="00BE6354" w:rsidP="00BE6354">
      <w:pPr>
        <w:rPr>
          <w:rStyle w:val="StyleUnderline"/>
          <w:u w:val="none"/>
        </w:rPr>
      </w:pPr>
      <w:r w:rsidRPr="00897BC1">
        <w:rPr>
          <w:u w:val="single"/>
        </w:rPr>
        <w:lastRenderedPageBreak/>
        <w:t>“</w:t>
      </w:r>
      <w:r w:rsidRPr="001C6F17">
        <w:rPr>
          <w:rStyle w:val="StyleUnderline"/>
          <w:highlight w:val="cyan"/>
        </w:rPr>
        <w:t>Xi’s goal was</w:t>
      </w:r>
      <w:r w:rsidRPr="00897BC1">
        <w:rPr>
          <w:rStyle w:val="StyleUnderline"/>
        </w:rPr>
        <w:t xml:space="preserve"> that if China has </w:t>
      </w:r>
      <w:r w:rsidRPr="001C6F17">
        <w:rPr>
          <w:rStyle w:val="StyleUnderline"/>
          <w:highlight w:val="cyan"/>
        </w:rPr>
        <w:t>to become a critical player in technology</w:t>
      </w:r>
      <w:r w:rsidRPr="00897BC1">
        <w:rPr>
          <w:rStyle w:val="StyleUnderline"/>
        </w:rPr>
        <w:t>, including in civil space and aerospace</w:t>
      </w:r>
      <w:r w:rsidRPr="00897BC1">
        <w:rPr>
          <w:u w:val="single"/>
        </w:rPr>
        <w:t xml:space="preserve">, it was </w:t>
      </w:r>
      <w:r w:rsidRPr="001C6F17">
        <w:rPr>
          <w:rStyle w:val="StyleUnderline"/>
          <w:highlight w:val="cyan"/>
        </w:rPr>
        <w:t>critical to develop a space ecosystem that includes the private sector</w:t>
      </w:r>
      <w:r w:rsidRPr="00897BC1">
        <w:rPr>
          <w:u w:val="single"/>
        </w:rPr>
        <w:t>,”</w:t>
      </w:r>
      <w:r w:rsidRPr="00A517D1">
        <w:t xml:space="preserve"> says Namrata Goswami, a geopolitics expert based in Montgomery, Alabama, who’s been studying China’s space program for many years. “</w:t>
      </w:r>
      <w:r w:rsidRPr="00897BC1">
        <w:rPr>
          <w:rStyle w:val="StyleUnderline"/>
        </w:rPr>
        <w:t xml:space="preserve">He was </w:t>
      </w:r>
      <w:r w:rsidRPr="001C6F17">
        <w:rPr>
          <w:rStyle w:val="StyleUnderline"/>
          <w:highlight w:val="cyan"/>
        </w:rPr>
        <w:t>taking a cue from</w:t>
      </w:r>
      <w:r w:rsidRPr="00897BC1">
        <w:rPr>
          <w:rStyle w:val="StyleUnderline"/>
        </w:rPr>
        <w:t xml:space="preserve"> the </w:t>
      </w:r>
      <w:r w:rsidRPr="001C6F17">
        <w:rPr>
          <w:rStyle w:val="StyleUnderline"/>
          <w:highlight w:val="cyan"/>
        </w:rPr>
        <w:t>American private sector</w:t>
      </w:r>
      <w:r w:rsidRPr="00897BC1">
        <w:rPr>
          <w:rStyle w:val="StyleUnderline"/>
        </w:rPr>
        <w:t xml:space="preserve"> to </w:t>
      </w:r>
      <w:r w:rsidRPr="001C6F17">
        <w:rPr>
          <w:rStyle w:val="StyleUnderline"/>
          <w:highlight w:val="cyan"/>
        </w:rPr>
        <w:t>encourage innovation</w:t>
      </w:r>
      <w:r w:rsidRPr="00897BC1">
        <w:rPr>
          <w:rStyle w:val="StyleUnderline"/>
        </w:rPr>
        <w:t xml:space="preserve"> from a talent pool </w:t>
      </w:r>
      <w:r w:rsidRPr="001C6F17">
        <w:rPr>
          <w:rStyle w:val="StyleUnderline"/>
          <w:highlight w:val="cyan"/>
        </w:rPr>
        <w:t>that extended beyond state</w:t>
      </w:r>
      <w:r w:rsidRPr="00897BC1">
        <w:rPr>
          <w:rStyle w:val="StyleUnderline"/>
        </w:rPr>
        <w:t xml:space="preserve">-funded </w:t>
      </w:r>
      <w:r w:rsidRPr="001C6F17">
        <w:rPr>
          <w:rStyle w:val="StyleUnderline"/>
          <w:highlight w:val="cyan"/>
        </w:rPr>
        <w:t>organizations</w:t>
      </w:r>
      <w:r w:rsidRPr="00A517D1">
        <w:rPr>
          <w:rStyle w:val="StyleUnderline"/>
          <w:u w:val="none"/>
        </w:rPr>
        <w:t>.”</w:t>
      </w:r>
    </w:p>
    <w:p w14:paraId="237478CB" w14:textId="77777777" w:rsidR="00BE6354" w:rsidRPr="00897BC1" w:rsidRDefault="00BE6354" w:rsidP="00BE6354">
      <w:pPr>
        <w:rPr>
          <w:u w:val="single"/>
        </w:rPr>
      </w:pPr>
      <w:r w:rsidRPr="00897BC1">
        <w:rPr>
          <w:u w:val="single"/>
        </w:rPr>
        <w:t xml:space="preserve">As a result, </w:t>
      </w:r>
      <w:r w:rsidRPr="001C6F17">
        <w:rPr>
          <w:highlight w:val="cyan"/>
          <w:u w:val="single"/>
        </w:rPr>
        <w:t>there are</w:t>
      </w:r>
      <w:r w:rsidRPr="00897BC1">
        <w:rPr>
          <w:u w:val="single"/>
        </w:rPr>
        <w:t xml:space="preserve"> </w:t>
      </w:r>
      <w:r w:rsidRPr="00897BC1">
        <w:rPr>
          <w:rStyle w:val="StyleUnderline"/>
        </w:rPr>
        <w:t xml:space="preserve">now </w:t>
      </w:r>
      <w:r w:rsidRPr="001C6F17">
        <w:rPr>
          <w:rStyle w:val="StyleUnderline"/>
          <w:highlight w:val="cyan"/>
        </w:rPr>
        <w:t>78 commercial space companies</w:t>
      </w:r>
      <w:r w:rsidRPr="00897BC1">
        <w:rPr>
          <w:rStyle w:val="StyleUnderline"/>
        </w:rPr>
        <w:t xml:space="preserve"> operating </w:t>
      </w:r>
      <w:r w:rsidRPr="001C6F17">
        <w:rPr>
          <w:rStyle w:val="StyleUnderline"/>
          <w:highlight w:val="cyan"/>
        </w:rPr>
        <w:t>in China</w:t>
      </w:r>
      <w:r w:rsidRPr="00A517D1">
        <w:rPr>
          <w:rStyle w:val="StyleUnderline"/>
          <w:u w:val="none"/>
        </w:rPr>
        <w:t>,</w:t>
      </w:r>
      <w:r w:rsidRPr="00A517D1">
        <w:t xml:space="preserve"> according to a</w:t>
      </w:r>
      <w:hyperlink r:id="rId14" w:tgtFrame="_blank" w:history="1">
        <w:r w:rsidRPr="00A517D1">
          <w:rPr>
            <w:rStyle w:val="Hyperlink"/>
          </w:rPr>
          <w:t> 2019 report by the Institute for Defense Analyses</w:t>
        </w:r>
      </w:hyperlink>
      <w:r w:rsidRPr="00A517D1">
        <w:t xml:space="preserve">. </w:t>
      </w:r>
      <w:r w:rsidRPr="001C6F17">
        <w:rPr>
          <w:highlight w:val="cyan"/>
          <w:u w:val="single"/>
        </w:rPr>
        <w:t xml:space="preserve">More than </w:t>
      </w:r>
      <w:r w:rsidRPr="001C6F17">
        <w:rPr>
          <w:rStyle w:val="StyleUnderline"/>
          <w:highlight w:val="cyan"/>
        </w:rPr>
        <w:t>half</w:t>
      </w:r>
      <w:r w:rsidRPr="00897BC1">
        <w:rPr>
          <w:rStyle w:val="StyleUnderline"/>
        </w:rPr>
        <w:t xml:space="preserve"> have been </w:t>
      </w:r>
      <w:r w:rsidRPr="001C6F17">
        <w:rPr>
          <w:rStyle w:val="StyleUnderline"/>
          <w:highlight w:val="cyan"/>
        </w:rPr>
        <w:t>founded since 201</w:t>
      </w:r>
      <w:r w:rsidRPr="001C6F17">
        <w:rPr>
          <w:highlight w:val="cyan"/>
          <w:u w:val="single"/>
        </w:rPr>
        <w:t>4</w:t>
      </w:r>
      <w:r w:rsidRPr="00897BC1">
        <w:rPr>
          <w:u w:val="single"/>
        </w:rPr>
        <w:t>, and the vast majority focus on satellite manufacturing and launch services.</w:t>
      </w:r>
    </w:p>
    <w:p w14:paraId="464ABF77" w14:textId="77777777" w:rsidR="00BE6354" w:rsidRPr="001C6F17" w:rsidRDefault="00BE6354" w:rsidP="00BE6354">
      <w:pPr>
        <w:rPr>
          <w:sz w:val="16"/>
          <w:szCs w:val="16"/>
        </w:rPr>
      </w:pPr>
      <w:r w:rsidRPr="001C6F17">
        <w:rPr>
          <w:sz w:val="16"/>
          <w:szCs w:val="16"/>
        </w:rPr>
        <w:t xml:space="preserve">For example, </w:t>
      </w:r>
      <w:r w:rsidRPr="001C6F17">
        <w:rPr>
          <w:rStyle w:val="StyleUnderline"/>
          <w:sz w:val="16"/>
          <w:szCs w:val="16"/>
          <w:u w:val="none"/>
        </w:rPr>
        <w:t>Galactic Energy</w:t>
      </w:r>
      <w:r w:rsidRPr="001C6F17">
        <w:rPr>
          <w:sz w:val="16"/>
          <w:szCs w:val="16"/>
        </w:rPr>
        <w:t xml:space="preserve">, founded in February 2018, is building its Ceres rocket to offer rapid launch service for single payloads, while its Pallas rocket is being built to deploy entire constellations. Rival company </w:t>
      </w:r>
      <w:r w:rsidRPr="001C6F17">
        <w:rPr>
          <w:rStyle w:val="StyleUnderline"/>
          <w:sz w:val="16"/>
          <w:szCs w:val="16"/>
          <w:u w:val="none"/>
        </w:rPr>
        <w:t>i-Space</w:t>
      </w:r>
      <w:r w:rsidRPr="001C6F17">
        <w:rPr>
          <w:sz w:val="16"/>
          <w:szCs w:val="16"/>
        </w:rPr>
        <w:t xml:space="preserve">, formed in 2016, became the first commercial Chinese company to make it to space with its Hyperbola-1 in July 2019. It wants to pursue reusable first-stage boosters that can land vertically, like those from SpaceX. So does </w:t>
      </w:r>
      <w:r w:rsidRPr="001C6F17">
        <w:rPr>
          <w:rStyle w:val="StyleUnderline"/>
          <w:sz w:val="16"/>
          <w:szCs w:val="16"/>
          <w:u w:val="none"/>
        </w:rPr>
        <w:t>LinkSpace</w:t>
      </w:r>
      <w:r w:rsidRPr="001C6F17">
        <w:rPr>
          <w:sz w:val="16"/>
          <w:szCs w:val="16"/>
        </w:rPr>
        <w:t xml:space="preserve"> (founded in 2014), although it also hopes to use rockets to deliver packages from one terrestrial location to another.</w:t>
      </w:r>
    </w:p>
    <w:p w14:paraId="3CA00927" w14:textId="77777777" w:rsidR="00BE6354" w:rsidRPr="001C6F17" w:rsidRDefault="00BE6354" w:rsidP="00BE6354">
      <w:pPr>
        <w:rPr>
          <w:sz w:val="16"/>
          <w:szCs w:val="16"/>
        </w:rPr>
      </w:pPr>
      <w:r w:rsidRPr="001C6F17">
        <w:rPr>
          <w:rStyle w:val="StyleUnderline"/>
          <w:sz w:val="16"/>
          <w:szCs w:val="16"/>
          <w:u w:val="none"/>
        </w:rPr>
        <w:t>Spacety</w:t>
      </w:r>
      <w:r w:rsidRPr="001C6F17">
        <w:rPr>
          <w:sz w:val="16"/>
          <w:szCs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5" w:tgtFrame="_blank" w:history="1">
        <w:r w:rsidRPr="001C6F17">
          <w:rPr>
            <w:rStyle w:val="Hyperlink"/>
            <w:sz w:val="16"/>
            <w:szCs w:val="16"/>
          </w:rPr>
          <w:t>released the first images taken by the satellite</w:t>
        </w:r>
      </w:hyperlink>
      <w:r w:rsidRPr="001C6F17">
        <w:rPr>
          <w:sz w:val="16"/>
          <w:szCs w:val="16"/>
        </w:rPr>
        <w:t>, Hisea-1, featuring three-meter resolution. Spacety wants to launch a constellation of these satellites to offer high-quality imaging at low cost. </w:t>
      </w:r>
    </w:p>
    <w:p w14:paraId="628BFD99" w14:textId="77777777" w:rsidR="00BE6354" w:rsidRPr="001C6F17" w:rsidRDefault="00BE6354" w:rsidP="00BE6354">
      <w:pPr>
        <w:rPr>
          <w:sz w:val="16"/>
          <w:szCs w:val="16"/>
        </w:rPr>
      </w:pPr>
      <w:r w:rsidRPr="001C6F17">
        <w:rPr>
          <w:sz w:val="16"/>
          <w:szCs w:val="16"/>
        </w:rPr>
        <w:t xml:space="preserve">To a large extent, </w:t>
      </w:r>
      <w:r w:rsidRPr="001C6F17">
        <w:rPr>
          <w:rStyle w:val="StyleUnderline"/>
          <w:sz w:val="16"/>
          <w:szCs w:val="16"/>
        </w:rPr>
        <w:t>China is following the same blueprint drawn up by the US</w:t>
      </w:r>
      <w:r w:rsidRPr="001C6F17">
        <w:rPr>
          <w:sz w:val="16"/>
          <w:szCs w:val="16"/>
          <w:u w:val="single"/>
        </w:rPr>
        <w:t xml:space="preserve">: using </w:t>
      </w:r>
      <w:r w:rsidRPr="001C6F17">
        <w:rPr>
          <w:rStyle w:val="StyleUnderline"/>
          <w:sz w:val="16"/>
          <w:szCs w:val="16"/>
        </w:rPr>
        <w:t>government contracts and subsidies to give these companies a foot</w:t>
      </w:r>
      <w:r w:rsidRPr="001C6F17">
        <w:rPr>
          <w:sz w:val="16"/>
          <w:szCs w:val="16"/>
          <w:u w:val="single"/>
        </w:rPr>
        <w:t xml:space="preserve"> </w:t>
      </w:r>
      <w:r w:rsidRPr="001C6F17">
        <w:rPr>
          <w:rStyle w:val="StyleUnderline"/>
          <w:sz w:val="16"/>
          <w:szCs w:val="16"/>
        </w:rPr>
        <w:t>up</w:t>
      </w:r>
      <w:r w:rsidRPr="001C6F17">
        <w:rPr>
          <w:sz w:val="16"/>
          <w:szCs w:val="16"/>
          <w:u w:val="single"/>
        </w:rPr>
        <w:t>.</w:t>
      </w:r>
      <w:r w:rsidRPr="001C6F17">
        <w:rPr>
          <w:sz w:val="16"/>
          <w:szCs w:val="16"/>
        </w:rPr>
        <w:t xml:space="preserve">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2F8CCE05" w14:textId="77777777" w:rsidR="00BE6354" w:rsidRPr="001C6F17" w:rsidRDefault="00BE6354" w:rsidP="00BE6354">
      <w:pPr>
        <w:rPr>
          <w:rStyle w:val="StyleUnderline"/>
          <w:sz w:val="16"/>
          <w:szCs w:val="16"/>
          <w:u w:val="none"/>
        </w:rPr>
      </w:pPr>
      <w:r w:rsidRPr="001C6F17">
        <w:rPr>
          <w:sz w:val="16"/>
          <w:szCs w:val="16"/>
        </w:rPr>
        <w:t xml:space="preserve">Venture capital is another tried-and-true route. </w:t>
      </w:r>
      <w:r w:rsidRPr="001C6F17">
        <w:rPr>
          <w:rStyle w:val="StyleUnderline"/>
          <w:sz w:val="16"/>
          <w:szCs w:val="16"/>
          <w:u w:val="none"/>
        </w:rPr>
        <w:t>The IDA report estimates that VC funding for Chinese space companies was up to $516 million in 2018</w:t>
      </w:r>
      <w:r w:rsidRPr="001C6F17">
        <w:rPr>
          <w:sz w:val="16"/>
          <w:szCs w:val="16"/>
        </w:rPr>
        <w:t xml:space="preserve">—far shy of the $2.2 billion American companies raised, but </w:t>
      </w:r>
      <w:r w:rsidRPr="001C6F17">
        <w:rPr>
          <w:rStyle w:val="StyleUnderline"/>
          <w:sz w:val="16"/>
          <w:szCs w:val="16"/>
          <w:u w:val="none"/>
        </w:rPr>
        <w:t xml:space="preserve">nothing to scoff at for an industry that </w:t>
      </w:r>
      <w:proofErr w:type="gramStart"/>
      <w:r w:rsidRPr="001C6F17">
        <w:rPr>
          <w:rStyle w:val="StyleUnderline"/>
          <w:sz w:val="16"/>
          <w:szCs w:val="16"/>
          <w:u w:val="none"/>
        </w:rPr>
        <w:t>really only</w:t>
      </w:r>
      <w:proofErr w:type="gramEnd"/>
      <w:r w:rsidRPr="001C6F17">
        <w:rPr>
          <w:rStyle w:val="StyleUnderline"/>
          <w:sz w:val="16"/>
          <w:szCs w:val="16"/>
          <w:u w:val="none"/>
        </w:rPr>
        <w:t xml:space="preserve"> began seven years ago</w:t>
      </w:r>
      <w:r w:rsidRPr="001C6F17">
        <w:rPr>
          <w:sz w:val="16"/>
          <w:szCs w:val="16"/>
        </w:rPr>
        <w:t>. At least</w:t>
      </w:r>
      <w:r w:rsidRPr="001C6F17">
        <w:rPr>
          <w:rStyle w:val="StyleUnderline"/>
          <w:sz w:val="16"/>
          <w:szCs w:val="16"/>
          <w:u w:val="none"/>
        </w:rPr>
        <w:t xml:space="preserve"> 42 companies had no known government funding. </w:t>
      </w:r>
    </w:p>
    <w:p w14:paraId="47C85DD3" w14:textId="77777777" w:rsidR="00BE6354" w:rsidRPr="001C6F17" w:rsidRDefault="00BE6354" w:rsidP="00BE6354">
      <w:pPr>
        <w:rPr>
          <w:sz w:val="16"/>
          <w:szCs w:val="16"/>
        </w:rPr>
      </w:pPr>
      <w:r w:rsidRPr="001C6F17">
        <w:rPr>
          <w:sz w:val="16"/>
          <w:szCs w:val="16"/>
        </w:rPr>
        <w:t xml:space="preserve">And much of the </w:t>
      </w:r>
      <w:r w:rsidRPr="001C6F17">
        <w:rPr>
          <w:rStyle w:val="StyleUnderline"/>
          <w:sz w:val="16"/>
          <w:szCs w:val="16"/>
          <w:u w:val="none"/>
        </w:rPr>
        <w:t>government support these companies do receive doesn’t have a federal origin, but a provincial one</w:t>
      </w:r>
      <w:r w:rsidRPr="001C6F17">
        <w:rPr>
          <w:sz w:val="16"/>
          <w:szCs w:val="16"/>
        </w:rPr>
        <w:t xml:space="preserve">. “[These </w:t>
      </w:r>
      <w:r w:rsidRPr="001C6F17">
        <w:rPr>
          <w:rStyle w:val="StyleUnderline"/>
          <w:sz w:val="16"/>
          <w:szCs w:val="16"/>
          <w:u w:val="none"/>
        </w:rPr>
        <w:t>companies</w:t>
      </w:r>
      <w:r w:rsidRPr="001C6F17">
        <w:rPr>
          <w:sz w:val="16"/>
          <w:szCs w:val="16"/>
        </w:rPr>
        <w:t xml:space="preserve">] are </w:t>
      </w:r>
      <w:r w:rsidRPr="001C6F17">
        <w:rPr>
          <w:rStyle w:val="StyleUnderline"/>
          <w:sz w:val="16"/>
          <w:szCs w:val="16"/>
          <w:u w:val="none"/>
        </w:rPr>
        <w:t>drawing high-tech development to these local communities,</w:t>
      </w:r>
      <w:r w:rsidRPr="001C6F17">
        <w:rPr>
          <w:sz w:val="16"/>
          <w:szCs w:val="16"/>
        </w:rPr>
        <w:t xml:space="preserve">” says Hines. “And in return, </w:t>
      </w:r>
      <w:r w:rsidRPr="001C6F17">
        <w:rPr>
          <w:rStyle w:val="StyleUnderline"/>
          <w:sz w:val="16"/>
          <w:szCs w:val="16"/>
          <w:u w:val="none"/>
        </w:rPr>
        <w:t>they’re given more autonomy by the local government.”</w:t>
      </w:r>
      <w:r w:rsidRPr="001C6F17">
        <w:rPr>
          <w:sz w:val="16"/>
          <w:szCs w:val="16"/>
        </w:rPr>
        <w:t xml:space="preserve"> While most have headquarters in Beijing, many keep facilities in Shenzhen, Chongqing, and other areas that might draw talent from local universities. </w:t>
      </w:r>
    </w:p>
    <w:p w14:paraId="6CC4307B" w14:textId="77777777" w:rsidR="00BE6354" w:rsidRPr="001C6F17" w:rsidRDefault="00BE6354" w:rsidP="00BE6354">
      <w:pPr>
        <w:rPr>
          <w:sz w:val="16"/>
          <w:szCs w:val="16"/>
        </w:rPr>
      </w:pPr>
      <w:r w:rsidRPr="001C6F17">
        <w:rPr>
          <w:sz w:val="16"/>
          <w:szCs w:val="16"/>
        </w:rPr>
        <w:t xml:space="preserve">There’s also </w:t>
      </w:r>
      <w:r w:rsidRPr="001C6F17">
        <w:rPr>
          <w:rStyle w:val="StyleUnderline"/>
          <w:sz w:val="16"/>
          <w:szCs w:val="16"/>
          <w:u w:val="none"/>
        </w:rPr>
        <w:t>one advantage specific to China: manufacturing.</w:t>
      </w:r>
      <w:r w:rsidRPr="001C6F17">
        <w:rPr>
          <w:sz w:val="16"/>
          <w:szCs w:val="16"/>
        </w:rPr>
        <w:t xml:space="preserve"> “What is the best country to trust for manufacturing needs?” asks James Zheng, the CEO of Spacety’s Luxembourg headquarters. “It’s </w:t>
      </w:r>
      <w:r w:rsidRPr="001C6F17">
        <w:rPr>
          <w:rStyle w:val="StyleUnderline"/>
          <w:sz w:val="16"/>
          <w:szCs w:val="16"/>
          <w:u w:val="none"/>
        </w:rPr>
        <w:t>China. It’s the manufacturing center of the world.”</w:t>
      </w:r>
      <w:r w:rsidRPr="001C6F17">
        <w:rPr>
          <w:sz w:val="16"/>
          <w:szCs w:val="16"/>
        </w:rPr>
        <w:t xml:space="preserve"> Zheng believes the </w:t>
      </w:r>
      <w:r w:rsidRPr="001C6F17">
        <w:rPr>
          <w:rStyle w:val="StyleUnderline"/>
          <w:sz w:val="16"/>
          <w:szCs w:val="16"/>
          <w:u w:val="none"/>
        </w:rPr>
        <w:t>country is in a better position than any other to take advantage of the space industry’s new need for mass production of satellites and rockets alike. </w:t>
      </w:r>
    </w:p>
    <w:p w14:paraId="3D84CDCD" w14:textId="77777777" w:rsidR="00BE6354" w:rsidRDefault="00BE6354" w:rsidP="00BE6354">
      <w:pPr>
        <w:pStyle w:val="Heading4"/>
      </w:pPr>
      <w:r>
        <w:t>Chinese military modernization functions as a deterrent for nuclear war with the US</w:t>
      </w:r>
    </w:p>
    <w:p w14:paraId="2AD819B3" w14:textId="77777777" w:rsidR="00BE6354" w:rsidRDefault="00BE6354" w:rsidP="00BE6354">
      <w:pPr>
        <w:pStyle w:val="ListParagraph"/>
        <w:numPr>
          <w:ilvl w:val="0"/>
          <w:numId w:val="12"/>
        </w:numPr>
      </w:pPr>
      <w:r>
        <w:t>AT: Not About Space – the internal link argument is in Cheng.  “</w:t>
      </w:r>
      <w:proofErr w:type="gramStart"/>
      <w:r>
        <w:t>space</w:t>
      </w:r>
      <w:proofErr w:type="gramEnd"/>
      <w:r>
        <w:t xml:space="preserve"> capabilities strengthen conventional deterrence”. It also says space is the only way to “establish a common situational awareness framework”</w:t>
      </w:r>
    </w:p>
    <w:p w14:paraId="3F5EB4E7" w14:textId="77777777" w:rsidR="00BE6354" w:rsidRDefault="00BE6354" w:rsidP="00BE6354">
      <w:pPr>
        <w:pStyle w:val="ListParagraph"/>
        <w:numPr>
          <w:ilvl w:val="0"/>
          <w:numId w:val="12"/>
        </w:numPr>
      </w:pPr>
      <w:r>
        <w:t xml:space="preserve">First, JL-2 Subs enable SSBN’s to attack the US, and A2/AD strategy further deters US interventions. </w:t>
      </w:r>
    </w:p>
    <w:p w14:paraId="2F4EE9B2" w14:textId="77777777" w:rsidR="00BE6354" w:rsidRDefault="00BE6354" w:rsidP="00BE6354">
      <w:pPr>
        <w:pStyle w:val="ListParagraph"/>
        <w:numPr>
          <w:ilvl w:val="0"/>
          <w:numId w:val="12"/>
        </w:numPr>
      </w:pPr>
      <w:r>
        <w:t>Second, joint operation modernization allows for China to join Russia-US nuclear arms control talks. That changes distribution power and deterrence but only with hard military power strengthened by modernization.</w:t>
      </w:r>
    </w:p>
    <w:p w14:paraId="01681B19" w14:textId="77777777" w:rsidR="00BE6354" w:rsidRPr="00F80C78" w:rsidRDefault="00BE6354" w:rsidP="00BE6354">
      <w:r w:rsidRPr="005371EB">
        <w:rPr>
          <w:rStyle w:val="Style13ptBold"/>
        </w:rPr>
        <w:t>Cimbala 15</w:t>
      </w:r>
      <w:r>
        <w:t xml:space="preserve"> Stephen J Cimbala, Professor of Political Science at PSU Brandywine. Summer 2015. “Chinese Military Modernization” </w:t>
      </w:r>
      <w:hyperlink r:id="rId16" w:anchor=":~:text=China%E2%80%99s%20political%20and%20military%20objectives%20in%20Asia%20and,two%20follow-on%20challenges%3A%20escala-tion%20control%20and%20nuclear%20signaling." w:history="1">
        <w:r>
          <w:rPr>
            <w:rStyle w:val="Hyperlink"/>
          </w:rPr>
          <w:t>Chinese Military modernization: Implications for Strategic Nuclear Arms Control (af.edu)</w:t>
        </w:r>
      </w:hyperlink>
      <w:r>
        <w:t xml:space="preserve"> Accessed 12-18 // gord0</w:t>
      </w:r>
    </w:p>
    <w:p w14:paraId="11E441DC" w14:textId="5B9B51B0" w:rsidR="00BE6354" w:rsidRDefault="00BE6354" w:rsidP="00BE6354">
      <w:pPr>
        <w:rPr>
          <w:sz w:val="18"/>
          <w:szCs w:val="18"/>
        </w:rPr>
      </w:pPr>
      <w:r w:rsidRPr="00513BAC">
        <w:rPr>
          <w:highlight w:val="cyan"/>
          <w:u w:val="single"/>
        </w:rPr>
        <w:lastRenderedPageBreak/>
        <w:t>China’s</w:t>
      </w:r>
      <w:r w:rsidRPr="00F80C78">
        <w:rPr>
          <w:u w:val="single"/>
        </w:rPr>
        <w:t xml:space="preserve"> political and </w:t>
      </w:r>
      <w:r w:rsidRPr="00513BAC">
        <w:rPr>
          <w:highlight w:val="cyan"/>
          <w:u w:val="single"/>
        </w:rPr>
        <w:t xml:space="preserve">military objectives </w:t>
      </w:r>
      <w:r w:rsidRPr="001C6F17">
        <w:rPr>
          <w:u w:val="single"/>
        </w:rPr>
        <w:t xml:space="preserve">in Asia and worldwide </w:t>
      </w:r>
      <w:r w:rsidRPr="00513BAC">
        <w:rPr>
          <w:highlight w:val="cyan"/>
          <w:u w:val="single"/>
        </w:rPr>
        <w:t>differ from</w:t>
      </w:r>
      <w:r w:rsidRPr="00F80C78">
        <w:rPr>
          <w:u w:val="single"/>
        </w:rPr>
        <w:t xml:space="preserve"> those of the </w:t>
      </w:r>
      <w:r w:rsidRPr="00513BAC">
        <w:rPr>
          <w:highlight w:val="cyan"/>
          <w:u w:val="single"/>
        </w:rPr>
        <w:t>U</w:t>
      </w:r>
      <w:r w:rsidRPr="00513BAC">
        <w:rPr>
          <w:u w:val="single"/>
        </w:rPr>
        <w:t>n</w:t>
      </w:r>
      <w:r w:rsidRPr="00F80C78">
        <w:rPr>
          <w:u w:val="single"/>
        </w:rPr>
        <w:t xml:space="preserve">ited </w:t>
      </w:r>
      <w:r w:rsidRPr="00513BAC">
        <w:rPr>
          <w:highlight w:val="cyan"/>
          <w:u w:val="single"/>
        </w:rPr>
        <w:t>S</w:t>
      </w:r>
      <w:r w:rsidRPr="00F80C78">
        <w:rPr>
          <w:u w:val="single"/>
        </w:rPr>
        <w:t xml:space="preserve">tates </w:t>
      </w:r>
      <w:r w:rsidRPr="00513BAC">
        <w:rPr>
          <w:highlight w:val="cyan"/>
          <w:u w:val="single"/>
        </w:rPr>
        <w:t xml:space="preserve">and Russia, </w:t>
      </w:r>
      <w:r w:rsidRPr="00513BAC">
        <w:rPr>
          <w:u w:val="single"/>
        </w:rPr>
        <w:t>reflecting</w:t>
      </w:r>
      <w:r w:rsidRPr="00F80C78">
        <w:rPr>
          <w:u w:val="single"/>
        </w:rPr>
        <w:t xml:space="preserve"> a perception of that nation’s own interests and of its anticipated role in the emerging world order</w:t>
      </w:r>
      <w:r>
        <w:t xml:space="preserve">.1 Its growing portfolio of smart capabilities and modernized platforms includes stealth aircraft, antisatellite warfare systems, quiet submarines, “brilliant” torpedo mines, improved cruise missiles, and the potential for disrupting financial markets. </w:t>
      </w:r>
      <w:r w:rsidRPr="00E60EEC">
        <w:rPr>
          <w:u w:val="single"/>
        </w:rPr>
        <w:t xml:space="preserve">Among other indicators, </w:t>
      </w:r>
      <w:r w:rsidRPr="00513BAC">
        <w:rPr>
          <w:highlight w:val="cyan"/>
          <w:u w:val="single"/>
        </w:rPr>
        <w:t>China’s already deployed</w:t>
      </w:r>
      <w:r w:rsidRPr="00E60EEC">
        <w:rPr>
          <w:u w:val="single"/>
        </w:rPr>
        <w:t xml:space="preserve"> and </w:t>
      </w:r>
      <w:r w:rsidRPr="001C6F17">
        <w:rPr>
          <w:u w:val="single"/>
        </w:rPr>
        <w:t>future Type 094 Jin-</w:t>
      </w:r>
      <w:r w:rsidRPr="00E60EEC">
        <w:rPr>
          <w:u w:val="single"/>
        </w:rPr>
        <w:t>class nuclear ballistic missile submarines (</w:t>
      </w:r>
      <w:r w:rsidRPr="00513BAC">
        <w:rPr>
          <w:highlight w:val="cyan"/>
          <w:u w:val="single"/>
        </w:rPr>
        <w:t>SSBN</w:t>
      </w:r>
      <w:r w:rsidRPr="00E60EEC">
        <w:rPr>
          <w:u w:val="single"/>
        </w:rPr>
        <w:t xml:space="preserve">), </w:t>
      </w:r>
      <w:r w:rsidRPr="001C6F17">
        <w:rPr>
          <w:u w:val="single"/>
        </w:rPr>
        <w:t>once they are equipped as planned with JL-2 submarine launched ballistic missiles,</w:t>
      </w:r>
      <w:r w:rsidRPr="00E60EEC">
        <w:rPr>
          <w:u w:val="single"/>
        </w:rPr>
        <w:t xml:space="preserve"> </w:t>
      </w:r>
      <w:r w:rsidRPr="00513BAC">
        <w:rPr>
          <w:highlight w:val="cyan"/>
          <w:u w:val="single"/>
        </w:rPr>
        <w:t>will</w:t>
      </w:r>
      <w:r w:rsidRPr="00E60EEC">
        <w:rPr>
          <w:u w:val="single"/>
        </w:rPr>
        <w:t xml:space="preserve"> for the first time </w:t>
      </w:r>
      <w:r w:rsidRPr="00513BAC">
        <w:rPr>
          <w:highlight w:val="cyan"/>
          <w:u w:val="single"/>
        </w:rPr>
        <w:t>enable Chinese SSBNs to target</w:t>
      </w:r>
      <w:r w:rsidRPr="00E60EEC">
        <w:rPr>
          <w:u w:val="single"/>
        </w:rPr>
        <w:t xml:space="preserve"> parts of </w:t>
      </w:r>
      <w:r w:rsidRPr="00513BAC">
        <w:rPr>
          <w:highlight w:val="cyan"/>
          <w:u w:val="single"/>
        </w:rPr>
        <w:t>the U</w:t>
      </w:r>
      <w:r w:rsidRPr="001C6F17">
        <w:rPr>
          <w:u w:val="single"/>
        </w:rPr>
        <w:t xml:space="preserve">nited </w:t>
      </w:r>
      <w:r w:rsidRPr="00513BAC">
        <w:rPr>
          <w:highlight w:val="cyan"/>
          <w:u w:val="single"/>
        </w:rPr>
        <w:t>S</w:t>
      </w:r>
      <w:r w:rsidRPr="001C6F17">
        <w:rPr>
          <w:u w:val="single"/>
        </w:rPr>
        <w:t>tates</w:t>
      </w:r>
      <w:r w:rsidRPr="00513BAC">
        <w:rPr>
          <w:highlight w:val="cyan"/>
          <w:u w:val="single"/>
        </w:rPr>
        <w:t xml:space="preserve"> from locations near the Chinese coast</w:t>
      </w:r>
      <w:r w:rsidRPr="00E60EEC">
        <w:rPr>
          <w:u w:val="single"/>
        </w:rPr>
        <w:t>.</w:t>
      </w:r>
      <w:r>
        <w:t xml:space="preserve"> Along with this, </w:t>
      </w:r>
      <w:r w:rsidRPr="00513BAC">
        <w:rPr>
          <w:highlight w:val="cyan"/>
          <w:u w:val="single"/>
        </w:rPr>
        <w:t>China’s fleet of</w:t>
      </w:r>
      <w:r w:rsidRPr="00E60EEC">
        <w:rPr>
          <w:u w:val="single"/>
        </w:rPr>
        <w:t xml:space="preserve"> </w:t>
      </w:r>
      <w:r w:rsidRPr="00513BAC">
        <w:rPr>
          <w:highlight w:val="cyan"/>
          <w:u w:val="single"/>
        </w:rPr>
        <w:t>nuclear</w:t>
      </w:r>
      <w:r w:rsidRPr="00E60EEC">
        <w:rPr>
          <w:u w:val="single"/>
        </w:rPr>
        <w:t xml:space="preserve">-powered attack </w:t>
      </w:r>
      <w:r w:rsidRPr="00513BAC">
        <w:rPr>
          <w:highlight w:val="cyan"/>
          <w:u w:val="single"/>
        </w:rPr>
        <w:t>sub</w:t>
      </w:r>
      <w:r w:rsidRPr="00E60EEC">
        <w:rPr>
          <w:u w:val="single"/>
        </w:rPr>
        <w:t>marine</w:t>
      </w:r>
      <w:r w:rsidRPr="00513BAC">
        <w:rPr>
          <w:highlight w:val="cyan"/>
          <w:u w:val="single"/>
        </w:rPr>
        <w:t>s</w:t>
      </w:r>
      <w:r w:rsidRPr="00E60EEC">
        <w:rPr>
          <w:u w:val="single"/>
        </w:rPr>
        <w:t xml:space="preserve"> </w:t>
      </w:r>
      <w:r w:rsidRPr="00513BAC">
        <w:rPr>
          <w:highlight w:val="cyan"/>
          <w:u w:val="single"/>
        </w:rPr>
        <w:t>supports</w:t>
      </w:r>
      <w:r w:rsidRPr="00E60EEC">
        <w:rPr>
          <w:u w:val="single"/>
        </w:rPr>
        <w:t xml:space="preserve"> an </w:t>
      </w:r>
      <w:r w:rsidRPr="00513BAC">
        <w:rPr>
          <w:highlight w:val="cyan"/>
          <w:u w:val="single"/>
        </w:rPr>
        <w:t>ambitious</w:t>
      </w:r>
      <w:r w:rsidRPr="00E60EEC">
        <w:rPr>
          <w:u w:val="single"/>
        </w:rPr>
        <w:t xml:space="preserve"> anti-access/area denial (</w:t>
      </w:r>
      <w:r w:rsidRPr="00513BAC">
        <w:rPr>
          <w:highlight w:val="cyan"/>
          <w:u w:val="single"/>
        </w:rPr>
        <w:t>A2/AD</w:t>
      </w:r>
      <w:r w:rsidRPr="00E60EEC">
        <w:rPr>
          <w:u w:val="single"/>
        </w:rPr>
        <w:t xml:space="preserve">) </w:t>
      </w:r>
      <w:r w:rsidRPr="00513BAC">
        <w:rPr>
          <w:highlight w:val="cyan"/>
          <w:u w:val="single"/>
        </w:rPr>
        <w:t>strategy to deter US military intervention to support allied interests</w:t>
      </w:r>
      <w:r w:rsidRPr="00E60EEC">
        <w:rPr>
          <w:u w:val="single"/>
        </w:rPr>
        <w:t xml:space="preserve"> in Asia against Chinese wishes.</w:t>
      </w:r>
      <w:r>
        <w:t xml:space="preserve">2 China’s diplomacy creates additional space for maneuver between Russian and American perceptions. </w:t>
      </w:r>
      <w:r w:rsidRPr="001C6F17">
        <w:rPr>
          <w:u w:val="single"/>
        </w:rPr>
        <w:t>While China may lack the commitment to arms control transparency</w:t>
      </w:r>
      <w:r w:rsidRPr="00802E61">
        <w:rPr>
          <w:u w:val="single"/>
        </w:rPr>
        <w:t xml:space="preserve">, </w:t>
      </w:r>
      <w:r w:rsidRPr="00513BAC">
        <w:rPr>
          <w:u w:val="single"/>
        </w:rPr>
        <w:t>the</w:t>
      </w:r>
      <w:r w:rsidRPr="00802E61">
        <w:rPr>
          <w:u w:val="single"/>
        </w:rPr>
        <w:t xml:space="preserve"> nation’s current and future </w:t>
      </w:r>
      <w:r w:rsidRPr="00513BAC">
        <w:rPr>
          <w:highlight w:val="cyan"/>
          <w:u w:val="single"/>
        </w:rPr>
        <w:t>military modernization entitles Beijing to participate in</w:t>
      </w:r>
      <w:r w:rsidRPr="00802E61">
        <w:rPr>
          <w:u w:val="single"/>
        </w:rPr>
        <w:t xml:space="preserve"> future </w:t>
      </w:r>
      <w:proofErr w:type="gramStart"/>
      <w:r w:rsidRPr="00513BAC">
        <w:rPr>
          <w:highlight w:val="cyan"/>
          <w:u w:val="single"/>
        </w:rPr>
        <w:t>Russian-American</w:t>
      </w:r>
      <w:proofErr w:type="gramEnd"/>
      <w:r w:rsidRPr="00802E61">
        <w:rPr>
          <w:u w:val="single"/>
        </w:rPr>
        <w:t xml:space="preserve"> strategic </w:t>
      </w:r>
      <w:r w:rsidRPr="00513BAC">
        <w:rPr>
          <w:highlight w:val="cyan"/>
          <w:u w:val="single"/>
        </w:rPr>
        <w:t>nuclear arms</w:t>
      </w:r>
      <w:r w:rsidRPr="00802E61">
        <w:rPr>
          <w:u w:val="single"/>
        </w:rPr>
        <w:t xml:space="preserve"> control </w:t>
      </w:r>
      <w:r w:rsidRPr="00513BAC">
        <w:rPr>
          <w:highlight w:val="cyan"/>
          <w:u w:val="single"/>
        </w:rPr>
        <w:t>talks</w:t>
      </w:r>
      <w:r w:rsidRPr="00802E61">
        <w:rPr>
          <w:u w:val="single"/>
        </w:rPr>
        <w:t>.</w:t>
      </w:r>
      <w:r>
        <w:t xml:space="preserve"> Entering China into the US-Russian nuclear-deterrence equation creates considerable analytical challenges, for </w:t>
      </w:r>
      <w:proofErr w:type="gramStart"/>
      <w:r>
        <w:t>a number of</w:t>
      </w:r>
      <w:proofErr w:type="gramEnd"/>
      <w:r>
        <w:t xml:space="preserve"> reasons. To understand these </w:t>
      </w:r>
      <w:proofErr w:type="gramStart"/>
      <w:r>
        <w:t>challenges</w:t>
      </w:r>
      <w:proofErr w:type="gramEnd"/>
      <w:r>
        <w:t xml:space="preserve"> one must consider the impact of China’s military modernization, which creates two follow-on challenges: escalation control and nuclear signaling. Military Modernization </w:t>
      </w:r>
      <w:r w:rsidRPr="00513BAC">
        <w:rPr>
          <w:highlight w:val="cyan"/>
          <w:u w:val="single"/>
        </w:rPr>
        <w:t>China’s military modernization</w:t>
      </w:r>
      <w:r w:rsidRPr="00513BAC">
        <w:rPr>
          <w:u w:val="single"/>
        </w:rPr>
        <w:t xml:space="preserve"> is going to </w:t>
      </w:r>
      <w:r w:rsidRPr="00513BAC">
        <w:rPr>
          <w:highlight w:val="cyan"/>
          <w:u w:val="single"/>
        </w:rPr>
        <w:t>change the distribution of power</w:t>
      </w:r>
      <w:r w:rsidRPr="00513BAC">
        <w:rPr>
          <w:u w:val="single"/>
        </w:rPr>
        <w:t xml:space="preserve"> in Asia, </w:t>
      </w:r>
      <w:r w:rsidRPr="00513BAC">
        <w:rPr>
          <w:highlight w:val="cyan"/>
          <w:u w:val="single"/>
        </w:rPr>
        <w:t>including</w:t>
      </w:r>
      <w:r w:rsidRPr="00513BAC">
        <w:rPr>
          <w:u w:val="single"/>
        </w:rPr>
        <w:t xml:space="preserve"> the distribution of </w:t>
      </w:r>
      <w:r w:rsidRPr="00513BAC">
        <w:rPr>
          <w:highlight w:val="cyan"/>
          <w:u w:val="single"/>
        </w:rPr>
        <w:t>nuclear and missile forces</w:t>
      </w:r>
      <w:r w:rsidRPr="00513BAC">
        <w:rPr>
          <w:u w:val="single"/>
        </w:rPr>
        <w:t>.</w:t>
      </w:r>
      <w:r>
        <w:t xml:space="preserve"> This modernization draws not only on indigenous military culture but also on careful analysis of Western and other experiences. As David Lai has noted, “The Chinese way of war places a strong emphasis on the use of strategy, stratagems, and deception. However, </w:t>
      </w:r>
      <w:r w:rsidRPr="00513BAC">
        <w:rPr>
          <w:highlight w:val="cyan"/>
          <w:u w:val="single"/>
        </w:rPr>
        <w:t>the Chinese understand</w:t>
      </w:r>
      <w:r w:rsidRPr="00513BAC">
        <w:rPr>
          <w:u w:val="single"/>
        </w:rPr>
        <w:t xml:space="preserve"> that </w:t>
      </w:r>
      <w:r w:rsidRPr="00513BAC">
        <w:rPr>
          <w:highlight w:val="cyan"/>
          <w:u w:val="single"/>
        </w:rPr>
        <w:t>their approach will not be effective withou</w:t>
      </w:r>
      <w:r w:rsidRPr="00513BAC">
        <w:rPr>
          <w:u w:val="single"/>
        </w:rPr>
        <w:t xml:space="preserve">t the backing of </w:t>
      </w:r>
      <w:r w:rsidRPr="00513BAC">
        <w:rPr>
          <w:highlight w:val="cyan"/>
          <w:u w:val="single"/>
        </w:rPr>
        <w:t>hard military power</w:t>
      </w:r>
      <w:r>
        <w:t xml:space="preserve">. China’s grand strategy is to take the next 30 years to complete China’s modernization mission, which is expected to turn China into a true great power by that time.”3 </w:t>
      </w:r>
      <w:r w:rsidRPr="00513BAC">
        <w:rPr>
          <w:u w:val="single"/>
        </w:rPr>
        <w:t xml:space="preserve">Chinese military modernization and defense guidance for the use of nuclear and other missile forces hold some important implications for </w:t>
      </w:r>
      <w:r w:rsidRPr="001C6F17">
        <w:rPr>
          <w:u w:val="single"/>
        </w:rPr>
        <w:t>US policy. First, Chinese thinking is apparently quite nuanced about the deterrent and defense uses for nuclear weapons.</w:t>
      </w:r>
      <w:r w:rsidRPr="001C6F17">
        <w:t xml:space="preserve"> </w:t>
      </w:r>
      <w:r w:rsidRPr="001C6F17">
        <w:rPr>
          <w:sz w:val="18"/>
          <w:szCs w:val="18"/>
        </w:rPr>
        <w:t>Despite the accomplishments of modernization thus far, Chinese leaders are aware that their forces are far from nuclear-strategic parity with the United States or Russia. Conversely, China may not aspire to this model of nuclear strategic</w:t>
      </w:r>
      <w:r w:rsidRPr="00513BAC">
        <w:rPr>
          <w:sz w:val="18"/>
          <w:szCs w:val="18"/>
        </w:rPr>
        <w:t xml:space="preserve"> parity, such as between major nuclear powers, as the key to war avoidance by deterrence or other means. China may prefer to see nuclear weapons as one option among a spectrum of choices available in deterring or fighting wars under exigent conditions and as a means of supporting assertive diplomacy and conventional operations when necessary. Nuclear-strategic parity, as measured by quantitative indicators of relative strength, may be less important to China than the qualitative use of nuclear and other means as part of broader diplomatic-military strategies.4 </w:t>
      </w:r>
      <w:r w:rsidRPr="00513BAC">
        <w:rPr>
          <w:u w:val="single"/>
        </w:rPr>
        <w:t xml:space="preserve">Second, </w:t>
      </w:r>
      <w:r w:rsidRPr="00513BAC">
        <w:rPr>
          <w:highlight w:val="cyan"/>
          <w:u w:val="single"/>
        </w:rPr>
        <w:t>China</w:t>
      </w:r>
      <w:r w:rsidRPr="00513BAC">
        <w:rPr>
          <w:u w:val="single"/>
        </w:rPr>
        <w:t xml:space="preserve"> is </w:t>
      </w:r>
      <w:r w:rsidRPr="00513BAC">
        <w:rPr>
          <w:highlight w:val="cyan"/>
          <w:u w:val="single"/>
        </w:rPr>
        <w:t>expanding</w:t>
      </w:r>
      <w:r w:rsidRPr="00513BAC">
        <w:rPr>
          <w:u w:val="single"/>
        </w:rPr>
        <w:t xml:space="preserve"> its portfolio of military preparedness not only in platforms and weapons but also in the realms of command, control, communications, computers, intelligence, surveillance, and reconnaissance (</w:t>
      </w:r>
      <w:r w:rsidRPr="00513BAC">
        <w:rPr>
          <w:highlight w:val="cyan"/>
          <w:u w:val="single"/>
        </w:rPr>
        <w:t>C4ISR</w:t>
      </w:r>
      <w:r w:rsidRPr="00513BAC">
        <w:rPr>
          <w:u w:val="single"/>
        </w:rPr>
        <w:t xml:space="preserve">) </w:t>
      </w:r>
      <w:r w:rsidRPr="00513BAC">
        <w:rPr>
          <w:highlight w:val="cyan"/>
          <w:u w:val="single"/>
        </w:rPr>
        <w:t>and information technology</w:t>
      </w:r>
      <w:r w:rsidRPr="00513BAC">
        <w:rPr>
          <w:u w:val="single"/>
        </w:rPr>
        <w:t>.</w:t>
      </w:r>
      <w:r>
        <w:t xml:space="preserve"> Having observed the US success in Operation Desert Storm against Iraq in 1991, </w:t>
      </w:r>
      <w:r w:rsidRPr="00513BAC">
        <w:rPr>
          <w:u w:val="single"/>
        </w:rPr>
        <w:t xml:space="preserve">Chinese military strategists concluded that the </w:t>
      </w:r>
      <w:r w:rsidRPr="00513BAC">
        <w:rPr>
          <w:highlight w:val="cyan"/>
          <w:u w:val="single"/>
        </w:rPr>
        <w:t>informatization of warfare</w:t>
      </w:r>
      <w:r w:rsidRPr="00513BAC">
        <w:rPr>
          <w:u w:val="single"/>
        </w:rPr>
        <w:t xml:space="preserve"> under all conditions would be </w:t>
      </w:r>
      <w:r w:rsidRPr="00513BAC">
        <w:rPr>
          <w:highlight w:val="cyan"/>
          <w:u w:val="single"/>
        </w:rPr>
        <w:t>a predicate to future deterrence and defense</w:t>
      </w:r>
      <w:r w:rsidRPr="00513BAC">
        <w:rPr>
          <w:u w:val="single"/>
        </w:rPr>
        <w:t xml:space="preserve"> operations.</w:t>
      </w:r>
      <w:r w:rsidRPr="00513BAC">
        <w:rPr>
          <w:sz w:val="18"/>
          <w:szCs w:val="18"/>
        </w:rPr>
        <w:t xml:space="preserve">5 As Paul Bracken has noted, the composite effect of China’s developments is to make its military more </w:t>
      </w:r>
      <w:proofErr w:type="gramStart"/>
      <w:r w:rsidRPr="00513BAC">
        <w:rPr>
          <w:sz w:val="18"/>
          <w:szCs w:val="18"/>
        </w:rPr>
        <w:t>agile—meaning</w:t>
      </w:r>
      <w:proofErr w:type="gramEnd"/>
      <w:r w:rsidRPr="00513BAC">
        <w:rPr>
          <w:sz w:val="18"/>
          <w:szCs w:val="18"/>
        </w:rPr>
        <w:t>, more rapidly adaptive and flexible.6 The emphasis on agility instead of brute force reinforces traditional Chinese military thinking. Since Sun Tzu, the acme of skill has been winning without fighting, but if war is unavoidable, delivering the first and decisive blows is essential. This thinking also stipulates that one should attack the enemy’s strategy and his alliances, making maximum use of deception and basing such attacks on superior intelligence and estimation. The combination of improved platforms and command-control and information warfare should provide options for the selective use of precision fire strikes and cyberattacks against priority targets while avoiding mass killing and fruitless attacks on enemy strongholds.7</w:t>
      </w:r>
    </w:p>
    <w:p w14:paraId="50BCDC2E" w14:textId="77777777" w:rsidR="00BE6354" w:rsidRDefault="00BE6354" w:rsidP="00BE6354">
      <w:pPr>
        <w:pStyle w:val="Heading2"/>
      </w:pPr>
      <w:r>
        <w:lastRenderedPageBreak/>
        <w:t>Case</w:t>
      </w:r>
    </w:p>
    <w:p w14:paraId="7857BCD4" w14:textId="77777777" w:rsidR="00BE6354" w:rsidRDefault="00BE6354" w:rsidP="00BE6354">
      <w:pPr>
        <w:pStyle w:val="Heading3"/>
      </w:pPr>
      <w:r>
        <w:lastRenderedPageBreak/>
        <w:t>Solvency</w:t>
      </w:r>
    </w:p>
    <w:p w14:paraId="58F41556" w14:textId="77777777" w:rsidR="00BE6354" w:rsidRPr="00D32347" w:rsidRDefault="00BE6354" w:rsidP="00BE6354">
      <w:pPr>
        <w:pStyle w:val="Heading4"/>
      </w:pPr>
      <w:r>
        <w:t xml:space="preserve">Chinese space industry is </w:t>
      </w:r>
      <w:r>
        <w:rPr>
          <w:u w:val="single"/>
        </w:rPr>
        <w:t>overwhelmingly</w:t>
      </w:r>
      <w:r>
        <w:t xml:space="preserve"> dominated by the government—private enterprises </w:t>
      </w:r>
      <w:r>
        <w:rPr>
          <w:u w:val="single"/>
        </w:rPr>
        <w:t>cannot</w:t>
      </w:r>
      <w:r>
        <w:t xml:space="preserve"> exist independently under domestic law</w:t>
      </w:r>
    </w:p>
    <w:p w14:paraId="26E37C0E" w14:textId="77777777" w:rsidR="00BE6354" w:rsidRDefault="00BE6354" w:rsidP="00BE6354">
      <w:r w:rsidRPr="00D32347">
        <w:rPr>
          <w:rStyle w:val="Style13ptBold"/>
        </w:rPr>
        <w:t>Nie 12-24</w:t>
      </w:r>
      <w:r>
        <w:t xml:space="preserve"> </w:t>
      </w:r>
      <w:r w:rsidRPr="00445946">
        <w:t>(Mingya</w:t>
      </w:r>
      <w:r>
        <w:t>n Ni</w:t>
      </w:r>
      <w:r w:rsidRPr="00445946">
        <w:t>e</w:t>
      </w:r>
      <w:r>
        <w:t>, JD</w:t>
      </w:r>
      <w:r w:rsidRPr="00445946">
        <w:t xml:space="preserve">; </w:t>
      </w:r>
      <w:r>
        <w:t>Nanjing University of Aeronautics and Astronautics Department of Law</w:t>
      </w:r>
      <w:r w:rsidRPr="00445946">
        <w:t>; 12-24-2021; "The Growth of China’s Non-governmental Space Sector in the Context of Government Support for Public-Private Partnerships: An Assessment of Major Legal Challenges</w:t>
      </w:r>
      <w:proofErr w:type="gramStart"/>
      <w:r w:rsidRPr="00445946">
        <w:t>";</w:t>
      </w:r>
      <w:r>
        <w:t>S</w:t>
      </w:r>
      <w:r>
        <w:rPr>
          <w:i/>
          <w:iCs/>
        </w:rPr>
        <w:t>pace</w:t>
      </w:r>
      <w:proofErr w:type="gramEnd"/>
      <w:r>
        <w:rPr>
          <w:i/>
          <w:iCs/>
        </w:rPr>
        <w:t xml:space="preserve"> Policy </w:t>
      </w:r>
      <w:r>
        <w:t xml:space="preserve">(2021) </w:t>
      </w:r>
      <w:r w:rsidRPr="00445946">
        <w:t>https://doi.org/10.1016/j.spacepol.2021.101461., accessed 1-14-2022; JPark)</w:t>
      </w:r>
      <w:r>
        <w:t xml:space="preserve"> </w:t>
      </w:r>
    </w:p>
    <w:p w14:paraId="001AE993" w14:textId="77777777" w:rsidR="00BE6354" w:rsidRDefault="00BE6354" w:rsidP="00BE6354">
      <w:pPr>
        <w:pStyle w:val="ListParagraph"/>
        <w:numPr>
          <w:ilvl w:val="0"/>
          <w:numId w:val="14"/>
        </w:numPr>
      </w:pPr>
      <w:r>
        <w:t>PPPs = public-private partnerships</w:t>
      </w:r>
    </w:p>
    <w:p w14:paraId="237F60A1" w14:textId="77777777" w:rsidR="00BE6354" w:rsidRDefault="00BE6354" w:rsidP="00BE6354">
      <w:pPr>
        <w:pStyle w:val="ListParagraph"/>
        <w:numPr>
          <w:ilvl w:val="0"/>
          <w:numId w:val="14"/>
        </w:numPr>
      </w:pPr>
      <w:r>
        <w:t>Strict and opaque governmental regulation basically makes it impossible for private entities to act independently and are subsumed by the state</w:t>
      </w:r>
    </w:p>
    <w:p w14:paraId="68AACB1E" w14:textId="77777777" w:rsidR="00BE6354" w:rsidRPr="00445946" w:rsidRDefault="00BE6354" w:rsidP="00BE6354">
      <w:pPr>
        <w:pStyle w:val="ListParagraph"/>
        <w:numPr>
          <w:ilvl w:val="0"/>
          <w:numId w:val="14"/>
        </w:numPr>
      </w:pPr>
      <w:r>
        <w:t xml:space="preserve">Laws are </w:t>
      </w:r>
      <w:r>
        <w:rPr>
          <w:u w:val="single"/>
        </w:rPr>
        <w:t>deliberately</w:t>
      </w:r>
      <w:r>
        <w:t xml:space="preserve"> unclear to maximize state control – e.g., classifying launch vehicles as weapons</w:t>
      </w:r>
    </w:p>
    <w:p w14:paraId="7B3F22D3" w14:textId="77777777" w:rsidR="00BE6354" w:rsidRPr="00BF308A" w:rsidRDefault="00BE6354" w:rsidP="00BE6354">
      <w:pPr>
        <w:rPr>
          <w:sz w:val="16"/>
        </w:rPr>
      </w:pPr>
      <w:proofErr w:type="gramStart"/>
      <w:r w:rsidRPr="00BF308A">
        <w:rPr>
          <w:sz w:val="16"/>
        </w:rPr>
        <w:t>In light of</w:t>
      </w:r>
      <w:proofErr w:type="gramEnd"/>
      <w:r w:rsidRPr="00BF308A">
        <w:rPr>
          <w:sz w:val="16"/>
        </w:rPr>
        <w:t xml:space="preserve"> China’s recent policies and other measures, </w:t>
      </w:r>
      <w:r w:rsidRPr="00D32347">
        <w:rPr>
          <w:rStyle w:val="StyleUnderline"/>
        </w:rPr>
        <w:t>it is evident that decision-makers in the space industry intend to privatize space activities</w:t>
      </w:r>
      <w:r w:rsidRPr="00BF308A">
        <w:rPr>
          <w:sz w:val="16"/>
        </w:rPr>
        <w:t xml:space="preserve"> to meet urgent market demands and social goals, </w:t>
      </w:r>
      <w:r w:rsidRPr="00D32347">
        <w:rPr>
          <w:rStyle w:val="StyleUnderline"/>
        </w:rPr>
        <w:t>including promoting PPPs.</w:t>
      </w:r>
      <w:r w:rsidRPr="00BF308A">
        <w:rPr>
          <w:sz w:val="16"/>
        </w:rPr>
        <w:t xml:space="preserve">19 </w:t>
      </w:r>
      <w:r w:rsidRPr="00D32347">
        <w:rPr>
          <w:rStyle w:val="StyleUnderline"/>
        </w:rPr>
        <w:t xml:space="preserve">However, </w:t>
      </w:r>
      <w:r w:rsidRPr="00D32347">
        <w:rPr>
          <w:rStyle w:val="StyleUnderline"/>
          <w:highlight w:val="green"/>
        </w:rPr>
        <w:t xml:space="preserve">the </w:t>
      </w:r>
      <w:r w:rsidRPr="00D32347">
        <w:rPr>
          <w:rStyle w:val="StyleUnderline"/>
          <w:bCs/>
          <w:highlight w:val="green"/>
        </w:rPr>
        <w:t>military dominates</w:t>
      </w:r>
      <w:r w:rsidRPr="00D32347">
        <w:rPr>
          <w:rStyle w:val="StyleUnderline"/>
          <w:bCs/>
        </w:rPr>
        <w:t xml:space="preserve"> the </w:t>
      </w:r>
      <w:r w:rsidRPr="00D32347">
        <w:rPr>
          <w:rStyle w:val="StyleUnderline"/>
          <w:bCs/>
          <w:highlight w:val="green"/>
        </w:rPr>
        <w:t>Chinese space industry</w:t>
      </w:r>
      <w:r w:rsidRPr="00D32347">
        <w:rPr>
          <w:rStyle w:val="StyleUnderline"/>
        </w:rPr>
        <w:t xml:space="preserve">, </w:t>
      </w:r>
      <w:r w:rsidRPr="00D32347">
        <w:rPr>
          <w:rStyle w:val="StyleUnderline"/>
          <w:highlight w:val="green"/>
        </w:rPr>
        <w:t>and</w:t>
      </w:r>
      <w:r w:rsidRPr="00D32347">
        <w:rPr>
          <w:rStyle w:val="StyleUnderline"/>
        </w:rPr>
        <w:t xml:space="preserve"> the </w:t>
      </w:r>
      <w:r w:rsidRPr="00D32347">
        <w:rPr>
          <w:rStyle w:val="StyleUnderline"/>
          <w:highlight w:val="green"/>
        </w:rPr>
        <w:t xml:space="preserve">government </w:t>
      </w:r>
      <w:r w:rsidRPr="00D32347">
        <w:rPr>
          <w:rStyle w:val="StyleUnderline"/>
          <w:bCs/>
          <w:highlight w:val="green"/>
        </w:rPr>
        <w:t>controls nearly all civil</w:t>
      </w:r>
      <w:r w:rsidRPr="00D32347">
        <w:rPr>
          <w:rStyle w:val="StyleUnderline"/>
          <w:highlight w:val="green"/>
        </w:rPr>
        <w:t xml:space="preserve"> space </w:t>
      </w:r>
      <w:r w:rsidRPr="00D32347">
        <w:rPr>
          <w:rStyle w:val="StyleUnderline"/>
          <w:bCs/>
          <w:highlight w:val="green"/>
        </w:rPr>
        <w:t>activities</w:t>
      </w:r>
      <w:r w:rsidRPr="00BF308A">
        <w:rPr>
          <w:sz w:val="16"/>
        </w:rPr>
        <w:t xml:space="preserve">, while state-owned companies conduct programs related to space exploration. </w:t>
      </w:r>
      <w:r w:rsidRPr="00D32347">
        <w:rPr>
          <w:rStyle w:val="StyleUnderline"/>
          <w:highlight w:val="green"/>
        </w:rPr>
        <w:t>These dynamics have led to</w:t>
      </w:r>
      <w:r w:rsidRPr="00D32347">
        <w:rPr>
          <w:rStyle w:val="StyleUnderline"/>
        </w:rPr>
        <w:t xml:space="preserve"> an unclear administration of space activities that has created an unstable environment for the growth of private enterprises</w:t>
      </w:r>
      <w:r w:rsidRPr="00BF308A">
        <w:rPr>
          <w:sz w:val="16"/>
        </w:rPr>
        <w:t xml:space="preserve">. In addition, the </w:t>
      </w:r>
      <w:r w:rsidRPr="00D32347">
        <w:rPr>
          <w:rStyle w:val="StyleUnderline"/>
        </w:rPr>
        <w:t>reality</w:t>
      </w:r>
      <w:r w:rsidRPr="00BF308A">
        <w:rPr>
          <w:sz w:val="16"/>
        </w:rPr>
        <w:t xml:space="preserve"> of military-dominated space activities </w:t>
      </w:r>
      <w:r w:rsidRPr="00D32347">
        <w:rPr>
          <w:rStyle w:val="StyleUnderline"/>
        </w:rPr>
        <w:t xml:space="preserve">has engendered </w:t>
      </w:r>
      <w:r w:rsidRPr="00D32347">
        <w:rPr>
          <w:rStyle w:val="StyleUnderline"/>
          <w:bCs/>
          <w:highlight w:val="green"/>
        </w:rPr>
        <w:t>harsh regulations</w:t>
      </w:r>
      <w:r w:rsidRPr="00D32347">
        <w:rPr>
          <w:rStyle w:val="StyleUnderline"/>
          <w:highlight w:val="green"/>
        </w:rPr>
        <w:t xml:space="preserve"> for </w:t>
      </w:r>
      <w:r w:rsidRPr="00D32347">
        <w:rPr>
          <w:rStyle w:val="StyleUnderline"/>
          <w:bCs/>
          <w:highlight w:val="green"/>
        </w:rPr>
        <w:t>all non-governmental affairs</w:t>
      </w:r>
      <w:r w:rsidRPr="00D32347">
        <w:rPr>
          <w:rStyle w:val="StyleUnderline"/>
        </w:rPr>
        <w:t xml:space="preserve"> related to space exploration.</w:t>
      </w:r>
      <w:r>
        <w:rPr>
          <w:rStyle w:val="StyleUnderline"/>
        </w:rPr>
        <w:t xml:space="preserve"> </w:t>
      </w:r>
      <w:r w:rsidRPr="00BF308A">
        <w:rPr>
          <w:sz w:val="16"/>
        </w:rPr>
        <w:t xml:space="preserve">3.1. Complex administration of space activities and the non-governmental participation </w:t>
      </w:r>
      <w:proofErr w:type="gramStart"/>
      <w:r w:rsidRPr="00BF308A">
        <w:rPr>
          <w:sz w:val="16"/>
        </w:rPr>
        <w:t>The</w:t>
      </w:r>
      <w:proofErr w:type="gramEnd"/>
      <w:r w:rsidRPr="00BF308A">
        <w:rPr>
          <w:sz w:val="16"/>
        </w:rPr>
        <w:t xml:space="preserve"> role of the military and the government in the space field has resulted in a complicated framework for governing space activities in China. SASTIND, which was established under the Ministry of Industry and Information Technology of the PRC (MIIT), is the main administrative body under the State Council tasked with coordinating and managing the country’s space activities20. The impact of China’s military on space activities is extremely relevant. The role of </w:t>
      </w:r>
      <w:r w:rsidRPr="00D32347">
        <w:rPr>
          <w:rStyle w:val="StyleUnderline"/>
        </w:rPr>
        <w:t>the Equipment Development Department</w:t>
      </w:r>
      <w:r w:rsidRPr="00BF308A">
        <w:rPr>
          <w:sz w:val="16"/>
        </w:rPr>
        <w:t xml:space="preserve"> (EDD), </w:t>
      </w:r>
      <w:r w:rsidRPr="00D32347">
        <w:rPr>
          <w:rStyle w:val="StyleUnderline"/>
        </w:rPr>
        <w:t xml:space="preserve">which belongs to </w:t>
      </w:r>
      <w:r w:rsidRPr="00D32347">
        <w:rPr>
          <w:rStyle w:val="StyleUnderline"/>
          <w:highlight w:val="green"/>
        </w:rPr>
        <w:t>the</w:t>
      </w:r>
      <w:r w:rsidRPr="00D32347">
        <w:rPr>
          <w:rStyle w:val="StyleUnderline"/>
        </w:rPr>
        <w:t xml:space="preserve"> People’s Republic of China </w:t>
      </w:r>
      <w:r w:rsidRPr="00D32347">
        <w:rPr>
          <w:rStyle w:val="StyleUnderline"/>
          <w:highlight w:val="green"/>
        </w:rPr>
        <w:t>Central Military Commission</w:t>
      </w:r>
      <w:r w:rsidRPr="00BF308A">
        <w:rPr>
          <w:sz w:val="16"/>
        </w:rPr>
        <w:t xml:space="preserve">,21 is also notable. The EDD </w:t>
      </w:r>
      <w:r w:rsidRPr="00D32347">
        <w:rPr>
          <w:rStyle w:val="StyleUnderline"/>
          <w:highlight w:val="green"/>
        </w:rPr>
        <w:t>is qualified to conduct space projects directly</w:t>
      </w:r>
      <w:r w:rsidRPr="00D32347">
        <w:rPr>
          <w:rStyle w:val="StyleUnderline"/>
        </w:rPr>
        <w:t>.</w:t>
      </w:r>
      <w:r w:rsidRPr="00BF308A">
        <w:rPr>
          <w:sz w:val="16"/>
        </w:rPr>
        <w:t xml:space="preserve"> For instance, the human spaceflight program and the launching infrastructure, including launching sites and the hub of China’s telemetry, tracking, and control network, are mainly operated by the EDD. Furthermore, </w:t>
      </w:r>
      <w:r w:rsidRPr="00D32347">
        <w:rPr>
          <w:rStyle w:val="StyleUnderline"/>
        </w:rPr>
        <w:t xml:space="preserve">the EDD collaborates with SASTIND to establish regulations, monitor their implementation, allocate research funds, </w:t>
      </w:r>
      <w:r w:rsidRPr="00D32347">
        <w:rPr>
          <w:rStyle w:val="StyleUnderline"/>
          <w:highlight w:val="green"/>
        </w:rPr>
        <w:t>and determine the qualification of private entities to enter the</w:t>
      </w:r>
      <w:r w:rsidRPr="00D32347">
        <w:rPr>
          <w:rStyle w:val="StyleUnderline"/>
        </w:rPr>
        <w:t xml:space="preserve"> space </w:t>
      </w:r>
      <w:r w:rsidRPr="00D32347">
        <w:rPr>
          <w:rStyle w:val="StyleUnderline"/>
          <w:highlight w:val="green"/>
        </w:rPr>
        <w:t>industry</w:t>
      </w:r>
      <w:r w:rsidRPr="00D32347">
        <w:rPr>
          <w:rStyle w:val="StyleUnderline"/>
        </w:rPr>
        <w:t xml:space="preserve"> </w:t>
      </w:r>
      <w:r w:rsidRPr="00BF308A">
        <w:rPr>
          <w:sz w:val="16"/>
        </w:rPr>
        <w:t xml:space="preserve">[[17], p.13]. </w:t>
      </w:r>
      <w:r w:rsidRPr="00D32347">
        <w:rPr>
          <w:rStyle w:val="StyleUnderline"/>
          <w:highlight w:val="green"/>
        </w:rPr>
        <w:t>This</w:t>
      </w:r>
      <w:r w:rsidRPr="00D32347">
        <w:rPr>
          <w:rStyle w:val="StyleUnderline"/>
        </w:rPr>
        <w:t xml:space="preserve"> </w:t>
      </w:r>
      <w:r w:rsidRPr="00D32347">
        <w:rPr>
          <w:rStyle w:val="StyleUnderline"/>
          <w:bCs/>
        </w:rPr>
        <w:t>complicated</w:t>
      </w:r>
      <w:r w:rsidRPr="00D32347">
        <w:rPr>
          <w:rStyle w:val="StyleUnderline"/>
        </w:rPr>
        <w:t xml:space="preserve"> and </w:t>
      </w:r>
      <w:r w:rsidRPr="00D32347">
        <w:rPr>
          <w:rStyle w:val="StyleUnderline"/>
          <w:bCs/>
          <w:highlight w:val="green"/>
        </w:rPr>
        <w:t>opaque organizational structure</w:t>
      </w:r>
      <w:r w:rsidRPr="00D32347">
        <w:rPr>
          <w:rStyle w:val="StyleUnderline"/>
          <w:highlight w:val="green"/>
        </w:rPr>
        <w:t xml:space="preserve"> is </w:t>
      </w:r>
      <w:r w:rsidRPr="00D32347">
        <w:rPr>
          <w:rStyle w:val="StyleUnderline"/>
          <w:bCs/>
          <w:highlight w:val="green"/>
        </w:rPr>
        <w:t>detrimental</w:t>
      </w:r>
      <w:r w:rsidRPr="00D32347">
        <w:rPr>
          <w:rStyle w:val="StyleUnderline"/>
        </w:rPr>
        <w:t xml:space="preserve"> </w:t>
      </w:r>
      <w:r w:rsidRPr="00D32347">
        <w:rPr>
          <w:rStyle w:val="StyleUnderline"/>
          <w:highlight w:val="green"/>
        </w:rPr>
        <w:t>to</w:t>
      </w:r>
      <w:r w:rsidRPr="00D32347">
        <w:rPr>
          <w:rStyle w:val="StyleUnderline"/>
        </w:rPr>
        <w:t xml:space="preserve"> the participation of </w:t>
      </w:r>
      <w:r w:rsidRPr="00D32347">
        <w:rPr>
          <w:rStyle w:val="StyleUnderline"/>
          <w:highlight w:val="green"/>
        </w:rPr>
        <w:t>private actors in space</w:t>
      </w:r>
      <w:r w:rsidRPr="00D32347">
        <w:rPr>
          <w:rStyle w:val="StyleUnderline"/>
        </w:rPr>
        <w:t>-related activities in China.</w:t>
      </w:r>
      <w:r w:rsidRPr="00BF308A">
        <w:rPr>
          <w:sz w:val="16"/>
        </w:rPr>
        <w:t xml:space="preserve"> Space </w:t>
      </w:r>
      <w:r w:rsidRPr="00D32347">
        <w:rPr>
          <w:rStyle w:val="StyleUnderline"/>
        </w:rPr>
        <w:t>facilities</w:t>
      </w:r>
      <w:r w:rsidRPr="00BF308A">
        <w:rPr>
          <w:sz w:val="16"/>
        </w:rPr>
        <w:t xml:space="preserve">, including launching sites, </w:t>
      </w:r>
      <w:r w:rsidRPr="00D32347">
        <w:rPr>
          <w:rStyle w:val="StyleUnderline"/>
        </w:rPr>
        <w:t>are controlled by the military that does not distinguish the nature of space activities.</w:t>
      </w:r>
      <w:r w:rsidRPr="00BF308A">
        <w:rPr>
          <w:sz w:val="16"/>
        </w:rPr>
        <w:t xml:space="preserve"> Thus, </w:t>
      </w:r>
      <w:r w:rsidRPr="00D32347">
        <w:rPr>
          <w:rStyle w:val="StyleUnderline"/>
          <w:highlight w:val="green"/>
        </w:rPr>
        <w:t>private enterprises with a sole focus on</w:t>
      </w:r>
      <w:r w:rsidRPr="00D32347">
        <w:rPr>
          <w:rStyle w:val="StyleUnderline"/>
        </w:rPr>
        <w:t xml:space="preserve"> developing </w:t>
      </w:r>
      <w:r w:rsidRPr="00D32347">
        <w:rPr>
          <w:rStyle w:val="StyleUnderline"/>
          <w:highlight w:val="green"/>
        </w:rPr>
        <w:t>commercial</w:t>
      </w:r>
      <w:r w:rsidRPr="00D32347">
        <w:rPr>
          <w:rStyle w:val="StyleUnderline"/>
        </w:rPr>
        <w:t xml:space="preserve"> space </w:t>
      </w:r>
      <w:r w:rsidRPr="00D32347">
        <w:rPr>
          <w:rStyle w:val="StyleUnderline"/>
          <w:highlight w:val="green"/>
        </w:rPr>
        <w:t>activities will have to fulfill the same</w:t>
      </w:r>
      <w:r w:rsidRPr="00D32347">
        <w:rPr>
          <w:rStyle w:val="StyleUnderline"/>
        </w:rPr>
        <w:t xml:space="preserve"> high-level </w:t>
      </w:r>
      <w:r w:rsidRPr="00D32347">
        <w:rPr>
          <w:rStyle w:val="StyleUnderline"/>
          <w:highlight w:val="green"/>
        </w:rPr>
        <w:t>military requirements as the gov</w:t>
      </w:r>
      <w:r w:rsidRPr="00D32347">
        <w:rPr>
          <w:rStyle w:val="StyleUnderline"/>
        </w:rPr>
        <w:t xml:space="preserve">ernment. </w:t>
      </w:r>
      <w:r w:rsidRPr="00BF308A">
        <w:rPr>
          <w:sz w:val="16"/>
        </w:rPr>
        <w:t xml:space="preserve">Additionally, the co-existence of more than one administrative body with similar supervision functions impedes non-governmental enterprises’ involvement in space activities [[31], pp. 4–5]. 3.2. Strict supervision of non-governmental entry into the space field: focusing on launch activities and satellite development </w:t>
      </w:r>
      <w:r w:rsidRPr="00D32347">
        <w:rPr>
          <w:rStyle w:val="StyleUnderline"/>
        </w:rPr>
        <w:t>In contrast to the United States, which promotes private entities to comprehensively participate</w:t>
      </w:r>
      <w:r w:rsidRPr="00BF308A">
        <w:rPr>
          <w:sz w:val="16"/>
        </w:rPr>
        <w:t xml:space="preserve"> in numerous space areas through PPPs [5], </w:t>
      </w:r>
      <w:r w:rsidRPr="00D32347">
        <w:rPr>
          <w:rStyle w:val="StyleUnderline"/>
        </w:rPr>
        <w:t>existing Chinese PPP policies related to space activities stress the domains of space science research, the launching of commercial satellites, the manufacture and operation of satellites, space infrastructure construction, and so on.</w:t>
      </w:r>
      <w:r w:rsidRPr="00BF308A">
        <w:rPr>
          <w:sz w:val="16"/>
        </w:rPr>
        <w:t xml:space="preserve">22 The newly defined scope of the new type of infrastructure in China contains satellite internet, which motivates the creation of PPPs in space programs, and demands the growth of private participants to succeed in doing so. The fields of most relevance to this are launching activities and satellite development (including micro-satellite). Furthermore, emerging non-governmental space </w:t>
      </w:r>
      <w:r w:rsidRPr="00BF308A">
        <w:rPr>
          <w:sz w:val="16"/>
        </w:rPr>
        <w:lastRenderedPageBreak/>
        <w:t xml:space="preserve">corporations are mainly interested in developing their launching and satellite manufacturing capacities (including micro-satellites) [32]. This is consistent with the policy requirements and constitutes a good starting point for conducting space PPPs and will, in turn, contribute to the growth of the commercial space industry. However, </w:t>
      </w:r>
      <w:r w:rsidRPr="00D32347">
        <w:rPr>
          <w:rStyle w:val="StyleUnderline"/>
        </w:rPr>
        <w:t xml:space="preserve">the administration of the </w:t>
      </w:r>
      <w:r w:rsidRPr="00BF308A">
        <w:rPr>
          <w:rStyle w:val="StyleUnderline"/>
          <w:highlight w:val="green"/>
        </w:rPr>
        <w:t>rules of these areas is unfavorable for the n</w:t>
      </w:r>
      <w:r w:rsidRPr="00D32347">
        <w:rPr>
          <w:rStyle w:val="StyleUnderline"/>
        </w:rPr>
        <w:t>on-</w:t>
      </w:r>
      <w:r w:rsidRPr="00BF308A">
        <w:rPr>
          <w:rStyle w:val="StyleUnderline"/>
          <w:highlight w:val="green"/>
        </w:rPr>
        <w:t>go</w:t>
      </w:r>
      <w:r w:rsidRPr="00D32347">
        <w:rPr>
          <w:rStyle w:val="StyleUnderline"/>
        </w:rPr>
        <w:t xml:space="preserve">vernmental </w:t>
      </w:r>
      <w:r w:rsidRPr="00BF308A">
        <w:rPr>
          <w:rStyle w:val="StyleUnderline"/>
          <w:highlight w:val="green"/>
        </w:rPr>
        <w:t>s</w:t>
      </w:r>
      <w:r w:rsidRPr="00D32347">
        <w:rPr>
          <w:rStyle w:val="StyleUnderline"/>
        </w:rPr>
        <w:t>ector.</w:t>
      </w:r>
      <w:r>
        <w:rPr>
          <w:rStyle w:val="StyleUnderline"/>
        </w:rPr>
        <w:t xml:space="preserve"> </w:t>
      </w:r>
      <w:r w:rsidRPr="00BF308A">
        <w:rPr>
          <w:sz w:val="16"/>
        </w:rPr>
        <w:t xml:space="preserve">Concerning launch activities, in June 2019, SASTIND and EDD announced the ‘Notice on Promoting the Orderly Development of Commercial Launch Vehicles’ (2019 Notice) [33]. </w:t>
      </w:r>
      <w:r w:rsidRPr="00D32347">
        <w:rPr>
          <w:rStyle w:val="StyleUnderline"/>
        </w:rPr>
        <w:t xml:space="preserve">Commercial launch activities are divided into phases of research and development, manufacturing, and launching. For non-governmental entities that intend to get involved in any of these phases, </w:t>
      </w:r>
      <w:r w:rsidRPr="00BF308A">
        <w:rPr>
          <w:rStyle w:val="StyleUnderline"/>
          <w:highlight w:val="green"/>
        </w:rPr>
        <w:t>authorization is required</w:t>
      </w:r>
      <w:r w:rsidRPr="00D32347">
        <w:rPr>
          <w:rStyle w:val="StyleUnderline"/>
        </w:rPr>
        <w:t>.</w:t>
      </w:r>
      <w:r w:rsidRPr="00BF308A">
        <w:rPr>
          <w:sz w:val="16"/>
        </w:rPr>
        <w:t xml:space="preserve"> However, conditions and other requirements for obtaining such permissions are unfavorable. </w:t>
      </w:r>
      <w:r w:rsidRPr="00BF308A">
        <w:rPr>
          <w:rStyle w:val="StyleUnderline"/>
          <w:highlight w:val="green"/>
        </w:rPr>
        <w:t>For example, launch vehicles are identified as a weapon</w:t>
      </w:r>
      <w:r w:rsidRPr="00BF308A">
        <w:rPr>
          <w:rStyle w:val="StyleUnderline"/>
        </w:rPr>
        <w:t>.</w:t>
      </w:r>
      <w:r w:rsidRPr="00BF308A">
        <w:rPr>
          <w:sz w:val="16"/>
        </w:rPr>
        <w:t xml:space="preserve"> Given that SASTIND provides authorization for the research, development, and manufacture of weapons, </w:t>
      </w:r>
      <w:r w:rsidRPr="00BF308A">
        <w:rPr>
          <w:rStyle w:val="StyleUnderline"/>
        </w:rPr>
        <w:t>any related technology must comply with the ‘Regulation on the Administration of Licenses for Scientific Research and Production of Weapons and Equipment’</w:t>
      </w:r>
      <w:r w:rsidRPr="00BF308A">
        <w:rPr>
          <w:sz w:val="16"/>
        </w:rPr>
        <w:t xml:space="preserve">23 and the ‘Measures for the Implementation of the License for Scientific Research and Production of Weapons and Equipment’.24 Furthermore, the 2019 Notice states </w:t>
      </w:r>
      <w:r w:rsidRPr="00BF308A">
        <w:rPr>
          <w:rStyle w:val="StyleUnderline"/>
          <w:highlight w:val="green"/>
        </w:rPr>
        <w:t>that every applicant must receive support from the provincial government</w:t>
      </w:r>
      <w:r w:rsidRPr="00BF308A">
        <w:rPr>
          <w:rStyle w:val="StyleUnderline"/>
        </w:rPr>
        <w:t xml:space="preserve"> </w:t>
      </w:r>
      <w:r w:rsidRPr="00BF308A">
        <w:rPr>
          <w:sz w:val="16"/>
        </w:rPr>
        <w:t xml:space="preserve">where its enterprise is registered. The involved </w:t>
      </w:r>
      <w:r w:rsidRPr="00BF308A">
        <w:rPr>
          <w:rStyle w:val="StyleUnderline"/>
        </w:rPr>
        <w:t>provincial government must inform SASTIND by issuing a letter to express their support and elaborate supervision measures</w:t>
      </w:r>
      <w:r w:rsidRPr="00BF308A">
        <w:rPr>
          <w:sz w:val="16"/>
        </w:rPr>
        <w:t xml:space="preserve"> to ensure that relevant enterprises have conducted the authorized space activities in compliance with confidentiality, safety, security, and quality standards. Thus, before conducting authorized operations, a notification to SASTIND and the EDD is required. </w:t>
      </w:r>
      <w:r w:rsidRPr="00BF308A">
        <w:rPr>
          <w:rStyle w:val="StyleUnderline"/>
        </w:rPr>
        <w:t>The requirements</w:t>
      </w:r>
      <w:r w:rsidRPr="00BF308A">
        <w:rPr>
          <w:sz w:val="16"/>
        </w:rPr>
        <w:t xml:space="preserve"> stipulated in the 2019 Notice </w:t>
      </w:r>
      <w:r w:rsidRPr="00BF308A">
        <w:rPr>
          <w:rStyle w:val="StyleUnderline"/>
        </w:rPr>
        <w:t>are unfavorable to private entities</w:t>
      </w:r>
      <w:r w:rsidRPr="00BF308A">
        <w:rPr>
          <w:sz w:val="16"/>
        </w:rPr>
        <w:t xml:space="preserve"> starting space activities </w:t>
      </w:r>
      <w:r w:rsidRPr="00BF308A">
        <w:rPr>
          <w:rStyle w:val="StyleUnderline"/>
        </w:rPr>
        <w:t>for many reasons.</w:t>
      </w:r>
      <w:r w:rsidRPr="00BF308A">
        <w:rPr>
          <w:sz w:val="16"/>
        </w:rPr>
        <w:t xml:space="preserve"> First, the 2019 Notice refers the notification process to the EDD. However, no further details are available on this procedure. Moreover, the specific functions of the EDD in this process are not explained. Second, the relevant provincial government’s letter is a prerequisite for applying to receive authorization. Also, the provincial government’s supervision measures are the primary basis for conducting permitted activities. However, how the applicants obtain the provincial government’s approval letter is unclear. Third, whether the supervision measures elaborated by the relevant provincial government are only applicable to the specific applicant or equally applicable to similar subsequent applicants is not addressed [[31], pp. 5–6]. In the context of conducting PPPs, </w:t>
      </w:r>
      <w:r w:rsidRPr="00BF308A">
        <w:rPr>
          <w:rStyle w:val="StyleUnderline"/>
        </w:rPr>
        <w:t xml:space="preserve">provincial governments can act as the ‘public’ party, so if no specifics are clarified, </w:t>
      </w:r>
      <w:r w:rsidRPr="00BF308A">
        <w:rPr>
          <w:rStyle w:val="StyleUnderline"/>
          <w:highlight w:val="green"/>
        </w:rPr>
        <w:t xml:space="preserve">it is </w:t>
      </w:r>
      <w:r w:rsidRPr="00BF308A">
        <w:rPr>
          <w:rStyle w:val="StyleUnderline"/>
          <w:bCs/>
          <w:highlight w:val="green"/>
        </w:rPr>
        <w:t>difficult</w:t>
      </w:r>
      <w:r w:rsidRPr="00BF308A">
        <w:rPr>
          <w:rStyle w:val="StyleUnderline"/>
          <w:highlight w:val="green"/>
        </w:rPr>
        <w:t xml:space="preserve"> to ensure a </w:t>
      </w:r>
      <w:r w:rsidRPr="00BF308A">
        <w:rPr>
          <w:rStyle w:val="StyleUnderline"/>
          <w:bCs/>
          <w:highlight w:val="green"/>
        </w:rPr>
        <w:t>fair</w:t>
      </w:r>
      <w:r w:rsidRPr="00BF308A">
        <w:rPr>
          <w:rStyle w:val="StyleUnderline"/>
          <w:highlight w:val="green"/>
        </w:rPr>
        <w:t xml:space="preserve"> </w:t>
      </w:r>
      <w:r w:rsidRPr="00BF308A">
        <w:rPr>
          <w:rStyle w:val="StyleUnderline"/>
          <w:bCs/>
          <w:highlight w:val="green"/>
        </w:rPr>
        <w:t>legal environment</w:t>
      </w:r>
      <w:r w:rsidRPr="00BF308A">
        <w:rPr>
          <w:rStyle w:val="StyleUnderline"/>
          <w:highlight w:val="green"/>
        </w:rPr>
        <w:t xml:space="preserve"> for establishing PPPs in space</w:t>
      </w:r>
      <w:r w:rsidRPr="00BF308A">
        <w:rPr>
          <w:rStyle w:val="StyleUnderline"/>
        </w:rPr>
        <w:t>, which may breed corruption.</w:t>
      </w:r>
      <w:r>
        <w:rPr>
          <w:rStyle w:val="StyleUnderline"/>
        </w:rPr>
        <w:t xml:space="preserve"> </w:t>
      </w:r>
      <w:r w:rsidRPr="00BF308A">
        <w:rPr>
          <w:sz w:val="16"/>
        </w:rPr>
        <w:t xml:space="preserve">The </w:t>
      </w:r>
      <w:r w:rsidRPr="00BF308A">
        <w:rPr>
          <w:rStyle w:val="StyleUnderline"/>
        </w:rPr>
        <w:t>launching phase is also strictly administrated</w:t>
      </w:r>
      <w:r w:rsidRPr="00BF308A">
        <w:rPr>
          <w:sz w:val="16"/>
        </w:rPr>
        <w:t xml:space="preserve">. This phase mandates that the application of launching permits should generally be consistent with the ‘Interim Measures on the Administration of Permits for Civil Space Launch Project’, which was released in2002.25 However, an extra review process by the EDD has been added as the pre-condition for approving the permit. Furthermore, any launching activity should be carried out on officially authorized launching sites or testing grounds, </w:t>
      </w:r>
      <w:proofErr w:type="gramStart"/>
      <w:r w:rsidRPr="00BF308A">
        <w:rPr>
          <w:sz w:val="16"/>
        </w:rPr>
        <w:t>administrated</w:t>
      </w:r>
      <w:proofErr w:type="gramEnd"/>
      <w:r w:rsidRPr="00BF308A">
        <w:rPr>
          <w:sz w:val="16"/>
        </w:rPr>
        <w:t xml:space="preserve"> and controlled by the military department, and the rules thereof should be observed. When referring to the development of satellites, no regulations have been adopted thus far. Non-governmental enterprises that intend to invest in this field </w:t>
      </w:r>
      <w:proofErr w:type="gramStart"/>
      <w:r w:rsidRPr="00BF308A">
        <w:rPr>
          <w:sz w:val="16"/>
        </w:rPr>
        <w:t>have to</w:t>
      </w:r>
      <w:proofErr w:type="gramEnd"/>
      <w:r w:rsidRPr="00BF308A">
        <w:rPr>
          <w:sz w:val="16"/>
        </w:rPr>
        <w:t xml:space="preserve"> meet the requirements of national security safeguards. Accordingly, licenses are necessary. </w:t>
      </w:r>
      <w:r w:rsidRPr="00BF308A">
        <w:rPr>
          <w:rStyle w:val="StyleUnderline"/>
        </w:rPr>
        <w:t>Since the government and military have historically been responsible for the research and manufacture of satellites, no specific rules applicable to the private sector can be found</w:t>
      </w:r>
      <w:r w:rsidRPr="00BF308A">
        <w:rPr>
          <w:sz w:val="16"/>
        </w:rPr>
        <w:t xml:space="preserve"> in this field. In 2008, the Aerospace Dongfanghong Development Ltd., Shenzhen (ADD Ltd.), a state-owned corporation, was established.26 This corporation focuses on micro-satellite development. It is the first Chinese company that received authorization to research and develop micro-satellites [35]. Before initiating micro-satellite development programs, this corporation established the ‘certified weapon and equipment quality management system’. Therefore, the corporation was qualified ‘as a weapon and equipment bearer’ and obtained permission to conduct weapon and equipment research and product and met the requirements of acting as a so-called ‘national secondary class confidential qualified corporation’.27 As a result, the ADD Ltd. example offers valuable insights into non-governmental entities that want to get involved in satellite development, especially micro-satellites, as part of the recent interest in building satellite-based interest as a new type of infrastructure. However, these </w:t>
      </w:r>
      <w:r w:rsidRPr="00BF308A">
        <w:rPr>
          <w:rStyle w:val="StyleUnderline"/>
        </w:rPr>
        <w:t>conditions or qualifications are inconsistent with the fundamental policies of facilitating private growth in space-related activities</w:t>
      </w:r>
      <w:r w:rsidRPr="00BF308A">
        <w:rPr>
          <w:sz w:val="16"/>
        </w:rPr>
        <w:t xml:space="preserve">. Specific rules must be formulated to remove or simplify the excessive obstacles that impede private participation in satellite development, including the development of micro-satellites and the implementation of relevant policies. Concerning the procedural requirements for satellites manufacturing, non-governmental enterprises </w:t>
      </w:r>
      <w:proofErr w:type="gramStart"/>
      <w:r w:rsidRPr="00BF308A">
        <w:rPr>
          <w:sz w:val="16"/>
        </w:rPr>
        <w:t>have to</w:t>
      </w:r>
      <w:proofErr w:type="gramEnd"/>
      <w:r w:rsidRPr="00BF308A">
        <w:rPr>
          <w:sz w:val="16"/>
        </w:rPr>
        <w:t xml:space="preserve"> get approval from the NDRC. These firms must submit application documents, including the files issued by the provincial development and reform commission, the application report, and the confidential agreement to begin work [36]. </w:t>
      </w:r>
      <w:proofErr w:type="gramStart"/>
      <w:r w:rsidRPr="00BF308A">
        <w:rPr>
          <w:sz w:val="16"/>
        </w:rPr>
        <w:t>Similar to</w:t>
      </w:r>
      <w:proofErr w:type="gramEnd"/>
      <w:r w:rsidRPr="00BF308A">
        <w:rPr>
          <w:sz w:val="16"/>
        </w:rPr>
        <w:t xml:space="preserve"> the launch permit application, these application requirements set forth by the NDRC allow for the provincial departments to determine the details of the process, creating an unstable legal environment for potential applicants. In brief, </w:t>
      </w:r>
      <w:r w:rsidRPr="00BF308A">
        <w:rPr>
          <w:rStyle w:val="StyleUnderline"/>
        </w:rPr>
        <w:t xml:space="preserve">the inevitable growth of the private sector in space </w:t>
      </w:r>
      <w:r w:rsidRPr="00BF308A">
        <w:rPr>
          <w:rStyle w:val="StyleUnderline"/>
        </w:rPr>
        <w:lastRenderedPageBreak/>
        <w:t>is the main reason for creating PPPs in space exploration.</w:t>
      </w:r>
      <w:r w:rsidRPr="00BF308A">
        <w:rPr>
          <w:sz w:val="16"/>
        </w:rPr>
        <w:t xml:space="preserve"> Yet, </w:t>
      </w:r>
      <w:r w:rsidRPr="00BF308A">
        <w:rPr>
          <w:rStyle w:val="StyleUnderline"/>
          <w:highlight w:val="green"/>
        </w:rPr>
        <w:t>the</w:t>
      </w:r>
      <w:r w:rsidRPr="00BF308A">
        <w:rPr>
          <w:rStyle w:val="StyleUnderline"/>
        </w:rPr>
        <w:t xml:space="preserve"> </w:t>
      </w:r>
      <w:r w:rsidRPr="00BF308A">
        <w:rPr>
          <w:rStyle w:val="StyleUnderline"/>
          <w:bCs/>
        </w:rPr>
        <w:t xml:space="preserve">current </w:t>
      </w:r>
      <w:r w:rsidRPr="00BF308A">
        <w:rPr>
          <w:rStyle w:val="StyleUnderline"/>
          <w:bCs/>
          <w:highlight w:val="green"/>
        </w:rPr>
        <w:t>dominant role of the military</w:t>
      </w:r>
      <w:r w:rsidRPr="00BF308A">
        <w:rPr>
          <w:rStyle w:val="StyleUnderline"/>
          <w:highlight w:val="green"/>
        </w:rPr>
        <w:t xml:space="preserve"> in China’s space industry results in a </w:t>
      </w:r>
      <w:r w:rsidRPr="00BF308A">
        <w:rPr>
          <w:rStyle w:val="StyleUnderline"/>
          <w:bCs/>
          <w:highlight w:val="green"/>
        </w:rPr>
        <w:t xml:space="preserve">complex administrative framework </w:t>
      </w:r>
      <w:r w:rsidRPr="00BF308A">
        <w:rPr>
          <w:rStyle w:val="StyleUnderline"/>
          <w:highlight w:val="green"/>
        </w:rPr>
        <w:t xml:space="preserve">and </w:t>
      </w:r>
      <w:r w:rsidRPr="00BF308A">
        <w:rPr>
          <w:rStyle w:val="StyleUnderline"/>
          <w:bCs/>
          <w:highlight w:val="green"/>
        </w:rPr>
        <w:t>strict requirements</w:t>
      </w:r>
      <w:r w:rsidRPr="00BF308A">
        <w:rPr>
          <w:rStyle w:val="StyleUnderline"/>
        </w:rPr>
        <w:t xml:space="preserve"> for </w:t>
      </w:r>
      <w:r w:rsidRPr="00BF308A">
        <w:rPr>
          <w:sz w:val="16"/>
        </w:rPr>
        <w:t xml:space="preserve">those </w:t>
      </w:r>
      <w:r w:rsidRPr="00BF308A">
        <w:rPr>
          <w:rStyle w:val="StyleUnderline"/>
        </w:rPr>
        <w:t>non-governmental entities</w:t>
      </w:r>
      <w:r w:rsidRPr="00BF308A">
        <w:rPr>
          <w:sz w:val="16"/>
        </w:rPr>
        <w:t xml:space="preserve"> willing to undertake space activities. This constrains the development of the private space sector that remains in an underdeveloped stage to date. In addition, </w:t>
      </w:r>
      <w:r w:rsidRPr="00BF308A">
        <w:rPr>
          <w:rStyle w:val="StyleUnderline"/>
        </w:rPr>
        <w:t>ambiguous rules concerning the power of the relevant provincial departments</w:t>
      </w:r>
      <w:r w:rsidRPr="00BF308A">
        <w:rPr>
          <w:sz w:val="16"/>
        </w:rPr>
        <w:t xml:space="preserve"> in authorizing launching activities and satellite development </w:t>
      </w:r>
      <w:r w:rsidRPr="00BF308A">
        <w:rPr>
          <w:rStyle w:val="StyleUnderline"/>
        </w:rPr>
        <w:t xml:space="preserve">make creating and effective implementation of space PPPs more difficult. </w:t>
      </w:r>
      <w:r w:rsidRPr="00BF308A">
        <w:rPr>
          <w:sz w:val="16"/>
        </w:rPr>
        <w:t>However, given the growing importance of the private sector in the implementation of the PPP policies regarding space, the existing rules and regulations should be improved.</w:t>
      </w:r>
    </w:p>
    <w:p w14:paraId="4027EC31" w14:textId="77777777" w:rsidR="00BE6354" w:rsidRPr="00445946" w:rsidRDefault="00BE6354" w:rsidP="00BE6354"/>
    <w:p w14:paraId="569CF13C" w14:textId="77777777" w:rsidR="00BE6354" w:rsidRPr="00745C0D" w:rsidRDefault="00BE6354" w:rsidP="00BE6354">
      <w:pPr>
        <w:pStyle w:val="Heading4"/>
      </w:pPr>
      <w:r>
        <w:t xml:space="preserve">Private Chinese space ventures are </w:t>
      </w:r>
      <w:r w:rsidRPr="00745C0D">
        <w:rPr>
          <w:u w:val="single"/>
        </w:rPr>
        <w:t>subsumed</w:t>
      </w:r>
      <w:r w:rsidRPr="00745C0D">
        <w:t xml:space="preserve"> by the </w:t>
      </w:r>
      <w:r w:rsidRPr="00745C0D">
        <w:rPr>
          <w:u w:val="single"/>
        </w:rPr>
        <w:t>public sphere</w:t>
      </w:r>
      <w:r w:rsidRPr="00745C0D">
        <w:t xml:space="preserve"> and </w:t>
      </w:r>
      <w:r w:rsidRPr="00745C0D">
        <w:rPr>
          <w:u w:val="single"/>
        </w:rPr>
        <w:t>national interests</w:t>
      </w:r>
      <w:r>
        <w:t xml:space="preserve"> under Xi</w:t>
      </w:r>
    </w:p>
    <w:p w14:paraId="5DDF780A" w14:textId="77777777" w:rsidR="00BE6354" w:rsidRDefault="00BE6354" w:rsidP="00BE6354">
      <w:r w:rsidRPr="00745C0D">
        <w:rPr>
          <w:rStyle w:val="Style13ptBold"/>
        </w:rPr>
        <w:t>Patel '21</w:t>
      </w:r>
      <w:r w:rsidRPr="00745C0D">
        <w:t xml:space="preserve"> (Neel V. </w:t>
      </w:r>
      <w:r>
        <w:t>Patel</w:t>
      </w:r>
      <w:r w:rsidRPr="00745C0D">
        <w:t>; science and tech journalist, currently working as a senior editor at The Daily Beast</w:t>
      </w:r>
      <w:r>
        <w:t xml:space="preserve"> and space reporter for MIT Tech Review</w:t>
      </w:r>
      <w:r w:rsidRPr="00745C0D">
        <w:t>; 1-21-2021; "China’s surging private space industry is out to challenge the US"; https://www.technologyreview.com/2021/01/21/1016513/china-private-commercial-space-industry-dominance/, MIT Technology Review, accessed 1-14-2022; JPark)</w:t>
      </w:r>
    </w:p>
    <w:p w14:paraId="610D1164" w14:textId="77777777" w:rsidR="00BE6354" w:rsidRPr="00BF308A" w:rsidRDefault="00BE6354" w:rsidP="00BE6354">
      <w:pPr>
        <w:rPr>
          <w:sz w:val="16"/>
        </w:rPr>
      </w:pPr>
      <w:r w:rsidRPr="00BF308A">
        <w:rPr>
          <w:sz w:val="16"/>
        </w:rPr>
        <w:t xml:space="preserve">“The state is really great at large, ambitious projects like going to the moon or developing a large reconnaissance satellite,” says Lincoln </w:t>
      </w:r>
      <w:r w:rsidRPr="00745C0D">
        <w:rPr>
          <w:rStyle w:val="StyleUnderline"/>
        </w:rPr>
        <w:t xml:space="preserve">Hines, a Cornell University researcher who focuses on </w:t>
      </w:r>
      <w:r w:rsidRPr="00BF308A">
        <w:rPr>
          <w:rStyle w:val="StyleUnderline"/>
          <w:highlight w:val="green"/>
        </w:rPr>
        <w:t>Chinese</w:t>
      </w:r>
      <w:r w:rsidRPr="00745C0D">
        <w:rPr>
          <w:rStyle w:val="StyleUnderline"/>
        </w:rPr>
        <w:t xml:space="preserve"> foreign policy.</w:t>
      </w:r>
      <w:r w:rsidRPr="00BF308A">
        <w:rPr>
          <w:sz w:val="16"/>
        </w:rPr>
        <w:t xml:space="preserve"> “But it’s not responsive to meeting market needs”—one big way to encourage rapid technological growth and innovation. “I think </w:t>
      </w:r>
      <w:r w:rsidRPr="00745C0D">
        <w:rPr>
          <w:rStyle w:val="StyleUnderline"/>
        </w:rPr>
        <w:t xml:space="preserve">the </w:t>
      </w:r>
      <w:r w:rsidRPr="00BF308A">
        <w:rPr>
          <w:rStyle w:val="StyleUnderline"/>
          <w:highlight w:val="green"/>
        </w:rPr>
        <w:t xml:space="preserve">government thinks its commercial space sector can be </w:t>
      </w:r>
      <w:r w:rsidRPr="00BF308A">
        <w:rPr>
          <w:rStyle w:val="StyleUnderline"/>
          <w:bCs/>
          <w:highlight w:val="green"/>
        </w:rPr>
        <w:t>complementary</w:t>
      </w:r>
      <w:r w:rsidRPr="00BF308A">
        <w:rPr>
          <w:rStyle w:val="StyleUnderline"/>
          <w:highlight w:val="green"/>
        </w:rPr>
        <w:t xml:space="preserve"> to the state</w:t>
      </w:r>
      <w:r w:rsidRPr="00BF308A">
        <w:rPr>
          <w:sz w:val="16"/>
        </w:rPr>
        <w:t xml:space="preserve">,” he says. What </w:t>
      </w:r>
      <w:proofErr w:type="gramStart"/>
      <w:r w:rsidRPr="00BF308A">
        <w:rPr>
          <w:sz w:val="16"/>
        </w:rPr>
        <w:t>are</w:t>
      </w:r>
      <w:proofErr w:type="gramEnd"/>
      <w:r w:rsidRPr="00BF308A">
        <w:rPr>
          <w:sz w:val="16"/>
        </w:rPr>
        <w:t xml:space="preserve"> the market needs that Hines is referring to? Satellites, and rockets that can launch them into orbit. The space industry is undergoing a renaissance thanks to two big trends spurred by the commercial industry: we can make satellites for less money by making them smaller and using off-the-shelf hardware; and we can also make rockets for less money, by using less costly materials or reusing boosters after they’ve already flown (which SpaceX pioneered with its Falcon 9). These trends mean it is now cheaper to send stuff into space, and the services and data that satellites can offer have come down in price accordingly. </w:t>
      </w:r>
      <w:r w:rsidRPr="00745C0D">
        <w:rPr>
          <w:rStyle w:val="StyleUnderline"/>
        </w:rPr>
        <w:t>China has seen an opportunity</w:t>
      </w:r>
      <w:r w:rsidRPr="00BF308A">
        <w:rPr>
          <w:sz w:val="16"/>
        </w:rPr>
        <w:t xml:space="preserve">. A 2017 report by Bank of America Merrill Lynch estimates that </w:t>
      </w:r>
      <w:r w:rsidRPr="00745C0D">
        <w:rPr>
          <w:rStyle w:val="StyleUnderline"/>
        </w:rPr>
        <w:t>the space industry could be worth up to $2.7 trillion by 2030</w:t>
      </w:r>
      <w:r w:rsidRPr="00BF308A">
        <w:rPr>
          <w:sz w:val="16"/>
        </w:rPr>
        <w:t xml:space="preserve">. Setting foot on the moon and establishing a lunar colony might be a statement of national </w:t>
      </w:r>
      <w:proofErr w:type="gramStart"/>
      <w:r w:rsidRPr="00BF308A">
        <w:rPr>
          <w:sz w:val="16"/>
        </w:rPr>
        <w:t>power, but</w:t>
      </w:r>
      <w:proofErr w:type="gramEnd"/>
      <w:r w:rsidRPr="00BF308A">
        <w:rPr>
          <w:sz w:val="16"/>
        </w:rPr>
        <w:t xml:space="preserve"> </w:t>
      </w:r>
      <w:r w:rsidRPr="00745C0D">
        <w:rPr>
          <w:rStyle w:val="StyleUnderline"/>
        </w:rPr>
        <w:t xml:space="preserve">securing a share of such a highly </w:t>
      </w:r>
      <w:r w:rsidRPr="00BF308A">
        <w:rPr>
          <w:rStyle w:val="StyleUnderline"/>
          <w:highlight w:val="green"/>
        </w:rPr>
        <w:t>lucrative business is</w:t>
      </w:r>
      <w:r w:rsidRPr="00745C0D">
        <w:rPr>
          <w:rStyle w:val="StyleUnderline"/>
        </w:rPr>
        <w:t xml:space="preserve"> perhaps even more </w:t>
      </w:r>
      <w:r w:rsidRPr="00BF308A">
        <w:rPr>
          <w:rStyle w:val="StyleUnderline"/>
          <w:highlight w:val="green"/>
        </w:rPr>
        <w:t xml:space="preserve">important to the </w:t>
      </w:r>
      <w:r w:rsidRPr="00BF308A">
        <w:rPr>
          <w:rStyle w:val="StyleUnderline"/>
          <w:bCs/>
          <w:highlight w:val="green"/>
        </w:rPr>
        <w:t>country’s future</w:t>
      </w:r>
      <w:r w:rsidRPr="00BF308A">
        <w:rPr>
          <w:sz w:val="16"/>
        </w:rPr>
        <w:t xml:space="preserve">. “In the future, there will be tens of thousands of satellites waiting to launch, which is a major opportunity for Galactic Energy” says Wu Yue, a company spokesperson. The problem is, China </w:t>
      </w:r>
      <w:proofErr w:type="gramStart"/>
      <w:r w:rsidRPr="00BF308A">
        <w:rPr>
          <w:sz w:val="16"/>
        </w:rPr>
        <w:t>has to</w:t>
      </w:r>
      <w:proofErr w:type="gramEnd"/>
      <w:r w:rsidRPr="00BF308A">
        <w:rPr>
          <w:sz w:val="16"/>
        </w:rPr>
        <w:t xml:space="preserve"> make up decades’ worth of ground lost to the West. How did China get here—and why? </w:t>
      </w:r>
      <w:r w:rsidRPr="00745C0D">
        <w:rPr>
          <w:rStyle w:val="StyleUnderline"/>
        </w:rPr>
        <w:t>Until recently, China’s space activity has been overwhelmingly dominated by two state-owned enterprises</w:t>
      </w:r>
      <w:r w:rsidRPr="00BF308A">
        <w:rPr>
          <w:sz w:val="16"/>
        </w:rPr>
        <w:t xml:space="preserve">: </w:t>
      </w:r>
      <w:r w:rsidRPr="00745C0D">
        <w:rPr>
          <w:rStyle w:val="StyleUnderline"/>
        </w:rPr>
        <w:t>the China Aerospace Science &amp; Industry Corporation Limited</w:t>
      </w:r>
      <w:r w:rsidRPr="00BF308A">
        <w:rPr>
          <w:sz w:val="16"/>
        </w:rPr>
        <w:t xml:space="preserve"> (CASIC) </w:t>
      </w:r>
      <w:r w:rsidRPr="00745C0D">
        <w:rPr>
          <w:rStyle w:val="StyleUnderline"/>
        </w:rPr>
        <w:t>and the China Aerospace Science and Technology Corporation</w:t>
      </w:r>
      <w:r w:rsidRPr="00BF308A">
        <w:rPr>
          <w:sz w:val="16"/>
        </w:rPr>
        <w:t xml:space="preserve"> (CASC). A few private space firms have been allowed to operate in the country for a while: for example, there’s the China Great Wall Industry Corporation Limited (</w:t>
      </w:r>
      <w:proofErr w:type="gramStart"/>
      <w:r w:rsidRPr="00BF308A">
        <w:rPr>
          <w:sz w:val="16"/>
        </w:rPr>
        <w:t>in reality a</w:t>
      </w:r>
      <w:proofErr w:type="gramEnd"/>
      <w:r w:rsidRPr="00BF308A">
        <w:rPr>
          <w:sz w:val="16"/>
        </w:rPr>
        <w:t xml:space="preserve"> subsidiary of CASC), which has provided commercial launches since it was established in 1980. But </w:t>
      </w:r>
      <w:r w:rsidRPr="00745C0D">
        <w:rPr>
          <w:rStyle w:val="StyleUnderline"/>
        </w:rPr>
        <w:t>for the most part, China’s commercial space industry has been nonexistent.</w:t>
      </w:r>
      <w:r w:rsidRPr="00BF308A">
        <w:rPr>
          <w:sz w:val="16"/>
        </w:rPr>
        <w:t xml:space="preserve"> Satellites were expensive to build and launch, and they were too heavy and large for anything but the biggest rockets to </w:t>
      </w:r>
      <w:proofErr w:type="gramStart"/>
      <w:r w:rsidRPr="00BF308A">
        <w:rPr>
          <w:sz w:val="16"/>
        </w:rPr>
        <w:t>actually deliver</w:t>
      </w:r>
      <w:proofErr w:type="gramEnd"/>
      <w:r w:rsidRPr="00BF308A">
        <w:rPr>
          <w:sz w:val="16"/>
        </w:rPr>
        <w:t xml:space="preserve"> to orbit. The costs involved were too much for anything but national budgets to handle. </w:t>
      </w:r>
      <w:r w:rsidRPr="00745C0D">
        <w:rPr>
          <w:rStyle w:val="StyleUnderline"/>
        </w:rPr>
        <w:t>That all changed this past decade as the costs</w:t>
      </w:r>
      <w:r w:rsidRPr="00BF308A">
        <w:rPr>
          <w:sz w:val="16"/>
        </w:rPr>
        <w:t xml:space="preserve"> of making satellites and launching rockets </w:t>
      </w:r>
      <w:r w:rsidRPr="00745C0D">
        <w:rPr>
          <w:rStyle w:val="StyleUnderline"/>
        </w:rPr>
        <w:t>plunged</w:t>
      </w:r>
      <w:r w:rsidRPr="00BF308A">
        <w:rPr>
          <w:sz w:val="16"/>
        </w:rPr>
        <w:t xml:space="preserve">. In </w:t>
      </w:r>
      <w:r w:rsidRPr="00745C0D">
        <w:rPr>
          <w:rStyle w:val="StyleUnderline"/>
        </w:rPr>
        <w:t>2014</w:t>
      </w:r>
      <w:r w:rsidRPr="00BF308A">
        <w:rPr>
          <w:sz w:val="16"/>
        </w:rPr>
        <w:t xml:space="preserve">, a year </w:t>
      </w:r>
      <w:r w:rsidRPr="00BF308A">
        <w:rPr>
          <w:rStyle w:val="StyleUnderline"/>
          <w:highlight w:val="green"/>
        </w:rPr>
        <w:t>after Xi</w:t>
      </w:r>
      <w:r w:rsidRPr="00745C0D">
        <w:rPr>
          <w:rStyle w:val="StyleUnderline"/>
        </w:rPr>
        <w:t xml:space="preserve"> Jinping </w:t>
      </w:r>
      <w:r w:rsidRPr="00BF308A">
        <w:rPr>
          <w:rStyle w:val="StyleUnderline"/>
          <w:highlight w:val="green"/>
        </w:rPr>
        <w:t>took over</w:t>
      </w:r>
      <w:r w:rsidRPr="00BF308A">
        <w:rPr>
          <w:sz w:val="16"/>
        </w:rPr>
        <w:t xml:space="preserve"> as the new leader of China, </w:t>
      </w:r>
      <w:r w:rsidRPr="00BF308A">
        <w:rPr>
          <w:rStyle w:val="StyleUnderline"/>
          <w:highlight w:val="green"/>
        </w:rPr>
        <w:t>the</w:t>
      </w:r>
      <w:r w:rsidRPr="00745C0D">
        <w:rPr>
          <w:rStyle w:val="StyleUnderline"/>
        </w:rPr>
        <w:t xml:space="preserve"> Chinese </w:t>
      </w:r>
      <w:r w:rsidRPr="00BF308A">
        <w:rPr>
          <w:rStyle w:val="StyleUnderline"/>
          <w:highlight w:val="green"/>
        </w:rPr>
        <w:t>government decided to treat civil space</w:t>
      </w:r>
      <w:r w:rsidRPr="00745C0D">
        <w:rPr>
          <w:rStyle w:val="StyleUnderline"/>
        </w:rPr>
        <w:t xml:space="preserve"> development </w:t>
      </w:r>
      <w:r w:rsidRPr="00BF308A">
        <w:rPr>
          <w:rStyle w:val="StyleUnderline"/>
          <w:highlight w:val="green"/>
        </w:rPr>
        <w:t>as a key area</w:t>
      </w:r>
      <w:r w:rsidRPr="00745C0D">
        <w:rPr>
          <w:rStyle w:val="StyleUnderline"/>
        </w:rPr>
        <w:t xml:space="preserve"> of innovation</w:t>
      </w:r>
      <w:r w:rsidRPr="00BF308A">
        <w:rPr>
          <w:sz w:val="16"/>
        </w:rPr>
        <w:t xml:space="preserve">, as it had already begun doing with AI and solar power. </w:t>
      </w:r>
      <w:r w:rsidRPr="00745C0D">
        <w:rPr>
          <w:rStyle w:val="StyleUnderline"/>
        </w:rPr>
        <w:t>It issued</w:t>
      </w:r>
      <w:r w:rsidRPr="00BF308A">
        <w:rPr>
          <w:sz w:val="16"/>
        </w:rPr>
        <w:t xml:space="preserve"> a policy directive called </w:t>
      </w:r>
      <w:r w:rsidRPr="00745C0D">
        <w:rPr>
          <w:rStyle w:val="StyleUnderline"/>
        </w:rPr>
        <w:t>Document 60 that year to enable large private investment in companies interested in participating in the space industry.</w:t>
      </w:r>
      <w:r>
        <w:rPr>
          <w:rStyle w:val="StyleUnderline"/>
        </w:rPr>
        <w:t xml:space="preserve"> </w:t>
      </w:r>
      <w:r w:rsidRPr="00BF308A">
        <w:rPr>
          <w:sz w:val="16"/>
        </w:rPr>
        <w:t>“</w:t>
      </w:r>
      <w:r w:rsidRPr="00BF308A">
        <w:rPr>
          <w:rStyle w:val="StyleUnderline"/>
          <w:bCs/>
          <w:highlight w:val="green"/>
        </w:rPr>
        <w:t>Xi’s goal</w:t>
      </w:r>
      <w:r w:rsidRPr="00BF308A">
        <w:rPr>
          <w:rStyle w:val="StyleUnderline"/>
          <w:highlight w:val="green"/>
        </w:rPr>
        <w:t xml:space="preserve"> was that</w:t>
      </w:r>
      <w:r w:rsidRPr="00745C0D">
        <w:rPr>
          <w:rStyle w:val="StyleUnderline"/>
        </w:rPr>
        <w:t xml:space="preserve"> if </w:t>
      </w:r>
      <w:r w:rsidRPr="00BF308A">
        <w:rPr>
          <w:rStyle w:val="StyleUnderline"/>
          <w:highlight w:val="green"/>
        </w:rPr>
        <w:t>China</w:t>
      </w:r>
      <w:r w:rsidRPr="00745C0D">
        <w:rPr>
          <w:rStyle w:val="StyleUnderline"/>
        </w:rPr>
        <w:t xml:space="preserve"> has to become a critical player in technology</w:t>
      </w:r>
      <w:r w:rsidRPr="00BF308A">
        <w:rPr>
          <w:sz w:val="16"/>
        </w:rPr>
        <w:t xml:space="preserve">, including in civil space and aerospace, </w:t>
      </w:r>
      <w:r w:rsidRPr="00745C0D">
        <w:rPr>
          <w:rStyle w:val="StyleUnderline"/>
        </w:rPr>
        <w:t xml:space="preserve">it was critical to </w:t>
      </w:r>
      <w:r w:rsidRPr="00BF308A">
        <w:rPr>
          <w:rStyle w:val="StyleUnderline"/>
          <w:highlight w:val="green"/>
        </w:rPr>
        <w:t xml:space="preserve">develop a space ecosystem that </w:t>
      </w:r>
      <w:r w:rsidRPr="00BF308A">
        <w:rPr>
          <w:rStyle w:val="StyleUnderline"/>
          <w:bCs/>
          <w:highlight w:val="green"/>
        </w:rPr>
        <w:t>includes</w:t>
      </w:r>
      <w:r w:rsidRPr="00BF308A">
        <w:rPr>
          <w:rStyle w:val="StyleUnderline"/>
          <w:highlight w:val="green"/>
        </w:rPr>
        <w:t xml:space="preserve"> the private sector</w:t>
      </w:r>
      <w:r w:rsidRPr="00BF308A">
        <w:rPr>
          <w:sz w:val="16"/>
        </w:rPr>
        <w:t xml:space="preserve">,” says Namrata Goswami, a geopolitics expert based in Montgomery, Alabama, who’s been studying China’s space program for many years. “He was </w:t>
      </w:r>
      <w:r w:rsidRPr="00745C0D">
        <w:rPr>
          <w:rStyle w:val="StyleUnderline"/>
        </w:rPr>
        <w:t>taking a cue from the American private sector</w:t>
      </w:r>
      <w:r w:rsidRPr="00BF308A">
        <w:rPr>
          <w:sz w:val="16"/>
        </w:rPr>
        <w:t xml:space="preserve"> to </w:t>
      </w:r>
      <w:r w:rsidRPr="00BF308A">
        <w:rPr>
          <w:sz w:val="16"/>
        </w:rPr>
        <w:lastRenderedPageBreak/>
        <w:t xml:space="preserve">encourage innovation from a talent pool that extended beyond state-funded organizations.” As a result, </w:t>
      </w:r>
      <w:r w:rsidRPr="00BF308A">
        <w:rPr>
          <w:rStyle w:val="StyleUnderline"/>
          <w:highlight w:val="green"/>
        </w:rPr>
        <w:t>there are now 78</w:t>
      </w:r>
      <w:r w:rsidRPr="00745C0D">
        <w:rPr>
          <w:rStyle w:val="StyleUnderline"/>
        </w:rPr>
        <w:t xml:space="preserve"> commercial space </w:t>
      </w:r>
      <w:r w:rsidRPr="00BF308A">
        <w:rPr>
          <w:rStyle w:val="StyleUnderline"/>
          <w:highlight w:val="green"/>
        </w:rPr>
        <w:t>companies</w:t>
      </w:r>
      <w:r w:rsidRPr="00745C0D">
        <w:rPr>
          <w:rStyle w:val="StyleUnderline"/>
        </w:rPr>
        <w:t xml:space="preserve"> operating in China</w:t>
      </w:r>
      <w:r w:rsidRPr="00BF308A">
        <w:rPr>
          <w:sz w:val="16"/>
        </w:rPr>
        <w:t xml:space="preserve">, according to a 2019 report by the Institute for Defense Analyses. </w:t>
      </w:r>
      <w:r w:rsidRPr="00BF308A">
        <w:rPr>
          <w:rStyle w:val="StyleUnderline"/>
          <w:highlight w:val="green"/>
        </w:rPr>
        <w:t>More than half</w:t>
      </w:r>
      <w:r w:rsidRPr="00745C0D">
        <w:rPr>
          <w:rStyle w:val="StyleUnderline"/>
        </w:rPr>
        <w:t xml:space="preserve"> have been founded </w:t>
      </w:r>
      <w:r w:rsidRPr="00BF308A">
        <w:rPr>
          <w:rStyle w:val="StyleUnderline"/>
          <w:bCs/>
          <w:highlight w:val="green"/>
        </w:rPr>
        <w:t>since 2014</w:t>
      </w:r>
      <w:r w:rsidRPr="00BF308A">
        <w:rPr>
          <w:sz w:val="16"/>
        </w:rPr>
        <w:t xml:space="preserve">, and the vast majority focus on satellite manufacturing and launch services. For example, </w:t>
      </w:r>
      <w:r w:rsidRPr="00745C0D">
        <w:rPr>
          <w:rStyle w:val="StyleUnderline"/>
        </w:rPr>
        <w:t>Galactic Energy</w:t>
      </w:r>
      <w:r w:rsidRPr="00BF308A">
        <w:rPr>
          <w:sz w:val="16"/>
        </w:rPr>
        <w:t xml:space="preserve">,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 </w:t>
      </w:r>
      <w:r w:rsidRPr="00745C0D">
        <w:rPr>
          <w:rStyle w:val="StyleUnderline"/>
        </w:rPr>
        <w:t>Spacety</w:t>
      </w:r>
      <w:r w:rsidRPr="00BF308A">
        <w:rPr>
          <w:sz w:val="16"/>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To a large extent, </w:t>
      </w:r>
      <w:r w:rsidRPr="00745C0D">
        <w:rPr>
          <w:rStyle w:val="StyleUnderline"/>
        </w:rPr>
        <w:t>China is</w:t>
      </w:r>
      <w:r w:rsidRPr="00BF308A">
        <w:rPr>
          <w:sz w:val="16"/>
        </w:rPr>
        <w:t xml:space="preserve"> following the same blueprint drawn up by the US: </w:t>
      </w:r>
      <w:r w:rsidRPr="00BF308A">
        <w:rPr>
          <w:rStyle w:val="StyleUnderline"/>
          <w:highlight w:val="green"/>
        </w:rPr>
        <w:t>using government contracts and subsidies to give these companies a foot up</w:t>
      </w:r>
      <w:r w:rsidRPr="00745C0D">
        <w:rPr>
          <w:rStyle w:val="StyleUnderline"/>
        </w:rPr>
        <w:t>.</w:t>
      </w:r>
      <w:r w:rsidRPr="00BF308A">
        <w:rPr>
          <w:sz w:val="16"/>
        </w:rPr>
        <w:t xml:space="preserve">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Venture capital is another tried-and-true route. The IDA report estimates that VC funding for Chinese space companies was up to $516 million in 2018—far shy of the $2.2 billion American companies raised, but nothing to scoff at for an industry that </w:t>
      </w:r>
      <w:proofErr w:type="gramStart"/>
      <w:r w:rsidRPr="00BF308A">
        <w:rPr>
          <w:sz w:val="16"/>
        </w:rPr>
        <w:t>really only</w:t>
      </w:r>
      <w:proofErr w:type="gramEnd"/>
      <w:r w:rsidRPr="00BF308A">
        <w:rPr>
          <w:sz w:val="16"/>
        </w:rPr>
        <w:t xml:space="preserve"> began seven years ago. At least 42 companies had no known government funding. 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There’s also one advantage specific to China: manufacturing. “What is the best country to trust for manufacturing needs?” asks James Zheng, the CEO of Spacety’s Luxembourg headquarters. “It’s China. It’s the manufacturing center of the world.” Zheng believes </w:t>
      </w:r>
      <w:r w:rsidRPr="00745C0D">
        <w:rPr>
          <w:rStyle w:val="StyleUnderline"/>
        </w:rPr>
        <w:t>the country is in a better position than any other to take advantage of the space industry’s new need for mass production of satellites and rockets alike.</w:t>
      </w:r>
      <w:r>
        <w:rPr>
          <w:rStyle w:val="StyleUnderline"/>
        </w:rPr>
        <w:t xml:space="preserve"> </w:t>
      </w:r>
      <w:r w:rsidRPr="00BF308A">
        <w:rPr>
          <w:sz w:val="16"/>
        </w:rPr>
        <w:t xml:space="preserve">Making friends </w:t>
      </w:r>
      <w:proofErr w:type="gramStart"/>
      <w:r w:rsidRPr="00745C0D">
        <w:rPr>
          <w:rStyle w:val="StyleUnderline"/>
        </w:rPr>
        <w:t>The</w:t>
      </w:r>
      <w:proofErr w:type="gramEnd"/>
      <w:r w:rsidRPr="00745C0D">
        <w:rPr>
          <w:rStyle w:val="StyleUnderline"/>
        </w:rPr>
        <w:t xml:space="preserve"> most critical strategic reason to encourage a private space sector is</w:t>
      </w:r>
      <w:r w:rsidRPr="00BF308A">
        <w:rPr>
          <w:sz w:val="16"/>
        </w:rPr>
        <w:t xml:space="preserve"> to create opportunities for </w:t>
      </w:r>
      <w:r w:rsidRPr="00745C0D">
        <w:rPr>
          <w:rStyle w:val="StyleUnderline"/>
        </w:rPr>
        <w:t xml:space="preserve">international collaboration—particularly to </w:t>
      </w:r>
      <w:r w:rsidRPr="00745C0D">
        <w:rPr>
          <w:rStyle w:val="StyleUnderline"/>
          <w:bCs/>
        </w:rPr>
        <w:t>attract customers wary</w:t>
      </w:r>
      <w:r w:rsidRPr="00745C0D">
        <w:rPr>
          <w:rStyle w:val="StyleUnderline"/>
        </w:rPr>
        <w:t xml:space="preserve"> of being seen to mix with the </w:t>
      </w:r>
      <w:r w:rsidRPr="00745C0D">
        <w:rPr>
          <w:rStyle w:val="StyleUnderline"/>
          <w:bCs/>
        </w:rPr>
        <w:t>Chinese government</w:t>
      </w:r>
      <w:r w:rsidRPr="00BF308A">
        <w:rPr>
          <w:sz w:val="16"/>
        </w:rPr>
        <w:t>. (US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 “</w:t>
      </w:r>
      <w:r w:rsidRPr="00745C0D">
        <w:rPr>
          <w:rStyle w:val="StyleUnderline"/>
        </w:rPr>
        <w:t>China realizes there are certain things they cannot get on their own</w:t>
      </w:r>
      <w:r w:rsidRPr="00BF308A">
        <w:rPr>
          <w:sz w:val="16"/>
        </w:rPr>
        <w:t xml:space="preserve">,” says Frans von der Dunk, a space policy expert at the University of Nebraska–Lincoln. Chinese </w:t>
      </w:r>
      <w:r w:rsidRPr="00745C0D">
        <w:rPr>
          <w:rStyle w:val="StyleUnderline"/>
        </w:rPr>
        <w:t>companies like LandSpace and MinoSpace have worked to accrue funding through foreign investment</w:t>
      </w:r>
      <w:r w:rsidRPr="00BF308A">
        <w:rPr>
          <w:sz w:val="16"/>
        </w:rPr>
        <w:t xml:space="preserve">, escaping dependence on state subsidies. And </w:t>
      </w:r>
      <w:r w:rsidRPr="00745C0D">
        <w:rPr>
          <w:rStyle w:val="StyleUnderline"/>
        </w:rPr>
        <w:t xml:space="preserve">by avoiding state funding, a company can also avoid an array of restrictions </w:t>
      </w:r>
      <w:r w:rsidRPr="00BF308A">
        <w:rPr>
          <w:sz w:val="16"/>
        </w:rPr>
        <w:t xml:space="preserve">on what it can and can’t do (such as constraints on talking with the media). Foreign investment also makes it easier to compete on a global scale: you’re taking on clients around the world, launching from other countries, and bringing talent from outside China. Although China is taking inspiration from the US in building out its private industry, </w:t>
      </w:r>
      <w:r w:rsidRPr="00745C0D">
        <w:rPr>
          <w:rStyle w:val="StyleUnderline"/>
        </w:rPr>
        <w:t>the nature of the Chinese state also means these new companies face obstacles that their rivals</w:t>
      </w:r>
      <w:r w:rsidRPr="00BF308A">
        <w:rPr>
          <w:sz w:val="16"/>
        </w:rPr>
        <w:t xml:space="preserve"> in the West </w:t>
      </w:r>
      <w:r w:rsidRPr="00745C0D">
        <w:rPr>
          <w:rStyle w:val="StyleUnderline"/>
        </w:rPr>
        <w:t>don’t have to worry about</w:t>
      </w:r>
      <w:r w:rsidRPr="00BF308A">
        <w:rPr>
          <w:sz w:val="16"/>
        </w:rPr>
        <w:t xml:space="preserve">. </w:t>
      </w:r>
      <w:r w:rsidRPr="00BF308A">
        <w:rPr>
          <w:rStyle w:val="StyleUnderline"/>
          <w:bCs/>
          <w:highlight w:val="green"/>
        </w:rPr>
        <w:t>While</w:t>
      </w:r>
      <w:r w:rsidRPr="00745C0D">
        <w:rPr>
          <w:rStyle w:val="StyleUnderline"/>
          <w:bCs/>
        </w:rPr>
        <w:t xml:space="preserve"> Chinese </w:t>
      </w:r>
      <w:r w:rsidRPr="00BF308A">
        <w:rPr>
          <w:rStyle w:val="StyleUnderline"/>
          <w:bCs/>
          <w:highlight w:val="green"/>
        </w:rPr>
        <w:t>companies</w:t>
      </w:r>
      <w:r w:rsidRPr="00745C0D">
        <w:rPr>
          <w:rStyle w:val="StyleUnderline"/>
          <w:bCs/>
        </w:rPr>
        <w:t xml:space="preserve"> may </w:t>
      </w:r>
      <w:r w:rsidRPr="00BF308A">
        <w:rPr>
          <w:rStyle w:val="StyleUnderline"/>
          <w:bCs/>
          <w:highlight w:val="green"/>
        </w:rPr>
        <w:t>look private on paper, they must still submit to government</w:t>
      </w:r>
      <w:r w:rsidRPr="00745C0D">
        <w:rPr>
          <w:rStyle w:val="StyleUnderline"/>
          <w:bCs/>
        </w:rPr>
        <w:t xml:space="preserve"> guidance and </w:t>
      </w:r>
      <w:r w:rsidRPr="00BF308A">
        <w:rPr>
          <w:rStyle w:val="StyleUnderline"/>
          <w:bCs/>
          <w:highlight w:val="green"/>
        </w:rPr>
        <w:t>control</w:t>
      </w:r>
      <w:r w:rsidRPr="00745C0D">
        <w:rPr>
          <w:rStyle w:val="StyleUnderline"/>
          <w:bCs/>
        </w:rPr>
        <w:t xml:space="preserve">, </w:t>
      </w:r>
      <w:r w:rsidRPr="00BF308A">
        <w:rPr>
          <w:rStyle w:val="StyleUnderline"/>
          <w:bCs/>
          <w:highlight w:val="green"/>
        </w:rPr>
        <w:t>and accept</w:t>
      </w:r>
      <w:r w:rsidRPr="00745C0D">
        <w:rPr>
          <w:rStyle w:val="StyleUnderline"/>
          <w:bCs/>
        </w:rPr>
        <w:t xml:space="preserve"> some level of </w:t>
      </w:r>
      <w:r w:rsidRPr="00BF308A">
        <w:rPr>
          <w:rStyle w:val="StyleUnderline"/>
          <w:bCs/>
          <w:highlight w:val="green"/>
        </w:rPr>
        <w:t>interference</w:t>
      </w:r>
      <w:r w:rsidRPr="00745C0D">
        <w:rPr>
          <w:rStyle w:val="StyleUnderline"/>
          <w:bCs/>
        </w:rPr>
        <w:t>.</w:t>
      </w:r>
      <w:r w:rsidRPr="00BF308A">
        <w:rPr>
          <w:sz w:val="16"/>
        </w:rPr>
        <w:t xml:space="preserve"> It may be difficult for them to make a case to potential overseas customers that they are independent. </w:t>
      </w:r>
      <w:r w:rsidRPr="00745C0D">
        <w:rPr>
          <w:rStyle w:val="StyleUnderline"/>
        </w:rPr>
        <w:t xml:space="preserve">The </w:t>
      </w:r>
      <w:r w:rsidRPr="00BF308A">
        <w:rPr>
          <w:rStyle w:val="StyleUnderline"/>
          <w:highlight w:val="green"/>
        </w:rPr>
        <w:t>distinction between</w:t>
      </w:r>
      <w:r w:rsidRPr="00745C0D">
        <w:rPr>
          <w:rStyle w:val="StyleUnderline"/>
        </w:rPr>
        <w:t xml:space="preserve"> companies that are </w:t>
      </w:r>
      <w:r w:rsidRPr="00BF308A">
        <w:rPr>
          <w:rStyle w:val="StyleUnderline"/>
          <w:highlight w:val="green"/>
        </w:rPr>
        <w:t>truly private</w:t>
      </w:r>
      <w:r w:rsidRPr="00745C0D">
        <w:rPr>
          <w:rStyle w:val="StyleUnderline"/>
        </w:rPr>
        <w:t xml:space="preserve"> </w:t>
      </w:r>
      <w:r w:rsidRPr="00BF308A">
        <w:rPr>
          <w:rStyle w:val="StyleUnderline"/>
          <w:highlight w:val="green"/>
        </w:rPr>
        <w:t>and</w:t>
      </w:r>
      <w:r w:rsidRPr="00745C0D">
        <w:rPr>
          <w:rStyle w:val="StyleUnderline"/>
        </w:rPr>
        <w:t xml:space="preserve"> those that are </w:t>
      </w:r>
      <w:proofErr w:type="gramStart"/>
      <w:r w:rsidRPr="00745C0D">
        <w:rPr>
          <w:rStyle w:val="StyleUnderline"/>
        </w:rPr>
        <w:t xml:space="preserve">more or less </w:t>
      </w:r>
      <w:r w:rsidRPr="00BF308A">
        <w:rPr>
          <w:rStyle w:val="StyleUnderline"/>
          <w:highlight w:val="green"/>
        </w:rPr>
        <w:t>state</w:t>
      </w:r>
      <w:proofErr w:type="gramEnd"/>
      <w:r w:rsidRPr="00BF308A">
        <w:rPr>
          <w:rStyle w:val="StyleUnderline"/>
          <w:highlight w:val="green"/>
        </w:rPr>
        <w:t xml:space="preserve"> actors is </w:t>
      </w:r>
      <w:r w:rsidRPr="00BF308A">
        <w:rPr>
          <w:rStyle w:val="StyleUnderline"/>
        </w:rPr>
        <w:t xml:space="preserve">still </w:t>
      </w:r>
      <w:r w:rsidRPr="00BF308A">
        <w:rPr>
          <w:rStyle w:val="StyleUnderline"/>
          <w:highlight w:val="green"/>
        </w:rPr>
        <w:t>quite fuzzy</w:t>
      </w:r>
      <w:r w:rsidRPr="00BF308A">
        <w:rPr>
          <w:sz w:val="16"/>
        </w:rPr>
        <w:t xml:space="preserve">, especially if the government is a frequent customer. “That could still lead to a lack of trust from other partners,” says Goswami. It doesn’t help that the government itself is often very cagey about what its national program is even up to. And Hines adds that </w:t>
      </w:r>
      <w:r w:rsidRPr="00745C0D">
        <w:rPr>
          <w:rStyle w:val="StyleUnderline"/>
        </w:rPr>
        <w:t>it’s not always clear exactly how separate these companies are from, say, the People’s Liberation Army</w:t>
      </w:r>
      <w:r w:rsidRPr="00BF308A">
        <w:rPr>
          <w:sz w:val="16"/>
        </w:rPr>
        <w:t xml:space="preserve">, </w:t>
      </w:r>
      <w:r w:rsidRPr="00BF308A">
        <w:rPr>
          <w:rStyle w:val="StyleUnderline"/>
          <w:highlight w:val="green"/>
        </w:rPr>
        <w:t>given</w:t>
      </w:r>
      <w:r w:rsidRPr="00BF308A">
        <w:rPr>
          <w:sz w:val="16"/>
        </w:rPr>
        <w:t xml:space="preserve"> the </w:t>
      </w:r>
      <w:r w:rsidRPr="00BF308A">
        <w:rPr>
          <w:rStyle w:val="StyleUnderline"/>
          <w:highlight w:val="green"/>
        </w:rPr>
        <w:t>historical ties between the space and defense sectors</w:t>
      </w:r>
      <w:r w:rsidRPr="00BF308A">
        <w:rPr>
          <w:sz w:val="16"/>
        </w:rPr>
        <w:t>. “Some of these things will pose significant hurdles for the commercial space sector as it tries to expand,” he says.</w:t>
      </w:r>
    </w:p>
    <w:p w14:paraId="4D610989" w14:textId="77777777" w:rsidR="00BE6354" w:rsidRDefault="00BE6354" w:rsidP="00BE6354">
      <w:pPr>
        <w:pStyle w:val="Heading4"/>
      </w:pPr>
      <w:r>
        <w:lastRenderedPageBreak/>
        <w:t xml:space="preserve">The plan has </w:t>
      </w:r>
      <w:r>
        <w:rPr>
          <w:u w:val="single"/>
        </w:rPr>
        <w:t>no effect</w:t>
      </w:r>
      <w:r>
        <w:t xml:space="preserve">—private space ventures are </w:t>
      </w:r>
      <w:r>
        <w:rPr>
          <w:u w:val="single"/>
        </w:rPr>
        <w:t>inextricable</w:t>
      </w:r>
      <w:r>
        <w:t xml:space="preserve"> from public interest.</w:t>
      </w:r>
    </w:p>
    <w:p w14:paraId="1EB7AF4D" w14:textId="77777777" w:rsidR="00BE6354" w:rsidRDefault="00BE6354" w:rsidP="00BE6354">
      <w:r w:rsidRPr="00445946">
        <w:rPr>
          <w:rStyle w:val="Style13ptBold"/>
        </w:rPr>
        <w:t>Goswami '19</w:t>
      </w:r>
      <w:r w:rsidRPr="00445946">
        <w:t xml:space="preserve"> (</w:t>
      </w:r>
      <w:r>
        <w:t xml:space="preserve">Dr. </w:t>
      </w:r>
      <w:r w:rsidRPr="00445946">
        <w:t>Namrata Goswami; author, strategic analyst and consultant on counter-insurgency, counter-terrorism, alternate futures, and great power politics</w:t>
      </w:r>
      <w:r>
        <w:t>, worked at IDSA, selected as a Jennings-Randolph Senior Fellow, won MINERVA grant and contract with JSOU</w:t>
      </w:r>
      <w:r w:rsidRPr="00445946">
        <w:t xml:space="preserve">; 4-5-2019; "Misplaced Confidence? The US Private Space Sector vs. China"; https://thediplomat.com/2019/04/misplaced-confidence-the-us-private-space-sector-vs-china/, </w:t>
      </w:r>
      <w:r>
        <w:t>The Diplomat</w:t>
      </w:r>
      <w:r w:rsidRPr="00445946">
        <w:t>, accessed 1-14-2022; JPark)</w:t>
      </w:r>
    </w:p>
    <w:p w14:paraId="07CCF158" w14:textId="77777777" w:rsidR="00BE6354" w:rsidRPr="00400B05" w:rsidRDefault="00BE6354" w:rsidP="00BE6354">
      <w:pPr>
        <w:rPr>
          <w:sz w:val="16"/>
        </w:rPr>
      </w:pPr>
      <w:r w:rsidRPr="00445946">
        <w:rPr>
          <w:rStyle w:val="StyleUnderline"/>
        </w:rPr>
        <w:t xml:space="preserve">Over the past three years, nearly 60 private space startups have entered the private launch industry, supported by the Chinese state. </w:t>
      </w:r>
      <w:r w:rsidRPr="00BF308A">
        <w:rPr>
          <w:sz w:val="16"/>
        </w:rPr>
        <w:t xml:space="preserve">Spokesperson of </w:t>
      </w:r>
      <w:r w:rsidRPr="00BF308A">
        <w:rPr>
          <w:rStyle w:val="StyleUnderline"/>
          <w:highlight w:val="green"/>
        </w:rPr>
        <w:t>the China National Space Administration</w:t>
      </w:r>
      <w:r w:rsidRPr="00BF308A">
        <w:rPr>
          <w:sz w:val="16"/>
        </w:rPr>
        <w:t xml:space="preserve"> (CNSA), Li Guoping, </w:t>
      </w:r>
      <w:r w:rsidRPr="00BF308A">
        <w:rPr>
          <w:rStyle w:val="StyleUnderline"/>
          <w:highlight w:val="green"/>
        </w:rPr>
        <w:t>specified</w:t>
      </w:r>
      <w:r w:rsidRPr="00BF308A">
        <w:rPr>
          <w:sz w:val="16"/>
        </w:rPr>
        <w:t xml:space="preserve">: The output value of the satellite application sector makes up over 80 percent of the whole satellite industry chain. </w:t>
      </w:r>
      <w:proofErr w:type="gramStart"/>
      <w:r w:rsidRPr="00BF308A">
        <w:rPr>
          <w:sz w:val="16"/>
        </w:rPr>
        <w:t>So</w:t>
      </w:r>
      <w:proofErr w:type="gramEnd"/>
      <w:r w:rsidRPr="00BF308A">
        <w:rPr>
          <w:sz w:val="16"/>
        </w:rPr>
        <w:t xml:space="preserve"> </w:t>
      </w:r>
      <w:r w:rsidRPr="00445946">
        <w:rPr>
          <w:rStyle w:val="StyleUnderline"/>
        </w:rPr>
        <w:t>we encourage private companies and social capital to invest</w:t>
      </w:r>
      <w:r w:rsidRPr="00BF308A">
        <w:rPr>
          <w:sz w:val="16"/>
        </w:rPr>
        <w:t xml:space="preserve"> in the application of satellite communication, remote sensing and navigation…</w:t>
      </w:r>
      <w:r w:rsidRPr="00445946">
        <w:rPr>
          <w:rStyle w:val="StyleUnderline"/>
        </w:rPr>
        <w:t xml:space="preserve">When we </w:t>
      </w:r>
      <w:r w:rsidRPr="00BF308A">
        <w:rPr>
          <w:rStyle w:val="StyleUnderline"/>
        </w:rPr>
        <w:t xml:space="preserve">make </w:t>
      </w:r>
      <w:r w:rsidRPr="00BF308A">
        <w:rPr>
          <w:rStyle w:val="StyleUnderline"/>
          <w:highlight w:val="green"/>
        </w:rPr>
        <w:t>a top-level plan for China</w:t>
      </w:r>
      <w:r w:rsidRPr="00445946">
        <w:rPr>
          <w:rStyle w:val="StyleUnderline"/>
        </w:rPr>
        <w:t xml:space="preserve">’s aerospace development, we </w:t>
      </w:r>
      <w:r w:rsidRPr="00BF308A">
        <w:rPr>
          <w:rStyle w:val="StyleUnderline"/>
          <w:highlight w:val="green"/>
        </w:rPr>
        <w:t>will consider</w:t>
      </w:r>
      <w:r w:rsidRPr="00445946">
        <w:rPr>
          <w:rStyle w:val="StyleUnderline"/>
        </w:rPr>
        <w:t xml:space="preserve"> the development of </w:t>
      </w:r>
      <w:r w:rsidRPr="00BF308A">
        <w:rPr>
          <w:rStyle w:val="StyleUnderline"/>
          <w:highlight w:val="green"/>
        </w:rPr>
        <w:t>commercial space activity</w:t>
      </w:r>
      <w:r w:rsidRPr="00445946">
        <w:rPr>
          <w:rStyle w:val="StyleUnderline"/>
        </w:rPr>
        <w:t>.</w:t>
      </w:r>
      <w:r w:rsidRPr="00BF308A">
        <w:rPr>
          <w:sz w:val="16"/>
        </w:rPr>
        <w:t xml:space="preserve"> The government will open space programs that can be carried out in a commercial way, and buy services from commercial companies… </w:t>
      </w:r>
      <w:r w:rsidRPr="00445946">
        <w:rPr>
          <w:rStyle w:val="StyleUnderline"/>
        </w:rPr>
        <w:t xml:space="preserve">Since 2014, </w:t>
      </w:r>
      <w:r w:rsidRPr="00BF308A">
        <w:rPr>
          <w:rStyle w:val="StyleUnderline"/>
          <w:highlight w:val="green"/>
        </w:rPr>
        <w:t>Xi has urged China’s private space sector to emerge as the leader in</w:t>
      </w:r>
      <w:r w:rsidRPr="00445946">
        <w:rPr>
          <w:rStyle w:val="StyleUnderline"/>
        </w:rPr>
        <w:t xml:space="preserve"> the “implementation of </w:t>
      </w:r>
      <w:r w:rsidRPr="00BF308A">
        <w:rPr>
          <w:rStyle w:val="StyleUnderline"/>
          <w:bCs/>
          <w:highlight w:val="green"/>
        </w:rPr>
        <w:t>civil-military integration</w:t>
      </w:r>
      <w:r w:rsidRPr="00BF308A">
        <w:rPr>
          <w:rStyle w:val="StyleUnderline"/>
          <w:highlight w:val="green"/>
        </w:rPr>
        <w:t xml:space="preserve"> strategy</w:t>
      </w:r>
      <w:r w:rsidRPr="00445946">
        <w:rPr>
          <w:rStyle w:val="StyleUnderline"/>
        </w:rPr>
        <w:t>.”</w:t>
      </w:r>
      <w:r w:rsidRPr="00BF308A">
        <w:rPr>
          <w:sz w:val="16"/>
        </w:rPr>
        <w:t xml:space="preserve"> Xi’s policy guidance has been followed up by </w:t>
      </w:r>
      <w:r w:rsidRPr="00445946">
        <w:rPr>
          <w:rStyle w:val="StyleUnderline"/>
        </w:rPr>
        <w:t>the PLA</w:t>
      </w:r>
      <w:r w:rsidRPr="00BF308A">
        <w:rPr>
          <w:sz w:val="16"/>
        </w:rPr>
        <w:t xml:space="preserve">, which </w:t>
      </w:r>
      <w:r w:rsidRPr="00445946">
        <w:rPr>
          <w:rStyle w:val="StyleUnderline"/>
        </w:rPr>
        <w:t>opened its Jiuquan Satellite Launch Center</w:t>
      </w:r>
      <w:r w:rsidRPr="00BF308A">
        <w:rPr>
          <w:sz w:val="16"/>
        </w:rPr>
        <w:t xml:space="preserve"> (China’s primary launch facility) in the northwestern Gobi Desert </w:t>
      </w:r>
      <w:r w:rsidRPr="00445946">
        <w:rPr>
          <w:rStyle w:val="StyleUnderline"/>
        </w:rPr>
        <w:t>for private rocket launches.</w:t>
      </w:r>
      <w:r w:rsidRPr="00BF308A">
        <w:rPr>
          <w:sz w:val="16"/>
        </w:rPr>
        <w:t xml:space="preserve"> This </w:t>
      </w:r>
      <w:r w:rsidRPr="00445946">
        <w:rPr>
          <w:rStyle w:val="StyleUnderline"/>
        </w:rPr>
        <w:t xml:space="preserve">civil-military integration has been identified as </w:t>
      </w:r>
      <w:r w:rsidRPr="00BF308A">
        <w:rPr>
          <w:rStyle w:val="StyleUnderline"/>
          <w:highlight w:val="green"/>
        </w:rPr>
        <w:t>a priority</w:t>
      </w:r>
      <w:r w:rsidRPr="00445946">
        <w:rPr>
          <w:rStyle w:val="StyleUnderline"/>
        </w:rPr>
        <w:t xml:space="preserve"> by Xi </w:t>
      </w:r>
      <w:r w:rsidRPr="00BF308A">
        <w:rPr>
          <w:rStyle w:val="StyleUnderline"/>
          <w:highlight w:val="green"/>
        </w:rPr>
        <w:t xml:space="preserve">for China’s </w:t>
      </w:r>
      <w:r w:rsidRPr="00BF308A">
        <w:rPr>
          <w:rStyle w:val="StyleUnderline"/>
          <w:bCs/>
          <w:highlight w:val="green"/>
        </w:rPr>
        <w:t>overall national strategy</w:t>
      </w:r>
      <w:r w:rsidRPr="00BF308A">
        <w:rPr>
          <w:rStyle w:val="StyleUnderline"/>
          <w:highlight w:val="green"/>
        </w:rPr>
        <w:t xml:space="preserve"> </w:t>
      </w:r>
      <w:proofErr w:type="gramStart"/>
      <w:r w:rsidRPr="00BF308A">
        <w:rPr>
          <w:rStyle w:val="StyleUnderline"/>
          <w:highlight w:val="green"/>
        </w:rPr>
        <w:t>with regard to</w:t>
      </w:r>
      <w:proofErr w:type="gramEnd"/>
      <w:r w:rsidRPr="00BF308A">
        <w:rPr>
          <w:rStyle w:val="StyleUnderline"/>
          <w:highlight w:val="green"/>
        </w:rPr>
        <w:t xml:space="preserve"> outer space</w:t>
      </w:r>
      <w:r w:rsidRPr="00445946">
        <w:rPr>
          <w:rStyle w:val="StyleUnderline"/>
        </w:rPr>
        <w:t>.</w:t>
      </w:r>
      <w:r w:rsidRPr="00BF308A">
        <w:rPr>
          <w:sz w:val="16"/>
        </w:rPr>
        <w:t xml:space="preserve"> The planning chief of the Jiuquan Satellite Launch Center, Jia Lide, stated that </w:t>
      </w:r>
      <w:r w:rsidRPr="00445946">
        <w:rPr>
          <w:rStyle w:val="StyleUnderline"/>
        </w:rPr>
        <w:t>“</w:t>
      </w:r>
      <w:r w:rsidRPr="00BF308A">
        <w:rPr>
          <w:rStyle w:val="StyleUnderline"/>
          <w:highlight w:val="green"/>
        </w:rPr>
        <w:t>favorable policies and targeted measures</w:t>
      </w:r>
      <w:r w:rsidRPr="00445946">
        <w:rPr>
          <w:rStyle w:val="StyleUnderline"/>
        </w:rPr>
        <w:t xml:space="preserve"> have been created for the benefit of private space enterprises.”</w:t>
      </w:r>
      <w:r>
        <w:rPr>
          <w:rStyle w:val="StyleUnderline"/>
        </w:rPr>
        <w:t xml:space="preserve"> </w:t>
      </w:r>
      <w:r w:rsidRPr="00BF308A">
        <w:rPr>
          <w:sz w:val="16"/>
        </w:rPr>
        <w:t xml:space="preserve">The latter point is particularly important. The U.S. private sector does very well with strong government support, through programs like Commercial Orbital Transportation System (COTS), Commercial Crew Program, and now the Commercial Lunar Payload Service (CLPS). Most U.S. space industries still rely to a significant degree on the government market either to get started or to stay solvent. </w:t>
      </w:r>
    </w:p>
    <w:p w14:paraId="5C5384AC" w14:textId="77777777" w:rsidR="00BE6354" w:rsidRPr="005F11FA" w:rsidRDefault="00BE6354" w:rsidP="00BE6354">
      <w:pPr>
        <w:pStyle w:val="Heading4"/>
      </w:pPr>
      <w:r w:rsidRPr="005F11FA">
        <w:t xml:space="preserve">Curcio– </w:t>
      </w:r>
    </w:p>
    <w:p w14:paraId="0B15B42C" w14:textId="77777777" w:rsidR="00BE6354" w:rsidRDefault="00BE6354" w:rsidP="00BE6354">
      <w:pPr>
        <w:pStyle w:val="Heading4"/>
      </w:pPr>
      <w:r w:rsidRPr="005F11FA">
        <w:t xml:space="preserve">1] </w:t>
      </w:r>
      <w:r>
        <w:t>The first half of their evidence is about how China has always been independent in space. The one paragraph that is about buying products and export markets does not explain why that spills up to a full out partnership, much less an alliance. This alone just doesn’t mean anything because Russia exports to other States regardless of “alliance-status”</w:t>
      </w:r>
    </w:p>
    <w:p w14:paraId="5AADAEDC" w14:textId="77777777" w:rsidR="00BE6354" w:rsidRPr="0027042B" w:rsidRDefault="00BE6354" w:rsidP="00BE6354">
      <w:r>
        <w:t>Their paragraph:</w:t>
      </w:r>
    </w:p>
    <w:p w14:paraId="541A1493" w14:textId="77777777" w:rsidR="00BE6354" w:rsidRPr="0027042B" w:rsidRDefault="00BE6354" w:rsidP="00BE6354">
      <w:pPr>
        <w:rPr>
          <w:sz w:val="12"/>
        </w:rPr>
      </w:pPr>
      <w:r w:rsidRPr="005F11FA">
        <w:rPr>
          <w:rStyle w:val="StyleUnderline"/>
        </w:rPr>
        <w:t xml:space="preserve">More </w:t>
      </w:r>
      <w:r w:rsidRPr="005F11FA">
        <w:rPr>
          <w:rStyle w:val="StyleUnderline"/>
          <w:highlight w:val="green"/>
        </w:rPr>
        <w:t xml:space="preserve">Russian </w:t>
      </w:r>
      <w:r w:rsidRPr="005F11FA">
        <w:rPr>
          <w:rStyle w:val="Emphasis"/>
          <w:highlight w:val="green"/>
        </w:rPr>
        <w:t>companies</w:t>
      </w:r>
      <w:r w:rsidRPr="005F11FA">
        <w:rPr>
          <w:rStyle w:val="StyleUnderline"/>
          <w:highlight w:val="green"/>
        </w:rPr>
        <w:t xml:space="preserve"> are looking to China to buy products</w:t>
      </w:r>
      <w:r w:rsidRPr="005F11FA">
        <w:rPr>
          <w:sz w:val="12"/>
        </w:rPr>
        <w:t xml:space="preserve">. </w:t>
      </w:r>
      <w:r w:rsidRPr="005F11FA">
        <w:rPr>
          <w:rStyle w:val="StyleUnderline"/>
        </w:rPr>
        <w:t xml:space="preserve">Historically these companies have bought material from Europe, but they have recently turned more to China because of how weak the Russian ruble is, making imports more expensive. </w:t>
      </w:r>
      <w:r w:rsidRPr="005F11FA">
        <w:rPr>
          <w:sz w:val="12"/>
        </w:rPr>
        <w:t xml:space="preserve">At the same time, </w:t>
      </w:r>
      <w:r w:rsidRPr="005F11FA">
        <w:rPr>
          <w:rStyle w:val="Emphasis"/>
          <w:highlight w:val="green"/>
        </w:rPr>
        <w:t>Chinese companies are looking to Russia as an</w:t>
      </w:r>
      <w:r w:rsidRPr="005F11FA">
        <w:rPr>
          <w:rStyle w:val="Emphasis"/>
        </w:rPr>
        <w:t xml:space="preserve"> </w:t>
      </w:r>
      <w:r w:rsidRPr="005F11FA">
        <w:rPr>
          <w:rStyle w:val="Emphasis"/>
          <w:highlight w:val="green"/>
        </w:rPr>
        <w:t>export market</w:t>
      </w:r>
      <w:r w:rsidRPr="005F11FA">
        <w:rPr>
          <w:rStyle w:val="Emphasis"/>
        </w:rPr>
        <w:t xml:space="preserve"> as well as to Russia </w:t>
      </w:r>
      <w:r w:rsidRPr="005F11FA">
        <w:rPr>
          <w:rStyle w:val="Emphasis"/>
          <w:highlight w:val="green"/>
        </w:rPr>
        <w:t>and</w:t>
      </w:r>
      <w:r w:rsidRPr="005F11FA">
        <w:rPr>
          <w:rStyle w:val="Emphasis"/>
        </w:rPr>
        <w:t xml:space="preserve"> former Soviet states as </w:t>
      </w:r>
      <w:r w:rsidRPr="005F11FA">
        <w:rPr>
          <w:rStyle w:val="Emphasis"/>
          <w:highlight w:val="green"/>
        </w:rPr>
        <w:t>investment opportunities</w:t>
      </w:r>
      <w:r w:rsidRPr="005F11FA">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07941F67" w14:textId="77777777" w:rsidR="00BE6354" w:rsidRPr="005F11FA" w:rsidRDefault="00BE6354" w:rsidP="00BE6354">
      <w:pPr>
        <w:pStyle w:val="Heading4"/>
      </w:pPr>
      <w:r w:rsidRPr="005F11FA">
        <w:lastRenderedPageBreak/>
        <w:t>2] Private sector is not in the card. Part of it is about Chinese companies but doesn’t say they would develop “wish-lists”, it says the government would.</w:t>
      </w:r>
    </w:p>
    <w:p w14:paraId="58855748" w14:textId="77777777" w:rsidR="00BE6354" w:rsidRPr="006B383B" w:rsidRDefault="00BE6354" w:rsidP="00BE6354">
      <w:pPr>
        <w:pStyle w:val="Heading3"/>
      </w:pPr>
      <w:r>
        <w:lastRenderedPageBreak/>
        <w:t>Sino-Russia</w:t>
      </w:r>
    </w:p>
    <w:p w14:paraId="0E724D16" w14:textId="77777777" w:rsidR="00BE6354" w:rsidRDefault="00BE6354" w:rsidP="00BE6354">
      <w:pPr>
        <w:pStyle w:val="Heading4"/>
      </w:pPr>
      <w:r>
        <w:t>Bowman and Thompson –</w:t>
      </w:r>
    </w:p>
    <w:p w14:paraId="5203F5FF" w14:textId="77777777" w:rsidR="00BE6354" w:rsidRDefault="00BE6354" w:rsidP="00BE6354">
      <w:pPr>
        <w:pStyle w:val="Heading4"/>
      </w:pPr>
      <w:r>
        <w:t xml:space="preserve">Unsure why the plan solves since their ev is only about anti-satellite weapons and says that ground-based weapons are important. </w:t>
      </w:r>
    </w:p>
    <w:p w14:paraId="7D010988" w14:textId="77777777" w:rsidR="00BE6354" w:rsidRDefault="00BE6354" w:rsidP="00BE6354">
      <w:pPr>
        <w:pStyle w:val="Heading4"/>
      </w:pPr>
      <w:r>
        <w:t>It’s also just a PSA about China and Russia pushing the United States to agree to faulty treaties – that still happens post plan, probably more, because China would want to close the US out of cheap avenues to space weaponry.</w:t>
      </w:r>
    </w:p>
    <w:p w14:paraId="2BD794B4" w14:textId="77777777" w:rsidR="00BE6354" w:rsidRPr="00E73D38" w:rsidRDefault="00BE6354" w:rsidP="00BE6354">
      <w:pPr>
        <w:pStyle w:val="Heading4"/>
        <w:rPr>
          <w:rFonts w:asciiTheme="minorHAnsi" w:hAnsiTheme="minorHAnsi" w:cstheme="minorHAnsi"/>
        </w:rPr>
      </w:pPr>
      <w:r w:rsidRPr="00E73D38">
        <w:rPr>
          <w:rFonts w:asciiTheme="minorHAnsi" w:hAnsiTheme="minorHAnsi" w:cstheme="minorHAnsi"/>
        </w:rPr>
        <w:t xml:space="preserve">No Russia-China alliance AND the US doesn’t impact it. </w:t>
      </w:r>
    </w:p>
    <w:p w14:paraId="08707F42" w14:textId="77777777" w:rsidR="00BE6354" w:rsidRPr="00E73D38" w:rsidRDefault="00BE6354" w:rsidP="00BE6354">
      <w:pPr>
        <w:rPr>
          <w:rFonts w:asciiTheme="minorHAnsi" w:hAnsiTheme="minorHAnsi" w:cstheme="minorHAnsi"/>
        </w:rPr>
      </w:pPr>
      <w:r w:rsidRPr="00E73D38">
        <w:rPr>
          <w:rStyle w:val="Style13ptBold"/>
          <w:rFonts w:asciiTheme="minorHAnsi" w:hAnsiTheme="minorHAnsi" w:cstheme="minorHAnsi"/>
        </w:rPr>
        <w:t>Carafano 19</w:t>
      </w:r>
      <w:r>
        <w:rPr>
          <w:rStyle w:val="Style13ptBold"/>
          <w:rFonts w:asciiTheme="minorHAnsi" w:hAnsiTheme="minorHAnsi" w:cstheme="minorHAnsi"/>
        </w:rPr>
        <w:t xml:space="preserve"> — </w:t>
      </w:r>
      <w:r w:rsidRPr="00E73D38">
        <w:rPr>
          <w:rFonts w:asciiTheme="minorHAnsi" w:hAnsiTheme="minorHAnsi" w:cstheme="minorHAnsi"/>
        </w:rPr>
        <w:t>(James Jay Carafano is Vice President for Foreign and Defense Policy at the Heritage Foundation, 8-5-2019, "Why the China-Russia Alliance Won't Last," National Interest, </w:t>
      </w:r>
      <w:hyperlink r:id="rId17" w:history="1">
        <w:r w:rsidRPr="00E73D38">
          <w:rPr>
            <w:rStyle w:val="Hyperlink"/>
            <w:rFonts w:asciiTheme="minorHAnsi" w:hAnsiTheme="minorHAnsi" w:cstheme="minorHAnsi"/>
          </w:rPr>
          <w:t>https://nationalinterest.org/feature/why-china-russia-alliance-wont-last-71556</w:t>
        </w:r>
      </w:hyperlink>
    </w:p>
    <w:p w14:paraId="5ECEAD7D" w14:textId="648E5A98" w:rsidR="00BE6354" w:rsidRDefault="00BE6354" w:rsidP="00BE6354">
      <w:pPr>
        <w:rPr>
          <w:rStyle w:val="StyleUnderline"/>
          <w:rFonts w:asciiTheme="minorHAnsi" w:hAnsiTheme="minorHAnsi" w:cstheme="minorHAnsi"/>
        </w:rPr>
      </w:pPr>
      <w:r w:rsidRPr="00E73D38">
        <w:rPr>
          <w:rFonts w:asciiTheme="minorHAnsi" w:hAnsiTheme="minorHAnsi" w:cstheme="minorHAnsi"/>
          <w:sz w:val="14"/>
        </w:rPr>
        <w:t xml:space="preserve">So, now everybody wants to be Bismarck. They see themselves shaping history by artfully moving big pieces on the geostrategic chessboard. And one gambit they just can’t resist is moving to snip the growing bonds of Sino-Russian cooperation. My advice to them: Just stop. </w:t>
      </w:r>
      <w:r w:rsidRPr="00D421AA">
        <w:rPr>
          <w:rStyle w:val="StyleUnderline"/>
          <w:rFonts w:asciiTheme="minorHAnsi" w:hAnsiTheme="minorHAnsi" w:cstheme="minorHAnsi"/>
          <w:highlight w:val="cyan"/>
        </w:rPr>
        <w:t>Fears</w:t>
      </w:r>
      <w:r w:rsidRPr="00E73D38">
        <w:rPr>
          <w:rStyle w:val="StyleUnderline"/>
          <w:rFonts w:asciiTheme="minorHAnsi" w:hAnsiTheme="minorHAnsi" w:cstheme="minorHAnsi"/>
        </w:rPr>
        <w:t xml:space="preserve"> </w:t>
      </w:r>
      <w:r w:rsidRPr="00D421AA">
        <w:rPr>
          <w:rStyle w:val="StyleUnderline"/>
          <w:rFonts w:asciiTheme="minorHAnsi" w:hAnsiTheme="minorHAnsi" w:cstheme="minorHAnsi"/>
          <w:highlight w:val="cyan"/>
        </w:rPr>
        <w:t>of</w:t>
      </w:r>
      <w:r w:rsidRPr="00E73D38">
        <w:rPr>
          <w:rStyle w:val="StyleUnderline"/>
          <w:rFonts w:asciiTheme="minorHAnsi" w:hAnsiTheme="minorHAnsi" w:cstheme="minorHAnsi"/>
        </w:rPr>
        <w:t xml:space="preserve"> an </w:t>
      </w:r>
      <w:r w:rsidRPr="00D421AA">
        <w:rPr>
          <w:rStyle w:val="StyleUnderline"/>
          <w:rFonts w:asciiTheme="minorHAnsi" w:hAnsiTheme="minorHAnsi" w:cstheme="minorHAnsi"/>
          <w:highlight w:val="cyan"/>
        </w:rPr>
        <w:t>allied China and Russia</w:t>
      </w:r>
      <w:r w:rsidRPr="00E73D38">
        <w:rPr>
          <w:rStyle w:val="StyleUnderline"/>
          <w:rFonts w:asciiTheme="minorHAnsi" w:hAnsiTheme="minorHAnsi" w:cstheme="minorHAnsi"/>
        </w:rPr>
        <w:t xml:space="preserve"> running amok around the world </w:t>
      </w:r>
      <w:r w:rsidRPr="00D421AA">
        <w:rPr>
          <w:rStyle w:val="StyleUnderline"/>
          <w:rFonts w:asciiTheme="minorHAnsi" w:hAnsiTheme="minorHAnsi" w:cstheme="minorHAnsi"/>
          <w:highlight w:val="cyan"/>
        </w:rPr>
        <w:t>are overblown</w:t>
      </w:r>
      <w:r w:rsidRPr="00E73D38">
        <w:rPr>
          <w:rFonts w:asciiTheme="minorHAnsi" w:hAnsiTheme="minorHAnsi" w:cstheme="minorHAnsi"/>
          <w:sz w:val="14"/>
        </w:rPr>
        <w:t xml:space="preserve">. Indeed, </w:t>
      </w:r>
      <w:r w:rsidRPr="00E73D38">
        <w:rPr>
          <w:rStyle w:val="StyleUnderline"/>
          <w:rFonts w:asciiTheme="minorHAnsi" w:hAnsiTheme="minorHAnsi" w:cstheme="minorHAnsi"/>
        </w:rPr>
        <w:t xml:space="preserve">there is </w:t>
      </w:r>
      <w:r w:rsidRPr="00D421AA">
        <w:rPr>
          <w:rStyle w:val="StyleUnderline"/>
          <w:rFonts w:asciiTheme="minorHAnsi" w:hAnsiTheme="minorHAnsi" w:cstheme="minorHAnsi"/>
          <w:highlight w:val="cyan"/>
        </w:rPr>
        <w:t>so much friction</w:t>
      </w:r>
      <w:r w:rsidRPr="00E73D38">
        <w:rPr>
          <w:rStyle w:val="StyleUnderline"/>
          <w:rFonts w:asciiTheme="minorHAnsi" w:hAnsiTheme="minorHAnsi" w:cstheme="minorHAnsi"/>
        </w:rPr>
        <w:t xml:space="preserve"> between these “friends,” any attempt to team up would likely give both countries heat </w:t>
      </w:r>
      <w:hyperlink r:id="rId18" w:history="1">
        <w:r w:rsidRPr="00E73D38">
          <w:rPr>
            <w:rStyle w:val="StyleUnderline"/>
            <w:rFonts w:asciiTheme="minorHAnsi" w:hAnsiTheme="minorHAnsi" w:cstheme="minorHAnsi"/>
          </w:rPr>
          <w:t>rash</w:t>
        </w:r>
      </w:hyperlink>
      <w:r w:rsidRPr="00E73D38">
        <w:rPr>
          <w:rStyle w:val="StyleUnderline"/>
          <w:rFonts w:asciiTheme="minorHAnsi" w:hAnsiTheme="minorHAnsi" w:cstheme="minorHAnsi"/>
        </w:rPr>
        <w:t xml:space="preserve">. </w:t>
      </w:r>
      <w:r w:rsidRPr="00E73D38">
        <w:rPr>
          <w:rFonts w:asciiTheme="minorHAnsi" w:hAnsiTheme="minorHAnsi" w:cstheme="minorHAnsi"/>
          <w:sz w:val="14"/>
        </w:rPr>
        <w:t xml:space="preserve">Siren’s Cat Call Here’s the </w:t>
      </w:r>
      <w:r w:rsidRPr="00E73D38">
        <w:rPr>
          <w:rStyle w:val="StyleUnderline"/>
          <w:rFonts w:asciiTheme="minorHAnsi" w:hAnsiTheme="minorHAnsi" w:cstheme="minorHAnsi"/>
        </w:rPr>
        <w:t>lame narrative that’s animating the Bismarck wannabes:</w:t>
      </w:r>
      <w:r w:rsidRPr="00E73D38">
        <w:rPr>
          <w:rFonts w:asciiTheme="minorHAnsi" w:hAnsiTheme="minorHAnsi" w:cstheme="minorHAnsi"/>
          <w:sz w:val="14"/>
        </w:rPr>
        <w:t xml:space="preserve"> The </w:t>
      </w:r>
      <w:r w:rsidRPr="00E73D38">
        <w:rPr>
          <w:rStyle w:val="StyleUnderline"/>
          <w:rFonts w:asciiTheme="minorHAnsi" w:hAnsiTheme="minorHAnsi" w:cstheme="minorHAnsi"/>
        </w:rPr>
        <w:t xml:space="preserve">United States is pushing back against Moscow and pressing Beijing. This is driving Moscow and Beijing closer together. Beijing and Moscow will then gang-up on the United States. To prevent this, the United States should make nice with Moscow (undermining the incipient Sino-Russian détente) and then focus on beating back against China. </w:t>
      </w:r>
      <w:r w:rsidRPr="00E73D38">
        <w:rPr>
          <w:rFonts w:asciiTheme="minorHAnsi" w:hAnsiTheme="minorHAnsi" w:cstheme="minorHAnsi"/>
          <w:sz w:val="14"/>
        </w:rPr>
        <w:t xml:space="preserve">This is an </w:t>
      </w:r>
      <w:r w:rsidRPr="00E73D38">
        <w:rPr>
          <w:rStyle w:val="StyleUnderline"/>
          <w:rFonts w:asciiTheme="minorHAnsi" w:hAnsiTheme="minorHAnsi" w:cstheme="minorHAnsi"/>
        </w:rPr>
        <w:t xml:space="preserve">idea that should be dumped into the dustbin before it has any </w:t>
      </w:r>
      <w:hyperlink r:id="rId19" w:history="1">
        <w:r w:rsidRPr="00E73D38">
          <w:rPr>
            <w:rStyle w:val="StyleUnderline"/>
            <w:rFonts w:asciiTheme="minorHAnsi" w:hAnsiTheme="minorHAnsi" w:cstheme="minorHAnsi"/>
          </w:rPr>
          <w:t>history</w:t>
        </w:r>
      </w:hyperlink>
      <w:r w:rsidRPr="00E73D38">
        <w:rPr>
          <w:rStyle w:val="StyleUnderline"/>
          <w:rFonts w:asciiTheme="minorHAnsi" w:hAnsiTheme="minorHAnsi" w:cstheme="minorHAnsi"/>
        </w:rPr>
        <w:t xml:space="preserve">. Yes, China and Russia are going to </w:t>
      </w:r>
      <w:r w:rsidRPr="00D421AA">
        <w:rPr>
          <w:rStyle w:val="StyleUnderline"/>
          <w:rFonts w:asciiTheme="minorHAnsi" w:hAnsiTheme="minorHAnsi" w:cstheme="minorHAnsi"/>
          <w:highlight w:val="cyan"/>
        </w:rPr>
        <w:t>work</w:t>
      </w:r>
      <w:r w:rsidRPr="00E73D38">
        <w:rPr>
          <w:rStyle w:val="StyleUnderline"/>
          <w:rFonts w:asciiTheme="minorHAnsi" w:hAnsiTheme="minorHAnsi" w:cstheme="minorHAnsi"/>
        </w:rPr>
        <w:t xml:space="preserve"> </w:t>
      </w:r>
      <w:r w:rsidRPr="00D421AA">
        <w:rPr>
          <w:rStyle w:val="StyleUnderline"/>
          <w:rFonts w:asciiTheme="minorHAnsi" w:hAnsiTheme="minorHAnsi" w:cstheme="minorHAnsi"/>
          <w:highlight w:val="cyan"/>
        </w:rPr>
        <w:t>together to some</w:t>
      </w:r>
      <w:r w:rsidRPr="00E73D38">
        <w:rPr>
          <w:rStyle w:val="StyleUnderline"/>
          <w:rFonts w:asciiTheme="minorHAnsi" w:hAnsiTheme="minorHAnsi" w:cstheme="minorHAnsi"/>
        </w:rPr>
        <w:t xml:space="preserve"> </w:t>
      </w:r>
      <w:r w:rsidRPr="00D421AA">
        <w:rPr>
          <w:rStyle w:val="StyleUnderline"/>
          <w:rFonts w:asciiTheme="minorHAnsi" w:hAnsiTheme="minorHAnsi" w:cstheme="minorHAnsi"/>
          <w:highlight w:val="cyan"/>
        </w:rPr>
        <w:t>degree</w:t>
      </w:r>
      <w:r w:rsidRPr="00E73D38">
        <w:rPr>
          <w:rFonts w:asciiTheme="minorHAnsi" w:hAnsiTheme="minorHAnsi" w:cstheme="minorHAnsi"/>
          <w:sz w:val="14"/>
        </w:rPr>
        <w:t xml:space="preserve">. They have important things in common. For example, both are unaccountable authoritarian regimes that share the Eurasian continent. Other indicators of compatibility: they like doing business with each other, and both like to make up their own rules. Heck, they don’t even have to pretend the liberal world </w:t>
      </w:r>
      <w:hyperlink r:id="rId20" w:history="1">
        <w:r w:rsidRPr="00E73D38">
          <w:rPr>
            <w:rStyle w:val="Hyperlink"/>
            <w:rFonts w:asciiTheme="minorHAnsi" w:hAnsiTheme="minorHAnsi" w:cstheme="minorHAnsi"/>
            <w:sz w:val="14"/>
          </w:rPr>
          <w:t>order</w:t>
        </w:r>
      </w:hyperlink>
      <w:r w:rsidRPr="00E73D38">
        <w:rPr>
          <w:rFonts w:asciiTheme="minorHAnsi" w:hAnsiTheme="minorHAnsi" w:cstheme="minorHAnsi"/>
          <w:sz w:val="14"/>
        </w:rPr>
        <w:t xml:space="preserve"> is a speed-bump in their joint ventures. Both happily engage with the world’s most odious regimes, from Syria to Venezuela. And, of course, neither has any compunction about playing dirty when it serves their interests. </w:t>
      </w:r>
      <w:r w:rsidRPr="00E73D38">
        <w:rPr>
          <w:rStyle w:val="StyleUnderline"/>
          <w:rFonts w:asciiTheme="minorHAnsi" w:hAnsiTheme="minorHAnsi" w:cstheme="minorHAnsi"/>
        </w:rPr>
        <w:t xml:space="preserve">They </w:t>
      </w:r>
      <w:r w:rsidRPr="00D421AA">
        <w:rPr>
          <w:rStyle w:val="StyleUnderline"/>
          <w:rFonts w:asciiTheme="minorHAnsi" w:hAnsiTheme="minorHAnsi" w:cstheme="minorHAnsi"/>
          <w:highlight w:val="cyan"/>
        </w:rPr>
        <w:t xml:space="preserve">already play </w:t>
      </w:r>
      <w:proofErr w:type="gramStart"/>
      <w:r w:rsidRPr="00D421AA">
        <w:rPr>
          <w:rStyle w:val="StyleUnderline"/>
          <w:rFonts w:asciiTheme="minorHAnsi" w:hAnsiTheme="minorHAnsi" w:cstheme="minorHAnsi"/>
          <w:highlight w:val="cyan"/>
        </w:rPr>
        <w:t>off of</w:t>
      </w:r>
      <w:proofErr w:type="gramEnd"/>
      <w:r w:rsidRPr="00D421AA">
        <w:rPr>
          <w:rStyle w:val="StyleUnderline"/>
          <w:rFonts w:asciiTheme="minorHAnsi" w:hAnsiTheme="minorHAnsi" w:cstheme="minorHAnsi"/>
          <w:highlight w:val="cyan"/>
        </w:rPr>
        <w:t xml:space="preserve"> each other to frustrate</w:t>
      </w:r>
      <w:r w:rsidRPr="00E73D38">
        <w:rPr>
          <w:rStyle w:val="StyleUnderline"/>
          <w:rFonts w:asciiTheme="minorHAnsi" w:hAnsiTheme="minorHAnsi" w:cstheme="minorHAnsi"/>
        </w:rPr>
        <w:t xml:space="preserve"> foreign-policy initiatives from </w:t>
      </w:r>
      <w:r w:rsidRPr="00D421AA">
        <w:rPr>
          <w:rStyle w:val="StyleUnderline"/>
          <w:rFonts w:asciiTheme="minorHAnsi" w:hAnsiTheme="minorHAnsi" w:cstheme="minorHAnsi"/>
          <w:highlight w:val="cyan"/>
        </w:rPr>
        <w:t>Washington</w:t>
      </w:r>
      <w:r w:rsidRPr="00E73D38">
        <w:rPr>
          <w:rStyle w:val="StyleUnderline"/>
          <w:rFonts w:asciiTheme="minorHAnsi" w:hAnsiTheme="minorHAnsi" w:cstheme="minorHAnsi"/>
        </w:rPr>
        <w:t>.</w:t>
      </w:r>
      <w:r w:rsidRPr="00E73D38">
        <w:rPr>
          <w:rFonts w:asciiTheme="minorHAnsi" w:hAnsiTheme="minorHAnsi" w:cstheme="minorHAnsi"/>
          <w:sz w:val="14"/>
        </w:rPr>
        <w:t xml:space="preserve"> For example, </w:t>
      </w:r>
      <w:r w:rsidRPr="00E73D38">
        <w:rPr>
          <w:rStyle w:val="StyleUnderline"/>
          <w:rFonts w:asciiTheme="minorHAnsi" w:hAnsiTheme="minorHAnsi" w:cstheme="minorHAnsi"/>
        </w:rPr>
        <w:t xml:space="preserve">if the United States pressures Russia to vote a certain way on a measure before the UN Security Council, Russia will often don the white hat and vote as we desire, knowing that Beijing will veto the measure for them. Similarly, if the United States leans on Beijing stop giving North Korea some form of aid and comfort, Beijing can go along with the request, knowing that Moscow will pick up the baton for them. </w:t>
      </w:r>
      <w:r w:rsidRPr="00E73D38">
        <w:rPr>
          <w:rFonts w:asciiTheme="minorHAnsi" w:hAnsiTheme="minorHAnsi" w:cstheme="minorHAnsi"/>
          <w:sz w:val="14"/>
        </w:rPr>
        <w:t xml:space="preserve">What the neo-Bismarcks need to ask themselves is: </w:t>
      </w:r>
      <w:r w:rsidRPr="00E73D38">
        <w:rPr>
          <w:rStyle w:val="StyleUnderline"/>
          <w:rFonts w:asciiTheme="minorHAnsi" w:hAnsiTheme="minorHAnsi" w:cstheme="minorHAnsi"/>
        </w:rPr>
        <w:t xml:space="preserve">Why would Russia or China ever consider giving up these practices? Why would they make the ongoing great power competition easier for the United States? That makes no sense. That is not in their self-interest. </w:t>
      </w:r>
      <w:r w:rsidRPr="00D421AA">
        <w:rPr>
          <w:rStyle w:val="Emphasis"/>
          <w:rFonts w:asciiTheme="minorHAnsi" w:hAnsiTheme="minorHAnsi" w:cstheme="minorHAnsi"/>
          <w:highlight w:val="cyan"/>
        </w:rPr>
        <w:t>Any notion that the U</w:t>
      </w:r>
      <w:r w:rsidRPr="00E73D38">
        <w:rPr>
          <w:rStyle w:val="Emphasis"/>
          <w:rFonts w:asciiTheme="minorHAnsi" w:hAnsiTheme="minorHAnsi" w:cstheme="minorHAnsi"/>
        </w:rPr>
        <w:t xml:space="preserve">nited </w:t>
      </w:r>
      <w:r w:rsidRPr="00D421AA">
        <w:rPr>
          <w:rStyle w:val="Emphasis"/>
          <w:rFonts w:asciiTheme="minorHAnsi" w:hAnsiTheme="minorHAnsi" w:cstheme="minorHAnsi"/>
          <w:highlight w:val="cyan"/>
        </w:rPr>
        <w:t>S</w:t>
      </w:r>
      <w:r w:rsidRPr="00E73D38">
        <w:rPr>
          <w:rStyle w:val="Emphasis"/>
          <w:rFonts w:asciiTheme="minorHAnsi" w:hAnsiTheme="minorHAnsi" w:cstheme="minorHAnsi"/>
        </w:rPr>
        <w:t xml:space="preserve">tates </w:t>
      </w:r>
      <w:r w:rsidRPr="00D421AA">
        <w:rPr>
          <w:rStyle w:val="Emphasis"/>
          <w:rFonts w:asciiTheme="minorHAnsi" w:hAnsiTheme="minorHAnsi" w:cstheme="minorHAnsi"/>
          <w:highlight w:val="cyan"/>
        </w:rPr>
        <w:t>could somehow seduce</w:t>
      </w:r>
      <w:r w:rsidRPr="00E73D38">
        <w:rPr>
          <w:rStyle w:val="Emphasis"/>
          <w:rFonts w:asciiTheme="minorHAnsi" w:hAnsiTheme="minorHAnsi" w:cstheme="minorHAnsi"/>
        </w:rPr>
        <w:t xml:space="preserve"> Russian president Vladimir </w:t>
      </w:r>
      <w:r w:rsidRPr="00D421AA">
        <w:rPr>
          <w:rStyle w:val="Emphasis"/>
          <w:rFonts w:asciiTheme="minorHAnsi" w:hAnsiTheme="minorHAnsi" w:cstheme="minorHAnsi"/>
          <w:highlight w:val="cyan"/>
        </w:rPr>
        <w:t>Putin</w:t>
      </w:r>
      <w:r w:rsidRPr="00E73D38">
        <w:rPr>
          <w:rStyle w:val="Emphasis"/>
          <w:rFonts w:asciiTheme="minorHAnsi" w:hAnsiTheme="minorHAnsi" w:cstheme="minorHAnsi"/>
        </w:rPr>
        <w:t xml:space="preserve"> </w:t>
      </w:r>
      <w:r w:rsidRPr="00D421AA">
        <w:rPr>
          <w:rStyle w:val="Emphasis"/>
          <w:rFonts w:asciiTheme="minorHAnsi" w:hAnsiTheme="minorHAnsi" w:cstheme="minorHAnsi"/>
          <w:highlight w:val="cyan"/>
        </w:rPr>
        <w:t>from playing house with Beijing is fanciful</w:t>
      </w:r>
      <w:r w:rsidRPr="00E73D38">
        <w:rPr>
          <w:rStyle w:val="Emphasis"/>
          <w:rFonts w:asciiTheme="minorHAnsi" w:hAnsiTheme="minorHAnsi" w:cstheme="minorHAnsi"/>
        </w:rPr>
        <w:t>.</w:t>
      </w:r>
      <w:r w:rsidRPr="00E73D38">
        <w:rPr>
          <w:rFonts w:asciiTheme="minorHAnsi" w:hAnsiTheme="minorHAnsi" w:cstheme="minorHAnsi"/>
          <w:sz w:val="14"/>
        </w:rPr>
        <w:t xml:space="preserve"> </w:t>
      </w:r>
      <w:r w:rsidRPr="00E73D38">
        <w:rPr>
          <w:rStyle w:val="StyleUnderline"/>
          <w:rFonts w:asciiTheme="minorHAnsi" w:hAnsiTheme="minorHAnsi" w:cstheme="minorHAnsi"/>
        </w:rPr>
        <w:t>Putin doesn’t do something for nothing; his price would be quite high</w:t>
      </w:r>
      <w:r w:rsidRPr="00E73D38">
        <w:rPr>
          <w:rFonts w:asciiTheme="minorHAnsi" w:hAnsiTheme="minorHAnsi" w:cstheme="minorHAnsi"/>
          <w:sz w:val="14"/>
        </w:rPr>
        <w:t xml:space="preserve">. He could demand a free hand in Ukraine, or lifting sanctions, or squelching opposition to Nordstream II, or giving Russia free rein in the Middle East. Any of these “deals” would greatly compromise American interests. </w:t>
      </w:r>
      <w:r w:rsidRPr="00E73D38">
        <w:rPr>
          <w:rStyle w:val="StyleUnderline"/>
          <w:rFonts w:asciiTheme="minorHAnsi" w:hAnsiTheme="minorHAnsi" w:cstheme="minorHAnsi"/>
        </w:rPr>
        <w:t xml:space="preserve">Why would we do that? And what, exactly, is Putin going to deliver in </w:t>
      </w:r>
      <w:r w:rsidRPr="00E73D38">
        <w:rPr>
          <w:rStyle w:val="StyleUnderline"/>
          <w:rFonts w:asciiTheme="minorHAnsi" w:hAnsiTheme="minorHAnsi" w:cstheme="minorHAnsi"/>
        </w:rPr>
        <w:lastRenderedPageBreak/>
        <w:t xml:space="preserve">return? What leverage does Russia have on Beijing? </w:t>
      </w:r>
      <w:r w:rsidRPr="00E73D38">
        <w:rPr>
          <w:rStyle w:val="Emphasis"/>
          <w:rFonts w:asciiTheme="minorHAnsi" w:hAnsiTheme="minorHAnsi" w:cstheme="minorHAnsi"/>
        </w:rPr>
        <w:t xml:space="preserve">The </w:t>
      </w:r>
      <w:r w:rsidRPr="00D421AA">
        <w:rPr>
          <w:rStyle w:val="Emphasis"/>
          <w:rFonts w:asciiTheme="minorHAnsi" w:hAnsiTheme="minorHAnsi" w:cstheme="minorHAnsi"/>
          <w:highlight w:val="cyan"/>
        </w:rPr>
        <w:t xml:space="preserve">answer is not </w:t>
      </w:r>
      <w:r w:rsidRPr="00E73D38">
        <w:rPr>
          <w:rStyle w:val="Emphasis"/>
          <w:rFonts w:asciiTheme="minorHAnsi" w:hAnsiTheme="minorHAnsi" w:cstheme="minorHAnsi"/>
        </w:rPr>
        <w:t xml:space="preserve">near </w:t>
      </w:r>
      <w:r w:rsidRPr="00D421AA">
        <w:rPr>
          <w:rStyle w:val="Emphasis"/>
          <w:rFonts w:asciiTheme="minorHAnsi" w:hAnsiTheme="minorHAnsi" w:cstheme="minorHAnsi"/>
          <w:highlight w:val="cyan"/>
        </w:rPr>
        <w:t>enough to justify</w:t>
      </w:r>
      <w:r w:rsidRPr="00E73D38">
        <w:rPr>
          <w:rStyle w:val="Emphasis"/>
          <w:rFonts w:asciiTheme="minorHAnsi" w:hAnsiTheme="minorHAnsi" w:cstheme="minorHAnsi"/>
        </w:rPr>
        <w:t xml:space="preserve"> any of these </w:t>
      </w:r>
      <w:r w:rsidRPr="00D421AA">
        <w:rPr>
          <w:rStyle w:val="Emphasis"/>
          <w:rFonts w:asciiTheme="minorHAnsi" w:hAnsiTheme="minorHAnsi" w:cstheme="minorHAnsi"/>
          <w:highlight w:val="cyan"/>
        </w:rPr>
        <w:t>concessions</w:t>
      </w:r>
      <w:r w:rsidRPr="00E73D38">
        <w:rPr>
          <w:rStyle w:val="Emphasis"/>
          <w:rFonts w:asciiTheme="minorHAnsi" w:hAnsiTheme="minorHAnsi" w:cstheme="minorHAnsi"/>
        </w:rPr>
        <w:t xml:space="preserve">. </w:t>
      </w:r>
      <w:r w:rsidRPr="00E73D38">
        <w:rPr>
          <w:rFonts w:asciiTheme="minorHAnsi" w:hAnsiTheme="minorHAnsi" w:cstheme="minorHAnsi"/>
          <w:sz w:val="14"/>
        </w:rPr>
        <w:t xml:space="preserve">On the other hand, </w:t>
      </w:r>
      <w:r w:rsidRPr="00E73D38">
        <w:rPr>
          <w:rStyle w:val="StyleUnderline"/>
          <w:rFonts w:asciiTheme="minorHAnsi" w:hAnsiTheme="minorHAnsi" w:cstheme="minorHAnsi"/>
        </w:rPr>
        <w:t xml:space="preserve">what leverage would a Russia-China alliance have on the United States? They wouldn’t jointly threaten Washington with military action. A central element of both their strategies is that they </w:t>
      </w:r>
      <w:hyperlink r:id="rId21" w:history="1">
        <w:r w:rsidRPr="00E73D38">
          <w:rPr>
            <w:rStyle w:val="StyleUnderline"/>
            <w:rFonts w:asciiTheme="minorHAnsi" w:hAnsiTheme="minorHAnsi" w:cstheme="minorHAnsi"/>
          </w:rPr>
          <w:t>want to win</w:t>
        </w:r>
      </w:hyperlink>
      <w:r w:rsidRPr="00E73D38">
        <w:rPr>
          <w:rStyle w:val="StyleUnderline"/>
          <w:rFonts w:asciiTheme="minorHAnsi" w:hAnsiTheme="minorHAnsi" w:cstheme="minorHAnsi"/>
        </w:rPr>
        <w:t xml:space="preserve"> against the United States “without fighting.” Moscow might be happy if the United States got distracted in a military mix-up with China. Conversely, </w:t>
      </w:r>
      <w:r w:rsidRPr="00D421AA">
        <w:rPr>
          <w:rStyle w:val="StyleUnderline"/>
          <w:rFonts w:asciiTheme="minorHAnsi" w:hAnsiTheme="minorHAnsi" w:cstheme="minorHAnsi"/>
          <w:highlight w:val="cyan"/>
        </w:rPr>
        <w:t>Beijing could okay</w:t>
      </w:r>
      <w:r w:rsidRPr="00E73D38">
        <w:rPr>
          <w:rStyle w:val="StyleUnderline"/>
          <w:rFonts w:asciiTheme="minorHAnsi" w:hAnsiTheme="minorHAnsi" w:cstheme="minorHAnsi"/>
        </w:rPr>
        <w:t xml:space="preserve"> with the </w:t>
      </w:r>
      <w:r w:rsidRPr="00D421AA">
        <w:rPr>
          <w:rStyle w:val="StyleUnderline"/>
          <w:rFonts w:asciiTheme="minorHAnsi" w:hAnsiTheme="minorHAnsi" w:cstheme="minorHAnsi"/>
          <w:highlight w:val="cyan"/>
        </w:rPr>
        <w:t>Americans</w:t>
      </w:r>
      <w:r w:rsidRPr="00E73D38">
        <w:rPr>
          <w:rStyle w:val="StyleUnderline"/>
          <w:rFonts w:asciiTheme="minorHAnsi" w:hAnsiTheme="minorHAnsi" w:cstheme="minorHAnsi"/>
        </w:rPr>
        <w:t xml:space="preserve"> have an armed </w:t>
      </w:r>
      <w:r w:rsidRPr="00D421AA">
        <w:rPr>
          <w:rStyle w:val="StyleUnderline"/>
          <w:rFonts w:asciiTheme="minorHAnsi" w:hAnsiTheme="minorHAnsi" w:cstheme="minorHAnsi"/>
          <w:highlight w:val="cyan"/>
        </w:rPr>
        <w:t>confrontation with</w:t>
      </w:r>
      <w:r w:rsidRPr="00E73D38">
        <w:rPr>
          <w:rStyle w:val="StyleUnderline"/>
          <w:rFonts w:asciiTheme="minorHAnsi" w:hAnsiTheme="minorHAnsi" w:cstheme="minorHAnsi"/>
        </w:rPr>
        <w:t xml:space="preserve"> the </w:t>
      </w:r>
      <w:r w:rsidRPr="00D421AA">
        <w:rPr>
          <w:rStyle w:val="StyleUnderline"/>
          <w:rFonts w:asciiTheme="minorHAnsi" w:hAnsiTheme="minorHAnsi" w:cstheme="minorHAnsi"/>
          <w:highlight w:val="cyan"/>
        </w:rPr>
        <w:t>Russians</w:t>
      </w:r>
      <w:r w:rsidRPr="00E73D38">
        <w:rPr>
          <w:rStyle w:val="StyleUnderline"/>
          <w:rFonts w:asciiTheme="minorHAnsi" w:hAnsiTheme="minorHAnsi" w:cstheme="minorHAnsi"/>
        </w:rPr>
        <w:t xml:space="preserve">. But, </w:t>
      </w:r>
      <w:r w:rsidRPr="00D421AA">
        <w:rPr>
          <w:rStyle w:val="Emphasis"/>
          <w:rFonts w:asciiTheme="minorHAnsi" w:hAnsiTheme="minorHAnsi" w:cstheme="minorHAnsi"/>
          <w:highlight w:val="cyan"/>
        </w:rPr>
        <w:t>neither of them will be volunteering to go first anytime soon</w:t>
      </w:r>
      <w:r w:rsidRPr="00E73D38">
        <w:rPr>
          <w:rStyle w:val="Emphasis"/>
          <w:rFonts w:asciiTheme="minorHAnsi" w:hAnsiTheme="minorHAnsi" w:cstheme="minorHAnsi"/>
        </w:rPr>
        <w:t xml:space="preserve">. </w:t>
      </w:r>
      <w:r w:rsidRPr="00E73D38">
        <w:rPr>
          <w:rStyle w:val="StyleUnderline"/>
          <w:rFonts w:asciiTheme="minorHAnsi" w:hAnsiTheme="minorHAnsi" w:cstheme="minorHAnsi"/>
        </w:rPr>
        <w:t xml:space="preserve">Even if they linked arms to threaten the United States in tandem, the pain would not be worth the gain. As long as America maintains </w:t>
      </w:r>
      <w:hyperlink r:id="rId22" w:tgtFrame="_blank" w:history="1">
        <w:r w:rsidRPr="00E73D38">
          <w:rPr>
            <w:rStyle w:val="StyleUnderline"/>
            <w:rFonts w:asciiTheme="minorHAnsi" w:hAnsiTheme="minorHAnsi" w:cstheme="minorHAnsi"/>
          </w:rPr>
          <w:t>a credible global</w:t>
        </w:r>
      </w:hyperlink>
      <w:r w:rsidRPr="00E73D38">
        <w:rPr>
          <w:rStyle w:val="StyleUnderline"/>
          <w:rFonts w:asciiTheme="minorHAnsi" w:hAnsiTheme="minorHAnsi" w:cstheme="minorHAnsi"/>
        </w:rPr>
        <w:t xml:space="preserve"> and strategic deterrent, a Sino-Russian military one-two punch is pretty much checkmated. Peace through strength really works. </w:t>
      </w:r>
      <w:r w:rsidRPr="00E73D38">
        <w:rPr>
          <w:rFonts w:asciiTheme="minorHAnsi" w:hAnsiTheme="minorHAnsi" w:cstheme="minorHAnsi"/>
          <w:sz w:val="14"/>
        </w:rPr>
        <w:t xml:space="preserve">If direct military confrontation is out of bounds, then what can Beijing and Moscow do </w:t>
      </w:r>
      <w:proofErr w:type="gramStart"/>
      <w:r w:rsidRPr="00E73D38">
        <w:rPr>
          <w:rFonts w:asciiTheme="minorHAnsi" w:hAnsiTheme="minorHAnsi" w:cstheme="minorHAnsi"/>
          <w:sz w:val="14"/>
        </w:rPr>
        <w:t>using</w:t>
      </w:r>
      <w:proofErr w:type="gramEnd"/>
      <w:r w:rsidRPr="00E73D38">
        <w:rPr>
          <w:rFonts w:asciiTheme="minorHAnsi" w:hAnsiTheme="minorHAnsi" w:cstheme="minorHAnsi"/>
          <w:sz w:val="14"/>
        </w:rPr>
        <w:t xml:space="preserve"> economic, political, and diplomatic power or tools of hybrid warfare? The answer to that question is easy: exactly what they are already doing. We have plenty of evidence of on-going political warfare aimed at the United States, its friends, allies, and interests. Some of these activities are conducted in tandem; some are instances of copy-catism; and some are independent and original. The political warfare takes many forms—ranging from </w:t>
      </w:r>
      <w:hyperlink r:id="rId23" w:tgtFrame="_blank" w:history="1">
        <w:r w:rsidRPr="00E73D38">
          <w:rPr>
            <w:rStyle w:val="Hyperlink"/>
            <w:rFonts w:asciiTheme="minorHAnsi" w:hAnsiTheme="minorHAnsi" w:cstheme="minorHAnsi"/>
            <w:sz w:val="14"/>
          </w:rPr>
          <w:t>corrosive economic behavior</w:t>
        </w:r>
      </w:hyperlink>
      <w:r w:rsidRPr="00E73D38">
        <w:rPr>
          <w:rFonts w:asciiTheme="minorHAnsi" w:hAnsiTheme="minorHAnsi" w:cstheme="minorHAnsi"/>
          <w:sz w:val="14"/>
        </w:rPr>
        <w:t xml:space="preserve"> to </w:t>
      </w:r>
      <w:hyperlink r:id="rId24" w:tgtFrame="_blank" w:history="1">
        <w:r w:rsidRPr="00E73D38">
          <w:rPr>
            <w:rStyle w:val="Hyperlink"/>
            <w:rFonts w:asciiTheme="minorHAnsi" w:hAnsiTheme="minorHAnsi" w:cstheme="minorHAnsi"/>
            <w:sz w:val="14"/>
          </w:rPr>
          <w:t xml:space="preserve">aggressive diplomacy </w:t>
        </w:r>
      </w:hyperlink>
      <w:r w:rsidRPr="00E73D38">
        <w:rPr>
          <w:rFonts w:asciiTheme="minorHAnsi" w:hAnsiTheme="minorHAnsi" w:cstheme="minorHAnsi"/>
          <w:sz w:val="14"/>
        </w:rPr>
        <w:t xml:space="preserve">to </w:t>
      </w:r>
      <w:hyperlink r:id="rId25" w:tgtFrame="_blank" w:history="1">
        <w:r w:rsidRPr="00E73D38">
          <w:rPr>
            <w:rStyle w:val="Hyperlink"/>
            <w:rFonts w:asciiTheme="minorHAnsi" w:hAnsiTheme="minorHAnsi" w:cstheme="minorHAnsi"/>
            <w:sz w:val="14"/>
          </w:rPr>
          <w:t xml:space="preserve">military expansionism </w:t>
        </w:r>
      </w:hyperlink>
      <w:r w:rsidRPr="00E73D38">
        <w:rPr>
          <w:rFonts w:asciiTheme="minorHAnsi" w:hAnsiTheme="minorHAnsi" w:cstheme="minorHAnsi"/>
          <w:sz w:val="14"/>
        </w:rPr>
        <w:t xml:space="preserve">and </w:t>
      </w:r>
      <w:hyperlink r:id="rId26" w:tgtFrame="_blank" w:history="1">
        <w:r w:rsidRPr="00E73D38">
          <w:rPr>
            <w:rStyle w:val="Hyperlink"/>
            <w:rFonts w:asciiTheme="minorHAnsi" w:hAnsiTheme="minorHAnsi" w:cstheme="minorHAnsi"/>
            <w:sz w:val="14"/>
          </w:rPr>
          <w:t>more</w:t>
        </w:r>
      </w:hyperlink>
      <w:r w:rsidRPr="00E73D38">
        <w:rPr>
          <w:rFonts w:asciiTheme="minorHAnsi" w:hAnsiTheme="minorHAnsi" w:cstheme="minorHAnsi"/>
          <w:sz w:val="14"/>
        </w:rPr>
        <w:t xml:space="preserve">. </w:t>
      </w:r>
      <w:r w:rsidRPr="00E73D38">
        <w:rPr>
          <w:rStyle w:val="StyleUnderline"/>
          <w:rFonts w:asciiTheme="minorHAnsi" w:hAnsiTheme="minorHAnsi" w:cstheme="minorHAnsi"/>
        </w:rPr>
        <w:t xml:space="preserve">All these malicious efforts are a problem. What they don’t add up to is an existential threat to vital U.S. interests. In other words, we can handle this without sucking up to Putin and undermining our own interests. In fact, we already have a </w:t>
      </w:r>
      <w:hyperlink r:id="rId27" w:tgtFrame="_blank" w:history="1">
        <w:r w:rsidRPr="00E73D38">
          <w:rPr>
            <w:rStyle w:val="StyleUnderline"/>
            <w:rFonts w:asciiTheme="minorHAnsi" w:hAnsiTheme="minorHAnsi" w:cstheme="minorHAnsi"/>
          </w:rPr>
          <w:t>national-security strategy</w:t>
        </w:r>
      </w:hyperlink>
      <w:r w:rsidRPr="00E73D38">
        <w:rPr>
          <w:rStyle w:val="StyleUnderline"/>
          <w:rFonts w:asciiTheme="minorHAnsi" w:hAnsiTheme="minorHAnsi" w:cstheme="minorHAnsi"/>
        </w:rPr>
        <w:t xml:space="preserve"> that adequately addresses these concerns. One more thing inhibiting a Sino-Russian hookup. Russian and Chinese power is largely asymmetrical. They have very different strengths and weaknesses. In coordinating their malicious activities against the United States, they don’t line out very well. China, for example, can’t really do anything substantive to help Russia in Syria. Putin doesn’t have much to offer in the South China Seas or in brokering a U.S.-China trade agreement. </w:t>
      </w:r>
      <w:r w:rsidRPr="00E73D38">
        <w:rPr>
          <w:rFonts w:asciiTheme="minorHAnsi" w:hAnsiTheme="minorHAnsi" w:cstheme="minorHAnsi"/>
          <w:b/>
          <w:bCs/>
          <w:sz w:val="14"/>
        </w:rPr>
        <w:t>Strategic Friction</w:t>
      </w:r>
      <w:r w:rsidRPr="00E73D38">
        <w:rPr>
          <w:rFonts w:asciiTheme="minorHAnsi" w:hAnsiTheme="minorHAnsi" w:cstheme="minorHAnsi"/>
          <w:sz w:val="14"/>
        </w:rPr>
        <w:t xml:space="preserve"> There are also </w:t>
      </w:r>
      <w:r w:rsidRPr="00E73D38">
        <w:rPr>
          <w:rStyle w:val="StyleUnderline"/>
          <w:rFonts w:asciiTheme="minorHAnsi" w:hAnsiTheme="minorHAnsi" w:cstheme="minorHAnsi"/>
        </w:rPr>
        <w:t xml:space="preserve">limits to the Sino-Russia era of good feelings. Other than trying to take America down a notch, </w:t>
      </w:r>
      <w:r w:rsidRPr="00D421AA">
        <w:rPr>
          <w:rStyle w:val="Emphasis"/>
          <w:rFonts w:asciiTheme="minorHAnsi" w:hAnsiTheme="minorHAnsi" w:cstheme="minorHAnsi"/>
          <w:highlight w:val="cyan"/>
        </w:rPr>
        <w:t>their global goals are not</w:t>
      </w:r>
      <w:r w:rsidRPr="00E73D38">
        <w:rPr>
          <w:rStyle w:val="Emphasis"/>
          <w:rFonts w:asciiTheme="minorHAnsi" w:hAnsiTheme="minorHAnsi" w:cstheme="minorHAnsi"/>
        </w:rPr>
        <w:t xml:space="preserve"> well </w:t>
      </w:r>
      <w:r w:rsidRPr="00D421AA">
        <w:rPr>
          <w:rStyle w:val="Emphasis"/>
          <w:rFonts w:asciiTheme="minorHAnsi" w:hAnsiTheme="minorHAnsi" w:cstheme="minorHAnsi"/>
          <w:highlight w:val="cyan"/>
        </w:rPr>
        <w:t>aligned</w:t>
      </w:r>
      <w:r w:rsidRPr="00E73D38">
        <w:rPr>
          <w:rStyle w:val="StyleUnderline"/>
          <w:rFonts w:asciiTheme="minorHAnsi" w:hAnsiTheme="minorHAnsi" w:cstheme="minorHAnsi"/>
        </w:rPr>
        <w:t xml:space="preserve">. Indeed, </w:t>
      </w:r>
      <w:r w:rsidRPr="00E73D38">
        <w:rPr>
          <w:rStyle w:val="Emphasis"/>
          <w:rFonts w:asciiTheme="minorHAnsi" w:hAnsiTheme="minorHAnsi" w:cstheme="minorHAnsi"/>
        </w:rPr>
        <w:t xml:space="preserve">the </w:t>
      </w:r>
      <w:r w:rsidRPr="00D421AA">
        <w:rPr>
          <w:rStyle w:val="Emphasis"/>
          <w:rFonts w:asciiTheme="minorHAnsi" w:hAnsiTheme="minorHAnsi" w:cstheme="minorHAnsi"/>
          <w:highlight w:val="cyan"/>
        </w:rPr>
        <w:t>more they</w:t>
      </w:r>
      <w:r w:rsidRPr="00E73D38">
        <w:rPr>
          <w:rStyle w:val="Emphasis"/>
          <w:rFonts w:asciiTheme="minorHAnsi" w:hAnsiTheme="minorHAnsi" w:cstheme="minorHAnsi"/>
        </w:rPr>
        <w:t xml:space="preserve"> try to </w:t>
      </w:r>
      <w:r w:rsidRPr="00D421AA">
        <w:rPr>
          <w:rStyle w:val="Emphasis"/>
          <w:rFonts w:asciiTheme="minorHAnsi" w:hAnsiTheme="minorHAnsi" w:cstheme="minorHAnsi"/>
          <w:highlight w:val="cyan"/>
        </w:rPr>
        <w:t>cooperate</w:t>
      </w:r>
      <w:r w:rsidRPr="00E73D38">
        <w:rPr>
          <w:rStyle w:val="Emphasis"/>
          <w:rFonts w:asciiTheme="minorHAnsi" w:hAnsiTheme="minorHAnsi" w:cstheme="minorHAnsi"/>
        </w:rPr>
        <w:t xml:space="preserve">, the </w:t>
      </w:r>
      <w:r w:rsidRPr="00D421AA">
        <w:rPr>
          <w:rStyle w:val="Emphasis"/>
          <w:rFonts w:asciiTheme="minorHAnsi" w:hAnsiTheme="minorHAnsi" w:cstheme="minorHAnsi"/>
          <w:highlight w:val="cyan"/>
        </w:rPr>
        <w:t>more their disparate interests</w:t>
      </w:r>
      <w:r w:rsidRPr="00E73D38">
        <w:rPr>
          <w:rStyle w:val="Emphasis"/>
          <w:rFonts w:asciiTheme="minorHAnsi" w:hAnsiTheme="minorHAnsi" w:cstheme="minorHAnsi"/>
        </w:rPr>
        <w:t xml:space="preserve"> will </w:t>
      </w:r>
      <w:r w:rsidRPr="00D421AA">
        <w:rPr>
          <w:rStyle w:val="Emphasis"/>
          <w:rFonts w:asciiTheme="minorHAnsi" w:hAnsiTheme="minorHAnsi" w:cstheme="minorHAnsi"/>
          <w:highlight w:val="cyan"/>
        </w:rPr>
        <w:t xml:space="preserve">grate </w:t>
      </w:r>
      <w:r w:rsidRPr="00E73D38">
        <w:rPr>
          <w:rStyle w:val="Emphasis"/>
          <w:rFonts w:asciiTheme="minorHAnsi" w:hAnsiTheme="minorHAnsi" w:cstheme="minorHAnsi"/>
        </w:rPr>
        <w:t xml:space="preserve">on the relationship. </w:t>
      </w:r>
      <w:r w:rsidRPr="00E73D38">
        <w:rPr>
          <w:rFonts w:asciiTheme="minorHAnsi" w:hAnsiTheme="minorHAnsi" w:cstheme="minorHAnsi"/>
          <w:sz w:val="14"/>
        </w:rPr>
        <w:t xml:space="preserve">For example, </w:t>
      </w:r>
      <w:r w:rsidRPr="00D421AA">
        <w:rPr>
          <w:rStyle w:val="StyleUnderline"/>
          <w:rFonts w:asciiTheme="minorHAnsi" w:hAnsiTheme="minorHAnsi" w:cstheme="minorHAnsi"/>
          <w:highlight w:val="cyan"/>
        </w:rPr>
        <w:t xml:space="preserve">China is meddling </w:t>
      </w:r>
      <w:r w:rsidRPr="00E73D38">
        <w:rPr>
          <w:rStyle w:val="StyleUnderline"/>
          <w:rFonts w:asciiTheme="minorHAnsi" w:hAnsiTheme="minorHAnsi" w:cstheme="minorHAnsi"/>
        </w:rPr>
        <w:t xml:space="preserve">more </w:t>
      </w:r>
      <w:r w:rsidRPr="00D421AA">
        <w:rPr>
          <w:rStyle w:val="StyleUnderline"/>
          <w:rFonts w:asciiTheme="minorHAnsi" w:hAnsiTheme="minorHAnsi" w:cstheme="minorHAnsi"/>
          <w:highlight w:val="cyan"/>
        </w:rPr>
        <w:t>in Central Asia and</w:t>
      </w:r>
      <w:r w:rsidRPr="00E73D38">
        <w:rPr>
          <w:rStyle w:val="StyleUnderline"/>
          <w:rFonts w:asciiTheme="minorHAnsi" w:hAnsiTheme="minorHAnsi" w:cstheme="minorHAnsi"/>
        </w:rPr>
        <w:t xml:space="preserve"> the </w:t>
      </w:r>
      <w:r w:rsidRPr="00D421AA">
        <w:rPr>
          <w:rStyle w:val="StyleUnderline"/>
          <w:rFonts w:asciiTheme="minorHAnsi" w:hAnsiTheme="minorHAnsi" w:cstheme="minorHAnsi"/>
          <w:highlight w:val="cyan"/>
        </w:rPr>
        <w:t>Arctic</w:t>
      </w:r>
      <w:r w:rsidRPr="00E73D38">
        <w:rPr>
          <w:rStyle w:val="StyleUnderline"/>
          <w:rFonts w:asciiTheme="minorHAnsi" w:hAnsiTheme="minorHAnsi" w:cstheme="minorHAnsi"/>
        </w:rPr>
        <w:t xml:space="preserve">—spaces where Russia was dominant. Moscow </w:t>
      </w:r>
      <w:proofErr w:type="gramStart"/>
      <w:r w:rsidRPr="00E73D38">
        <w:rPr>
          <w:rStyle w:val="StyleUnderline"/>
          <w:rFonts w:asciiTheme="minorHAnsi" w:hAnsiTheme="minorHAnsi" w:cstheme="minorHAnsi"/>
        </w:rPr>
        <w:t>has to</w:t>
      </w:r>
      <w:proofErr w:type="gramEnd"/>
      <w:r w:rsidRPr="00E73D38">
        <w:rPr>
          <w:rStyle w:val="StyleUnderline"/>
          <w:rFonts w:asciiTheme="minorHAnsi" w:hAnsiTheme="minorHAnsi" w:cstheme="minorHAnsi"/>
        </w:rPr>
        <w:t xml:space="preserve"> ask itself: Why is Beijing elbowing in? There is an argument that rather than looking for a strategic partnership, China is just biding its time till Russia implodes, and Beijing steps in and </w:t>
      </w:r>
      <w:hyperlink r:id="rId28" w:history="1">
        <w:r w:rsidRPr="00E73D38">
          <w:rPr>
            <w:rStyle w:val="StyleUnderline"/>
            <w:rFonts w:asciiTheme="minorHAnsi" w:hAnsiTheme="minorHAnsi" w:cstheme="minorHAnsi"/>
          </w:rPr>
          <w:t>sweeps</w:t>
        </w:r>
      </w:hyperlink>
      <w:r w:rsidRPr="00E73D38">
        <w:rPr>
          <w:rStyle w:val="StyleUnderline"/>
          <w:rFonts w:asciiTheme="minorHAnsi" w:hAnsiTheme="minorHAnsi" w:cstheme="minorHAnsi"/>
        </w:rPr>
        <w:t xml:space="preserve"> up the choice pieces. </w:t>
      </w:r>
      <w:r w:rsidRPr="00E73D38">
        <w:rPr>
          <w:rFonts w:asciiTheme="minorHAnsi" w:hAnsiTheme="minorHAnsi" w:cstheme="minorHAnsi"/>
          <w:sz w:val="14"/>
        </w:rPr>
        <w:t xml:space="preserve">And, as much as Putin likes to tweak Trump about Moscow’s ties with Beijing, </w:t>
      </w:r>
      <w:r w:rsidRPr="00E73D38">
        <w:rPr>
          <w:rStyle w:val="Emphasis"/>
          <w:rFonts w:asciiTheme="minorHAnsi" w:hAnsiTheme="minorHAnsi" w:cstheme="minorHAnsi"/>
        </w:rPr>
        <w:t xml:space="preserve">it is </w:t>
      </w:r>
      <w:r w:rsidRPr="00D421AA">
        <w:rPr>
          <w:rStyle w:val="Emphasis"/>
          <w:rFonts w:asciiTheme="minorHAnsi" w:hAnsiTheme="minorHAnsi" w:cstheme="minorHAnsi"/>
          <w:highlight w:val="cyan"/>
        </w:rPr>
        <w:t xml:space="preserve">becoming </w:t>
      </w:r>
      <w:r w:rsidRPr="00E73D38">
        <w:rPr>
          <w:rStyle w:val="Emphasis"/>
          <w:rFonts w:asciiTheme="minorHAnsi" w:hAnsiTheme="minorHAnsi" w:cstheme="minorHAnsi"/>
        </w:rPr>
        <w:t xml:space="preserve">more </w:t>
      </w:r>
      <w:r w:rsidRPr="00D421AA">
        <w:rPr>
          <w:rStyle w:val="Emphasis"/>
          <w:rFonts w:asciiTheme="minorHAnsi" w:hAnsiTheme="minorHAnsi" w:cstheme="minorHAnsi"/>
          <w:highlight w:val="cyan"/>
        </w:rPr>
        <w:t>apparent to Washington that Russia is ever more the junior partner</w:t>
      </w:r>
      <w:r w:rsidRPr="00D421AA">
        <w:rPr>
          <w:rFonts w:asciiTheme="minorHAnsi" w:hAnsiTheme="minorHAnsi" w:cstheme="minorHAnsi"/>
          <w:sz w:val="14"/>
          <w:highlight w:val="cyan"/>
        </w:rPr>
        <w:t>.</w:t>
      </w:r>
      <w:r w:rsidRPr="00E73D38">
        <w:rPr>
          <w:rFonts w:asciiTheme="minorHAnsi" w:hAnsiTheme="minorHAnsi" w:cstheme="minorHAnsi"/>
          <w:sz w:val="14"/>
        </w:rPr>
        <w:t xml:space="preserve"> Can Putin really continue to play Robin to a Chinese Batman? As for China, they </w:t>
      </w:r>
      <w:proofErr w:type="gramStart"/>
      <w:r w:rsidRPr="00E73D38">
        <w:rPr>
          <w:rFonts w:asciiTheme="minorHAnsi" w:hAnsiTheme="minorHAnsi" w:cstheme="minorHAnsi"/>
          <w:sz w:val="14"/>
        </w:rPr>
        <w:t>have to</w:t>
      </w:r>
      <w:proofErr w:type="gramEnd"/>
      <w:r w:rsidRPr="00E73D38">
        <w:rPr>
          <w:rFonts w:asciiTheme="minorHAnsi" w:hAnsiTheme="minorHAnsi" w:cstheme="minorHAnsi"/>
          <w:sz w:val="14"/>
        </w:rPr>
        <w:t xml:space="preserve"> ask: What does Robin really bring to the dynamic-duo? </w:t>
      </w:r>
      <w:r w:rsidRPr="00E73D38">
        <w:rPr>
          <w:rFonts w:asciiTheme="minorHAnsi" w:hAnsiTheme="minorHAnsi" w:cstheme="minorHAnsi"/>
          <w:b/>
          <w:bCs/>
          <w:sz w:val="14"/>
        </w:rPr>
        <w:t>Play the Long Great Power Game</w:t>
      </w:r>
      <w:r w:rsidRPr="00E73D38">
        <w:rPr>
          <w:rFonts w:asciiTheme="minorHAnsi" w:hAnsiTheme="minorHAnsi" w:cstheme="minorHAnsi"/>
          <w:sz w:val="14"/>
        </w:rPr>
        <w:t xml:space="preserve"> The world doesn’t require a twenty-first century Bismarck. The </w:t>
      </w:r>
      <w:r w:rsidRPr="00D421AA">
        <w:rPr>
          <w:rStyle w:val="StyleUnderline"/>
          <w:rFonts w:asciiTheme="minorHAnsi" w:hAnsiTheme="minorHAnsi" w:cstheme="minorHAnsi"/>
          <w:highlight w:val="cyan"/>
        </w:rPr>
        <w:t>U</w:t>
      </w:r>
      <w:r w:rsidRPr="00E73D38">
        <w:rPr>
          <w:rStyle w:val="StyleUnderline"/>
          <w:rFonts w:asciiTheme="minorHAnsi" w:hAnsiTheme="minorHAnsi" w:cstheme="minorHAnsi"/>
        </w:rPr>
        <w:t xml:space="preserve">nited </w:t>
      </w:r>
      <w:r w:rsidRPr="00D421AA">
        <w:rPr>
          <w:rStyle w:val="StyleUnderline"/>
          <w:rFonts w:asciiTheme="minorHAnsi" w:hAnsiTheme="minorHAnsi" w:cstheme="minorHAnsi"/>
          <w:highlight w:val="cyan"/>
        </w:rPr>
        <w:t>S</w:t>
      </w:r>
      <w:r w:rsidRPr="00E73D38">
        <w:rPr>
          <w:rStyle w:val="StyleUnderline"/>
          <w:rFonts w:asciiTheme="minorHAnsi" w:hAnsiTheme="minorHAnsi" w:cstheme="minorHAnsi"/>
        </w:rPr>
        <w:t xml:space="preserve">tates </w:t>
      </w:r>
      <w:r w:rsidRPr="00D421AA">
        <w:rPr>
          <w:rStyle w:val="StyleUnderline"/>
          <w:rFonts w:asciiTheme="minorHAnsi" w:hAnsiTheme="minorHAnsi" w:cstheme="minorHAnsi"/>
          <w:highlight w:val="cyan"/>
        </w:rPr>
        <w:t>will do better</w:t>
      </w:r>
      <w:r w:rsidRPr="00E73D38">
        <w:rPr>
          <w:rStyle w:val="StyleUnderline"/>
          <w:rFonts w:asciiTheme="minorHAnsi" w:hAnsiTheme="minorHAnsi" w:cstheme="minorHAnsi"/>
        </w:rPr>
        <w:t xml:space="preserve"> simply </w:t>
      </w:r>
      <w:r w:rsidRPr="00D421AA">
        <w:rPr>
          <w:rStyle w:val="StyleUnderline"/>
          <w:rFonts w:asciiTheme="minorHAnsi" w:hAnsiTheme="minorHAnsi" w:cstheme="minorHAnsi"/>
          <w:highlight w:val="cyan"/>
        </w:rPr>
        <w:t>by continuing</w:t>
      </w:r>
      <w:r w:rsidRPr="00E73D38">
        <w:rPr>
          <w:rStyle w:val="StyleUnderline"/>
          <w:rFonts w:asciiTheme="minorHAnsi" w:hAnsiTheme="minorHAnsi" w:cstheme="minorHAnsi"/>
        </w:rPr>
        <w:t xml:space="preserve"> its </w:t>
      </w:r>
      <w:r w:rsidRPr="00D421AA">
        <w:rPr>
          <w:rStyle w:val="StyleUnderline"/>
          <w:rFonts w:asciiTheme="minorHAnsi" w:hAnsiTheme="minorHAnsi" w:cstheme="minorHAnsi"/>
          <w:highlight w:val="cyan"/>
        </w:rPr>
        <w:t>strategy</w:t>
      </w:r>
      <w:r w:rsidRPr="00E73D38">
        <w:rPr>
          <w:rStyle w:val="StyleUnderline"/>
          <w:rFonts w:asciiTheme="minorHAnsi" w:hAnsiTheme="minorHAnsi" w:cstheme="minorHAnsi"/>
        </w:rPr>
        <w:t xml:space="preserve"> </w:t>
      </w:r>
      <w:r w:rsidRPr="00D421AA">
        <w:rPr>
          <w:rStyle w:val="StyleUnderline"/>
          <w:rFonts w:asciiTheme="minorHAnsi" w:hAnsiTheme="minorHAnsi" w:cstheme="minorHAnsi"/>
          <w:highlight w:val="cyan"/>
        </w:rPr>
        <w:t>of</w:t>
      </w:r>
      <w:r w:rsidRPr="00E73D38">
        <w:rPr>
          <w:rStyle w:val="StyleUnderline"/>
          <w:rFonts w:asciiTheme="minorHAnsi" w:hAnsiTheme="minorHAnsi" w:cstheme="minorHAnsi"/>
        </w:rPr>
        <w:t xml:space="preserve"> pushing back on Russia and China, while </w:t>
      </w:r>
      <w:r w:rsidRPr="00E73D38">
        <w:rPr>
          <w:rStyle w:val="Emphasis"/>
          <w:rFonts w:asciiTheme="minorHAnsi" w:hAnsiTheme="minorHAnsi" w:cstheme="minorHAnsi"/>
        </w:rPr>
        <w:t xml:space="preserve">letting them know there’s an off-ramp waiting for them if—and only if—they respect U.S. interests. </w:t>
      </w:r>
      <w:r w:rsidRPr="00E73D38">
        <w:rPr>
          <w:rFonts w:asciiTheme="minorHAnsi" w:hAnsiTheme="minorHAnsi" w:cstheme="minorHAnsi"/>
          <w:sz w:val="14"/>
        </w:rPr>
        <w:t xml:space="preserve">Sure, this makes double duty for Washington. The United States </w:t>
      </w:r>
      <w:proofErr w:type="gramStart"/>
      <w:r w:rsidRPr="00E73D38">
        <w:rPr>
          <w:rFonts w:asciiTheme="minorHAnsi" w:hAnsiTheme="minorHAnsi" w:cstheme="minorHAnsi"/>
          <w:sz w:val="14"/>
        </w:rPr>
        <w:t>has to</w:t>
      </w:r>
      <w:proofErr w:type="gramEnd"/>
      <w:r w:rsidRPr="00E73D38">
        <w:rPr>
          <w:rFonts w:asciiTheme="minorHAnsi" w:hAnsiTheme="minorHAnsi" w:cstheme="minorHAnsi"/>
          <w:sz w:val="14"/>
        </w:rPr>
        <w:t xml:space="preserve"> mitigate Moscow’s efforts to destabilize Europe, even as it pushes for a free and open Indo-Pacific. But these tasks are not beyond our capabilities—and for us the pain is worth the gain. Rat</w:t>
      </w:r>
      <w:r w:rsidRPr="00E73D38">
        <w:rPr>
          <w:rStyle w:val="StyleUnderline"/>
          <w:rFonts w:asciiTheme="minorHAnsi" w:hAnsiTheme="minorHAnsi" w:cstheme="minorHAnsi"/>
        </w:rPr>
        <w:t xml:space="preserve">her than try to pry Putin and Xi Jinping apart, Trump should continue to squeeze them from both sides. The </w:t>
      </w:r>
      <w:r w:rsidRPr="00D421AA">
        <w:rPr>
          <w:rStyle w:val="StyleUnderline"/>
          <w:rFonts w:asciiTheme="minorHAnsi" w:hAnsiTheme="minorHAnsi" w:cstheme="minorHAnsi"/>
          <w:highlight w:val="cyan"/>
        </w:rPr>
        <w:t>natural friction in</w:t>
      </w:r>
      <w:r w:rsidRPr="00E73D38">
        <w:rPr>
          <w:rStyle w:val="StyleUnderline"/>
          <w:rFonts w:asciiTheme="minorHAnsi" w:hAnsiTheme="minorHAnsi" w:cstheme="minorHAnsi"/>
        </w:rPr>
        <w:t xml:space="preserve"> the </w:t>
      </w:r>
      <w:r w:rsidRPr="00D421AA">
        <w:rPr>
          <w:rStyle w:val="Emphasis"/>
          <w:rFonts w:asciiTheme="minorHAnsi" w:hAnsiTheme="minorHAnsi" w:cstheme="minorHAnsi"/>
          <w:highlight w:val="cyan"/>
        </w:rPr>
        <w:t>Russian and Chinese relationship</w:t>
      </w:r>
      <w:r w:rsidRPr="00E73D38">
        <w:rPr>
          <w:rStyle w:val="Emphasis"/>
          <w:rFonts w:asciiTheme="minorHAnsi" w:hAnsiTheme="minorHAnsi" w:cstheme="minorHAnsi"/>
        </w:rPr>
        <w:t xml:space="preserve"> will </w:t>
      </w:r>
      <w:r w:rsidRPr="00D421AA">
        <w:rPr>
          <w:rStyle w:val="Emphasis"/>
          <w:rFonts w:asciiTheme="minorHAnsi" w:hAnsiTheme="minorHAnsi" w:cstheme="minorHAnsi"/>
          <w:highlight w:val="cyan"/>
        </w:rPr>
        <w:t>prevent</w:t>
      </w:r>
      <w:r w:rsidRPr="00E73D38">
        <w:rPr>
          <w:rStyle w:val="Emphasis"/>
          <w:rFonts w:asciiTheme="minorHAnsi" w:hAnsiTheme="minorHAnsi" w:cstheme="minorHAnsi"/>
        </w:rPr>
        <w:t xml:space="preserve"> </w:t>
      </w:r>
      <w:r w:rsidRPr="00D421AA">
        <w:rPr>
          <w:rStyle w:val="Emphasis"/>
          <w:rFonts w:asciiTheme="minorHAnsi" w:hAnsiTheme="minorHAnsi" w:cstheme="minorHAnsi"/>
          <w:highlight w:val="cyan"/>
        </w:rPr>
        <w:t>them from effectively ganging up</w:t>
      </w:r>
      <w:r w:rsidRPr="00E73D38">
        <w:rPr>
          <w:rStyle w:val="Emphasis"/>
          <w:rFonts w:asciiTheme="minorHAnsi" w:hAnsiTheme="minorHAnsi" w:cstheme="minorHAnsi"/>
        </w:rPr>
        <w:t xml:space="preserve"> on the United States</w:t>
      </w:r>
      <w:r w:rsidRPr="00E73D38">
        <w:rPr>
          <w:rStyle w:val="StyleUnderline"/>
          <w:rFonts w:asciiTheme="minorHAnsi" w:hAnsiTheme="minorHAnsi" w:cstheme="minorHAnsi"/>
        </w:rPr>
        <w:t xml:space="preserve">. And it wouldn’t hurt if the United States should find subtle ways to remind them that they </w:t>
      </w:r>
      <w:proofErr w:type="gramStart"/>
      <w:r w:rsidRPr="00E73D38">
        <w:rPr>
          <w:rStyle w:val="StyleUnderline"/>
          <w:rFonts w:asciiTheme="minorHAnsi" w:hAnsiTheme="minorHAnsi" w:cstheme="minorHAnsi"/>
        </w:rPr>
        <w:t>would</w:t>
      </w:r>
      <w:proofErr w:type="gramEnd"/>
      <w:r w:rsidRPr="00E73D38">
        <w:rPr>
          <w:rStyle w:val="StyleUnderline"/>
          <w:rFonts w:asciiTheme="minorHAnsi" w:hAnsiTheme="minorHAnsi" w:cstheme="minorHAnsi"/>
        </w:rPr>
        <w:t xml:space="preserve"> foolish to trust each other too much. </w:t>
      </w:r>
      <w:r w:rsidRPr="00E73D38">
        <w:rPr>
          <w:rFonts w:asciiTheme="minorHAnsi" w:hAnsiTheme="minorHAnsi" w:cstheme="minorHAnsi"/>
          <w:sz w:val="14"/>
        </w:rPr>
        <w:t xml:space="preserve">The </w:t>
      </w:r>
      <w:r w:rsidRPr="00E73D38">
        <w:rPr>
          <w:rStyle w:val="StyleUnderline"/>
          <w:rFonts w:asciiTheme="minorHAnsi" w:hAnsiTheme="minorHAnsi" w:cstheme="minorHAnsi"/>
        </w:rPr>
        <w:t xml:space="preserve">primary interest of both Putin and Xi is to assure the survival of their regimes. The American squeeze play will leave them with little choice but to </w:t>
      </w:r>
      <w:r w:rsidRPr="00D421AA">
        <w:rPr>
          <w:rStyle w:val="StyleUnderline"/>
          <w:rFonts w:asciiTheme="minorHAnsi" w:hAnsiTheme="minorHAnsi" w:cstheme="minorHAnsi"/>
          <w:highlight w:val="cyan"/>
        </w:rPr>
        <w:t>accept the fact</w:t>
      </w:r>
      <w:r w:rsidRPr="00E73D38">
        <w:rPr>
          <w:rStyle w:val="StyleUnderline"/>
          <w:rFonts w:asciiTheme="minorHAnsi" w:hAnsiTheme="minorHAnsi" w:cstheme="minorHAnsi"/>
        </w:rPr>
        <w:t xml:space="preserve"> </w:t>
      </w:r>
      <w:r w:rsidRPr="00E73D38">
        <w:rPr>
          <w:rStyle w:val="StyleUnderline"/>
          <w:rFonts w:asciiTheme="minorHAnsi" w:hAnsiTheme="minorHAnsi" w:cstheme="minorHAnsi"/>
        </w:rPr>
        <w:lastRenderedPageBreak/>
        <w:t xml:space="preserve">that </w:t>
      </w:r>
      <w:r w:rsidRPr="00D421AA">
        <w:rPr>
          <w:rStyle w:val="StyleUnderline"/>
          <w:rFonts w:asciiTheme="minorHAnsi" w:hAnsiTheme="minorHAnsi" w:cstheme="minorHAnsi"/>
          <w:highlight w:val="cyan"/>
        </w:rPr>
        <w:t>America</w:t>
      </w:r>
      <w:r w:rsidRPr="00E73D38">
        <w:rPr>
          <w:rStyle w:val="StyleUnderline"/>
          <w:rFonts w:asciiTheme="minorHAnsi" w:hAnsiTheme="minorHAnsi" w:cstheme="minorHAnsi"/>
        </w:rPr>
        <w:t xml:space="preserve"> </w:t>
      </w:r>
      <w:r w:rsidRPr="00D421AA">
        <w:rPr>
          <w:rStyle w:val="StyleUnderline"/>
          <w:rFonts w:asciiTheme="minorHAnsi" w:hAnsiTheme="minorHAnsi" w:cstheme="minorHAnsi"/>
          <w:highlight w:val="cyan"/>
        </w:rPr>
        <w:t>is</w:t>
      </w:r>
      <w:r w:rsidRPr="00E73D38">
        <w:rPr>
          <w:rStyle w:val="StyleUnderline"/>
          <w:rFonts w:asciiTheme="minorHAnsi" w:hAnsiTheme="minorHAnsi" w:cstheme="minorHAnsi"/>
        </w:rPr>
        <w:t xml:space="preserve"> strong, it’s </w:t>
      </w:r>
      <w:r w:rsidRPr="00D421AA">
        <w:rPr>
          <w:rStyle w:val="StyleUnderline"/>
          <w:rFonts w:asciiTheme="minorHAnsi" w:hAnsiTheme="minorHAnsi" w:cstheme="minorHAnsi"/>
          <w:highlight w:val="cyan"/>
        </w:rPr>
        <w:t>here to stay</w:t>
      </w:r>
      <w:r w:rsidRPr="00E73D38">
        <w:rPr>
          <w:rStyle w:val="StyleUnderline"/>
          <w:rFonts w:asciiTheme="minorHAnsi" w:hAnsiTheme="minorHAnsi" w:cstheme="minorHAnsi"/>
        </w:rPr>
        <w:t xml:space="preserve">, and their regimes </w:t>
      </w:r>
      <w:proofErr w:type="gramStart"/>
      <w:r w:rsidRPr="00E73D38">
        <w:rPr>
          <w:rStyle w:val="StyleUnderline"/>
          <w:rFonts w:asciiTheme="minorHAnsi" w:hAnsiTheme="minorHAnsi" w:cstheme="minorHAnsi"/>
        </w:rPr>
        <w:t>have to</w:t>
      </w:r>
      <w:proofErr w:type="gramEnd"/>
      <w:r w:rsidRPr="00E73D38">
        <w:rPr>
          <w:rStyle w:val="StyleUnderline"/>
          <w:rFonts w:asciiTheme="minorHAnsi" w:hAnsiTheme="minorHAnsi" w:cstheme="minorHAnsi"/>
        </w:rPr>
        <w:t xml:space="preserve"> live with it. This is the only kind of global balancing that will bring about stable relationships in the long-term.</w:t>
      </w:r>
    </w:p>
    <w:p w14:paraId="784A5C80" w14:textId="77777777" w:rsidR="008D6911" w:rsidRPr="00F35F0D" w:rsidRDefault="008D6911" w:rsidP="008D6911">
      <w:pPr>
        <w:pStyle w:val="Heading4"/>
        <w:rPr>
          <w:rFonts w:cs="Arial"/>
          <w:b w:val="0"/>
          <w:bCs w:val="0"/>
        </w:rPr>
      </w:pPr>
      <w:r w:rsidRPr="00F35F0D">
        <w:rPr>
          <w:rFonts w:cs="Arial"/>
        </w:rPr>
        <w:t>No one’s going to war over a downed satellite</w:t>
      </w:r>
    </w:p>
    <w:p w14:paraId="57CB863F" w14:textId="77777777" w:rsidR="008D6911" w:rsidRPr="00F35F0D" w:rsidRDefault="008D6911" w:rsidP="008D6911">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35EA0085" w14:textId="77777777" w:rsidR="008D6911" w:rsidRPr="00F35F0D" w:rsidRDefault="008D6911" w:rsidP="008D6911">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minimise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6D22BBCA" w14:textId="77777777" w:rsidR="008D6911" w:rsidRPr="00F35F0D" w:rsidRDefault="008D6911" w:rsidP="008D6911">
      <w:pPr>
        <w:pStyle w:val="Heading4"/>
        <w:rPr>
          <w:rFonts w:cs="Arial"/>
          <w:u w:val="single"/>
        </w:rPr>
      </w:pPr>
      <w:bookmarkStart w:id="1"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688B2D8A" w14:textId="77777777" w:rsidR="008D6911" w:rsidRPr="00F35F0D" w:rsidRDefault="008D6911" w:rsidP="008D6911">
      <w:r w:rsidRPr="00F35F0D">
        <w:rPr>
          <w:rStyle w:val="Style13ptBold"/>
        </w:rPr>
        <w:t>Firth 7/1</w:t>
      </w:r>
      <w:r w:rsidRPr="00F35F0D">
        <w:t>/19 [News Editor at MIT Technology Review, was Chief News Editor at New Scientist. How to fight a war in space (and get away with it). July 1, 2019. MIT Technology Review]</w:t>
      </w:r>
    </w:p>
    <w:p w14:paraId="3E5EFC65" w14:textId="77777777" w:rsidR="008D6911" w:rsidRDefault="008D6911" w:rsidP="008D6911">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1"/>
    </w:p>
    <w:p w14:paraId="5D0592CB" w14:textId="74A9E943" w:rsidR="008D6911" w:rsidRPr="00CF2B06" w:rsidRDefault="008D6911" w:rsidP="008D6911">
      <w:pPr>
        <w:pStyle w:val="Heading4"/>
      </w:pPr>
      <w:r>
        <w:t xml:space="preserve">Alt Cause - </w:t>
      </w:r>
      <w:r w:rsidRPr="00CF2B06">
        <w:t xml:space="preserve">Pursuit of </w:t>
      </w:r>
      <w:r>
        <w:t>dominance</w:t>
      </w:r>
      <w:r w:rsidRPr="00CF2B06">
        <w:t xml:space="preserve"> leads to Sino-Russia </w:t>
      </w:r>
      <w:r>
        <w:t xml:space="preserve">alliance </w:t>
      </w:r>
    </w:p>
    <w:p w14:paraId="39DD695C" w14:textId="77777777" w:rsidR="008D6911" w:rsidRPr="00CF2B06" w:rsidRDefault="008D6911" w:rsidP="008D6911">
      <w:pPr>
        <w:rPr>
          <w:rFonts w:eastAsia="Cambria"/>
          <w:b/>
          <w:bCs/>
          <w:sz w:val="26"/>
        </w:rPr>
      </w:pPr>
      <w:r w:rsidRPr="00CF2B06">
        <w:rPr>
          <w:rFonts w:eastAsia="Cambria"/>
          <w:b/>
          <w:bCs/>
          <w:sz w:val="26"/>
        </w:rPr>
        <w:t>Porter, DPhil, 19</w:t>
      </w:r>
    </w:p>
    <w:p w14:paraId="7E1FD2AC" w14:textId="77777777" w:rsidR="008D6911" w:rsidRPr="00CF2B06" w:rsidRDefault="008D6911" w:rsidP="008D6911">
      <w:pPr>
        <w:rPr>
          <w:rFonts w:eastAsia="Cambria"/>
          <w:sz w:val="16"/>
        </w:rPr>
      </w:pPr>
      <w:r w:rsidRPr="00CF2B06">
        <w:rPr>
          <w:rFonts w:eastAsia="Cambria"/>
          <w:sz w:val="16"/>
        </w:rPr>
        <w:t xml:space="preserve">(Patrick, </w:t>
      </w:r>
      <w:r w:rsidRPr="00CF2B06">
        <w:rPr>
          <w:rFonts w:eastAsia="Cambria"/>
          <w:sz w:val="16"/>
          <w:szCs w:val="16"/>
        </w:rPr>
        <w:t>ModernHistory@Oxford, ProfInternationalSecurityAndStrategy@Birmingham</w:t>
      </w:r>
      <w:r w:rsidRPr="00CF2B06">
        <w:rPr>
          <w:rFonts w:eastAsia="Cambria"/>
          <w:sz w:val="16"/>
        </w:rPr>
        <w:t>, Advice for a Dark Age: Managing Great Power Competition, The Washington Quarterly, 42:1, 7-25)</w:t>
      </w:r>
    </w:p>
    <w:p w14:paraId="25E2120A" w14:textId="77777777" w:rsidR="008D6911" w:rsidRPr="00CF2B06" w:rsidRDefault="008D6911" w:rsidP="008D6911">
      <w:pPr>
        <w:rPr>
          <w:rFonts w:eastAsia="Cambria"/>
          <w:u w:val="single"/>
        </w:rPr>
      </w:pPr>
      <w:r w:rsidRPr="00CF2B06">
        <w:rPr>
          <w:rFonts w:eastAsia="Cambria"/>
          <w:u w:val="single"/>
        </w:rPr>
        <w:t xml:space="preserve">Even </w:t>
      </w:r>
      <w:r w:rsidRPr="00CF2B06">
        <w:rPr>
          <w:rFonts w:eastAsia="Cambria"/>
          <w:highlight w:val="green"/>
          <w:u w:val="single"/>
        </w:rPr>
        <w:t>the U</w:t>
      </w:r>
      <w:r w:rsidRPr="00CF2B06">
        <w:rPr>
          <w:rFonts w:eastAsia="Cambria"/>
          <w:sz w:val="16"/>
        </w:rPr>
        <w:t xml:space="preserve">nited </w:t>
      </w:r>
      <w:r w:rsidRPr="00CF2B06">
        <w:rPr>
          <w:rFonts w:eastAsia="Cambria"/>
          <w:highlight w:val="green"/>
          <w:u w:val="single"/>
        </w:rPr>
        <w:t>S</w:t>
      </w:r>
      <w:r w:rsidRPr="00CF2B06">
        <w:rPr>
          <w:rFonts w:eastAsia="Cambria"/>
          <w:sz w:val="16"/>
        </w:rPr>
        <w:t xml:space="preserve">tates </w:t>
      </w:r>
      <w:r w:rsidRPr="00CF2B06">
        <w:rPr>
          <w:rFonts w:eastAsia="Cambria"/>
          <w:highlight w:val="green"/>
          <w:u w:val="single"/>
        </w:rPr>
        <w:t>cannot</w:t>
      </w:r>
      <w:r w:rsidRPr="00CF2B06">
        <w:rPr>
          <w:rFonts w:eastAsia="Cambria"/>
          <w:sz w:val="16"/>
        </w:rPr>
        <w:t xml:space="preserve"> prudently </w:t>
      </w:r>
      <w:r w:rsidRPr="00CF2B06">
        <w:rPr>
          <w:rFonts w:eastAsia="Cambria"/>
          <w:highlight w:val="green"/>
          <w:u w:val="single"/>
        </w:rPr>
        <w:t>take on</w:t>
      </w:r>
      <w:r w:rsidRPr="00CF2B06">
        <w:rPr>
          <w:rFonts w:eastAsia="Cambria"/>
          <w:u w:val="single"/>
        </w:rPr>
        <w:t xml:space="preserve"> every adversary on </w:t>
      </w:r>
      <w:r w:rsidRPr="00CF2B06">
        <w:rPr>
          <w:rFonts w:eastAsia="Cambria"/>
          <w:highlight w:val="green"/>
          <w:u w:val="single"/>
        </w:rPr>
        <w:t>multiple fronts</w:t>
      </w:r>
      <w:r w:rsidRPr="00CF2B06">
        <w:rPr>
          <w:rFonts w:eastAsia="Cambria"/>
          <w:u w:val="single"/>
        </w:rPr>
        <w:t>.</w:t>
      </w:r>
      <w:r w:rsidRPr="00CF2B06">
        <w:rPr>
          <w:rFonts w:eastAsia="Cambria"/>
          <w:sz w:val="16"/>
        </w:rPr>
        <w:t xml:space="preserve"> </w:t>
      </w:r>
      <w:r w:rsidRPr="00CF2B06">
        <w:rPr>
          <w:rFonts w:eastAsia="Cambria"/>
          <w:u w:val="single"/>
        </w:rPr>
        <w:t>The costs</w:t>
      </w:r>
      <w:r w:rsidRPr="00CF2B06">
        <w:rPr>
          <w:rFonts w:eastAsia="Cambria"/>
          <w:sz w:val="16"/>
        </w:rPr>
        <w:t xml:space="preserve"> of military campaigns against these adversaries in their backyards, whether in the Baltic States or Taiwan, </w:t>
      </w:r>
      <w:r w:rsidRPr="00CF2B06">
        <w:rPr>
          <w:rFonts w:eastAsia="Cambria"/>
          <w:u w:val="single"/>
        </w:rPr>
        <w:t>would outstrip the losses that the U.S. military has sustained in decades</w:t>
      </w:r>
      <w:r w:rsidRPr="00CF2B06">
        <w:rPr>
          <w:rFonts w:eastAsia="Cambria"/>
          <w:sz w:val="16"/>
        </w:rPr>
        <w:t xml:space="preserve">. Short of all-out conflict, </w:t>
      </w:r>
      <w:r w:rsidRPr="00CF2B06">
        <w:rPr>
          <w:rFonts w:eastAsia="Cambria"/>
          <w:u w:val="single"/>
        </w:rPr>
        <w:t xml:space="preserve">to mobilize for dominance and </w:t>
      </w:r>
      <w:r w:rsidRPr="00CF2B06">
        <w:rPr>
          <w:rFonts w:eastAsia="Cambria"/>
          <w:b/>
          <w:iCs/>
          <w:u w:val="single"/>
        </w:rPr>
        <w:t>risk escalation on multiple such fronts</w:t>
      </w:r>
      <w:r w:rsidRPr="00CF2B06">
        <w:rPr>
          <w:rFonts w:eastAsia="Cambria"/>
          <w:u w:val="single"/>
        </w:rPr>
        <w:t xml:space="preserve"> would court several dangers</w:t>
      </w:r>
      <w:r w:rsidRPr="00CF2B06">
        <w:rPr>
          <w:rFonts w:eastAsia="Cambria"/>
          <w:sz w:val="16"/>
        </w:rPr>
        <w:t xml:space="preserve">. </w:t>
      </w:r>
      <w:r w:rsidRPr="00CF2B06">
        <w:rPr>
          <w:rFonts w:eastAsia="Cambria"/>
          <w:highlight w:val="green"/>
          <w:u w:val="single"/>
        </w:rPr>
        <w:t xml:space="preserve">It would </w:t>
      </w:r>
      <w:r w:rsidRPr="00CF2B06">
        <w:rPr>
          <w:rFonts w:eastAsia="Cambria"/>
          <w:b/>
          <w:iCs/>
          <w:highlight w:val="green"/>
          <w:u w:val="single"/>
        </w:rPr>
        <w:t>overstretch the country</w:t>
      </w:r>
      <w:r w:rsidRPr="00CF2B06">
        <w:rPr>
          <w:rFonts w:eastAsia="Cambria"/>
          <w:sz w:val="16"/>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CF2B06">
        <w:rPr>
          <w:rFonts w:eastAsia="Cambria"/>
          <w:u w:val="single"/>
        </w:rPr>
        <w:t>If</w:t>
      </w:r>
      <w:r w:rsidRPr="00CF2B06">
        <w:rPr>
          <w:rFonts w:eastAsia="Cambria"/>
          <w:sz w:val="16"/>
        </w:rPr>
        <w:t xml:space="preserve"> in such conditions, </w:t>
      </w:r>
      <w:r w:rsidRPr="00CF2B06">
        <w:rPr>
          <w:rFonts w:eastAsia="Cambria"/>
          <w:u w:val="single"/>
        </w:rPr>
        <w:t>current expenditure is not enough to buy unchallengeable military preponderance</w:t>
      </w:r>
      <w:r w:rsidRPr="00CF2B06">
        <w:rPr>
          <w:rFonts w:eastAsia="Cambria"/>
          <w:sz w:val="16"/>
        </w:rPr>
        <w:t>—</w:t>
      </w:r>
      <w:r w:rsidRPr="00CF2B06">
        <w:rPr>
          <w:rFonts w:eastAsia="Cambria"/>
          <w:u w:val="single"/>
        </w:rPr>
        <w:t>and it may not be</w:t>
      </w:r>
      <w:r w:rsidRPr="00CF2B06">
        <w:rPr>
          <w:rFonts w:eastAsia="Cambria"/>
          <w:sz w:val="16"/>
        </w:rPr>
        <w:t>—</w:t>
      </w:r>
      <w:r w:rsidRPr="00CF2B06">
        <w:rPr>
          <w:rFonts w:eastAsia="Cambria"/>
          <w:u w:val="single"/>
        </w:rPr>
        <w:t xml:space="preserve">then the failure lies not in the failure to spend even more. </w:t>
      </w:r>
      <w:r w:rsidRPr="00CF2B06">
        <w:rPr>
          <w:rFonts w:eastAsia="Cambria"/>
          <w:sz w:val="16"/>
        </w:rPr>
        <w:t xml:space="preserve">Neither is the answer to sacrifice the quality of civic life at home to service the cause of preponderance abroad. </w:t>
      </w:r>
      <w:r w:rsidRPr="00CF2B06">
        <w:rPr>
          <w:rFonts w:eastAsia="Cambria"/>
          <w:u w:val="single"/>
        </w:rPr>
        <w:t>The old “</w:t>
      </w:r>
      <w:r w:rsidRPr="00CF2B06">
        <w:rPr>
          <w:rFonts w:eastAsia="Cambria"/>
          <w:highlight w:val="green"/>
          <w:u w:val="single"/>
        </w:rPr>
        <w:t>two war standard</w:t>
      </w:r>
      <w:r w:rsidRPr="00CF2B06">
        <w:rPr>
          <w:rFonts w:eastAsia="Cambria"/>
          <w:sz w:val="16"/>
        </w:rPr>
        <w:t xml:space="preserve">,” a planning construct whereby the United States configures its forces to conduct two regional conflicts at once, </w:t>
      </w:r>
      <w:r w:rsidRPr="00CF2B06">
        <w:rPr>
          <w:rFonts w:eastAsia="Cambria"/>
          <w:highlight w:val="green"/>
          <w:u w:val="single"/>
        </w:rPr>
        <w:t xml:space="preserve">would be unsustainably demanding </w:t>
      </w:r>
      <w:r w:rsidRPr="00CF2B06">
        <w:rPr>
          <w:rFonts w:eastAsia="Cambria"/>
          <w:u w:val="single"/>
        </w:rPr>
        <w:t xml:space="preserve">against more than one peer competitor, </w:t>
      </w:r>
      <w:r w:rsidRPr="00CF2B06">
        <w:rPr>
          <w:rFonts w:eastAsia="Cambria"/>
          <w:sz w:val="16"/>
        </w:rPr>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w:t>
      </w:r>
      <w:r w:rsidRPr="00CF2B06">
        <w:rPr>
          <w:rFonts w:eastAsia="Cambria"/>
          <w:sz w:val="16"/>
        </w:rPr>
        <w:lastRenderedPageBreak/>
        <w:t xml:space="preserve">is expendable for the cause of hegemony, is perversely to set up power-projection abroad as the end, when it should be the means. </w:t>
      </w:r>
      <w:r w:rsidRPr="00CF2B06">
        <w:rPr>
          <w:rFonts w:eastAsia="Cambria"/>
          <w:highlight w:val="green"/>
          <w:u w:val="single"/>
        </w:rPr>
        <w:t>The problem lies</w:t>
      </w:r>
      <w:r w:rsidRPr="00CF2B06">
        <w:rPr>
          <w:rFonts w:eastAsia="Cambria"/>
          <w:u w:val="single"/>
        </w:rPr>
        <w:t xml:space="preserve">, rather, </w:t>
      </w:r>
      <w:r w:rsidRPr="00CF2B06">
        <w:rPr>
          <w:rFonts w:eastAsia="Cambria"/>
          <w:highlight w:val="green"/>
          <w:u w:val="single"/>
        </w:rPr>
        <w:t>in</w:t>
      </w:r>
      <w:r w:rsidRPr="00CF2B06">
        <w:rPr>
          <w:rFonts w:eastAsia="Cambria"/>
          <w:u w:val="single"/>
        </w:rPr>
        <w:t xml:space="preserve"> </w:t>
      </w:r>
      <w:r w:rsidRPr="00CF2B06">
        <w:rPr>
          <w:rFonts w:eastAsia="Cambria"/>
          <w:b/>
          <w:iCs/>
          <w:u w:val="single"/>
        </w:rPr>
        <w:t xml:space="preserve">the inflexible </w:t>
      </w:r>
      <w:r w:rsidRPr="00CF2B06">
        <w:rPr>
          <w:rFonts w:eastAsia="Cambria"/>
          <w:b/>
          <w:iCs/>
          <w:highlight w:val="green"/>
          <w:u w:val="single"/>
        </w:rPr>
        <w:t>pursuit of hegemony itself</w:t>
      </w:r>
      <w:r w:rsidRPr="00CF2B06">
        <w:rPr>
          <w:rFonts w:eastAsia="Cambria"/>
          <w:highlight w:val="green"/>
          <w:u w:val="single"/>
        </w:rPr>
        <w:t xml:space="preserve">, and the </w:t>
      </w:r>
      <w:r w:rsidRPr="00CF2B06">
        <w:rPr>
          <w:rFonts w:eastAsia="Cambria"/>
          <w:b/>
          <w:iCs/>
          <w:highlight w:val="green"/>
          <w:u w:val="single"/>
        </w:rPr>
        <w:t>failure to balance commitments</w:t>
      </w:r>
      <w:r w:rsidRPr="00CF2B06">
        <w:rPr>
          <w:rFonts w:eastAsia="Cambria"/>
          <w:u w:val="single"/>
        </w:rPr>
        <w:t xml:space="preserve"> with scarce resources. To attempt </w:t>
      </w:r>
      <w:r w:rsidRPr="00CF2B06">
        <w:rPr>
          <w:rFonts w:eastAsia="Cambria"/>
          <w:highlight w:val="green"/>
          <w:u w:val="single"/>
        </w:rPr>
        <w:t>to suppress every adversary</w:t>
      </w:r>
      <w:r w:rsidRPr="00CF2B06">
        <w:rPr>
          <w:rFonts w:eastAsia="Cambria"/>
          <w:u w:val="single"/>
        </w:rPr>
        <w:t xml:space="preserve"> simultaneously</w:t>
      </w:r>
      <w:r w:rsidRPr="00CF2B06">
        <w:rPr>
          <w:rFonts w:eastAsia="Cambria"/>
          <w:sz w:val="16"/>
        </w:rPr>
        <w:t xml:space="preserve"> would </w:t>
      </w:r>
      <w:r w:rsidRPr="00CF2B06">
        <w:rPr>
          <w:rFonts w:eastAsia="Cambria"/>
          <w:b/>
          <w:iCs/>
          <w:highlight w:val="green"/>
          <w:u w:val="single"/>
        </w:rPr>
        <w:t>drive adversaries together, creating hostile coalitions</w:t>
      </w:r>
      <w:r w:rsidRPr="00CF2B06">
        <w:rPr>
          <w:rFonts w:eastAsia="Cambria"/>
          <w:sz w:val="16"/>
        </w:rPr>
        <w:t xml:space="preserve">. </w:t>
      </w:r>
      <w:r w:rsidRPr="00CF2B06">
        <w:rPr>
          <w:rFonts w:eastAsia="Cambria"/>
          <w:u w:val="single"/>
        </w:rPr>
        <w:t>It also may not succeed</w:t>
      </w:r>
      <w:r w:rsidRPr="00CF2B06">
        <w:rPr>
          <w:rFonts w:eastAsia="Cambria"/>
          <w:sz w:val="16"/>
        </w:rPr>
        <w:t xml:space="preserve">. Counterproliferation in North Korea is difficult enough, for instance, but the task becomes more difficult still if U.S. enmity with China drives Beijing to refuse cooperation over enforcing sanctions on Pyongyang. </w:t>
      </w:r>
      <w:r w:rsidRPr="00CF2B06">
        <w:rPr>
          <w:rFonts w:eastAsia="Cambria"/>
          <w:u w:val="single"/>
        </w:rPr>
        <w:t xml:space="preserve">Concurrent competitions would </w:t>
      </w:r>
      <w:r w:rsidRPr="00CF2B06">
        <w:rPr>
          <w:rFonts w:eastAsia="Cambria"/>
          <w:sz w:val="16"/>
        </w:rPr>
        <w:t xml:space="preserve">also </w:t>
      </w:r>
      <w:r w:rsidRPr="00CF2B06">
        <w:rPr>
          <w:rFonts w:eastAsia="Cambria"/>
          <w:u w:val="single"/>
        </w:rPr>
        <w:t xml:space="preserve">split American resources, </w:t>
      </w:r>
      <w:proofErr w:type="gramStart"/>
      <w:r w:rsidRPr="00CF2B06">
        <w:rPr>
          <w:rFonts w:eastAsia="Cambria"/>
          <w:u w:val="single"/>
        </w:rPr>
        <w:t>attention</w:t>
      </w:r>
      <w:proofErr w:type="gramEnd"/>
      <w:r w:rsidRPr="00CF2B06">
        <w:rPr>
          <w:rFonts w:eastAsia="Cambria"/>
          <w:u w:val="single"/>
        </w:rPr>
        <w:t xml:space="preserve"> and time</w:t>
      </w:r>
      <w:r w:rsidRPr="00CF2B06">
        <w:rPr>
          <w:rFonts w:eastAsia="Cambria"/>
          <w:sz w:val="16"/>
        </w:rPr>
        <w:t xml:space="preserve">. </w:t>
      </w:r>
      <w:r w:rsidRPr="00CF2B06">
        <w:rPr>
          <w:rFonts w:eastAsia="Cambria"/>
          <w:u w:val="single"/>
        </w:rPr>
        <w:t>Exacerbating the strain on scarce resources</w:t>
      </w:r>
      <w:r w:rsidRPr="00CF2B06">
        <w:rPr>
          <w:rFonts w:eastAsia="Cambria"/>
          <w:sz w:val="16"/>
        </w:rPr>
        <w:t xml:space="preserve"> between defense, consumption and investment </w:t>
      </w:r>
      <w:r w:rsidRPr="00CF2B06">
        <w:rPr>
          <w:rFonts w:eastAsia="Cambria"/>
          <w:u w:val="single"/>
        </w:rPr>
        <w:t>raises the polarizing question of whether preponderance is even worth it</w:t>
      </w:r>
      <w:r w:rsidRPr="00CF2B06">
        <w:rPr>
          <w:rFonts w:eastAsia="Cambria"/>
          <w:sz w:val="16"/>
        </w:rPr>
        <w:t xml:space="preserve">, which then undermines the domestic consensus needed to support it. At the same time, </w:t>
      </w:r>
      <w:r w:rsidRPr="00CF2B06">
        <w:rPr>
          <w:rFonts w:eastAsia="Cambria"/>
          <w:u w:val="single"/>
        </w:rPr>
        <w:t xml:space="preserve">reduced investment in infrastructure and education would damage the economic foundations for conducting competition abroad in the first place. </w:t>
      </w:r>
      <w:r w:rsidRPr="00CF2B06">
        <w:rPr>
          <w:rFonts w:eastAsia="Cambria"/>
          <w:sz w:val="16"/>
        </w:rPr>
        <w:t xml:space="preserve">Taken together, </w:t>
      </w:r>
      <w:r w:rsidRPr="00CF2B06">
        <w:rPr>
          <w:rFonts w:eastAsia="Cambria"/>
          <w:u w:val="single"/>
        </w:rPr>
        <w:t xml:space="preserve">indiscriminate </w:t>
      </w:r>
      <w:r w:rsidRPr="00CF2B06">
        <w:rPr>
          <w:rFonts w:eastAsia="Cambria"/>
          <w:highlight w:val="green"/>
          <w:u w:val="single"/>
        </w:rPr>
        <w:t>competition risks creating</w:t>
      </w:r>
      <w:r w:rsidRPr="00CF2B06">
        <w:rPr>
          <w:rFonts w:eastAsia="Cambria"/>
          <w:u w:val="single"/>
        </w:rPr>
        <w:t xml:space="preserve"> the thing most feared in traditional U.S. grand strategy: </w:t>
      </w:r>
      <w:r w:rsidRPr="00CF2B06">
        <w:rPr>
          <w:rFonts w:eastAsia="Cambria"/>
          <w:b/>
          <w:iCs/>
          <w:highlight w:val="green"/>
          <w:u w:val="single"/>
        </w:rPr>
        <w:t>a hostile Eurasian alliance</w:t>
      </w:r>
      <w:r w:rsidRPr="00CF2B06">
        <w:rPr>
          <w:rFonts w:eastAsia="Cambria"/>
          <w:sz w:val="16"/>
        </w:rPr>
        <w:t xml:space="preserve"> leading to continuous U.S. mobilization against hostile coalitions, </w:t>
      </w:r>
      <w:r w:rsidRPr="00CF2B06">
        <w:rPr>
          <w:rFonts w:eastAsia="Cambria"/>
          <w:u w:val="single"/>
        </w:rPr>
        <w:t>turning the U.S</w:t>
      </w:r>
      <w:r w:rsidRPr="00CF2B06">
        <w:rPr>
          <w:rFonts w:eastAsia="Cambria"/>
          <w:sz w:val="16"/>
        </w:rPr>
        <w:t xml:space="preserve">. republic </w:t>
      </w:r>
      <w:r w:rsidRPr="00CF2B06">
        <w:rPr>
          <w:rFonts w:eastAsia="Cambria"/>
          <w:u w:val="single"/>
        </w:rPr>
        <w:t>into an illiberal garrison state</w:t>
      </w:r>
      <w:r w:rsidRPr="00CF2B06">
        <w:rPr>
          <w:rFonts w:eastAsia="Cambria"/>
          <w:sz w:val="16"/>
        </w:rPr>
        <w:t xml:space="preserve">. If the prospect for the United States as a great power faces a problem, it is not the size of the defense budget, or the material weight of resources at the U.S. disposal, or popular reluctance to exercise leadership. Rather, </w:t>
      </w:r>
      <w:r w:rsidRPr="00CF2B06">
        <w:rPr>
          <w:rFonts w:eastAsia="Cambria"/>
          <w:u w:val="single"/>
        </w:rPr>
        <w:t>the problem lies in the scope of the policy that those capabilities are designed to serve</w:t>
      </w:r>
      <w:r w:rsidRPr="00CF2B06">
        <w:rPr>
          <w:rFonts w:eastAsia="Cambria"/>
          <w:sz w:val="16"/>
        </w:rPr>
        <w:t xml:space="preserve">. To make the problem smaller, </w:t>
      </w:r>
      <w:r w:rsidRPr="00CF2B06">
        <w:rPr>
          <w:rFonts w:eastAsia="Cambria"/>
          <w:u w:val="single"/>
        </w:rPr>
        <w:t>Washington should take steps to make the pool of adversaries smaller.</w:t>
      </w:r>
    </w:p>
    <w:p w14:paraId="6CDABF5B" w14:textId="77777777" w:rsidR="008D6911" w:rsidRDefault="008D6911" w:rsidP="008D6911">
      <w:pPr>
        <w:rPr>
          <w:sz w:val="16"/>
        </w:rPr>
      </w:pPr>
    </w:p>
    <w:p w14:paraId="1EEBE8F7" w14:textId="02BC899B" w:rsidR="008D6911" w:rsidRDefault="008D6911" w:rsidP="008D6911">
      <w:pPr>
        <w:pStyle w:val="Heading4"/>
      </w:pPr>
      <w:r>
        <w:t xml:space="preserve">No IL - </w:t>
      </w:r>
      <w:r>
        <w:t>Space wars don’t cause escalation</w:t>
      </w:r>
    </w:p>
    <w:p w14:paraId="5B551C94" w14:textId="77777777" w:rsidR="008D6911" w:rsidRDefault="008D6911" w:rsidP="008D6911">
      <w:r w:rsidRPr="00F107EC">
        <w:t xml:space="preserve">James </w:t>
      </w:r>
      <w:r w:rsidRPr="00F107EC">
        <w:rPr>
          <w:rStyle w:val="Style13ptBold"/>
        </w:rPr>
        <w:t>Pavur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Minárik, S. Alatalu, S. Biondi, M. Signoretti, I. Tolga, G. Visky (Eds.), </w:t>
      </w:r>
      <w:hyperlink r:id="rId29" w:history="1">
        <w:r w:rsidRPr="00F107EC">
          <w:t>https://ccdcoe.org/uploads/2019/06/Art_12_The-Cyber-ASAT.pdf</w:t>
        </w:r>
      </w:hyperlink>
    </w:p>
    <w:p w14:paraId="6B36333A" w14:textId="77777777" w:rsidR="008D6911" w:rsidRDefault="008D6911" w:rsidP="008D6911">
      <w:pPr>
        <w:rPr>
          <w:rStyle w:val="StyleUnderline"/>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favouring the </w:t>
      </w:r>
      <w:r w:rsidRPr="007D507D">
        <w:rPr>
          <w:rStyle w:val="Emphasis"/>
        </w:rPr>
        <w:t>peaceful use of space</w:t>
      </w:r>
      <w:r w:rsidRPr="007D507D">
        <w:rPr>
          <w:rStyle w:val="StyleUnderline"/>
        </w:rPr>
        <w:t>.</w:t>
      </w:r>
      <w:r w:rsidRPr="007D507D">
        <w:rPr>
          <w:sz w:val="16"/>
        </w:rPr>
        <w:t xml:space="preserve"> The effectiveness of this regime, centred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 xml:space="preserve">Although states </w:t>
      </w:r>
      <w:r w:rsidRPr="007D507D">
        <w:rPr>
          <w:rStyle w:val="StyleUnderline"/>
        </w:rPr>
        <w:lastRenderedPageBreak/>
        <w:t>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peaceful global commons</w:t>
      </w:r>
      <w:proofErr w:type="gramEnd"/>
      <w:r w:rsidRPr="007D507D">
        <w:rPr>
          <w:sz w:val="16"/>
        </w:rPr>
        <w:t xml:space="preserve">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r w:rsidRPr="002B3A08">
        <w:rPr>
          <w:rStyle w:val="Emphasis"/>
          <w:highlight w:val="cyan"/>
        </w:rPr>
        <w:t>behaviours</w:t>
      </w:r>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195833A1" w14:textId="0D212EB0" w:rsidR="008D6911" w:rsidRPr="00FC4306" w:rsidRDefault="008D6911" w:rsidP="008D6911">
      <w:pPr>
        <w:pStyle w:val="Heading4"/>
      </w:pPr>
      <w:r>
        <w:t xml:space="preserve">Turn - </w:t>
      </w:r>
      <w:r>
        <w:t xml:space="preserve">Loss of satellites will </w:t>
      </w:r>
      <w:r>
        <w:rPr>
          <w:u w:val="single"/>
        </w:rPr>
        <w:t>shut down</w:t>
      </w:r>
      <w:r>
        <w:t xml:space="preserve"> terrestrial mining</w:t>
      </w:r>
    </w:p>
    <w:p w14:paraId="67C16F31" w14:textId="77777777" w:rsidR="008D6911" w:rsidRDefault="008D6911" w:rsidP="008D6911">
      <w:r>
        <w:t xml:space="preserve">Les </w:t>
      </w:r>
      <w:r w:rsidRPr="009B1598">
        <w:rPr>
          <w:rStyle w:val="Style13ptBold"/>
        </w:rPr>
        <w:t>Johnson 1</w:t>
      </w:r>
      <w:r>
        <w:rPr>
          <w:rStyle w:val="Style13ptBold"/>
        </w:rPr>
        <w:t>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105</w:t>
      </w:r>
    </w:p>
    <w:p w14:paraId="02D3A47D" w14:textId="77777777" w:rsidR="008D6911" w:rsidRDefault="008D6911" w:rsidP="008D6911">
      <w:r>
        <w:t>Resource Location</w:t>
      </w:r>
    </w:p>
    <w:p w14:paraId="0C5A024A" w14:textId="77777777" w:rsidR="008D6911" w:rsidRPr="002E2ECE" w:rsidRDefault="008D6911" w:rsidP="008D6911">
      <w:pPr>
        <w:rPr>
          <w:u w:val="single"/>
        </w:rPr>
      </w:pPr>
      <w:r w:rsidRPr="003840BA">
        <w:rPr>
          <w:rStyle w:val="StyleUnderline"/>
        </w:rPr>
        <w:t>Looking for rare minerals to be mined</w:t>
      </w:r>
      <w:r>
        <w:t xml:space="preserve"> for our many gadgets, household appliances, and industrial machines</w:t>
      </w:r>
      <w:r w:rsidRPr="003840BA">
        <w:rPr>
          <w:rStyle w:val="StyleUnderline"/>
        </w:rPr>
        <w:t xml:space="preserve">? </w:t>
      </w:r>
      <w:r w:rsidRPr="003840BA">
        <w:rPr>
          <w:rStyle w:val="StyleUnderline"/>
          <w:highlight w:val="cyan"/>
        </w:rPr>
        <w:t>Soil</w:t>
      </w:r>
      <w:r w:rsidRPr="003840BA">
        <w:rPr>
          <w:rStyle w:val="StyleUnderline"/>
        </w:rPr>
        <w:t xml:space="preserve"> type </w:t>
      </w:r>
      <w:r w:rsidRPr="003840BA">
        <w:rPr>
          <w:rStyle w:val="StyleUnderline"/>
          <w:highlight w:val="cyan"/>
        </w:rPr>
        <w:t>is</w:t>
      </w:r>
      <w:r w:rsidRPr="003840BA">
        <w:rPr>
          <w:rStyle w:val="StyleUnderline"/>
        </w:rPr>
        <w:t xml:space="preserve"> often </w:t>
      </w:r>
      <w:r w:rsidRPr="003840BA">
        <w:rPr>
          <w:rStyle w:val="StyleUnderline"/>
          <w:highlight w:val="cyan"/>
        </w:rPr>
        <w:t>a</w:t>
      </w:r>
      <w:r w:rsidRPr="003840BA">
        <w:rPr>
          <w:rStyle w:val="StyleUnderline"/>
        </w:rPr>
        <w:t xml:space="preserve"> strong </w:t>
      </w:r>
      <w:r w:rsidRPr="003840BA">
        <w:rPr>
          <w:rStyle w:val="StyleUnderline"/>
          <w:highlight w:val="cyan"/>
        </w:rPr>
        <w:t>indicator of</w:t>
      </w:r>
      <w:r w:rsidRPr="003840BA">
        <w:rPr>
          <w:rStyle w:val="StyleUnderline"/>
        </w:rPr>
        <w:t xml:space="preserve"> </w:t>
      </w:r>
      <w:proofErr w:type="gramStart"/>
      <w:r w:rsidRPr="003840BA">
        <w:rPr>
          <w:rStyle w:val="StyleUnderline"/>
        </w:rPr>
        <w:t>whether or not</w:t>
      </w:r>
      <w:proofErr w:type="gramEnd"/>
      <w:r w:rsidRPr="003840BA">
        <w:rPr>
          <w:rStyle w:val="StyleUnderline"/>
        </w:rPr>
        <w:t xml:space="preserve"> underground </w:t>
      </w:r>
      <w:r w:rsidRPr="003840BA">
        <w:rPr>
          <w:rStyle w:val="StyleUnderline"/>
          <w:highlight w:val="cyan"/>
        </w:rPr>
        <w:t>deposits of</w:t>
      </w:r>
      <w:r w:rsidRPr="003840BA">
        <w:rPr>
          <w:rStyle w:val="StyleUnderline"/>
        </w:rPr>
        <w:t xml:space="preserve"> metals and </w:t>
      </w:r>
      <w:r w:rsidRPr="003840BA">
        <w:rPr>
          <w:rStyle w:val="StyleUnderline"/>
          <w:highlight w:val="cyan"/>
        </w:rPr>
        <w:t>minerals</w:t>
      </w:r>
      <w:r w:rsidRPr="003840BA">
        <w:rPr>
          <w:rStyle w:val="StyleUnderline"/>
        </w:rPr>
        <w:t xml:space="preserve"> are located. By </w:t>
      </w:r>
      <w:r w:rsidRPr="003840BA">
        <w:rPr>
          <w:rStyle w:val="Emphasis"/>
          <w:highlight w:val="cyan"/>
        </w:rPr>
        <w:t>using satellite data</w:t>
      </w:r>
      <w:r w:rsidRPr="003840BA">
        <w:rPr>
          <w:rStyle w:val="StyleUnderline"/>
        </w:rPr>
        <w:t xml:space="preserve"> to identify promising surface structural features and different soil types, mining </w:t>
      </w:r>
      <w:r w:rsidRPr="003840BA">
        <w:rPr>
          <w:rStyle w:val="StyleUnderline"/>
          <w:highlight w:val="cyan"/>
        </w:rPr>
        <w:t>companies</w:t>
      </w:r>
      <w:r w:rsidRPr="003840BA">
        <w:rPr>
          <w:rStyle w:val="StyleUnderline"/>
        </w:rPr>
        <w:t xml:space="preserve"> can </w:t>
      </w:r>
      <w:r w:rsidRPr="003840BA">
        <w:rPr>
          <w:rStyle w:val="Emphasis"/>
        </w:rPr>
        <w:t xml:space="preserve">better </w:t>
      </w:r>
      <w:r w:rsidRPr="003840BA">
        <w:rPr>
          <w:rStyle w:val="Emphasis"/>
          <w:highlight w:val="cyan"/>
        </w:rPr>
        <w:t>identify promising mining locations</w:t>
      </w:r>
      <w:r w:rsidRPr="003840BA">
        <w:rPr>
          <w:rStyle w:val="StyleUnderline"/>
          <w:highlight w:val="cyan"/>
        </w:rPr>
        <w:t xml:space="preserve">, </w:t>
      </w:r>
      <w:r w:rsidRPr="003840BA">
        <w:rPr>
          <w:rStyle w:val="Emphasis"/>
          <w:highlight w:val="cyan"/>
        </w:rPr>
        <w:t>wasting less time and effort</w:t>
      </w:r>
      <w:r w:rsidRPr="003840BA">
        <w:rPr>
          <w:rStyle w:val="StyleUnderline"/>
        </w:rPr>
        <w:t xml:space="preserve"> in finding the best places to obtain much-needed industrial resources. </w:t>
      </w:r>
      <w:r w:rsidRPr="003840BA">
        <w:rPr>
          <w:rStyle w:val="Emphasis"/>
          <w:highlight w:val="cyan"/>
        </w:rPr>
        <w:t>Without</w:t>
      </w:r>
      <w:r w:rsidRPr="003840BA">
        <w:rPr>
          <w:rStyle w:val="StyleUnderline"/>
          <w:highlight w:val="cyan"/>
        </w:rPr>
        <w:t xml:space="preserve"> satellite images</w:t>
      </w:r>
      <w:r w:rsidRPr="003840BA">
        <w:rPr>
          <w:rStyle w:val="StyleUnderline"/>
        </w:rPr>
        <w:t xml:space="preserve">, the </w:t>
      </w:r>
      <w:r w:rsidRPr="003840BA">
        <w:rPr>
          <w:rStyle w:val="StyleUnderline"/>
          <w:highlight w:val="cyan"/>
        </w:rPr>
        <w:t>finding and assessment of</w:t>
      </w:r>
      <w:r w:rsidRPr="003840BA">
        <w:rPr>
          <w:rStyle w:val="StyleUnderline"/>
        </w:rPr>
        <w:t xml:space="preserve"> promising new </w:t>
      </w:r>
      <w:r w:rsidRPr="003840BA">
        <w:rPr>
          <w:rStyle w:val="StyleUnderline"/>
          <w:highlight w:val="cyan"/>
        </w:rPr>
        <w:t xml:space="preserve">mines would </w:t>
      </w:r>
      <w:r w:rsidRPr="003840BA">
        <w:rPr>
          <w:rStyle w:val="Emphasis"/>
          <w:sz w:val="24"/>
          <w:szCs w:val="26"/>
          <w:highlight w:val="cyan"/>
        </w:rPr>
        <w:t>grind to a halt</w:t>
      </w:r>
      <w:r w:rsidRPr="003840BA">
        <w:rPr>
          <w:rStyle w:val="StyleUnderline"/>
          <w:highlight w:val="cyan"/>
        </w:rPr>
        <w:t xml:space="preserve"> as</w:t>
      </w:r>
      <w:r w:rsidRPr="003840BA">
        <w:rPr>
          <w:rStyle w:val="StyleUnderline"/>
        </w:rPr>
        <w:t xml:space="preserve"> the </w:t>
      </w:r>
      <w:r w:rsidRPr="003840BA">
        <w:rPr>
          <w:rStyle w:val="StyleUnderline"/>
          <w:highlight w:val="cyan"/>
        </w:rPr>
        <w:t xml:space="preserve">industries </w:t>
      </w:r>
      <w:r w:rsidRPr="003840BA">
        <w:rPr>
          <w:rStyle w:val="Emphasis"/>
          <w:highlight w:val="cyan"/>
        </w:rPr>
        <w:t>retooled</w:t>
      </w:r>
      <w:r w:rsidRPr="003840BA">
        <w:rPr>
          <w:rStyle w:val="StyleUnderline"/>
        </w:rPr>
        <w:t xml:space="preserve"> back </w:t>
      </w:r>
      <w:r w:rsidRPr="003840BA">
        <w:rPr>
          <w:rStyle w:val="StyleUnderline"/>
          <w:highlight w:val="cyan"/>
        </w:rPr>
        <w:t>into</w:t>
      </w:r>
      <w:r w:rsidRPr="003840BA">
        <w:rPr>
          <w:rStyle w:val="StyleUnderline"/>
        </w:rPr>
        <w:t xml:space="preserve"> the days of </w:t>
      </w:r>
      <w:r w:rsidRPr="003840BA">
        <w:rPr>
          <w:rStyle w:val="Emphasis"/>
          <w:highlight w:val="cyan"/>
        </w:rPr>
        <w:t>much slower</w:t>
      </w:r>
      <w:r w:rsidRPr="003840BA">
        <w:rPr>
          <w:rStyle w:val="Emphasis"/>
        </w:rPr>
        <w:t xml:space="preserve"> and </w:t>
      </w:r>
      <w:r w:rsidRPr="003840BA">
        <w:rPr>
          <w:rStyle w:val="Emphasis"/>
          <w:highlight w:val="cyan"/>
        </w:rPr>
        <w:t>labor-intensive</w:t>
      </w:r>
      <w:r w:rsidRPr="003840BA">
        <w:rPr>
          <w:rStyle w:val="Emphasis"/>
        </w:rPr>
        <w:t xml:space="preserve"> field </w:t>
      </w:r>
      <w:r w:rsidRPr="003840BA">
        <w:rPr>
          <w:rStyle w:val="Emphasis"/>
          <w:highlight w:val="cyan"/>
        </w:rPr>
        <w:t>surveys</w:t>
      </w:r>
      <w:r w:rsidRPr="003840BA">
        <w:rPr>
          <w:rStyle w:val="StyleUnderline"/>
          <w:highlight w:val="cyan"/>
        </w:rPr>
        <w:t xml:space="preserve"> (but </w:t>
      </w:r>
      <w:r w:rsidRPr="003840BA">
        <w:rPr>
          <w:rStyle w:val="Emphasis"/>
          <w:highlight w:val="cyan"/>
        </w:rPr>
        <w:t>without GPS!</w:t>
      </w:r>
      <w:r w:rsidRPr="003840BA">
        <w:rPr>
          <w:rStyle w:val="StyleUnderline"/>
          <w:highlight w:val="cyan"/>
        </w:rPr>
        <w:t>)</w:t>
      </w:r>
      <w:r w:rsidRPr="003840BA">
        <w:rPr>
          <w:rStyle w:val="StyleUnderline"/>
        </w:rPr>
        <w:t>.</w:t>
      </w:r>
    </w:p>
    <w:p w14:paraId="7416912C" w14:textId="77777777" w:rsidR="008D6911" w:rsidRPr="00252886" w:rsidRDefault="008D6911" w:rsidP="008D6911">
      <w:pPr>
        <w:pStyle w:val="Heading4"/>
      </w:pPr>
      <w:r>
        <w:t xml:space="preserve">Amazon mining will cause </w:t>
      </w:r>
      <w:r>
        <w:rPr>
          <w:u w:val="single"/>
        </w:rPr>
        <w:t>extinction</w:t>
      </w:r>
    </w:p>
    <w:p w14:paraId="20CC2FFA" w14:textId="77777777" w:rsidR="008D6911" w:rsidRDefault="008D6911" w:rsidP="008D6911">
      <w:r>
        <w:t xml:space="preserve">Charito </w:t>
      </w:r>
      <w:r w:rsidRPr="00FC4306">
        <w:rPr>
          <w:rStyle w:val="Style13ptBold"/>
        </w:rPr>
        <w:t>Ushiñahua 11</w:t>
      </w:r>
      <w:r>
        <w:t>, Anthropologist Working for the Preservation of Indigenous Amazonian Cultures, “Yanomami Indians: The Fierce People?”, http://www.amazon-indians.org/yanomami.html</w:t>
      </w:r>
    </w:p>
    <w:p w14:paraId="54593CD8" w14:textId="77777777" w:rsidR="008D6911" w:rsidRPr="00252886" w:rsidRDefault="008D6911" w:rsidP="008D6911">
      <w:pPr>
        <w:rPr>
          <w:sz w:val="10"/>
        </w:rPr>
      </w:pPr>
      <w:r w:rsidRPr="00252886">
        <w:rPr>
          <w:sz w:val="16"/>
        </w:rPr>
        <w:lastRenderedPageBreak/>
        <w:t xml:space="preserve">A mineralogical survey of the northern Amazon by the Brazilian government in 1975 revealed the presence of gold ore in the Roraima region of Brazil.  By the early 1980's, miners in search of gold began invading the Yanomami territory in Brazil and by 1987 it had become a full-fledged gold rush.  Over 30,000 prospectors entered Yanomami lands and established over a hundred clandestine mining operations.  The resulting massacres and diseases brought by these invaders is estimated to have caused the death of over 2,000 Yanomami.  </w:t>
      </w:r>
      <w:r w:rsidRPr="00FC4306">
        <w:rPr>
          <w:rStyle w:val="StyleUnderline"/>
          <w:highlight w:val="cyan"/>
        </w:rPr>
        <w:t>One</w:t>
      </w:r>
      <w:r w:rsidRPr="00252886">
        <w:rPr>
          <w:rStyle w:val="StyleUnderline"/>
        </w:rPr>
        <w:t xml:space="preserve"> of the </w:t>
      </w:r>
      <w:r w:rsidRPr="00FC4306">
        <w:rPr>
          <w:rStyle w:val="StyleUnderline"/>
          <w:highlight w:val="cyan"/>
        </w:rPr>
        <w:t>problem</w:t>
      </w:r>
      <w:r w:rsidRPr="00252886">
        <w:rPr>
          <w:rStyle w:val="StyleUnderline"/>
        </w:rPr>
        <w:t xml:space="preserve">s </w:t>
      </w:r>
      <w:r w:rsidRPr="00FC4306">
        <w:rPr>
          <w:rStyle w:val="StyleUnderline"/>
          <w:highlight w:val="cyan"/>
        </w:rPr>
        <w:t>with</w:t>
      </w:r>
      <w:r w:rsidRPr="00252886">
        <w:rPr>
          <w:rStyle w:val="StyleUnderline"/>
        </w:rPr>
        <w:t xml:space="preserve"> gold </w:t>
      </w:r>
      <w:r w:rsidRPr="00FC4306">
        <w:rPr>
          <w:rStyle w:val="StyleUnderline"/>
          <w:highlight w:val="cyan"/>
        </w:rPr>
        <w:t>mining is</w:t>
      </w:r>
      <w:r w:rsidRPr="00252886">
        <w:rPr>
          <w:rStyle w:val="StyleUnderline"/>
        </w:rPr>
        <w:t xml:space="preserve"> the </w:t>
      </w:r>
      <w:r w:rsidRPr="00FC4306">
        <w:rPr>
          <w:rStyle w:val="Emphasis"/>
          <w:highlight w:val="cyan"/>
        </w:rPr>
        <w:t>environmental destruction</w:t>
      </w:r>
      <w:r w:rsidRPr="00252886">
        <w:rPr>
          <w:rStyle w:val="StyleUnderline"/>
        </w:rPr>
        <w:t xml:space="preserve"> it causes</w:t>
      </w:r>
      <w:r w:rsidRPr="00252886">
        <w:rPr>
          <w:sz w:val="16"/>
        </w:rPr>
        <w:t xml:space="preserve">.  </w:t>
      </w:r>
      <w:proofErr w:type="gramStart"/>
      <w:r w:rsidRPr="00252886">
        <w:rPr>
          <w:sz w:val="16"/>
        </w:rPr>
        <w:t>In order to</w:t>
      </w:r>
      <w:proofErr w:type="gramEnd"/>
      <w:r w:rsidRPr="00252886">
        <w:rPr>
          <w:sz w:val="16"/>
        </w:rPr>
        <w:t xml:space="preserve"> separate gold from rocks and soil, mercury is used.  </w:t>
      </w:r>
      <w:r w:rsidRPr="00FC4306">
        <w:rPr>
          <w:rStyle w:val="StyleUnderline"/>
          <w:highlight w:val="cyan"/>
        </w:rPr>
        <w:t>Mercury</w:t>
      </w:r>
      <w:r w:rsidRPr="00252886">
        <w:rPr>
          <w:rStyle w:val="StyleUnderline"/>
        </w:rPr>
        <w:t xml:space="preserve"> in the rivers and streams </w:t>
      </w:r>
      <w:r w:rsidRPr="00FC4306">
        <w:rPr>
          <w:rStyle w:val="Emphasis"/>
          <w:highlight w:val="cyan"/>
        </w:rPr>
        <w:t>bio-accumulates</w:t>
      </w:r>
      <w:r w:rsidRPr="00FC4306">
        <w:rPr>
          <w:rStyle w:val="StyleUnderline"/>
          <w:highlight w:val="cyan"/>
        </w:rPr>
        <w:t xml:space="preserve"> and permeates the entire </w:t>
      </w:r>
      <w:r w:rsidRPr="00FC4306">
        <w:rPr>
          <w:rStyle w:val="Emphasis"/>
          <w:highlight w:val="cyan"/>
        </w:rPr>
        <w:t>ecosystem</w:t>
      </w:r>
      <w:r w:rsidRPr="00252886">
        <w:rPr>
          <w:sz w:val="10"/>
        </w:rPr>
        <w:t xml:space="preserve">.  The mercury accumulates in predators and hunters (such as the Yanomami) higher up the food chain and creates a neurotoxin that causes birth defects and abnormal child development.  The Yanomami have had increased child mortality rates while their birth rates have declined putting their very existence into risk.  Moreover, malaria increased in the area due to the stagnant pools left by the miners that increase the mosquito populations that are vectors of the disease.  Some have estimated that malaria is responsible for the deaths of about 13% of the Yanomami population every year.  However, the negative influence of the miners extends beyond physical health. Their introduction of alcohol and other western goods has had an immense negative effect on Yanomami society itself. </w:t>
      </w:r>
    </w:p>
    <w:p w14:paraId="7E801F0E" w14:textId="77777777" w:rsidR="008D6911" w:rsidRPr="00252886" w:rsidRDefault="008D6911" w:rsidP="008D6911">
      <w:pPr>
        <w:rPr>
          <w:sz w:val="10"/>
        </w:rPr>
      </w:pPr>
      <w:r w:rsidRPr="00252886">
        <w:rPr>
          <w:sz w:val="10"/>
        </w:rPr>
        <w:t xml:space="preserve">In response to the crisis created by the gold miners, in 1992 the Yanomami territory was protected by the Brazilian government by creating a federal indigenous reserve.  However, the gold miners were not happy about the creation of the reserve and in </w:t>
      </w:r>
      <w:proofErr w:type="gramStart"/>
      <w:r w:rsidRPr="00252886">
        <w:rPr>
          <w:sz w:val="10"/>
        </w:rPr>
        <w:t>July,</w:t>
      </w:r>
      <w:proofErr w:type="gramEnd"/>
      <w:r w:rsidRPr="00252886">
        <w:rPr>
          <w:sz w:val="10"/>
        </w:rPr>
        <w:t xml:space="preserve"> 1993, a group of miners tried to exterminate an entire village in what has become to be known as the "Haximu Massacre."  At lease 16 Yanomami were killed in what many have called genocide.  Some of the miners were tried and convicted and after numerous appeals on the 7th of </w:t>
      </w:r>
      <w:proofErr w:type="gramStart"/>
      <w:r w:rsidRPr="00252886">
        <w:rPr>
          <w:sz w:val="10"/>
        </w:rPr>
        <w:t>August,</w:t>
      </w:r>
      <w:proofErr w:type="gramEnd"/>
      <w:r w:rsidRPr="00252886">
        <w:rPr>
          <w:sz w:val="10"/>
        </w:rPr>
        <w:t xml:space="preserve"> 2006 the Brazilian Supreme Federal Court reaffirmed that the crime known as the Haximu Massacre and upheld the ruling sentencing the miners to 19 years in prison for genocide.  However, to this day there is political pressure by the mining industry to reduce the Yanomami territory and allow commercial mining operations on their lands.  </w:t>
      </w:r>
    </w:p>
    <w:p w14:paraId="14344E34" w14:textId="77777777" w:rsidR="008D6911" w:rsidRPr="00252886" w:rsidRDefault="008D6911" w:rsidP="008D6911">
      <w:pPr>
        <w:rPr>
          <w:sz w:val="10"/>
        </w:rPr>
      </w:pPr>
      <w:r w:rsidRPr="00252886">
        <w:rPr>
          <w:sz w:val="10"/>
        </w:rPr>
        <w:t xml:space="preserve">In the year 2000, a journalist named Patrick Tierney published a book called, "Darkness in El Dorado," and accused anthropologist Napoleon Chagnon and his colleague geneticist James Neel of numerous misdeeds, among them intentionally creating an epidemic of measles among the Yanomami people </w:t>
      </w:r>
      <w:proofErr w:type="gramStart"/>
      <w:r w:rsidRPr="00252886">
        <w:rPr>
          <w:sz w:val="10"/>
        </w:rPr>
        <w:t>in order to</w:t>
      </w:r>
      <w:proofErr w:type="gramEnd"/>
      <w:r w:rsidRPr="00252886">
        <w:rPr>
          <w:sz w:val="10"/>
        </w:rPr>
        <w:t xml:space="preserve"> study the effects of natural selection on primitive societies.  Tierney states that the resulting epidemic caused the death of hundreds of </w:t>
      </w:r>
      <w:proofErr w:type="gramStart"/>
      <w:r w:rsidRPr="00252886">
        <w:rPr>
          <w:sz w:val="10"/>
        </w:rPr>
        <w:t>Yanomami</w:t>
      </w:r>
      <w:proofErr w:type="gramEnd"/>
      <w:r w:rsidRPr="00252886">
        <w:rPr>
          <w:sz w:val="10"/>
        </w:rPr>
        <w:t xml:space="preserve">.  Incredibly, Tierney charged that the experiments were funded by the US Atomic Energy Commission, who sought to model the societal consequences of mass mortality caused by nuclear war.  In addition to the measles epidemic, Tierney charged that Chagnon mischaracterized the Yanomami as "The Fierce People" when in fact it was Chagnon who was causing the violence by introducing enormous amounts of western goods such as machetes into the Yanomami society, thus stimulating warfare over the introduced goods.  Tierney also accused Chagnon of fraud by staging films, such as "The Axe Fight" that he helped produce.  The journalist charged that the anthropologist prescripted the films and that they were not spontaneous as portrayed. </w:t>
      </w:r>
    </w:p>
    <w:p w14:paraId="35A8ECF2" w14:textId="77777777" w:rsidR="008D6911" w:rsidRPr="00252886" w:rsidRDefault="008D6911" w:rsidP="008D6911">
      <w:pPr>
        <w:rPr>
          <w:sz w:val="10"/>
        </w:rPr>
      </w:pPr>
      <w:r w:rsidRPr="00252886">
        <w:rPr>
          <w:sz w:val="10"/>
        </w:rPr>
        <w:t xml:space="preserve">Tierney's book caused an uproar in the anthropological community and the American Anthropological Association (AAA) got involved in the debate.  In fact, the AAA convened a special commission to investigate the allegations against Chagnon and Neel.  The report by the AAA issued in </w:t>
      </w:r>
      <w:proofErr w:type="gramStart"/>
      <w:r w:rsidRPr="00252886">
        <w:rPr>
          <w:sz w:val="10"/>
        </w:rPr>
        <w:t>May,</w:t>
      </w:r>
      <w:proofErr w:type="gramEnd"/>
      <w:r w:rsidRPr="00252886">
        <w:rPr>
          <w:sz w:val="10"/>
        </w:rPr>
        <w:t xml:space="preserve"> 2002 exonerated the anthropologist and geneticist from causing a measles epidemic among the Yanomami.  Nonetheless, the AAA criticized some aspects of Chagnon's research, including his portrayal of the Yanomami as "The Fierce People," and his bribing of Venezuelan officials.  However, the AAA debate was not over and three years later in </w:t>
      </w:r>
      <w:proofErr w:type="gramStart"/>
      <w:r w:rsidRPr="00252886">
        <w:rPr>
          <w:sz w:val="10"/>
        </w:rPr>
        <w:t>June,</w:t>
      </w:r>
      <w:proofErr w:type="gramEnd"/>
      <w:r w:rsidRPr="00252886">
        <w:rPr>
          <w:sz w:val="10"/>
        </w:rPr>
        <w:t xml:space="preserve"> 2005 they rescinded the acceptance of the 2002 report. </w:t>
      </w:r>
    </w:p>
    <w:p w14:paraId="2C96C167" w14:textId="77777777" w:rsidR="008D6911" w:rsidRPr="00252886" w:rsidRDefault="008D6911" w:rsidP="008D6911">
      <w:pPr>
        <w:rPr>
          <w:sz w:val="16"/>
        </w:rPr>
      </w:pPr>
      <w:r w:rsidRPr="00252886">
        <w:rPr>
          <w:sz w:val="10"/>
        </w:rPr>
        <w:t xml:space="preserve">As someone who is working to support indigenous people, I would like to point out that over the many years since publishing his first book on the Yanomami (whose revenues made him a millionaire), Chagnon has failed to bring significant aid to the Yanomami people.  In fact, he sought to damage the indigenous movement by publicly criticizing Davi Kopenawa, a Yanomami activist who helped establish the Yanomami reserve in Brazil.  One might ask if it was proper behavior for an anthropologist to hurt the efforts of an indigenous Amazonian activist attempting to defend his people.  Interestingly, the Yanomami leader Davi Kopenawa has predicted the destruction of the entire human race if the Amazon Rainforest is destroyed.  </w:t>
      </w:r>
      <w:r w:rsidRPr="00252886">
        <w:rPr>
          <w:sz w:val="16"/>
        </w:rPr>
        <w:t xml:space="preserve">Kopenawa states, "The </w:t>
      </w:r>
      <w:r w:rsidRPr="00252886">
        <w:rPr>
          <w:rStyle w:val="StyleUnderline"/>
        </w:rPr>
        <w:t>forest-land will</w:t>
      </w:r>
      <w:r w:rsidRPr="00252886">
        <w:rPr>
          <w:sz w:val="16"/>
        </w:rPr>
        <w:t xml:space="preserve"> only </w:t>
      </w:r>
      <w:r w:rsidRPr="00252886">
        <w:rPr>
          <w:rStyle w:val="StyleUnderline"/>
        </w:rPr>
        <w:t>die</w:t>
      </w:r>
      <w:r w:rsidRPr="00252886">
        <w:rPr>
          <w:sz w:val="16"/>
        </w:rPr>
        <w:t xml:space="preserve"> if it is destroyed by whites. Then, the </w:t>
      </w:r>
      <w:r w:rsidRPr="00252886">
        <w:rPr>
          <w:rStyle w:val="StyleUnderline"/>
        </w:rPr>
        <w:t>creeks will disappear</w:t>
      </w:r>
      <w:r w:rsidRPr="00252886">
        <w:rPr>
          <w:sz w:val="16"/>
        </w:rPr>
        <w:t xml:space="preserve">, the </w:t>
      </w:r>
      <w:r w:rsidRPr="00252886">
        <w:rPr>
          <w:rStyle w:val="StyleUnderline"/>
        </w:rPr>
        <w:t>land will crumble</w:t>
      </w:r>
      <w:r w:rsidRPr="00252886">
        <w:rPr>
          <w:sz w:val="16"/>
        </w:rPr>
        <w:t xml:space="preserve">, the </w:t>
      </w:r>
      <w:r w:rsidRPr="00252886">
        <w:rPr>
          <w:rStyle w:val="StyleUnderline"/>
        </w:rPr>
        <w:t xml:space="preserve">trees will </w:t>
      </w:r>
      <w:proofErr w:type="gramStart"/>
      <w:r w:rsidRPr="00252886">
        <w:rPr>
          <w:rStyle w:val="StyleUnderline"/>
        </w:rPr>
        <w:t>dry</w:t>
      </w:r>
      <w:proofErr w:type="gramEnd"/>
      <w:r w:rsidRPr="00252886">
        <w:rPr>
          <w:sz w:val="16"/>
        </w:rPr>
        <w:t xml:space="preserve"> and the stones of the mountains will shatter under the heat. The xapiripë spirits who live in the mountain ranges and play in the forest will eventually flee. Their fathers, the shamans, will not be able to summon them to protect us. </w:t>
      </w:r>
      <w:r w:rsidRPr="00252886">
        <w:rPr>
          <w:rStyle w:val="StyleUnderline"/>
        </w:rPr>
        <w:t xml:space="preserve">The </w:t>
      </w:r>
      <w:proofErr w:type="gramStart"/>
      <w:r w:rsidRPr="00FC4306">
        <w:rPr>
          <w:rStyle w:val="StyleUnderline"/>
          <w:highlight w:val="cyan"/>
        </w:rPr>
        <w:t>forest-land</w:t>
      </w:r>
      <w:proofErr w:type="gramEnd"/>
      <w:r w:rsidRPr="00FC4306">
        <w:rPr>
          <w:rStyle w:val="StyleUnderline"/>
          <w:highlight w:val="cyan"/>
        </w:rPr>
        <w:t xml:space="preserve"> will become dry and empty</w:t>
      </w:r>
      <w:r w:rsidRPr="00252886">
        <w:rPr>
          <w:sz w:val="16"/>
        </w:rPr>
        <w:t xml:space="preserve">. The shamans will no longer be able to deter the smoke-epidemics and the malefic beings who make us ill. And </w:t>
      </w:r>
      <w:proofErr w:type="gramStart"/>
      <w:r w:rsidRPr="00252886">
        <w:rPr>
          <w:sz w:val="16"/>
        </w:rPr>
        <w:t>so</w:t>
      </w:r>
      <w:proofErr w:type="gramEnd"/>
      <w:r w:rsidRPr="00252886">
        <w:rPr>
          <w:sz w:val="16"/>
        </w:rPr>
        <w:t xml:space="preserve"> </w:t>
      </w:r>
      <w:r w:rsidRPr="00252886">
        <w:rPr>
          <w:rStyle w:val="StyleUnderline"/>
        </w:rPr>
        <w:t>everyone will die</w:t>
      </w:r>
      <w:r w:rsidRPr="00252886">
        <w:rPr>
          <w:sz w:val="16"/>
        </w:rPr>
        <w:t xml:space="preserve">."  </w:t>
      </w:r>
      <w:r w:rsidRPr="00252886">
        <w:rPr>
          <w:rStyle w:val="StyleUnderline"/>
        </w:rPr>
        <w:t>Many ecologists</w:t>
      </w:r>
      <w:r w:rsidRPr="00252886">
        <w:rPr>
          <w:sz w:val="16"/>
        </w:rPr>
        <w:t xml:space="preserve"> seem to </w:t>
      </w:r>
      <w:r w:rsidRPr="00252886">
        <w:rPr>
          <w:rStyle w:val="StyleUnderline"/>
        </w:rPr>
        <w:t>agree</w:t>
      </w:r>
      <w:r w:rsidRPr="00252886">
        <w:rPr>
          <w:sz w:val="16"/>
        </w:rPr>
        <w:t xml:space="preserve"> with Kopenawa, </w:t>
      </w:r>
      <w:r w:rsidRPr="00252886">
        <w:rPr>
          <w:rStyle w:val="StyleUnderline"/>
        </w:rPr>
        <w:t xml:space="preserve">believing that the </w:t>
      </w:r>
      <w:r w:rsidRPr="00FC4306">
        <w:rPr>
          <w:rStyle w:val="StyleUnderline"/>
          <w:highlight w:val="cyan"/>
        </w:rPr>
        <w:t xml:space="preserve">Amazon Rainforest are the </w:t>
      </w:r>
      <w:r w:rsidRPr="00FC4306">
        <w:rPr>
          <w:rStyle w:val="Emphasis"/>
          <w:highlight w:val="cyan"/>
        </w:rPr>
        <w:t>"lungs of the Earth"</w:t>
      </w:r>
      <w:r w:rsidRPr="00252886">
        <w:rPr>
          <w:rStyle w:val="StyleUnderline"/>
        </w:rPr>
        <w:t xml:space="preserve"> and that </w:t>
      </w:r>
      <w:r w:rsidRPr="00FC4306">
        <w:rPr>
          <w:rStyle w:val="StyleUnderline"/>
          <w:highlight w:val="cyan"/>
        </w:rPr>
        <w:t>if</w:t>
      </w:r>
      <w:r w:rsidRPr="00252886">
        <w:rPr>
          <w:rStyle w:val="StyleUnderline"/>
        </w:rPr>
        <w:t xml:space="preserve"> the Amazon is </w:t>
      </w:r>
      <w:r w:rsidRPr="00FC4306">
        <w:rPr>
          <w:rStyle w:val="StyleUnderline"/>
          <w:highlight w:val="cyan"/>
        </w:rPr>
        <w:t xml:space="preserve">destroyed, it will cause a </w:t>
      </w:r>
      <w:r w:rsidRPr="00FC4306">
        <w:rPr>
          <w:rStyle w:val="Emphasis"/>
          <w:highlight w:val="cyan"/>
        </w:rPr>
        <w:t>global ecological disaster</w:t>
      </w:r>
      <w:r w:rsidRPr="00FC4306">
        <w:rPr>
          <w:rStyle w:val="StyleUnderline"/>
          <w:highlight w:val="cyan"/>
        </w:rPr>
        <w:t xml:space="preserve"> resulting in the</w:t>
      </w:r>
      <w:r w:rsidRPr="00252886">
        <w:rPr>
          <w:rStyle w:val="StyleUnderline"/>
        </w:rPr>
        <w:t xml:space="preserve"> eventual </w:t>
      </w:r>
      <w:r w:rsidRPr="00FC4306">
        <w:rPr>
          <w:rStyle w:val="Emphasis"/>
          <w:highlight w:val="cyan"/>
        </w:rPr>
        <w:t xml:space="preserve">destruction of </w:t>
      </w:r>
      <w:proofErr w:type="gramStart"/>
      <w:r w:rsidRPr="00FC4306">
        <w:rPr>
          <w:rStyle w:val="Emphasis"/>
          <w:highlight w:val="cyan"/>
        </w:rPr>
        <w:t>the human race</w:t>
      </w:r>
      <w:proofErr w:type="gramEnd"/>
      <w:r w:rsidRPr="00252886">
        <w:rPr>
          <w:sz w:val="16"/>
        </w:rPr>
        <w:t xml:space="preserve">. </w:t>
      </w:r>
    </w:p>
    <w:p w14:paraId="2E865CD1" w14:textId="5061E9DF" w:rsidR="008D6911" w:rsidRDefault="008D6911" w:rsidP="008D6911">
      <w:pPr>
        <w:pStyle w:val="Heading4"/>
      </w:pPr>
      <w:r>
        <w:t xml:space="preserve">Turn - </w:t>
      </w:r>
      <w:r>
        <w:t>Satellites are crucial for large, industrial megafarms</w:t>
      </w:r>
    </w:p>
    <w:p w14:paraId="73A393F1" w14:textId="77777777" w:rsidR="008D6911" w:rsidRDefault="008D6911" w:rsidP="008D6911">
      <w:r>
        <w:t xml:space="preserve">Les </w:t>
      </w:r>
      <w:r w:rsidRPr="009B1598">
        <w:rPr>
          <w:rStyle w:val="Style13ptBold"/>
        </w:rPr>
        <w:t>Johnson 1</w:t>
      </w:r>
      <w:r>
        <w:rPr>
          <w:rStyle w:val="Style13ptBold"/>
        </w:rPr>
        <w:t>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106</w:t>
      </w:r>
    </w:p>
    <w:p w14:paraId="656F7278" w14:textId="77777777" w:rsidR="008D6911" w:rsidRDefault="008D6911" w:rsidP="008D6911">
      <w:r>
        <w:t>Agriculture</w:t>
      </w:r>
    </w:p>
    <w:p w14:paraId="7F875169" w14:textId="77777777" w:rsidR="008D6911" w:rsidRDefault="008D6911" w:rsidP="008D6911">
      <w:r w:rsidRPr="00382AFE">
        <w:rPr>
          <w:rStyle w:val="StyleUnderline"/>
        </w:rPr>
        <w:t xml:space="preserve">To feed the Earth's growing population affordably, </w:t>
      </w:r>
      <w:r w:rsidRPr="000B597A">
        <w:rPr>
          <w:rStyle w:val="StyleUnderline"/>
          <w:highlight w:val="cyan"/>
        </w:rPr>
        <w:t>farming has gone from</w:t>
      </w:r>
      <w:r w:rsidRPr="00382AFE">
        <w:rPr>
          <w:rStyle w:val="StyleUnderline"/>
        </w:rPr>
        <w:t xml:space="preserve"> a </w:t>
      </w:r>
      <w:r w:rsidRPr="00382AFE">
        <w:rPr>
          <w:rStyle w:val="Emphasis"/>
        </w:rPr>
        <w:t xml:space="preserve">mostly </w:t>
      </w:r>
      <w:r w:rsidRPr="000B597A">
        <w:rPr>
          <w:rStyle w:val="Emphasis"/>
          <w:highlight w:val="cyan"/>
        </w:rPr>
        <w:t>decentralized, family-owned business</w:t>
      </w:r>
      <w:r w:rsidRPr="000B597A">
        <w:rPr>
          <w:rStyle w:val="StyleUnderline"/>
          <w:highlight w:val="cyan"/>
        </w:rPr>
        <w:t xml:space="preserve"> to </w:t>
      </w:r>
      <w:r w:rsidRPr="000B597A">
        <w:rPr>
          <w:rStyle w:val="Emphasis"/>
          <w:highlight w:val="cyan"/>
        </w:rPr>
        <w:t>corporate farming</w:t>
      </w:r>
      <w:r w:rsidRPr="000B597A">
        <w:rPr>
          <w:rStyle w:val="StyleUnderline"/>
          <w:highlight w:val="cyan"/>
        </w:rPr>
        <w:t xml:space="preserve"> on a </w:t>
      </w:r>
      <w:r w:rsidRPr="000B597A">
        <w:rPr>
          <w:rStyle w:val="Emphasis"/>
          <w:highlight w:val="cyan"/>
        </w:rPr>
        <w:t>scale</w:t>
      </w:r>
      <w:r w:rsidRPr="000B597A">
        <w:rPr>
          <w:rStyle w:val="StyleUnderline"/>
          <w:highlight w:val="cyan"/>
        </w:rPr>
        <w:t xml:space="preserve"> </w:t>
      </w:r>
      <w:proofErr w:type="gramStart"/>
      <w:r w:rsidRPr="000B597A">
        <w:rPr>
          <w:rStyle w:val="StyleUnderline"/>
          <w:highlight w:val="cyan"/>
        </w:rPr>
        <w:t>never</w:t>
      </w:r>
      <w:r w:rsidRPr="00382AFE">
        <w:rPr>
          <w:rStyle w:val="StyleUnderline"/>
        </w:rPr>
        <w:t xml:space="preserve"> before</w:t>
      </w:r>
      <w:proofErr w:type="gramEnd"/>
      <w:r w:rsidRPr="00382AFE">
        <w:rPr>
          <w:rStyle w:val="StyleUnderline"/>
        </w:rPr>
        <w:t xml:space="preserve"> </w:t>
      </w:r>
      <w:r w:rsidRPr="000B597A">
        <w:rPr>
          <w:rStyle w:val="StyleUnderline"/>
          <w:highlight w:val="cyan"/>
        </w:rPr>
        <w:t>imagined</w:t>
      </w:r>
      <w:r>
        <w:t xml:space="preserve">. These </w:t>
      </w:r>
      <w:r w:rsidRPr="000B597A">
        <w:rPr>
          <w:rStyle w:val="Emphasis"/>
          <w:highlight w:val="cyan"/>
        </w:rPr>
        <w:t>industrial megafarms</w:t>
      </w:r>
      <w:r w:rsidRPr="00382AFE">
        <w:rPr>
          <w:rStyle w:val="StyleUnderline"/>
        </w:rPr>
        <w:t xml:space="preserve"> are a</w:t>
      </w:r>
      <w:r>
        <w:t xml:space="preserve"> primary </w:t>
      </w:r>
      <w:r w:rsidRPr="00382AFE">
        <w:rPr>
          <w:rStyle w:val="StyleUnderline"/>
        </w:rPr>
        <w:t>reason</w:t>
      </w:r>
      <w:r>
        <w:t xml:space="preserve"> that </w:t>
      </w:r>
      <w:r w:rsidRPr="00382AFE">
        <w:rPr>
          <w:rStyle w:val="StyleUnderline"/>
        </w:rPr>
        <w:t>many</w:t>
      </w:r>
      <w:r>
        <w:t xml:space="preserve"> people in the world can </w:t>
      </w:r>
      <w:r w:rsidRPr="00382AFE">
        <w:rPr>
          <w:rStyle w:val="StyleUnderline"/>
        </w:rPr>
        <w:t>enjoy</w:t>
      </w:r>
      <w:r>
        <w:t xml:space="preserve"> plentiful and </w:t>
      </w:r>
      <w:r w:rsidRPr="00382AFE">
        <w:rPr>
          <w:rStyle w:val="StyleUnderline"/>
        </w:rPr>
        <w:t>varied foods</w:t>
      </w:r>
      <w:r>
        <w:t xml:space="preserve"> at a reasonable cost. On this scale, deciding what crop to </w:t>
      </w:r>
      <w:r>
        <w:lastRenderedPageBreak/>
        <w:t xml:space="preserve">plant </w:t>
      </w:r>
      <w:proofErr w:type="gramStart"/>
      <w:r>
        <w:t>in a given</w:t>
      </w:r>
      <w:proofErr w:type="gramEnd"/>
      <w:r>
        <w:t xml:space="preserve"> field is not just business - it's science. </w:t>
      </w:r>
      <w:r w:rsidRPr="00382AFE">
        <w:rPr>
          <w:rStyle w:val="StyleUnderline"/>
        </w:rPr>
        <w:t>And</w:t>
      </w:r>
      <w:r>
        <w:t xml:space="preserve"> the science </w:t>
      </w:r>
      <w:r w:rsidRPr="000B597A">
        <w:rPr>
          <w:rStyle w:val="Emphasis"/>
          <w:highlight w:val="cyan"/>
        </w:rPr>
        <w:t>relies</w:t>
      </w:r>
      <w:r w:rsidRPr="00382AFE">
        <w:rPr>
          <w:rStyle w:val="StyleUnderline"/>
        </w:rPr>
        <w:t xml:space="preserve">, in large part, </w:t>
      </w:r>
      <w:r w:rsidRPr="000B597A">
        <w:rPr>
          <w:rStyle w:val="StyleUnderline"/>
          <w:highlight w:val="cyan"/>
        </w:rPr>
        <w:t xml:space="preserve">on </w:t>
      </w:r>
      <w:r w:rsidRPr="000B597A">
        <w:rPr>
          <w:rStyle w:val="Emphasis"/>
          <w:highlight w:val="cyan"/>
        </w:rPr>
        <w:t>data from space</w:t>
      </w:r>
      <w:r>
        <w:t>.</w:t>
      </w:r>
    </w:p>
    <w:p w14:paraId="054B37F6" w14:textId="77777777" w:rsidR="008D6911" w:rsidRDefault="008D6911" w:rsidP="008D6911">
      <w:r w:rsidRPr="00382AFE">
        <w:rPr>
          <w:rStyle w:val="StyleUnderline"/>
        </w:rPr>
        <w:t>Companies such as the</w:t>
      </w:r>
      <w:r>
        <w:t xml:space="preserve"> Satellite Imaging Corporation </w:t>
      </w:r>
      <w:r w:rsidRPr="000B597A">
        <w:rPr>
          <w:rStyle w:val="StyleUnderline"/>
          <w:highlight w:val="cyan"/>
        </w:rPr>
        <w:t>(SIC) provide data</w:t>
      </w:r>
      <w:r w:rsidRPr="00382AFE">
        <w:rPr>
          <w:rStyle w:val="StyleUnderline"/>
        </w:rPr>
        <w:t xml:space="preserve"> from space on overall crop health, soil analysis, and irrigation impacts and efficiencies</w:t>
      </w:r>
      <w:r>
        <w:t xml:space="preserve">. From space, you can easily map soil variations, finding areas rich in organic matter and others less so - this allows optimized planting to take advantage of crops that thrive in any given soil environment. </w:t>
      </w:r>
      <w:r w:rsidRPr="000B597A">
        <w:rPr>
          <w:rStyle w:val="Emphasis"/>
          <w:highlight w:val="cyan"/>
        </w:rPr>
        <w:t>Very large</w:t>
      </w:r>
      <w:r w:rsidRPr="000B597A">
        <w:rPr>
          <w:rStyle w:val="StyleUnderline"/>
          <w:highlight w:val="cyan"/>
        </w:rPr>
        <w:t xml:space="preserve"> farms</w:t>
      </w:r>
      <w:r>
        <w:t xml:space="preserve"> also </w:t>
      </w:r>
      <w:r w:rsidRPr="000B597A">
        <w:rPr>
          <w:rStyle w:val="StyleUnderline"/>
          <w:highlight w:val="cyan"/>
        </w:rPr>
        <w:t>use satellite images to assess</w:t>
      </w:r>
      <w:r w:rsidRPr="00382AFE">
        <w:rPr>
          <w:rStyle w:val="StyleUnderline"/>
        </w:rPr>
        <w:t xml:space="preserve"> the overall </w:t>
      </w:r>
      <w:r w:rsidRPr="000B597A">
        <w:rPr>
          <w:rStyle w:val="StyleUnderline"/>
          <w:highlight w:val="cyan"/>
        </w:rPr>
        <w:t>health of</w:t>
      </w:r>
      <w:r w:rsidRPr="00382AFE">
        <w:rPr>
          <w:rStyle w:val="StyleUnderline"/>
        </w:rPr>
        <w:t xml:space="preserve"> their </w:t>
      </w:r>
      <w:r w:rsidRPr="000B597A">
        <w:rPr>
          <w:rStyle w:val="StyleUnderline"/>
          <w:highlight w:val="cyan"/>
        </w:rPr>
        <w:t>crops</w:t>
      </w:r>
      <w:r w:rsidRPr="00382AFE">
        <w:rPr>
          <w:rStyle w:val="StyleUnderline"/>
        </w:rPr>
        <w:t xml:space="preserve"> by land area</w:t>
      </w:r>
      <w:r w:rsidRPr="000B597A">
        <w:rPr>
          <w:rStyle w:val="StyleUnderline"/>
        </w:rPr>
        <w:t>, spotting those that are being impacted by non-optimal soil moisture content, etc., allowing the farmer to take corrective action while there is still time to save the crop</w:t>
      </w:r>
      <w:r>
        <w:t>.</w:t>
      </w:r>
    </w:p>
    <w:p w14:paraId="31AE93F0" w14:textId="77777777" w:rsidR="008D6911" w:rsidRPr="00DA69CD" w:rsidRDefault="008D6911" w:rsidP="008D6911">
      <w:pPr>
        <w:pStyle w:val="Heading4"/>
      </w:pPr>
      <w:r>
        <w:t xml:space="preserve">Industrial ag’s </w:t>
      </w:r>
      <w:r>
        <w:rPr>
          <w:u w:val="single"/>
        </w:rPr>
        <w:t>unsustainable</w:t>
      </w:r>
      <w:r>
        <w:t xml:space="preserve"> and causes </w:t>
      </w:r>
      <w:r>
        <w:rPr>
          <w:u w:val="single"/>
        </w:rPr>
        <w:t>extinction</w:t>
      </w:r>
    </w:p>
    <w:p w14:paraId="116E212D" w14:textId="77777777" w:rsidR="008D6911" w:rsidRPr="00217332" w:rsidRDefault="008D6911" w:rsidP="008D6911">
      <w:r w:rsidRPr="00217332">
        <w:t xml:space="preserve">Alice </w:t>
      </w:r>
      <w:r w:rsidRPr="00DA69CD">
        <w:rPr>
          <w:rStyle w:val="Style13ptBold"/>
        </w:rPr>
        <w:t>Friedemann 17</w:t>
      </w:r>
      <w:r w:rsidRPr="00217332">
        <w:t xml:space="preserve">, Systems Architect and Engineer </w:t>
      </w:r>
      <w:proofErr w:type="gramStart"/>
      <w:r w:rsidRPr="00217332">
        <w:t>For</w:t>
      </w:r>
      <w:proofErr w:type="gramEnd"/>
      <w:r w:rsidRPr="00217332">
        <w:t xml:space="preserve"> Over 25 Years, Science, Energy, and Agriculture Writer, Investigative Journalist and Energy Expert, Founder of Energy Skeptic, Author of When Trucks Stop Running: Energy and the Future of Transportation, “Chemical Industrial Agriculture is Unsustainable. Here’s Why”, Resilience, 5-27, http://www.resilience.org/stories/2017-03-27/chemical-industrial-farming-unsustainable-heres/</w:t>
      </w:r>
    </w:p>
    <w:p w14:paraId="48FB7DA9" w14:textId="77777777" w:rsidR="008D6911" w:rsidRPr="00217332" w:rsidRDefault="008D6911" w:rsidP="008D6911">
      <w:pPr>
        <w:rPr>
          <w:sz w:val="16"/>
        </w:rPr>
      </w:pPr>
      <w:r w:rsidRPr="00217332">
        <w:rPr>
          <w:sz w:val="16"/>
        </w:rPr>
        <w:t xml:space="preserve">We hear a lot about how we’re running out of antibiotics.  But </w:t>
      </w:r>
      <w:r w:rsidRPr="00217332">
        <w:rPr>
          <w:rStyle w:val="StyleUnderline"/>
        </w:rPr>
        <w:t>we are</w:t>
      </w:r>
      <w:r w:rsidRPr="00217332">
        <w:rPr>
          <w:sz w:val="16"/>
        </w:rPr>
        <w:t xml:space="preserve"> also </w:t>
      </w:r>
      <w:r w:rsidRPr="00217332">
        <w:rPr>
          <w:rStyle w:val="StyleUnderline"/>
        </w:rPr>
        <w:t xml:space="preserve">doomed to run out of pesticides, because </w:t>
      </w:r>
      <w:r w:rsidRPr="00217332">
        <w:rPr>
          <w:rStyle w:val="StyleUnderline"/>
          <w:highlight w:val="cyan"/>
        </w:rPr>
        <w:t xml:space="preserve">insects </w:t>
      </w:r>
      <w:r w:rsidRPr="00217332">
        <w:rPr>
          <w:rStyle w:val="Emphasis"/>
          <w:highlight w:val="cyan"/>
        </w:rPr>
        <w:t>inevitably</w:t>
      </w:r>
      <w:r w:rsidRPr="00217332">
        <w:rPr>
          <w:rStyle w:val="StyleUnderline"/>
          <w:highlight w:val="cyan"/>
        </w:rPr>
        <w:t xml:space="preserve"> develop resistance</w:t>
      </w:r>
      <w:r w:rsidRPr="00217332">
        <w:rPr>
          <w:sz w:val="16"/>
        </w:rPr>
        <w:t>, whether toxic chemicals are sprayed directly or genetically engineered into the plants.</w:t>
      </w:r>
    </w:p>
    <w:p w14:paraId="73108CB7" w14:textId="77777777" w:rsidR="008D6911" w:rsidRPr="00217332" w:rsidRDefault="008D6911" w:rsidP="008D6911">
      <w:pPr>
        <w:rPr>
          <w:sz w:val="16"/>
        </w:rPr>
      </w:pPr>
      <w:r w:rsidRPr="00217332">
        <w:rPr>
          <w:sz w:val="16"/>
        </w:rPr>
        <w:t xml:space="preserve">Worse yet, weeds, insects, and fungus develop resistance </w:t>
      </w:r>
      <w:r w:rsidRPr="00217332">
        <w:rPr>
          <w:rStyle w:val="StyleUnderline"/>
          <w:highlight w:val="cyan"/>
        </w:rPr>
        <w:t xml:space="preserve">in </w:t>
      </w:r>
      <w:r w:rsidRPr="00217332">
        <w:rPr>
          <w:rStyle w:val="Emphasis"/>
          <w:highlight w:val="cyan"/>
        </w:rPr>
        <w:t>just 5 years</w:t>
      </w:r>
      <w:r w:rsidRPr="00217332">
        <w:rPr>
          <w:rStyle w:val="StyleUnderline"/>
        </w:rPr>
        <w:t xml:space="preserve"> on average</w:t>
      </w:r>
      <w:r w:rsidRPr="00217332">
        <w:rPr>
          <w:sz w:val="16"/>
        </w:rPr>
        <w:t>, which has caused the chemicals to grow increasingly lethal over the past 60 years.  And it takes on average eight to ten years to identify, test, and develop a new pesticide, though that isn’t long enough to discover the long-term toxicity to humans and other organisms.</w:t>
      </w:r>
    </w:p>
    <w:p w14:paraId="5CF33DE4" w14:textId="77777777" w:rsidR="008D6911" w:rsidRPr="00217332" w:rsidRDefault="008D6911" w:rsidP="008D6911">
      <w:pPr>
        <w:rPr>
          <w:sz w:val="16"/>
        </w:rPr>
      </w:pPr>
      <w:r w:rsidRPr="00217332">
        <w:rPr>
          <w:sz w:val="16"/>
        </w:rPr>
        <w:t xml:space="preserve">And </w:t>
      </w:r>
      <w:r w:rsidRPr="00217332">
        <w:rPr>
          <w:rStyle w:val="StyleUnderline"/>
        </w:rPr>
        <w:t>this devil’s bargain hasn’t even provided most of the gains in crop yields</w:t>
      </w:r>
      <w:r w:rsidRPr="00217332">
        <w:rPr>
          <w:sz w:val="16"/>
        </w:rPr>
        <w:t>, which is due to natural-gas and phosphate fertilizers plus soil-crushing tractors and harvesters that can do the work of millions of men and horses quickly on farms that grow only one crop on thousands of acres.</w:t>
      </w:r>
    </w:p>
    <w:p w14:paraId="7A9A45F1" w14:textId="77777777" w:rsidR="008D6911" w:rsidRPr="00217332" w:rsidRDefault="008D6911" w:rsidP="008D6911">
      <w:pPr>
        <w:rPr>
          <w:sz w:val="16"/>
        </w:rPr>
      </w:pPr>
      <w:r w:rsidRPr="00217332">
        <w:rPr>
          <w:sz w:val="16"/>
        </w:rPr>
        <w:t xml:space="preserve">Yet </w:t>
      </w:r>
      <w:r w:rsidRPr="00217332">
        <w:rPr>
          <w:rStyle w:val="StyleUnderline"/>
        </w:rPr>
        <w:t>before pesticides, farmers lost a third of</w:t>
      </w:r>
      <w:r w:rsidRPr="00217332">
        <w:rPr>
          <w:sz w:val="16"/>
        </w:rPr>
        <w:t xml:space="preserve"> their </w:t>
      </w:r>
      <w:r w:rsidRPr="00217332">
        <w:rPr>
          <w:rStyle w:val="StyleUnderline"/>
        </w:rPr>
        <w:t>crops to pests, after</w:t>
      </w:r>
      <w:r w:rsidRPr="00217332">
        <w:rPr>
          <w:sz w:val="16"/>
        </w:rPr>
        <w:t xml:space="preserve"> pesticides, </w:t>
      </w:r>
      <w:r w:rsidRPr="00217332">
        <w:rPr>
          <w:rStyle w:val="StyleUnderline"/>
        </w:rPr>
        <w:t>farmers still lose a third</w:t>
      </w:r>
      <w:r w:rsidRPr="00217332">
        <w:rPr>
          <w:sz w:val="16"/>
        </w:rPr>
        <w:t xml:space="preserve"> of their crops.</w:t>
      </w:r>
    </w:p>
    <w:p w14:paraId="0B7A20E5" w14:textId="77777777" w:rsidR="008D6911" w:rsidRPr="00217332" w:rsidRDefault="008D6911" w:rsidP="008D6911">
      <w:pPr>
        <w:rPr>
          <w:sz w:val="16"/>
        </w:rPr>
      </w:pPr>
      <w:r w:rsidRPr="00217332">
        <w:rPr>
          <w:sz w:val="16"/>
        </w:rPr>
        <w:t xml:space="preserve">Even without pesticides, </w:t>
      </w:r>
      <w:r w:rsidRPr="00217332">
        <w:rPr>
          <w:rStyle w:val="Emphasis"/>
          <w:sz w:val="24"/>
          <w:highlight w:val="cyan"/>
        </w:rPr>
        <w:t>industrial ag</w:t>
      </w:r>
      <w:r w:rsidRPr="00217332">
        <w:rPr>
          <w:rStyle w:val="Emphasis"/>
          <w:sz w:val="24"/>
        </w:rPr>
        <w:t xml:space="preserve">riculture </w:t>
      </w:r>
      <w:r w:rsidRPr="00217332">
        <w:rPr>
          <w:rStyle w:val="Emphasis"/>
          <w:sz w:val="24"/>
          <w:highlight w:val="cyan"/>
        </w:rPr>
        <w:t>is doomed</w:t>
      </w:r>
      <w:r w:rsidRPr="00217332">
        <w:rPr>
          <w:rStyle w:val="Emphasis"/>
          <w:sz w:val="24"/>
        </w:rPr>
        <w:t xml:space="preserve"> to fail</w:t>
      </w:r>
      <w:r w:rsidRPr="00217332">
        <w:rPr>
          <w:rStyle w:val="StyleUnderline"/>
          <w:sz w:val="24"/>
        </w:rPr>
        <w:t xml:space="preserve"> </w:t>
      </w:r>
      <w:r w:rsidRPr="00217332">
        <w:rPr>
          <w:rStyle w:val="StyleUnderline"/>
          <w:highlight w:val="cyan"/>
        </w:rPr>
        <w:t>from extremely high</w:t>
      </w:r>
      <w:r w:rsidRPr="00217332">
        <w:rPr>
          <w:rStyle w:val="StyleUnderline"/>
        </w:rPr>
        <w:t xml:space="preserve"> rates of soil </w:t>
      </w:r>
      <w:r w:rsidRPr="00217332">
        <w:rPr>
          <w:rStyle w:val="StyleUnderline"/>
          <w:highlight w:val="cyan"/>
        </w:rPr>
        <w:t>erosion and</w:t>
      </w:r>
      <w:r w:rsidRPr="00217332">
        <w:rPr>
          <w:rStyle w:val="StyleUnderline"/>
        </w:rPr>
        <w:t xml:space="preserve"> soil </w:t>
      </w:r>
      <w:r w:rsidRPr="00217332">
        <w:rPr>
          <w:rStyle w:val="StyleUnderline"/>
          <w:highlight w:val="cyan"/>
        </w:rPr>
        <w:t>compaction</w:t>
      </w:r>
      <w:r w:rsidRPr="00217332">
        <w:rPr>
          <w:rStyle w:val="StyleUnderline"/>
        </w:rPr>
        <w:t xml:space="preserve"> at rates that far exceed losses in the past</w:t>
      </w:r>
      <w:r w:rsidRPr="00217332">
        <w:rPr>
          <w:sz w:val="16"/>
        </w:rPr>
        <w:t>, since soil couldn’t wash or blow away as easily on small farms that grew many crops.</w:t>
      </w:r>
    </w:p>
    <w:p w14:paraId="674CABDC" w14:textId="77777777" w:rsidR="008D6911" w:rsidRPr="00217332" w:rsidRDefault="008D6911" w:rsidP="008D6911">
      <w:pPr>
        <w:rPr>
          <w:sz w:val="16"/>
        </w:rPr>
      </w:pPr>
      <w:r w:rsidRPr="00217332">
        <w:rPr>
          <w:rStyle w:val="StyleUnderline"/>
        </w:rPr>
        <w:t xml:space="preserve">But pest killing </w:t>
      </w:r>
      <w:r w:rsidRPr="00217332">
        <w:rPr>
          <w:rStyle w:val="StyleUnderline"/>
          <w:highlight w:val="cyan"/>
        </w:rPr>
        <w:t>chemicals are</w:t>
      </w:r>
      <w:r w:rsidRPr="00217332">
        <w:rPr>
          <w:rStyle w:val="StyleUnderline"/>
        </w:rPr>
        <w:t xml:space="preserve"> surely </w:t>
      </w:r>
      <w:r w:rsidRPr="00217332">
        <w:rPr>
          <w:rStyle w:val="Emphasis"/>
          <w:highlight w:val="cyan"/>
        </w:rPr>
        <w:t>accelerating the</w:t>
      </w:r>
      <w:r w:rsidRPr="00217332">
        <w:rPr>
          <w:rStyle w:val="Emphasis"/>
        </w:rPr>
        <w:t xml:space="preserve"> day of </w:t>
      </w:r>
      <w:r w:rsidRPr="00217332">
        <w:rPr>
          <w:rStyle w:val="Emphasis"/>
          <w:highlight w:val="cyan"/>
        </w:rPr>
        <w:t>reckoning</w:t>
      </w:r>
      <w:r w:rsidRPr="00217332">
        <w:rPr>
          <w:rStyle w:val="StyleUnderline"/>
        </w:rPr>
        <w:t xml:space="preserve"> sooner rather than later. </w:t>
      </w:r>
      <w:r w:rsidRPr="00217332">
        <w:rPr>
          <w:rStyle w:val="StyleUnderline"/>
          <w:highlight w:val="cyan"/>
        </w:rPr>
        <w:t>Enormous amounts</w:t>
      </w:r>
      <w:r w:rsidRPr="00217332">
        <w:rPr>
          <w:rStyle w:val="StyleUnderline"/>
        </w:rPr>
        <w:t xml:space="preserve"> of toxic chemicals </w:t>
      </w:r>
      <w:r w:rsidRPr="00217332">
        <w:rPr>
          <w:rStyle w:val="StyleUnderline"/>
          <w:highlight w:val="cyan"/>
        </w:rPr>
        <w:t>are dumped</w:t>
      </w:r>
      <w:r w:rsidRPr="00217332">
        <w:rPr>
          <w:rStyle w:val="StyleUnderline"/>
        </w:rPr>
        <w:t xml:space="preserve"> on land every year — over </w:t>
      </w:r>
      <w:r w:rsidRPr="00217332">
        <w:rPr>
          <w:rStyle w:val="Emphasis"/>
        </w:rPr>
        <w:t>1 billion pounds</w:t>
      </w:r>
      <w:r w:rsidRPr="00217332">
        <w:rPr>
          <w:rStyle w:val="StyleUnderline"/>
        </w:rPr>
        <w:t xml:space="preserve"> are used in the</w:t>
      </w:r>
      <w:r w:rsidRPr="00217332">
        <w:rPr>
          <w:sz w:val="16"/>
        </w:rPr>
        <w:t xml:space="preserve"> United State </w:t>
      </w:r>
      <w:r w:rsidRPr="00217332">
        <w:rPr>
          <w:rStyle w:val="StyleUnderline"/>
        </w:rPr>
        <w:t>(US) every year</w:t>
      </w:r>
      <w:r w:rsidRPr="00217332">
        <w:rPr>
          <w:sz w:val="16"/>
        </w:rPr>
        <w:t xml:space="preserve"> and 5.6 billion pounds globally (Alavanja 2009).</w:t>
      </w:r>
    </w:p>
    <w:p w14:paraId="0369F962" w14:textId="77777777" w:rsidR="008D6911" w:rsidRPr="00217332" w:rsidRDefault="008D6911" w:rsidP="008D6911">
      <w:pPr>
        <w:rPr>
          <w:sz w:val="16"/>
        </w:rPr>
      </w:pPr>
      <w:r w:rsidRPr="00217332">
        <w:rPr>
          <w:rStyle w:val="StyleUnderline"/>
          <w:highlight w:val="cyan"/>
        </w:rPr>
        <w:t xml:space="preserve">This </w:t>
      </w:r>
      <w:r w:rsidRPr="00217332">
        <w:rPr>
          <w:rStyle w:val="Emphasis"/>
          <w:highlight w:val="cyan"/>
        </w:rPr>
        <w:t>destroys</w:t>
      </w:r>
      <w:r w:rsidRPr="00217332">
        <w:rPr>
          <w:rStyle w:val="Emphasis"/>
        </w:rPr>
        <w:t xml:space="preserve"> the very </w:t>
      </w:r>
      <w:r w:rsidRPr="00217332">
        <w:rPr>
          <w:rStyle w:val="Emphasis"/>
          <w:highlight w:val="cyan"/>
        </w:rPr>
        <w:t>ecosystems</w:t>
      </w:r>
      <w:r w:rsidRPr="00217332">
        <w:rPr>
          <w:rStyle w:val="StyleUnderline"/>
        </w:rPr>
        <w:t xml:space="preserve"> that used to help plants fight off </w:t>
      </w:r>
      <w:proofErr w:type="gramStart"/>
      <w:r w:rsidRPr="00217332">
        <w:rPr>
          <w:rStyle w:val="StyleUnderline"/>
        </w:rPr>
        <w:t xml:space="preserve">pests, </w:t>
      </w:r>
      <w:r w:rsidRPr="00217332">
        <w:rPr>
          <w:rStyle w:val="StyleUnderline"/>
          <w:highlight w:val="cyan"/>
        </w:rPr>
        <w:t>and</w:t>
      </w:r>
      <w:proofErr w:type="gramEnd"/>
      <w:r w:rsidRPr="00217332">
        <w:rPr>
          <w:rStyle w:val="StyleUnderline"/>
          <w:highlight w:val="cyan"/>
        </w:rPr>
        <w:t xml:space="preserve"> is a </w:t>
      </w:r>
      <w:r w:rsidRPr="00217332">
        <w:rPr>
          <w:rStyle w:val="Emphasis"/>
          <w:highlight w:val="cyan"/>
        </w:rPr>
        <w:t>major factor</w:t>
      </w:r>
      <w:r w:rsidRPr="00217332">
        <w:rPr>
          <w:rStyle w:val="StyleUnderline"/>
          <w:highlight w:val="cyan"/>
        </w:rPr>
        <w:t xml:space="preserve"> biod</w:t>
      </w:r>
      <w:r w:rsidRPr="00217332">
        <w:rPr>
          <w:rStyle w:val="StyleUnderline"/>
        </w:rPr>
        <w:t xml:space="preserve">iversity </w:t>
      </w:r>
      <w:r w:rsidRPr="00217332">
        <w:rPr>
          <w:rStyle w:val="StyleUnderline"/>
          <w:highlight w:val="cyan"/>
        </w:rPr>
        <w:t xml:space="preserve">loss and </w:t>
      </w:r>
      <w:r w:rsidRPr="00217332">
        <w:rPr>
          <w:rStyle w:val="Emphasis"/>
          <w:sz w:val="24"/>
          <w:highlight w:val="cyan"/>
        </w:rPr>
        <w:t>extinction</w:t>
      </w:r>
      <w:r w:rsidRPr="00217332">
        <w:rPr>
          <w:sz w:val="16"/>
        </w:rPr>
        <w:t>.</w:t>
      </w:r>
    </w:p>
    <w:p w14:paraId="1390CBA4" w14:textId="77777777" w:rsidR="008D6911" w:rsidRPr="00217332" w:rsidRDefault="008D6911" w:rsidP="008D6911">
      <w:pPr>
        <w:rPr>
          <w:sz w:val="16"/>
        </w:rPr>
      </w:pPr>
      <w:r w:rsidRPr="00217332">
        <w:rPr>
          <w:rStyle w:val="StyleUnderline"/>
        </w:rPr>
        <w:t>Evidence</w:t>
      </w:r>
      <w:r w:rsidRPr="00217332">
        <w:rPr>
          <w:sz w:val="16"/>
        </w:rPr>
        <w:t xml:space="preserve"> also </w:t>
      </w:r>
      <w:r w:rsidRPr="00217332">
        <w:rPr>
          <w:rStyle w:val="StyleUnderline"/>
        </w:rPr>
        <w:t xml:space="preserve">points to </w:t>
      </w:r>
      <w:r w:rsidRPr="00217332">
        <w:rPr>
          <w:rStyle w:val="StyleUnderline"/>
          <w:highlight w:val="cyan"/>
        </w:rPr>
        <w:t>pesticides play</w:t>
      </w:r>
      <w:r w:rsidRPr="00217332">
        <w:rPr>
          <w:rStyle w:val="StyleUnderline"/>
        </w:rPr>
        <w:t xml:space="preserve">ing </w:t>
      </w:r>
      <w:r w:rsidRPr="00217332">
        <w:rPr>
          <w:rStyle w:val="StyleUnderline"/>
          <w:highlight w:val="cyan"/>
        </w:rPr>
        <w:t xml:space="preserve">a </w:t>
      </w:r>
      <w:r w:rsidRPr="00217332">
        <w:rPr>
          <w:rStyle w:val="Emphasis"/>
          <w:highlight w:val="cyan"/>
        </w:rPr>
        <w:t>key role in</w:t>
      </w:r>
      <w:r w:rsidRPr="00217332">
        <w:rPr>
          <w:rStyle w:val="Emphasis"/>
        </w:rPr>
        <w:t xml:space="preserve"> the </w:t>
      </w:r>
      <w:r w:rsidRPr="00217332">
        <w:rPr>
          <w:rStyle w:val="Emphasis"/>
          <w:highlight w:val="cyan"/>
        </w:rPr>
        <w:t>loss of bees</w:t>
      </w:r>
      <w:r w:rsidRPr="00217332">
        <w:rPr>
          <w:rStyle w:val="StyleUnderline"/>
          <w:highlight w:val="cyan"/>
        </w:rPr>
        <w:t xml:space="preserve"> and</w:t>
      </w:r>
      <w:r w:rsidRPr="00217332">
        <w:rPr>
          <w:rStyle w:val="StyleUnderline"/>
        </w:rPr>
        <w:t xml:space="preserve"> their </w:t>
      </w:r>
      <w:r w:rsidRPr="00217332">
        <w:rPr>
          <w:rStyle w:val="StyleUnderline"/>
          <w:highlight w:val="cyan"/>
        </w:rPr>
        <w:t>pollination</w:t>
      </w:r>
      <w:r w:rsidRPr="00217332">
        <w:rPr>
          <w:rStyle w:val="StyleUnderline"/>
        </w:rPr>
        <w:t xml:space="preserve"> services</w:t>
      </w:r>
      <w:r w:rsidRPr="00217332">
        <w:rPr>
          <w:sz w:val="16"/>
        </w:rPr>
        <w:t xml:space="preserve">.  Although paleo-diet fanatics won’t mind eating mostly meat when fruit, vegetable, and nut crops are gone, they will not be so happy about having to eat more carbohydrates. Wheat and other grains will still be around, since they are </w:t>
      </w:r>
      <w:proofErr w:type="gramStart"/>
      <w:r w:rsidRPr="00217332">
        <w:rPr>
          <w:sz w:val="16"/>
        </w:rPr>
        <w:t>wind-pollinated</w:t>
      </w:r>
      <w:proofErr w:type="gramEnd"/>
      <w:r w:rsidRPr="00217332">
        <w:rPr>
          <w:sz w:val="16"/>
        </w:rPr>
        <w:t>.</w:t>
      </w:r>
    </w:p>
    <w:p w14:paraId="34E11E68" w14:textId="77777777" w:rsidR="008D6911" w:rsidRPr="00217332" w:rsidRDefault="008D6911" w:rsidP="008D6911">
      <w:pPr>
        <w:rPr>
          <w:sz w:val="16"/>
        </w:rPr>
      </w:pPr>
      <w:r w:rsidRPr="00217332">
        <w:rPr>
          <w:rStyle w:val="StyleUnderline"/>
        </w:rPr>
        <w:lastRenderedPageBreak/>
        <w:t xml:space="preserve">Agricultural </w:t>
      </w:r>
      <w:r w:rsidRPr="00217332">
        <w:rPr>
          <w:rStyle w:val="StyleUnderline"/>
          <w:highlight w:val="cyan"/>
        </w:rPr>
        <w:t xml:space="preserve">chemicals </w:t>
      </w:r>
      <w:r w:rsidRPr="00217332">
        <w:rPr>
          <w:rStyle w:val="Emphasis"/>
          <w:highlight w:val="cyan"/>
        </w:rPr>
        <w:t xml:space="preserve">render land </w:t>
      </w:r>
      <w:r w:rsidRPr="00217332">
        <w:rPr>
          <w:rStyle w:val="Emphasis"/>
          <w:sz w:val="24"/>
          <w:highlight w:val="cyan"/>
        </w:rPr>
        <w:t>lifeless</w:t>
      </w:r>
      <w:r w:rsidRPr="00217332">
        <w:rPr>
          <w:rStyle w:val="StyleUnderline"/>
          <w:sz w:val="24"/>
        </w:rPr>
        <w:t xml:space="preserve"> </w:t>
      </w:r>
      <w:r w:rsidRPr="00217332">
        <w:rPr>
          <w:rStyle w:val="StyleUnderline"/>
        </w:rPr>
        <w:t>and toxic to beneficial creatures</w:t>
      </w:r>
      <w:r w:rsidRPr="00217332">
        <w:rPr>
          <w:sz w:val="16"/>
        </w:rPr>
        <w:t xml:space="preserve">, also </w:t>
      </w:r>
      <w:r w:rsidRPr="00217332">
        <w:rPr>
          <w:rStyle w:val="Emphasis"/>
          <w:sz w:val="24"/>
          <w:highlight w:val="cyan"/>
        </w:rPr>
        <w:t>killing the food chain above</w:t>
      </w:r>
      <w:r w:rsidRPr="00217332">
        <w:t xml:space="preserve"> </w:t>
      </w:r>
      <w:r w:rsidRPr="00217332">
        <w:rPr>
          <w:rStyle w:val="StyleUnderline"/>
        </w:rPr>
        <w:t xml:space="preserve">— fish, amphibians, birds, </w:t>
      </w:r>
      <w:r w:rsidRPr="00217332">
        <w:rPr>
          <w:rStyle w:val="StyleUnderline"/>
          <w:highlight w:val="cyan"/>
        </w:rPr>
        <w:t xml:space="preserve">and </w:t>
      </w:r>
      <w:r w:rsidRPr="00217332">
        <w:rPr>
          <w:rStyle w:val="Emphasis"/>
          <w:highlight w:val="cyan"/>
        </w:rPr>
        <w:t>humans</w:t>
      </w:r>
      <w:r w:rsidRPr="00217332">
        <w:rPr>
          <w:rStyle w:val="StyleUnderline"/>
        </w:rPr>
        <w:t xml:space="preserve"> (from</w:t>
      </w:r>
      <w:r w:rsidRPr="00217332">
        <w:rPr>
          <w:sz w:val="16"/>
        </w:rPr>
        <w:t xml:space="preserve"> cancer, chronic </w:t>
      </w:r>
      <w:r w:rsidRPr="00217332">
        <w:rPr>
          <w:rStyle w:val="StyleUnderline"/>
        </w:rPr>
        <w:t>disease</w:t>
      </w:r>
      <w:r w:rsidRPr="00217332">
        <w:rPr>
          <w:sz w:val="16"/>
        </w:rPr>
        <w:t>, and suicide).</w:t>
      </w:r>
    </w:p>
    <w:p w14:paraId="3B584EBA" w14:textId="77777777" w:rsidR="008D6911" w:rsidRPr="00217332" w:rsidRDefault="008D6911" w:rsidP="008D6911">
      <w:pPr>
        <w:rPr>
          <w:sz w:val="16"/>
        </w:rPr>
      </w:pPr>
      <w:r w:rsidRPr="00217332">
        <w:rPr>
          <w:rStyle w:val="StyleUnderline"/>
        </w:rPr>
        <w:t xml:space="preserve">Surely a day is coming when </w:t>
      </w:r>
      <w:r w:rsidRPr="00217332">
        <w:rPr>
          <w:rStyle w:val="StyleUnderline"/>
          <w:highlight w:val="cyan"/>
        </w:rPr>
        <w:t xml:space="preserve">pesticides stop working, resulting in </w:t>
      </w:r>
      <w:r w:rsidRPr="00217332">
        <w:rPr>
          <w:rStyle w:val="Emphasis"/>
          <w:sz w:val="24"/>
          <w:highlight w:val="cyan"/>
        </w:rPr>
        <w:t>massive famines</w:t>
      </w:r>
      <w:r w:rsidRPr="00217332">
        <w:rPr>
          <w:sz w:val="16"/>
        </w:rPr>
        <w:t>.  But who is there to speak for the grandchildren? And those that do speak for them are mowed down by the logic of libertarian capitalism, which only cares about profits today. Given that a political party is now in power in the U.S. that wants to get rid of the protections the Environmental Protection Agency (EPA) and other agencies provide, may make matters worse if agricultural chemicals are allowed to be more toxic, long-lasting, and released earlier, before being fully tested for health effects.</w:t>
      </w:r>
    </w:p>
    <w:p w14:paraId="45D11255" w14:textId="77777777" w:rsidR="008D6911" w:rsidRPr="00217332" w:rsidRDefault="008D6911" w:rsidP="008D6911">
      <w:pPr>
        <w:rPr>
          <w:sz w:val="16"/>
        </w:rPr>
      </w:pPr>
      <w:r w:rsidRPr="00217332">
        <w:rPr>
          <w:sz w:val="16"/>
        </w:rPr>
        <w:t xml:space="preserve">Meanwhile chemical and genetic engineering companies are making a fortune, because the farmers </w:t>
      </w:r>
      <w:proofErr w:type="gramStart"/>
      <w:r w:rsidRPr="00217332">
        <w:rPr>
          <w:sz w:val="16"/>
        </w:rPr>
        <w:t>have to</w:t>
      </w:r>
      <w:proofErr w:type="gramEnd"/>
      <w:r w:rsidRPr="00217332">
        <w:rPr>
          <w:sz w:val="16"/>
        </w:rPr>
        <w:t xml:space="preserve"> pay full price, since the pests develop resistance long before a product is old enough to be made generically.  Except for glyphosate, but weeds have developed resistance. Predictably.</w:t>
      </w:r>
    </w:p>
    <w:p w14:paraId="00B91BC7" w14:textId="77777777" w:rsidR="008D6911" w:rsidRPr="00217332" w:rsidRDefault="008D6911" w:rsidP="008D6911">
      <w:pPr>
        <w:rPr>
          <w:sz w:val="16"/>
        </w:rPr>
      </w:pPr>
      <w:r w:rsidRPr="00217332">
        <w:rPr>
          <w:sz w:val="16"/>
        </w:rPr>
        <w:t>In fact, the inevitability of resistance has been known for nearly seven decades. In 1951, as the world began using synthetic chemicals, Dr. Reginald Painter at Kansas State University published “Insect Resistance in Crop Plants”.  He made a case that it would be better to understand how a crop plant fought off insects, since it was inevitable that insects would develop genetic or behavioral resistance.  At best, chemicals might be used as an emergency control measure.</w:t>
      </w:r>
    </w:p>
    <w:p w14:paraId="586B4D0D" w14:textId="77777777" w:rsidR="008D6911" w:rsidRPr="00217332" w:rsidRDefault="008D6911" w:rsidP="008D6911">
      <w:pPr>
        <w:rPr>
          <w:sz w:val="16"/>
        </w:rPr>
      </w:pPr>
      <w:r w:rsidRPr="00217332">
        <w:rPr>
          <w:sz w:val="16"/>
        </w:rPr>
        <w:t>Farmers will say that we simply must carry on like this, there’s no other choice.  But that’s simply not true.</w:t>
      </w:r>
    </w:p>
    <w:p w14:paraId="2777C890" w14:textId="77777777" w:rsidR="008D6911" w:rsidRPr="00217332" w:rsidRDefault="008D6911" w:rsidP="008D6911">
      <w:pPr>
        <w:rPr>
          <w:sz w:val="16"/>
        </w:rPr>
      </w:pPr>
      <w:r w:rsidRPr="00217332">
        <w:rPr>
          <w:sz w:val="16"/>
        </w:rPr>
        <w:t>Consider the corn rootworm, that costs farmers about $2 billion a year in lost crops despite spending hundreds of millions on chemicals and the hundreds of millions of dollars chemical companies spend developing new chemicals.</w:t>
      </w:r>
    </w:p>
    <w:p w14:paraId="3955FD47" w14:textId="77777777" w:rsidR="008D6911" w:rsidRPr="00217332" w:rsidRDefault="008D6911" w:rsidP="008D6911">
      <w:pPr>
        <w:rPr>
          <w:sz w:val="16"/>
        </w:rPr>
      </w:pPr>
      <w:r w:rsidRPr="00217332">
        <w:rPr>
          <w:sz w:val="16"/>
        </w:rPr>
        <w:t>To lower the chances of corn pests developing resistance, corn crops were rotated with soybeans. Predictably, a few mutated to eat soybeans plus changed their behavior.  They used to only lay eggs on nearby corn plants, now they disperse to lay eggs on soybean crops as well.  Worse yet, corn is more profitable than soy and many farmers began growing continuous corn.  Already the corn rootworm is developing resistance to the latest and greatest chemicals.</w:t>
      </w:r>
    </w:p>
    <w:p w14:paraId="32E252C7" w14:textId="77777777" w:rsidR="008D6911" w:rsidRPr="00217332" w:rsidRDefault="008D6911" w:rsidP="008D6911">
      <w:pPr>
        <w:rPr>
          <w:sz w:val="16"/>
        </w:rPr>
      </w:pPr>
      <w:r w:rsidRPr="00217332">
        <w:rPr>
          <w:sz w:val="16"/>
        </w:rPr>
        <w:t xml:space="preserve">But the corn rootworm is not causing devastation in Europe, because farms are smaller and most farmers rotate not just soy, but wheat, alfalfa, </w:t>
      </w:r>
      <w:proofErr w:type="gramStart"/>
      <w:r w:rsidRPr="00217332">
        <w:rPr>
          <w:sz w:val="16"/>
        </w:rPr>
        <w:t>sorghum</w:t>
      </w:r>
      <w:proofErr w:type="gramEnd"/>
      <w:r w:rsidRPr="00217332">
        <w:rPr>
          <w:sz w:val="16"/>
        </w:rPr>
        <w:t xml:space="preserve"> and oats with corn (Nordhaus 2017).</w:t>
      </w:r>
    </w:p>
    <w:p w14:paraId="2F8E68CC" w14:textId="77777777" w:rsidR="008D6911" w:rsidRPr="00217332" w:rsidRDefault="008D6911" w:rsidP="008D6911">
      <w:pPr>
        <w:rPr>
          <w:sz w:val="16"/>
        </w:rPr>
      </w:pPr>
      <w:r w:rsidRPr="00217332">
        <w:rPr>
          <w:sz w:val="16"/>
        </w:rPr>
        <w:t>Before planting, farmers try to get rid of pests that survived the winter and apply fumigants to kill fungi and nematodes, and pre-emergent chemicals to reduce weed seeds from emerging.  Even farmers practicing no-till farming douse the land with herbicides by using GMO herbicide-resistant crops.  Then over the course of crop growth, farmers may apply several rounds of additional pesticides to control different pests. For example, cotton growers apply chemicals from 12 to 30 times before harvest.</w:t>
      </w:r>
    </w:p>
    <w:p w14:paraId="05571F0C" w14:textId="77777777" w:rsidR="008D6911" w:rsidRPr="00217332" w:rsidRDefault="008D6911" w:rsidP="008D6911">
      <w:pPr>
        <w:rPr>
          <w:sz w:val="16"/>
        </w:rPr>
      </w:pPr>
      <w:r w:rsidRPr="00217332">
        <w:rPr>
          <w:sz w:val="16"/>
        </w:rPr>
        <w:t>Currently, the potential harm is only assessed for 2 to 3 years before a permit is issued, even though the damage might occur up to 20 years later.</w:t>
      </w:r>
    </w:p>
    <w:p w14:paraId="7A4EC707" w14:textId="77777777" w:rsidR="008D6911" w:rsidRPr="00217332" w:rsidRDefault="008D6911" w:rsidP="008D6911">
      <w:pPr>
        <w:rPr>
          <w:sz w:val="16"/>
        </w:rPr>
      </w:pPr>
      <w:r w:rsidRPr="00217332">
        <w:rPr>
          <w:sz w:val="16"/>
        </w:rPr>
        <w:t>Although these chemicals appear to be just like antibiotics, that isn’t entirely true.  We develop some immunity to a disease after antibiotics help us recover, but a plant is still vulnerable to the pests and weeds with the genetics or behavior to survive and chemical assault.</w:t>
      </w:r>
    </w:p>
    <w:p w14:paraId="3B36562C" w14:textId="77777777" w:rsidR="008D6911" w:rsidRPr="00217332" w:rsidRDefault="008D6911" w:rsidP="008D6911">
      <w:pPr>
        <w:rPr>
          <w:sz w:val="16"/>
        </w:rPr>
      </w:pPr>
      <w:r w:rsidRPr="00217332">
        <w:rPr>
          <w:sz w:val="16"/>
        </w:rPr>
        <w:t xml:space="preserve">Although there are thousands of chemical toxins, what matters is how they kill, their method of action (MOA).  For herbicides there are only 29 MOAs, for insecticides, just 28.  </w:t>
      </w:r>
      <w:proofErr w:type="gramStart"/>
      <w:r w:rsidRPr="00217332">
        <w:rPr>
          <w:sz w:val="16"/>
        </w:rPr>
        <w:t>So</w:t>
      </w:r>
      <w:proofErr w:type="gramEnd"/>
      <w:r w:rsidRPr="00217332">
        <w:rPr>
          <w:sz w:val="16"/>
        </w:rPr>
        <w:t xml:space="preserve"> if a pest develops resistance to one chemical within an MOA, it will be resistant to all of the thousands of chemicals within that MOA.</w:t>
      </w:r>
    </w:p>
    <w:p w14:paraId="2E94AEED" w14:textId="77777777" w:rsidR="008D6911" w:rsidRPr="00217332" w:rsidRDefault="008D6911" w:rsidP="008D6911">
      <w:pPr>
        <w:rPr>
          <w:sz w:val="16"/>
        </w:rPr>
      </w:pPr>
      <w:r w:rsidRPr="00217332">
        <w:rPr>
          <w:sz w:val="16"/>
        </w:rPr>
        <w:t>The demand for chemicals has also grown due the high level of bioinvasive species.  It takes a while to find native pests and make sure they won’t do more harm than good.  In the 1950s there were just three main corn pests. By 1978 there were 40, and they vary regionally. For example, California has 30 arthropods and over 14 fungal diseases to cope with.</w:t>
      </w:r>
    </w:p>
    <w:p w14:paraId="190784E1" w14:textId="77777777" w:rsidR="008D6911" w:rsidRPr="00217332" w:rsidRDefault="008D6911" w:rsidP="008D6911">
      <w:pPr>
        <w:rPr>
          <w:sz w:val="16"/>
        </w:rPr>
      </w:pPr>
      <w:r w:rsidRPr="00217332">
        <w:rPr>
          <w:sz w:val="16"/>
        </w:rPr>
        <w:t xml:space="preserve">When I was learning how to grow food organically back in the 90s, I remember how outraged organic farmers </w:t>
      </w:r>
      <w:proofErr w:type="gramStart"/>
      <w:r w:rsidRPr="00217332">
        <w:rPr>
          <w:sz w:val="16"/>
        </w:rPr>
        <w:t>were that Monsanto</w:t>
      </w:r>
      <w:proofErr w:type="gramEnd"/>
      <w:r w:rsidRPr="00217332">
        <w:rPr>
          <w:sz w:val="16"/>
        </w:rPr>
        <w:t xml:space="preserve"> was going to genetically engineer plants to have the Bt bacteria in them.  This is because the only insecticide organic farmers can use is Bt bacteria, because it is found in the soil. It’s natural. Organic farmers have been careful to spray only in emergencies so that insects didn’t develop resistance to their only remedy.  Since 1996, GMO plants have been engineered to have Bt in them, and predictably, insects have developed resistance.  For example, in 2015, 81% of all corn was planted with genetically engineered Bt.  But corn earworms have developed resistance, especially in North Carolina and Georgia, setting the stage for damage across the nation.  Five other insects have developed resistance to Bt as well.</w:t>
      </w:r>
    </w:p>
    <w:p w14:paraId="508169DA" w14:textId="77777777" w:rsidR="008D6911" w:rsidRPr="00217332" w:rsidRDefault="008D6911" w:rsidP="008D6911">
      <w:pPr>
        <w:rPr>
          <w:sz w:val="16"/>
        </w:rPr>
      </w:pPr>
      <w:r w:rsidRPr="00217332">
        <w:rPr>
          <w:sz w:val="16"/>
        </w:rPr>
        <w:t>GMO plants were also going to reduce pesticide use.  They did for a while, but not for long.  Chemical use has increased 7% to 202,000 tons a year in the past 10 years.</w:t>
      </w:r>
    </w:p>
    <w:p w14:paraId="0FC6C04B" w14:textId="77777777" w:rsidR="008D6911" w:rsidRPr="00217332" w:rsidRDefault="008D6911" w:rsidP="008D6911">
      <w:pPr>
        <w:rPr>
          <w:sz w:val="16"/>
        </w:rPr>
      </w:pPr>
      <w:r w:rsidRPr="00217332">
        <w:rPr>
          <w:sz w:val="16"/>
        </w:rPr>
        <w:lastRenderedPageBreak/>
        <w:t>Resistance can come in other ways than mutations. Behavior can change. Cockroach bait is laced with glucose, so cockroaches that developed glucose-aversion now no longer take the bait.</w:t>
      </w:r>
    </w:p>
    <w:p w14:paraId="56CBA688" w14:textId="77777777" w:rsidR="008D6911" w:rsidRPr="00217332" w:rsidRDefault="008D6911" w:rsidP="008D6911">
      <w:pPr>
        <w:rPr>
          <w:sz w:val="16"/>
        </w:rPr>
      </w:pPr>
      <w:r w:rsidRPr="00217332">
        <w:rPr>
          <w:sz w:val="16"/>
        </w:rPr>
        <w:t>It is worth repeating that chemicals and other practices are ruining the long-term viability of agriculture. Here is how author Dyer explains it:</w:t>
      </w:r>
    </w:p>
    <w:p w14:paraId="5DC08C77" w14:textId="77777777" w:rsidR="008D6911" w:rsidRPr="00217332" w:rsidRDefault="008D6911" w:rsidP="008D6911">
      <w:pPr>
        <w:rPr>
          <w:sz w:val="16"/>
        </w:rPr>
      </w:pPr>
      <w:r w:rsidRPr="00217332">
        <w:rPr>
          <w:rStyle w:val="StyleUnderline"/>
        </w:rPr>
        <w:t xml:space="preserve">“Ultimately the practice of modern </w:t>
      </w:r>
      <w:r w:rsidRPr="00217332">
        <w:rPr>
          <w:rStyle w:val="StyleUnderline"/>
          <w:highlight w:val="cyan"/>
        </w:rPr>
        <w:t xml:space="preserve">farming is </w:t>
      </w:r>
      <w:r w:rsidRPr="00217332">
        <w:rPr>
          <w:rStyle w:val="Emphasis"/>
          <w:sz w:val="24"/>
          <w:highlight w:val="cyan"/>
        </w:rPr>
        <w:t>not sustainable</w:t>
      </w:r>
      <w:r w:rsidRPr="00217332">
        <w:rPr>
          <w:rStyle w:val="StyleUnderline"/>
        </w:rPr>
        <w:t xml:space="preserve">” because “the </w:t>
      </w:r>
      <w:r w:rsidRPr="00217332">
        <w:rPr>
          <w:rStyle w:val="StyleUnderline"/>
          <w:highlight w:val="cyan"/>
        </w:rPr>
        <w:t>damage</w:t>
      </w:r>
      <w:r w:rsidRPr="00217332">
        <w:rPr>
          <w:rStyle w:val="StyleUnderline"/>
        </w:rPr>
        <w:t xml:space="preserve"> to the soil and natural ecosystems </w:t>
      </w:r>
      <w:r w:rsidRPr="00217332">
        <w:rPr>
          <w:rStyle w:val="StyleUnderline"/>
          <w:highlight w:val="cyan"/>
        </w:rPr>
        <w:t>is so great</w:t>
      </w:r>
      <w:r w:rsidRPr="00217332">
        <w:rPr>
          <w:rStyle w:val="StyleUnderline"/>
        </w:rPr>
        <w:t xml:space="preserve"> that </w:t>
      </w:r>
      <w:r w:rsidRPr="00217332">
        <w:rPr>
          <w:rStyle w:val="StyleUnderline"/>
          <w:highlight w:val="cyan"/>
        </w:rPr>
        <w:t>farming becomes dependent</w:t>
      </w:r>
      <w:r w:rsidRPr="00217332">
        <w:rPr>
          <w:rStyle w:val="StyleUnderline"/>
        </w:rPr>
        <w:t xml:space="preserve"> not on the land but </w:t>
      </w:r>
      <w:r w:rsidRPr="00217332">
        <w:rPr>
          <w:rStyle w:val="StyleUnderline"/>
          <w:highlight w:val="cyan"/>
        </w:rPr>
        <w:t>on</w:t>
      </w:r>
      <w:r w:rsidRPr="00217332">
        <w:rPr>
          <w:rStyle w:val="StyleUnderline"/>
        </w:rPr>
        <w:t xml:space="preserve"> the </w:t>
      </w:r>
      <w:r w:rsidRPr="00217332">
        <w:rPr>
          <w:rStyle w:val="StyleUnderline"/>
          <w:highlight w:val="cyan"/>
        </w:rPr>
        <w:t>artificial inputs</w:t>
      </w:r>
      <w:r w:rsidRPr="00217332">
        <w:rPr>
          <w:rStyle w:val="StyleUnderline"/>
        </w:rPr>
        <w:t xml:space="preserve"> into the process, such as fertilizers and pesticides</w:t>
      </w:r>
      <w:r w:rsidRPr="00217332">
        <w:rPr>
          <w:sz w:val="16"/>
        </w:rPr>
        <w:t xml:space="preserve">.  In many ways, </w:t>
      </w:r>
      <w:r w:rsidRPr="00217332">
        <w:rPr>
          <w:rStyle w:val="StyleUnderline"/>
        </w:rPr>
        <w:t>our battle against</w:t>
      </w:r>
      <w:r w:rsidRPr="00217332">
        <w:rPr>
          <w:sz w:val="16"/>
        </w:rPr>
        <w:t xml:space="preserve"> the diverse array of </w:t>
      </w:r>
      <w:r w:rsidRPr="00217332">
        <w:rPr>
          <w:rStyle w:val="StyleUnderline"/>
        </w:rPr>
        <w:t>pest species is a battle against the health of the system itself.  As we kill pest species, we also kill related species that may be beneficial. We kill predators that could assist our efforts. We reduce the ecosystem’s ability to recover due to reduced diversity, and we interfere with the organisms that affect the biogeochemical processes that maintain the soils in which the plants grow</w:t>
      </w:r>
      <w:r w:rsidRPr="00217332">
        <w:rPr>
          <w:sz w:val="16"/>
        </w:rPr>
        <w:t>.</w:t>
      </w:r>
    </w:p>
    <w:p w14:paraId="3ED9A1FF" w14:textId="77777777" w:rsidR="008D6911" w:rsidRPr="00217332" w:rsidRDefault="008D6911" w:rsidP="008D6911">
      <w:pPr>
        <w:rPr>
          <w:sz w:val="16"/>
        </w:rPr>
      </w:pPr>
      <w:r w:rsidRPr="00217332">
        <w:rPr>
          <w:sz w:val="16"/>
        </w:rPr>
        <w:t>Soil is a complex, multifaceted living thing that is far more than the sum of the sand, silt, clay, fungi, microbes, nematodes, and other invertebrates. All biotic components interact as an ecosystem within the soil and at the surface, and in relation to the larger components such as herbivores that move across the land. Organisms grow and dig through the soil, aerate it, reorganize it, and add and subtract organic material.  Mature soil is structured and layered and, very importantly, it remains in place.  Plowing of the soil turns everything upside down.  What was hidden from light is exposed.  What was kept at a constant temperature is now varying with the day and night and seasons.  What cannot tolerate drying conditions at the surface is likely killed.  And very sensitive and delicate structures within the soil are disrupted and destroyed.</w:t>
      </w:r>
    </w:p>
    <w:p w14:paraId="3E289BA3" w14:textId="77777777" w:rsidR="008D6911" w:rsidRDefault="008D6911" w:rsidP="008D6911">
      <w:pPr>
        <w:rPr>
          <w:rStyle w:val="Emphasis"/>
        </w:rPr>
      </w:pPr>
      <w:r w:rsidRPr="00217332">
        <w:rPr>
          <w:rStyle w:val="StyleUnderline"/>
        </w:rPr>
        <w:t xml:space="preserve">Conventional </w:t>
      </w:r>
      <w:r w:rsidRPr="00217332">
        <w:rPr>
          <w:rStyle w:val="StyleUnderline"/>
          <w:highlight w:val="cyan"/>
        </w:rPr>
        <w:t xml:space="preserve">tillage disrupts the </w:t>
      </w:r>
      <w:r w:rsidRPr="00217332">
        <w:rPr>
          <w:rStyle w:val="Emphasis"/>
          <w:highlight w:val="cyan"/>
        </w:rPr>
        <w:t>entire</w:t>
      </w:r>
      <w:r w:rsidRPr="00217332">
        <w:rPr>
          <w:rStyle w:val="Emphasis"/>
        </w:rPr>
        <w:t xml:space="preserve"> soil </w:t>
      </w:r>
      <w:r w:rsidRPr="00217332">
        <w:rPr>
          <w:rStyle w:val="Emphasis"/>
          <w:highlight w:val="cyan"/>
        </w:rPr>
        <w:t>ecosystem</w:t>
      </w:r>
    </w:p>
    <w:p w14:paraId="36E79A8D" w14:textId="77777777" w:rsidR="008D6911" w:rsidRDefault="008D6911" w:rsidP="008D6911">
      <w:pPr>
        <w:rPr>
          <w:rStyle w:val="Emphasis"/>
        </w:rPr>
      </w:pPr>
    </w:p>
    <w:p w14:paraId="6E20E0FF" w14:textId="77777777" w:rsidR="008D6911" w:rsidRDefault="008D6911" w:rsidP="008D6911">
      <w:pPr>
        <w:rPr>
          <w:rStyle w:val="Emphasis"/>
        </w:rPr>
      </w:pPr>
    </w:p>
    <w:p w14:paraId="7E64854D" w14:textId="77777777" w:rsidR="008D6911" w:rsidRDefault="008D6911" w:rsidP="008D6911">
      <w:pPr>
        <w:rPr>
          <w:rStyle w:val="Emphasis"/>
        </w:rPr>
      </w:pPr>
    </w:p>
    <w:p w14:paraId="715AE61D" w14:textId="77777777" w:rsidR="008D6911" w:rsidRDefault="008D6911" w:rsidP="008D6911">
      <w:pPr>
        <w:rPr>
          <w:rStyle w:val="Emphasis"/>
        </w:rPr>
      </w:pPr>
    </w:p>
    <w:p w14:paraId="473ACC36" w14:textId="77777777" w:rsidR="008D6911" w:rsidRPr="00217332" w:rsidRDefault="008D6911" w:rsidP="008D6911">
      <w:pPr>
        <w:rPr>
          <w:sz w:val="16"/>
        </w:rPr>
      </w:pPr>
      <w:r w:rsidRPr="00217332">
        <w:rPr>
          <w:rStyle w:val="StyleUnderline"/>
        </w:rPr>
        <w:t xml:space="preserve">. Tractors and farm </w:t>
      </w:r>
      <w:r w:rsidRPr="00217332">
        <w:rPr>
          <w:rStyle w:val="StyleUnderline"/>
          <w:highlight w:val="cyan"/>
        </w:rPr>
        <w:t>equipment</w:t>
      </w:r>
      <w:r w:rsidRPr="00217332">
        <w:rPr>
          <w:rStyle w:val="StyleUnderline"/>
        </w:rPr>
        <w:t xml:space="preserve"> are large and heavy; they </w:t>
      </w:r>
      <w:r w:rsidRPr="00217332">
        <w:rPr>
          <w:rStyle w:val="StyleUnderline"/>
          <w:highlight w:val="cyan"/>
        </w:rPr>
        <w:t>compact</w:t>
      </w:r>
      <w:r w:rsidRPr="00217332">
        <w:rPr>
          <w:rStyle w:val="StyleUnderline"/>
        </w:rPr>
        <w:t xml:space="preserve"> the </w:t>
      </w:r>
      <w:r w:rsidRPr="00217332">
        <w:rPr>
          <w:rStyle w:val="StyleUnderline"/>
          <w:highlight w:val="cyan"/>
        </w:rPr>
        <w:t>soil</w:t>
      </w:r>
      <w:r w:rsidRPr="00217332">
        <w:rPr>
          <w:rStyle w:val="StyleUnderline"/>
        </w:rPr>
        <w:t>, which removes air space and water-holding capacity. Wind and water erosion remove the smallest soil particles, which</w:t>
      </w:r>
      <w:r w:rsidRPr="00217332">
        <w:rPr>
          <w:sz w:val="16"/>
        </w:rPr>
        <w:t xml:space="preserve"> typically </w:t>
      </w:r>
      <w:r w:rsidRPr="00217332">
        <w:rPr>
          <w:rStyle w:val="StyleUnderline"/>
        </w:rPr>
        <w:t>hold most of the micronutrients</w:t>
      </w:r>
      <w:r w:rsidRPr="00217332">
        <w:rPr>
          <w:sz w:val="16"/>
        </w:rPr>
        <w:t xml:space="preserve"> needed by plants.  Synthetic fertilizers are added to supplement the loss of oil nutrients but often are relatively toxic to many soil organisms.  And </w:t>
      </w:r>
      <w:r w:rsidRPr="00217332">
        <w:rPr>
          <w:rStyle w:val="StyleUnderline"/>
          <w:highlight w:val="cyan"/>
        </w:rPr>
        <w:t>chemicals</w:t>
      </w:r>
      <w:r w:rsidRPr="00217332">
        <w:rPr>
          <w:rStyle w:val="StyleUnderline"/>
        </w:rPr>
        <w:t xml:space="preserve"> such as pre-emergents, fumigants, herbicides, insecticides, acaricides, fungicides, and defoliants eventually kill all but the most tolerant or resistant soil organisms.  It does not take long to </w:t>
      </w:r>
      <w:r w:rsidRPr="00217332">
        <w:rPr>
          <w:rStyle w:val="StyleUnderline"/>
          <w:highlight w:val="cyan"/>
        </w:rPr>
        <w:t>reduce</w:t>
      </w:r>
      <w:r w:rsidRPr="00217332">
        <w:rPr>
          <w:rStyle w:val="StyleUnderline"/>
        </w:rPr>
        <w:t xml:space="preserve"> a native, living, dynamic </w:t>
      </w:r>
      <w:r w:rsidRPr="00217332">
        <w:rPr>
          <w:rStyle w:val="StyleUnderline"/>
          <w:highlight w:val="cyan"/>
        </w:rPr>
        <w:t>soil to a</w:t>
      </w:r>
      <w:r w:rsidRPr="00217332">
        <w:rPr>
          <w:rStyle w:val="StyleUnderline"/>
        </w:rPr>
        <w:t xml:space="preserve"> relatively </w:t>
      </w:r>
      <w:r w:rsidRPr="00217332">
        <w:rPr>
          <w:rStyle w:val="Emphasis"/>
          <w:highlight w:val="cyan"/>
        </w:rPr>
        <w:t>lifeless collection</w:t>
      </w:r>
      <w:r w:rsidRPr="00217332">
        <w:rPr>
          <w:rStyle w:val="StyleUnderline"/>
        </w:rPr>
        <w:t xml:space="preserve"> of inorganic particles</w:t>
      </w:r>
      <w:r w:rsidRPr="00217332">
        <w:rPr>
          <w:sz w:val="16"/>
        </w:rPr>
        <w:t xml:space="preserve"> with little of the natural structure and function of undisturbed soil”.</w:t>
      </w:r>
    </w:p>
    <w:p w14:paraId="35B92030" w14:textId="77777777" w:rsidR="008D6911" w:rsidRPr="00217332" w:rsidRDefault="008D6911" w:rsidP="008D6911">
      <w:pPr>
        <w:rPr>
          <w:sz w:val="16"/>
        </w:rPr>
      </w:pPr>
      <w:r w:rsidRPr="00217332">
        <w:rPr>
          <w:sz w:val="16"/>
        </w:rPr>
        <w:t xml:space="preserve">When I told my husband all the </w:t>
      </w:r>
      <w:proofErr w:type="gramStart"/>
      <w:r w:rsidRPr="00217332">
        <w:rPr>
          <w:sz w:val="16"/>
        </w:rPr>
        <w:t>reasons</w:t>
      </w:r>
      <w:proofErr w:type="gramEnd"/>
      <w:r w:rsidRPr="00217332">
        <w:rPr>
          <w:sz w:val="16"/>
        </w:rPr>
        <w:t xml:space="preserve"> we use agricultural chemicals and the harm done, my husband got angry and said “Farmers aren’t stupid, that can’t be right!”</w:t>
      </w:r>
    </w:p>
    <w:p w14:paraId="1A14B2D9" w14:textId="77777777" w:rsidR="008D6911" w:rsidRPr="00217332" w:rsidRDefault="008D6911" w:rsidP="008D6911">
      <w:pPr>
        <w:rPr>
          <w:sz w:val="16"/>
        </w:rPr>
      </w:pPr>
      <w:r w:rsidRPr="00217332">
        <w:rPr>
          <w:sz w:val="16"/>
        </w:rPr>
        <w:t xml:space="preserve">I think there are </w:t>
      </w:r>
      <w:proofErr w:type="gramStart"/>
      <w:r w:rsidRPr="00217332">
        <w:rPr>
          <w:sz w:val="16"/>
        </w:rPr>
        <w:t>a number of</w:t>
      </w:r>
      <w:proofErr w:type="gramEnd"/>
      <w:r w:rsidRPr="00217332">
        <w:rPr>
          <w:sz w:val="16"/>
        </w:rPr>
        <w:t xml:space="preserve"> reasons why farmers don’t go back to sustainable organic farming.</w:t>
      </w:r>
    </w:p>
    <w:p w14:paraId="271DE768" w14:textId="77777777" w:rsidR="008D6911" w:rsidRPr="00217332" w:rsidRDefault="008D6911" w:rsidP="008D6911">
      <w:pPr>
        <w:rPr>
          <w:sz w:val="16"/>
        </w:rPr>
      </w:pPr>
      <w:r w:rsidRPr="00217332">
        <w:rPr>
          <w:sz w:val="16"/>
        </w:rPr>
        <w:t xml:space="preserve">First, there is far too much money to be made in the chemical herbicide, pesticide, and insecticide industry to stop this juggernaut.  After reading Lessig’s book “Republic, </w:t>
      </w:r>
      <w:proofErr w:type="gramStart"/>
      <w:r w:rsidRPr="00217332">
        <w:rPr>
          <w:sz w:val="16"/>
        </w:rPr>
        <w:t>Lost</w:t>
      </w:r>
      <w:proofErr w:type="gramEnd"/>
      <w:r w:rsidRPr="00217332">
        <w:rPr>
          <w:sz w:val="16"/>
        </w:rPr>
        <w:t xml:space="preserve">”, one of the best, if not the best book on campaign finance reform, I despair of campaign financing ever happening.  So chemical lobbyists will continue to donate enough money to politicians to maintain the status quo.  </w:t>
      </w:r>
      <w:proofErr w:type="gramStart"/>
      <w:r w:rsidRPr="00217332">
        <w:rPr>
          <w:sz w:val="16"/>
        </w:rPr>
        <w:t>Plus</w:t>
      </w:r>
      <w:proofErr w:type="gramEnd"/>
      <w:r w:rsidRPr="00217332">
        <w:rPr>
          <w:sz w:val="16"/>
        </w:rPr>
        <w:t xml:space="preserve"> the chemical industry has infiltrated regulatory agencies via the revolving door for decades and is now in a position to assassinate the EPA, with newly appointed Scott Pruitt, who would like to get rid of the EPA.</w:t>
      </w:r>
    </w:p>
    <w:p w14:paraId="41433994" w14:textId="77777777" w:rsidR="008D6911" w:rsidRPr="00217332" w:rsidRDefault="008D6911" w:rsidP="008D6911">
      <w:pPr>
        <w:rPr>
          <w:sz w:val="16"/>
        </w:rPr>
      </w:pPr>
      <w:r w:rsidRPr="00217332">
        <w:rPr>
          <w:sz w:val="16"/>
        </w:rPr>
        <w:lastRenderedPageBreak/>
        <w:t>Second, about half of farmers are hired guns.  They don’t own the land and care about passing it on in good health to their children.  They rent the land, and their goal, and the owner’s goal is for them to make as much profit as possible.</w:t>
      </w:r>
    </w:p>
    <w:p w14:paraId="4B04B077" w14:textId="77777777" w:rsidR="008D6911" w:rsidRPr="00217332" w:rsidRDefault="008D6911" w:rsidP="008D6911">
      <w:pPr>
        <w:rPr>
          <w:sz w:val="16"/>
        </w:rPr>
      </w:pPr>
      <w:r w:rsidRPr="00217332">
        <w:rPr>
          <w:sz w:val="16"/>
        </w:rPr>
        <w:t>Third, renters and farmers both would lose money, maybe go out of business in the years it would take to convert an industrial monoculture farm to multiple crops rotated, or an organic farm.</w:t>
      </w:r>
    </w:p>
    <w:p w14:paraId="0DF2ACEF" w14:textId="77777777" w:rsidR="008D6911" w:rsidRPr="00217332" w:rsidRDefault="008D6911" w:rsidP="008D6911">
      <w:pPr>
        <w:rPr>
          <w:sz w:val="16"/>
        </w:rPr>
      </w:pPr>
      <w:r w:rsidRPr="00217332">
        <w:rPr>
          <w:sz w:val="16"/>
        </w:rPr>
        <w:t>Fourth, it takes time to learn to farm organically properly.  So even if the farmer survives financially, mistakes will be made.  Hopefully made up for by the higher price of organic food, but as wealth grows increasingly more unevenly distributed, and the risk of another economic crash grows (not to mention lack of reforms, being in more debt now than 2008, etc).</w:t>
      </w:r>
    </w:p>
    <w:p w14:paraId="31E10F49" w14:textId="77777777" w:rsidR="008D6911" w:rsidRPr="00217332" w:rsidRDefault="008D6911" w:rsidP="008D6911">
      <w:pPr>
        <w:rPr>
          <w:sz w:val="16"/>
        </w:rPr>
      </w:pPr>
      <w:r w:rsidRPr="00217332">
        <w:rPr>
          <w:sz w:val="16"/>
        </w:rPr>
        <w:t>Fifth, industrial farming is what is taught at most universities.  There are only a handful of universities that offer programs in organic agriculture.</w:t>
      </w:r>
    </w:p>
    <w:p w14:paraId="221441C8" w14:textId="77777777" w:rsidR="008D6911" w:rsidRPr="00217332" w:rsidRDefault="008D6911" w:rsidP="008D6911">
      <w:pPr>
        <w:rPr>
          <w:sz w:val="16"/>
        </w:rPr>
      </w:pPr>
      <w:r w:rsidRPr="00217332">
        <w:rPr>
          <w:sz w:val="16"/>
        </w:rPr>
        <w:t xml:space="preserve">Sixth, subsidies favor large farmers, who are also the only farmers who have the money to profit from economies of </w:t>
      </w:r>
      <w:proofErr w:type="gramStart"/>
      <w:r w:rsidRPr="00217332">
        <w:rPr>
          <w:sz w:val="16"/>
        </w:rPr>
        <w:t>scale, and</w:t>
      </w:r>
      <w:proofErr w:type="gramEnd"/>
      <w:r w:rsidRPr="00217332">
        <w:rPr>
          <w:sz w:val="16"/>
        </w:rPr>
        <w:t xml:space="preserve"> buy their own giant tractors to farm a thousand acres of monoculture crops.  Industrial farming has driven 5 million farmers off the land who couldn’t compete with the profits made by larger farms in the area.</w:t>
      </w:r>
    </w:p>
    <w:p w14:paraId="7E2C5C76" w14:textId="77777777" w:rsidR="008D6911" w:rsidRPr="00217332" w:rsidRDefault="008D6911" w:rsidP="008D6911">
      <w:pPr>
        <w:rPr>
          <w:rStyle w:val="StyleUnderline"/>
        </w:rPr>
      </w:pPr>
      <w:r w:rsidRPr="00217332">
        <w:rPr>
          <w:rStyle w:val="StyleUnderline"/>
        </w:rPr>
        <w:t xml:space="preserve">But </w:t>
      </w:r>
      <w:r w:rsidRPr="00217332">
        <w:rPr>
          <w:rStyle w:val="StyleUnderline"/>
          <w:highlight w:val="cyan"/>
        </w:rPr>
        <w:t>farmers will</w:t>
      </w:r>
      <w:r w:rsidRPr="00217332">
        <w:rPr>
          <w:rStyle w:val="StyleUnderline"/>
        </w:rPr>
        <w:t xml:space="preserve"> have to </w:t>
      </w:r>
      <w:r w:rsidRPr="00217332">
        <w:rPr>
          <w:rStyle w:val="StyleUnderline"/>
          <w:highlight w:val="cyan"/>
        </w:rPr>
        <w:t xml:space="preserve">go organic </w:t>
      </w:r>
      <w:r w:rsidRPr="00217332">
        <w:rPr>
          <w:rStyle w:val="Emphasis"/>
          <w:highlight w:val="cyan"/>
        </w:rPr>
        <w:t>whether they like it or not</w:t>
      </w:r>
    </w:p>
    <w:p w14:paraId="06E40DA9" w14:textId="77777777" w:rsidR="008D6911" w:rsidRPr="00217332" w:rsidRDefault="008D6911" w:rsidP="008D6911">
      <w:pPr>
        <w:rPr>
          <w:sz w:val="16"/>
        </w:rPr>
      </w:pPr>
      <w:r w:rsidRPr="00217332">
        <w:rPr>
          <w:sz w:val="16"/>
        </w:rPr>
        <w:t xml:space="preserve">It’s hard to say whether </w:t>
      </w:r>
      <w:r w:rsidRPr="00217332">
        <w:rPr>
          <w:rStyle w:val="StyleUnderline"/>
        </w:rPr>
        <w:t xml:space="preserve">this will happen </w:t>
      </w:r>
      <w:r w:rsidRPr="00217332">
        <w:rPr>
          <w:rStyle w:val="StyleUnderline"/>
          <w:highlight w:val="cyan"/>
        </w:rPr>
        <w:t xml:space="preserve">because we’ve </w:t>
      </w:r>
      <w:r w:rsidRPr="00217332">
        <w:rPr>
          <w:rStyle w:val="Emphasis"/>
          <w:highlight w:val="cyan"/>
        </w:rPr>
        <w:t>run out</w:t>
      </w:r>
      <w:r w:rsidRPr="00217332">
        <w:rPr>
          <w:rStyle w:val="StyleUnderline"/>
          <w:highlight w:val="cyan"/>
        </w:rPr>
        <w:t xml:space="preserve"> of pesticides</w:t>
      </w:r>
      <w:r w:rsidRPr="00217332">
        <w:rPr>
          <w:sz w:val="16"/>
        </w:rPr>
        <w:t xml:space="preserve">, whether </w:t>
      </w:r>
      <w:r w:rsidRPr="00217332">
        <w:rPr>
          <w:rStyle w:val="StyleUnderline"/>
          <w:highlight w:val="cyan"/>
        </w:rPr>
        <w:t xml:space="preserve">from </w:t>
      </w:r>
      <w:r w:rsidRPr="00217332">
        <w:rPr>
          <w:rStyle w:val="Emphasis"/>
          <w:highlight w:val="cyan"/>
        </w:rPr>
        <w:t>resistance</w:t>
      </w:r>
      <w:r w:rsidRPr="00217332">
        <w:rPr>
          <w:rStyle w:val="StyleUnderline"/>
        </w:rPr>
        <w:t xml:space="preserve"> or </w:t>
      </w:r>
      <w:r w:rsidRPr="00217332">
        <w:rPr>
          <w:rStyle w:val="StyleUnderline"/>
          <w:highlight w:val="cyan"/>
        </w:rPr>
        <w:t xml:space="preserve">a </w:t>
      </w:r>
      <w:r w:rsidRPr="00217332">
        <w:rPr>
          <w:rStyle w:val="Emphasis"/>
          <w:highlight w:val="cyan"/>
        </w:rPr>
        <w:t>financial crash</w:t>
      </w:r>
      <w:r w:rsidRPr="00217332">
        <w:rPr>
          <w:sz w:val="16"/>
        </w:rPr>
        <w:t xml:space="preserve"> reducing new chemical research, </w:t>
      </w:r>
      <w:r w:rsidRPr="00217332">
        <w:rPr>
          <w:rStyle w:val="StyleUnderline"/>
          <w:highlight w:val="cyan"/>
        </w:rPr>
        <w:t>or</w:t>
      </w:r>
      <w:r w:rsidRPr="00217332">
        <w:rPr>
          <w:sz w:val="16"/>
        </w:rPr>
        <w:t xml:space="preserve"> whether </w:t>
      </w:r>
      <w:r w:rsidRPr="00217332">
        <w:rPr>
          <w:rStyle w:val="StyleUnderline"/>
          <w:highlight w:val="cyan"/>
        </w:rPr>
        <w:t>peak oil</w:t>
      </w:r>
      <w:r w:rsidRPr="00217332">
        <w:rPr>
          <w:sz w:val="16"/>
        </w:rPr>
        <w:t xml:space="preserve">, peak </w:t>
      </w:r>
      <w:r w:rsidRPr="00217332">
        <w:rPr>
          <w:rStyle w:val="StyleUnderline"/>
          <w:highlight w:val="cyan"/>
        </w:rPr>
        <w:t>coal, and</w:t>
      </w:r>
      <w:r w:rsidRPr="00217332">
        <w:rPr>
          <w:sz w:val="16"/>
        </w:rPr>
        <w:t xml:space="preserve"> peak </w:t>
      </w:r>
      <w:r w:rsidRPr="00217332">
        <w:rPr>
          <w:rStyle w:val="StyleUnderline"/>
        </w:rPr>
        <w:t xml:space="preserve">natural </w:t>
      </w:r>
      <w:r w:rsidRPr="00217332">
        <w:rPr>
          <w:rStyle w:val="StyleUnderline"/>
          <w:highlight w:val="cyan"/>
        </w:rPr>
        <w:t>gas</w:t>
      </w:r>
      <w:r w:rsidRPr="00217332">
        <w:rPr>
          <w:rStyle w:val="StyleUnderline"/>
        </w:rPr>
        <w:t xml:space="preserve"> will cause the decline of chemical farming.  Agriculture uses</w:t>
      </w:r>
      <w:r w:rsidRPr="00217332">
        <w:rPr>
          <w:sz w:val="16"/>
        </w:rPr>
        <w:t xml:space="preserve"> about 15 to </w:t>
      </w:r>
      <w:r w:rsidRPr="00217332">
        <w:rPr>
          <w:rStyle w:val="StyleUnderline"/>
        </w:rPr>
        <w:t>20% of fossil fuel energy</w:t>
      </w:r>
      <w:r w:rsidRPr="00217332">
        <w:rPr>
          <w:sz w:val="16"/>
        </w:rPr>
        <w:t xml:space="preserve">, from natural gas fertilizer, oil-based chemicals, farm vehicle and equipment </w:t>
      </w:r>
      <w:proofErr w:type="gramStart"/>
      <w:r w:rsidRPr="00217332">
        <w:rPr>
          <w:sz w:val="16"/>
        </w:rPr>
        <w:t>fuel,  the</w:t>
      </w:r>
      <w:proofErr w:type="gramEnd"/>
      <w:r w:rsidRPr="00217332">
        <w:rPr>
          <w:sz w:val="16"/>
        </w:rPr>
        <w:t xml:space="preserve"> agricultural cold chain, distribution, packaging, refrigeration, and cooking to name a few of the uses.</w:t>
      </w:r>
    </w:p>
    <w:p w14:paraId="75ECCA5B" w14:textId="77777777" w:rsidR="008D6911" w:rsidRPr="00217332" w:rsidRDefault="008D6911" w:rsidP="008D6911">
      <w:pPr>
        <w:rPr>
          <w:u w:val="single"/>
        </w:rPr>
      </w:pPr>
      <w:r w:rsidRPr="00217332">
        <w:rPr>
          <w:rStyle w:val="StyleUnderline"/>
        </w:rPr>
        <w:t xml:space="preserve">At some point of fossil decline, </w:t>
      </w:r>
      <w:r w:rsidRPr="00217332">
        <w:rPr>
          <w:rStyle w:val="Emphasis"/>
          <w:highlight w:val="cyan"/>
        </w:rPr>
        <w:t>there won’t be enough</w:t>
      </w:r>
      <w:r w:rsidRPr="00217332">
        <w:rPr>
          <w:rStyle w:val="Emphasis"/>
        </w:rPr>
        <w:t xml:space="preserve"> fuel or pesticides</w:t>
      </w:r>
      <w:r w:rsidRPr="00217332">
        <w:rPr>
          <w:rStyle w:val="StyleUnderline"/>
        </w:rPr>
        <w:t xml:space="preserve"> </w:t>
      </w:r>
      <w:r w:rsidRPr="00217332">
        <w:rPr>
          <w:rStyle w:val="StyleUnderline"/>
          <w:highlight w:val="cyan"/>
        </w:rPr>
        <w:t>to continue</w:t>
      </w:r>
      <w:r w:rsidRPr="00217332">
        <w:rPr>
          <w:rStyle w:val="StyleUnderline"/>
        </w:rPr>
        <w:t xml:space="preserve"> business as usual.</w:t>
      </w:r>
    </w:p>
    <w:p w14:paraId="202A2D69" w14:textId="15F7AF57" w:rsidR="00BE6354" w:rsidRPr="008D6911" w:rsidRDefault="008D6911" w:rsidP="008D6911">
      <w:pPr>
        <w:rPr>
          <w:sz w:val="22"/>
          <w:u w:val="single"/>
        </w:rPr>
      </w:pPr>
      <w:r w:rsidRPr="00217332">
        <w:rPr>
          <w:rStyle w:val="StyleUnderline"/>
          <w:highlight w:val="cyan"/>
        </w:rPr>
        <w:t xml:space="preserve">Farmers will be </w:t>
      </w:r>
      <w:r w:rsidRPr="00217332">
        <w:rPr>
          <w:rStyle w:val="Emphasis"/>
          <w:highlight w:val="cyan"/>
        </w:rPr>
        <w:t>forced</w:t>
      </w:r>
      <w:r w:rsidRPr="00217332">
        <w:rPr>
          <w:rStyle w:val="StyleUnderline"/>
        </w:rPr>
        <w:t xml:space="preserve"> to go organic at some point.  Wouldn’t it be </w:t>
      </w:r>
      <w:r w:rsidRPr="00217332">
        <w:rPr>
          <w:rStyle w:val="StyleUnderline"/>
          <w:highlight w:val="cyan"/>
        </w:rPr>
        <w:t>easier to</w:t>
      </w:r>
      <w:r w:rsidRPr="00217332">
        <w:rPr>
          <w:rStyle w:val="StyleUnderline"/>
        </w:rPr>
        <w:t xml:space="preserve"> start the </w:t>
      </w:r>
      <w:r w:rsidRPr="00217332">
        <w:rPr>
          <w:rStyle w:val="StyleUnderline"/>
          <w:highlight w:val="cyan"/>
        </w:rPr>
        <w:t xml:space="preserve">transition </w:t>
      </w:r>
      <w:r w:rsidRPr="00217332">
        <w:rPr>
          <w:rStyle w:val="Emphasis"/>
          <w:highlight w:val="cyan"/>
        </w:rPr>
        <w:t>now</w:t>
      </w:r>
      <w:r w:rsidRPr="00217332">
        <w:rPr>
          <w:rStyle w:val="StyleUnderline"/>
        </w:rPr>
        <w:t>?</w:t>
      </w:r>
    </w:p>
    <w:sectPr w:rsidR="00BE6354" w:rsidRPr="008D691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642578"/>
    <w:multiLevelType w:val="hybridMultilevel"/>
    <w:tmpl w:val="99281DD4"/>
    <w:lvl w:ilvl="0" w:tplc="AD983B6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F54231"/>
    <w:multiLevelType w:val="hybridMultilevel"/>
    <w:tmpl w:val="EB164F68"/>
    <w:lvl w:ilvl="0" w:tplc="2BA0022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E6354"/>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3786"/>
    <w:rsid w:val="00117316"/>
    <w:rsid w:val="001209B4"/>
    <w:rsid w:val="00165BA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01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691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DAC"/>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2F"/>
    <w:rsid w:val="00BB4EB4"/>
    <w:rsid w:val="00BC0ABE"/>
    <w:rsid w:val="00BC30DB"/>
    <w:rsid w:val="00BC64FF"/>
    <w:rsid w:val="00BC7C37"/>
    <w:rsid w:val="00BD2244"/>
    <w:rsid w:val="00BE635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82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D39A23"/>
  <w14:defaultImageDpi w14:val="300"/>
  <w15:docId w15:val="{A3248829-2BD7-D146-BE78-3375C87A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6354"/>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BE63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BE635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BE635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BE6354"/>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BE63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6354"/>
  </w:style>
  <w:style w:type="character" w:customStyle="1" w:styleId="Heading1Char">
    <w:name w:val="Heading 1 Char"/>
    <w:aliases w:val="Pocket Char"/>
    <w:basedOn w:val="DefaultParagraphFont"/>
    <w:link w:val="Heading1"/>
    <w:uiPriority w:val="9"/>
    <w:rsid w:val="00BE6354"/>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BE6354"/>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BE6354"/>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BE6354"/>
    <w:rPr>
      <w:rFonts w:ascii="Calibri" w:eastAsiaTheme="majorEastAsia" w:hAnsi="Calibri" w:cstheme="majorBidi"/>
      <w:b/>
      <w:bCs/>
      <w:sz w:val="3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BE6354"/>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BE6354"/>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BE6354"/>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BE6354"/>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Read"/>
    <w:basedOn w:val="DefaultParagraphFont"/>
    <w:link w:val="NoSpacing"/>
    <w:uiPriority w:val="99"/>
    <w:unhideWhenUsed/>
    <w:rsid w:val="00BE6354"/>
    <w:rPr>
      <w:color w:val="auto"/>
      <w:u w:val="none"/>
    </w:rPr>
  </w:style>
  <w:style w:type="paragraph" w:styleId="DocumentMap">
    <w:name w:val="Document Map"/>
    <w:basedOn w:val="Normal"/>
    <w:link w:val="DocumentMapChar"/>
    <w:uiPriority w:val="99"/>
    <w:semiHidden/>
    <w:unhideWhenUsed/>
    <w:rsid w:val="00BE635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6354"/>
    <w:rPr>
      <w:rFonts w:ascii="Lucida Grande" w:hAnsi="Lucida Grande" w:cs="Lucida Grande"/>
    </w:rPr>
  </w:style>
  <w:style w:type="paragraph" w:customStyle="1" w:styleId="Emphasis1">
    <w:name w:val="Emphasis1"/>
    <w:basedOn w:val="Normal"/>
    <w:link w:val="Emphasis"/>
    <w:autoRedefine/>
    <w:uiPriority w:val="20"/>
    <w:qFormat/>
    <w:rsid w:val="00BE6354"/>
    <w:pPr>
      <w:pBdr>
        <w:top w:val="single" w:sz="4" w:space="1" w:color="auto"/>
        <w:left w:val="single" w:sz="4" w:space="4" w:color="auto"/>
        <w:bottom w:val="single" w:sz="4" w:space="1" w:color="auto"/>
        <w:right w:val="single" w:sz="4" w:space="4" w:color="auto"/>
      </w:pBdr>
      <w:ind w:left="720"/>
      <w:jc w:val="both"/>
    </w:pPr>
    <w:rPr>
      <w:b/>
      <w:iCs/>
      <w:sz w:val="28"/>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No Spacing6,Card,tag"/>
    <w:basedOn w:val="Heading1"/>
    <w:link w:val="Hyperlink"/>
    <w:autoRedefine/>
    <w:uiPriority w:val="99"/>
    <w:qFormat/>
    <w:rsid w:val="00BE635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BE6354"/>
    <w:pPr>
      <w:ind w:left="720"/>
      <w:contextualSpacing/>
    </w:pPr>
  </w:style>
  <w:style w:type="paragraph" w:customStyle="1" w:styleId="textbold">
    <w:name w:val="text bold"/>
    <w:basedOn w:val="Normal"/>
    <w:uiPriority w:val="20"/>
    <w:qFormat/>
    <w:rsid w:val="00BB4E2F"/>
    <w:pPr>
      <w:pBdr>
        <w:top w:val="single" w:sz="8" w:space="0" w:color="auto"/>
        <w:left w:val="single" w:sz="8" w:space="0" w:color="auto"/>
        <w:bottom w:val="single" w:sz="8" w:space="0" w:color="auto"/>
        <w:right w:val="single" w:sz="8" w:space="0" w:color="auto"/>
      </w:pBdr>
      <w:spacing w:line="256" w:lineRule="auto"/>
      <w:ind w:left="720"/>
    </w:pPr>
    <w:rPr>
      <w:b/>
      <w:iCs/>
      <w:sz w:val="28"/>
      <w:u w:val="single"/>
    </w:rPr>
  </w:style>
  <w:style w:type="paragraph" w:customStyle="1" w:styleId="cardtext">
    <w:name w:val="card text"/>
    <w:basedOn w:val="Normal"/>
    <w:link w:val="cardtextChar"/>
    <w:qFormat/>
    <w:rsid w:val="00AB3DAC"/>
    <w:pPr>
      <w:ind w:left="288" w:right="288"/>
    </w:pPr>
    <w:rPr>
      <w:rFonts w:ascii="Times" w:eastAsia="Calibri" w:hAnsi="Times"/>
    </w:rPr>
  </w:style>
  <w:style w:type="character" w:customStyle="1" w:styleId="cardtextChar">
    <w:name w:val="card text Char"/>
    <w:link w:val="cardtext"/>
    <w:rsid w:val="00AB3DAC"/>
    <w:rPr>
      <w:rFonts w:ascii="Times" w:eastAsia="Calibri" w:hAnsi="Times" w:cs="Calibri"/>
      <w:sz w:val="20"/>
    </w:rPr>
  </w:style>
  <w:style w:type="character" w:customStyle="1" w:styleId="TitleChar">
    <w:name w:val="Title Char"/>
    <w:aliases w:val="Cites and Cards Char,Bold Underlined Char,UNDERLINE Char,title Char,Read This Char"/>
    <w:link w:val="Title"/>
    <w:uiPriority w:val="1"/>
    <w:qFormat/>
    <w:rsid w:val="00AB3DAC"/>
    <w:rPr>
      <w:bCs/>
      <w:u w:val="single"/>
    </w:rPr>
  </w:style>
  <w:style w:type="paragraph" w:styleId="Title">
    <w:name w:val="Title"/>
    <w:aliases w:val="Cites and Cards,Bold Underlined,UNDERLINE,title,Read This"/>
    <w:basedOn w:val="Normal"/>
    <w:next w:val="Normal"/>
    <w:link w:val="TitleChar"/>
    <w:uiPriority w:val="1"/>
    <w:qFormat/>
    <w:rsid w:val="00AB3DAC"/>
    <w:pPr>
      <w:pBdr>
        <w:bottom w:val="single" w:sz="8" w:space="4" w:color="4F81BD"/>
      </w:pBdr>
      <w:spacing w:after="300"/>
      <w:contextualSpacing/>
    </w:pPr>
    <w:rPr>
      <w:rFonts w:asciiTheme="minorHAnsi" w:hAnsiTheme="minorHAnsi" w:cstheme="minorBidi"/>
      <w:bCs/>
      <w:sz w:val="24"/>
      <w:u w:val="single"/>
    </w:rPr>
  </w:style>
  <w:style w:type="character" w:customStyle="1" w:styleId="TitleChar1">
    <w:name w:val="Title Char1"/>
    <w:basedOn w:val="DefaultParagraphFont"/>
    <w:uiPriority w:val="10"/>
    <w:rsid w:val="00AB3DAC"/>
    <w:rPr>
      <w:rFonts w:asciiTheme="majorHAnsi" w:eastAsiaTheme="majorEastAsia" w:hAnsiTheme="majorHAnsi" w:cstheme="majorBidi"/>
      <w:spacing w:val="-10"/>
      <w:kern w:val="28"/>
      <w:sz w:val="56"/>
      <w:szCs w:val="56"/>
    </w:rPr>
  </w:style>
  <w:style w:type="paragraph" w:customStyle="1" w:styleId="AuthorQuals">
    <w:name w:val="Author Quals"/>
    <w:basedOn w:val="Normal"/>
    <w:link w:val="AuthorQualsChar"/>
    <w:autoRedefine/>
    <w:uiPriority w:val="4"/>
    <w:qFormat/>
    <w:rsid w:val="00AB3DAC"/>
    <w:rPr>
      <w:sz w:val="16"/>
      <w:szCs w:val="10"/>
    </w:rPr>
  </w:style>
  <w:style w:type="character" w:customStyle="1" w:styleId="AuthorQualsChar">
    <w:name w:val="Author Quals Char"/>
    <w:basedOn w:val="DefaultParagraphFont"/>
    <w:link w:val="AuthorQuals"/>
    <w:uiPriority w:val="4"/>
    <w:rsid w:val="00AB3DAC"/>
    <w:rPr>
      <w:rFonts w:ascii="Calibri" w:hAnsi="Calibri" w:cs="Calibri"/>
      <w:sz w:val="16"/>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rchive.md/o/bc9l4/www.cpppc.org/en/zy/994006.jhtml" TargetMode="External"/><Relationship Id="rId18" Type="http://schemas.openxmlformats.org/officeDocument/2006/relationships/hyperlink" Target="https://nationalinterest.org/feature/why-china-russia-alliance-wont-last-71556" TargetMode="External"/><Relationship Id="rId26" Type="http://schemas.openxmlformats.org/officeDocument/2006/relationships/hyperlink" Target="https://www.iri.org/resource/new-report-exposes-chinas-malign-influence-and-corrosion-democracy-worldwide" TargetMode="External"/><Relationship Id="rId3" Type="http://schemas.openxmlformats.org/officeDocument/2006/relationships/customXml" Target="../customXml/item3.xml"/><Relationship Id="rId21" Type="http://schemas.openxmlformats.org/officeDocument/2006/relationships/hyperlink" Target="https://nationalinterest.org/feature/why-china-russia-alliance-wont-last-71556" TargetMode="External"/><Relationship Id="rId7" Type="http://schemas.openxmlformats.org/officeDocument/2006/relationships/settings" Target="settings.xml"/><Relationship Id="rId12" Type="http://schemas.openxmlformats.org/officeDocument/2006/relationships/hyperlink" Target="https://www.technologyreview.com/2021/01/21/1016513/china-private-commercial-space-industry-dominance/" TargetMode="External"/><Relationship Id="rId17" Type="http://schemas.openxmlformats.org/officeDocument/2006/relationships/hyperlink" Target="https://nationalinterest.org/feature/why-china-russia-alliance-wont-last-71556" TargetMode="External"/><Relationship Id="rId25" Type="http://schemas.openxmlformats.org/officeDocument/2006/relationships/hyperlink" Target="https://www.heritage.org/military-strength/assessing-threats-us-vital-interests/asia" TargetMode="External"/><Relationship Id="rId2" Type="http://schemas.openxmlformats.org/officeDocument/2006/relationships/customXml" Target="../customXml/item2.xml"/><Relationship Id="rId16" Type="http://schemas.openxmlformats.org/officeDocument/2006/relationships/hyperlink" Target="https://www.airuniversity.af.edu/Portals/10/SSQ/documents/Volume-09_Issue-2/cimbala.pdf" TargetMode="External"/><Relationship Id="rId20" Type="http://schemas.openxmlformats.org/officeDocument/2006/relationships/hyperlink" Target="https://nationalinterest.org/feature/why-china-russia-alliance-wont-last-71556" TargetMode="External"/><Relationship Id="rId29" Type="http://schemas.openxmlformats.org/officeDocument/2006/relationships/hyperlink" Target="https://ccdcoe.org/uploads/2019/06/Art_12_The-Cyber-ASA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dianstrategicknowledgeonline.com/web/bg2594.pdf" TargetMode="External"/><Relationship Id="rId24" Type="http://schemas.openxmlformats.org/officeDocument/2006/relationships/hyperlink" Target="https://www.ned.org/wp-content/uploads/2017/12/Sharp-Power-Rising-Authoritarian-Influence-Full-Report.pdf" TargetMode="External"/><Relationship Id="rId5" Type="http://schemas.openxmlformats.org/officeDocument/2006/relationships/numbering" Target="numbering.xml"/><Relationship Id="rId15" Type="http://schemas.openxmlformats.org/officeDocument/2006/relationships/hyperlink" Target="https://archive.md/o/bc9l4/https:/spacenews.com/spacety-releases-first-sar-images/" TargetMode="External"/><Relationship Id="rId23" Type="http://schemas.openxmlformats.org/officeDocument/2006/relationships/hyperlink" Target="https://www.cipe.org/events/corrosive-capitals-threat-to-democracy-how-china-and-russia-undermine-rule-of-law-through-foreign-investment-and-development-strategies/" TargetMode="External"/><Relationship Id="rId28" Type="http://schemas.openxmlformats.org/officeDocument/2006/relationships/hyperlink" Target="https://nationalinterest.org/feature/why-china-russia-alliance-wont-last-71556" TargetMode="External"/><Relationship Id="rId10" Type="http://schemas.openxmlformats.org/officeDocument/2006/relationships/hyperlink" Target="https://www.uscc.gov/sites/default/files/transcripts/April%2025%2C%202019%20Hearing%20Transcript%20%282%29.pdf" TargetMode="External"/><Relationship Id="rId19" Type="http://schemas.openxmlformats.org/officeDocument/2006/relationships/hyperlink" Target="https://nationalinterest.org/feature/why-china-russia-alliance-wont-last-71556"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thehindu.com/news/international/xi-tightened-control-over-the-pla/article37549460.ece" TargetMode="External"/><Relationship Id="rId14" Type="http://schemas.openxmlformats.org/officeDocument/2006/relationships/hyperlink" Target="https://archive.md/o/bc9l4/https:/www.ida.org/-/media/feature/publications/e/ev/evaluation-of-chinas-commercial-space-sector/d-10873.ashx" TargetMode="External"/><Relationship Id="rId22" Type="http://schemas.openxmlformats.org/officeDocument/2006/relationships/hyperlink" Target="https://www.heritage.org/military-strength/download-the-2019-index" TargetMode="External"/><Relationship Id="rId27" Type="http://schemas.openxmlformats.org/officeDocument/2006/relationships/hyperlink" Target="https://www.whitehouse.gov/wp-content/uploads/2017/12/NSS-Final-12-18-2017-0905.pdf"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32</Pages>
  <Words>16209</Words>
  <Characters>92393</Characters>
  <Application>Microsoft Office Word</Application>
  <DocSecurity>0</DocSecurity>
  <Lines>769</Lines>
  <Paragraphs>216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108386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2022-01-22T19:10:00Z</dcterms:created>
  <dcterms:modified xsi:type="dcterms:W3CDTF">2022-01-22T19:10:00Z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