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FE51E" w14:textId="77777777" w:rsidR="00036C41" w:rsidRDefault="00036C41" w:rsidP="00036C41">
      <w:pPr>
        <w:pStyle w:val="Heading1"/>
      </w:pPr>
      <w:r>
        <w:t>1NC</w:t>
      </w:r>
    </w:p>
    <w:p w14:paraId="4A5E8C9D" w14:textId="77777777" w:rsidR="00036C41" w:rsidRDefault="00036C41" w:rsidP="00036C41">
      <w:pPr>
        <w:pStyle w:val="Heading2"/>
      </w:pPr>
      <w:r>
        <w:t>1</w:t>
      </w:r>
    </w:p>
    <w:p w14:paraId="28454E42" w14:textId="77777777" w:rsidR="00036C41" w:rsidRDefault="00036C41" w:rsidP="00036C41">
      <w:pPr>
        <w:pStyle w:val="Heading3"/>
      </w:pPr>
      <w:r>
        <w:t>1NC---T</w:t>
      </w:r>
    </w:p>
    <w:p w14:paraId="05D8110C" w14:textId="77777777" w:rsidR="00036C41" w:rsidRDefault="00036C41" w:rsidP="00036C41">
      <w:pPr>
        <w:pStyle w:val="Heading4"/>
      </w:pPr>
      <w:r>
        <w:t>Interp: The AFF must defend policy action in a plan text in the 1AC.</w:t>
      </w:r>
    </w:p>
    <w:p w14:paraId="4D12AF62" w14:textId="77777777" w:rsidR="00036C41" w:rsidRDefault="00036C41" w:rsidP="00036C41">
      <w:pPr>
        <w:pStyle w:val="Heading4"/>
      </w:pPr>
      <w:r>
        <w:t>"Resolved:" the appropriation of outer space by private entities is "unjust" entails policy action:</w:t>
      </w:r>
    </w:p>
    <w:p w14:paraId="60DF1B04" w14:textId="77777777" w:rsidR="00036C41" w:rsidRDefault="00036C41" w:rsidP="00036C41">
      <w:pPr>
        <w:pStyle w:val="Heading4"/>
      </w:pPr>
      <w:r>
        <w:t>1---Resolved.</w:t>
      </w:r>
    </w:p>
    <w:p w14:paraId="6A1C4F2D" w14:textId="77777777" w:rsidR="00036C41" w:rsidRPr="00CC55AF" w:rsidRDefault="00036C41" w:rsidP="00036C41">
      <w:r w:rsidRPr="00CC55AF">
        <w:rPr>
          <w:rStyle w:val="Style13ptBold"/>
        </w:rPr>
        <w:t>Parcher 1</w:t>
      </w:r>
      <w:r>
        <w:t xml:space="preserve"> [Jeff; former debate coach at Georgetown; Feb 26, 2001; </w:t>
      </w:r>
      <w:hyperlink r:id="rId6" w:history="1">
        <w:r w:rsidRPr="00623F4B">
          <w:rPr>
            <w:rStyle w:val="Hyperlink"/>
          </w:rPr>
          <w:t>https://web.archive.org/web/20020929065555/http://www.ndtceda.com/archives/200102/0790.html</w:t>
        </w:r>
      </w:hyperlink>
      <w:r>
        <w:t>] brett</w:t>
      </w:r>
    </w:p>
    <w:p w14:paraId="5B1672AC" w14:textId="77777777" w:rsidR="00036C41" w:rsidRPr="001E6969" w:rsidRDefault="00036C41" w:rsidP="00036C41">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073A1DF5" w14:textId="77777777" w:rsidR="00036C41" w:rsidRPr="001E6969" w:rsidRDefault="00036C41" w:rsidP="00036C41">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5B9C01F0" w14:textId="77777777" w:rsidR="00036C41" w:rsidRPr="00293101" w:rsidRDefault="00036C41" w:rsidP="00036C41">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0B034E66" w14:textId="77777777" w:rsidR="00036C41" w:rsidRPr="00293101" w:rsidRDefault="00036C41" w:rsidP="00036C41">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18E35C59" w14:textId="77777777" w:rsidR="00036C41" w:rsidRDefault="00036C41" w:rsidP="00036C41">
      <w:pPr>
        <w:pStyle w:val="Heading4"/>
      </w:pPr>
      <w:r>
        <w:t>2---</w:t>
      </w:r>
      <w:bookmarkStart w:id="0" w:name="_Hlk90041192"/>
      <w:r>
        <w:t>Unjust.</w:t>
      </w:r>
    </w:p>
    <w:p w14:paraId="655A8C22" w14:textId="77777777" w:rsidR="00036C41" w:rsidRDefault="00036C41" w:rsidP="00036C41">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brett</w:t>
      </w:r>
    </w:p>
    <w:p w14:paraId="5DBEF155" w14:textId="77777777" w:rsidR="00036C41" w:rsidRPr="00615354" w:rsidRDefault="00036C41" w:rsidP="00036C41">
      <w:pPr>
        <w:rPr>
          <w:rStyle w:val="Emphasis"/>
        </w:rPr>
      </w:pPr>
      <w:r w:rsidRPr="00615354">
        <w:rPr>
          <w:rStyle w:val="Emphasis"/>
        </w:rPr>
        <w:t>What is UNJUST?</w:t>
      </w:r>
    </w:p>
    <w:p w14:paraId="013D22D3" w14:textId="77777777" w:rsidR="00036C41" w:rsidRDefault="00036C41" w:rsidP="00036C41">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216D9D12" w14:textId="77777777" w:rsidR="00036C41" w:rsidRPr="008B3CA0" w:rsidRDefault="00036C41" w:rsidP="00036C41">
      <w:pPr>
        <w:pStyle w:val="Heading4"/>
      </w:pPr>
      <w:r>
        <w:t>Violation: There’s no plan, they defend the res as a general rule.</w:t>
      </w:r>
    </w:p>
    <w:bookmarkEnd w:id="0"/>
    <w:p w14:paraId="052F79A9" w14:textId="77777777" w:rsidR="00036C41" w:rsidRDefault="00036C41" w:rsidP="00036C41">
      <w:pPr>
        <w:pStyle w:val="Heading4"/>
      </w:pPr>
      <w:r>
        <w:t>Prefer:</w:t>
      </w:r>
    </w:p>
    <w:p w14:paraId="095AF744" w14:textId="77777777" w:rsidR="00036C41" w:rsidRDefault="00036C41" w:rsidP="00036C41">
      <w:pPr>
        <w:pStyle w:val="Heading4"/>
      </w:pPr>
      <w:r>
        <w:t>1---Ground---absent meeting precise words in the res, we lose all the pre-round prep we did around the resolution, killing neg ground.</w:t>
      </w:r>
    </w:p>
    <w:p w14:paraId="01CCA3A4" w14:textId="77777777" w:rsidR="00036C41" w:rsidRPr="000B2498" w:rsidRDefault="00036C41" w:rsidP="00036C41">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22AE81B1" w14:textId="77777777" w:rsidR="00036C41" w:rsidRDefault="00036C41" w:rsidP="00036C41">
      <w:pPr>
        <w:pStyle w:val="Heading4"/>
      </w:pPr>
      <w:r>
        <w:t>3---Topic ed---specific policies teaches lets us go deep into the topic, uniquely important given the evolving character of space law. outweighs bc we only have 2 month topics, and phil ed is solved by free textbooks.</w:t>
      </w:r>
    </w:p>
    <w:p w14:paraId="1BB21A7E" w14:textId="77777777" w:rsidR="00036C41" w:rsidRPr="00595126" w:rsidRDefault="00036C41" w:rsidP="00036C41"/>
    <w:p w14:paraId="1AAF0292" w14:textId="77777777" w:rsidR="00036C41" w:rsidRDefault="00036C41" w:rsidP="00036C41">
      <w:pPr>
        <w:pStyle w:val="Heading4"/>
      </w:pPr>
      <w:r>
        <w:t xml:space="preserve">TVA – </w:t>
      </w:r>
    </w:p>
    <w:p w14:paraId="47024C01" w14:textId="77777777" w:rsidR="00036C41" w:rsidRPr="00595126" w:rsidRDefault="00036C41" w:rsidP="00036C41"/>
    <w:p w14:paraId="3E2AA3F5" w14:textId="77777777" w:rsidR="00036C41" w:rsidRDefault="00036C41" w:rsidP="00036C41">
      <w:pPr>
        <w:pStyle w:val="Heading4"/>
      </w:pPr>
      <w:r>
        <w:t>CI bc reasonability is arbitrary and invites judge intervention</w:t>
      </w:r>
    </w:p>
    <w:p w14:paraId="04E0CB38" w14:textId="77777777" w:rsidR="00036C41" w:rsidRDefault="00036C41" w:rsidP="00036C41">
      <w:pPr>
        <w:pStyle w:val="Heading4"/>
      </w:pPr>
      <w:r>
        <w:t>DTD to deter future abuse</w:t>
      </w:r>
    </w:p>
    <w:p w14:paraId="3EE0D552" w14:textId="77777777" w:rsidR="00036C41" w:rsidRDefault="00036C41" w:rsidP="00036C41">
      <w:pPr>
        <w:pStyle w:val="Heading4"/>
      </w:pPr>
      <w:r>
        <w:t>No RVIs: 1] illogical, you shouldn’t win for being topical, 2] good theory debaters will read abusive positions to bait theory and dump on an RVI, 3] trades off with substance since we can’t kick out of T</w:t>
      </w:r>
    </w:p>
    <w:p w14:paraId="52648A8C" w14:textId="77777777" w:rsidR="00036C41" w:rsidRDefault="00036C41" w:rsidP="00036C41">
      <w:pPr>
        <w:pStyle w:val="Heading4"/>
      </w:pPr>
      <w:r>
        <w:t>Neg theory first because AFF abuse made it impossible to engage so any neg abuse was to get back in the game.</w:t>
      </w:r>
    </w:p>
    <w:p w14:paraId="7623FBF1" w14:textId="77777777" w:rsidR="00036C41" w:rsidRDefault="00036C41" w:rsidP="00036C41">
      <w:pPr>
        <w:pStyle w:val="Heading2"/>
      </w:pPr>
      <w:r>
        <w:t>2</w:t>
      </w:r>
    </w:p>
    <w:p w14:paraId="5D8539A5" w14:textId="77777777" w:rsidR="00036C41" w:rsidRPr="008F75A4" w:rsidRDefault="00036C41" w:rsidP="00036C41">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5B015AC3" w14:textId="77777777" w:rsidR="00036C41" w:rsidRDefault="00036C41" w:rsidP="00036C41">
      <w:r>
        <w:rPr>
          <w:rStyle w:val="Style13ptBold"/>
        </w:rPr>
        <w:t>Gilbert 21</w:t>
      </w:r>
      <w:r>
        <w:t xml:space="preserve"> [Alex Gilbert is a complex systems researcher and a PhD student in space resources at the Colorado School of Mines. Milken Institute, “Mining in Space Is Coming”; </w:t>
      </w:r>
      <w:hyperlink r:id="rId8" w:history="1">
        <w:r>
          <w:rPr>
            <w:rStyle w:val="Hyperlink"/>
          </w:rPr>
          <w:t>https://www.milkenreview.org/articles/mining-in-space-is-coming</w:t>
        </w:r>
      </w:hyperlink>
      <w:r>
        <w:t>] kelvin</w:t>
      </w:r>
    </w:p>
    <w:p w14:paraId="5E03D34A" w14:textId="77777777" w:rsidR="00036C41" w:rsidRDefault="00036C41" w:rsidP="00036C41">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53CD9FAA" w14:textId="77777777" w:rsidR="00036C41" w:rsidRDefault="00036C41" w:rsidP="00036C41">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1273182C" w14:textId="77777777" w:rsidR="00036C41" w:rsidRDefault="00036C41" w:rsidP="00036C41">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4731A89" w14:textId="77777777" w:rsidR="00036C41" w:rsidRDefault="00036C41" w:rsidP="00036C41">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2ECDEFB5" w14:textId="77777777" w:rsidR="00036C41" w:rsidRDefault="00036C41" w:rsidP="00036C41">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2D71C8D9" w14:textId="77777777" w:rsidR="00036C41" w:rsidRDefault="00036C41" w:rsidP="00036C41">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0132FB5C" w14:textId="77777777" w:rsidR="00036C41" w:rsidRDefault="00036C41" w:rsidP="00036C41">
      <w:pPr>
        <w:rPr>
          <w:sz w:val="16"/>
          <w:szCs w:val="16"/>
        </w:rPr>
      </w:pPr>
      <w:r>
        <w:rPr>
          <w:sz w:val="16"/>
          <w:szCs w:val="16"/>
        </w:rPr>
        <w:t>What’s Out There</w:t>
      </w:r>
    </w:p>
    <w:p w14:paraId="1BE1B9B0" w14:textId="77777777" w:rsidR="00036C41" w:rsidRDefault="00036C41" w:rsidP="00036C41">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3D9D506F" w14:textId="77777777" w:rsidR="00036C41" w:rsidRDefault="00036C41" w:rsidP="00036C41">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572379D8" w14:textId="77777777" w:rsidR="00036C41" w:rsidRDefault="00036C41" w:rsidP="00036C41">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07062897" w14:textId="77777777" w:rsidR="00036C41" w:rsidRDefault="00036C41" w:rsidP="00036C41">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124FE986" w14:textId="77777777" w:rsidR="00036C41" w:rsidRDefault="00036C41" w:rsidP="00036C41">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EBE63CB" w14:textId="77777777" w:rsidR="00036C41" w:rsidRDefault="00036C41" w:rsidP="00036C41">
      <w:pPr>
        <w:rPr>
          <w:sz w:val="16"/>
          <w:szCs w:val="16"/>
        </w:rPr>
      </w:pPr>
      <w:r>
        <w:rPr>
          <w:sz w:val="16"/>
          <w:szCs w:val="16"/>
        </w:rPr>
        <w:t>Even the surface of celestial bodies pose a challenge to mining machinery since they consist of unconsolidated rocky materials called regolith instead of more familiar soil.</w:t>
      </w:r>
    </w:p>
    <w:p w14:paraId="0907195F" w14:textId="77777777" w:rsidR="00036C41" w:rsidRDefault="00036C41" w:rsidP="00036C41">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706514F2" w14:textId="77777777" w:rsidR="00036C41" w:rsidRDefault="00036C41" w:rsidP="00036C41">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70E17408" w14:textId="77777777" w:rsidR="00036C41" w:rsidRDefault="00036C41" w:rsidP="00036C41">
      <w:pPr>
        <w:rPr>
          <w:sz w:val="16"/>
          <w:szCs w:val="16"/>
        </w:rPr>
      </w:pPr>
      <w:r>
        <w:rPr>
          <w:sz w:val="16"/>
          <w:szCs w:val="16"/>
        </w:rPr>
        <w:t>Technology Is the Difference</w:t>
      </w:r>
    </w:p>
    <w:p w14:paraId="142D5B4F" w14:textId="77777777" w:rsidR="00036C41" w:rsidRDefault="00036C41" w:rsidP="00036C41">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2B1497AE" w14:textId="77777777" w:rsidR="00036C41" w:rsidRDefault="00036C41" w:rsidP="00036C41">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500BA79B" w14:textId="77777777" w:rsidR="00036C41" w:rsidRDefault="00036C41" w:rsidP="00036C41">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6A29C464" w14:textId="77777777" w:rsidR="00036C41" w:rsidRPr="00F8797E" w:rsidRDefault="00036C41" w:rsidP="00036C41">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5F601D6C" w14:textId="77777777" w:rsidR="00036C41" w:rsidRPr="00A119EE" w:rsidRDefault="00036C41" w:rsidP="00036C41">
      <w:pPr>
        <w:pStyle w:val="Heading4"/>
      </w:pPr>
      <w:r>
        <w:t xml:space="preserve">Private companies are key to a </w:t>
      </w:r>
      <w:r w:rsidRPr="004C152F">
        <w:rPr>
          <w:u w:val="single"/>
        </w:rPr>
        <w:t>growing space mining sector</w:t>
      </w:r>
      <w:r>
        <w:t xml:space="preserve"> – investors, profitability, and market demand. </w:t>
      </w:r>
    </w:p>
    <w:p w14:paraId="0555A40F" w14:textId="77777777" w:rsidR="00036C41" w:rsidRPr="00A119EE" w:rsidRDefault="00036C41" w:rsidP="00036C41">
      <w:r w:rsidRPr="00A119EE">
        <w:rPr>
          <w:rStyle w:val="Style13ptBold"/>
        </w:rPr>
        <w:t>Krishnan 20</w:t>
      </w:r>
      <w:r>
        <w:t xml:space="preserve"> [C A Krishnan</w:t>
      </w:r>
      <w:r w:rsidRPr="00A119EE">
        <w:t xml:space="preserve">, 8-6-2020, "Space mining: Just around the corner?," Week, </w:t>
      </w:r>
      <w:hyperlink r:id="rId9" w:history="1">
        <w:r w:rsidRPr="00EF6FDA">
          <w:rPr>
            <w:rStyle w:val="Hyperlink"/>
          </w:rPr>
          <w:t>https://www.theweek.in/news/sci-tech/2020/08/06/Space-mining-Just-around-the-corner.html</w:t>
        </w:r>
      </w:hyperlink>
      <w:r>
        <w:t xml:space="preserve"> [accessed 12-6-21] lydia</w:t>
      </w:r>
    </w:p>
    <w:p w14:paraId="41839589" w14:textId="77777777" w:rsidR="00036C41" w:rsidRPr="00BB04C1" w:rsidRDefault="00036C41" w:rsidP="00036C41">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1743FE52" w14:textId="77777777" w:rsidR="002C024C" w:rsidRDefault="002C024C" w:rsidP="002C024C">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268042E4" w14:textId="77777777" w:rsidR="002C024C" w:rsidRDefault="002C024C" w:rsidP="002C024C">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0" w:history="1">
        <w:r w:rsidRPr="00667A96">
          <w:rPr>
            <w:rStyle w:val="Hyperlink"/>
          </w:rPr>
          <w:t>https://www.thenation.com/article/archive/how-resource-scarcity-and-climate-change-could-produce-global-explosion/</w:t>
        </w:r>
      </w:hyperlink>
      <w:r>
        <w:t>] brett</w:t>
      </w:r>
    </w:p>
    <w:p w14:paraId="2192FA06" w14:textId="77777777" w:rsidR="002C024C" w:rsidRPr="004564A6" w:rsidRDefault="002C024C" w:rsidP="002C024C">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1E8E7FD0" w14:textId="77777777" w:rsidR="002C024C" w:rsidRPr="004564A6" w:rsidRDefault="002C024C" w:rsidP="002C024C">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5BCA1AEA" w14:textId="77777777" w:rsidR="002C024C" w:rsidRPr="004564A6" w:rsidRDefault="002C024C" w:rsidP="002C024C">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7377605E" w14:textId="77777777" w:rsidR="002C024C" w:rsidRPr="004564A6" w:rsidRDefault="002C024C" w:rsidP="002C024C">
      <w:pPr>
        <w:rPr>
          <w:rStyle w:val="Emphasis"/>
        </w:rPr>
      </w:pPr>
      <w:r w:rsidRPr="004564A6">
        <w:rPr>
          <w:rStyle w:val="Emphasis"/>
        </w:rPr>
        <w:t>Resource Shortages and Resource Wars</w:t>
      </w:r>
    </w:p>
    <w:p w14:paraId="45B8DC6D" w14:textId="77777777" w:rsidR="002C024C" w:rsidRPr="004564A6" w:rsidRDefault="002C024C" w:rsidP="002C024C">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5FED1930" w14:textId="77777777" w:rsidR="002C024C" w:rsidRPr="004564A6" w:rsidRDefault="002C024C" w:rsidP="002C024C">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25EC2D3E" w14:textId="77777777" w:rsidR="002C024C" w:rsidRPr="007611CF" w:rsidRDefault="002C024C" w:rsidP="002C024C">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70905F17" w14:textId="77777777" w:rsidR="002C024C" w:rsidRPr="007611CF" w:rsidRDefault="002C024C" w:rsidP="002C024C">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6D9CDEB4" w14:textId="77777777" w:rsidR="002C024C" w:rsidRPr="007611CF" w:rsidRDefault="002C024C" w:rsidP="002C024C">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36188837" w14:textId="77777777" w:rsidR="002C024C" w:rsidRPr="007611CF" w:rsidRDefault="002C024C" w:rsidP="002C024C">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662E8450" w14:textId="77777777" w:rsidR="002C024C" w:rsidRPr="00E55EAD" w:rsidRDefault="002C024C" w:rsidP="002C024C">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2196E534" w14:textId="77777777" w:rsidR="002C024C" w:rsidRPr="00183206" w:rsidRDefault="002C024C" w:rsidP="002C024C">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34E3C433" w14:textId="77777777" w:rsidR="002C024C" w:rsidRPr="00183206" w:rsidRDefault="002C024C" w:rsidP="002C024C">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20EA96DF" w14:textId="77777777" w:rsidR="002C024C" w:rsidRPr="00183206" w:rsidRDefault="002C024C" w:rsidP="002C024C">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62AAA148" w14:textId="77777777" w:rsidR="002C024C" w:rsidRPr="00183206" w:rsidRDefault="002C024C" w:rsidP="002C024C">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46FA30CE" w14:textId="77777777" w:rsidR="002C024C" w:rsidRPr="00183206" w:rsidRDefault="002C024C" w:rsidP="002C024C">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072F2D06" w14:textId="77777777" w:rsidR="002C024C" w:rsidRPr="00183206" w:rsidRDefault="002C024C" w:rsidP="002C024C">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37DEFF05" w14:textId="77777777" w:rsidR="002C024C" w:rsidRPr="00284B34" w:rsidRDefault="002C024C" w:rsidP="002C024C"/>
    <w:p w14:paraId="700C8A8C" w14:textId="77777777" w:rsidR="00036C41" w:rsidRPr="009C4F65" w:rsidRDefault="00036C41" w:rsidP="00036C41">
      <w:pPr>
        <w:pStyle w:val="Heading4"/>
      </w:pPr>
      <w:r>
        <w:t xml:space="preserve">Space mining is key to sustain global resources -- otherwise, </w:t>
      </w:r>
      <w:r>
        <w:rPr>
          <w:u w:val="single"/>
        </w:rPr>
        <w:t>resource wars</w:t>
      </w:r>
      <w:r>
        <w:t xml:space="preserve"> and climate change</w:t>
      </w:r>
    </w:p>
    <w:p w14:paraId="2C2C1EA3" w14:textId="77777777" w:rsidR="00036C41" w:rsidRPr="00C37EF9" w:rsidRDefault="00036C41" w:rsidP="00036C41">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1" w:history="1">
        <w:r w:rsidRPr="00A56056">
          <w:rPr>
            <w:rStyle w:val="Hyperlink"/>
          </w:rPr>
          <w:t>https://scholarship.law.wm.edu/cgi/viewcontent.cgi?referer=https://www.google.com/&amp;httpsredir=1&amp;article=1653&amp;context=wmelpr</w:t>
        </w:r>
      </w:hyperlink>
      <w:r>
        <w:t>] brett</w:t>
      </w:r>
    </w:p>
    <w:p w14:paraId="33A01DC5" w14:textId="77777777" w:rsidR="00036C41" w:rsidRPr="00C37EF9" w:rsidRDefault="00036C41" w:rsidP="00036C41">
      <w:pPr>
        <w:rPr>
          <w:sz w:val="16"/>
          <w:szCs w:val="16"/>
        </w:rPr>
      </w:pPr>
      <w:r w:rsidRPr="00C37EF9">
        <w:rPr>
          <w:sz w:val="16"/>
          <w:szCs w:val="16"/>
        </w:rPr>
        <w:t>A. Rare Element Mining on Earth</w:t>
      </w:r>
    </w:p>
    <w:p w14:paraId="20A2DE24" w14:textId="77777777" w:rsidR="00036C41" w:rsidRPr="00C37EF9" w:rsidRDefault="00036C41" w:rsidP="00036C41">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2330E12C" w14:textId="77777777" w:rsidR="00036C41" w:rsidRPr="00C37EF9" w:rsidRDefault="00036C41" w:rsidP="00036C41">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253B2383" w14:textId="77777777" w:rsidR="00036C41" w:rsidRPr="00C37EF9" w:rsidRDefault="00036C41" w:rsidP="00036C41">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68CE19DA" w14:textId="77777777" w:rsidR="00036C41" w:rsidRPr="00C37EF9" w:rsidRDefault="00036C41" w:rsidP="00036C41">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45C2A20D" w14:textId="77777777" w:rsidR="00036C41" w:rsidRPr="00C37EF9" w:rsidRDefault="00036C41" w:rsidP="00036C41">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56CFAF1A" w14:textId="77777777" w:rsidR="00036C41" w:rsidRDefault="00036C41" w:rsidP="00036C41">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787D653D" w14:textId="77777777" w:rsidR="00036C41" w:rsidRPr="00C37EF9" w:rsidRDefault="00036C41" w:rsidP="00036C41">
      <w:pPr>
        <w:rPr>
          <w:sz w:val="16"/>
        </w:rPr>
      </w:pPr>
    </w:p>
    <w:p w14:paraId="7DA1CB78" w14:textId="77777777" w:rsidR="00036C41" w:rsidRDefault="00036C41" w:rsidP="00036C41">
      <w:pPr>
        <w:pStyle w:val="Heading4"/>
      </w:pPr>
      <w:r>
        <w:t>Climate change uniquely bad for marginalized communities</w:t>
      </w:r>
    </w:p>
    <w:p w14:paraId="4307B39A" w14:textId="77777777" w:rsidR="00036C41" w:rsidRDefault="00036C41" w:rsidP="00036C41">
      <w:r w:rsidRPr="003A5095">
        <w:rPr>
          <w:rStyle w:val="Style13ptBold"/>
        </w:rPr>
        <w:t>Behal 21</w:t>
      </w:r>
      <w:r>
        <w:t xml:space="preserve"> Anuj Behal, Bachelor of Urban and Regional Planning at the Lovely School of Architecture, Planning and Design, 1-11-2021, "How climate change is affecting the LGBTQIA+ community," Down To Earth, </w:t>
      </w:r>
      <w:hyperlink r:id="rId12" w:history="1">
        <w:r w:rsidRPr="009A0268">
          <w:rPr>
            <w:rStyle w:val="Hyperlink"/>
          </w:rPr>
          <w:t>https://www.downtoearth.org.in/blog/environment/how-climate-change-is-affecting-the-lgbtqia-community-74988 //</w:t>
        </w:r>
      </w:hyperlink>
      <w:r>
        <w:t xml:space="preserve"> ella</w:t>
      </w:r>
    </w:p>
    <w:p w14:paraId="19820246" w14:textId="77777777" w:rsidR="00036C41" w:rsidRDefault="00036C41" w:rsidP="00036C41">
      <w:pPr>
        <w:rPr>
          <w:rStyle w:val="StyleUnderline"/>
        </w:rPr>
      </w:pPr>
      <w:r w:rsidRPr="00100911">
        <w:rPr>
          <w:rStyle w:val="StyleUnderline"/>
        </w:rPr>
        <w:t>We are at a defining moment when it comes to climate change</w:t>
      </w:r>
      <w:r w:rsidRPr="00481743">
        <w:rPr>
          <w:sz w:val="16"/>
        </w:rPr>
        <w:t xml:space="preserve">. </w:t>
      </w:r>
      <w:r w:rsidRPr="00100911">
        <w:rPr>
          <w:rStyle w:val="StyleUnderline"/>
        </w:rPr>
        <w:t>Its impacts are global in scope and unparalleled, ranging from changing weather patterns threatening food production to increasing sea levels that heighten the risks of severe flooding</w:t>
      </w:r>
      <w:r w:rsidRPr="00481743">
        <w:rPr>
          <w:sz w:val="16"/>
        </w:rPr>
        <w:t xml:space="preserve">. Today, it would be more complex and expensive to respond to these impacts without drastic intervention. </w:t>
      </w:r>
      <w:r w:rsidRPr="00100911">
        <w:rPr>
          <w:rStyle w:val="Emphasis"/>
        </w:rPr>
        <w:t>Climate change is going to affect every one of us on the planet but its effect will not be the same for all.</w:t>
      </w:r>
      <w:r>
        <w:rPr>
          <w:rStyle w:val="Emphasis"/>
        </w:rPr>
        <w:t xml:space="preserve"> </w:t>
      </w:r>
      <w:r w:rsidRPr="00481743">
        <w:rPr>
          <w:sz w:val="16"/>
        </w:rPr>
        <w:t xml:space="preserve">It </w:t>
      </w:r>
      <w:r w:rsidRPr="00100911">
        <w:rPr>
          <w:rStyle w:val="StyleUnderline"/>
        </w:rPr>
        <w:t xml:space="preserve">affects different people differently on the basis of various factors which are majorly based on social responsibilities, especially cultural and social norms. </w:t>
      </w:r>
      <w:r w:rsidRPr="00100911">
        <w:rPr>
          <w:rStyle w:val="Emphasis"/>
        </w:rPr>
        <w:t>Most</w:t>
      </w:r>
      <w:r w:rsidRPr="00100911">
        <w:rPr>
          <w:rStyle w:val="StyleUnderline"/>
        </w:rPr>
        <w:t xml:space="preserve"> of these </w:t>
      </w:r>
      <w:r w:rsidRPr="00100911">
        <w:rPr>
          <w:rStyle w:val="Emphasis"/>
        </w:rPr>
        <w:t>social norms are been defined by gender.</w:t>
      </w:r>
      <w:r>
        <w:rPr>
          <w:rStyle w:val="Emphasis"/>
        </w:rPr>
        <w:t xml:space="preserve"> </w:t>
      </w:r>
      <w:r w:rsidRPr="00481743">
        <w:rPr>
          <w:sz w:val="16"/>
        </w:rPr>
        <w:t xml:space="preserve">Based on the findings of the Intergovernmental Panel on Climate Change (IPCC), it is </w:t>
      </w:r>
      <w:r w:rsidRPr="00481743">
        <w:rPr>
          <w:rStyle w:val="Emphasis"/>
          <w:highlight w:val="green"/>
        </w:rPr>
        <w:t>evident</w:t>
      </w:r>
      <w:r w:rsidRPr="00100911">
        <w:rPr>
          <w:rStyle w:val="Emphasis"/>
        </w:rPr>
        <w:t xml:space="preserve"> that </w:t>
      </w:r>
      <w:r w:rsidRPr="00481743">
        <w:rPr>
          <w:rStyle w:val="Emphasis"/>
          <w:highlight w:val="green"/>
        </w:rPr>
        <w:t>people</w:t>
      </w:r>
      <w:r w:rsidRPr="00100911">
        <w:rPr>
          <w:rStyle w:val="Emphasis"/>
        </w:rPr>
        <w:t xml:space="preserve"> who are already </w:t>
      </w:r>
      <w:r w:rsidRPr="00481743">
        <w:rPr>
          <w:rStyle w:val="Emphasis"/>
          <w:highlight w:val="green"/>
        </w:rPr>
        <w:t>most</w:t>
      </w:r>
      <w:r w:rsidRPr="00100911">
        <w:rPr>
          <w:rStyle w:val="Emphasis"/>
        </w:rPr>
        <w:t xml:space="preserve"> vulnerable and </w:t>
      </w:r>
      <w:r w:rsidRPr="00481743">
        <w:rPr>
          <w:rStyle w:val="Emphasis"/>
          <w:highlight w:val="green"/>
        </w:rPr>
        <w:t>marginalised</w:t>
      </w:r>
      <w:r w:rsidRPr="00100911">
        <w:rPr>
          <w:rStyle w:val="Emphasis"/>
        </w:rPr>
        <w:t xml:space="preserve"> will </w:t>
      </w:r>
      <w:r w:rsidRPr="00481743">
        <w:rPr>
          <w:rStyle w:val="Emphasis"/>
          <w:highlight w:val="green"/>
        </w:rPr>
        <w:t>experience</w:t>
      </w:r>
      <w:r w:rsidRPr="00100911">
        <w:rPr>
          <w:rStyle w:val="Emphasis"/>
        </w:rPr>
        <w:t xml:space="preserve"> the </w:t>
      </w:r>
      <w:r w:rsidRPr="00481743">
        <w:rPr>
          <w:rStyle w:val="Emphasis"/>
          <w:highlight w:val="green"/>
        </w:rPr>
        <w:t>greatest impacts of climate change</w:t>
      </w:r>
      <w:r w:rsidRPr="00100911">
        <w:rPr>
          <w:rStyle w:val="Emphasis"/>
        </w:rPr>
        <w:t>.</w:t>
      </w:r>
      <w:r>
        <w:rPr>
          <w:rStyle w:val="Emphasis"/>
        </w:rPr>
        <w:t xml:space="preserve"> </w:t>
      </w:r>
      <w:r w:rsidRPr="00100911">
        <w:rPr>
          <w:rStyle w:val="Emphasis"/>
        </w:rPr>
        <w:t>The</w:t>
      </w:r>
      <w:r w:rsidRPr="00481743">
        <w:rPr>
          <w:sz w:val="16"/>
        </w:rPr>
        <w:t xml:space="preserve"> </w:t>
      </w:r>
      <w:r w:rsidRPr="00100911">
        <w:rPr>
          <w:rStyle w:val="StyleUnderline"/>
        </w:rPr>
        <w:t>lesbian, gay, bisexual, transgender, queer, intersex, asexual and ally</w:t>
      </w:r>
      <w:r w:rsidRPr="00481743">
        <w:rPr>
          <w:sz w:val="16"/>
        </w:rPr>
        <w:t xml:space="preserve"> (</w:t>
      </w:r>
      <w:r w:rsidRPr="00481743">
        <w:rPr>
          <w:rStyle w:val="Emphasis"/>
          <w:highlight w:val="green"/>
        </w:rPr>
        <w:t>LGBTQIA+)</w:t>
      </w:r>
      <w:r w:rsidRPr="00100911">
        <w:rPr>
          <w:rStyle w:val="Emphasis"/>
        </w:rPr>
        <w:t xml:space="preserve"> community is </w:t>
      </w:r>
      <w:r w:rsidRPr="00481743">
        <w:rPr>
          <w:rStyle w:val="Emphasis"/>
          <w:highlight w:val="green"/>
        </w:rPr>
        <w:t>one</w:t>
      </w:r>
      <w:r w:rsidRPr="00100911">
        <w:rPr>
          <w:rStyle w:val="Emphasis"/>
        </w:rPr>
        <w:t xml:space="preserve"> such </w:t>
      </w:r>
      <w:r w:rsidRPr="00481743">
        <w:rPr>
          <w:rStyle w:val="Emphasis"/>
          <w:highlight w:val="green"/>
        </w:rPr>
        <w:t>group</w:t>
      </w:r>
      <w:r w:rsidRPr="00100911">
        <w:rPr>
          <w:rStyle w:val="Emphasis"/>
        </w:rPr>
        <w:t xml:space="preserve">, which, because of its social vulnerability, is a </w:t>
      </w:r>
      <w:r w:rsidRPr="00481743">
        <w:rPr>
          <w:rStyle w:val="Emphasis"/>
          <w:highlight w:val="green"/>
        </w:rPr>
        <w:t>hidden</w:t>
      </w:r>
      <w:r w:rsidRPr="00100911">
        <w:rPr>
          <w:rStyle w:val="Emphasis"/>
        </w:rPr>
        <w:t xml:space="preserve"> </w:t>
      </w:r>
      <w:r w:rsidRPr="00481743">
        <w:rPr>
          <w:rStyle w:val="Emphasis"/>
          <w:highlight w:val="green"/>
        </w:rPr>
        <w:t>victim</w:t>
      </w:r>
      <w:r w:rsidRPr="00100911">
        <w:rPr>
          <w:rStyle w:val="Emphasis"/>
        </w:rPr>
        <w:t xml:space="preserve"> of climate change to a wide extent.</w:t>
      </w:r>
      <w:r>
        <w:rPr>
          <w:rStyle w:val="Emphasis"/>
        </w:rPr>
        <w:t xml:space="preserve"> </w:t>
      </w:r>
      <w:r w:rsidRPr="00100911">
        <w:rPr>
          <w:rStyle w:val="Emphasis"/>
        </w:rPr>
        <w:t>LGBTQIA</w:t>
      </w:r>
      <w:r w:rsidRPr="00481743">
        <w:rPr>
          <w:sz w:val="16"/>
        </w:rPr>
        <w:t xml:space="preserve">+ individuals are </w:t>
      </w:r>
      <w:r w:rsidRPr="00481743">
        <w:rPr>
          <w:rStyle w:val="Emphasis"/>
          <w:highlight w:val="green"/>
        </w:rPr>
        <w:t>uniquely vulnerable to exclusion, violence and exploitation because</w:t>
      </w:r>
      <w:r w:rsidRPr="00100911">
        <w:rPr>
          <w:rStyle w:val="Emphasis"/>
        </w:rPr>
        <w:t xml:space="preserve"> of the cumulative impacts of </w:t>
      </w:r>
      <w:r w:rsidRPr="00481743">
        <w:rPr>
          <w:rStyle w:val="Emphasis"/>
          <w:highlight w:val="green"/>
        </w:rPr>
        <w:t>social stigma</w:t>
      </w:r>
      <w:r w:rsidRPr="00100911">
        <w:rPr>
          <w:rStyle w:val="Emphasis"/>
        </w:rPr>
        <w:t>, discrimination and hatred.</w:t>
      </w:r>
      <w:r w:rsidRPr="00481743">
        <w:rPr>
          <w:sz w:val="16"/>
        </w:rPr>
        <w:t xml:space="preserve"> The social stigma around the LGBTQIA+ community </w:t>
      </w:r>
      <w:r w:rsidRPr="00100911">
        <w:rPr>
          <w:rStyle w:val="Emphasis"/>
        </w:rPr>
        <w:t xml:space="preserve">also </w:t>
      </w:r>
      <w:r w:rsidRPr="00481743">
        <w:rPr>
          <w:rStyle w:val="Emphasis"/>
          <w:highlight w:val="green"/>
        </w:rPr>
        <w:t>makes</w:t>
      </w:r>
      <w:r w:rsidRPr="00100911">
        <w:rPr>
          <w:rStyle w:val="Emphasis"/>
        </w:rPr>
        <w:t xml:space="preserve"> several social opportunities and </w:t>
      </w:r>
      <w:r w:rsidRPr="00481743">
        <w:rPr>
          <w:rStyle w:val="Emphasis"/>
          <w:highlight w:val="green"/>
        </w:rPr>
        <w:t>infrastructure</w:t>
      </w:r>
      <w:r w:rsidRPr="00100911">
        <w:rPr>
          <w:rStyle w:val="Emphasis"/>
        </w:rPr>
        <w:t xml:space="preserve"> </w:t>
      </w:r>
      <w:r w:rsidRPr="00481743">
        <w:rPr>
          <w:rStyle w:val="Emphasis"/>
          <w:highlight w:val="green"/>
        </w:rPr>
        <w:t>unavailable</w:t>
      </w:r>
      <w:r w:rsidRPr="00100911">
        <w:rPr>
          <w:rStyle w:val="Emphasis"/>
        </w:rPr>
        <w:t xml:space="preserve"> to them</w:t>
      </w:r>
      <w:r w:rsidRPr="00481743">
        <w:rPr>
          <w:sz w:val="16"/>
        </w:rPr>
        <w:t xml:space="preserve">. </w:t>
      </w:r>
      <w:r w:rsidRPr="00100911">
        <w:rPr>
          <w:rStyle w:val="Emphasis"/>
        </w:rPr>
        <w:t>LGBTQ</w:t>
      </w:r>
      <w:r w:rsidRPr="00481743">
        <w:rPr>
          <w:sz w:val="16"/>
        </w:rPr>
        <w:t xml:space="preserve"> persons are </w:t>
      </w:r>
      <w:r w:rsidRPr="00100911">
        <w:rPr>
          <w:rStyle w:val="Emphasis"/>
        </w:rPr>
        <w:t>vulnerable to homelessness</w:t>
      </w:r>
      <w:r w:rsidRPr="00100911">
        <w:rPr>
          <w:rStyle w:val="StyleUnderline"/>
        </w:rPr>
        <w:t xml:space="preserve"> </w:t>
      </w:r>
      <w:r w:rsidRPr="00481743">
        <w:rPr>
          <w:rStyle w:val="StyleUnderline"/>
          <w:sz w:val="20"/>
          <w:szCs w:val="20"/>
        </w:rPr>
        <w:t xml:space="preserve">as they are often forced to leave their homes due to conflict with the family, violence or threats of violence or abuse. </w:t>
      </w:r>
      <w:r w:rsidRPr="00481743">
        <w:rPr>
          <w:sz w:val="14"/>
          <w:szCs w:val="20"/>
        </w:rPr>
        <w:t xml:space="preserve">The </w:t>
      </w:r>
      <w:r w:rsidRPr="00481743">
        <w:rPr>
          <w:rStyle w:val="StyleUnderline"/>
          <w:sz w:val="20"/>
          <w:szCs w:val="20"/>
        </w:rPr>
        <w:t xml:space="preserve">precarious economic and physical conditions that often affect homeless persons may also lead LGBTQ individuals to choose sex work and begging, despite the risk of criminal prosecution, as a means to meet their basic needs. This further exposes them to hostility and abuse from police and municipal authorities and makes it difficult to access government services. Property owners often refuse to rent out their property to individuals of this community based on their real or imputed sexual orientation and gender identity (SOGI). This discrimination pushes them to seek safe living spaces and communities in which they can find support and acceptance. Living in segregated locations reduces the risk of discrimination and harassment from neighbours and landlords. These new neighborhoods, which may not disturb integrity of living, could lead them to dilapidated conditions where the risk of climate hazards are severe. </w:t>
      </w:r>
      <w:r w:rsidRPr="00100911">
        <w:rPr>
          <w:rStyle w:val="Emphasis"/>
        </w:rPr>
        <w:t xml:space="preserve">Homeless people and those with </w:t>
      </w:r>
      <w:r w:rsidRPr="00481743">
        <w:rPr>
          <w:rStyle w:val="Emphasis"/>
          <w:highlight w:val="green"/>
        </w:rPr>
        <w:t>inadequate housing</w:t>
      </w:r>
      <w:r w:rsidRPr="00100911">
        <w:rPr>
          <w:rStyle w:val="Emphasis"/>
        </w:rPr>
        <w:t xml:space="preserve"> will be strongly be </w:t>
      </w:r>
      <w:r w:rsidRPr="00481743">
        <w:rPr>
          <w:rStyle w:val="Emphasis"/>
          <w:highlight w:val="green"/>
        </w:rPr>
        <w:t>affected by</w:t>
      </w:r>
      <w:r w:rsidRPr="00100911">
        <w:rPr>
          <w:rStyle w:val="Emphasis"/>
        </w:rPr>
        <w:t xml:space="preserve"> any natural calamity and also are clear victims of </w:t>
      </w:r>
      <w:r w:rsidRPr="00481743">
        <w:rPr>
          <w:rStyle w:val="Emphasis"/>
          <w:highlight w:val="green"/>
        </w:rPr>
        <w:t>temperature rise</w:t>
      </w:r>
      <w:r w:rsidRPr="00100911">
        <w:rPr>
          <w:rStyle w:val="Emphasis"/>
        </w:rPr>
        <w:t xml:space="preserve"> and polluted air.</w:t>
      </w:r>
      <w:r>
        <w:rPr>
          <w:rStyle w:val="Emphasis"/>
        </w:rPr>
        <w:t xml:space="preserve"> </w:t>
      </w:r>
      <w:r w:rsidRPr="00481743">
        <w:rPr>
          <w:sz w:val="16"/>
        </w:rPr>
        <w:t>During an interview with International Commission of Jurists (ICJ), a transwoman from Chennai said: “..</w:t>
      </w:r>
      <w:r w:rsidRPr="00100911">
        <w:rPr>
          <w:rStyle w:val="StyleUnderline"/>
        </w:rPr>
        <w:t>With the upcoming monsoons, there will be heavy rains in Chennai and my house will also be flooded, because of which I can’t even invite any of my friends from the community to my home</w:t>
      </w:r>
      <w:r w:rsidRPr="00481743">
        <w:rPr>
          <w:sz w:val="16"/>
        </w:rPr>
        <w:t xml:space="preserve">. </w:t>
      </w:r>
      <w:r w:rsidRPr="00100911">
        <w:rPr>
          <w:rStyle w:val="StyleUnderline"/>
        </w:rPr>
        <w:t>It’s very difficult for a transgender person to get a house in the city, to make the house-owners understand. Hence, whatever be the issue, I’ll stick with my current house because there’s some understanding with its owner.”</w:t>
      </w:r>
      <w:r>
        <w:rPr>
          <w:rStyle w:val="StyleUnderline"/>
        </w:rPr>
        <w:t xml:space="preserve"> </w:t>
      </w:r>
      <w:r w:rsidRPr="00100911">
        <w:rPr>
          <w:rStyle w:val="Emphasis"/>
        </w:rPr>
        <w:t xml:space="preserve">The </w:t>
      </w:r>
      <w:r w:rsidRPr="00481743">
        <w:rPr>
          <w:rStyle w:val="Emphasis"/>
          <w:highlight w:val="green"/>
        </w:rPr>
        <w:t>unemployment rate among transgender people</w:t>
      </w:r>
      <w:r w:rsidRPr="00100911">
        <w:rPr>
          <w:rStyle w:val="Emphasis"/>
        </w:rPr>
        <w:t xml:space="preserve"> is </w:t>
      </w:r>
      <w:r w:rsidRPr="00481743">
        <w:rPr>
          <w:rStyle w:val="Emphasis"/>
          <w:highlight w:val="green"/>
        </w:rPr>
        <w:t>thrice</w:t>
      </w:r>
      <w:r w:rsidRPr="00100911">
        <w:rPr>
          <w:rStyle w:val="Emphasis"/>
        </w:rPr>
        <w:t xml:space="preserve"> that of the general population and even higher for the black transgender people</w:t>
      </w:r>
      <w:r w:rsidRPr="00481743">
        <w:rPr>
          <w:sz w:val="16"/>
        </w:rPr>
        <w:t xml:space="preserve">. </w:t>
      </w:r>
      <w:r w:rsidRPr="00100911">
        <w:rPr>
          <w:rStyle w:val="Emphasis"/>
        </w:rPr>
        <w:t>This puts them at a greater risk of poverty and homelessness.</w:t>
      </w:r>
      <w:r w:rsidRPr="00481743">
        <w:rPr>
          <w:sz w:val="16"/>
        </w:rPr>
        <w:t xml:space="preserve"> </w:t>
      </w:r>
      <w:r w:rsidRPr="00481743">
        <w:rPr>
          <w:rStyle w:val="Emphasis"/>
          <w:highlight w:val="green"/>
        </w:rPr>
        <w:t>All</w:t>
      </w:r>
      <w:r w:rsidRPr="00100911">
        <w:rPr>
          <w:rStyle w:val="Emphasis"/>
        </w:rPr>
        <w:t xml:space="preserve"> of these conditions </w:t>
      </w:r>
      <w:r w:rsidRPr="00481743">
        <w:rPr>
          <w:rStyle w:val="Emphasis"/>
          <w:highlight w:val="green"/>
        </w:rPr>
        <w:t>add up to</w:t>
      </w:r>
      <w:r w:rsidRPr="00100911">
        <w:rPr>
          <w:rStyle w:val="Emphasis"/>
        </w:rPr>
        <w:t xml:space="preserve"> them </w:t>
      </w:r>
      <w:r w:rsidRPr="00481743">
        <w:rPr>
          <w:rStyle w:val="Emphasis"/>
          <w:highlight w:val="green"/>
        </w:rPr>
        <w:t>being</w:t>
      </w:r>
      <w:r w:rsidRPr="00100911">
        <w:rPr>
          <w:rStyle w:val="Emphasis"/>
        </w:rPr>
        <w:t xml:space="preserve"> much </w:t>
      </w:r>
      <w:r w:rsidRPr="00481743">
        <w:rPr>
          <w:rStyle w:val="Emphasis"/>
          <w:highlight w:val="green"/>
        </w:rPr>
        <w:t>less equipped to face</w:t>
      </w:r>
      <w:r w:rsidRPr="00100911">
        <w:rPr>
          <w:rStyle w:val="Emphasis"/>
        </w:rPr>
        <w:t xml:space="preserve"> increasing environmental catastrophes brought about by </w:t>
      </w:r>
      <w:r w:rsidRPr="00481743">
        <w:rPr>
          <w:rStyle w:val="Emphasis"/>
          <w:highlight w:val="green"/>
        </w:rPr>
        <w:t>climate change</w:t>
      </w:r>
      <w:r w:rsidRPr="00100911">
        <w:rPr>
          <w:rStyle w:val="Emphasis"/>
        </w:rPr>
        <w:t>.</w:t>
      </w:r>
      <w:r>
        <w:rPr>
          <w:rStyle w:val="Emphasis"/>
        </w:rPr>
        <w:t xml:space="preserve"> </w:t>
      </w:r>
      <w:r w:rsidRPr="00100911">
        <w:rPr>
          <w:rStyle w:val="StyleUnderline"/>
        </w:rPr>
        <w:t>Also, prior to a disaster, members of the LGBTQ community may not have access to the same assets, resources and information as the general population because of potential exclusion, isolation and restricted social networks. This can affect resilience and how a person might experience a climate shock.</w:t>
      </w:r>
      <w:r>
        <w:rPr>
          <w:rStyle w:val="StyleUnderline"/>
        </w:rPr>
        <w:t xml:space="preserve"> </w:t>
      </w:r>
      <w:r w:rsidRPr="00100911">
        <w:rPr>
          <w:rStyle w:val="Emphasis"/>
        </w:rPr>
        <w:t>The roots of climate change are tied with the roots of multiple oppressions. Climate change raises the hardships of trans and queer people worldwide.</w:t>
      </w:r>
      <w:r>
        <w:rPr>
          <w:rStyle w:val="Emphasis"/>
        </w:rPr>
        <w:t xml:space="preserve"> </w:t>
      </w:r>
      <w:r w:rsidRPr="00481743">
        <w:rPr>
          <w:sz w:val="16"/>
        </w:rPr>
        <w:t xml:space="preserve">Because of this, we agree that queer liberation must be held up as a core concept of climate justice organising. The queer community has struggled for the longest time for their rights and visibility. Hence, they possess a strong urge to fight and knowledge of climate change. </w:t>
      </w:r>
      <w:r w:rsidRPr="00481743">
        <w:rPr>
          <w:rStyle w:val="Emphasis"/>
          <w:highlight w:val="green"/>
        </w:rPr>
        <w:t>To achieve safety and justice for the LGBTQIA+ community, climate justice must be realised</w:t>
      </w:r>
      <w:r w:rsidRPr="00100911">
        <w:rPr>
          <w:rStyle w:val="Emphasis"/>
        </w:rPr>
        <w:t xml:space="preserve">. </w:t>
      </w:r>
      <w:r w:rsidRPr="00100911">
        <w:rPr>
          <w:rStyle w:val="StyleUnderline"/>
        </w:rPr>
        <w:t xml:space="preserve">And for that, queer liberation must be lifted up in movements that address environmental crises. </w:t>
      </w:r>
    </w:p>
    <w:p w14:paraId="2B9DFD6A" w14:textId="77777777" w:rsidR="00036C41" w:rsidRDefault="00036C41" w:rsidP="00036C41">
      <w:pPr>
        <w:pStyle w:val="Heading1"/>
      </w:pPr>
      <w:r>
        <w:t>Case</w:t>
      </w:r>
    </w:p>
    <w:p w14:paraId="670F9802" w14:textId="77777777" w:rsidR="00036C41" w:rsidRDefault="00036C41" w:rsidP="00036C41">
      <w:pPr>
        <w:pStyle w:val="Heading3"/>
      </w:pPr>
      <w:r>
        <w:t>T/L</w:t>
      </w:r>
    </w:p>
    <w:p w14:paraId="5C477006" w14:textId="77777777" w:rsidR="00036C41" w:rsidRPr="00C53E6E" w:rsidRDefault="00036C41" w:rsidP="00036C41">
      <w:pPr>
        <w:pStyle w:val="Heading4"/>
      </w:pPr>
      <w:r>
        <w:t>1] Link turn – Brammer says that space is gay but the aff stops private entities from going into space – prohibits queer people from accessing space</w:t>
      </w:r>
    </w:p>
    <w:p w14:paraId="3BA17437" w14:textId="77777777" w:rsidR="00036C41" w:rsidRPr="00DA45FF" w:rsidRDefault="00036C41" w:rsidP="00036C41">
      <w:pPr>
        <w:pStyle w:val="Heading3"/>
      </w:pPr>
      <w:r>
        <w:t>Presumption</w:t>
      </w:r>
    </w:p>
    <w:p w14:paraId="3BF43A3F" w14:textId="77777777" w:rsidR="00036C41" w:rsidRDefault="00036C41" w:rsidP="00036C41">
      <w:pPr>
        <w:pStyle w:val="Heading4"/>
        <w:rPr>
          <w:rFonts w:cs="Calibri"/>
        </w:rPr>
      </w:pPr>
      <w:bookmarkStart w:id="1" w:name="_Hlk85045080"/>
      <w:r>
        <w:rPr>
          <w:rFonts w:cs="Calibri"/>
        </w:rPr>
        <w:t xml:space="preserve">ROB and ROJ: </w:t>
      </w:r>
      <w:r w:rsidRPr="00414C51">
        <w:rPr>
          <w:rFonts w:cs="Calibri"/>
        </w:rPr>
        <w:t xml:space="preserve">Frame the 1AC through </w:t>
      </w:r>
      <w:r w:rsidRPr="00414C51">
        <w:rPr>
          <w:rFonts w:cs="Calibri"/>
          <w:u w:val="single"/>
        </w:rPr>
        <w:t>solvency</w:t>
      </w:r>
      <w:r w:rsidRPr="00414C51">
        <w:rPr>
          <w:rFonts w:cs="Calibri"/>
        </w:rPr>
        <w:t xml:space="preserve">, </w:t>
      </w:r>
      <w:r w:rsidRPr="00414C51">
        <w:rPr>
          <w:rFonts w:cs="Calibri"/>
          <w:u w:val="single"/>
        </w:rPr>
        <w:t>not impacts</w:t>
      </w:r>
      <w:r w:rsidRPr="00414C51">
        <w:rPr>
          <w:rFonts w:cs="Calibri"/>
        </w:rPr>
        <w:t xml:space="preserve"> – any attempt to filter offense through the RotB or the speech act of the aff is an </w:t>
      </w:r>
      <w:r w:rsidRPr="00414C51">
        <w:rPr>
          <w:rFonts w:cs="Calibri"/>
          <w:u w:val="single"/>
        </w:rPr>
        <w:t>arbitrary goalpost</w:t>
      </w:r>
      <w:r w:rsidRPr="00414C51">
        <w:rPr>
          <w:rFonts w:cs="Calibri"/>
        </w:rPr>
        <w:t xml:space="preserve"> that only serves to </w:t>
      </w:r>
      <w:r w:rsidRPr="00414C51">
        <w:rPr>
          <w:rFonts w:cs="Calibri"/>
          <w:u w:val="single"/>
        </w:rPr>
        <w:t>insulate</w:t>
      </w:r>
      <w:r w:rsidRPr="00414C51">
        <w:rPr>
          <w:rFonts w:cs="Calibri"/>
        </w:rPr>
        <w:t xml:space="preserve"> it from criticism and nuanced testing – forcing us to negate the efficacy of </w:t>
      </w:r>
      <w:r w:rsidRPr="00414C51">
        <w:rPr>
          <w:rFonts w:cs="Calibri"/>
          <w:u w:val="single"/>
        </w:rPr>
        <w:t>personal strategies</w:t>
      </w:r>
      <w:r w:rsidRPr="00414C51">
        <w:rPr>
          <w:rFonts w:cs="Calibri"/>
        </w:rPr>
        <w:t xml:space="preserve"> is at best </w:t>
      </w:r>
      <w:r w:rsidRPr="00414C51">
        <w:rPr>
          <w:rFonts w:cs="Calibri"/>
          <w:u w:val="single"/>
        </w:rPr>
        <w:t>impossible</w:t>
      </w:r>
      <w:r w:rsidRPr="00414C51">
        <w:rPr>
          <w:rFonts w:cs="Calibri"/>
        </w:rPr>
        <w:t xml:space="preserve"> and at worst </w:t>
      </w:r>
      <w:r w:rsidRPr="00414C51">
        <w:rPr>
          <w:rFonts w:cs="Calibri"/>
          <w:u w:val="single"/>
        </w:rPr>
        <w:t>violent</w:t>
      </w:r>
      <w:r w:rsidRPr="00414C51">
        <w:rPr>
          <w:rFonts w:cs="Calibri"/>
        </w:rPr>
        <w:t xml:space="preserve"> – the aff </w:t>
      </w:r>
      <w:r w:rsidRPr="00414C51">
        <w:rPr>
          <w:rFonts w:cs="Calibri"/>
          <w:u w:val="single"/>
        </w:rPr>
        <w:t>can’t change</w:t>
      </w:r>
      <w:r w:rsidRPr="00414C51">
        <w:rPr>
          <w:rFonts w:cs="Calibri"/>
        </w:rPr>
        <w:t xml:space="preserve"> the material structures that produce anti-</w:t>
      </w:r>
      <w:r>
        <w:rPr>
          <w:rFonts w:cs="Calibri"/>
        </w:rPr>
        <w:t>queer</w:t>
      </w:r>
      <w:r w:rsidRPr="00414C51">
        <w:rPr>
          <w:rFonts w:cs="Calibri"/>
        </w:rPr>
        <w:t xml:space="preserve"> violence – no warrant for how the aff spills </w:t>
      </w:r>
      <w:r w:rsidRPr="00414C51">
        <w:rPr>
          <w:rFonts w:cs="Calibri"/>
          <w:u w:val="single"/>
        </w:rPr>
        <w:t>up</w:t>
      </w:r>
      <w:r w:rsidRPr="00414C51">
        <w:rPr>
          <w:rFonts w:cs="Calibri"/>
        </w:rPr>
        <w:t xml:space="preserve"> to impact structures of politics writ large or </w:t>
      </w:r>
      <w:r w:rsidRPr="00414C51">
        <w:rPr>
          <w:rFonts w:cs="Calibri"/>
          <w:u w:val="single"/>
        </w:rPr>
        <w:t>out</w:t>
      </w:r>
      <w:r w:rsidRPr="00414C51">
        <w:rPr>
          <w:rFonts w:cs="Calibri"/>
        </w:rPr>
        <w:t xml:space="preserve"> of debate means you vote neg on </w:t>
      </w:r>
      <w:r w:rsidRPr="00414C51">
        <w:rPr>
          <w:rFonts w:cs="Calibri"/>
          <w:u w:val="single"/>
        </w:rPr>
        <w:t>presumption</w:t>
      </w:r>
      <w:r w:rsidRPr="00414C51">
        <w:rPr>
          <w:rFonts w:cs="Calibri"/>
        </w:rPr>
        <w:t xml:space="preserve">. </w:t>
      </w:r>
    </w:p>
    <w:p w14:paraId="236B5BAE" w14:textId="77777777" w:rsidR="00036C41" w:rsidRDefault="00036C41" w:rsidP="00036C41"/>
    <w:p w14:paraId="68A8DF0D" w14:textId="77777777" w:rsidR="00036C41" w:rsidRPr="00BD094E" w:rsidRDefault="00036C41" w:rsidP="00036C41">
      <w:pPr>
        <w:pStyle w:val="Heading4"/>
      </w:pPr>
      <w:r>
        <w:t>They don’t solve the aff – queer oppression doesn’t magically go away if we stop mining rocks in space</w:t>
      </w:r>
    </w:p>
    <w:bookmarkEnd w:id="1"/>
    <w:p w14:paraId="3181E272" w14:textId="77777777" w:rsidR="00036C41" w:rsidRPr="00414C51" w:rsidRDefault="00036C41" w:rsidP="00036C41"/>
    <w:p w14:paraId="5ED8F865" w14:textId="77777777" w:rsidR="00036C41" w:rsidRPr="00414C51" w:rsidRDefault="00036C41" w:rsidP="00036C41">
      <w:pPr>
        <w:pStyle w:val="Heading4"/>
        <w:rPr>
          <w:rFonts w:cs="Calibri"/>
        </w:rPr>
      </w:pPr>
      <w:r w:rsidRPr="00414C51">
        <w:rPr>
          <w:rFonts w:cs="Calibri"/>
        </w:rPr>
        <w:t xml:space="preserve">Negate on presumption---Inherency---scholars and activists </w:t>
      </w:r>
      <w:r w:rsidRPr="00414C51">
        <w:rPr>
          <w:rFonts w:cs="Calibri"/>
          <w:u w:val="single"/>
        </w:rPr>
        <w:t>already</w:t>
      </w:r>
      <w:r w:rsidRPr="00414C51">
        <w:rPr>
          <w:rFonts w:cs="Calibri"/>
        </w:rPr>
        <w:t xml:space="preserve"> affirm the 1AC. Their affirmation does not change the impacts they described and has no mechanism to spill up. </w:t>
      </w:r>
    </w:p>
    <w:p w14:paraId="44BE1162" w14:textId="77777777" w:rsidR="00036C41" w:rsidRDefault="00036C41" w:rsidP="00036C41">
      <w:pPr>
        <w:pStyle w:val="Heading3"/>
      </w:pPr>
      <w:r>
        <w:t>Ext ows</w:t>
      </w:r>
    </w:p>
    <w:p w14:paraId="4AADBC82" w14:textId="77777777" w:rsidR="00036C41" w:rsidRDefault="00036C41" w:rsidP="00036C41">
      <w:pPr>
        <w:pStyle w:val="Heading4"/>
      </w:pPr>
      <w:r>
        <w:t xml:space="preserve">Munoz doesn’t even mention extinction – doesn’t answer this </w:t>
      </w:r>
    </w:p>
    <w:p w14:paraId="0625B440" w14:textId="77777777" w:rsidR="00036C41" w:rsidRPr="00E76792" w:rsidRDefault="00036C41" w:rsidP="00036C41"/>
    <w:p w14:paraId="6F80B9BD" w14:textId="77777777" w:rsidR="00036C41" w:rsidRDefault="00036C41" w:rsidP="00036C41">
      <w:pPr>
        <w:pStyle w:val="Heading4"/>
      </w:pPr>
      <w:r>
        <w:t>They said killing specific ppl in cx is ok but there’s no brightline as to where it’s ok and where it’s not – slippery slope to genocide</w:t>
      </w:r>
    </w:p>
    <w:p w14:paraId="3862743B" w14:textId="77777777" w:rsidR="00036C41" w:rsidRPr="00E76792" w:rsidRDefault="00036C41" w:rsidP="00036C41"/>
    <w:p w14:paraId="3411DCEB" w14:textId="77777777" w:rsidR="00036C41" w:rsidRPr="00E224DE" w:rsidRDefault="00036C41" w:rsidP="00036C41">
      <w:pPr>
        <w:pStyle w:val="Heading4"/>
        <w:rPr>
          <w:rFonts w:cs="Calibri"/>
        </w:rPr>
      </w:pPr>
      <w:r w:rsidRPr="00E224DE">
        <w:rPr>
          <w:rFonts w:cs="Calibri"/>
        </w:rPr>
        <w:t xml:space="preserve">Extinction </w:t>
      </w:r>
      <w:r w:rsidRPr="00E224DE">
        <w:rPr>
          <w:rFonts w:cs="Calibri"/>
          <w:u w:val="single"/>
        </w:rPr>
        <w:t>must outweigh</w:t>
      </w:r>
      <w:r w:rsidRPr="00E224DE">
        <w:rPr>
          <w:rFonts w:cs="Calibri"/>
        </w:rPr>
        <w:t xml:space="preserve"> – moral uncertainty demands we preserve the conditions for life, even a </w:t>
      </w:r>
      <w:r w:rsidRPr="00E224DE">
        <w:rPr>
          <w:rFonts w:cs="Calibri"/>
          <w:u w:val="single"/>
        </w:rPr>
        <w:t>tiny risk</w:t>
      </w:r>
      <w:r w:rsidRPr="00E224DE">
        <w:rPr>
          <w:rFonts w:cs="Calibri"/>
        </w:rPr>
        <w:t xml:space="preserve"> outweighs</w:t>
      </w:r>
    </w:p>
    <w:p w14:paraId="2C54E2E9" w14:textId="77777777" w:rsidR="00036C41" w:rsidRPr="00E224DE" w:rsidRDefault="00036C41" w:rsidP="00036C41">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13" w:history="1">
        <w:r w:rsidRPr="00E224DE">
          <w:rPr>
            <w:rStyle w:val="Hyperlink"/>
          </w:rPr>
          <w:t>https://80000hours.org/articles/extinction-risk/</w:t>
        </w:r>
      </w:hyperlink>
      <w:r w:rsidRPr="00E224DE">
        <w:t>] brett</w:t>
      </w:r>
    </w:p>
    <w:p w14:paraId="4F91DFAF" w14:textId="77777777" w:rsidR="00036C41" w:rsidRPr="00E224DE" w:rsidRDefault="00036C41" w:rsidP="00036C41">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civilisation?</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civilisation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other problems</w:t>
      </w:r>
      <w:r w:rsidRPr="00E224DE">
        <w:rPr>
          <w:rStyle w:val="StyleUnderline"/>
        </w:rPr>
        <w:t xml:space="preserve">, and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organisation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destabilising, and it’s unclear whether civilisation could recover. How likely is a </w:t>
      </w:r>
      <w:r w:rsidRPr="00E224DE">
        <w:rPr>
          <w:rStyle w:val="Emphasis"/>
        </w:rPr>
        <w:t xml:space="preserve">nuclear war to </w:t>
      </w:r>
      <w:r w:rsidRPr="00E224DE">
        <w:rPr>
          <w:rStyle w:val="Emphasis"/>
          <w:highlight w:val="green"/>
        </w:rPr>
        <w:t>permanently end civilisation</w:t>
      </w:r>
      <w:r w:rsidRPr="00E224DE">
        <w:rPr>
          <w:sz w:val="8"/>
        </w:rPr>
        <w:t xml:space="preserve">? It’s very hard to estimate, but it seems hard to conclude that the chance of a civilisation-ending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r w:rsidRPr="00E224DE">
        <w:rPr>
          <w:rStyle w:val="StyleUnderline"/>
          <w:highlight w:val="green"/>
        </w:rPr>
        <w:t>makes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resilient, and </w:t>
      </w:r>
      <w:r w:rsidRPr="00E224DE">
        <w:rPr>
          <w:rStyle w:val="Emphasis"/>
          <w:highlight w:val="green"/>
        </w:rPr>
        <w:t>solve many other problems</w:t>
      </w:r>
      <w:r w:rsidRPr="00E224DE">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A3F0AA7" w14:textId="77777777" w:rsidR="00036C41" w:rsidRPr="00E224DE" w:rsidRDefault="00036C41" w:rsidP="00036C41">
      <w:pPr>
        <w:pStyle w:val="Heading4"/>
        <w:rPr>
          <w:rFonts w:cs="Calibri"/>
        </w:rPr>
      </w:pPr>
      <w:r w:rsidRPr="00E224DE">
        <w:rPr>
          <w:rFonts w:cs="Calibri"/>
        </w:rPr>
        <w:t xml:space="preserve">TJFs -- 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4F88667C" w14:textId="77777777" w:rsidR="00036C41" w:rsidRPr="00E224DE" w:rsidRDefault="00036C41" w:rsidP="00036C41">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14" w:history="1">
        <w:r w:rsidRPr="00E224DE">
          <w:rPr>
            <w:rStyle w:val="Hyperlink"/>
          </w:rPr>
          <w:t>https://sethbaum.com/ac/2016_SpaceEthics.pdf</w:t>
        </w:r>
      </w:hyperlink>
      <w:r w:rsidRPr="00E224DE">
        <w:t>] brett</w:t>
      </w:r>
    </w:p>
    <w:p w14:paraId="3ED07744" w14:textId="77777777" w:rsidR="00036C41" w:rsidRPr="00E224DE" w:rsidRDefault="00036C41" w:rsidP="00036C41">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5E7C4BD6" w14:textId="77777777" w:rsidR="00036C41" w:rsidRPr="00E224DE" w:rsidRDefault="00036C41" w:rsidP="00036C41">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so as to enable future space colonization. </w:t>
      </w:r>
      <w:r w:rsidRPr="00E224DE">
        <w:rPr>
          <w:rStyle w:val="StyleUnderline"/>
        </w:rPr>
        <w:t>And we can determine whether</w:t>
      </w:r>
      <w:r w:rsidRPr="00E224DE">
        <w:rPr>
          <w:sz w:val="16"/>
        </w:rPr>
        <w:t xml:space="preserve"> or not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61762C4E" w14:textId="77777777" w:rsidR="00036C41" w:rsidRPr="00E224DE" w:rsidRDefault="00036C41" w:rsidP="00036C41">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0D8E84D4" w14:textId="77777777" w:rsidR="00036C41" w:rsidRPr="00E224DE" w:rsidRDefault="00036C41" w:rsidP="00036C41">
      <w:pPr>
        <w:rPr>
          <w:sz w:val="16"/>
          <w:szCs w:val="16"/>
        </w:rPr>
      </w:pPr>
      <w:r w:rsidRPr="00E224DE">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2F8A8059" w14:textId="77777777" w:rsidR="00036C41" w:rsidRPr="00AB2DBE" w:rsidRDefault="00036C41" w:rsidP="00036C41">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F6AAD2C" w14:textId="77777777" w:rsidR="00036C41" w:rsidRPr="00414C51" w:rsidRDefault="00036C41" w:rsidP="00036C41">
      <w:pPr>
        <w:pStyle w:val="Heading4"/>
        <w:rPr>
          <w:rFonts w:cs="Calibri"/>
        </w:rPr>
      </w:pPr>
      <w:r w:rsidRPr="00414C51">
        <w:rPr>
          <w:rFonts w:cs="Calibri"/>
        </w:rPr>
        <w:t xml:space="preserve">Anticipating nuclear extinction </w:t>
      </w:r>
      <w:r w:rsidRPr="00414C51">
        <w:rPr>
          <w:rFonts w:cs="Calibri"/>
          <w:u w:val="single"/>
        </w:rPr>
        <w:t>breeds empathy</w:t>
      </w:r>
      <w:r w:rsidRPr="00414C51">
        <w:rPr>
          <w:rFonts w:cs="Calibri"/>
        </w:rPr>
        <w:t xml:space="preserve"> and </w:t>
      </w:r>
      <w:r w:rsidRPr="00414C51">
        <w:rPr>
          <w:rFonts w:cs="Calibri"/>
          <w:u w:val="single"/>
        </w:rPr>
        <w:t>entangled care</w:t>
      </w:r>
      <w:r w:rsidRPr="00414C51">
        <w:rPr>
          <w:rFonts w:cs="Calibri"/>
        </w:rPr>
        <w:t xml:space="preserve">. Distancing ourselves from considering extinction </w:t>
      </w:r>
      <w:r w:rsidRPr="00414C51">
        <w:rPr>
          <w:rFonts w:cs="Calibri"/>
          <w:u w:val="single"/>
        </w:rPr>
        <w:t>reifies</w:t>
      </w:r>
      <w:r w:rsidRPr="00414C51">
        <w:rPr>
          <w:rFonts w:cs="Calibri"/>
        </w:rPr>
        <w:t xml:space="preserve"> detached elitism.</w:t>
      </w:r>
    </w:p>
    <w:p w14:paraId="6A825ED4" w14:textId="77777777" w:rsidR="00036C41" w:rsidRPr="00414C51" w:rsidRDefault="00036C41" w:rsidP="00036C41">
      <w:r w:rsidRPr="00414C51">
        <w:rPr>
          <w:rStyle w:val="Style13ptBold"/>
        </w:rPr>
        <w:t>Offord, 17</w:t>
      </w:r>
      <w:r w:rsidRPr="00414C51">
        <w:t>—Faculty of Humanities, School of Humanities Research and Graduate Studies, Bentley Campus (Baden, “BEYOND OUR NUCLEAR ENTANGLEMENT,” Angelaki, 22:3, 17-25, dml) [ableist language modifications denoted by brackets]</w:t>
      </w:r>
    </w:p>
    <w:p w14:paraId="267CCFF2" w14:textId="77777777" w:rsidR="00036C41" w:rsidRPr="00414C51" w:rsidRDefault="00036C41" w:rsidP="00036C41">
      <w:pPr>
        <w:rPr>
          <w:sz w:val="16"/>
        </w:rPr>
      </w:pPr>
      <w:r w:rsidRPr="00414C51">
        <w:rPr>
          <w:rStyle w:val="StyleUnderline"/>
        </w:rPr>
        <w:t xml:space="preserve">You are steered towards </w:t>
      </w:r>
      <w:r w:rsidRPr="00414C51">
        <w:rPr>
          <w:rStyle w:val="Emphasis"/>
        </w:rPr>
        <w:t>overwhelming</w:t>
      </w:r>
      <w:r w:rsidRPr="00414C51">
        <w:rPr>
          <w:rStyle w:val="StyleUnderline"/>
        </w:rPr>
        <w:t xml:space="preserve"> and </w:t>
      </w:r>
      <w:r w:rsidRPr="00414C51">
        <w:rPr>
          <w:rStyle w:val="Emphasis"/>
        </w:rPr>
        <w:t>inexplicable pain</w:t>
      </w:r>
      <w:r w:rsidRPr="00414C51">
        <w:rPr>
          <w:rStyle w:val="StyleUnderline"/>
        </w:rPr>
        <w:t xml:space="preserve"> when you consider the </w:t>
      </w:r>
      <w:r w:rsidRPr="00414C51">
        <w:rPr>
          <w:rStyle w:val="Emphasis"/>
        </w:rPr>
        <w:t>nuclear entanglement</w:t>
      </w:r>
      <w:r w:rsidRPr="00414C51">
        <w:rPr>
          <w:rStyle w:val="StyleUnderline"/>
        </w:rPr>
        <w:t xml:space="preserve"> that the species</w:t>
      </w:r>
      <w:r w:rsidRPr="00414C51">
        <w:rPr>
          <w:sz w:val="16"/>
        </w:rPr>
        <w:t xml:space="preserve"> Homo sapiens </w:t>
      </w:r>
      <w:r w:rsidRPr="00414C51">
        <w:rPr>
          <w:rStyle w:val="StyleUnderline"/>
        </w:rPr>
        <w:t>finds itself in</w:t>
      </w:r>
      <w:r w:rsidRPr="00414C51">
        <w:rPr>
          <w:sz w:val="16"/>
        </w:rPr>
        <w:t xml:space="preserve">. This is because </w:t>
      </w:r>
      <w:r w:rsidRPr="00414C51">
        <w:rPr>
          <w:rStyle w:val="StyleUnderline"/>
        </w:rPr>
        <w:t xml:space="preserve">the fact of living in </w:t>
      </w:r>
      <w:r w:rsidRPr="00414C51">
        <w:rPr>
          <w:rStyle w:val="StyleUnderline"/>
          <w:highlight w:val="green"/>
        </w:rPr>
        <w:t>the nuclear</w:t>
      </w:r>
      <w:r w:rsidRPr="00414C51">
        <w:rPr>
          <w:rStyle w:val="StyleUnderline"/>
        </w:rPr>
        <w:t xml:space="preserve"> age presents an </w:t>
      </w:r>
      <w:r w:rsidRPr="00414C51">
        <w:rPr>
          <w:rStyle w:val="Emphasis"/>
        </w:rPr>
        <w:t>existential</w:t>
      </w:r>
      <w:r w:rsidRPr="00414C51">
        <w:rPr>
          <w:rStyle w:val="StyleUnderline"/>
        </w:rPr>
        <w:t xml:space="preserve">, </w:t>
      </w:r>
      <w:r w:rsidRPr="00414C51">
        <w:rPr>
          <w:rStyle w:val="Emphasis"/>
        </w:rPr>
        <w:t>aesthetic</w:t>
      </w:r>
      <w:r w:rsidRPr="00414C51">
        <w:rPr>
          <w:rStyle w:val="StyleUnderline"/>
        </w:rPr>
        <w:t xml:space="preserve">, </w:t>
      </w:r>
      <w:r w:rsidRPr="00414C51">
        <w:rPr>
          <w:rStyle w:val="Emphasis"/>
        </w:rPr>
        <w:t>ethical</w:t>
      </w:r>
      <w:r w:rsidRPr="00414C51">
        <w:rPr>
          <w:rStyle w:val="StyleUnderline"/>
        </w:rPr>
        <w:t xml:space="preserve"> and </w:t>
      </w:r>
      <w:r w:rsidRPr="00414C51">
        <w:rPr>
          <w:rStyle w:val="Emphasis"/>
        </w:rPr>
        <w:t xml:space="preserve">psychological </w:t>
      </w:r>
      <w:r w:rsidRPr="00414C51">
        <w:rPr>
          <w:rStyle w:val="Emphasis"/>
          <w:highlight w:val="green"/>
        </w:rPr>
        <w:t>challenge</w:t>
      </w:r>
      <w:r w:rsidRPr="00414C51">
        <w:rPr>
          <w:rStyle w:val="StyleUnderline"/>
        </w:rPr>
        <w:t xml:space="preserve"> that defines human consciousness. Although an </w:t>
      </w:r>
      <w:r w:rsidRPr="00414C51">
        <w:rPr>
          <w:rStyle w:val="Emphasis"/>
        </w:rPr>
        <w:t>immanent threat</w:t>
      </w:r>
      <w:r w:rsidRPr="00414C51">
        <w:rPr>
          <w:rStyle w:val="StyleUnderline"/>
        </w:rPr>
        <w:t xml:space="preserve"> and </w:t>
      </w:r>
      <w:r w:rsidRPr="00414C51">
        <w:rPr>
          <w:rStyle w:val="Emphasis"/>
        </w:rPr>
        <w:t>ever-present danger</w:t>
      </w:r>
      <w:r w:rsidRPr="00414C51">
        <w:rPr>
          <w:rStyle w:val="StyleUnderline"/>
        </w:rPr>
        <w:t xml:space="preserve"> to the </w:t>
      </w:r>
      <w:r w:rsidRPr="00414C51">
        <w:rPr>
          <w:rStyle w:val="Emphasis"/>
        </w:rPr>
        <w:t>very existence</w:t>
      </w:r>
      <w:r w:rsidRPr="00414C51">
        <w:rPr>
          <w:rStyle w:val="StyleUnderline"/>
        </w:rPr>
        <w:t xml:space="preserve"> of the human species, living with the possibility of nuclear war has </w:t>
      </w:r>
      <w:r w:rsidRPr="00414C51">
        <w:rPr>
          <w:rStyle w:val="Emphasis"/>
        </w:rPr>
        <w:t>infiltrated the matrix of modernity so profoundly</w:t>
      </w:r>
      <w:r w:rsidRPr="00414C51">
        <w:rPr>
          <w:rStyle w:val="StyleUnderline"/>
        </w:rPr>
        <w:t xml:space="preserve"> as to</w:t>
      </w:r>
      <w:r w:rsidRPr="00414C51">
        <w:rPr>
          <w:sz w:val="16"/>
        </w:rPr>
        <w:t xml:space="preserve"> paralyse </w:t>
      </w:r>
      <w:r w:rsidRPr="00414C51">
        <w:rPr>
          <w:rStyle w:val="StyleUnderline"/>
        </w:rPr>
        <w:t>[</w:t>
      </w:r>
      <w:r w:rsidRPr="00414C51">
        <w:rPr>
          <w:rStyle w:val="Emphasis"/>
        </w:rPr>
        <w:t>shut down</w:t>
      </w:r>
      <w:r w:rsidRPr="00414C51">
        <w:rPr>
          <w:rStyle w:val="StyleUnderline"/>
        </w:rPr>
        <w:t xml:space="preserve">] our mind-set to respond adequately. </w:t>
      </w:r>
      <w:r w:rsidRPr="00414C51">
        <w:rPr>
          <w:rStyle w:val="StyleUnderline"/>
          <w:highlight w:val="green"/>
        </w:rPr>
        <w:t xml:space="preserve">We have chosen </w:t>
      </w:r>
      <w:r w:rsidRPr="00414C51">
        <w:rPr>
          <w:rStyle w:val="StyleUnderline"/>
        </w:rPr>
        <w:t xml:space="preserve">to </w:t>
      </w:r>
      <w:r w:rsidRPr="00414C51">
        <w:rPr>
          <w:rStyle w:val="Emphasis"/>
        </w:rPr>
        <w:t>ignore the facts</w:t>
      </w:r>
      <w:r w:rsidRPr="00414C51">
        <w:rPr>
          <w:rStyle w:val="StyleUnderline"/>
        </w:rPr>
        <w:t xml:space="preserve"> at the heart of the nuclear program</w:t>
      </w:r>
      <w:r w:rsidRPr="00414C51">
        <w:rPr>
          <w:sz w:val="16"/>
        </w:rPr>
        <w:t xml:space="preserve"> with its dangerous algorithm; </w:t>
      </w:r>
      <w:r w:rsidRPr="00414C51">
        <w:rPr>
          <w:rStyle w:val="StyleUnderline"/>
        </w:rPr>
        <w:t xml:space="preserve">we have chosen </w:t>
      </w:r>
      <w:r w:rsidRPr="00414C51">
        <w:rPr>
          <w:rStyle w:val="StyleUnderline"/>
          <w:highlight w:val="green"/>
        </w:rPr>
        <w:t xml:space="preserve">to </w:t>
      </w:r>
      <w:r w:rsidRPr="00414C51">
        <w:rPr>
          <w:rStyle w:val="Emphasis"/>
          <w:highlight w:val="green"/>
        </w:rPr>
        <w:t xml:space="preserve">live with </w:t>
      </w:r>
      <w:r w:rsidRPr="00414C51">
        <w:rPr>
          <w:rStyle w:val="Emphasis"/>
        </w:rPr>
        <w:t>the capacity</w:t>
      </w:r>
      <w:r w:rsidRPr="00414C51">
        <w:rPr>
          <w:rStyle w:val="StyleUnderline"/>
        </w:rPr>
        <w:t xml:space="preserve"> and </w:t>
      </w:r>
      <w:r w:rsidRPr="00414C51">
        <w:rPr>
          <w:rStyle w:val="Emphasis"/>
        </w:rPr>
        <w:t>possibility</w:t>
      </w:r>
      <w:r w:rsidRPr="00414C51">
        <w:rPr>
          <w:rStyle w:val="StyleUnderline"/>
        </w:rPr>
        <w:t xml:space="preserve"> of a </w:t>
      </w:r>
      <w:r w:rsidRPr="00414C51">
        <w:rPr>
          <w:rStyle w:val="Emphasis"/>
        </w:rPr>
        <w:t>collective</w:t>
      </w:r>
      <w:r w:rsidRPr="00414C51">
        <w:rPr>
          <w:rStyle w:val="StyleUnderline"/>
        </w:rPr>
        <w:t xml:space="preserve">, </w:t>
      </w:r>
      <w:r w:rsidRPr="00414C51">
        <w:rPr>
          <w:rStyle w:val="Emphasis"/>
        </w:rPr>
        <w:t>pervasive</w:t>
      </w:r>
      <w:r w:rsidRPr="00414C51">
        <w:rPr>
          <w:rStyle w:val="StyleUnderline"/>
        </w:rPr>
        <w:t xml:space="preserve"> and even </w:t>
      </w:r>
      <w:r w:rsidRPr="00414C51">
        <w:rPr>
          <w:rStyle w:val="Emphasis"/>
        </w:rPr>
        <w:t>planetary-scale suicide</w:t>
      </w:r>
      <w:r w:rsidRPr="00414C51">
        <w:rPr>
          <w:rStyle w:val="StyleUnderline"/>
        </w:rPr>
        <w:t>; and the techno-industrial-national powers that claim there is “</w:t>
      </w:r>
      <w:r w:rsidRPr="00414C51">
        <w:rPr>
          <w:rStyle w:val="Emphasis"/>
        </w:rPr>
        <w:t>no immediate danger</w:t>
      </w:r>
      <w:r w:rsidRPr="00414C51">
        <w:rPr>
          <w:rStyle w:val="StyleUnderline"/>
        </w:rPr>
        <w:t>” ad infinitum</w:t>
      </w:r>
      <w:r w:rsidRPr="00414C51">
        <w:rPr>
          <w:sz w:val="16"/>
        </w:rPr>
        <w:t>.8</w:t>
      </w:r>
    </w:p>
    <w:p w14:paraId="1D424418" w14:textId="77777777" w:rsidR="00036C41" w:rsidRPr="00414C51" w:rsidRDefault="00036C41" w:rsidP="00036C41">
      <w:pPr>
        <w:rPr>
          <w:sz w:val="16"/>
        </w:rPr>
      </w:pPr>
      <w:r w:rsidRPr="00414C51">
        <w:rPr>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123B03A5" w14:textId="77777777" w:rsidR="00036C41" w:rsidRPr="00414C51" w:rsidRDefault="00036C41" w:rsidP="00036C41">
      <w:pPr>
        <w:rPr>
          <w:sz w:val="16"/>
        </w:rPr>
      </w:pPr>
      <w:r w:rsidRPr="00414C51">
        <w:rPr>
          <w:rStyle w:val="StyleUnderline"/>
          <w:highlight w:val="green"/>
        </w:rPr>
        <w:t>The question</w:t>
      </w:r>
      <w:r w:rsidRPr="00414C51">
        <w:rPr>
          <w:rStyle w:val="StyleUnderline"/>
        </w:rPr>
        <w:t xml:space="preserve"> of our times </w:t>
      </w:r>
      <w:r w:rsidRPr="00414C51">
        <w:rPr>
          <w:rStyle w:val="StyleUnderline"/>
          <w:highlight w:val="green"/>
        </w:rPr>
        <w:t>is whether we have</w:t>
      </w:r>
      <w:r w:rsidRPr="00414C51">
        <w:rPr>
          <w:rStyle w:val="StyleUnderline"/>
        </w:rPr>
        <w:t xml:space="preserve"> an </w:t>
      </w:r>
      <w:r w:rsidRPr="00414C51">
        <w:rPr>
          <w:rStyle w:val="Emphasis"/>
        </w:rPr>
        <w:t>equal</w:t>
      </w:r>
      <w:r w:rsidRPr="00414C51">
        <w:rPr>
          <w:rStyle w:val="StyleUnderline"/>
        </w:rPr>
        <w:t xml:space="preserve"> or </w:t>
      </w:r>
      <w:r w:rsidRPr="00414C51">
        <w:rPr>
          <w:rStyle w:val="Emphasis"/>
        </w:rPr>
        <w:t xml:space="preserve">more compelling </w:t>
      </w:r>
      <w:r w:rsidRPr="00414C51">
        <w:rPr>
          <w:rStyle w:val="Emphasis"/>
          <w:highlight w:val="green"/>
        </w:rPr>
        <w:t>capacity</w:t>
      </w:r>
      <w:r w:rsidRPr="00414C51">
        <w:rPr>
          <w:rStyle w:val="StyleUnderline"/>
        </w:rPr>
        <w:t xml:space="preserve"> and </w:t>
      </w:r>
      <w:r w:rsidRPr="00414C51">
        <w:rPr>
          <w:rStyle w:val="Emphasis"/>
        </w:rPr>
        <w:t>willingness</w:t>
      </w:r>
      <w:r w:rsidRPr="00414C51">
        <w:rPr>
          <w:rStyle w:val="StyleUnderline"/>
        </w:rPr>
        <w:t xml:space="preserve"> </w:t>
      </w:r>
      <w:r w:rsidRPr="00414C51">
        <w:rPr>
          <w:rStyle w:val="StyleUnderline"/>
          <w:highlight w:val="green"/>
        </w:rPr>
        <w:t xml:space="preserve">to </w:t>
      </w:r>
      <w:r w:rsidRPr="00414C51">
        <w:rPr>
          <w:rStyle w:val="Emphasis"/>
          <w:highlight w:val="green"/>
        </w:rPr>
        <w:t>end this</w:t>
      </w:r>
      <w:r w:rsidRPr="00414C51">
        <w:rPr>
          <w:rStyle w:val="Emphasis"/>
        </w:rPr>
        <w:t xml:space="preserve"> impoverished but ever-present </w:t>
      </w:r>
      <w:r w:rsidRPr="00414C51">
        <w:rPr>
          <w:rStyle w:val="Emphasis"/>
          <w:highlight w:val="green"/>
        </w:rPr>
        <w:t>logic</w:t>
      </w:r>
      <w:r w:rsidRPr="00414C51">
        <w:rPr>
          <w:rStyle w:val="StyleUnderline"/>
        </w:rPr>
        <w:t xml:space="preserve"> of pain and uncertainty. How not simply to </w:t>
      </w:r>
      <w:r w:rsidRPr="00414C51">
        <w:rPr>
          <w:rStyle w:val="Emphasis"/>
        </w:rPr>
        <w:t>bring about disarmament</w:t>
      </w:r>
      <w:r w:rsidRPr="00414C51">
        <w:rPr>
          <w:rStyle w:val="StyleUnderline"/>
        </w:rPr>
        <w:t xml:space="preserve">, but to </w:t>
      </w:r>
      <w:r w:rsidRPr="00414C51">
        <w:rPr>
          <w:rStyle w:val="Emphasis"/>
        </w:rPr>
        <w:t>go beyond</w:t>
      </w:r>
      <w:r w:rsidRPr="00414C51">
        <w:rPr>
          <w:rStyle w:val="StyleUnderline"/>
        </w:rPr>
        <w:t xml:space="preserve"> this politically charged</w:t>
      </w:r>
      <w:r w:rsidRPr="00414C51">
        <w:rPr>
          <w:sz w:val="16"/>
        </w:rPr>
        <w:t xml:space="preserve">, as well as mythological and psychological </w:t>
      </w:r>
      <w:r w:rsidRPr="00414C51">
        <w:rPr>
          <w:rStyle w:val="Emphasis"/>
        </w:rPr>
        <w:t>nuclear algorithm</w:t>
      </w:r>
      <w:r w:rsidRPr="00414C51">
        <w:rPr>
          <w:rStyle w:val="StyleUnderline"/>
        </w:rPr>
        <w:t>?</w:t>
      </w:r>
      <w:r w:rsidRPr="00414C51">
        <w:rPr>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7D0789E2" w14:textId="77777777" w:rsidR="00036C41" w:rsidRPr="00414C51" w:rsidRDefault="00036C41" w:rsidP="00036C41">
      <w:pPr>
        <w:rPr>
          <w:sz w:val="16"/>
        </w:rPr>
      </w:pPr>
      <w:r w:rsidRPr="00414C51">
        <w:rPr>
          <w:sz w:val="16"/>
        </w:rPr>
        <w:t>Just 5 miles from India's nuclear test site</w:t>
      </w:r>
    </w:p>
    <w:p w14:paraId="2541A51B" w14:textId="77777777" w:rsidR="00036C41" w:rsidRPr="00414C51" w:rsidRDefault="00036C41" w:rsidP="00036C41">
      <w:pPr>
        <w:rPr>
          <w:sz w:val="16"/>
        </w:rPr>
      </w:pPr>
      <w:r w:rsidRPr="00414C51">
        <w:rPr>
          <w:sz w:val="16"/>
        </w:rPr>
        <w:t>Children play in the shade of the village water tank</w:t>
      </w:r>
    </w:p>
    <w:p w14:paraId="6267B5FA" w14:textId="77777777" w:rsidR="00036C41" w:rsidRPr="00414C51" w:rsidRDefault="00036C41" w:rsidP="00036C41">
      <w:pPr>
        <w:rPr>
          <w:sz w:val="16"/>
        </w:rPr>
      </w:pPr>
      <w:r w:rsidRPr="00414C51">
        <w:rPr>
          <w:sz w:val="16"/>
        </w:rPr>
        <w:t>Here in the Rajasthan desert people say</w:t>
      </w:r>
    </w:p>
    <w:p w14:paraId="3FBD285D" w14:textId="77777777" w:rsidR="00036C41" w:rsidRPr="00414C51" w:rsidRDefault="00036C41" w:rsidP="00036C41">
      <w:pPr>
        <w:rPr>
          <w:sz w:val="16"/>
        </w:rPr>
      </w:pPr>
      <w:r w:rsidRPr="00414C51">
        <w:rPr>
          <w:sz w:val="16"/>
        </w:rPr>
        <w:t>They're proud their country showed their nuclear capability.11</w:t>
      </w:r>
    </w:p>
    <w:p w14:paraId="56C24AE1" w14:textId="77777777" w:rsidR="00036C41" w:rsidRPr="00414C51" w:rsidRDefault="00036C41" w:rsidP="00036C41">
      <w:pPr>
        <w:rPr>
          <w:sz w:val="16"/>
        </w:rPr>
      </w:pPr>
      <w:r w:rsidRPr="00414C51">
        <w:rPr>
          <w:sz w:val="16"/>
        </w:rPr>
        <w:t xml:space="preserve">As an activist scholar working in the fields of human rights and cultural studies, </w:t>
      </w:r>
      <w:r w:rsidRPr="00414C51">
        <w:rPr>
          <w:rStyle w:val="StyleUnderline"/>
          <w:highlight w:val="green"/>
        </w:rPr>
        <w:t xml:space="preserve">responding </w:t>
      </w:r>
      <w:r w:rsidRPr="00414C51">
        <w:rPr>
          <w:rStyle w:val="StyleUnderline"/>
        </w:rPr>
        <w:t xml:space="preserve">to the nuclear algorithm </w:t>
      </w:r>
      <w:r w:rsidRPr="00414C51">
        <w:rPr>
          <w:rStyle w:val="StyleUnderline"/>
          <w:highlight w:val="green"/>
        </w:rPr>
        <w:t xml:space="preserve">is an </w:t>
      </w:r>
      <w:r w:rsidRPr="00414C51">
        <w:rPr>
          <w:rStyle w:val="Emphasis"/>
          <w:highlight w:val="green"/>
        </w:rPr>
        <w:t>imperative</w:t>
      </w:r>
      <w:r w:rsidRPr="00414C51">
        <w:rPr>
          <w:rStyle w:val="StyleUnderline"/>
        </w:rPr>
        <w:t xml:space="preserve">. Your </w:t>
      </w:r>
      <w:r w:rsidRPr="00414C51">
        <w:rPr>
          <w:rStyle w:val="Emphasis"/>
        </w:rPr>
        <w:t>politics</w:t>
      </w:r>
      <w:r w:rsidRPr="00414C51">
        <w:rPr>
          <w:rStyle w:val="StyleUnderline"/>
        </w:rPr>
        <w:t xml:space="preserve">, </w:t>
      </w:r>
      <w:r w:rsidRPr="00414C51">
        <w:rPr>
          <w:rStyle w:val="Emphasis"/>
        </w:rPr>
        <w:t>ethics</w:t>
      </w:r>
      <w:r w:rsidRPr="00414C51">
        <w:rPr>
          <w:rStyle w:val="StyleUnderline"/>
        </w:rPr>
        <w:t xml:space="preserve"> and </w:t>
      </w:r>
      <w:r w:rsidRPr="00414C51">
        <w:rPr>
          <w:rStyle w:val="Emphasis"/>
        </w:rPr>
        <w:t>scholarship are indivisible</w:t>
      </w:r>
      <w:r w:rsidRPr="00414C51">
        <w:rPr>
          <w:rStyle w:val="StyleUnderline"/>
        </w:rPr>
        <w:t xml:space="preserve"> in this cause. An </w:t>
      </w:r>
      <w:r w:rsidRPr="00414C51">
        <w:rPr>
          <w:rStyle w:val="Emphasis"/>
        </w:rPr>
        <w:t xml:space="preserve">acute </w:t>
      </w:r>
      <w:r w:rsidRPr="00414C51">
        <w:rPr>
          <w:rStyle w:val="Emphasis"/>
          <w:highlight w:val="green"/>
        </w:rPr>
        <w:t>sense of care</w:t>
      </w:r>
      <w:r w:rsidRPr="00414C51">
        <w:rPr>
          <w:rStyle w:val="Emphasis"/>
        </w:rPr>
        <w:t xml:space="preserve"> for the world</w:t>
      </w:r>
      <w:r w:rsidRPr="00414C51">
        <w:rPr>
          <w:rStyle w:val="StyleUnderline"/>
        </w:rPr>
        <w:t xml:space="preserve">, </w:t>
      </w:r>
      <w:r w:rsidRPr="00414C51">
        <w:rPr>
          <w:rStyle w:val="StyleUnderline"/>
          <w:highlight w:val="green"/>
        </w:rPr>
        <w:t xml:space="preserve">informed by </w:t>
      </w:r>
      <w:r w:rsidRPr="00414C51">
        <w:rPr>
          <w:rStyle w:val="Emphasis"/>
          <w:highlight w:val="green"/>
        </w:rPr>
        <w:t>pacifist</w:t>
      </w:r>
      <w:r w:rsidRPr="00414C51">
        <w:rPr>
          <w:rStyle w:val="StyleUnderline"/>
          <w:highlight w:val="green"/>
        </w:rPr>
        <w:t xml:space="preserve"> and </w:t>
      </w:r>
      <w:r w:rsidRPr="00414C51">
        <w:rPr>
          <w:rStyle w:val="Emphasis"/>
          <w:highlight w:val="green"/>
        </w:rPr>
        <w:t>non-violent</w:t>
      </w:r>
      <w:r w:rsidRPr="00414C51">
        <w:rPr>
          <w:rStyle w:val="StyleUnderline"/>
          <w:highlight w:val="green"/>
        </w:rPr>
        <w:t xml:space="preserve">, </w:t>
      </w:r>
      <w:r w:rsidRPr="00414C51">
        <w:rPr>
          <w:rStyle w:val="Emphasis"/>
          <w:highlight w:val="green"/>
        </w:rPr>
        <w:t>de-colonialist approaches</w:t>
      </w:r>
      <w:r w:rsidRPr="00414C51">
        <w:rPr>
          <w:rStyle w:val="StyleUnderline"/>
        </w:rPr>
        <w:t xml:space="preserve"> to knowledge and practice, </w:t>
      </w:r>
      <w:r w:rsidRPr="00414C51">
        <w:rPr>
          <w:rStyle w:val="Emphasis"/>
        </w:rPr>
        <w:t>pervades your concern</w:t>
      </w:r>
      <w:r w:rsidRPr="00414C51">
        <w:rPr>
          <w:rStyle w:val="StyleUnderline"/>
        </w:rPr>
        <w:t xml:space="preserve">. You are </w:t>
      </w:r>
      <w:r w:rsidRPr="00414C51">
        <w:rPr>
          <w:rStyle w:val="Emphasis"/>
        </w:rPr>
        <w:t>aware</w:t>
      </w:r>
      <w:r w:rsidRPr="00414C51">
        <w:rPr>
          <w:rStyle w:val="StyleUnderline"/>
        </w:rPr>
        <w:t xml:space="preserve"> that there are </w:t>
      </w:r>
      <w:r w:rsidRPr="00414C51">
        <w:rPr>
          <w:rStyle w:val="Emphasis"/>
        </w:rPr>
        <w:t>other ways of knowing</w:t>
      </w:r>
      <w:r w:rsidRPr="00414C51">
        <w:rPr>
          <w:rStyle w:val="StyleUnderline"/>
        </w:rPr>
        <w:t xml:space="preserve"> than those you are familiar and credentialed with</w:t>
      </w:r>
      <w:r w:rsidRPr="00414C51">
        <w:rPr>
          <w:sz w:val="16"/>
        </w:rPr>
        <w:t xml:space="preserve">. You are aware that you are complicit in the prisons that you choose to live inside,12 and that there is no such thing as an innocent bystander. </w:t>
      </w:r>
      <w:r w:rsidRPr="00414C51">
        <w:rPr>
          <w:rStyle w:val="StyleUnderline"/>
        </w:rPr>
        <w:t xml:space="preserve">You use your scholarship to </w:t>
      </w:r>
      <w:r w:rsidRPr="00414C51">
        <w:rPr>
          <w:rStyle w:val="Emphasis"/>
        </w:rPr>
        <w:t>shake up the world</w:t>
      </w:r>
      <w:r w:rsidRPr="00414C51">
        <w:rPr>
          <w:sz w:val="16"/>
        </w:rPr>
        <w:t xml:space="preserve"> from its paralysis, abjection and amnesia; </w:t>
      </w:r>
      <w:r w:rsidRPr="00414C51">
        <w:rPr>
          <w:rStyle w:val="StyleUnderline"/>
        </w:rPr>
        <w:t xml:space="preserve">to </w:t>
      </w:r>
      <w:r w:rsidRPr="00414C51">
        <w:rPr>
          <w:rStyle w:val="Emphasis"/>
          <w:highlight w:val="green"/>
        </w:rPr>
        <w:t xml:space="preserve">unsettle </w:t>
      </w:r>
      <w:r w:rsidRPr="00414C51">
        <w:rPr>
          <w:rStyle w:val="Emphasis"/>
        </w:rPr>
        <w:t>the epistemic</w:t>
      </w:r>
      <w:r w:rsidRPr="00414C51">
        <w:rPr>
          <w:rStyle w:val="StyleUnderline"/>
        </w:rPr>
        <w:t xml:space="preserve"> and </w:t>
      </w:r>
      <w:r w:rsidRPr="00414C51">
        <w:rPr>
          <w:rStyle w:val="Emphasis"/>
        </w:rPr>
        <w:t xml:space="preserve">structural </w:t>
      </w:r>
      <w:r w:rsidRPr="00414C51">
        <w:rPr>
          <w:rStyle w:val="Emphasis"/>
          <w:highlight w:val="green"/>
        </w:rPr>
        <w:t>violence</w:t>
      </w:r>
      <w:r w:rsidRPr="00414C51">
        <w:rPr>
          <w:rStyle w:val="StyleUnderline"/>
        </w:rPr>
        <w:t xml:space="preserve"> that is ubiquitous to neoliberalism and its machinery; to </w:t>
      </w:r>
      <w:r w:rsidRPr="00414C51">
        <w:rPr>
          <w:rStyle w:val="Emphasis"/>
        </w:rPr>
        <w:t>create dialogic</w:t>
      </w:r>
      <w:r w:rsidRPr="00414C51">
        <w:rPr>
          <w:rStyle w:val="StyleUnderline"/>
        </w:rPr>
        <w:t xml:space="preserve"> and </w:t>
      </w:r>
      <w:r w:rsidRPr="00414C51">
        <w:rPr>
          <w:rStyle w:val="Emphasis"/>
        </w:rPr>
        <w:t>learning spaces</w:t>
      </w:r>
      <w:r w:rsidRPr="00414C51">
        <w:rPr>
          <w:rStyle w:val="StyleUnderline"/>
        </w:rPr>
        <w:t xml:space="preserve"> for the work of critical human rights and critical justice to take place. All this, and to </w:t>
      </w:r>
      <w:r w:rsidRPr="00414C51">
        <w:rPr>
          <w:rStyle w:val="Emphasis"/>
        </w:rPr>
        <w:t>enable an ethics of intervention</w:t>
      </w:r>
      <w:r w:rsidRPr="00414C51">
        <w:rPr>
          <w:rStyle w:val="StyleUnderline"/>
        </w:rPr>
        <w:t xml:space="preserve"> through understanding what is at the very heart of the</w:t>
      </w:r>
      <w:r w:rsidRPr="00414C51">
        <w:rPr>
          <w:sz w:val="16"/>
        </w:rPr>
        <w:t xml:space="preserve"> critical human rights </w:t>
      </w:r>
      <w:r w:rsidRPr="00414C51">
        <w:rPr>
          <w:rStyle w:val="StyleUnderline"/>
        </w:rPr>
        <w:t>impulse</w:t>
      </w:r>
      <w:r w:rsidRPr="00414C51">
        <w:rPr>
          <w:sz w:val="16"/>
        </w:rPr>
        <w:t>, creating a “dialogue for being, because I am not without the other.”13</w:t>
      </w:r>
    </w:p>
    <w:p w14:paraId="76BF846F" w14:textId="77777777" w:rsidR="00036C41" w:rsidRPr="00414C51" w:rsidRDefault="00036C41" w:rsidP="00036C41">
      <w:pPr>
        <w:rPr>
          <w:sz w:val="16"/>
        </w:rPr>
      </w:pPr>
      <w:r w:rsidRPr="00414C51">
        <w:rPr>
          <w:sz w:val="16"/>
        </w:rPr>
        <w:t xml:space="preserve">Furthermore, as a critical human rights advocate </w:t>
      </w:r>
      <w:r w:rsidRPr="00414C51">
        <w:rPr>
          <w:rStyle w:val="StyleUnderline"/>
        </w:rPr>
        <w:t xml:space="preserve">living in a nuclear armed world, your challenge is to </w:t>
      </w:r>
      <w:r w:rsidRPr="00414C51">
        <w:rPr>
          <w:rStyle w:val="Emphasis"/>
          <w:highlight w:val="green"/>
        </w:rPr>
        <w:t>reconceptualise the human community</w:t>
      </w:r>
      <w:r w:rsidRPr="00414C51">
        <w:rPr>
          <w:sz w:val="16"/>
        </w:rPr>
        <w:t xml:space="preserve"> as Ashis Nandy has argued, </w:t>
      </w:r>
      <w:r w:rsidRPr="00414C51">
        <w:rPr>
          <w:rStyle w:val="StyleUnderline"/>
          <w:highlight w:val="green"/>
        </w:rPr>
        <w:t xml:space="preserve">to see how we can learn to </w:t>
      </w:r>
      <w:r w:rsidRPr="00414C51">
        <w:rPr>
          <w:rStyle w:val="Emphasis"/>
        </w:rPr>
        <w:t>co-exist with others in conviviality</w:t>
      </w:r>
      <w:r w:rsidRPr="00414C51">
        <w:rPr>
          <w:rStyle w:val="StyleUnderline"/>
        </w:rPr>
        <w:t xml:space="preserve"> and also learn to </w:t>
      </w:r>
      <w:r w:rsidRPr="00414C51">
        <w:rPr>
          <w:rStyle w:val="Emphasis"/>
          <w:highlight w:val="green"/>
        </w:rPr>
        <w:t xml:space="preserve">co-survive </w:t>
      </w:r>
      <w:r w:rsidRPr="00414C51">
        <w:rPr>
          <w:rStyle w:val="Emphasis"/>
        </w:rPr>
        <w:t>with the non-human</w:t>
      </w:r>
      <w:r w:rsidRPr="00414C51">
        <w:rPr>
          <w:rStyle w:val="StyleUnderline"/>
        </w:rPr>
        <w:t xml:space="preserve">, even to </w:t>
      </w:r>
      <w:r w:rsidRPr="00414C51">
        <w:rPr>
          <w:rStyle w:val="Emphasis"/>
        </w:rPr>
        <w:t>flourish</w:t>
      </w:r>
      <w:r w:rsidRPr="00414C51">
        <w:rPr>
          <w:sz w:val="16"/>
        </w:rPr>
        <w:t xml:space="preserve">. A dialogue for being requires a leap into a human rights frame that includes a deep ecological dimension, where </w:t>
      </w:r>
      <w:r w:rsidRPr="00414C51">
        <w:rPr>
          <w:rStyle w:val="StyleUnderline"/>
        </w:rPr>
        <w:t xml:space="preserve">the planet itself is </w:t>
      </w:r>
      <w:r w:rsidRPr="00414C51">
        <w:rPr>
          <w:rStyle w:val="Emphasis"/>
        </w:rPr>
        <w:t>inherently involved as a participant</w:t>
      </w:r>
      <w:r w:rsidRPr="00414C51">
        <w:rPr>
          <w:rStyle w:val="StyleUnderline"/>
        </w:rPr>
        <w:t xml:space="preserve"> in its future</w:t>
      </w:r>
      <w:r w:rsidRPr="00414C51">
        <w:rPr>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2C488957" w14:textId="77777777" w:rsidR="00036C41" w:rsidRPr="00414C51" w:rsidRDefault="00036C41" w:rsidP="00036C41">
      <w:pPr>
        <w:rPr>
          <w:sz w:val="16"/>
        </w:rPr>
      </w:pPr>
      <w:r w:rsidRPr="00414C51">
        <w:rPr>
          <w:sz w:val="16"/>
        </w:rPr>
        <w:t xml:space="preserve">Ultimately, </w:t>
      </w:r>
      <w:r w:rsidRPr="00414C51">
        <w:rPr>
          <w:rStyle w:val="StyleUnderline"/>
        </w:rPr>
        <w:t xml:space="preserve">you realise that your </w:t>
      </w:r>
      <w:r w:rsidRPr="00414C51">
        <w:rPr>
          <w:rStyle w:val="StyleUnderline"/>
          <w:highlight w:val="green"/>
        </w:rPr>
        <w:t>struggle</w:t>
      </w:r>
      <w:r w:rsidRPr="00414C51">
        <w:rPr>
          <w:rStyle w:val="StyleUnderline"/>
        </w:rPr>
        <w:t xml:space="preserve"> is </w:t>
      </w:r>
      <w:r w:rsidRPr="00414C51">
        <w:rPr>
          <w:rStyle w:val="Emphasis"/>
        </w:rPr>
        <w:t>not confined to</w:t>
      </w:r>
      <w:r w:rsidRPr="00414C51">
        <w:rPr>
          <w:sz w:val="16"/>
        </w:rPr>
        <w:t xml:space="preserve"> declarations, treaties, </w:t>
      </w:r>
      <w:r w:rsidRPr="00414C51">
        <w:rPr>
          <w:rStyle w:val="Emphasis"/>
        </w:rPr>
        <w:t>legislation</w:t>
      </w:r>
      <w:r w:rsidRPr="00414C51">
        <w:rPr>
          <w:rStyle w:val="StyleUnderline"/>
        </w:rPr>
        <w:t xml:space="preserve">, and </w:t>
      </w:r>
      <w:r w:rsidRPr="00414C51">
        <w:rPr>
          <w:rStyle w:val="Emphasis"/>
        </w:rPr>
        <w:t>law</w:t>
      </w:r>
      <w:r w:rsidRPr="00414C51">
        <w:rPr>
          <w:rStyle w:val="StyleUnderline"/>
        </w:rPr>
        <w:t xml:space="preserve">, </w:t>
      </w:r>
      <w:r w:rsidRPr="00414C51">
        <w:rPr>
          <w:rStyle w:val="Emphasis"/>
        </w:rPr>
        <w:t>though they have their role</w:t>
      </w:r>
      <w:r w:rsidRPr="00414C51">
        <w:rPr>
          <w:rStyle w:val="StyleUnderline"/>
        </w:rPr>
        <w:t xml:space="preserve">. It must go further to </w:t>
      </w:r>
      <w:r w:rsidRPr="00414C51">
        <w:rPr>
          <w:rStyle w:val="StyleUnderline"/>
          <w:highlight w:val="green"/>
        </w:rPr>
        <w:t>produce “</w:t>
      </w:r>
      <w:r w:rsidRPr="00414C51">
        <w:rPr>
          <w:rStyle w:val="Emphasis"/>
          <w:highlight w:val="green"/>
        </w:rPr>
        <w:t>creative intellectual exchange</w:t>
      </w:r>
      <w:r w:rsidRPr="00414C51">
        <w:rPr>
          <w:rStyle w:val="StyleUnderline"/>
        </w:rPr>
        <w:t xml:space="preserve"> </w:t>
      </w:r>
      <w:r w:rsidRPr="00414C51">
        <w:rPr>
          <w:rStyle w:val="StyleUnderline"/>
          <w:highlight w:val="green"/>
        </w:rPr>
        <w:t>that</w:t>
      </w:r>
      <w:r w:rsidRPr="00414C51">
        <w:rPr>
          <w:rStyle w:val="StyleUnderline"/>
        </w:rPr>
        <w:t xml:space="preserve"> might </w:t>
      </w:r>
      <w:r w:rsidRPr="00414C51">
        <w:rPr>
          <w:rStyle w:val="StyleUnderline"/>
          <w:highlight w:val="green"/>
        </w:rPr>
        <w:t xml:space="preserve">release </w:t>
      </w:r>
      <w:r w:rsidRPr="00414C51">
        <w:rPr>
          <w:rStyle w:val="Emphasis"/>
          <w:highlight w:val="green"/>
        </w:rPr>
        <w:t xml:space="preserve">new ethical energies for </w:t>
      </w:r>
      <w:r w:rsidRPr="00414C51">
        <w:rPr>
          <w:rStyle w:val="Emphasis"/>
        </w:rPr>
        <w:t xml:space="preserve">mutually assured </w:t>
      </w:r>
      <w:r w:rsidRPr="00414C51">
        <w:rPr>
          <w:rStyle w:val="Emphasis"/>
          <w:highlight w:val="green"/>
        </w:rPr>
        <w:t>survival</w:t>
      </w:r>
      <w:r w:rsidRPr="00414C51">
        <w:rPr>
          <w:rStyle w:val="StyleUnderline"/>
        </w:rPr>
        <w:t>.”</w:t>
      </w:r>
      <w:r w:rsidRPr="00414C51">
        <w:rPr>
          <w:sz w:val="16"/>
        </w:rPr>
        <w:t xml:space="preserve">16 </w:t>
      </w:r>
      <w:r w:rsidRPr="00414C51">
        <w:rPr>
          <w:rStyle w:val="StyleUnderline"/>
        </w:rPr>
        <w:t xml:space="preserve">Taking </w:t>
      </w:r>
      <w:r w:rsidRPr="00414C51">
        <w:rPr>
          <w:rStyle w:val="StyleUnderline"/>
          <w:highlight w:val="green"/>
        </w:rPr>
        <w:t xml:space="preserve">an </w:t>
      </w:r>
      <w:r w:rsidRPr="00414C51">
        <w:rPr>
          <w:rStyle w:val="Emphasis"/>
          <w:highlight w:val="green"/>
        </w:rPr>
        <w:t>anti-nuclear stance</w:t>
      </w:r>
      <w:r w:rsidRPr="00414C51">
        <w:rPr>
          <w:rStyle w:val="StyleUnderline"/>
        </w:rPr>
        <w:t xml:space="preserve"> </w:t>
      </w:r>
      <w:r w:rsidRPr="00414C51">
        <w:rPr>
          <w:rStyle w:val="StyleUnderline"/>
          <w:highlight w:val="green"/>
        </w:rPr>
        <w:t>and</w:t>
      </w:r>
      <w:r w:rsidRPr="00414C51">
        <w:rPr>
          <w:rStyle w:val="StyleUnderline"/>
        </w:rPr>
        <w:t xml:space="preserve"> </w:t>
      </w:r>
      <w:r w:rsidRPr="00414C51">
        <w:rPr>
          <w:rStyle w:val="Emphasis"/>
        </w:rPr>
        <w:t xml:space="preserve">enabling a </w:t>
      </w:r>
      <w:r w:rsidRPr="00414C51">
        <w:rPr>
          <w:rStyle w:val="Emphasis"/>
          <w:highlight w:val="green"/>
        </w:rPr>
        <w:t>post-nuclear activism</w:t>
      </w:r>
      <w:r w:rsidRPr="00414C51">
        <w:rPr>
          <w:rStyle w:val="StyleUnderline"/>
        </w:rPr>
        <w:t xml:space="preserve"> demands a </w:t>
      </w:r>
      <w:r w:rsidRPr="00414C51">
        <w:rPr>
          <w:rStyle w:val="Emphasis"/>
        </w:rPr>
        <w:t>revolution</w:t>
      </w:r>
      <w:r w:rsidRPr="00414C51">
        <w:rPr>
          <w:sz w:val="16"/>
        </w:rPr>
        <w:t xml:space="preserve"> within the field of human rights work. </w:t>
      </w:r>
      <w:r w:rsidRPr="00414C51">
        <w:rPr>
          <w:rStyle w:val="StyleUnderline"/>
        </w:rPr>
        <w:t xml:space="preserve">Recognising the </w:t>
      </w:r>
      <w:r w:rsidRPr="00414C51">
        <w:rPr>
          <w:rStyle w:val="Emphasis"/>
        </w:rPr>
        <w:t>entanglement of nuclearism</w:t>
      </w:r>
      <w:r w:rsidRPr="00414C51">
        <w:rPr>
          <w:sz w:val="16"/>
        </w:rPr>
        <w:t xml:space="preserve"> with the Anthropocene, for one thing, </w:t>
      </w:r>
      <w:r w:rsidRPr="00414C51">
        <w:rPr>
          <w:rStyle w:val="Emphasis"/>
          <w:highlight w:val="green"/>
        </w:rPr>
        <w:t>requires</w:t>
      </w:r>
      <w:r w:rsidRPr="00414C51">
        <w:rPr>
          <w:rStyle w:val="Emphasis"/>
        </w:rPr>
        <w:t xml:space="preserve"> a profound </w:t>
      </w:r>
      <w:r w:rsidRPr="00414C51">
        <w:rPr>
          <w:rStyle w:val="Emphasis"/>
          <w:highlight w:val="green"/>
        </w:rPr>
        <w:t>shift in focus</w:t>
      </w:r>
      <w:r w:rsidRPr="00414C51">
        <w:rPr>
          <w:rStyle w:val="StyleUnderline"/>
        </w:rPr>
        <w:t xml:space="preserve"> from the </w:t>
      </w:r>
      <w:r w:rsidRPr="00414C51">
        <w:rPr>
          <w:rStyle w:val="Emphasis"/>
        </w:rPr>
        <w:t>human-centric</w:t>
      </w:r>
      <w:r w:rsidRPr="00414C51">
        <w:rPr>
          <w:rStyle w:val="StyleUnderline"/>
        </w:rPr>
        <w:t xml:space="preserve"> to a </w:t>
      </w:r>
      <w:r w:rsidRPr="00414C51">
        <w:rPr>
          <w:rStyle w:val="Emphasis"/>
        </w:rPr>
        <w:t>more-than-human co-survival</w:t>
      </w:r>
      <w:r w:rsidRPr="00414C51">
        <w:rPr>
          <w:rStyle w:val="StyleUnderline"/>
        </w:rPr>
        <w:t>.</w:t>
      </w:r>
      <w:r w:rsidRPr="00414C51">
        <w:rPr>
          <w:sz w:val="16"/>
        </w:rPr>
        <w:t xml:space="preserve"> It also requires a fundamental shift in understanding our human culture, in which the very epistemic and rational acts of sundering from co-survival with the planet and environment takes place. </w:t>
      </w:r>
      <w:r w:rsidRPr="00414C51">
        <w:rPr>
          <w:rStyle w:val="StyleUnderline"/>
        </w:rPr>
        <w:t>In the end, you realise</w:t>
      </w:r>
      <w:r w:rsidRPr="00414C51">
        <w:rPr>
          <w:sz w:val="16"/>
        </w:rPr>
        <w:t xml:space="preserve">, as Raimon Panikkar has articulated, </w:t>
      </w:r>
      <w:r w:rsidRPr="00414C51">
        <w:rPr>
          <w:rStyle w:val="StyleUnderline"/>
        </w:rPr>
        <w:t>“it is not realistic to toil for peace if we do not proceed to a disarmament of the bellicose culture in which we live.”</w:t>
      </w:r>
      <w:r w:rsidRPr="00414C51">
        <w:rPr>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75C9A18C" w14:textId="77777777" w:rsidR="00036C41" w:rsidRPr="00414C51" w:rsidRDefault="00036C41" w:rsidP="00036C41">
      <w:pPr>
        <w:rPr>
          <w:sz w:val="16"/>
        </w:rPr>
      </w:pPr>
      <w:r w:rsidRPr="00414C51">
        <w:rPr>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53477AFC" w14:textId="77777777" w:rsidR="00036C41" w:rsidRDefault="00036C41" w:rsidP="00036C41">
      <w:pPr>
        <w:rPr>
          <w:sz w:val="16"/>
        </w:rPr>
      </w:pPr>
      <w:r w:rsidRPr="00414C51">
        <w:rPr>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414C51">
        <w:rPr>
          <w:rStyle w:val="StyleUnderline"/>
        </w:rPr>
        <w:t xml:space="preserve">what </w:t>
      </w:r>
      <w:r w:rsidRPr="00414C51">
        <w:rPr>
          <w:rStyle w:val="Emphasis"/>
        </w:rPr>
        <w:t>makes the nuclear algorithm work</w:t>
      </w:r>
      <w:r w:rsidRPr="00414C51">
        <w:rPr>
          <w:rStyle w:val="StyleUnderline"/>
        </w:rPr>
        <w:t xml:space="preserve"> involves a politically engineered and deeply embedded insecurity-based recipe to </w:t>
      </w:r>
      <w:r w:rsidRPr="00414C51">
        <w:rPr>
          <w:rStyle w:val="Emphasis"/>
        </w:rPr>
        <w:t>elide the nuclear threat from everyday life</w:t>
      </w:r>
      <w:r w:rsidRPr="00414C51">
        <w:rPr>
          <w:rStyle w:val="StyleUnderline"/>
        </w:rPr>
        <w:t xml:space="preserve">. The spectre of </w:t>
      </w:r>
      <w:r w:rsidRPr="00414C51">
        <w:rPr>
          <w:rStyle w:val="StyleUnderline"/>
          <w:highlight w:val="green"/>
        </w:rPr>
        <w:t>nuclear obliteration</w:t>
      </w:r>
      <w:r w:rsidRPr="00414C51">
        <w:rPr>
          <w:sz w:val="16"/>
        </w:rPr>
        <w:t xml:space="preserve">, like the idea of human rights, </w:t>
      </w:r>
      <w:r w:rsidRPr="00414C51">
        <w:rPr>
          <w:rStyle w:val="StyleUnderline"/>
          <w:highlight w:val="green"/>
        </w:rPr>
        <w:t xml:space="preserve">can appear </w:t>
      </w:r>
      <w:r w:rsidRPr="00414C51">
        <w:rPr>
          <w:rStyle w:val="Emphasis"/>
          <w:highlight w:val="green"/>
        </w:rPr>
        <w:t>abstract</w:t>
      </w:r>
      <w:r w:rsidRPr="00414C51">
        <w:rPr>
          <w:rStyle w:val="StyleUnderline"/>
        </w:rPr>
        <w:t xml:space="preserve"> and </w:t>
      </w:r>
      <w:r w:rsidRPr="00414C51">
        <w:rPr>
          <w:rStyle w:val="Emphasis"/>
        </w:rPr>
        <w:t>distant</w:t>
      </w:r>
      <w:r w:rsidRPr="00414C51">
        <w:rPr>
          <w:rStyle w:val="StyleUnderline"/>
        </w:rPr>
        <w:t xml:space="preserve">, </w:t>
      </w:r>
      <w:r w:rsidRPr="00414C51">
        <w:rPr>
          <w:rStyle w:val="Emphasis"/>
          <w:highlight w:val="green"/>
        </w:rPr>
        <w:t>not our</w:t>
      </w:r>
      <w:r w:rsidRPr="00414C51">
        <w:rPr>
          <w:rStyle w:val="Emphasis"/>
        </w:rPr>
        <w:t xml:space="preserve"> everyday </w:t>
      </w:r>
      <w:r w:rsidRPr="00414C51">
        <w:rPr>
          <w:rStyle w:val="Emphasis"/>
          <w:highlight w:val="green"/>
        </w:rPr>
        <w:t>business</w:t>
      </w:r>
      <w:r w:rsidRPr="00414C51">
        <w:rPr>
          <w:sz w:val="16"/>
        </w:rPr>
        <w:t xml:space="preserve">. You realise that </w:t>
      </w:r>
      <w:r w:rsidRPr="00414C51">
        <w:rPr>
          <w:rStyle w:val="StyleUnderline"/>
        </w:rPr>
        <w:t xml:space="preserve">within </w:t>
      </w:r>
      <w:r w:rsidRPr="00414C51">
        <w:rPr>
          <w:rStyle w:val="StyleUnderline"/>
          <w:highlight w:val="green"/>
        </w:rPr>
        <w:t>this</w:t>
      </w:r>
      <w:r w:rsidRPr="00414C51">
        <w:rPr>
          <w:rStyle w:val="StyleUnderline"/>
        </w:rPr>
        <w:t xml:space="preserve"> recipe </w:t>
      </w:r>
      <w:r w:rsidRPr="00414C51">
        <w:rPr>
          <w:rStyle w:val="StyleUnderline"/>
          <w:highlight w:val="green"/>
        </w:rPr>
        <w:t xml:space="preserve">is the creation of a </w:t>
      </w:r>
      <w:r w:rsidRPr="00414C51">
        <w:rPr>
          <w:rStyle w:val="Emphasis"/>
          <w:highlight w:val="green"/>
        </w:rPr>
        <w:t>moral tyranny of distance</w:t>
      </w:r>
      <w:r w:rsidRPr="00414C51">
        <w:rPr>
          <w:rStyle w:val="StyleUnderline"/>
        </w:rPr>
        <w:t>,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critical</w:t>
      </w:r>
      <w:r w:rsidRPr="00414C51">
        <w:rPr>
          <w:sz w:val="16"/>
        </w:rPr>
        <w:t xml:space="preserve"> human rights </w:t>
      </w:r>
      <w:r w:rsidRPr="00414C51">
        <w:rPr>
          <w:rStyle w:val="StyleUnderline"/>
        </w:rPr>
        <w:t xml:space="preserve">scholar you have come to </w:t>
      </w:r>
      <w:r w:rsidRPr="00414C51">
        <w:rPr>
          <w:rStyle w:val="Emphasis"/>
        </w:rPr>
        <w:t>see through that complex</w:t>
      </w:r>
      <w:r w:rsidRPr="00414C51">
        <w:rPr>
          <w:rStyle w:val="StyleUnderline"/>
        </w:rPr>
        <w:t xml:space="preserve">, and you put energies into </w:t>
      </w:r>
      <w:r w:rsidRPr="00414C51">
        <w:rPr>
          <w:rStyle w:val="Emphasis"/>
        </w:rPr>
        <w:t>challenging that tyranny of distance</w:t>
      </w:r>
      <w:r w:rsidRPr="00414C51">
        <w:rPr>
          <w:rStyle w:val="StyleUnderline"/>
        </w:rPr>
        <w:t xml:space="preserve">, to activate a </w:t>
      </w:r>
      <w:r w:rsidRPr="00414C51">
        <w:rPr>
          <w:rStyle w:val="Emphasis"/>
        </w:rPr>
        <w:t>politics</w:t>
      </w:r>
      <w:r w:rsidRPr="00414C51">
        <w:rPr>
          <w:rStyle w:val="StyleUnderline"/>
        </w:rPr>
        <w:t xml:space="preserve">, </w:t>
      </w:r>
      <w:r w:rsidRPr="00414C51">
        <w:rPr>
          <w:rStyle w:val="Emphasis"/>
        </w:rPr>
        <w:t>ethics</w:t>
      </w:r>
      <w:r w:rsidRPr="00414C51">
        <w:rPr>
          <w:rStyle w:val="StyleUnderline"/>
        </w:rPr>
        <w:t xml:space="preserve"> and </w:t>
      </w:r>
      <w:r w:rsidRPr="00414C51">
        <w:rPr>
          <w:rStyle w:val="Emphasis"/>
        </w:rPr>
        <w:t>scholarship that recognises the other as integral to yourself</w:t>
      </w:r>
      <w:r w:rsidRPr="00414C51">
        <w:rPr>
          <w:sz w:val="16"/>
        </w:rPr>
        <w:t>. Ultimately, even, to see that the other is also within.20</w:t>
      </w:r>
    </w:p>
    <w:p w14:paraId="7845EA96" w14:textId="77777777" w:rsidR="00036C41" w:rsidRPr="00414C51" w:rsidRDefault="00036C41" w:rsidP="00036C41">
      <w:pPr>
        <w:pStyle w:val="Heading4"/>
        <w:rPr>
          <w:rFonts w:cs="Calibri"/>
        </w:rPr>
      </w:pPr>
      <w:r w:rsidRPr="00414C51">
        <w:rPr>
          <w:rFonts w:cs="Calibri"/>
        </w:rPr>
        <w:t xml:space="preserve">Only </w:t>
      </w:r>
      <w:r w:rsidRPr="00414C51">
        <w:rPr>
          <w:rFonts w:cs="Calibri"/>
          <w:u w:val="single"/>
        </w:rPr>
        <w:t>constructive policy debates</w:t>
      </w:r>
      <w:r w:rsidRPr="00414C51">
        <w:rPr>
          <w:rFonts w:cs="Calibri"/>
        </w:rPr>
        <w:t xml:space="preserve"> nurture </w:t>
      </w:r>
      <w:r w:rsidRPr="00414C51">
        <w:rPr>
          <w:rFonts w:cs="Calibri"/>
          <w:u w:val="single"/>
        </w:rPr>
        <w:t>information literacy</w:t>
      </w:r>
      <w:r w:rsidRPr="00414C51">
        <w:rPr>
          <w:rFonts w:cs="Calibri"/>
        </w:rPr>
        <w:t xml:space="preserve"> necessary for </w:t>
      </w:r>
      <w:r w:rsidRPr="00414C51">
        <w:rPr>
          <w:rFonts w:cs="Calibri"/>
          <w:u w:val="single"/>
        </w:rPr>
        <w:t>every model</w:t>
      </w:r>
      <w:r w:rsidRPr="00414C51">
        <w:rPr>
          <w:rFonts w:cs="Calibri"/>
        </w:rPr>
        <w:t xml:space="preserve"> of politics – the </w:t>
      </w:r>
      <w:r w:rsidRPr="00414C51">
        <w:rPr>
          <w:rFonts w:cs="Calibri"/>
          <w:u w:val="single"/>
        </w:rPr>
        <w:t>process</w:t>
      </w:r>
      <w:r w:rsidRPr="00414C51">
        <w:rPr>
          <w:rFonts w:cs="Calibri"/>
        </w:rPr>
        <w:t xml:space="preserve"> of sifting through </w:t>
      </w:r>
      <w:r w:rsidRPr="00414C51">
        <w:rPr>
          <w:rFonts w:cs="Calibri"/>
          <w:u w:val="single"/>
        </w:rPr>
        <w:t>evidence</w:t>
      </w:r>
      <w:r w:rsidRPr="00414C51">
        <w:rPr>
          <w:rFonts w:cs="Calibri"/>
        </w:rPr>
        <w:t xml:space="preserve"> and </w:t>
      </w:r>
      <w:r w:rsidRPr="00414C51">
        <w:rPr>
          <w:rFonts w:cs="Calibri"/>
          <w:u w:val="single"/>
        </w:rPr>
        <w:t>subjecting positions</w:t>
      </w:r>
      <w:r w:rsidRPr="00414C51">
        <w:rPr>
          <w:rFonts w:cs="Calibri"/>
        </w:rPr>
        <w:t xml:space="preserve"> to researched scrutiny is </w:t>
      </w:r>
      <w:r w:rsidRPr="00414C51">
        <w:rPr>
          <w:rFonts w:cs="Calibri"/>
          <w:u w:val="single"/>
        </w:rPr>
        <w:t>essential</w:t>
      </w:r>
      <w:r w:rsidRPr="00414C51">
        <w:rPr>
          <w:rFonts w:cs="Calibri"/>
        </w:rPr>
        <w:t xml:space="preserve"> to managing </w:t>
      </w:r>
      <w:r w:rsidRPr="00414C51">
        <w:rPr>
          <w:rFonts w:cs="Calibri"/>
          <w:u w:val="single"/>
        </w:rPr>
        <w:t>emerging crises</w:t>
      </w:r>
      <w:r w:rsidRPr="00414C51">
        <w:rPr>
          <w:rFonts w:cs="Calibri"/>
        </w:rPr>
        <w:t xml:space="preserve"> and </w:t>
      </w:r>
      <w:r w:rsidRPr="00414C51">
        <w:rPr>
          <w:rFonts w:cs="Calibri"/>
          <w:u w:val="single"/>
        </w:rPr>
        <w:t>information overload</w:t>
      </w:r>
      <w:r w:rsidRPr="00414C51">
        <w:rPr>
          <w:rFonts w:cs="Calibri"/>
        </w:rPr>
        <w:t xml:space="preserve"> </w:t>
      </w:r>
    </w:p>
    <w:p w14:paraId="2D4582EA" w14:textId="77777777" w:rsidR="00036C41" w:rsidRPr="00414C51" w:rsidRDefault="00036C41" w:rsidP="00036C41">
      <w:r w:rsidRPr="00414C51">
        <w:rPr>
          <w:rStyle w:val="Style13ptBold"/>
        </w:rPr>
        <w:t xml:space="preserve">Leek 16 </w:t>
      </w:r>
      <w:r w:rsidRPr="00414C51">
        <w:t>[Danielle R. Leek, professor of communications at Grand Valley State University, “Policy debate pedagogy: a complementary strategy for civic and political engagement through service-learning,” Communication Education, 65:4, 399-405]</w:t>
      </w:r>
    </w:p>
    <w:p w14:paraId="5EBC1FC0" w14:textId="77777777" w:rsidR="00036C41" w:rsidRDefault="00036C41" w:rsidP="00036C41">
      <w:pPr>
        <w:rPr>
          <w:sz w:val="16"/>
        </w:rPr>
      </w:pPr>
      <w:r w:rsidRPr="00414C51">
        <w:rPr>
          <w:rStyle w:val="Emphasis"/>
        </w:rPr>
        <w:t>Through policy debate</w:t>
      </w:r>
      <w:r w:rsidRPr="00414C51">
        <w:rPr>
          <w:rStyle w:val="StyleUnderline"/>
        </w:rPr>
        <w:t xml:space="preserve">, </w:t>
      </w:r>
      <w:r w:rsidRPr="00414C51">
        <w:rPr>
          <w:rStyle w:val="StyleUnderline"/>
          <w:highlight w:val="green"/>
        </w:rPr>
        <w:t xml:space="preserve">students </w:t>
      </w:r>
      <w:r w:rsidRPr="00414C51">
        <w:rPr>
          <w:rStyle w:val="StyleUnderline"/>
        </w:rPr>
        <w:t xml:space="preserve">can </w:t>
      </w:r>
      <w:r w:rsidRPr="00414C51">
        <w:rPr>
          <w:rStyle w:val="StyleUnderline"/>
          <w:highlight w:val="green"/>
        </w:rPr>
        <w:t xml:space="preserve">develop </w:t>
      </w:r>
      <w:r w:rsidRPr="00414C51">
        <w:rPr>
          <w:rStyle w:val="Emphasis"/>
          <w:highlight w:val="green"/>
        </w:rPr>
        <w:t>info</w:t>
      </w:r>
      <w:r w:rsidRPr="00414C51">
        <w:rPr>
          <w:rStyle w:val="Emphasis"/>
        </w:rPr>
        <w:t xml:space="preserve">rmation </w:t>
      </w:r>
      <w:r w:rsidRPr="00414C51">
        <w:rPr>
          <w:rStyle w:val="Emphasis"/>
          <w:highlight w:val="green"/>
        </w:rPr>
        <w:t>literacy</w:t>
      </w:r>
      <w:r w:rsidRPr="00414C51">
        <w:rPr>
          <w:rStyle w:val="StyleUnderline"/>
          <w:highlight w:val="green"/>
        </w:rPr>
        <w:t xml:space="preserve"> and</w:t>
      </w:r>
      <w:r w:rsidRPr="00414C51">
        <w:rPr>
          <w:rStyle w:val="StyleUnderline"/>
        </w:rPr>
        <w:t xml:space="preserve"> learn how to </w:t>
      </w:r>
      <w:r w:rsidRPr="00414C51">
        <w:rPr>
          <w:rStyle w:val="StyleUnderline"/>
          <w:highlight w:val="green"/>
        </w:rPr>
        <w:t xml:space="preserve">make </w:t>
      </w:r>
      <w:r w:rsidRPr="00414C51">
        <w:rPr>
          <w:rStyle w:val="StyleUnderline"/>
        </w:rPr>
        <w:t xml:space="preserve">critical </w:t>
      </w:r>
      <w:r w:rsidRPr="00414C51">
        <w:rPr>
          <w:rStyle w:val="Emphasis"/>
          <w:highlight w:val="green"/>
        </w:rPr>
        <w:t>arguments</w:t>
      </w:r>
      <w:r w:rsidRPr="00414C51">
        <w:rPr>
          <w:rStyle w:val="StyleUnderline"/>
        </w:rPr>
        <w:t xml:space="preserve"> of fact. </w:t>
      </w:r>
      <w:r w:rsidRPr="00414C51">
        <w:rPr>
          <w:rStyle w:val="StyleUnderline"/>
          <w:highlight w:val="green"/>
        </w:rPr>
        <w:t xml:space="preserve">This </w:t>
      </w:r>
      <w:r w:rsidRPr="00414C51">
        <w:rPr>
          <w:rStyle w:val="StyleUnderline"/>
        </w:rPr>
        <w:t xml:space="preserve">experience </w:t>
      </w:r>
      <w:r w:rsidRPr="00414C51">
        <w:rPr>
          <w:rStyle w:val="StyleUnderline"/>
          <w:highlight w:val="green"/>
        </w:rPr>
        <w:t>is</w:t>
      </w:r>
      <w:r w:rsidRPr="00414C51">
        <w:rPr>
          <w:rStyle w:val="StyleUnderline"/>
        </w:rPr>
        <w:t xml:space="preserve"> politically </w:t>
      </w:r>
      <w:r w:rsidRPr="00414C51">
        <w:rPr>
          <w:rStyle w:val="Emphasis"/>
          <w:highlight w:val="green"/>
        </w:rPr>
        <w:t>empowering</w:t>
      </w:r>
      <w:r w:rsidRPr="00414C51">
        <w:rPr>
          <w:rStyle w:val="StyleUnderline"/>
          <w:highlight w:val="green"/>
        </w:rPr>
        <w:t xml:space="preserve"> for</w:t>
      </w:r>
      <w:r w:rsidRPr="00414C51">
        <w:rPr>
          <w:rStyle w:val="StyleUnderline"/>
        </w:rPr>
        <w:t xml:space="preserve"> students who will also build confidence for political engagement. </w:t>
      </w:r>
      <w:r w:rsidRPr="00414C51">
        <w:rPr>
          <w:sz w:val="16"/>
        </w:rPr>
        <w:t xml:space="preserve">Information literacy </w:t>
      </w:r>
      <w:r w:rsidRPr="00414C51">
        <w:rPr>
          <w:rStyle w:val="Emphasis"/>
        </w:rPr>
        <w:t xml:space="preserve">While there are many definitions of information literacy, the term generally is understood to mean that </w:t>
      </w:r>
      <w:r w:rsidRPr="00414C51">
        <w:rPr>
          <w:rStyle w:val="Emphasis"/>
          <w:highlight w:val="green"/>
        </w:rPr>
        <w:t>a student</w:t>
      </w:r>
      <w:r w:rsidRPr="00414C51">
        <w:rPr>
          <w:rStyle w:val="Emphasis"/>
        </w:rPr>
        <w:t xml:space="preserve"> is “able </w:t>
      </w:r>
      <w:r w:rsidRPr="00414C51">
        <w:rPr>
          <w:rStyle w:val="Emphasis"/>
          <w:highlight w:val="green"/>
        </w:rPr>
        <w:t>to recognize when</w:t>
      </w:r>
      <w:r w:rsidRPr="00414C51">
        <w:rPr>
          <w:rStyle w:val="StyleUnderline"/>
        </w:rPr>
        <w:t xml:space="preserve"> </w:t>
      </w:r>
      <w:r w:rsidRPr="00414C51">
        <w:rPr>
          <w:rStyle w:val="StyleUnderline"/>
          <w:highlight w:val="green"/>
        </w:rPr>
        <w:t>info</w:t>
      </w:r>
      <w:r w:rsidRPr="00414C51">
        <w:rPr>
          <w:rStyle w:val="StyleUnderline"/>
          <w:sz w:val="16"/>
          <w:szCs w:val="16"/>
        </w:rPr>
        <w:t xml:space="preserve">rmation </w:t>
      </w:r>
      <w:r w:rsidRPr="00414C51">
        <w:rPr>
          <w:rStyle w:val="StyleUnderline"/>
          <w:highlight w:val="green"/>
        </w:rPr>
        <w:t>is needed</w:t>
      </w:r>
      <w:r w:rsidRPr="00414C51">
        <w:rPr>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414C51">
        <w:rPr>
          <w:rStyle w:val="StyleUnderline"/>
        </w:rPr>
        <w:t>Understanding policy issues calls for contemplating a range of materials, from traditional news media publications to court proceedings, research data, and institutional propaganda. Moreover, the nature of</w:t>
      </w:r>
      <w:r w:rsidRPr="00414C51">
        <w:rPr>
          <w:rStyle w:val="Emphasis"/>
        </w:rPr>
        <w:t xml:space="preserve"> </w:t>
      </w:r>
      <w:r w:rsidRPr="00414C51">
        <w:rPr>
          <w:rStyle w:val="Emphasis"/>
          <w:highlight w:val="green"/>
        </w:rPr>
        <w:t>policy debate</w:t>
      </w:r>
      <w:r w:rsidRPr="00414C51">
        <w:rPr>
          <w:rStyle w:val="StyleUnderline"/>
        </w:rPr>
        <w:t xml:space="preserve">, which involves public presentation of arguments on two competing sides of a question, </w:t>
      </w:r>
      <w:r w:rsidRPr="00414C51">
        <w:rPr>
          <w:rStyle w:val="StyleUnderline"/>
          <w:highlight w:val="green"/>
        </w:rPr>
        <w:t>motivates students to</w:t>
      </w:r>
      <w:r w:rsidRPr="00414C51">
        <w:rPr>
          <w:rStyle w:val="StyleUnderline"/>
        </w:rPr>
        <w:t xml:space="preserve"> go beyond basic </w:t>
      </w:r>
      <w:r w:rsidRPr="00414C51">
        <w:rPr>
          <w:rStyle w:val="Emphasis"/>
        </w:rPr>
        <w:t>info</w:t>
      </w:r>
      <w:r w:rsidRPr="00414C51">
        <w:rPr>
          <w:rStyle w:val="StyleUnderline"/>
        </w:rPr>
        <w:t xml:space="preserve">rmation to </w:t>
      </w:r>
      <w:r w:rsidRPr="00414C51">
        <w:rPr>
          <w:rStyle w:val="StyleUnderline"/>
          <w:highlight w:val="green"/>
        </w:rPr>
        <w:t>achieve</w:t>
      </w:r>
      <w:r w:rsidRPr="00414C51">
        <w:rPr>
          <w:rStyle w:val="StyleUnderline"/>
        </w:rPr>
        <w:t xml:space="preserve"> a more advanced level of </w:t>
      </w:r>
      <w:r w:rsidRPr="00414C51">
        <w:rPr>
          <w:rStyle w:val="StyleUnderline"/>
          <w:highlight w:val="green"/>
        </w:rPr>
        <w:t>expertise and credibility</w:t>
      </w:r>
      <w:r w:rsidRPr="00414C51">
        <w:rPr>
          <w:rStyle w:val="StyleUnderline"/>
        </w:rPr>
        <w:t xml:space="preserve"> on a topic</w:t>
      </w:r>
      <w:r w:rsidRPr="00414C51">
        <w:rPr>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students need to pay attention to the critics of their argument because they will have to respond to those attacks” (Snider &amp; Schnurer, 2002, p. 32). </w:t>
      </w:r>
      <w:r w:rsidRPr="00414C51">
        <w:rPr>
          <w:rStyle w:val="StyleUnderline"/>
        </w:rPr>
        <w:t xml:space="preserve">In today’s attention economy, cultivating a sensibility for </w:t>
      </w:r>
      <w:r w:rsidRPr="00414C51">
        <w:rPr>
          <w:rStyle w:val="Emphasis"/>
        </w:rPr>
        <w:t>well- rounded</w:t>
      </w:r>
      <w:r w:rsidRPr="00414C51">
        <w:rPr>
          <w:rStyle w:val="StyleUnderline"/>
        </w:rPr>
        <w:t xml:space="preserve"> information gathering </w:t>
      </w:r>
      <w:r w:rsidRPr="00414C51">
        <w:rPr>
          <w:rStyle w:val="StyleUnderline"/>
          <w:highlight w:val="green"/>
        </w:rPr>
        <w:t>can</w:t>
      </w:r>
      <w:r w:rsidRPr="00414C51">
        <w:rPr>
          <w:rStyle w:val="StyleUnderline"/>
        </w:rPr>
        <w:t xml:space="preserve"> also </w:t>
      </w:r>
      <w:r w:rsidRPr="00414C51">
        <w:rPr>
          <w:rStyle w:val="StyleUnderline"/>
          <w:highlight w:val="green"/>
        </w:rPr>
        <w:t>aid students in recognizing</w:t>
      </w:r>
      <w:r w:rsidRPr="00414C51">
        <w:rPr>
          <w:rStyle w:val="StyleUnderline"/>
        </w:rPr>
        <w:t xml:space="preserve"> when and </w:t>
      </w:r>
      <w:r w:rsidRPr="00414C51">
        <w:rPr>
          <w:rStyle w:val="StyleUnderline"/>
          <w:highlight w:val="green"/>
        </w:rPr>
        <w:t>how</w:t>
      </w:r>
      <w:r w:rsidRPr="00414C51">
        <w:rPr>
          <w:rStyle w:val="StyleUnderline"/>
        </w:rPr>
        <w:t xml:space="preserve"> the </w:t>
      </w:r>
      <w:r w:rsidRPr="00414C51">
        <w:rPr>
          <w:rStyle w:val="StyleUnderline"/>
          <w:highlight w:val="green"/>
        </w:rPr>
        <w:t>knowledge</w:t>
      </w:r>
      <w:r w:rsidRPr="00414C51">
        <w:rPr>
          <w:rStyle w:val="StyleUnderline"/>
        </w:rPr>
        <w:t xml:space="preserve"> produced in their social environments </w:t>
      </w:r>
      <w:r w:rsidRPr="00414C51">
        <w:rPr>
          <w:rStyle w:val="StyleUnderline"/>
          <w:highlight w:val="green"/>
        </w:rPr>
        <w:t xml:space="preserve">can be </w:t>
      </w:r>
      <w:r w:rsidRPr="00414C51">
        <w:rPr>
          <w:rStyle w:val="Emphasis"/>
          <w:highlight w:val="green"/>
        </w:rPr>
        <w:t>effectively translated</w:t>
      </w:r>
      <w:r w:rsidRPr="00414C51">
        <w:rPr>
          <w:rStyle w:val="StyleUnderline"/>
        </w:rPr>
        <w:t xml:space="preserve"> to specific contexts</w:t>
      </w:r>
      <w:r w:rsidRPr="00414C51">
        <w:rPr>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414C51">
        <w:rPr>
          <w:rStyle w:val="StyleUnderline"/>
        </w:rPr>
        <w:t xml:space="preserve">while shared values are often quickly agreed upon, differences over fact are more </w:t>
      </w:r>
      <w:r w:rsidRPr="00414C51">
        <w:rPr>
          <w:rStyle w:val="Emphasis"/>
        </w:rPr>
        <w:t>difficult</w:t>
      </w:r>
      <w:r w:rsidRPr="00414C51">
        <w:rPr>
          <w:rStyle w:val="StyleUnderline"/>
        </w:rPr>
        <w:t xml:space="preserve"> to resolve. </w:t>
      </w:r>
      <w:r w:rsidRPr="00414C51">
        <w:rPr>
          <w:rStyle w:val="StyleUnderline"/>
          <w:highlight w:val="green"/>
        </w:rPr>
        <w:t>Without</w:t>
      </w:r>
      <w:r w:rsidRPr="00414C51">
        <w:rPr>
          <w:rStyle w:val="StyleUnderline"/>
        </w:rPr>
        <w:t xml:space="preserve"> </w:t>
      </w:r>
      <w:r w:rsidRPr="00414C51">
        <w:rPr>
          <w:rStyle w:val="Emphasis"/>
        </w:rPr>
        <w:t xml:space="preserve">credible </w:t>
      </w:r>
      <w:r w:rsidRPr="00414C51">
        <w:rPr>
          <w:rStyle w:val="Emphasis"/>
          <w:highlight w:val="green"/>
        </w:rPr>
        <w:t>institutions</w:t>
      </w:r>
      <w:r w:rsidRPr="00414C51">
        <w:rPr>
          <w:rStyle w:val="StyleUnderline"/>
        </w:rPr>
        <w:t xml:space="preserve"> of authority </w:t>
      </w:r>
      <w:r w:rsidRPr="00414C51">
        <w:rPr>
          <w:rStyle w:val="StyleUnderline"/>
          <w:highlight w:val="green"/>
        </w:rPr>
        <w:t>that can disseminate facts</w:t>
      </w:r>
      <w:r w:rsidRPr="00414C51">
        <w:rPr>
          <w:rStyle w:val="StyleUnderline"/>
        </w:rPr>
        <w:t xml:space="preserve">, public </w:t>
      </w:r>
      <w:r w:rsidRPr="00414C51">
        <w:rPr>
          <w:rStyle w:val="StyleUnderline"/>
          <w:highlight w:val="green"/>
        </w:rPr>
        <w:t xml:space="preserve">deliberation requires more </w:t>
      </w:r>
      <w:r w:rsidRPr="00414C51">
        <w:rPr>
          <w:rStyle w:val="Emphasis"/>
          <w:highlight w:val="green"/>
        </w:rPr>
        <w:t>time</w:t>
      </w:r>
      <w:r w:rsidRPr="00414C51">
        <w:rPr>
          <w:rStyle w:val="StyleUnderline"/>
          <w:highlight w:val="green"/>
        </w:rPr>
        <w:t>,</w:t>
      </w:r>
      <w:r w:rsidRPr="00414C51">
        <w:rPr>
          <w:rStyle w:val="StyleUnderline"/>
        </w:rPr>
        <w:t xml:space="preserve"> information-gathering, evaluation, </w:t>
      </w:r>
      <w:r w:rsidRPr="00414C51">
        <w:rPr>
          <w:rStyle w:val="StyleUnderline"/>
          <w:highlight w:val="green"/>
        </w:rPr>
        <w:t>and reasoning</w:t>
      </w:r>
      <w:r w:rsidRPr="00414C51">
        <w:rPr>
          <w:rStyle w:val="StyleUnderline"/>
        </w:rPr>
        <w:t xml:space="preserve">. The Bush administration’s decision to take military action in </w:t>
      </w:r>
      <w:r w:rsidRPr="00414C51">
        <w:rPr>
          <w:rStyle w:val="Emphasis"/>
          <w:highlight w:val="green"/>
        </w:rPr>
        <w:t>Iraq</w:t>
      </w:r>
      <w:r w:rsidRPr="00414C51">
        <w:rPr>
          <w:rStyle w:val="StyleUnderline"/>
        </w:rPr>
        <w:t xml:space="preserve">, for example, </w:t>
      </w:r>
      <w:r w:rsidRPr="00414C51">
        <w:rPr>
          <w:rStyle w:val="StyleUnderline"/>
          <w:highlight w:val="green"/>
        </w:rPr>
        <w:t>was</w:t>
      </w:r>
      <w:r w:rsidRPr="00414C51">
        <w:rPr>
          <w:rStyle w:val="StyleUnderline"/>
        </w:rPr>
        <w:t xml:space="preserve"> presumably </w:t>
      </w:r>
      <w:r w:rsidRPr="00414C51">
        <w:rPr>
          <w:rStyle w:val="StyleUnderline"/>
          <w:highlight w:val="green"/>
        </w:rPr>
        <w:t>based on the “</w:t>
      </w:r>
      <w:r w:rsidRPr="00414C51">
        <w:rPr>
          <w:rStyle w:val="Emphasis"/>
          <w:highlight w:val="green"/>
        </w:rPr>
        <w:t>fact</w:t>
      </w:r>
      <w:r w:rsidRPr="00414C51">
        <w:rPr>
          <w:rStyle w:val="StyleUnderline"/>
          <w:highlight w:val="green"/>
        </w:rPr>
        <w:t xml:space="preserve">” </w:t>
      </w:r>
      <w:r w:rsidRPr="00414C51">
        <w:rPr>
          <w:rStyle w:val="StyleUnderline"/>
        </w:rPr>
        <w:t xml:space="preserve">that </w:t>
      </w:r>
      <w:r w:rsidRPr="00414C51">
        <w:rPr>
          <w:rStyle w:val="StyleUnderline"/>
          <w:highlight w:val="green"/>
        </w:rPr>
        <w:t>Saddam</w:t>
      </w:r>
      <w:r w:rsidRPr="00414C51">
        <w:rPr>
          <w:rStyle w:val="StyleUnderline"/>
        </w:rPr>
        <w:t xml:space="preserve"> Hussein </w:t>
      </w:r>
      <w:r w:rsidRPr="00414C51">
        <w:rPr>
          <w:rStyle w:val="StyleUnderline"/>
          <w:highlight w:val="green"/>
        </w:rPr>
        <w:t xml:space="preserve">had </w:t>
      </w:r>
      <w:r w:rsidRPr="00414C51">
        <w:rPr>
          <w:rStyle w:val="StyleUnderline"/>
        </w:rPr>
        <w:t xml:space="preserve">acquired </w:t>
      </w:r>
      <w:r w:rsidRPr="00414C51">
        <w:rPr>
          <w:rStyle w:val="StyleUnderline"/>
          <w:highlight w:val="green"/>
        </w:rPr>
        <w:t xml:space="preserve">weapons </w:t>
      </w:r>
      <w:r w:rsidRPr="00414C51">
        <w:rPr>
          <w:sz w:val="16"/>
        </w:rPr>
        <w:t>of mass destruction. This has now become a classic example of poor policy-making grounded in faulty factual evidence.</w:t>
      </w:r>
      <w:r w:rsidRPr="00414C51">
        <w:rPr>
          <w:rStyle w:val="StyleUnderline"/>
        </w:rPr>
        <w:t xml:space="preserve"> </w:t>
      </w:r>
      <w:r w:rsidRPr="00414C51">
        <w:rPr>
          <w:rStyle w:val="StyleUnderline"/>
          <w:highlight w:val="green"/>
        </w:rPr>
        <w:t xml:space="preserve">This </w:t>
      </w:r>
      <w:r w:rsidRPr="00414C51">
        <w:rPr>
          <w:rStyle w:val="StyleUnderline"/>
        </w:rPr>
        <w:t xml:space="preserve">shortcoming </w:t>
      </w:r>
      <w:r w:rsidRPr="00414C51">
        <w:rPr>
          <w:rStyle w:val="StyleUnderline"/>
          <w:highlight w:val="green"/>
        </w:rPr>
        <w:t xml:space="preserve">is </w:t>
      </w:r>
      <w:r w:rsidRPr="00414C51">
        <w:rPr>
          <w:rStyle w:val="Emphasis"/>
          <w:highlight w:val="green"/>
        </w:rPr>
        <w:t>precisely</w:t>
      </w:r>
      <w:r w:rsidRPr="00414C51">
        <w:rPr>
          <w:rStyle w:val="StyleUnderline"/>
          <w:highlight w:val="green"/>
        </w:rPr>
        <w:t xml:space="preserve"> why </w:t>
      </w:r>
      <w:r w:rsidRPr="00414C51">
        <w:rPr>
          <w:rStyle w:val="Emphasis"/>
          <w:highlight w:val="green"/>
        </w:rPr>
        <w:t>policy debate is a valuable complement</w:t>
      </w:r>
      <w:r w:rsidRPr="00414C51">
        <w:rPr>
          <w:rStyle w:val="StyleUnderline"/>
        </w:rPr>
        <w:t xml:space="preserve"> to service- learning activities. Not only can </w:t>
      </w:r>
      <w:r w:rsidRPr="00414C51">
        <w:rPr>
          <w:rStyle w:val="Emphasis"/>
          <w:highlight w:val="green"/>
        </w:rPr>
        <w:t>students</w:t>
      </w:r>
      <w:r w:rsidRPr="00414C51">
        <w:rPr>
          <w:rStyle w:val="StyleUnderline"/>
        </w:rPr>
        <w:t xml:space="preserve"> use their developing literacies to better understand social problems, they </w:t>
      </w:r>
      <w:r w:rsidRPr="00414C51">
        <w:rPr>
          <w:rStyle w:val="StyleUnderline"/>
          <w:highlight w:val="green"/>
        </w:rPr>
        <w:t>can</w:t>
      </w:r>
      <w:r w:rsidRPr="00414C51">
        <w:rPr>
          <w:rStyle w:val="StyleUnderline"/>
        </w:rPr>
        <w:t xml:space="preserve"> also </w:t>
      </w:r>
      <w:r w:rsidRPr="00414C51">
        <w:rPr>
          <w:rStyle w:val="StyleUnderline"/>
          <w:highlight w:val="green"/>
        </w:rPr>
        <w:t xml:space="preserve">learn to access </w:t>
      </w:r>
      <w:r w:rsidRPr="00414C51">
        <w:rPr>
          <w:rStyle w:val="StyleUnderline"/>
        </w:rPr>
        <w:t xml:space="preserve">a </w:t>
      </w:r>
      <w:r w:rsidRPr="00414C51">
        <w:rPr>
          <w:rStyle w:val="Emphasis"/>
        </w:rPr>
        <w:t xml:space="preserve">broader range of </w:t>
      </w:r>
      <w:r w:rsidRPr="00414C51">
        <w:rPr>
          <w:rStyle w:val="Emphasis"/>
          <w:highlight w:val="green"/>
        </w:rPr>
        <w:t>knowledge sources</w:t>
      </w:r>
      <w:r w:rsidRPr="00414C51">
        <w:rPr>
          <w:rStyle w:val="StyleUnderline"/>
          <w:highlight w:val="green"/>
        </w:rPr>
        <w:t xml:space="preserve">, </w:t>
      </w:r>
      <w:r w:rsidRPr="00414C51">
        <w:rPr>
          <w:rStyle w:val="StyleUnderline"/>
        </w:rPr>
        <w:t xml:space="preserve">thereby </w:t>
      </w:r>
      <w:r w:rsidRPr="00414C51">
        <w:rPr>
          <w:rStyle w:val="Emphasis"/>
        </w:rPr>
        <w:t>mitigating</w:t>
      </w:r>
      <w:r w:rsidRPr="00414C51">
        <w:rPr>
          <w:rStyle w:val="StyleUnderline"/>
        </w:rPr>
        <w:t xml:space="preserve"> the absence of </w:t>
      </w:r>
      <w:r w:rsidRPr="00414C51">
        <w:rPr>
          <w:rStyle w:val="Emphasis"/>
        </w:rPr>
        <w:t>fact-finding</w:t>
      </w:r>
      <w:r w:rsidRPr="00414C51">
        <w:rPr>
          <w:rStyle w:val="StyleUnderline"/>
        </w:rPr>
        <w:t xml:space="preserve"> </w:t>
      </w:r>
      <w:r w:rsidRPr="00414C51">
        <w:rPr>
          <w:sz w:val="16"/>
        </w:rPr>
        <w:t xml:space="preserve">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414C51">
        <w:rPr>
          <w:rStyle w:val="Emphasis"/>
          <w:highlight w:val="green"/>
        </w:rPr>
        <w:t xml:space="preserve">even minimal </w:t>
      </w:r>
      <w:r w:rsidRPr="00414C51">
        <w:rPr>
          <w:rStyle w:val="StyleUnderline"/>
          <w:highlight w:val="green"/>
        </w:rPr>
        <w:t>increases in technical knowledge</w:t>
      </w:r>
      <w:r w:rsidRPr="00414C51">
        <w:rPr>
          <w:rStyle w:val="StyleUnderline"/>
        </w:rPr>
        <w:t xml:space="preserve"> about politics can </w:t>
      </w:r>
      <w:r w:rsidRPr="00414C51">
        <w:rPr>
          <w:rStyle w:val="StyleUnderline"/>
          <w:highlight w:val="green"/>
        </w:rPr>
        <w:t>translate to significant increases in a</w:t>
      </w:r>
      <w:r w:rsidRPr="00414C51">
        <w:rPr>
          <w:rStyle w:val="StyleUnderline"/>
        </w:rPr>
        <w:t xml:space="preserve"> student’s sense of </w:t>
      </w:r>
      <w:r w:rsidRPr="00414C51">
        <w:rPr>
          <w:rStyle w:val="StyleUnderline"/>
          <w:highlight w:val="green"/>
        </w:rPr>
        <w:t>self-efficacy</w:t>
      </w:r>
      <w:r w:rsidRPr="00414C51">
        <w:rPr>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414C51">
        <w:rPr>
          <w:rStyle w:val="StyleUnderline"/>
        </w:rPr>
        <w:t xml:space="preserve">A </w:t>
      </w:r>
      <w:r w:rsidRPr="00414C51">
        <w:rPr>
          <w:rStyle w:val="Emphasis"/>
        </w:rPr>
        <w:t>pedagogy</w:t>
      </w:r>
      <w:r w:rsidRPr="00414C51">
        <w:rPr>
          <w:rStyle w:val="StyleUnderline"/>
        </w:rPr>
        <w:t xml:space="preserve"> is a praxis for cultivating learning in others</w:t>
      </w:r>
      <w:r w:rsidRPr="00414C51">
        <w:rPr>
          <w:sz w:val="16"/>
        </w:rPr>
        <w:t xml:space="preserve">. The pedagogy of service-learning helps students to know and engage social conditions through physical engagement with their environments and communities. </w:t>
      </w:r>
      <w:r w:rsidRPr="00414C51">
        <w:rPr>
          <w:rStyle w:val="StyleUnderline"/>
          <w:highlight w:val="green"/>
        </w:rPr>
        <w:t xml:space="preserve">Policy </w:t>
      </w:r>
      <w:r w:rsidRPr="00414C51">
        <w:rPr>
          <w:rStyle w:val="Emphasis"/>
          <w:highlight w:val="green"/>
        </w:rPr>
        <w:t>debate</w:t>
      </w:r>
      <w:r w:rsidRPr="00414C51">
        <w:rPr>
          <w:rStyle w:val="StyleUnderline"/>
          <w:highlight w:val="green"/>
        </w:rPr>
        <w:t xml:space="preserve"> </w:t>
      </w:r>
      <w:r w:rsidRPr="00414C51">
        <w:rPr>
          <w:rStyle w:val="StyleUnderline"/>
        </w:rPr>
        <w:t xml:space="preserve">pedagogy </w:t>
      </w:r>
      <w:r w:rsidRPr="00414C51">
        <w:rPr>
          <w:rStyle w:val="StyleUnderline"/>
          <w:highlight w:val="green"/>
        </w:rPr>
        <w:t xml:space="preserve">leads students to </w:t>
      </w:r>
      <w:r w:rsidRPr="00414C51">
        <w:rPr>
          <w:rStyle w:val="Emphasis"/>
          <w:highlight w:val="green"/>
        </w:rPr>
        <w:t>know</w:t>
      </w:r>
      <w:r w:rsidRPr="00414C51">
        <w:rPr>
          <w:rStyle w:val="StyleUnderline"/>
          <w:highlight w:val="green"/>
        </w:rPr>
        <w:t xml:space="preserve"> and </w:t>
      </w:r>
      <w:r w:rsidRPr="00414C51">
        <w:rPr>
          <w:rStyle w:val="Emphasis"/>
          <w:highlight w:val="green"/>
        </w:rPr>
        <w:t>engage</w:t>
      </w:r>
      <w:r w:rsidRPr="00414C51">
        <w:rPr>
          <w:rStyle w:val="StyleUnderline"/>
        </w:rPr>
        <w:t xml:space="preserve"> these same </w:t>
      </w:r>
      <w:r w:rsidRPr="00414C51">
        <w:rPr>
          <w:rStyle w:val="Emphasis"/>
          <w:highlight w:val="green"/>
        </w:rPr>
        <w:t>social conditions</w:t>
      </w:r>
      <w:r w:rsidRPr="00414C51">
        <w:rPr>
          <w:rStyle w:val="StyleUnderline"/>
          <w:highlight w:val="green"/>
        </w:rPr>
        <w:t xml:space="preserve"> while </w:t>
      </w:r>
      <w:r w:rsidRPr="00414C51">
        <w:rPr>
          <w:rStyle w:val="StyleUnderline"/>
        </w:rPr>
        <w:t xml:space="preserve">also </w:t>
      </w:r>
      <w:r w:rsidRPr="00414C51">
        <w:rPr>
          <w:rStyle w:val="StyleUnderline"/>
          <w:highlight w:val="green"/>
        </w:rPr>
        <w:t xml:space="preserve">challenging them to apply </w:t>
      </w:r>
      <w:r w:rsidRPr="00414C51">
        <w:rPr>
          <w:rStyle w:val="StyleUnderline"/>
        </w:rPr>
        <w:t xml:space="preserve">their </w:t>
      </w:r>
      <w:r w:rsidRPr="00414C51">
        <w:rPr>
          <w:rStyle w:val="Emphasis"/>
          <w:highlight w:val="green"/>
        </w:rPr>
        <w:t>knowledge</w:t>
      </w:r>
      <w:r w:rsidRPr="00414C51">
        <w:rPr>
          <w:rStyle w:val="StyleUnderline"/>
          <w:highlight w:val="green"/>
        </w:rPr>
        <w:t xml:space="preserve"> for </w:t>
      </w:r>
      <w:r w:rsidRPr="00414C51">
        <w:rPr>
          <w:rStyle w:val="StyleUnderline"/>
        </w:rPr>
        <w:t xml:space="preserve">the purpose of </w:t>
      </w:r>
      <w:r w:rsidRPr="00414C51">
        <w:rPr>
          <w:rStyle w:val="Emphasis"/>
          <w:highlight w:val="green"/>
        </w:rPr>
        <w:t>political advocacy</w:t>
      </w:r>
      <w:r w:rsidRPr="00414C51">
        <w:rPr>
          <w:rStyle w:val="StyleUnderline"/>
        </w:rPr>
        <w:t>.</w:t>
      </w:r>
      <w:r w:rsidRPr="00414C51">
        <w:rPr>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414C51">
        <w:rPr>
          <w:rStyle w:val="StyleUnderline"/>
        </w:rPr>
        <w:t>Policy debates related to students’ service can accomplish this goal and more</w:t>
      </w:r>
      <w:r w:rsidRPr="00414C51">
        <w:rPr>
          <w:sz w:val="16"/>
        </w:rPr>
        <w:t xml:space="preserve">. </w:t>
      </w:r>
      <w:r w:rsidRPr="00414C51">
        <w:rPr>
          <w:rStyle w:val="StyleUnderline"/>
        </w:rPr>
        <w:t xml:space="preserve">Policy </w:t>
      </w:r>
      <w:r w:rsidRPr="00414C51">
        <w:rPr>
          <w:rStyle w:val="StyleUnderline"/>
          <w:highlight w:val="green"/>
        </w:rPr>
        <w:t xml:space="preserve">debates </w:t>
      </w:r>
      <w:r w:rsidRPr="00414C51">
        <w:rPr>
          <w:rStyle w:val="StyleUnderline"/>
        </w:rPr>
        <w:t xml:space="preserve">can also </w:t>
      </w:r>
      <w:r w:rsidRPr="00414C51">
        <w:rPr>
          <w:rStyle w:val="StyleUnderline"/>
          <w:highlight w:val="green"/>
        </w:rPr>
        <w:t xml:space="preserve">facilitate the </w:t>
      </w:r>
      <w:r w:rsidRPr="00414C51">
        <w:rPr>
          <w:rStyle w:val="Emphasis"/>
          <w:highlight w:val="green"/>
        </w:rPr>
        <w:t>political learning</w:t>
      </w:r>
      <w:r w:rsidRPr="00414C51">
        <w:rPr>
          <w:rStyle w:val="StyleUnderline"/>
          <w:highlight w:val="green"/>
        </w:rPr>
        <w:t xml:space="preserve"> </w:t>
      </w:r>
      <w:r w:rsidRPr="00414C51">
        <w:rPr>
          <w:rStyle w:val="StyleUnderline"/>
        </w:rPr>
        <w:t xml:space="preserve">students need </w:t>
      </w:r>
      <w:r w:rsidRPr="00414C51">
        <w:rPr>
          <w:rStyle w:val="StyleUnderline"/>
          <w:highlight w:val="green"/>
        </w:rPr>
        <w:t xml:space="preserve">to build </w:t>
      </w:r>
      <w:r w:rsidRPr="00414C51">
        <w:rPr>
          <w:rStyle w:val="StyleUnderline"/>
        </w:rPr>
        <w:t xml:space="preserve">their political </w:t>
      </w:r>
      <w:r w:rsidRPr="00414C51">
        <w:rPr>
          <w:rStyle w:val="Emphasis"/>
        </w:rPr>
        <w:t>efficacy</w:t>
      </w:r>
      <w:r w:rsidRPr="00414C51">
        <w:rPr>
          <w:rStyle w:val="StyleUnderline"/>
        </w:rPr>
        <w:t xml:space="preserve"> and capacity for political </w:t>
      </w:r>
      <w:r w:rsidRPr="00414C51">
        <w:rPr>
          <w:rStyle w:val="StyleUnderline"/>
          <w:highlight w:val="green"/>
        </w:rPr>
        <w:t>engagement</w:t>
      </w:r>
      <w:r w:rsidRPr="00414C51">
        <w:rPr>
          <w:rStyle w:val="StyleUnderline"/>
        </w:rPr>
        <w:t xml:space="preserve">. Through informed learning about the political process—especially in the context of service practice—students develop literacies that will extend beyond the classroom. </w:t>
      </w:r>
      <w:r w:rsidRPr="00414C51">
        <w:rPr>
          <w:rStyle w:val="StyleUnderline"/>
          <w:highlight w:val="green"/>
        </w:rPr>
        <w:t xml:space="preserve">Using this </w:t>
      </w:r>
      <w:r w:rsidRPr="00414C51">
        <w:rPr>
          <w:rStyle w:val="Emphasis"/>
          <w:highlight w:val="green"/>
        </w:rPr>
        <w:t>knowledge</w:t>
      </w:r>
      <w:r w:rsidRPr="00414C51">
        <w:rPr>
          <w:rStyle w:val="StyleUnderline"/>
          <w:highlight w:val="green"/>
        </w:rPr>
        <w:t xml:space="preserve"> in </w:t>
      </w:r>
      <w:r w:rsidRPr="00414C51">
        <w:rPr>
          <w:rStyle w:val="StyleUnderline"/>
        </w:rPr>
        <w:t xml:space="preserve">reasoned </w:t>
      </w:r>
      <w:r w:rsidRPr="00414C51">
        <w:rPr>
          <w:rStyle w:val="Emphasis"/>
          <w:highlight w:val="green"/>
        </w:rPr>
        <w:t>public argument</w:t>
      </w:r>
      <w:r w:rsidRPr="00414C51">
        <w:rPr>
          <w:rStyle w:val="StyleUnderline"/>
          <w:highlight w:val="green"/>
        </w:rPr>
        <w:t xml:space="preserve"> about </w:t>
      </w:r>
      <w:r w:rsidRPr="00414C51">
        <w:rPr>
          <w:rStyle w:val="StyleUnderline"/>
        </w:rPr>
        <w:t xml:space="preserve">policy challenges </w:t>
      </w:r>
      <w:r w:rsidRPr="00414C51">
        <w:rPr>
          <w:rStyle w:val="StyleUnderline"/>
          <w:highlight w:val="green"/>
        </w:rPr>
        <w:t xml:space="preserve">invites students to move beyond </w:t>
      </w:r>
      <w:r w:rsidRPr="00414C51">
        <w:rPr>
          <w:rStyle w:val="Emphasis"/>
          <w:highlight w:val="green"/>
        </w:rPr>
        <w:t>cynical disengagement</w:t>
      </w:r>
      <w:r w:rsidRPr="00414C51">
        <w:rPr>
          <w:rStyle w:val="Emphasis"/>
        </w:rPr>
        <w:t xml:space="preserve"> </w:t>
      </w:r>
      <w:r w:rsidRPr="00414C51">
        <w:rPr>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721AF34C" w14:textId="77777777" w:rsidR="00036C41" w:rsidRDefault="00036C41" w:rsidP="00036C41">
      <w:pPr>
        <w:pStyle w:val="Heading3"/>
      </w:pPr>
      <w:r>
        <w:t>Ontology</w:t>
      </w:r>
    </w:p>
    <w:p w14:paraId="0EF48FB1" w14:textId="77777777" w:rsidR="00036C41" w:rsidRPr="00414C51" w:rsidRDefault="00036C41" w:rsidP="00036C41">
      <w:pPr>
        <w:pStyle w:val="Heading4"/>
        <w:rPr>
          <w:rFonts w:cs="Calibri"/>
        </w:rPr>
      </w:pPr>
      <w:r w:rsidRPr="00414C51">
        <w:rPr>
          <w:rFonts w:cs="Calibri"/>
        </w:rPr>
        <w:t xml:space="preserve">Other individuals will inevitably claim liberal subjectivity---“becoming” and “flux” offers no </w:t>
      </w:r>
      <w:r w:rsidRPr="00414C51">
        <w:rPr>
          <w:rFonts w:cs="Calibri"/>
          <w:u w:val="single"/>
        </w:rPr>
        <w:t>institutional strategy</w:t>
      </w:r>
      <w:r w:rsidRPr="00414C51">
        <w:rPr>
          <w:rFonts w:cs="Calibri"/>
        </w:rPr>
        <w:t xml:space="preserve"> to convince individuals to change their behavior---even if exclusion is </w:t>
      </w:r>
      <w:r w:rsidRPr="00414C51">
        <w:rPr>
          <w:rFonts w:cs="Calibri"/>
          <w:u w:val="single"/>
        </w:rPr>
        <w:t>inevitable</w:t>
      </w:r>
      <w:r w:rsidRPr="00414C51">
        <w:rPr>
          <w:rFonts w:cs="Calibri"/>
        </w:rPr>
        <w:t xml:space="preserve">, we can still use institutions to distinguish between good and bad forms of exclusion. </w:t>
      </w:r>
    </w:p>
    <w:p w14:paraId="57392E20" w14:textId="77777777" w:rsidR="00036C41" w:rsidRPr="00414C51" w:rsidRDefault="00036C41" w:rsidP="00036C41">
      <w:r w:rsidRPr="00414C51">
        <w:t xml:space="preserve">Joseph </w:t>
      </w:r>
      <w:r w:rsidRPr="00414C51">
        <w:rPr>
          <w:rStyle w:val="Style13ptBold"/>
        </w:rPr>
        <w:t>Schwartz</w:t>
      </w:r>
      <w:r w:rsidRPr="00414C51">
        <w:t xml:space="preserve">, Associate Professor of Political Science at Temple University, </w:t>
      </w:r>
      <w:r w:rsidRPr="00414C51">
        <w:rPr>
          <w:i/>
        </w:rPr>
        <w:t>The Future of Democratic Equality</w:t>
      </w:r>
      <w:r w:rsidRPr="00414C51">
        <w:t xml:space="preserve">, </w:t>
      </w:r>
      <w:r w:rsidRPr="00414C51">
        <w:rPr>
          <w:rStyle w:val="Style13ptBold"/>
        </w:rPr>
        <w:t>‘8</w:t>
      </w:r>
    </w:p>
    <w:p w14:paraId="47AB5DA3" w14:textId="77777777" w:rsidR="00036C41" w:rsidRPr="00414C51" w:rsidRDefault="00036C41" w:rsidP="00036C41"/>
    <w:p w14:paraId="14341228" w14:textId="77777777" w:rsidR="00036C41" w:rsidRPr="00284B34" w:rsidRDefault="00036C41" w:rsidP="00036C41">
      <w:r w:rsidRPr="00414C51">
        <w:rPr>
          <w:u w:val="single"/>
        </w:rPr>
        <w:t>A politics of</w:t>
      </w:r>
      <w:r w:rsidRPr="00414C51">
        <w:t xml:space="preserve"> radical </w:t>
      </w:r>
      <w:r w:rsidRPr="00414C51">
        <w:rPr>
          <w:highlight w:val="green"/>
          <w:u w:val="single"/>
        </w:rPr>
        <w:t>democratic pluralism</w:t>
      </w:r>
      <w:r w:rsidRPr="00414C51">
        <w:rPr>
          <w:highlight w:val="green"/>
        </w:rPr>
        <w:t xml:space="preserve"> </w:t>
      </w:r>
      <w:r w:rsidRPr="00414C51">
        <w:rPr>
          <w:b/>
          <w:highlight w:val="green"/>
          <w:u w:val="single"/>
        </w:rPr>
        <w:t>cannot be</w:t>
      </w:r>
      <w:r w:rsidRPr="00414C51">
        <w:rPr>
          <w:b/>
          <w:u w:val="single"/>
        </w:rPr>
        <w:t xml:space="preserve"> </w:t>
      </w:r>
      <w:r w:rsidRPr="00414C51">
        <w:t xml:space="preserve">securely </w:t>
      </w:r>
      <w:r w:rsidRPr="00414C51">
        <w:rPr>
          <w:b/>
          <w:highlight w:val="green"/>
          <w:u w:val="single"/>
        </w:rPr>
        <w:t>grounded by</w:t>
      </w:r>
      <w:r w:rsidRPr="00414C51">
        <w:rPr>
          <w:b/>
          <w:u w:val="single"/>
        </w:rPr>
        <w:t xml:space="preserve"> a </w:t>
      </w:r>
      <w:r w:rsidRPr="00414C51">
        <w:t xml:space="preserve">whole-hearted epistemological </w:t>
      </w:r>
      <w:r w:rsidRPr="00414C51">
        <w:rPr>
          <w:b/>
          <w:highlight w:val="green"/>
          <w:u w:val="single"/>
        </w:rPr>
        <w:t>critique of “enlightenment rationality</w:t>
      </w:r>
      <w:r w:rsidRPr="00414C51">
        <w:t xml:space="preserve">.” For </w:t>
      </w:r>
      <w:r w:rsidRPr="00414C51">
        <w:rPr>
          <w:u w:val="single"/>
        </w:rPr>
        <w:t>implicit to any radical democratic project is a belief</w:t>
      </w:r>
      <w:r w:rsidRPr="00414C51">
        <w:t xml:space="preserve"> in </w:t>
      </w:r>
      <w:r w:rsidRPr="00414C51">
        <w:rPr>
          <w:u w:val="single"/>
        </w:rPr>
        <w:t>the equal moral worth of persons</w:t>
      </w:r>
      <w:r w:rsidRPr="00414C51">
        <w:t xml:space="preserve">; </w:t>
      </w:r>
      <w:r w:rsidRPr="00414C51">
        <w:rPr>
          <w:u w:val="single"/>
        </w:rPr>
        <w:t>to embrace</w:t>
      </w:r>
      <w:r w:rsidRPr="00414C51">
        <w:t xml:space="preserve"> </w:t>
      </w:r>
      <w:r w:rsidRPr="00414C51">
        <w:rPr>
          <w:u w:val="single"/>
        </w:rPr>
        <w:t xml:space="preserve">such a position renders one </w:t>
      </w:r>
      <w:r w:rsidRPr="00414C51">
        <w:t xml:space="preserve">at least </w:t>
      </w:r>
      <w:r w:rsidRPr="00414C51">
        <w:rPr>
          <w:u w:val="single"/>
        </w:rPr>
        <w:t>a “critical defender” of enlightenment values of equality</w:t>
      </w:r>
      <w:r w:rsidRPr="00414C51">
        <w:t xml:space="preserve"> and justice, </w:t>
      </w:r>
      <w:r w:rsidRPr="00414C51">
        <w:rPr>
          <w:u w:val="single"/>
        </w:rPr>
        <w:t>even if one rejects “enlightenment metaphysics</w:t>
      </w:r>
      <w:r w:rsidRPr="00414C51">
        <w:t xml:space="preserve">” and believes that such values are often embraced by non-Western cultures. Of course, </w:t>
      </w:r>
      <w:r w:rsidRPr="00414C51">
        <w:rPr>
          <w:b/>
          <w:highlight w:val="green"/>
          <w:u w:val="single"/>
        </w:rPr>
        <w:t xml:space="preserve">democratic norms are developed by </w:t>
      </w:r>
      <w:r w:rsidRPr="00414C51">
        <w:rPr>
          <w:rStyle w:val="Emphasis"/>
          <w:highlight w:val="green"/>
        </w:rPr>
        <w:t>political practice</w:t>
      </w:r>
      <w:r w:rsidRPr="00414C51">
        <w:t xml:space="preserve"> and struggle </w:t>
      </w:r>
      <w:r w:rsidRPr="00414C51">
        <w:rPr>
          <w:b/>
          <w:highlight w:val="green"/>
          <w:u w:val="single"/>
        </w:rPr>
        <w:t>rather</w:t>
      </w:r>
      <w:r w:rsidRPr="00414C51">
        <w:rPr>
          <w:b/>
          <w:u w:val="single"/>
        </w:rPr>
        <w:t xml:space="preserve"> </w:t>
      </w:r>
      <w:r w:rsidRPr="00414C51">
        <w:rPr>
          <w:b/>
          <w:highlight w:val="green"/>
          <w:u w:val="single"/>
        </w:rPr>
        <w:t>than</w:t>
      </w:r>
      <w:r w:rsidRPr="00414C51">
        <w:t xml:space="preserve"> by </w:t>
      </w:r>
      <w:r w:rsidRPr="00414C51">
        <w:rPr>
          <w:rStyle w:val="Emphasis"/>
          <w:highlight w:val="green"/>
        </w:rPr>
        <w:t>abstract philosophical argument</w:t>
      </w:r>
      <w:r w:rsidRPr="00414C51">
        <w:t xml:space="preserve">. But this is a sociological and historical reality rather than a trumping philosophical proof. Liberal </w:t>
      </w:r>
      <w:r w:rsidRPr="00414C51">
        <w:rPr>
          <w:u w:val="single"/>
        </w:rPr>
        <w:t xml:space="preserve">democratic publics rarely ground their politics in coherent ontologies and epistemologies; </w:t>
      </w:r>
      <w:r w:rsidRPr="00414C51">
        <w:t xml:space="preserve">and even among trained philosophers there is no necessary connection between one’s metaphysics and one’s politics. There have, are, and will be Kantian conservatives (Nozick), liberals (Rawls), and radicals (Joshua Cohen; Susan Okin); teleologists, left, center, and right (Michael Sandel, Alasdair McIntyre, or Leo Strauss); anti-universalist feminists (Judith Butler, Wendy Brown) and quasi-universalist, Habermasian feminists (Seyla Benhabib, Nancy Fraser). </w:t>
      </w:r>
      <w:r w:rsidRPr="00414C51">
        <w:rPr>
          <w:highlight w:val="green"/>
          <w:u w:val="single"/>
        </w:rPr>
        <w:t>Post-structuralists</w:t>
      </w:r>
      <w:r w:rsidRPr="00414C51">
        <w:rPr>
          <w:u w:val="single"/>
        </w:rPr>
        <w:t xml:space="preserve"> try to read off from an epistemology or ontology a politics</w:t>
      </w:r>
      <w:r w:rsidRPr="00414C51">
        <w:t xml:space="preserve">; </w:t>
      </w:r>
      <w:r w:rsidRPr="00414C51">
        <w:rPr>
          <w:u w:val="single"/>
        </w:rPr>
        <w:t>such attempts</w:t>
      </w:r>
      <w:r w:rsidRPr="00414C51">
        <w:t xml:space="preserve"> </w:t>
      </w:r>
      <w:r w:rsidRPr="00414C51">
        <w:rPr>
          <w:b/>
          <w:u w:val="single"/>
        </w:rPr>
        <w:t xml:space="preserve">simply </w:t>
      </w:r>
      <w:r w:rsidRPr="00414C51">
        <w:rPr>
          <w:b/>
          <w:highlight w:val="green"/>
          <w:u w:val="single"/>
        </w:rPr>
        <w:t>replace enlightenment</w:t>
      </w:r>
      <w:r w:rsidRPr="00414C51">
        <w:rPr>
          <w:highlight w:val="green"/>
        </w:rPr>
        <w:t xml:space="preserve"> </w:t>
      </w:r>
      <w:r w:rsidRPr="00414C51">
        <w:rPr>
          <w:b/>
          <w:highlight w:val="green"/>
          <w:u w:val="single"/>
        </w:rPr>
        <w:t>meta-narratives with</w:t>
      </w:r>
      <w:r w:rsidRPr="00414C51">
        <w:rPr>
          <w:highlight w:val="green"/>
        </w:rPr>
        <w:t xml:space="preserve"> </w:t>
      </w:r>
      <w:r w:rsidRPr="00414C51">
        <w:rPr>
          <w:b/>
          <w:highlight w:val="green"/>
          <w:u w:val="single"/>
        </w:rPr>
        <w:t>postmodern</w:t>
      </w:r>
      <w:r w:rsidRPr="00414C51">
        <w:t xml:space="preserve"> (allegedly anti) </w:t>
      </w:r>
      <w:r w:rsidRPr="00414C51">
        <w:rPr>
          <w:b/>
          <w:highlight w:val="green"/>
          <w:u w:val="single"/>
        </w:rPr>
        <w:t>meta-narratives</w:t>
      </w:r>
      <w:r w:rsidRPr="00414C51">
        <w:t xml:space="preserve">. Such efforts represent an idealist version of the materialist effort—which post-structuralists explicitly condemn—to read social consciousness off of the structural position of “the agent.” </w:t>
      </w:r>
      <w:r w:rsidRPr="00414C51">
        <w:rPr>
          <w:u w:val="single"/>
        </w:rPr>
        <w:t>A democratic political</w:t>
      </w:r>
      <w:r w:rsidRPr="00414C51">
        <w:t xml:space="preserve"> </w:t>
      </w:r>
      <w:r w:rsidRPr="00414C51">
        <w:rPr>
          <w:u w:val="single"/>
        </w:rPr>
        <w:t xml:space="preserve">theory must offer </w:t>
      </w:r>
      <w:r w:rsidRPr="00414C51">
        <w:t xml:space="preserve">both </w:t>
      </w:r>
      <w:r w:rsidRPr="00414C51">
        <w:rPr>
          <w:u w:val="single"/>
        </w:rPr>
        <w:t>a theory of social structure and</w:t>
      </w:r>
      <w:r w:rsidRPr="00414C51">
        <w:t xml:space="preserve"> of the </w:t>
      </w:r>
      <w:r w:rsidRPr="00414C51">
        <w:rPr>
          <w:u w:val="single"/>
        </w:rPr>
        <w:t>social agents</w:t>
      </w:r>
      <w:r w:rsidRPr="00414C51">
        <w:t xml:space="preserve"> </w:t>
      </w:r>
      <w:r w:rsidRPr="00414C51">
        <w:rPr>
          <w:u w:val="single"/>
        </w:rPr>
        <w:t>capable of building</w:t>
      </w:r>
      <w:r w:rsidRPr="00414C51">
        <w:t xml:space="preserve"> such </w:t>
      </w:r>
      <w:r w:rsidRPr="00414C51">
        <w:rPr>
          <w:u w:val="single"/>
        </w:rPr>
        <w:t>a society.</w:t>
      </w:r>
      <w:r w:rsidRPr="00414C51">
        <w:t xml:space="preserve"> In exchanging the gods of Weber and Marx for Nietzsche and Heidegger (or their epigones Foucault and Derrida), </w:t>
      </w:r>
      <w:r w:rsidRPr="00414C51">
        <w:rPr>
          <w:highlight w:val="green"/>
          <w:u w:val="single"/>
        </w:rPr>
        <w:t>poststructuralist</w:t>
      </w:r>
      <w:r w:rsidRPr="00414C51">
        <w:rPr>
          <w:highlight w:val="green"/>
        </w:rPr>
        <w:t xml:space="preserve"> </w:t>
      </w:r>
      <w:r w:rsidRPr="00414C51">
        <w:rPr>
          <w:highlight w:val="green"/>
          <w:u w:val="single"/>
        </w:rPr>
        <w:t xml:space="preserve">theory has </w:t>
      </w:r>
      <w:r w:rsidRPr="00414C51">
        <w:rPr>
          <w:b/>
          <w:highlight w:val="green"/>
          <w:u w:val="single"/>
        </w:rPr>
        <w:t>abandoned</w:t>
      </w:r>
      <w:r w:rsidRPr="00414C51">
        <w:rPr>
          <w:b/>
          <w:u w:val="single"/>
        </w:rPr>
        <w:t xml:space="preserve"> </w:t>
      </w:r>
      <w:r w:rsidRPr="00414C51">
        <w:t xml:space="preserve">the </w:t>
      </w:r>
      <w:r w:rsidRPr="00414C51">
        <w:rPr>
          <w:b/>
          <w:highlight w:val="green"/>
          <w:u w:val="single"/>
        </w:rPr>
        <w:t>institutional analysis</w:t>
      </w:r>
      <w:r w:rsidRPr="00414C51">
        <w:t xml:space="preserve"> of social theory </w:t>
      </w:r>
      <w:r w:rsidRPr="00414C51">
        <w:rPr>
          <w:u w:val="single"/>
        </w:rPr>
        <w:t>for</w:t>
      </w:r>
      <w:r w:rsidRPr="00414C51">
        <w:t xml:space="preserve"> the </w:t>
      </w:r>
      <w:r w:rsidRPr="00414C51">
        <w:rPr>
          <w:b/>
          <w:u w:val="single"/>
        </w:rPr>
        <w:t xml:space="preserve">idealism of </w:t>
      </w:r>
      <w:r w:rsidRPr="00414C51">
        <w:rPr>
          <w:rStyle w:val="Emphasis"/>
        </w:rPr>
        <w:t xml:space="preserve">abstract philosophy. </w:t>
      </w:r>
      <w:r w:rsidRPr="00414C51">
        <w:t>Connolly, Brown, and Butler reject explicit moral deliberation as a bad faith Nietzschean attempt at “ressentiment.” Instead, they celebrate the amoral, yet ethical strivings of a Machiavellian or Gramscian realist “war of position.”44 Sheldon Wolin, however, has written convincingly of how Machiavelli can be read as an ethical realist, a theorist of moral utilitarianism.45 Even a Machiavellian or Gramscian political “realist” must depend upon moral argument to justify the social utility of hard political choices. That is, if one reads both as ethical utilitarians who believe that, at times, one must “dirty” one’s hands in order to act ethically in politics, then they embrace a utilitarian, “just war” theory of ethical choice. According to this consequentialist moral logic, “bad means” are only justifiable if they are the only, unavoidable way to achieve a greater ethical good—and if the use of such “bad means” are absolutely minimized. Such “</w:t>
      </w:r>
      <w:r w:rsidRPr="00414C51">
        <w:rPr>
          <w:b/>
          <w:highlight w:val="green"/>
          <w:u w:val="single"/>
        </w:rPr>
        <w:t>hard” political choices yield</w:t>
      </w:r>
      <w:r w:rsidRPr="00414C51">
        <w:rPr>
          <w:b/>
          <w:u w:val="single"/>
        </w:rPr>
        <w:t xml:space="preserve"> social policies</w:t>
      </w:r>
      <w:r w:rsidRPr="00414C51">
        <w:t xml:space="preserve"> </w:t>
      </w:r>
      <w:r w:rsidRPr="00414C51">
        <w:rPr>
          <w:b/>
          <w:u w:val="single"/>
        </w:rPr>
        <w:t xml:space="preserve">and political </w:t>
      </w:r>
      <w:r w:rsidRPr="00414C51">
        <w:rPr>
          <w:b/>
          <w:highlight w:val="green"/>
          <w:u w:val="single"/>
        </w:rPr>
        <w:t xml:space="preserve">outcomes </w:t>
      </w:r>
      <w:r w:rsidRPr="00414C51">
        <w:rPr>
          <w:rStyle w:val="Emphasis"/>
          <w:highlight w:val="green"/>
        </w:rPr>
        <w:t>that fix identities</w:t>
      </w:r>
      <w:r w:rsidRPr="00414C51">
        <w:rPr>
          <w:highlight w:val="green"/>
        </w:rPr>
        <w:t xml:space="preserve"> </w:t>
      </w:r>
      <w:r w:rsidRPr="00414C51">
        <w:rPr>
          <w:b/>
          <w:highlight w:val="green"/>
          <w:u w:val="single"/>
        </w:rPr>
        <w:t>as well as transform them</w:t>
      </w:r>
      <w:r w:rsidRPr="00414C51">
        <w:t xml:space="preserve">. Not only in regard to epistemological questions has post-structuralist theory created a new political “metaphysics” which misconstrues the nature of democratic political practice; </w:t>
      </w:r>
      <w:r w:rsidRPr="00414C51">
        <w:rPr>
          <w:b/>
          <w:u w:val="single"/>
        </w:rPr>
        <w:t xml:space="preserve">the </w:t>
      </w:r>
      <w:r w:rsidRPr="00414C51">
        <w:rPr>
          <w:b/>
          <w:highlight w:val="green"/>
          <w:u w:val="single"/>
        </w:rPr>
        <w:t>post-structuralist analysis of</w:t>
      </w:r>
      <w:r w:rsidRPr="00414C51">
        <w:rPr>
          <w:b/>
          <w:u w:val="single"/>
        </w:rPr>
        <w:t xml:space="preserve"> </w:t>
      </w:r>
      <w:r w:rsidRPr="00414C51">
        <w:t>“the death of man” and “</w:t>
      </w:r>
      <w:r w:rsidRPr="00414C51">
        <w:rPr>
          <w:b/>
          <w:u w:val="single"/>
        </w:rPr>
        <w:t xml:space="preserve">the </w:t>
      </w:r>
      <w:r w:rsidRPr="00414C51">
        <w:rPr>
          <w:b/>
          <w:highlight w:val="green"/>
          <w:u w:val="single"/>
        </w:rPr>
        <w:t>death of the subject</w:t>
      </w:r>
      <w:r w:rsidRPr="00414C51">
        <w:t xml:space="preserve">” also </w:t>
      </w:r>
      <w:r w:rsidRPr="00414C51">
        <w:rPr>
          <w:rStyle w:val="Emphasis"/>
          <w:highlight w:val="green"/>
        </w:rPr>
        <w:t>radically preclude meaningful political agency</w:t>
      </w:r>
      <w:r w:rsidRPr="00414C51">
        <w:t xml:space="preserve">. As with Michel Foucault, Butler conceives of “subjects” as “produced” by powerknowledge discourses. In Butler’s view, the modernist concept of an autonomous subject is a “fictive construct”; and the very act of adhering to a belief in autonomous human choice is to engage in “exclusion and differentiations, perhaps a repression, that is subsequently concealed, covered over, by the effect of autonomy.”46 That is, the power of discourse, of language and the unconscious, “produces subjects.” If those “subjects” conceive of themselves as having the capacity for conscious choice, they are guilty of “repressing” the manner in which their own “subjectivity” is itself produced by discursive exclusion: “if we agree that politics and a power exist already at the level at which the subject and its agency are articulated and made possible, then agency can be presumed only at the cost of refusing to inquire into its construction.”47 Susan </w:t>
      </w:r>
      <w:r w:rsidRPr="00414C51">
        <w:rPr>
          <w:u w:val="single"/>
        </w:rPr>
        <w:t xml:space="preserve">Bickford </w:t>
      </w:r>
      <w:r w:rsidRPr="00414C51">
        <w:t xml:space="preserve">pithily </w:t>
      </w:r>
      <w:r w:rsidRPr="00414C51">
        <w:rPr>
          <w:u w:val="single"/>
        </w:rPr>
        <w:t>summarizes the post-structuralist rejection of the modernist subjec</w:t>
      </w:r>
      <w:r w:rsidRPr="00414C51">
        <w:t>t: “</w:t>
      </w:r>
      <w:r w:rsidRPr="00414C51">
        <w:rPr>
          <w:u w:val="single"/>
        </w:rPr>
        <w:t xml:space="preserve">power is not wielded by autonomous subjects; rather through power, </w:t>
      </w:r>
      <w:r w:rsidRPr="00414C51">
        <w:rPr>
          <w:b/>
          <w:u w:val="single"/>
        </w:rPr>
        <w:t>subjectivity is crafted</w:t>
      </w:r>
      <w:r w:rsidRPr="00414C51">
        <w:t xml:space="preserve">.”48 Bickford grants that post-structuralism provides some insight into how group and individual identity is “culturally constructed.” But Bickford goes on to contend that </w:t>
      </w:r>
      <w:r w:rsidRPr="00414C51">
        <w:rPr>
          <w:u w:val="single"/>
        </w:rPr>
        <w:t>after post-structuralism exposes</w:t>
      </w:r>
      <w:r w:rsidRPr="00414C51">
        <w:t xml:space="preserve"> the “lie of the natural” (that </w:t>
      </w:r>
      <w:r w:rsidRPr="00414C51">
        <w:rPr>
          <w:u w:val="single"/>
        </w:rPr>
        <w:t>there are no natural human identities</w:t>
      </w:r>
      <w:r w:rsidRPr="00414C51">
        <w:t>), “</w:t>
      </w:r>
      <w:r w:rsidRPr="00414C51">
        <w:rPr>
          <w:u w:val="single"/>
        </w:rPr>
        <w:t xml:space="preserve">socially constructed” modern </w:t>
      </w:r>
      <w:r w:rsidRPr="00414C51">
        <w:rPr>
          <w:highlight w:val="green"/>
          <w:u w:val="single"/>
        </w:rPr>
        <w:t xml:space="preserve">individuals </w:t>
      </w:r>
      <w:r w:rsidRPr="00414C51">
        <w:rPr>
          <w:b/>
          <w:highlight w:val="green"/>
          <w:u w:val="single"/>
        </w:rPr>
        <w:t>still wish to</w:t>
      </w:r>
      <w:r w:rsidRPr="00414C51">
        <w:rPr>
          <w:b/>
          <w:u w:val="single"/>
        </w:rPr>
        <w:t xml:space="preserve"> act in consort with others and</w:t>
      </w:r>
      <w:r w:rsidRPr="00414C51">
        <w:rPr>
          <w:u w:val="single"/>
        </w:rPr>
        <w:t xml:space="preserve"> </w:t>
      </w:r>
      <w:r w:rsidRPr="00414C51">
        <w:t xml:space="preserve">to </w:t>
      </w:r>
      <w:r w:rsidRPr="00414C51">
        <w:rPr>
          <w:b/>
          <w:highlight w:val="green"/>
          <w:u w:val="single"/>
        </w:rPr>
        <w:t>use</w:t>
      </w:r>
      <w:r w:rsidRPr="00414C51">
        <w:rPr>
          <w:b/>
          <w:u w:val="single"/>
        </w:rPr>
        <w:t xml:space="preserve"> human </w:t>
      </w:r>
      <w:r w:rsidRPr="00414C51">
        <w:rPr>
          <w:b/>
          <w:highlight w:val="green"/>
          <w:u w:val="single"/>
        </w:rPr>
        <w:t>communication to influence others</w:t>
      </w:r>
      <w:r w:rsidRPr="00414C51">
        <w:t xml:space="preserve">: “people generally understand themselves as culturally constituted and capable of agency.”49 For </w:t>
      </w:r>
      <w:r w:rsidRPr="00414C51">
        <w:rPr>
          <w:u w:val="single"/>
        </w:rPr>
        <w:t>if there is no “doer behind the deed,” but only “performative” acts that constitute the subject, how can the theorist</w:t>
      </w:r>
      <w:r w:rsidRPr="00414C51">
        <w:t xml:space="preserve"> (or activist) </w:t>
      </w:r>
      <w:r w:rsidRPr="00414C51">
        <w:rPr>
          <w:u w:val="single"/>
        </w:rPr>
        <w:t>assign agency or moral responsibility to actors who are “constituted by discursive practices</w:t>
      </w:r>
      <w:r w:rsidRPr="00414C51">
        <w:t xml:space="preserve">.” (“Discursive practices” engaged in by whom, the observer may ask?) Butler insists that not only is the subject “socially constituted” by power/knowledge discourses, but so too is the “ontologically reflexive self” of the enlightenment. Now if this claim is simply that all social critics are socially-situated, then this view of agency is no more radical a claim than that made by Michael Walzer in his conception of the social critic (or agent). Walzer argues that even the most radical dissident must rely upon the critical resources embedded within his own culture (often in the almost-hidden interstices of that culture). Effective critical agency cannot depend on some abstract universal, external logic.50 </w:t>
      </w:r>
      <w:r w:rsidRPr="00414C51">
        <w:rPr>
          <w:u w:val="single"/>
        </w:rPr>
        <w:t xml:space="preserve">Asserting </w:t>
      </w:r>
      <w:r w:rsidRPr="00414C51">
        <w:t xml:space="preserve">that </w:t>
      </w:r>
      <w:r w:rsidRPr="00414C51">
        <w:rPr>
          <w:u w:val="single"/>
        </w:rPr>
        <w:t>critical capacities</w:t>
      </w:r>
      <w:r w:rsidRPr="00414C51">
        <w:t xml:space="preserve"> </w:t>
      </w:r>
      <w:r w:rsidRPr="00414C51">
        <w:rPr>
          <w:u w:val="single"/>
        </w:rPr>
        <w:t xml:space="preserve">are </w:t>
      </w:r>
      <w:r w:rsidRPr="00414C51">
        <w:t xml:space="preserve">themselves </w:t>
      </w:r>
      <w:r w:rsidRPr="00414C51">
        <w:rPr>
          <w:u w:val="single"/>
        </w:rPr>
        <w:t>socially constructed provides the reader with no means by which to judge whether forms of “resistance” are democratic and which are not</w:t>
      </w:r>
      <w:r w:rsidRPr="00414C51">
        <w:t xml:space="preserve">. That is, </w:t>
      </w:r>
      <w:r w:rsidRPr="00414C51">
        <w:rPr>
          <w:u w:val="single"/>
        </w:rPr>
        <w:t>no matter how hard one tries to substitute an</w:t>
      </w:r>
      <w:r w:rsidRPr="00414C51">
        <w:t xml:space="preserve"> </w:t>
      </w:r>
      <w:r w:rsidRPr="00414C51">
        <w:rPr>
          <w:sz w:val="16"/>
        </w:rPr>
        <w:t>aesthetic</w:t>
      </w:r>
      <w:r w:rsidRPr="00414C51">
        <w:t>, “</w:t>
      </w:r>
      <w:r w:rsidRPr="00414C51">
        <w:rPr>
          <w:b/>
          <w:u w:val="single"/>
        </w:rPr>
        <w:t>ironic</w:t>
      </w:r>
      <w:r w:rsidRPr="00414C51">
        <w:t xml:space="preserve">,” “amoral ethical sensibility” for morality, </w:t>
      </w:r>
      <w:r w:rsidRPr="00414C51">
        <w:rPr>
          <w:b/>
          <w:highlight w:val="green"/>
          <w:u w:val="single"/>
        </w:rPr>
        <w:t>the</w:t>
      </w:r>
      <w:r w:rsidRPr="00414C51">
        <w:rPr>
          <w:b/>
          <w:u w:val="single"/>
        </w:rPr>
        <w:t xml:space="preserve"> social </w:t>
      </w:r>
      <w:r w:rsidRPr="00414C51">
        <w:rPr>
          <w:b/>
          <w:highlight w:val="green"/>
          <w:u w:val="single"/>
        </w:rPr>
        <w:t>critic and</w:t>
      </w:r>
      <w:r w:rsidRPr="00414C51">
        <w:rPr>
          <w:b/>
          <w:u w:val="single"/>
        </w:rPr>
        <w:t xml:space="preserve"> political </w:t>
      </w:r>
      <w:r w:rsidRPr="00414C51">
        <w:rPr>
          <w:b/>
          <w:highlight w:val="green"/>
          <w:u w:val="single"/>
        </w:rPr>
        <w:t>activist cannot escape engaging in moral argument</w:t>
      </w:r>
      <w:r w:rsidRPr="00414C51">
        <w:rPr>
          <w:b/>
          <w:u w:val="single"/>
        </w:rPr>
        <w:t xml:space="preserve"> and justification </w:t>
      </w:r>
      <w:r w:rsidRPr="00414C51">
        <w:rPr>
          <w:b/>
          <w:highlight w:val="green"/>
          <w:u w:val="single"/>
        </w:rPr>
        <w:t>with</w:t>
      </w:r>
      <w:r w:rsidRPr="00414C51">
        <w:rPr>
          <w:b/>
          <w:u w:val="single"/>
        </w:rPr>
        <w:t xml:space="preserve"> fellow </w:t>
      </w:r>
      <w:r w:rsidRPr="00414C51">
        <w:rPr>
          <w:b/>
          <w:highlight w:val="green"/>
          <w:u w:val="single"/>
        </w:rPr>
        <w:t>citizens</w:t>
      </w:r>
      <w:r w:rsidRPr="00414C51">
        <w:t xml:space="preserve">. Butler astutely notes that “resistance” often mirrors the very powerknowledge discourses it rejects—resisting hegemonic norms without offering alternative conceptions of a common political life. But Butler seems to affirm the possibility (by whom?) of effective rejection of such “norming” by “performative resignification.” But </w:t>
      </w:r>
      <w:r w:rsidRPr="00414C51">
        <w:rPr>
          <w:u w:val="single"/>
        </w:rPr>
        <w:t xml:space="preserve">the “resignification” of “performative” discursive constructions provides </w:t>
      </w:r>
      <w:r w:rsidRPr="00414C51">
        <w:rPr>
          <w:b/>
          <w:u w:val="single"/>
        </w:rPr>
        <w:t>no criteria</w:t>
      </w:r>
      <w:r w:rsidRPr="00414C51">
        <w:t xml:space="preserve"> by which </w:t>
      </w:r>
      <w:r w:rsidRPr="00414C51">
        <w:rPr>
          <w:u w:val="single"/>
        </w:rPr>
        <w:t>to judge whether a given “resignification” is emancipatory or repressive</w:t>
      </w:r>
      <w:r w:rsidRPr="00414C51">
        <w:t xml:space="preserve">.51 And just who (if not a relatively coherent, choosing human subject) is “performing” the resignification. </w:t>
      </w:r>
      <w:r w:rsidRPr="00284B34">
        <w:t xml:space="preserve">Furthermore, if all forms of identity and social meaning are predicated upon “exclusion,” then the democratic theorist needs to distinguish among those identities which “exclude” in a democratic way and those which exclude in an anti-humanist, racist, and sexist manner. Some social “identities” are democratic and pluralist, such as those created by voluntary affiliations. But other “identities,” such as structural, involuntary class differences and racial and sexual hierarchies, must be transformed, even eliminated, if democracy is to be furthered. And </w:t>
      </w:r>
      <w:r w:rsidRPr="00284B34">
        <w:rPr>
          <w:u w:val="single"/>
        </w:rPr>
        <w:t>how we</w:t>
      </w:r>
      <w:r w:rsidRPr="00284B34">
        <w:t xml:space="preserve"> behave—or “</w:t>
      </w:r>
      <w:r w:rsidRPr="00284B34">
        <w:rPr>
          <w:u w:val="single"/>
        </w:rPr>
        <w:t>perform”—can subvert (or reinforce</w:t>
      </w:r>
      <w:r w:rsidRPr="00284B34">
        <w:t xml:space="preserve">) such </w:t>
      </w:r>
      <w:r w:rsidRPr="00284B34">
        <w:rPr>
          <w:u w:val="single"/>
        </w:rPr>
        <w:t xml:space="preserve">undemocratic social structures. </w:t>
      </w:r>
      <w:r w:rsidRPr="00284B34">
        <w:rPr>
          <w:b/>
          <w:u w:val="single"/>
        </w:rPr>
        <w:t>But if these</w:t>
      </w:r>
      <w:r w:rsidRPr="00284B34">
        <w:rPr>
          <w:u w:val="single"/>
        </w:rPr>
        <w:t xml:space="preserve"> </w:t>
      </w:r>
      <w:r w:rsidRPr="00284B34">
        <w:t xml:space="preserve">social </w:t>
      </w:r>
      <w:r w:rsidRPr="00284B34">
        <w:rPr>
          <w:b/>
          <w:u w:val="single"/>
        </w:rPr>
        <w:t xml:space="preserve">structures are immutably inscribed by “performative practices,” </w:t>
      </w:r>
      <w:r w:rsidRPr="00284B34">
        <w:rPr>
          <w:rStyle w:val="Emphasis"/>
        </w:rPr>
        <w:t>then there can be no democratic resistance</w:t>
      </w:r>
      <w:r w:rsidRPr="00284B34">
        <w:t xml:space="preserve">. </w:t>
      </w:r>
      <w:r w:rsidRPr="00284B34">
        <w:rPr>
          <w:u w:val="single"/>
        </w:rPr>
        <w:t>In her</w:t>
      </w:r>
      <w:r w:rsidRPr="00284B34">
        <w:t xml:space="preserve"> </w:t>
      </w:r>
      <w:r w:rsidRPr="00284B34">
        <w:rPr>
          <w:u w:val="single"/>
        </w:rPr>
        <w:t>call</w:t>
      </w:r>
      <w:r w:rsidRPr="00284B34">
        <w:t xml:space="preserve"> </w:t>
      </w:r>
      <w:r w:rsidRPr="00284B34">
        <w:rPr>
          <w:u w:val="single"/>
        </w:rPr>
        <w:t xml:space="preserve">for </w:t>
      </w:r>
      <w:r w:rsidRPr="00284B34">
        <w:t xml:space="preserve">an </w:t>
      </w:r>
      <w:r w:rsidRPr="00284B34">
        <w:rPr>
          <w:u w:val="single"/>
        </w:rPr>
        <w:t xml:space="preserve">ironic </w:t>
      </w:r>
      <w:r w:rsidRPr="00284B34">
        <w:t>politics of “</w:t>
      </w:r>
      <w:r w:rsidRPr="00284B34">
        <w:rPr>
          <w:u w:val="single"/>
        </w:rPr>
        <w:t>performative resistance</w:t>
      </w:r>
      <w:r w:rsidRPr="00284B34">
        <w:t xml:space="preserve">,” </w:t>
      </w:r>
      <w:r w:rsidRPr="00284B34">
        <w:rPr>
          <w:u w:val="single"/>
        </w:rPr>
        <w:t>Butler seems to imply</w:t>
      </w:r>
      <w:r w:rsidRPr="00284B34">
        <w:t xml:space="preserve"> that </w:t>
      </w:r>
      <w:r w:rsidRPr="00284B34">
        <w:rPr>
          <w:u w:val="single"/>
        </w:rPr>
        <w:t>human beings have the capacity to choose which “performative practices” to engage in</w:t>
      </w:r>
      <w:r w:rsidRPr="00284B34">
        <w:t>—</w:t>
      </w:r>
      <w:r w:rsidRPr="00284B34">
        <w:rPr>
          <w:u w:val="single"/>
        </w:rPr>
        <w:t>and from which to abstain. If this is the case</w:t>
      </w:r>
      <w:r w:rsidRPr="00284B34">
        <w:t xml:space="preserve">, </w:t>
      </w:r>
      <w:r w:rsidRPr="00284B34">
        <w:rPr>
          <w:u w:val="single"/>
        </w:rPr>
        <w:t xml:space="preserve">then a modernist conception of agency and moral responsibility has </w:t>
      </w:r>
      <w:r w:rsidRPr="00284B34">
        <w:t xml:space="preserve">covertly </w:t>
      </w:r>
      <w:r w:rsidRPr="00284B34">
        <w:rPr>
          <w:u w:val="single"/>
        </w:rPr>
        <w:t>snuck its way back into Butler’s political strategy</w:t>
      </w:r>
      <w:r w:rsidRPr="00284B34">
        <w:t>.52</w:t>
      </w:r>
    </w:p>
    <w:p w14:paraId="2CA937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36C41"/>
    <w:rsid w:val="000139A3"/>
    <w:rsid w:val="00036C4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024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75E51"/>
  <w15:chartTrackingRefBased/>
  <w15:docId w15:val="{3FE3B7C8-7D90-4B10-AD6A-F0E633BA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6C41"/>
    <w:rPr>
      <w:rFonts w:ascii="Calibri" w:hAnsi="Calibri" w:cs="Calibri"/>
    </w:rPr>
  </w:style>
  <w:style w:type="paragraph" w:styleId="Heading1">
    <w:name w:val="heading 1"/>
    <w:aliases w:val="Pocket"/>
    <w:basedOn w:val="Normal"/>
    <w:next w:val="Normal"/>
    <w:link w:val="Heading1Char"/>
    <w:qFormat/>
    <w:rsid w:val="00036C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C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6C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9"/>
    <w:unhideWhenUsed/>
    <w:qFormat/>
    <w:rsid w:val="00036C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6C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C41"/>
  </w:style>
  <w:style w:type="character" w:customStyle="1" w:styleId="Heading1Char">
    <w:name w:val="Heading 1 Char"/>
    <w:aliases w:val="Pocket Char"/>
    <w:basedOn w:val="DefaultParagraphFont"/>
    <w:link w:val="Heading1"/>
    <w:rsid w:val="00036C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6C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6C4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9"/>
    <w:rsid w:val="00036C4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36C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6C41"/>
    <w:rPr>
      <w:b/>
      <w:bCs/>
      <w:sz w:val="26"/>
      <w:u w:val="none"/>
    </w:rPr>
  </w:style>
  <w:style w:type="character" w:customStyle="1" w:styleId="StyleUnderline">
    <w:name w:val="Style Underline"/>
    <w:aliases w:val="Underline,Style Bold Underline,Intense Emphasis11,Intense Emphasis111,c,Body text (8) + 9 pt,Bo,Intense Emphasis1,apple-style-span + 6 pt,Bold,Kern at 16 pt,Intense Emphasis2,HHeading 3 + 12 pt,Cards + Font: 12 pt Char,Style,ci,cite,9.5 ,B"/>
    <w:basedOn w:val="DefaultParagraphFont"/>
    <w:uiPriority w:val="6"/>
    <w:qFormat/>
    <w:rsid w:val="00036C4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uiPriority w:val="99"/>
    <w:unhideWhenUsed/>
    <w:rsid w:val="00036C41"/>
    <w:rPr>
      <w:color w:val="auto"/>
      <w:u w:val="none"/>
    </w:rPr>
  </w:style>
  <w:style w:type="character" w:styleId="FollowedHyperlink">
    <w:name w:val="FollowedHyperlink"/>
    <w:basedOn w:val="DefaultParagraphFont"/>
    <w:uiPriority w:val="99"/>
    <w:semiHidden/>
    <w:unhideWhenUsed/>
    <w:rsid w:val="00036C41"/>
    <w:rPr>
      <w:color w:val="auto"/>
      <w:u w:val="none"/>
    </w:rPr>
  </w:style>
  <w:style w:type="paragraph" w:customStyle="1" w:styleId="Emphasis1">
    <w:name w:val="Emphasis1"/>
    <w:basedOn w:val="Normal"/>
    <w:link w:val="Emphasis"/>
    <w:uiPriority w:val="7"/>
    <w:qFormat/>
    <w:rsid w:val="00036C41"/>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7"/>
    <w:qFormat/>
    <w:rsid w:val="00036C41"/>
    <w:pP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036C41"/>
    <w:rPr>
      <w:color w:val="605E5C"/>
      <w:shd w:val="clear" w:color="auto" w:fill="E1DFDD"/>
    </w:rPr>
  </w:style>
  <w:style w:type="character" w:customStyle="1" w:styleId="m5577519854659992616gmail-styleunderline">
    <w:name w:val="m_5577519854659992616gmail-styleunderline"/>
    <w:basedOn w:val="DefaultParagraphFont"/>
    <w:rsid w:val="0003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lkenreview.org/articles/mining-in-space-is-coming" TargetMode="External"/><Relationship Id="rId13" Type="http://schemas.openxmlformats.org/officeDocument/2006/relationships/hyperlink" Target="https://80000hours.org/articles/extinction-risk/" TargetMode="External"/><Relationship Id="rId3" Type="http://schemas.openxmlformats.org/officeDocument/2006/relationships/styles" Target="styles.xml"/><Relationship Id="rId7" Type="http://schemas.openxmlformats.org/officeDocument/2006/relationships/hyperlink" Target="https://thelawdictionary.org/unjust/" TargetMode="External"/><Relationship Id="rId12" Type="http://schemas.openxmlformats.org/officeDocument/2006/relationships/hyperlink" Target="https://www.downtoearth.org.in/blog/environment/how-climate-change-is-affecting-the-lgbtqia-community-74988%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nation.com/article/archive/how-resource-scarcity-and-climate-change-could-produce-global-explosion/" TargetMode="External"/><Relationship Id="rId4" Type="http://schemas.openxmlformats.org/officeDocument/2006/relationships/settings" Target="settings.xml"/><Relationship Id="rId9" Type="http://schemas.openxmlformats.org/officeDocument/2006/relationships/hyperlink" Target="https://www.theweek.in/news/sci-tech/2020/08/06/Space-mining-Just-around-the-corner.html" TargetMode="External"/><Relationship Id="rId14" Type="http://schemas.openxmlformats.org/officeDocument/2006/relationships/hyperlink" Target="https://sethbaum.com/ac/2016_Space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16630</Words>
  <Characters>94794</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2022-01-22T18:06:00Z</dcterms:created>
  <dcterms:modified xsi:type="dcterms:W3CDTF">2022-01-22T18:07:00Z</dcterms:modified>
</cp:coreProperties>
</file>