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1F68C" w14:textId="3797B5B7" w:rsidR="007E71F5" w:rsidRPr="007E71F5" w:rsidRDefault="007E71F5" w:rsidP="007E71F5">
      <w:pPr>
        <w:pStyle w:val="Heading3"/>
      </w:pPr>
      <w:r>
        <w:t>1NC—CP</w:t>
      </w:r>
    </w:p>
    <w:p w14:paraId="1C55B651" w14:textId="77777777" w:rsidR="007E71F5" w:rsidRDefault="007E71F5" w:rsidP="007E71F5">
      <w:pPr>
        <w:pStyle w:val="Heading4"/>
      </w:pPr>
      <w:r>
        <w:t>CP</w:t>
      </w:r>
      <w:r w:rsidRPr="002021B9">
        <w:t>: The appropriation of outer space by private entities in The People's Republic of China is unjust</w:t>
      </w:r>
      <w:r>
        <w:t xml:space="preserve">, except for the appropriation of outer space by Origin Space using the </w:t>
      </w:r>
      <w:proofErr w:type="spellStart"/>
      <w:r>
        <w:t>Yangwang</w:t>
      </w:r>
      <w:proofErr w:type="spellEnd"/>
      <w:r>
        <w:t xml:space="preserve"> 1 satellite for nighttime light data collection. Origin Space ought to immediately publicly release said data.</w:t>
      </w:r>
    </w:p>
    <w:p w14:paraId="1F400A69" w14:textId="77777777" w:rsidR="007E71F5" w:rsidRPr="00BE6444" w:rsidRDefault="007E71F5" w:rsidP="007E71F5"/>
    <w:p w14:paraId="76DC0E78" w14:textId="77777777" w:rsidR="007E71F5" w:rsidRDefault="007E71F5" w:rsidP="007E71F5">
      <w:pPr>
        <w:pStyle w:val="Heading4"/>
      </w:pPr>
      <w:r>
        <w:t>It competes.</w:t>
      </w:r>
    </w:p>
    <w:p w14:paraId="732417DD" w14:textId="77777777" w:rsidR="007E71F5" w:rsidRPr="004F2071" w:rsidRDefault="007E71F5" w:rsidP="007E71F5">
      <w:r>
        <w:rPr>
          <w:rStyle w:val="Style13ptBold"/>
        </w:rPr>
        <w:t xml:space="preserve">Jones 21 </w:t>
      </w:r>
      <w:r>
        <w:t>“</w:t>
      </w:r>
      <w:r w:rsidRPr="004F2071">
        <w:t>Chinese commercial satellite has been spotting meteors and aurora</w:t>
      </w:r>
      <w:r>
        <w:t xml:space="preserve">” </w:t>
      </w:r>
      <w:r w:rsidRPr="004F2071">
        <w:t xml:space="preserve">Andrew Jones </w:t>
      </w:r>
      <w:r>
        <w:t>[</w:t>
      </w:r>
      <w:r w:rsidRPr="004F2071">
        <w:t xml:space="preserve">freelance space journalist with a focus on reporting on China's rapidly growing space sector. He began writing for Space.com in 2019 and writes for </w:t>
      </w:r>
      <w:proofErr w:type="spellStart"/>
      <w:r w:rsidRPr="004F2071">
        <w:t>SpaceNews</w:t>
      </w:r>
      <w:proofErr w:type="spellEnd"/>
      <w:r w:rsidRPr="004F2071">
        <w:t xml:space="preserve">, IEEE Spectrum, National Geographic, Sky &amp; Telescope, New </w:t>
      </w:r>
      <w:proofErr w:type="gramStart"/>
      <w:r w:rsidRPr="004F2071">
        <w:t>Scientist</w:t>
      </w:r>
      <w:proofErr w:type="gramEnd"/>
      <w:r w:rsidRPr="004F2071">
        <w:t xml:space="preserve"> and others.</w:t>
      </w:r>
      <w:r>
        <w:t xml:space="preserve">] </w:t>
      </w:r>
      <w:r w:rsidRPr="004F2071">
        <w:t xml:space="preserve">September 28, </w:t>
      </w:r>
      <w:proofErr w:type="gramStart"/>
      <w:r w:rsidRPr="004F2071">
        <w:t>2021</w:t>
      </w:r>
      <w:proofErr w:type="gramEnd"/>
      <w:r>
        <w:t xml:space="preserve"> </w:t>
      </w:r>
      <w:hyperlink r:id="rId9" w:history="1">
        <w:r w:rsidRPr="003B2351">
          <w:rPr>
            <w:rStyle w:val="Hyperlink"/>
          </w:rPr>
          <w:t>https://www.space.com/chinese-satellite-watching-meteors-aurora</w:t>
        </w:r>
      </w:hyperlink>
      <w:r>
        <w:t xml:space="preserve"> SM</w:t>
      </w:r>
    </w:p>
    <w:p w14:paraId="4AB4664E" w14:textId="77777777" w:rsidR="007E71F5" w:rsidRPr="004F2071" w:rsidRDefault="007E71F5" w:rsidP="007E71F5">
      <w:pPr>
        <w:rPr>
          <w:rStyle w:val="StyleUnderline"/>
        </w:rPr>
      </w:pPr>
      <w:r w:rsidRPr="008C60F6">
        <w:rPr>
          <w:rStyle w:val="StyleUnderline"/>
          <w:highlight w:val="green"/>
        </w:rPr>
        <w:t>Chinese commercial satellite</w:t>
      </w:r>
      <w:r w:rsidRPr="004F2071">
        <w:rPr>
          <w:rStyle w:val="StyleUnderline"/>
        </w:rPr>
        <w:t xml:space="preserve"> has been </w:t>
      </w:r>
      <w:r w:rsidRPr="008C60F6">
        <w:rPr>
          <w:rStyle w:val="StyleUnderline"/>
        </w:rPr>
        <w:t>spotting</w:t>
      </w:r>
      <w:r w:rsidRPr="004F2071">
        <w:rPr>
          <w:rStyle w:val="StyleUnderline"/>
        </w:rPr>
        <w:t xml:space="preserve"> meteors and aurora</w:t>
      </w:r>
    </w:p>
    <w:p w14:paraId="05C5A345" w14:textId="77777777" w:rsidR="007E71F5" w:rsidRPr="004F2071" w:rsidRDefault="007E71F5" w:rsidP="007E71F5">
      <w:pPr>
        <w:rPr>
          <w:rStyle w:val="StyleUnderline"/>
        </w:rPr>
      </w:pPr>
      <w:proofErr w:type="spellStart"/>
      <w:r w:rsidRPr="004F2071">
        <w:t>Yangwang</w:t>
      </w:r>
      <w:proofErr w:type="spellEnd"/>
      <w:r w:rsidRPr="004F2071">
        <w:t xml:space="preserve"> 1 is focused on near-Earth asteroids, but </w:t>
      </w:r>
      <w:r w:rsidRPr="004F2071">
        <w:rPr>
          <w:rStyle w:val="StyleUnderline"/>
        </w:rPr>
        <w:t xml:space="preserve">the bonus </w:t>
      </w:r>
      <w:r w:rsidRPr="008C60F6">
        <w:rPr>
          <w:rStyle w:val="StyleUnderline"/>
          <w:highlight w:val="green"/>
        </w:rPr>
        <w:t>observations are stunning</w:t>
      </w:r>
      <w:r w:rsidRPr="004F2071">
        <w:rPr>
          <w:rStyle w:val="StyleUnderline"/>
        </w:rPr>
        <w:t>.</w:t>
      </w:r>
    </w:p>
    <w:p w14:paraId="0A1534E2" w14:textId="77777777" w:rsidR="007E71F5" w:rsidRPr="004F2071" w:rsidRDefault="007E71F5" w:rsidP="007E71F5">
      <w:r w:rsidRPr="004F2071">
        <w:t>A small Chinese commercial satellite has been detecting meteors impacting the atmosphere and even filming the aurora.</w:t>
      </w:r>
    </w:p>
    <w:p w14:paraId="6A9A7906" w14:textId="77777777" w:rsidR="007E71F5" w:rsidRDefault="007E71F5" w:rsidP="007E71F5">
      <w:r w:rsidRPr="004F2071">
        <w:rPr>
          <w:rStyle w:val="StyleUnderline"/>
        </w:rPr>
        <w:t xml:space="preserve">The </w:t>
      </w:r>
      <w:proofErr w:type="spellStart"/>
      <w:r w:rsidRPr="008C60F6">
        <w:rPr>
          <w:rStyle w:val="StyleUnderline"/>
          <w:highlight w:val="green"/>
        </w:rPr>
        <w:t>Yangwang</w:t>
      </w:r>
      <w:proofErr w:type="spellEnd"/>
      <w:r w:rsidRPr="008C60F6">
        <w:rPr>
          <w:rStyle w:val="StyleUnderline"/>
          <w:highlight w:val="green"/>
        </w:rPr>
        <w:t xml:space="preserve"> 1</w:t>
      </w:r>
      <w:r w:rsidRPr="004F2071">
        <w:rPr>
          <w:rStyle w:val="StyleUnderline"/>
        </w:rPr>
        <w:t xml:space="preserve"> ("Look Up 1") </w:t>
      </w:r>
      <w:r w:rsidRPr="008C60F6">
        <w:rPr>
          <w:rStyle w:val="StyleUnderline"/>
          <w:highlight w:val="green"/>
        </w:rPr>
        <w:t>satellite, belonging to Beijing-based</w:t>
      </w:r>
      <w:r w:rsidRPr="004F2071">
        <w:rPr>
          <w:rStyle w:val="StyleUnderline"/>
        </w:rPr>
        <w:t xml:space="preserve"> space resources </w:t>
      </w:r>
      <w:r w:rsidRPr="008C60F6">
        <w:rPr>
          <w:rStyle w:val="StyleUnderline"/>
          <w:highlight w:val="green"/>
        </w:rPr>
        <w:t>company Origin Space</w:t>
      </w:r>
      <w:r w:rsidRPr="004F2071">
        <w:t xml:space="preserve">, launched in June along with three other satellites. With its small optical space telescope, </w:t>
      </w:r>
      <w:proofErr w:type="spellStart"/>
      <w:r w:rsidRPr="004F2071">
        <w:t>Yangwang</w:t>
      </w:r>
      <w:proofErr w:type="spellEnd"/>
      <w:r w:rsidRPr="004F2071">
        <w:t xml:space="preserve"> 1 has been using visible and ultraviolet observations to detect near-Earth asteroids. </w:t>
      </w:r>
    </w:p>
    <w:p w14:paraId="4321BA7D" w14:textId="77777777" w:rsidR="007E71F5" w:rsidRDefault="007E71F5" w:rsidP="007E71F5"/>
    <w:p w14:paraId="61E99171" w14:textId="77777777" w:rsidR="00246849" w:rsidRDefault="00246849" w:rsidP="00246849">
      <w:pPr>
        <w:pStyle w:val="Heading4"/>
      </w:pPr>
      <w:r>
        <w:t>Satellites are appropriation – that’s the 1AC – multiple cards both very clearly defend satellites as an internal link which means you should reject any 1AC permutation for 1AR shiftiness which makes it impossible to be negative since they can unpredictably redefine the plan text to skirt neg ground – if they don’t solve satellites vote neg on presumption because it’s an alt cause to the aff</w:t>
      </w:r>
    </w:p>
    <w:p w14:paraId="587D8AB8" w14:textId="767AB52F" w:rsidR="00246849" w:rsidRDefault="00246849" w:rsidP="00246849">
      <w:pPr>
        <w:pStyle w:val="Heading4"/>
      </w:pPr>
      <w:r>
        <w:t xml:space="preserve">Here’s </w:t>
      </w:r>
      <w:r>
        <w:t>one of the</w:t>
      </w:r>
      <w:r>
        <w:t xml:space="preserve"> cards – we’ll insert re-h/l – they also h/l-ed some of these lines in the aff</w:t>
      </w:r>
    </w:p>
    <w:p w14:paraId="633F998C" w14:textId="77777777" w:rsidR="00246849" w:rsidRPr="00A102D9" w:rsidRDefault="00246849" w:rsidP="00246849">
      <w:pPr>
        <w:pStyle w:val="Heading4"/>
      </w:pPr>
      <w:r>
        <w:t>1AC Patel</w:t>
      </w:r>
    </w:p>
    <w:p w14:paraId="19F26E7F" w14:textId="77777777" w:rsidR="00246849" w:rsidRPr="00A77938" w:rsidRDefault="00246849" w:rsidP="00246849">
      <w:pPr>
        <w:pStyle w:val="ListParagraph"/>
        <w:numPr>
          <w:ilvl w:val="0"/>
          <w:numId w:val="13"/>
        </w:numPr>
        <w:rPr>
          <w:rStyle w:val="StyleUnderline"/>
        </w:rPr>
      </w:pPr>
      <w:r w:rsidRPr="00843E27">
        <w:rPr>
          <w:sz w:val="12"/>
        </w:rPr>
        <w:t xml:space="preserve">As a result, </w:t>
      </w:r>
      <w:r w:rsidRPr="00843E27">
        <w:rPr>
          <w:rStyle w:val="StyleUnderline"/>
          <w:highlight w:val="green"/>
        </w:rPr>
        <w:t xml:space="preserve">there are now </w:t>
      </w:r>
      <w:r w:rsidRPr="00843E27">
        <w:rPr>
          <w:rStyle w:val="Emphasis"/>
          <w:highlight w:val="green"/>
        </w:rPr>
        <w:t>78</w:t>
      </w:r>
      <w:r w:rsidRPr="00843E2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w:t>
      </w:r>
      <w:r w:rsidRPr="00843E27">
        <w:rPr>
          <w:rStyle w:val="StyleUnderline"/>
          <w:highlight w:val="green"/>
        </w:rPr>
        <w:t>the vast majority focus on satellite manufacturing and launch</w:t>
      </w:r>
      <w:r w:rsidRPr="00A77938">
        <w:rPr>
          <w:rStyle w:val="StyleUnderline"/>
        </w:rPr>
        <w:t xml:space="preserve"> services.</w:t>
      </w:r>
    </w:p>
    <w:p w14:paraId="0485C16D" w14:textId="77777777" w:rsidR="00246849" w:rsidRPr="00A77938" w:rsidRDefault="00246849" w:rsidP="00246849">
      <w:pPr>
        <w:pStyle w:val="ListParagraph"/>
        <w:numPr>
          <w:ilvl w:val="0"/>
          <w:numId w:val="13"/>
        </w:numPr>
        <w:rPr>
          <w:rStyle w:val="StyleUnderline"/>
        </w:rPr>
      </w:pPr>
      <w:proofErr w:type="spellStart"/>
      <w:r w:rsidRPr="00843E27">
        <w:rPr>
          <w:rStyle w:val="StyleUnderline"/>
          <w:highlight w:val="green"/>
        </w:rPr>
        <w:t>Spacety</w:t>
      </w:r>
      <w:proofErr w:type="spellEnd"/>
      <w:r w:rsidRPr="00843E27">
        <w:rPr>
          <w:sz w:val="12"/>
          <w:highlight w:val="green"/>
        </w:rPr>
        <w:t xml:space="preserve">, founded in 2016, </w:t>
      </w:r>
      <w:r w:rsidRPr="00843E27">
        <w:rPr>
          <w:rStyle w:val="StyleUnderline"/>
          <w:highlight w:val="green"/>
        </w:rPr>
        <w:t>wants to turn around customer orders to build and launch its small satellites in just six months</w:t>
      </w:r>
      <w:r w:rsidRPr="00A77938">
        <w:rPr>
          <w:rStyle w:val="StyleUnderline"/>
        </w:rPr>
        <w:t xml:space="preserve">. In December it launched a miniaturized version of </w:t>
      </w:r>
      <w:r w:rsidRPr="00A77938">
        <w:rPr>
          <w:rStyle w:val="StyleUnderline"/>
        </w:rPr>
        <w:lastRenderedPageBreak/>
        <w:t xml:space="preserve">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t>
      </w:r>
      <w:r w:rsidRPr="00843E27">
        <w:rPr>
          <w:rStyle w:val="StyleUnderline"/>
          <w:highlight w:val="green"/>
        </w:rPr>
        <w:t>wants to launch a constellation of these satellites</w:t>
      </w:r>
      <w:r w:rsidRPr="00A77938">
        <w:rPr>
          <w:rStyle w:val="StyleUnderline"/>
        </w:rPr>
        <w:t xml:space="preserve"> to offer high-quality imaging at low cost. </w:t>
      </w:r>
    </w:p>
    <w:p w14:paraId="1A5A2A6C" w14:textId="77777777" w:rsidR="00246849" w:rsidRPr="00EE6EBB" w:rsidRDefault="00246849" w:rsidP="00246849">
      <w:pPr>
        <w:pStyle w:val="ListParagraph"/>
        <w:numPr>
          <w:ilvl w:val="0"/>
          <w:numId w:val="13"/>
        </w:numPr>
        <w:rPr>
          <w:rStyle w:val="StyleUnderline"/>
        </w:rPr>
      </w:pPr>
      <w:r w:rsidRPr="00843E27">
        <w:rPr>
          <w:sz w:val="12"/>
        </w:rPr>
        <w:t xml:space="preserve">But </w:t>
      </w:r>
      <w:r w:rsidRPr="00EE6EBB">
        <w:rPr>
          <w:rStyle w:val="StyleUnderline"/>
        </w:rPr>
        <w:t xml:space="preserve">there were a </w:t>
      </w:r>
      <w:r w:rsidRPr="00843E27">
        <w:rPr>
          <w:rStyle w:val="StyleUnderline"/>
          <w:highlight w:val="green"/>
        </w:rPr>
        <w:t xml:space="preserve">few achievements the rest of the </w:t>
      </w:r>
      <w:r w:rsidRPr="00843E27">
        <w:rPr>
          <w:rStyle w:val="Emphasis"/>
          <w:highlight w:val="green"/>
        </w:rPr>
        <w:t>world might not have noticed</w:t>
      </w:r>
      <w:r w:rsidRPr="00EE6EBB">
        <w:rPr>
          <w:rStyle w:val="StyleUnderline"/>
        </w:rPr>
        <w:t xml:space="preserve">. </w:t>
      </w:r>
      <w:r w:rsidRPr="00843E27">
        <w:rPr>
          <w:sz w:val="12"/>
        </w:rPr>
        <w:t xml:space="preserve">One was the November 7 </w:t>
      </w:r>
      <w:r w:rsidRPr="00843E27">
        <w:rPr>
          <w:rStyle w:val="StyleUnderline"/>
          <w:highlight w:val="green"/>
        </w:rPr>
        <w:t>launch of Ceres-1, a new type of rocket</w:t>
      </w:r>
      <w:r w:rsidRPr="00EE6EBB">
        <w:rPr>
          <w:rStyle w:val="StyleUnderline"/>
        </w:rPr>
        <w:t xml:space="preserve">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w:t>
      </w:r>
      <w:r w:rsidRPr="00843E27">
        <w:rPr>
          <w:rStyle w:val="StyleUnderline"/>
          <w:highlight w:val="green"/>
        </w:rPr>
        <w:t>sent the Tianqi 11 communications satellite into space</w:t>
      </w:r>
      <w:r w:rsidRPr="00EE6EBB">
        <w:rPr>
          <w:rStyle w:val="StyleUnderline"/>
        </w:rPr>
        <w:t>.</w:t>
      </w:r>
    </w:p>
    <w:p w14:paraId="101A3114" w14:textId="77777777" w:rsidR="00246849" w:rsidRPr="00EE6EBB" w:rsidRDefault="00246849" w:rsidP="00246849">
      <w:pPr>
        <w:pStyle w:val="ListParagraph"/>
        <w:numPr>
          <w:ilvl w:val="0"/>
          <w:numId w:val="13"/>
        </w:numPr>
        <w:rPr>
          <w:rStyle w:val="StyleUnderline"/>
        </w:rPr>
      </w:pPr>
      <w:r w:rsidRPr="00843E27">
        <w:rPr>
          <w:sz w:val="12"/>
        </w:rPr>
        <w:t xml:space="preserve">What </w:t>
      </w:r>
      <w:proofErr w:type="gramStart"/>
      <w:r w:rsidRPr="00843E27">
        <w:rPr>
          <w:sz w:val="12"/>
        </w:rPr>
        <w:t>are</w:t>
      </w:r>
      <w:proofErr w:type="gramEnd"/>
      <w:r w:rsidRPr="00843E27">
        <w:rPr>
          <w:sz w:val="12"/>
        </w:rPr>
        <w:t xml:space="preserve"> the market needs that Hines is referring to? Satellites, and rockets that can launch them into orbit. </w:t>
      </w:r>
      <w:r w:rsidRPr="00843E27">
        <w:rPr>
          <w:rStyle w:val="StyleUnderline"/>
          <w:highlight w:val="green"/>
        </w:rPr>
        <w:t>The space industry is undergoing a renaissance thanks to two big trends spurred by the commercial industry: we can make satellites for less money by making them smaller and using off-the-shelf hardware; and we can also make rockets for less money</w:t>
      </w:r>
      <w:r w:rsidRPr="00EE6EBB">
        <w:rPr>
          <w:rStyle w:val="StyleUnderline"/>
        </w:rPr>
        <w:t>, by using less costly materials or reusing boosters after they’ve already flown</w:t>
      </w:r>
      <w:r w:rsidRPr="00843E27">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7BF90D2" w14:textId="77777777" w:rsidR="007E71F5" w:rsidRDefault="007E71F5" w:rsidP="007E71F5"/>
    <w:p w14:paraId="5B238BA6" w14:textId="77777777" w:rsidR="007E71F5" w:rsidRDefault="007E71F5" w:rsidP="007E71F5">
      <w:pPr>
        <w:pStyle w:val="Heading4"/>
      </w:pPr>
      <w:r>
        <w:t xml:space="preserve">We’ll read </w:t>
      </w:r>
      <w:proofErr w:type="spellStart"/>
      <w:r>
        <w:t>ev</w:t>
      </w:r>
      <w:proofErr w:type="spellEnd"/>
      <w:r>
        <w:t>.</w:t>
      </w:r>
    </w:p>
    <w:p w14:paraId="7DB14474" w14:textId="77777777" w:rsidR="007E71F5" w:rsidRDefault="007E71F5" w:rsidP="007E71F5">
      <w:r>
        <w:rPr>
          <w:rStyle w:val="Style13ptBold"/>
        </w:rPr>
        <w:t>Thornburg</w:t>
      </w:r>
      <w:r w:rsidRPr="00F3443A">
        <w:rPr>
          <w:rStyle w:val="Style13ptBold"/>
        </w:rPr>
        <w:t xml:space="preserve"> </w:t>
      </w:r>
      <w:r>
        <w:rPr>
          <w:rStyle w:val="Style13ptBold"/>
        </w:rPr>
        <w:t>18</w:t>
      </w:r>
      <w:r w:rsidRPr="00F3443A">
        <w:rPr>
          <w:rStyle w:val="Style13ptBold"/>
        </w:rPr>
        <w:t xml:space="preserve"> </w:t>
      </w:r>
      <w:r>
        <w:t>[(Matthew, associate editor at the Michigan Journal of International Law) “</w:t>
      </w:r>
      <w:r w:rsidRPr="00E746A9">
        <w:t xml:space="preserve">Are the Non-appropriation Principle and the Current Regulatory Regime Governing Geostationary Orbit Equitable for All of Earth’s </w:t>
      </w:r>
      <w:proofErr w:type="gramStart"/>
      <w:r w:rsidRPr="00E746A9">
        <w:t>States?</w:t>
      </w:r>
      <w:r>
        <w:t>,</w:t>
      </w:r>
      <w:proofErr w:type="gramEnd"/>
      <w:r>
        <w:t>”</w:t>
      </w:r>
      <w:r w:rsidRPr="00F3443A">
        <w:t xml:space="preserve"> </w:t>
      </w:r>
      <w:r>
        <w:t>November</w:t>
      </w:r>
      <w:r w:rsidRPr="00F3443A">
        <w:t xml:space="preserve"> 3</w:t>
      </w:r>
      <w:r>
        <w:t>0</w:t>
      </w:r>
      <w:r w:rsidRPr="00F3443A">
        <w:t>, 20</w:t>
      </w:r>
      <w:r>
        <w:t xml:space="preserve">18 </w:t>
      </w:r>
      <w:r w:rsidRPr="00E746A9">
        <w:t>http://www.mjilonline.org/are-the-non-appropriation-principle-and-the-current-regulatory-regime-governing-geostationary-orbit-equitable-for-all-of-earths-states/</w:t>
      </w:r>
      <w:r>
        <w:t>]</w:t>
      </w:r>
      <w:r w:rsidRPr="00F3443A">
        <w:t xml:space="preserve"> TDI</w:t>
      </w:r>
    </w:p>
    <w:p w14:paraId="149C1E97" w14:textId="77777777" w:rsidR="007E71F5" w:rsidRPr="00E746A9" w:rsidRDefault="007E71F5" w:rsidP="007E71F5">
      <w:pPr>
        <w:rPr>
          <w:rStyle w:val="StyleUnderline"/>
        </w:rPr>
      </w:pPr>
      <w:r>
        <w:t xml:space="preserve">As the law currently stands, </w:t>
      </w:r>
      <w:r w:rsidRPr="00E746A9">
        <w:rPr>
          <w:rStyle w:val="StyleUnderline"/>
        </w:rPr>
        <w:t xml:space="preserve">geostationary </w:t>
      </w:r>
      <w:r w:rsidRPr="00EF5802">
        <w:rPr>
          <w:rStyle w:val="StyleUnderline"/>
          <w:highlight w:val="green"/>
        </w:rPr>
        <w:t>orbit</w:t>
      </w:r>
      <w:r w:rsidRPr="00E746A9">
        <w:rPr>
          <w:rStyle w:val="StyleUnderline"/>
        </w:rPr>
        <w:t xml:space="preserve"> – a constant orbital position above Earth’s equator – </w:t>
      </w:r>
      <w:r w:rsidRPr="00EF5802">
        <w:rPr>
          <w:rStyle w:val="StyleUnderline"/>
          <w:highlight w:val="green"/>
        </w:rPr>
        <w:t>is governed by the OST and</w:t>
      </w:r>
      <w:r w:rsidRPr="00E746A9">
        <w:rPr>
          <w:rStyle w:val="StyleUnderline"/>
        </w:rPr>
        <w:t xml:space="preserve"> is </w:t>
      </w:r>
      <w:r w:rsidRPr="00EF5802">
        <w:rPr>
          <w:rStyle w:val="StyleUnderline"/>
          <w:highlight w:val="green"/>
        </w:rPr>
        <w:t>therefore subject to</w:t>
      </w:r>
      <w:r w:rsidRPr="00E746A9">
        <w:rPr>
          <w:rStyle w:val="StyleUnderline"/>
        </w:rPr>
        <w:t xml:space="preserve"> the treaty’s attendant </w:t>
      </w:r>
      <w:r w:rsidRPr="00EF5802">
        <w:rPr>
          <w:rStyle w:val="StyleUnderline"/>
          <w:highlight w:val="green"/>
        </w:rPr>
        <w:t>ban on</w:t>
      </w:r>
      <w:r w:rsidRPr="00E746A9">
        <w:rPr>
          <w:rStyle w:val="StyleUnderline"/>
        </w:rPr>
        <w:t xml:space="preserve"> national </w:t>
      </w:r>
      <w:r w:rsidRPr="00EF5802">
        <w:rPr>
          <w:rStyle w:val="StyleUnderline"/>
          <w:highlight w:val="green"/>
        </w:rPr>
        <w:t>appropriation</w:t>
      </w:r>
      <w:r w:rsidRPr="00E746A9">
        <w:rPr>
          <w:rStyle w:val="StyleUnderline"/>
        </w:rPr>
        <w:t xml:space="preserve">. Spaces, or </w:t>
      </w:r>
      <w:r w:rsidRPr="00EF5802">
        <w:rPr>
          <w:rStyle w:val="StyleUnderline"/>
          <w:highlight w:val="green"/>
        </w:rPr>
        <w:t>slots</w:t>
      </w:r>
      <w:r w:rsidRPr="00E746A9">
        <w:rPr>
          <w:rStyle w:val="StyleUnderline"/>
        </w:rPr>
        <w:t xml:space="preserve">, in geostationary </w:t>
      </w:r>
      <w:proofErr w:type="gramStart"/>
      <w:r w:rsidRPr="00E746A9">
        <w:rPr>
          <w:rStyle w:val="StyleUnderline"/>
        </w:rPr>
        <w:t>orbit</w:t>
      </w:r>
      <w:r>
        <w:t>[</w:t>
      </w:r>
      <w:proofErr w:type="gramEnd"/>
      <w:r>
        <w:t xml:space="preserve">2] are desired because they are exceedingly convenient for communicating with earth. They </w:t>
      </w:r>
      <w:r w:rsidRPr="00EF5802">
        <w:rPr>
          <w:rStyle w:val="StyleUnderline"/>
          <w:highlight w:val="green"/>
        </w:rPr>
        <w:t>are highly limited</w:t>
      </w:r>
      <w:r w:rsidRPr="00E746A9">
        <w:rPr>
          <w:rStyle w:val="StyleUnderline"/>
        </w:rPr>
        <w:t xml:space="preserve"> and </w:t>
      </w:r>
      <w:proofErr w:type="gramStart"/>
      <w:r w:rsidRPr="00E746A9">
        <w:rPr>
          <w:rStyle w:val="StyleUnderline"/>
        </w:rPr>
        <w:t>as a consequence</w:t>
      </w:r>
      <w:proofErr w:type="gramEnd"/>
      <w:r w:rsidRPr="00E746A9">
        <w:rPr>
          <w:rStyle w:val="StyleUnderline"/>
        </w:rPr>
        <w:t>, highly valuable</w:t>
      </w:r>
      <w:r>
        <w:t xml:space="preserve">. Moreover, these spaces are allotted on a first-come-first-served </w:t>
      </w:r>
      <w:proofErr w:type="gramStart"/>
      <w:r>
        <w:t>basis[</w:t>
      </w:r>
      <w:proofErr w:type="gramEnd"/>
      <w:r>
        <w:t xml:space="preserve">3] making them virtually unattainable by less scientifically and economically advanced states[4], or those that are just plain late to the game. </w:t>
      </w:r>
      <w:r w:rsidRPr="00E746A9">
        <w:rPr>
          <w:rStyle w:val="StyleUnderline"/>
        </w:rPr>
        <w:t>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sidRPr="00E746A9">
        <w:rPr>
          <w:rStyle w:val="StyleUnderline"/>
        </w:rPr>
        <w:t>.”</w:t>
      </w:r>
      <w:r>
        <w:t>[</w:t>
      </w:r>
      <w:proofErr w:type="gramEnd"/>
      <w:r>
        <w:t xml:space="preserve">5] </w:t>
      </w:r>
      <w:r w:rsidRPr="00E746A9">
        <w:rPr>
          <w:rStyle w:val="StyleUnderline"/>
        </w:rPr>
        <w:t>The geostationary orbital position is generally agreed upon by experts[6] as part of “outer space” and consequently, forbidden from appropriation.</w:t>
      </w:r>
      <w:r>
        <w:rPr>
          <w:rStyle w:val="StyleUnderline"/>
        </w:rPr>
        <w:t xml:space="preserve"> </w:t>
      </w:r>
      <w:r w:rsidRPr="00E746A9">
        <w:rPr>
          <w:rStyle w:val="StyleUnderline"/>
        </w:rPr>
        <w:t>The OST is clear in prohibiting claims of sovereignty, but the subsequent clauses leave much to interpretation when considering what other acts constitute “national appropriation</w:t>
      </w:r>
      <w:r>
        <w:t xml:space="preserve">.” In other words, </w:t>
      </w:r>
      <w:r w:rsidRPr="00E746A9">
        <w:rPr>
          <w:rStyle w:val="StyleUnderline"/>
        </w:rPr>
        <w:t xml:space="preserve">the question surrounding geostationary orbital slots is “whether the continued exclusive occupation by a geostationary satellite of the same physical area is a violation of the ban on national </w:t>
      </w:r>
      <w:proofErr w:type="gramStart"/>
      <w:r w:rsidRPr="00E746A9">
        <w:rPr>
          <w:rStyle w:val="StyleUnderline"/>
        </w:rPr>
        <w:t>appropriation”[</w:t>
      </w:r>
      <w:proofErr w:type="gramEnd"/>
      <w:r w:rsidRPr="00EF5802">
        <w:rPr>
          <w:rStyle w:val="StyleUnderline"/>
        </w:rPr>
        <w:t>7] by use, occupation, or other means</w:t>
      </w:r>
      <w:r w:rsidRPr="00EF5802">
        <w:t xml:space="preserve">. In his article, Major Legal Issues Arising from the Use of the Geostationary Orbit, Stephen </w:t>
      </w:r>
      <w:proofErr w:type="spellStart"/>
      <w:r w:rsidRPr="00EF5802">
        <w:t>Gorove</w:t>
      </w:r>
      <w:proofErr w:type="spellEnd"/>
      <w:r w:rsidRPr="00EF5802">
        <w:t xml:space="preserve"> says </w:t>
      </w:r>
      <w:proofErr w:type="gramStart"/>
      <w:r w:rsidRPr="00EF5802">
        <w:t>that,</w:t>
      </w:r>
      <w:proofErr w:type="gramEnd"/>
      <w:r w:rsidRPr="00EF5802">
        <w:t xml:space="preserve"> “it is not clear that a satellite in geostationary orbit would be able to maintain its exact position and occupy the same area over a period of time…” so as to “appropriate” and thus violate Article II of the OST. </w:t>
      </w:r>
      <w:r w:rsidRPr="00EF5802">
        <w:rPr>
          <w:rStyle w:val="StyleUnderline"/>
        </w:rPr>
        <w:t xml:space="preserve">The </w:t>
      </w:r>
      <w:r w:rsidRPr="00B00D12">
        <w:rPr>
          <w:rStyle w:val="StyleUnderline"/>
          <w:highlight w:val="green"/>
        </w:rPr>
        <w:t>analysis should not turn on whether the satellites</w:t>
      </w:r>
      <w:r w:rsidRPr="00EF5802">
        <w:rPr>
          <w:rStyle w:val="StyleUnderline"/>
        </w:rPr>
        <w:t xml:space="preserve"> in geostationary orbit </w:t>
      </w:r>
      <w:r w:rsidRPr="00B00D12">
        <w:rPr>
          <w:rStyle w:val="StyleUnderline"/>
          <w:highlight w:val="green"/>
        </w:rPr>
        <w:lastRenderedPageBreak/>
        <w:t>maintain their exact position</w:t>
      </w:r>
      <w:r w:rsidRPr="00EF5802">
        <w:rPr>
          <w:rStyle w:val="StyleUnderline"/>
        </w:rPr>
        <w:t xml:space="preserve">. Instead, </w:t>
      </w:r>
      <w:r w:rsidRPr="00272150">
        <w:rPr>
          <w:rStyle w:val="StyleUnderline"/>
          <w:highlight w:val="green"/>
        </w:rPr>
        <w:t>it is</w:t>
      </w:r>
      <w:r w:rsidRPr="00EF5802">
        <w:rPr>
          <w:rStyle w:val="StyleUnderline"/>
        </w:rPr>
        <w:t xml:space="preserve"> the </w:t>
      </w:r>
      <w:r w:rsidRPr="00272150">
        <w:rPr>
          <w:rStyle w:val="StyleUnderline"/>
          <w:highlight w:val="green"/>
        </w:rPr>
        <w:t>continual use of the orbital slot that should be examined</w:t>
      </w:r>
      <w:r w:rsidRPr="00EF5802">
        <w:rPr>
          <w:rStyle w:val="StyleUnderline"/>
        </w:rPr>
        <w:t xml:space="preserve"> </w:t>
      </w:r>
      <w:proofErr w:type="gramStart"/>
      <w:r w:rsidRPr="00EF5802">
        <w:rPr>
          <w:rStyle w:val="StyleUnderline"/>
        </w:rPr>
        <w:t>in light</w:t>
      </w:r>
      <w:r w:rsidRPr="00E746A9">
        <w:rPr>
          <w:rStyle w:val="StyleUnderline"/>
        </w:rPr>
        <w:t xml:space="preserve"> of</w:t>
      </w:r>
      <w:proofErr w:type="gramEnd"/>
      <w:r w:rsidRPr="00E746A9">
        <w:rPr>
          <w:rStyle w:val="StyleUnderline"/>
        </w:rPr>
        <w:t xml:space="preserve"> the OST prohibition. The average </w:t>
      </w:r>
      <w:r w:rsidRPr="00EF5802">
        <w:rPr>
          <w:rStyle w:val="StyleUnderline"/>
          <w:highlight w:val="green"/>
        </w:rPr>
        <w:t>lifespan of a geostationary satellite is 15-20 years</w:t>
      </w:r>
      <w:r w:rsidRPr="00E746A9">
        <w:rPr>
          <w:rStyle w:val="StyleUnderline"/>
        </w:rPr>
        <w:t xml:space="preserve">,[8] effectively </w:t>
      </w:r>
      <w:r w:rsidRPr="00EF5802">
        <w:rPr>
          <w:rStyle w:val="StyleUnderline"/>
          <w:highlight w:val="green"/>
        </w:rPr>
        <w:t>shutting out any other state’s use of that slot</w:t>
      </w:r>
      <w:r w:rsidRPr="00E746A9">
        <w:rPr>
          <w:rStyle w:val="StyleUnderline"/>
        </w:rPr>
        <w:t xml:space="preserve"> for at least that long. A time frame of </w:t>
      </w:r>
      <w:r w:rsidRPr="00EF5802">
        <w:rPr>
          <w:rStyle w:val="StyleUnderline"/>
          <w:highlight w:val="green"/>
        </w:rPr>
        <w:t>this</w:t>
      </w:r>
      <w:r w:rsidRPr="00E746A9">
        <w:rPr>
          <w:rStyle w:val="StyleUnderline"/>
        </w:rPr>
        <w:t xml:space="preserve"> nature </w:t>
      </w:r>
      <w:r w:rsidRPr="00EF5802">
        <w:rPr>
          <w:rStyle w:val="StyleUnderline"/>
          <w:highlight w:val="green"/>
        </w:rPr>
        <w:t>seems to be the exact</w:t>
      </w:r>
      <w:r w:rsidRPr="00E746A9">
        <w:rPr>
          <w:rStyle w:val="StyleUnderline"/>
        </w:rPr>
        <w:t xml:space="preserve"> type of “</w:t>
      </w:r>
      <w:r w:rsidRPr="00EF5802">
        <w:rPr>
          <w:rStyle w:val="StyleUnderline"/>
          <w:highlight w:val="green"/>
        </w:rPr>
        <w:t>use or occupation” the treaty seeks to foreclose</w:t>
      </w:r>
      <w:r w:rsidRPr="00E746A9">
        <w:rPr>
          <w:rStyle w:val="StyleUnderline"/>
        </w:rPr>
        <w:t xml:space="preserve"> because of the consequent unequal access to the use of space, and the consequent potential to cement the economic interests of certain nations and firms.</w:t>
      </w:r>
      <w:r>
        <w:t xml:space="preserve"> Compounding this concern is the fact that operators of the geostationary satellites need only refile with the International Telecommunications Union (“ITU”) to “renew” a slot and replace old satellites with new ones.[9] Essentially, </w:t>
      </w:r>
      <w:r w:rsidRPr="00E746A9">
        <w:rPr>
          <w:rStyle w:val="StyleUnderline"/>
        </w:rPr>
        <w:t xml:space="preserve">such </w:t>
      </w:r>
      <w:r w:rsidRPr="00EF5802">
        <w:rPr>
          <w:rStyle w:val="StyleUnderline"/>
          <w:highlight w:val="green"/>
        </w:rPr>
        <w:t>operators keep the orbital slot indefinitely</w:t>
      </w:r>
      <w:r w:rsidRPr="00E746A9">
        <w:rPr>
          <w:rStyle w:val="StyleUnderline"/>
        </w:rPr>
        <w:t xml:space="preserve">. </w:t>
      </w:r>
      <w:proofErr w:type="gramStart"/>
      <w:r w:rsidRPr="00E746A9">
        <w:rPr>
          <w:rStyle w:val="StyleUnderline"/>
        </w:rPr>
        <w:t>In light of</w:t>
      </w:r>
      <w:proofErr w:type="gramEnd"/>
      <w:r w:rsidRPr="00E746A9">
        <w:rPr>
          <w:rStyle w:val="StyleUnderline"/>
        </w:rPr>
        <w:t xml:space="preserve"> the OST – a treaty dominated by goals of fair and equitable use and access to space – endless </w:t>
      </w:r>
      <w:r w:rsidRPr="00EF5802">
        <w:rPr>
          <w:rStyle w:val="StyleUnderline"/>
          <w:highlight w:val="green"/>
        </w:rPr>
        <w:t xml:space="preserve">use of these </w:t>
      </w:r>
      <w:r w:rsidRPr="00EF5802">
        <w:rPr>
          <w:rStyle w:val="StyleUnderline"/>
        </w:rPr>
        <w:t xml:space="preserve">valuable </w:t>
      </w:r>
      <w:r w:rsidRPr="00EF5802">
        <w:rPr>
          <w:rStyle w:val="StyleUnderline"/>
          <w:highlight w:val="green"/>
        </w:rPr>
        <w:t>slots should rise to the level of</w:t>
      </w:r>
      <w:r w:rsidRPr="00E746A9">
        <w:rPr>
          <w:rStyle w:val="StyleUnderline"/>
        </w:rPr>
        <w:t xml:space="preserve"> national </w:t>
      </w:r>
      <w:r w:rsidRPr="00EF5802">
        <w:rPr>
          <w:rStyle w:val="StyleUnderline"/>
          <w:highlight w:val="green"/>
        </w:rPr>
        <w:t>appropriation</w:t>
      </w:r>
      <w:r w:rsidRPr="00E746A9">
        <w:rPr>
          <w:rStyle w:val="StyleUnderline"/>
        </w:rPr>
        <w:t xml:space="preserve"> by means of use, occupation, or other means.</w:t>
      </w:r>
    </w:p>
    <w:p w14:paraId="444E317D" w14:textId="77777777" w:rsidR="007E71F5" w:rsidRPr="00EF5802" w:rsidRDefault="007E71F5" w:rsidP="007E71F5"/>
    <w:p w14:paraId="06CD6FD1" w14:textId="77777777" w:rsidR="007E71F5" w:rsidRDefault="007E71F5" w:rsidP="007E71F5">
      <w:pPr>
        <w:pStyle w:val="Heading4"/>
      </w:pPr>
      <w:r>
        <w:t>Yangwang-1 is key to nighttime light data – significant advancements over alternatives.</w:t>
      </w:r>
    </w:p>
    <w:p w14:paraId="12474B84" w14:textId="77777777" w:rsidR="007E71F5" w:rsidRPr="00180851" w:rsidRDefault="007E71F5" w:rsidP="007E71F5">
      <w:r>
        <w:rPr>
          <w:rStyle w:val="Style13ptBold"/>
        </w:rPr>
        <w:t xml:space="preserve">Zhu et al 22 </w:t>
      </w:r>
      <w:r>
        <w:t>“Assessment of a New Fine-Resolution Nighttime Light Imagery From the Yangwang-1 (“Look up 1”) Satellite”</w:t>
      </w:r>
      <w:r w:rsidRPr="00A073E8">
        <w:t xml:space="preserve"> </w:t>
      </w:r>
      <w:proofErr w:type="spellStart"/>
      <w:r>
        <w:t>Xiaolin</w:t>
      </w:r>
      <w:proofErr w:type="spellEnd"/>
      <w:r>
        <w:t xml:space="preserve"> Zhu, </w:t>
      </w:r>
      <w:proofErr w:type="spellStart"/>
      <w:r>
        <w:t>Xiaoyue</w:t>
      </w:r>
      <w:proofErr w:type="spellEnd"/>
      <w:r>
        <w:t xml:space="preserve"> Tan, </w:t>
      </w:r>
      <w:proofErr w:type="spellStart"/>
      <w:r>
        <w:t>Minglei</w:t>
      </w:r>
      <w:proofErr w:type="spellEnd"/>
      <w:r>
        <w:t xml:space="preserve"> Liao, </w:t>
      </w:r>
      <w:proofErr w:type="spellStart"/>
      <w:r>
        <w:t>Shuheng</w:t>
      </w:r>
      <w:proofErr w:type="spellEnd"/>
      <w:r>
        <w:t xml:space="preserve"> Zhao, Yi Nam Xu, and </w:t>
      </w:r>
      <w:proofErr w:type="spellStart"/>
      <w:r>
        <w:t>Xintao</w:t>
      </w:r>
      <w:proofErr w:type="spellEnd"/>
      <w:r>
        <w:t xml:space="preserve"> Liu are with the Department of Land Surveying and </w:t>
      </w:r>
      <w:proofErr w:type="spellStart"/>
      <w:r>
        <w:t>GeoInformatics</w:t>
      </w:r>
      <w:proofErr w:type="spellEnd"/>
      <w:r>
        <w:t xml:space="preserve">, The Hong Kong Polytechnic University; </w:t>
      </w:r>
      <w:proofErr w:type="spellStart"/>
      <w:r>
        <w:t>Tianshu</w:t>
      </w:r>
      <w:proofErr w:type="spellEnd"/>
      <w:r>
        <w:t xml:space="preserve"> Liu is with the S.T.E.M Academy, Orange Lutheran High School, Meng </w:t>
      </w:r>
      <w:proofErr w:type="spellStart"/>
      <w:r>
        <w:t>Su</w:t>
      </w:r>
      <w:proofErr w:type="spellEnd"/>
      <w:r>
        <w:t xml:space="preserve"> is with the Laboratory for Space Research, The University of Hong Kong. </w:t>
      </w:r>
      <w:r w:rsidRPr="00180851">
        <w:t>IEEE GEOSCIENCE AND REMOTE SENSING LETTERS, VOL. 19, 2022 6505205</w:t>
      </w:r>
      <w:r>
        <w:t xml:space="preserve"> </w:t>
      </w:r>
      <w:hyperlink r:id="rId10" w:history="1">
        <w:r w:rsidRPr="003B2351">
          <w:rPr>
            <w:rStyle w:val="Hyperlink"/>
          </w:rPr>
          <w:t>https://ieeexplore.ieee.org/stamp/stamp.jsp?tp=&amp;arnumber=9666911&amp;tag=1</w:t>
        </w:r>
      </w:hyperlink>
      <w:r>
        <w:t xml:space="preserve"> SM</w:t>
      </w:r>
    </w:p>
    <w:p w14:paraId="5428CF55" w14:textId="77777777" w:rsidR="007E71F5" w:rsidRPr="00180851" w:rsidRDefault="007E71F5" w:rsidP="007E71F5">
      <w:pPr>
        <w:rPr>
          <w:rStyle w:val="StyleUnderline"/>
        </w:rPr>
      </w:pPr>
      <w:r>
        <w:t xml:space="preserve">The calibrated radiance of Yangwang-1 was used to estimate the population in 27 districts of Hong Kong and Shenzhen by a linear regression model (Fig. 3). The good performance of this model (R2 = 0.94) suggests </w:t>
      </w:r>
      <w:r w:rsidRPr="00180851">
        <w:rPr>
          <w:rStyle w:val="StyleUnderline"/>
        </w:rPr>
        <w:t xml:space="preserve">that radiance data obtained by Yangwang-1 </w:t>
      </w:r>
      <w:proofErr w:type="gramStart"/>
      <w:r w:rsidRPr="00180851">
        <w:rPr>
          <w:rStyle w:val="StyleUnderline"/>
        </w:rPr>
        <w:t>is capable of evaluating</w:t>
      </w:r>
      <w:proofErr w:type="gramEnd"/>
      <w:r w:rsidRPr="00180851">
        <w:rPr>
          <w:rStyle w:val="StyleUnderline"/>
        </w:rPr>
        <w:t xml:space="preserve"> socioeconomic parameters.</w:t>
      </w:r>
    </w:p>
    <w:p w14:paraId="3CA6DB8D" w14:textId="77777777" w:rsidR="007E71F5" w:rsidRDefault="007E71F5" w:rsidP="007E71F5">
      <w:r>
        <w:t>B. Spatial Properties</w:t>
      </w:r>
    </w:p>
    <w:p w14:paraId="68418ABC" w14:textId="77777777" w:rsidR="007E71F5" w:rsidRPr="00180851" w:rsidRDefault="007E71F5" w:rsidP="007E71F5">
      <w:pPr>
        <w:rPr>
          <w:rStyle w:val="StyleUnderline"/>
        </w:rPr>
      </w:pPr>
      <w:r w:rsidRPr="00180851">
        <w:rPr>
          <w:rStyle w:val="StyleUnderline"/>
        </w:rPr>
        <w:t xml:space="preserve">Among three satellites, </w:t>
      </w:r>
      <w:r w:rsidRPr="008C60F6">
        <w:rPr>
          <w:rStyle w:val="StyleUnderline"/>
          <w:highlight w:val="green"/>
        </w:rPr>
        <w:t>Yangwang-1 has the highest spatial resolution</w:t>
      </w:r>
      <w:r w:rsidRPr="00180851">
        <w:rPr>
          <w:rStyle w:val="StyleUnderline"/>
        </w:rPr>
        <w:t xml:space="preserve"> </w:t>
      </w:r>
      <w:r>
        <w:t xml:space="preserve">38 m, which is higher than 130 m of Luojia-1 and dramatically higher than 750 m of VIIRS (Table II). </w:t>
      </w:r>
      <w:r w:rsidRPr="00180851">
        <w:rPr>
          <w:rStyle w:val="StyleUnderline"/>
        </w:rPr>
        <w:t xml:space="preserve">As a result, </w:t>
      </w:r>
      <w:r w:rsidRPr="008C60F6">
        <w:rPr>
          <w:rStyle w:val="StyleUnderline"/>
          <w:highlight w:val="green"/>
        </w:rPr>
        <w:t>Yangwang-1</w:t>
      </w:r>
      <w:r w:rsidRPr="00180851">
        <w:rPr>
          <w:rStyle w:val="StyleUnderline"/>
        </w:rPr>
        <w:t xml:space="preserve"> should </w:t>
      </w:r>
      <w:r w:rsidRPr="008C60F6">
        <w:rPr>
          <w:rStyle w:val="StyleUnderline"/>
          <w:highlight w:val="green"/>
        </w:rPr>
        <w:t>be</w:t>
      </w:r>
      <w:r w:rsidRPr="00180851">
        <w:rPr>
          <w:rStyle w:val="StyleUnderline"/>
        </w:rPr>
        <w:t xml:space="preserve"> </w:t>
      </w:r>
      <w:r w:rsidRPr="008C60F6">
        <w:rPr>
          <w:rStyle w:val="StyleUnderline"/>
          <w:highlight w:val="green"/>
        </w:rPr>
        <w:t>more capable of capturing</w:t>
      </w:r>
      <w:r w:rsidRPr="00180851">
        <w:rPr>
          <w:rStyle w:val="StyleUnderline"/>
        </w:rPr>
        <w:t xml:space="preserve"> the spatial </w:t>
      </w:r>
      <w:r w:rsidRPr="008C60F6">
        <w:rPr>
          <w:rStyle w:val="StyleUnderline"/>
          <w:highlight w:val="green"/>
        </w:rPr>
        <w:t>pattern of artificial lights</w:t>
      </w:r>
      <w:r w:rsidRPr="00180851">
        <w:rPr>
          <w:rStyle w:val="StyleUnderline"/>
        </w:rPr>
        <w:t xml:space="preserve">, such as bright city blocks (e.g., business districts) and road networks. </w:t>
      </w:r>
      <w:r>
        <w:t xml:space="preserve">To investigate the spatial properties of NTL images from different satellites, a subregion covering the Hong Kong–Zhuhai–Macau Bridge (HZMB) was selected to demonstrate the NTL spatial patterns (Fig. 4). </w:t>
      </w:r>
      <w:proofErr w:type="gramStart"/>
      <w:r>
        <w:t xml:space="preserve">It </w:t>
      </w:r>
      <w:r w:rsidRPr="00180851">
        <w:rPr>
          <w:rStyle w:val="StyleUnderline"/>
        </w:rPr>
        <w:t>is clear that all</w:t>
      </w:r>
      <w:proofErr w:type="gramEnd"/>
      <w:r w:rsidRPr="00180851">
        <w:rPr>
          <w:rStyle w:val="StyleUnderline"/>
        </w:rPr>
        <w:t xml:space="preserve"> three satellites can capture the general spatial pattern of NTL, but </w:t>
      </w:r>
      <w:r w:rsidRPr="008C60F6">
        <w:rPr>
          <w:rStyle w:val="StyleUnderline"/>
          <w:highlight w:val="green"/>
        </w:rPr>
        <w:t>Yangwang-1</w:t>
      </w:r>
      <w:r w:rsidRPr="00180851">
        <w:rPr>
          <w:rStyle w:val="StyleUnderline"/>
        </w:rPr>
        <w:t xml:space="preserve"> and Luojia-1 NTL images </w:t>
      </w:r>
      <w:r w:rsidRPr="008C60F6">
        <w:rPr>
          <w:rStyle w:val="StyleUnderline"/>
          <w:highlight w:val="green"/>
        </w:rPr>
        <w:t>show much more</w:t>
      </w:r>
      <w:r w:rsidRPr="00180851">
        <w:rPr>
          <w:rStyle w:val="StyleUnderline"/>
        </w:rPr>
        <w:t xml:space="preserve"> spatial </w:t>
      </w:r>
      <w:r w:rsidRPr="008C60F6">
        <w:rPr>
          <w:rStyle w:val="StyleUnderline"/>
          <w:highlight w:val="green"/>
        </w:rPr>
        <w:t>details</w:t>
      </w:r>
      <w:r w:rsidRPr="00180851">
        <w:rPr>
          <w:rStyle w:val="StyleUnderline"/>
        </w:rPr>
        <w:t xml:space="preserve"> than VIIRS image</w:t>
      </w:r>
      <w:r>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w:t>
      </w:r>
      <w:proofErr w:type="gramStart"/>
      <w:r>
        <w:t>HZMB</w:t>
      </w:r>
      <w:proofErr w:type="gramEnd"/>
      <w:r>
        <w:t xml:space="preserve"> and the image hardly show the shape of the airport [Fig. 4(b)]. </w:t>
      </w:r>
      <w:r w:rsidRPr="00180851">
        <w:rPr>
          <w:rStyle w:val="StyleUnderline"/>
        </w:rPr>
        <w:t xml:space="preserve">The comparison between Yangwang-1 and Luojia1 in the zoomed area shows that </w:t>
      </w:r>
      <w:r w:rsidRPr="008C60F6">
        <w:rPr>
          <w:rStyle w:val="StyleUnderline"/>
          <w:highlight w:val="green"/>
        </w:rPr>
        <w:t>Yangwang-1</w:t>
      </w:r>
      <w:r w:rsidRPr="00180851">
        <w:rPr>
          <w:rStyle w:val="StyleUnderline"/>
        </w:rPr>
        <w:t xml:space="preserve"> [Fig. 4(h)] </w:t>
      </w:r>
      <w:r w:rsidRPr="008C60F6">
        <w:rPr>
          <w:rStyle w:val="StyleUnderline"/>
          <w:highlight w:val="green"/>
        </w:rPr>
        <w:t>captures</w:t>
      </w:r>
      <w:r w:rsidRPr="00180851">
        <w:rPr>
          <w:rStyle w:val="StyleUnderline"/>
        </w:rPr>
        <w:t xml:space="preserve"> the road network </w:t>
      </w:r>
      <w:r w:rsidRPr="008C60F6">
        <w:rPr>
          <w:rStyle w:val="StyleUnderline"/>
          <w:highlight w:val="green"/>
        </w:rPr>
        <w:t>more clearly</w:t>
      </w:r>
      <w:r w:rsidRPr="00180851">
        <w:rPr>
          <w:rStyle w:val="StyleUnderline"/>
        </w:rPr>
        <w:t xml:space="preserve"> than Luojia-1 [Fig. 4(g)]. </w:t>
      </w:r>
      <w:r>
        <w:t xml:space="preserve">To quantify the </w:t>
      </w:r>
      <w:r>
        <w:lastRenderedPageBreak/>
        <w:t>image quality in the spatial domain, the dubbed Blind/</w:t>
      </w:r>
      <w:proofErr w:type="spellStart"/>
      <w:r>
        <w:t>Referenceless</w:t>
      </w:r>
      <w:proofErr w:type="spellEnd"/>
      <w:r>
        <w:t xml:space="preserve">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69.7), indicating that </w:t>
      </w:r>
      <w:r w:rsidRPr="008C60F6">
        <w:rPr>
          <w:rStyle w:val="StyleUnderline"/>
          <w:highlight w:val="green"/>
        </w:rPr>
        <w:t>Yangwang-1 has spatial quality better</w:t>
      </w:r>
      <w:r w:rsidRPr="00180851">
        <w:rPr>
          <w:rStyle w:val="StyleUnderline"/>
        </w:rPr>
        <w:t xml:space="preserve"> than Luojia-1 and VIIRS </w:t>
      </w:r>
      <w:r w:rsidRPr="008C60F6">
        <w:rPr>
          <w:rStyle w:val="StyleUnderline"/>
          <w:highlight w:val="green"/>
        </w:rPr>
        <w:t>by 32% and 61%,</w:t>
      </w:r>
      <w:r w:rsidRPr="00180851">
        <w:rPr>
          <w:rStyle w:val="StyleUnderline"/>
        </w:rPr>
        <w:t xml:space="preserve"> respectively.</w:t>
      </w:r>
    </w:p>
    <w:p w14:paraId="35743852" w14:textId="77777777" w:rsidR="007E71F5" w:rsidRDefault="007E71F5" w:rsidP="007E71F5">
      <w:r w:rsidRPr="00180851">
        <w:rPr>
          <w:rStyle w:val="StyleUnderline"/>
        </w:rPr>
        <w:t>To further quantify the spatial properties, we estimated the spatial response of Luojia-1 and Yangwang-1 using the HZMB as ground reference samples. Spatial response refers to the satellite’s ability to position ground targets accurately and precisely.</w:t>
      </w:r>
      <w:r>
        <w:t xml:space="preserve"> The HZMB comprises a 22.9-km long bridge and a 6.7-km long subsea tunnel connected by two artificial islands. To provide illumination, the lighting provisions on the HZMB 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180851">
        <w:rPr>
          <w:rStyle w:val="StyleUnderline"/>
        </w:rPr>
        <w:t xml:space="preserve">It shows that both Luojia-1 and Yangwang-1 have a peak in NTL that corresponds to the bridge, but the peak of </w:t>
      </w:r>
      <w:r w:rsidRPr="008C60F6">
        <w:rPr>
          <w:rStyle w:val="StyleUnderline"/>
          <w:highlight w:val="green"/>
        </w:rPr>
        <w:t>Yangwang-1</w:t>
      </w:r>
      <w:r w:rsidRPr="00180851">
        <w:rPr>
          <w:rStyle w:val="StyleUnderline"/>
        </w:rPr>
        <w:t xml:space="preserve"> has a narrower width than Luojia-1, indicating its </w:t>
      </w:r>
      <w:r w:rsidRPr="008C60F6">
        <w:rPr>
          <w:rStyle w:val="StyleUnderline"/>
          <w:highlight w:val="green"/>
        </w:rPr>
        <w:t>superiority in detecting tiny light sources</w:t>
      </w:r>
      <w:r w:rsidRPr="00180851">
        <w:rPr>
          <w:rStyle w:val="StyleUnderline"/>
        </w:rPr>
        <w:t>.</w:t>
      </w:r>
      <w:r>
        <w:t xml:space="preserve"> As for VIIRS, the light is nearly invisible due to the coarse spatial resolution [Fig. 4(b)], so the profile of VIIRS is not included in Fig. 5. In addition, the comparison also indicates that </w:t>
      </w:r>
      <w:r w:rsidRPr="008C60F6">
        <w:rPr>
          <w:rStyle w:val="StyleUnderline"/>
          <w:highlight w:val="green"/>
        </w:rPr>
        <w:t>Yangwang-1 is more sensitive</w:t>
      </w:r>
      <w:r w:rsidRPr="00180851">
        <w:rPr>
          <w:rStyle w:val="StyleUnderline"/>
        </w:rPr>
        <w:t xml:space="preserve"> than Luojia-1 to low lights (e.g., reflected moonlight or weak emissions), since Yangwang-1 </w:t>
      </w:r>
      <w:r w:rsidRPr="008C60F6">
        <w:rPr>
          <w:rStyle w:val="StyleUnderline"/>
          <w:highlight w:val="green"/>
        </w:rPr>
        <w:t>recorded more valid radiance</w:t>
      </w:r>
      <w:r w:rsidRPr="00180851">
        <w:rPr>
          <w:rStyle w:val="StyleUnderline"/>
        </w:rPr>
        <w:t xml:space="preserve"> on both sides of the bridge than Luojia-1</w:t>
      </w:r>
      <w:r>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46A17C74" w14:textId="77777777" w:rsidR="007E71F5" w:rsidRDefault="007E71F5" w:rsidP="007E71F5">
      <w:r>
        <w:t>C. Spectral Properties</w:t>
      </w:r>
    </w:p>
    <w:p w14:paraId="3C303FBD" w14:textId="77777777" w:rsidR="007E71F5" w:rsidRPr="00180851" w:rsidRDefault="007E71F5" w:rsidP="007E71F5">
      <w:pPr>
        <w:rPr>
          <w:rStyle w:val="StyleUnderline"/>
        </w:rPr>
      </w:pPr>
      <w:r>
        <w:t>Fig. 6(a) shows the spectral responses of the three satellites for the NTL visible band</w:t>
      </w:r>
      <w:r w:rsidRPr="00180851">
        <w:rPr>
          <w:rStyle w:val="StyleUnderline"/>
        </w:rPr>
        <w:t>. Spectral response describes the sensitivity of the sensor to optical radiation of different wavelengths. This is important because spectral responses determine which part of the optical radiation spectrum is measured.</w:t>
      </w:r>
      <w:r>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180851">
        <w:rPr>
          <w:rStyle w:val="StyleUnderline"/>
        </w:rPr>
        <w:t xml:space="preserve">the spectral response of </w:t>
      </w:r>
      <w:r w:rsidRPr="008C60F6">
        <w:rPr>
          <w:rStyle w:val="StyleUnderline"/>
          <w:highlight w:val="green"/>
        </w:rPr>
        <w:t>Yangwang-1 is significantly different</w:t>
      </w:r>
      <w:r w:rsidRPr="00180851">
        <w:rPr>
          <w:rStyle w:val="StyleUnderline"/>
        </w:rPr>
        <w:t xml:space="preserve"> from Luojia-1 and VIIRS. </w:t>
      </w:r>
      <w:r w:rsidRPr="008C60F6">
        <w:rPr>
          <w:rStyle w:val="StyleUnderline"/>
          <w:highlight w:val="green"/>
        </w:rPr>
        <w:t>It shifts</w:t>
      </w:r>
      <w:r w:rsidRPr="00180851">
        <w:rPr>
          <w:rStyle w:val="StyleUnderline"/>
        </w:rPr>
        <w:t xml:space="preserve"> more </w:t>
      </w:r>
      <w:r w:rsidRPr="008C60F6">
        <w:rPr>
          <w:rStyle w:val="StyleUnderline"/>
          <w:highlight w:val="green"/>
        </w:rPr>
        <w:t>to</w:t>
      </w:r>
      <w:r w:rsidRPr="00180851">
        <w:rPr>
          <w:rStyle w:val="StyleUnderline"/>
        </w:rPr>
        <w:t xml:space="preserve"> the </w:t>
      </w:r>
      <w:r w:rsidRPr="008C60F6">
        <w:rPr>
          <w:rStyle w:val="StyleUnderline"/>
          <w:highlight w:val="green"/>
        </w:rPr>
        <w:t>shorter wavelengths</w:t>
      </w:r>
      <w:r w:rsidRPr="00180851">
        <w:rPr>
          <w:rStyle w:val="StyleUnderline"/>
        </w:rPr>
        <w:t xml:space="preserve">, which indicates that </w:t>
      </w:r>
      <w:r w:rsidRPr="008C60F6">
        <w:rPr>
          <w:rStyle w:val="StyleUnderline"/>
          <w:highlight w:val="green"/>
        </w:rPr>
        <w:t>Yangwang-1 has</w:t>
      </w:r>
      <w:r w:rsidRPr="00180851">
        <w:rPr>
          <w:rStyle w:val="StyleUnderline"/>
        </w:rPr>
        <w:t xml:space="preserve"> some </w:t>
      </w:r>
      <w:r w:rsidRPr="008C60F6">
        <w:rPr>
          <w:rStyle w:val="StyleUnderline"/>
          <w:highlight w:val="green"/>
        </w:rPr>
        <w:t>strengths in artificial light monitoring</w:t>
      </w:r>
      <w:r w:rsidRPr="00180851">
        <w:rPr>
          <w:rStyle w:val="StyleUnderline"/>
        </w:rPr>
        <w:t xml:space="preserve">. First, the absorption of the atmosphere mainly happens in the band greater than 650 nm, and Yangwang-1 concentrates on a shorter wavelength ranging from 420 nm to approximately 700 nm, so </w:t>
      </w:r>
      <w:r w:rsidRPr="002778AF">
        <w:rPr>
          <w:rStyle w:val="StyleUnderline"/>
          <w:highlight w:val="green"/>
        </w:rPr>
        <w:t xml:space="preserve">Yangwang-1 will be less influenced by the absorption of </w:t>
      </w:r>
      <w:r w:rsidRPr="002778AF">
        <w:rPr>
          <w:rStyle w:val="StyleUnderline"/>
          <w:highlight w:val="green"/>
        </w:rPr>
        <w:lastRenderedPageBreak/>
        <w:t>the atmosphere.</w:t>
      </w:r>
      <w:r w:rsidRPr="00180851">
        <w:rPr>
          <w:rStyle w:val="StyleUnderline"/>
        </w:rPr>
        <w:t xml:space="preserve"> Second, </w:t>
      </w:r>
      <w:r w:rsidRPr="002778AF">
        <w:rPr>
          <w:rStyle w:val="StyleUnderline"/>
          <w:highlight w:val="green"/>
        </w:rPr>
        <w:t>the</w:t>
      </w:r>
      <w:r w:rsidRPr="00180851">
        <w:rPr>
          <w:rStyle w:val="StyleUnderline"/>
        </w:rPr>
        <w:t xml:space="preserve"> energy of </w:t>
      </w:r>
      <w:r w:rsidRPr="002778AF">
        <w:rPr>
          <w:rStyle w:val="StyleUnderline"/>
          <w:highlight w:val="green"/>
        </w:rPr>
        <w:t>three main types of artificial lights</w:t>
      </w:r>
      <w:r w:rsidRPr="00180851">
        <w:rPr>
          <w:rStyle w:val="StyleUnderline"/>
        </w:rPr>
        <w:t xml:space="preserve"> (fluorescent, high-pressure sodium, and LED) mainly </w:t>
      </w:r>
      <w:r w:rsidRPr="002778AF">
        <w:rPr>
          <w:rStyle w:val="StyleUnderline"/>
          <w:highlight w:val="green"/>
        </w:rPr>
        <w:t>distributes within the</w:t>
      </w:r>
      <w:r w:rsidRPr="00180851">
        <w:rPr>
          <w:rStyle w:val="StyleUnderline"/>
        </w:rPr>
        <w:t xml:space="preserve"> spectral response </w:t>
      </w:r>
      <w:r w:rsidRPr="002778AF">
        <w:rPr>
          <w:rStyle w:val="StyleUnderline"/>
          <w:highlight w:val="green"/>
        </w:rPr>
        <w:t>curve of Yangwang-1</w:t>
      </w:r>
      <w:r>
        <w:t xml:space="preserve"> except for the narrow peak of high-pressure sodium [Fig</w:t>
      </w:r>
      <w:r w:rsidRPr="00180851">
        <w:t>. 6(b)].</w:t>
      </w:r>
      <w:r w:rsidRPr="00180851">
        <w:rPr>
          <w:rStyle w:val="StyleUnderline"/>
        </w:rPr>
        <w:t xml:space="preserve"> Therefore, </w:t>
      </w:r>
      <w:r w:rsidRPr="002778AF">
        <w:rPr>
          <w:rStyle w:val="StyleUnderline"/>
          <w:highlight w:val="green"/>
        </w:rPr>
        <w:t>Yangwang-1 is more suitable</w:t>
      </w:r>
      <w:r w:rsidRPr="00180851">
        <w:rPr>
          <w:rStyle w:val="StyleUnderline"/>
        </w:rPr>
        <w:t xml:space="preserve"> to be utilized for observing artificial lights, especially for </w:t>
      </w:r>
      <w:r w:rsidRPr="002778AF">
        <w:rPr>
          <w:rStyle w:val="StyleUnderline"/>
        </w:rPr>
        <w:t>LEDs</w:t>
      </w:r>
      <w:r w:rsidRPr="00180851">
        <w:rPr>
          <w:rStyle w:val="StyleUnderline"/>
        </w:rPr>
        <w:t xml:space="preserve"> of which the </w:t>
      </w:r>
      <w:r w:rsidRPr="002778AF">
        <w:rPr>
          <w:rStyle w:val="StyleUnderline"/>
        </w:rPr>
        <w:t>first peak of energy is out of the</w:t>
      </w:r>
      <w:r w:rsidRPr="00180851">
        <w:rPr>
          <w:rStyle w:val="StyleUnderline"/>
        </w:rPr>
        <w:t xml:space="preserve"> spectral responses of Luojia-1 and VIIRS.</w:t>
      </w:r>
    </w:p>
    <w:p w14:paraId="220A0815" w14:textId="77777777" w:rsidR="007E71F5" w:rsidRDefault="007E71F5" w:rsidP="007E71F5">
      <w:r>
        <w:t>IV. DISCUSSIONS AND CONCLUSION</w:t>
      </w:r>
    </w:p>
    <w:p w14:paraId="75E4DFF9" w14:textId="77777777" w:rsidR="007E71F5" w:rsidRDefault="007E71F5" w:rsidP="007E71F5">
      <w:r>
        <w:t xml:space="preserve">From our assessment, </w:t>
      </w:r>
      <w:r w:rsidRPr="002778AF">
        <w:rPr>
          <w:rStyle w:val="StyleUnderline"/>
          <w:highlight w:val="green"/>
        </w:rPr>
        <w:t>NTL imagery from Yangwang-1</w:t>
      </w:r>
      <w:r w:rsidRPr="00180851">
        <w:rPr>
          <w:rStyle w:val="StyleUnderline"/>
        </w:rPr>
        <w:t xml:space="preserve"> has acceptable quality </w:t>
      </w:r>
      <w:r w:rsidRPr="002778AF">
        <w:rPr>
          <w:rStyle w:val="StyleUnderline"/>
          <w:highlight w:val="green"/>
        </w:rPr>
        <w:t xml:space="preserve">compared to the state of the art in NTL </w:t>
      </w:r>
      <w:r w:rsidRPr="002778AF">
        <w:rPr>
          <w:rStyle w:val="StyleUnderline"/>
        </w:rPr>
        <w:t>remote sensing</w:t>
      </w:r>
      <w:r w:rsidRPr="00180851">
        <w:rPr>
          <w:rStyle w:val="StyleUnderline"/>
        </w:rPr>
        <w:t xml:space="preserve"> (e.g., VIIRS, Luojia-1) and </w:t>
      </w:r>
      <w:r w:rsidRPr="002778AF">
        <w:rPr>
          <w:rStyle w:val="StyleUnderline"/>
          <w:highlight w:val="green"/>
        </w:rPr>
        <w:t>some aspects are even better</w:t>
      </w:r>
      <w:r w:rsidRPr="00180851">
        <w:rPr>
          <w:rStyle w:val="StyleUnderline"/>
        </w:rPr>
        <w:t>.</w:t>
      </w:r>
      <w:r>
        <w:t xml:space="preserve"> For the radiometric property, </w:t>
      </w:r>
      <w:r w:rsidRPr="002778AF">
        <w:rPr>
          <w:rStyle w:val="StyleUnderline"/>
          <w:highlight w:val="green"/>
        </w:rPr>
        <w:t xml:space="preserve">Yangwang-1 has a detectable minimum radiance lower than the other </w:t>
      </w:r>
      <w:r w:rsidRPr="002778AF">
        <w:rPr>
          <w:rStyle w:val="StyleUnderline"/>
        </w:rPr>
        <w:t>two</w:t>
      </w:r>
      <w:r w:rsidRPr="00180851">
        <w:rPr>
          <w:rStyle w:val="StyleUnderline"/>
        </w:rPr>
        <w:t xml:space="preserve"> </w:t>
      </w:r>
      <w:r w:rsidRPr="002778AF">
        <w:rPr>
          <w:rStyle w:val="StyleUnderline"/>
          <w:highlight w:val="green"/>
        </w:rPr>
        <w:t>satellites</w:t>
      </w:r>
      <w:r w:rsidRPr="00180851">
        <w:rPr>
          <w:rStyle w:val="StyleUnderline"/>
        </w:rPr>
        <w:t xml:space="preserve">, so </w:t>
      </w:r>
      <w:r w:rsidRPr="002778AF">
        <w:rPr>
          <w:rStyle w:val="StyleUnderline"/>
          <w:highlight w:val="green"/>
        </w:rPr>
        <w:t>it can better capture weak light emissions</w:t>
      </w:r>
      <w:r w:rsidRPr="00180851">
        <w:rPr>
          <w:rStyle w:val="StyleUnderline"/>
        </w:rPr>
        <w:t>.</w:t>
      </w:r>
      <w:r>
        <w:t xml:space="preserve"> For spatial properties, </w:t>
      </w:r>
      <w:r w:rsidRPr="002778AF">
        <w:rPr>
          <w:rStyle w:val="StyleUnderline"/>
          <w:highlight w:val="green"/>
        </w:rPr>
        <w:t xml:space="preserve">Yangwang-1 images have the highest spatial </w:t>
      </w:r>
      <w:r w:rsidRPr="002778AF">
        <w:rPr>
          <w:rStyle w:val="StyleUnderline"/>
        </w:rPr>
        <w:t xml:space="preserve">resolution among the currently available NTL satellites </w:t>
      </w:r>
      <w:r w:rsidRPr="002778AF">
        <w:t>except for some images acquired through aerial photograph</w:t>
      </w:r>
      <w:r>
        <w:t xml:space="preserve">y and commercial satellites. Therefore, </w:t>
      </w:r>
      <w:r w:rsidRPr="002778AF">
        <w:rPr>
          <w:rStyle w:val="StyleUnderline"/>
          <w:highlight w:val="green"/>
        </w:rPr>
        <w:t>Yangwang-1 can</w:t>
      </w:r>
      <w:r w:rsidRPr="00180851">
        <w:rPr>
          <w:rStyle w:val="StyleUnderline"/>
        </w:rPr>
        <w:t xml:space="preserve"> help </w:t>
      </w:r>
      <w:r w:rsidRPr="002778AF">
        <w:rPr>
          <w:rStyle w:val="StyleUnderline"/>
          <w:highlight w:val="green"/>
        </w:rPr>
        <w:t>monitor human activities and socioeconomic disturbances at fine scales</w:t>
      </w:r>
      <w:r w:rsidRPr="00180851">
        <w:rPr>
          <w:rStyle w:val="StyleUnderline"/>
        </w:rPr>
        <w:t xml:space="preserve">, such as neighborhood scale. For spectral property, based on the comparison of spectral response curves, Yangwang-1 is more suitable to detect artificial light and less influenced by the absorption of the atmosphere. </w:t>
      </w:r>
      <w:r w:rsidRPr="002778AF">
        <w:rPr>
          <w:rStyle w:val="StyleUnderline"/>
          <w:highlight w:val="green"/>
        </w:rPr>
        <w:t>Considering the</w:t>
      </w:r>
      <w:r w:rsidRPr="00180851">
        <w:rPr>
          <w:rStyle w:val="StyleUnderline"/>
        </w:rPr>
        <w:t xml:space="preserve"> capability and </w:t>
      </w:r>
      <w:r w:rsidRPr="002778AF">
        <w:rPr>
          <w:rStyle w:val="StyleUnderline"/>
          <w:highlight w:val="green"/>
        </w:rPr>
        <w:t>improvement of Yangwang-1 in NTL imaging</w:t>
      </w:r>
      <w:r w:rsidRPr="00180851">
        <w:rPr>
          <w:rStyle w:val="StyleUnderline"/>
        </w:rPr>
        <w:t xml:space="preserve">, Yangwang-1 NTL </w:t>
      </w:r>
      <w:r w:rsidRPr="002778AF">
        <w:rPr>
          <w:rStyle w:val="StyleUnderline"/>
          <w:highlight w:val="green"/>
        </w:rPr>
        <w:t>data can be applied to</w:t>
      </w:r>
      <w:r w:rsidRPr="00180851">
        <w:rPr>
          <w:rStyle w:val="StyleUnderline"/>
        </w:rPr>
        <w:t xml:space="preserve"> various fields, including </w:t>
      </w:r>
      <w:r w:rsidRPr="002778AF">
        <w:rPr>
          <w:rStyle w:val="StyleUnderline"/>
          <w:highlight w:val="green"/>
        </w:rPr>
        <w:t>urban mapping, road network</w:t>
      </w:r>
      <w:r w:rsidRPr="00180851">
        <w:rPr>
          <w:rStyle w:val="StyleUnderline"/>
        </w:rPr>
        <w:t xml:space="preserve"> extraction, </w:t>
      </w:r>
      <w:r w:rsidRPr="002778AF">
        <w:rPr>
          <w:rStyle w:val="StyleUnderline"/>
          <w:highlight w:val="green"/>
        </w:rPr>
        <w:t>light pollution, illegal fishing, fires, disaster detection</w:t>
      </w:r>
      <w:r w:rsidRPr="00180851">
        <w:rPr>
          <w:rStyle w:val="StyleUnderline"/>
        </w:rPr>
        <w:t xml:space="preserve">, and </w:t>
      </w:r>
      <w:r w:rsidRPr="002778AF">
        <w:rPr>
          <w:rStyle w:val="StyleUnderline"/>
          <w:highlight w:val="green"/>
        </w:rPr>
        <w:t>human settlements</w:t>
      </w:r>
      <w:r w:rsidRPr="00180851">
        <w:rPr>
          <w:rStyle w:val="StyleUnderline"/>
        </w:rPr>
        <w:t xml:space="preserve"> and </w:t>
      </w:r>
      <w:r w:rsidRPr="002778AF">
        <w:rPr>
          <w:rStyle w:val="StyleUnderline"/>
        </w:rPr>
        <w:t xml:space="preserve">associated </w:t>
      </w:r>
      <w:r w:rsidRPr="002778AF">
        <w:rPr>
          <w:rStyle w:val="StyleUnderline"/>
          <w:highlight w:val="green"/>
        </w:rPr>
        <w:t>energy infrastructure mapping</w:t>
      </w:r>
      <w:r w:rsidRPr="00180851">
        <w:rPr>
          <w:rStyle w:val="StyleUnderline"/>
        </w:rPr>
        <w:t xml:space="preserve"> at fine scales</w:t>
      </w:r>
      <w:r>
        <w:t xml:space="preserve">. The sample data used in this study can be downloaded from </w:t>
      </w:r>
      <w:hyperlink r:id="rId11" w:history="1">
        <w:r w:rsidRPr="003B2351">
          <w:rPr>
            <w:rStyle w:val="Hyperlink"/>
          </w:rPr>
          <w:t>https://github.com/XZhu-lab/Yangwang-1-NTLdata-assessment</w:t>
        </w:r>
      </w:hyperlink>
      <w:r>
        <w:t>.</w:t>
      </w:r>
    </w:p>
    <w:p w14:paraId="68714532" w14:textId="77777777" w:rsidR="007E71F5" w:rsidRDefault="007E71F5" w:rsidP="007E71F5"/>
    <w:p w14:paraId="37D905B2" w14:textId="77777777" w:rsidR="007E71F5" w:rsidRDefault="007E71F5" w:rsidP="007E71F5">
      <w:pPr>
        <w:pStyle w:val="Heading4"/>
      </w:pPr>
      <w:r>
        <w:t>Improved NTL data key to fisheries management.</w:t>
      </w:r>
    </w:p>
    <w:p w14:paraId="1BBC61B2" w14:textId="77777777" w:rsidR="007E71F5" w:rsidRPr="00B71598" w:rsidRDefault="007E71F5" w:rsidP="007E71F5">
      <w:r>
        <w:rPr>
          <w:rStyle w:val="Style13ptBold"/>
        </w:rPr>
        <w:t xml:space="preserve">Exeter et al 21 </w:t>
      </w:r>
      <w:r>
        <w:t>“</w:t>
      </w:r>
      <w:r w:rsidRPr="00B71598">
        <w:t>Shining Light on Data-Poor Coastal Fisheries</w:t>
      </w:r>
      <w:r>
        <w:t xml:space="preserve">” </w:t>
      </w:r>
      <w:r w:rsidRPr="00B71598">
        <w:t>28 January 2021</w:t>
      </w:r>
      <w:r>
        <w:t xml:space="preserve"> </w:t>
      </w:r>
      <w:r w:rsidRPr="00B71598">
        <w:t xml:space="preserve">Owen M. Exeter [Environment and Sustainability Institute, College for Life and Environmental Sciences, University of Exeter, Environmental Biology, College for Life and Environmental Sciences, University of Exeter], </w:t>
      </w:r>
      <w:proofErr w:type="spellStart"/>
      <w:r w:rsidRPr="00B71598">
        <w:t>Thaung</w:t>
      </w:r>
      <w:proofErr w:type="spellEnd"/>
      <w:r w:rsidRPr="00B71598">
        <w:t xml:space="preserve"> </w:t>
      </w:r>
      <w:proofErr w:type="spellStart"/>
      <w:r w:rsidRPr="00B71598">
        <w:t>Htut</w:t>
      </w:r>
      <w:proofErr w:type="spellEnd"/>
      <w:r w:rsidRPr="00B71598">
        <w:t xml:space="preserve"> [3Wildlife Conservation Society], Christopher R. Kerry [Environment and Sustainability Institute, College for Life and Environmental Sciences, University of Exeter], </w:t>
      </w:r>
      <w:proofErr w:type="spellStart"/>
      <w:r w:rsidRPr="00B71598">
        <w:t>Maung</w:t>
      </w:r>
      <w:proofErr w:type="spellEnd"/>
      <w:r w:rsidRPr="00B71598">
        <w:t xml:space="preserve"> </w:t>
      </w:r>
      <w:proofErr w:type="spellStart"/>
      <w:r w:rsidRPr="00B71598">
        <w:t>Maung</w:t>
      </w:r>
      <w:proofErr w:type="spellEnd"/>
      <w:r w:rsidRPr="00B71598">
        <w:t xml:space="preserve"> Kyi4 [Rakhine Coastal Region Conservation Association] </w:t>
      </w:r>
      <w:proofErr w:type="spellStart"/>
      <w:r w:rsidRPr="00B71598">
        <w:t>Me'ira</w:t>
      </w:r>
      <w:proofErr w:type="spellEnd"/>
      <w:r w:rsidRPr="00B71598">
        <w:t xml:space="preserve"> Mizrahi [Wildlife Conservation Society], Rachel A. Turner [Environment and Sustainability Institute, College for Life and Environmental Sciences, University of Exeter], Matthew J. Witt [Environment and Sustainability Institute, College for Life and Environmental Sciences, University of Exeter, Environmental Biology, College for Life and Environmental Sciences, University of Exeter] and Anthony W. J. Bicknell [2Environmental Biology, College for Life and Environmental Sciences, University of Exeter] https://www.frontiersin.org/articles/10.3389/fmars.2020.625766/full SM</w:t>
      </w:r>
    </w:p>
    <w:p w14:paraId="24FCAFF3" w14:textId="77777777" w:rsidR="007E71F5" w:rsidRPr="0010729F" w:rsidRDefault="007E71F5" w:rsidP="007E71F5">
      <w:pPr>
        <w:rPr>
          <w:rStyle w:val="StyleUnderline"/>
        </w:rPr>
      </w:pPr>
      <w:r w:rsidRPr="000064B9">
        <w:rPr>
          <w:rStyle w:val="StyleUnderline"/>
          <w:highlight w:val="green"/>
        </w:rPr>
        <w:t>Coastal fisheries provide livelihoods</w:t>
      </w:r>
      <w:r w:rsidRPr="0010729F">
        <w:rPr>
          <w:rStyle w:val="StyleUnderline"/>
        </w:rPr>
        <w:t xml:space="preserve"> and sustenance </w:t>
      </w:r>
      <w:r w:rsidRPr="000064B9">
        <w:rPr>
          <w:rStyle w:val="StyleUnderline"/>
          <w:highlight w:val="green"/>
        </w:rPr>
        <w:t>for millions</w:t>
      </w:r>
      <w:r w:rsidRPr="0010729F">
        <w:rPr>
          <w:rStyle w:val="StyleUnderline"/>
        </w:rPr>
        <w:t xml:space="preserve"> of people </w:t>
      </w:r>
      <w:r w:rsidRPr="000064B9">
        <w:rPr>
          <w:rStyle w:val="StyleUnderline"/>
          <w:highlight w:val="green"/>
        </w:rPr>
        <w:t>globally but are</w:t>
      </w:r>
      <w:r w:rsidRPr="0010729F">
        <w:rPr>
          <w:rStyle w:val="StyleUnderline"/>
        </w:rPr>
        <w:t xml:space="preserve"> often </w:t>
      </w:r>
      <w:r w:rsidRPr="000064B9">
        <w:rPr>
          <w:rStyle w:val="StyleUnderline"/>
          <w:highlight w:val="green"/>
        </w:rPr>
        <w:t>poorly documented. Data scarcity</w:t>
      </w:r>
      <w:r w:rsidRPr="0010729F">
        <w:rPr>
          <w:rStyle w:val="StyleUnderline"/>
        </w:rPr>
        <w:t xml:space="preserve">, particularly relating to </w:t>
      </w:r>
      <w:proofErr w:type="spellStart"/>
      <w:r w:rsidRPr="0010729F">
        <w:rPr>
          <w:rStyle w:val="StyleUnderline"/>
        </w:rPr>
        <w:t>spatio</w:t>
      </w:r>
      <w:proofErr w:type="spellEnd"/>
      <w:r w:rsidRPr="0010729F">
        <w:rPr>
          <w:rStyle w:val="StyleUnderline"/>
        </w:rPr>
        <w:t xml:space="preserve">-temporal trends in catch and effort, </w:t>
      </w:r>
      <w:r w:rsidRPr="000064B9">
        <w:rPr>
          <w:rStyle w:val="StyleUnderline"/>
          <w:highlight w:val="green"/>
        </w:rPr>
        <w:t>compounds</w:t>
      </w:r>
      <w:r w:rsidRPr="0010729F">
        <w:rPr>
          <w:rStyle w:val="StyleUnderline"/>
        </w:rPr>
        <w:t xml:space="preserve"> wider </w:t>
      </w:r>
      <w:r w:rsidRPr="000064B9">
        <w:rPr>
          <w:rStyle w:val="StyleUnderline"/>
          <w:highlight w:val="green"/>
        </w:rPr>
        <w:t>issues of governance capacity</w:t>
      </w:r>
      <w:r w:rsidRPr="0010729F">
        <w:rPr>
          <w:rStyle w:val="StyleUnderline"/>
        </w:rPr>
        <w:t xml:space="preserve">. This can </w:t>
      </w:r>
      <w:r w:rsidRPr="000064B9">
        <w:rPr>
          <w:rStyle w:val="StyleUnderline"/>
          <w:highlight w:val="green"/>
        </w:rPr>
        <w:t>hinder</w:t>
      </w:r>
      <w:r w:rsidRPr="0010729F">
        <w:rPr>
          <w:rStyle w:val="StyleUnderline"/>
        </w:rPr>
        <w:t xml:space="preserve"> the </w:t>
      </w:r>
      <w:r w:rsidRPr="000064B9">
        <w:rPr>
          <w:rStyle w:val="StyleUnderline"/>
          <w:highlight w:val="green"/>
        </w:rPr>
        <w:t>implementation and effectiveness of</w:t>
      </w:r>
      <w:r w:rsidRPr="0010729F">
        <w:rPr>
          <w:rStyle w:val="StyleUnderline"/>
        </w:rPr>
        <w:t xml:space="preserve"> </w:t>
      </w:r>
      <w:r w:rsidRPr="0010729F">
        <w:rPr>
          <w:rStyle w:val="StyleUnderline"/>
        </w:rPr>
        <w:lastRenderedPageBreak/>
        <w:t xml:space="preserve">spatial tools for </w:t>
      </w:r>
      <w:r w:rsidRPr="000064B9">
        <w:rPr>
          <w:rStyle w:val="StyleUnderline"/>
          <w:highlight w:val="green"/>
        </w:rPr>
        <w:t>fisheries management or conservation</w:t>
      </w:r>
      <w:r w:rsidRPr="0010729F">
        <w:rPr>
          <w:rStyle w:val="StyleUnderline"/>
        </w:rPr>
        <w:t>. This issue is acute in developing and low-income regions with many small-scale inshore fisheries and high marine biodiversity,</w:t>
      </w:r>
      <w:r>
        <w:t xml:space="preserve"> such as Southeast Asia. As a result, fleets often operate unmonitored with implications for target and non-target species populations and the wider marine ecosystem. </w:t>
      </w:r>
      <w:r w:rsidRPr="000064B9">
        <w:rPr>
          <w:rStyle w:val="StyleUnderline"/>
          <w:highlight w:val="green"/>
        </w:rPr>
        <w:t>Novel</w:t>
      </w:r>
      <w:r w:rsidRPr="0010729F">
        <w:rPr>
          <w:rStyle w:val="StyleUnderline"/>
        </w:rPr>
        <w:t xml:space="preserve"> and cost-effective </w:t>
      </w:r>
      <w:r w:rsidRPr="000064B9">
        <w:rPr>
          <w:rStyle w:val="StyleUnderline"/>
          <w:highlight w:val="green"/>
        </w:rPr>
        <w:t>approaches to obtain</w:t>
      </w:r>
      <w:r w:rsidRPr="0010729F">
        <w:rPr>
          <w:rStyle w:val="StyleUnderline"/>
        </w:rPr>
        <w:t xml:space="preserve"> fisheries </w:t>
      </w:r>
      <w:r w:rsidRPr="000064B9">
        <w:rPr>
          <w:rStyle w:val="StyleUnderline"/>
          <w:highlight w:val="green"/>
        </w:rPr>
        <w:t>data are required to</w:t>
      </w:r>
      <w:r w:rsidRPr="0010729F">
        <w:rPr>
          <w:rStyle w:val="StyleUnderline"/>
        </w:rPr>
        <w:t xml:space="preserve"> monitor these activities and </w:t>
      </w:r>
      <w:r w:rsidRPr="000064B9">
        <w:rPr>
          <w:rStyle w:val="StyleUnderline"/>
          <w:highlight w:val="green"/>
        </w:rPr>
        <w:t>help</w:t>
      </w:r>
      <w:r w:rsidRPr="0010729F">
        <w:rPr>
          <w:rStyle w:val="StyleUnderline"/>
        </w:rPr>
        <w:t xml:space="preserve"> inform </w:t>
      </w:r>
      <w:r w:rsidRPr="000064B9">
        <w:rPr>
          <w:rStyle w:val="StyleUnderline"/>
          <w:highlight w:val="green"/>
        </w:rPr>
        <w:t>sustainable fishery</w:t>
      </w:r>
      <w:r w:rsidRPr="0010729F">
        <w:rPr>
          <w:rStyle w:val="StyleUnderline"/>
        </w:rPr>
        <w:t xml:space="preserve"> and marine ecosystem management. One such example is the </w:t>
      </w:r>
      <w:r w:rsidRPr="000064B9">
        <w:rPr>
          <w:rStyle w:val="StyleUnderline"/>
          <w:highlight w:val="green"/>
        </w:rPr>
        <w:t>detection</w:t>
      </w:r>
      <w:r w:rsidRPr="0010729F">
        <w:rPr>
          <w:rStyle w:val="StyleUnderline"/>
        </w:rPr>
        <w:t xml:space="preserve"> and numeration </w:t>
      </w:r>
      <w:r w:rsidRPr="000064B9">
        <w:rPr>
          <w:rStyle w:val="StyleUnderline"/>
          <w:highlight w:val="green"/>
        </w:rPr>
        <w:t>of fishing vessels that use artificial light</w:t>
      </w:r>
      <w:r w:rsidRPr="0010729F">
        <w:rPr>
          <w:rStyle w:val="StyleUnderline"/>
        </w:rPr>
        <w:t xml:space="preserve"> to attract catch </w:t>
      </w:r>
      <w:r w:rsidRPr="000064B9">
        <w:rPr>
          <w:rStyle w:val="StyleUnderline"/>
          <w:highlight w:val="green"/>
        </w:rPr>
        <w:t>with</w:t>
      </w:r>
      <w:r w:rsidRPr="0010729F">
        <w:rPr>
          <w:rStyle w:val="StyleUnderline"/>
        </w:rPr>
        <w:t xml:space="preserve"> nighttime satellite imagery.</w:t>
      </w:r>
      <w:r>
        <w:t xml:space="preserve"> Here we test </w:t>
      </w:r>
      <w:r w:rsidRPr="0010729F">
        <w:rPr>
          <w:rStyle w:val="StyleUnderline"/>
        </w:rPr>
        <w:t xml:space="preserve">the efficiency and application value of </w:t>
      </w:r>
      <w:r w:rsidRPr="000064B9">
        <w:rPr>
          <w:rStyle w:val="StyleUnderline"/>
          <w:highlight w:val="green"/>
        </w:rPr>
        <w:t>nighttime satellite imagery</w:t>
      </w:r>
      <w:r w:rsidRPr="000064B9">
        <w:rPr>
          <w:highlight w:val="green"/>
        </w:rPr>
        <w:t>,</w:t>
      </w:r>
      <w:r>
        <w:t xml:space="preserve"> in combination with landings data and GPS tracked vessels, to estimate the footprint and biomass removal of an inshore purse seine fishery operating within a region of high biodiversity in Myanmar. By quantifying the number of remotely sensed vessel detections per month, adjusted for error by the GPS tracked vessels, we can extrapolate data from fisher logbooks </w:t>
      </w:r>
      <w:r w:rsidRPr="000064B9">
        <w:rPr>
          <w:rStyle w:val="StyleUnderline"/>
          <w:highlight w:val="green"/>
        </w:rPr>
        <w:t>to provide</w:t>
      </w:r>
      <w:r w:rsidRPr="00B71598">
        <w:rPr>
          <w:rStyle w:val="StyleUnderline"/>
        </w:rPr>
        <w:t xml:space="preserve"> fine-scale spatiotemporal </w:t>
      </w:r>
      <w:r w:rsidRPr="000064B9">
        <w:rPr>
          <w:rStyle w:val="StyleUnderline"/>
        </w:rPr>
        <w:t>estimates</w:t>
      </w:r>
      <w:r w:rsidRPr="00B71598">
        <w:rPr>
          <w:rStyle w:val="StyleUnderline"/>
        </w:rPr>
        <w:t xml:space="preserve"> of the fishery's effort, </w:t>
      </w:r>
      <w:proofErr w:type="gramStart"/>
      <w:r w:rsidRPr="00B71598">
        <w:rPr>
          <w:rStyle w:val="StyleUnderline"/>
        </w:rPr>
        <w:t>value</w:t>
      </w:r>
      <w:proofErr w:type="gramEnd"/>
      <w:r w:rsidRPr="00B71598">
        <w:rPr>
          <w:rStyle w:val="StyleUnderline"/>
        </w:rPr>
        <w:t xml:space="preserve"> and biomass removal</w:t>
      </w:r>
      <w:r>
        <w:t xml:space="preserve">. Estimates reveal local landings of nearly 9,000 mt worth close to $4 million USD annually. </w:t>
      </w:r>
      <w:r w:rsidRPr="000064B9">
        <w:rPr>
          <w:rStyle w:val="StyleUnderline"/>
        </w:rPr>
        <w:t>This</w:t>
      </w:r>
      <w:r w:rsidRPr="0010729F">
        <w:rPr>
          <w:rStyle w:val="StyleUnderline"/>
        </w:rPr>
        <w:t xml:space="preserve"> approach</w:t>
      </w:r>
      <w:r>
        <w:t xml:space="preserve"> details how remote sensed and in situ collected data can be applied to other fleets using artificial light to attract catch, notably inshore fisheries of Southeast Asia, whilst also </w:t>
      </w:r>
      <w:r w:rsidRPr="0010729F">
        <w:rPr>
          <w:rStyle w:val="StyleUnderline"/>
        </w:rPr>
        <w:t xml:space="preserve">providing </w:t>
      </w:r>
      <w:r w:rsidRPr="000064B9">
        <w:rPr>
          <w:rStyle w:val="StyleUnderline"/>
          <w:highlight w:val="green"/>
        </w:rPr>
        <w:t>a</w:t>
      </w:r>
      <w:r w:rsidRPr="0010729F">
        <w:rPr>
          <w:rStyle w:val="StyleUnderline"/>
        </w:rPr>
        <w:t xml:space="preserve"> much-needed </w:t>
      </w:r>
      <w:r w:rsidRPr="000064B9">
        <w:rPr>
          <w:rStyle w:val="StyleUnderline"/>
          <w:highlight w:val="green"/>
        </w:rPr>
        <w:t>baseline</w:t>
      </w:r>
      <w:r w:rsidRPr="0010729F">
        <w:rPr>
          <w:rStyle w:val="StyleUnderline"/>
        </w:rPr>
        <w:t xml:space="preserve"> understanding </w:t>
      </w:r>
      <w:r w:rsidRPr="000064B9">
        <w:rPr>
          <w:rStyle w:val="StyleUnderline"/>
          <w:highlight w:val="green"/>
        </w:rPr>
        <w:t>of a data-poor fishery's</w:t>
      </w:r>
      <w:r w:rsidRPr="0010729F">
        <w:rPr>
          <w:rStyle w:val="StyleUnderline"/>
        </w:rPr>
        <w:t xml:space="preserve"> spatiotemporal </w:t>
      </w:r>
      <w:r w:rsidRPr="000064B9">
        <w:rPr>
          <w:rStyle w:val="StyleUnderline"/>
          <w:highlight w:val="green"/>
        </w:rPr>
        <w:t>activity</w:t>
      </w:r>
      <w:r w:rsidRPr="0010729F">
        <w:rPr>
          <w:rStyle w:val="StyleUnderline"/>
        </w:rPr>
        <w:t>, biomass removal, catch composition and landing of vulnerable species.</w:t>
      </w:r>
    </w:p>
    <w:p w14:paraId="0CF6BF4B" w14:textId="77777777" w:rsidR="007E71F5" w:rsidRDefault="007E71F5" w:rsidP="007E71F5">
      <w:r>
        <w:t>Introduction</w:t>
      </w:r>
    </w:p>
    <w:p w14:paraId="711554B1" w14:textId="77777777" w:rsidR="007E71F5" w:rsidRDefault="007E71F5" w:rsidP="007E71F5">
      <w:r w:rsidRPr="0010729F">
        <w:rPr>
          <w:rStyle w:val="StyleUnderline"/>
        </w:rPr>
        <w:t xml:space="preserve">Small-scale coastal </w:t>
      </w:r>
      <w:r w:rsidRPr="000064B9">
        <w:rPr>
          <w:rStyle w:val="StyleUnderline"/>
        </w:rPr>
        <w:t>fishing fleets</w:t>
      </w:r>
      <w:r w:rsidRPr="0010729F">
        <w:rPr>
          <w:rStyle w:val="StyleUnderline"/>
        </w:rPr>
        <w:t xml:space="preserve"> are known to </w:t>
      </w:r>
      <w:r w:rsidRPr="000064B9">
        <w:rPr>
          <w:rStyle w:val="StyleUnderline"/>
        </w:rPr>
        <w:t>exert pressure on marine ecosystems</w:t>
      </w:r>
      <w:r w:rsidRPr="000064B9">
        <w:rPr>
          <w:rStyle w:val="StyleUnderline"/>
          <w:highlight w:val="green"/>
        </w:rPr>
        <w:t>. Without effective management</w:t>
      </w:r>
      <w:r w:rsidRPr="0010729F">
        <w:rPr>
          <w:rStyle w:val="StyleUnderline"/>
        </w:rPr>
        <w:t xml:space="preserve"> even small-scale </w:t>
      </w:r>
      <w:r w:rsidRPr="000064B9">
        <w:rPr>
          <w:rStyle w:val="StyleUnderline"/>
          <w:highlight w:val="green"/>
        </w:rPr>
        <w:t>operations can deplete fish stocks</w:t>
      </w:r>
      <w:r w:rsidRPr="0010729F">
        <w:rPr>
          <w:rStyle w:val="StyleUnderline"/>
        </w:rPr>
        <w:t xml:space="preserve"> </w:t>
      </w:r>
      <w:r>
        <w:t xml:space="preserve">(Wilson et al., 2010), </w:t>
      </w:r>
      <w:r w:rsidRPr="000064B9">
        <w:rPr>
          <w:rStyle w:val="StyleUnderline"/>
          <w:highlight w:val="green"/>
        </w:rPr>
        <w:t>contribute to species declines</w:t>
      </w:r>
      <w:r w:rsidRPr="0010729F">
        <w:rPr>
          <w:rStyle w:val="StyleUnderline"/>
        </w:rPr>
        <w:t xml:space="preserve"> through bycatch and intentional targeting</w:t>
      </w:r>
      <w:r>
        <w:t xml:space="preserve"> (</w:t>
      </w:r>
      <w:proofErr w:type="spellStart"/>
      <w:r>
        <w:t>Mangel</w:t>
      </w:r>
      <w:proofErr w:type="spellEnd"/>
      <w:r>
        <w:t xml:space="preserve"> et al., 2010; Alfaro-</w:t>
      </w:r>
      <w:proofErr w:type="spellStart"/>
      <w:r>
        <w:t>Shigueto</w:t>
      </w:r>
      <w:proofErr w:type="spellEnd"/>
      <w:r>
        <w:t xml:space="preserve"> et al., 2011; </w:t>
      </w:r>
      <w:proofErr w:type="spellStart"/>
      <w:r>
        <w:t>Aylesworth</w:t>
      </w:r>
      <w:proofErr w:type="spellEnd"/>
      <w:r>
        <w:t xml:space="preserve"> et al., 2018) </w:t>
      </w:r>
      <w:r w:rsidRPr="000064B9">
        <w:rPr>
          <w:rStyle w:val="StyleUnderline"/>
          <w:highlight w:val="green"/>
        </w:rPr>
        <w:t>and</w:t>
      </w:r>
      <w:r w:rsidRPr="0010729F">
        <w:rPr>
          <w:rStyle w:val="StyleUnderline"/>
        </w:rPr>
        <w:t xml:space="preserve"> </w:t>
      </w:r>
      <w:r w:rsidRPr="000064B9">
        <w:rPr>
          <w:rStyle w:val="StyleUnderline"/>
        </w:rPr>
        <w:t>cause</w:t>
      </w:r>
      <w:r w:rsidRPr="0010729F">
        <w:rPr>
          <w:rStyle w:val="StyleUnderline"/>
        </w:rPr>
        <w:t xml:space="preserve"> the </w:t>
      </w:r>
      <w:r w:rsidRPr="000064B9">
        <w:rPr>
          <w:rStyle w:val="StyleUnderline"/>
          <w:highlight w:val="green"/>
        </w:rPr>
        <w:t>degradation</w:t>
      </w:r>
      <w:r w:rsidRPr="0010729F">
        <w:rPr>
          <w:rStyle w:val="StyleUnderline"/>
        </w:rPr>
        <w:t xml:space="preserve"> of coastal habitats through high impact fisheries methods</w:t>
      </w:r>
      <w:r>
        <w:t xml:space="preserve"> (</w:t>
      </w:r>
      <w:proofErr w:type="spellStart"/>
      <w:r>
        <w:t>Blaber</w:t>
      </w:r>
      <w:proofErr w:type="spellEnd"/>
      <w:r>
        <w:t xml:space="preserve"> et al., 2000; Thrush et al., 2002; Fox and Caldwell, 2006; </w:t>
      </w:r>
      <w:proofErr w:type="spellStart"/>
      <w:r>
        <w:t>Shester</w:t>
      </w:r>
      <w:proofErr w:type="spellEnd"/>
      <w:r>
        <w:t xml:space="preserve"> and </w:t>
      </w:r>
      <w:proofErr w:type="spellStart"/>
      <w:r>
        <w:t>Micheli</w:t>
      </w:r>
      <w:proofErr w:type="spellEnd"/>
      <w:r>
        <w:t xml:space="preserve">, 2011; Chan and Hodgson, 2017). </w:t>
      </w:r>
      <w:r w:rsidRPr="000064B9">
        <w:rPr>
          <w:rStyle w:val="StyleUnderline"/>
          <w:highlight w:val="green"/>
        </w:rPr>
        <w:t>Small-scale fisheries are</w:t>
      </w:r>
      <w:r w:rsidRPr="0010729F">
        <w:rPr>
          <w:rStyle w:val="StyleUnderline"/>
        </w:rPr>
        <w:t xml:space="preserve"> also </w:t>
      </w:r>
      <w:r w:rsidRPr="000064B9">
        <w:rPr>
          <w:rStyle w:val="StyleUnderline"/>
          <w:highlight w:val="green"/>
        </w:rPr>
        <w:t>intrinsically linked to food security</w:t>
      </w:r>
      <w:r w:rsidRPr="0010729F">
        <w:rPr>
          <w:rStyle w:val="StyleUnderline"/>
        </w:rPr>
        <w:t xml:space="preserve"> and livelihoods</w:t>
      </w:r>
      <w:r>
        <w:t>. Twenty-two of an estimated 50 million fishers globally are involved in small-scale operations (</w:t>
      </w:r>
      <w:proofErr w:type="spellStart"/>
      <w:r>
        <w:t>Teh</w:t>
      </w:r>
      <w:proofErr w:type="spellEnd"/>
      <w:r>
        <w:t xml:space="preserve"> and </w:t>
      </w:r>
      <w:proofErr w:type="spellStart"/>
      <w:r>
        <w:t>Sumaila</w:t>
      </w:r>
      <w:proofErr w:type="spellEnd"/>
      <w:r>
        <w:t xml:space="preserve">, 2013). With annual yields close to 22 million tons (Pauly and Zeller, 2016), these </w:t>
      </w:r>
      <w:r w:rsidRPr="00BB436B">
        <w:rPr>
          <w:rStyle w:val="StyleUnderline"/>
          <w:highlight w:val="green"/>
        </w:rPr>
        <w:t>fisheries are</w:t>
      </w:r>
      <w:r w:rsidRPr="0010729F">
        <w:rPr>
          <w:rStyle w:val="StyleUnderline"/>
        </w:rPr>
        <w:t xml:space="preserve"> estimated to contribute more than half of reported landings in developing regions (World Bank, 2012) yet are often considered </w:t>
      </w:r>
      <w:r w:rsidRPr="00BB436B">
        <w:rPr>
          <w:rStyle w:val="StyleUnderline"/>
          <w:highlight w:val="green"/>
        </w:rPr>
        <w:t>poorly documented and neglected</w:t>
      </w:r>
      <w:r w:rsidRPr="0010729F">
        <w:rPr>
          <w:rStyle w:val="StyleUnderline"/>
        </w:rPr>
        <w:t xml:space="preserve"> by management authorities </w:t>
      </w:r>
      <w:r>
        <w:t xml:space="preserve">(Food and Agriculture </w:t>
      </w:r>
      <w:proofErr w:type="spellStart"/>
      <w:r>
        <w:t>Organisation</w:t>
      </w:r>
      <w:proofErr w:type="spellEnd"/>
      <w:r>
        <w:t>, 2015).</w:t>
      </w:r>
    </w:p>
    <w:p w14:paraId="5A5F1032" w14:textId="77777777" w:rsidR="007E71F5" w:rsidRDefault="007E71F5" w:rsidP="007E71F5">
      <w:r w:rsidRPr="0010729F">
        <w:rPr>
          <w:rStyle w:val="StyleUnderline"/>
        </w:rPr>
        <w:t>To monitor fisheries, larger vessels are often instrumented with global positioning systems (GPS) including vessel monitoring systems (VMS) and automatic identification systems</w:t>
      </w:r>
      <w:r>
        <w:t xml:space="preserve"> (AIS) (Witt and Godley, 2007; Jennings and Lee, 2012; </w:t>
      </w:r>
      <w:proofErr w:type="spellStart"/>
      <w:r>
        <w:t>Kroodsma</w:t>
      </w:r>
      <w:proofErr w:type="spellEnd"/>
      <w:r>
        <w:t xml:space="preserve"> et al., 2018). This has allowed fisheries scientists to quantify their spatial footprint (Natale et al., 2015; </w:t>
      </w:r>
      <w:proofErr w:type="spellStart"/>
      <w:r>
        <w:t>Kroodsma</w:t>
      </w:r>
      <w:proofErr w:type="spellEnd"/>
      <w:r>
        <w:t xml:space="preserve"> et al., 2018) and assess the effectiveness of spatial management efforts (White et al., 2017; </w:t>
      </w:r>
      <w:proofErr w:type="spellStart"/>
      <w:r>
        <w:t>Ferrà</w:t>
      </w:r>
      <w:proofErr w:type="spellEnd"/>
      <w:r>
        <w:t xml:space="preserve"> et al., 2018). </w:t>
      </w:r>
      <w:r w:rsidRPr="0010729F">
        <w:rPr>
          <w:rStyle w:val="StyleUnderline"/>
        </w:rPr>
        <w:t>Small-scale coastal fisheries, notably in developing regions, often lack the capacity to equip such systems or are not currently required to carry them</w:t>
      </w:r>
      <w:r>
        <w:t xml:space="preserve"> (Dunn et al., 2010; Breen et al., 2015; </w:t>
      </w:r>
      <w:proofErr w:type="spellStart"/>
      <w:r>
        <w:t>Kroodsma</w:t>
      </w:r>
      <w:proofErr w:type="spellEnd"/>
      <w:r>
        <w:t xml:space="preserve"> et al., 2018). </w:t>
      </w:r>
      <w:r w:rsidRPr="00BB436B">
        <w:rPr>
          <w:rStyle w:val="StyleUnderline"/>
        </w:rPr>
        <w:t xml:space="preserve">Despite being globally distributed, spanning a variety </w:t>
      </w:r>
      <w:r w:rsidRPr="00BB436B">
        <w:rPr>
          <w:rStyle w:val="StyleUnderline"/>
        </w:rPr>
        <w:lastRenderedPageBreak/>
        <w:t xml:space="preserve">of gear types, vessel sizes, target species, spatial </w:t>
      </w:r>
      <w:proofErr w:type="gramStart"/>
      <w:r w:rsidRPr="00BB436B">
        <w:rPr>
          <w:rStyle w:val="StyleUnderline"/>
        </w:rPr>
        <w:t>profiles</w:t>
      </w:r>
      <w:proofErr w:type="gramEnd"/>
      <w:r w:rsidRPr="00BB436B">
        <w:rPr>
          <w:rStyle w:val="StyleUnderline"/>
        </w:rPr>
        <w:t xml:space="preserve"> and socioeconomic characteristics (Smith and </w:t>
      </w:r>
      <w:proofErr w:type="spellStart"/>
      <w:r w:rsidRPr="00BB436B">
        <w:rPr>
          <w:rStyle w:val="StyleUnderline"/>
        </w:rPr>
        <w:t>Basurto</w:t>
      </w:r>
      <w:proofErr w:type="spellEnd"/>
      <w:r w:rsidRPr="00BB436B">
        <w:rPr>
          <w:rStyle w:val="StyleUnderline"/>
        </w:rPr>
        <w:t>, 2019), these fleets largely lack data on spatial</w:t>
      </w:r>
      <w:r w:rsidRPr="0010729F">
        <w:rPr>
          <w:rStyle w:val="StyleUnderline"/>
        </w:rPr>
        <w:t xml:space="preserve"> and temporal trends in activity</w:t>
      </w:r>
      <w:r>
        <w:t xml:space="preserve"> (Johnson et al., 2017; </w:t>
      </w:r>
      <w:proofErr w:type="spellStart"/>
      <w:r>
        <w:t>Selgrath</w:t>
      </w:r>
      <w:proofErr w:type="spellEnd"/>
      <w:r>
        <w:t xml:space="preserve"> et al., 2018). As small-scale fleets primarily operate in inshore zones (</w:t>
      </w:r>
      <w:r w:rsidRPr="00BB436B">
        <w:t xml:space="preserve">Stewart et al., 2010), </w:t>
      </w:r>
      <w:r w:rsidRPr="00BB436B">
        <w:rPr>
          <w:rStyle w:val="StyleUnderline"/>
          <w:highlight w:val="green"/>
        </w:rPr>
        <w:t>the paucity of</w:t>
      </w:r>
      <w:r w:rsidRPr="0010729F">
        <w:rPr>
          <w:rStyle w:val="StyleUnderline"/>
        </w:rPr>
        <w:t xml:space="preserve"> spatial </w:t>
      </w:r>
      <w:r w:rsidRPr="00BB436B">
        <w:rPr>
          <w:rStyle w:val="StyleUnderline"/>
          <w:highlight w:val="green"/>
        </w:rPr>
        <w:t>data</w:t>
      </w:r>
      <w:r w:rsidRPr="0010729F">
        <w:rPr>
          <w:rStyle w:val="StyleUnderline"/>
        </w:rPr>
        <w:t xml:space="preserve"> on vessel behavior can </w:t>
      </w:r>
      <w:r w:rsidRPr="00BB436B">
        <w:rPr>
          <w:rStyle w:val="StyleUnderline"/>
          <w:highlight w:val="green"/>
        </w:rPr>
        <w:t>seriously hinder effective coastal management</w:t>
      </w:r>
      <w:r w:rsidRPr="0010729F">
        <w:rPr>
          <w:rStyle w:val="StyleUnderline"/>
        </w:rPr>
        <w:t>, impacting both people and wildlife</w:t>
      </w:r>
      <w:r>
        <w:t xml:space="preserve"> (Ban et al., 2009; Metcalfe et al., 2017; </w:t>
      </w:r>
      <w:proofErr w:type="spellStart"/>
      <w:r>
        <w:t>Cardiec</w:t>
      </w:r>
      <w:proofErr w:type="spellEnd"/>
      <w:r>
        <w:t xml:space="preserve"> </w:t>
      </w:r>
      <w:r w:rsidRPr="00BB436B">
        <w:t>et al., 2020).</w:t>
      </w:r>
    </w:p>
    <w:p w14:paraId="0BFD3EC9" w14:textId="77777777" w:rsidR="007E71F5" w:rsidRPr="00B71598" w:rsidRDefault="007E71F5" w:rsidP="007E71F5">
      <w:pPr>
        <w:rPr>
          <w:rStyle w:val="StyleUnderline"/>
        </w:rPr>
      </w:pPr>
      <w:r>
        <w:t xml:space="preserve">In the absence of traditional tracking technologies, </w:t>
      </w:r>
      <w:r w:rsidRPr="0010729F">
        <w:rPr>
          <w:rStyle w:val="StyleUnderline"/>
        </w:rPr>
        <w:t xml:space="preserve">a variety of </w:t>
      </w:r>
      <w:r w:rsidRPr="00BB436B">
        <w:rPr>
          <w:rStyle w:val="StyleUnderline"/>
          <w:highlight w:val="green"/>
        </w:rPr>
        <w:t>alternate methods</w:t>
      </w:r>
      <w:r w:rsidRPr="0010729F">
        <w:rPr>
          <w:rStyle w:val="StyleUnderline"/>
        </w:rPr>
        <w:t xml:space="preserve"> have been used to quantify small-scale fisheries in time and space. </w:t>
      </w:r>
      <w:r w:rsidRPr="00B71598">
        <w:t>These</w:t>
      </w:r>
      <w:r>
        <w:t xml:space="preserve"> include self-reporting logbooks (Vincent et al., 2007), sightings (Breen et al., 2015), participant mapping and interviews (Léopold et al., 2014; </w:t>
      </w:r>
      <w:proofErr w:type="spellStart"/>
      <w:r>
        <w:t>Selgrath</w:t>
      </w:r>
      <w:proofErr w:type="spellEnd"/>
      <w:r>
        <w:t xml:space="preserve"> et al., 2018; Gill et al., 2019), mapping known behaviors (Witt et al., 2012) or combinations of these (Turner et al., 2015). </w:t>
      </w:r>
      <w:r w:rsidRPr="0010729F">
        <w:rPr>
          <w:rStyle w:val="StyleUnderline"/>
        </w:rPr>
        <w:t xml:space="preserve">These methods </w:t>
      </w:r>
      <w:r w:rsidRPr="00BB436B">
        <w:rPr>
          <w:rStyle w:val="StyleUnderline"/>
          <w:highlight w:val="green"/>
        </w:rPr>
        <w:t>are</w:t>
      </w:r>
      <w:r w:rsidRPr="0010729F">
        <w:rPr>
          <w:rStyle w:val="StyleUnderline"/>
        </w:rPr>
        <w:t xml:space="preserve"> often </w:t>
      </w:r>
      <w:r w:rsidRPr="00BB436B">
        <w:rPr>
          <w:rStyle w:val="StyleUnderline"/>
          <w:highlight w:val="green"/>
        </w:rPr>
        <w:t>only a snapshot</w:t>
      </w:r>
      <w:r w:rsidRPr="0010729F">
        <w:rPr>
          <w:rStyle w:val="StyleUnderline"/>
        </w:rPr>
        <w:t xml:space="preserve"> in time </w:t>
      </w:r>
      <w:r w:rsidRPr="00BB436B">
        <w:rPr>
          <w:rStyle w:val="StyleUnderline"/>
          <w:highlight w:val="green"/>
        </w:rPr>
        <w:t>and</w:t>
      </w:r>
      <w:r w:rsidRPr="0010729F">
        <w:rPr>
          <w:rStyle w:val="StyleUnderline"/>
        </w:rPr>
        <w:t xml:space="preserve"> can </w:t>
      </w:r>
      <w:r w:rsidRPr="00BB436B">
        <w:rPr>
          <w:rStyle w:val="StyleUnderline"/>
          <w:highlight w:val="green"/>
        </w:rPr>
        <w:t>host inaccuracies</w:t>
      </w:r>
      <w:r w:rsidRPr="0010729F">
        <w:rPr>
          <w:rStyle w:val="StyleUnderline"/>
        </w:rPr>
        <w:t xml:space="preserve"> </w:t>
      </w:r>
      <w:proofErr w:type="gramStart"/>
      <w:r w:rsidRPr="0010729F">
        <w:rPr>
          <w:rStyle w:val="StyleUnderline"/>
        </w:rPr>
        <w:t>as a result of</w:t>
      </w:r>
      <w:proofErr w:type="gramEnd"/>
      <w:r w:rsidRPr="0010729F">
        <w:rPr>
          <w:rStyle w:val="StyleUnderline"/>
        </w:rPr>
        <w:t xml:space="preserve"> observer bias</w:t>
      </w:r>
      <w:r>
        <w:t xml:space="preserve"> (Brown, 2012, 2017). </w:t>
      </w:r>
      <w:r w:rsidRPr="0010729F">
        <w:rPr>
          <w:rStyle w:val="StyleUnderline"/>
        </w:rPr>
        <w:t>The novel application of remote sensing systems offers a potential source of long-term monitoring data</w:t>
      </w:r>
      <w:r>
        <w:t xml:space="preserve"> (</w:t>
      </w:r>
      <w:proofErr w:type="spellStart"/>
      <w:r>
        <w:t>Chassot</w:t>
      </w:r>
      <w:proofErr w:type="spellEnd"/>
      <w:r>
        <w:t xml:space="preserve"> et al., 2011). </w:t>
      </w:r>
      <w:r w:rsidRPr="00BB436B">
        <w:rPr>
          <w:rStyle w:val="StyleUnderline"/>
          <w:highlight w:val="green"/>
        </w:rPr>
        <w:t xml:space="preserve">Remote sensing systems </w:t>
      </w:r>
      <w:r w:rsidRPr="00BB436B">
        <w:rPr>
          <w:rStyle w:val="StyleUnderline"/>
        </w:rPr>
        <w:t>provide</w:t>
      </w:r>
      <w:r w:rsidRPr="0010729F">
        <w:rPr>
          <w:rStyle w:val="StyleUnderline"/>
        </w:rPr>
        <w:t xml:space="preserve"> high resolution data over large spatial scales and long temporal periods</w:t>
      </w:r>
      <w:r>
        <w:t xml:space="preserve"> (</w:t>
      </w:r>
      <w:proofErr w:type="spellStart"/>
      <w:r>
        <w:t>Chassot</w:t>
      </w:r>
      <w:proofErr w:type="spellEnd"/>
      <w:r>
        <w:t xml:space="preserve"> et al., 2011; </w:t>
      </w:r>
      <w:proofErr w:type="spellStart"/>
      <w:r>
        <w:t>Klemas</w:t>
      </w:r>
      <w:proofErr w:type="spellEnd"/>
      <w:r>
        <w:t xml:space="preserve">, 2013). One example is </w:t>
      </w:r>
      <w:r w:rsidRPr="00B71598">
        <w:rPr>
          <w:rStyle w:val="StyleUnderline"/>
        </w:rPr>
        <w:t xml:space="preserve">the detection of vessels </w:t>
      </w:r>
      <w:r w:rsidRPr="00BB436B">
        <w:rPr>
          <w:rStyle w:val="StyleUnderline"/>
          <w:highlight w:val="green"/>
        </w:rPr>
        <w:t>using</w:t>
      </w:r>
      <w:r w:rsidRPr="00B71598">
        <w:rPr>
          <w:rStyle w:val="StyleUnderline"/>
        </w:rPr>
        <w:t xml:space="preserve"> sensors on weather </w:t>
      </w:r>
      <w:r w:rsidRPr="00BB436B">
        <w:rPr>
          <w:rStyle w:val="StyleUnderline"/>
          <w:highlight w:val="green"/>
        </w:rPr>
        <w:t>satellites at night</w:t>
      </w:r>
      <w:r>
        <w:t xml:space="preserve"> (Croft, 1978) i.e., the Defense Meteorological Satellite Program Operational </w:t>
      </w:r>
      <w:proofErr w:type="spellStart"/>
      <w:r>
        <w:t>Linescan</w:t>
      </w:r>
      <w:proofErr w:type="spellEnd"/>
      <w:r>
        <w:t xml:space="preserve"> System (DMSP OLS). </w:t>
      </w:r>
      <w:r w:rsidRPr="00B71598">
        <w:rPr>
          <w:rStyle w:val="StyleUnderline"/>
        </w:rPr>
        <w:t xml:space="preserve">This has been demonstrated to be </w:t>
      </w:r>
      <w:r w:rsidRPr="00BB436B">
        <w:rPr>
          <w:rStyle w:val="StyleUnderline"/>
        </w:rPr>
        <w:t>useful in detecting vessels that use artificial light</w:t>
      </w:r>
      <w:r>
        <w:t xml:space="preserve"> to lure fish or squid to the surface before netting or hooking (Liu et al., 2015; Cozzolino and </w:t>
      </w:r>
      <w:proofErr w:type="spellStart"/>
      <w:r>
        <w:t>Lasta</w:t>
      </w:r>
      <w:proofErr w:type="spellEnd"/>
      <w:r>
        <w:t xml:space="preserve">, 2016; </w:t>
      </w:r>
      <w:proofErr w:type="spellStart"/>
      <w:r>
        <w:t>Paulino</w:t>
      </w:r>
      <w:proofErr w:type="spellEnd"/>
      <w:r>
        <w:t xml:space="preserve"> et al., 2017). More recently, the National Oceanic and Atmospheric Administration's (NOAA) Suomi National Polar Partnership </w:t>
      </w:r>
      <w:r w:rsidRPr="00B71598">
        <w:rPr>
          <w:rStyle w:val="StyleUnderline"/>
        </w:rPr>
        <w:t>satellite primary imager</w:t>
      </w:r>
      <w:r>
        <w:t xml:space="preserve">, the Visible Infrared Imaging Radiometer Suite (VIIRS) Day/Night Band, </w:t>
      </w:r>
      <w:r w:rsidRPr="00B71598">
        <w:rPr>
          <w:rStyle w:val="StyleUnderline"/>
        </w:rPr>
        <w:t>has captured a variety of artificial light sources at the Earth's surface</w:t>
      </w:r>
      <w:r>
        <w:t xml:space="preserve"> (</w:t>
      </w:r>
      <w:proofErr w:type="spellStart"/>
      <w:r>
        <w:t>Elvidge</w:t>
      </w:r>
      <w:proofErr w:type="spellEnd"/>
      <w:r>
        <w:t xml:space="preserve"> et al., 2015). The subsequent development of algorithms by the Earth Observation Group (EOG) for the automatic detection of fishing vessels from VIIRS </w:t>
      </w:r>
      <w:r w:rsidRPr="00BB436B">
        <w:rPr>
          <w:rStyle w:val="StyleUnderline"/>
          <w:highlight w:val="green"/>
        </w:rPr>
        <w:t>imagery</w:t>
      </w:r>
      <w:r w:rsidRPr="00B71598">
        <w:rPr>
          <w:rStyle w:val="StyleUnderline"/>
        </w:rPr>
        <w:t xml:space="preserve"> provides an open-source repository of global nighttime fishing effort</w:t>
      </w:r>
      <w:r>
        <w:t xml:space="preserve"> (</w:t>
      </w:r>
      <w:proofErr w:type="spellStart"/>
      <w:r>
        <w:t>Elvidge</w:t>
      </w:r>
      <w:proofErr w:type="spellEnd"/>
      <w:r>
        <w:t xml:space="preserve"> et al., 2015). </w:t>
      </w:r>
      <w:r w:rsidRPr="00B71598">
        <w:rPr>
          <w:rStyle w:val="StyleUnderline"/>
        </w:rPr>
        <w:t xml:space="preserve">These data have </w:t>
      </w:r>
      <w:r w:rsidRPr="00BB436B">
        <w:rPr>
          <w:rStyle w:val="StyleUnderline"/>
          <w:highlight w:val="green"/>
        </w:rPr>
        <w:t>proven highly effective for</w:t>
      </w:r>
      <w:r w:rsidRPr="00B71598">
        <w:rPr>
          <w:rStyle w:val="StyleUnderline"/>
        </w:rPr>
        <w:t xml:space="preserve"> the </w:t>
      </w:r>
      <w:r w:rsidRPr="00BB436B">
        <w:rPr>
          <w:rStyle w:val="StyleUnderline"/>
          <w:highlight w:val="green"/>
        </w:rPr>
        <w:t>monitoring</w:t>
      </w:r>
      <w:r w:rsidRPr="00B71598">
        <w:rPr>
          <w:rStyle w:val="StyleUnderline"/>
        </w:rPr>
        <w:t xml:space="preserve"> of fisheries </w:t>
      </w:r>
      <w:r w:rsidRPr="00BB436B">
        <w:rPr>
          <w:rStyle w:val="StyleUnderline"/>
          <w:highlight w:val="green"/>
        </w:rPr>
        <w:t>closures</w:t>
      </w:r>
      <w:r>
        <w:t xml:space="preserve"> (</w:t>
      </w:r>
      <w:proofErr w:type="spellStart"/>
      <w:r>
        <w:t>Elvidge</w:t>
      </w:r>
      <w:proofErr w:type="spellEnd"/>
      <w:r>
        <w:t xml:space="preserve"> et al., 201</w:t>
      </w:r>
      <w:r w:rsidRPr="00B71598">
        <w:t>8),</w:t>
      </w:r>
      <w:r w:rsidRPr="00B71598">
        <w:rPr>
          <w:rStyle w:val="StyleUnderline"/>
        </w:rPr>
        <w:t xml:space="preserve"> identifying fishing </w:t>
      </w:r>
      <w:r w:rsidRPr="00BB436B">
        <w:rPr>
          <w:rStyle w:val="StyleUnderline"/>
          <w:highlight w:val="green"/>
        </w:rPr>
        <w:t>grounds</w:t>
      </w:r>
      <w:r>
        <w:t xml:space="preserve"> (Geronimo et al., 2018; Hsu et al., 2019</w:t>
      </w:r>
      <w:r w:rsidRPr="00B71598">
        <w:t xml:space="preserve">), </w:t>
      </w:r>
      <w:r w:rsidRPr="00B71598">
        <w:rPr>
          <w:rStyle w:val="StyleUnderline"/>
        </w:rPr>
        <w:t xml:space="preserve">estimating capacity of </w:t>
      </w:r>
      <w:r w:rsidRPr="00BB436B">
        <w:rPr>
          <w:rStyle w:val="StyleUnderline"/>
          <w:highlight w:val="green"/>
        </w:rPr>
        <w:t>illegal</w:t>
      </w:r>
      <w:r w:rsidRPr="00B71598">
        <w:rPr>
          <w:rStyle w:val="StyleUnderline"/>
        </w:rPr>
        <w:t xml:space="preserve">, </w:t>
      </w:r>
      <w:proofErr w:type="gramStart"/>
      <w:r w:rsidRPr="00B71598">
        <w:rPr>
          <w:rStyle w:val="StyleUnderline"/>
        </w:rPr>
        <w:t>unreported</w:t>
      </w:r>
      <w:proofErr w:type="gramEnd"/>
      <w:r w:rsidRPr="00B71598">
        <w:rPr>
          <w:rStyle w:val="StyleUnderline"/>
        </w:rPr>
        <w:t xml:space="preserve"> </w:t>
      </w:r>
      <w:r w:rsidRPr="00BB436B">
        <w:rPr>
          <w:rStyle w:val="StyleUnderline"/>
          <w:highlight w:val="green"/>
        </w:rPr>
        <w:t>and unregulated fisheries</w:t>
      </w:r>
      <w:r>
        <w:t xml:space="preserve"> (Oozeki et al., 2018) </w:t>
      </w:r>
      <w:r w:rsidRPr="00B71598">
        <w:rPr>
          <w:rStyle w:val="StyleUnderline"/>
        </w:rPr>
        <w:t>or combining with government landing statistics to predict stock migration routes</w:t>
      </w:r>
      <w:r>
        <w:t xml:space="preserve"> (Choi et al., 2008). However, VIIRS </w:t>
      </w:r>
      <w:r w:rsidRPr="00BB436B">
        <w:rPr>
          <w:rStyle w:val="StyleUnderline"/>
          <w:highlight w:val="green"/>
        </w:rPr>
        <w:t>imagery has yet to</w:t>
      </w:r>
      <w:r w:rsidRPr="00B71598">
        <w:rPr>
          <w:rStyle w:val="StyleUnderline"/>
        </w:rPr>
        <w:t xml:space="preserve"> </w:t>
      </w:r>
      <w:r>
        <w:t xml:space="preserve">be combined with landings data collected in situ to </w:t>
      </w:r>
      <w:r w:rsidRPr="00BB436B">
        <w:rPr>
          <w:rStyle w:val="StyleUnderline"/>
          <w:highlight w:val="green"/>
        </w:rPr>
        <w:t>quantify fine-scale</w:t>
      </w:r>
      <w:r w:rsidRPr="00B71598">
        <w:rPr>
          <w:rStyle w:val="StyleUnderline"/>
        </w:rPr>
        <w:t xml:space="preserve"> spatiotemporal </w:t>
      </w:r>
      <w:r w:rsidRPr="00BB436B">
        <w:rPr>
          <w:rStyle w:val="StyleUnderline"/>
          <w:highlight w:val="green"/>
        </w:rPr>
        <w:t>trends</w:t>
      </w:r>
      <w:r w:rsidRPr="00B71598">
        <w:rPr>
          <w:rStyle w:val="StyleUnderline"/>
        </w:rPr>
        <w:t xml:space="preserve"> of effort, catch and value in data-poor scenarios.</w:t>
      </w:r>
      <w:r>
        <w:t xml:space="preserve"> Combination in </w:t>
      </w:r>
      <w:r w:rsidRPr="00BB436B">
        <w:rPr>
          <w:rStyle w:val="StyleUnderline"/>
          <w:highlight w:val="green"/>
        </w:rPr>
        <w:t>this</w:t>
      </w:r>
      <w:r>
        <w:t xml:space="preserve"> manner </w:t>
      </w:r>
      <w:r w:rsidRPr="00B71598">
        <w:rPr>
          <w:rStyle w:val="StyleUnderline"/>
        </w:rPr>
        <w:t xml:space="preserve">could </w:t>
      </w:r>
      <w:r w:rsidRPr="00BB436B">
        <w:rPr>
          <w:rStyle w:val="StyleUnderline"/>
          <w:highlight w:val="green"/>
        </w:rPr>
        <w:t>enable</w:t>
      </w:r>
      <w:r>
        <w:t xml:space="preserve"> real-time estimation of biomass removal across large spatial scales and inform </w:t>
      </w:r>
      <w:r w:rsidRPr="00BB436B">
        <w:rPr>
          <w:rStyle w:val="StyleUnderline"/>
          <w:highlight w:val="green"/>
        </w:rPr>
        <w:t xml:space="preserve">targeted fisheries and </w:t>
      </w:r>
      <w:r w:rsidRPr="00BB436B">
        <w:rPr>
          <w:rStyle w:val="StyleUnderline"/>
        </w:rPr>
        <w:t xml:space="preserve">conservation </w:t>
      </w:r>
      <w:r w:rsidRPr="00BB436B">
        <w:rPr>
          <w:rStyle w:val="StyleUnderline"/>
          <w:highlight w:val="green"/>
        </w:rPr>
        <w:t>management.</w:t>
      </w:r>
    </w:p>
    <w:p w14:paraId="0D5E58B9" w14:textId="77777777" w:rsidR="007E71F5" w:rsidRDefault="007E71F5" w:rsidP="007E71F5">
      <w:r w:rsidRPr="00BB436B">
        <w:rPr>
          <w:rStyle w:val="StyleUnderline"/>
          <w:highlight w:val="green"/>
        </w:rPr>
        <w:t>Fishing fleets using artificial light</w:t>
      </w:r>
      <w:r w:rsidRPr="00B71598">
        <w:rPr>
          <w:rStyle w:val="StyleUnderline"/>
        </w:rPr>
        <w:t xml:space="preserve"> operate throughout the world's oceans and are prominent across Southeast Asia where these practices are known as “light-boat fishing</w:t>
      </w:r>
      <w:r>
        <w:t>.” Squid species are generally targeted by these fleets, but small forage fish, such as clupeids, are also targeted in coastal waters (Gorospe et al., 2016</w:t>
      </w:r>
      <w:r w:rsidRPr="00B71598">
        <w:rPr>
          <w:rStyle w:val="StyleUnderline"/>
        </w:rPr>
        <w:t xml:space="preserve">). Light-boat fisheries, as with other fish aggregation methods, </w:t>
      </w:r>
      <w:r w:rsidRPr="00BB436B">
        <w:rPr>
          <w:rStyle w:val="StyleUnderline"/>
          <w:highlight w:val="green"/>
        </w:rPr>
        <w:t>are</w:t>
      </w:r>
      <w:r w:rsidRPr="00B71598">
        <w:rPr>
          <w:rStyle w:val="StyleUnderline"/>
        </w:rPr>
        <w:t xml:space="preserve"> often </w:t>
      </w:r>
      <w:r w:rsidRPr="00BB436B">
        <w:rPr>
          <w:rStyle w:val="StyleUnderline"/>
          <w:highlight w:val="green"/>
        </w:rPr>
        <w:t>considered high impact</w:t>
      </w:r>
      <w:r w:rsidRPr="00B71598">
        <w:rPr>
          <w:rStyle w:val="StyleUnderline"/>
        </w:rPr>
        <w:t>,</w:t>
      </w:r>
      <w:r>
        <w:t xml:space="preserve"> associated with landings of immature </w:t>
      </w:r>
      <w:proofErr w:type="gramStart"/>
      <w:r>
        <w:t>fish</w:t>
      </w:r>
      <w:proofErr w:type="gramEnd"/>
      <w:r>
        <w:t xml:space="preserve"> and have high bycatch rates of vulnerable megafauna due to low-selectivity and small net mesh sizes (Solomon and Ahmed, 2016). Myanmar is one of the top ten fish producing countries of the world, with </w:t>
      </w:r>
      <w:r>
        <w:lastRenderedPageBreak/>
        <w:t xml:space="preserve">more than three million metric tons of fish providing 43% of the country's consumed protein per year Food and Agriculture </w:t>
      </w:r>
      <w:proofErr w:type="spellStart"/>
      <w:r>
        <w:t>Organisation</w:t>
      </w:r>
      <w:proofErr w:type="spellEnd"/>
      <w:r>
        <w:t xml:space="preserve">, 2014; </w:t>
      </w:r>
      <w:proofErr w:type="spellStart"/>
      <w:r>
        <w:t>Tezzo</w:t>
      </w:r>
      <w:proofErr w:type="spellEnd"/>
      <w:r>
        <w:t xml:space="preserve"> et al., 2018). Marine fisheries also provide direct livelihoods to ~1.4 million fishers (Department of Fisheries, 2017). Myanmar's small-scale marine fisheries are characterized as multi-gear, multi-species fisheries, with limited access to external markets (Schneider and </w:t>
      </w:r>
      <w:proofErr w:type="spellStart"/>
      <w:r>
        <w:t>Thiha</w:t>
      </w:r>
      <w:proofErr w:type="spellEnd"/>
      <w:r>
        <w:t>, 2014).</w:t>
      </w:r>
    </w:p>
    <w:p w14:paraId="777E716B" w14:textId="77777777" w:rsidR="007E71F5" w:rsidRDefault="007E71F5" w:rsidP="007E71F5">
      <w:pPr>
        <w:rPr>
          <w:rStyle w:val="StyleUnderline"/>
        </w:rPr>
      </w:pPr>
      <w:r>
        <w:t>Myanmar is also an example of a country lacking capacity to implement effective management and conduct long-term monitoring. This has led to data on marine fisheries being scarce, especially for the inshore fleet (</w:t>
      </w:r>
      <w:proofErr w:type="spellStart"/>
      <w:r>
        <w:t>Tezzo</w:t>
      </w:r>
      <w:proofErr w:type="spellEnd"/>
      <w:r>
        <w:t xml:space="preserve"> et al., 2018). Government statistics reveal decadal (2003–2012) increases of 121% in landings (Pauly and Zeller, 2016) with small pelagic fish stocks estimated to be at 10% of 1979 levels (</w:t>
      </w:r>
      <w:proofErr w:type="spellStart"/>
      <w:r>
        <w:t>Krakstad</w:t>
      </w:r>
      <w:proofErr w:type="spellEnd"/>
      <w:r>
        <w:t xml:space="preserve"> et al., 2014). Few spatial management areas exist to aid stock recovery (Boon et al., 2016) or protect Myanmar's rich biodiversity and species of conservation concern (Birch et al., 2016). Some gear restrictions exist, including the ban of certain trawl gears in inshore waters, however without enforcement illegal fishing continues unabated (Wildlife Conservation Society, 2018). Whilst the Government of Myanmar has taken steps toward monitoring its marine fisheries through the installation of VMS, this is limited to offshore fishing vessels, with no current monitoring of small-scale vessels. As Myanmar enters a new phase of rapid globalization (</w:t>
      </w:r>
      <w:proofErr w:type="spellStart"/>
      <w:r>
        <w:t>Orlov</w:t>
      </w:r>
      <w:proofErr w:type="spellEnd"/>
      <w:r>
        <w:t xml:space="preserve">, 2012; Prescott et al., 2017), its </w:t>
      </w:r>
      <w:r w:rsidRPr="00BB436B">
        <w:rPr>
          <w:rStyle w:val="StyleUnderline"/>
          <w:highlight w:val="green"/>
        </w:rPr>
        <w:t>marine environment</w:t>
      </w:r>
      <w:r w:rsidRPr="00B71598">
        <w:rPr>
          <w:rStyle w:val="StyleUnderline"/>
        </w:rPr>
        <w:t xml:space="preserve"> is likely to </w:t>
      </w:r>
      <w:r w:rsidRPr="00BB436B">
        <w:rPr>
          <w:rStyle w:val="StyleUnderline"/>
          <w:highlight w:val="green"/>
        </w:rPr>
        <w:t xml:space="preserve">experience increased pressures </w:t>
      </w:r>
      <w:r w:rsidRPr="00BB436B">
        <w:rPr>
          <w:rStyle w:val="StyleUnderline"/>
        </w:rPr>
        <w:t>in the future</w:t>
      </w:r>
      <w:r w:rsidRPr="00BB436B">
        <w:rPr>
          <w:rStyle w:val="StyleUnderline"/>
          <w:highlight w:val="green"/>
        </w:rPr>
        <w:t>. Strengthening governance</w:t>
      </w:r>
      <w:r w:rsidRPr="00B71598">
        <w:rPr>
          <w:rStyle w:val="StyleUnderline"/>
        </w:rPr>
        <w:t xml:space="preserve">, improving enforcement </w:t>
      </w:r>
      <w:proofErr w:type="gramStart"/>
      <w:r w:rsidRPr="00B71598">
        <w:rPr>
          <w:rStyle w:val="StyleUnderline"/>
        </w:rPr>
        <w:t>capacity</w:t>
      </w:r>
      <w:proofErr w:type="gramEnd"/>
      <w:r w:rsidRPr="00B71598">
        <w:rPr>
          <w:rStyle w:val="StyleUnderline"/>
        </w:rPr>
        <w:t xml:space="preserve"> and designing community-led initiatives will all </w:t>
      </w:r>
      <w:r w:rsidRPr="00BB436B">
        <w:rPr>
          <w:rStyle w:val="StyleUnderline"/>
          <w:highlight w:val="green"/>
        </w:rPr>
        <w:t>be required to resolve</w:t>
      </w:r>
      <w:r w:rsidRPr="00B71598">
        <w:rPr>
          <w:rStyle w:val="StyleUnderline"/>
        </w:rPr>
        <w:t xml:space="preserve"> wider issues of </w:t>
      </w:r>
      <w:r w:rsidRPr="00BB436B">
        <w:rPr>
          <w:rStyle w:val="StyleUnderline"/>
          <w:highlight w:val="green"/>
        </w:rPr>
        <w:t>management</w:t>
      </w:r>
      <w:r w:rsidRPr="00B71598">
        <w:rPr>
          <w:rStyle w:val="StyleUnderline"/>
        </w:rPr>
        <w:t xml:space="preserve"> capacity. Baseline </w:t>
      </w:r>
      <w:r w:rsidRPr="00BB436B">
        <w:rPr>
          <w:rStyle w:val="StyleUnderline"/>
          <w:highlight w:val="green"/>
        </w:rPr>
        <w:t>data on fisheries</w:t>
      </w:r>
      <w:r w:rsidRPr="00B71598">
        <w:rPr>
          <w:rStyle w:val="StyleUnderline"/>
        </w:rPr>
        <w:t xml:space="preserve"> landings and effort </w:t>
      </w:r>
      <w:r w:rsidRPr="00BB436B">
        <w:rPr>
          <w:rStyle w:val="StyleUnderline"/>
          <w:highlight w:val="green"/>
        </w:rPr>
        <w:t>is</w:t>
      </w:r>
      <w:r w:rsidRPr="00B71598">
        <w:rPr>
          <w:rStyle w:val="StyleUnderline"/>
        </w:rPr>
        <w:t xml:space="preserve"> therefore an </w:t>
      </w:r>
      <w:r w:rsidRPr="00BB436B">
        <w:rPr>
          <w:rStyle w:val="StyleUnderline"/>
          <w:highlight w:val="green"/>
        </w:rPr>
        <w:t>important</w:t>
      </w:r>
      <w:r w:rsidRPr="00B71598">
        <w:rPr>
          <w:rStyle w:val="StyleUnderline"/>
        </w:rPr>
        <w:t xml:space="preserve"> first step </w:t>
      </w:r>
      <w:r w:rsidRPr="00BB436B">
        <w:rPr>
          <w:rStyle w:val="StyleUnderline"/>
          <w:highlight w:val="green"/>
        </w:rPr>
        <w:t>to improved marine management</w:t>
      </w:r>
      <w:r w:rsidRPr="00B71598">
        <w:rPr>
          <w:rStyle w:val="StyleUnderline"/>
        </w:rPr>
        <w:t xml:space="preserve"> for the country.</w:t>
      </w:r>
    </w:p>
    <w:p w14:paraId="48D20943" w14:textId="77777777" w:rsidR="007E71F5" w:rsidRDefault="007E71F5" w:rsidP="007E71F5"/>
    <w:p w14:paraId="3CBA1EB0" w14:textId="77777777" w:rsidR="007E71F5" w:rsidRDefault="007E71F5" w:rsidP="007E71F5">
      <w:pPr>
        <w:pStyle w:val="Heading4"/>
      </w:pPr>
      <w:r>
        <w:t xml:space="preserve">Fish Wars </w:t>
      </w:r>
      <w:r>
        <w:rPr>
          <w:u w:val="single"/>
        </w:rPr>
        <w:t>escalate</w:t>
      </w:r>
      <w:r>
        <w:t xml:space="preserve"> – causes </w:t>
      </w:r>
      <w:r>
        <w:rPr>
          <w:u w:val="single"/>
        </w:rPr>
        <w:t>global resource wars</w:t>
      </w:r>
      <w:r>
        <w:t xml:space="preserve"> and escalates </w:t>
      </w:r>
      <w:r>
        <w:rPr>
          <w:u w:val="single"/>
        </w:rPr>
        <w:t>existing hotspots</w:t>
      </w:r>
      <w:r>
        <w:t>.</w:t>
      </w:r>
    </w:p>
    <w:p w14:paraId="4B382D7D" w14:textId="77777777" w:rsidR="007E71F5" w:rsidRPr="005A578A" w:rsidRDefault="007E71F5" w:rsidP="007E71F5">
      <w:proofErr w:type="spellStart"/>
      <w:r w:rsidRPr="005A578A">
        <w:rPr>
          <w:rStyle w:val="Style13ptBold"/>
        </w:rPr>
        <w:t>Spijkers</w:t>
      </w:r>
      <w:proofErr w:type="spellEnd"/>
      <w:r>
        <w:rPr>
          <w:rStyle w:val="Style13ptBold"/>
        </w:rPr>
        <w:t xml:space="preserve"> 20</w:t>
      </w:r>
      <w:r w:rsidRPr="005A578A">
        <w:t>, Jessica. Global patterns of international fisheries conflict. Diss. Stockholm Resilience Centre, Stockholm University, 2020. (Postdoctoral Researcher at CSIRO)//Elmer</w:t>
      </w:r>
      <w:r>
        <w:t xml:space="preserve"> </w:t>
      </w:r>
    </w:p>
    <w:p w14:paraId="4535EF4C" w14:textId="77777777" w:rsidR="007E71F5" w:rsidRDefault="007E71F5" w:rsidP="007E71F5">
      <w:pPr>
        <w:rPr>
          <w:szCs w:val="26"/>
        </w:rPr>
      </w:pPr>
      <w:r w:rsidRPr="00D627CF">
        <w:rPr>
          <w:rStyle w:val="Emphasis"/>
          <w:szCs w:val="26"/>
          <w:highlight w:val="green"/>
        </w:rPr>
        <w:t>International conflict</w:t>
      </w:r>
      <w:r w:rsidRPr="00D627CF">
        <w:rPr>
          <w:sz w:val="26"/>
          <w:szCs w:val="26"/>
          <w:highlight w:val="green"/>
          <w:u w:val="single"/>
        </w:rPr>
        <w:t xml:space="preserve"> over</w:t>
      </w:r>
      <w:r w:rsidRPr="00D627CF">
        <w:rPr>
          <w:sz w:val="26"/>
          <w:szCs w:val="26"/>
          <w:u w:val="single"/>
        </w:rPr>
        <w:t xml:space="preserve"> </w:t>
      </w:r>
      <w:r w:rsidRPr="00D627CF">
        <w:rPr>
          <w:rStyle w:val="Emphasis"/>
          <w:szCs w:val="26"/>
          <w:highlight w:val="green"/>
        </w:rPr>
        <w:t>fishery resources</w:t>
      </w:r>
      <w:r w:rsidRPr="00D627CF">
        <w:rPr>
          <w:szCs w:val="26"/>
          <w:highlight w:val="green"/>
        </w:rPr>
        <w:t xml:space="preserve"> </w:t>
      </w:r>
      <w:proofErr w:type="gramStart"/>
      <w:r w:rsidRPr="00D627CF">
        <w:rPr>
          <w:szCs w:val="26"/>
        </w:rPr>
        <w:t>is considered to be</w:t>
      </w:r>
      <w:proofErr w:type="gramEnd"/>
      <w:r w:rsidRPr="00D627CF">
        <w:rPr>
          <w:szCs w:val="26"/>
        </w:rPr>
        <w:t xml:space="preserve"> a </w:t>
      </w:r>
      <w:r w:rsidRPr="00D627CF">
        <w:rPr>
          <w:rStyle w:val="Emphasis"/>
          <w:szCs w:val="26"/>
          <w:highlight w:val="green"/>
          <w:bdr w:val="single" w:sz="18" w:space="0" w:color="auto"/>
        </w:rPr>
        <w:t>growing security</w:t>
      </w:r>
      <w:r w:rsidRPr="00D627CF">
        <w:rPr>
          <w:rStyle w:val="Emphasis"/>
          <w:szCs w:val="26"/>
          <w:bdr w:val="single" w:sz="18" w:space="0" w:color="auto"/>
        </w:rPr>
        <w:t xml:space="preserve"> </w:t>
      </w:r>
      <w:r w:rsidRPr="00D627CF">
        <w:rPr>
          <w:rStyle w:val="Emphasis"/>
          <w:szCs w:val="26"/>
          <w:highlight w:val="green"/>
          <w:bdr w:val="single" w:sz="18" w:space="0" w:color="auto"/>
        </w:rPr>
        <w:t>concern</w:t>
      </w:r>
      <w:r w:rsidRPr="00D627CF">
        <w:rPr>
          <w:szCs w:val="26"/>
        </w:rPr>
        <w:t xml:space="preserve">. Ongoing, </w:t>
      </w:r>
      <w:r w:rsidRPr="00D627CF">
        <w:rPr>
          <w:sz w:val="26"/>
          <w:szCs w:val="26"/>
          <w:u w:val="single"/>
        </w:rPr>
        <w:t>high-profile interstate fishery disputes</w:t>
      </w:r>
      <w:r w:rsidRPr="00D627CF">
        <w:rPr>
          <w:szCs w:val="26"/>
        </w:rPr>
        <w:t xml:space="preserve"> are </w:t>
      </w:r>
      <w:r w:rsidRPr="00D627CF">
        <w:rPr>
          <w:sz w:val="26"/>
          <w:szCs w:val="26"/>
          <w:highlight w:val="green"/>
          <w:u w:val="single"/>
        </w:rPr>
        <w:t>sparking</w:t>
      </w:r>
      <w:r w:rsidRPr="00D627CF">
        <w:rPr>
          <w:sz w:val="26"/>
          <w:szCs w:val="26"/>
          <w:u w:val="single"/>
        </w:rPr>
        <w:t xml:space="preserve"> concerns of future </w:t>
      </w:r>
      <w:r w:rsidRPr="00D627CF">
        <w:rPr>
          <w:rStyle w:val="Emphasis"/>
          <w:szCs w:val="26"/>
          <w:highlight w:val="green"/>
          <w:bdr w:val="single" w:sz="18" w:space="0" w:color="auto"/>
        </w:rPr>
        <w:t>global fish wars</w:t>
      </w:r>
      <w:r w:rsidRPr="00D627CF">
        <w:rPr>
          <w:szCs w:val="26"/>
        </w:rPr>
        <w:t xml:space="preserve"> (note: for the remainder of this thesis, terms such as fishery conflicts refer to marine fishery conflicts, excluding conflicts over </w:t>
      </w:r>
      <w:proofErr w:type="gramStart"/>
      <w:r w:rsidRPr="00D627CF">
        <w:rPr>
          <w:szCs w:val="26"/>
        </w:rPr>
        <w:t>fresh water</w:t>
      </w:r>
      <w:proofErr w:type="gramEnd"/>
      <w:r w:rsidRPr="00D627CF">
        <w:rPr>
          <w:szCs w:val="26"/>
        </w:rPr>
        <w:t xml:space="preserve"> species). One of those ongoing interstate disputes is the so-called ‘mackerel war’ between Norway, the European Union (EU), Iceland and the Faroe Islands, which erupted in 2007 when the northeast Atlantic mackerel (</w:t>
      </w:r>
      <w:proofErr w:type="spellStart"/>
      <w:r w:rsidRPr="00D627CF">
        <w:rPr>
          <w:szCs w:val="26"/>
        </w:rPr>
        <w:t>Scomber</w:t>
      </w:r>
      <w:proofErr w:type="spellEnd"/>
      <w:r w:rsidRPr="00D627CF">
        <w:rPr>
          <w:szCs w:val="26"/>
        </w:rPr>
        <w:t xml:space="preserve"> </w:t>
      </w:r>
      <w:proofErr w:type="spellStart"/>
      <w:r w:rsidRPr="00D627CF">
        <w:rPr>
          <w:szCs w:val="26"/>
        </w:rPr>
        <w:t>scombrus</w:t>
      </w:r>
      <w:proofErr w:type="spellEnd"/>
      <w:r w:rsidRPr="00D627CF">
        <w:rPr>
          <w:szCs w:val="26"/>
        </w:rPr>
        <w:t xml:space="preserve">) stock shifted its distribution towards the north-west of the Nordic Seas and their surrounding waters. The </w:t>
      </w:r>
      <w:r w:rsidRPr="00D627CF">
        <w:rPr>
          <w:sz w:val="26"/>
          <w:szCs w:val="26"/>
          <w:u w:val="single"/>
        </w:rPr>
        <w:t>conflict</w:t>
      </w:r>
      <w:r w:rsidRPr="00D627CF">
        <w:rPr>
          <w:szCs w:val="26"/>
        </w:rPr>
        <w:t xml:space="preserve"> has had </w:t>
      </w:r>
      <w:r w:rsidRPr="00D627CF">
        <w:rPr>
          <w:rStyle w:val="Emphasis"/>
          <w:szCs w:val="26"/>
        </w:rPr>
        <w:t>disruptive</w:t>
      </w:r>
      <w:r w:rsidRPr="00D627CF">
        <w:rPr>
          <w:sz w:val="26"/>
          <w:szCs w:val="26"/>
          <w:u w:val="single"/>
        </w:rPr>
        <w:t xml:space="preserve"> social and ecological </w:t>
      </w:r>
      <w:r w:rsidRPr="00D627CF">
        <w:rPr>
          <w:rStyle w:val="Emphasis"/>
          <w:szCs w:val="26"/>
        </w:rPr>
        <w:t>consequences</w:t>
      </w:r>
      <w:r w:rsidRPr="00D627CF">
        <w:rPr>
          <w:szCs w:val="26"/>
        </w:rPr>
        <w:t xml:space="preserve">: it </w:t>
      </w:r>
      <w:r w:rsidRPr="00D627CF">
        <w:rPr>
          <w:sz w:val="26"/>
          <w:szCs w:val="26"/>
          <w:u w:val="single"/>
        </w:rPr>
        <w:t xml:space="preserve">resulted in the </w:t>
      </w:r>
      <w:r w:rsidRPr="00D627CF">
        <w:rPr>
          <w:rStyle w:val="Emphasis"/>
          <w:szCs w:val="26"/>
        </w:rPr>
        <w:t>overfishing</w:t>
      </w:r>
      <w:r w:rsidRPr="00D627CF">
        <w:rPr>
          <w:szCs w:val="26"/>
        </w:rPr>
        <w:t xml:space="preserve"> of the mackerel stock, </w:t>
      </w:r>
      <w:r w:rsidRPr="00D627CF">
        <w:rPr>
          <w:sz w:val="26"/>
          <w:szCs w:val="26"/>
          <w:u w:val="single"/>
        </w:rPr>
        <w:t>undermined the coastal states’ management</w:t>
      </w:r>
      <w:r w:rsidRPr="00D627CF">
        <w:rPr>
          <w:szCs w:val="26"/>
        </w:rPr>
        <w:t xml:space="preserve"> plans, and even </w:t>
      </w:r>
      <w:r w:rsidRPr="00D627CF">
        <w:rPr>
          <w:sz w:val="26"/>
          <w:szCs w:val="26"/>
          <w:u w:val="single"/>
        </w:rPr>
        <w:t xml:space="preserve">contributed to Iceland </w:t>
      </w:r>
      <w:r w:rsidRPr="00D627CF">
        <w:rPr>
          <w:rStyle w:val="Emphasis"/>
          <w:szCs w:val="26"/>
        </w:rPr>
        <w:t>withdrawing</w:t>
      </w:r>
      <w:r w:rsidRPr="00D627CF">
        <w:rPr>
          <w:szCs w:val="26"/>
        </w:rPr>
        <w:t xml:space="preserve"> its </w:t>
      </w:r>
      <w:r w:rsidRPr="00D627CF">
        <w:rPr>
          <w:rStyle w:val="Emphasis"/>
          <w:szCs w:val="26"/>
        </w:rPr>
        <w:t>application</w:t>
      </w:r>
      <w:r w:rsidRPr="00D627CF">
        <w:rPr>
          <w:sz w:val="26"/>
          <w:szCs w:val="26"/>
          <w:u w:val="single"/>
        </w:rPr>
        <w:t xml:space="preserve"> to become an EU member state</w:t>
      </w:r>
      <w:r w:rsidRPr="00D627CF">
        <w:rPr>
          <w:szCs w:val="26"/>
        </w:rPr>
        <w:t xml:space="preserve"> (</w:t>
      </w:r>
      <w:proofErr w:type="spellStart"/>
      <w:r w:rsidRPr="00D627CF">
        <w:rPr>
          <w:szCs w:val="26"/>
        </w:rPr>
        <w:t>Spijkers</w:t>
      </w:r>
      <w:proofErr w:type="spellEnd"/>
      <w:r w:rsidRPr="00D627CF">
        <w:rPr>
          <w:szCs w:val="26"/>
        </w:rPr>
        <w:t xml:space="preserve"> &amp; </w:t>
      </w:r>
      <w:proofErr w:type="spellStart"/>
      <w:r w:rsidRPr="00D627CF">
        <w:rPr>
          <w:szCs w:val="26"/>
        </w:rPr>
        <w:t>Boonstra</w:t>
      </w:r>
      <w:proofErr w:type="spellEnd"/>
      <w:r w:rsidRPr="00D627CF">
        <w:rPr>
          <w:szCs w:val="26"/>
        </w:rPr>
        <w:t xml:space="preserve"> 2017). Another prominent example is that of the </w:t>
      </w:r>
      <w:r w:rsidRPr="00D627CF">
        <w:rPr>
          <w:sz w:val="26"/>
          <w:szCs w:val="26"/>
          <w:highlight w:val="green"/>
          <w:u w:val="single"/>
        </w:rPr>
        <w:t>S</w:t>
      </w:r>
      <w:r w:rsidRPr="00D627CF">
        <w:rPr>
          <w:szCs w:val="26"/>
        </w:rPr>
        <w:t xml:space="preserve">outh </w:t>
      </w:r>
      <w:r w:rsidRPr="00D627CF">
        <w:rPr>
          <w:sz w:val="26"/>
          <w:szCs w:val="26"/>
          <w:highlight w:val="green"/>
          <w:u w:val="single"/>
        </w:rPr>
        <w:t>C</w:t>
      </w:r>
      <w:r w:rsidRPr="00D627CF">
        <w:rPr>
          <w:szCs w:val="26"/>
        </w:rPr>
        <w:t xml:space="preserve">hina </w:t>
      </w:r>
      <w:r w:rsidRPr="00D627CF">
        <w:rPr>
          <w:sz w:val="26"/>
          <w:szCs w:val="26"/>
          <w:highlight w:val="green"/>
          <w:u w:val="single"/>
        </w:rPr>
        <w:t>S</w:t>
      </w:r>
      <w:r w:rsidRPr="00D627CF">
        <w:rPr>
          <w:szCs w:val="26"/>
        </w:rPr>
        <w:t xml:space="preserve">ea, where </w:t>
      </w:r>
      <w:r w:rsidRPr="00D627CF">
        <w:rPr>
          <w:sz w:val="26"/>
          <w:szCs w:val="26"/>
          <w:u w:val="single"/>
        </w:rPr>
        <w:t>fishers</w:t>
      </w:r>
      <w:r w:rsidRPr="00D627CF">
        <w:rPr>
          <w:szCs w:val="26"/>
        </w:rPr>
        <w:t xml:space="preserve"> often </w:t>
      </w:r>
      <w:r w:rsidRPr="00D627CF">
        <w:rPr>
          <w:szCs w:val="26"/>
        </w:rPr>
        <w:lastRenderedPageBreak/>
        <w:t xml:space="preserve">find themselves on the </w:t>
      </w:r>
      <w:r w:rsidRPr="00D627CF">
        <w:rPr>
          <w:sz w:val="26"/>
          <w:szCs w:val="26"/>
          <w:u w:val="single"/>
        </w:rPr>
        <w:t xml:space="preserve">frontlines of </w:t>
      </w:r>
      <w:r w:rsidRPr="00D627CF">
        <w:rPr>
          <w:rStyle w:val="Emphasis"/>
          <w:szCs w:val="26"/>
        </w:rPr>
        <w:t xml:space="preserve">international </w:t>
      </w:r>
      <w:r w:rsidRPr="00D627CF">
        <w:rPr>
          <w:rStyle w:val="Emphasis"/>
          <w:szCs w:val="26"/>
          <w:highlight w:val="green"/>
        </w:rPr>
        <w:t xml:space="preserve">disputes over fishery resources </w:t>
      </w:r>
      <w:r w:rsidRPr="00D627CF">
        <w:rPr>
          <w:sz w:val="26"/>
          <w:szCs w:val="26"/>
          <w:u w:val="single"/>
        </w:rPr>
        <w:t xml:space="preserve">as China, Vietnam, the Philippines, Taiwan, </w:t>
      </w:r>
      <w:proofErr w:type="gramStart"/>
      <w:r w:rsidRPr="00D627CF">
        <w:rPr>
          <w:sz w:val="26"/>
          <w:szCs w:val="26"/>
          <w:u w:val="single"/>
        </w:rPr>
        <w:t>Malaysia</w:t>
      </w:r>
      <w:proofErr w:type="gramEnd"/>
      <w:r w:rsidRPr="00D627CF">
        <w:rPr>
          <w:sz w:val="26"/>
          <w:szCs w:val="26"/>
          <w:u w:val="single"/>
        </w:rPr>
        <w:t xml:space="preserve"> and Brunei fail to resolve competing claims over parts of the area</w:t>
      </w:r>
      <w:r w:rsidRPr="00D627CF">
        <w:rPr>
          <w:szCs w:val="26"/>
        </w:rPr>
        <w:t xml:space="preserve"> (Dupont &amp; Baker 2014). Although these </w:t>
      </w:r>
      <w:r w:rsidRPr="00D627CF">
        <w:rPr>
          <w:sz w:val="26"/>
          <w:szCs w:val="26"/>
          <w:u w:val="single"/>
        </w:rPr>
        <w:t xml:space="preserve">fisheries conflicts are </w:t>
      </w:r>
      <w:r w:rsidRPr="00D627CF">
        <w:rPr>
          <w:rStyle w:val="Emphasis"/>
          <w:szCs w:val="26"/>
          <w:highlight w:val="green"/>
        </w:rPr>
        <w:t>linked to</w:t>
      </w:r>
      <w:r w:rsidRPr="00D627CF">
        <w:rPr>
          <w:sz w:val="26"/>
          <w:szCs w:val="26"/>
          <w:u w:val="single"/>
        </w:rPr>
        <w:t xml:space="preserve"> a </w:t>
      </w:r>
      <w:r w:rsidRPr="00D627CF">
        <w:rPr>
          <w:rStyle w:val="Emphasis"/>
          <w:szCs w:val="26"/>
          <w:highlight w:val="green"/>
        </w:rPr>
        <w:t>larger territorial struggle</w:t>
      </w:r>
      <w:r w:rsidRPr="00D627CF">
        <w:rPr>
          <w:sz w:val="26"/>
          <w:szCs w:val="26"/>
          <w:u w:val="single"/>
        </w:rPr>
        <w:t xml:space="preserve"> in the region</w:t>
      </w:r>
      <w:r w:rsidRPr="00D627CF">
        <w:rPr>
          <w:szCs w:val="26"/>
        </w:rPr>
        <w:t xml:space="preserve"> (with China </w:t>
      </w:r>
      <w:r w:rsidRPr="00D627CF">
        <w:rPr>
          <w:sz w:val="26"/>
          <w:szCs w:val="26"/>
          <w:u w:val="single"/>
        </w:rPr>
        <w:t xml:space="preserve">increasingly </w:t>
      </w:r>
      <w:r w:rsidRPr="00D627CF">
        <w:rPr>
          <w:rStyle w:val="Emphasis"/>
          <w:szCs w:val="26"/>
          <w:highlight w:val="green"/>
        </w:rPr>
        <w:t>militarizing</w:t>
      </w:r>
      <w:r w:rsidRPr="00D627CF">
        <w:rPr>
          <w:szCs w:val="26"/>
        </w:rPr>
        <w:t xml:space="preserve"> what it has determined to be </w:t>
      </w:r>
      <w:r w:rsidRPr="00D627CF">
        <w:rPr>
          <w:sz w:val="26"/>
          <w:szCs w:val="26"/>
          <w:u w:val="single"/>
        </w:rPr>
        <w:t>its</w:t>
      </w:r>
      <w:r w:rsidRPr="00D627CF">
        <w:rPr>
          <w:szCs w:val="26"/>
        </w:rPr>
        <w:t xml:space="preserve"> </w:t>
      </w:r>
      <w:r w:rsidRPr="00D627CF">
        <w:rPr>
          <w:sz w:val="26"/>
          <w:szCs w:val="26"/>
          <w:highlight w:val="green"/>
          <w:u w:val="single"/>
        </w:rPr>
        <w:t xml:space="preserve">maritime </w:t>
      </w:r>
      <w:r w:rsidRPr="00D627CF">
        <w:rPr>
          <w:rStyle w:val="Emphasis"/>
          <w:szCs w:val="26"/>
          <w:highlight w:val="green"/>
        </w:rPr>
        <w:t>s</w:t>
      </w:r>
      <w:r w:rsidRPr="00D627CF">
        <w:rPr>
          <w:rStyle w:val="Emphasis"/>
          <w:szCs w:val="26"/>
        </w:rPr>
        <w:t xml:space="preserve">phere </w:t>
      </w:r>
      <w:r w:rsidRPr="00D627CF">
        <w:rPr>
          <w:rStyle w:val="Emphasis"/>
          <w:szCs w:val="26"/>
          <w:highlight w:val="green"/>
        </w:rPr>
        <w:t>o</w:t>
      </w:r>
      <w:r w:rsidRPr="00D627CF">
        <w:rPr>
          <w:rStyle w:val="Emphasis"/>
          <w:szCs w:val="26"/>
        </w:rPr>
        <w:t xml:space="preserve">f </w:t>
      </w:r>
      <w:r w:rsidRPr="00D627CF">
        <w:rPr>
          <w:rStyle w:val="Emphasis"/>
          <w:szCs w:val="26"/>
          <w:highlight w:val="green"/>
        </w:rPr>
        <w:t>i</w:t>
      </w:r>
      <w:r w:rsidRPr="00D627CF">
        <w:rPr>
          <w:rStyle w:val="Emphasis"/>
          <w:szCs w:val="26"/>
        </w:rPr>
        <w:t>nfluence</w:t>
      </w:r>
      <w:r w:rsidRPr="00D627CF">
        <w:rPr>
          <w:szCs w:val="26"/>
        </w:rPr>
        <w:t xml:space="preserve">), the </w:t>
      </w:r>
      <w:r w:rsidRPr="00D627CF">
        <w:rPr>
          <w:sz w:val="26"/>
          <w:szCs w:val="26"/>
          <w:u w:val="single"/>
        </w:rPr>
        <w:t>rich fishing grounds are an important</w:t>
      </w:r>
      <w:r w:rsidRPr="00D627CF">
        <w:rPr>
          <w:szCs w:val="26"/>
        </w:rPr>
        <w:t xml:space="preserve">, </w:t>
      </w:r>
      <w:r w:rsidRPr="00D627CF">
        <w:rPr>
          <w:sz w:val="26"/>
          <w:szCs w:val="26"/>
          <w:u w:val="single"/>
        </w:rPr>
        <w:t xml:space="preserve">strategic commodity for surrounding states given that fisheries play a </w:t>
      </w:r>
      <w:r w:rsidRPr="00D627CF">
        <w:rPr>
          <w:rStyle w:val="Emphasis"/>
          <w:szCs w:val="26"/>
        </w:rPr>
        <w:t>vital role</w:t>
      </w:r>
      <w:r w:rsidRPr="00D627CF">
        <w:rPr>
          <w:sz w:val="26"/>
          <w:szCs w:val="26"/>
          <w:u w:val="single"/>
        </w:rPr>
        <w:t xml:space="preserve"> in ensuring </w:t>
      </w:r>
      <w:r w:rsidRPr="00D627CF">
        <w:rPr>
          <w:rStyle w:val="Emphasis"/>
          <w:szCs w:val="26"/>
        </w:rPr>
        <w:t>food security</w:t>
      </w:r>
      <w:r w:rsidRPr="00D627CF">
        <w:rPr>
          <w:sz w:val="26"/>
          <w:szCs w:val="26"/>
          <w:u w:val="single"/>
        </w:rPr>
        <w:t xml:space="preserve"> </w:t>
      </w:r>
      <w:r w:rsidRPr="00D627CF">
        <w:rPr>
          <w:szCs w:val="26"/>
        </w:rPr>
        <w:t>in the region</w:t>
      </w:r>
      <w:r w:rsidRPr="00D627CF">
        <w:rPr>
          <w:sz w:val="26"/>
          <w:szCs w:val="26"/>
          <w:u w:val="single"/>
        </w:rPr>
        <w:t xml:space="preserve"> </w:t>
      </w:r>
      <w:r w:rsidRPr="00D627CF">
        <w:rPr>
          <w:szCs w:val="26"/>
        </w:rPr>
        <w:t xml:space="preserve">(Dupont &amp; Baker 2014). Some scholars even claim </w:t>
      </w:r>
      <w:r w:rsidRPr="00D627CF">
        <w:rPr>
          <w:sz w:val="26"/>
          <w:szCs w:val="26"/>
          <w:highlight w:val="green"/>
          <w:u w:val="single"/>
        </w:rPr>
        <w:t xml:space="preserve">fish is an </w:t>
      </w:r>
      <w:r w:rsidRPr="00D627CF">
        <w:rPr>
          <w:sz w:val="26"/>
          <w:szCs w:val="26"/>
          <w:highlight w:val="green"/>
          <w:u w:val="single"/>
          <w:bdr w:val="single" w:sz="18" w:space="0" w:color="auto"/>
        </w:rPr>
        <w:t>‘</w:t>
      </w:r>
      <w:r w:rsidRPr="00D627CF">
        <w:rPr>
          <w:rStyle w:val="Emphasis"/>
          <w:szCs w:val="26"/>
          <w:highlight w:val="green"/>
          <w:bdr w:val="single" w:sz="18" w:space="0" w:color="auto"/>
        </w:rPr>
        <w:t>overlooked destabilizer’</w:t>
      </w:r>
      <w:r w:rsidRPr="00D627CF">
        <w:rPr>
          <w:sz w:val="26"/>
          <w:szCs w:val="26"/>
          <w:u w:val="single"/>
        </w:rPr>
        <w:t xml:space="preserve"> in the region</w:t>
      </w:r>
      <w:r w:rsidRPr="00D627CF">
        <w:rPr>
          <w:szCs w:val="26"/>
        </w:rPr>
        <w:t xml:space="preserve">, and that China’s militarization efforts are a power move intended to dominate marine harvest (Baker et al. 2016, </w:t>
      </w:r>
      <w:proofErr w:type="spellStart"/>
      <w:r w:rsidRPr="00D627CF">
        <w:rPr>
          <w:szCs w:val="26"/>
        </w:rPr>
        <w:t>Thomspon</w:t>
      </w:r>
      <w:proofErr w:type="spellEnd"/>
      <w:r w:rsidRPr="00D627CF">
        <w:rPr>
          <w:szCs w:val="26"/>
        </w:rPr>
        <w:t xml:space="preserve"> 2019) Moreover, environmental conditions that might trigger or exacerbate fisheries conflict are likely to become more widespread in the future, further heightening worries about impending security challenges for ocean governance. First, changing ocean conditions are causing shifts in fisheries resources' distribution patterns, 3 affecting potential yields of and revenues generated from exploited marine species (Lam et al. 2016, </w:t>
      </w:r>
      <w:proofErr w:type="spellStart"/>
      <w:r w:rsidRPr="00D627CF">
        <w:rPr>
          <w:szCs w:val="26"/>
        </w:rPr>
        <w:t>Sumaila</w:t>
      </w:r>
      <w:proofErr w:type="spellEnd"/>
      <w:r w:rsidRPr="00D627CF">
        <w:rPr>
          <w:szCs w:val="26"/>
        </w:rPr>
        <w:t xml:space="preserve"> et al. 2011). This redistribution of resources is expected to result in more fishery disputes, as current fisheries management is predicated on the assumption that the geographical distribution of fish populations is largely static (Pinsky et al. 2018, Cheung et al. 2010). However, climate change will lead to a redistribution of resources and a loss of revenue for the global fishing industry (Lam et al. 2016, </w:t>
      </w:r>
      <w:proofErr w:type="spellStart"/>
      <w:r w:rsidRPr="00D627CF">
        <w:rPr>
          <w:szCs w:val="26"/>
        </w:rPr>
        <w:t>Sumaila</w:t>
      </w:r>
      <w:proofErr w:type="spellEnd"/>
      <w:r w:rsidRPr="00D627CF">
        <w:rPr>
          <w:szCs w:val="26"/>
        </w:rPr>
        <w:t xml:space="preserve"> et al. 2011). Such </w:t>
      </w:r>
      <w:r w:rsidRPr="00D627CF">
        <w:rPr>
          <w:sz w:val="26"/>
          <w:szCs w:val="26"/>
          <w:u w:val="single"/>
        </w:rPr>
        <w:t>shifts in resources</w:t>
      </w:r>
      <w:r w:rsidRPr="00D627CF">
        <w:rPr>
          <w:szCs w:val="26"/>
        </w:rPr>
        <w:t xml:space="preserve"> might become a particular </w:t>
      </w:r>
      <w:r w:rsidRPr="00D627CF">
        <w:rPr>
          <w:rStyle w:val="Emphasis"/>
          <w:szCs w:val="26"/>
        </w:rPr>
        <w:t>menace</w:t>
      </w:r>
      <w:r w:rsidRPr="00D627CF">
        <w:rPr>
          <w:sz w:val="26"/>
          <w:szCs w:val="26"/>
          <w:u w:val="single"/>
        </w:rPr>
        <w:t xml:space="preserve"> for countries with a high dependence on fish protein for </w:t>
      </w:r>
      <w:r w:rsidRPr="00D627CF">
        <w:rPr>
          <w:rStyle w:val="Emphasis"/>
          <w:szCs w:val="26"/>
        </w:rPr>
        <w:t xml:space="preserve">nutritional security </w:t>
      </w:r>
      <w:r w:rsidRPr="00D627CF">
        <w:rPr>
          <w:szCs w:val="26"/>
        </w:rPr>
        <w:t>with countries such as Tuvalu and Kiribati likely to experience the largest decreases in their maximum catch potential due to climate change (</w:t>
      </w:r>
      <w:proofErr w:type="spellStart"/>
      <w:r w:rsidRPr="00D627CF">
        <w:rPr>
          <w:szCs w:val="26"/>
        </w:rPr>
        <w:t>Blasiak</w:t>
      </w:r>
      <w:proofErr w:type="spellEnd"/>
      <w:r w:rsidRPr="00D627CF">
        <w:rPr>
          <w:szCs w:val="26"/>
        </w:rPr>
        <w:t xml:space="preserve"> et al. 2017, Lam et al. 2016). Depending on how the impacts of anthropogenic climate change play out in the global ocean, 23-35% of global Exclusive Economic Zones (EEZs) are projected to receive new transboundary fish stocks by the end of the century (Pinsky et al. 2018). In some EEZs in the already troubled maritime region of East Asia, 10 new stocks are projected to enter </w:t>
      </w:r>
      <w:proofErr w:type="gramStart"/>
      <w:r w:rsidRPr="00D627CF">
        <w:rPr>
          <w:szCs w:val="26"/>
        </w:rPr>
        <w:t>as a consequence of</w:t>
      </w:r>
      <w:proofErr w:type="gramEnd"/>
      <w:r w:rsidRPr="00D627CF">
        <w:rPr>
          <w:szCs w:val="26"/>
        </w:rPr>
        <w:t xml:space="preserve"> climatic changes (Pinsky et al. 2018). In summary, the changes fishery systems will undergo due to climate change are likely to cause disruption to fisheries management </w:t>
      </w:r>
      <w:proofErr w:type="gramStart"/>
      <w:r w:rsidRPr="00D627CF">
        <w:rPr>
          <w:szCs w:val="26"/>
        </w:rPr>
        <w:t>globally, and</w:t>
      </w:r>
      <w:proofErr w:type="gramEnd"/>
      <w:r w:rsidRPr="00D627CF">
        <w:rPr>
          <w:szCs w:val="26"/>
        </w:rPr>
        <w:t xml:space="preserve"> are </w:t>
      </w:r>
      <w:r w:rsidRPr="00D627CF">
        <w:rPr>
          <w:sz w:val="26"/>
          <w:szCs w:val="26"/>
          <w:highlight w:val="green"/>
          <w:u w:val="single"/>
        </w:rPr>
        <w:t xml:space="preserve">feared to </w:t>
      </w:r>
      <w:r w:rsidRPr="00D627CF">
        <w:rPr>
          <w:rStyle w:val="Emphasis"/>
          <w:szCs w:val="26"/>
          <w:highlight w:val="green"/>
        </w:rPr>
        <w:t>spark conflict</w:t>
      </w:r>
      <w:r w:rsidRPr="00D627CF">
        <w:rPr>
          <w:rStyle w:val="Emphasis"/>
          <w:szCs w:val="26"/>
        </w:rPr>
        <w:t xml:space="preserve">. </w:t>
      </w:r>
      <w:r w:rsidRPr="00D627CF">
        <w:rPr>
          <w:szCs w:val="26"/>
        </w:rPr>
        <w:t xml:space="preserve">Second, </w:t>
      </w:r>
      <w:r w:rsidRPr="00D627CF">
        <w:rPr>
          <w:sz w:val="26"/>
          <w:szCs w:val="26"/>
          <w:u w:val="single"/>
        </w:rPr>
        <w:t xml:space="preserve">the </w:t>
      </w:r>
      <w:r w:rsidRPr="00D627CF">
        <w:rPr>
          <w:sz w:val="26"/>
          <w:szCs w:val="26"/>
          <w:highlight w:val="green"/>
          <w:u w:val="single"/>
        </w:rPr>
        <w:t>global decline in catches</w:t>
      </w:r>
      <w:r w:rsidRPr="00D627CF">
        <w:rPr>
          <w:szCs w:val="26"/>
        </w:rPr>
        <w:t xml:space="preserve">, largely </w:t>
      </w:r>
      <w:proofErr w:type="gramStart"/>
      <w:r w:rsidRPr="00D627CF">
        <w:rPr>
          <w:szCs w:val="26"/>
        </w:rPr>
        <w:t xml:space="preserve">as </w:t>
      </w:r>
      <w:r w:rsidRPr="00D627CF">
        <w:rPr>
          <w:sz w:val="26"/>
          <w:szCs w:val="26"/>
          <w:u w:val="single"/>
        </w:rPr>
        <w:t xml:space="preserve">a </w:t>
      </w:r>
      <w:r w:rsidRPr="00D627CF">
        <w:rPr>
          <w:rStyle w:val="Emphasis"/>
          <w:szCs w:val="26"/>
        </w:rPr>
        <w:t>consequence of</w:t>
      </w:r>
      <w:proofErr w:type="gramEnd"/>
      <w:r w:rsidRPr="00D627CF">
        <w:rPr>
          <w:rStyle w:val="Emphasis"/>
          <w:szCs w:val="26"/>
        </w:rPr>
        <w:t xml:space="preserve"> overfishing</w:t>
      </w:r>
      <w:r w:rsidRPr="00D627CF">
        <w:rPr>
          <w:szCs w:val="26"/>
        </w:rPr>
        <w:t xml:space="preserve">, is also </w:t>
      </w:r>
      <w:r w:rsidRPr="00D627CF">
        <w:rPr>
          <w:sz w:val="26"/>
          <w:szCs w:val="26"/>
          <w:highlight w:val="green"/>
          <w:u w:val="single"/>
        </w:rPr>
        <w:t>considered</w:t>
      </w:r>
      <w:r w:rsidRPr="00D627CF">
        <w:rPr>
          <w:sz w:val="26"/>
          <w:szCs w:val="26"/>
          <w:u w:val="single"/>
        </w:rPr>
        <w:t xml:space="preserve"> to be</w:t>
      </w:r>
      <w:r w:rsidRPr="00D627CF">
        <w:rPr>
          <w:szCs w:val="26"/>
        </w:rPr>
        <w:t xml:space="preserve"> an </w:t>
      </w:r>
      <w:r w:rsidRPr="00D627CF">
        <w:rPr>
          <w:rStyle w:val="Emphasis"/>
          <w:szCs w:val="26"/>
          <w:highlight w:val="green"/>
        </w:rPr>
        <w:t>accelerating driver</w:t>
      </w:r>
      <w:r w:rsidRPr="00D627CF">
        <w:rPr>
          <w:sz w:val="26"/>
          <w:szCs w:val="26"/>
          <w:highlight w:val="green"/>
          <w:u w:val="single"/>
        </w:rPr>
        <w:t xml:space="preserve"> of conflict</w:t>
      </w:r>
      <w:r w:rsidRPr="00D627CF">
        <w:rPr>
          <w:szCs w:val="26"/>
        </w:rPr>
        <w:t xml:space="preserve">. The </w:t>
      </w:r>
      <w:r w:rsidRPr="00D627CF">
        <w:rPr>
          <w:sz w:val="26"/>
          <w:szCs w:val="26"/>
          <w:u w:val="single"/>
        </w:rPr>
        <w:t xml:space="preserve">abundance of available fishery resources has </w:t>
      </w:r>
      <w:r w:rsidRPr="00D627CF">
        <w:rPr>
          <w:rStyle w:val="Emphasis"/>
          <w:szCs w:val="26"/>
        </w:rPr>
        <w:t>decreased substantially</w:t>
      </w:r>
      <w:r w:rsidRPr="00D627CF">
        <w:rPr>
          <w:szCs w:val="26"/>
        </w:rPr>
        <w:t xml:space="preserve">: 33.1% of fish stocks were fished at biologically unsustainable levels in 2015 (in 1974, this was 10%), and 59.9% fished at their maximally sustainable level (FAO 2018). While effort has increased since the 1950s, catches have stagnated and then slowly declined since the late 1980s (Pauly &amp; Zeller 2017, Pauly &amp; Zeller 2016, Watson et al. 2013). Simultaneously, </w:t>
      </w:r>
      <w:r w:rsidRPr="00D627CF">
        <w:rPr>
          <w:sz w:val="26"/>
          <w:szCs w:val="26"/>
          <w:u w:val="single"/>
        </w:rPr>
        <w:t xml:space="preserve">consumption of and demand for fish is steadily increasing, </w:t>
      </w:r>
      <w:r w:rsidRPr="00D627CF">
        <w:rPr>
          <w:szCs w:val="26"/>
        </w:rPr>
        <w:t xml:space="preserve">and the average </w:t>
      </w:r>
      <w:r w:rsidRPr="00D627CF">
        <w:rPr>
          <w:sz w:val="26"/>
          <w:szCs w:val="26"/>
          <w:u w:val="single"/>
        </w:rPr>
        <w:t xml:space="preserve">annual increase in </w:t>
      </w:r>
      <w:r w:rsidRPr="00D627CF">
        <w:rPr>
          <w:rStyle w:val="Emphasis"/>
          <w:szCs w:val="26"/>
          <w:highlight w:val="green"/>
        </w:rPr>
        <w:t>global fish consumption</w:t>
      </w:r>
      <w:r w:rsidRPr="00D627CF">
        <w:rPr>
          <w:szCs w:val="26"/>
          <w:highlight w:val="green"/>
        </w:rPr>
        <w:t xml:space="preserve"> </w:t>
      </w:r>
      <w:r w:rsidRPr="00D627CF">
        <w:rPr>
          <w:szCs w:val="26"/>
        </w:rPr>
        <w:t xml:space="preserve">(3.2%) </w:t>
      </w:r>
      <w:r w:rsidRPr="00D627CF">
        <w:rPr>
          <w:rStyle w:val="Emphasis"/>
          <w:szCs w:val="26"/>
          <w:highlight w:val="green"/>
        </w:rPr>
        <w:t>outpaced</w:t>
      </w:r>
      <w:r w:rsidRPr="00D627CF">
        <w:rPr>
          <w:sz w:val="26"/>
          <w:szCs w:val="26"/>
          <w:highlight w:val="green"/>
          <w:u w:val="single"/>
        </w:rPr>
        <w:t xml:space="preserve"> </w:t>
      </w:r>
      <w:r w:rsidRPr="00D627CF">
        <w:rPr>
          <w:sz w:val="26"/>
          <w:szCs w:val="26"/>
          <w:u w:val="single"/>
        </w:rPr>
        <w:t xml:space="preserve">population </w:t>
      </w:r>
      <w:r w:rsidRPr="00D627CF">
        <w:rPr>
          <w:rStyle w:val="Emphasis"/>
          <w:szCs w:val="26"/>
          <w:highlight w:val="green"/>
        </w:rPr>
        <w:t>growth</w:t>
      </w:r>
      <w:r w:rsidRPr="00D627CF">
        <w:rPr>
          <w:sz w:val="26"/>
          <w:szCs w:val="26"/>
          <w:highlight w:val="green"/>
          <w:u w:val="single"/>
        </w:rPr>
        <w:t xml:space="preserve"> </w:t>
      </w:r>
      <w:r w:rsidRPr="00D627CF">
        <w:rPr>
          <w:szCs w:val="26"/>
        </w:rPr>
        <w:t xml:space="preserve">(1.6%) between 1961 and 2016 (the average annual increase in meat consumption, for example was 2.8% during that 4 same period (FAO 2018)). </w:t>
      </w:r>
      <w:r w:rsidRPr="00D627CF">
        <w:rPr>
          <w:sz w:val="26"/>
          <w:szCs w:val="26"/>
          <w:u w:val="single"/>
        </w:rPr>
        <w:t xml:space="preserve">In </w:t>
      </w:r>
      <w:r w:rsidRPr="00D627CF">
        <w:rPr>
          <w:rStyle w:val="Emphasis"/>
          <w:szCs w:val="26"/>
        </w:rPr>
        <w:t>combination</w:t>
      </w:r>
      <w:r w:rsidRPr="00D627CF">
        <w:rPr>
          <w:sz w:val="26"/>
          <w:szCs w:val="26"/>
          <w:u w:val="single"/>
        </w:rPr>
        <w:t xml:space="preserve"> with disputed </w:t>
      </w:r>
      <w:r w:rsidRPr="00D627CF">
        <w:rPr>
          <w:rStyle w:val="Emphasis"/>
          <w:szCs w:val="26"/>
        </w:rPr>
        <w:t>maritime boundaries</w:t>
      </w:r>
      <w:r w:rsidRPr="00D627CF">
        <w:rPr>
          <w:sz w:val="26"/>
          <w:szCs w:val="26"/>
          <w:u w:val="single"/>
        </w:rPr>
        <w:t xml:space="preserve">, this increased competition may contribute to </w:t>
      </w:r>
      <w:r w:rsidRPr="00D627CF">
        <w:rPr>
          <w:rStyle w:val="Emphasis"/>
          <w:szCs w:val="26"/>
        </w:rPr>
        <w:lastRenderedPageBreak/>
        <w:t>volatile situations</w:t>
      </w:r>
      <w:r w:rsidRPr="00D627CF">
        <w:rPr>
          <w:sz w:val="26"/>
          <w:szCs w:val="26"/>
          <w:u w:val="single"/>
        </w:rPr>
        <w:t xml:space="preserve">. </w:t>
      </w:r>
      <w:r w:rsidRPr="00D627CF">
        <w:rPr>
          <w:rStyle w:val="Emphasis"/>
          <w:szCs w:val="26"/>
          <w:highlight w:val="green"/>
        </w:rPr>
        <w:t>International fisheries conflicts</w:t>
      </w:r>
      <w:r w:rsidRPr="00D627CF">
        <w:rPr>
          <w:sz w:val="26"/>
          <w:szCs w:val="26"/>
          <w:highlight w:val="green"/>
          <w:u w:val="single"/>
        </w:rPr>
        <w:t xml:space="preserve"> </w:t>
      </w:r>
      <w:r w:rsidRPr="00D627CF">
        <w:rPr>
          <w:sz w:val="26"/>
          <w:szCs w:val="26"/>
          <w:u w:val="single"/>
        </w:rPr>
        <w:t xml:space="preserve">are considered a </w:t>
      </w:r>
      <w:r w:rsidRPr="00D627CF">
        <w:rPr>
          <w:rStyle w:val="Emphasis"/>
          <w:szCs w:val="26"/>
        </w:rPr>
        <w:t>threat</w:t>
      </w:r>
      <w:r w:rsidRPr="00D627CF">
        <w:rPr>
          <w:sz w:val="26"/>
          <w:szCs w:val="26"/>
          <w:u w:val="single"/>
        </w:rPr>
        <w:t xml:space="preserve"> to </w:t>
      </w:r>
      <w:r w:rsidRPr="00D627CF">
        <w:rPr>
          <w:rStyle w:val="Emphasis"/>
          <w:szCs w:val="26"/>
        </w:rPr>
        <w:t>maritime security</w:t>
      </w:r>
      <w:r w:rsidRPr="00D627CF">
        <w:rPr>
          <w:sz w:val="26"/>
          <w:szCs w:val="26"/>
          <w:u w:val="single"/>
        </w:rPr>
        <w:t xml:space="preserve"> as they can have </w:t>
      </w:r>
      <w:r w:rsidRPr="00D627CF">
        <w:rPr>
          <w:sz w:val="26"/>
          <w:szCs w:val="26"/>
          <w:highlight w:val="green"/>
          <w:u w:val="single"/>
        </w:rPr>
        <w:t xml:space="preserve">far-reaching impacts on </w:t>
      </w:r>
      <w:r w:rsidRPr="00D627CF">
        <w:rPr>
          <w:rStyle w:val="Emphasis"/>
          <w:szCs w:val="26"/>
          <w:highlight w:val="green"/>
        </w:rPr>
        <w:t>marine safety</w:t>
      </w:r>
      <w:r w:rsidRPr="00D627CF">
        <w:rPr>
          <w:sz w:val="26"/>
          <w:szCs w:val="26"/>
          <w:u w:val="single"/>
        </w:rPr>
        <w:t xml:space="preserve">, </w:t>
      </w:r>
      <w:r w:rsidRPr="00D627CF">
        <w:rPr>
          <w:rStyle w:val="Emphasis"/>
          <w:szCs w:val="26"/>
        </w:rPr>
        <w:t>resource sustainability</w:t>
      </w:r>
      <w:r w:rsidRPr="00D627CF">
        <w:rPr>
          <w:sz w:val="26"/>
          <w:szCs w:val="26"/>
          <w:u w:val="single"/>
        </w:rPr>
        <w:t xml:space="preserve">, </w:t>
      </w:r>
      <w:r w:rsidRPr="00D627CF">
        <w:rPr>
          <w:rStyle w:val="Emphasis"/>
          <w:szCs w:val="26"/>
          <w:highlight w:val="green"/>
        </w:rPr>
        <w:t xml:space="preserve">geopolitical </w:t>
      </w:r>
      <w:proofErr w:type="gramStart"/>
      <w:r w:rsidRPr="00D627CF">
        <w:rPr>
          <w:rStyle w:val="Emphasis"/>
          <w:szCs w:val="26"/>
          <w:highlight w:val="green"/>
        </w:rPr>
        <w:t>relations</w:t>
      </w:r>
      <w:proofErr w:type="gramEnd"/>
      <w:r w:rsidRPr="00D627CF">
        <w:rPr>
          <w:sz w:val="26"/>
          <w:szCs w:val="26"/>
          <w:highlight w:val="green"/>
          <w:u w:val="single"/>
        </w:rPr>
        <w:t xml:space="preserve"> and </w:t>
      </w:r>
      <w:r w:rsidRPr="00D627CF">
        <w:rPr>
          <w:rStyle w:val="Emphasis"/>
          <w:szCs w:val="26"/>
          <w:highlight w:val="green"/>
        </w:rPr>
        <w:t>food security</w:t>
      </w:r>
      <w:r w:rsidRPr="00D627CF">
        <w:rPr>
          <w:szCs w:val="26"/>
        </w:rPr>
        <w:t>. For example, geopolitical stability and marine safety (safety of seafarers and passengers (</w:t>
      </w:r>
      <w:proofErr w:type="spellStart"/>
      <w:r w:rsidRPr="00D627CF">
        <w:rPr>
          <w:szCs w:val="26"/>
        </w:rPr>
        <w:t>Bueger</w:t>
      </w:r>
      <w:proofErr w:type="spellEnd"/>
      <w:r w:rsidRPr="00D627CF">
        <w:rPr>
          <w:szCs w:val="26"/>
        </w:rPr>
        <w:t xml:space="preserve"> 2015)) were compromised during the infamous Cod Wars that occurred between Great Britain and Iceland during the 1950s and 1970s. The two countries were embroiled in a string of confrontations </w:t>
      </w:r>
      <w:proofErr w:type="gramStart"/>
      <w:r w:rsidRPr="00D627CF">
        <w:rPr>
          <w:szCs w:val="26"/>
        </w:rPr>
        <w:t>over fishing</w:t>
      </w:r>
      <w:proofErr w:type="gramEnd"/>
      <w:r w:rsidRPr="00D627CF">
        <w:rPr>
          <w:szCs w:val="26"/>
        </w:rPr>
        <w:t xml:space="preserve"> rights in the North Atlantic, where Iceland wanted to extend its fishing limit, but Great Britain did not recognize their right to do so. </w:t>
      </w:r>
      <w:r w:rsidRPr="00D627CF">
        <w:rPr>
          <w:sz w:val="26"/>
          <w:szCs w:val="26"/>
          <w:u w:val="single"/>
        </w:rPr>
        <w:t xml:space="preserve">The consequences for </w:t>
      </w:r>
      <w:r w:rsidRPr="00D627CF">
        <w:rPr>
          <w:rStyle w:val="Emphasis"/>
          <w:szCs w:val="26"/>
        </w:rPr>
        <w:t>geopolitical stability</w:t>
      </w:r>
      <w:r w:rsidRPr="00D627CF">
        <w:rPr>
          <w:sz w:val="26"/>
          <w:szCs w:val="26"/>
          <w:u w:val="single"/>
        </w:rPr>
        <w:t xml:space="preserve"> and</w:t>
      </w:r>
      <w:r w:rsidRPr="00D627CF">
        <w:rPr>
          <w:szCs w:val="26"/>
        </w:rPr>
        <w:t xml:space="preserve">, at certain stages, </w:t>
      </w:r>
      <w:r w:rsidRPr="00D627CF">
        <w:rPr>
          <w:rStyle w:val="Emphasis"/>
          <w:szCs w:val="26"/>
        </w:rPr>
        <w:t>marine safety</w:t>
      </w:r>
      <w:r w:rsidRPr="00D627CF">
        <w:rPr>
          <w:szCs w:val="26"/>
        </w:rPr>
        <w:t xml:space="preserve"> (</w:t>
      </w:r>
      <w:proofErr w:type="spellStart"/>
      <w:r w:rsidRPr="00D627CF">
        <w:rPr>
          <w:szCs w:val="26"/>
        </w:rPr>
        <w:t>Bueger</w:t>
      </w:r>
      <w:proofErr w:type="spellEnd"/>
      <w:r w:rsidRPr="00D627CF">
        <w:rPr>
          <w:szCs w:val="26"/>
        </w:rPr>
        <w:t xml:space="preserve"> 2015) </w:t>
      </w:r>
      <w:proofErr w:type="gramStart"/>
      <w:r w:rsidRPr="00D627CF">
        <w:rPr>
          <w:szCs w:val="26"/>
        </w:rPr>
        <w:t>were</w:t>
      </w:r>
      <w:proofErr w:type="gramEnd"/>
      <w:r w:rsidRPr="00D627CF">
        <w:rPr>
          <w:szCs w:val="26"/>
        </w:rPr>
        <w:t xml:space="preserve"> </w:t>
      </w:r>
      <w:r w:rsidRPr="00D627CF">
        <w:rPr>
          <w:sz w:val="26"/>
          <w:szCs w:val="26"/>
          <w:highlight w:val="green"/>
          <w:u w:val="single"/>
        </w:rPr>
        <w:t>severe</w:t>
      </w:r>
      <w:r w:rsidRPr="00D627CF">
        <w:rPr>
          <w:szCs w:val="26"/>
        </w:rPr>
        <w:t xml:space="preserve">: </w:t>
      </w:r>
      <w:r w:rsidRPr="00D627CF">
        <w:rPr>
          <w:rStyle w:val="Emphasis"/>
          <w:szCs w:val="26"/>
          <w:highlight w:val="green"/>
        </w:rPr>
        <w:t>flash points</w:t>
      </w:r>
      <w:r w:rsidRPr="00D627CF">
        <w:rPr>
          <w:rStyle w:val="Emphasis"/>
          <w:szCs w:val="26"/>
        </w:rPr>
        <w:t xml:space="preserve"> of the conflict</w:t>
      </w:r>
      <w:r w:rsidRPr="00D627CF">
        <w:rPr>
          <w:sz w:val="26"/>
          <w:szCs w:val="26"/>
          <w:u w:val="single"/>
        </w:rPr>
        <w:t xml:space="preserve"> included the </w:t>
      </w:r>
      <w:r w:rsidRPr="00D627CF">
        <w:rPr>
          <w:sz w:val="26"/>
          <w:szCs w:val="26"/>
          <w:highlight w:val="green"/>
          <w:u w:val="single"/>
        </w:rPr>
        <w:t xml:space="preserve">use of </w:t>
      </w:r>
      <w:r w:rsidRPr="00D627CF">
        <w:rPr>
          <w:rStyle w:val="Emphasis"/>
          <w:szCs w:val="26"/>
          <w:highlight w:val="green"/>
        </w:rPr>
        <w:t>military vessels</w:t>
      </w:r>
      <w:r w:rsidRPr="00D627CF">
        <w:rPr>
          <w:sz w:val="26"/>
          <w:szCs w:val="26"/>
          <w:u w:val="single"/>
        </w:rPr>
        <w:t xml:space="preserve"> to patrol the area and defend fishing boats</w:t>
      </w:r>
      <w:r w:rsidRPr="00D627CF">
        <w:rPr>
          <w:szCs w:val="26"/>
        </w:rPr>
        <w:t xml:space="preserve">, </w:t>
      </w:r>
      <w:r w:rsidRPr="00D627CF">
        <w:rPr>
          <w:sz w:val="26"/>
          <w:szCs w:val="26"/>
          <w:u w:val="single"/>
        </w:rPr>
        <w:t>patrol boats cutting the nets of trawlers, ships ramming trawlers and frigates</w:t>
      </w:r>
      <w:r w:rsidRPr="00D627CF">
        <w:rPr>
          <w:szCs w:val="26"/>
        </w:rPr>
        <w:t xml:space="preserve">, and, ultimately, </w:t>
      </w:r>
      <w:r w:rsidRPr="00D627CF">
        <w:rPr>
          <w:sz w:val="26"/>
          <w:szCs w:val="26"/>
          <w:u w:val="single"/>
        </w:rPr>
        <w:t xml:space="preserve">Iceland </w:t>
      </w:r>
      <w:r w:rsidRPr="00D627CF">
        <w:rPr>
          <w:rStyle w:val="Emphasis"/>
          <w:szCs w:val="26"/>
        </w:rPr>
        <w:t>threatening</w:t>
      </w:r>
      <w:r w:rsidRPr="00D627CF">
        <w:rPr>
          <w:sz w:val="26"/>
          <w:szCs w:val="26"/>
          <w:u w:val="single"/>
        </w:rPr>
        <w:t xml:space="preserve"> to </w:t>
      </w:r>
      <w:r w:rsidRPr="00D627CF">
        <w:rPr>
          <w:rStyle w:val="Emphasis"/>
          <w:szCs w:val="26"/>
        </w:rPr>
        <w:t>leave NATO</w:t>
      </w:r>
      <w:r w:rsidRPr="00D627CF">
        <w:rPr>
          <w:szCs w:val="26"/>
        </w:rPr>
        <w:t xml:space="preserve"> (</w:t>
      </w:r>
      <w:proofErr w:type="spellStart"/>
      <w:r w:rsidRPr="00D627CF">
        <w:rPr>
          <w:szCs w:val="26"/>
        </w:rPr>
        <w:t>Bakaki</w:t>
      </w:r>
      <w:proofErr w:type="spellEnd"/>
      <w:r w:rsidRPr="00D627CF">
        <w:rPr>
          <w:szCs w:val="26"/>
        </w:rPr>
        <w:t xml:space="preserve"> 2017). An example of compromised resource sustainability due to an international fisheries conflict is the previously discussed northeast Atlantic mackerel dispute. As a result of the conflict, there are no comprehensive management plans for the stock, and the mackerel has become severely overfished. With countries setting unilateral quotas, their combined catch in 2018 was twice that recommended by the International Council for Exploration of the Sea (ICES), and the fisheries had their Marine Stewardship Council (MSC) certifications retracted (Ramsden 2019, Seamon 2018). Lastly, food security has also been jeopardized due to international fisheries conflict, as exemplified by the</w:t>
      </w:r>
      <w:r w:rsidRPr="00D627CF">
        <w:rPr>
          <w:sz w:val="26"/>
          <w:szCs w:val="26"/>
          <w:u w:val="single"/>
        </w:rPr>
        <w:t xml:space="preserve"> incidents taking place in the </w:t>
      </w:r>
      <w:r w:rsidRPr="00D627CF">
        <w:rPr>
          <w:rStyle w:val="Emphasis"/>
          <w:szCs w:val="26"/>
        </w:rPr>
        <w:t>S</w:t>
      </w:r>
      <w:r w:rsidRPr="00D627CF">
        <w:rPr>
          <w:szCs w:val="26"/>
        </w:rPr>
        <w:t xml:space="preserve">outh </w:t>
      </w:r>
      <w:r w:rsidRPr="00D627CF">
        <w:rPr>
          <w:rStyle w:val="Emphasis"/>
          <w:szCs w:val="26"/>
        </w:rPr>
        <w:t>C</w:t>
      </w:r>
      <w:r w:rsidRPr="00D627CF">
        <w:rPr>
          <w:szCs w:val="26"/>
        </w:rPr>
        <w:t xml:space="preserve">hina </w:t>
      </w:r>
      <w:r w:rsidRPr="00D627CF">
        <w:rPr>
          <w:rStyle w:val="Emphasis"/>
          <w:szCs w:val="26"/>
        </w:rPr>
        <w:t>S</w:t>
      </w:r>
      <w:r w:rsidRPr="00D627CF">
        <w:rPr>
          <w:szCs w:val="26"/>
        </w:rPr>
        <w:t xml:space="preserve">ea. </w:t>
      </w:r>
      <w:r w:rsidRPr="00D627CF">
        <w:rPr>
          <w:sz w:val="26"/>
          <w:szCs w:val="26"/>
          <w:u w:val="single"/>
        </w:rPr>
        <w:t xml:space="preserve">Fishermen from contending countries that operate in the </w:t>
      </w:r>
      <w:r w:rsidRPr="00D627CF">
        <w:rPr>
          <w:rStyle w:val="Emphasis"/>
          <w:szCs w:val="26"/>
        </w:rPr>
        <w:t>troubled waters</w:t>
      </w:r>
      <w:r w:rsidRPr="00D627CF">
        <w:rPr>
          <w:szCs w:val="26"/>
        </w:rPr>
        <w:t xml:space="preserve">, and whose </w:t>
      </w:r>
      <w:r w:rsidRPr="00D627CF">
        <w:rPr>
          <w:sz w:val="26"/>
          <w:szCs w:val="26"/>
          <w:u w:val="single"/>
        </w:rPr>
        <w:t>livelihoods depend on the rich fishing grounds</w:t>
      </w:r>
      <w:r w:rsidRPr="00D627CF">
        <w:rPr>
          <w:szCs w:val="26"/>
        </w:rPr>
        <w:t xml:space="preserve">, have at times decided to leave their occupation all together, afraid of going out into the waters without any protection (Patience 2013). Moreover, </w:t>
      </w:r>
      <w:r w:rsidRPr="00D627CF">
        <w:rPr>
          <w:rStyle w:val="Emphasis"/>
          <w:szCs w:val="26"/>
          <w:highlight w:val="green"/>
        </w:rPr>
        <w:t>failure to address</w:t>
      </w:r>
      <w:r w:rsidRPr="00D627CF">
        <w:rPr>
          <w:sz w:val="26"/>
          <w:szCs w:val="26"/>
          <w:highlight w:val="green"/>
          <w:u w:val="single"/>
        </w:rPr>
        <w:t xml:space="preserve"> </w:t>
      </w:r>
      <w:r w:rsidRPr="00D627CF">
        <w:rPr>
          <w:rStyle w:val="Emphasis"/>
          <w:szCs w:val="26"/>
          <w:highlight w:val="green"/>
        </w:rPr>
        <w:t>rising tensions</w:t>
      </w:r>
      <w:r w:rsidRPr="00D627CF">
        <w:rPr>
          <w:sz w:val="26"/>
          <w:szCs w:val="26"/>
          <w:u w:val="single"/>
        </w:rPr>
        <w:t xml:space="preserve"> could lead to </w:t>
      </w:r>
      <w:r w:rsidRPr="00D627CF">
        <w:rPr>
          <w:rStyle w:val="Emphasis"/>
          <w:szCs w:val="26"/>
        </w:rPr>
        <w:t>greater</w:t>
      </w:r>
      <w:r w:rsidRPr="00D627CF">
        <w:rPr>
          <w:szCs w:val="26"/>
        </w:rPr>
        <w:t xml:space="preserve"> 5 </w:t>
      </w:r>
      <w:r w:rsidRPr="00D627CF">
        <w:rPr>
          <w:sz w:val="26"/>
          <w:szCs w:val="26"/>
          <w:u w:val="single"/>
        </w:rPr>
        <w:t xml:space="preserve">regional </w:t>
      </w:r>
      <w:r w:rsidRPr="00D627CF">
        <w:rPr>
          <w:rStyle w:val="Emphasis"/>
          <w:szCs w:val="26"/>
          <w:highlight w:val="green"/>
        </w:rPr>
        <w:t>instability</w:t>
      </w:r>
      <w:r w:rsidRPr="00D627CF">
        <w:rPr>
          <w:sz w:val="26"/>
          <w:szCs w:val="26"/>
          <w:highlight w:val="green"/>
          <w:u w:val="single"/>
        </w:rPr>
        <w:t xml:space="preserve"> and severe</w:t>
      </w:r>
      <w:r w:rsidRPr="00D627CF">
        <w:rPr>
          <w:sz w:val="26"/>
          <w:szCs w:val="26"/>
          <w:u w:val="single"/>
        </w:rPr>
        <w:t xml:space="preserve"> </w:t>
      </w:r>
      <w:r w:rsidRPr="00D627CF">
        <w:rPr>
          <w:rStyle w:val="Emphasis"/>
          <w:szCs w:val="26"/>
          <w:highlight w:val="green"/>
        </w:rPr>
        <w:t>environmental degradation</w:t>
      </w:r>
      <w:r w:rsidRPr="00D627CF">
        <w:rPr>
          <w:szCs w:val="26"/>
        </w:rPr>
        <w:t xml:space="preserve">, further </w:t>
      </w:r>
      <w:r w:rsidRPr="00D627CF">
        <w:rPr>
          <w:sz w:val="26"/>
          <w:szCs w:val="26"/>
          <w:highlight w:val="green"/>
          <w:u w:val="single"/>
        </w:rPr>
        <w:t>compromis</w:t>
      </w:r>
      <w:r w:rsidRPr="00D627CF">
        <w:rPr>
          <w:sz w:val="26"/>
          <w:szCs w:val="26"/>
          <w:u w:val="single"/>
        </w:rPr>
        <w:t>ing</w:t>
      </w:r>
      <w:r w:rsidRPr="00D627CF">
        <w:rPr>
          <w:szCs w:val="26"/>
        </w:rPr>
        <w:t xml:space="preserve"> regional </w:t>
      </w:r>
      <w:r w:rsidRPr="00D627CF">
        <w:rPr>
          <w:rStyle w:val="Emphasis"/>
          <w:szCs w:val="26"/>
          <w:highlight w:val="green"/>
        </w:rPr>
        <w:t>food</w:t>
      </w:r>
      <w:r w:rsidRPr="00D627CF">
        <w:rPr>
          <w:rStyle w:val="Emphasis"/>
          <w:szCs w:val="26"/>
        </w:rPr>
        <w:t xml:space="preserve"> security</w:t>
      </w:r>
      <w:r w:rsidRPr="00D627CF">
        <w:rPr>
          <w:szCs w:val="26"/>
        </w:rPr>
        <w:t xml:space="preserve"> (Zhang 2016, </w:t>
      </w:r>
      <w:proofErr w:type="spellStart"/>
      <w:r w:rsidRPr="00D627CF">
        <w:rPr>
          <w:szCs w:val="26"/>
        </w:rPr>
        <w:t>deLisle</w:t>
      </w:r>
      <w:proofErr w:type="spellEnd"/>
      <w:r w:rsidRPr="00D627CF">
        <w:rPr>
          <w:szCs w:val="26"/>
        </w:rPr>
        <w:t xml:space="preserve"> 2012).</w:t>
      </w:r>
    </w:p>
    <w:p w14:paraId="412A1D1D" w14:textId="77777777" w:rsidR="007E71F5" w:rsidRDefault="007E71F5" w:rsidP="007E71F5">
      <w:pPr>
        <w:rPr>
          <w:szCs w:val="26"/>
        </w:rPr>
      </w:pPr>
    </w:p>
    <w:p w14:paraId="75FBE703" w14:textId="65AF0BC9" w:rsidR="00246849" w:rsidRDefault="00246849" w:rsidP="007E71F5">
      <w:pPr>
        <w:pStyle w:val="Heading3"/>
      </w:pPr>
      <w:r>
        <w:lastRenderedPageBreak/>
        <w:t>CASE—Adv 2</w:t>
      </w:r>
    </w:p>
    <w:p w14:paraId="25CBBAA6" w14:textId="77777777" w:rsidR="00246849" w:rsidRDefault="00246849" w:rsidP="00246849">
      <w:pPr>
        <w:pStyle w:val="Heading4"/>
      </w:pPr>
      <w:r>
        <w:t>No Miscalc:</w:t>
      </w:r>
    </w:p>
    <w:p w14:paraId="13C435AB" w14:textId="77777777" w:rsidR="00246849" w:rsidRPr="00181B77" w:rsidRDefault="00246849" w:rsidP="00246849">
      <w:pPr>
        <w:pStyle w:val="Heading4"/>
      </w:pPr>
      <w:r>
        <w:t xml:space="preserve">1] </w:t>
      </w:r>
      <w:r>
        <w:rPr>
          <w:u w:val="single"/>
        </w:rPr>
        <w:t>Restraint</w:t>
      </w:r>
    </w:p>
    <w:p w14:paraId="694B9FE9" w14:textId="77777777" w:rsidR="00246849" w:rsidRPr="00843FB5" w:rsidRDefault="00246849" w:rsidP="00246849">
      <w:r>
        <w:t xml:space="preserve">Dr. Hu </w:t>
      </w:r>
      <w:r w:rsidRPr="00843FB5">
        <w:rPr>
          <w:rStyle w:val="Style13ptBold"/>
        </w:rPr>
        <w:t>Bo 20</w:t>
      </w:r>
      <w:r>
        <w:t>, Director of the Center for Maritime Strategy Research and Research Professor at the Institute of Ocean Research at Peking University, Director of the South China Sea Strategic Situation Probing Initiative, “China-US Military Confrontation in the South China Sea: Fact and Fiction”, The Diplomat, 6/12/2020, https://thediplomat.com/2020/06/china-us-military-confrontation-in-the-south-china-sea-fact-and-fiction/</w:t>
      </w:r>
    </w:p>
    <w:p w14:paraId="15428FBB" w14:textId="77777777" w:rsidR="00246849" w:rsidRPr="00843FB5" w:rsidRDefault="00246849" w:rsidP="00246849">
      <w:pPr>
        <w:rPr>
          <w:sz w:val="16"/>
        </w:rPr>
      </w:pPr>
      <w:r w:rsidRPr="00843FB5">
        <w:rPr>
          <w:sz w:val="16"/>
        </w:rPr>
        <w:t xml:space="preserve">But </w:t>
      </w:r>
      <w:r w:rsidRPr="00181B77">
        <w:rPr>
          <w:rStyle w:val="StyleUnderline"/>
          <w:highlight w:val="green"/>
        </w:rPr>
        <w:t>neither</w:t>
      </w:r>
      <w:r w:rsidRPr="00843FB5">
        <w:rPr>
          <w:rStyle w:val="StyleUnderline"/>
        </w:rPr>
        <w:t xml:space="preserve"> side seems to </w:t>
      </w:r>
      <w:r w:rsidRPr="00181B77">
        <w:rPr>
          <w:rStyle w:val="StyleUnderline"/>
          <w:highlight w:val="green"/>
        </w:rPr>
        <w:t>have much</w:t>
      </w:r>
      <w:r w:rsidRPr="00843FB5">
        <w:rPr>
          <w:rStyle w:val="StyleUnderline"/>
        </w:rPr>
        <w:t xml:space="preserve"> to offer </w:t>
      </w:r>
      <w:r w:rsidRPr="00181B77">
        <w:rPr>
          <w:rStyle w:val="StyleUnderline"/>
          <w:highlight w:val="green"/>
        </w:rPr>
        <w:t xml:space="preserve">other than </w:t>
      </w:r>
      <w:r w:rsidRPr="00181B77">
        <w:rPr>
          <w:rStyle w:val="Emphasis"/>
          <w:highlight w:val="green"/>
        </w:rPr>
        <w:t>peaceful coexistence</w:t>
      </w:r>
      <w:r w:rsidRPr="00843FB5">
        <w:rPr>
          <w:rStyle w:val="StyleUnderline"/>
        </w:rPr>
        <w:t>. If both sides develop normally, in terms of power, the future of the South China Sea would be</w:t>
      </w:r>
      <w:r w:rsidRPr="00843FB5">
        <w:rPr>
          <w:sz w:val="16"/>
        </w:rPr>
        <w:t xml:space="preserve"> a </w:t>
      </w:r>
      <w:r w:rsidRPr="00843FB5">
        <w:rPr>
          <w:rStyle w:val="Emphasis"/>
        </w:rPr>
        <w:t>bipolar</w:t>
      </w:r>
      <w:r w:rsidRPr="00843FB5">
        <w:rPr>
          <w:sz w:val="16"/>
        </w:rPr>
        <w:t xml:space="preserve"> region, </w:t>
      </w:r>
      <w:proofErr w:type="gramStart"/>
      <w:r w:rsidRPr="00843FB5">
        <w:rPr>
          <w:rStyle w:val="StyleUnderline"/>
        </w:rPr>
        <w:t>regardless</w:t>
      </w:r>
      <w:proofErr w:type="gramEnd"/>
      <w:r w:rsidRPr="00843FB5">
        <w:rPr>
          <w:rStyle w:val="StyleUnderline"/>
        </w:rPr>
        <w:t xml:space="preserve"> what</w:t>
      </w:r>
      <w:r w:rsidRPr="00843FB5">
        <w:rPr>
          <w:sz w:val="16"/>
        </w:rPr>
        <w:t xml:space="preserve"> kind of </w:t>
      </w:r>
      <w:r w:rsidRPr="00843FB5">
        <w:rPr>
          <w:rStyle w:val="StyleUnderline"/>
        </w:rPr>
        <w:t>intentions</w:t>
      </w:r>
      <w:r w:rsidRPr="00843FB5">
        <w:rPr>
          <w:sz w:val="16"/>
        </w:rPr>
        <w:t xml:space="preserve"> they have. Moreover, </w:t>
      </w:r>
      <w:r w:rsidRPr="00843FB5">
        <w:rPr>
          <w:rStyle w:val="StyleUnderline"/>
        </w:rPr>
        <w:t>most countries</w:t>
      </w:r>
      <w:r w:rsidRPr="00843FB5">
        <w:rPr>
          <w:sz w:val="16"/>
        </w:rPr>
        <w:t xml:space="preserve"> in the region </w:t>
      </w:r>
      <w:r w:rsidRPr="00843FB5">
        <w:rPr>
          <w:rStyle w:val="StyleUnderline"/>
        </w:rPr>
        <w:t>are reluctant to take sides</w:t>
      </w:r>
      <w:r w:rsidRPr="00843FB5">
        <w:rPr>
          <w:sz w:val="16"/>
        </w:rPr>
        <w:t xml:space="preserve"> in the China-U.S. power competition. </w:t>
      </w:r>
      <w:r w:rsidRPr="00843FB5">
        <w:rPr>
          <w:rStyle w:val="StyleUnderline"/>
        </w:rPr>
        <w:t>Therefore, it is hard for either side to re-establish a dominant order here</w:t>
      </w:r>
      <w:r w:rsidRPr="00843FB5">
        <w:rPr>
          <w:sz w:val="16"/>
        </w:rPr>
        <w:t>.</w:t>
      </w:r>
    </w:p>
    <w:p w14:paraId="3590A37E" w14:textId="77777777" w:rsidR="00246849" w:rsidRPr="00843FB5" w:rsidRDefault="00246849" w:rsidP="00246849">
      <w:pPr>
        <w:rPr>
          <w:sz w:val="16"/>
        </w:rPr>
      </w:pPr>
      <w:r w:rsidRPr="00843FB5">
        <w:rPr>
          <w:sz w:val="16"/>
        </w:rPr>
        <w:t xml:space="preserve">As the power distribution becomes more balanced, </w:t>
      </w:r>
      <w:r w:rsidRPr="00843FB5">
        <w:rPr>
          <w:rStyle w:val="StyleUnderline"/>
        </w:rPr>
        <w:t xml:space="preserve">the idea of a managed military </w:t>
      </w:r>
      <w:r w:rsidRPr="00181B77">
        <w:rPr>
          <w:rStyle w:val="StyleUnderline"/>
          <w:highlight w:val="green"/>
        </w:rPr>
        <w:t xml:space="preserve">conflict is </w:t>
      </w:r>
      <w:r w:rsidRPr="00181B77">
        <w:rPr>
          <w:rStyle w:val="Emphasis"/>
          <w:highlight w:val="green"/>
        </w:rPr>
        <w:t>fanciful</w:t>
      </w:r>
      <w:r w:rsidRPr="00843FB5">
        <w:rPr>
          <w:sz w:val="16"/>
        </w:rPr>
        <w:t xml:space="preserve">. One side’s provocation will inevitably invite the other’s retaliation, where spiral escalation is highly possible. </w:t>
      </w:r>
      <w:r w:rsidRPr="00181B77">
        <w:rPr>
          <w:rStyle w:val="StyleUnderline"/>
          <w:highlight w:val="green"/>
        </w:rPr>
        <w:t>Considering</w:t>
      </w:r>
      <w:r w:rsidRPr="00843FB5">
        <w:rPr>
          <w:sz w:val="16"/>
        </w:rPr>
        <w:t xml:space="preserve"> that </w:t>
      </w:r>
      <w:r w:rsidRPr="00181B77">
        <w:rPr>
          <w:rStyle w:val="StyleUnderline"/>
          <w:highlight w:val="green"/>
        </w:rPr>
        <w:t>both</w:t>
      </w:r>
      <w:r w:rsidRPr="00843FB5">
        <w:rPr>
          <w:sz w:val="16"/>
        </w:rPr>
        <w:t xml:space="preserve"> sides </w:t>
      </w:r>
      <w:r w:rsidRPr="00843FB5">
        <w:rPr>
          <w:rStyle w:val="StyleUnderline"/>
        </w:rPr>
        <w:t>have</w:t>
      </w:r>
      <w:r w:rsidRPr="00843FB5">
        <w:rPr>
          <w:sz w:val="16"/>
        </w:rPr>
        <w:t xml:space="preserve"> so many </w:t>
      </w:r>
      <w:r w:rsidRPr="00843FB5">
        <w:rPr>
          <w:rStyle w:val="StyleUnderline"/>
        </w:rPr>
        <w:t>weapon platforms and</w:t>
      </w:r>
      <w:r w:rsidRPr="00843FB5">
        <w:rPr>
          <w:sz w:val="16"/>
        </w:rPr>
        <w:t xml:space="preserve"> both </w:t>
      </w:r>
      <w:r w:rsidRPr="00181B77">
        <w:rPr>
          <w:rStyle w:val="StyleUnderline"/>
          <w:highlight w:val="green"/>
        </w:rPr>
        <w:t>are</w:t>
      </w:r>
      <w:r w:rsidRPr="00843FB5">
        <w:rPr>
          <w:rStyle w:val="StyleUnderline"/>
        </w:rPr>
        <w:t xml:space="preserve"> major </w:t>
      </w:r>
      <w:r w:rsidRPr="00181B77">
        <w:rPr>
          <w:rStyle w:val="Emphasis"/>
          <w:highlight w:val="green"/>
        </w:rPr>
        <w:t>nuclear</w:t>
      </w:r>
      <w:r w:rsidRPr="00843FB5">
        <w:rPr>
          <w:rStyle w:val="StyleUnderline"/>
        </w:rPr>
        <w:t xml:space="preserve"> powers, the </w:t>
      </w:r>
      <w:r w:rsidRPr="00181B77">
        <w:rPr>
          <w:rStyle w:val="StyleUnderline"/>
          <w:highlight w:val="green"/>
        </w:rPr>
        <w:t>feasibility</w:t>
      </w:r>
      <w:r w:rsidRPr="00843FB5">
        <w:rPr>
          <w:rStyle w:val="StyleUnderline"/>
        </w:rPr>
        <w:t xml:space="preserve"> of a military solution has </w:t>
      </w:r>
      <w:r w:rsidRPr="00181B77">
        <w:rPr>
          <w:rStyle w:val="Emphasis"/>
          <w:highlight w:val="green"/>
        </w:rPr>
        <w:t>greatly diminished</w:t>
      </w:r>
      <w:r w:rsidRPr="00843FB5">
        <w:rPr>
          <w:sz w:val="16"/>
        </w:rPr>
        <w:t>.</w:t>
      </w:r>
    </w:p>
    <w:p w14:paraId="08DCF936" w14:textId="77777777" w:rsidR="00246849" w:rsidRPr="00843FB5" w:rsidRDefault="00246849" w:rsidP="00246849">
      <w:pPr>
        <w:rPr>
          <w:sz w:val="16"/>
        </w:rPr>
      </w:pPr>
      <w:r w:rsidRPr="00843FB5">
        <w:rPr>
          <w:rStyle w:val="StyleUnderline"/>
        </w:rPr>
        <w:t xml:space="preserve">The China-U.S. </w:t>
      </w:r>
      <w:r w:rsidRPr="00181B77">
        <w:rPr>
          <w:rStyle w:val="StyleUnderline"/>
          <w:highlight w:val="green"/>
        </w:rPr>
        <w:t>rivalry in</w:t>
      </w:r>
      <w:r w:rsidRPr="00843FB5">
        <w:rPr>
          <w:rStyle w:val="StyleUnderline"/>
        </w:rPr>
        <w:t xml:space="preserve"> the </w:t>
      </w:r>
      <w:r w:rsidRPr="00181B77">
        <w:rPr>
          <w:rStyle w:val="Emphasis"/>
          <w:highlight w:val="green"/>
        </w:rPr>
        <w:t>S</w:t>
      </w:r>
      <w:r w:rsidRPr="00843FB5">
        <w:rPr>
          <w:sz w:val="16"/>
        </w:rPr>
        <w:t xml:space="preserve">outh </w:t>
      </w:r>
      <w:r w:rsidRPr="00181B77">
        <w:rPr>
          <w:rStyle w:val="Emphasis"/>
          <w:highlight w:val="green"/>
        </w:rPr>
        <w:t>C</w:t>
      </w:r>
      <w:r w:rsidRPr="00843FB5">
        <w:rPr>
          <w:sz w:val="16"/>
        </w:rPr>
        <w:t xml:space="preserve">hina </w:t>
      </w:r>
      <w:r w:rsidRPr="00181B77">
        <w:rPr>
          <w:rStyle w:val="Emphasis"/>
          <w:highlight w:val="green"/>
        </w:rPr>
        <w:t>S</w:t>
      </w:r>
      <w:r w:rsidRPr="00843FB5">
        <w:rPr>
          <w:sz w:val="16"/>
        </w:rPr>
        <w:t xml:space="preserve">ea </w:t>
      </w:r>
      <w:r w:rsidRPr="00181B77">
        <w:rPr>
          <w:rStyle w:val="StyleUnderline"/>
          <w:highlight w:val="green"/>
        </w:rPr>
        <w:t>is</w:t>
      </w:r>
      <w:r w:rsidRPr="00843FB5">
        <w:rPr>
          <w:rStyle w:val="StyleUnderline"/>
        </w:rPr>
        <w:t xml:space="preserve"> certainly </w:t>
      </w:r>
      <w:r w:rsidRPr="00181B77">
        <w:rPr>
          <w:rStyle w:val="StyleUnderline"/>
          <w:highlight w:val="green"/>
        </w:rPr>
        <w:t xml:space="preserve">growing, but </w:t>
      </w:r>
      <w:r w:rsidRPr="00181B77">
        <w:rPr>
          <w:rStyle w:val="Emphasis"/>
          <w:sz w:val="24"/>
          <w:szCs w:val="26"/>
          <w:highlight w:val="green"/>
        </w:rPr>
        <w:t>war is</w:t>
      </w:r>
      <w:r w:rsidRPr="00843FB5">
        <w:rPr>
          <w:rStyle w:val="Emphasis"/>
          <w:sz w:val="24"/>
          <w:szCs w:val="26"/>
        </w:rPr>
        <w:t xml:space="preserve"> still </w:t>
      </w:r>
      <w:r w:rsidRPr="00181B77">
        <w:rPr>
          <w:rStyle w:val="Emphasis"/>
          <w:sz w:val="24"/>
          <w:szCs w:val="26"/>
          <w:highlight w:val="green"/>
        </w:rPr>
        <w:t>some way off</w:t>
      </w:r>
      <w:r w:rsidRPr="00181B77">
        <w:rPr>
          <w:rStyle w:val="StyleUnderline"/>
          <w:highlight w:val="green"/>
        </w:rPr>
        <w:t xml:space="preserve">. There are </w:t>
      </w:r>
      <w:r w:rsidRPr="00181B77">
        <w:rPr>
          <w:rStyle w:val="Emphasis"/>
          <w:highlight w:val="green"/>
        </w:rPr>
        <w:t>several</w:t>
      </w:r>
      <w:r w:rsidRPr="00843FB5">
        <w:rPr>
          <w:rStyle w:val="StyleUnderline"/>
        </w:rPr>
        <w:t xml:space="preserve"> maritime </w:t>
      </w:r>
      <w:r w:rsidRPr="00181B77">
        <w:rPr>
          <w:rStyle w:val="StyleUnderline"/>
          <w:highlight w:val="green"/>
        </w:rPr>
        <w:t>encounters</w:t>
      </w:r>
      <w:r w:rsidRPr="00843FB5">
        <w:rPr>
          <w:rStyle w:val="StyleUnderline"/>
        </w:rPr>
        <w:t xml:space="preserve"> between the two sides </w:t>
      </w:r>
      <w:r w:rsidRPr="00181B77">
        <w:rPr>
          <w:rStyle w:val="Emphasis"/>
          <w:highlight w:val="green"/>
        </w:rPr>
        <w:t>every day</w:t>
      </w:r>
      <w:r w:rsidRPr="00843FB5">
        <w:rPr>
          <w:rStyle w:val="StyleUnderline"/>
        </w:rPr>
        <w:t xml:space="preserve">, and </w:t>
      </w:r>
      <w:r w:rsidRPr="00843FB5">
        <w:rPr>
          <w:rStyle w:val="Emphasis"/>
        </w:rPr>
        <w:t>thousands every year</w:t>
      </w:r>
      <w:r w:rsidRPr="00843FB5">
        <w:rPr>
          <w:rStyle w:val="StyleUnderline"/>
        </w:rPr>
        <w:t xml:space="preserve">. </w:t>
      </w:r>
      <w:r w:rsidRPr="00181B77">
        <w:rPr>
          <w:rStyle w:val="StyleUnderline"/>
          <w:highlight w:val="green"/>
        </w:rPr>
        <w:t>Most</w:t>
      </w:r>
      <w:r w:rsidRPr="00843FB5">
        <w:rPr>
          <w:rStyle w:val="StyleUnderline"/>
        </w:rPr>
        <w:t xml:space="preserve"> of them are </w:t>
      </w:r>
      <w:r w:rsidRPr="00181B77">
        <w:rPr>
          <w:rStyle w:val="Emphasis"/>
          <w:highlight w:val="green"/>
        </w:rPr>
        <w:t>professional</w:t>
      </w:r>
      <w:r w:rsidRPr="00181B77">
        <w:rPr>
          <w:rStyle w:val="StyleUnderline"/>
          <w:highlight w:val="green"/>
        </w:rPr>
        <w:t xml:space="preserve"> and </w:t>
      </w:r>
      <w:r w:rsidRPr="00181B77">
        <w:rPr>
          <w:rStyle w:val="Emphasis"/>
          <w:highlight w:val="green"/>
        </w:rPr>
        <w:t>safe</w:t>
      </w:r>
      <w:r w:rsidRPr="00843FB5">
        <w:rPr>
          <w:rStyle w:val="StyleUnderline"/>
        </w:rPr>
        <w:t>; only a few have involved some risks. The recent pandemic has</w:t>
      </w:r>
      <w:r w:rsidRPr="00843FB5">
        <w:rPr>
          <w:sz w:val="16"/>
        </w:rPr>
        <w:t xml:space="preserve"> made both countries and militaries more sensitive, which, to some extent, has </w:t>
      </w:r>
      <w:r w:rsidRPr="00843FB5">
        <w:rPr>
          <w:rStyle w:val="StyleUnderline"/>
        </w:rPr>
        <w:t>heightened</w:t>
      </w:r>
      <w:r w:rsidRPr="00843FB5">
        <w:rPr>
          <w:sz w:val="16"/>
        </w:rPr>
        <w:t xml:space="preserve"> the </w:t>
      </w:r>
      <w:r w:rsidRPr="00843FB5">
        <w:rPr>
          <w:rStyle w:val="StyleUnderline"/>
        </w:rPr>
        <w:t>tension</w:t>
      </w:r>
      <w:r w:rsidRPr="00843FB5">
        <w:rPr>
          <w:sz w:val="16"/>
        </w:rPr>
        <w:t xml:space="preserve"> of the situation.</w:t>
      </w:r>
    </w:p>
    <w:p w14:paraId="20513754" w14:textId="77777777" w:rsidR="00246849" w:rsidRPr="00843FB5" w:rsidRDefault="00246849" w:rsidP="00246849">
      <w:pPr>
        <w:rPr>
          <w:sz w:val="16"/>
        </w:rPr>
      </w:pPr>
      <w:r w:rsidRPr="00843FB5">
        <w:rPr>
          <w:sz w:val="16"/>
        </w:rPr>
        <w:t xml:space="preserve">Because of COVID-19, China and the United States are more concerned and anxious about each other. In addition to maintaining daily operations in the western Pacific, both sides have some new worries. The United States is concerned that China would take advantage of the temporary power vacuum; </w:t>
      </w:r>
      <w:proofErr w:type="gramStart"/>
      <w:r w:rsidRPr="00843FB5">
        <w:rPr>
          <w:sz w:val="16"/>
        </w:rPr>
        <w:t>thus</w:t>
      </w:r>
      <w:proofErr w:type="gramEnd"/>
      <w:r w:rsidRPr="00843FB5">
        <w:rPr>
          <w:sz w:val="16"/>
        </w:rPr>
        <w:t xml:space="preserve"> it has deliberately shown more force and given China more diplomatic pressure. China feels that Washington’s South China Sea policy is increasingly desperate to the point that, even during the pandemic, the United States has not forgotten to provoke China. Beijing is also convinced that the U.S., motivated by power competition, is focusing on China’s </w:t>
      </w:r>
      <w:proofErr w:type="gramStart"/>
      <w:r w:rsidRPr="00843FB5">
        <w:rPr>
          <w:sz w:val="16"/>
        </w:rPr>
        <w:t>activities</w:t>
      </w:r>
      <w:proofErr w:type="gramEnd"/>
      <w:r w:rsidRPr="00843FB5">
        <w:rPr>
          <w:sz w:val="16"/>
        </w:rPr>
        <w:t xml:space="preserve"> and ignoring the actions of other claimants.</w:t>
      </w:r>
    </w:p>
    <w:p w14:paraId="66C45985" w14:textId="77777777" w:rsidR="00246849" w:rsidRPr="00843FB5" w:rsidRDefault="00246849" w:rsidP="00246849">
      <w:pPr>
        <w:rPr>
          <w:sz w:val="16"/>
        </w:rPr>
      </w:pPr>
      <w:r w:rsidRPr="00843FB5">
        <w:rPr>
          <w:rStyle w:val="StyleUnderline"/>
        </w:rPr>
        <w:t>From mid-April to early May, the U.S. Navy dispatched several warships</w:t>
      </w:r>
      <w:r w:rsidRPr="00843FB5">
        <w:rPr>
          <w:sz w:val="16"/>
        </w:rPr>
        <w:t xml:space="preserve">, including USS America LHA-6, to the so-called standoff area between the Haiyang </w:t>
      </w:r>
      <w:proofErr w:type="spellStart"/>
      <w:r w:rsidRPr="00843FB5">
        <w:rPr>
          <w:sz w:val="16"/>
        </w:rPr>
        <w:t>Dizhi</w:t>
      </w:r>
      <w:proofErr w:type="spellEnd"/>
      <w:r w:rsidRPr="00843FB5">
        <w:rPr>
          <w:sz w:val="16"/>
        </w:rPr>
        <w:t xml:space="preserve"> 8 and the West Capella to deter China’s operations. The PLA Navy was believed to have a similar number of warships there at the same time, which aroused heated discussion among the media and experts. Another less publicized but more intense case was the reconnaissance and counter-reconnaissance of China’s aircraft carrier Liaoning formation when it was conducting open sea cross-region mobile training while followed by American warships and multiple military aircraft. An anonymous PLA Navy officer revealed that the confrontation was so intense that one U.S. warship even once came within 100 meters of the Chinese carrier.</w:t>
      </w:r>
    </w:p>
    <w:p w14:paraId="15AB3283" w14:textId="77777777" w:rsidR="00246849" w:rsidRDefault="00246849" w:rsidP="00246849">
      <w:pPr>
        <w:rPr>
          <w:sz w:val="16"/>
        </w:rPr>
      </w:pPr>
      <w:r w:rsidRPr="00843FB5">
        <w:rPr>
          <w:rStyle w:val="StyleUnderline"/>
        </w:rPr>
        <w:t xml:space="preserve">Even so, </w:t>
      </w:r>
      <w:r w:rsidRPr="00181B77">
        <w:rPr>
          <w:rStyle w:val="StyleUnderline"/>
          <w:highlight w:val="green"/>
        </w:rPr>
        <w:t>both sides</w:t>
      </w:r>
      <w:r w:rsidRPr="00843FB5">
        <w:rPr>
          <w:rStyle w:val="StyleUnderline"/>
        </w:rPr>
        <w:t xml:space="preserve"> have </w:t>
      </w:r>
      <w:r w:rsidRPr="00181B77">
        <w:rPr>
          <w:rStyle w:val="StyleUnderline"/>
          <w:highlight w:val="green"/>
        </w:rPr>
        <w:t>remained</w:t>
      </w:r>
      <w:r w:rsidRPr="00843FB5">
        <w:rPr>
          <w:rStyle w:val="StyleUnderline"/>
        </w:rPr>
        <w:t xml:space="preserve"> largely </w:t>
      </w:r>
      <w:r w:rsidRPr="00843FB5">
        <w:rPr>
          <w:rStyle w:val="Emphasis"/>
        </w:rPr>
        <w:t>professional</w:t>
      </w:r>
      <w:r w:rsidRPr="00843FB5">
        <w:rPr>
          <w:rStyle w:val="StyleUnderline"/>
        </w:rPr>
        <w:t xml:space="preserve"> and </w:t>
      </w:r>
      <w:r w:rsidRPr="00181B77">
        <w:rPr>
          <w:rStyle w:val="Emphasis"/>
          <w:highlight w:val="green"/>
        </w:rPr>
        <w:t>restrained</w:t>
      </w:r>
      <w:r w:rsidRPr="00843FB5">
        <w:rPr>
          <w:rStyle w:val="StyleUnderline"/>
        </w:rPr>
        <w:t xml:space="preserve">. In fact, </w:t>
      </w:r>
      <w:r w:rsidRPr="00181B77">
        <w:rPr>
          <w:rStyle w:val="Emphasis"/>
          <w:highlight w:val="green"/>
        </w:rPr>
        <w:t>neither</w:t>
      </w:r>
      <w:r w:rsidRPr="00843FB5">
        <w:rPr>
          <w:rStyle w:val="StyleUnderline"/>
        </w:rPr>
        <w:t xml:space="preserve"> the Chinese military nor the American military has </w:t>
      </w:r>
      <w:r w:rsidRPr="00181B77">
        <w:rPr>
          <w:rStyle w:val="Emphasis"/>
          <w:highlight w:val="green"/>
        </w:rPr>
        <w:t>increased</w:t>
      </w:r>
      <w:r w:rsidRPr="00843FB5">
        <w:rPr>
          <w:rStyle w:val="StyleUnderline"/>
        </w:rPr>
        <w:t xml:space="preserve"> its </w:t>
      </w:r>
      <w:r w:rsidRPr="00181B77">
        <w:rPr>
          <w:rStyle w:val="StyleUnderline"/>
          <w:highlight w:val="green"/>
        </w:rPr>
        <w:t>activity</w:t>
      </w:r>
      <w:r w:rsidRPr="00843FB5">
        <w:rPr>
          <w:rStyle w:val="StyleUnderline"/>
        </w:rPr>
        <w:t xml:space="preserve"> significantly </w:t>
      </w:r>
      <w:r w:rsidRPr="00181B77">
        <w:rPr>
          <w:rStyle w:val="StyleUnderline"/>
          <w:highlight w:val="green"/>
        </w:rPr>
        <w:t>compared with</w:t>
      </w:r>
      <w:r w:rsidRPr="00843FB5">
        <w:rPr>
          <w:rStyle w:val="StyleUnderline"/>
        </w:rPr>
        <w:t xml:space="preserve"> the same period of </w:t>
      </w:r>
      <w:r w:rsidRPr="00843FB5">
        <w:rPr>
          <w:rStyle w:val="Emphasis"/>
        </w:rPr>
        <w:t>20</w:t>
      </w:r>
      <w:r w:rsidRPr="00181B77">
        <w:rPr>
          <w:rStyle w:val="Emphasis"/>
          <w:highlight w:val="green"/>
        </w:rPr>
        <w:t>19</w:t>
      </w:r>
      <w:r w:rsidRPr="00181B77">
        <w:rPr>
          <w:rStyle w:val="StyleUnderline"/>
          <w:highlight w:val="green"/>
        </w:rPr>
        <w:t xml:space="preserve">, </w:t>
      </w:r>
      <w:r w:rsidRPr="00181B77">
        <w:rPr>
          <w:rStyle w:val="Emphasis"/>
          <w:highlight w:val="green"/>
        </w:rPr>
        <w:t>despite</w:t>
      </w:r>
      <w:r w:rsidRPr="00843FB5">
        <w:rPr>
          <w:rStyle w:val="StyleUnderline"/>
        </w:rPr>
        <w:t xml:space="preserve"> the impression given by most </w:t>
      </w:r>
      <w:r w:rsidRPr="00181B77">
        <w:rPr>
          <w:rStyle w:val="Emphasis"/>
          <w:highlight w:val="green"/>
        </w:rPr>
        <w:t>media reports</w:t>
      </w:r>
      <w:r w:rsidRPr="00843FB5">
        <w:rPr>
          <w:rStyle w:val="StyleUnderline"/>
        </w:rPr>
        <w:t xml:space="preserve"> and </w:t>
      </w:r>
      <w:r w:rsidRPr="00843FB5">
        <w:rPr>
          <w:rStyle w:val="Emphasis"/>
        </w:rPr>
        <w:t>expert commentaries</w:t>
      </w:r>
      <w:r w:rsidRPr="00843FB5">
        <w:rPr>
          <w:sz w:val="16"/>
        </w:rPr>
        <w:t>.</w:t>
      </w:r>
    </w:p>
    <w:p w14:paraId="63BD9458" w14:textId="77777777" w:rsidR="00246849" w:rsidRPr="00181B77" w:rsidRDefault="00246849" w:rsidP="00246849">
      <w:pPr>
        <w:pStyle w:val="Heading4"/>
      </w:pPr>
      <w:r>
        <w:t xml:space="preserve">2] </w:t>
      </w:r>
      <w:r>
        <w:rPr>
          <w:u w:val="single"/>
        </w:rPr>
        <w:t>Empirics</w:t>
      </w:r>
      <w:r>
        <w:t xml:space="preserve"> and </w:t>
      </w:r>
      <w:r>
        <w:rPr>
          <w:u w:val="single"/>
        </w:rPr>
        <w:t>Stance</w:t>
      </w:r>
    </w:p>
    <w:p w14:paraId="7AF0DC1E" w14:textId="77777777" w:rsidR="00246849" w:rsidRPr="00027F01" w:rsidRDefault="00246849" w:rsidP="00246849">
      <w:proofErr w:type="spellStart"/>
      <w:r w:rsidRPr="00027F01">
        <w:rPr>
          <w:rStyle w:val="Style13ptBold"/>
        </w:rPr>
        <w:t>Staschwick</w:t>
      </w:r>
      <w:proofErr w:type="spellEnd"/>
      <w:r w:rsidRPr="00027F01">
        <w:rPr>
          <w:rStyle w:val="Style13ptBold"/>
        </w:rPr>
        <w:t xml:space="preserve"> 20</w:t>
      </w:r>
      <w:r>
        <w:t xml:space="preserve"> [Steven; 3-6-2020; Naval Officer, International Security MA from the University of Chicago; “A Cold War Movie’s (Wrong) Lessons About US-China </w:t>
      </w:r>
      <w:r>
        <w:lastRenderedPageBreak/>
        <w:t>Competition,” the Diplomat, https://thediplomat.com/2020/03/a-cold-war-movies-wrong-lessons-about-u-s-china-competition/]</w:t>
      </w:r>
    </w:p>
    <w:p w14:paraId="0539572C" w14:textId="77777777" w:rsidR="00246849" w:rsidRPr="00027F01" w:rsidRDefault="00246849" w:rsidP="00246849">
      <w:pPr>
        <w:rPr>
          <w:sz w:val="16"/>
        </w:rPr>
      </w:pPr>
      <w:r w:rsidRPr="00181B77">
        <w:rPr>
          <w:rStyle w:val="StyleUnderline"/>
          <w:highlight w:val="green"/>
        </w:rPr>
        <w:t>Since</w:t>
      </w:r>
      <w:r w:rsidRPr="00027F01">
        <w:rPr>
          <w:sz w:val="16"/>
        </w:rPr>
        <w:t xml:space="preserve"> both </w:t>
      </w:r>
      <w:r w:rsidRPr="00027F01">
        <w:rPr>
          <w:rStyle w:val="StyleUnderline"/>
        </w:rPr>
        <w:t xml:space="preserve">the </w:t>
      </w:r>
      <w:r w:rsidRPr="00181B77">
        <w:rPr>
          <w:rStyle w:val="StyleUnderline"/>
          <w:highlight w:val="green"/>
        </w:rPr>
        <w:t>U</w:t>
      </w:r>
      <w:r w:rsidRPr="00027F01">
        <w:rPr>
          <w:sz w:val="16"/>
        </w:rPr>
        <w:t xml:space="preserve">nited </w:t>
      </w:r>
      <w:r w:rsidRPr="00181B77">
        <w:rPr>
          <w:rStyle w:val="StyleUnderline"/>
          <w:highlight w:val="green"/>
        </w:rPr>
        <w:t>S</w:t>
      </w:r>
      <w:r w:rsidRPr="00027F01">
        <w:rPr>
          <w:sz w:val="16"/>
        </w:rPr>
        <w:t xml:space="preserve">tates </w:t>
      </w:r>
      <w:r w:rsidRPr="00181B77">
        <w:rPr>
          <w:rStyle w:val="StyleUnderline"/>
          <w:highlight w:val="green"/>
        </w:rPr>
        <w:t xml:space="preserve">and China have </w:t>
      </w:r>
      <w:r w:rsidRPr="00181B77">
        <w:rPr>
          <w:rStyle w:val="Emphasis"/>
          <w:highlight w:val="green"/>
        </w:rPr>
        <w:t>nuc</w:t>
      </w:r>
      <w:r w:rsidRPr="00027F01">
        <w:rPr>
          <w:rStyle w:val="Emphasis"/>
        </w:rPr>
        <w:t>lear weapon</w:t>
      </w:r>
      <w:r w:rsidRPr="00181B77">
        <w:rPr>
          <w:rStyle w:val="Emphasis"/>
          <w:highlight w:val="green"/>
        </w:rPr>
        <w:t>s</w:t>
      </w:r>
      <w:r w:rsidRPr="00027F01">
        <w:rPr>
          <w:sz w:val="16"/>
        </w:rPr>
        <w:t xml:space="preserve">, and </w:t>
      </w:r>
      <w:r w:rsidRPr="00181B77">
        <w:rPr>
          <w:rStyle w:val="Emphasis"/>
          <w:highlight w:val="green"/>
        </w:rPr>
        <w:t>especially</w:t>
      </w:r>
      <w:r w:rsidRPr="00181B77">
        <w:rPr>
          <w:rStyle w:val="StyleUnderline"/>
          <w:highlight w:val="green"/>
        </w:rPr>
        <w:t xml:space="preserve"> </w:t>
      </w:r>
      <w:proofErr w:type="gramStart"/>
      <w:r w:rsidRPr="00181B77">
        <w:rPr>
          <w:rStyle w:val="StyleUnderline"/>
          <w:highlight w:val="green"/>
        </w:rPr>
        <w:t>in light of</w:t>
      </w:r>
      <w:proofErr w:type="gramEnd"/>
      <w:r w:rsidRPr="00027F01">
        <w:rPr>
          <w:rStyle w:val="StyleUnderline"/>
        </w:rPr>
        <w:t xml:space="preserve"> China’s</w:t>
      </w:r>
      <w:r w:rsidRPr="00027F01">
        <w:rPr>
          <w:sz w:val="16"/>
        </w:rPr>
        <w:t xml:space="preserve"> efforts to improve the </w:t>
      </w:r>
      <w:r w:rsidRPr="00181B77">
        <w:rPr>
          <w:rStyle w:val="Emphasis"/>
          <w:highlight w:val="green"/>
        </w:rPr>
        <w:t>survivability</w:t>
      </w:r>
      <w:r w:rsidRPr="00181B77">
        <w:rPr>
          <w:rStyle w:val="StyleUnderline"/>
          <w:highlight w:val="green"/>
        </w:rPr>
        <w:t xml:space="preserve"> of</w:t>
      </w:r>
      <w:r w:rsidRPr="00027F01">
        <w:rPr>
          <w:rStyle w:val="StyleUnderline"/>
        </w:rPr>
        <w:t xml:space="preserve"> </w:t>
      </w:r>
      <w:r w:rsidRPr="00027F01">
        <w:rPr>
          <w:rStyle w:val="Emphasis"/>
        </w:rPr>
        <w:t xml:space="preserve">its nuclear missile </w:t>
      </w:r>
      <w:r w:rsidRPr="00181B77">
        <w:rPr>
          <w:rStyle w:val="Emphasis"/>
          <w:highlight w:val="green"/>
        </w:rPr>
        <w:t>sub</w:t>
      </w:r>
      <w:r w:rsidRPr="00027F01">
        <w:rPr>
          <w:rStyle w:val="Emphasis"/>
        </w:rPr>
        <w:t>marine</w:t>
      </w:r>
      <w:r w:rsidRPr="00181B77">
        <w:rPr>
          <w:rStyle w:val="Emphasis"/>
          <w:highlight w:val="green"/>
        </w:rPr>
        <w:t>s</w:t>
      </w:r>
      <w:r w:rsidRPr="00027F01">
        <w:rPr>
          <w:rStyle w:val="StyleUnderline"/>
        </w:rPr>
        <w:t xml:space="preserve">, </w:t>
      </w:r>
      <w:r w:rsidRPr="00027F01">
        <w:rPr>
          <w:rStyle w:val="Emphasis"/>
        </w:rPr>
        <w:t xml:space="preserve">a </w:t>
      </w:r>
      <w:r w:rsidRPr="00181B77">
        <w:rPr>
          <w:rStyle w:val="Emphasis"/>
          <w:highlight w:val="green"/>
        </w:rPr>
        <w:t>major</w:t>
      </w:r>
      <w:r w:rsidRPr="00027F01">
        <w:rPr>
          <w:rStyle w:val="Emphasis"/>
        </w:rPr>
        <w:t xml:space="preserve"> armed </w:t>
      </w:r>
      <w:r w:rsidRPr="00181B77">
        <w:rPr>
          <w:rStyle w:val="Emphasis"/>
          <w:highlight w:val="green"/>
        </w:rPr>
        <w:t>conflict</w:t>
      </w:r>
      <w:r w:rsidRPr="00027F01">
        <w:rPr>
          <w:sz w:val="16"/>
        </w:rPr>
        <w:t xml:space="preserve"> between the two </w:t>
      </w:r>
      <w:r w:rsidRPr="00181B77">
        <w:rPr>
          <w:rStyle w:val="StyleUnderline"/>
          <w:highlight w:val="green"/>
        </w:rPr>
        <w:t xml:space="preserve">should be </w:t>
      </w:r>
      <w:r w:rsidRPr="00181B77">
        <w:rPr>
          <w:rStyle w:val="Emphasis"/>
          <w:highlight w:val="green"/>
        </w:rPr>
        <w:t>deterred</w:t>
      </w:r>
      <w:r w:rsidRPr="00027F01">
        <w:rPr>
          <w:sz w:val="16"/>
        </w:rPr>
        <w:t xml:space="preserve"> by the threat of mutual nuclear attack. The possibility of a non-nuclear conflict between them rests on the logic of the stability-instability paradox. This theory posits that two nuclear-armed countries both desire to avoid </w:t>
      </w:r>
      <w:proofErr w:type="gramStart"/>
      <w:r w:rsidRPr="00027F01">
        <w:rPr>
          <w:sz w:val="16"/>
        </w:rPr>
        <w:t>total destruction</w:t>
      </w:r>
      <w:proofErr w:type="gramEnd"/>
      <w:r w:rsidRPr="00027F01">
        <w:rPr>
          <w:sz w:val="16"/>
        </w:rPr>
        <w:t xml:space="preserve"> and therefore will avoid conflicts that risk escalating to that level of force. But </w:t>
      </w:r>
      <w:proofErr w:type="gramStart"/>
      <w:r w:rsidRPr="00027F01">
        <w:rPr>
          <w:sz w:val="16"/>
        </w:rPr>
        <w:t>as a result of</w:t>
      </w:r>
      <w:proofErr w:type="gramEnd"/>
      <w:r w:rsidRPr="00027F01">
        <w:rPr>
          <w:sz w:val="16"/>
        </w:rPr>
        <w:t xml:space="preserve"> that strategic-level stability, each feels secure in engaging in lower-intensity conflict, confident that the other would not risk nuclear escalation over comparatively minor provocations.</w:t>
      </w:r>
    </w:p>
    <w:p w14:paraId="03D1F899" w14:textId="77777777" w:rsidR="00246849" w:rsidRPr="00027F01" w:rsidRDefault="00246849" w:rsidP="00246849">
      <w:pPr>
        <w:rPr>
          <w:sz w:val="16"/>
        </w:rPr>
      </w:pPr>
      <w:r w:rsidRPr="00027F01">
        <w:rPr>
          <w:sz w:val="16"/>
        </w:rPr>
        <w:t xml:space="preserve">This is likely part of the reason that </w:t>
      </w:r>
      <w:r w:rsidRPr="00181B77">
        <w:rPr>
          <w:rStyle w:val="Emphasis"/>
          <w:highlight w:val="green"/>
        </w:rPr>
        <w:t>Chinese</w:t>
      </w:r>
      <w:r w:rsidRPr="00027F01">
        <w:rPr>
          <w:rStyle w:val="Emphasis"/>
        </w:rPr>
        <w:t xml:space="preserve"> planes and </w:t>
      </w:r>
      <w:r w:rsidRPr="00181B77">
        <w:rPr>
          <w:rStyle w:val="Emphasis"/>
          <w:highlight w:val="green"/>
        </w:rPr>
        <w:t>ships</w:t>
      </w:r>
      <w:r w:rsidRPr="00027F01">
        <w:rPr>
          <w:sz w:val="16"/>
        </w:rPr>
        <w:t xml:space="preserve">, like the Soviets before them, </w:t>
      </w:r>
      <w:r w:rsidRPr="00027F01">
        <w:rPr>
          <w:rStyle w:val="StyleUnderline"/>
        </w:rPr>
        <w:t xml:space="preserve">have felt secure to </w:t>
      </w:r>
      <w:r w:rsidRPr="00181B77">
        <w:rPr>
          <w:rStyle w:val="StyleUnderline"/>
          <w:highlight w:val="green"/>
        </w:rPr>
        <w:t>engage in</w:t>
      </w:r>
      <w:r w:rsidRPr="00027F01">
        <w:rPr>
          <w:rStyle w:val="StyleUnderline"/>
        </w:rPr>
        <w:t xml:space="preserve"> “</w:t>
      </w:r>
      <w:r w:rsidRPr="00027F01">
        <w:rPr>
          <w:rStyle w:val="Emphasis"/>
        </w:rPr>
        <w:t xml:space="preserve">games of </w:t>
      </w:r>
      <w:r w:rsidRPr="00181B77">
        <w:rPr>
          <w:rStyle w:val="Emphasis"/>
          <w:highlight w:val="green"/>
        </w:rPr>
        <w:t>chicken</w:t>
      </w:r>
      <w:r w:rsidRPr="00027F01">
        <w:rPr>
          <w:rStyle w:val="StyleUnderline"/>
        </w:rPr>
        <w:t xml:space="preserve">” with U.S. planes and ships </w:t>
      </w:r>
      <w:r w:rsidRPr="00181B77">
        <w:rPr>
          <w:rStyle w:val="StyleUnderline"/>
          <w:highlight w:val="green"/>
        </w:rPr>
        <w:t>resulting in incidents</w:t>
      </w:r>
      <w:r w:rsidRPr="00027F01">
        <w:rPr>
          <w:sz w:val="16"/>
        </w:rPr>
        <w:t xml:space="preserve"> from the 2001 EP-3 collision in which a Chinese pilot died to near-collisions between warships in 2013 and 2018. The Hunt for Red October also suggests, incorrectly (or at least exaggeratedly), that dangerous incidents like these might lead to cataclysm.</w:t>
      </w:r>
    </w:p>
    <w:p w14:paraId="293AAF3E" w14:textId="77777777" w:rsidR="00246849" w:rsidRDefault="00246849" w:rsidP="00246849">
      <w:pPr>
        <w:rPr>
          <w:sz w:val="16"/>
        </w:rPr>
      </w:pPr>
      <w:r w:rsidRPr="00027F01">
        <w:rPr>
          <w:sz w:val="16"/>
        </w:rPr>
        <w:t xml:space="preserve">In a scene where the National Security Advisor admonishes the Soviet Ambassador, he warns that U.S. and Soviet warships and planes operating close together was highly dangerous, and that “wars have begun that way.” It’s a concern both the United States and China have invoked about interactions between their navies when operating in the South China Sea, on the theory that an unintended incident might spark an armed clash and escalate from there. But as straightforward as the logic seems, </w:t>
      </w:r>
      <w:r w:rsidRPr="00027F01">
        <w:rPr>
          <w:rStyle w:val="StyleUnderline"/>
        </w:rPr>
        <w:t xml:space="preserve">the </w:t>
      </w:r>
      <w:r w:rsidRPr="00181B77">
        <w:rPr>
          <w:rStyle w:val="StyleUnderline"/>
          <w:highlight w:val="green"/>
        </w:rPr>
        <w:t>worry</w:t>
      </w:r>
      <w:r w:rsidRPr="00027F01">
        <w:rPr>
          <w:sz w:val="16"/>
        </w:rPr>
        <w:t xml:space="preserve"> that </w:t>
      </w:r>
      <w:r w:rsidRPr="00181B77">
        <w:rPr>
          <w:rStyle w:val="StyleUnderline"/>
          <w:highlight w:val="green"/>
        </w:rPr>
        <w:t>incidents</w:t>
      </w:r>
      <w:r w:rsidRPr="00027F01">
        <w:rPr>
          <w:sz w:val="16"/>
        </w:rPr>
        <w:t xml:space="preserve"> like these </w:t>
      </w:r>
      <w:r w:rsidRPr="00027F01">
        <w:rPr>
          <w:rStyle w:val="StyleUnderline"/>
        </w:rPr>
        <w:t xml:space="preserve">might lead to </w:t>
      </w:r>
      <w:r w:rsidRPr="00181B77">
        <w:rPr>
          <w:rStyle w:val="Emphasis"/>
          <w:highlight w:val="green"/>
        </w:rPr>
        <w:t>miscalc</w:t>
      </w:r>
      <w:r w:rsidRPr="00027F01">
        <w:rPr>
          <w:rStyle w:val="Emphasis"/>
        </w:rPr>
        <w:t>ulation and escalation</w:t>
      </w:r>
      <w:r w:rsidRPr="00027F01">
        <w:rPr>
          <w:rStyle w:val="StyleUnderline"/>
        </w:rPr>
        <w:t xml:space="preserve"> </w:t>
      </w:r>
      <w:r w:rsidRPr="00181B77">
        <w:rPr>
          <w:rStyle w:val="StyleUnderline"/>
          <w:highlight w:val="green"/>
        </w:rPr>
        <w:t xml:space="preserve">appears </w:t>
      </w:r>
      <w:r w:rsidRPr="00181B77">
        <w:rPr>
          <w:rStyle w:val="Emphasis"/>
          <w:highlight w:val="green"/>
        </w:rPr>
        <w:t>unfounded</w:t>
      </w:r>
      <w:r w:rsidRPr="00027F01">
        <w:rPr>
          <w:sz w:val="16"/>
        </w:rPr>
        <w:t xml:space="preserve">, and </w:t>
      </w:r>
      <w:r w:rsidRPr="00181B77">
        <w:rPr>
          <w:rStyle w:val="Emphasis"/>
          <w:highlight w:val="green"/>
        </w:rPr>
        <w:t>historically</w:t>
      </w:r>
      <w:r w:rsidRPr="00181B77">
        <w:rPr>
          <w:rStyle w:val="StyleUnderline"/>
          <w:highlight w:val="green"/>
        </w:rPr>
        <w:t xml:space="preserve">, wars haven’t </w:t>
      </w:r>
      <w:r w:rsidRPr="00181B77">
        <w:rPr>
          <w:rStyle w:val="Emphasis"/>
          <w:highlight w:val="green"/>
        </w:rPr>
        <w:t>ever begun that way</w:t>
      </w:r>
      <w:r w:rsidRPr="00027F01">
        <w:rPr>
          <w:sz w:val="16"/>
        </w:rPr>
        <w:t>.</w:t>
      </w:r>
    </w:p>
    <w:p w14:paraId="4B61B710" w14:textId="77777777" w:rsidR="00246849" w:rsidRDefault="00246849" w:rsidP="00246849">
      <w:pPr>
        <w:pStyle w:val="Heading4"/>
      </w:pPr>
      <w:r>
        <w:t xml:space="preserve">Russia Thumps – Russia also develops Space Weapons – their </w:t>
      </w:r>
      <w:proofErr w:type="spellStart"/>
      <w:r>
        <w:t>ev</w:t>
      </w:r>
      <w:proofErr w:type="spellEnd"/>
      <w:r>
        <w:t xml:space="preserve"> doesn’t reverse causally solve Russian development</w:t>
      </w:r>
    </w:p>
    <w:p w14:paraId="7EB8BCF9" w14:textId="77777777" w:rsidR="00246849" w:rsidRPr="00F35F0D" w:rsidRDefault="00246849" w:rsidP="00246849">
      <w:pPr>
        <w:pStyle w:val="Heading4"/>
        <w:rPr>
          <w:rFonts w:cs="Arial"/>
        </w:rPr>
      </w:pPr>
      <w:r w:rsidRPr="00F35F0D">
        <w:rPr>
          <w:rFonts w:cs="Arial"/>
        </w:rPr>
        <w:t xml:space="preserve">No China space war </w:t>
      </w:r>
      <w:r>
        <w:rPr>
          <w:rFonts w:cs="Arial"/>
        </w:rPr>
        <w:t xml:space="preserve">- </w:t>
      </w:r>
      <w:r w:rsidRPr="00F35F0D">
        <w:rPr>
          <w:rFonts w:cs="Arial"/>
        </w:rPr>
        <w:t xml:space="preserve">Chinese </w:t>
      </w:r>
      <w:r w:rsidRPr="00F35F0D">
        <w:rPr>
          <w:rFonts w:cs="Arial"/>
          <w:u w:val="single"/>
        </w:rPr>
        <w:t>military plans</w:t>
      </w:r>
      <w:r w:rsidRPr="00F35F0D">
        <w:rPr>
          <w:rFonts w:cs="Arial"/>
        </w:rPr>
        <w:t xml:space="preserve"> prove</w:t>
      </w:r>
    </w:p>
    <w:p w14:paraId="10368655" w14:textId="77777777" w:rsidR="00246849" w:rsidRPr="00F35F0D" w:rsidRDefault="00246849" w:rsidP="00246849">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16CC37AF" w14:textId="77777777" w:rsidR="00246849" w:rsidRDefault="00246849" w:rsidP="00246849">
      <w:pPr>
        <w:rPr>
          <w:sz w:val="16"/>
        </w:rPr>
      </w:pPr>
      <w:r w:rsidRPr="00F35F0D">
        <w:rPr>
          <w:sz w:val="16"/>
        </w:rPr>
        <w:t xml:space="preserve">But </w:t>
      </w:r>
      <w:r w:rsidRPr="00181B77">
        <w:rPr>
          <w:highlight w:val="green"/>
          <w:u w:val="single"/>
        </w:rPr>
        <w:t xml:space="preserve">while there </w:t>
      </w:r>
      <w:r w:rsidRPr="00181B77">
        <w:rPr>
          <w:rStyle w:val="Emphasis"/>
          <w:highlight w:val="green"/>
        </w:rPr>
        <w:t>may</w:t>
      </w:r>
      <w:r w:rsidRPr="00181B77">
        <w:rPr>
          <w:highlight w:val="green"/>
          <w:u w:val="single"/>
        </w:rPr>
        <w:t xml:space="preserve"> be </w:t>
      </w:r>
      <w:r w:rsidRPr="00181B77">
        <w:rPr>
          <w:rStyle w:val="Emphasis"/>
          <w:highlight w:val="green"/>
        </w:rPr>
        <w:t>clashes in space</w:t>
      </w:r>
      <w:r w:rsidRPr="00F35F0D">
        <w:rPr>
          <w:sz w:val="16"/>
        </w:rPr>
        <w:t xml:space="preserve">, </w:t>
      </w:r>
      <w:r w:rsidRPr="00F35F0D">
        <w:rPr>
          <w:u w:val="single"/>
        </w:rPr>
        <w:t xml:space="preserve">the </w:t>
      </w:r>
      <w:r w:rsidRPr="00181B77">
        <w:rPr>
          <w:rStyle w:val="Emphasis"/>
          <w:highlight w:val="green"/>
        </w:rPr>
        <w:t>actual source</w:t>
      </w:r>
      <w:r w:rsidRPr="00181B77">
        <w:rPr>
          <w:highlight w:val="green"/>
          <w:u w:val="single"/>
        </w:rPr>
        <w:t xml:space="preserve"> of any </w:t>
      </w:r>
      <w:r w:rsidRPr="00181B77">
        <w:rPr>
          <w:rStyle w:val="Emphasis"/>
          <w:highlight w:val="green"/>
        </w:rPr>
        <w:t>Sino-American conflict</w:t>
      </w:r>
      <w:r w:rsidRPr="00181B77">
        <w:rPr>
          <w:highlight w:val="green"/>
          <w:u w:val="single"/>
        </w:rPr>
        <w:t xml:space="preserve"> will remain </w:t>
      </w:r>
      <w:r w:rsidRPr="00181B77">
        <w:rPr>
          <w:rStyle w:val="Emphasis"/>
          <w:highlight w:val="green"/>
        </w:rPr>
        <w:t>earthbound</w:t>
      </w:r>
      <w:r w:rsidRPr="00F35F0D">
        <w:rPr>
          <w:sz w:val="16"/>
        </w:rPr>
        <w:t xml:space="preserve">, </w:t>
      </w:r>
      <w:r w:rsidRPr="00181B77">
        <w:rPr>
          <w:highlight w:val="green"/>
          <w:u w:val="single"/>
        </w:rPr>
        <w:t>most likely</w:t>
      </w:r>
      <w:r w:rsidRPr="00F35F0D">
        <w:rPr>
          <w:u w:val="single"/>
        </w:rPr>
        <w:t xml:space="preserve"> stemming </w:t>
      </w:r>
      <w:r w:rsidRPr="00181B77">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181B77">
        <w:rPr>
          <w:rStyle w:val="Emphasis"/>
          <w:highlight w:val="green"/>
        </w:rPr>
        <w:t>E</w:t>
      </w:r>
      <w:r w:rsidRPr="00F35F0D">
        <w:rPr>
          <w:u w:val="single"/>
        </w:rPr>
        <w:t xml:space="preserve">ast </w:t>
      </w:r>
      <w:r w:rsidRPr="00181B77">
        <w:rPr>
          <w:rStyle w:val="Emphasis"/>
          <w:highlight w:val="green"/>
        </w:rPr>
        <w:t>C</w:t>
      </w:r>
      <w:r w:rsidRPr="00F35F0D">
        <w:rPr>
          <w:u w:val="single"/>
        </w:rPr>
        <w:t xml:space="preserve">hina </w:t>
      </w:r>
      <w:r w:rsidRPr="00181B77">
        <w:rPr>
          <w:rStyle w:val="Emphasis"/>
          <w:highlight w:val="green"/>
        </w:rPr>
        <w:t>S</w:t>
      </w:r>
      <w:r w:rsidRPr="00F35F0D">
        <w:rPr>
          <w:u w:val="single"/>
        </w:rPr>
        <w:t>ea</w:t>
      </w:r>
      <w:r w:rsidRPr="00F35F0D">
        <w:rPr>
          <w:sz w:val="16"/>
        </w:rPr>
        <w:t xml:space="preserve">, the </w:t>
      </w:r>
      <w:r w:rsidRPr="00181B77">
        <w:rPr>
          <w:rStyle w:val="Emphasis"/>
          <w:highlight w:val="green"/>
        </w:rPr>
        <w:t>Taiwan</w:t>
      </w:r>
      <w:r w:rsidRPr="00F35F0D">
        <w:rPr>
          <w:sz w:val="16"/>
        </w:rPr>
        <w:t xml:space="preserve"> Strait, </w:t>
      </w:r>
      <w:r w:rsidRPr="00181B77">
        <w:rPr>
          <w:highlight w:val="green"/>
          <w:u w:val="single"/>
        </w:rPr>
        <w:t>or</w:t>
      </w:r>
      <w:r w:rsidRPr="00F35F0D">
        <w:rPr>
          <w:u w:val="single"/>
        </w:rPr>
        <w:t xml:space="preserve"> the </w:t>
      </w:r>
      <w:r w:rsidRPr="00181B77">
        <w:rPr>
          <w:rStyle w:val="Emphasis"/>
          <w:highlight w:val="green"/>
        </w:rPr>
        <w:t>S</w:t>
      </w:r>
      <w:r w:rsidRPr="00F35F0D">
        <w:rPr>
          <w:u w:val="single"/>
        </w:rPr>
        <w:t xml:space="preserve">outh </w:t>
      </w:r>
      <w:r w:rsidRPr="00181B77">
        <w:rPr>
          <w:rStyle w:val="Emphasis"/>
          <w:highlight w:val="green"/>
        </w:rPr>
        <w:t>C</w:t>
      </w:r>
      <w:r w:rsidRPr="00F35F0D">
        <w:rPr>
          <w:u w:val="single"/>
        </w:rPr>
        <w:t xml:space="preserve">hina </w:t>
      </w:r>
      <w:r w:rsidRPr="00181B77">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181B77">
        <w:rPr>
          <w:rStyle w:val="Emphasis"/>
          <w:highlight w:val="green"/>
        </w:rPr>
        <w:t>U.S.</w:t>
      </w:r>
      <w:r w:rsidRPr="00F35F0D">
        <w:rPr>
          <w:sz w:val="16"/>
        </w:rPr>
        <w:t xml:space="preserve"> and allied </w:t>
      </w:r>
      <w:r w:rsidRPr="00181B77">
        <w:rPr>
          <w:rStyle w:val="Emphasis"/>
          <w:highlight w:val="green"/>
        </w:rPr>
        <w:t>decisionmakers</w:t>
      </w:r>
      <w:r w:rsidRPr="00F35F0D">
        <w:rPr>
          <w:sz w:val="16"/>
        </w:rPr>
        <w:t xml:space="preserve"> (both in Asia and Europe) </w:t>
      </w:r>
      <w:r w:rsidRPr="00181B77">
        <w:rPr>
          <w:highlight w:val="green"/>
          <w:u w:val="single"/>
        </w:rPr>
        <w:t>should</w:t>
      </w:r>
      <w:r w:rsidRPr="00F35F0D">
        <w:rPr>
          <w:u w:val="single"/>
        </w:rPr>
        <w:t xml:space="preserve"> be </w:t>
      </w:r>
      <w:r w:rsidRPr="00181B77">
        <w:rPr>
          <w:highlight w:val="green"/>
          <w:u w:val="single"/>
        </w:rPr>
        <w:t>focus</w:t>
      </w:r>
      <w:r w:rsidRPr="00F35F0D">
        <w:rPr>
          <w:u w:val="single"/>
        </w:rPr>
        <w:t xml:space="preserve">ing </w:t>
      </w:r>
      <w:r w:rsidRPr="00181B77">
        <w:rPr>
          <w:highlight w:val="green"/>
          <w:u w:val="single"/>
        </w:rPr>
        <w:t>on</w:t>
      </w:r>
      <w:r w:rsidRPr="00F35F0D">
        <w:rPr>
          <w:u w:val="single"/>
        </w:rPr>
        <w:t xml:space="preserve"> deterring </w:t>
      </w:r>
      <w:r w:rsidRPr="00181B77">
        <w:rPr>
          <w:rStyle w:val="Emphasis"/>
          <w:highlight w:val="green"/>
        </w:rPr>
        <w:t>aggression in general</w:t>
      </w:r>
      <w:r w:rsidRPr="00181B77">
        <w:rPr>
          <w:sz w:val="16"/>
          <w:highlight w:val="green"/>
        </w:rPr>
        <w:t xml:space="preserve">, </w:t>
      </w:r>
      <w:r w:rsidRPr="00181B77">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181B77">
        <w:rPr>
          <w:highlight w:val="green"/>
          <w:u w:val="single"/>
        </w:rPr>
        <w:t xml:space="preserve">trying to </w:t>
      </w:r>
      <w:r w:rsidRPr="00181B77">
        <w:rPr>
          <w:rStyle w:val="Emphasis"/>
          <w:highlight w:val="green"/>
        </w:rPr>
        <w:t>forestall actions</w:t>
      </w:r>
      <w:r w:rsidRPr="00181B77">
        <w:rPr>
          <w:highlight w:val="green"/>
          <w:u w:val="single"/>
        </w:rPr>
        <w:t xml:space="preserve"> in </w:t>
      </w:r>
      <w:r w:rsidRPr="00181B77">
        <w:rPr>
          <w:rStyle w:val="Emphasis"/>
          <w:highlight w:val="green"/>
        </w:rPr>
        <w:t>space</w:t>
      </w:r>
      <w:r w:rsidRPr="00F35F0D">
        <w:rPr>
          <w:sz w:val="16"/>
        </w:rPr>
        <w:t xml:space="preserve">. Indeed, </w:t>
      </w:r>
      <w:r w:rsidRPr="00181B77">
        <w:rPr>
          <w:highlight w:val="green"/>
          <w:u w:val="single"/>
        </w:rPr>
        <w:t xml:space="preserve">there is </w:t>
      </w:r>
      <w:r w:rsidRPr="00181B77">
        <w:rPr>
          <w:rStyle w:val="Emphasis"/>
          <w:highlight w:val="green"/>
        </w:rPr>
        <w:t>little evidence</w:t>
      </w:r>
      <w:r w:rsidRPr="00F35F0D">
        <w:rPr>
          <w:u w:val="single"/>
        </w:rPr>
        <w:t xml:space="preserve"> that </w:t>
      </w:r>
      <w:r w:rsidRPr="00181B77">
        <w:rPr>
          <w:rStyle w:val="Emphasis"/>
          <w:highlight w:val="green"/>
        </w:rPr>
        <w:t>Chinese military planners</w:t>
      </w:r>
      <w:r w:rsidRPr="00181B77">
        <w:rPr>
          <w:highlight w:val="green"/>
          <w:u w:val="single"/>
        </w:rPr>
        <w:t xml:space="preserve"> are </w:t>
      </w:r>
      <w:r w:rsidRPr="00181B77">
        <w:rPr>
          <w:rStyle w:val="Emphasis"/>
          <w:highlight w:val="green"/>
        </w:rPr>
        <w:t>contemplating</w:t>
      </w:r>
      <w:r w:rsidRPr="00F35F0D">
        <w:rPr>
          <w:u w:val="single"/>
        </w:rPr>
        <w:t xml:space="preserve"> a </w:t>
      </w:r>
      <w:r w:rsidRPr="00181B77">
        <w:rPr>
          <w:rStyle w:val="Emphasis"/>
          <w:highlight w:val="green"/>
        </w:rPr>
        <w:t>conflict</w:t>
      </w:r>
      <w:r w:rsidRPr="00181B77">
        <w:rPr>
          <w:highlight w:val="green"/>
          <w:u w:val="single"/>
        </w:rPr>
        <w:t xml:space="preserve"> limited to </w:t>
      </w:r>
      <w:r w:rsidRPr="00181B77">
        <w:rPr>
          <w:rStyle w:val="Emphasis"/>
          <w:highlight w:val="green"/>
        </w:rPr>
        <w:t>space</w:t>
      </w:r>
      <w:r w:rsidRPr="00F35F0D">
        <w:rPr>
          <w:sz w:val="16"/>
        </w:rPr>
        <w:t xml:space="preserve">. </w:t>
      </w:r>
      <w:r w:rsidRPr="00F35F0D">
        <w:rPr>
          <w:u w:val="single"/>
        </w:rPr>
        <w:t xml:space="preserve">While there may be actions against space systems, </w:t>
      </w:r>
      <w:r w:rsidRPr="00181B77">
        <w:rPr>
          <w:rStyle w:val="Emphasis"/>
          <w:highlight w:val="green"/>
        </w:rPr>
        <w:t>Chinese writings</w:t>
      </w:r>
      <w:r w:rsidRPr="00F35F0D">
        <w:rPr>
          <w:u w:val="single"/>
        </w:rPr>
        <w:t xml:space="preserve"> </w:t>
      </w:r>
      <w:r w:rsidRPr="00181B77">
        <w:rPr>
          <w:highlight w:val="green"/>
          <w:u w:val="single"/>
        </w:rPr>
        <w:t>suggest</w:t>
      </w:r>
      <w:r w:rsidRPr="00F35F0D">
        <w:rPr>
          <w:u w:val="single"/>
        </w:rPr>
        <w:t xml:space="preserve"> that </w:t>
      </w:r>
      <w:r w:rsidRPr="00181B77">
        <w:rPr>
          <w:highlight w:val="green"/>
          <w:u w:val="single"/>
        </w:rPr>
        <w:t>they would</w:t>
      </w:r>
      <w:r w:rsidRPr="00F35F0D">
        <w:rPr>
          <w:u w:val="single"/>
        </w:rPr>
        <w:t xml:space="preserve"> either </w:t>
      </w:r>
      <w:r w:rsidRPr="00181B77">
        <w:rPr>
          <w:highlight w:val="green"/>
          <w:u w:val="single"/>
        </w:rPr>
        <w:t>be</w:t>
      </w:r>
      <w:r w:rsidRPr="00F35F0D">
        <w:rPr>
          <w:u w:val="single"/>
        </w:rPr>
        <w:t xml:space="preserve"> </w:t>
      </w:r>
      <w:r w:rsidRPr="00181B77">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3380EF05" w14:textId="77777777" w:rsidR="00246849" w:rsidRDefault="00246849" w:rsidP="00246849">
      <w:pPr>
        <w:pStyle w:val="Heading4"/>
      </w:pPr>
      <w:r>
        <w:t>No ASATs</w:t>
      </w:r>
    </w:p>
    <w:p w14:paraId="745E605D" w14:textId="77777777" w:rsidR="00246849" w:rsidRPr="00F35F0D" w:rsidRDefault="00246849" w:rsidP="00246849">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w:t>
      </w:r>
      <w:r w:rsidRPr="00F35F0D">
        <w:lastRenderedPageBreak/>
        <w:t>Anti-satellite Weapons, Deterrence and Sino-American Space Relations. September 2013. www.nuclearfiles.org/menu/key-issues/space-weapons/issues/Anti-Satellite%20Weapons,%20Deterrence%20and%20Sino-American%20Space%20Relations.pdf]</w:t>
      </w:r>
    </w:p>
    <w:p w14:paraId="63A3CFE9" w14:textId="77777777" w:rsidR="00246849" w:rsidRPr="00181B77" w:rsidRDefault="00246849" w:rsidP="00246849">
      <w:pPr>
        <w:rPr>
          <w:b/>
          <w:bCs/>
          <w:u w:val="single"/>
          <w:bdr w:val="single" w:sz="8" w:space="0" w:color="auto"/>
        </w:rPr>
      </w:pPr>
      <w:r w:rsidRPr="00181B77">
        <w:rPr>
          <w:highlight w:val="green"/>
          <w:u w:val="single"/>
        </w:rPr>
        <w:t>In</w:t>
      </w:r>
      <w:r w:rsidRPr="00F35F0D">
        <w:rPr>
          <w:sz w:val="16"/>
        </w:rPr>
        <w:t xml:space="preserve"> the first-ever severe </w:t>
      </w:r>
      <w:r w:rsidRPr="00181B77">
        <w:rPr>
          <w:highlight w:val="green"/>
          <w:u w:val="single"/>
        </w:rPr>
        <w:t>crisis</w:t>
      </w:r>
      <w:r w:rsidRPr="00F35F0D">
        <w:rPr>
          <w:u w:val="single"/>
        </w:rPr>
        <w:t xml:space="preserve"> between major powers </w:t>
      </w:r>
      <w:r w:rsidRPr="00181B77">
        <w:rPr>
          <w:highlight w:val="green"/>
          <w:u w:val="single"/>
        </w:rPr>
        <w:t xml:space="preserve">in </w:t>
      </w:r>
      <w:r w:rsidRPr="00181B77">
        <w:rPr>
          <w:rStyle w:val="Emphasis"/>
          <w:highlight w:val="green"/>
        </w:rPr>
        <w:t>space</w:t>
      </w:r>
      <w:r w:rsidRPr="00181B77">
        <w:rPr>
          <w:sz w:val="16"/>
          <w:highlight w:val="green"/>
        </w:rPr>
        <w:t xml:space="preserve">, </w:t>
      </w:r>
      <w:r w:rsidRPr="00181B77">
        <w:rPr>
          <w:rStyle w:val="Emphasis"/>
          <w:highlight w:val="green"/>
        </w:rPr>
        <w:t>both</w:t>
      </w:r>
      <w:r w:rsidRPr="00F35F0D">
        <w:rPr>
          <w:sz w:val="16"/>
        </w:rPr>
        <w:t xml:space="preserve"> contestants </w:t>
      </w:r>
      <w:r w:rsidRPr="00181B77">
        <w:rPr>
          <w:highlight w:val="green"/>
          <w:u w:val="single"/>
        </w:rPr>
        <w:t>will possess</w:t>
      </w:r>
      <w:r w:rsidRPr="00F35F0D">
        <w:rPr>
          <w:sz w:val="16"/>
        </w:rPr>
        <w:t xml:space="preserve"> the </w:t>
      </w:r>
      <w:r w:rsidRPr="00181B77">
        <w:rPr>
          <w:highlight w:val="green"/>
          <w:u w:val="single"/>
        </w:rPr>
        <w:t xml:space="preserve">capacity to </w:t>
      </w:r>
      <w:r w:rsidRPr="00181B77">
        <w:rPr>
          <w:rStyle w:val="Emphasis"/>
          <w:highlight w:val="green"/>
        </w:rPr>
        <w:t xml:space="preserve">deny </w:t>
      </w:r>
      <w:proofErr w:type="spellStart"/>
      <w:r w:rsidRPr="00181B77">
        <w:rPr>
          <w:rStyle w:val="Emphasis"/>
          <w:highlight w:val="green"/>
        </w:rPr>
        <w:t>each other</w:t>
      </w:r>
      <w:r w:rsidRPr="00F35F0D">
        <w:rPr>
          <w:u w:val="single"/>
        </w:rPr>
        <w:t>s</w:t>
      </w:r>
      <w:proofErr w:type="spellEnd"/>
      <w:r w:rsidRPr="00F35F0D">
        <w:rPr>
          <w:u w:val="single"/>
        </w:rPr>
        <w:t xml:space="preserve"> pursuit of </w:t>
      </w:r>
      <w:r w:rsidRPr="00181B77">
        <w:rPr>
          <w:rStyle w:val="Emphasis"/>
          <w:highlight w:val="green"/>
        </w:rPr>
        <w:t>space</w:t>
      </w:r>
      <w:r w:rsidRPr="00F35F0D">
        <w:rPr>
          <w:sz w:val="16"/>
        </w:rPr>
        <w:t xml:space="preserve"> dominance. </w:t>
      </w:r>
      <w:r w:rsidRPr="00F35F0D">
        <w:rPr>
          <w:u w:val="single"/>
        </w:rPr>
        <w:t>In this way</w:t>
      </w:r>
      <w:r w:rsidRPr="00F35F0D">
        <w:rPr>
          <w:sz w:val="16"/>
        </w:rPr>
        <w:t xml:space="preserve">, the nature of </w:t>
      </w:r>
      <w:r w:rsidRPr="00F35F0D">
        <w:rPr>
          <w:u w:val="single"/>
        </w:rPr>
        <w:t xml:space="preserve">the </w:t>
      </w:r>
      <w:r w:rsidRPr="00181B77">
        <w:rPr>
          <w:highlight w:val="green"/>
          <w:u w:val="single"/>
        </w:rPr>
        <w:t>space</w:t>
      </w:r>
      <w:r w:rsidRPr="00F35F0D">
        <w:rPr>
          <w:u w:val="single"/>
        </w:rPr>
        <w:t xml:space="preserve"> domain</w:t>
      </w:r>
      <w:r w:rsidRPr="00F35F0D">
        <w:rPr>
          <w:sz w:val="16"/>
        </w:rPr>
        <w:t xml:space="preserve">, </w:t>
      </w:r>
      <w:r w:rsidRPr="00181B77">
        <w:rPr>
          <w:highlight w:val="green"/>
          <w:u w:val="single"/>
        </w:rPr>
        <w:t>where offense</w:t>
      </w:r>
      <w:r w:rsidRPr="00F35F0D">
        <w:rPr>
          <w:u w:val="single"/>
        </w:rPr>
        <w:t xml:space="preserve"> easily </w:t>
      </w:r>
      <w:r w:rsidRPr="00181B77">
        <w:rPr>
          <w:highlight w:val="green"/>
          <w:u w:val="single"/>
        </w:rPr>
        <w:t>trumps defense</w:t>
      </w:r>
      <w:r w:rsidRPr="00F35F0D">
        <w:rPr>
          <w:u w:val="single"/>
        </w:rPr>
        <w:t xml:space="preserve">, </w:t>
      </w:r>
      <w:r w:rsidRPr="00181B77">
        <w:rPr>
          <w:highlight w:val="green"/>
          <w:u w:val="single"/>
        </w:rPr>
        <w:t xml:space="preserve">is </w:t>
      </w:r>
      <w:r w:rsidRPr="00181B77">
        <w:rPr>
          <w:rStyle w:val="Emphasis"/>
          <w:highlight w:val="green"/>
        </w:rPr>
        <w:t>like the nuclear domain</w:t>
      </w:r>
      <w:r w:rsidRPr="00F35F0D">
        <w:rPr>
          <w:sz w:val="16"/>
        </w:rPr>
        <w:t xml:space="preserve">. Consequently, the </w:t>
      </w:r>
      <w:r w:rsidRPr="00181B77">
        <w:rPr>
          <w:highlight w:val="green"/>
          <w:u w:val="single"/>
        </w:rPr>
        <w:t xml:space="preserve">contestants will be </w:t>
      </w:r>
      <w:r w:rsidRPr="00181B77">
        <w:rPr>
          <w:rStyle w:val="Emphasis"/>
          <w:highlight w:val="green"/>
        </w:rPr>
        <w:t>unable</w:t>
      </w:r>
      <w:r w:rsidRPr="00F35F0D">
        <w:rPr>
          <w:u w:val="single"/>
        </w:rPr>
        <w:t xml:space="preserve"> </w:t>
      </w:r>
      <w:r w:rsidRPr="00181B77">
        <w:rPr>
          <w:highlight w:val="green"/>
          <w:u w:val="single"/>
        </w:rPr>
        <w:t xml:space="preserve">confidently to </w:t>
      </w:r>
      <w:r w:rsidRPr="00181B77">
        <w:rPr>
          <w:rStyle w:val="Emphasis"/>
          <w:highlight w:val="green"/>
        </w:rPr>
        <w:t>ensure</w:t>
      </w:r>
      <w:r w:rsidRPr="00F35F0D">
        <w:rPr>
          <w:u w:val="single"/>
        </w:rPr>
        <w:t xml:space="preserve"> decisive </w:t>
      </w:r>
      <w:r w:rsidRPr="00181B77">
        <w:rPr>
          <w:rStyle w:val="Emphasis"/>
          <w:highlight w:val="green"/>
        </w:rPr>
        <w:t>victory</w:t>
      </w:r>
      <w:r w:rsidRPr="00F35F0D">
        <w:rPr>
          <w:sz w:val="16"/>
        </w:rPr>
        <w:t xml:space="preserve"> by 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181B77">
        <w:rPr>
          <w:rStyle w:val="Emphasis"/>
          <w:highlight w:val="green"/>
        </w:rPr>
        <w:t>ASATs</w:t>
      </w:r>
      <w:r w:rsidRPr="00181B77">
        <w:rPr>
          <w:highlight w:val="green"/>
          <w:u w:val="single"/>
        </w:rPr>
        <w:t xml:space="preserve"> be </w:t>
      </w:r>
      <w:r w:rsidRPr="00181B77">
        <w:rPr>
          <w:rStyle w:val="Emphasis"/>
          <w:highlight w:val="green"/>
        </w:rPr>
        <w:t>self-denying</w:t>
      </w:r>
      <w:r w:rsidRPr="00F35F0D">
        <w:rPr>
          <w:sz w:val="16"/>
        </w:rPr>
        <w:t xml:space="preserve">: mutating </w:t>
      </w:r>
      <w:r w:rsidRPr="00181B77">
        <w:rPr>
          <w:highlight w:val="green"/>
          <w:u w:val="single"/>
        </w:rPr>
        <w:t>debris</w:t>
      </w:r>
      <w:r w:rsidRPr="00F35F0D">
        <w:rPr>
          <w:u w:val="single"/>
        </w:rPr>
        <w:t xml:space="preserve"> fields </w:t>
      </w:r>
      <w:r w:rsidRPr="00181B77">
        <w:rPr>
          <w:highlight w:val="green"/>
          <w:u w:val="single"/>
        </w:rPr>
        <w:t>will make</w:t>
      </w:r>
      <w:r w:rsidRPr="00F35F0D">
        <w:rPr>
          <w:u w:val="single"/>
        </w:rPr>
        <w:t xml:space="preserve"> large swaths of </w:t>
      </w:r>
      <w:r w:rsidRPr="00181B77">
        <w:rPr>
          <w:highlight w:val="green"/>
          <w:u w:val="single"/>
        </w:rPr>
        <w:t xml:space="preserve">space inoperable to </w:t>
      </w:r>
      <w:r w:rsidRPr="00181B77">
        <w:rPr>
          <w:rStyle w:val="Emphasis"/>
          <w:highlight w:val="green"/>
        </w:rPr>
        <w:t>one’s own sat</w:t>
      </w:r>
      <w:r w:rsidRPr="00F35F0D">
        <w:rPr>
          <w:sz w:val="16"/>
          <w:szCs w:val="16"/>
        </w:rPr>
        <w:t>ellite</w:t>
      </w:r>
      <w:r w:rsidRPr="00181B77">
        <w:rPr>
          <w:rStyle w:val="Emphasis"/>
          <w:highlight w:val="green"/>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severe crisis between Washington and Beijing, </w:t>
      </w:r>
      <w:r w:rsidRPr="00181B77">
        <w:rPr>
          <w:highlight w:val="green"/>
          <w:u w:val="single"/>
        </w:rPr>
        <w:t xml:space="preserve">would a Chinese leader </w:t>
      </w:r>
      <w:r w:rsidRPr="00181B77">
        <w:rPr>
          <w:rStyle w:val="Emphasis"/>
          <w:highlight w:val="green"/>
        </w:rPr>
        <w:t>risk everything</w:t>
      </w:r>
      <w:r w:rsidRPr="00181B77">
        <w:rPr>
          <w:highlight w:val="green"/>
          <w:u w:val="single"/>
        </w:rPr>
        <w:t xml:space="preserve"> with this </w:t>
      </w:r>
      <w:r w:rsidRPr="00181B77">
        <w:rPr>
          <w:rStyle w:val="Emphasis"/>
          <w:highlight w:val="green"/>
        </w:rPr>
        <w:t>cosmic throw of the dice?</w:t>
      </w:r>
    </w:p>
    <w:p w14:paraId="1E6C0EDD" w14:textId="77777777" w:rsidR="00246849" w:rsidRDefault="00246849" w:rsidP="00246849">
      <w:pPr>
        <w:pStyle w:val="Heading4"/>
        <w:rPr>
          <w:rFonts w:cs="Arial"/>
        </w:rPr>
      </w:pPr>
      <w:r>
        <w:rPr>
          <w:rFonts w:cs="Arial"/>
        </w:rPr>
        <w:t xml:space="preserve">No Escalation over Satellites: </w:t>
      </w:r>
    </w:p>
    <w:p w14:paraId="3282F95F" w14:textId="77777777" w:rsidR="00246849" w:rsidRDefault="00246849" w:rsidP="00246849">
      <w:pPr>
        <w:pStyle w:val="Heading4"/>
        <w:rPr>
          <w:rFonts w:cs="Arial"/>
          <w:u w:val="single"/>
        </w:rPr>
      </w:pPr>
      <w:r>
        <w:rPr>
          <w:rFonts w:cs="Arial"/>
        </w:rPr>
        <w:t xml:space="preserve">1] </w:t>
      </w:r>
      <w:r w:rsidRPr="00FE4F08">
        <w:rPr>
          <w:rFonts w:cs="Arial"/>
          <w:u w:val="single"/>
        </w:rPr>
        <w:t>Planning Priorities</w:t>
      </w:r>
    </w:p>
    <w:p w14:paraId="65A5771E" w14:textId="77777777" w:rsidR="00246849" w:rsidRPr="00470926" w:rsidRDefault="00246849" w:rsidP="00246849">
      <w:r w:rsidRPr="00470926">
        <w:rPr>
          <w:rStyle w:val="Style13ptBold"/>
        </w:rPr>
        <w:t>Bowen 18</w:t>
      </w:r>
      <w:r>
        <w:t xml:space="preserve"> Bleddyn Bowen 2-20-2018 “</w:t>
      </w:r>
      <w:r w:rsidRPr="00F35F0D">
        <w:t>The Art of Space Deterrence</w:t>
      </w:r>
      <w:r>
        <w:t xml:space="preserve">” </w:t>
      </w:r>
      <w:hyperlink r:id="rId1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7D7B04A" w14:textId="77777777" w:rsidR="00246849" w:rsidRPr="00CA1778" w:rsidRDefault="00246849" w:rsidP="00246849">
      <w:pPr>
        <w:rPr>
          <w:sz w:val="14"/>
        </w:rPr>
      </w:pPr>
      <w:r w:rsidRPr="00181B77">
        <w:rPr>
          <w:highlight w:val="green"/>
          <w:u w:val="single"/>
        </w:rPr>
        <w:t>Space is</w:t>
      </w:r>
      <w:r w:rsidRPr="00CA1778">
        <w:rPr>
          <w:sz w:val="14"/>
        </w:rPr>
        <w:t xml:space="preserve"> often </w:t>
      </w:r>
      <w:r w:rsidRPr="00181B77">
        <w:rPr>
          <w:highlight w:val="green"/>
          <w:u w:val="single"/>
        </w:rPr>
        <w:t xml:space="preserve">an </w:t>
      </w:r>
      <w:r w:rsidRPr="00181B77">
        <w:rPr>
          <w:rStyle w:val="Emphasis"/>
          <w:highlight w:val="green"/>
        </w:rPr>
        <w:t>afterthought</w:t>
      </w:r>
      <w:r w:rsidRPr="00CA1778">
        <w:rPr>
          <w:sz w:val="14"/>
        </w:rPr>
        <w:t xml:space="preserve"> or a miscellaneous ancillary </w:t>
      </w:r>
      <w:r w:rsidRPr="00181B77">
        <w:rPr>
          <w:highlight w:val="green"/>
          <w:u w:val="single"/>
        </w:rPr>
        <w:t>in</w:t>
      </w:r>
      <w:r w:rsidRPr="00F35F0D">
        <w:rPr>
          <w:u w:val="single"/>
        </w:rPr>
        <w:t xml:space="preserve"> the </w:t>
      </w:r>
      <w:r w:rsidRPr="00181B77">
        <w:rPr>
          <w:rStyle w:val="Emphasis"/>
          <w:highlight w:val="green"/>
          <w:bdr w:val="single" w:sz="18" w:space="0" w:color="auto"/>
        </w:rPr>
        <w:t>grand strategic views</w:t>
      </w:r>
      <w:r w:rsidRPr="00181B77">
        <w:rPr>
          <w:highlight w:val="green"/>
          <w:u w:val="single"/>
          <w:bdr w:val="single" w:sz="18" w:space="0" w:color="auto"/>
        </w:rPr>
        <w:t xml:space="preserve"> of </w:t>
      </w:r>
      <w:r w:rsidRPr="00181B77">
        <w:rPr>
          <w:rStyle w:val="Emphasis"/>
          <w:highlight w:val="green"/>
          <w:bdr w:val="single" w:sz="18" w:space="0" w:color="auto"/>
        </w:rPr>
        <w:t>top-level decision-makers</w:t>
      </w:r>
      <w:r w:rsidRPr="00CA1778">
        <w:rPr>
          <w:sz w:val="14"/>
        </w:rPr>
        <w:t xml:space="preserve">. </w:t>
      </w:r>
      <w:r w:rsidRPr="00181B77">
        <w:rPr>
          <w:highlight w:val="green"/>
          <w:u w:val="single"/>
        </w:rPr>
        <w:t xml:space="preserve">A </w:t>
      </w:r>
      <w:r w:rsidRPr="00181B77">
        <w:rPr>
          <w:rStyle w:val="Emphasis"/>
          <w:highlight w:val="green"/>
        </w:rPr>
        <w:t>president</w:t>
      </w:r>
      <w:r w:rsidRPr="00181B77">
        <w:rPr>
          <w:highlight w:val="green"/>
          <w:u w:val="single"/>
        </w:rPr>
        <w:t xml:space="preserve"> may </w:t>
      </w:r>
      <w:r w:rsidRPr="00181B77">
        <w:rPr>
          <w:rStyle w:val="Emphasis"/>
          <w:highlight w:val="green"/>
        </w:rPr>
        <w:t>not care</w:t>
      </w:r>
      <w:r w:rsidRPr="00F35F0D">
        <w:rPr>
          <w:u w:val="single"/>
        </w:rPr>
        <w:t xml:space="preserve"> that </w:t>
      </w:r>
      <w:r w:rsidRPr="00181B77">
        <w:rPr>
          <w:rStyle w:val="Emphasis"/>
          <w:highlight w:val="green"/>
        </w:rPr>
        <w:t>one sat</w:t>
      </w:r>
      <w:r w:rsidRPr="00F35F0D">
        <w:rPr>
          <w:rStyle w:val="Emphasis"/>
        </w:rPr>
        <w:t xml:space="preserve">ellite </w:t>
      </w:r>
      <w:r w:rsidRPr="00181B77">
        <w:rPr>
          <w:rStyle w:val="Emphasis"/>
          <w:highlight w:val="green"/>
        </w:rPr>
        <w:t>may be lost</w:t>
      </w:r>
      <w:r w:rsidRPr="00F35F0D">
        <w:rPr>
          <w:u w:val="single"/>
        </w:rPr>
        <w:t xml:space="preserve"> or go dark</w:t>
      </w:r>
      <w:r w:rsidRPr="00CA1778">
        <w:rPr>
          <w:sz w:val="14"/>
        </w:rPr>
        <w:t xml:space="preserve">; </w:t>
      </w:r>
      <w:r w:rsidRPr="00181B77">
        <w:rPr>
          <w:highlight w:val="green"/>
          <w:u w:val="single"/>
        </w:rPr>
        <w:t>it may cause</w:t>
      </w:r>
      <w:r w:rsidRPr="00F35F0D">
        <w:rPr>
          <w:u w:val="single"/>
        </w:rPr>
        <w:t xml:space="preserve"> </w:t>
      </w:r>
      <w:r w:rsidRPr="00181B77">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181B77">
        <w:rPr>
          <w:rStyle w:val="Emphasis"/>
          <w:highlight w:val="green"/>
        </w:rPr>
        <w:t>hysteria</w:t>
      </w:r>
      <w:r w:rsidRPr="00CA1778">
        <w:rPr>
          <w:sz w:val="14"/>
        </w:rPr>
        <w:t xml:space="preserve"> for the space community, of course. </w:t>
      </w:r>
      <w:r w:rsidRPr="00181B77">
        <w:rPr>
          <w:highlight w:val="green"/>
          <w:u w:val="single"/>
        </w:rPr>
        <w:t>But</w:t>
      </w:r>
      <w:r w:rsidRPr="00F35F0D">
        <w:rPr>
          <w:u w:val="single"/>
        </w:rPr>
        <w:t xml:space="preserve"> the </w:t>
      </w:r>
      <w:r w:rsidRPr="00181B77">
        <w:rPr>
          <w:rStyle w:val="Emphasis"/>
          <w:highlight w:val="green"/>
        </w:rPr>
        <w:t xml:space="preserve">terrestrial </w:t>
      </w:r>
      <w:r w:rsidRPr="00CA1778">
        <w:rPr>
          <w:sz w:val="14"/>
        </w:rPr>
        <w:t xml:space="preserve">context and </w:t>
      </w:r>
      <w:r w:rsidRPr="00181B77">
        <w:rPr>
          <w:rStyle w:val="Emphasis"/>
          <w:highlight w:val="green"/>
        </w:rPr>
        <w:t>consequences</w:t>
      </w:r>
      <w:r w:rsidRPr="00CA1778">
        <w:rPr>
          <w:sz w:val="14"/>
        </w:rPr>
        <w:t xml:space="preserve">, </w:t>
      </w:r>
      <w:r w:rsidRPr="00F35F0D">
        <w:rPr>
          <w:u w:val="single"/>
        </w:rPr>
        <w:t xml:space="preserve">as well </w:t>
      </w:r>
      <w:r w:rsidRPr="00181B77">
        <w:rPr>
          <w:rStyle w:val="Emphasis"/>
          <w:highlight w:val="green"/>
        </w:rPr>
        <w:t>as</w:t>
      </w:r>
      <w:r w:rsidRPr="00181B77">
        <w:rPr>
          <w:highlight w:val="green"/>
          <w:u w:val="single"/>
        </w:rPr>
        <w:t xml:space="preserve"> </w:t>
      </w:r>
      <w:r w:rsidRPr="00F35F0D">
        <w:rPr>
          <w:u w:val="single"/>
        </w:rPr>
        <w:t xml:space="preserve">the </w:t>
      </w:r>
      <w:r w:rsidRPr="00181B77">
        <w:rPr>
          <w:rStyle w:val="Emphasis"/>
          <w:highlight w:val="green"/>
        </w:rPr>
        <w:t>political stakes</w:t>
      </w:r>
      <w:r w:rsidRPr="00F35F0D">
        <w:rPr>
          <w:u w:val="single"/>
        </w:rPr>
        <w:t xml:space="preserve"> and symbolism of any exchange of hostilities in space </w:t>
      </w:r>
      <w:r w:rsidRPr="00181B77">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181B77">
        <w:rPr>
          <w:highlight w:val="green"/>
          <w:u w:val="single"/>
        </w:rPr>
        <w:t>perceived consequences of losing</w:t>
      </w:r>
      <w:r w:rsidRPr="00F35F0D">
        <w:rPr>
          <w:u w:val="single"/>
        </w:rPr>
        <w:t xml:space="preserve"> specific </w:t>
      </w:r>
      <w:r w:rsidRPr="00181B77">
        <w:rPr>
          <w:rStyle w:val="Emphasis"/>
          <w:highlight w:val="green"/>
        </w:rPr>
        <w:t>sat</w:t>
      </w:r>
      <w:r w:rsidRPr="00CA1778">
        <w:rPr>
          <w:sz w:val="14"/>
          <w:szCs w:val="16"/>
        </w:rPr>
        <w:t>ellite</w:t>
      </w:r>
      <w:r w:rsidRPr="00181B77">
        <w:rPr>
          <w:rStyle w:val="Emphasis"/>
          <w:highlight w:val="green"/>
        </w:rPr>
        <w:t>s</w:t>
      </w:r>
      <w:r w:rsidRPr="00F35F0D">
        <w:rPr>
          <w:u w:val="single"/>
        </w:rPr>
        <w:t xml:space="preserve"> </w:t>
      </w:r>
      <w:r w:rsidRPr="00181B77">
        <w:rPr>
          <w:rStyle w:val="Emphasis"/>
          <w:highlight w:val="green"/>
        </w:rPr>
        <w:t>out of</w:t>
      </w:r>
      <w:r w:rsidRPr="00F35F0D">
        <w:rPr>
          <w:u w:val="single"/>
        </w:rPr>
        <w:t xml:space="preserve"> all </w:t>
      </w:r>
      <w:r w:rsidRPr="00181B77">
        <w:rPr>
          <w:rStyle w:val="Emphasis"/>
          <w:highlight w:val="green"/>
        </w:rPr>
        <w:t>proportion</w:t>
      </w:r>
      <w:r w:rsidRPr="00181B77">
        <w:rPr>
          <w:highlight w:val="green"/>
          <w:u w:val="single"/>
        </w:rPr>
        <w:t xml:space="preserve"> to</w:t>
      </w:r>
      <w:r w:rsidRPr="00F35F0D">
        <w:rPr>
          <w:u w:val="single"/>
        </w:rPr>
        <w:t xml:space="preserve"> their </w:t>
      </w:r>
      <w:r w:rsidRPr="00181B77">
        <w:rPr>
          <w:rStyle w:val="Emphasis"/>
          <w:highlight w:val="green"/>
        </w:rPr>
        <w:t>actual strategic effect</w:t>
      </w:r>
      <w:r w:rsidRPr="00CA1778">
        <w:rPr>
          <w:sz w:val="14"/>
        </w:rPr>
        <w:t>.</w:t>
      </w:r>
    </w:p>
    <w:p w14:paraId="4892BA0F" w14:textId="77777777" w:rsidR="00246849" w:rsidRDefault="00246849" w:rsidP="00246849">
      <w:pPr>
        <w:pStyle w:val="Heading4"/>
        <w:rPr>
          <w:u w:val="single"/>
        </w:rPr>
      </w:pPr>
      <w:r>
        <w:t xml:space="preserve">2] </w:t>
      </w:r>
      <w:r>
        <w:rPr>
          <w:u w:val="single"/>
        </w:rPr>
        <w:t>Military Precedent</w:t>
      </w:r>
    </w:p>
    <w:p w14:paraId="3FF8AD9D" w14:textId="77777777" w:rsidR="00246849" w:rsidRPr="00470926" w:rsidRDefault="00246849" w:rsidP="00246849">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229238C" w14:textId="77777777" w:rsidR="00246849" w:rsidRPr="00DD1ACF" w:rsidRDefault="00246849" w:rsidP="00246849">
      <w:pPr>
        <w:rPr>
          <w:sz w:val="14"/>
        </w:rPr>
      </w:pPr>
      <w:r w:rsidRPr="00181B77">
        <w:rPr>
          <w:rStyle w:val="Emphasis"/>
          <w:highlight w:val="green"/>
        </w:rPr>
        <w:t>PREVENTING AGGRESSION IN SPACE</w:t>
      </w:r>
      <w:r w:rsidRPr="00181B77">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81B77">
        <w:rPr>
          <w:rStyle w:val="StyleUnderline"/>
          <w:highlight w:val="green"/>
        </w:rPr>
        <w:t>during the Cold War</w:t>
      </w:r>
      <w:r w:rsidRPr="00CA1778">
        <w:rPr>
          <w:sz w:val="14"/>
        </w:rPr>
        <w:t xml:space="preserve"> because </w:t>
      </w:r>
      <w:r w:rsidRPr="00181B77">
        <w:rPr>
          <w:rStyle w:val="StyleUnderline"/>
          <w:highlight w:val="green"/>
        </w:rPr>
        <w:t>both sides viewed</w:t>
      </w:r>
      <w:r w:rsidRPr="00CA1778">
        <w:rPr>
          <w:sz w:val="14"/>
        </w:rPr>
        <w:t xml:space="preserve"> an </w:t>
      </w:r>
      <w:r w:rsidRPr="00181B77">
        <w:rPr>
          <w:rStyle w:val="StyleUnderline"/>
          <w:highlight w:val="green"/>
        </w:rPr>
        <w:t>attack on</w:t>
      </w:r>
      <w:r w:rsidRPr="00CA1778">
        <w:rPr>
          <w:sz w:val="14"/>
        </w:rPr>
        <w:t xml:space="preserve"> military </w:t>
      </w:r>
      <w:r w:rsidRPr="00181B77">
        <w:rPr>
          <w:rStyle w:val="Emphasis"/>
          <w:highlight w:val="green"/>
        </w:rPr>
        <w:t>sat</w:t>
      </w:r>
      <w:r w:rsidRPr="00CA1778">
        <w:rPr>
          <w:sz w:val="14"/>
        </w:rPr>
        <w:t>ellite</w:t>
      </w:r>
      <w:r w:rsidRPr="00181B77">
        <w:rPr>
          <w:rStyle w:val="Emphasis"/>
          <w:highlight w:val="green"/>
        </w:rPr>
        <w:t>s</w:t>
      </w:r>
      <w:r w:rsidRPr="00F47ACC">
        <w:rPr>
          <w:rStyle w:val="StyleUnderline"/>
        </w:rPr>
        <w:t xml:space="preserve"> </w:t>
      </w:r>
      <w:r w:rsidRPr="00181B77">
        <w:rPr>
          <w:rStyle w:val="StyleUnderline"/>
          <w:highlight w:val="green"/>
        </w:rPr>
        <w:t>as</w:t>
      </w:r>
      <w:r w:rsidRPr="00CA1778">
        <w:rPr>
          <w:sz w:val="14"/>
        </w:rPr>
        <w:t xml:space="preserve"> highly </w:t>
      </w:r>
      <w:r w:rsidRPr="00181B77">
        <w:rPr>
          <w:rStyle w:val="StyleUnderline"/>
          <w:highlight w:val="green"/>
        </w:rPr>
        <w:t>escalatory</w:t>
      </w:r>
      <w:r w:rsidRPr="00CA1778">
        <w:rPr>
          <w:sz w:val="14"/>
        </w:rPr>
        <w:t xml:space="preserve">, and such an action would likely result in general nuclear war.7F 7 </w:t>
      </w:r>
      <w:r w:rsidRPr="00181B77">
        <w:rPr>
          <w:highlight w:val="green"/>
          <w:u w:val="single"/>
        </w:rPr>
        <w:t>In today’s</w:t>
      </w:r>
      <w:r w:rsidRPr="00F47ACC">
        <w:rPr>
          <w:u w:val="single"/>
        </w:rPr>
        <w:t xml:space="preserve"> more </w:t>
      </w:r>
      <w:r w:rsidRPr="00181B77">
        <w:rPr>
          <w:rStyle w:val="Emphasis"/>
          <w:highlight w:val="green"/>
        </w:rPr>
        <w:t>nuanced world</w:t>
      </w:r>
      <w:r w:rsidRPr="00CA1778">
        <w:rPr>
          <w:sz w:val="14"/>
        </w:rPr>
        <w:t xml:space="preserve">, </w:t>
      </w:r>
      <w:r w:rsidRPr="00181B77">
        <w:rPr>
          <w:rStyle w:val="Emphasis"/>
          <w:highlight w:val="green"/>
        </w:rPr>
        <w:t>attacking</w:t>
      </w:r>
      <w:r w:rsidRPr="00CA1778">
        <w:rPr>
          <w:sz w:val="14"/>
        </w:rPr>
        <w:t xml:space="preserve"> satellites, including </w:t>
      </w:r>
      <w:r w:rsidRPr="00181B77">
        <w:rPr>
          <w:rStyle w:val="Emphasis"/>
          <w:highlight w:val="green"/>
        </w:rPr>
        <w:t>military</w:t>
      </w:r>
      <w:r w:rsidRPr="00CA1778">
        <w:rPr>
          <w:sz w:val="14"/>
        </w:rPr>
        <w:t xml:space="preserve"> </w:t>
      </w:r>
      <w:r w:rsidRPr="00181B77">
        <w:rPr>
          <w:rStyle w:val="Emphasis"/>
          <w:highlight w:val="green"/>
        </w:rPr>
        <w:t>sat</w:t>
      </w:r>
      <w:r w:rsidRPr="00CA1778">
        <w:rPr>
          <w:sz w:val="14"/>
        </w:rPr>
        <w:t>ellite</w:t>
      </w:r>
      <w:r w:rsidRPr="00181B77">
        <w:rPr>
          <w:rStyle w:val="Emphasis"/>
          <w:highlight w:val="green"/>
        </w:rPr>
        <w:t>s</w:t>
      </w:r>
      <w:r w:rsidRPr="00CA1778">
        <w:rPr>
          <w:sz w:val="14"/>
        </w:rPr>
        <w:t xml:space="preserve">, </w:t>
      </w:r>
      <w:r w:rsidRPr="00181B77">
        <w:rPr>
          <w:rStyle w:val="Emphasis"/>
          <w:highlight w:val="green"/>
        </w:rPr>
        <w:t>does not</w:t>
      </w:r>
      <w:r w:rsidRPr="00CA1778">
        <w:rPr>
          <w:sz w:val="14"/>
        </w:rPr>
        <w:t xml:space="preserve"> </w:t>
      </w:r>
      <w:r w:rsidRPr="00181B77">
        <w:rPr>
          <w:rStyle w:val="Emphasis"/>
          <w:highlight w:val="green"/>
        </w:rPr>
        <w:t>necessarily</w:t>
      </w:r>
      <w:r w:rsidRPr="00181B77">
        <w:rPr>
          <w:sz w:val="14"/>
          <w:highlight w:val="green"/>
        </w:rPr>
        <w:t xml:space="preserve"> </w:t>
      </w:r>
      <w:r w:rsidRPr="00181B77">
        <w:rPr>
          <w:rStyle w:val="Emphasis"/>
          <w:highlight w:val="green"/>
          <w:bdr w:val="single" w:sz="18" w:space="0" w:color="auto"/>
        </w:rPr>
        <w:t>result in nuclear war</w:t>
      </w:r>
      <w:r w:rsidRPr="00CA1778">
        <w:rPr>
          <w:sz w:val="14"/>
        </w:rPr>
        <w:t xml:space="preserve">. For instance, </w:t>
      </w:r>
      <w:r w:rsidRPr="00181B77">
        <w:rPr>
          <w:rStyle w:val="StyleUnderline"/>
          <w:highlight w:val="green"/>
        </w:rPr>
        <w:t>foreign countries</w:t>
      </w:r>
      <w:r w:rsidRPr="00CA1778">
        <w:rPr>
          <w:sz w:val="14"/>
        </w:rPr>
        <w:t xml:space="preserve"> have </w:t>
      </w:r>
      <w:r w:rsidRPr="00181B77">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181B77">
        <w:rPr>
          <w:rStyle w:val="StyleUnderline"/>
          <w:highlight w:val="green"/>
        </w:rPr>
        <w:t>lasers against American</w:t>
      </w:r>
      <w:r w:rsidRPr="00F47ACC">
        <w:rPr>
          <w:rStyle w:val="StyleUnderline"/>
        </w:rPr>
        <w:t xml:space="preserve"> </w:t>
      </w:r>
      <w:r w:rsidRPr="00181B77">
        <w:rPr>
          <w:rStyle w:val="Emphasis"/>
          <w:highlight w:val="green"/>
        </w:rPr>
        <w:t>intelligence-gathering</w:t>
      </w:r>
      <w:r w:rsidRPr="00181B77">
        <w:rPr>
          <w:rStyle w:val="StyleUnderline"/>
          <w:highlight w:val="green"/>
        </w:rPr>
        <w:t xml:space="preserve"> </w:t>
      </w:r>
      <w:r w:rsidRPr="00181B77">
        <w:rPr>
          <w:rStyle w:val="Emphasis"/>
          <w:highlight w:val="green"/>
        </w:rPr>
        <w:t>satellites8F</w:t>
      </w:r>
      <w:r w:rsidRPr="00181B77">
        <w:rPr>
          <w:sz w:val="14"/>
          <w:highlight w:val="green"/>
        </w:rPr>
        <w:t xml:space="preserve"> </w:t>
      </w:r>
      <w:r w:rsidRPr="00CA1778">
        <w:rPr>
          <w:sz w:val="14"/>
        </w:rPr>
        <w:t xml:space="preserve">8 </w:t>
      </w:r>
      <w:r w:rsidRPr="00F47ACC">
        <w:rPr>
          <w:rStyle w:val="StyleUnderline"/>
        </w:rPr>
        <w:t xml:space="preserve">and </w:t>
      </w:r>
      <w:r w:rsidRPr="00181B77">
        <w:rPr>
          <w:rStyle w:val="Emphasis"/>
          <w:highlight w:val="green"/>
        </w:rPr>
        <w:t>the United States</w:t>
      </w:r>
      <w:r w:rsidRPr="00181B77">
        <w:rPr>
          <w:sz w:val="14"/>
          <w:highlight w:val="green"/>
        </w:rPr>
        <w:t xml:space="preserve"> </w:t>
      </w:r>
      <w:r w:rsidRPr="00181B77">
        <w:rPr>
          <w:highlight w:val="green"/>
          <w:u w:val="single"/>
        </w:rPr>
        <w:t xml:space="preserve">has been </w:t>
      </w:r>
      <w:r w:rsidRPr="00181B77">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3F457E96" w14:textId="77777777" w:rsidR="00246849" w:rsidRPr="00F35F0D" w:rsidRDefault="00246849" w:rsidP="00246849">
      <w:pPr>
        <w:pStyle w:val="Heading4"/>
        <w:rPr>
          <w:rFonts w:cs="Arial"/>
        </w:rPr>
      </w:pPr>
      <w:r w:rsidRPr="00181B77">
        <w:rPr>
          <w:rFonts w:cs="Arial"/>
          <w:highlight w:val="green"/>
          <w:u w:val="single"/>
        </w:rPr>
        <w:lastRenderedPageBreak/>
        <w:t>No miscalc</w:t>
      </w:r>
      <w:r w:rsidRPr="00181B77">
        <w:rPr>
          <w:rFonts w:cs="Arial"/>
          <w:highlight w:val="green"/>
        </w:rPr>
        <w:t xml:space="preserve"> from satellite </w:t>
      </w:r>
      <w:r w:rsidRPr="00181B77">
        <w:rPr>
          <w:rFonts w:cs="Arial"/>
          <w:highlight w:val="green"/>
          <w:u w:val="single"/>
        </w:rPr>
        <w:t>disruptions</w:t>
      </w:r>
      <w:r w:rsidRPr="00181B77">
        <w:rPr>
          <w:rFonts w:cs="Arial"/>
          <w:highlight w:val="green"/>
        </w:rPr>
        <w:t xml:space="preserve"> or </w:t>
      </w:r>
      <w:r w:rsidRPr="00181B77">
        <w:rPr>
          <w:rFonts w:cs="Arial"/>
          <w:highlight w:val="green"/>
          <w:u w:val="single"/>
        </w:rPr>
        <w:t>ASAT attacks</w:t>
      </w:r>
      <w:r w:rsidRPr="00181B77">
        <w:rPr>
          <w:rFonts w:cs="Arial"/>
          <w:highlight w:val="green"/>
        </w:rPr>
        <w:t xml:space="preserve"> – </w:t>
      </w:r>
      <w:r w:rsidRPr="00181B77">
        <w:rPr>
          <w:rFonts w:cs="Arial"/>
          <w:highlight w:val="green"/>
          <w:u w:val="single"/>
        </w:rPr>
        <w:t>empirically denied</w:t>
      </w:r>
    </w:p>
    <w:p w14:paraId="68161A54" w14:textId="77777777" w:rsidR="00246849" w:rsidRPr="00F35F0D" w:rsidRDefault="00246849" w:rsidP="00246849">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32FD008D" w14:textId="77777777" w:rsidR="00246849" w:rsidRPr="00F35F0D" w:rsidRDefault="00246849" w:rsidP="00246849">
      <w:pPr>
        <w:rPr>
          <w:u w:val="single"/>
        </w:rPr>
      </w:pPr>
      <w:r w:rsidRPr="00181B77">
        <w:rPr>
          <w:rStyle w:val="Emphasis"/>
          <w:highlight w:val="green"/>
        </w:rPr>
        <w:t>U.S. Reactions</w:t>
      </w:r>
      <w:r w:rsidRPr="00181B77">
        <w:rPr>
          <w:highlight w:val="green"/>
          <w:u w:val="single"/>
        </w:rPr>
        <w:t xml:space="preserve"> </w:t>
      </w:r>
      <w:proofErr w:type="gramStart"/>
      <w:r w:rsidRPr="00181B77">
        <w:rPr>
          <w:highlight w:val="green"/>
          <w:u w:val="single"/>
        </w:rPr>
        <w:t>To</w:t>
      </w:r>
      <w:proofErr w:type="gramEnd"/>
      <w:r w:rsidRPr="00181B77">
        <w:rPr>
          <w:highlight w:val="green"/>
          <w:u w:val="single"/>
        </w:rPr>
        <w:t xml:space="preserve"> </w:t>
      </w:r>
      <w:r w:rsidRPr="00181B77">
        <w:rPr>
          <w:rStyle w:val="Emphasis"/>
          <w:highlight w:val="green"/>
        </w:rPr>
        <w:t>Foreign Disruption</w:t>
      </w:r>
      <w:r w:rsidRPr="00F35F0D">
        <w:rPr>
          <w:u w:val="single"/>
        </w:rPr>
        <w:t xml:space="preserve"> Of U.S. Capabilities</w:t>
      </w:r>
    </w:p>
    <w:p w14:paraId="2F0AFA9D" w14:textId="77777777" w:rsidR="00246849" w:rsidRPr="00F35F0D" w:rsidRDefault="00246849" w:rsidP="00246849">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181B77">
        <w:rPr>
          <w:highlight w:val="green"/>
          <w:u w:val="single"/>
        </w:rPr>
        <w:t>a</w:t>
      </w:r>
      <w:r w:rsidRPr="00F35F0D">
        <w:rPr>
          <w:u w:val="single"/>
        </w:rPr>
        <w:t xml:space="preserve"> U.S. maritime </w:t>
      </w:r>
      <w:r w:rsidRPr="00181B77">
        <w:rPr>
          <w:highlight w:val="green"/>
          <w:u w:val="single"/>
        </w:rPr>
        <w:t>comm</w:t>
      </w:r>
      <w:r w:rsidRPr="00F35F0D">
        <w:rPr>
          <w:sz w:val="16"/>
        </w:rPr>
        <w:t xml:space="preserve">unications </w:t>
      </w:r>
      <w:r w:rsidRPr="00181B77">
        <w:rPr>
          <w:highlight w:val="green"/>
          <w:u w:val="single"/>
        </w:rPr>
        <w:t>sat</w:t>
      </w:r>
      <w:r w:rsidRPr="00F35F0D">
        <w:rPr>
          <w:sz w:val="16"/>
        </w:rPr>
        <w:t xml:space="preserve">ellite </w:t>
      </w:r>
      <w:r w:rsidRPr="00181B77">
        <w:rPr>
          <w:highlight w:val="green"/>
          <w:u w:val="single"/>
        </w:rPr>
        <w:t>was turned off by</w:t>
      </w:r>
      <w:r w:rsidRPr="00F35F0D">
        <w:rPr>
          <w:u w:val="single"/>
        </w:rPr>
        <w:t xml:space="preserve"> the </w:t>
      </w:r>
      <w:r w:rsidRPr="00181B77">
        <w:rPr>
          <w:highlight w:val="green"/>
          <w:u w:val="single"/>
        </w:rPr>
        <w:t>Soviets</w:t>
      </w:r>
      <w:r w:rsidRPr="00F35F0D">
        <w:rPr>
          <w:sz w:val="16"/>
        </w:rPr>
        <w:t xml:space="preserve"> when it was outside of the range of U.S. tracking stations.25 </w:t>
      </w:r>
      <w:r w:rsidRPr="00181B77">
        <w:rPr>
          <w:highlight w:val="green"/>
          <w:u w:val="single"/>
        </w:rPr>
        <w:t xml:space="preserve">There does </w:t>
      </w:r>
      <w:r w:rsidRPr="00181B77">
        <w:rPr>
          <w:rStyle w:val="Emphasis"/>
          <w:highlight w:val="green"/>
        </w:rPr>
        <w:t>not</w:t>
      </w:r>
      <w:r w:rsidRPr="00181B77">
        <w:rPr>
          <w:highlight w:val="green"/>
          <w:u w:val="single"/>
        </w:rPr>
        <w:t xml:space="preserve"> appear to be </w:t>
      </w:r>
      <w:r w:rsidRPr="00181B77">
        <w:rPr>
          <w:rStyle w:val="Emphasis"/>
          <w:highlight w:val="green"/>
        </w:rPr>
        <w:t>any</w:t>
      </w:r>
      <w:r w:rsidRPr="00F35F0D">
        <w:rPr>
          <w:u w:val="single"/>
        </w:rPr>
        <w:t xml:space="preserve"> documented </w:t>
      </w:r>
      <w:r w:rsidRPr="00F35F0D">
        <w:rPr>
          <w:rStyle w:val="Emphasis"/>
        </w:rPr>
        <w:t xml:space="preserve">U.S. </w:t>
      </w:r>
      <w:r w:rsidRPr="00181B77">
        <w:rPr>
          <w:rStyle w:val="Emphasis"/>
          <w:highlight w:val="gree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181B77">
        <w:rPr>
          <w:highlight w:val="green"/>
          <w:u w:val="single"/>
        </w:rPr>
        <w:t>In</w:t>
      </w:r>
      <w:r w:rsidRPr="00F35F0D">
        <w:rPr>
          <w:sz w:val="16"/>
        </w:rPr>
        <w:t xml:space="preserve"> 19</w:t>
      </w:r>
      <w:r w:rsidRPr="00181B77">
        <w:rPr>
          <w:highlight w:val="green"/>
          <w:u w:val="single"/>
        </w:rPr>
        <w:t>98</w:t>
      </w:r>
      <w:r w:rsidRPr="00F35F0D">
        <w:rPr>
          <w:sz w:val="16"/>
        </w:rPr>
        <w:t xml:space="preserve">, </w:t>
      </w:r>
      <w:r w:rsidRPr="00181B77">
        <w:rPr>
          <w:highlight w:val="green"/>
          <w:u w:val="single"/>
        </w:rPr>
        <w:t>a U.S.</w:t>
      </w:r>
      <w:r w:rsidRPr="00F35F0D">
        <w:rPr>
          <w:u w:val="single"/>
        </w:rPr>
        <w:t xml:space="preserve">-German </w:t>
      </w:r>
      <w:r w:rsidRPr="00181B77">
        <w:rPr>
          <w:highlight w:val="green"/>
          <w:u w:val="single"/>
        </w:rPr>
        <w:t>sat</w:t>
      </w:r>
      <w:r w:rsidRPr="00F35F0D">
        <w:rPr>
          <w:sz w:val="16"/>
        </w:rPr>
        <w:t xml:space="preserve">ellite known as ROSAT </w:t>
      </w:r>
      <w:r w:rsidRPr="00181B77">
        <w:rPr>
          <w:highlight w:val="green"/>
          <w:u w:val="single"/>
        </w:rPr>
        <w:t>was rendered useless</w:t>
      </w:r>
      <w:r w:rsidRPr="00F35F0D">
        <w:rPr>
          <w:sz w:val="16"/>
        </w:rPr>
        <w:t xml:space="preserve"> after it turned suddenly toward the sun. NASA investigators later determined the accident was possibly linked to a cyber-intrusion </w:t>
      </w:r>
      <w:r w:rsidRPr="00181B77">
        <w:rPr>
          <w:highlight w:val="green"/>
          <w:u w:val="single"/>
        </w:rPr>
        <w:t xml:space="preserve">by </w:t>
      </w:r>
      <w:r w:rsidRPr="00181B77">
        <w:rPr>
          <w:rStyle w:val="Emphasis"/>
          <w:highlight w:val="green"/>
        </w:rPr>
        <w:t>Russia</w:t>
      </w:r>
      <w:r w:rsidRPr="00F35F0D">
        <w:rPr>
          <w:sz w:val="16"/>
        </w:rPr>
        <w:t>.</w:t>
      </w:r>
    </w:p>
    <w:p w14:paraId="533D2742" w14:textId="77777777" w:rsidR="00246849" w:rsidRPr="00F35F0D" w:rsidRDefault="00246849" w:rsidP="00246849">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181B77">
        <w:rPr>
          <w:rStyle w:val="Emphasis"/>
          <w:highlight w:val="green"/>
        </w:rPr>
        <w:t>security officials</w:t>
      </w:r>
      <w:r w:rsidRPr="00F35F0D">
        <w:rPr>
          <w:u w:val="single"/>
        </w:rPr>
        <w:t xml:space="preserve"> have </w:t>
      </w:r>
      <w:r w:rsidRPr="00181B77">
        <w:rPr>
          <w:highlight w:val="green"/>
          <w:u w:val="single"/>
        </w:rPr>
        <w:t xml:space="preserve">seemed </w:t>
      </w:r>
      <w:r w:rsidRPr="00181B77">
        <w:rPr>
          <w:rStyle w:val="Emphasis"/>
          <w:highlight w:val="green"/>
        </w:rPr>
        <w:t>determined</w:t>
      </w:r>
      <w:r w:rsidRPr="00181B77">
        <w:rPr>
          <w:sz w:val="16"/>
          <w:highlight w:val="green"/>
        </w:rPr>
        <w:t xml:space="preserve"> </w:t>
      </w:r>
      <w:r w:rsidRPr="00181B77">
        <w:rPr>
          <w:highlight w:val="green"/>
          <w:u w:val="single"/>
        </w:rPr>
        <w:t>to</w:t>
      </w:r>
      <w:r w:rsidRPr="00F35F0D">
        <w:rPr>
          <w:u w:val="single"/>
        </w:rPr>
        <w:t xml:space="preserve"> publicly </w:t>
      </w:r>
      <w:r w:rsidRPr="00181B77">
        <w:rPr>
          <w:rStyle w:val="Emphasis"/>
          <w:highlight w:val="green"/>
        </w:rPr>
        <w:t>minimize</w:t>
      </w:r>
      <w:r w:rsidRPr="00F35F0D">
        <w:rPr>
          <w:u w:val="single"/>
        </w:rPr>
        <w:t xml:space="preserve"> the </w:t>
      </w:r>
      <w:r w:rsidRPr="00F35F0D">
        <w:rPr>
          <w:rStyle w:val="Emphasis"/>
        </w:rPr>
        <w:t xml:space="preserve">seriousness of </w:t>
      </w:r>
      <w:r w:rsidRPr="00181B77">
        <w:rPr>
          <w:rStyle w:val="Emphasis"/>
          <w:highlight w:val="gree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6C180117" w14:textId="77777777" w:rsidR="00246849" w:rsidRPr="00F35F0D" w:rsidRDefault="00246849" w:rsidP="00246849">
      <w:pPr>
        <w:ind w:left="720"/>
        <w:rPr>
          <w:sz w:val="16"/>
        </w:rPr>
      </w:pPr>
      <w:r w:rsidRPr="00F35F0D">
        <w:rPr>
          <w:sz w:val="16"/>
        </w:rPr>
        <w:t>“</w:t>
      </w:r>
      <w:r w:rsidRPr="00F35F0D">
        <w:rPr>
          <w:u w:val="single"/>
        </w:rPr>
        <w:t xml:space="preserve">We’re at a point where </w:t>
      </w:r>
      <w:r w:rsidRPr="00181B77">
        <w:rPr>
          <w:highlight w:val="green"/>
          <w:u w:val="single"/>
        </w:rPr>
        <w:t xml:space="preserve">the </w:t>
      </w:r>
      <w:r w:rsidRPr="00181B77">
        <w:rPr>
          <w:rStyle w:val="Emphasis"/>
          <w:highlight w:val="green"/>
        </w:rPr>
        <w:t>tech</w:t>
      </w:r>
      <w:r w:rsidRPr="00F35F0D">
        <w:rPr>
          <w:sz w:val="16"/>
          <w:szCs w:val="16"/>
        </w:rPr>
        <w:t>nology</w:t>
      </w:r>
      <w:r w:rsidRPr="00181B77">
        <w:rPr>
          <w:rStyle w:val="Emphasis"/>
          <w:highlight w:val="green"/>
        </w:rPr>
        <w:t>’s</w:t>
      </w:r>
      <w:r w:rsidRPr="00181B77">
        <w:rPr>
          <w:highlight w:val="green"/>
          <w:u w:val="single"/>
        </w:rPr>
        <w:t xml:space="preserve"> out there</w:t>
      </w:r>
      <w:r w:rsidRPr="00F35F0D">
        <w:rPr>
          <w:sz w:val="16"/>
        </w:rPr>
        <w:t xml:space="preserve">, and the capability for people to do things to our satellites is there. </w:t>
      </w:r>
      <w:r w:rsidRPr="00181B77">
        <w:rPr>
          <w:highlight w:val="green"/>
          <w:u w:val="single"/>
        </w:rPr>
        <w:t>I’m focused</w:t>
      </w:r>
      <w:r w:rsidRPr="00F35F0D">
        <w:rPr>
          <w:u w:val="single"/>
        </w:rPr>
        <w:t xml:space="preserve"> on it </w:t>
      </w:r>
      <w:r w:rsidRPr="00181B77">
        <w:rPr>
          <w:rStyle w:val="Emphasis"/>
          <w:highlight w:val="green"/>
        </w:rPr>
        <w:t>beyond any single event</w:t>
      </w:r>
      <w:r w:rsidRPr="00F35F0D">
        <w:rPr>
          <w:sz w:val="16"/>
        </w:rPr>
        <w:t xml:space="preserve">.” – </w:t>
      </w:r>
      <w:r w:rsidRPr="00181B77">
        <w:rPr>
          <w:rStyle w:val="Emphasis"/>
          <w:highlight w:val="green"/>
        </w:rPr>
        <w:t>A</w:t>
      </w:r>
      <w:r w:rsidRPr="00F35F0D">
        <w:rPr>
          <w:u w:val="single"/>
        </w:rPr>
        <w:t xml:space="preserve">ir </w:t>
      </w:r>
      <w:r w:rsidRPr="00181B77">
        <w:rPr>
          <w:rStyle w:val="Emphasis"/>
          <w:highlight w:val="green"/>
        </w:rPr>
        <w:t>F</w:t>
      </w:r>
      <w:r w:rsidRPr="00F35F0D">
        <w:rPr>
          <w:u w:val="single"/>
        </w:rPr>
        <w:t xml:space="preserve">orce </w:t>
      </w:r>
      <w:r w:rsidRPr="00181B77">
        <w:rPr>
          <w:highlight w:val="green"/>
          <w:u w:val="single"/>
        </w:rPr>
        <w:t>Space</w:t>
      </w:r>
      <w:r w:rsidRPr="00F35F0D">
        <w:rPr>
          <w:u w:val="single"/>
        </w:rPr>
        <w:t xml:space="preserve"> Command </w:t>
      </w:r>
      <w:r w:rsidRPr="00181B77">
        <w:rPr>
          <w:highlight w:val="green"/>
          <w:u w:val="single"/>
        </w:rPr>
        <w:t>Commander</w:t>
      </w:r>
      <w:r w:rsidRPr="00F35F0D">
        <w:rPr>
          <w:u w:val="single"/>
        </w:rPr>
        <w:t>, General Chilton</w:t>
      </w:r>
      <w:r w:rsidRPr="00F35F0D">
        <w:rPr>
          <w:sz w:val="16"/>
        </w:rPr>
        <w:t>, 2006 32</w:t>
      </w:r>
    </w:p>
    <w:p w14:paraId="6FEEC1B2" w14:textId="77777777" w:rsidR="00246849" w:rsidRPr="00F35F0D" w:rsidRDefault="00246849" w:rsidP="00246849">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181B77">
        <w:rPr>
          <w:rStyle w:val="Emphasis"/>
          <w:highlight w:val="green"/>
        </w:rPr>
        <w:t>No</w:t>
      </w:r>
      <w:r w:rsidRPr="00F35F0D">
        <w:rPr>
          <w:sz w:val="16"/>
        </w:rPr>
        <w:t xml:space="preserve">rth </w:t>
      </w:r>
      <w:r w:rsidRPr="00181B77">
        <w:rPr>
          <w:rStyle w:val="Emphasis"/>
          <w:highlight w:val="green"/>
        </w:rPr>
        <w:t>Ko</w:t>
      </w:r>
      <w:r w:rsidRPr="00F35F0D">
        <w:rPr>
          <w:sz w:val="16"/>
        </w:rPr>
        <w:t xml:space="preserve">rea </w:t>
      </w:r>
      <w:r w:rsidRPr="00181B77">
        <w:rPr>
          <w:highlight w:val="green"/>
          <w:u w:val="single"/>
        </w:rPr>
        <w:t>has been</w:t>
      </w:r>
      <w:r w:rsidRPr="00F35F0D">
        <w:rPr>
          <w:u w:val="single"/>
        </w:rPr>
        <w:t xml:space="preserve"> intermittently using </w:t>
      </w:r>
      <w:r w:rsidRPr="00F35F0D">
        <w:rPr>
          <w:rStyle w:val="Emphasis"/>
        </w:rPr>
        <w:t xml:space="preserve">GPS </w:t>
      </w:r>
      <w:r w:rsidRPr="00181B77">
        <w:rPr>
          <w:rStyle w:val="Emphasis"/>
          <w:highlight w:val="green"/>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181B77">
        <w:rPr>
          <w:rStyle w:val="Emphasis"/>
          <w:highlight w:val="green"/>
        </w:rPr>
        <w:t>only</w:t>
      </w:r>
      <w:r w:rsidRPr="00181B77">
        <w:rPr>
          <w:highlight w:val="green"/>
          <w:u w:val="single"/>
        </w:rPr>
        <w:t xml:space="preserve"> </w:t>
      </w:r>
      <w:r w:rsidRPr="00181B77">
        <w:rPr>
          <w:rStyle w:val="Emphasis"/>
          <w:highlight w:val="green"/>
        </w:rPr>
        <w:t>So</w:t>
      </w:r>
      <w:r w:rsidRPr="00F35F0D">
        <w:rPr>
          <w:u w:val="single"/>
        </w:rPr>
        <w:t xml:space="preserve">uth </w:t>
      </w:r>
      <w:r w:rsidRPr="00181B77">
        <w:rPr>
          <w:rStyle w:val="Emphasis"/>
          <w:highlight w:val="green"/>
        </w:rPr>
        <w:t>Ko</w:t>
      </w:r>
      <w:r w:rsidRPr="00F35F0D">
        <w:rPr>
          <w:u w:val="single"/>
        </w:rPr>
        <w:t xml:space="preserve">rea </w:t>
      </w:r>
      <w:r w:rsidRPr="00181B77">
        <w:rPr>
          <w:highlight w:val="green"/>
          <w:u w:val="single"/>
        </w:rPr>
        <w:t xml:space="preserve">and the </w:t>
      </w:r>
      <w:r w:rsidRPr="00181B77">
        <w:rPr>
          <w:rStyle w:val="Emphasis"/>
          <w:highlight w:val="green"/>
        </w:rPr>
        <w:t>U</w:t>
      </w:r>
      <w:r w:rsidRPr="00F35F0D">
        <w:rPr>
          <w:u w:val="single"/>
        </w:rPr>
        <w:t xml:space="preserve">nited </w:t>
      </w:r>
      <w:r w:rsidRPr="00181B77">
        <w:rPr>
          <w:rStyle w:val="Emphasis"/>
          <w:highlight w:val="green"/>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181B77">
        <w:rPr>
          <w:highlight w:val="green"/>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3589AAB2" w14:textId="77777777" w:rsidR="00246849" w:rsidRPr="00181B77" w:rsidRDefault="00246849" w:rsidP="00246849">
      <w:pPr>
        <w:rPr>
          <w:sz w:val="16"/>
        </w:rPr>
      </w:pPr>
      <w:r w:rsidRPr="00F35F0D">
        <w:rPr>
          <w:sz w:val="16"/>
        </w:rPr>
        <w:t xml:space="preserve">It appears that </w:t>
      </w:r>
      <w:r w:rsidRPr="00181B77">
        <w:rPr>
          <w:highlight w:val="green"/>
          <w:u w:val="single"/>
        </w:rPr>
        <w:t xml:space="preserve">the </w:t>
      </w:r>
      <w:r w:rsidRPr="00181B77">
        <w:rPr>
          <w:rStyle w:val="Emphasis"/>
          <w:highlight w:val="green"/>
        </w:rPr>
        <w:t>only time</w:t>
      </w:r>
      <w:r w:rsidRPr="00181B77">
        <w:rPr>
          <w:highlight w:val="green"/>
          <w:u w:val="single"/>
        </w:rPr>
        <w:t xml:space="preserve"> the </w:t>
      </w:r>
      <w:r w:rsidRPr="00181B77">
        <w:rPr>
          <w:rStyle w:val="Emphasis"/>
          <w:highlight w:val="green"/>
        </w:rPr>
        <w:t>U.S.</w:t>
      </w:r>
      <w:r w:rsidRPr="00F35F0D">
        <w:rPr>
          <w:u w:val="single"/>
        </w:rPr>
        <w:t xml:space="preserve"> military has </w:t>
      </w:r>
      <w:r w:rsidRPr="00181B77">
        <w:rPr>
          <w:rStyle w:val="Emphasis"/>
          <w:highlight w:val="gree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181B77">
        <w:rPr>
          <w:highlight w:val="green"/>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181B77">
        <w:rPr>
          <w:rStyle w:val="Emphasis"/>
          <w:highlight w:val="green"/>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181B77">
        <w:rPr>
          <w:highlight w:val="green"/>
          <w:u w:val="single"/>
        </w:rPr>
        <w:t xml:space="preserve">The </w:t>
      </w:r>
      <w:r w:rsidRPr="00181B77">
        <w:rPr>
          <w:rStyle w:val="Emphasis"/>
          <w:highlight w:val="green"/>
        </w:rPr>
        <w:t>use</w:t>
      </w:r>
      <w:r w:rsidRPr="00181B77">
        <w:rPr>
          <w:highlight w:val="green"/>
          <w:u w:val="single"/>
        </w:rPr>
        <w:t xml:space="preserve"> of</w:t>
      </w:r>
      <w:r w:rsidRPr="00F35F0D">
        <w:rPr>
          <w:u w:val="single"/>
        </w:rPr>
        <w:t xml:space="preserve"> military </w:t>
      </w:r>
      <w:r w:rsidRPr="00181B77">
        <w:rPr>
          <w:rStyle w:val="Emphasis"/>
          <w:highlight w:val="green"/>
        </w:rPr>
        <w:t>force</w:t>
      </w:r>
      <w:r w:rsidRPr="00F35F0D">
        <w:rPr>
          <w:u w:val="single"/>
        </w:rPr>
        <w:t xml:space="preserve"> against the GPS jamming threat </w:t>
      </w:r>
      <w:r w:rsidRPr="00181B77">
        <w:rPr>
          <w:highlight w:val="green"/>
          <w:u w:val="single"/>
        </w:rPr>
        <w:t>was</w:t>
      </w:r>
      <w:r w:rsidRPr="00F35F0D">
        <w:rPr>
          <w:sz w:val="16"/>
        </w:rPr>
        <w:t xml:space="preserve"> possibly </w:t>
      </w:r>
      <w:r w:rsidRPr="00181B77">
        <w:rPr>
          <w:highlight w:val="green"/>
          <w:u w:val="single"/>
        </w:rPr>
        <w:t xml:space="preserve">because </w:t>
      </w:r>
      <w:r w:rsidRPr="00181B77">
        <w:rPr>
          <w:highlight w:val="green"/>
          <w:u w:val="single"/>
        </w:rPr>
        <w:lastRenderedPageBreak/>
        <w:t xml:space="preserve">the </w:t>
      </w:r>
      <w:r w:rsidRPr="00181B77">
        <w:rPr>
          <w:rStyle w:val="Emphasis"/>
          <w:highlight w:val="green"/>
        </w:rPr>
        <w:t>U</w:t>
      </w:r>
      <w:r w:rsidRPr="00F35F0D">
        <w:rPr>
          <w:u w:val="single"/>
        </w:rPr>
        <w:t xml:space="preserve">nited </w:t>
      </w:r>
      <w:r w:rsidRPr="00181B77">
        <w:rPr>
          <w:rStyle w:val="Emphasis"/>
          <w:highlight w:val="green"/>
        </w:rPr>
        <w:t>S</w:t>
      </w:r>
      <w:r w:rsidRPr="00F35F0D">
        <w:rPr>
          <w:u w:val="single"/>
        </w:rPr>
        <w:t xml:space="preserve">tates </w:t>
      </w:r>
      <w:r w:rsidRPr="00181B77">
        <w:rPr>
          <w:highlight w:val="green"/>
          <w:u w:val="single"/>
        </w:rPr>
        <w:t xml:space="preserve">was </w:t>
      </w:r>
      <w:r w:rsidRPr="00181B77">
        <w:rPr>
          <w:rStyle w:val="Emphasis"/>
          <w:highlight w:val="green"/>
        </w:rPr>
        <w:t>already intervening</w:t>
      </w:r>
      <w:r w:rsidRPr="00F35F0D">
        <w:rPr>
          <w:rStyle w:val="Emphasis"/>
        </w:rPr>
        <w:t xml:space="preserve"> in Iraq</w:t>
      </w:r>
      <w:r w:rsidRPr="00F35F0D">
        <w:rPr>
          <w:sz w:val="16"/>
        </w:rPr>
        <w:t xml:space="preserve">, and </w:t>
      </w:r>
      <w:r w:rsidRPr="00F35F0D">
        <w:rPr>
          <w:u w:val="single"/>
        </w:rPr>
        <w:t xml:space="preserve">the </w:t>
      </w:r>
      <w:r w:rsidRPr="00181B77">
        <w:rPr>
          <w:highlight w:val="green"/>
          <w:u w:val="single"/>
        </w:rPr>
        <w:t>bombing</w:t>
      </w:r>
      <w:r w:rsidRPr="00F35F0D">
        <w:rPr>
          <w:sz w:val="16"/>
        </w:rPr>
        <w:t xml:space="preserve"> probably </w:t>
      </w:r>
      <w:r w:rsidRPr="00181B77">
        <w:rPr>
          <w:rStyle w:val="Emphasis"/>
          <w:highlight w:val="green"/>
        </w:rPr>
        <w:t>would not have occurred</w:t>
      </w:r>
      <w:r w:rsidRPr="00181B77">
        <w:rPr>
          <w:sz w:val="16"/>
          <w:highlight w:val="green"/>
        </w:rPr>
        <w:t xml:space="preserve"> </w:t>
      </w:r>
      <w:r w:rsidRPr="00181B77">
        <w:rPr>
          <w:highlight w:val="green"/>
          <w:u w:val="single"/>
        </w:rPr>
        <w:t xml:space="preserve">if the </w:t>
      </w:r>
      <w:r w:rsidRPr="00181B77">
        <w:rPr>
          <w:rStyle w:val="Emphasis"/>
          <w:highlight w:val="green"/>
        </w:rPr>
        <w:t>U</w:t>
      </w:r>
      <w:r w:rsidRPr="00F35F0D">
        <w:rPr>
          <w:u w:val="single"/>
        </w:rPr>
        <w:t xml:space="preserve">nited </w:t>
      </w:r>
      <w:r w:rsidRPr="00181B77">
        <w:rPr>
          <w:rStyle w:val="Emphasis"/>
          <w:highlight w:val="green"/>
        </w:rPr>
        <w:t>S</w:t>
      </w:r>
      <w:r w:rsidRPr="00F35F0D">
        <w:rPr>
          <w:u w:val="single"/>
        </w:rPr>
        <w:t xml:space="preserve">tates </w:t>
      </w:r>
      <w:r w:rsidRPr="00181B77">
        <w:rPr>
          <w:highlight w:val="green"/>
          <w:u w:val="single"/>
        </w:rPr>
        <w:t xml:space="preserve">was </w:t>
      </w:r>
      <w:r w:rsidRPr="00181B77">
        <w:rPr>
          <w:rStyle w:val="Emphasis"/>
          <w:highlight w:val="green"/>
        </w:rPr>
        <w:t>not at war</w:t>
      </w:r>
      <w:r w:rsidRPr="00F35F0D">
        <w:rPr>
          <w:sz w:val="16"/>
        </w:rPr>
        <w:t>.</w:t>
      </w:r>
    </w:p>
    <w:p w14:paraId="076416CF" w14:textId="77777777" w:rsidR="00246849" w:rsidRPr="00246849" w:rsidRDefault="00246849" w:rsidP="00246849"/>
    <w:p w14:paraId="31EDAD0E" w14:textId="11F819A1" w:rsidR="00E42E4C" w:rsidRDefault="007E71F5" w:rsidP="007E71F5">
      <w:pPr>
        <w:pStyle w:val="Heading3"/>
      </w:pPr>
      <w:r>
        <w:lastRenderedPageBreak/>
        <w:t>CASE</w:t>
      </w:r>
      <w:r w:rsidR="00246849">
        <w:t>—Adv 1</w:t>
      </w:r>
    </w:p>
    <w:p w14:paraId="529771D6" w14:textId="77777777" w:rsidR="006E0CA3" w:rsidRPr="00706F1C" w:rsidRDefault="006E0CA3" w:rsidP="006E0CA3">
      <w:pPr>
        <w:pStyle w:val="Heading4"/>
      </w:pPr>
      <w:r w:rsidRPr="00706F1C">
        <w:t xml:space="preserve">Pursuit of hegemony leads to </w:t>
      </w:r>
      <w:r>
        <w:t>Sino-Russia alliance and is unsustainable</w:t>
      </w:r>
      <w:r w:rsidRPr="00706F1C">
        <w:t>.</w:t>
      </w:r>
    </w:p>
    <w:p w14:paraId="16F70F5D" w14:textId="77777777" w:rsidR="006E0CA3" w:rsidRPr="00706F1C" w:rsidRDefault="006E0CA3" w:rsidP="006E0CA3">
      <w:pPr>
        <w:rPr>
          <w:rStyle w:val="Style13ptBold"/>
        </w:rPr>
      </w:pPr>
      <w:r w:rsidRPr="00706F1C">
        <w:rPr>
          <w:rStyle w:val="Style13ptBold"/>
        </w:rPr>
        <w:t>Porter, DPhil, 19</w:t>
      </w:r>
    </w:p>
    <w:p w14:paraId="1F15167D" w14:textId="77777777" w:rsidR="006E0CA3" w:rsidRPr="00706F1C" w:rsidRDefault="006E0CA3" w:rsidP="006E0CA3">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070C79A1" w14:textId="77777777" w:rsidR="006E0CA3" w:rsidRPr="00706F1C" w:rsidRDefault="006E0CA3" w:rsidP="006E0CA3">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04A2BC28" w14:textId="77777777" w:rsidR="006E0CA3" w:rsidRDefault="006E0CA3" w:rsidP="006E0CA3">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7218F384" w14:textId="77777777" w:rsidR="006E0CA3" w:rsidRPr="00811267" w:rsidRDefault="006E0CA3" w:rsidP="006E0CA3">
      <w:r w:rsidRPr="00811267">
        <w:rPr>
          <w:rStyle w:val="Style13ptBold"/>
        </w:rPr>
        <w:t>Klare 18</w:t>
      </w:r>
      <w:r>
        <w:t xml:space="preserve"> – P</w:t>
      </w:r>
      <w:r w:rsidRPr="00811267">
        <w:t>rofessor of peace and world security studies at Hampshire College</w:t>
      </w:r>
      <w:r>
        <w:t>. (Michael T., “</w:t>
      </w:r>
      <w:r w:rsidRPr="00811267">
        <w:t xml:space="preserve">The Pentagon Is Planning a Three-Front ‘Long War’ Against China and </w:t>
      </w:r>
      <w:r w:rsidRPr="00811267">
        <w:lastRenderedPageBreak/>
        <w:t>Russia</w:t>
      </w:r>
      <w:r>
        <w:t xml:space="preserve">,” April 4, 2018, </w:t>
      </w:r>
      <w:r w:rsidRPr="002E4EDE">
        <w:rPr>
          <w:rStyle w:val="Hyperlink"/>
          <w:rFonts w:cs="Times New Roman"/>
        </w:rPr>
        <w:t>https://fpif.org/the-pentagon-is-planning-a-three-front-long-war-against-china-and-russia/</w:t>
      </w:r>
      <w:r>
        <w:rPr>
          <w:rFonts w:cs="Times New Roman"/>
        </w:rPr>
        <w:t>)//sy</w:t>
      </w:r>
    </w:p>
    <w:p w14:paraId="4242F681" w14:textId="77777777" w:rsidR="006E0CA3" w:rsidRDefault="006E0CA3" w:rsidP="006E0CA3">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13518A04" w14:textId="77777777" w:rsidR="006E0CA3" w:rsidRDefault="006E0CA3" w:rsidP="006E0CA3">
      <w:pPr>
        <w:pStyle w:val="Heading4"/>
      </w:pPr>
      <w:r>
        <w:t xml:space="preserve">Pursuit of </w:t>
      </w:r>
      <w:proofErr w:type="spellStart"/>
      <w:r>
        <w:t>heg</w:t>
      </w:r>
      <w:proofErr w:type="spellEnd"/>
      <w:r>
        <w:t xml:space="preserve"> ensures war with Iran.</w:t>
      </w:r>
    </w:p>
    <w:p w14:paraId="3A28723A" w14:textId="77777777" w:rsidR="006E0CA3" w:rsidRPr="00202084" w:rsidRDefault="006E0CA3" w:rsidP="006E0CA3">
      <w:proofErr w:type="spellStart"/>
      <w:r>
        <w:rPr>
          <w:rStyle w:val="Style13ptBold"/>
        </w:rPr>
        <w:t>Ghoreishi</w:t>
      </w:r>
      <w:proofErr w:type="spellEnd"/>
      <w:r>
        <w:rPr>
          <w:rStyle w:val="Style13ptBold"/>
        </w:rPr>
        <w:t xml:space="preserve"> 6/8 </w:t>
      </w:r>
      <w:r w:rsidRPr="00202084">
        <w:t xml:space="preserve">Shahed </w:t>
      </w:r>
      <w:proofErr w:type="spellStart"/>
      <w:r w:rsidRPr="00202084">
        <w:t>Ghoreishi</w:t>
      </w:r>
      <w:proofErr w:type="spellEnd"/>
      <w:r>
        <w:t xml:space="preserve"> [</w:t>
      </w:r>
      <w:r w:rsidRPr="00202084">
        <w:t xml:space="preserve">a U.S. foreign policy analyst, focusing on U.S. grand strategy and the Middle East. He’s previously published pieces for the Huffington Post, the Atlantic, and CSIS’s </w:t>
      </w:r>
      <w:proofErr w:type="spellStart"/>
      <w:r w:rsidRPr="00202084">
        <w:t>cogitASIA</w:t>
      </w:r>
      <w:proofErr w:type="spellEnd"/>
      <w:r w:rsidRPr="00202084">
        <w:t xml:space="preserve"> program. He graduated from the Johns Hopkins School of Advanced International Studies with concentrations in American foreign policy and Middle East studies</w:t>
      </w:r>
      <w:r>
        <w:t>]</w:t>
      </w:r>
      <w:r w:rsidRPr="00202084">
        <w:t xml:space="preserve">, </w:t>
      </w:r>
      <w:r>
        <w:t>May 08, 2019</w:t>
      </w:r>
      <w:r w:rsidRPr="00202084">
        <w:t xml:space="preserve">, "Bolton, Iran, and Hegemonic Hubris," </w:t>
      </w:r>
      <w:proofErr w:type="spellStart"/>
      <w:r w:rsidRPr="00202084">
        <w:t>LobeLog</w:t>
      </w:r>
      <w:proofErr w:type="spellEnd"/>
      <w:r w:rsidRPr="00202084">
        <w:t xml:space="preserve">, </w:t>
      </w:r>
      <w:hyperlink r:id="rId13" w:history="1">
        <w:r w:rsidRPr="00647B1F">
          <w:rPr>
            <w:rStyle w:val="Hyperlink"/>
          </w:rPr>
          <w:t>https://lobelog.com/bolton-iran-and-hegemonic-hubris/</w:t>
        </w:r>
      </w:hyperlink>
      <w:r>
        <w:t xml:space="preserve"> SM</w:t>
      </w:r>
    </w:p>
    <w:p w14:paraId="3CB2EC71" w14:textId="77777777" w:rsidR="006E0CA3" w:rsidRDefault="006E0CA3" w:rsidP="006E0CA3">
      <w:pPr>
        <w:rPr>
          <w:rStyle w:val="StyleUnderline"/>
        </w:rPr>
      </w:pPr>
      <w:r w:rsidRPr="00202084">
        <w:rPr>
          <w:rStyle w:val="StyleUnderline"/>
        </w:rPr>
        <w:t>Bolton, Iran, And Hegemonic Hubris</w:t>
      </w:r>
      <w:r>
        <w:rPr>
          <w:rStyle w:val="StyleUnderline"/>
        </w:rPr>
        <w:t xml:space="preserve"> </w:t>
      </w:r>
      <w:r w:rsidRPr="00202084">
        <w:rPr>
          <w:sz w:val="16"/>
        </w:rPr>
        <w:t xml:space="preserve">MAY 8, 2019GUEST CONTRIBUTOR 7 COMMENTS John Bolton (Gage Skidmore via Flickr) by Shahed </w:t>
      </w:r>
      <w:proofErr w:type="spellStart"/>
      <w:r w:rsidRPr="00202084">
        <w:rPr>
          <w:sz w:val="16"/>
        </w:rPr>
        <w:t>Ghoreishi</w:t>
      </w:r>
      <w:proofErr w:type="spellEnd"/>
      <w:r w:rsidRPr="00202084">
        <w:rPr>
          <w:sz w:val="16"/>
        </w:rPr>
        <w:t xml:space="preserve"> </w:t>
      </w:r>
      <w:proofErr w:type="gramStart"/>
      <w:r w:rsidRPr="00202084">
        <w:rPr>
          <w:rStyle w:val="StyleUnderline"/>
        </w:rPr>
        <w:t>On</w:t>
      </w:r>
      <w:proofErr w:type="gramEnd"/>
      <w:r w:rsidRPr="00202084">
        <w:rPr>
          <w:rStyle w:val="StyleUnderline"/>
        </w:rPr>
        <w:t xml:space="preserve"> Sunday, National Security Advisor John Bolton announced that the aircraft carrier Abraham Lincoln and Air Force bombers were rerouted to the Persian Gulf because of “new threats” emanating from Iran and its Shiite militias in Iraq and Syria</w:t>
      </w:r>
      <w:r w:rsidRPr="00202084">
        <w:rPr>
          <w:sz w:val="16"/>
        </w:rPr>
        <w:t xml:space="preserve">. U.S. officials have privately declared that the vague intelligence, which Israel apparently passed to the United States, is “completely blown out of proportion.” As Vali Nasr, dean of the Johns Hopkins School of Advanced International Studies, told The New York Times, </w:t>
      </w:r>
      <w:proofErr w:type="gramStart"/>
      <w:r w:rsidRPr="00202084">
        <w:rPr>
          <w:sz w:val="16"/>
        </w:rPr>
        <w:t>“in</w:t>
      </w:r>
      <w:proofErr w:type="gramEnd"/>
      <w:r w:rsidRPr="00202084">
        <w:rPr>
          <w:sz w:val="16"/>
        </w:rPr>
        <w:t xml:space="preserve"> the absence of some solid evidence about what triggered this action, it feels like </w:t>
      </w:r>
      <w:r w:rsidRPr="00202084">
        <w:rPr>
          <w:rStyle w:val="StyleUnderline"/>
        </w:rPr>
        <w:t>the U.S. is picking and choosing what it considers a threat.”</w:t>
      </w:r>
      <w:r>
        <w:rPr>
          <w:rStyle w:val="StyleUnderline"/>
        </w:rPr>
        <w:t xml:space="preserve"> </w:t>
      </w:r>
      <w:r w:rsidRPr="00202084">
        <w:rPr>
          <w:rStyle w:val="StyleUnderline"/>
        </w:rPr>
        <w:t xml:space="preserve">The </w:t>
      </w:r>
      <w:r w:rsidRPr="00A64101">
        <w:rPr>
          <w:rStyle w:val="StyleUnderline"/>
          <w:highlight w:val="green"/>
        </w:rPr>
        <w:t>threat inflation of Iran</w:t>
      </w:r>
      <w:r w:rsidRPr="00202084">
        <w:rPr>
          <w:rStyle w:val="StyleUnderline"/>
        </w:rPr>
        <w:t xml:space="preserve">, a country with a far smaller </w:t>
      </w:r>
      <w:r w:rsidRPr="00202084">
        <w:rPr>
          <w:rStyle w:val="StyleUnderline"/>
        </w:rPr>
        <w:lastRenderedPageBreak/>
        <w:t xml:space="preserve">defense budget than its neighbors, </w:t>
      </w:r>
      <w:r w:rsidRPr="00A64101">
        <w:rPr>
          <w:rStyle w:val="StyleUnderline"/>
          <w:highlight w:val="green"/>
        </w:rPr>
        <w:t>attracts</w:t>
      </w:r>
      <w:r w:rsidRPr="00202084">
        <w:rPr>
          <w:rStyle w:val="StyleUnderline"/>
        </w:rPr>
        <w:t xml:space="preserve"> the attention of </w:t>
      </w:r>
      <w:r w:rsidRPr="00A64101">
        <w:rPr>
          <w:rStyle w:val="StyleUnderline"/>
          <w:highlight w:val="green"/>
        </w:rPr>
        <w:t>hawks</w:t>
      </w:r>
      <w:r w:rsidRPr="00202084">
        <w:rPr>
          <w:rStyle w:val="StyleUnderline"/>
        </w:rPr>
        <w:t xml:space="preserve"> like Bolton for one specific reason. They want </w:t>
      </w:r>
      <w:r w:rsidRPr="00A64101">
        <w:rPr>
          <w:rStyle w:val="StyleUnderline"/>
          <w:highlight w:val="green"/>
        </w:rPr>
        <w:t>to prevent Iran from becoming a</w:t>
      </w:r>
      <w:r w:rsidRPr="00202084">
        <w:rPr>
          <w:rStyle w:val="StyleUnderline"/>
        </w:rPr>
        <w:t xml:space="preserve"> legitimate, </w:t>
      </w:r>
      <w:r w:rsidRPr="00A64101">
        <w:rPr>
          <w:rStyle w:val="StyleUnderline"/>
          <w:highlight w:val="green"/>
        </w:rPr>
        <w:t>independent power outside</w:t>
      </w:r>
      <w:r w:rsidRPr="00202084">
        <w:rPr>
          <w:rStyle w:val="StyleUnderline"/>
        </w:rPr>
        <w:t xml:space="preserve"> the </w:t>
      </w:r>
      <w:r w:rsidRPr="00A64101">
        <w:rPr>
          <w:rStyle w:val="StyleUnderline"/>
          <w:highlight w:val="green"/>
        </w:rPr>
        <w:t>U.S. orbit</w:t>
      </w:r>
      <w:r w:rsidRPr="00202084">
        <w:rPr>
          <w:rStyle w:val="StyleUnderline"/>
        </w:rPr>
        <w:t xml:space="preserve">. In their view, this requires capitulation or regime change. It is the latest </w:t>
      </w:r>
      <w:r w:rsidRPr="00A64101">
        <w:rPr>
          <w:rStyle w:val="StyleUnderline"/>
          <w:highlight w:val="green"/>
        </w:rPr>
        <w:t>example of America’s hegemonic hubris</w:t>
      </w:r>
      <w:r w:rsidRPr="00202084">
        <w:rPr>
          <w:rStyle w:val="StyleUnderline"/>
        </w:rPr>
        <w:t>.</w:t>
      </w:r>
      <w:r>
        <w:rPr>
          <w:rStyle w:val="StyleUnderline"/>
        </w:rPr>
        <w:t xml:space="preserve"> </w:t>
      </w:r>
      <w:r w:rsidRPr="00202084">
        <w:rPr>
          <w:rStyle w:val="StyleUnderline"/>
        </w:rPr>
        <w:t xml:space="preserve">Bolton’s view of the world is a mix of what realist scholar Stephen Walt calls “hegemonic hubris” with a dash of hawkish unilateralism. According to Walt, the post-Cold War era was one of “hubristic fantasy,” leading the </w:t>
      </w:r>
      <w:r w:rsidRPr="00A64101">
        <w:rPr>
          <w:rStyle w:val="StyleUnderline"/>
          <w:highlight w:val="green"/>
        </w:rPr>
        <w:t>foreign policy elite</w:t>
      </w:r>
      <w:r w:rsidRPr="00202084">
        <w:rPr>
          <w:rStyle w:val="StyleUnderline"/>
        </w:rPr>
        <w:t xml:space="preserve"> to “</w:t>
      </w:r>
      <w:r w:rsidRPr="00A64101">
        <w:rPr>
          <w:rStyle w:val="StyleUnderline"/>
          <w:highlight w:val="green"/>
        </w:rPr>
        <w:t>believe they had the right</w:t>
      </w:r>
      <w:r w:rsidRPr="00202084">
        <w:rPr>
          <w:rStyle w:val="StyleUnderline"/>
        </w:rPr>
        <w:t xml:space="preserve">, the responsibility, and the wisdom </w:t>
      </w:r>
      <w:r w:rsidRPr="00A64101">
        <w:rPr>
          <w:rStyle w:val="StyleUnderline"/>
          <w:highlight w:val="green"/>
        </w:rPr>
        <w:t>to shape political</w:t>
      </w:r>
      <w:r w:rsidRPr="00202084">
        <w:rPr>
          <w:rStyle w:val="StyleUnderline"/>
        </w:rPr>
        <w:t xml:space="preserve"> arrangements </w:t>
      </w:r>
      <w:r w:rsidRPr="00A64101">
        <w:rPr>
          <w:rStyle w:val="StyleUnderline"/>
          <w:highlight w:val="green"/>
        </w:rPr>
        <w:t>in every corner</w:t>
      </w:r>
      <w:r w:rsidRPr="00202084">
        <w:rPr>
          <w:rStyle w:val="StyleUnderline"/>
        </w:rPr>
        <w:t xml:space="preserve"> of the world.” Mix in Bolton’s hatred of multilateralism and it’s a </w:t>
      </w:r>
      <w:r w:rsidRPr="00A64101">
        <w:rPr>
          <w:rStyle w:val="StyleUnderline"/>
          <w:highlight w:val="green"/>
        </w:rPr>
        <w:t>recipe for</w:t>
      </w:r>
      <w:r w:rsidRPr="00202084">
        <w:rPr>
          <w:rStyle w:val="StyleUnderline"/>
        </w:rPr>
        <w:t xml:space="preserve"> strategic </w:t>
      </w:r>
      <w:r w:rsidRPr="00A64101">
        <w:rPr>
          <w:rStyle w:val="StyleUnderline"/>
          <w:highlight w:val="green"/>
        </w:rPr>
        <w:t>disaster</w:t>
      </w:r>
      <w:r w:rsidRPr="00202084">
        <w:rPr>
          <w:sz w:val="16"/>
        </w:rPr>
        <w:t xml:space="preserve">. There’s a reason why Bolton framed the executive order President Trump signed that pulled United States out of the Iran nuclear deal (the Joint Comprehensive Plan of Action or JCPOA). It’s everything Bolton stands for. It’s also a complete refutation of President Obama’s foreign policy doctrine on the Middle East. Whereas the United States mostly accepted Russia and China as independent powers worthy of engagement, Iran had largely remained a pariah since its revolution in 1979. The Obama administration wanted to change that by pursuing diplomacy. The successful result, </w:t>
      </w:r>
      <w:r w:rsidRPr="00202084">
        <w:rPr>
          <w:rStyle w:val="StyleUnderline"/>
        </w:rPr>
        <w:t xml:space="preserve">the JCPOA, could have become a diplomatic foundation to discuss other issues and might have led the United States to accept Iran’s role in its region. In such a case, </w:t>
      </w:r>
      <w:r w:rsidRPr="00A64101">
        <w:rPr>
          <w:rStyle w:val="StyleUnderline"/>
          <w:highlight w:val="green"/>
        </w:rPr>
        <w:t>the United States could have pursued offshore balancing</w:t>
      </w:r>
      <w:r w:rsidRPr="00202084">
        <w:rPr>
          <w:rStyle w:val="StyleUnderline"/>
        </w:rPr>
        <w:t xml:space="preserve"> in the Middle East and pivot away, allowing Saudi Arabia and Iran, in President Obama’s own words, t</w:t>
      </w:r>
      <w:r w:rsidRPr="00A64101">
        <w:rPr>
          <w:rStyle w:val="StyleUnderline"/>
          <w:highlight w:val="green"/>
        </w:rPr>
        <w:t>o “share</w:t>
      </w:r>
      <w:r w:rsidRPr="00202084">
        <w:rPr>
          <w:rStyle w:val="StyleUnderline"/>
        </w:rPr>
        <w:t xml:space="preserve"> the region.”</w:t>
      </w:r>
      <w:r w:rsidRPr="00202084">
        <w:rPr>
          <w:sz w:val="16"/>
        </w:rPr>
        <w:t xml:space="preserve"> In other words, the JCPOA was an attempt to refocus U.S. foreign policy on more pressing issues, like the major role China is now playing on the global stage, while avoiding another costly Middle Eastern quagmire. </w:t>
      </w:r>
      <w:r w:rsidRPr="00202084">
        <w:rPr>
          <w:rStyle w:val="StyleUnderline"/>
        </w:rPr>
        <w:t xml:space="preserve">Bolton, on the other hand, views the </w:t>
      </w:r>
      <w:r w:rsidRPr="00A64101">
        <w:rPr>
          <w:rStyle w:val="StyleUnderline"/>
          <w:highlight w:val="green"/>
        </w:rPr>
        <w:t>United States as a unilateral hegemon</w:t>
      </w:r>
      <w:r w:rsidRPr="00202084">
        <w:rPr>
          <w:rStyle w:val="StyleUnderline"/>
        </w:rPr>
        <w:t xml:space="preserve"> that can pressure any country, small or large, as desired. He has </w:t>
      </w:r>
      <w:r w:rsidRPr="00A64101">
        <w:rPr>
          <w:rStyle w:val="StyleUnderline"/>
          <w:highlight w:val="green"/>
        </w:rPr>
        <w:t>threatened</w:t>
      </w:r>
      <w:r w:rsidRPr="00202084">
        <w:rPr>
          <w:rStyle w:val="StyleUnderline"/>
        </w:rPr>
        <w:t xml:space="preserve"> not only </w:t>
      </w:r>
      <w:r w:rsidRPr="00A64101">
        <w:rPr>
          <w:rStyle w:val="StyleUnderline"/>
          <w:highlight w:val="green"/>
        </w:rPr>
        <w:t>Iran</w:t>
      </w:r>
      <w:r w:rsidRPr="00202084">
        <w:rPr>
          <w:rStyle w:val="StyleUnderline"/>
        </w:rPr>
        <w:t xml:space="preserve"> (“bomb Iran”), but also </w:t>
      </w:r>
      <w:r w:rsidRPr="00A64101">
        <w:rPr>
          <w:rStyle w:val="StyleUnderline"/>
          <w:highlight w:val="green"/>
        </w:rPr>
        <w:t>Venezuela, Cuba, and No</w:t>
      </w:r>
      <w:r w:rsidRPr="00202084">
        <w:rPr>
          <w:rStyle w:val="StyleUnderline"/>
        </w:rPr>
        <w:t xml:space="preserve">rth </w:t>
      </w:r>
      <w:r w:rsidRPr="00A64101">
        <w:rPr>
          <w:rStyle w:val="StyleUnderline"/>
          <w:highlight w:val="green"/>
        </w:rPr>
        <w:t>Ko</w:t>
      </w:r>
      <w:r w:rsidRPr="00202084">
        <w:rPr>
          <w:rStyle w:val="StyleUnderline"/>
        </w:rPr>
        <w:t xml:space="preserve">rea. However, </w:t>
      </w:r>
      <w:r w:rsidRPr="00A64101">
        <w:rPr>
          <w:rStyle w:val="StyleUnderline"/>
          <w:highlight w:val="green"/>
        </w:rPr>
        <w:t>this is</w:t>
      </w:r>
      <w:r w:rsidRPr="00202084">
        <w:rPr>
          <w:rStyle w:val="StyleUnderline"/>
        </w:rPr>
        <w:t xml:space="preserve"> an </w:t>
      </w:r>
      <w:r w:rsidRPr="00A64101">
        <w:rPr>
          <w:rStyle w:val="StyleUnderline"/>
          <w:highlight w:val="green"/>
        </w:rPr>
        <w:t>outdated and misplaced</w:t>
      </w:r>
      <w:r w:rsidRPr="00202084">
        <w:rPr>
          <w:rStyle w:val="StyleUnderline"/>
        </w:rPr>
        <w:t xml:space="preserve"> take on U.S. </w:t>
      </w:r>
      <w:r w:rsidRPr="00202084">
        <w:rPr>
          <w:rStyle w:val="Emphasis"/>
        </w:rPr>
        <w:t xml:space="preserve">power. After Bolton rerouted the United States towards confronting Iran, Iranian President Hassan Rouhani announced reduced compliance with the JCPOA. This outcome is not in the interest of the United States. It </w:t>
      </w:r>
      <w:r w:rsidRPr="00A64101">
        <w:rPr>
          <w:rStyle w:val="Emphasis"/>
          <w:highlight w:val="green"/>
        </w:rPr>
        <w:t>undermines U.S. allies, handicaps global disarmament</w:t>
      </w:r>
      <w:r w:rsidRPr="00202084">
        <w:rPr>
          <w:rStyle w:val="Emphasis"/>
        </w:rPr>
        <w:t xml:space="preserve"> efforts, and </w:t>
      </w:r>
      <w:r w:rsidRPr="00A64101">
        <w:rPr>
          <w:rStyle w:val="Emphasis"/>
          <w:highlight w:val="green"/>
        </w:rPr>
        <w:t>limits U.S. strategic flexibility</w:t>
      </w:r>
      <w:r w:rsidRPr="00202084">
        <w:rPr>
          <w:rStyle w:val="Emphasis"/>
        </w:rPr>
        <w:t xml:space="preserve"> in the Middle East by locking in relations with intransigent allies.</w:t>
      </w:r>
      <w:r>
        <w:rPr>
          <w:rStyle w:val="Emphasis"/>
        </w:rPr>
        <w:t xml:space="preserve"> </w:t>
      </w:r>
      <w:r w:rsidRPr="00202084">
        <w:rPr>
          <w:rStyle w:val="StyleUnderline"/>
        </w:rPr>
        <w:t>Meanwhile, regular Iranians are the real victims of this strategy. The Trump administration’s “</w:t>
      </w:r>
      <w:r w:rsidRPr="00A64101">
        <w:rPr>
          <w:rStyle w:val="StyleUnderline"/>
          <w:highlight w:val="green"/>
        </w:rPr>
        <w:t>maximum pressure</w:t>
      </w:r>
      <w:r w:rsidRPr="00202084">
        <w:rPr>
          <w:rStyle w:val="StyleUnderline"/>
        </w:rPr>
        <w:t xml:space="preserve">” strategy against Iran has </w:t>
      </w:r>
      <w:r w:rsidRPr="00A64101">
        <w:rPr>
          <w:rStyle w:val="StyleUnderline"/>
          <w:highlight w:val="green"/>
        </w:rPr>
        <w:t>caused the</w:t>
      </w:r>
      <w:r w:rsidRPr="00202084">
        <w:rPr>
          <w:rStyle w:val="StyleUnderline"/>
        </w:rPr>
        <w:t xml:space="preserve"> country’s </w:t>
      </w:r>
      <w:r w:rsidRPr="00A64101">
        <w:rPr>
          <w:rStyle w:val="StyleUnderline"/>
          <w:highlight w:val="green"/>
        </w:rPr>
        <w:t>economy to shrink by 3.9 percent</w:t>
      </w:r>
      <w:r w:rsidRPr="00202084">
        <w:rPr>
          <w:rStyle w:val="StyleUnderline"/>
        </w:rPr>
        <w:t xml:space="preserve"> in 2018 </w:t>
      </w:r>
      <w:r w:rsidRPr="00A64101">
        <w:rPr>
          <w:rStyle w:val="StyleUnderline"/>
          <w:highlight w:val="green"/>
        </w:rPr>
        <w:t>and inflation to skyrocket to 31</w:t>
      </w:r>
      <w:r w:rsidRPr="00202084">
        <w:rPr>
          <w:rStyle w:val="StyleUnderline"/>
        </w:rPr>
        <w:t xml:space="preserve"> percent. </w:t>
      </w:r>
      <w:r w:rsidRPr="00202084">
        <w:rPr>
          <w:sz w:val="16"/>
        </w:rPr>
        <w:t xml:space="preserve">The costs of red meat and poultry, cheese and eggs, and vegetables increased by 57 percent, 37 percent, and 47 percent respectively. The economy is expected to shrink another 6 percent in 2019. If Iran’s human rights track record were an honest concern, then the Trump administration would realize that sanctions only make the situation worse for regular Iranians. </w:t>
      </w:r>
      <w:r w:rsidRPr="00202084">
        <w:rPr>
          <w:rStyle w:val="StyleUnderline"/>
        </w:rPr>
        <w:t xml:space="preserve">By </w:t>
      </w:r>
      <w:r w:rsidRPr="00A64101">
        <w:rPr>
          <w:rStyle w:val="StyleUnderline"/>
          <w:highlight w:val="green"/>
        </w:rPr>
        <w:t>limiting</w:t>
      </w:r>
      <w:r w:rsidRPr="00202084">
        <w:rPr>
          <w:rStyle w:val="StyleUnderline"/>
        </w:rPr>
        <w:t xml:space="preserve"> the country’s </w:t>
      </w:r>
      <w:r w:rsidRPr="00A64101">
        <w:rPr>
          <w:rStyle w:val="StyleUnderline"/>
          <w:highlight w:val="green"/>
        </w:rPr>
        <w:t>access to foreign markets</w:t>
      </w:r>
      <w:r w:rsidRPr="00202084">
        <w:rPr>
          <w:rStyle w:val="StyleUnderline"/>
        </w:rPr>
        <w:t xml:space="preserve">, for instance, the United States is </w:t>
      </w:r>
      <w:r w:rsidRPr="00A64101">
        <w:rPr>
          <w:rStyle w:val="StyleUnderline"/>
          <w:highlight w:val="green"/>
        </w:rPr>
        <w:t>strengthening the Revolutionary Guard</w:t>
      </w:r>
      <w:r w:rsidRPr="00A64101">
        <w:rPr>
          <w:rStyle w:val="StyleUnderline"/>
        </w:rPr>
        <w:t>’s</w:t>
      </w:r>
      <w:r w:rsidRPr="00202084">
        <w:rPr>
          <w:rStyle w:val="StyleUnderline"/>
        </w:rPr>
        <w:t xml:space="preserve"> influence over the economy</w:t>
      </w:r>
      <w:r w:rsidRPr="00202084">
        <w:rPr>
          <w:sz w:val="16"/>
        </w:rPr>
        <w:t xml:space="preserve">. If Iran’s foreign policy were the main concern, then the Trump administration would have stayed in the JCPOA </w:t>
      </w:r>
      <w:proofErr w:type="gramStart"/>
      <w:r w:rsidRPr="00202084">
        <w:rPr>
          <w:sz w:val="16"/>
        </w:rPr>
        <w:t>as a way to</w:t>
      </w:r>
      <w:proofErr w:type="gramEnd"/>
      <w:r w:rsidRPr="00202084">
        <w:rPr>
          <w:sz w:val="16"/>
        </w:rPr>
        <w:t xml:space="preserve"> address outstanding concerns all while not undermining an agreement that prevents Iran from developing a nuclear weapon. Instead, the Trump administration’s foreign policy team demands regime change. As a senior Trump foreign policy official puts it: “we can collapse their economy – it’s not that difficult. But it’s up to the Iranian people.” This is not moral leadership. It’s not even a strategy. It’s economic torture. It also won’t work. As veteran diplomat William Burns explains in Foreign Policy, “</w:t>
      </w:r>
      <w:r w:rsidRPr="00202084">
        <w:rPr>
          <w:rStyle w:val="StyleUnderline"/>
        </w:rPr>
        <w:t>false assumptions about how a muscular, unilateralist U.S. approach can produce the capitulation or implosion of this Iranian regime, which I think is an assumption untethered to history.”</w:t>
      </w:r>
    </w:p>
    <w:p w14:paraId="37258EEE" w14:textId="77777777" w:rsidR="006E0CA3" w:rsidRDefault="006E0CA3" w:rsidP="006E0CA3">
      <w:pPr>
        <w:pStyle w:val="Heading4"/>
      </w:pPr>
      <w:r>
        <w:lastRenderedPageBreak/>
        <w:t xml:space="preserve">Conflict escalates – </w:t>
      </w:r>
      <w:proofErr w:type="spellStart"/>
      <w:r>
        <w:t>heg</w:t>
      </w:r>
      <w:proofErr w:type="spellEnd"/>
      <w:r>
        <w:t xml:space="preserve"> creates a self-fulfilling prophecy that puts both countries on edge and means even small conflicts become deadly.</w:t>
      </w:r>
    </w:p>
    <w:p w14:paraId="36E91F2C" w14:textId="77777777" w:rsidR="006E0CA3" w:rsidRPr="00202084" w:rsidRDefault="006E0CA3" w:rsidP="006E0CA3">
      <w:r>
        <w:rPr>
          <w:rStyle w:val="Style13ptBold"/>
        </w:rPr>
        <w:t xml:space="preserve">Giglio 19 </w:t>
      </w:r>
      <w:r w:rsidRPr="00202084">
        <w:t xml:space="preserve">Mike Giglio, 7-23-2019, "Iran Is Acting Like the International Villain of Trump’s Prophecy," Atlantic, </w:t>
      </w:r>
      <w:hyperlink r:id="rId14" w:history="1">
        <w:r w:rsidRPr="00647B1F">
          <w:rPr>
            <w:rStyle w:val="Hyperlink"/>
          </w:rPr>
          <w:t>https://www.theatlantic.com/politics/archive/2019/07/dangers-multiply-us-iran-standoff/594505/</w:t>
        </w:r>
      </w:hyperlink>
      <w:r>
        <w:t xml:space="preserve"> SM</w:t>
      </w:r>
    </w:p>
    <w:p w14:paraId="578D59EB" w14:textId="77777777" w:rsidR="0004169B" w:rsidRDefault="006E0CA3" w:rsidP="006E0CA3">
      <w:pPr>
        <w:rPr>
          <w:rStyle w:val="StyleUnderline"/>
        </w:rPr>
      </w:pPr>
      <w:r w:rsidRPr="00202084">
        <w:rPr>
          <w:sz w:val="16"/>
        </w:rPr>
        <w:t xml:space="preserve">Iran Is Acting Like the International Villain of Trump’s Prophecy </w:t>
      </w:r>
      <w:r w:rsidRPr="00202084">
        <w:rPr>
          <w:rStyle w:val="StyleUnderline"/>
        </w:rPr>
        <w:t xml:space="preserve">Any number of relatively mundane scenarios now have the potential to escalate </w:t>
      </w:r>
      <w:r w:rsidRPr="00A64101">
        <w:rPr>
          <w:rStyle w:val="StyleUnderline"/>
          <w:highlight w:val="green"/>
        </w:rPr>
        <w:t>U.S.-Iran tensions</w:t>
      </w:r>
      <w:r w:rsidRPr="00202084">
        <w:rPr>
          <w:rStyle w:val="StyleUnderline"/>
        </w:rPr>
        <w:t>—from a fire at a militia base to the seizure of an oil tanker to the signal-jamming of a drone.</w:t>
      </w:r>
      <w:r>
        <w:rPr>
          <w:rStyle w:val="StyleUnderline"/>
        </w:rPr>
        <w:t xml:space="preserve"> </w:t>
      </w:r>
      <w:r w:rsidRPr="00202084">
        <w:rPr>
          <w:sz w:val="16"/>
        </w:rPr>
        <w:t xml:space="preserve">MIKE GIGLIO JUL 23, </w:t>
      </w:r>
      <w:proofErr w:type="gramStart"/>
      <w:r w:rsidRPr="00202084">
        <w:rPr>
          <w:sz w:val="16"/>
        </w:rPr>
        <w:t>2019</w:t>
      </w:r>
      <w:proofErr w:type="gramEnd"/>
      <w:r w:rsidRPr="00202084">
        <w:rPr>
          <w:sz w:val="16"/>
        </w:rPr>
        <w:t xml:space="preserve"> 2 more free articles this month Sign in Subscribe Now A military speedboat sails close to a tanker. A boat of the Iranian Revolutionary Guard sails </w:t>
      </w:r>
      <w:proofErr w:type="gramStart"/>
      <w:r w:rsidRPr="00202084">
        <w:rPr>
          <w:sz w:val="16"/>
        </w:rPr>
        <w:t>close</w:t>
      </w:r>
      <w:proofErr w:type="gramEnd"/>
      <w:r w:rsidRPr="00202084">
        <w:rPr>
          <w:sz w:val="16"/>
        </w:rPr>
        <w:t xml:space="preserve"> to Stena </w:t>
      </w:r>
      <w:proofErr w:type="spellStart"/>
      <w:r w:rsidRPr="00202084">
        <w:rPr>
          <w:sz w:val="16"/>
        </w:rPr>
        <w:t>Impero</w:t>
      </w:r>
      <w:proofErr w:type="spellEnd"/>
      <w:r w:rsidRPr="00202084">
        <w:rPr>
          <w:sz w:val="16"/>
        </w:rPr>
        <w:t xml:space="preserve">, the British-flagged tanker recently seized by </w:t>
      </w:r>
      <w:proofErr w:type="spellStart"/>
      <w:r w:rsidRPr="00202084">
        <w:rPr>
          <w:sz w:val="16"/>
        </w:rPr>
        <w:t>IranFARS</w:t>
      </w:r>
      <w:proofErr w:type="spellEnd"/>
      <w:r w:rsidRPr="00202084">
        <w:rPr>
          <w:sz w:val="16"/>
        </w:rPr>
        <w:t xml:space="preserve"> NEWS AGENCY / WANA VIA REUTERS </w:t>
      </w:r>
      <w:r w:rsidRPr="00202084">
        <w:rPr>
          <w:rStyle w:val="StyleUnderline"/>
        </w:rPr>
        <w:t xml:space="preserve">It was an explosion at an Iran-aligned Shiite militia base in an obscure corner of Iraq—at worst, it </w:t>
      </w:r>
      <w:r w:rsidRPr="00A64101">
        <w:rPr>
          <w:rStyle w:val="StyleUnderline"/>
          <w:highlight w:val="green"/>
        </w:rPr>
        <w:t>could have</w:t>
      </w:r>
      <w:r w:rsidRPr="00202084">
        <w:rPr>
          <w:rStyle w:val="StyleUnderline"/>
        </w:rPr>
        <w:t xml:space="preserve"> had </w:t>
      </w:r>
      <w:r w:rsidRPr="00A64101">
        <w:rPr>
          <w:rStyle w:val="StyleUnderline"/>
          <w:highlight w:val="green"/>
        </w:rPr>
        <w:t>global implications</w:t>
      </w:r>
      <w:r w:rsidRPr="00202084">
        <w:rPr>
          <w:rStyle w:val="StyleUnderline"/>
        </w:rPr>
        <w:t xml:space="preserve">, by </w:t>
      </w:r>
      <w:r w:rsidRPr="00A64101">
        <w:rPr>
          <w:rStyle w:val="StyleUnderline"/>
          <w:highlight w:val="green"/>
        </w:rPr>
        <w:t>plunging</w:t>
      </w:r>
      <w:r w:rsidRPr="00202084">
        <w:rPr>
          <w:rStyle w:val="StyleUnderline"/>
        </w:rPr>
        <w:t xml:space="preserve"> the United States and Iran </w:t>
      </w:r>
      <w:r w:rsidRPr="00A64101">
        <w:rPr>
          <w:rStyle w:val="StyleUnderline"/>
          <w:highlight w:val="green"/>
        </w:rPr>
        <w:t>into a dangerous</w:t>
      </w:r>
      <w:r w:rsidRPr="00202084">
        <w:rPr>
          <w:rStyle w:val="StyleUnderline"/>
        </w:rPr>
        <w:t xml:space="preserve"> new </w:t>
      </w:r>
      <w:r w:rsidRPr="00A64101">
        <w:rPr>
          <w:rStyle w:val="StyleUnderline"/>
          <w:highlight w:val="green"/>
        </w:rPr>
        <w:t>round of escalation</w:t>
      </w:r>
      <w:r w:rsidRPr="00202084">
        <w:rPr>
          <w:rStyle w:val="StyleUnderline"/>
        </w:rPr>
        <w:t>.</w:t>
      </w:r>
      <w:r>
        <w:rPr>
          <w:rStyle w:val="StyleUnderline"/>
        </w:rPr>
        <w:t xml:space="preserve"> </w:t>
      </w:r>
      <w:r w:rsidRPr="00202084">
        <w:rPr>
          <w:sz w:val="16"/>
        </w:rPr>
        <w:t xml:space="preserve">The speculation on social media about the incident last week was rife: Perhaps it was a U.S. or Israeli air strike against Iranian weapons or proxies. On the heels of the U.S. downing of an Iranian drone in the Strait of Hormuz, either seemed possible, especially since Iraq’s militia already had the potential to become the next flashpoint in the U.S.-Iran crisis. The fevered conjecture even led the U.S. to issue a statement, saying Washington was not involved in the incident. The reports that emerged in the following hours and days suggested more mundane scenarios. The Iraqi military said the base had been hit by a grenade dropped from a drone—a relatively unsophisticated style of attack that ISIS often deploys and that anyone with a consumer drone and some mechanical skill could carry out. Then, on Monday, an Iraqi media report said the militia had launched its own investigation into the explosion and determined it was caused by a fire. The confusion over the explosion—and the fact that such an obscure event came into such intense focus in the first place—underlines the unease now gripping the region. A tangled web of actors and incidents, from Iranian proxies in Iraq to the seizure of oil tankers and destruction of military drones in the Persian Gulf, now holds the potential for the next escalation. It might even be sparked by an ISIS militant flying a drone overnight, the artificial intelligence running a drone-jamming system aboard a U.S. warship, or a random fire. Michael </w:t>
      </w:r>
      <w:proofErr w:type="spellStart"/>
      <w:r w:rsidRPr="00202084">
        <w:rPr>
          <w:sz w:val="16"/>
        </w:rPr>
        <w:t>Pregent</w:t>
      </w:r>
      <w:proofErr w:type="spellEnd"/>
      <w:r w:rsidRPr="00202084">
        <w:rPr>
          <w:sz w:val="16"/>
        </w:rPr>
        <w:t xml:space="preserve">, a senior fellow at the Hudson Institute who worked as a U.S. intelligence officer in Iraq, told me that </w:t>
      </w:r>
      <w:r w:rsidRPr="00A64101">
        <w:rPr>
          <w:rStyle w:val="StyleUnderline"/>
          <w:highlight w:val="green"/>
        </w:rPr>
        <w:t>Iran</w:t>
      </w:r>
      <w:r w:rsidRPr="00202084">
        <w:rPr>
          <w:rStyle w:val="StyleUnderline"/>
        </w:rPr>
        <w:t xml:space="preserve">-linked militia members in the country </w:t>
      </w:r>
      <w:r w:rsidRPr="00A64101">
        <w:rPr>
          <w:rStyle w:val="StyleUnderline"/>
          <w:highlight w:val="green"/>
        </w:rPr>
        <w:t>are</w:t>
      </w:r>
      <w:r w:rsidRPr="00202084">
        <w:rPr>
          <w:rStyle w:val="StyleUnderline"/>
        </w:rPr>
        <w:t xml:space="preserve"> indeed “</w:t>
      </w:r>
      <w:r w:rsidRPr="00A64101">
        <w:rPr>
          <w:rStyle w:val="StyleUnderline"/>
          <w:highlight w:val="green"/>
        </w:rPr>
        <w:t>fearful of U.S</w:t>
      </w:r>
      <w:r w:rsidRPr="00202084">
        <w:rPr>
          <w:rStyle w:val="StyleUnderline"/>
        </w:rPr>
        <w:t xml:space="preserve">. air </w:t>
      </w:r>
      <w:r w:rsidRPr="00A64101">
        <w:rPr>
          <w:rStyle w:val="StyleUnderline"/>
          <w:highlight w:val="green"/>
        </w:rPr>
        <w:t>strikes</w:t>
      </w:r>
      <w:r w:rsidRPr="00202084">
        <w:rPr>
          <w:rStyle w:val="StyleUnderline"/>
        </w:rPr>
        <w:t xml:space="preserve"> inside Iraq against their bases,” </w:t>
      </w:r>
      <w:r w:rsidRPr="00A64101">
        <w:rPr>
          <w:rStyle w:val="StyleUnderline"/>
          <w:highlight w:val="green"/>
        </w:rPr>
        <w:t>which would be</w:t>
      </w:r>
      <w:r w:rsidRPr="00202084">
        <w:rPr>
          <w:rStyle w:val="StyleUnderline"/>
        </w:rPr>
        <w:t xml:space="preserve"> an </w:t>
      </w:r>
      <w:r w:rsidRPr="00A64101">
        <w:rPr>
          <w:rStyle w:val="StyleUnderline"/>
          <w:highlight w:val="green"/>
        </w:rPr>
        <w:t>unprecedented escalation</w:t>
      </w:r>
      <w:r w:rsidRPr="00202084">
        <w:rPr>
          <w:sz w:val="16"/>
        </w:rPr>
        <w:t xml:space="preserve">. (U.S. strikes in Iraq exclusively target ISIS). </w:t>
      </w:r>
      <w:r w:rsidRPr="00202084">
        <w:rPr>
          <w:rStyle w:val="StyleUnderline"/>
        </w:rPr>
        <w:t xml:space="preserve">At the same time, </w:t>
      </w:r>
      <w:r w:rsidRPr="00A64101">
        <w:rPr>
          <w:rStyle w:val="StyleUnderline"/>
          <w:highlight w:val="green"/>
        </w:rPr>
        <w:t>bases</w:t>
      </w:r>
      <w:r w:rsidRPr="00202084">
        <w:rPr>
          <w:rStyle w:val="StyleUnderline"/>
        </w:rPr>
        <w:t xml:space="preserve"> housing U.S. troops in Iraq </w:t>
      </w:r>
      <w:r w:rsidRPr="00A64101">
        <w:rPr>
          <w:rStyle w:val="StyleUnderline"/>
          <w:highlight w:val="green"/>
        </w:rPr>
        <w:t>have</w:t>
      </w:r>
      <w:r w:rsidRPr="00202084">
        <w:rPr>
          <w:rStyle w:val="StyleUnderline"/>
        </w:rPr>
        <w:t xml:space="preserve"> occasionally </w:t>
      </w:r>
      <w:r w:rsidRPr="00A64101">
        <w:rPr>
          <w:rStyle w:val="StyleUnderline"/>
          <w:highlight w:val="green"/>
        </w:rPr>
        <w:t>been subject to</w:t>
      </w:r>
      <w:r w:rsidRPr="00202084">
        <w:rPr>
          <w:rStyle w:val="StyleUnderline"/>
        </w:rPr>
        <w:t xml:space="preserve"> murky rocket and mortar </w:t>
      </w:r>
      <w:r w:rsidRPr="00A64101">
        <w:rPr>
          <w:rStyle w:val="StyleUnderline"/>
          <w:highlight w:val="green"/>
        </w:rPr>
        <w:t>attacks</w:t>
      </w:r>
      <w:r w:rsidRPr="00202084">
        <w:rPr>
          <w:rStyle w:val="StyleUnderline"/>
        </w:rPr>
        <w:t xml:space="preserve"> in which the perpetrators haven’t been clearly identified. </w:t>
      </w:r>
      <w:r w:rsidRPr="00202084">
        <w:rPr>
          <w:sz w:val="16"/>
        </w:rPr>
        <w:t xml:space="preserve">“These types of attacks can be attributed to whatever group the Iraqi government says committed the attack,” </w:t>
      </w:r>
      <w:proofErr w:type="spellStart"/>
      <w:r w:rsidRPr="00202084">
        <w:rPr>
          <w:sz w:val="16"/>
        </w:rPr>
        <w:t>Pregent</w:t>
      </w:r>
      <w:proofErr w:type="spellEnd"/>
      <w:r w:rsidRPr="00202084">
        <w:rPr>
          <w:sz w:val="16"/>
        </w:rPr>
        <w:t xml:space="preserve"> said. </w:t>
      </w:r>
      <w:r w:rsidRPr="00202084">
        <w:rPr>
          <w:rStyle w:val="StyleUnderline"/>
        </w:rPr>
        <w:t xml:space="preserve">All of this is taking place against the </w:t>
      </w:r>
      <w:r w:rsidRPr="00A64101">
        <w:rPr>
          <w:rStyle w:val="StyleUnderline"/>
          <w:highlight w:val="green"/>
        </w:rPr>
        <w:t>backdrop of</w:t>
      </w:r>
      <w:r w:rsidRPr="00202084">
        <w:rPr>
          <w:rStyle w:val="StyleUnderline"/>
        </w:rPr>
        <w:t xml:space="preserve"> very real </w:t>
      </w:r>
      <w:r w:rsidRPr="00A64101">
        <w:rPr>
          <w:rStyle w:val="StyleUnderline"/>
          <w:highlight w:val="green"/>
        </w:rPr>
        <w:t>Iranian escalations</w:t>
      </w:r>
      <w:r w:rsidRPr="00202084">
        <w:rPr>
          <w:rStyle w:val="StyleUnderline"/>
        </w:rPr>
        <w:t xml:space="preserve">. Iranian </w:t>
      </w:r>
      <w:r w:rsidRPr="00A64101">
        <w:rPr>
          <w:rStyle w:val="StyleUnderline"/>
          <w:highlight w:val="green"/>
        </w:rPr>
        <w:t>forces shot down a U.S. drone</w:t>
      </w:r>
      <w:r w:rsidRPr="00202084">
        <w:rPr>
          <w:rStyle w:val="StyleUnderline"/>
        </w:rPr>
        <w:t xml:space="preserve"> in June, nearly provoking a U.S. response that Trump reportedly canceled at the last minute. </w:t>
      </w:r>
      <w:r w:rsidRPr="00A64101">
        <w:rPr>
          <w:rStyle w:val="StyleUnderline"/>
          <w:highlight w:val="green"/>
        </w:rPr>
        <w:t>Iran</w:t>
      </w:r>
      <w:r w:rsidRPr="00202084">
        <w:rPr>
          <w:rStyle w:val="StyleUnderline"/>
        </w:rPr>
        <w:t xml:space="preserve"> then used its own drone to </w:t>
      </w:r>
      <w:r w:rsidRPr="00A64101">
        <w:rPr>
          <w:rStyle w:val="StyleUnderline"/>
          <w:highlight w:val="green"/>
        </w:rPr>
        <w:t>harass the USS Boxer</w:t>
      </w:r>
      <w:r w:rsidRPr="00202084">
        <w:rPr>
          <w:rStyle w:val="StyleUnderline"/>
        </w:rPr>
        <w:t xml:space="preserve"> in the Strait of Hormuz, prompting the U.S. to bring down the drone</w:t>
      </w:r>
      <w:r w:rsidRPr="00202084">
        <w:rPr>
          <w:sz w:val="16"/>
        </w:rPr>
        <w:t xml:space="preserve">. </w:t>
      </w:r>
      <w:proofErr w:type="gramStart"/>
      <w:r w:rsidRPr="00202084">
        <w:rPr>
          <w:sz w:val="16"/>
        </w:rPr>
        <w:t>Iran later broadcast footage of the Boxer,</w:t>
      </w:r>
      <w:proofErr w:type="gramEnd"/>
      <w:r w:rsidRPr="00202084">
        <w:rPr>
          <w:sz w:val="16"/>
        </w:rPr>
        <w:t xml:space="preserve"> filmed either by that drone or another one, in an apparent taunt. (</w:t>
      </w:r>
      <w:r w:rsidRPr="00A64101">
        <w:rPr>
          <w:rStyle w:val="StyleUnderline"/>
          <w:highlight w:val="green"/>
        </w:rPr>
        <w:t>Keeping</w:t>
      </w:r>
      <w:r w:rsidRPr="00202084">
        <w:rPr>
          <w:rStyle w:val="StyleUnderline"/>
        </w:rPr>
        <w:t xml:space="preserve"> up its </w:t>
      </w:r>
      <w:r w:rsidRPr="00A64101">
        <w:rPr>
          <w:rStyle w:val="StyleUnderline"/>
          <w:highlight w:val="green"/>
        </w:rPr>
        <w:t>aggressive posture</w:t>
      </w:r>
      <w:r w:rsidRPr="00202084">
        <w:rPr>
          <w:rStyle w:val="StyleUnderline"/>
        </w:rPr>
        <w:t>, Iran also claimed to have captured more than a dozen CIA spies and sentenced some to death, though Trump was quick to deny this.)</w:t>
      </w:r>
      <w:r w:rsidRPr="00202084">
        <w:rPr>
          <w:sz w:val="16"/>
        </w:rPr>
        <w:t xml:space="preserve"> Iran also seized a UAE-based tanker in the Strait of Hormuz on Thursday and a British-flagged tanker on Friday. MORE STORIES The Atlantic Politics Daily: This Was Not a Trump-Kim Summit SHAN WANG Kim Myong Gil stands on the steps of the North Korean embassy holding a paper. On North Korea, the Chickens Are Coming Home to Roost URI FRIEDMAN Trump Is Killing a Fatally Flawed Syria Policy KATHY GILSINAN A U.S. soldier watches Syrian Democratic Forces raise a flag in the background. The Danger of Abandoning Our Partners JOSEPH VOTEL ELIZABETH DENT </w:t>
      </w:r>
      <w:r w:rsidRPr="00A64101">
        <w:rPr>
          <w:rStyle w:val="StyleUnderline"/>
          <w:highlight w:val="green"/>
        </w:rPr>
        <w:t>Those incidents remind</w:t>
      </w:r>
      <w:r w:rsidRPr="00202084">
        <w:rPr>
          <w:rStyle w:val="StyleUnderline"/>
        </w:rPr>
        <w:t xml:space="preserve"> Tobias Schneider, a research fellow at the Global Public Policy Institute in Berlin, </w:t>
      </w:r>
      <w:r w:rsidRPr="00A64101">
        <w:rPr>
          <w:rStyle w:val="StyleUnderline"/>
          <w:highlight w:val="green"/>
        </w:rPr>
        <w:t>of the</w:t>
      </w:r>
      <w:r w:rsidRPr="00202084">
        <w:rPr>
          <w:rStyle w:val="StyleUnderline"/>
        </w:rPr>
        <w:t xml:space="preserve"> so-called </w:t>
      </w:r>
      <w:r w:rsidRPr="00A64101">
        <w:rPr>
          <w:rStyle w:val="StyleUnderline"/>
          <w:highlight w:val="green"/>
        </w:rPr>
        <w:t>Tanker Wars</w:t>
      </w:r>
      <w:r w:rsidRPr="00202084">
        <w:rPr>
          <w:rStyle w:val="StyleUnderline"/>
        </w:rPr>
        <w:t xml:space="preserve"> of the 1980s, in which, during the disastrous Iran-Iraq War, both sides began targeting the shipping interests of their rival and its allies, eventually </w:t>
      </w:r>
      <w:r w:rsidRPr="00A64101">
        <w:rPr>
          <w:rStyle w:val="StyleUnderline"/>
          <w:highlight w:val="green"/>
        </w:rPr>
        <w:t>drawing Gulf countries and</w:t>
      </w:r>
      <w:r w:rsidRPr="00202084">
        <w:rPr>
          <w:rStyle w:val="StyleUnderline"/>
        </w:rPr>
        <w:t xml:space="preserve"> then </w:t>
      </w:r>
      <w:r w:rsidRPr="00A64101">
        <w:rPr>
          <w:rStyle w:val="StyleUnderline"/>
          <w:highlight w:val="green"/>
        </w:rPr>
        <w:t>the U.S. Navy</w:t>
      </w:r>
      <w:r w:rsidRPr="00202084">
        <w:rPr>
          <w:rStyle w:val="StyleUnderline"/>
        </w:rPr>
        <w:t xml:space="preserve"> into the conflict. “</w:t>
      </w:r>
      <w:r w:rsidRPr="00A64101">
        <w:rPr>
          <w:rStyle w:val="StyleUnderline"/>
          <w:highlight w:val="green"/>
        </w:rPr>
        <w:t>There is historical precedent for</w:t>
      </w:r>
      <w:r w:rsidRPr="00202084">
        <w:rPr>
          <w:rStyle w:val="StyleUnderline"/>
        </w:rPr>
        <w:t xml:space="preserve"> Iranian </w:t>
      </w:r>
      <w:r w:rsidRPr="00A64101">
        <w:rPr>
          <w:rStyle w:val="StyleUnderline"/>
          <w:highlight w:val="green"/>
        </w:rPr>
        <w:lastRenderedPageBreak/>
        <w:t>brinkmanship</w:t>
      </w:r>
      <w:r w:rsidRPr="00202084">
        <w:rPr>
          <w:rStyle w:val="StyleUnderline"/>
        </w:rPr>
        <w:t>,”</w:t>
      </w:r>
      <w:r w:rsidRPr="00202084">
        <w:rPr>
          <w:sz w:val="16"/>
        </w:rPr>
        <w:t xml:space="preserve"> he told me. “In the first Tanker Wars in the late ’80s, the [Iranian Revolutionary Guard Corps Navy] consistently escalated, even in the face of U.S.-led international convoys, up to the point where they went after the naval escorts.” Iran only backed down, Schneider added, after the U.S. military “heavily retaliated with Operation Praying Mantis,” sinking five Iranian vessels and killing more than 50 Iranians. (America’s downing of the civilian airliner Iran Air Flight 655 also factored into Iran’s decision to de-escalate, he noted.) The Iranian seizure of the U.K. vessel last week came after Britain’s seizure of an Iranian oil tanker near the Strait of Gibraltar earlier this month. That vessel, U.K. authorities said, was carrying crude to Syria in violation of EU sanctions against Bashar al-Assad’s regime. </w:t>
      </w:r>
      <w:r w:rsidRPr="00202084">
        <w:rPr>
          <w:rStyle w:val="StyleUnderline"/>
        </w:rPr>
        <w:t xml:space="preserve">Yet </w:t>
      </w:r>
      <w:r w:rsidRPr="00A64101">
        <w:rPr>
          <w:rStyle w:val="StyleUnderline"/>
          <w:highlight w:val="green"/>
        </w:rPr>
        <w:t>Iranian leadership</w:t>
      </w:r>
      <w:r w:rsidRPr="00202084">
        <w:rPr>
          <w:rStyle w:val="StyleUnderline"/>
        </w:rPr>
        <w:t xml:space="preserve">, Schneider told me, appears to </w:t>
      </w:r>
      <w:r w:rsidRPr="00A64101">
        <w:rPr>
          <w:rStyle w:val="StyleUnderline"/>
          <w:highlight w:val="green"/>
        </w:rPr>
        <w:t>view</w:t>
      </w:r>
      <w:r w:rsidRPr="00202084">
        <w:rPr>
          <w:rStyle w:val="StyleUnderline"/>
        </w:rPr>
        <w:t xml:space="preserve"> the </w:t>
      </w:r>
      <w:r w:rsidRPr="00A64101">
        <w:rPr>
          <w:rStyle w:val="StyleUnderline"/>
          <w:highlight w:val="green"/>
        </w:rPr>
        <w:t>U.K. seizure</w:t>
      </w:r>
      <w:r w:rsidRPr="00202084">
        <w:rPr>
          <w:rStyle w:val="StyleUnderline"/>
        </w:rPr>
        <w:t xml:space="preserve"> “not as enforcement of EU sanctions but </w:t>
      </w:r>
      <w:r w:rsidRPr="00A64101">
        <w:rPr>
          <w:rStyle w:val="StyleUnderline"/>
          <w:highlight w:val="green"/>
        </w:rPr>
        <w:t>as</w:t>
      </w:r>
      <w:r w:rsidRPr="00202084">
        <w:rPr>
          <w:rStyle w:val="StyleUnderline"/>
        </w:rPr>
        <w:t xml:space="preserve"> a British accession to </w:t>
      </w:r>
      <w:r w:rsidRPr="00202084">
        <w:rPr>
          <w:rStyle w:val="Emphasis"/>
        </w:rPr>
        <w:t>the Trump administration’s ‘</w:t>
      </w:r>
      <w:r w:rsidRPr="00A64101">
        <w:rPr>
          <w:rStyle w:val="Emphasis"/>
          <w:highlight w:val="green"/>
        </w:rPr>
        <w:t>maximum pressure’</w:t>
      </w:r>
      <w:r w:rsidRPr="00202084">
        <w:rPr>
          <w:rStyle w:val="Emphasis"/>
        </w:rPr>
        <w:t xml:space="preserve"> campaign.”</w:t>
      </w:r>
      <w:r w:rsidRPr="00202084">
        <w:rPr>
          <w:sz w:val="16"/>
        </w:rPr>
        <w:t xml:space="preserve"> Read: The woman at the center of Trump’s Iran policy </w:t>
      </w:r>
      <w:r w:rsidRPr="00202084">
        <w:rPr>
          <w:rStyle w:val="StyleUnderline"/>
        </w:rPr>
        <w:t xml:space="preserve">Iran’s reaction </w:t>
      </w:r>
      <w:r w:rsidRPr="00A64101">
        <w:rPr>
          <w:rStyle w:val="StyleUnderline"/>
        </w:rPr>
        <w:t>points to</w:t>
      </w:r>
      <w:r w:rsidRPr="00202084">
        <w:rPr>
          <w:rStyle w:val="StyleUnderline"/>
        </w:rPr>
        <w:t xml:space="preserve"> a key development that might be easy to miss amid the day-to-day escalations: </w:t>
      </w:r>
      <w:r w:rsidRPr="00202084">
        <w:rPr>
          <w:rStyle w:val="Emphasis"/>
        </w:rPr>
        <w:t xml:space="preserve">Washington’s campaign of </w:t>
      </w:r>
      <w:r w:rsidRPr="00A64101">
        <w:rPr>
          <w:rStyle w:val="Emphasis"/>
          <w:highlight w:val="green"/>
        </w:rPr>
        <w:t>maximum pressure</w:t>
      </w:r>
      <w:r w:rsidRPr="00202084">
        <w:rPr>
          <w:rStyle w:val="Emphasis"/>
        </w:rPr>
        <w:t xml:space="preserve"> appears to be </w:t>
      </w:r>
      <w:r w:rsidRPr="00A64101">
        <w:rPr>
          <w:rStyle w:val="Emphasis"/>
          <w:highlight w:val="green"/>
        </w:rPr>
        <w:t>succeeding in driving</w:t>
      </w:r>
      <w:r w:rsidRPr="00202084">
        <w:rPr>
          <w:rStyle w:val="Emphasis"/>
        </w:rPr>
        <w:t xml:space="preserve"> Iran’s </w:t>
      </w:r>
      <w:r w:rsidRPr="00A64101">
        <w:rPr>
          <w:rStyle w:val="Emphasis"/>
          <w:highlight w:val="green"/>
        </w:rPr>
        <w:t>leadership to act like</w:t>
      </w:r>
      <w:r w:rsidRPr="00202084">
        <w:rPr>
          <w:rStyle w:val="Emphasis"/>
        </w:rPr>
        <w:t xml:space="preserve"> the </w:t>
      </w:r>
      <w:r w:rsidRPr="00A64101">
        <w:rPr>
          <w:rStyle w:val="Emphasis"/>
          <w:highlight w:val="green"/>
        </w:rPr>
        <w:t>international deviants</w:t>
      </w:r>
      <w:r w:rsidRPr="00202084">
        <w:rPr>
          <w:rStyle w:val="Emphasis"/>
        </w:rPr>
        <w:t xml:space="preserve"> the </w:t>
      </w:r>
      <w:r w:rsidRPr="00A64101">
        <w:rPr>
          <w:rStyle w:val="Emphasis"/>
          <w:highlight w:val="green"/>
        </w:rPr>
        <w:t>Trump</w:t>
      </w:r>
      <w:r w:rsidRPr="00202084">
        <w:rPr>
          <w:rStyle w:val="Emphasis"/>
        </w:rPr>
        <w:t xml:space="preserve"> administration has long </w:t>
      </w:r>
      <w:r w:rsidRPr="00A64101">
        <w:rPr>
          <w:rStyle w:val="Emphasis"/>
          <w:highlight w:val="green"/>
        </w:rPr>
        <w:t>made them out to be</w:t>
      </w:r>
      <w:r w:rsidRPr="00202084">
        <w:rPr>
          <w:rStyle w:val="StyleUnderline"/>
        </w:rPr>
        <w:t>.</w:t>
      </w:r>
      <w:r w:rsidRPr="00202084">
        <w:rPr>
          <w:sz w:val="16"/>
        </w:rPr>
        <w:t xml:space="preserve"> Ever since Secretary of State Mike Pompeo took his post in April 2018, he has insisted that the world’s problems with Iran extend beyond the nuclear issue to a wide range of global troublemaking. After Trump pulled out from the Obama administration’s nuclear deal with Iran, America’s European allies remained signatories—and European leaders tended to paint Iran as the victim of the Trump administration’s increasing </w:t>
      </w:r>
      <w:proofErr w:type="spellStart"/>
      <w:r w:rsidRPr="00202084">
        <w:rPr>
          <w:sz w:val="16"/>
        </w:rPr>
        <w:t>confrontationalism</w:t>
      </w:r>
      <w:proofErr w:type="spellEnd"/>
      <w:r w:rsidRPr="00202084">
        <w:rPr>
          <w:sz w:val="16"/>
        </w:rPr>
        <w:t>. (To be sure, European leaders, like the Obama administration, recognized the problems of Iran’s support for proxy groups and missile development, but argued that they could be addressed outside the nuclear deal</w:t>
      </w:r>
      <w:r w:rsidRPr="00202084">
        <w:rPr>
          <w:rStyle w:val="StyleUnderline"/>
        </w:rPr>
        <w:t xml:space="preserve">.) Yet now </w:t>
      </w:r>
      <w:r w:rsidRPr="00A64101">
        <w:rPr>
          <w:rStyle w:val="StyleUnderline"/>
          <w:highlight w:val="green"/>
        </w:rPr>
        <w:t>Iran is fulfilling the prophecy</w:t>
      </w:r>
      <w:r w:rsidRPr="00202084">
        <w:rPr>
          <w:rStyle w:val="StyleUnderline"/>
        </w:rPr>
        <w:t xml:space="preserve"> of itself as a villain on the world stage, </w:t>
      </w:r>
      <w:r w:rsidRPr="00A64101">
        <w:rPr>
          <w:rStyle w:val="StyleUnderline"/>
          <w:highlight w:val="green"/>
        </w:rPr>
        <w:t>planning attacks</w:t>
      </w:r>
      <w:r w:rsidRPr="00202084">
        <w:rPr>
          <w:rStyle w:val="StyleUnderline"/>
        </w:rPr>
        <w:t xml:space="preserve"> against regime opponents in Europe </w:t>
      </w:r>
      <w:r w:rsidRPr="00A64101">
        <w:rPr>
          <w:rStyle w:val="StyleUnderline"/>
          <w:highlight w:val="green"/>
        </w:rPr>
        <w:t>and harassing international vessels</w:t>
      </w:r>
      <w:r w:rsidRPr="00202084">
        <w:rPr>
          <w:rStyle w:val="StyleUnderline"/>
        </w:rPr>
        <w:t xml:space="preserve"> in clear violation of international law.</w:t>
      </w:r>
      <w:r w:rsidRPr="00202084">
        <w:rPr>
          <w:sz w:val="16"/>
        </w:rPr>
        <w:t xml:space="preserve"> After seizing the British tanker, Iran released footage of armed soldiers rappelling down from a helicopter to board it, along with a video of an Iranian flag flying over the ship. </w:t>
      </w:r>
      <w:r w:rsidRPr="00202084">
        <w:rPr>
          <w:rStyle w:val="StyleUnderline"/>
        </w:rPr>
        <w:t xml:space="preserve">Iran’s calculation may be that such hostilities can create more daylight between the U.S. and its allies, but its </w:t>
      </w:r>
      <w:r w:rsidRPr="00A64101">
        <w:rPr>
          <w:rStyle w:val="StyleUnderline"/>
          <w:highlight w:val="green"/>
        </w:rPr>
        <w:t>aggression may</w:t>
      </w:r>
      <w:r w:rsidRPr="00202084">
        <w:rPr>
          <w:rStyle w:val="StyleUnderline"/>
        </w:rPr>
        <w:t xml:space="preserve"> end up </w:t>
      </w:r>
      <w:r w:rsidRPr="00A64101">
        <w:rPr>
          <w:rStyle w:val="StyleUnderline"/>
          <w:highlight w:val="green"/>
        </w:rPr>
        <w:t>having the opposite effect</w:t>
      </w:r>
    </w:p>
    <w:p w14:paraId="1D53BC35" w14:textId="77777777" w:rsidR="0004169B" w:rsidRDefault="0004169B" w:rsidP="006E0CA3">
      <w:pPr>
        <w:rPr>
          <w:rStyle w:val="StyleUnderline"/>
        </w:rPr>
      </w:pPr>
    </w:p>
    <w:p w14:paraId="1EF282F4" w14:textId="77777777" w:rsidR="0004169B" w:rsidRDefault="0004169B" w:rsidP="006E0CA3">
      <w:pPr>
        <w:rPr>
          <w:rStyle w:val="StyleUnderline"/>
        </w:rPr>
      </w:pPr>
    </w:p>
    <w:p w14:paraId="21234E8E" w14:textId="77777777" w:rsidR="0004169B" w:rsidRDefault="0004169B" w:rsidP="006E0CA3">
      <w:pPr>
        <w:rPr>
          <w:rStyle w:val="StyleUnderline"/>
        </w:rPr>
      </w:pPr>
    </w:p>
    <w:p w14:paraId="4ADA8EC2" w14:textId="77777777" w:rsidR="0004169B" w:rsidRDefault="0004169B" w:rsidP="006E0CA3">
      <w:pPr>
        <w:rPr>
          <w:rStyle w:val="StyleUnderline"/>
        </w:rPr>
      </w:pPr>
    </w:p>
    <w:p w14:paraId="4474F2FA" w14:textId="77777777" w:rsidR="0004169B" w:rsidRDefault="0004169B" w:rsidP="006E0CA3">
      <w:pPr>
        <w:rPr>
          <w:rStyle w:val="StyleUnderline"/>
        </w:rPr>
      </w:pPr>
    </w:p>
    <w:p w14:paraId="19FFA91A" w14:textId="77777777" w:rsidR="0004169B" w:rsidRDefault="0004169B" w:rsidP="006E0CA3">
      <w:pPr>
        <w:rPr>
          <w:rStyle w:val="StyleUnderline"/>
        </w:rPr>
      </w:pPr>
    </w:p>
    <w:p w14:paraId="29813ECD" w14:textId="77777777" w:rsidR="0004169B" w:rsidRDefault="0004169B" w:rsidP="006E0CA3">
      <w:pPr>
        <w:rPr>
          <w:rStyle w:val="StyleUnderline"/>
        </w:rPr>
      </w:pPr>
    </w:p>
    <w:p w14:paraId="7772A750" w14:textId="00070CC3" w:rsidR="006E0CA3" w:rsidRPr="006E0CA3" w:rsidRDefault="006E0CA3" w:rsidP="006E0CA3">
      <w:pPr>
        <w:rPr>
          <w:b/>
          <w:u w:val="single"/>
        </w:rPr>
      </w:pPr>
      <w:r w:rsidRPr="00202084">
        <w:rPr>
          <w:sz w:val="16"/>
        </w:rPr>
        <w:t xml:space="preserve">—U.K. Foreign Secretary Jeremy Hunt, an advocate of the nuclear deal, has condemned Iran’s seizure of the tanker and said yesterday that he would create a joint European maritime mission to address continued Iranian threats in the Persian Gulf. If Iran </w:t>
      </w:r>
      <w:proofErr w:type="gramStart"/>
      <w:r w:rsidRPr="00202084">
        <w:rPr>
          <w:sz w:val="16"/>
        </w:rPr>
        <w:t>continues on</w:t>
      </w:r>
      <w:proofErr w:type="gramEnd"/>
      <w:r w:rsidRPr="00202084">
        <w:rPr>
          <w:sz w:val="16"/>
        </w:rPr>
        <w:t xml:space="preserve"> that path, vows from Democratic presidential candidates to reenter the nuclear deal if elected in 2020 may be ever more unlikely. “Iran is not making it easier for European states to invest political capital in trying to uphold the [nuclear deal] and legitimate trade with Tehran,” Schneider told me. Read: The three myths of the Iran deal </w:t>
      </w:r>
      <w:proofErr w:type="gramStart"/>
      <w:r w:rsidRPr="00202084">
        <w:rPr>
          <w:rStyle w:val="StyleUnderline"/>
        </w:rPr>
        <w:t>The</w:t>
      </w:r>
      <w:proofErr w:type="gramEnd"/>
      <w:r w:rsidRPr="00202084">
        <w:rPr>
          <w:rStyle w:val="StyleUnderline"/>
        </w:rPr>
        <w:t xml:space="preserve"> issue, as ever with the Trump administration’s maximum-pressure campaign, is where it will lead. Now that the U.S. looks again like the grown-up in the room vis-à-vis Iran, will it use its new political capital to strengthen its hand and bring about concessions? Or will the hard-liners in Trump’s orbit see the end game as something else—perhaps </w:t>
      </w:r>
      <w:r w:rsidRPr="00A64101">
        <w:rPr>
          <w:rStyle w:val="StyleUnderline"/>
          <w:highlight w:val="green"/>
        </w:rPr>
        <w:t>getting Iran to</w:t>
      </w:r>
      <w:r w:rsidRPr="00202084">
        <w:rPr>
          <w:rStyle w:val="StyleUnderline"/>
        </w:rPr>
        <w:t xml:space="preserve"> one day </w:t>
      </w:r>
      <w:r w:rsidRPr="00A64101">
        <w:rPr>
          <w:rStyle w:val="StyleUnderline"/>
          <w:highlight w:val="green"/>
        </w:rPr>
        <w:t>take the kind of escalation that could justify</w:t>
      </w:r>
      <w:r w:rsidRPr="00202084">
        <w:rPr>
          <w:rStyle w:val="StyleUnderline"/>
        </w:rPr>
        <w:t xml:space="preserve"> a </w:t>
      </w:r>
      <w:r w:rsidRPr="00A64101">
        <w:rPr>
          <w:rStyle w:val="StyleUnderline"/>
          <w:highlight w:val="green"/>
        </w:rPr>
        <w:t>U.S. military strike</w:t>
      </w:r>
      <w:r w:rsidRPr="00202084">
        <w:rPr>
          <w:rStyle w:val="StyleUnderline"/>
        </w:rPr>
        <w:t xml:space="preserve"> and </w:t>
      </w:r>
      <w:r w:rsidRPr="00A64101">
        <w:rPr>
          <w:rStyle w:val="StyleUnderline"/>
          <w:highlight w:val="green"/>
        </w:rPr>
        <w:t>pull America</w:t>
      </w:r>
      <w:r w:rsidRPr="00202084">
        <w:rPr>
          <w:rStyle w:val="StyleUnderline"/>
        </w:rPr>
        <w:t xml:space="preserve"> down the road </w:t>
      </w:r>
      <w:r w:rsidRPr="00A64101">
        <w:rPr>
          <w:rStyle w:val="StyleUnderline"/>
          <w:highlight w:val="green"/>
        </w:rPr>
        <w:t>into</w:t>
      </w:r>
      <w:r w:rsidRPr="00202084">
        <w:rPr>
          <w:rStyle w:val="StyleUnderline"/>
        </w:rPr>
        <w:t xml:space="preserve"> an </w:t>
      </w:r>
      <w:r w:rsidRPr="00A64101">
        <w:rPr>
          <w:rStyle w:val="StyleUnderline"/>
          <w:highlight w:val="green"/>
        </w:rPr>
        <w:t>open-ended conflict</w:t>
      </w:r>
      <w:r w:rsidRPr="00202084">
        <w:rPr>
          <w:rStyle w:val="StyleUnderline"/>
        </w:rPr>
        <w:t>?</w:t>
      </w:r>
    </w:p>
    <w:p w14:paraId="5A148356" w14:textId="77777777" w:rsidR="006E0CA3" w:rsidRDefault="006E0CA3" w:rsidP="006E0CA3">
      <w:pPr>
        <w:rPr>
          <w:rStyle w:val="StyleUnderline"/>
        </w:rPr>
      </w:pPr>
    </w:p>
    <w:p w14:paraId="251E4449" w14:textId="77777777" w:rsidR="006E0CA3" w:rsidRDefault="006E0CA3" w:rsidP="006E0CA3">
      <w:pPr>
        <w:pStyle w:val="Heading4"/>
      </w:pPr>
      <w:r>
        <w:lastRenderedPageBreak/>
        <w:t>War with Iran is devastating – new military tech, oil volatility, and great power drawn in.</w:t>
      </w:r>
    </w:p>
    <w:p w14:paraId="152E718C" w14:textId="77777777" w:rsidR="006E0CA3" w:rsidRPr="00D44AC1" w:rsidRDefault="006E0CA3" w:rsidP="006E0CA3">
      <w:proofErr w:type="spellStart"/>
      <w:r>
        <w:rPr>
          <w:rStyle w:val="Style13ptBold"/>
        </w:rPr>
        <w:t>Haltiwanger</w:t>
      </w:r>
      <w:proofErr w:type="spellEnd"/>
      <w:r>
        <w:rPr>
          <w:rStyle w:val="Style13ptBold"/>
        </w:rPr>
        <w:t xml:space="preserve"> 19 </w:t>
      </w:r>
      <w:r w:rsidRPr="00D44AC1">
        <w:t xml:space="preserve">John </w:t>
      </w:r>
      <w:proofErr w:type="spellStart"/>
      <w:r w:rsidRPr="00D44AC1">
        <w:t>Haltiwanger</w:t>
      </w:r>
      <w:proofErr w:type="spellEnd"/>
      <w:r>
        <w:t xml:space="preserve"> [</w:t>
      </w:r>
      <w:r w:rsidRPr="00D44AC1">
        <w:t>BA in History from St. Mary's College of Maryland and an MSc in International Relations from the University of Glasgow</w:t>
      </w:r>
      <w:r>
        <w:t>]</w:t>
      </w:r>
      <w:r w:rsidRPr="00D44AC1">
        <w:t xml:space="preserve">, 9-19-2019, "Trump and Iran may be on the brink of a war that would likely be devastating to both sides," Business Insider, </w:t>
      </w:r>
      <w:hyperlink r:id="rId15" w:history="1">
        <w:r w:rsidRPr="00647B1F">
          <w:rPr>
            <w:rStyle w:val="Hyperlink"/>
          </w:rPr>
          <w:t>https://www.businessinsider.com/trump-iran-near-brink-of-a-war-that-would-likely-devastate-both-sides-2019-5</w:t>
        </w:r>
      </w:hyperlink>
      <w:r>
        <w:t xml:space="preserve"> SM</w:t>
      </w:r>
    </w:p>
    <w:p w14:paraId="31C6D736" w14:textId="77777777" w:rsidR="006E0CA3" w:rsidRDefault="006E0CA3" w:rsidP="006E0CA3">
      <w:pPr>
        <w:rPr>
          <w:rStyle w:val="StyleUnderline"/>
        </w:rPr>
      </w:pPr>
      <w:r w:rsidRPr="00C30040">
        <w:rPr>
          <w:rStyle w:val="StyleUnderline"/>
        </w:rPr>
        <w:t xml:space="preserve">Trump and Iran may be on the brink of a </w:t>
      </w:r>
      <w:r w:rsidRPr="00A64101">
        <w:rPr>
          <w:rStyle w:val="StyleUnderline"/>
          <w:highlight w:val="green"/>
        </w:rPr>
        <w:t>war</w:t>
      </w:r>
      <w:r w:rsidRPr="00C30040">
        <w:rPr>
          <w:rStyle w:val="StyleUnderline"/>
        </w:rPr>
        <w:t xml:space="preserve"> that </w:t>
      </w:r>
      <w:r w:rsidRPr="00A64101">
        <w:rPr>
          <w:rStyle w:val="StyleUnderline"/>
          <w:highlight w:val="green"/>
        </w:rPr>
        <w:t>would</w:t>
      </w:r>
      <w:r w:rsidRPr="00C30040">
        <w:rPr>
          <w:rStyle w:val="StyleUnderline"/>
        </w:rPr>
        <w:t xml:space="preserve"> likely </w:t>
      </w:r>
      <w:r w:rsidRPr="00A64101">
        <w:rPr>
          <w:rStyle w:val="StyleUnderline"/>
          <w:highlight w:val="green"/>
        </w:rPr>
        <w:t>be devastating</w:t>
      </w:r>
      <w:r w:rsidRPr="00C30040">
        <w:rPr>
          <w:rStyle w:val="StyleUnderline"/>
        </w:rPr>
        <w:t xml:space="preserve"> to both sides</w:t>
      </w:r>
      <w:r>
        <w:rPr>
          <w:rStyle w:val="StyleUnderline"/>
        </w:rPr>
        <w:t xml:space="preserve"> </w:t>
      </w:r>
      <w:r w:rsidRPr="00D44AC1">
        <w:rPr>
          <w:sz w:val="16"/>
        </w:rPr>
        <w:t xml:space="preserve">John </w:t>
      </w:r>
      <w:proofErr w:type="spellStart"/>
      <w:r w:rsidRPr="00D44AC1">
        <w:rPr>
          <w:sz w:val="16"/>
        </w:rPr>
        <w:t>Haltiwanger</w:t>
      </w:r>
      <w:proofErr w:type="spellEnd"/>
      <w:r w:rsidRPr="00D44AC1">
        <w:rPr>
          <w:sz w:val="16"/>
        </w:rPr>
        <w:t xml:space="preserve"> Sep 19, 2019, 6:53 AM </w:t>
      </w:r>
      <w:proofErr w:type="spellStart"/>
      <w:r w:rsidRPr="00D44AC1">
        <w:rPr>
          <w:sz w:val="16"/>
        </w:rPr>
        <w:t>rouhani</w:t>
      </w:r>
      <w:proofErr w:type="spellEnd"/>
      <w:r w:rsidRPr="00D44AC1">
        <w:rPr>
          <w:sz w:val="16"/>
        </w:rPr>
        <w:t xml:space="preserve"> </w:t>
      </w:r>
      <w:proofErr w:type="spellStart"/>
      <w:r w:rsidRPr="00D44AC1">
        <w:rPr>
          <w:sz w:val="16"/>
        </w:rPr>
        <w:t>donald</w:t>
      </w:r>
      <w:proofErr w:type="spellEnd"/>
      <w:r w:rsidRPr="00D44AC1">
        <w:rPr>
          <w:sz w:val="16"/>
        </w:rPr>
        <w:t xml:space="preserve"> trump </w:t>
      </w:r>
      <w:proofErr w:type="spellStart"/>
      <w:r w:rsidRPr="00D44AC1">
        <w:rPr>
          <w:sz w:val="16"/>
        </w:rPr>
        <w:t>iran</w:t>
      </w:r>
      <w:proofErr w:type="spellEnd"/>
      <w:r w:rsidRPr="00D44AC1">
        <w:rPr>
          <w:sz w:val="16"/>
        </w:rPr>
        <w:t xml:space="preserve"> us war conflict Iranian President Hassan Rouhani and US President Donald Trump. Sergei </w:t>
      </w:r>
      <w:proofErr w:type="spellStart"/>
      <w:r w:rsidRPr="00D44AC1">
        <w:rPr>
          <w:sz w:val="16"/>
        </w:rPr>
        <w:t>Chirikov</w:t>
      </w:r>
      <w:proofErr w:type="spellEnd"/>
      <w:r w:rsidRPr="00D44AC1">
        <w:rPr>
          <w:sz w:val="16"/>
        </w:rPr>
        <w:t>/Pool via REUTERS; GOL/Capital Pictures/</w:t>
      </w:r>
      <w:proofErr w:type="spellStart"/>
      <w:r w:rsidRPr="00D44AC1">
        <w:rPr>
          <w:sz w:val="16"/>
        </w:rPr>
        <w:t>MediaPunch</w:t>
      </w:r>
      <w:proofErr w:type="spellEnd"/>
      <w:r w:rsidRPr="00D44AC1">
        <w:rPr>
          <w:sz w:val="16"/>
        </w:rPr>
        <w:t xml:space="preserve">/AP Analysis banner </w:t>
      </w:r>
      <w:r w:rsidRPr="00C30040">
        <w:rPr>
          <w:rStyle w:val="StyleUnderline"/>
        </w:rPr>
        <w:t>The US could be near the brink of war with Iran again after months of rising tensions.</w:t>
      </w:r>
      <w:r>
        <w:rPr>
          <w:rStyle w:val="StyleUnderline"/>
        </w:rPr>
        <w:t xml:space="preserve"> </w:t>
      </w:r>
      <w:r w:rsidRPr="00D44AC1">
        <w:rPr>
          <w:sz w:val="16"/>
        </w:rPr>
        <w:t xml:space="preserve">An attack on two major oil fields in Saudi Arabia has top Trump administration officials and Republicans in Congress drumming up calls for a military response. </w:t>
      </w:r>
      <w:r w:rsidRPr="00C30040">
        <w:rPr>
          <w:rStyle w:val="StyleUnderline"/>
        </w:rPr>
        <w:t xml:space="preserve">As the US and Saudis consider retaliatory strikes, </w:t>
      </w:r>
      <w:r w:rsidRPr="00A64101">
        <w:rPr>
          <w:rStyle w:val="StyleUnderline"/>
          <w:highlight w:val="green"/>
        </w:rPr>
        <w:t>Iran</w:t>
      </w:r>
      <w:r w:rsidRPr="00C30040">
        <w:rPr>
          <w:rStyle w:val="StyleUnderline"/>
        </w:rPr>
        <w:t xml:space="preserve">'s foreign minister </w:t>
      </w:r>
      <w:r w:rsidRPr="00A64101">
        <w:rPr>
          <w:rStyle w:val="StyleUnderline"/>
          <w:highlight w:val="green"/>
        </w:rPr>
        <w:t>warned</w:t>
      </w:r>
      <w:r w:rsidRPr="00C30040">
        <w:rPr>
          <w:rStyle w:val="StyleUnderline"/>
        </w:rPr>
        <w:t xml:space="preserve"> that </w:t>
      </w:r>
      <w:r w:rsidRPr="00A64101">
        <w:rPr>
          <w:rStyle w:val="StyleUnderline"/>
          <w:highlight w:val="green"/>
        </w:rPr>
        <w:t>any attack could lead to "all-out war</w:t>
      </w:r>
      <w:r w:rsidRPr="00C30040">
        <w:rPr>
          <w:rStyle w:val="StyleUnderline"/>
        </w:rPr>
        <w:t>."</w:t>
      </w:r>
      <w:r>
        <w:rPr>
          <w:rStyle w:val="StyleUnderline"/>
        </w:rPr>
        <w:t xml:space="preserve"> </w:t>
      </w:r>
      <w:r w:rsidRPr="00C30040">
        <w:rPr>
          <w:rStyle w:val="StyleUnderline"/>
        </w:rPr>
        <w:t xml:space="preserve">A war with Iran would likely be geopolitically and economically disastrous while further </w:t>
      </w:r>
      <w:r w:rsidRPr="00A64101">
        <w:rPr>
          <w:rStyle w:val="StyleUnderline"/>
          <w:highlight w:val="green"/>
        </w:rPr>
        <w:t>destabilizing a region</w:t>
      </w:r>
      <w:r w:rsidRPr="00C30040">
        <w:rPr>
          <w:rStyle w:val="StyleUnderline"/>
        </w:rPr>
        <w:t xml:space="preserve"> that has been </w:t>
      </w:r>
      <w:r w:rsidRPr="00A64101">
        <w:rPr>
          <w:rStyle w:val="StyleUnderline"/>
          <w:highlight w:val="green"/>
        </w:rPr>
        <w:t>consumed by conflict</w:t>
      </w:r>
      <w:r w:rsidRPr="00C30040">
        <w:rPr>
          <w:rStyle w:val="StyleUnderline"/>
        </w:rPr>
        <w:t xml:space="preserve"> for years.</w:t>
      </w:r>
      <w:r>
        <w:rPr>
          <w:rStyle w:val="StyleUnderline"/>
        </w:rPr>
        <w:t xml:space="preserve"> </w:t>
      </w:r>
      <w:r w:rsidRPr="00D44AC1">
        <w:rPr>
          <w:sz w:val="16"/>
        </w:rPr>
        <w:t xml:space="preserve">Visit Insider's homepage for more stories. </w:t>
      </w:r>
      <w:r w:rsidRPr="00C30040">
        <w:rPr>
          <w:rStyle w:val="StyleUnderline"/>
        </w:rPr>
        <w:t>Tensions between the US and Iran have reached historic heights in recent months, prompting fears of a military confrontation that could escalate into all-out war.</w:t>
      </w:r>
      <w:r>
        <w:rPr>
          <w:rStyle w:val="StyleUnderline"/>
        </w:rPr>
        <w:t xml:space="preserve"> </w:t>
      </w:r>
      <w:r w:rsidRPr="00D44AC1">
        <w:rPr>
          <w:sz w:val="16"/>
        </w:rPr>
        <w:t xml:space="preserve">Here's a breakdown of what's going on, how we got here, and what the stakes are. What's going on with Iran? In May, the US deployed military assets to the Middle East to counter threats from Iran. This was around the same time US sanctions meant to choke out Iran's oil revenue went into full effect. Within weeks, oil tankers in the region were attacked, which the US blamed on Iran. The US said Iran used naval mines to sabotage the tankers. Iran also seized oil tankers, which further increased tensions. In late June, Iran shot down a US Navy drone, which nearly prompted a military response from President Donald Trump. Trump called off the retaliatory strike at the last minute, however, stating it would not have been </w:t>
      </w:r>
      <w:proofErr w:type="gramStart"/>
      <w:r w:rsidRPr="00D44AC1">
        <w:rPr>
          <w:sz w:val="16"/>
        </w:rPr>
        <w:t>proportionate</w:t>
      </w:r>
      <w:proofErr w:type="gramEnd"/>
      <w:r w:rsidRPr="00D44AC1">
        <w:rPr>
          <w:sz w:val="16"/>
        </w:rPr>
        <w:t xml:space="preserve"> to the downing of an unmanned aircraft. In the time since, the US has continued to issue economic sanctions as Trump has occasionally flirted with the idea of holding talks with Iran. Read more: Iran could be risking war over the Saudi oil fields because it deliberately wants to spike up the price of oil </w:t>
      </w:r>
      <w:r w:rsidRPr="00C30040">
        <w:rPr>
          <w:rStyle w:val="StyleUnderline"/>
        </w:rPr>
        <w:t xml:space="preserve">Meanwhile, </w:t>
      </w:r>
      <w:r w:rsidRPr="00A64101">
        <w:rPr>
          <w:rStyle w:val="StyleUnderline"/>
          <w:highlight w:val="green"/>
        </w:rPr>
        <w:t>Iran</w:t>
      </w:r>
      <w:r w:rsidRPr="00C30040">
        <w:rPr>
          <w:rStyle w:val="StyleUnderline"/>
        </w:rPr>
        <w:t xml:space="preserve"> in recent months </w:t>
      </w:r>
      <w:r w:rsidRPr="00A64101">
        <w:rPr>
          <w:rStyle w:val="StyleUnderline"/>
          <w:highlight w:val="green"/>
        </w:rPr>
        <w:t>took</w:t>
      </w:r>
      <w:r w:rsidRPr="00C30040">
        <w:rPr>
          <w:rStyle w:val="StyleUnderline"/>
        </w:rPr>
        <w:t xml:space="preserve"> several </w:t>
      </w:r>
      <w:r w:rsidRPr="00A64101">
        <w:rPr>
          <w:rStyle w:val="StyleUnderline"/>
          <w:highlight w:val="green"/>
        </w:rPr>
        <w:t>major steps away from the</w:t>
      </w:r>
      <w:r w:rsidRPr="00C30040">
        <w:rPr>
          <w:rStyle w:val="StyleUnderline"/>
        </w:rPr>
        <w:t xml:space="preserve"> 2015 </w:t>
      </w:r>
      <w:r w:rsidRPr="00A64101">
        <w:rPr>
          <w:rStyle w:val="StyleUnderline"/>
          <w:highlight w:val="green"/>
        </w:rPr>
        <w:t>nuclear deal</w:t>
      </w:r>
      <w:r w:rsidRPr="00C30040">
        <w:rPr>
          <w:rStyle w:val="StyleUnderline"/>
        </w:rPr>
        <w:t xml:space="preserve"> orchestrated by the Obama administration, </w:t>
      </w:r>
      <w:r w:rsidRPr="00A64101">
        <w:rPr>
          <w:rStyle w:val="StyleUnderline"/>
          <w:highlight w:val="green"/>
        </w:rPr>
        <w:t>raising concerns</w:t>
      </w:r>
      <w:r w:rsidRPr="00C30040">
        <w:rPr>
          <w:rStyle w:val="StyleUnderline"/>
        </w:rPr>
        <w:t xml:space="preserve"> among European countries who were also signatories to the crumbling agreement. Iran has taken such actions in an effort </w:t>
      </w:r>
      <w:r w:rsidRPr="00A64101">
        <w:rPr>
          <w:rStyle w:val="StyleUnderline"/>
          <w:highlight w:val="green"/>
        </w:rPr>
        <w:t>to gain leverage</w:t>
      </w:r>
      <w:r w:rsidRPr="00C30040">
        <w:rPr>
          <w:rStyle w:val="StyleUnderline"/>
        </w:rPr>
        <w:t xml:space="preserve"> and relief from US </w:t>
      </w:r>
      <w:proofErr w:type="gramStart"/>
      <w:r w:rsidRPr="00C30040">
        <w:rPr>
          <w:rStyle w:val="StyleUnderline"/>
        </w:rPr>
        <w:t>sanctions, but</w:t>
      </w:r>
      <w:proofErr w:type="gramEnd"/>
      <w:r w:rsidRPr="00C30040">
        <w:rPr>
          <w:rStyle w:val="StyleUnderline"/>
        </w:rPr>
        <w:t xml:space="preserve"> has not had much success.</w:t>
      </w:r>
      <w:r>
        <w:rPr>
          <w:rStyle w:val="StyleUnderline"/>
        </w:rPr>
        <w:t xml:space="preserve"> </w:t>
      </w:r>
      <w:r w:rsidRPr="00D44AC1">
        <w:rPr>
          <w:sz w:val="16"/>
        </w:rPr>
        <w:t xml:space="preserve">For a brief window, it seemed possible that Trump and Iranian President Hassan Rouhani might meet to find a way to end the stalemate, but </w:t>
      </w:r>
      <w:r w:rsidRPr="00A64101">
        <w:rPr>
          <w:rStyle w:val="StyleUnderline"/>
          <w:highlight w:val="green"/>
        </w:rPr>
        <w:t>Iran</w:t>
      </w:r>
      <w:r w:rsidRPr="00C30040">
        <w:rPr>
          <w:rStyle w:val="StyleUnderline"/>
        </w:rPr>
        <w:t xml:space="preserve"> has </w:t>
      </w:r>
      <w:r w:rsidRPr="00A64101">
        <w:rPr>
          <w:rStyle w:val="StyleUnderline"/>
          <w:highlight w:val="green"/>
        </w:rPr>
        <w:t>ruled out</w:t>
      </w:r>
      <w:r w:rsidRPr="00C30040">
        <w:rPr>
          <w:rStyle w:val="StyleUnderline"/>
        </w:rPr>
        <w:t xml:space="preserve"> any </w:t>
      </w:r>
      <w:r w:rsidRPr="00A64101">
        <w:rPr>
          <w:rStyle w:val="StyleUnderline"/>
          <w:highlight w:val="green"/>
        </w:rPr>
        <w:t>talks</w:t>
      </w:r>
      <w:r w:rsidRPr="00C30040">
        <w:rPr>
          <w:rStyle w:val="StyleUnderline"/>
        </w:rPr>
        <w:t xml:space="preserve"> unless the US lifts sanctions and returns to the 2015 nuclear deal. Trump pulled the US out of the deal in May 2018, and US-Iran relations have deteriorated ever since.</w:t>
      </w:r>
      <w:r w:rsidRPr="00D44AC1">
        <w:rPr>
          <w:sz w:val="16"/>
        </w:rPr>
        <w:t xml:space="preserve"> The situation has escalated significantly in recent days following attacks on two major oil facilities in Saudi Arabia on September 14, which disrupted the global oil supply. Iran-backed Houthi rebels in Yemen claimed responsibility, but both the US and Saudi Arabia have implicated Tehran. Top Republicans in Congress and key US officials, including Secretary of State Mike Pompeo, have described the incident as an act of war by Iran against Saudi Arabia. Former US officials and foreign policy experts say the signs point to Iran as the culprit, but neither Washington nor Riyadh have presented definitive evidence that Tehran is responsible for the oil field attacks. </w:t>
      </w:r>
      <w:r w:rsidRPr="00C30040">
        <w:rPr>
          <w:rStyle w:val="StyleUnderline"/>
        </w:rPr>
        <w:t xml:space="preserve">Shortly after the incident, </w:t>
      </w:r>
      <w:r w:rsidRPr="00A64101">
        <w:rPr>
          <w:rStyle w:val="StyleUnderline"/>
          <w:highlight w:val="green"/>
        </w:rPr>
        <w:t>Trump tweeted</w:t>
      </w:r>
      <w:r w:rsidRPr="00C30040">
        <w:rPr>
          <w:rStyle w:val="StyleUnderline"/>
        </w:rPr>
        <w:t xml:space="preserve"> that </w:t>
      </w:r>
      <w:r w:rsidRPr="00A64101">
        <w:rPr>
          <w:rStyle w:val="StyleUnderline"/>
          <w:highlight w:val="green"/>
        </w:rPr>
        <w:t>the US was "locked and loaded</w:t>
      </w:r>
      <w:r w:rsidRPr="00C30040">
        <w:rPr>
          <w:rStyle w:val="StyleUnderline"/>
        </w:rPr>
        <w:t>," indicating that a US military response could be on the horizon</w:t>
      </w:r>
      <w:r w:rsidRPr="00D44AC1">
        <w:rPr>
          <w:sz w:val="16"/>
        </w:rPr>
        <w:t xml:space="preserve">. He's since walked back on that somewhat, and said he's not interested in going to war. Trump on Wednesday also announced a new wave of sanctions against Iran. </w:t>
      </w:r>
      <w:r w:rsidRPr="00C30040">
        <w:rPr>
          <w:rStyle w:val="StyleUnderline"/>
        </w:rPr>
        <w:t xml:space="preserve">But Trump is surrounded by advisers and </w:t>
      </w:r>
      <w:r w:rsidRPr="00A64101">
        <w:rPr>
          <w:rStyle w:val="StyleUnderline"/>
          <w:highlight w:val="green"/>
        </w:rPr>
        <w:t>politicians</w:t>
      </w:r>
      <w:r w:rsidRPr="00C30040">
        <w:rPr>
          <w:rStyle w:val="StyleUnderline"/>
        </w:rPr>
        <w:t xml:space="preserve"> who </w:t>
      </w:r>
      <w:r w:rsidRPr="00A64101">
        <w:rPr>
          <w:rStyle w:val="StyleUnderline"/>
          <w:highlight w:val="green"/>
        </w:rPr>
        <w:t>are hawkish and fiercely anti-Iran,</w:t>
      </w:r>
      <w:r w:rsidRPr="00C30040">
        <w:rPr>
          <w:rStyle w:val="StyleUnderline"/>
        </w:rPr>
        <w:t xml:space="preserve"> which is raising anxieties in Washington and beyond about the potential for conflict.</w:t>
      </w:r>
      <w:r>
        <w:rPr>
          <w:rStyle w:val="StyleUnderline"/>
        </w:rPr>
        <w:t xml:space="preserve"> </w:t>
      </w:r>
      <w:r w:rsidRPr="00D44AC1">
        <w:rPr>
          <w:sz w:val="16"/>
        </w:rPr>
        <w:t xml:space="preserve">Meanwhile, Iran's foreign minister Javad Zarif on Thursday warned that a US or Saudi military strike against his country would lead to "all-out war." "I make a very serious statement about defending our country. I am making a very serious statement that we don't want to engage in a military confrontation," Zarif told CNN. "We won't blink to defend our territory." How did we get here? The US and Iran have a complicated history and have been adversaries for decades, encapsulated in the oft-repeated "Death to America" chants from Iranian leaders. In many ways, the modern US-Iran relationship began via a CIA-orchestrated coup in the 1950s that </w:t>
      </w:r>
      <w:r w:rsidRPr="00D44AC1">
        <w:rPr>
          <w:sz w:val="16"/>
        </w:rPr>
        <w:lastRenderedPageBreak/>
        <w:t xml:space="preserve">placed a pro-American monarch — Shah Mohammad Reza Pahlavi — in charge of the Middle Eastern country. The shah was overthrown in the 1979 Islamic Revolution, an uprising that shook the foundations of the Muslim world and led to the infamous hostage crisis at the US embassy in Tehran that continues to be a touchy subject in Washington. SPONSORED BY MERRILL Bulletin: Market-Savvy Merrill Need a Weekly Dose of Finance-Savvy? Check Out </w:t>
      </w:r>
      <w:proofErr w:type="gramStart"/>
      <w:r w:rsidRPr="00D44AC1">
        <w:rPr>
          <w:sz w:val="16"/>
        </w:rPr>
        <w:t>The</w:t>
      </w:r>
      <w:proofErr w:type="gramEnd"/>
      <w:r w:rsidRPr="00D44AC1">
        <w:rPr>
          <w:sz w:val="16"/>
        </w:rPr>
        <w:t xml:space="preserve"> Bulletin VISIT SITE Advertisement Read more: CIA predicted the Iran crisis that spiraled out of Trump pulling the US from the 2015 nuclear deal After years of animosity, former President Barack Obama sought to improve relations with Iran via diplomacy. Obama's administration orchestrated the landmark pact known as the Iran nuclear deal, which was finalized in July 2015 and hoped to prevent Iran from obtaining nuclear weapons in exchange for the easing of economic sanctions. Critics of the deal said it didn't go far enough to bar Iran from building nuclear weapons and that Tehran could not be trusted. Along these lines, Trump withdrew the US from the deal in May 2018 despite having no evidence Iran was violating its terms. This move put Washington at odds with key allies, and the already contentious US-Iran relationship took a turn for the worse. The situation was hardly improved after Trump in April designated Iran's elite Revolutionary Guard Corps as a foreign terror organization. This prompted Iranian leaders to warn that any action taken against the country would lead to "a reciprocal action." The Trump administration in April also announced it would move to block all countries from buying Iran's oil on top of the sanctions already crippling the Iranian economy. ADVERTISING </w:t>
      </w:r>
      <w:proofErr w:type="spellStart"/>
      <w:r w:rsidRPr="00D44AC1">
        <w:rPr>
          <w:sz w:val="16"/>
        </w:rPr>
        <w:t>inRead</w:t>
      </w:r>
      <w:proofErr w:type="spellEnd"/>
      <w:r w:rsidRPr="00D44AC1">
        <w:rPr>
          <w:sz w:val="16"/>
        </w:rPr>
        <w:t xml:space="preserve"> invented by </w:t>
      </w:r>
      <w:proofErr w:type="spellStart"/>
      <w:r w:rsidRPr="00D44AC1">
        <w:rPr>
          <w:sz w:val="16"/>
        </w:rPr>
        <w:t>Teads</w:t>
      </w:r>
      <w:proofErr w:type="spellEnd"/>
      <w:r w:rsidRPr="00D44AC1">
        <w:rPr>
          <w:sz w:val="16"/>
        </w:rPr>
        <w:t xml:space="preserve"> </w:t>
      </w:r>
      <w:proofErr w:type="gramStart"/>
      <w:r w:rsidRPr="00D44AC1">
        <w:rPr>
          <w:sz w:val="16"/>
        </w:rPr>
        <w:t>The</w:t>
      </w:r>
      <w:proofErr w:type="gramEnd"/>
      <w:r w:rsidRPr="00D44AC1">
        <w:rPr>
          <w:sz w:val="16"/>
        </w:rPr>
        <w:t xml:space="preserve"> US and Iran have also been working against one another in the ongoing war in Yemen, where the US-backed Saudi-led coalition is fighting against the Iran-backed Houthi rebels. And in the ongoing Syria conflict, Iran and its proxies have supported Syrian President Bashar Assad, whose forces Trump has launched military strikes against. What are the stakes? </w:t>
      </w:r>
      <w:r w:rsidRPr="00C30040">
        <w:rPr>
          <w:rStyle w:val="StyleUnderline"/>
        </w:rPr>
        <w:t xml:space="preserve">A </w:t>
      </w:r>
      <w:r w:rsidRPr="00A64101">
        <w:rPr>
          <w:rStyle w:val="StyleUnderline"/>
          <w:highlight w:val="green"/>
        </w:rPr>
        <w:t>war with Iran would</w:t>
      </w:r>
      <w:r w:rsidRPr="00C30040">
        <w:rPr>
          <w:rStyle w:val="StyleUnderline"/>
        </w:rPr>
        <w:t xml:space="preserve"> potentially </w:t>
      </w:r>
      <w:r w:rsidRPr="00A64101">
        <w:rPr>
          <w:rStyle w:val="StyleUnderline"/>
          <w:highlight w:val="green"/>
        </w:rPr>
        <w:t>be</w:t>
      </w:r>
      <w:r w:rsidRPr="00C30040">
        <w:rPr>
          <w:rStyle w:val="StyleUnderline"/>
        </w:rPr>
        <w:t xml:space="preserve"> more </w:t>
      </w:r>
      <w:r w:rsidRPr="00A64101">
        <w:rPr>
          <w:rStyle w:val="StyleUnderline"/>
          <w:highlight w:val="green"/>
        </w:rPr>
        <w:t>calamitous</w:t>
      </w:r>
      <w:r w:rsidRPr="00C30040">
        <w:rPr>
          <w:rStyle w:val="StyleUnderline"/>
        </w:rPr>
        <w:t xml:space="preserve"> than the US invasion of Iraq in 2003, which led to </w:t>
      </w:r>
      <w:r w:rsidRPr="00A64101">
        <w:rPr>
          <w:rStyle w:val="StyleUnderline"/>
          <w:highlight w:val="green"/>
        </w:rPr>
        <w:t>hundreds of thousands of deaths</w:t>
      </w:r>
      <w:r w:rsidRPr="00C30040">
        <w:rPr>
          <w:rStyle w:val="StyleUnderline"/>
        </w:rPr>
        <w:t xml:space="preserve">, bogged the US down in a </w:t>
      </w:r>
      <w:r w:rsidRPr="00A64101">
        <w:rPr>
          <w:rStyle w:val="StyleUnderline"/>
          <w:highlight w:val="green"/>
        </w:rPr>
        <w:t>costly and lengthy war</w:t>
      </w:r>
      <w:r w:rsidRPr="00C30040">
        <w:rPr>
          <w:rStyle w:val="StyleUnderline"/>
        </w:rPr>
        <w:t xml:space="preserve">, and helped </w:t>
      </w:r>
      <w:r w:rsidRPr="00A64101">
        <w:rPr>
          <w:rStyle w:val="StyleUnderline"/>
          <w:highlight w:val="green"/>
        </w:rPr>
        <w:t>catalyze the rise of the Islamic State</w:t>
      </w:r>
      <w:r w:rsidRPr="00C30040">
        <w:rPr>
          <w:rStyle w:val="StyleUnderline"/>
        </w:rPr>
        <w:t xml:space="preserve"> group.</w:t>
      </w:r>
      <w:r>
        <w:rPr>
          <w:rStyle w:val="StyleUnderline"/>
        </w:rPr>
        <w:t xml:space="preserve"> </w:t>
      </w:r>
      <w:r w:rsidRPr="00C30040">
        <w:rPr>
          <w:rStyle w:val="StyleUnderline"/>
        </w:rPr>
        <w:t>Iran has a population of about 82 million people, and its military is ranked as the 14th most powerful. According to recent estimates, Iran has 523,000 active military personnel in addition to 250,000 reserve personnel.</w:t>
      </w:r>
      <w:r>
        <w:rPr>
          <w:rStyle w:val="StyleUnderline"/>
        </w:rPr>
        <w:t xml:space="preserve"> </w:t>
      </w:r>
      <w:r w:rsidRPr="00C30040">
        <w:rPr>
          <w:rStyle w:val="StyleUnderline"/>
        </w:rPr>
        <w:t>Comparatively, Iraq had a population of about 25 million people, and the Iraqi military had fewer than 450,000 personnel when the US invaded over a decade ago.</w:t>
      </w:r>
      <w:r>
        <w:rPr>
          <w:rStyle w:val="StyleUnderline"/>
        </w:rPr>
        <w:t xml:space="preserve"> </w:t>
      </w:r>
      <w:r w:rsidRPr="00D44AC1">
        <w:rPr>
          <w:sz w:val="16"/>
        </w:rPr>
        <w:t xml:space="preserve">Iran is also much bigger than Iraq geographically. It has 591,000 square miles of land versus Iraq's 168,000 square miles, and its influence has grown as the power of its rival Iraq collapsed in the wake of the US war there. </w:t>
      </w:r>
      <w:r w:rsidRPr="00C30040">
        <w:rPr>
          <w:rStyle w:val="StyleUnderline"/>
        </w:rPr>
        <w:t xml:space="preserve">If the US launched an </w:t>
      </w:r>
      <w:r w:rsidRPr="00A64101">
        <w:rPr>
          <w:rStyle w:val="StyleUnderline"/>
          <w:highlight w:val="green"/>
        </w:rPr>
        <w:t>attack</w:t>
      </w:r>
      <w:r w:rsidRPr="00C30040">
        <w:rPr>
          <w:rStyle w:val="StyleUnderline"/>
        </w:rPr>
        <w:t xml:space="preserve"> against Iran, it </w:t>
      </w:r>
      <w:r w:rsidRPr="00A64101">
        <w:rPr>
          <w:rStyle w:val="StyleUnderline"/>
          <w:highlight w:val="green"/>
        </w:rPr>
        <w:t>would</w:t>
      </w:r>
      <w:r w:rsidRPr="00C30040">
        <w:rPr>
          <w:rStyle w:val="StyleUnderline"/>
        </w:rPr>
        <w:t xml:space="preserve"> also </w:t>
      </w:r>
      <w:r w:rsidRPr="00A64101">
        <w:rPr>
          <w:rStyle w:val="StyleUnderline"/>
          <w:highlight w:val="green"/>
        </w:rPr>
        <w:t>reverberate across</w:t>
      </w:r>
      <w:r w:rsidRPr="00C30040">
        <w:rPr>
          <w:rStyle w:val="StyleUnderline"/>
        </w:rPr>
        <w:t xml:space="preserve"> </w:t>
      </w:r>
      <w:r w:rsidRPr="00A64101">
        <w:rPr>
          <w:rStyle w:val="StyleUnderline"/>
          <w:highlight w:val="green"/>
        </w:rPr>
        <w:t>the Middle East. Iran has proxies</w:t>
      </w:r>
      <w:r w:rsidRPr="00C30040">
        <w:rPr>
          <w:rStyle w:val="StyleUnderline"/>
        </w:rPr>
        <w:t xml:space="preserve"> throughout the region </w:t>
      </w:r>
      <w:r w:rsidRPr="00A64101">
        <w:rPr>
          <w:rStyle w:val="StyleUnderline"/>
          <w:highlight w:val="green"/>
        </w:rPr>
        <w:t>and is allied with militant groups</w:t>
      </w:r>
      <w:r w:rsidRPr="00C30040">
        <w:rPr>
          <w:rStyle w:val="StyleUnderline"/>
        </w:rPr>
        <w:t>, such as Hezbollah in Lebanon. A revised Pentagon estimate released in April found Iranian proxy forces killed at least 608 US troops in Iraq between 2003 and 2011.</w:t>
      </w:r>
      <w:r>
        <w:rPr>
          <w:rStyle w:val="StyleUnderline"/>
        </w:rPr>
        <w:t xml:space="preserve"> </w:t>
      </w:r>
      <w:r w:rsidRPr="00D44AC1">
        <w:rPr>
          <w:sz w:val="16"/>
        </w:rPr>
        <w:t xml:space="preserve">Read more: How the Trump administration got into a showdown with Iran that could lead to war </w:t>
      </w:r>
      <w:r w:rsidRPr="00C30040">
        <w:rPr>
          <w:rStyle w:val="StyleUnderline"/>
        </w:rPr>
        <w:t xml:space="preserve">Moreover, </w:t>
      </w:r>
      <w:r w:rsidRPr="00A64101">
        <w:rPr>
          <w:rStyle w:val="StyleUnderline"/>
          <w:highlight w:val="green"/>
        </w:rPr>
        <w:t>Iran shares a border with</w:t>
      </w:r>
      <w:r w:rsidRPr="00C30040">
        <w:rPr>
          <w:rStyle w:val="StyleUnderline"/>
        </w:rPr>
        <w:t xml:space="preserve"> </w:t>
      </w:r>
      <w:proofErr w:type="gramStart"/>
      <w:r w:rsidRPr="00C30040">
        <w:rPr>
          <w:rStyle w:val="StyleUnderline"/>
        </w:rPr>
        <w:t>a number of</w:t>
      </w:r>
      <w:proofErr w:type="gramEnd"/>
      <w:r w:rsidRPr="00C30040">
        <w:rPr>
          <w:rStyle w:val="StyleUnderline"/>
        </w:rPr>
        <w:t xml:space="preserve"> </w:t>
      </w:r>
      <w:r w:rsidRPr="00A64101">
        <w:rPr>
          <w:rStyle w:val="StyleUnderline"/>
          <w:highlight w:val="green"/>
        </w:rPr>
        <w:t>countries the US considers allies</w:t>
      </w:r>
      <w:r w:rsidRPr="00C30040">
        <w:rPr>
          <w:rStyle w:val="StyleUnderline"/>
        </w:rPr>
        <w:t xml:space="preserve"> and has a military presence in — including Turkey, Iraq, and Afghanistan. </w:t>
      </w:r>
      <w:r w:rsidRPr="00A64101">
        <w:rPr>
          <w:rStyle w:val="StyleUnderline"/>
          <w:highlight w:val="green"/>
        </w:rPr>
        <w:t>None of these</w:t>
      </w:r>
      <w:r w:rsidRPr="00C30040">
        <w:rPr>
          <w:rStyle w:val="StyleUnderline"/>
        </w:rPr>
        <w:t xml:space="preserve"> countries </w:t>
      </w:r>
      <w:r w:rsidRPr="00A64101">
        <w:rPr>
          <w:rStyle w:val="StyleUnderline"/>
          <w:highlight w:val="green"/>
        </w:rPr>
        <w:t>are</w:t>
      </w:r>
      <w:r w:rsidRPr="00C30040">
        <w:rPr>
          <w:rStyle w:val="StyleUnderline"/>
        </w:rPr>
        <w:t xml:space="preserve"> especially </w:t>
      </w:r>
      <w:r w:rsidRPr="00A64101">
        <w:rPr>
          <w:rStyle w:val="StyleUnderline"/>
          <w:highlight w:val="green"/>
        </w:rPr>
        <w:t>stable</w:t>
      </w:r>
      <w:r w:rsidRPr="00C30040">
        <w:rPr>
          <w:rStyle w:val="StyleUnderline"/>
        </w:rPr>
        <w:t xml:space="preserve"> </w:t>
      </w:r>
      <w:proofErr w:type="gramStart"/>
      <w:r w:rsidRPr="00C30040">
        <w:rPr>
          <w:rStyle w:val="StyleUnderline"/>
        </w:rPr>
        <w:t>at the moment</w:t>
      </w:r>
      <w:proofErr w:type="gramEnd"/>
      <w:r w:rsidRPr="00C30040">
        <w:rPr>
          <w:rStyle w:val="StyleUnderline"/>
        </w:rPr>
        <w:t>, as they all continue to deal with ongoing conflicts and their consequences (including millions of displaced people).</w:t>
      </w:r>
      <w:r>
        <w:rPr>
          <w:rStyle w:val="StyleUnderline"/>
        </w:rPr>
        <w:t xml:space="preserve"> </w:t>
      </w:r>
      <w:r w:rsidRPr="00C30040">
        <w:rPr>
          <w:rStyle w:val="StyleUnderline"/>
        </w:rPr>
        <w:t xml:space="preserve">In terms of other geopolitical blowback, </w:t>
      </w:r>
      <w:r w:rsidRPr="00A64101">
        <w:rPr>
          <w:rStyle w:val="StyleUnderline"/>
          <w:highlight w:val="green"/>
        </w:rPr>
        <w:t>Iran is allied with Russia and China,</w:t>
      </w:r>
      <w:r w:rsidRPr="00C30040">
        <w:rPr>
          <w:rStyle w:val="StyleUnderline"/>
        </w:rPr>
        <w:t xml:space="preserve"> and it's unclear how these major powers might react if conflict breaks out. Key </w:t>
      </w:r>
      <w:r w:rsidRPr="00A64101">
        <w:rPr>
          <w:rStyle w:val="StyleUnderline"/>
          <w:highlight w:val="green"/>
        </w:rPr>
        <w:t>US allies such as Israel and Saudi Arabia</w:t>
      </w:r>
      <w:r w:rsidRPr="00C30040">
        <w:rPr>
          <w:rStyle w:val="StyleUnderline"/>
        </w:rPr>
        <w:t xml:space="preserve">, which are </w:t>
      </w:r>
      <w:r w:rsidRPr="00A64101">
        <w:rPr>
          <w:rStyle w:val="StyleUnderline"/>
          <w:highlight w:val="green"/>
        </w:rPr>
        <w:t>adversaries of Iran</w:t>
      </w:r>
      <w:r w:rsidRPr="00C30040">
        <w:rPr>
          <w:rStyle w:val="StyleUnderline"/>
        </w:rPr>
        <w:t xml:space="preserve"> and just a stone's throw away from it, </w:t>
      </w:r>
      <w:r w:rsidRPr="00A64101">
        <w:rPr>
          <w:rStyle w:val="StyleUnderline"/>
          <w:highlight w:val="green"/>
        </w:rPr>
        <w:t>would also</w:t>
      </w:r>
      <w:r w:rsidRPr="00C30040">
        <w:rPr>
          <w:rStyle w:val="StyleUnderline"/>
        </w:rPr>
        <w:t xml:space="preserve"> likely </w:t>
      </w:r>
      <w:r w:rsidRPr="00A64101">
        <w:rPr>
          <w:rStyle w:val="StyleUnderline"/>
          <w:highlight w:val="green"/>
        </w:rPr>
        <w:t>get sucked in</w:t>
      </w:r>
      <w:r w:rsidRPr="00C30040">
        <w:rPr>
          <w:rStyle w:val="StyleUnderline"/>
        </w:rPr>
        <w:t>to a US-Iran war.</w:t>
      </w:r>
      <w:r>
        <w:rPr>
          <w:rStyle w:val="StyleUnderline"/>
        </w:rPr>
        <w:t xml:space="preserve"> </w:t>
      </w:r>
      <w:r w:rsidRPr="00C30040">
        <w:rPr>
          <w:rStyle w:val="StyleUnderline"/>
        </w:rPr>
        <w:t xml:space="preserve">A war with Iran could also be </w:t>
      </w:r>
      <w:r w:rsidRPr="00A64101">
        <w:rPr>
          <w:rStyle w:val="StyleUnderline"/>
        </w:rPr>
        <w:t>extraordinarily disruptive economically,</w:t>
      </w:r>
      <w:r w:rsidRPr="00C30040">
        <w:rPr>
          <w:rStyle w:val="StyleUnderline"/>
        </w:rPr>
        <w:t xml:space="preserve"> given it borders the Strait of Hormuz, a narrow route that roughly one-third of the world's oil-tanker traffic travels through. Experts have predicted that if the route were blocked, it would quickly lead to a 30% drop in daily global oil exports, and prices would rapidly go up, The Washington Post reported.</w:t>
      </w:r>
      <w:r>
        <w:rPr>
          <w:rStyle w:val="StyleUnderline"/>
        </w:rPr>
        <w:t xml:space="preserve"> </w:t>
      </w:r>
      <w:r w:rsidRPr="00D44AC1">
        <w:rPr>
          <w:sz w:val="16"/>
        </w:rPr>
        <w:t xml:space="preserve">Iran's forces would likely be defeated by the US but could exact a heavy toll with cruise missiles, naval mines, and fighter jets. Any troops that survive could blend into the population and lead a brutal insurgency against the US occupation force. That was the scenario that unfolded for the US in Iraq, a country one-third the size of Iran, and proved to be an insurmountable challenge. </w:t>
      </w:r>
      <w:r w:rsidRPr="00D44AC1">
        <w:rPr>
          <w:rStyle w:val="StyleUnderline"/>
        </w:rPr>
        <w:t xml:space="preserve">In short, though the US has a military that is consistently ranked the most powerful, evidence suggests </w:t>
      </w:r>
      <w:r w:rsidRPr="00A64101">
        <w:rPr>
          <w:rStyle w:val="StyleUnderline"/>
          <w:highlight w:val="green"/>
        </w:rPr>
        <w:t>a war with Iran would be devastating</w:t>
      </w:r>
      <w:r w:rsidRPr="00D44AC1">
        <w:rPr>
          <w:rStyle w:val="StyleUnderline"/>
        </w:rPr>
        <w:t xml:space="preserve"> in myriad ways. </w:t>
      </w:r>
    </w:p>
    <w:p w14:paraId="11219E29" w14:textId="18663449" w:rsidR="007E71F5" w:rsidRDefault="007E71F5" w:rsidP="007E71F5"/>
    <w:p w14:paraId="23F08573" w14:textId="2782A730" w:rsidR="00D9045A" w:rsidRDefault="00D9045A" w:rsidP="00D9045A">
      <w:pPr>
        <w:pStyle w:val="Heading4"/>
      </w:pPr>
      <w:r>
        <w:lastRenderedPageBreak/>
        <w:t xml:space="preserve">Concede transition causes </w:t>
      </w:r>
      <w:proofErr w:type="spellStart"/>
      <w:r>
        <w:t>prolif</w:t>
      </w:r>
      <w:proofErr w:type="spellEnd"/>
      <w:r>
        <w:t>.</w:t>
      </w:r>
    </w:p>
    <w:p w14:paraId="3568154F" w14:textId="77777777" w:rsidR="00D9045A" w:rsidRPr="0067117E" w:rsidRDefault="00D9045A" w:rsidP="00D9045A">
      <w:pPr>
        <w:rPr>
          <w:rFonts w:asciiTheme="majorHAnsi" w:hAnsiTheme="majorHAnsi" w:cstheme="majorHAnsi"/>
          <w:b/>
          <w:sz w:val="16"/>
          <w:szCs w:val="26"/>
        </w:rPr>
      </w:pPr>
      <w:r w:rsidRPr="0067117E">
        <w:rPr>
          <w:rStyle w:val="Style13ptBold"/>
          <w:rFonts w:asciiTheme="majorHAnsi" w:hAnsiTheme="majorHAnsi" w:cstheme="majorHAnsi"/>
          <w:szCs w:val="26"/>
        </w:rPr>
        <w:t>Keck 14</w:t>
      </w:r>
      <w:r w:rsidRPr="0067117E">
        <w:rPr>
          <w:rStyle w:val="Style13ptBold"/>
          <w:rFonts w:asciiTheme="majorHAnsi" w:hAnsiTheme="majorHAnsi" w:cstheme="majorHAnsi"/>
          <w:sz w:val="16"/>
          <w:szCs w:val="26"/>
        </w:rPr>
        <w:t xml:space="preserve"> </w:t>
      </w:r>
      <w:r w:rsidRPr="0067117E">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75064CE4" w14:textId="77777777" w:rsidR="00D9045A" w:rsidRPr="0067117E" w:rsidRDefault="00D9045A" w:rsidP="00D9045A">
      <w:pPr>
        <w:rPr>
          <w:rStyle w:val="StyleUnderline"/>
          <w:rFonts w:asciiTheme="majorHAnsi" w:hAnsiTheme="majorHAnsi" w:cstheme="majorHAnsi"/>
          <w:sz w:val="26"/>
          <w:szCs w:val="26"/>
        </w:rPr>
      </w:pPr>
      <w:r w:rsidRPr="0067117E">
        <w:rPr>
          <w:rFonts w:asciiTheme="majorHAnsi" w:hAnsiTheme="majorHAnsi" w:cstheme="majorHAnsi"/>
          <w:sz w:val="16"/>
          <w:szCs w:val="26"/>
        </w:rPr>
        <w:t xml:space="preserve">Regardless of your opinion on U.S. global leadership over the last two decades, however, </w:t>
      </w:r>
      <w:r w:rsidRPr="0067117E">
        <w:rPr>
          <w:rStyle w:val="StyleUnderline"/>
          <w:rFonts w:asciiTheme="majorHAnsi" w:hAnsiTheme="majorHAnsi" w:cstheme="majorHAnsi"/>
          <w:sz w:val="26"/>
          <w:szCs w:val="26"/>
        </w:rPr>
        <w:t>there is good reason to fear</w:t>
      </w:r>
      <w:r w:rsidRPr="0067117E">
        <w:rPr>
          <w:rFonts w:asciiTheme="majorHAnsi" w:hAnsiTheme="majorHAnsi" w:cstheme="majorHAnsi"/>
          <w:sz w:val="16"/>
          <w:szCs w:val="26"/>
        </w:rPr>
        <w:t xml:space="preserve"> its </w:t>
      </w:r>
      <w:r w:rsidRPr="0067117E">
        <w:rPr>
          <w:rStyle w:val="StyleUnderline"/>
          <w:rFonts w:asciiTheme="majorHAnsi" w:hAnsiTheme="majorHAnsi" w:cstheme="majorHAnsi"/>
          <w:sz w:val="26"/>
          <w:szCs w:val="26"/>
        </w:rPr>
        <w:t>relative decline compared with China</w:t>
      </w:r>
      <w:r w:rsidRPr="0067117E">
        <w:rPr>
          <w:rFonts w:asciiTheme="majorHAnsi" w:hAnsiTheme="majorHAnsi" w:cstheme="majorHAnsi"/>
          <w:sz w:val="16"/>
          <w:szCs w:val="26"/>
        </w:rPr>
        <w:t xml:space="preserve"> and other emerging nations. To begin with, </w:t>
      </w:r>
      <w:r w:rsidRPr="0067117E">
        <w:rPr>
          <w:rStyle w:val="StyleUnderline"/>
          <w:rFonts w:asciiTheme="majorHAnsi" w:hAnsiTheme="majorHAnsi" w:cstheme="majorHAnsi"/>
          <w:sz w:val="26"/>
          <w:szCs w:val="26"/>
        </w:rPr>
        <w:t xml:space="preserve">hegemonic </w:t>
      </w:r>
      <w:r w:rsidRPr="0067117E">
        <w:rPr>
          <w:rStyle w:val="StyleUnderline"/>
          <w:rFonts w:asciiTheme="majorHAnsi" w:hAnsiTheme="majorHAnsi" w:cstheme="majorHAnsi"/>
          <w:sz w:val="26"/>
          <w:szCs w:val="26"/>
          <w:highlight w:val="cyan"/>
        </w:rPr>
        <w:t xml:space="preserve">transition periods have </w:t>
      </w:r>
      <w:r w:rsidRPr="0067117E">
        <w:rPr>
          <w:rStyle w:val="StyleUnderline"/>
          <w:rFonts w:asciiTheme="majorHAnsi" w:hAnsiTheme="majorHAnsi" w:cstheme="majorHAnsi"/>
          <w:sz w:val="26"/>
          <w:szCs w:val="26"/>
        </w:rPr>
        <w:t>historically</w:t>
      </w:r>
      <w:r w:rsidRPr="0067117E">
        <w:rPr>
          <w:rStyle w:val="StyleUnderline"/>
          <w:rFonts w:asciiTheme="majorHAnsi" w:hAnsiTheme="majorHAnsi" w:cstheme="majorHAnsi"/>
          <w:sz w:val="26"/>
          <w:szCs w:val="26"/>
          <w:highlight w:val="cyan"/>
        </w:rPr>
        <w:t xml:space="preserve"> been the most destabilizing </w:t>
      </w:r>
      <w:r w:rsidRPr="0067117E">
        <w:rPr>
          <w:rStyle w:val="StyleUnderline"/>
          <w:rFonts w:asciiTheme="majorHAnsi" w:hAnsiTheme="majorHAnsi" w:cstheme="majorHAnsi"/>
          <w:sz w:val="26"/>
          <w:szCs w:val="26"/>
        </w:rPr>
        <w:t>eras in history</w:t>
      </w:r>
      <w:r w:rsidRPr="0067117E">
        <w:rPr>
          <w:rFonts w:asciiTheme="majorHAnsi" w:hAnsiTheme="majorHAnsi" w:cstheme="majorHAnsi"/>
          <w:sz w:val="16"/>
          <w:szCs w:val="26"/>
        </w:rPr>
        <w:t xml:space="preserve">. This is not only because of the malign intentions of the rising and established power(s). </w:t>
      </w:r>
      <w:r w:rsidRPr="0067117E">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67117E">
        <w:rPr>
          <w:rStyle w:val="Emphasis"/>
          <w:rFonts w:asciiTheme="majorHAnsi" w:hAnsiTheme="majorHAnsi" w:cstheme="majorHAnsi"/>
          <w:sz w:val="26"/>
          <w:szCs w:val="26"/>
        </w:rPr>
        <w:t>nearly impossible</w:t>
      </w:r>
      <w:r w:rsidRPr="0067117E">
        <w:rPr>
          <w:rStyle w:val="StyleUnderline"/>
          <w:rFonts w:asciiTheme="majorHAnsi" w:hAnsiTheme="majorHAnsi" w:cstheme="majorHAnsi"/>
          <w:sz w:val="26"/>
          <w:szCs w:val="26"/>
        </w:rPr>
        <w:t xml:space="preserve"> to do in any organized fashion given the anarchic nature of the international system, where</w:t>
      </w:r>
      <w:r w:rsidRPr="0067117E">
        <w:rPr>
          <w:rFonts w:asciiTheme="majorHAnsi" w:hAnsiTheme="majorHAnsi" w:cstheme="majorHAnsi"/>
          <w:sz w:val="16"/>
          <w:szCs w:val="26"/>
        </w:rPr>
        <w:t xml:space="preserve"> there is </w:t>
      </w:r>
      <w:r w:rsidRPr="0067117E">
        <w:rPr>
          <w:rStyle w:val="StyleUnderline"/>
          <w:rFonts w:asciiTheme="majorHAnsi" w:hAnsiTheme="majorHAnsi" w:cstheme="majorHAnsi"/>
          <w:sz w:val="26"/>
          <w:szCs w:val="26"/>
        </w:rPr>
        <w:t>no central authority</w:t>
      </w:r>
      <w:r w:rsidRPr="0067117E">
        <w:rPr>
          <w:rFonts w:asciiTheme="majorHAnsi" w:hAnsiTheme="majorHAnsi" w:cstheme="majorHAnsi"/>
          <w:sz w:val="16"/>
          <w:szCs w:val="26"/>
        </w:rPr>
        <w:t xml:space="preserve"> that </w:t>
      </w:r>
      <w:r w:rsidRPr="0067117E">
        <w:rPr>
          <w:rStyle w:val="StyleUnderline"/>
          <w:rFonts w:asciiTheme="majorHAnsi" w:hAnsiTheme="majorHAnsi" w:cstheme="majorHAnsi"/>
          <w:sz w:val="26"/>
          <w:szCs w:val="26"/>
        </w:rPr>
        <w:t>can govern interactions</w:t>
      </w:r>
      <w:r w:rsidRPr="0067117E">
        <w:rPr>
          <w:rFonts w:asciiTheme="majorHAnsi" w:hAnsiTheme="majorHAnsi" w:cstheme="majorHAnsi"/>
          <w:sz w:val="16"/>
          <w:szCs w:val="26"/>
        </w:rPr>
        <w:t xml:space="preserve"> between states. </w:t>
      </w:r>
      <w:r w:rsidRPr="0067117E">
        <w:rPr>
          <w:rStyle w:val="StyleUnderline"/>
          <w:rFonts w:asciiTheme="majorHAnsi" w:hAnsiTheme="majorHAnsi" w:cstheme="majorHAnsi"/>
          <w:sz w:val="26"/>
          <w:szCs w:val="26"/>
        </w:rPr>
        <w:t>We are already starting to see the potential dangers of hegemonic transition periods in the Asia-Pacific</w:t>
      </w:r>
      <w:r w:rsidRPr="0067117E">
        <w:rPr>
          <w:rFonts w:asciiTheme="majorHAnsi" w:hAnsiTheme="majorHAnsi" w:cstheme="majorHAnsi"/>
          <w:sz w:val="16"/>
          <w:szCs w:val="26"/>
        </w:rPr>
        <w:t xml:space="preserve"> (</w:t>
      </w:r>
      <w:r w:rsidRPr="0067117E">
        <w:rPr>
          <w:rStyle w:val="StyleUnderline"/>
          <w:rFonts w:asciiTheme="majorHAnsi" w:hAnsiTheme="majorHAnsi" w:cstheme="majorHAnsi"/>
          <w:sz w:val="26"/>
          <w:szCs w:val="26"/>
        </w:rPr>
        <w:t>and</w:t>
      </w:r>
      <w:r w:rsidRPr="0067117E">
        <w:rPr>
          <w:rFonts w:asciiTheme="majorHAnsi" w:hAnsiTheme="majorHAnsi" w:cstheme="majorHAnsi"/>
          <w:sz w:val="16"/>
          <w:szCs w:val="26"/>
        </w:rPr>
        <w:t xml:space="preserve"> arguably the </w:t>
      </w:r>
      <w:r w:rsidRPr="0067117E">
        <w:rPr>
          <w:rStyle w:val="StyleUnderline"/>
          <w:rFonts w:asciiTheme="majorHAnsi" w:hAnsiTheme="majorHAnsi" w:cstheme="majorHAnsi"/>
          <w:sz w:val="26"/>
          <w:szCs w:val="26"/>
        </w:rPr>
        <w:t>Middle East</w:t>
      </w:r>
      <w:r w:rsidRPr="0067117E">
        <w:rPr>
          <w:rFonts w:asciiTheme="majorHAnsi" w:hAnsiTheme="majorHAnsi" w:cstheme="majorHAnsi"/>
          <w:sz w:val="16"/>
          <w:szCs w:val="26"/>
        </w:rPr>
        <w:t xml:space="preserve">). </w:t>
      </w:r>
      <w:r w:rsidRPr="0067117E">
        <w:rPr>
          <w:rStyle w:val="StyleUnderline"/>
          <w:rFonts w:asciiTheme="majorHAnsi" w:hAnsiTheme="majorHAnsi" w:cstheme="majorHAnsi"/>
          <w:sz w:val="26"/>
          <w:szCs w:val="26"/>
        </w:rPr>
        <w:t>As China grows more</w:t>
      </w:r>
      <w:r w:rsidRPr="0067117E">
        <w:rPr>
          <w:rFonts w:asciiTheme="majorHAnsi" w:hAnsiTheme="majorHAnsi" w:cstheme="majorHAnsi"/>
          <w:sz w:val="16"/>
          <w:szCs w:val="26"/>
        </w:rPr>
        <w:t xml:space="preserve"> economically and militarily </w:t>
      </w:r>
      <w:r w:rsidRPr="0067117E">
        <w:rPr>
          <w:rStyle w:val="StyleUnderline"/>
          <w:rFonts w:asciiTheme="majorHAnsi" w:hAnsiTheme="majorHAnsi" w:cstheme="majorHAnsi"/>
          <w:sz w:val="26"/>
          <w:szCs w:val="26"/>
        </w:rPr>
        <w:t>powerful, it has</w:t>
      </w:r>
      <w:r w:rsidRPr="0067117E">
        <w:rPr>
          <w:rFonts w:asciiTheme="majorHAnsi" w:hAnsiTheme="majorHAnsi" w:cstheme="majorHAnsi"/>
          <w:sz w:val="16"/>
          <w:szCs w:val="26"/>
        </w:rPr>
        <w:t xml:space="preserve"> unsurprisingly </w:t>
      </w:r>
      <w:r w:rsidRPr="0067117E">
        <w:rPr>
          <w:rStyle w:val="StyleUnderline"/>
          <w:rFonts w:asciiTheme="majorHAnsi" w:hAnsiTheme="majorHAnsi" w:cstheme="majorHAnsi"/>
          <w:sz w:val="26"/>
          <w:szCs w:val="26"/>
        </w:rPr>
        <w:t>sought to expand its influence in East Asia. This</w:t>
      </w:r>
      <w:r w:rsidRPr="0067117E">
        <w:rPr>
          <w:rFonts w:asciiTheme="majorHAnsi" w:hAnsiTheme="majorHAnsi" w:cstheme="majorHAnsi"/>
          <w:sz w:val="16"/>
          <w:szCs w:val="26"/>
        </w:rPr>
        <w:t xml:space="preserve"> necessarily </w:t>
      </w:r>
      <w:proofErr w:type="gramStart"/>
      <w:r w:rsidRPr="0067117E">
        <w:rPr>
          <w:rStyle w:val="StyleUnderline"/>
          <w:rFonts w:asciiTheme="majorHAnsi" w:hAnsiTheme="majorHAnsi" w:cstheme="majorHAnsi"/>
          <w:sz w:val="26"/>
          <w:szCs w:val="26"/>
        </w:rPr>
        <w:t>has to</w:t>
      </w:r>
      <w:proofErr w:type="gramEnd"/>
      <w:r w:rsidRPr="0067117E">
        <w:rPr>
          <w:rStyle w:val="StyleUnderline"/>
          <w:rFonts w:asciiTheme="majorHAnsi" w:hAnsiTheme="majorHAnsi" w:cstheme="majorHAnsi"/>
          <w:sz w:val="26"/>
          <w:szCs w:val="26"/>
        </w:rPr>
        <w:t xml:space="preserve"> come at the expense of other powers</w:t>
      </w:r>
      <w:r w:rsidRPr="0067117E">
        <w:rPr>
          <w:rFonts w:asciiTheme="majorHAnsi" w:hAnsiTheme="majorHAnsi" w:cstheme="majorHAnsi"/>
          <w:sz w:val="16"/>
          <w:szCs w:val="26"/>
        </w:rPr>
        <w:t xml:space="preserve">, which so far has primarily meant the U.S., Japan, Vietnam and the Philippines. Naturally, </w:t>
      </w:r>
      <w:r w:rsidRPr="0067117E">
        <w:rPr>
          <w:rStyle w:val="StyleUnderline"/>
          <w:rFonts w:asciiTheme="majorHAnsi" w:hAnsiTheme="majorHAnsi" w:cstheme="majorHAnsi"/>
          <w:sz w:val="26"/>
          <w:szCs w:val="26"/>
        </w:rPr>
        <w:t>these</w:t>
      </w:r>
      <w:r w:rsidRPr="0067117E">
        <w:rPr>
          <w:rFonts w:asciiTheme="majorHAnsi" w:hAnsiTheme="majorHAnsi" w:cstheme="majorHAnsi"/>
          <w:sz w:val="16"/>
          <w:szCs w:val="26"/>
        </w:rPr>
        <w:t xml:space="preserve"> powers </w:t>
      </w:r>
      <w:r w:rsidRPr="0067117E">
        <w:rPr>
          <w:rStyle w:val="StyleUnderline"/>
          <w:rFonts w:asciiTheme="majorHAnsi" w:hAnsiTheme="majorHAnsi" w:cstheme="majorHAnsi"/>
          <w:sz w:val="26"/>
          <w:szCs w:val="26"/>
        </w:rPr>
        <w:t xml:space="preserve">have sought to resist Chinese encroachments on their territory and influence, and the situation </w:t>
      </w:r>
      <w:r w:rsidRPr="0067117E">
        <w:rPr>
          <w:rStyle w:val="Emphasis"/>
          <w:rFonts w:asciiTheme="majorHAnsi" w:hAnsiTheme="majorHAnsi" w:cstheme="majorHAnsi"/>
          <w:sz w:val="26"/>
          <w:szCs w:val="26"/>
        </w:rPr>
        <w:t>grows more tense</w:t>
      </w:r>
      <w:r w:rsidRPr="0067117E">
        <w:rPr>
          <w:rStyle w:val="StyleUnderline"/>
          <w:rFonts w:asciiTheme="majorHAnsi" w:hAnsiTheme="majorHAnsi" w:cstheme="majorHAnsi"/>
          <w:sz w:val="26"/>
          <w:szCs w:val="26"/>
        </w:rPr>
        <w:t xml:space="preserve"> with each passing day</w:t>
      </w:r>
      <w:r w:rsidRPr="0067117E">
        <w:rPr>
          <w:rFonts w:asciiTheme="majorHAnsi" w:hAnsiTheme="majorHAnsi" w:cstheme="majorHAnsi"/>
          <w:sz w:val="16"/>
          <w:szCs w:val="26"/>
        </w:rPr>
        <w:t xml:space="preserve">. Should China eventually emerge as a global </w:t>
      </w:r>
      <w:proofErr w:type="gramStart"/>
      <w:r w:rsidRPr="0067117E">
        <w:rPr>
          <w:rFonts w:asciiTheme="majorHAnsi" w:hAnsiTheme="majorHAnsi" w:cstheme="majorHAnsi"/>
          <w:sz w:val="16"/>
          <w:szCs w:val="26"/>
        </w:rPr>
        <w:t>power, or</w:t>
      </w:r>
      <w:proofErr w:type="gramEnd"/>
      <w:r w:rsidRPr="0067117E">
        <w:rPr>
          <w:rFonts w:asciiTheme="majorHAnsi" w:hAnsiTheme="majorHAnsi" w:cstheme="majorHAnsi"/>
          <w:sz w:val="16"/>
          <w:szCs w:val="26"/>
        </w:rPr>
        <w:t xml:space="preserve"> should nations in other regions enjoy a similar rise as Kenny suggests, this situation will play itself out elsewhere in the years and decades ahead. </w:t>
      </w:r>
      <w:proofErr w:type="gramStart"/>
      <w:r w:rsidRPr="0067117E">
        <w:rPr>
          <w:rStyle w:val="StyleUnderline"/>
          <w:rFonts w:asciiTheme="majorHAnsi" w:hAnsiTheme="majorHAnsi" w:cstheme="majorHAnsi"/>
          <w:sz w:val="26"/>
          <w:szCs w:val="26"/>
        </w:rPr>
        <w:t>All of</w:t>
      </w:r>
      <w:proofErr w:type="gramEnd"/>
      <w:r w:rsidRPr="0067117E">
        <w:rPr>
          <w:rStyle w:val="StyleUnderline"/>
          <w:rFonts w:asciiTheme="majorHAnsi" w:hAnsiTheme="majorHAnsi" w:cstheme="majorHAnsi"/>
          <w:sz w:val="26"/>
          <w:szCs w:val="26"/>
        </w:rPr>
        <w:t xml:space="preserve"> this highlights</w:t>
      </w:r>
      <w:r w:rsidRPr="0067117E">
        <w:rPr>
          <w:rFonts w:asciiTheme="majorHAnsi" w:hAnsiTheme="majorHAnsi" w:cstheme="majorHAnsi"/>
          <w:sz w:val="16"/>
          <w:szCs w:val="26"/>
        </w:rPr>
        <w:t xml:space="preserve"> some of </w:t>
      </w:r>
      <w:r w:rsidRPr="0067117E">
        <w:rPr>
          <w:rStyle w:val="StyleUnderline"/>
          <w:rFonts w:asciiTheme="majorHAnsi" w:hAnsiTheme="majorHAnsi" w:cstheme="majorHAnsi"/>
          <w:sz w:val="26"/>
          <w:szCs w:val="26"/>
        </w:rPr>
        <w:t>the advantages of a unipolar system</w:t>
      </w:r>
      <w:r w:rsidRPr="0067117E">
        <w:rPr>
          <w:rFonts w:asciiTheme="majorHAnsi" w:hAnsiTheme="majorHAnsi" w:cstheme="majorHAnsi"/>
          <w:sz w:val="16"/>
          <w:szCs w:val="26"/>
        </w:rPr>
        <w:t xml:space="preserve">. Namely, </w:t>
      </w:r>
      <w:r w:rsidRPr="0067117E">
        <w:rPr>
          <w:rStyle w:val="StyleUnderline"/>
          <w:rFonts w:asciiTheme="majorHAnsi" w:hAnsiTheme="majorHAnsi" w:cstheme="majorHAnsi"/>
          <w:sz w:val="26"/>
          <w:szCs w:val="26"/>
        </w:rPr>
        <w:t>although the U.S. has asserted military force</w:t>
      </w:r>
      <w:r w:rsidRPr="0067117E">
        <w:rPr>
          <w:rFonts w:asciiTheme="majorHAnsi" w:hAnsiTheme="majorHAnsi" w:cstheme="majorHAnsi"/>
          <w:sz w:val="16"/>
          <w:szCs w:val="26"/>
        </w:rPr>
        <w:t xml:space="preserve"> quite </w:t>
      </w:r>
      <w:r w:rsidRPr="0067117E">
        <w:rPr>
          <w:rStyle w:val="StyleUnderline"/>
          <w:rFonts w:asciiTheme="majorHAnsi" w:hAnsiTheme="majorHAnsi" w:cstheme="majorHAnsi"/>
          <w:sz w:val="26"/>
          <w:szCs w:val="26"/>
        </w:rPr>
        <w:t>frequently</w:t>
      </w:r>
      <w:r w:rsidRPr="0067117E">
        <w:rPr>
          <w:rFonts w:asciiTheme="majorHAnsi" w:hAnsiTheme="majorHAnsi" w:cstheme="majorHAnsi"/>
          <w:sz w:val="16"/>
          <w:szCs w:val="26"/>
        </w:rPr>
        <w:t xml:space="preserve"> in the post-Cold War era, </w:t>
      </w:r>
      <w:r w:rsidRPr="0067117E">
        <w:rPr>
          <w:rStyle w:val="StyleUnderline"/>
          <w:rFonts w:asciiTheme="majorHAnsi" w:hAnsiTheme="majorHAnsi" w:cstheme="majorHAnsi"/>
          <w:sz w:val="26"/>
          <w:szCs w:val="26"/>
        </w:rPr>
        <w:t xml:space="preserve">it has only fought weak powers and thus its </w:t>
      </w:r>
      <w:r w:rsidRPr="0067117E">
        <w:rPr>
          <w:rStyle w:val="StyleUnderline"/>
          <w:rFonts w:asciiTheme="majorHAnsi" w:hAnsiTheme="majorHAnsi" w:cstheme="majorHAnsi"/>
          <w:sz w:val="26"/>
          <w:szCs w:val="26"/>
          <w:highlight w:val="cyan"/>
        </w:rPr>
        <w:t xml:space="preserve">wars have been </w:t>
      </w:r>
      <w:r w:rsidRPr="0067117E">
        <w:rPr>
          <w:rStyle w:val="Emphasis"/>
          <w:rFonts w:asciiTheme="majorHAnsi" w:hAnsiTheme="majorHAnsi" w:cstheme="majorHAnsi"/>
          <w:sz w:val="26"/>
          <w:szCs w:val="26"/>
        </w:rPr>
        <w:t xml:space="preserve">fairly </w:t>
      </w:r>
      <w:r w:rsidRPr="0067117E">
        <w:rPr>
          <w:rStyle w:val="Emphasis"/>
          <w:rFonts w:asciiTheme="majorHAnsi" w:hAnsiTheme="majorHAnsi" w:cstheme="majorHAnsi"/>
          <w:sz w:val="26"/>
          <w:szCs w:val="26"/>
          <w:highlight w:val="cyan"/>
        </w:rPr>
        <w:t>limited</w:t>
      </w:r>
      <w:r w:rsidRPr="0067117E">
        <w:rPr>
          <w:rStyle w:val="StyleUnderline"/>
          <w:rFonts w:asciiTheme="majorHAnsi" w:hAnsiTheme="majorHAnsi" w:cstheme="majorHAnsi"/>
          <w:sz w:val="26"/>
          <w:szCs w:val="26"/>
          <w:highlight w:val="cyan"/>
        </w:rPr>
        <w:t xml:space="preserve"> </w:t>
      </w:r>
      <w:r w:rsidRPr="0067117E">
        <w:rPr>
          <w:rStyle w:val="StyleUnderline"/>
          <w:rFonts w:asciiTheme="majorHAnsi" w:hAnsiTheme="majorHAnsi" w:cstheme="majorHAnsi"/>
          <w:sz w:val="26"/>
          <w:szCs w:val="26"/>
        </w:rPr>
        <w:t>in terms of</w:t>
      </w:r>
      <w:r w:rsidRPr="0067117E">
        <w:rPr>
          <w:rFonts w:asciiTheme="majorHAnsi" w:hAnsiTheme="majorHAnsi" w:cstheme="majorHAnsi"/>
          <w:sz w:val="16"/>
          <w:szCs w:val="26"/>
        </w:rPr>
        <w:t xml:space="preserve"> the number of </w:t>
      </w:r>
      <w:r w:rsidRPr="0067117E">
        <w:rPr>
          <w:rStyle w:val="StyleUnderline"/>
          <w:rFonts w:asciiTheme="majorHAnsi" w:hAnsiTheme="majorHAnsi" w:cstheme="majorHAnsi"/>
          <w:sz w:val="26"/>
          <w:szCs w:val="26"/>
        </w:rPr>
        <w:t>casualties</w:t>
      </w:r>
      <w:r w:rsidRPr="0067117E">
        <w:rPr>
          <w:rFonts w:asciiTheme="majorHAnsi" w:hAnsiTheme="majorHAnsi" w:cstheme="majorHAnsi"/>
          <w:sz w:val="16"/>
          <w:szCs w:val="26"/>
        </w:rPr>
        <w:t xml:space="preserve"> involved. At the same time, </w:t>
      </w:r>
      <w:r w:rsidRPr="0067117E">
        <w:rPr>
          <w:rStyle w:val="StyleUnderline"/>
          <w:rFonts w:asciiTheme="majorHAnsi" w:hAnsiTheme="majorHAnsi" w:cstheme="majorHAnsi"/>
          <w:sz w:val="26"/>
          <w:szCs w:val="26"/>
        </w:rPr>
        <w:t xml:space="preserve">America’s </w:t>
      </w:r>
      <w:r w:rsidRPr="0067117E">
        <w:rPr>
          <w:rStyle w:val="StyleUnderline"/>
          <w:rFonts w:asciiTheme="majorHAnsi" w:hAnsiTheme="majorHAnsi" w:cstheme="majorHAnsi"/>
          <w:sz w:val="26"/>
          <w:szCs w:val="26"/>
          <w:highlight w:val="cyan"/>
        </w:rPr>
        <w:t>preponderance</w:t>
      </w:r>
      <w:r w:rsidRPr="0067117E">
        <w:rPr>
          <w:rStyle w:val="StyleUnderline"/>
          <w:rFonts w:asciiTheme="majorHAnsi" w:hAnsiTheme="majorHAnsi" w:cstheme="majorHAnsi"/>
          <w:sz w:val="26"/>
          <w:szCs w:val="26"/>
        </w:rPr>
        <w:t xml:space="preserve"> of power </w:t>
      </w:r>
      <w:r w:rsidRPr="0067117E">
        <w:rPr>
          <w:rStyle w:val="StyleUnderline"/>
          <w:rFonts w:asciiTheme="majorHAnsi" w:hAnsiTheme="majorHAnsi" w:cstheme="majorHAnsi"/>
          <w:sz w:val="26"/>
          <w:szCs w:val="26"/>
          <w:highlight w:val="cyan"/>
        </w:rPr>
        <w:t xml:space="preserve">has prevented </w:t>
      </w:r>
      <w:r w:rsidRPr="0067117E">
        <w:rPr>
          <w:rStyle w:val="StyleUnderline"/>
          <w:rFonts w:asciiTheme="majorHAnsi" w:hAnsiTheme="majorHAnsi" w:cstheme="majorHAnsi"/>
          <w:sz w:val="26"/>
          <w:szCs w:val="26"/>
        </w:rPr>
        <w:t xml:space="preserve">a </w:t>
      </w:r>
      <w:r w:rsidRPr="0067117E">
        <w:rPr>
          <w:rStyle w:val="Emphasis"/>
          <w:rFonts w:asciiTheme="majorHAnsi" w:hAnsiTheme="majorHAnsi" w:cstheme="majorHAnsi"/>
          <w:sz w:val="26"/>
          <w:szCs w:val="26"/>
          <w:highlight w:val="cyan"/>
        </w:rPr>
        <w:t>great power war</w:t>
      </w:r>
      <w:r w:rsidRPr="0067117E">
        <w:rPr>
          <w:rStyle w:val="StyleUnderline"/>
          <w:rFonts w:asciiTheme="majorHAnsi" w:hAnsiTheme="majorHAnsi" w:cstheme="majorHAnsi"/>
          <w:sz w:val="26"/>
          <w:szCs w:val="26"/>
          <w:highlight w:val="cyan"/>
        </w:rPr>
        <w:t xml:space="preserve">, and </w:t>
      </w:r>
      <w:r w:rsidRPr="0067117E">
        <w:rPr>
          <w:rStyle w:val="StyleUnderline"/>
          <w:rFonts w:asciiTheme="majorHAnsi" w:hAnsiTheme="majorHAnsi" w:cstheme="majorHAnsi"/>
          <w:sz w:val="26"/>
          <w:szCs w:val="26"/>
        </w:rPr>
        <w:t xml:space="preserve">even </w:t>
      </w:r>
      <w:r w:rsidRPr="0067117E">
        <w:rPr>
          <w:rStyle w:val="StyleUnderline"/>
          <w:rFonts w:asciiTheme="majorHAnsi" w:hAnsiTheme="majorHAnsi" w:cstheme="majorHAnsi"/>
          <w:sz w:val="26"/>
          <w:szCs w:val="26"/>
          <w:highlight w:val="cyan"/>
        </w:rPr>
        <w:t xml:space="preserve">restrained </w:t>
      </w:r>
      <w:r w:rsidRPr="0067117E">
        <w:rPr>
          <w:rStyle w:val="StyleUnderline"/>
          <w:rFonts w:asciiTheme="majorHAnsi" w:hAnsiTheme="majorHAnsi" w:cstheme="majorHAnsi"/>
          <w:sz w:val="26"/>
          <w:szCs w:val="26"/>
        </w:rPr>
        <w:t xml:space="preserve">major </w:t>
      </w:r>
      <w:r w:rsidRPr="0067117E">
        <w:rPr>
          <w:rStyle w:val="Emphasis"/>
          <w:rFonts w:asciiTheme="majorHAnsi" w:hAnsiTheme="majorHAnsi" w:cstheme="majorHAnsi"/>
          <w:sz w:val="26"/>
          <w:szCs w:val="26"/>
          <w:highlight w:val="cyan"/>
        </w:rPr>
        <w:t>regional powers from coming to blows.</w:t>
      </w:r>
      <w:r w:rsidRPr="0067117E">
        <w:rPr>
          <w:rFonts w:asciiTheme="majorHAnsi" w:hAnsiTheme="majorHAnsi" w:cstheme="majorHAnsi"/>
          <w:sz w:val="16"/>
          <w:szCs w:val="26"/>
        </w:rPr>
        <w:t xml:space="preserve"> For instance, </w:t>
      </w:r>
      <w:r w:rsidRPr="0067117E">
        <w:rPr>
          <w:rStyle w:val="StyleUnderline"/>
          <w:rFonts w:asciiTheme="majorHAnsi" w:hAnsiTheme="majorHAnsi" w:cstheme="majorHAnsi"/>
          <w:sz w:val="26"/>
          <w:szCs w:val="26"/>
        </w:rPr>
        <w:t xml:space="preserve">the </w:t>
      </w:r>
      <w:r w:rsidRPr="0067117E">
        <w:rPr>
          <w:rStyle w:val="StyleUnderline"/>
          <w:rFonts w:asciiTheme="majorHAnsi" w:hAnsiTheme="majorHAnsi" w:cstheme="majorHAnsi"/>
          <w:sz w:val="26"/>
          <w:szCs w:val="26"/>
          <w:highlight w:val="cyan"/>
        </w:rPr>
        <w:t xml:space="preserve">past 25 years haven’t seen </w:t>
      </w:r>
      <w:r w:rsidRPr="0067117E">
        <w:rPr>
          <w:rStyle w:val="StyleUnderline"/>
          <w:rFonts w:asciiTheme="majorHAnsi" w:hAnsiTheme="majorHAnsi" w:cstheme="majorHAnsi"/>
          <w:sz w:val="26"/>
          <w:szCs w:val="26"/>
        </w:rPr>
        <w:t xml:space="preserve">any </w:t>
      </w:r>
      <w:r w:rsidRPr="0067117E">
        <w:rPr>
          <w:rStyle w:val="StyleUnderline"/>
          <w:rFonts w:asciiTheme="majorHAnsi" w:hAnsiTheme="majorHAnsi" w:cstheme="majorHAnsi"/>
          <w:sz w:val="26"/>
          <w:szCs w:val="26"/>
          <w:highlight w:val="cyan"/>
        </w:rPr>
        <w:t xml:space="preserve">conflicts on par with </w:t>
      </w:r>
      <w:r w:rsidRPr="0067117E">
        <w:rPr>
          <w:rStyle w:val="StyleUnderline"/>
          <w:rFonts w:asciiTheme="majorHAnsi" w:hAnsiTheme="majorHAnsi" w:cstheme="majorHAnsi"/>
          <w:sz w:val="26"/>
          <w:szCs w:val="26"/>
        </w:rPr>
        <w:t xml:space="preserve">the Israeli-Arab or </w:t>
      </w:r>
      <w:r w:rsidRPr="0067117E">
        <w:rPr>
          <w:rStyle w:val="StyleUnderline"/>
          <w:rFonts w:asciiTheme="majorHAnsi" w:hAnsiTheme="majorHAnsi" w:cstheme="majorHAnsi"/>
          <w:sz w:val="26"/>
          <w:szCs w:val="26"/>
          <w:highlight w:val="cyan"/>
        </w:rPr>
        <w:t xml:space="preserve">Iran-Iraq wars </w:t>
      </w:r>
      <w:r w:rsidRPr="0067117E">
        <w:rPr>
          <w:rStyle w:val="StyleUnderline"/>
          <w:rFonts w:asciiTheme="majorHAnsi" w:hAnsiTheme="majorHAnsi" w:cstheme="majorHAnsi"/>
          <w:sz w:val="26"/>
          <w:szCs w:val="26"/>
        </w:rPr>
        <w:t xml:space="preserve">of the Cold War. As the unipolar era </w:t>
      </w:r>
      <w:proofErr w:type="gramStart"/>
      <w:r w:rsidRPr="0067117E">
        <w:rPr>
          <w:rStyle w:val="StyleUnderline"/>
          <w:rFonts w:asciiTheme="majorHAnsi" w:hAnsiTheme="majorHAnsi" w:cstheme="majorHAnsi"/>
          <w:sz w:val="26"/>
          <w:szCs w:val="26"/>
        </w:rPr>
        <w:t>comes to a close</w:t>
      </w:r>
      <w:proofErr w:type="gramEnd"/>
      <w:r w:rsidRPr="0067117E">
        <w:rPr>
          <w:rStyle w:val="StyleUnderline"/>
          <w:rFonts w:asciiTheme="majorHAnsi" w:hAnsiTheme="majorHAnsi" w:cstheme="majorHAnsi"/>
          <w:sz w:val="26"/>
          <w:szCs w:val="26"/>
        </w:rPr>
        <w:t>, the possibility of great power conflict and especially major regional wars rises dramatically. The world will also have to contend with conventionally inferior powers</w:t>
      </w:r>
      <w:r w:rsidRPr="0067117E">
        <w:rPr>
          <w:rFonts w:asciiTheme="majorHAnsi" w:hAnsiTheme="majorHAnsi" w:cstheme="majorHAnsi"/>
          <w:sz w:val="16"/>
          <w:szCs w:val="26"/>
        </w:rPr>
        <w:t xml:space="preserve"> like Japan </w:t>
      </w:r>
      <w:r w:rsidRPr="0067117E">
        <w:rPr>
          <w:rStyle w:val="StyleUnderline"/>
          <w:rFonts w:asciiTheme="majorHAnsi" w:hAnsiTheme="majorHAnsi" w:cstheme="majorHAnsi"/>
          <w:sz w:val="26"/>
          <w:szCs w:val="26"/>
        </w:rPr>
        <w:t>acquiring nuclear weapons to protect their interests</w:t>
      </w:r>
      <w:r w:rsidRPr="0067117E">
        <w:rPr>
          <w:rFonts w:asciiTheme="majorHAnsi" w:hAnsiTheme="majorHAnsi" w:cstheme="majorHAnsi"/>
          <w:sz w:val="16"/>
          <w:szCs w:val="26"/>
        </w:rPr>
        <w:t xml:space="preserve"> against their newly empowered rivals. But </w:t>
      </w:r>
      <w:r w:rsidRPr="0067117E">
        <w:rPr>
          <w:rStyle w:val="StyleUnderline"/>
          <w:rFonts w:asciiTheme="majorHAnsi" w:hAnsiTheme="majorHAnsi" w:cstheme="majorHAnsi"/>
          <w:sz w:val="26"/>
          <w:szCs w:val="26"/>
        </w:rPr>
        <w:t>even if the transitions</w:t>
      </w:r>
      <w:r w:rsidRPr="0067117E">
        <w:rPr>
          <w:rFonts w:asciiTheme="majorHAnsi" w:hAnsiTheme="majorHAnsi" w:cstheme="majorHAnsi"/>
          <w:sz w:val="16"/>
          <w:szCs w:val="26"/>
        </w:rPr>
        <w:t xml:space="preserve"> caused by China’s and potentially other nations’ rises </w:t>
      </w:r>
      <w:r w:rsidRPr="0067117E">
        <w:rPr>
          <w:rStyle w:val="StyleUnderline"/>
          <w:rFonts w:asciiTheme="majorHAnsi" w:hAnsiTheme="majorHAnsi" w:cstheme="majorHAnsi"/>
          <w:sz w:val="26"/>
          <w:szCs w:val="26"/>
        </w:rPr>
        <w:t>are managed successfully, there are</w:t>
      </w:r>
      <w:r w:rsidRPr="0067117E">
        <w:rPr>
          <w:rFonts w:asciiTheme="majorHAnsi" w:hAnsiTheme="majorHAnsi" w:cstheme="majorHAnsi"/>
          <w:sz w:val="16"/>
          <w:szCs w:val="26"/>
        </w:rPr>
        <w:t xml:space="preserve"> still likely to be </w:t>
      </w:r>
      <w:r w:rsidRPr="0067117E">
        <w:rPr>
          <w:rStyle w:val="StyleUnderline"/>
          <w:rFonts w:asciiTheme="majorHAnsi" w:hAnsiTheme="majorHAnsi" w:cstheme="majorHAnsi"/>
          <w:sz w:val="26"/>
          <w:szCs w:val="26"/>
        </w:rPr>
        <w:t>significant negative effects on international relations</w:t>
      </w:r>
      <w:r w:rsidRPr="0067117E">
        <w:rPr>
          <w:rFonts w:asciiTheme="majorHAnsi" w:hAnsiTheme="majorHAnsi" w:cstheme="majorHAnsi"/>
          <w:sz w:val="16"/>
          <w:szCs w:val="26"/>
        </w:rPr>
        <w:t xml:space="preserve">. In today’s “globalized” world, </w:t>
      </w:r>
      <w:r w:rsidRPr="0067117E">
        <w:rPr>
          <w:rStyle w:val="StyleUnderline"/>
          <w:rFonts w:asciiTheme="majorHAnsi" w:hAnsiTheme="majorHAnsi" w:cstheme="majorHAnsi"/>
          <w:sz w:val="26"/>
          <w:szCs w:val="26"/>
        </w:rPr>
        <w:t xml:space="preserve">it is commonly asserted that </w:t>
      </w:r>
      <w:r w:rsidRPr="0067117E">
        <w:rPr>
          <w:rStyle w:val="StyleUnderline"/>
          <w:rFonts w:asciiTheme="majorHAnsi" w:hAnsiTheme="majorHAnsi" w:cstheme="majorHAnsi"/>
          <w:sz w:val="26"/>
          <w:szCs w:val="26"/>
          <w:highlight w:val="cyan"/>
        </w:rPr>
        <w:t xml:space="preserve">many </w:t>
      </w:r>
      <w:r w:rsidRPr="0067117E">
        <w:rPr>
          <w:rStyle w:val="StyleUnderline"/>
          <w:rFonts w:asciiTheme="majorHAnsi" w:hAnsiTheme="majorHAnsi" w:cstheme="majorHAnsi"/>
          <w:sz w:val="26"/>
          <w:szCs w:val="26"/>
        </w:rPr>
        <w:t xml:space="preserve">of the defining </w:t>
      </w:r>
      <w:r w:rsidRPr="0067117E">
        <w:rPr>
          <w:rStyle w:val="StyleUnderline"/>
          <w:rFonts w:asciiTheme="majorHAnsi" w:hAnsiTheme="majorHAnsi" w:cstheme="majorHAnsi"/>
          <w:sz w:val="26"/>
          <w:szCs w:val="26"/>
          <w:highlight w:val="cyan"/>
        </w:rPr>
        <w:t xml:space="preserve">challenges </w:t>
      </w:r>
      <w:r w:rsidRPr="0067117E">
        <w:rPr>
          <w:rStyle w:val="StyleUnderline"/>
          <w:rFonts w:asciiTheme="majorHAnsi" w:hAnsiTheme="majorHAnsi" w:cstheme="majorHAnsi"/>
          <w:sz w:val="26"/>
          <w:szCs w:val="26"/>
        </w:rPr>
        <w:t xml:space="preserve">of our era </w:t>
      </w:r>
      <w:r w:rsidRPr="0067117E">
        <w:rPr>
          <w:rStyle w:val="StyleUnderline"/>
          <w:rFonts w:asciiTheme="majorHAnsi" w:hAnsiTheme="majorHAnsi" w:cstheme="majorHAnsi"/>
          <w:sz w:val="26"/>
          <w:szCs w:val="26"/>
          <w:highlight w:val="cyan"/>
        </w:rPr>
        <w:t>can only be solved through multilateral coop</w:t>
      </w:r>
      <w:r w:rsidRPr="0067117E">
        <w:rPr>
          <w:rStyle w:val="StyleUnderline"/>
          <w:rFonts w:asciiTheme="majorHAnsi" w:hAnsiTheme="majorHAnsi" w:cstheme="majorHAnsi"/>
          <w:sz w:val="26"/>
          <w:szCs w:val="26"/>
        </w:rPr>
        <w:t xml:space="preserve">eration. </w:t>
      </w:r>
      <w:r w:rsidRPr="0067117E">
        <w:rPr>
          <w:rStyle w:val="StyleUnderline"/>
          <w:rFonts w:asciiTheme="majorHAnsi" w:hAnsiTheme="majorHAnsi" w:cstheme="majorHAnsi"/>
          <w:sz w:val="26"/>
          <w:szCs w:val="26"/>
          <w:highlight w:val="cyan"/>
        </w:rPr>
        <w:t>Examples</w:t>
      </w:r>
      <w:r w:rsidRPr="0067117E">
        <w:rPr>
          <w:rFonts w:asciiTheme="majorHAnsi" w:hAnsiTheme="majorHAnsi" w:cstheme="majorHAnsi"/>
          <w:sz w:val="16"/>
          <w:szCs w:val="26"/>
        </w:rPr>
        <w:t xml:space="preserve"> of this </w:t>
      </w:r>
      <w:r w:rsidRPr="0067117E">
        <w:rPr>
          <w:rStyle w:val="StyleUnderline"/>
          <w:rFonts w:asciiTheme="majorHAnsi" w:hAnsiTheme="majorHAnsi" w:cstheme="majorHAnsi"/>
          <w:sz w:val="26"/>
          <w:szCs w:val="26"/>
          <w:highlight w:val="cyan"/>
        </w:rPr>
        <w:t xml:space="preserve">include </w:t>
      </w:r>
      <w:r w:rsidRPr="0067117E">
        <w:rPr>
          <w:rStyle w:val="Emphasis"/>
          <w:rFonts w:asciiTheme="majorHAnsi" w:hAnsiTheme="majorHAnsi" w:cstheme="majorHAnsi"/>
          <w:sz w:val="26"/>
          <w:szCs w:val="26"/>
          <w:highlight w:val="cyan"/>
        </w:rPr>
        <w:t>climate change</w:t>
      </w:r>
      <w:r w:rsidRPr="0067117E">
        <w:rPr>
          <w:rStyle w:val="StyleUnderline"/>
          <w:rFonts w:asciiTheme="majorHAnsi" w:hAnsiTheme="majorHAnsi" w:cstheme="majorHAnsi"/>
          <w:sz w:val="26"/>
          <w:szCs w:val="26"/>
          <w:highlight w:val="cyan"/>
        </w:rPr>
        <w:t xml:space="preserve">, </w:t>
      </w:r>
      <w:r w:rsidRPr="0067117E">
        <w:rPr>
          <w:rStyle w:val="Emphasis"/>
          <w:rFonts w:asciiTheme="majorHAnsi" w:hAnsiTheme="majorHAnsi" w:cstheme="majorHAnsi"/>
          <w:sz w:val="26"/>
          <w:szCs w:val="26"/>
        </w:rPr>
        <w:t xml:space="preserve">health </w:t>
      </w:r>
      <w:r w:rsidRPr="0067117E">
        <w:rPr>
          <w:rStyle w:val="Emphasis"/>
          <w:rFonts w:asciiTheme="majorHAnsi" w:hAnsiTheme="majorHAnsi" w:cstheme="majorHAnsi"/>
          <w:sz w:val="26"/>
          <w:szCs w:val="26"/>
          <w:highlight w:val="cyan"/>
        </w:rPr>
        <w:t>pandemics</w:t>
      </w:r>
      <w:r w:rsidRPr="0067117E">
        <w:rPr>
          <w:rFonts w:asciiTheme="majorHAnsi" w:hAnsiTheme="majorHAnsi" w:cstheme="majorHAnsi"/>
          <w:sz w:val="16"/>
          <w:szCs w:val="26"/>
        </w:rPr>
        <w:t xml:space="preserve">, organized crime and </w:t>
      </w:r>
      <w:r w:rsidRPr="0067117E">
        <w:rPr>
          <w:rStyle w:val="Emphasis"/>
          <w:rFonts w:asciiTheme="majorHAnsi" w:hAnsiTheme="majorHAnsi" w:cstheme="majorHAnsi"/>
          <w:sz w:val="26"/>
          <w:szCs w:val="26"/>
          <w:highlight w:val="cyan"/>
        </w:rPr>
        <w:t>terrorism</w:t>
      </w:r>
      <w:r w:rsidRPr="0067117E">
        <w:rPr>
          <w:rStyle w:val="StyleUnderline"/>
          <w:rFonts w:asciiTheme="majorHAnsi" w:hAnsiTheme="majorHAnsi" w:cstheme="majorHAnsi"/>
          <w:sz w:val="26"/>
          <w:szCs w:val="26"/>
        </w:rPr>
        <w:t xml:space="preserve">, </w:t>
      </w:r>
      <w:r w:rsidRPr="0067117E">
        <w:rPr>
          <w:rStyle w:val="Emphasis"/>
          <w:rFonts w:asciiTheme="majorHAnsi" w:hAnsiTheme="majorHAnsi" w:cstheme="majorHAnsi"/>
          <w:sz w:val="26"/>
          <w:szCs w:val="26"/>
        </w:rPr>
        <w:t xml:space="preserve">global </w:t>
      </w:r>
      <w:r w:rsidRPr="0067117E">
        <w:rPr>
          <w:rStyle w:val="Emphasis"/>
          <w:rFonts w:asciiTheme="majorHAnsi" w:hAnsiTheme="majorHAnsi" w:cstheme="majorHAnsi"/>
          <w:sz w:val="26"/>
          <w:szCs w:val="26"/>
          <w:highlight w:val="cyan"/>
        </w:rPr>
        <w:t>financial crises</w:t>
      </w:r>
      <w:r w:rsidRPr="0067117E">
        <w:rPr>
          <w:rStyle w:val="StyleUnderline"/>
          <w:rFonts w:asciiTheme="majorHAnsi" w:hAnsiTheme="majorHAnsi" w:cstheme="majorHAnsi"/>
          <w:sz w:val="26"/>
          <w:szCs w:val="26"/>
          <w:highlight w:val="cyan"/>
        </w:rPr>
        <w:t xml:space="preserve">, and </w:t>
      </w:r>
      <w:r w:rsidRPr="0067117E">
        <w:rPr>
          <w:rStyle w:val="StyleUnderline"/>
          <w:rFonts w:asciiTheme="majorHAnsi" w:hAnsiTheme="majorHAnsi" w:cstheme="majorHAnsi"/>
          <w:sz w:val="26"/>
          <w:szCs w:val="26"/>
        </w:rPr>
        <w:t xml:space="preserve">the </w:t>
      </w:r>
      <w:r w:rsidRPr="00D9045A">
        <w:rPr>
          <w:rStyle w:val="Emphasis"/>
          <w:rFonts w:asciiTheme="majorHAnsi" w:hAnsiTheme="majorHAnsi" w:cstheme="majorHAnsi"/>
          <w:sz w:val="26"/>
          <w:szCs w:val="26"/>
          <w:highlight w:val="green"/>
        </w:rPr>
        <w:t>proliferation of weapons of mass destruction</w:t>
      </w:r>
      <w:r w:rsidRPr="0067117E">
        <w:rPr>
          <w:rFonts w:asciiTheme="majorHAnsi" w:hAnsiTheme="majorHAnsi" w:cstheme="majorHAnsi"/>
          <w:sz w:val="16"/>
          <w:szCs w:val="26"/>
        </w:rPr>
        <w:t xml:space="preserve">, among many others. </w:t>
      </w:r>
      <w:r w:rsidRPr="0067117E">
        <w:rPr>
          <w:rStyle w:val="StyleUnderline"/>
          <w:rFonts w:asciiTheme="majorHAnsi" w:hAnsiTheme="majorHAnsi" w:cstheme="majorHAnsi"/>
          <w:sz w:val="26"/>
          <w:szCs w:val="26"/>
          <w:highlight w:val="cyan"/>
        </w:rPr>
        <w:t>A unipolar system,</w:t>
      </w:r>
      <w:r w:rsidRPr="0067117E">
        <w:rPr>
          <w:rFonts w:asciiTheme="majorHAnsi" w:hAnsiTheme="majorHAnsi" w:cstheme="majorHAnsi"/>
          <w:sz w:val="16"/>
          <w:szCs w:val="26"/>
        </w:rPr>
        <w:t xml:space="preserve"> for all its limitations, </w:t>
      </w:r>
      <w:r w:rsidRPr="0067117E">
        <w:rPr>
          <w:rStyle w:val="StyleUnderline"/>
          <w:rFonts w:asciiTheme="majorHAnsi" w:hAnsiTheme="majorHAnsi" w:cstheme="majorHAnsi"/>
          <w:sz w:val="26"/>
          <w:szCs w:val="26"/>
          <w:highlight w:val="cyan"/>
        </w:rPr>
        <w:t xml:space="preserve">is </w:t>
      </w:r>
      <w:r w:rsidRPr="0067117E">
        <w:rPr>
          <w:rStyle w:val="Emphasis"/>
          <w:rFonts w:asciiTheme="majorHAnsi" w:hAnsiTheme="majorHAnsi" w:cstheme="majorHAnsi"/>
          <w:sz w:val="26"/>
          <w:szCs w:val="26"/>
          <w:highlight w:val="cyan"/>
        </w:rPr>
        <w:t>uniquely suited</w:t>
      </w:r>
      <w:r w:rsidRPr="0067117E">
        <w:rPr>
          <w:rStyle w:val="StyleUnderline"/>
          <w:rFonts w:asciiTheme="majorHAnsi" w:hAnsiTheme="majorHAnsi" w:cstheme="majorHAnsi"/>
          <w:sz w:val="26"/>
          <w:szCs w:val="26"/>
          <w:highlight w:val="cyan"/>
        </w:rPr>
        <w:t xml:space="preserve"> for organizing </w:t>
      </w:r>
      <w:r w:rsidRPr="0067117E">
        <w:rPr>
          <w:rStyle w:val="StyleUnderline"/>
          <w:rFonts w:asciiTheme="majorHAnsi" w:hAnsiTheme="majorHAnsi" w:cstheme="majorHAnsi"/>
          <w:sz w:val="26"/>
          <w:szCs w:val="26"/>
        </w:rPr>
        <w:t xml:space="preserve">effective </w:t>
      </w:r>
      <w:r w:rsidRPr="0067117E">
        <w:rPr>
          <w:rStyle w:val="Emphasis"/>
          <w:rFonts w:asciiTheme="majorHAnsi" w:hAnsiTheme="majorHAnsi" w:cstheme="majorHAnsi"/>
          <w:sz w:val="26"/>
          <w:szCs w:val="26"/>
          <w:highlight w:val="cyan"/>
        </w:rPr>
        <w:t>global action</w:t>
      </w:r>
      <w:r w:rsidRPr="0067117E">
        <w:rPr>
          <w:rStyle w:val="StyleUnderline"/>
          <w:rFonts w:asciiTheme="majorHAnsi" w:hAnsiTheme="majorHAnsi" w:cstheme="majorHAnsi"/>
          <w:sz w:val="26"/>
          <w:szCs w:val="26"/>
        </w:rPr>
        <w:t xml:space="preserve"> on these transnational issues</w:t>
      </w:r>
      <w:r w:rsidRPr="0067117E">
        <w:rPr>
          <w:rFonts w:asciiTheme="majorHAnsi" w:hAnsiTheme="majorHAnsi" w:cstheme="majorHAnsi"/>
          <w:sz w:val="16"/>
          <w:szCs w:val="26"/>
        </w:rPr>
        <w:t xml:space="preserve">. This is because </w:t>
      </w:r>
      <w:r w:rsidRPr="0067117E">
        <w:rPr>
          <w:rStyle w:val="StyleUnderline"/>
          <w:rFonts w:asciiTheme="majorHAnsi" w:hAnsiTheme="majorHAnsi" w:cstheme="majorHAnsi"/>
          <w:sz w:val="26"/>
          <w:szCs w:val="26"/>
          <w:highlight w:val="cyan"/>
        </w:rPr>
        <w:t>there is a clear</w:t>
      </w:r>
      <w:r w:rsidRPr="0067117E">
        <w:rPr>
          <w:rStyle w:val="StyleUnderline"/>
          <w:rFonts w:asciiTheme="majorHAnsi" w:hAnsiTheme="majorHAnsi" w:cstheme="majorHAnsi"/>
          <w:sz w:val="26"/>
          <w:szCs w:val="26"/>
        </w:rPr>
        <w:t xml:space="preserve"> </w:t>
      </w:r>
      <w:r w:rsidRPr="0067117E">
        <w:rPr>
          <w:rStyle w:val="StyleUnderline"/>
          <w:rFonts w:asciiTheme="majorHAnsi" w:hAnsiTheme="majorHAnsi" w:cstheme="majorHAnsi"/>
          <w:sz w:val="26"/>
          <w:szCs w:val="26"/>
        </w:rPr>
        <w:lastRenderedPageBreak/>
        <w:t xml:space="preserve">global </w:t>
      </w:r>
      <w:r w:rsidRPr="0067117E">
        <w:rPr>
          <w:rStyle w:val="StyleUnderline"/>
          <w:rFonts w:asciiTheme="majorHAnsi" w:hAnsiTheme="majorHAnsi" w:cstheme="majorHAnsi"/>
          <w:sz w:val="26"/>
          <w:szCs w:val="26"/>
          <w:highlight w:val="cyan"/>
        </w:rPr>
        <w:t xml:space="preserve">leader who can </w:t>
      </w:r>
      <w:r w:rsidRPr="0067117E">
        <w:rPr>
          <w:rStyle w:val="StyleUnderline"/>
          <w:rFonts w:asciiTheme="majorHAnsi" w:hAnsiTheme="majorHAnsi" w:cstheme="majorHAnsi"/>
          <w:sz w:val="26"/>
          <w:szCs w:val="26"/>
        </w:rPr>
        <w:t>take the initiative and</w:t>
      </w:r>
      <w:r w:rsidRPr="0067117E">
        <w:rPr>
          <w:rFonts w:asciiTheme="majorHAnsi" w:hAnsiTheme="majorHAnsi" w:cstheme="majorHAnsi"/>
          <w:sz w:val="16"/>
          <w:szCs w:val="26"/>
        </w:rPr>
        <w:t xml:space="preserve">, to some degree, </w:t>
      </w:r>
      <w:r w:rsidRPr="0067117E">
        <w:rPr>
          <w:rStyle w:val="StyleUnderline"/>
          <w:rFonts w:asciiTheme="majorHAnsi" w:hAnsiTheme="majorHAnsi" w:cstheme="majorHAnsi"/>
          <w:sz w:val="26"/>
          <w:szCs w:val="26"/>
          <w:highlight w:val="cyan"/>
        </w:rPr>
        <w:t>compel others</w:t>
      </w:r>
      <w:r w:rsidRPr="0067117E">
        <w:rPr>
          <w:rStyle w:val="StyleUnderline"/>
          <w:rFonts w:asciiTheme="majorHAnsi" w:hAnsiTheme="majorHAnsi" w:cstheme="majorHAnsi"/>
          <w:sz w:val="26"/>
          <w:szCs w:val="26"/>
        </w:rPr>
        <w:t xml:space="preserve"> to fall in line</w:t>
      </w:r>
      <w:r w:rsidRPr="0067117E">
        <w:rPr>
          <w:rFonts w:asciiTheme="majorHAnsi" w:hAnsiTheme="majorHAnsi" w:cstheme="majorHAnsi"/>
          <w:sz w:val="16"/>
          <w:szCs w:val="26"/>
        </w:rPr>
        <w:t xml:space="preserve">. In addition, </w:t>
      </w:r>
      <w:r w:rsidRPr="0067117E">
        <w:rPr>
          <w:rStyle w:val="StyleUnderline"/>
          <w:rFonts w:asciiTheme="majorHAnsi" w:hAnsiTheme="majorHAnsi" w:cstheme="majorHAnsi"/>
          <w:sz w:val="26"/>
          <w:szCs w:val="26"/>
        </w:rPr>
        <w:t xml:space="preserve">the </w:t>
      </w:r>
      <w:proofErr w:type="spellStart"/>
      <w:r w:rsidRPr="0067117E">
        <w:rPr>
          <w:rStyle w:val="StyleUnderline"/>
          <w:rFonts w:asciiTheme="majorHAnsi" w:hAnsiTheme="majorHAnsi" w:cstheme="majorHAnsi"/>
          <w:sz w:val="26"/>
          <w:szCs w:val="26"/>
        </w:rPr>
        <w:t>unipole’s</w:t>
      </w:r>
      <w:proofErr w:type="spellEnd"/>
      <w:r w:rsidRPr="0067117E">
        <w:rPr>
          <w:rStyle w:val="StyleUnderline"/>
          <w:rFonts w:asciiTheme="majorHAnsi" w:hAnsiTheme="majorHAnsi" w:cstheme="majorHAnsi"/>
          <w:sz w:val="26"/>
          <w:szCs w:val="26"/>
        </w:rPr>
        <w:t xml:space="preserve"> preponderance of power </w:t>
      </w:r>
      <w:r w:rsidRPr="0067117E">
        <w:rPr>
          <w:rStyle w:val="Emphasis"/>
          <w:rFonts w:asciiTheme="majorHAnsi" w:hAnsiTheme="majorHAnsi" w:cstheme="majorHAnsi"/>
          <w:sz w:val="26"/>
          <w:szCs w:val="26"/>
        </w:rPr>
        <w:t>lessens the intensity of competition</w:t>
      </w:r>
      <w:r w:rsidRPr="0067117E">
        <w:rPr>
          <w:rStyle w:val="StyleUnderline"/>
          <w:rFonts w:asciiTheme="majorHAnsi" w:hAnsiTheme="majorHAnsi" w:cstheme="majorHAnsi"/>
          <w:sz w:val="26"/>
          <w:szCs w:val="26"/>
        </w:rPr>
        <w:t xml:space="preserve"> among the global players involved</w:t>
      </w:r>
      <w:r w:rsidRPr="0067117E">
        <w:rPr>
          <w:rFonts w:asciiTheme="majorHAnsi" w:hAnsiTheme="majorHAnsi" w:cstheme="majorHAnsi"/>
          <w:sz w:val="16"/>
          <w:szCs w:val="26"/>
        </w:rPr>
        <w:t xml:space="preserve">. Thus, while there are no shortages of complaints about the limitations of global governance today, there is no question that </w:t>
      </w:r>
      <w:r w:rsidRPr="0067117E">
        <w:rPr>
          <w:rStyle w:val="StyleUnderline"/>
          <w:rFonts w:asciiTheme="majorHAnsi" w:hAnsiTheme="majorHAnsi" w:cstheme="majorHAnsi"/>
          <w:sz w:val="26"/>
          <w:szCs w:val="26"/>
        </w:rPr>
        <w:t>global governance has been many times more effective in the last 25 years than it was during the Cold War.</w:t>
      </w:r>
    </w:p>
    <w:p w14:paraId="1CD1BDB9" w14:textId="5EB9AB7C" w:rsidR="00D9045A" w:rsidRDefault="00D9045A" w:rsidP="007E71F5"/>
    <w:p w14:paraId="281F2D33" w14:textId="77777777" w:rsidR="00D9045A" w:rsidRPr="002D78B7" w:rsidRDefault="00D9045A" w:rsidP="00D9045A">
      <w:pPr>
        <w:pStyle w:val="Heading4"/>
      </w:pPr>
      <w:proofErr w:type="spellStart"/>
      <w:r>
        <w:t>Prolif</w:t>
      </w:r>
      <w:proofErr w:type="spellEnd"/>
      <w:r>
        <w:t xml:space="preserve"> leads to less war – empirics and models</w:t>
      </w:r>
    </w:p>
    <w:p w14:paraId="4F15BF77" w14:textId="77777777" w:rsidR="00D9045A" w:rsidRDefault="00D9045A" w:rsidP="00D9045A">
      <w:proofErr w:type="spellStart"/>
      <w:r w:rsidRPr="002D78B7">
        <w:rPr>
          <w:rStyle w:val="Style13ptBold"/>
        </w:rPr>
        <w:t>Shellenberger</w:t>
      </w:r>
      <w:proofErr w:type="spellEnd"/>
      <w:r w:rsidRPr="002D78B7">
        <w:rPr>
          <w:rStyle w:val="Style13ptBold"/>
        </w:rPr>
        <w:t xml:space="preserve"> 18</w:t>
      </w:r>
      <w:r>
        <w:t xml:space="preserve"> (Michael, </w:t>
      </w:r>
      <w:r w:rsidRPr="00466A04">
        <w:t>cofounder of Breakthrough Institute and founder of Environmental Progress</w:t>
      </w:r>
      <w:r>
        <w:t xml:space="preserve"> + energy/environment contributor @ Forbes, "Who Are We To Deny Weak Nations The Nuclear Weapons They Need For Self-</w:t>
      </w:r>
      <w:proofErr w:type="gramStart"/>
      <w:r>
        <w:t>Defense?,</w:t>
      </w:r>
      <w:proofErr w:type="gramEnd"/>
      <w:r>
        <w:t>" https://www.forbes.com/sites/michaelshellenberger/2018/08/06/who-are-we-to-deny-weak-nations-the-nuclear-weapons-they-need-for-self-defense/#2e81b15b522f)</w:t>
      </w:r>
    </w:p>
    <w:p w14:paraId="105F0C14" w14:textId="77777777" w:rsidR="00D9045A" w:rsidRPr="001176FE" w:rsidRDefault="00D9045A" w:rsidP="00D9045A">
      <w:pPr>
        <w:rPr>
          <w:b/>
          <w:sz w:val="24"/>
          <w:u w:val="single"/>
        </w:rPr>
      </w:pPr>
      <w:r w:rsidRPr="00466A04">
        <w:rPr>
          <w:rStyle w:val="TitleChar"/>
        </w:rPr>
        <w:t>The widespread assumption is that the more nations have nuclear weapons, the more dangerous the world will be. But is that really the case?</w:t>
      </w:r>
      <w:r>
        <w:rPr>
          <w:rStyle w:val="TitleChar"/>
        </w:rPr>
        <w:t xml:space="preserve"> </w:t>
      </w:r>
      <w:r w:rsidRPr="002E3E0F">
        <w:rPr>
          <w:sz w:val="14"/>
        </w:rPr>
        <w:t xml:space="preserve">I don’t ask this question lightly. I come from a long line of Christian pacifists and conscientious objectors and earned a degree in peace studies from a Quaker college. I have had nightmares about nuclear war since I was a boy and today live in California, which is more vulnerable to a North Korean missile than Washington, D.C. — at least for now. But it is impossible not to be struck by these facts: </w:t>
      </w:r>
      <w:r w:rsidRPr="004F61F0">
        <w:rPr>
          <w:rStyle w:val="Emphasis"/>
          <w:highlight w:val="green"/>
        </w:rPr>
        <w:t>No nation with a nuclear weapon has ever been invaded by another nation</w:t>
      </w:r>
      <w:r w:rsidRPr="002E3E0F">
        <w:rPr>
          <w:sz w:val="14"/>
        </w:rPr>
        <w:t xml:space="preserve">. </w:t>
      </w:r>
      <w:r w:rsidRPr="004F61F0">
        <w:rPr>
          <w:rStyle w:val="TitleChar"/>
          <w:highlight w:val="green"/>
        </w:rPr>
        <w:t xml:space="preserve">The number of deaths in battle worldwide </w:t>
      </w:r>
      <w:r w:rsidRPr="004F61F0">
        <w:rPr>
          <w:rStyle w:val="Emphasis"/>
          <w:highlight w:val="green"/>
        </w:rPr>
        <w:t>has declined 95 percent</w:t>
      </w:r>
      <w:r w:rsidRPr="00466A04">
        <w:rPr>
          <w:rStyle w:val="TitleChar"/>
        </w:rPr>
        <w:t xml:space="preserve"> in the 70 years </w:t>
      </w:r>
      <w:r w:rsidRPr="004F61F0">
        <w:rPr>
          <w:rStyle w:val="TitleChar"/>
          <w:highlight w:val="green"/>
        </w:rPr>
        <w:t>since the</w:t>
      </w:r>
      <w:r w:rsidRPr="00466A04">
        <w:rPr>
          <w:rStyle w:val="TitleChar"/>
        </w:rPr>
        <w:t xml:space="preserve"> invention and </w:t>
      </w:r>
      <w:r w:rsidRPr="004F61F0">
        <w:rPr>
          <w:rStyle w:val="TitleChar"/>
          <w:highlight w:val="green"/>
        </w:rPr>
        <w:t>spread of nuc</w:t>
      </w:r>
      <w:r w:rsidRPr="002E3E0F">
        <w:rPr>
          <w:rStyle w:val="TitleChar"/>
        </w:rPr>
        <w:t>lear</w:t>
      </w:r>
      <w:r w:rsidRPr="00466A04">
        <w:rPr>
          <w:rStyle w:val="TitleChar"/>
        </w:rPr>
        <w:t xml:space="preserve"> weapon</w:t>
      </w:r>
      <w:r w:rsidRPr="004F61F0">
        <w:rPr>
          <w:rStyle w:val="TitleChar"/>
          <w:highlight w:val="green"/>
        </w:rPr>
        <w:t>s</w:t>
      </w:r>
      <w:r w:rsidRPr="002E3E0F">
        <w:rPr>
          <w:sz w:val="14"/>
        </w:rPr>
        <w:t xml:space="preserve">; </w:t>
      </w:r>
      <w:r w:rsidRPr="004F61F0">
        <w:rPr>
          <w:rStyle w:val="TitleChar"/>
          <w:highlight w:val="green"/>
        </w:rPr>
        <w:t>The number</w:t>
      </w:r>
      <w:r w:rsidRPr="00466A04">
        <w:rPr>
          <w:rStyle w:val="TitleChar"/>
        </w:rPr>
        <w:t xml:space="preserve"> of </w:t>
      </w:r>
      <w:r w:rsidRPr="004F61F0">
        <w:rPr>
          <w:rStyle w:val="TitleChar"/>
          <w:highlight w:val="green"/>
        </w:rPr>
        <w:t>Indian</w:t>
      </w:r>
      <w:r w:rsidRPr="00466A04">
        <w:rPr>
          <w:rStyle w:val="TitleChar"/>
        </w:rPr>
        <w:t xml:space="preserve"> and Pakistani civilian and security forces’ </w:t>
      </w:r>
      <w:r w:rsidRPr="004F61F0">
        <w:rPr>
          <w:rStyle w:val="TitleChar"/>
          <w:highlight w:val="green"/>
        </w:rPr>
        <w:t>deaths</w:t>
      </w:r>
      <w:r w:rsidRPr="00466A04">
        <w:rPr>
          <w:rStyle w:val="TitleChar"/>
        </w:rPr>
        <w:t xml:space="preserve"> in two disputed territories </w:t>
      </w:r>
      <w:r w:rsidRPr="004F61F0">
        <w:rPr>
          <w:rStyle w:val="Emphasis"/>
          <w:highlight w:val="green"/>
        </w:rPr>
        <w:t>declined 95 percent</w:t>
      </w:r>
      <w:r w:rsidRPr="00466A04">
        <w:rPr>
          <w:rStyle w:val="TitleChar"/>
        </w:rPr>
        <w:t xml:space="preserve"> </w:t>
      </w:r>
      <w:r w:rsidRPr="004F61F0">
        <w:rPr>
          <w:rStyle w:val="TitleChar"/>
          <w:highlight w:val="green"/>
        </w:rPr>
        <w:t>after</w:t>
      </w:r>
      <w:r w:rsidRPr="00466A04">
        <w:rPr>
          <w:rStyle w:val="TitleChar"/>
        </w:rPr>
        <w:t xml:space="preserve"> </w:t>
      </w:r>
      <w:r w:rsidRPr="004F61F0">
        <w:rPr>
          <w:rStyle w:val="TitleChar"/>
          <w:highlight w:val="green"/>
        </w:rPr>
        <w:t>Pakistan’s</w:t>
      </w:r>
      <w:r w:rsidRPr="00466A04">
        <w:rPr>
          <w:rStyle w:val="TitleChar"/>
        </w:rPr>
        <w:t xml:space="preserve"> first </w:t>
      </w:r>
      <w:r w:rsidRPr="004F61F0">
        <w:rPr>
          <w:rStyle w:val="TitleChar"/>
          <w:highlight w:val="green"/>
        </w:rPr>
        <w:t>nuc</w:t>
      </w:r>
      <w:r w:rsidRPr="002E3E0F">
        <w:rPr>
          <w:rStyle w:val="TitleChar"/>
        </w:rPr>
        <w:t>l</w:t>
      </w:r>
      <w:r w:rsidRPr="00466A04">
        <w:rPr>
          <w:rStyle w:val="TitleChar"/>
        </w:rPr>
        <w:t>ear weapon</w:t>
      </w:r>
      <w:r w:rsidRPr="004F61F0">
        <w:rPr>
          <w:rStyle w:val="TitleChar"/>
          <w:highlight w:val="green"/>
        </w:rPr>
        <w:t>s</w:t>
      </w:r>
      <w:r w:rsidRPr="00466A04">
        <w:rPr>
          <w:rStyle w:val="TitleChar"/>
        </w:rPr>
        <w:t xml:space="preserve"> test in 1998.</w:t>
      </w:r>
      <w:r>
        <w:rPr>
          <w:rStyle w:val="TitleChar"/>
        </w:rPr>
        <w:t xml:space="preserve"> </w:t>
      </w:r>
      <w:r w:rsidRPr="002E3E0F">
        <w:rPr>
          <w:sz w:val="14"/>
        </w:rPr>
        <w:t xml:space="preserve">In 1981, the late political scientist Kenneth Waltz published an essay titled, “The Spread of Nuclear Weapons: More May Be Better.” In it he argued that </w:t>
      </w:r>
      <w:r w:rsidRPr="00466A04">
        <w:rPr>
          <w:rStyle w:val="TitleChar"/>
        </w:rPr>
        <w:t>nuclear weapons are revolutionary in allowing weaker nations to protect themselves from more powerful ones.</w:t>
      </w:r>
      <w:r>
        <w:rPr>
          <w:rStyle w:val="TitleChar"/>
        </w:rPr>
        <w:t xml:space="preserve"> </w:t>
      </w:r>
      <w:r w:rsidRPr="002E3E0F">
        <w:rPr>
          <w:sz w:val="14"/>
        </w:rPr>
        <w:t xml:space="preserve">International relations </w:t>
      </w:r>
      <w:proofErr w:type="gramStart"/>
      <w:r w:rsidRPr="002E3E0F">
        <w:rPr>
          <w:sz w:val="14"/>
        </w:rPr>
        <w:t>is</w:t>
      </w:r>
      <w:proofErr w:type="gramEnd"/>
      <w:r w:rsidRPr="002E3E0F">
        <w:rPr>
          <w:sz w:val="14"/>
        </w:rPr>
        <w:t xml:space="preserve"> “a realm of anarchy as opposed to hierarchy… of self-help… you’re on your own,” Waltz explained. How do </w:t>
      </w:r>
      <w:r w:rsidRPr="00466A04">
        <w:rPr>
          <w:rStyle w:val="TitleChar"/>
        </w:rPr>
        <w:t>nuclear weapons work</w:t>
      </w:r>
      <w:r w:rsidRPr="002E3E0F">
        <w:rPr>
          <w:sz w:val="14"/>
        </w:rPr>
        <w:t>? Not “</w:t>
      </w:r>
      <w:r w:rsidRPr="00466A04">
        <w:rPr>
          <w:rStyle w:val="TitleChar"/>
        </w:rPr>
        <w:t>through the ability to defend but through the ability to punish...The message of a deterrent strategy is this</w:t>
      </w:r>
      <w:r w:rsidRPr="002E3E0F">
        <w:rPr>
          <w:sz w:val="14"/>
        </w:rPr>
        <w:t xml:space="preserve">,” explained Waltz. “‘Although we are </w:t>
      </w:r>
      <w:proofErr w:type="spellStart"/>
      <w:r w:rsidRPr="002E3E0F">
        <w:rPr>
          <w:sz w:val="14"/>
        </w:rPr>
        <w:t>defenceless</w:t>
      </w:r>
      <w:proofErr w:type="spellEnd"/>
      <w:r w:rsidRPr="002E3E0F">
        <w:rPr>
          <w:sz w:val="14"/>
        </w:rPr>
        <w:t xml:space="preserve">, </w:t>
      </w:r>
      <w:r w:rsidRPr="00466A04">
        <w:rPr>
          <w:rStyle w:val="TitleChar"/>
        </w:rPr>
        <w:t xml:space="preserve">if you </w:t>
      </w:r>
      <w:proofErr w:type="gramStart"/>
      <w:r w:rsidRPr="00466A04">
        <w:rPr>
          <w:rStyle w:val="TitleChar"/>
        </w:rPr>
        <w:t>attack</w:t>
      </w:r>
      <w:proofErr w:type="gramEnd"/>
      <w:r w:rsidRPr="00466A04">
        <w:rPr>
          <w:rStyle w:val="TitleChar"/>
        </w:rPr>
        <w:t xml:space="preserve"> we will punish you to an extent that more than cancels your gains.’”</w:t>
      </w:r>
      <w:r>
        <w:rPr>
          <w:rStyle w:val="TitleChar"/>
        </w:rPr>
        <w:t xml:space="preserve"> </w:t>
      </w:r>
      <w:r w:rsidRPr="002E3E0F">
        <w:rPr>
          <w:sz w:val="14"/>
        </w:rPr>
        <w:t xml:space="preserve">Does anybody believe France should give up its nuclear weapons? Certainly not the French. After President Barack Obama in 2009 called for eliminating nuclear weapons, not a single other nuclear nation endorsed the idea. All of this raises the question: </w:t>
      </w:r>
      <w:r w:rsidRPr="00466A04">
        <w:rPr>
          <w:rStyle w:val="TitleChar"/>
        </w:rPr>
        <w:t>if nuclear weapons protect weak nations from foreign invasion, why shouldn’t North Korea and Iran get them?</w:t>
      </w:r>
      <w:r>
        <w:rPr>
          <w:rStyle w:val="TitleChar"/>
        </w:rPr>
        <w:t xml:space="preserve"> </w:t>
      </w:r>
      <w:r w:rsidRPr="002E3E0F">
        <w:rPr>
          <w:sz w:val="14"/>
        </w:rPr>
        <w:t xml:space="preserve">Why </w:t>
      </w:r>
      <w:proofErr w:type="gramStart"/>
      <w:r w:rsidRPr="002E3E0F">
        <w:rPr>
          <w:sz w:val="14"/>
        </w:rPr>
        <w:t>Nuclear Weapons</w:t>
      </w:r>
      <w:proofErr w:type="gramEnd"/>
      <w:r w:rsidRPr="002E3E0F">
        <w:rPr>
          <w:sz w:val="14"/>
        </w:rPr>
        <w:t xml:space="preserve"> Make Us Peaceful On January 29, 2002, President George W. Bush denounced Iraq, Iran, and North Korea as an “axis of evil.” North Korea was “arming with missiles,” he said. Iran “aggressively pursues these weapons” and the “Iraqi regime has plotted to develop...nuclear weapons for over a decade.” One year later, the U.S. invaded and occupied Iraq. The ensuing conflict resulted in the deaths of over 450,000 people — about four times as many as were killed at Hiroshima — and a five-fold increase in terrorist killings in the Middle East and Africa. It all came at a cost of $2.4 trillion dollars. Now, 16 years later, </w:t>
      </w:r>
      <w:r w:rsidRPr="00466A04">
        <w:rPr>
          <w:rStyle w:val="TitleChar"/>
        </w:rPr>
        <w:t>U.S. officials insist that North Korea and Iran need not fear a U.S. invasion. But why would any nation — particularly North Korea and Iran — believe them?</w:t>
      </w:r>
      <w:r>
        <w:rPr>
          <w:rStyle w:val="TitleChar"/>
        </w:rPr>
        <w:t xml:space="preserve"> </w:t>
      </w:r>
      <w:r w:rsidRPr="002E3E0F">
        <w:rPr>
          <w:sz w:val="14"/>
        </w:rPr>
        <w:t xml:space="preserve">Not only did the U.S. overthrow Iraqi leader Saddam Hussein after he gave up his nuclear weapons program, </w:t>
      </w:r>
      <w:proofErr w:type="gramStart"/>
      <w:r w:rsidRPr="002E3E0F">
        <w:rPr>
          <w:sz w:val="14"/>
        </w:rPr>
        <w:t>it</w:t>
      </w:r>
      <w:proofErr w:type="gramEnd"/>
      <w:r w:rsidRPr="002E3E0F">
        <w:rPr>
          <w:sz w:val="14"/>
        </w:rPr>
        <w:t xml:space="preserve"> also helped overthrow Libyan President Muammar Gaddafi in 2011 after he too had given up the pursuit of a nuclear weapon. North Korean President Kim Jong-un may, quite understandably, see his own life at stake: Hussein was </w:t>
      </w:r>
      <w:proofErr w:type="gramStart"/>
      <w:r w:rsidRPr="002E3E0F">
        <w:rPr>
          <w:sz w:val="14"/>
        </w:rPr>
        <w:t>hanged</w:t>
      </w:r>
      <w:proofErr w:type="gramEnd"/>
      <w:r w:rsidRPr="002E3E0F">
        <w:rPr>
          <w:sz w:val="14"/>
        </w:rPr>
        <w:t xml:space="preserve"> and Gaddafi was tortured and killed. Both hawks and doves say North Korea and Iran must not be allowed to have a weapon because both regimes are brutal, but </w:t>
      </w:r>
      <w:r w:rsidRPr="004F61F0">
        <w:rPr>
          <w:rStyle w:val="Emphasis"/>
          <w:highlight w:val="green"/>
        </w:rPr>
        <w:t>nuclear weapons make nations more peaceful over time.</w:t>
      </w:r>
      <w:r w:rsidRPr="002E3E0F">
        <w:rPr>
          <w:sz w:val="14"/>
        </w:rPr>
        <w:t xml:space="preserve"> </w:t>
      </w:r>
      <w:r w:rsidRPr="00466A04">
        <w:rPr>
          <w:rStyle w:val="TitleChar"/>
        </w:rPr>
        <w:t xml:space="preserve">There were three full-scale wars before India and Pakistan acquired the bomb and only </w:t>
      </w:r>
      <w:r w:rsidRPr="00466A04">
        <w:rPr>
          <w:rStyle w:val="Emphasis"/>
        </w:rPr>
        <w:t>far more limited conflicts since</w:t>
      </w:r>
      <w:r w:rsidRPr="00466A04">
        <w:rPr>
          <w:rStyle w:val="TitleChar"/>
        </w:rPr>
        <w:t xml:space="preserve">. And </w:t>
      </w:r>
      <w:r w:rsidRPr="004F61F0">
        <w:rPr>
          <w:rStyle w:val="TitleChar"/>
          <w:highlight w:val="green"/>
        </w:rPr>
        <w:t xml:space="preserve">China became </w:t>
      </w:r>
      <w:r w:rsidRPr="004F61F0">
        <w:rPr>
          <w:rStyle w:val="Emphasis"/>
          <w:highlight w:val="green"/>
        </w:rPr>
        <w:t xml:space="preserve">dramatically less bellicose </w:t>
      </w:r>
      <w:r w:rsidRPr="004F61F0">
        <w:rPr>
          <w:rStyle w:val="TitleChar"/>
          <w:highlight w:val="green"/>
        </w:rPr>
        <w:t>after acquiring the bomb</w:t>
      </w:r>
      <w:r w:rsidRPr="00466A04">
        <w:rPr>
          <w:rStyle w:val="TitleChar"/>
        </w:rPr>
        <w:t>.</w:t>
      </w:r>
      <w:r>
        <w:rPr>
          <w:rStyle w:val="TitleChar"/>
        </w:rPr>
        <w:t xml:space="preserve"> </w:t>
      </w:r>
      <w:r w:rsidRPr="00466A04">
        <w:rPr>
          <w:rStyle w:val="TitleChar"/>
        </w:rPr>
        <w:t>Why? “History shows that when countries acquire the bomb, they feel increasingly vulnerable</w:t>
      </w:r>
      <w:r w:rsidRPr="002E3E0F">
        <w:rPr>
          <w:sz w:val="14"/>
        </w:rPr>
        <w:t>,” notes Waltz, “</w:t>
      </w:r>
      <w:r w:rsidRPr="00466A04">
        <w:rPr>
          <w:rStyle w:val="TitleChar"/>
        </w:rPr>
        <w:t xml:space="preserve">and become acutely aware that their nuclear weapons make them a </w:t>
      </w:r>
      <w:r w:rsidRPr="00466A04">
        <w:rPr>
          <w:rStyle w:val="TitleChar"/>
        </w:rPr>
        <w:lastRenderedPageBreak/>
        <w:t xml:space="preserve">potential target in the eyes of major powers. </w:t>
      </w:r>
      <w:r w:rsidRPr="004F61F0">
        <w:rPr>
          <w:rStyle w:val="Emphasis"/>
          <w:highlight w:val="green"/>
        </w:rPr>
        <w:t>This awareness discourages nuclear states from bold and aggressive action</w:t>
      </w:r>
      <w:r w:rsidRPr="00466A04">
        <w:rPr>
          <w:rStyle w:val="Emphasis"/>
        </w:rPr>
        <w:t>.”</w:t>
      </w:r>
      <w:r>
        <w:rPr>
          <w:rStyle w:val="TitleChar"/>
        </w:rPr>
        <w:t xml:space="preserve"> </w:t>
      </w:r>
      <w:r w:rsidRPr="00466A04">
        <w:rPr>
          <w:rStyle w:val="TitleChar"/>
        </w:rPr>
        <w:t xml:space="preserve">Is it </w:t>
      </w:r>
      <w:proofErr w:type="gramStart"/>
      <w:r w:rsidRPr="00466A04">
        <w:rPr>
          <w:rStyle w:val="TitleChar"/>
        </w:rPr>
        <w:t>really so</w:t>
      </w:r>
      <w:proofErr w:type="gramEnd"/>
      <w:r w:rsidRPr="00466A04">
        <w:rPr>
          <w:rStyle w:val="TitleChar"/>
        </w:rPr>
        <w:t xml:space="preserve"> difficult to imagine that a nuclear-armed North Korea and Iran might follow the same path toward moderation as China, India, and Pakistan?</w:t>
      </w:r>
      <w:r>
        <w:rPr>
          <w:rStyle w:val="TitleChar"/>
        </w:rPr>
        <w:t xml:space="preserve"> </w:t>
      </w:r>
      <w:r w:rsidRPr="002E3E0F">
        <w:rPr>
          <w:sz w:val="14"/>
        </w:rPr>
        <w:t xml:space="preserve">Nuclear weapons are revolutionary in that they require the ruling class to have skin in the game. </w:t>
      </w:r>
      <w:r w:rsidRPr="00466A04">
        <w:rPr>
          <w:rStyle w:val="TitleChar"/>
        </w:rPr>
        <w:t>When facing off against nuclear-armed nations, elites can no longer sacrifice the poor and weak in their own country without risking their lives.</w:t>
      </w:r>
    </w:p>
    <w:p w14:paraId="13F48F03" w14:textId="140B743F" w:rsidR="00D9045A" w:rsidRDefault="00D9045A" w:rsidP="007E71F5"/>
    <w:p w14:paraId="55731404" w14:textId="77777777" w:rsidR="006E0CA3" w:rsidRPr="00D03B16" w:rsidRDefault="006E0CA3" w:rsidP="006E0CA3">
      <w:pPr>
        <w:pStyle w:val="Heading4"/>
      </w:pPr>
      <w:r>
        <w:t>Decline has popularized restraint – a bipartisan coalition formed to avoid the failures of liberal hegemony</w:t>
      </w:r>
    </w:p>
    <w:p w14:paraId="3AD3AFF3" w14:textId="77777777" w:rsidR="006E0CA3" w:rsidRPr="00D03B16" w:rsidRDefault="006E0CA3" w:rsidP="006E0CA3">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6" w:history="1">
        <w:r w:rsidRPr="00FE39F2">
          <w:rPr>
            <w:rStyle w:val="Hyperlink"/>
          </w:rPr>
          <w:t>https://www.foreignaffairs.com/articles/united-states/2021-08-24/strategies-restraint</w:t>
        </w:r>
      </w:hyperlink>
      <w:r>
        <w:t xml:space="preserve"> </w:t>
      </w:r>
      <w:proofErr w:type="spellStart"/>
      <w:r>
        <w:t>mvp</w:t>
      </w:r>
      <w:proofErr w:type="spellEnd"/>
    </w:p>
    <w:p w14:paraId="6611D697" w14:textId="77777777" w:rsidR="006E0CA3" w:rsidRDefault="006E0CA3" w:rsidP="006E0CA3">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55624C79" w14:textId="77777777" w:rsidR="006E0CA3" w:rsidRPr="00046EF7" w:rsidRDefault="006E0CA3" w:rsidP="006E0CA3">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371CB432" w14:textId="77777777" w:rsidR="006E0CA3" w:rsidRPr="00046EF7" w:rsidRDefault="006E0CA3" w:rsidP="006E0CA3">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6339ADC4" w14:textId="77777777" w:rsidR="006E0CA3" w:rsidRDefault="006E0CA3" w:rsidP="006E0CA3">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w:t>
      </w:r>
      <w:r>
        <w:lastRenderedPageBreak/>
        <w:t xml:space="preserve">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36CC1C9C" w14:textId="77777777" w:rsidR="006E0CA3" w:rsidRDefault="006E0CA3" w:rsidP="006E0CA3">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4F724F6F" w14:textId="77777777" w:rsidR="006E0CA3" w:rsidRDefault="006E0CA3" w:rsidP="006E0CA3">
      <w:r>
        <w:t>A DEBATE REBORN</w:t>
      </w:r>
    </w:p>
    <w:p w14:paraId="6F5E2917" w14:textId="77777777" w:rsidR="006E0CA3" w:rsidRDefault="006E0CA3" w:rsidP="006E0CA3">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0A5B5A69" w14:textId="77777777" w:rsidR="006E0CA3" w:rsidRDefault="006E0CA3" w:rsidP="006E0CA3">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6DA815C7" w14:textId="77777777" w:rsidR="006E0CA3" w:rsidRDefault="006E0CA3" w:rsidP="006E0CA3">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645876DD" w14:textId="77777777" w:rsidR="006E0CA3" w:rsidRDefault="006E0CA3" w:rsidP="006E0CA3">
      <w:r>
        <w:t>Restrainers have not offered a coherent alternative to today’s foreign policy.</w:t>
      </w:r>
    </w:p>
    <w:p w14:paraId="30D4FAFD" w14:textId="77777777" w:rsidR="006E0CA3" w:rsidRDefault="006E0CA3" w:rsidP="006E0CA3">
      <w:r>
        <w:t xml:space="preserve">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w:t>
      </w:r>
      <w:r>
        <w:lastRenderedPageBreak/>
        <w:t>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75AD9BAA" w14:textId="77777777" w:rsidR="006E0CA3" w:rsidRDefault="006E0CA3" w:rsidP="006E0CA3">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2039CE35" w14:textId="77777777" w:rsidR="006E0CA3" w:rsidRDefault="006E0CA3" w:rsidP="006E0CA3">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64A88E0F" w14:textId="77777777" w:rsidR="006E0CA3" w:rsidRDefault="006E0CA3" w:rsidP="006E0CA3">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315EC83E" w14:textId="77777777" w:rsidR="006E0CA3" w:rsidRDefault="006E0CA3" w:rsidP="006E0CA3">
      <w:r>
        <w:t>RESTRAINT’S MOMENT</w:t>
      </w:r>
    </w:p>
    <w:p w14:paraId="1C34B07E" w14:textId="77777777" w:rsidR="006E0CA3" w:rsidRDefault="006E0CA3" w:rsidP="006E0CA3">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2C638D91" w14:textId="77777777" w:rsidR="006E0CA3" w:rsidRPr="00E03ACB" w:rsidRDefault="006E0CA3" w:rsidP="006E0CA3">
      <w:pPr>
        <w:rPr>
          <w:rStyle w:val="StyleUnderline"/>
        </w:rPr>
      </w:pPr>
      <w:r>
        <w:lastRenderedPageBreak/>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023ACB92" w14:textId="77777777" w:rsidR="006E0CA3" w:rsidRDefault="006E0CA3" w:rsidP="006E0CA3">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24A055FD" w14:textId="77777777" w:rsidR="006E0CA3" w:rsidRDefault="006E0CA3" w:rsidP="006E0CA3">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360F9C5C" w14:textId="77777777" w:rsidR="006E0CA3" w:rsidRDefault="006E0CA3" w:rsidP="006E0CA3">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5F68E055" w14:textId="77777777" w:rsidR="006E0CA3" w:rsidRDefault="006E0CA3" w:rsidP="007E71F5"/>
    <w:p w14:paraId="0C08D90A" w14:textId="77777777" w:rsidR="006E0CA3" w:rsidRDefault="006E0CA3" w:rsidP="006E0CA3">
      <w:pPr>
        <w:pStyle w:val="Heading4"/>
      </w:pPr>
      <w:r>
        <w:t>Restraint works – only offshore balancing locks in primacy, ensures domestic development, and checks terrorism and proliferation</w:t>
      </w:r>
    </w:p>
    <w:p w14:paraId="4A7B1CA3" w14:textId="77777777" w:rsidR="006E0CA3" w:rsidRPr="009D73F3" w:rsidRDefault="006E0CA3" w:rsidP="006E0CA3">
      <w:r w:rsidRPr="009D73F3">
        <w:rPr>
          <w:rStyle w:val="Style13ptBold"/>
        </w:rPr>
        <w:t>Walt &amp; Mearsheimer 16</w:t>
      </w:r>
      <w:r>
        <w:t xml:space="preserve"> JOHN J. MEARSHEIMER is R. Wendell Harrison Distinguished Service Professor of Political Science at the University of Chicago. STEPHEN M. WALT is Robert and Renee </w:t>
      </w:r>
      <w:proofErr w:type="spellStart"/>
      <w:r>
        <w:t>Belfer</w:t>
      </w:r>
      <w:proofErr w:type="spellEnd"/>
      <w:r>
        <w:t xml:space="preserve"> Professor of International Affairs at the Harvard Kennedy School, July/August 2016, "The Case for Offshore Balancing," Foreign Affairs, </w:t>
      </w:r>
      <w:hyperlink r:id="rId17" w:history="1">
        <w:r w:rsidRPr="00FE39F2">
          <w:rPr>
            <w:rStyle w:val="Hyperlink"/>
          </w:rPr>
          <w:t>https://www.foreignaffairs.com/articles/united-states/2016-06-13/case-offshore-balancing</w:t>
        </w:r>
      </w:hyperlink>
      <w:r>
        <w:t xml:space="preserve"> </w:t>
      </w:r>
      <w:proofErr w:type="spellStart"/>
      <w:r>
        <w:t>mvp</w:t>
      </w:r>
      <w:proofErr w:type="spellEnd"/>
    </w:p>
    <w:p w14:paraId="70068868" w14:textId="77777777" w:rsidR="006E0CA3" w:rsidRPr="009D73F3" w:rsidRDefault="006E0CA3" w:rsidP="006E0CA3">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45ABECE6" w14:textId="77777777" w:rsidR="006E0CA3" w:rsidRPr="009D73F3" w:rsidRDefault="006E0CA3" w:rsidP="006E0CA3">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6FAC1BC7" w14:textId="77777777" w:rsidR="006E0CA3" w:rsidRDefault="006E0CA3" w:rsidP="006E0CA3">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38B29489" w14:textId="77777777" w:rsidR="006E0CA3" w:rsidRDefault="006E0CA3" w:rsidP="006E0CA3">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w:t>
      </w:r>
      <w:r>
        <w:lastRenderedPageBreak/>
        <w:t xml:space="preserve">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35F90D55" w14:textId="77777777" w:rsidR="006E0CA3" w:rsidRDefault="006E0CA3" w:rsidP="006E0CA3">
      <w:r>
        <w:t>SETTING THE RIGHT GOALS</w:t>
      </w:r>
    </w:p>
    <w:p w14:paraId="2E814D3F" w14:textId="77777777" w:rsidR="006E0CA3" w:rsidRPr="009D73F3" w:rsidRDefault="006E0CA3" w:rsidP="006E0CA3">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317D3BC9" w14:textId="77777777" w:rsidR="006E0CA3" w:rsidRPr="009D73F3" w:rsidRDefault="006E0CA3" w:rsidP="006E0CA3">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2C6B55F4" w14:textId="77777777" w:rsidR="006E0CA3" w:rsidRPr="008D6B27" w:rsidRDefault="006E0CA3" w:rsidP="006E0CA3">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2CCD3381" w14:textId="77777777" w:rsidR="006E0CA3" w:rsidRDefault="006E0CA3" w:rsidP="006E0CA3">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573DA8BD" w14:textId="77777777" w:rsidR="006E0CA3" w:rsidRDefault="006E0CA3" w:rsidP="006E0CA3">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xml:space="preserve">. This is not to say that Washington </w:t>
      </w:r>
      <w:r>
        <w:lastRenderedPageBreak/>
        <w:t>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737F426F" w14:textId="77777777" w:rsidR="006E0CA3" w:rsidRDefault="006E0CA3" w:rsidP="006E0CA3">
      <w:r>
        <w:t>HOW WOULD IT WORK?</w:t>
      </w:r>
    </w:p>
    <w:p w14:paraId="241E36E3" w14:textId="77777777" w:rsidR="0004169B" w:rsidRDefault="006E0CA3" w:rsidP="006E0CA3">
      <w:pPr>
        <w:rPr>
          <w:rStyle w:val="StyleUnderline"/>
        </w:rPr>
      </w:pPr>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p>
    <w:p w14:paraId="5FDDF9B8" w14:textId="77777777" w:rsidR="0004169B" w:rsidRDefault="0004169B" w:rsidP="006E0CA3">
      <w:pPr>
        <w:rPr>
          <w:rStyle w:val="StyleUnderline"/>
        </w:rPr>
      </w:pPr>
    </w:p>
    <w:p w14:paraId="67B0B496" w14:textId="77777777" w:rsidR="0004169B" w:rsidRDefault="0004169B" w:rsidP="006E0CA3">
      <w:pPr>
        <w:rPr>
          <w:rStyle w:val="StyleUnderline"/>
        </w:rPr>
      </w:pPr>
    </w:p>
    <w:p w14:paraId="63D3FAD6" w14:textId="77777777" w:rsidR="0004169B" w:rsidRDefault="0004169B" w:rsidP="006E0CA3">
      <w:pPr>
        <w:rPr>
          <w:rStyle w:val="StyleUnderline"/>
        </w:rPr>
      </w:pPr>
    </w:p>
    <w:p w14:paraId="10402D43" w14:textId="77777777" w:rsidR="0004169B" w:rsidRDefault="0004169B" w:rsidP="006E0CA3">
      <w:pPr>
        <w:rPr>
          <w:rStyle w:val="StyleUnderline"/>
        </w:rPr>
      </w:pPr>
    </w:p>
    <w:p w14:paraId="0B60A759" w14:textId="77777777" w:rsidR="0004169B" w:rsidRDefault="0004169B" w:rsidP="006E0CA3">
      <w:pPr>
        <w:rPr>
          <w:rStyle w:val="StyleUnderline"/>
        </w:rPr>
      </w:pPr>
    </w:p>
    <w:p w14:paraId="35308ED8" w14:textId="77777777" w:rsidR="0004169B" w:rsidRDefault="0004169B" w:rsidP="006E0CA3">
      <w:pPr>
        <w:rPr>
          <w:rStyle w:val="StyleUnderline"/>
        </w:rPr>
      </w:pPr>
    </w:p>
    <w:p w14:paraId="3EC89E80" w14:textId="77777777" w:rsidR="0004169B" w:rsidRDefault="0004169B" w:rsidP="006E0CA3">
      <w:pPr>
        <w:rPr>
          <w:rStyle w:val="StyleUnderline"/>
        </w:rPr>
      </w:pPr>
    </w:p>
    <w:p w14:paraId="01A3AAF2" w14:textId="77777777" w:rsidR="0004169B" w:rsidRDefault="0004169B" w:rsidP="006E0CA3">
      <w:pPr>
        <w:rPr>
          <w:rStyle w:val="StyleUnderline"/>
        </w:rPr>
      </w:pPr>
    </w:p>
    <w:p w14:paraId="32FCB53D" w14:textId="77777777" w:rsidR="0004169B" w:rsidRDefault="0004169B" w:rsidP="006E0CA3">
      <w:pPr>
        <w:rPr>
          <w:rStyle w:val="StyleUnderline"/>
        </w:rPr>
      </w:pPr>
    </w:p>
    <w:p w14:paraId="74248C1D" w14:textId="7EE1AED2" w:rsidR="006E0CA3" w:rsidRDefault="006E0CA3" w:rsidP="006E0CA3">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3920350A" w14:textId="77777777" w:rsidR="006E0CA3" w:rsidRPr="008D6B27" w:rsidRDefault="006E0CA3" w:rsidP="006E0CA3">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w:t>
      </w:r>
      <w:proofErr w:type="gramStart"/>
      <w:r>
        <w:t>provide assistance to</w:t>
      </w:r>
      <w:proofErr w:type="gramEnd"/>
      <w:r>
        <w:t xml:space="preserve">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239F87E4" w14:textId="77777777" w:rsidR="006E0CA3" w:rsidRDefault="006E0CA3" w:rsidP="006E0CA3">
      <w:r>
        <w:t xml:space="preserve">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w:t>
      </w:r>
      <w:r>
        <w:lastRenderedPageBreak/>
        <w:t>the case during both world wars: the United States came in only after Germany seemed likely to dominate Europe.</w:t>
      </w:r>
    </w:p>
    <w:p w14:paraId="3A2D05B4" w14:textId="77777777" w:rsidR="006E0CA3" w:rsidRPr="008D6B27" w:rsidRDefault="006E0CA3" w:rsidP="006E0CA3">
      <w:pPr>
        <w:rPr>
          <w:rStyle w:val="StyleUnderline"/>
        </w:rPr>
      </w:pPr>
      <w:r>
        <w:t xml:space="preserve">In essence, </w:t>
      </w:r>
      <w:r w:rsidRPr="001E4988">
        <w:rPr>
          <w:rStyle w:val="StyleUnderline"/>
          <w:highlight w:val="green"/>
        </w:rPr>
        <w:t xml:space="preserve">the aim is to remain offshore </w:t>
      </w:r>
      <w:proofErr w:type="gramStart"/>
      <w:r w:rsidRPr="001E4988">
        <w:rPr>
          <w:rStyle w:val="StyleUnderline"/>
          <w:highlight w:val="green"/>
        </w:rPr>
        <w:t>as long as</w:t>
      </w:r>
      <w:proofErr w:type="gramEnd"/>
      <w:r w:rsidRPr="001E4988">
        <w:rPr>
          <w:rStyle w:val="StyleUnderline"/>
          <w:highlight w:val="green"/>
        </w:rPr>
        <w:t xml:space="preserve">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6C4095FE" w14:textId="77777777" w:rsidR="006E0CA3" w:rsidRDefault="006E0CA3" w:rsidP="006E0CA3">
      <w:r>
        <w:t xml:space="preserve">Offshore balancing has many virtues. </w:t>
      </w:r>
      <w:r w:rsidRPr="008D6B27">
        <w:rPr>
          <w:rStyle w:val="StyleUnderline"/>
        </w:rPr>
        <w:t xml:space="preserve">By limiting the </w:t>
      </w:r>
      <w:proofErr w:type="gramStart"/>
      <w:r w:rsidRPr="008D6B27">
        <w:rPr>
          <w:rStyle w:val="StyleUnderline"/>
        </w:rPr>
        <w:t>areas</w:t>
      </w:r>
      <w:proofErr w:type="gramEnd"/>
      <w:r w:rsidRPr="008D6B27">
        <w:rPr>
          <w:rStyle w:val="StyleUnderline"/>
        </w:rPr>
        <w:t xml:space="preserve">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 xml:space="preserve">allies routinely </w:t>
      </w:r>
      <w:proofErr w:type="gramStart"/>
      <w:r w:rsidRPr="001E4988">
        <w:rPr>
          <w:rStyle w:val="StyleUnderline"/>
          <w:highlight w:val="green"/>
        </w:rPr>
        <w:t>free-ride</w:t>
      </w:r>
      <w:proofErr w:type="gramEnd"/>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04C715AE" w14:textId="77777777" w:rsidR="006E0CA3" w:rsidRDefault="006E0CA3" w:rsidP="006E0CA3">
      <w:r>
        <w:t xml:space="preserve">The aim is to remain offshore </w:t>
      </w:r>
      <w:proofErr w:type="gramStart"/>
      <w:r>
        <w:t>as long as</w:t>
      </w:r>
      <w:proofErr w:type="gramEnd"/>
      <w:r>
        <w:t xml:space="preserve"> possible, while recognizing that it is sometimes necessary to come onshore.</w:t>
      </w:r>
    </w:p>
    <w:p w14:paraId="73FEA484" w14:textId="3AADD163" w:rsidR="006E0CA3" w:rsidRDefault="006E0CA3" w:rsidP="006E0CA3">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w:t>
      </w:r>
      <w:r>
        <w:t xml:space="preserve"> </w:t>
      </w:r>
      <w:r>
        <w:t xml:space="preserve">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0AFA5856" w14:textId="77777777" w:rsidR="006E0CA3" w:rsidRPr="008D6B27" w:rsidRDefault="006E0CA3" w:rsidP="006E0CA3">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411BA2CD" w14:textId="77777777" w:rsidR="006E0CA3" w:rsidRPr="001E4988" w:rsidRDefault="006E0CA3" w:rsidP="006E0CA3">
      <w:pPr>
        <w:rPr>
          <w:sz w:val="10"/>
          <w:szCs w:val="10"/>
        </w:rPr>
      </w:pPr>
      <w:r w:rsidRPr="001E4988">
        <w:rPr>
          <w:sz w:val="10"/>
          <w:szCs w:val="10"/>
        </w:rPr>
        <w:t>A REASSURING HISTORY</w:t>
      </w:r>
    </w:p>
    <w:p w14:paraId="5C4157DB" w14:textId="77777777" w:rsidR="006E0CA3" w:rsidRPr="001E4988" w:rsidRDefault="006E0CA3" w:rsidP="006E0CA3">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51D44E0A" w14:textId="77777777" w:rsidR="006E0CA3" w:rsidRPr="001E4988" w:rsidRDefault="006E0CA3" w:rsidP="006E0CA3">
      <w:pPr>
        <w:rPr>
          <w:sz w:val="10"/>
          <w:szCs w:val="10"/>
        </w:rPr>
      </w:pPr>
      <w:r w:rsidRPr="001E4988">
        <w:rPr>
          <w:sz w:val="10"/>
          <w:szCs w:val="10"/>
        </w:rPr>
        <w:t xml:space="preserve">During the Cold War, the United States had no choice but to go onshore in Europe and Northeast Asia, as its allies in those regions could not contain the Soviet Union by themselves. </w:t>
      </w:r>
      <w:proofErr w:type="gramStart"/>
      <w:r w:rsidRPr="001E4988">
        <w:rPr>
          <w:sz w:val="10"/>
          <w:szCs w:val="10"/>
        </w:rPr>
        <w:t>So</w:t>
      </w:r>
      <w:proofErr w:type="gramEnd"/>
      <w:r w:rsidRPr="001E4988">
        <w:rPr>
          <w:sz w:val="10"/>
          <w:szCs w:val="10"/>
        </w:rPr>
        <w:t xml:space="preserve"> Washington forged alliances and stationed military forces in both regions, and it fought the Korean War to contain Soviet influence in Northeast Asia.</w:t>
      </w:r>
    </w:p>
    <w:p w14:paraId="58C2BB89" w14:textId="77777777" w:rsidR="006E0CA3" w:rsidRPr="001E4988" w:rsidRDefault="006E0CA3" w:rsidP="006E0CA3">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41A151CF" w14:textId="77777777" w:rsidR="006E0CA3" w:rsidRPr="001E4988" w:rsidRDefault="006E0CA3" w:rsidP="006E0CA3">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64CC4046" w14:textId="77777777" w:rsidR="006E0CA3" w:rsidRPr="001E4988" w:rsidRDefault="006E0CA3" w:rsidP="006E0CA3">
      <w:pPr>
        <w:rPr>
          <w:sz w:val="10"/>
          <w:szCs w:val="10"/>
        </w:rPr>
      </w:pPr>
      <w:r w:rsidRPr="001E4988">
        <w:rPr>
          <w:sz w:val="10"/>
          <w:szCs w:val="10"/>
        </w:rPr>
        <w:lastRenderedPageBreak/>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0ACAA19D" w14:textId="77777777" w:rsidR="006E0CA3" w:rsidRPr="001E4988" w:rsidRDefault="006E0CA3" w:rsidP="006E0CA3">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1AA6B1E5" w14:textId="77777777" w:rsidR="006E0CA3" w:rsidRPr="001E4988" w:rsidRDefault="006E0CA3" w:rsidP="006E0CA3">
      <w:pPr>
        <w:rPr>
          <w:sz w:val="10"/>
          <w:szCs w:val="10"/>
        </w:rPr>
      </w:pPr>
      <w:r w:rsidRPr="001E4988">
        <w:rPr>
          <w:sz w:val="10"/>
          <w:szCs w:val="10"/>
        </w:rPr>
        <w:t>HEGEMONY’S HOLLOW HOPES</w:t>
      </w:r>
    </w:p>
    <w:p w14:paraId="080357F7" w14:textId="77777777" w:rsidR="006E0CA3" w:rsidRPr="001E4988" w:rsidRDefault="006E0CA3" w:rsidP="006E0CA3">
      <w:pPr>
        <w:rPr>
          <w:sz w:val="10"/>
          <w:szCs w:val="10"/>
        </w:rPr>
      </w:pPr>
      <w:r w:rsidRPr="001E4988">
        <w:rPr>
          <w:sz w:val="10"/>
          <w:szCs w:val="10"/>
        </w:rPr>
        <w:t xml:space="preserve">Defenders of liberal hegemony marshal </w:t>
      </w:r>
      <w:proofErr w:type="gramStart"/>
      <w:r w:rsidRPr="001E4988">
        <w:rPr>
          <w:sz w:val="10"/>
          <w:szCs w:val="10"/>
        </w:rPr>
        <w:t>a number of</w:t>
      </w:r>
      <w:proofErr w:type="gramEnd"/>
      <w:r w:rsidRPr="001E4988">
        <w:rPr>
          <w:sz w:val="10"/>
          <w:szCs w:val="10"/>
        </w:rPr>
        <w:t xml:space="preserve"> unpersuasive arguments to make their case. One familiar claim is that only vigorous U.S. leadership can keep order around the globe. But global leadership is not an end in itself; it is desirable only insofar as it benefits the United States directly.</w:t>
      </w:r>
    </w:p>
    <w:p w14:paraId="035253EF" w14:textId="77777777" w:rsidR="006E0CA3" w:rsidRPr="001E4988" w:rsidRDefault="006E0CA3" w:rsidP="006E0CA3">
      <w:pPr>
        <w:rPr>
          <w:sz w:val="10"/>
          <w:szCs w:val="10"/>
        </w:rPr>
      </w:pPr>
      <w:r w:rsidRPr="001E4988">
        <w:rPr>
          <w:sz w:val="10"/>
          <w:szCs w:val="10"/>
        </w:rPr>
        <w:t xml:space="preserve">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w:t>
      </w:r>
      <w:proofErr w:type="gramStart"/>
      <w:r w:rsidRPr="001E4988">
        <w:rPr>
          <w:sz w:val="10"/>
          <w:szCs w:val="10"/>
        </w:rPr>
        <w:t>regions</w:t>
      </w:r>
      <w:proofErr w:type="gramEnd"/>
      <w:r w:rsidRPr="001E4988">
        <w:rPr>
          <w:sz w:val="10"/>
          <w:szCs w:val="10"/>
        </w:rPr>
        <w:t xml:space="preserve"> advice or material aid.</w:t>
      </w:r>
    </w:p>
    <w:p w14:paraId="086AA9F4" w14:textId="77777777" w:rsidR="006E0CA3" w:rsidRPr="001E4988" w:rsidRDefault="006E0CA3" w:rsidP="006E0CA3">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7F06BCF9" w14:textId="77777777" w:rsidR="006E0CA3" w:rsidRPr="001E4988" w:rsidRDefault="006E0CA3" w:rsidP="006E0CA3">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408C8A4B" w14:textId="77777777" w:rsidR="006E0CA3" w:rsidRPr="001E4988" w:rsidRDefault="006E0CA3" w:rsidP="006E0CA3">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6AA234E3" w14:textId="77777777" w:rsidR="006E0CA3" w:rsidRPr="001E3B1C" w:rsidRDefault="006E0CA3" w:rsidP="006E0CA3">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6BD3D9E7" w14:textId="77777777" w:rsidR="006E0CA3" w:rsidRPr="001E4988" w:rsidRDefault="006E0CA3" w:rsidP="006E0CA3">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395B7345" w14:textId="77777777" w:rsidR="006E0CA3" w:rsidRPr="001E4988" w:rsidRDefault="006E0CA3" w:rsidP="006E0CA3">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0461FDC1" w14:textId="77777777" w:rsidR="006E0CA3" w:rsidRPr="001E4988" w:rsidRDefault="006E0CA3" w:rsidP="006E0CA3">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3E5086DE" w14:textId="77777777" w:rsidR="006E0CA3" w:rsidRPr="001E4988" w:rsidRDefault="006E0CA3" w:rsidP="006E0CA3">
      <w:pPr>
        <w:rPr>
          <w:sz w:val="10"/>
          <w:szCs w:val="10"/>
        </w:rPr>
      </w:pPr>
      <w:r w:rsidRPr="001E4988">
        <w:rPr>
          <w:sz w:val="10"/>
          <w:szCs w:val="10"/>
        </w:rPr>
        <w:t xml:space="preserve">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w:t>
      </w:r>
      <w:proofErr w:type="gramStart"/>
      <w:r w:rsidRPr="001E4988">
        <w:rPr>
          <w:sz w:val="10"/>
          <w:szCs w:val="10"/>
        </w:rPr>
        <w:t>in order to</w:t>
      </w:r>
      <w:proofErr w:type="gramEnd"/>
      <w:r w:rsidRPr="001E4988">
        <w:rPr>
          <w:sz w:val="10"/>
          <w:szCs w:val="10"/>
        </w:rPr>
        <w:t xml:space="preserve"> remain economically engaged with others. In fact, the U.S. economy would be in better shape today if the government were not spending so much money trying to run the world.</w:t>
      </w:r>
    </w:p>
    <w:p w14:paraId="3252BD81" w14:textId="77777777" w:rsidR="006E0CA3" w:rsidRPr="001E4988" w:rsidRDefault="006E0CA3" w:rsidP="006E0CA3">
      <w:pPr>
        <w:rPr>
          <w:sz w:val="10"/>
          <w:szCs w:val="10"/>
        </w:rPr>
      </w:pPr>
      <w:r w:rsidRPr="001E4988">
        <w:rPr>
          <w:sz w:val="10"/>
          <w:szCs w:val="10"/>
        </w:rPr>
        <w:t>Offshore balancing may seem like a radical strategy today, but it provided the guiding logic of U.S. foreign policy for many decades.</w:t>
      </w:r>
    </w:p>
    <w:p w14:paraId="2B3CC2F3" w14:textId="77777777" w:rsidR="006E0CA3" w:rsidRPr="001E4988" w:rsidRDefault="006E0CA3" w:rsidP="006E0CA3">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550FA9E3" w14:textId="77777777" w:rsidR="006E0CA3" w:rsidRPr="001E3B1C" w:rsidRDefault="006E0CA3" w:rsidP="006E0CA3">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54F5397D" w14:textId="77777777" w:rsidR="006E0CA3" w:rsidRPr="001E4988" w:rsidRDefault="006E0CA3" w:rsidP="006E0CA3">
      <w:pPr>
        <w:rPr>
          <w:b/>
          <w:sz w:val="24"/>
          <w:u w:val="single"/>
        </w:rPr>
      </w:pPr>
      <w:r>
        <w:t xml:space="preserve">Moreover, </w:t>
      </w:r>
      <w:r w:rsidRPr="001E3B1C">
        <w:rPr>
          <w:rStyle w:val="StyleUnderline"/>
        </w:rPr>
        <w:t xml:space="preserve">military action cannot prevent a determined country from eventually obtaining nuclear weapons; it can only buy time. The recent deal with Iran serves </w:t>
      </w:r>
      <w:r w:rsidRPr="001E3B1C">
        <w:rPr>
          <w:rStyle w:val="StyleUnderline"/>
        </w:rPr>
        <w:lastRenderedPageBreak/>
        <w:t>as a reminder that coordinated multi­lateral pressure and tough economic sanctions are a better way to discourage proliferation than preventive war or regime change.</w:t>
      </w:r>
    </w:p>
    <w:p w14:paraId="5EAB49F3" w14:textId="77777777" w:rsidR="006E0CA3" w:rsidRPr="001E4988" w:rsidRDefault="006E0CA3" w:rsidP="006E0CA3">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6C40CB70" w14:textId="77777777" w:rsidR="006E0CA3" w:rsidRPr="001E4988" w:rsidRDefault="006E0CA3" w:rsidP="006E0CA3">
      <w:pPr>
        <w:rPr>
          <w:sz w:val="10"/>
          <w:szCs w:val="10"/>
        </w:rPr>
      </w:pPr>
      <w:r w:rsidRPr="001E4988">
        <w:rPr>
          <w:sz w:val="10"/>
          <w:szCs w:val="10"/>
        </w:rPr>
        <w:t>THE DEMOCRACY DELUSION</w:t>
      </w:r>
    </w:p>
    <w:p w14:paraId="0CC97191" w14:textId="77777777" w:rsidR="006E0CA3" w:rsidRPr="001E4988" w:rsidRDefault="006E0CA3" w:rsidP="006E0CA3">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27166E1E" w14:textId="77777777" w:rsidR="006E0CA3" w:rsidRPr="001E4988" w:rsidRDefault="006E0CA3" w:rsidP="006E0CA3">
      <w:pPr>
        <w:rPr>
          <w:sz w:val="10"/>
          <w:szCs w:val="10"/>
        </w:rPr>
      </w:pPr>
      <w:r w:rsidRPr="001E4988">
        <w:rPr>
          <w:sz w:val="10"/>
          <w:szCs w:val="10"/>
        </w:rPr>
        <w:t xml:space="preserve">No one knows if a world composed solely of liberal democracies would in fact prove </w:t>
      </w:r>
      <w:proofErr w:type="gramStart"/>
      <w:r w:rsidRPr="001E4988">
        <w:rPr>
          <w:sz w:val="10"/>
          <w:szCs w:val="10"/>
        </w:rPr>
        <w:t>peaceful, but</w:t>
      </w:r>
      <w:proofErr w:type="gramEnd"/>
      <w:r w:rsidRPr="001E4988">
        <w:rPr>
          <w:sz w:val="10"/>
          <w:szCs w:val="10"/>
        </w:rPr>
        <w:t xml:space="preserve">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228B2F58" w14:textId="77777777" w:rsidR="006E0CA3" w:rsidRPr="001E4988" w:rsidRDefault="006E0CA3" w:rsidP="006E0CA3">
      <w:pPr>
        <w:rPr>
          <w:sz w:val="10"/>
          <w:szCs w:val="10"/>
        </w:rPr>
      </w:pPr>
      <w:r w:rsidRPr="001E4988">
        <w:rPr>
          <w:sz w:val="10"/>
          <w:szCs w:val="10"/>
        </w:rPr>
        <w:t xml:space="preserve">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w:t>
      </w:r>
      <w:proofErr w:type="gramStart"/>
      <w:r w:rsidRPr="001E4988">
        <w:rPr>
          <w:sz w:val="10"/>
          <w:szCs w:val="10"/>
        </w:rPr>
        <w:t>creates</w:t>
      </w:r>
      <w:proofErr w:type="gramEnd"/>
      <w:r w:rsidRPr="001E4988">
        <w:rPr>
          <w:sz w:val="10"/>
          <w:szCs w:val="10"/>
        </w:rPr>
        <w:t xml:space="preserve">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50A41085" w14:textId="77777777" w:rsidR="006E0CA3" w:rsidRPr="001E4988" w:rsidRDefault="006E0CA3" w:rsidP="006E0CA3">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411A9815" w14:textId="77777777" w:rsidR="006E0CA3" w:rsidRPr="001E4988" w:rsidRDefault="006E0CA3" w:rsidP="006E0CA3">
      <w:pPr>
        <w:rPr>
          <w:sz w:val="10"/>
          <w:szCs w:val="10"/>
        </w:rPr>
      </w:pPr>
      <w:r w:rsidRPr="001E4988">
        <w:rPr>
          <w:sz w:val="10"/>
          <w:szCs w:val="10"/>
        </w:rPr>
        <w:t>THE PROBLEMATIC PACIFIER</w:t>
      </w:r>
    </w:p>
    <w:p w14:paraId="34492855" w14:textId="77777777" w:rsidR="006E0CA3" w:rsidRPr="001E4988" w:rsidRDefault="006E0CA3" w:rsidP="006E0CA3">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759D2263" w14:textId="77777777" w:rsidR="006E0CA3" w:rsidRPr="001E4988" w:rsidRDefault="006E0CA3" w:rsidP="006E0CA3">
      <w:pPr>
        <w:rPr>
          <w:sz w:val="10"/>
          <w:szCs w:val="10"/>
        </w:rPr>
      </w:pPr>
      <w:r w:rsidRPr="001E4988">
        <w:rPr>
          <w:sz w:val="10"/>
          <w:szCs w:val="10"/>
        </w:rPr>
        <w:t xml:space="preserve">For starters, it would likely </w:t>
      </w:r>
      <w:proofErr w:type="gramStart"/>
      <w:r w:rsidRPr="001E4988">
        <w:rPr>
          <w:sz w:val="10"/>
          <w:szCs w:val="10"/>
        </w:rPr>
        <w:t>revert back</w:t>
      </w:r>
      <w:proofErr w:type="gramEnd"/>
      <w:r w:rsidRPr="001E4988">
        <w:rPr>
          <w:sz w:val="10"/>
          <w:szCs w:val="10"/>
        </w:rPr>
        <w:t xml:space="preserve">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283D242E" w14:textId="77777777" w:rsidR="006E0CA3" w:rsidRPr="001E4988" w:rsidRDefault="006E0CA3" w:rsidP="006E0CA3">
      <w:pPr>
        <w:rPr>
          <w:sz w:val="10"/>
          <w:szCs w:val="10"/>
        </w:rPr>
      </w:pPr>
      <w:r w:rsidRPr="001E4988">
        <w:rPr>
          <w:sz w:val="10"/>
          <w:szCs w:val="10"/>
        </w:rPr>
        <w:t>There is no good reason to keep U.S. forces in Europe, as no country there has the capability to dominate that region.</w:t>
      </w:r>
    </w:p>
    <w:p w14:paraId="4CA1C80F" w14:textId="77777777" w:rsidR="006E0CA3" w:rsidRPr="001E4988" w:rsidRDefault="006E0CA3" w:rsidP="006E0CA3">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7584CEFF" w14:textId="77777777" w:rsidR="006E0CA3" w:rsidRPr="001E4988" w:rsidRDefault="006E0CA3" w:rsidP="006E0CA3">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03060DE4" w14:textId="77777777" w:rsidR="006E0CA3" w:rsidRPr="001E4988" w:rsidRDefault="006E0CA3" w:rsidP="006E0CA3">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1A4FA40B" w14:textId="77777777" w:rsidR="006E0CA3" w:rsidRDefault="006E0CA3" w:rsidP="006E0CA3">
      <w:r>
        <w:t>THE STRATEGY IN ACTION</w:t>
      </w:r>
    </w:p>
    <w:p w14:paraId="7C550705" w14:textId="77777777" w:rsidR="006E0CA3" w:rsidRPr="001E4988" w:rsidRDefault="006E0CA3" w:rsidP="006E0CA3">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64FB5788" w14:textId="77777777" w:rsidR="006E0CA3" w:rsidRPr="001E4988" w:rsidRDefault="006E0CA3" w:rsidP="006E0CA3">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1959DB0B" w14:textId="77777777" w:rsidR="006E0CA3" w:rsidRDefault="006E0CA3" w:rsidP="006E0CA3"/>
    <w:p w14:paraId="492ADA63" w14:textId="77777777" w:rsidR="006E0CA3" w:rsidRDefault="006E0CA3" w:rsidP="007E71F5"/>
    <w:p w14:paraId="2D5A1457" w14:textId="77777777" w:rsidR="006E0CA3" w:rsidRDefault="006E0CA3" w:rsidP="006E0CA3">
      <w:pPr>
        <w:pStyle w:val="Heading4"/>
      </w:pPr>
      <w:r>
        <w:lastRenderedPageBreak/>
        <w:t xml:space="preserve">Empirics go neg – most qualified studies disprove hegemonic stability theories. </w:t>
      </w:r>
    </w:p>
    <w:p w14:paraId="73CB0B45" w14:textId="77777777" w:rsidR="006E0CA3" w:rsidRPr="00B3303E" w:rsidRDefault="006E0CA3" w:rsidP="006E0CA3">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4F7C42B6" w14:textId="77777777" w:rsidR="006E0CA3" w:rsidRDefault="006E0CA3" w:rsidP="006E0CA3">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w:t>
      </w:r>
      <w:r w:rsidRPr="00B3303E">
        <w:rPr>
          <w:u w:val="single"/>
        </w:rPr>
        <w:lastRenderedPageBreak/>
        <w:t xml:space="preserve">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6D2B3340" w14:textId="1E17D6A4" w:rsidR="006E0CA3" w:rsidRDefault="006E0CA3" w:rsidP="007E71F5"/>
    <w:p w14:paraId="6CC022D5" w14:textId="77777777" w:rsidR="006E0CA3" w:rsidRPr="00553AB0" w:rsidRDefault="006E0CA3" w:rsidP="006E0CA3">
      <w:pPr>
        <w:pStyle w:val="Heading4"/>
        <w:rPr>
          <w:rFonts w:cs="Calibri"/>
        </w:rPr>
      </w:pPr>
      <w:r w:rsidRPr="00553AB0">
        <w:rPr>
          <w:rFonts w:cs="Calibri"/>
        </w:rPr>
        <w:t xml:space="preserve">No </w:t>
      </w:r>
      <w:r w:rsidRPr="00553AB0">
        <w:rPr>
          <w:rFonts w:cs="Calibri"/>
          <w:u w:val="single"/>
        </w:rPr>
        <w:t>empirical</w:t>
      </w:r>
      <w:r w:rsidRPr="00553AB0">
        <w:rPr>
          <w:rFonts w:cs="Calibri"/>
        </w:rPr>
        <w:t xml:space="preserve"> support for transition wars --- they misunderstand </w:t>
      </w:r>
      <w:r w:rsidRPr="00553AB0">
        <w:rPr>
          <w:rFonts w:cs="Calibri"/>
          <w:u w:val="single"/>
        </w:rPr>
        <w:t>incentive structures</w:t>
      </w:r>
      <w:r w:rsidRPr="00553AB0">
        <w:rPr>
          <w:rFonts w:cs="Calibri"/>
        </w:rPr>
        <w:t xml:space="preserve">, accommodation theory is true, and conflict is </w:t>
      </w:r>
      <w:r w:rsidRPr="00553AB0">
        <w:rPr>
          <w:rFonts w:cs="Calibri"/>
          <w:u w:val="single"/>
        </w:rPr>
        <w:t>contained</w:t>
      </w:r>
      <w:r w:rsidRPr="00553AB0">
        <w:rPr>
          <w:rFonts w:cs="Calibri"/>
        </w:rPr>
        <w:t xml:space="preserve"> --- this card </w:t>
      </w:r>
      <w:r w:rsidRPr="00553AB0">
        <w:rPr>
          <w:rFonts w:cs="Calibri"/>
          <w:u w:val="single"/>
        </w:rPr>
        <w:t>smokes</w:t>
      </w:r>
      <w:r w:rsidRPr="00553AB0">
        <w:rPr>
          <w:rFonts w:cs="Calibri"/>
        </w:rPr>
        <w:t xml:space="preserve"> them </w:t>
      </w:r>
    </w:p>
    <w:p w14:paraId="22052524" w14:textId="77777777" w:rsidR="006E0CA3" w:rsidRPr="00553AB0" w:rsidRDefault="006E0CA3" w:rsidP="006E0CA3">
      <w:pPr>
        <w:rPr>
          <w:color w:val="222222"/>
          <w:shd w:val="clear" w:color="auto" w:fill="FFFFFF"/>
        </w:rPr>
      </w:pPr>
      <w:proofErr w:type="spellStart"/>
      <w:r w:rsidRPr="00553AB0">
        <w:rPr>
          <w:rStyle w:val="Style13ptBold"/>
        </w:rPr>
        <w:t>Wohlforth</w:t>
      </w:r>
      <w:proofErr w:type="spellEnd"/>
      <w:r w:rsidRPr="00553AB0">
        <w:rPr>
          <w:rStyle w:val="Style13ptBold"/>
        </w:rPr>
        <w:t xml:space="preserve"> 17</w:t>
      </w:r>
      <w:r w:rsidRPr="00553AB0">
        <w:t xml:space="preserve"> William C. </w:t>
      </w:r>
      <w:proofErr w:type="spellStart"/>
      <w:r w:rsidRPr="00553AB0">
        <w:t>Wohlforth</w:t>
      </w:r>
      <w:proofErr w:type="spellEnd"/>
      <w:r w:rsidRPr="00553AB0">
        <w:t xml:space="preserve">, </w:t>
      </w:r>
      <w:r w:rsidRPr="00553AB0">
        <w:rPr>
          <w:color w:val="222222"/>
          <w:shd w:val="clear" w:color="auto" w:fill="FFFFFF"/>
        </w:rPr>
        <w:t xml:space="preserve">William </w:t>
      </w:r>
      <w:proofErr w:type="spellStart"/>
      <w:r w:rsidRPr="00553AB0">
        <w:rPr>
          <w:color w:val="222222"/>
          <w:shd w:val="clear" w:color="auto" w:fill="FFFFFF"/>
        </w:rPr>
        <w:t>Curti</w:t>
      </w:r>
      <w:proofErr w:type="spellEnd"/>
      <w:r w:rsidRPr="00553AB0">
        <w:rPr>
          <w:color w:val="222222"/>
          <w:shd w:val="clear" w:color="auto" w:fill="FFFFFF"/>
        </w:rPr>
        <w:t xml:space="preserve"> </w:t>
      </w:r>
      <w:proofErr w:type="spellStart"/>
      <w:r w:rsidRPr="00553AB0">
        <w:rPr>
          <w:color w:val="222222"/>
          <w:shd w:val="clear" w:color="auto" w:fill="FFFFFF"/>
        </w:rPr>
        <w:t>Wohlforth</w:t>
      </w:r>
      <w:proofErr w:type="spellEnd"/>
      <w:r w:rsidRPr="00553AB0">
        <w:rPr>
          <w:color w:val="222222"/>
          <w:shd w:val="clear" w:color="auto" w:fill="FFFFFF"/>
        </w:rPr>
        <w:t xml:space="preserve">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14:paraId="3A6E8EF3" w14:textId="77777777" w:rsidR="006E0CA3" w:rsidRPr="00553AB0" w:rsidRDefault="006E0CA3" w:rsidP="006E0CA3">
      <w:pPr>
        <w:rPr>
          <w:rStyle w:val="StyleUnderline"/>
        </w:rPr>
      </w:pPr>
      <w:r w:rsidRPr="00553AB0">
        <w:rPr>
          <w:rStyle w:val="StyleUnderline"/>
        </w:rPr>
        <w:t>A narrative has taken hold</w:t>
      </w:r>
      <w:r w:rsidRPr="00553AB0">
        <w:t xml:space="preserve"> around the world that is directly relevant to this volume: </w:t>
      </w:r>
      <w:r w:rsidRPr="00553AB0">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553AB0">
        <w:t xml:space="preserve">. If the status quo states resist, </w:t>
      </w:r>
      <w:r w:rsidRPr="00553AB0">
        <w:rPr>
          <w:rStyle w:val="StyleUnderline"/>
        </w:rPr>
        <w:t>the result will be instability</w:t>
      </w:r>
      <w:r w:rsidRPr="00553AB0">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w:t>
      </w:r>
      <w:proofErr w:type="gramStart"/>
      <w:r w:rsidRPr="00553AB0">
        <w:t>grouping</w:t>
      </w:r>
      <w:proofErr w:type="gramEnd"/>
      <w:r w:rsidRPr="00553AB0">
        <w:t xml:space="preserve">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w:t>
      </w:r>
      <w:r w:rsidRPr="00553AB0">
        <w:lastRenderedPageBreak/>
        <w:t xml:space="preserve">nascent regional alternatives. Not surprisingly, attempts to measure the effectiveness of institutionalized cooperation on a large range of key global issues find a depressing downward trend. Where is this headed? </w:t>
      </w:r>
      <w:r w:rsidRPr="00553AB0">
        <w:rPr>
          <w:rStyle w:val="StyleUnderline"/>
          <w:highlight w:val="green"/>
        </w:rPr>
        <w:t>Many analysts portray</w:t>
      </w:r>
      <w:r w:rsidRPr="00553AB0">
        <w:rPr>
          <w:rStyle w:val="StyleUnderline"/>
        </w:rPr>
        <w:t xml:space="preserve"> current contestation as the leading edge of </w:t>
      </w:r>
      <w:r w:rsidRPr="00553AB0">
        <w:rPr>
          <w:rStyle w:val="StyleUnderline"/>
          <w:highlight w:val="green"/>
        </w:rPr>
        <w:t>a full-blown conflict over the US-led global order</w:t>
      </w:r>
      <w:r w:rsidRPr="00553AB0">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w:t>
      </w:r>
      <w:proofErr w:type="spellStart"/>
      <w:r w:rsidRPr="00553AB0">
        <w:t>Ikenberry</w:t>
      </w:r>
      <w:proofErr w:type="spellEnd"/>
      <w:r w:rsidRPr="00553AB0">
        <w:t xml:space="preserve"> and Rosemary Foot, arguing that the current order is far more robust and resilient than the </w:t>
      </w:r>
      <w:proofErr w:type="gramStart"/>
      <w:r w:rsidRPr="00553AB0">
        <w:t>pessimists</w:t>
      </w:r>
      <w:proofErr w:type="gramEnd"/>
      <w:r w:rsidRPr="00553AB0">
        <w:t xml:space="preserve"> content. In this view, </w:t>
      </w:r>
      <w:r w:rsidRPr="00553AB0">
        <w:rPr>
          <w:rStyle w:val="Emphasis"/>
          <w:highlight w:val="green"/>
        </w:rPr>
        <w:t>while contestation grabs the headlines, the</w:t>
      </w:r>
      <w:r w:rsidRPr="00553AB0">
        <w:rPr>
          <w:rStyle w:val="Emphasis"/>
        </w:rPr>
        <w:t xml:space="preserve"> main </w:t>
      </w:r>
      <w:r w:rsidRPr="00553AB0">
        <w:rPr>
          <w:rStyle w:val="Emphasis"/>
          <w:highlight w:val="green"/>
        </w:rPr>
        <w:t>underlying trend is adaptation and accommodation</w:t>
      </w:r>
      <w:r w:rsidRPr="00553AB0">
        <w:t xml:space="preserve">. In this chapter, I address this question using the classical </w:t>
      </w:r>
      <w:proofErr w:type="spellStart"/>
      <w:r w:rsidRPr="00553AB0">
        <w:t>Gilpinian</w:t>
      </w:r>
      <w:proofErr w:type="spellEnd"/>
      <w:r w:rsidRPr="00553AB0">
        <w:t xml:space="preserve"> framework as well as more recent rise-and-decline scholarship. I argue that the balance of theory and evidence points to a more nuanced position: </w:t>
      </w:r>
      <w:r w:rsidRPr="00553AB0">
        <w:rPr>
          <w:rStyle w:val="StyleUnderline"/>
        </w:rPr>
        <w:t>we are in for increased competitiveness and contestation</w:t>
      </w:r>
      <w:r w:rsidRPr="00553AB0">
        <w:t xml:space="preserve">; a harder-to-manage world has indeed arrived, </w:t>
      </w:r>
      <w:r w:rsidRPr="00553AB0">
        <w:rPr>
          <w:rStyle w:val="StyleUnderline"/>
        </w:rPr>
        <w:t xml:space="preserve">but </w:t>
      </w:r>
      <w:r w:rsidRPr="00553AB0">
        <w:rPr>
          <w:rStyle w:val="StyleUnderline"/>
          <w:highlight w:val="green"/>
        </w:rPr>
        <w:t>the</w:t>
      </w:r>
      <w:r w:rsidRPr="00553AB0">
        <w:rPr>
          <w:rStyle w:val="StyleUnderline"/>
        </w:rPr>
        <w:t xml:space="preserve"> essential </w:t>
      </w:r>
      <w:r w:rsidRPr="00553AB0">
        <w:rPr>
          <w:rStyle w:val="StyleUnderline"/>
          <w:highlight w:val="green"/>
        </w:rPr>
        <w:t>structural imperatives</w:t>
      </w:r>
      <w:r w:rsidRPr="00553AB0">
        <w:rPr>
          <w:rStyle w:val="StyleUnderline"/>
        </w:rPr>
        <w:t xml:space="preserve"> that have operated </w:t>
      </w:r>
      <w:r w:rsidRPr="00553AB0">
        <w:rPr>
          <w:rStyle w:val="StyleUnderline"/>
          <w:highlight w:val="green"/>
        </w:rPr>
        <w:t xml:space="preserve">for the last two decades are </w:t>
      </w:r>
      <w:r w:rsidRPr="00553AB0">
        <w:rPr>
          <w:rStyle w:val="Emphasis"/>
          <w:sz w:val="24"/>
          <w:highlight w:val="green"/>
        </w:rPr>
        <w:t>likely to remain in place</w:t>
      </w:r>
      <w:r w:rsidRPr="00553AB0">
        <w:rPr>
          <w:rStyle w:val="StyleUnderline"/>
        </w:rPr>
        <w:t>.</w:t>
      </w:r>
      <w:r w:rsidRPr="00553AB0">
        <w:t xml:space="preserve"> </w:t>
      </w:r>
      <w:r w:rsidRPr="00553AB0">
        <w:rPr>
          <w:rStyle w:val="StyleUnderline"/>
        </w:rPr>
        <w:t>The pessimists overstate the scale and significance of change</w:t>
      </w:r>
      <w:r w:rsidRPr="00553AB0">
        <w:t xml:space="preserve">; the optimists understate the levels of dissatisfaction and the challenges of accommodation. I consider the implications of three </w:t>
      </w:r>
      <w:proofErr w:type="gramStart"/>
      <w:r w:rsidRPr="00553AB0">
        <w:t>key ways</w:t>
      </w:r>
      <w:proofErr w:type="gramEnd"/>
      <w:r w:rsidRPr="00553AB0">
        <w:t xml:space="preserve"> in which the current power shift differs from the canonical historical cases that inform much scholarship and commentary. In each case, there is a big implication and a qualifier. The big implication is that </w:t>
      </w:r>
      <w:r w:rsidRPr="00553AB0">
        <w:rPr>
          <w:rStyle w:val="StyleUnderline"/>
          <w:highlight w:val="green"/>
        </w:rPr>
        <w:t>each change favors the status quo</w:t>
      </w:r>
      <w:r w:rsidRPr="00553AB0">
        <w:rPr>
          <w:rStyle w:val="StyleUnderline"/>
        </w:rPr>
        <w:t xml:space="preserve"> states and makes revisionism harder</w:t>
      </w:r>
      <w:r w:rsidRPr="00553AB0">
        <w:t xml:space="preserve">. The qualifier is that </w:t>
      </w:r>
      <w:r w:rsidRPr="00553AB0">
        <w:rPr>
          <w:rStyle w:val="StyleUnderline"/>
        </w:rPr>
        <w:t>each also allows lower-level competition by creating incentives for challengers to challenge and status quo states to stick to current commitments</w:t>
      </w:r>
      <w:r w:rsidRPr="00553AB0">
        <w:t xml:space="preserve">. The three changes, considered in the sections that follow. are these: 1. The near certainty that </w:t>
      </w:r>
      <w:r w:rsidRPr="00553AB0">
        <w:rPr>
          <w:rStyle w:val="Emphasis"/>
          <w:szCs w:val="26"/>
          <w:highlight w:val="green"/>
        </w:rPr>
        <w:t>all-out systemic war is off the table as a mechanism for hegemonic transition</w:t>
      </w:r>
      <w:r w:rsidRPr="00553AB0">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553AB0">
        <w:rPr>
          <w:rStyle w:val="StyleUnderline"/>
          <w:highlight w:val="green"/>
        </w:rPr>
        <w:t>Such a war is exceedingly unlikely to emerge among states</w:t>
      </w:r>
      <w:r w:rsidRPr="00553AB0">
        <w:rPr>
          <w:rStyle w:val="StyleUnderline"/>
        </w:rPr>
        <w:t xml:space="preserve"> armed with secure second-strike nuclear forces, </w:t>
      </w:r>
      <w:r w:rsidRPr="00553AB0">
        <w:rPr>
          <w:rStyle w:val="StyleUnderline"/>
          <w:highlight w:val="green"/>
        </w:rPr>
        <w:t>whose core security</w:t>
      </w:r>
      <w:r w:rsidRPr="00553AB0">
        <w:rPr>
          <w:rStyle w:val="StyleUnderline"/>
        </w:rPr>
        <w:t>, future power, and economic prosperity d</w:t>
      </w:r>
      <w:r w:rsidRPr="00553AB0">
        <w:rPr>
          <w:rStyle w:val="StyleUnderline"/>
          <w:highlight w:val="green"/>
        </w:rPr>
        <w:t>o not hinge on the physical control of others’ territory.</w:t>
      </w:r>
      <w:r w:rsidRPr="00553AB0">
        <w:rPr>
          <w:rStyle w:val="StyleUnderline"/>
        </w:rPr>
        <w:t xml:space="preserve"> </w:t>
      </w:r>
      <w:r w:rsidRPr="00553AB0">
        <w:t xml:space="preserve">We need to know what function these wars served in the past to assess the full implications of their expected absence in the future. </w:t>
      </w:r>
      <w:proofErr w:type="gramStart"/>
      <w:r w:rsidRPr="00553AB0">
        <w:t>Needless to say, there</w:t>
      </w:r>
      <w:proofErr w:type="gramEnd"/>
      <w:r w:rsidRPr="00553AB0">
        <w:t xml:space="preserv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553AB0">
        <w:rPr>
          <w:rStyle w:val="StyleUnderline"/>
        </w:rPr>
        <w:t xml:space="preserve">the core function of hegemonic war is to resolve the contradiction between the underlying distribution of capabilities in the system and </w:t>
      </w:r>
      <w:r w:rsidRPr="00553AB0">
        <w:rPr>
          <w:rStyle w:val="StyleUnderline"/>
        </w:rPr>
        <w:lastRenderedPageBreak/>
        <w:t>the hierarchy of prestige</w:t>
      </w:r>
      <w:r w:rsidRPr="00553AB0">
        <w:t xml:space="preserve">.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w:t>
      </w:r>
      <w:proofErr w:type="spellStart"/>
      <w:r w:rsidRPr="00553AB0">
        <w:t>Ikenberry</w:t>
      </w:r>
      <w:proofErr w:type="spellEnd"/>
      <w:r w:rsidRPr="00553AB0">
        <w:t xml:space="preserve"> stresses a second function: “Major or great-power war is a uniquely powerful agent of change in world politics because it tends to destroy and discredit old institutions and force the emergence of a new leading or hegemonic state.” The first part of </w:t>
      </w:r>
      <w:proofErr w:type="spellStart"/>
      <w:r w:rsidRPr="00553AB0">
        <w:t>Ikenberry’s</w:t>
      </w:r>
      <w:proofErr w:type="spellEnd"/>
      <w:r w:rsidRPr="00553AB0">
        <w:t xml:space="preserve"> argument seems intuitive, but it does not clear exactly how war “forces the </w:t>
      </w:r>
      <w:proofErr w:type="spellStart"/>
      <w:r w:rsidRPr="00553AB0">
        <w:t>emergene</w:t>
      </w:r>
      <w:proofErr w:type="spellEnd"/>
      <w:r w:rsidRPr="00553AB0">
        <w:t xml:space="preserve">” of a new hegemon. Randall </w:t>
      </w:r>
      <w:proofErr w:type="spellStart"/>
      <w:r w:rsidRPr="00553AB0">
        <w:t>Schweller</w:t>
      </w:r>
      <w:proofErr w:type="spellEnd"/>
      <w:r w:rsidRPr="00553AB0">
        <w:t xml:space="preserve"> has most recently and fulsomely developed the core arguments for why hegemonic war alone can perform these functions</w:t>
      </w:r>
      <w:r w:rsidRPr="00553AB0">
        <w:rPr>
          <w:rStyle w:val="StyleUnderline"/>
        </w:rPr>
        <w:t>. Other destructive events one can imagine, such as a global economic crash, pandemic, or environmental catastrophe, may wreak widespread destruction, but they are not driven by political logics</w:t>
      </w:r>
      <w:r w:rsidRPr="00553AB0">
        <w:t xml:space="preserve"> and so cannot perform certain political functions. As </w:t>
      </w:r>
      <w:proofErr w:type="spellStart"/>
      <w:r w:rsidRPr="00553AB0">
        <w:t>Schweller</w:t>
      </w:r>
      <w:proofErr w:type="spellEnd"/>
      <w:r w:rsidRPr="00553AB0">
        <w:t xml:space="preserve"> argues, “</w:t>
      </w:r>
      <w:r w:rsidRPr="00553AB0">
        <w:rPr>
          <w:rStyle w:val="StyleUnderline"/>
        </w:rPr>
        <w:t>It is precisely the political ends of hegemonic wars that distinguish them</w:t>
      </w:r>
      <w:r w:rsidRPr="00553AB0">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newly anointed hegemon to write new rules. “The distasteful truth of history,” </w:t>
      </w:r>
      <w:proofErr w:type="spellStart"/>
      <w:r w:rsidRPr="00553AB0">
        <w:t>Schweller</w:t>
      </w:r>
      <w:proofErr w:type="spellEnd"/>
      <w:r w:rsidRPr="00553AB0">
        <w:t xml:space="preserve"> writes, “is that violent conflict not only cures the ill effects of political inertia and economic stagnation but is often the key that unlocks all the doors to radical and progressive historical change.” But </w:t>
      </w:r>
      <w:r w:rsidRPr="00553AB0">
        <w:rPr>
          <w:rStyle w:val="StyleUnderline"/>
        </w:rPr>
        <w:t>this</w:t>
      </w:r>
      <w:r w:rsidRPr="00553AB0">
        <w:t xml:space="preserve"> distasteful truth</w:t>
      </w:r>
      <w:r w:rsidRPr="00553AB0">
        <w:rPr>
          <w:rStyle w:val="StyleUnderline"/>
        </w:rPr>
        <w:t xml:space="preserve"> rests on an assumption: that war is indeed governed by political logic, while other kinds of global events (or states’ reactions </w:t>
      </w:r>
      <w:r w:rsidRPr="00553AB0">
        <w:t xml:space="preserve">to them) are not. And Clausewitz’s famous thesis that war is a continuation of politics has always been in tension with the antithesis also highlighted by the Prussian theorist: war’s inherent tendency to escape control. The argument </w:t>
      </w:r>
      <w:r w:rsidRPr="00553AB0">
        <w:rPr>
          <w:highlight w:val="green"/>
        </w:rPr>
        <w:t>th</w:t>
      </w:r>
      <w:r w:rsidRPr="00553AB0">
        <w:rPr>
          <w:rStyle w:val="StyleUnderline"/>
          <w:highlight w:val="green"/>
        </w:rPr>
        <w:t>at hegemonic wars are</w:t>
      </w:r>
      <w:r w:rsidRPr="00553AB0">
        <w:rPr>
          <w:rStyle w:val="StyleUnderline"/>
        </w:rPr>
        <w:t xml:space="preserve"> at root </w:t>
      </w:r>
      <w:r w:rsidRPr="00553AB0">
        <w:rPr>
          <w:rStyle w:val="StyleUnderline"/>
          <w:highlight w:val="green"/>
        </w:rPr>
        <w:t xml:space="preserve">powerful political processes has </w:t>
      </w:r>
      <w:r w:rsidRPr="00553AB0">
        <w:rPr>
          <w:rStyle w:val="Emphasis"/>
          <w:highlight w:val="green"/>
        </w:rPr>
        <w:t>yet to be subjected to focused empirical studies</w:t>
      </w:r>
      <w:r w:rsidRPr="00553AB0">
        <w:rPr>
          <w:rStyle w:val="StyleUnderline"/>
        </w:rPr>
        <w:t xml:space="preserve">. </w:t>
      </w:r>
      <w:r w:rsidRPr="00553AB0">
        <w:t xml:space="preserve">For his part, </w:t>
      </w:r>
      <w:r w:rsidRPr="00553AB0">
        <w:rPr>
          <w:rStyle w:val="StyleUnderline"/>
        </w:rPr>
        <w:t>Gilpin ignored the actual processes wrought by war, focusing almost exclusively on causes</w:t>
      </w:r>
      <w:r w:rsidRPr="00553AB0">
        <w:t xml:space="preserve">. </w:t>
      </w:r>
      <w:proofErr w:type="spellStart"/>
      <w:r w:rsidRPr="00553AB0">
        <w:t>Ikenberry’s</w:t>
      </w:r>
      <w:proofErr w:type="spellEnd"/>
      <w:r w:rsidRPr="00553AB0">
        <w:t xml:space="preserve"> narrative studies of postwar order building implicitly </w:t>
      </w:r>
      <w:proofErr w:type="gramStart"/>
      <w:r w:rsidRPr="00553AB0">
        <w:t>refer back</w:t>
      </w:r>
      <w:proofErr w:type="gramEnd"/>
      <w:r w:rsidRPr="00553AB0">
        <w:t xml:space="preserve"> to his arguments about war’s effects, but they are not structured around an investigation of these processes. And </w:t>
      </w:r>
      <w:proofErr w:type="spellStart"/>
      <w:r w:rsidRPr="00553AB0">
        <w:rPr>
          <w:rStyle w:val="StyleUnderline"/>
        </w:rPr>
        <w:t>Schweller’s</w:t>
      </w:r>
      <w:proofErr w:type="spellEnd"/>
      <w:r w:rsidRPr="00553AB0">
        <w:rPr>
          <w:rStyle w:val="StyleUnderline"/>
        </w:rPr>
        <w:t xml:space="preserve"> claim </w:t>
      </w:r>
      <w:r w:rsidRPr="00553AB0">
        <w:rPr>
          <w:rStyle w:val="StyleUnderline"/>
          <w:highlight w:val="green"/>
        </w:rPr>
        <w:t>that hegemonic wars are necessary</w:t>
      </w:r>
      <w:r w:rsidRPr="00553AB0">
        <w:rPr>
          <w:rStyle w:val="StyleUnderline"/>
        </w:rPr>
        <w:t xml:space="preserve"> to prevent the degenerative “</w:t>
      </w:r>
      <w:proofErr w:type="spellStart"/>
      <w:r w:rsidRPr="00553AB0">
        <w:rPr>
          <w:rStyle w:val="StyleUnderline"/>
        </w:rPr>
        <w:t>entrophy</w:t>
      </w:r>
      <w:proofErr w:type="spellEnd"/>
      <w:r w:rsidRPr="00553AB0">
        <w:rPr>
          <w:rStyle w:val="StyleUnderline"/>
        </w:rPr>
        <w:t xml:space="preserve">” of international politics </w:t>
      </w:r>
      <w:r w:rsidRPr="00553AB0">
        <w:rPr>
          <w:rStyle w:val="StyleUnderline"/>
          <w:highlight w:val="green"/>
        </w:rPr>
        <w:t>rests</w:t>
      </w:r>
      <w:r w:rsidRPr="00553AB0">
        <w:rPr>
          <w:rStyle w:val="StyleUnderline"/>
        </w:rPr>
        <w:t xml:space="preserve"> entirely </w:t>
      </w:r>
      <w:r w:rsidRPr="00553AB0">
        <w:rPr>
          <w:rStyle w:val="StyleUnderline"/>
          <w:highlight w:val="green"/>
        </w:rPr>
        <w:t>on contemporary evidence of disorder</w:t>
      </w:r>
      <w:r w:rsidRPr="00553AB0">
        <w:rPr>
          <w:highlight w:val="green"/>
        </w:rPr>
        <w:t>,</w:t>
      </w:r>
      <w:r w:rsidRPr="00553AB0">
        <w:t xml:space="preserve"> ungovernability, dissolution, and dissipation </w:t>
      </w:r>
      <w:r w:rsidRPr="00553AB0">
        <w:rPr>
          <w:rStyle w:val="Emphasis"/>
          <w:highlight w:val="green"/>
        </w:rPr>
        <w:t>rather than concrete evidence that hegemonic wars prevented these processes</w:t>
      </w:r>
      <w:r w:rsidRPr="00553AB0">
        <w:rPr>
          <w:rStyle w:val="StyleUnderline"/>
        </w:rPr>
        <w:t xml:space="preserve"> from occurring in the past. </w:t>
      </w:r>
    </w:p>
    <w:p w14:paraId="13921551" w14:textId="007F0A3C" w:rsidR="006E0CA3" w:rsidRDefault="006E0CA3" w:rsidP="007E71F5"/>
    <w:p w14:paraId="4B295B17" w14:textId="77777777" w:rsidR="006E0CA3" w:rsidRPr="00F244E8" w:rsidRDefault="006E0CA3" w:rsidP="006E0CA3">
      <w:pPr>
        <w:pStyle w:val="Heading4"/>
      </w:pPr>
      <w:r w:rsidRPr="00F244E8">
        <w:lastRenderedPageBreak/>
        <w:t xml:space="preserve">China </w:t>
      </w:r>
      <w:r w:rsidRPr="00F244E8">
        <w:rPr>
          <w:u w:val="single"/>
        </w:rPr>
        <w:t>doesn’t want</w:t>
      </w:r>
      <w:r w:rsidRPr="00F244E8">
        <w:t xml:space="preserve"> zero-sum polarity even with Biden. Xi transitions to </w:t>
      </w:r>
      <w:r w:rsidRPr="00F244E8">
        <w:rPr>
          <w:u w:val="single"/>
        </w:rPr>
        <w:t>avoid</w:t>
      </w:r>
      <w:r w:rsidRPr="00F244E8">
        <w:t xml:space="preserve"> lash-out. He will </w:t>
      </w:r>
      <w:r w:rsidRPr="00F244E8">
        <w:rPr>
          <w:u w:val="single"/>
        </w:rPr>
        <w:t>back out</w:t>
      </w:r>
      <w:r w:rsidRPr="00F244E8">
        <w:t xml:space="preserve"> of Taiwan and the SCS </w:t>
      </w:r>
      <w:r w:rsidRPr="00F244E8">
        <w:rPr>
          <w:u w:val="single"/>
        </w:rPr>
        <w:t>if</w:t>
      </w:r>
      <w:r w:rsidRPr="00F244E8">
        <w:t xml:space="preserve"> Biden stops high-level Taipei visits and </w:t>
      </w:r>
      <w:r w:rsidRPr="00F244E8">
        <w:rPr>
          <w:u w:val="single"/>
        </w:rPr>
        <w:t>cooperate</w:t>
      </w:r>
      <w:r w:rsidRPr="00F244E8">
        <w:t xml:space="preserve"> in bilateral agreements which </w:t>
      </w:r>
      <w:r w:rsidRPr="00F244E8">
        <w:rPr>
          <w:u w:val="single"/>
        </w:rPr>
        <w:t>proves</w:t>
      </w:r>
      <w:r w:rsidRPr="00F244E8">
        <w:t xml:space="preserve"> Xi is </w:t>
      </w:r>
      <w:r w:rsidRPr="00F244E8">
        <w:rPr>
          <w:u w:val="single"/>
        </w:rPr>
        <w:t>reactionary</w:t>
      </w:r>
      <w:r w:rsidRPr="00F244E8">
        <w:t xml:space="preserve">. </w:t>
      </w:r>
    </w:p>
    <w:p w14:paraId="0C985B9C" w14:textId="77777777" w:rsidR="006E0CA3" w:rsidRPr="00F244E8" w:rsidRDefault="006E0CA3" w:rsidP="006E0CA3">
      <w:r w:rsidRPr="00F244E8">
        <w:rPr>
          <w:rStyle w:val="Style13ptBold"/>
        </w:rPr>
        <w:t xml:space="preserve">Rudd, 21 </w:t>
      </w:r>
      <w:r w:rsidRPr="00F244E8">
        <w:t xml:space="preserve">(Kevin Rudd, KEVIN RUDD is President of the Asia Society, in New York, and previously served as Prime Minister of Australia, "Short of War," Foreign Affairs, </w:t>
      </w:r>
      <w:hyperlink r:id="rId18" w:history="1">
        <w:r w:rsidRPr="00F244E8">
          <w:rPr>
            <w:rStyle w:val="Hyperlink"/>
          </w:rPr>
          <w:t>https://www.foreignaffairs.com/articles/united-states/2021-02-05/kevin-rudd-usa-chinese-confrontation-short-of-war</w:t>
        </w:r>
      </w:hyperlink>
      <w:r w:rsidRPr="00F244E8">
        <w:t>, 2021)//</w:t>
      </w:r>
      <w:proofErr w:type="spellStart"/>
      <w:r w:rsidRPr="00F244E8">
        <w:t>ILake</w:t>
      </w:r>
      <w:proofErr w:type="spellEnd"/>
      <w:r w:rsidRPr="00F244E8">
        <w:t>-NC</w:t>
      </w:r>
    </w:p>
    <w:p w14:paraId="0B1C90A8" w14:textId="77777777" w:rsidR="0004169B" w:rsidRDefault="006E0CA3" w:rsidP="006E0CA3">
      <w:pPr>
        <w:rPr>
          <w:rStyle w:val="StyleUnderline"/>
        </w:rPr>
      </w:pPr>
      <w:r w:rsidRPr="00F244E8">
        <w:rPr>
          <w:sz w:val="16"/>
        </w:rPr>
        <w:t xml:space="preserve">AMERICA THROUGH XI'S EYES </w:t>
      </w:r>
      <w:r w:rsidRPr="00F244E8">
        <w:rPr>
          <w:rStyle w:val="StyleUnderline"/>
        </w:rPr>
        <w:t>Underneath</w:t>
      </w:r>
      <w:r w:rsidRPr="00F244E8">
        <w:rPr>
          <w:sz w:val="16"/>
        </w:rPr>
        <w:t xml:space="preserve"> all these </w:t>
      </w:r>
      <w:r w:rsidRPr="00F244E8">
        <w:rPr>
          <w:rStyle w:val="StyleUnderline"/>
        </w:rPr>
        <w:t xml:space="preserve">strategic choices lies </w:t>
      </w:r>
      <w:r w:rsidRPr="00F244E8">
        <w:rPr>
          <w:rStyle w:val="StyleUnderline"/>
          <w:highlight w:val="green"/>
        </w:rPr>
        <w:t>Xi’s belief</w:t>
      </w:r>
      <w:r w:rsidRPr="00F244E8">
        <w:rPr>
          <w:rStyle w:val="StyleUnderline"/>
        </w:rPr>
        <w:t>,</w:t>
      </w:r>
      <w:r w:rsidRPr="00F244E8">
        <w:rPr>
          <w:sz w:val="16"/>
        </w:rPr>
        <w:t xml:space="preserve"> </w:t>
      </w:r>
      <w:r w:rsidRPr="00F244E8">
        <w:rPr>
          <w:rStyle w:val="Emphasis"/>
          <w:highlight w:val="green"/>
        </w:rPr>
        <w:t>reflected in</w:t>
      </w:r>
      <w:r w:rsidRPr="00F244E8">
        <w:rPr>
          <w:rStyle w:val="Emphasis"/>
        </w:rPr>
        <w:t xml:space="preserve"> official Chinese pronouncements and </w:t>
      </w:r>
      <w:r w:rsidRPr="00F244E8">
        <w:rPr>
          <w:rStyle w:val="Emphasis"/>
          <w:highlight w:val="green"/>
        </w:rPr>
        <w:t>CCP literature</w:t>
      </w:r>
      <w:r w:rsidRPr="00F244E8">
        <w:rPr>
          <w:sz w:val="16"/>
        </w:rPr>
        <w:t xml:space="preserve">, that the United States is experiencing a steady, irreversible structural decline. This belief is now grounded in a considerable body of evidence. A divided U.S. government failed to craft a national strategy for long-term investment in infrastructure, education, and basic scientific and technological research. </w:t>
      </w:r>
      <w:r w:rsidRPr="00F244E8">
        <w:rPr>
          <w:rStyle w:val="StyleUnderline"/>
        </w:rPr>
        <w:t>The Trump administration damaged U.S. alliances, abandoned trade liberalization, withdrew the United States from its leadership of the postwar international order</w:t>
      </w:r>
      <w:r w:rsidRPr="00F244E8">
        <w:rPr>
          <w:sz w:val="16"/>
        </w:rPr>
        <w:t xml:space="preserve">, and crippled U.S. diplomatic capacity. The Republican Party has been hijacked by the far right, and the American political class and electorate are so deeply polarized that it will prove difficult for any president to win support for a long-term bipartisan strategy on China. </w:t>
      </w:r>
      <w:r w:rsidRPr="00F244E8">
        <w:rPr>
          <w:rStyle w:val="StyleUnderline"/>
          <w:highlight w:val="green"/>
        </w:rPr>
        <w:t>Washington</w:t>
      </w:r>
      <w:r w:rsidRPr="00F244E8">
        <w:rPr>
          <w:rStyle w:val="StyleUnderline"/>
        </w:rPr>
        <w:t xml:space="preserve">, </w:t>
      </w:r>
      <w:proofErr w:type="gramStart"/>
      <w:r w:rsidRPr="00F244E8">
        <w:rPr>
          <w:rStyle w:val="StyleUnderline"/>
        </w:rPr>
        <w:t>Xi</w:t>
      </w:r>
      <w:proofErr w:type="gramEnd"/>
      <w:r w:rsidRPr="00F244E8">
        <w:rPr>
          <w:rStyle w:val="StyleUnderline"/>
        </w:rPr>
        <w:t xml:space="preserve"> believes, is </w:t>
      </w:r>
      <w:r w:rsidRPr="00F244E8">
        <w:rPr>
          <w:rStyle w:val="StyleUnderline"/>
          <w:highlight w:val="green"/>
        </w:rPr>
        <w:t>highly unlikely to recover its credibility</w:t>
      </w:r>
      <w:r w:rsidRPr="00F244E8">
        <w:rPr>
          <w:rStyle w:val="StyleUnderline"/>
        </w:rPr>
        <w:t xml:space="preserve"> and confidence </w:t>
      </w:r>
      <w:r w:rsidRPr="00F244E8">
        <w:rPr>
          <w:rStyle w:val="StyleUnderline"/>
          <w:highlight w:val="green"/>
        </w:rPr>
        <w:t>as</w:t>
      </w:r>
      <w:r w:rsidRPr="00F244E8">
        <w:rPr>
          <w:rStyle w:val="StyleUnderline"/>
        </w:rPr>
        <w:t xml:space="preserve"> a regional and </w:t>
      </w:r>
      <w:r w:rsidRPr="00F244E8">
        <w:rPr>
          <w:rStyle w:val="StyleUnderline"/>
          <w:highlight w:val="green"/>
        </w:rPr>
        <w:t>global leader</w:t>
      </w:r>
      <w:r w:rsidRPr="00F244E8">
        <w:rPr>
          <w:rStyle w:val="StyleUnderline"/>
        </w:rPr>
        <w:t>.</w:t>
      </w:r>
      <w:r w:rsidRPr="00F244E8">
        <w:rPr>
          <w:sz w:val="16"/>
        </w:rPr>
        <w:t xml:space="preserve"> And he is betting that as the next decade progresses, other world leaders will come to share this view and begin to adjust their strategic </w:t>
      </w:r>
      <w:proofErr w:type="gramStart"/>
      <w:r w:rsidRPr="00F244E8">
        <w:rPr>
          <w:sz w:val="16"/>
        </w:rPr>
        <w:t>postures</w:t>
      </w:r>
      <w:proofErr w:type="gramEnd"/>
      <w:r w:rsidRPr="00F244E8">
        <w:rPr>
          <w:sz w:val="16"/>
        </w:rPr>
        <w:t xml:space="preserve"> accordingly, gradually shifting from balancing with Washington against Beijing, to hedging between the two powers, to </w:t>
      </w:r>
      <w:proofErr w:type="spellStart"/>
      <w:r w:rsidRPr="00F244E8">
        <w:rPr>
          <w:sz w:val="16"/>
        </w:rPr>
        <w:t>bandwagoning</w:t>
      </w:r>
      <w:proofErr w:type="spellEnd"/>
      <w:r w:rsidRPr="00F244E8">
        <w:rPr>
          <w:sz w:val="16"/>
        </w:rPr>
        <w:t xml:space="preserve"> with China. </w:t>
      </w:r>
      <w:r w:rsidRPr="00F244E8">
        <w:rPr>
          <w:rStyle w:val="Emphasis"/>
          <w:highlight w:val="green"/>
        </w:rPr>
        <w:t>But China</w:t>
      </w:r>
      <w:r w:rsidRPr="00F244E8">
        <w:rPr>
          <w:rStyle w:val="Emphasis"/>
        </w:rPr>
        <w:t xml:space="preserve"> </w:t>
      </w:r>
      <w:r w:rsidRPr="00F244E8">
        <w:rPr>
          <w:rStyle w:val="Emphasis"/>
          <w:highlight w:val="green"/>
        </w:rPr>
        <w:t>worries about</w:t>
      </w:r>
      <w:r w:rsidRPr="00F244E8">
        <w:rPr>
          <w:rStyle w:val="Emphasis"/>
        </w:rPr>
        <w:t xml:space="preserve"> the possibility of Washington </w:t>
      </w:r>
      <w:r w:rsidRPr="00F244E8">
        <w:rPr>
          <w:rStyle w:val="Emphasis"/>
          <w:highlight w:val="green"/>
        </w:rPr>
        <w:t>lash</w:t>
      </w:r>
      <w:r w:rsidRPr="00F244E8">
        <w:rPr>
          <w:rStyle w:val="Emphasis"/>
        </w:rPr>
        <w:t xml:space="preserve">ing </w:t>
      </w:r>
      <w:r w:rsidRPr="00F244E8">
        <w:rPr>
          <w:rStyle w:val="Emphasis"/>
          <w:highlight w:val="green"/>
        </w:rPr>
        <w:t>out</w:t>
      </w:r>
      <w:r w:rsidRPr="00F244E8">
        <w:rPr>
          <w:sz w:val="16"/>
        </w:rPr>
        <w:t xml:space="preserve"> at Beijing in the years </w:t>
      </w:r>
      <w:r w:rsidRPr="00F244E8">
        <w:rPr>
          <w:rStyle w:val="StyleUnderline"/>
        </w:rPr>
        <w:t>before U.S. power finally dissipates</w:t>
      </w:r>
      <w:r w:rsidRPr="00F244E8">
        <w:rPr>
          <w:sz w:val="16"/>
        </w:rPr>
        <w:t xml:space="preserve">. </w:t>
      </w:r>
      <w:r w:rsidRPr="00F244E8">
        <w:rPr>
          <w:rStyle w:val="StyleUnderline"/>
          <w:highlight w:val="green"/>
        </w:rPr>
        <w:t>Xi’s concern is</w:t>
      </w:r>
      <w:r w:rsidRPr="00F244E8">
        <w:rPr>
          <w:rStyle w:val="StyleUnderline"/>
        </w:rPr>
        <w:t xml:space="preserve"> not just a potential </w:t>
      </w:r>
      <w:r w:rsidRPr="00F244E8">
        <w:rPr>
          <w:rStyle w:val="StyleUnderline"/>
          <w:highlight w:val="green"/>
        </w:rPr>
        <w:t>military conflict</w:t>
      </w:r>
      <w:r w:rsidRPr="00F244E8">
        <w:rPr>
          <w:rStyle w:val="StyleUnderline"/>
        </w:rPr>
        <w:t xml:space="preserve"> but also any </w:t>
      </w:r>
      <w:r w:rsidRPr="00F244E8">
        <w:rPr>
          <w:rStyle w:val="StyleUnderline"/>
          <w:highlight w:val="green"/>
        </w:rPr>
        <w:t>rapid</w:t>
      </w:r>
      <w:r w:rsidRPr="00F244E8">
        <w:rPr>
          <w:rStyle w:val="StyleUnderline"/>
        </w:rPr>
        <w:t xml:space="preserve"> and radical </w:t>
      </w:r>
      <w:r w:rsidRPr="00F244E8">
        <w:rPr>
          <w:rStyle w:val="StyleUnderline"/>
          <w:highlight w:val="green"/>
        </w:rPr>
        <w:t>economic decoupling</w:t>
      </w:r>
      <w:r w:rsidRPr="00F244E8">
        <w:rPr>
          <w:rStyle w:val="StyleUnderline"/>
        </w:rPr>
        <w:t>.</w:t>
      </w:r>
      <w:r w:rsidRPr="00F244E8">
        <w:rPr>
          <w:sz w:val="16"/>
        </w:rPr>
        <w:t xml:space="preserve"> Moreover, </w:t>
      </w:r>
      <w:r w:rsidRPr="00F244E8">
        <w:rPr>
          <w:rStyle w:val="StyleUnderline"/>
        </w:rPr>
        <w:t xml:space="preserve">the CCP’s diplomatic establishment </w:t>
      </w:r>
      <w:r w:rsidRPr="00F244E8">
        <w:rPr>
          <w:rStyle w:val="StyleUnderline"/>
          <w:highlight w:val="green"/>
        </w:rPr>
        <w:t>fears</w:t>
      </w:r>
      <w:r w:rsidRPr="00F244E8">
        <w:rPr>
          <w:rStyle w:val="StyleUnderline"/>
        </w:rPr>
        <w:t xml:space="preserve"> that the </w:t>
      </w:r>
      <w:r w:rsidRPr="00F244E8">
        <w:rPr>
          <w:rStyle w:val="StyleUnderline"/>
          <w:highlight w:val="green"/>
        </w:rPr>
        <w:t xml:space="preserve">Biden </w:t>
      </w:r>
      <w:r w:rsidRPr="00F244E8">
        <w:rPr>
          <w:rStyle w:val="StyleUnderline"/>
        </w:rPr>
        <w:t>administration</w:t>
      </w:r>
      <w:r w:rsidRPr="00F244E8">
        <w:rPr>
          <w:sz w:val="16"/>
        </w:rPr>
        <w:t xml:space="preserve">, realizing that the United States will soon be unable to match Chinese power on its own, </w:t>
      </w:r>
      <w:r w:rsidRPr="00F244E8">
        <w:rPr>
          <w:rStyle w:val="StyleUnderline"/>
          <w:highlight w:val="green"/>
        </w:rPr>
        <w:t>might form</w:t>
      </w:r>
      <w:r w:rsidRPr="00F244E8">
        <w:rPr>
          <w:rStyle w:val="StyleUnderline"/>
        </w:rPr>
        <w:t xml:space="preserve"> an effective </w:t>
      </w:r>
      <w:r w:rsidRPr="00F244E8">
        <w:rPr>
          <w:rStyle w:val="StyleUnderline"/>
          <w:highlight w:val="green"/>
        </w:rPr>
        <w:t>coalition of countries</w:t>
      </w:r>
      <w:r w:rsidRPr="00F244E8">
        <w:rPr>
          <w:sz w:val="16"/>
        </w:rPr>
        <w:t xml:space="preserve"> across the democratic capitalist world with the express aim of </w:t>
      </w:r>
      <w:r w:rsidRPr="00F244E8">
        <w:rPr>
          <w:rStyle w:val="StyleUnderline"/>
          <w:highlight w:val="green"/>
        </w:rPr>
        <w:t>counterbalancing China collectively</w:t>
      </w:r>
      <w:r w:rsidRPr="00F244E8">
        <w:rPr>
          <w:rStyle w:val="StyleUnderline"/>
        </w:rPr>
        <w:t>.</w:t>
      </w:r>
    </w:p>
    <w:p w14:paraId="56EB3C61" w14:textId="77777777" w:rsidR="0004169B" w:rsidRDefault="0004169B" w:rsidP="006E0CA3">
      <w:pPr>
        <w:rPr>
          <w:rStyle w:val="StyleUnderline"/>
        </w:rPr>
      </w:pPr>
    </w:p>
    <w:p w14:paraId="35E8FEF4" w14:textId="77777777" w:rsidR="0004169B" w:rsidRDefault="0004169B" w:rsidP="006E0CA3">
      <w:pPr>
        <w:rPr>
          <w:rStyle w:val="StyleUnderline"/>
        </w:rPr>
      </w:pPr>
    </w:p>
    <w:p w14:paraId="270B60FC" w14:textId="77777777" w:rsidR="0004169B" w:rsidRDefault="0004169B" w:rsidP="006E0CA3">
      <w:pPr>
        <w:rPr>
          <w:rStyle w:val="StyleUnderline"/>
        </w:rPr>
      </w:pPr>
    </w:p>
    <w:p w14:paraId="2A08F9C4" w14:textId="77777777" w:rsidR="0004169B" w:rsidRDefault="0004169B" w:rsidP="006E0CA3">
      <w:pPr>
        <w:rPr>
          <w:rStyle w:val="StyleUnderline"/>
        </w:rPr>
      </w:pPr>
    </w:p>
    <w:p w14:paraId="20D6660E" w14:textId="77777777" w:rsidR="0004169B" w:rsidRDefault="0004169B" w:rsidP="006E0CA3">
      <w:pPr>
        <w:rPr>
          <w:rStyle w:val="StyleUnderline"/>
        </w:rPr>
      </w:pPr>
    </w:p>
    <w:p w14:paraId="522BA168" w14:textId="77777777" w:rsidR="0004169B" w:rsidRDefault="0004169B" w:rsidP="006E0CA3">
      <w:pPr>
        <w:rPr>
          <w:rStyle w:val="StyleUnderline"/>
        </w:rPr>
      </w:pPr>
    </w:p>
    <w:p w14:paraId="09D735FC" w14:textId="77777777" w:rsidR="0004169B" w:rsidRDefault="0004169B" w:rsidP="006E0CA3">
      <w:pPr>
        <w:rPr>
          <w:rStyle w:val="StyleUnderline"/>
        </w:rPr>
      </w:pPr>
    </w:p>
    <w:p w14:paraId="20911694" w14:textId="77777777" w:rsidR="0004169B" w:rsidRDefault="0004169B" w:rsidP="006E0CA3">
      <w:pPr>
        <w:rPr>
          <w:rStyle w:val="StyleUnderline"/>
        </w:rPr>
      </w:pPr>
    </w:p>
    <w:p w14:paraId="409D392C" w14:textId="77777777" w:rsidR="0004169B" w:rsidRDefault="0004169B" w:rsidP="006E0CA3">
      <w:pPr>
        <w:rPr>
          <w:rStyle w:val="StyleUnderline"/>
        </w:rPr>
      </w:pPr>
    </w:p>
    <w:p w14:paraId="2BDF236D" w14:textId="77777777" w:rsidR="0004169B" w:rsidRDefault="0004169B" w:rsidP="006E0CA3">
      <w:pPr>
        <w:rPr>
          <w:rStyle w:val="StyleUnderline"/>
        </w:rPr>
      </w:pPr>
    </w:p>
    <w:p w14:paraId="13AFFFE6" w14:textId="77777777" w:rsidR="0004169B" w:rsidRDefault="0004169B" w:rsidP="006E0CA3">
      <w:pPr>
        <w:rPr>
          <w:rStyle w:val="StyleUnderline"/>
        </w:rPr>
      </w:pPr>
    </w:p>
    <w:p w14:paraId="4BFF2E29" w14:textId="2A5ED8CD" w:rsidR="006E0CA3" w:rsidRPr="00F244E8" w:rsidRDefault="006E0CA3" w:rsidP="006E0CA3">
      <w:pPr>
        <w:rPr>
          <w:rStyle w:val="Emphasis"/>
        </w:rPr>
      </w:pPr>
      <w:r w:rsidRPr="00F244E8">
        <w:rPr>
          <w:sz w:val="16"/>
        </w:rPr>
        <w:t xml:space="preserve"> </w:t>
      </w:r>
      <w:proofErr w:type="gramStart"/>
      <w:r w:rsidRPr="00F244E8">
        <w:rPr>
          <w:sz w:val="16"/>
        </w:rPr>
        <w:t>In particular, CCP</w:t>
      </w:r>
      <w:proofErr w:type="gramEnd"/>
      <w:r w:rsidRPr="00F244E8">
        <w:rPr>
          <w:sz w:val="16"/>
        </w:rPr>
        <w:t xml:space="preserve"> leaders fear that President Joe Biden’s proposal to hold a summit of the world’s major democracies represents a first step on that path, </w:t>
      </w:r>
      <w:r w:rsidRPr="00F244E8">
        <w:rPr>
          <w:rStyle w:val="Emphasis"/>
          <w:highlight w:val="green"/>
        </w:rPr>
        <w:t>which is why China acted</w:t>
      </w:r>
      <w:r w:rsidRPr="00F244E8">
        <w:rPr>
          <w:rStyle w:val="Emphasis"/>
        </w:rPr>
        <w:t xml:space="preserve"> rapidly </w:t>
      </w:r>
      <w:r w:rsidRPr="00F244E8">
        <w:rPr>
          <w:rStyle w:val="Emphasis"/>
          <w:highlight w:val="green"/>
        </w:rPr>
        <w:t xml:space="preserve">to secure new trade and </w:t>
      </w:r>
      <w:r w:rsidRPr="00F244E8">
        <w:rPr>
          <w:rStyle w:val="Emphasis"/>
          <w:highlight w:val="green"/>
        </w:rPr>
        <w:lastRenderedPageBreak/>
        <w:t>investment agreements in Asia and Europe</w:t>
      </w:r>
      <w:r w:rsidRPr="00F244E8">
        <w:rPr>
          <w:rStyle w:val="Emphasis"/>
        </w:rPr>
        <w:t xml:space="preserve"> before the new administration came into office</w:t>
      </w:r>
      <w:r w:rsidRPr="00F244E8">
        <w:rPr>
          <w:sz w:val="16"/>
        </w:rPr>
        <w:t xml:space="preserve">. Washington, </w:t>
      </w:r>
      <w:proofErr w:type="gramStart"/>
      <w:r w:rsidRPr="00F244E8">
        <w:rPr>
          <w:sz w:val="16"/>
        </w:rPr>
        <w:t>Xi</w:t>
      </w:r>
      <w:proofErr w:type="gramEnd"/>
      <w:r w:rsidRPr="00F244E8">
        <w:rPr>
          <w:sz w:val="16"/>
        </w:rPr>
        <w:t xml:space="preserve"> believes, is unlikely to recover its credibility and confidence as a global leader. </w:t>
      </w:r>
      <w:r w:rsidRPr="00F244E8">
        <w:rPr>
          <w:rStyle w:val="Emphasis"/>
          <w:highlight w:val="green"/>
        </w:rPr>
        <w:t>Mindful of</w:t>
      </w:r>
      <w:r w:rsidRPr="00F244E8">
        <w:rPr>
          <w:rStyle w:val="Emphasis"/>
        </w:rPr>
        <w:t xml:space="preserve"> this combination of near-term </w:t>
      </w:r>
      <w:r w:rsidRPr="00F244E8">
        <w:rPr>
          <w:rStyle w:val="Emphasis"/>
          <w:highlight w:val="green"/>
        </w:rPr>
        <w:t>risks</w:t>
      </w:r>
      <w:r w:rsidRPr="00F244E8">
        <w:rPr>
          <w:sz w:val="16"/>
        </w:rPr>
        <w:t xml:space="preserve"> and China’s long-term strengths, </w:t>
      </w:r>
      <w:r w:rsidRPr="00F244E8">
        <w:rPr>
          <w:rStyle w:val="StyleUnderline"/>
          <w:highlight w:val="green"/>
        </w:rPr>
        <w:t>Xi’s</w:t>
      </w:r>
      <w:r w:rsidRPr="00F244E8">
        <w:rPr>
          <w:rStyle w:val="StyleUnderline"/>
        </w:rPr>
        <w:t xml:space="preserve"> general </w:t>
      </w:r>
      <w:r w:rsidRPr="00F244E8">
        <w:rPr>
          <w:rStyle w:val="StyleUnderline"/>
          <w:highlight w:val="green"/>
        </w:rPr>
        <w:t>diplomatic strategy</w:t>
      </w:r>
      <w:r w:rsidRPr="00F244E8">
        <w:rPr>
          <w:sz w:val="16"/>
        </w:rPr>
        <w:t xml:space="preserve"> </w:t>
      </w:r>
      <w:r w:rsidRPr="00F244E8">
        <w:rPr>
          <w:rStyle w:val="StyleUnderline"/>
        </w:rPr>
        <w:t xml:space="preserve">toward </w:t>
      </w:r>
      <w:r w:rsidRPr="00F244E8">
        <w:rPr>
          <w:sz w:val="16"/>
        </w:rPr>
        <w:t>the</w:t>
      </w:r>
      <w:r w:rsidRPr="00F244E8">
        <w:rPr>
          <w:rStyle w:val="StyleUnderline"/>
        </w:rPr>
        <w:t xml:space="preserve"> Biden administration</w:t>
      </w:r>
      <w:r w:rsidRPr="00F244E8">
        <w:rPr>
          <w:sz w:val="16"/>
        </w:rPr>
        <w:t xml:space="preserve"> </w:t>
      </w:r>
      <w:r w:rsidRPr="00F244E8">
        <w:rPr>
          <w:rStyle w:val="Emphasis"/>
          <w:highlight w:val="green"/>
        </w:rPr>
        <w:t>will be to de-escalate immediate tensions</w:t>
      </w:r>
      <w:r w:rsidRPr="00F244E8">
        <w:rPr>
          <w:rStyle w:val="Emphasis"/>
        </w:rPr>
        <w:t>,</w:t>
      </w:r>
      <w:r w:rsidRPr="00F244E8">
        <w:rPr>
          <w:sz w:val="16"/>
        </w:rPr>
        <w:t xml:space="preserve"> </w:t>
      </w:r>
      <w:r w:rsidRPr="00F244E8">
        <w:rPr>
          <w:rStyle w:val="Emphasis"/>
        </w:rPr>
        <w:t>stabilize the bilateral relationship</w:t>
      </w:r>
      <w:r w:rsidRPr="00F244E8">
        <w:rPr>
          <w:sz w:val="16"/>
        </w:rPr>
        <w:t xml:space="preserve"> as early as possible, and </w:t>
      </w:r>
      <w:r w:rsidRPr="00F244E8">
        <w:rPr>
          <w:rStyle w:val="Emphasis"/>
        </w:rPr>
        <w:t>do everything possible to prevent security crises</w:t>
      </w:r>
      <w:r w:rsidRPr="00F244E8">
        <w:rPr>
          <w:sz w:val="16"/>
        </w:rPr>
        <w:t xml:space="preserve">. </w:t>
      </w:r>
      <w:r w:rsidRPr="00F244E8">
        <w:rPr>
          <w:rStyle w:val="StyleUnderline"/>
        </w:rPr>
        <w:t>To this end</w:t>
      </w:r>
      <w:r w:rsidRPr="00F244E8">
        <w:rPr>
          <w:sz w:val="16"/>
        </w:rPr>
        <w:t xml:space="preserve">, </w:t>
      </w:r>
      <w:r w:rsidRPr="00F244E8">
        <w:rPr>
          <w:rStyle w:val="StyleUnderline"/>
        </w:rPr>
        <w:t>Beijing will</w:t>
      </w:r>
      <w:r w:rsidRPr="00F244E8">
        <w:rPr>
          <w:sz w:val="16"/>
        </w:rPr>
        <w:t xml:space="preserve"> look to fully </w:t>
      </w:r>
      <w:r w:rsidRPr="00F244E8">
        <w:rPr>
          <w:rStyle w:val="Emphasis"/>
        </w:rPr>
        <w:t>re</w:t>
      </w:r>
      <w:r w:rsidRPr="00F244E8">
        <w:rPr>
          <w:rStyle w:val="Emphasis"/>
          <w:highlight w:val="green"/>
        </w:rPr>
        <w:t>open</w:t>
      </w:r>
      <w:r w:rsidRPr="00F244E8">
        <w:rPr>
          <w:rStyle w:val="Emphasis"/>
        </w:rPr>
        <w:t xml:space="preserve"> the </w:t>
      </w:r>
      <w:r w:rsidRPr="00F244E8">
        <w:rPr>
          <w:rStyle w:val="Emphasis"/>
          <w:highlight w:val="green"/>
        </w:rPr>
        <w:t>lines of high-level military communication</w:t>
      </w:r>
      <w:r w:rsidRPr="00F244E8">
        <w:rPr>
          <w:sz w:val="16"/>
        </w:rPr>
        <w:t xml:space="preserve"> </w:t>
      </w:r>
      <w:r w:rsidRPr="00F244E8">
        <w:rPr>
          <w:rStyle w:val="StyleUnderline"/>
        </w:rPr>
        <w:t>with Washington</w:t>
      </w:r>
      <w:r w:rsidRPr="00F244E8">
        <w:rPr>
          <w:sz w:val="16"/>
        </w:rPr>
        <w:t xml:space="preserve"> that were largely cut off during the Trump administration</w:t>
      </w:r>
      <w:r w:rsidRPr="00F244E8">
        <w:rPr>
          <w:rStyle w:val="StyleUnderline"/>
        </w:rPr>
        <w:t>. Xi might seek to convene a regular</w:t>
      </w:r>
      <w:r w:rsidRPr="00F244E8">
        <w:rPr>
          <w:sz w:val="16"/>
        </w:rPr>
        <w:t xml:space="preserve">, high-level political </w:t>
      </w:r>
      <w:r w:rsidRPr="00F244E8">
        <w:rPr>
          <w:rStyle w:val="StyleUnderline"/>
        </w:rPr>
        <w:t>dialogue</w:t>
      </w:r>
      <w:r w:rsidRPr="00F244E8">
        <w:rPr>
          <w:sz w:val="16"/>
        </w:rPr>
        <w:t xml:space="preserve">, as well, although Washington will not be interested in reestablishing the U.S.-China Strategic and Economic Dialogue, which served as the main channel between the two countries until its collapse amid the trade war of 2018–19. Finally, </w:t>
      </w:r>
      <w:r w:rsidRPr="00F244E8">
        <w:rPr>
          <w:rStyle w:val="Emphasis"/>
        </w:rPr>
        <w:t xml:space="preserve">Beijing may </w:t>
      </w:r>
      <w:r w:rsidRPr="00F244E8">
        <w:rPr>
          <w:rStyle w:val="Emphasis"/>
          <w:highlight w:val="green"/>
        </w:rPr>
        <w:t>moderate</w:t>
      </w:r>
      <w:r w:rsidRPr="00F244E8">
        <w:rPr>
          <w:rStyle w:val="Emphasis"/>
        </w:rPr>
        <w:t xml:space="preserve"> its </w:t>
      </w:r>
      <w:r w:rsidRPr="00F244E8">
        <w:rPr>
          <w:rStyle w:val="Emphasis"/>
          <w:highlight w:val="green"/>
        </w:rPr>
        <w:t>military activity</w:t>
      </w:r>
      <w:r w:rsidRPr="00F244E8">
        <w:rPr>
          <w:sz w:val="16"/>
        </w:rPr>
        <w:t xml:space="preserve"> </w:t>
      </w:r>
      <w:r w:rsidRPr="00F244E8">
        <w:rPr>
          <w:rStyle w:val="Emphasis"/>
        </w:rPr>
        <w:t>in the immediate period ahead in areas</w:t>
      </w:r>
      <w:r w:rsidRPr="00F244E8">
        <w:rPr>
          <w:sz w:val="16"/>
        </w:rPr>
        <w:t xml:space="preserve"> where the People’s Liberation Army rubs up directly against U.S. forces, particularly </w:t>
      </w:r>
      <w:r w:rsidRPr="00F244E8">
        <w:rPr>
          <w:rStyle w:val="Emphasis"/>
          <w:highlight w:val="green"/>
        </w:rPr>
        <w:t>in the S</w:t>
      </w:r>
      <w:r w:rsidRPr="00F244E8">
        <w:rPr>
          <w:rStyle w:val="Emphasis"/>
        </w:rPr>
        <w:t xml:space="preserve">outh </w:t>
      </w:r>
      <w:r w:rsidRPr="00F244E8">
        <w:rPr>
          <w:rStyle w:val="Emphasis"/>
          <w:highlight w:val="green"/>
        </w:rPr>
        <w:t>C</w:t>
      </w:r>
      <w:r w:rsidRPr="00F244E8">
        <w:rPr>
          <w:rStyle w:val="Emphasis"/>
        </w:rPr>
        <w:t xml:space="preserve">hina </w:t>
      </w:r>
      <w:r w:rsidRPr="00F244E8">
        <w:rPr>
          <w:rStyle w:val="Emphasis"/>
          <w:highlight w:val="green"/>
        </w:rPr>
        <w:t>S</w:t>
      </w:r>
      <w:r w:rsidRPr="00F244E8">
        <w:rPr>
          <w:rStyle w:val="Emphasis"/>
        </w:rPr>
        <w:t xml:space="preserve">ea </w:t>
      </w:r>
      <w:r w:rsidRPr="00F244E8">
        <w:rPr>
          <w:rStyle w:val="Emphasis"/>
          <w:highlight w:val="green"/>
        </w:rPr>
        <w:t>and</w:t>
      </w:r>
      <w:r w:rsidRPr="00F244E8">
        <w:rPr>
          <w:rStyle w:val="Emphasis"/>
        </w:rPr>
        <w:t xml:space="preserve"> around </w:t>
      </w:r>
      <w:r w:rsidRPr="00F244E8">
        <w:rPr>
          <w:rStyle w:val="Emphasis"/>
          <w:highlight w:val="green"/>
        </w:rPr>
        <w:t>Taiwan</w:t>
      </w:r>
      <w:r w:rsidRPr="00F244E8">
        <w:rPr>
          <w:sz w:val="16"/>
        </w:rPr>
        <w:t>—</w:t>
      </w:r>
      <w:proofErr w:type="gramStart"/>
      <w:r w:rsidRPr="00F244E8">
        <w:rPr>
          <w:rStyle w:val="StyleUnderline"/>
          <w:highlight w:val="green"/>
        </w:rPr>
        <w:t>assuming</w:t>
      </w:r>
      <w:r w:rsidRPr="00F244E8">
        <w:rPr>
          <w:sz w:val="16"/>
        </w:rPr>
        <w:t xml:space="preserve"> that</w:t>
      </w:r>
      <w:proofErr w:type="gramEnd"/>
      <w:r w:rsidRPr="00F244E8">
        <w:rPr>
          <w:sz w:val="16"/>
        </w:rPr>
        <w:t xml:space="preserve"> the </w:t>
      </w:r>
      <w:r w:rsidRPr="00F244E8">
        <w:rPr>
          <w:rStyle w:val="StyleUnderline"/>
          <w:highlight w:val="green"/>
        </w:rPr>
        <w:t>Biden</w:t>
      </w:r>
      <w:r w:rsidRPr="00F244E8">
        <w:rPr>
          <w:rStyle w:val="StyleUnderline"/>
        </w:rPr>
        <w:t xml:space="preserve"> administration </w:t>
      </w:r>
      <w:r w:rsidRPr="00F244E8">
        <w:rPr>
          <w:rStyle w:val="StyleUnderline"/>
          <w:highlight w:val="green"/>
        </w:rPr>
        <w:t>discontinues</w:t>
      </w:r>
      <w:r w:rsidRPr="00F244E8">
        <w:rPr>
          <w:rStyle w:val="StyleUnderline"/>
        </w:rPr>
        <w:t xml:space="preserve"> the high-level </w:t>
      </w:r>
      <w:r w:rsidRPr="00F244E8">
        <w:rPr>
          <w:rStyle w:val="StyleUnderline"/>
          <w:highlight w:val="green"/>
        </w:rPr>
        <w:t>political visits to Taipei</w:t>
      </w:r>
      <w:r w:rsidRPr="00F244E8">
        <w:rPr>
          <w:sz w:val="16"/>
        </w:rPr>
        <w:t xml:space="preserve"> that became a defining feature of the final year of the Trump administration. For Beijing, however, these are changes in tactics, not in strategy. As Xi tries to ratchet down tensions in the near term, he will have to decide whether to continue pursuing his </w:t>
      </w:r>
      <w:proofErr w:type="spellStart"/>
      <w:r w:rsidRPr="00F244E8">
        <w:rPr>
          <w:sz w:val="16"/>
        </w:rPr>
        <w:t>hard-line</w:t>
      </w:r>
      <w:proofErr w:type="spellEnd"/>
      <w:r w:rsidRPr="00F244E8">
        <w:rPr>
          <w:sz w:val="16"/>
        </w:rPr>
        <w:t xml:space="preserve"> strategy against Australia, Canada, and India, which are friends or allies of the United States. This has involved a combination of a deep diplomatic freeze and economic coercion—and, in the case of India, direct military confrontation. Xi will wait for any clear signal from Washington that part of the price for stabilizing the U.S.-Chinese relationship would be an end to such coercive measures against U.S. partners. If no such signal is forthcoming—there was none under President Donald Trump—then Beijing will resume business as usual. Meanwhile</w:t>
      </w:r>
      <w:r w:rsidRPr="00F244E8">
        <w:rPr>
          <w:rStyle w:val="Emphasis"/>
        </w:rPr>
        <w:t xml:space="preserve">, </w:t>
      </w:r>
      <w:proofErr w:type="gramStart"/>
      <w:r w:rsidRPr="00F244E8">
        <w:rPr>
          <w:rStyle w:val="Emphasis"/>
        </w:rPr>
        <w:t>Xi</w:t>
      </w:r>
      <w:proofErr w:type="gramEnd"/>
      <w:r w:rsidRPr="00F244E8">
        <w:rPr>
          <w:rStyle w:val="Emphasis"/>
        </w:rPr>
        <w:t xml:space="preserve"> will seek to </w:t>
      </w:r>
      <w:r w:rsidRPr="00F244E8">
        <w:rPr>
          <w:rStyle w:val="Emphasis"/>
          <w:highlight w:val="green"/>
        </w:rPr>
        <w:t>work with Biden on climate change</w:t>
      </w:r>
      <w:r w:rsidRPr="00F244E8">
        <w:rPr>
          <w:rStyle w:val="Emphasis"/>
        </w:rPr>
        <w:t xml:space="preserve">. </w:t>
      </w:r>
      <w:r w:rsidRPr="00F244E8">
        <w:rPr>
          <w:sz w:val="16"/>
        </w:rPr>
        <w:t xml:space="preserve">Xi understands this is in China’s interests because of the country’s increasing vulnerability to extreme weather events. He also realizes that </w:t>
      </w:r>
      <w:r w:rsidRPr="00F244E8">
        <w:rPr>
          <w:rStyle w:val="StyleUnderline"/>
        </w:rPr>
        <w:t xml:space="preserve">Biden has an opportunity to gain international prestige if Beijing cooperates </w:t>
      </w:r>
      <w:r w:rsidRPr="00F244E8">
        <w:rPr>
          <w:sz w:val="16"/>
        </w:rPr>
        <w:t xml:space="preserve">with Washington on climate change, given the weight of Biden’s own climate commitments, and he knows that Biden will want to be able to demonstrate that his </w:t>
      </w:r>
      <w:r w:rsidRPr="00F244E8">
        <w:rPr>
          <w:rStyle w:val="StyleUnderline"/>
        </w:rPr>
        <w:t>engagement with Beijing led to reductions in Chinese carbon emissions</w:t>
      </w:r>
      <w:r w:rsidRPr="00F244E8">
        <w:rPr>
          <w:sz w:val="16"/>
        </w:rPr>
        <w:t xml:space="preserve">. As China sees it, these factors will deliver Xi some leverage in his overall dealings with Biden. And Xi hopes that </w:t>
      </w:r>
      <w:r w:rsidRPr="00F244E8">
        <w:rPr>
          <w:rStyle w:val="Emphasis"/>
        </w:rPr>
        <w:t xml:space="preserve">greater </w:t>
      </w:r>
      <w:r w:rsidRPr="00F244E8">
        <w:rPr>
          <w:rStyle w:val="Emphasis"/>
          <w:highlight w:val="green"/>
        </w:rPr>
        <w:t>collaboration</w:t>
      </w:r>
      <w:r w:rsidRPr="00F244E8">
        <w:rPr>
          <w:sz w:val="16"/>
          <w:highlight w:val="green"/>
        </w:rPr>
        <w:t xml:space="preserve"> </w:t>
      </w:r>
      <w:r w:rsidRPr="00F244E8">
        <w:rPr>
          <w:rStyle w:val="Emphasis"/>
          <w:highlight w:val="green"/>
        </w:rPr>
        <w:t>on climate</w:t>
      </w:r>
      <w:r w:rsidRPr="00F244E8">
        <w:rPr>
          <w:sz w:val="16"/>
        </w:rPr>
        <w:t xml:space="preserve"> will help </w:t>
      </w:r>
      <w:r w:rsidRPr="00F244E8">
        <w:rPr>
          <w:rStyle w:val="Emphasis"/>
          <w:highlight w:val="green"/>
        </w:rPr>
        <w:t>stabilize the U.S.-Chinese relationship</w:t>
      </w:r>
      <w:r w:rsidRPr="00F244E8">
        <w:rPr>
          <w:rStyle w:val="Emphasis"/>
        </w:rPr>
        <w:t xml:space="preserve"> more </w:t>
      </w:r>
      <w:r w:rsidRPr="00F244E8">
        <w:rPr>
          <w:rStyle w:val="Emphasis"/>
          <w:highlight w:val="green"/>
        </w:rPr>
        <w:t>generally</w:t>
      </w:r>
      <w:r w:rsidRPr="00F244E8">
        <w:rPr>
          <w:rStyle w:val="Emphasis"/>
        </w:rPr>
        <w:t>.</w:t>
      </w:r>
    </w:p>
    <w:p w14:paraId="179AC778" w14:textId="77777777" w:rsidR="006E0CA3" w:rsidRPr="002815D1" w:rsidRDefault="006E0CA3" w:rsidP="006E0CA3"/>
    <w:p w14:paraId="0CB14FFF" w14:textId="77777777" w:rsidR="00246849" w:rsidRPr="007E71F5" w:rsidRDefault="00246849" w:rsidP="007E71F5"/>
    <w:sectPr w:rsidR="00246849" w:rsidRPr="007E71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9B16D3"/>
    <w:multiLevelType w:val="hybridMultilevel"/>
    <w:tmpl w:val="8458984A"/>
    <w:lvl w:ilvl="0" w:tplc="3E3AB244">
      <w:numFmt w:val="bullet"/>
      <w:lvlText w:val="-"/>
      <w:lvlJc w:val="left"/>
      <w:pPr>
        <w:ind w:left="720" w:hanging="360"/>
      </w:pPr>
      <w:rPr>
        <w:rFonts w:ascii="Calibri" w:eastAsiaTheme="minorHAnsi" w:hAnsi="Calibri" w:cs="Calibri" w:hint="default"/>
        <w:b w:val="0"/>
        <w:sz w:val="12"/>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4069860">
    <w:abstractNumId w:val="10"/>
  </w:num>
  <w:num w:numId="2" w16cid:durableId="1695839818">
    <w:abstractNumId w:val="8"/>
  </w:num>
  <w:num w:numId="3" w16cid:durableId="1420978881">
    <w:abstractNumId w:val="7"/>
  </w:num>
  <w:num w:numId="4" w16cid:durableId="419911774">
    <w:abstractNumId w:val="6"/>
  </w:num>
  <w:num w:numId="5" w16cid:durableId="7292224">
    <w:abstractNumId w:val="5"/>
  </w:num>
  <w:num w:numId="6" w16cid:durableId="223564029">
    <w:abstractNumId w:val="9"/>
  </w:num>
  <w:num w:numId="7" w16cid:durableId="797990561">
    <w:abstractNumId w:val="4"/>
  </w:num>
  <w:num w:numId="8" w16cid:durableId="2063020780">
    <w:abstractNumId w:val="3"/>
  </w:num>
  <w:num w:numId="9" w16cid:durableId="202838106">
    <w:abstractNumId w:val="2"/>
  </w:num>
  <w:num w:numId="10" w16cid:durableId="2017223620">
    <w:abstractNumId w:val="1"/>
  </w:num>
  <w:num w:numId="11" w16cid:durableId="1452047370">
    <w:abstractNumId w:val="0"/>
  </w:num>
  <w:num w:numId="12" w16cid:durableId="619999113">
    <w:abstractNumId w:val="11"/>
  </w:num>
  <w:num w:numId="13" w16cid:durableId="6277827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71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69B"/>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46849"/>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84861"/>
    <w:rsid w:val="00696A16"/>
    <w:rsid w:val="006A4840"/>
    <w:rsid w:val="006A52A0"/>
    <w:rsid w:val="006A7E1D"/>
    <w:rsid w:val="006C34D4"/>
    <w:rsid w:val="006C3A56"/>
    <w:rsid w:val="006D13F4"/>
    <w:rsid w:val="006D6AED"/>
    <w:rsid w:val="006E0CA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1F5"/>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045A"/>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288D0"/>
  <w14:defaultImageDpi w14:val="300"/>
  <w15:docId w15:val="{5ED5D1A2-1482-C744-9B62-EDEB3DBDF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71F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E71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71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7E71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T,No Spacing4,Card"/>
    <w:basedOn w:val="Normal"/>
    <w:next w:val="Normal"/>
    <w:link w:val="Heading4Char"/>
    <w:uiPriority w:val="9"/>
    <w:unhideWhenUsed/>
    <w:qFormat/>
    <w:rsid w:val="007E71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71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1F5"/>
  </w:style>
  <w:style w:type="character" w:customStyle="1" w:styleId="Heading1Char">
    <w:name w:val="Heading 1 Char"/>
    <w:aliases w:val="Pocket Char"/>
    <w:basedOn w:val="DefaultParagraphFont"/>
    <w:link w:val="Heading1"/>
    <w:uiPriority w:val="9"/>
    <w:rsid w:val="007E71F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E71F5"/>
    <w:rPr>
      <w:rFonts w:ascii="Arial" w:eastAsiaTheme="majorEastAsia" w:hAnsi="Arial"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1,3: Cite Char,Char1 Char,Underlines Char,Char Char Char Char Char Char Char Char,no Char"/>
    <w:basedOn w:val="DefaultParagraphFont"/>
    <w:link w:val="Heading3"/>
    <w:uiPriority w:val="9"/>
    <w:rsid w:val="007E71F5"/>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7E71F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E71F5"/>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1"/>
    <w:qFormat/>
    <w:rsid w:val="007E71F5"/>
    <w:rPr>
      <w:b/>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B"/>
    <w:basedOn w:val="DefaultParagraphFont"/>
    <w:link w:val="textbold"/>
    <w:uiPriority w:val="20"/>
    <w:qFormat/>
    <w:rsid w:val="007E71F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E71F5"/>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NoSpacing"/>
    <w:uiPriority w:val="99"/>
    <w:unhideWhenUsed/>
    <w:rsid w:val="007E71F5"/>
    <w:rPr>
      <w:color w:val="auto"/>
      <w:u w:val="none"/>
    </w:rPr>
  </w:style>
  <w:style w:type="paragraph" w:styleId="DocumentMap">
    <w:name w:val="Document Map"/>
    <w:basedOn w:val="Normal"/>
    <w:link w:val="DocumentMapChar"/>
    <w:uiPriority w:val="99"/>
    <w:semiHidden/>
    <w:unhideWhenUsed/>
    <w:rsid w:val="007E71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71F5"/>
    <w:rPr>
      <w:rFonts w:ascii="Lucida Grande" w:hAnsi="Lucida Grande" w:cs="Lucida Grande"/>
    </w:rPr>
  </w:style>
  <w:style w:type="paragraph" w:customStyle="1" w:styleId="textbold">
    <w:name w:val="text bold"/>
    <w:basedOn w:val="Normal"/>
    <w:link w:val="Emphasis"/>
    <w:uiPriority w:val="20"/>
    <w:qFormat/>
    <w:rsid w:val="007E71F5"/>
    <w:pPr>
      <w:ind w:left="720"/>
      <w:jc w:val="both"/>
    </w:pPr>
    <w:rPr>
      <w:b/>
      <w:iCs/>
      <w:u w:val="single"/>
    </w:rPr>
  </w:style>
  <w:style w:type="paragraph" w:styleId="ListParagraph">
    <w:name w:val="List Paragraph"/>
    <w:aliases w:val="6 font"/>
    <w:basedOn w:val="Normal"/>
    <w:uiPriority w:val="34"/>
    <w:qFormat/>
    <w:rsid w:val="006E0CA3"/>
    <w:pPr>
      <w:ind w:left="720"/>
      <w:contextualSpacing/>
    </w:pPr>
    <w:rPr>
      <w:rFonts w:ascii="Times New Roman" w:hAnsi="Times New Roman" w:cs="Times New Roman"/>
    </w:rPr>
  </w:style>
  <w:style w:type="paragraph" w:customStyle="1" w:styleId="Emphasis1">
    <w:name w:val="Emphasis1"/>
    <w:basedOn w:val="Normal"/>
    <w:autoRedefine/>
    <w:uiPriority w:val="20"/>
    <w:qFormat/>
    <w:rsid w:val="006E0CA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24684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468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
    <w:basedOn w:val="DefaultParagraphFont"/>
    <w:link w:val="Title"/>
    <w:uiPriority w:val="6"/>
    <w:qFormat/>
    <w:rsid w:val="00D9045A"/>
    <w:rPr>
      <w:b/>
      <w:u w:val="single"/>
    </w:rPr>
  </w:style>
  <w:style w:type="paragraph" w:styleId="Title">
    <w:name w:val="Title"/>
    <w:aliases w:val="UNDERLINE,Bold Underlined,Cites and Cards"/>
    <w:basedOn w:val="Normal"/>
    <w:next w:val="Normal"/>
    <w:link w:val="TitleChar"/>
    <w:uiPriority w:val="6"/>
    <w:qFormat/>
    <w:rsid w:val="00D9045A"/>
    <w:pPr>
      <w:spacing w:after="0" w:line="240" w:lineRule="auto"/>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D9045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belog.com/bolton-iran-and-hegemonic-hubris/" TargetMode="External"/><Relationship Id="rId18" Type="http://schemas.openxmlformats.org/officeDocument/2006/relationships/hyperlink" Target="https://www.foreignaffairs.com/articles/united-states/2021-02-05/kevin-rudd-usa-chinese-confrontation-short-of-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17" Type="http://schemas.openxmlformats.org/officeDocument/2006/relationships/hyperlink" Target="https://www.foreignaffairs.com/articles/united-states/2016-06-13/case-offshore-balancing" TargetMode="External"/><Relationship Id="rId2" Type="http://schemas.openxmlformats.org/officeDocument/2006/relationships/customXml" Target="../customXml/item2.xml"/><Relationship Id="rId16" Type="http://schemas.openxmlformats.org/officeDocument/2006/relationships/hyperlink" Target="https://www.foreignaffairs.com/articles/united-states/2021-08-24/strategies-restrai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hub.com/XZhu-lab/Yangwang-1-NTLdata-assessment" TargetMode="External"/><Relationship Id="rId5" Type="http://schemas.openxmlformats.org/officeDocument/2006/relationships/numbering" Target="numbering.xml"/><Relationship Id="rId15" Type="http://schemas.openxmlformats.org/officeDocument/2006/relationships/hyperlink" Target="https://www.businessinsider.com/trump-iran-near-brink-of-a-war-that-would-likely-devastate-both-sides-2019-5" TargetMode="External"/><Relationship Id="rId10" Type="http://schemas.openxmlformats.org/officeDocument/2006/relationships/hyperlink" Target="https://ieeexplore.ieee.org/stamp/stamp.jsp?tp=&amp;arnumber=9666911&amp;tag=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pace.com/chinese-satellite-watching-meteors-aurora" TargetMode="External"/><Relationship Id="rId14" Type="http://schemas.openxmlformats.org/officeDocument/2006/relationships/hyperlink" Target="https://www.theatlantic.com/politics/archive/2019/07/dangers-multiply-us-iran-standoff/5945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40</Pages>
  <Words>22222</Words>
  <Characters>126671</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2022-04-24T17:07:00Z</dcterms:created>
  <dcterms:modified xsi:type="dcterms:W3CDTF">2022-04-24T17:56:00Z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