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FFA9C" w14:textId="77777777" w:rsidR="0027441C" w:rsidRDefault="0027441C" w:rsidP="0027441C">
      <w:pPr>
        <w:pStyle w:val="Heading1"/>
      </w:pPr>
      <w:r>
        <w:t>1NC</w:t>
      </w:r>
    </w:p>
    <w:p w14:paraId="1A1E08D8" w14:textId="77777777" w:rsidR="0027441C" w:rsidRDefault="0027441C" w:rsidP="0027441C">
      <w:pPr>
        <w:pStyle w:val="Heading3"/>
      </w:pPr>
      <w:r>
        <w:t>1NC – Russia China</w:t>
      </w:r>
    </w:p>
    <w:p w14:paraId="0D45F59A" w14:textId="77777777" w:rsidR="0027441C" w:rsidRDefault="0027441C" w:rsidP="0027441C">
      <w:pPr>
        <w:pStyle w:val="Heading4"/>
      </w:pPr>
      <w:r>
        <w:t>China-Russia coop solves nuclear war</w:t>
      </w:r>
    </w:p>
    <w:p w14:paraId="4FEBD216" w14:textId="77777777" w:rsidR="0027441C" w:rsidRPr="009B239F" w:rsidRDefault="0027441C" w:rsidP="0027441C">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24E7783A" w14:textId="77777777" w:rsidR="0027441C" w:rsidRPr="00B70CE1" w:rsidRDefault="0027441C" w:rsidP="0027441C">
      <w:pPr>
        <w:rPr>
          <w:sz w:val="16"/>
        </w:rPr>
      </w:pPr>
      <w:r w:rsidRPr="00FF44C4">
        <w:rPr>
          <w:rStyle w:val="StyleUnderline"/>
          <w:highlight w:val="green"/>
        </w:rPr>
        <w:t>China and Russia are the two largest</w:t>
      </w:r>
      <w:r w:rsidRPr="00B70CE1">
        <w:rPr>
          <w:sz w:val="16"/>
        </w:rPr>
        <w:t xml:space="preserve">—and </w:t>
      </w:r>
      <w:r w:rsidRPr="00FF44C4">
        <w:rPr>
          <w:rStyle w:val="StyleUnderline"/>
          <w:highlight w:val="green"/>
        </w:rPr>
        <w:t>neighboring</w:t>
      </w:r>
      <w:r w:rsidRPr="00B70CE1">
        <w:rPr>
          <w:sz w:val="16"/>
        </w:rPr>
        <w:t>—</w:t>
      </w:r>
      <w:r w:rsidRPr="00FF44C4">
        <w:rPr>
          <w:rStyle w:val="StyleUnderline"/>
          <w:highlight w:val="green"/>
        </w:rPr>
        <w:t>powers of</w:t>
      </w:r>
      <w:r w:rsidRPr="006E548B">
        <w:rPr>
          <w:rStyle w:val="StyleUnderline"/>
        </w:rPr>
        <w:t xml:space="preserve"> continental </w:t>
      </w:r>
      <w:r w:rsidRPr="00FF44C4">
        <w:rPr>
          <w:rStyle w:val="StyleUnderline"/>
          <w:highlight w:val="green"/>
        </w:rPr>
        <w:t>Eurasia. Can two</w:t>
      </w:r>
      <w:r w:rsidRPr="006E548B">
        <w:rPr>
          <w:rStyle w:val="StyleUnderline"/>
        </w:rPr>
        <w:t xml:space="preserve"> tigers </w:t>
      </w:r>
      <w:r w:rsidRPr="00FF44C4">
        <w:rPr>
          <w:rStyle w:val="StyleUnderline"/>
          <w:highlight w:val="green"/>
        </w:rPr>
        <w:t>share the same mountain</w:t>
      </w:r>
      <w:r w:rsidRPr="000737A3">
        <w:rPr>
          <w:rStyle w:val="StyleUnderline"/>
        </w:rPr>
        <w:t xml:space="preserve">, especially </w:t>
      </w:r>
      <w:r w:rsidRPr="00FF44C4">
        <w:rPr>
          <w:rStyle w:val="StyleUnderline"/>
          <w:highlight w:val="green"/>
        </w:rPr>
        <w:t>when</w:t>
      </w:r>
      <w:r w:rsidRPr="00FF44C4">
        <w:rPr>
          <w:sz w:val="16"/>
          <w:highlight w:val="green"/>
        </w:rPr>
        <w:t xml:space="preserve"> </w:t>
      </w:r>
      <w:r w:rsidRPr="00FF44C4">
        <w:rPr>
          <w:rStyle w:val="Emphasis"/>
          <w:highlight w:val="green"/>
        </w:rPr>
        <w:t>one</w:t>
      </w:r>
      <w:r w:rsidRPr="006E548B">
        <w:rPr>
          <w:rStyle w:val="StyleUnderline"/>
        </w:rPr>
        <w:t xml:space="preserve"> great power is </w:t>
      </w:r>
      <w:r w:rsidRPr="00FF44C4">
        <w:rPr>
          <w:rStyle w:val="Emphasis"/>
          <w:highlight w:val="green"/>
        </w:rPr>
        <w:t xml:space="preserve">rapidly gaining strength </w:t>
      </w:r>
      <w:r w:rsidRPr="00FF44C4">
        <w:rPr>
          <w:rStyle w:val="StyleUnderline"/>
          <w:highlight w:val="green"/>
        </w:rPr>
        <w:t xml:space="preserve">and the </w:t>
      </w:r>
      <w:r w:rsidRPr="00FF44C4">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FF44C4">
        <w:rPr>
          <w:rStyle w:val="StyleUnderline"/>
          <w:highlight w:val="green"/>
        </w:rPr>
        <w:t>pattern in</w:t>
      </w:r>
      <w:r w:rsidRPr="006E548B">
        <w:rPr>
          <w:rStyle w:val="StyleUnderline"/>
        </w:rPr>
        <w:t xml:space="preserve"> the </w:t>
      </w:r>
      <w:r w:rsidRPr="00FF44C4">
        <w:rPr>
          <w:rStyle w:val="StyleUnderline"/>
          <w:highlight w:val="green"/>
        </w:rPr>
        <w:t>history</w:t>
      </w:r>
      <w:r w:rsidRPr="006E548B">
        <w:rPr>
          <w:rStyle w:val="StyleUnderline"/>
        </w:rPr>
        <w:t xml:space="preserve"> of international relations </w:t>
      </w:r>
      <w:r w:rsidRPr="00FF44C4">
        <w:rPr>
          <w:rStyle w:val="StyleUnderline"/>
          <w:highlight w:val="green"/>
        </w:rPr>
        <w:t xml:space="preserve">that two ambitious </w:t>
      </w:r>
      <w:r w:rsidRPr="00FF44C4">
        <w:rPr>
          <w:rStyle w:val="Emphasis"/>
          <w:highlight w:val="green"/>
        </w:rPr>
        <w:t>major powers that share a land border</w:t>
      </w:r>
      <w:r w:rsidRPr="006E548B">
        <w:rPr>
          <w:rStyle w:val="StyleUnderline"/>
        </w:rPr>
        <w:t xml:space="preserve"> are less likely to make an alliance, while they are more </w:t>
      </w:r>
      <w:r w:rsidRPr="00FF44C4">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FF44C4">
        <w:rPr>
          <w:rStyle w:val="StyleUnderline"/>
          <w:highlight w:val="green"/>
        </w:rPr>
        <w:t>as rivalry over primacy</w:t>
      </w:r>
      <w:r w:rsidRPr="00B70CE1">
        <w:rPr>
          <w:sz w:val="16"/>
        </w:rPr>
        <w:t xml:space="preserve"> in their common neighborhood. There are at least </w:t>
      </w:r>
      <w:r w:rsidRPr="00FF44C4">
        <w:rPr>
          <w:rStyle w:val="StyleUnderline"/>
          <w:highlight w:val="green"/>
        </w:rPr>
        <w:t>three major parts</w:t>
      </w:r>
      <w:r w:rsidRPr="006E548B">
        <w:rPr>
          <w:rStyle w:val="StyleUnderline"/>
        </w:rPr>
        <w:t xml:space="preserve"> of Eurasia—</w:t>
      </w:r>
      <w:r w:rsidRPr="00FF44C4">
        <w:rPr>
          <w:rStyle w:val="StyleUnderline"/>
          <w:highlight w:val="green"/>
        </w:rPr>
        <w:t>East Asia</w:t>
      </w:r>
      <w:r w:rsidRPr="00B70CE1">
        <w:rPr>
          <w:sz w:val="16"/>
        </w:rPr>
        <w:t xml:space="preserve">, the </w:t>
      </w:r>
      <w:r w:rsidRPr="00FF44C4">
        <w:rPr>
          <w:rStyle w:val="StyleUnderline"/>
          <w:highlight w:val="green"/>
        </w:rPr>
        <w:t>post-Soviet space</w:t>
      </w:r>
      <w:r w:rsidRPr="00B70CE1">
        <w:rPr>
          <w:sz w:val="16"/>
        </w:rPr>
        <w:t xml:space="preserve"> (mainly Central Asia), and </w:t>
      </w:r>
      <w:r w:rsidRPr="00FF44C4">
        <w:rPr>
          <w:rStyle w:val="StyleUnderline"/>
          <w:highlight w:val="green"/>
        </w:rPr>
        <w:t>the Arctic</w:t>
      </w:r>
      <w:r w:rsidRPr="006E548B">
        <w:rPr>
          <w:rStyle w:val="StyleUnderline"/>
        </w:rPr>
        <w:t>—</w:t>
      </w:r>
      <w:r w:rsidRPr="00FF44C4">
        <w:rPr>
          <w:rStyle w:val="StyleUnderline"/>
          <w:highlight w:val="green"/>
        </w:rPr>
        <w:t xml:space="preserve">where China’s and Russia’s geopolitical interests intersect, creating </w:t>
      </w:r>
      <w:r w:rsidRPr="00FF44C4">
        <w:rPr>
          <w:rStyle w:val="Emphasis"/>
          <w:highlight w:val="green"/>
        </w:rPr>
        <w:t xml:space="preserve">potential for </w:t>
      </w:r>
      <w:r w:rsidRPr="000737A3">
        <w:rPr>
          <w:rStyle w:val="Emphasis"/>
        </w:rPr>
        <w:t>competition</w:t>
      </w:r>
      <w:r w:rsidRPr="006E548B">
        <w:rPr>
          <w:rStyle w:val="Emphasis"/>
        </w:rPr>
        <w:t xml:space="preserve"> and </w:t>
      </w:r>
      <w:r w:rsidRPr="00FF44C4">
        <w:rPr>
          <w:rStyle w:val="Emphasis"/>
          <w:highlight w:val="green"/>
        </w:rPr>
        <w:t>conflict</w:t>
      </w:r>
      <w:r w:rsidRPr="00B70CE1">
        <w:rPr>
          <w:sz w:val="16"/>
        </w:rPr>
        <w:t xml:space="preserve">. But, on the other hand, </w:t>
      </w:r>
      <w:r w:rsidRPr="00FF44C4">
        <w:rPr>
          <w:rStyle w:val="StyleUnderline"/>
          <w:highlight w:val="green"/>
        </w:rPr>
        <w:t>if managed wisely,</w:t>
      </w:r>
      <w:r w:rsidRPr="006E548B">
        <w:rPr>
          <w:rStyle w:val="StyleUnderline"/>
        </w:rPr>
        <w:t xml:space="preserve"> </w:t>
      </w:r>
      <w:r w:rsidRPr="00FF44C4">
        <w:rPr>
          <w:rStyle w:val="StyleUnderline"/>
          <w:highlight w:val="green"/>
        </w:rPr>
        <w:t>overlapping interests</w:t>
      </w:r>
      <w:r w:rsidRPr="006E548B">
        <w:rPr>
          <w:rStyle w:val="StyleUnderline"/>
        </w:rPr>
        <w:t xml:space="preserve"> and stakes </w:t>
      </w:r>
      <w:r w:rsidRPr="00FF44C4">
        <w:rPr>
          <w:rStyle w:val="StyleUnderline"/>
          <w:highlight w:val="green"/>
        </w:rPr>
        <w:t xml:space="preserve">can </w:t>
      </w:r>
      <w:r w:rsidRPr="000737A3">
        <w:rPr>
          <w:rStyle w:val="StyleUnderline"/>
        </w:rPr>
        <w:t>also</w:t>
      </w:r>
      <w:r w:rsidRPr="006E548B">
        <w:rPr>
          <w:rStyle w:val="StyleUnderline"/>
        </w:rPr>
        <w:t xml:space="preserve"> </w:t>
      </w:r>
      <w:r w:rsidRPr="00FF44C4">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r>
        <w:rPr>
          <w:sz w:val="16"/>
        </w:rPr>
        <w:t xml:space="preserve"> </w:t>
      </w:r>
      <w:r w:rsidRPr="00B70CE1">
        <w:rPr>
          <w:sz w:val="16"/>
        </w:rPr>
        <w:t xml:space="preserve">East Asia This is China’s ‘home region’, but also one where Russia, by virtue of possessing the Far Eastern territories, is a resident power. </w:t>
      </w:r>
      <w:r w:rsidRPr="00FF44C4">
        <w:rPr>
          <w:rStyle w:val="StyleUnderline"/>
          <w:highlight w:val="green"/>
        </w:rPr>
        <w:t>Moscow</w:t>
      </w:r>
      <w:r w:rsidRPr="00B70CE1">
        <w:rPr>
          <w:sz w:val="16"/>
        </w:rPr>
        <w:t xml:space="preserve">, which has traditionally </w:t>
      </w:r>
      <w:r w:rsidRPr="00B70CE1">
        <w:rPr>
          <w:rStyle w:val="StyleUnderline"/>
        </w:rPr>
        <w:t xml:space="preserve">been </w:t>
      </w:r>
      <w:r w:rsidRPr="00FF44C4">
        <w:rPr>
          <w:rStyle w:val="StyleUnderline"/>
          <w:highlight w:val="green"/>
        </w:rPr>
        <w:t>concerned with</w:t>
      </w:r>
      <w:r w:rsidRPr="00B70CE1">
        <w:rPr>
          <w:rStyle w:val="StyleUnderline"/>
        </w:rPr>
        <w:t xml:space="preserve"> keeping </w:t>
      </w:r>
      <w:r w:rsidRPr="00FF44C4">
        <w:rPr>
          <w:rStyle w:val="StyleUnderline"/>
          <w:highlight w:val="green"/>
        </w:rPr>
        <w:t>sovereignty over</w:t>
      </w:r>
      <w:r w:rsidRPr="00B70CE1">
        <w:rPr>
          <w:rStyle w:val="StyleUnderline"/>
        </w:rPr>
        <w:t xml:space="preserve"> its vulnerable </w:t>
      </w:r>
      <w:r w:rsidRPr="00FF44C4">
        <w:rPr>
          <w:rStyle w:val="StyleUnderline"/>
          <w:highlight w:val="green"/>
        </w:rPr>
        <w:t>Far East</w:t>
      </w:r>
      <w:r w:rsidRPr="00FF44C4">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FF44C4">
        <w:rPr>
          <w:rStyle w:val="Emphasis"/>
          <w:highlight w:val="green"/>
        </w:rPr>
        <w:t>Russia shares</w:t>
      </w:r>
      <w:r w:rsidRPr="00B70CE1">
        <w:rPr>
          <w:rStyle w:val="Emphasis"/>
        </w:rPr>
        <w:t xml:space="preserve"> with </w:t>
      </w:r>
      <w:r w:rsidRPr="00FF44C4">
        <w:rPr>
          <w:rStyle w:val="Emphasis"/>
          <w:highlight w:val="green"/>
        </w:rPr>
        <w:t>China</w:t>
      </w:r>
      <w:r w:rsidRPr="00B70CE1">
        <w:rPr>
          <w:rStyle w:val="Emphasis"/>
        </w:rPr>
        <w:t xml:space="preserve"> the </w:t>
      </w:r>
      <w:r w:rsidRPr="00FF44C4">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FF44C4">
        <w:rPr>
          <w:rStyle w:val="StyleUnderline"/>
          <w:highlight w:val="green"/>
        </w:rPr>
        <w:t>decision to assist China with</w:t>
      </w:r>
      <w:r w:rsidRPr="00B70CE1">
        <w:rPr>
          <w:rStyle w:val="StyleUnderline"/>
        </w:rPr>
        <w:t xml:space="preserve"> getting its own </w:t>
      </w:r>
      <w:r w:rsidRPr="00FF44C4">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FF44C4">
        <w:rPr>
          <w:rStyle w:val="StyleUnderline"/>
          <w:highlight w:val="green"/>
        </w:rPr>
        <w:t>motivated by the desire to strengthen</w:t>
      </w:r>
      <w:r w:rsidRPr="00B70CE1">
        <w:rPr>
          <w:rStyle w:val="StyleUnderline"/>
        </w:rPr>
        <w:t xml:space="preserve"> China </w:t>
      </w:r>
      <w:r w:rsidRPr="00FF44C4">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FF44C4">
        <w:rPr>
          <w:rStyle w:val="StyleUnderline"/>
          <w:highlight w:val="green"/>
        </w:rPr>
        <w:t>friction point</w:t>
      </w:r>
      <w:r w:rsidRPr="00B70CE1">
        <w:rPr>
          <w:rStyle w:val="StyleUnderline"/>
        </w:rPr>
        <w:t xml:space="preserve"> between Beijing and Moscow, the activities by Russian energy firms in the South China Sea are </w:t>
      </w:r>
      <w:r w:rsidRPr="00FF44C4">
        <w:rPr>
          <w:rStyle w:val="StyleUnderline"/>
          <w:highlight w:val="green"/>
        </w:rPr>
        <w:t>unlikely to destabilize the</w:t>
      </w:r>
      <w:r w:rsidRPr="00B70CE1">
        <w:rPr>
          <w:rStyle w:val="StyleUnderline"/>
        </w:rPr>
        <w:t xml:space="preserve"> Sino-Russian </w:t>
      </w:r>
      <w:r w:rsidRPr="00FF44C4">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FF44C4">
        <w:rPr>
          <w:rStyle w:val="StyleUnderline"/>
          <w:highlight w:val="green"/>
        </w:rPr>
        <w:t xml:space="preserve">Russia has </w:t>
      </w:r>
      <w:r w:rsidRPr="00FF44C4">
        <w:rPr>
          <w:rStyle w:val="Emphasis"/>
          <w:highlight w:val="green"/>
        </w:rPr>
        <w:t>vital stakes</w:t>
      </w:r>
      <w:r w:rsidRPr="00FF44C4">
        <w:rPr>
          <w:rStyle w:val="StyleUnderline"/>
          <w:highlight w:val="green"/>
        </w:rPr>
        <w:t xml:space="preserve"> in the geopolitical space</w:t>
      </w:r>
      <w:r w:rsidRPr="00B70CE1">
        <w:rPr>
          <w:rStyle w:val="StyleUnderline"/>
        </w:rPr>
        <w:t xml:space="preserve"> formerly </w:t>
      </w:r>
      <w:r w:rsidRPr="00FF44C4">
        <w:rPr>
          <w:rStyle w:val="StyleUnderline"/>
          <w:highlight w:val="green"/>
        </w:rPr>
        <w:t>occupied by the Soviet Union</w:t>
      </w:r>
      <w:r w:rsidRPr="00B70CE1">
        <w:rPr>
          <w:rStyle w:val="StyleUnderline"/>
        </w:rPr>
        <w:t xml:space="preserve"> and is </w:t>
      </w:r>
      <w:r w:rsidRPr="00FF44C4">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FF44C4">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EFC0191" w14:textId="77777777" w:rsidR="0027441C" w:rsidRPr="00F35F0D" w:rsidRDefault="0027441C" w:rsidP="0027441C">
      <w:pPr>
        <w:pStyle w:val="Heading4"/>
        <w:rPr>
          <w:rFonts w:cs="Arial"/>
        </w:rPr>
      </w:pPr>
      <w:r>
        <w:rPr>
          <w:rFonts w:cs="Arial"/>
        </w:rPr>
        <w:t>Space weapon deployment doesn’t cause an arms race or increase chance of war</w:t>
      </w:r>
    </w:p>
    <w:p w14:paraId="04D4EFDF" w14:textId="77777777" w:rsidR="0027441C" w:rsidRPr="00F35F0D" w:rsidRDefault="0027441C" w:rsidP="0027441C">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7802E978" w14:textId="77777777" w:rsidR="0027441C" w:rsidRPr="0049214A" w:rsidRDefault="0027441C" w:rsidP="0027441C">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p w14:paraId="22C387EC" w14:textId="77777777" w:rsidR="0027441C" w:rsidRDefault="0027441C" w:rsidP="0027441C">
      <w:pPr>
        <w:pStyle w:val="Heading4"/>
      </w:pPr>
      <w:r>
        <w:t xml:space="preserve">No space war, and no impact if it does happen </w:t>
      </w:r>
    </w:p>
    <w:p w14:paraId="42422ECB" w14:textId="77777777" w:rsidR="0027441C" w:rsidRPr="00ED6017" w:rsidRDefault="0027441C" w:rsidP="0027441C">
      <w:r w:rsidRPr="00ED6017">
        <w:rPr>
          <w:rStyle w:val="Style13ptBold"/>
        </w:rPr>
        <w:t>Handberg 17</w:t>
      </w:r>
      <w:r>
        <w:t xml:space="preserve"> </w:t>
      </w:r>
      <w:r w:rsidRPr="00ED6017">
        <w:t>Roger Handberg 17, Professor in the School of Politics, Security, and International Affairs at the University of Central Florida, 2017, “Is space war imminent? Exploring the possibility,” Comparative Strategy, Vol. 36, No. 5, p. 413-425</w:t>
      </w:r>
    </w:p>
    <w:p w14:paraId="0009F538" w14:textId="77777777" w:rsidR="0027441C" w:rsidRPr="003138B5" w:rsidRDefault="0027441C" w:rsidP="0027441C">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19112629" w14:textId="77777777" w:rsidR="0027441C" w:rsidRPr="00F35F0D" w:rsidRDefault="0027441C" w:rsidP="0027441C">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41F1AAF1" w14:textId="77777777" w:rsidR="0027441C" w:rsidRPr="00F35F0D" w:rsidRDefault="0027441C" w:rsidP="0027441C">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6F37C1F3" w14:textId="77777777" w:rsidR="0027441C" w:rsidRDefault="0027441C" w:rsidP="0027441C">
      <w:pPr>
        <w:rPr>
          <w:sz w:val="16"/>
        </w:rPr>
      </w:pPr>
      <w:r w:rsidRPr="00F35F0D">
        <w:rPr>
          <w:sz w:val="16"/>
        </w:rPr>
        <w:t xml:space="preserve">But </w:t>
      </w:r>
      <w:r w:rsidRPr="00FF44C4">
        <w:rPr>
          <w:highlight w:val="green"/>
          <w:u w:val="single"/>
        </w:rPr>
        <w:t xml:space="preserve">while there </w:t>
      </w:r>
      <w:r w:rsidRPr="00FF44C4">
        <w:rPr>
          <w:rStyle w:val="Emphasis"/>
          <w:highlight w:val="green"/>
        </w:rPr>
        <w:t>may</w:t>
      </w:r>
      <w:r w:rsidRPr="00FF44C4">
        <w:rPr>
          <w:highlight w:val="green"/>
          <w:u w:val="single"/>
        </w:rPr>
        <w:t xml:space="preserve"> be </w:t>
      </w:r>
      <w:r w:rsidRPr="00FF44C4">
        <w:rPr>
          <w:rStyle w:val="Emphasis"/>
          <w:highlight w:val="green"/>
        </w:rPr>
        <w:t>clashes in space</w:t>
      </w:r>
      <w:r w:rsidRPr="00F35F0D">
        <w:rPr>
          <w:sz w:val="16"/>
        </w:rPr>
        <w:t xml:space="preserve">, </w:t>
      </w:r>
      <w:r w:rsidRPr="00F35F0D">
        <w:rPr>
          <w:u w:val="single"/>
        </w:rPr>
        <w:t xml:space="preserve">the </w:t>
      </w:r>
      <w:r w:rsidRPr="00FF44C4">
        <w:rPr>
          <w:rStyle w:val="Emphasis"/>
          <w:highlight w:val="green"/>
        </w:rPr>
        <w:t>actual source</w:t>
      </w:r>
      <w:r w:rsidRPr="00FF44C4">
        <w:rPr>
          <w:highlight w:val="green"/>
          <w:u w:val="single"/>
        </w:rPr>
        <w:t xml:space="preserve"> of any </w:t>
      </w:r>
      <w:r w:rsidRPr="00FF44C4">
        <w:rPr>
          <w:rStyle w:val="Emphasis"/>
          <w:highlight w:val="green"/>
        </w:rPr>
        <w:t>Sino-American conflict</w:t>
      </w:r>
      <w:r w:rsidRPr="00FF44C4">
        <w:rPr>
          <w:highlight w:val="green"/>
          <w:u w:val="single"/>
        </w:rPr>
        <w:t xml:space="preserve"> will remain </w:t>
      </w:r>
      <w:r w:rsidRPr="00FF44C4">
        <w:rPr>
          <w:rStyle w:val="Emphasis"/>
          <w:highlight w:val="green"/>
        </w:rPr>
        <w:t>earthbound</w:t>
      </w:r>
      <w:r w:rsidRPr="00F35F0D">
        <w:rPr>
          <w:sz w:val="16"/>
        </w:rPr>
        <w:t xml:space="preserve">, </w:t>
      </w:r>
      <w:r w:rsidRPr="00FF44C4">
        <w:rPr>
          <w:highlight w:val="green"/>
          <w:u w:val="single"/>
        </w:rPr>
        <w:t>most likely</w:t>
      </w:r>
      <w:r w:rsidRPr="00F35F0D">
        <w:rPr>
          <w:u w:val="single"/>
        </w:rPr>
        <w:t xml:space="preserve"> stemming </w:t>
      </w:r>
      <w:r w:rsidRPr="00FF44C4">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FF44C4">
        <w:rPr>
          <w:rStyle w:val="Emphasis"/>
          <w:highlight w:val="green"/>
        </w:rPr>
        <w:t>E</w:t>
      </w:r>
      <w:r w:rsidRPr="00F35F0D">
        <w:rPr>
          <w:u w:val="single"/>
        </w:rPr>
        <w:t xml:space="preserve">ast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the </w:t>
      </w:r>
      <w:r w:rsidRPr="00FF44C4">
        <w:rPr>
          <w:rStyle w:val="Emphasis"/>
          <w:highlight w:val="green"/>
        </w:rPr>
        <w:t>Taiwan</w:t>
      </w:r>
      <w:r w:rsidRPr="00F35F0D">
        <w:rPr>
          <w:sz w:val="16"/>
        </w:rPr>
        <w:t xml:space="preserve"> Strait, </w:t>
      </w:r>
      <w:r w:rsidRPr="00FF44C4">
        <w:rPr>
          <w:highlight w:val="green"/>
          <w:u w:val="single"/>
        </w:rPr>
        <w:t>or</w:t>
      </w:r>
      <w:r w:rsidRPr="00F35F0D">
        <w:rPr>
          <w:u w:val="single"/>
        </w:rPr>
        <w:t xml:space="preserve"> the </w:t>
      </w:r>
      <w:r w:rsidRPr="00FF44C4">
        <w:rPr>
          <w:rStyle w:val="Emphasis"/>
          <w:highlight w:val="green"/>
        </w:rPr>
        <w:t>S</w:t>
      </w:r>
      <w:r w:rsidRPr="00F35F0D">
        <w:rPr>
          <w:u w:val="single"/>
        </w:rPr>
        <w:t xml:space="preserve">outh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FF44C4">
        <w:rPr>
          <w:rStyle w:val="Emphasis"/>
          <w:highlight w:val="green"/>
        </w:rPr>
        <w:t>U.S.</w:t>
      </w:r>
      <w:r w:rsidRPr="00F35F0D">
        <w:rPr>
          <w:sz w:val="16"/>
        </w:rPr>
        <w:t xml:space="preserve"> and allied </w:t>
      </w:r>
      <w:r w:rsidRPr="00FF44C4">
        <w:rPr>
          <w:rStyle w:val="Emphasis"/>
          <w:highlight w:val="green"/>
        </w:rPr>
        <w:t>decisionmakers</w:t>
      </w:r>
      <w:r w:rsidRPr="00F35F0D">
        <w:rPr>
          <w:sz w:val="16"/>
        </w:rPr>
        <w:t xml:space="preserve"> (both in Asia and Europe) </w:t>
      </w:r>
      <w:r w:rsidRPr="00FF44C4">
        <w:rPr>
          <w:highlight w:val="green"/>
          <w:u w:val="single"/>
        </w:rPr>
        <w:t>should</w:t>
      </w:r>
      <w:r w:rsidRPr="00F35F0D">
        <w:rPr>
          <w:u w:val="single"/>
        </w:rPr>
        <w:t xml:space="preserve"> be </w:t>
      </w:r>
      <w:r w:rsidRPr="00FF44C4">
        <w:rPr>
          <w:highlight w:val="green"/>
          <w:u w:val="single"/>
        </w:rPr>
        <w:t>focus</w:t>
      </w:r>
      <w:r w:rsidRPr="00F35F0D">
        <w:rPr>
          <w:u w:val="single"/>
        </w:rPr>
        <w:t xml:space="preserve">ing </w:t>
      </w:r>
      <w:r w:rsidRPr="00FF44C4">
        <w:rPr>
          <w:highlight w:val="green"/>
          <w:u w:val="single"/>
        </w:rPr>
        <w:t>on</w:t>
      </w:r>
      <w:r w:rsidRPr="00F35F0D">
        <w:rPr>
          <w:u w:val="single"/>
        </w:rPr>
        <w:t xml:space="preserve"> deterring </w:t>
      </w:r>
      <w:r w:rsidRPr="00FF44C4">
        <w:rPr>
          <w:rStyle w:val="Emphasis"/>
          <w:highlight w:val="green"/>
        </w:rPr>
        <w:t>aggression in general</w:t>
      </w:r>
      <w:r w:rsidRPr="00FF44C4">
        <w:rPr>
          <w:sz w:val="16"/>
          <w:highlight w:val="green"/>
        </w:rPr>
        <w:t xml:space="preserve">, </w:t>
      </w:r>
      <w:r w:rsidRPr="00FF44C4">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FF44C4">
        <w:rPr>
          <w:highlight w:val="green"/>
          <w:u w:val="single"/>
        </w:rPr>
        <w:t xml:space="preserve">trying to </w:t>
      </w:r>
      <w:r w:rsidRPr="00FF44C4">
        <w:rPr>
          <w:rStyle w:val="Emphasis"/>
          <w:highlight w:val="green"/>
        </w:rPr>
        <w:t>forestall actions</w:t>
      </w:r>
      <w:r w:rsidRPr="00FF44C4">
        <w:rPr>
          <w:highlight w:val="green"/>
          <w:u w:val="single"/>
        </w:rPr>
        <w:t xml:space="preserve"> in </w:t>
      </w:r>
      <w:r w:rsidRPr="00FF44C4">
        <w:rPr>
          <w:rStyle w:val="Emphasis"/>
          <w:highlight w:val="green"/>
        </w:rPr>
        <w:t>space</w:t>
      </w:r>
      <w:r w:rsidRPr="00F35F0D">
        <w:rPr>
          <w:sz w:val="16"/>
        </w:rPr>
        <w:t xml:space="preserve">. Indeed, </w:t>
      </w:r>
      <w:r w:rsidRPr="00FF44C4">
        <w:rPr>
          <w:highlight w:val="green"/>
          <w:u w:val="single"/>
        </w:rPr>
        <w:t xml:space="preserve">there is </w:t>
      </w:r>
      <w:r w:rsidRPr="00FF44C4">
        <w:rPr>
          <w:rStyle w:val="Emphasis"/>
          <w:highlight w:val="green"/>
        </w:rPr>
        <w:t>little evidence</w:t>
      </w:r>
      <w:r w:rsidRPr="00F35F0D">
        <w:rPr>
          <w:u w:val="single"/>
        </w:rPr>
        <w:t xml:space="preserve"> that </w:t>
      </w:r>
      <w:r w:rsidRPr="00FF44C4">
        <w:rPr>
          <w:rStyle w:val="Emphasis"/>
          <w:highlight w:val="green"/>
        </w:rPr>
        <w:t>Chinese military planners</w:t>
      </w:r>
      <w:r w:rsidRPr="00FF44C4">
        <w:rPr>
          <w:highlight w:val="green"/>
          <w:u w:val="single"/>
        </w:rPr>
        <w:t xml:space="preserve"> are </w:t>
      </w:r>
      <w:r w:rsidRPr="00FF44C4">
        <w:rPr>
          <w:rStyle w:val="Emphasis"/>
          <w:highlight w:val="green"/>
        </w:rPr>
        <w:t>contemplating</w:t>
      </w:r>
      <w:r w:rsidRPr="00F35F0D">
        <w:rPr>
          <w:u w:val="single"/>
        </w:rPr>
        <w:t xml:space="preserve"> a </w:t>
      </w:r>
      <w:r w:rsidRPr="00FF44C4">
        <w:rPr>
          <w:rStyle w:val="Emphasis"/>
          <w:highlight w:val="green"/>
        </w:rPr>
        <w:t>conflict</w:t>
      </w:r>
      <w:r w:rsidRPr="00FF44C4">
        <w:rPr>
          <w:highlight w:val="green"/>
          <w:u w:val="single"/>
        </w:rPr>
        <w:t xml:space="preserve"> limited to </w:t>
      </w:r>
      <w:r w:rsidRPr="00FF44C4">
        <w:rPr>
          <w:rStyle w:val="Emphasis"/>
          <w:highlight w:val="green"/>
        </w:rPr>
        <w:t>space</w:t>
      </w:r>
      <w:r w:rsidRPr="00F35F0D">
        <w:rPr>
          <w:sz w:val="16"/>
        </w:rPr>
        <w:t xml:space="preserve">. </w:t>
      </w:r>
      <w:r w:rsidRPr="00F35F0D">
        <w:rPr>
          <w:u w:val="single"/>
        </w:rPr>
        <w:t xml:space="preserve">While there may be actions against space systems, </w:t>
      </w:r>
      <w:r w:rsidRPr="00FF44C4">
        <w:rPr>
          <w:rStyle w:val="Emphasis"/>
          <w:highlight w:val="green"/>
        </w:rPr>
        <w:t>Chinese writings</w:t>
      </w:r>
      <w:r w:rsidRPr="00F35F0D">
        <w:rPr>
          <w:u w:val="single"/>
        </w:rPr>
        <w:t xml:space="preserve"> </w:t>
      </w:r>
      <w:r w:rsidRPr="00FF44C4">
        <w:rPr>
          <w:highlight w:val="green"/>
          <w:u w:val="single"/>
        </w:rPr>
        <w:t>suggest</w:t>
      </w:r>
      <w:r w:rsidRPr="00F35F0D">
        <w:rPr>
          <w:u w:val="single"/>
        </w:rPr>
        <w:t xml:space="preserve"> that </w:t>
      </w:r>
      <w:r w:rsidRPr="00FF44C4">
        <w:rPr>
          <w:highlight w:val="green"/>
          <w:u w:val="single"/>
        </w:rPr>
        <w:t>they would</w:t>
      </w:r>
      <w:r w:rsidRPr="00F35F0D">
        <w:rPr>
          <w:u w:val="single"/>
        </w:rPr>
        <w:t xml:space="preserve"> either </w:t>
      </w:r>
      <w:r w:rsidRPr="00FF44C4">
        <w:rPr>
          <w:highlight w:val="green"/>
          <w:u w:val="single"/>
        </w:rPr>
        <w:t>be</w:t>
      </w:r>
      <w:r w:rsidRPr="00F35F0D">
        <w:rPr>
          <w:u w:val="single"/>
        </w:rPr>
        <w:t xml:space="preserve"> </w:t>
      </w:r>
      <w:r w:rsidRPr="00FF44C4">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49186C35" w14:textId="77777777" w:rsidR="0027441C" w:rsidRPr="00F35F0D" w:rsidRDefault="0027441C" w:rsidP="0027441C">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48FBFA81" w14:textId="77777777" w:rsidR="0027441C" w:rsidRPr="00F35F0D" w:rsidRDefault="0027441C" w:rsidP="0027441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5C60B1F" w14:textId="77777777" w:rsidR="0027441C" w:rsidRPr="008148C1" w:rsidRDefault="0027441C" w:rsidP="0027441C">
      <w:pPr>
        <w:rPr>
          <w:sz w:val="16"/>
        </w:rPr>
      </w:pPr>
      <w:r w:rsidRPr="00F35F0D">
        <w:rPr>
          <w:sz w:val="16"/>
        </w:rPr>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rPr>
          <w:sz w:val="16"/>
        </w:rPr>
        <w:t xml:space="preserve"> the </w:t>
      </w:r>
      <w:r w:rsidRPr="00FF44C4">
        <w:rPr>
          <w:rStyle w:val="Emphasis"/>
          <w:highlight w:val="green"/>
        </w:rPr>
        <w:t>fragility</w:t>
      </w:r>
      <w:r w:rsidRPr="00FF44C4">
        <w:rPr>
          <w:sz w:val="16"/>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rPr>
          <w:sz w:val="16"/>
        </w:rPr>
        <w:t xml:space="preserve"> a degree of </w:t>
      </w:r>
      <w:r w:rsidRPr="00FF44C4">
        <w:rPr>
          <w:rStyle w:val="Emphasis"/>
          <w:highlight w:val="green"/>
        </w:rPr>
        <w:t>existential deterrence</w:t>
      </w:r>
      <w:r w:rsidRPr="00F35F0D">
        <w:rPr>
          <w:sz w:val="16"/>
        </w:rPr>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rPr>
          <w:sz w:val="16"/>
        </w:rPr>
        <w:t xml:space="preserve"> </w:t>
      </w:r>
      <w:r w:rsidRPr="00F35F0D">
        <w:rPr>
          <w:u w:val="single"/>
        </w:rPr>
        <w:t xml:space="preserve">to decision-makers </w:t>
      </w:r>
      <w:r w:rsidRPr="00FF44C4">
        <w:rPr>
          <w:highlight w:val="green"/>
          <w:u w:val="single"/>
        </w:rPr>
        <w:t>that there may be</w:t>
      </w:r>
      <w:r w:rsidRPr="00F35F0D">
        <w:rPr>
          <w:sz w:val="16"/>
        </w:rPr>
        <w:t xml:space="preserve"> a </w:t>
      </w:r>
      <w:r w:rsidRPr="00FF44C4">
        <w:rPr>
          <w:rStyle w:val="Emphasis"/>
          <w:highlight w:val="green"/>
        </w:rPr>
        <w:t>natural caution</w:t>
      </w:r>
      <w:r w:rsidRPr="00FF44C4">
        <w:rPr>
          <w:sz w:val="16"/>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rPr>
          <w:sz w:val="16"/>
        </w:rPr>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sz w:val="16"/>
          <w:highlight w:val="green"/>
        </w:rPr>
        <w:t xml:space="preserve"> </w:t>
      </w:r>
      <w:r w:rsidRPr="00FF44C4">
        <w:rPr>
          <w:highlight w:val="green"/>
          <w:u w:val="single"/>
        </w:rPr>
        <w:t>because</w:t>
      </w:r>
      <w:r w:rsidRPr="00F35F0D">
        <w:rPr>
          <w:sz w:val="16"/>
        </w:rPr>
        <w:t xml:space="preserve"> the </w:t>
      </w:r>
      <w:r w:rsidRPr="00FF44C4">
        <w:rPr>
          <w:highlight w:val="green"/>
          <w:u w:val="single"/>
        </w:rPr>
        <w:t>consequences</w:t>
      </w:r>
      <w:r w:rsidRPr="00F35F0D">
        <w:rPr>
          <w:sz w:val="16"/>
        </w:rPr>
        <w:t xml:space="preserve"> of doing so </w:t>
      </w:r>
      <w:r w:rsidRPr="00FF44C4">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F44C4">
        <w:rPr>
          <w:rStyle w:val="Emphasis"/>
          <w:highlight w:val="green"/>
        </w:rPr>
        <w:t>nuclear responses</w:t>
      </w:r>
      <w:r w:rsidRPr="00F35F0D">
        <w:rPr>
          <w:sz w:val="16"/>
        </w:rPr>
        <w:t xml:space="preserve"> if a society begins tearing itself apart because of the collapse of optimised energy grids and just-in-time supply chains. In addition, the </w:t>
      </w:r>
      <w:r w:rsidRPr="00FF44C4">
        <w:rPr>
          <w:highlight w:val="green"/>
          <w:u w:val="single"/>
        </w:rPr>
        <w:t xml:space="preserve">problem of </w:t>
      </w:r>
      <w:r w:rsidRPr="00FF44C4">
        <w:rPr>
          <w:rStyle w:val="Emphasis"/>
          <w:highlight w:val="green"/>
        </w:rPr>
        <w:t>space debris</w:t>
      </w:r>
      <w:r w:rsidRPr="00F35F0D">
        <w:rPr>
          <w:sz w:val="16"/>
        </w:rPr>
        <w:t xml:space="preserve"> and the political-legal hurdles to conducting debris clean-up operations </w:t>
      </w:r>
      <w:r w:rsidRPr="00FF44C4">
        <w:rPr>
          <w:highlight w:val="green"/>
          <w:u w:val="single"/>
        </w:rPr>
        <w:t>mean</w:t>
      </w:r>
      <w:r w:rsidRPr="00F35F0D">
        <w:rPr>
          <w:sz w:val="16"/>
        </w:rPr>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rPr>
          <w:sz w:val="16"/>
        </w:rPr>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F44C4">
        <w:rPr>
          <w:highlight w:val="green"/>
          <w:u w:val="single"/>
        </w:rPr>
        <w:t>China’s</w:t>
      </w:r>
      <w:r w:rsidRPr="00F35F0D">
        <w:rPr>
          <w:sz w:val="16"/>
        </w:rPr>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rPr>
          <w:sz w:val="16"/>
        </w:rPr>
        <w:t xml:space="preserve"> valuable </w:t>
      </w:r>
      <w:r w:rsidRPr="00FF44C4">
        <w:rPr>
          <w:rStyle w:val="Emphasis"/>
          <w:highlight w:val="green"/>
        </w:rPr>
        <w:t>lesson for all</w:t>
      </w:r>
      <w:r w:rsidRPr="00F35F0D">
        <w:rPr>
          <w:sz w:val="16"/>
        </w:rPr>
        <w:t xml:space="preserve"> on the potentially devastating effect of kinetic warfare in orbit.</w:t>
      </w:r>
    </w:p>
    <w:p w14:paraId="19A55917" w14:textId="77777777" w:rsidR="0027441C" w:rsidRPr="00CF4E49" w:rsidRDefault="0027441C" w:rsidP="0027441C"/>
    <w:p w14:paraId="77577D00" w14:textId="77777777" w:rsidR="0027441C" w:rsidRDefault="0027441C" w:rsidP="0027441C">
      <w:pPr>
        <w:pStyle w:val="Heading3"/>
      </w:pPr>
      <w:r>
        <w:t>1NC – Primacy</w:t>
      </w:r>
    </w:p>
    <w:p w14:paraId="72636B4C" w14:textId="77777777" w:rsidR="0027441C" w:rsidRDefault="0027441C" w:rsidP="0027441C">
      <w:pPr>
        <w:pStyle w:val="Heading4"/>
      </w:pPr>
      <w:r>
        <w:t>No Taiwan invasion – geography, and no heg solves because it removes the US from the war which keeps it conventional</w:t>
      </w:r>
    </w:p>
    <w:p w14:paraId="6B183E04" w14:textId="77777777" w:rsidR="0027441C" w:rsidRPr="00FE19BD" w:rsidRDefault="0027441C" w:rsidP="0027441C">
      <w:r>
        <w:t xml:space="preserve">Michael A. Cohen, MA, 21 [Fellow @ The Century Foundation, Adjunct Lecturer in School of International and Public Affairs @ Columbia], "No, Neocons, China Is Not About to Invade Taiwan," New Republic, 11-19-2021 </w:t>
      </w:r>
      <w:hyperlink r:id="rId9" w:history="1">
        <w:r w:rsidRPr="00F77E98">
          <w:rPr>
            <w:rStyle w:val="Hyperlink"/>
          </w:rPr>
          <w:t>https://newrepublic.com/article/164485/why-china-will-not-invade-taiwan</w:t>
        </w:r>
      </w:hyperlink>
      <w:r>
        <w:t xml:space="preserve"> C.VC</w:t>
      </w:r>
    </w:p>
    <w:p w14:paraId="1C0FFF97" w14:textId="77777777" w:rsidR="0027441C" w:rsidRDefault="0027441C" w:rsidP="0027441C">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2CCCF922" w14:textId="77777777" w:rsidR="0027441C" w:rsidRPr="009F4A57" w:rsidRDefault="0027441C" w:rsidP="0027441C">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4E7E4672" w14:textId="77777777" w:rsidR="0027441C" w:rsidRPr="009F4A57" w:rsidRDefault="0027441C" w:rsidP="0027441C">
      <w:pPr>
        <w:rPr>
          <w:sz w:val="16"/>
        </w:rPr>
      </w:pPr>
      <w:r w:rsidRPr="009F4A57">
        <w:rPr>
          <w:sz w:val="16"/>
        </w:rPr>
        <w:t>One might expect that a country intent on launching the largest and most difficult amphibious invasion in history would be making intense preparations. That’s not happening.</w:t>
      </w:r>
    </w:p>
    <w:p w14:paraId="5D616CFD" w14:textId="77777777" w:rsidR="0027441C" w:rsidRPr="009F4A57" w:rsidRDefault="0027441C" w:rsidP="0027441C">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7D9EFD20" w14:textId="77777777" w:rsidR="0027441C" w:rsidRPr="009F4A57" w:rsidRDefault="0027441C" w:rsidP="0027441C">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57619EF2" w14:textId="77777777" w:rsidR="0027441C" w:rsidRPr="009F4A57" w:rsidRDefault="0027441C" w:rsidP="0027441C">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deploy forces; and</w:t>
      </w:r>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r>
        <w:rPr>
          <w:sz w:val="16"/>
        </w:rPr>
        <w:t xml:space="preserve"> </w:t>
      </w: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571BA086" w14:textId="77777777" w:rsidR="0027441C" w:rsidRPr="00986931" w:rsidRDefault="0027441C" w:rsidP="0027441C"/>
    <w:p w14:paraId="59EA231F" w14:textId="77777777" w:rsidR="0027441C" w:rsidRPr="00E94F03" w:rsidRDefault="0027441C" w:rsidP="0027441C">
      <w:pPr>
        <w:pStyle w:val="Heading4"/>
        <w:rPr>
          <w:rFonts w:cs="Arial"/>
        </w:rPr>
      </w:pPr>
      <w:r w:rsidRPr="00E94F03">
        <w:rPr>
          <w:rFonts w:cs="Arial"/>
        </w:rPr>
        <w:t xml:space="preserve">Unipolarity </w:t>
      </w:r>
      <w:r>
        <w:rPr>
          <w:rFonts w:cs="Arial"/>
        </w:rPr>
        <w:t>wil inevitably fall</w:t>
      </w:r>
    </w:p>
    <w:p w14:paraId="0652526D" w14:textId="77777777" w:rsidR="0027441C" w:rsidRPr="00E94F03" w:rsidRDefault="0027441C" w:rsidP="0027441C">
      <w:r w:rsidRPr="00E94F03">
        <w:rPr>
          <w:rStyle w:val="Style13ptBold"/>
        </w:rPr>
        <w:t>Mearsheimer 19</w:t>
      </w:r>
      <w:r w:rsidRPr="00E94F03">
        <w:t xml:space="preserve"> [John J. Professor of IR @ Uchicago, “Bound to Fail.” International Security, Vol. 43, No. 4]</w:t>
      </w:r>
    </w:p>
    <w:p w14:paraId="1F30E43C" w14:textId="77777777" w:rsidR="0027441C" w:rsidRPr="00F9429B" w:rsidRDefault="0027441C" w:rsidP="0027441C">
      <w:pPr>
        <w:rPr>
          <w:sz w:val="16"/>
        </w:rPr>
      </w:pPr>
      <w:r w:rsidRPr="00F9429B">
        <w:rPr>
          <w:sz w:val="16"/>
        </w:rPr>
        <w:t xml:space="preserve">There is an additional problem linked to hyperglobalization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all of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by helping accelerate Chinese growth, they were actually helping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31B093F6" w14:textId="77777777" w:rsidR="0027441C" w:rsidRPr="00F9429B" w:rsidRDefault="0027441C" w:rsidP="0027441C">
      <w:pPr>
        <w:rPr>
          <w:sz w:val="16"/>
        </w:rPr>
      </w:pPr>
      <w:r w:rsidRPr="00F9429B">
        <w:rPr>
          <w:sz w:val="16"/>
        </w:rPr>
        <w:t xml:space="preserve">summary </w:t>
      </w:r>
    </w:p>
    <w:p w14:paraId="5E2906C1" w14:textId="77777777" w:rsidR="0027441C" w:rsidRPr="00F9429B" w:rsidRDefault="0027441C" w:rsidP="0027441C">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r w:rsidRPr="00E94F03">
        <w:rPr>
          <w:rStyle w:val="Emphasis"/>
          <w:highlight w:val="cyan"/>
        </w:rPr>
        <w:t>hyperglobalization</w:t>
      </w:r>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66F4F167" w14:textId="77777777" w:rsidR="0027441C" w:rsidRPr="00F9429B" w:rsidRDefault="0027441C" w:rsidP="0027441C">
      <w:pPr>
        <w:rPr>
          <w:sz w:val="16"/>
        </w:rPr>
      </w:pPr>
      <w:r w:rsidRPr="00F9429B">
        <w:rPr>
          <w:sz w:val="16"/>
        </w:rPr>
        <w:t>Where Are We Headed?</w:t>
      </w:r>
    </w:p>
    <w:p w14:paraId="5DDDEDB5" w14:textId="77777777" w:rsidR="0027441C" w:rsidRDefault="0027441C" w:rsidP="0027441C">
      <w:pPr>
        <w:rPr>
          <w:sz w:val="16"/>
        </w:rPr>
      </w:pPr>
      <w:r w:rsidRPr="00F9429B">
        <w:rPr>
          <w:sz w:val="16"/>
        </w:rPr>
        <w:t xml:space="preserve">One might acknowledge that the liberal international order is in terminal decline, but argue that it can be replaced with a more pragmatic version, one that avoids the excesses of the post–Cold War order.85 This more modest liberal order would pursue a more nuanced, less aggressive approach to spreading liberal democracy, rein in hyperglobalization,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attempted to 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the liberal unipole</w:t>
      </w:r>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r w:rsidRPr="00E94F03">
        <w:rPr>
          <w:rStyle w:val="StyleUnderline"/>
        </w:rPr>
        <w:t>S</w:t>
      </w:r>
      <w:r w:rsidRPr="00F9429B">
        <w:rPr>
          <w:sz w:val="16"/>
        </w:rPr>
        <w:t xml:space="preserve">tates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25F52B2C" w14:textId="77777777" w:rsidR="0027441C" w:rsidRPr="00F244E8" w:rsidRDefault="0027441C" w:rsidP="0027441C">
      <w:pPr>
        <w:pStyle w:val="Heading4"/>
        <w:rPr>
          <w:rFonts w:cs="Calibri"/>
        </w:rPr>
      </w:pPr>
      <w:r w:rsidRPr="00F244E8">
        <w:rPr>
          <w:rFonts w:cs="Calibri"/>
        </w:rPr>
        <w:t xml:space="preserve">Heg is </w:t>
      </w:r>
      <w:r w:rsidRPr="00F244E8">
        <w:rPr>
          <w:rFonts w:cs="Calibri"/>
          <w:u w:val="single"/>
        </w:rPr>
        <w:t>unsustainable</w:t>
      </w:r>
      <w:r w:rsidRPr="00F244E8">
        <w:rPr>
          <w:rFonts w:cs="Calibri"/>
        </w:rPr>
        <w:t xml:space="preserve">---retrenchment is </w:t>
      </w:r>
      <w:r w:rsidRPr="00F244E8">
        <w:rPr>
          <w:rFonts w:cs="Calibri"/>
          <w:u w:val="single"/>
        </w:rPr>
        <w:t>gradual</w:t>
      </w:r>
      <w:r w:rsidRPr="00F244E8">
        <w:rPr>
          <w:rFonts w:cs="Calibri"/>
        </w:rPr>
        <w:t xml:space="preserve"> now, but recommitting makes it </w:t>
      </w:r>
      <w:r w:rsidRPr="00F244E8">
        <w:rPr>
          <w:rFonts w:cs="Calibri"/>
          <w:u w:val="single"/>
        </w:rPr>
        <w:t>violent</w:t>
      </w:r>
      <w:r w:rsidRPr="00F244E8">
        <w:rPr>
          <w:rFonts w:cs="Calibri"/>
        </w:rPr>
        <w:t xml:space="preserve"> and </w:t>
      </w:r>
      <w:r w:rsidRPr="00F244E8">
        <w:rPr>
          <w:rFonts w:cs="Calibri"/>
          <w:u w:val="single"/>
        </w:rPr>
        <w:t>forced</w:t>
      </w:r>
      <w:r w:rsidRPr="00F244E8">
        <w:rPr>
          <w:rFonts w:cs="Calibri"/>
        </w:rPr>
        <w:t xml:space="preserve">. </w:t>
      </w:r>
    </w:p>
    <w:p w14:paraId="4985F879" w14:textId="77777777" w:rsidR="0027441C" w:rsidRPr="00F244E8" w:rsidRDefault="0027441C" w:rsidP="0027441C">
      <w:r w:rsidRPr="00F244E8">
        <w:rPr>
          <w:rStyle w:val="Style13ptBold"/>
        </w:rPr>
        <w:t>Kupchan 20</w:t>
      </w:r>
      <w:r w:rsidRPr="00F244E8">
        <w:t xml:space="preserve">, professor of international affairs at Georgetown University and senior fellow at the Council on Foreign Relations. (Charles A., 10-21-2020, "America’s Pullback Must Continue No Matter Who Is President", </w:t>
      </w:r>
      <w:r w:rsidRPr="00F244E8">
        <w:rPr>
          <w:i/>
          <w:iCs/>
        </w:rPr>
        <w:t>Foreign Policy</w:t>
      </w:r>
      <w:r w:rsidRPr="00F244E8">
        <w:t>, https://foreignpolicy.com/2020/10/21/election-2020-smart-retrenchment/)</w:t>
      </w:r>
    </w:p>
    <w:p w14:paraId="339A0A5B" w14:textId="77777777" w:rsidR="0027441C" w:rsidRPr="00F244E8" w:rsidRDefault="0027441C" w:rsidP="0027441C">
      <w:pPr>
        <w:rPr>
          <w:u w:val="single"/>
        </w:rPr>
      </w:pPr>
      <w:r w:rsidRPr="00F244E8">
        <w:rPr>
          <w:rStyle w:val="StyleUnderline"/>
        </w:rPr>
        <w:t>As the Trump era</w:t>
      </w:r>
      <w:r w:rsidRPr="00F244E8">
        <w:t xml:space="preserve"> potentially </w:t>
      </w:r>
      <w:r w:rsidRPr="00F244E8">
        <w:rPr>
          <w:rStyle w:val="StyleUnderline"/>
        </w:rPr>
        <w:t>comes to an end, many</w:t>
      </w:r>
      <w:r w:rsidRPr="00F244E8">
        <w:t xml:space="preserve"> foreign-policy voices in the United States and abroad </w:t>
      </w:r>
      <w:r w:rsidRPr="00F244E8">
        <w:rPr>
          <w:rStyle w:val="Emphasis"/>
        </w:rPr>
        <w:t>relish</w:t>
      </w:r>
      <w:r w:rsidRPr="00F244E8">
        <w:t xml:space="preserve"> </w:t>
      </w:r>
      <w:r w:rsidRPr="00F244E8">
        <w:rPr>
          <w:rStyle w:val="StyleUnderline"/>
        </w:rPr>
        <w:t xml:space="preserve">the prospect of the country’s </w:t>
      </w:r>
      <w:r w:rsidRPr="00F244E8">
        <w:rPr>
          <w:rStyle w:val="Emphasis"/>
        </w:rPr>
        <w:t>roaring return</w:t>
      </w:r>
      <w:r w:rsidRPr="00F244E8">
        <w:t xml:space="preserve"> </w:t>
      </w:r>
      <w:r w:rsidRPr="00F244E8">
        <w:rPr>
          <w:rStyle w:val="StyleUnderline"/>
        </w:rPr>
        <w:t xml:space="preserve">to the global stage. But </w:t>
      </w:r>
      <w:r w:rsidRPr="00F244E8">
        <w:rPr>
          <w:rStyle w:val="StyleUnderline"/>
          <w:highlight w:val="cyan"/>
        </w:rPr>
        <w:t xml:space="preserve">attempting a </w:t>
      </w:r>
      <w:r w:rsidRPr="00F244E8">
        <w:rPr>
          <w:rStyle w:val="Emphasis"/>
          <w:highlight w:val="cyan"/>
        </w:rPr>
        <w:t>full-on comeback</w:t>
      </w:r>
      <w:r w:rsidRPr="00F244E8">
        <w:rPr>
          <w:rStyle w:val="StyleUnderline"/>
          <w:highlight w:val="cyan"/>
        </w:rPr>
        <w:t xml:space="preserve"> would be a </w:t>
      </w:r>
      <w:r w:rsidRPr="00F244E8">
        <w:rPr>
          <w:rStyle w:val="Emphasis"/>
          <w:highlight w:val="cyan"/>
        </w:rPr>
        <w:t>mistake</w:t>
      </w:r>
      <w:r w:rsidRPr="00F244E8">
        <w:rPr>
          <w:rStyle w:val="Emphasis"/>
        </w:rPr>
        <w:t>. If anything</w:t>
      </w:r>
      <w:r w:rsidRPr="00F244E8">
        <w:t xml:space="preserve">, </w:t>
      </w:r>
      <w:r w:rsidRPr="00F244E8">
        <w:rPr>
          <w:rStyle w:val="StyleUnderline"/>
          <w:highlight w:val="cyan"/>
        </w:rPr>
        <w:t>the</w:t>
      </w:r>
      <w:r w:rsidRPr="00F244E8">
        <w:rPr>
          <w:rStyle w:val="StyleUnderline"/>
        </w:rPr>
        <w:t xml:space="preserve"> </w:t>
      </w:r>
      <w:r w:rsidRPr="00F244E8">
        <w:rPr>
          <w:rStyle w:val="Emphasis"/>
        </w:rPr>
        <w:t xml:space="preserve">strategic </w:t>
      </w:r>
      <w:r w:rsidRPr="00F244E8">
        <w:rPr>
          <w:rStyle w:val="Emphasis"/>
          <w:highlight w:val="cyan"/>
        </w:rPr>
        <w:t>pullback</w:t>
      </w:r>
      <w:r w:rsidRPr="00F244E8">
        <w:t xml:space="preserve"> </w:t>
      </w:r>
      <w:r w:rsidRPr="00F244E8">
        <w:rPr>
          <w:rStyle w:val="StyleUnderline"/>
        </w:rPr>
        <w:t>that</w:t>
      </w:r>
      <w:r w:rsidRPr="00F244E8">
        <w:t xml:space="preserve"> President Donald </w:t>
      </w:r>
      <w:r w:rsidRPr="00F244E8">
        <w:rPr>
          <w:rStyle w:val="Emphasis"/>
          <w:highlight w:val="cyan"/>
        </w:rPr>
        <w:t>Trump</w:t>
      </w:r>
      <w:r w:rsidRPr="00F244E8">
        <w:t xml:space="preserve"> </w:t>
      </w:r>
      <w:r w:rsidRPr="00F244E8">
        <w:rPr>
          <w:rStyle w:val="StyleUnderline"/>
        </w:rPr>
        <w:t xml:space="preserve">has </w:t>
      </w:r>
      <w:r w:rsidRPr="00F244E8">
        <w:rPr>
          <w:rStyle w:val="StyleUnderline"/>
          <w:highlight w:val="cyan"/>
        </w:rPr>
        <w:t xml:space="preserve">initiated </w:t>
      </w:r>
      <w:r w:rsidRPr="00F244E8">
        <w:rPr>
          <w:rStyle w:val="Emphasis"/>
          <w:highlight w:val="cyan"/>
        </w:rPr>
        <w:t>needs to continue</w:t>
      </w:r>
      <w:r w:rsidRPr="00F244E8">
        <w:t xml:space="preserve">—albeit in a more coherent and judicious manner. </w:t>
      </w:r>
    </w:p>
    <w:p w14:paraId="378C1B14" w14:textId="77777777" w:rsidR="0027441C" w:rsidRPr="00F244E8" w:rsidRDefault="0027441C" w:rsidP="0027441C">
      <w:pPr>
        <w:rPr>
          <w:rStyle w:val="StyleUnderline"/>
        </w:rPr>
      </w:pPr>
      <w:r w:rsidRPr="00F244E8">
        <w:t xml:space="preserve">Much of the debate surrounding the next administration’s foreign policy has focused on boldly reasserting U.S. leadership in the world. And it’s true: Global interdependence and upheaval do require steady U.S. leadership and engagement. </w:t>
      </w:r>
      <w:r w:rsidRPr="00F244E8">
        <w:rPr>
          <w:rStyle w:val="StyleUnderline"/>
        </w:rPr>
        <w:t>What’s been</w:t>
      </w:r>
      <w:r w:rsidRPr="00F244E8">
        <w:t xml:space="preserve"> largely </w:t>
      </w:r>
      <w:r w:rsidRPr="00F244E8">
        <w:rPr>
          <w:rStyle w:val="Emphasis"/>
        </w:rPr>
        <w:t>missing</w:t>
      </w:r>
      <w:r w:rsidRPr="00F244E8">
        <w:t xml:space="preserve"> from this debate, however, </w:t>
      </w:r>
      <w:r w:rsidRPr="00F244E8">
        <w:rPr>
          <w:rStyle w:val="StyleUnderline"/>
        </w:rPr>
        <w:t xml:space="preserve">are the challenges facing the next president when it comes to </w:t>
      </w:r>
      <w:r w:rsidRPr="00F244E8">
        <w:rPr>
          <w:rStyle w:val="Emphasis"/>
        </w:rPr>
        <w:t>right-sizing U.S. engagement abroad</w:t>
      </w:r>
      <w:r w:rsidRPr="00F244E8">
        <w:t>—</w:t>
      </w:r>
      <w:r w:rsidRPr="00F244E8">
        <w:rPr>
          <w:rStyle w:val="StyleUnderline"/>
        </w:rPr>
        <w:t xml:space="preserve">especially </w:t>
      </w:r>
      <w:r w:rsidRPr="00F244E8">
        <w:rPr>
          <w:rStyle w:val="Emphasis"/>
        </w:rPr>
        <w:t>military involvement</w:t>
      </w:r>
      <w:r w:rsidRPr="00F244E8">
        <w:t>—</w:t>
      </w:r>
      <w:r w:rsidRPr="00F244E8">
        <w:rPr>
          <w:rStyle w:val="StyleUnderline"/>
        </w:rPr>
        <w:t xml:space="preserve">and bringing the nation’s </w:t>
      </w:r>
      <w:r w:rsidRPr="00F244E8">
        <w:rPr>
          <w:rStyle w:val="Emphasis"/>
        </w:rPr>
        <w:t>strategic commitments</w:t>
      </w:r>
      <w:r w:rsidRPr="00F244E8">
        <w:rPr>
          <w:rStyle w:val="StyleUnderline"/>
        </w:rPr>
        <w:t xml:space="preserve"> back into line with it </w:t>
      </w:r>
      <w:r w:rsidRPr="00F244E8">
        <w:rPr>
          <w:rStyle w:val="Emphasis"/>
        </w:rPr>
        <w:t>means</w:t>
      </w:r>
      <w:r w:rsidRPr="00F244E8">
        <w:rPr>
          <w:rStyle w:val="StyleUnderline"/>
        </w:rPr>
        <w:t xml:space="preserve"> and </w:t>
      </w:r>
      <w:r w:rsidRPr="00F244E8">
        <w:rPr>
          <w:rStyle w:val="Emphasis"/>
        </w:rPr>
        <w:t>purposes</w:t>
      </w:r>
      <w:r w:rsidRPr="00F244E8">
        <w:rPr>
          <w:rStyle w:val="StyleUnderline"/>
        </w:rPr>
        <w:t>.</w:t>
      </w:r>
    </w:p>
    <w:p w14:paraId="14F795D3" w14:textId="77777777" w:rsidR="0027441C" w:rsidRPr="00F244E8" w:rsidRDefault="0027441C" w:rsidP="0027441C">
      <w:r w:rsidRPr="00F244E8">
        <w:rPr>
          <w:rStyle w:val="StyleUnderline"/>
        </w:rPr>
        <w:t xml:space="preserve">The </w:t>
      </w:r>
      <w:r w:rsidRPr="00F244E8">
        <w:rPr>
          <w:rStyle w:val="StyleUnderline"/>
          <w:highlight w:val="cyan"/>
        </w:rPr>
        <w:t>America</w:t>
      </w:r>
      <w:r w:rsidRPr="00F244E8">
        <w:rPr>
          <w:rStyle w:val="StyleUnderline"/>
        </w:rPr>
        <w:t xml:space="preserve">n electorate </w:t>
      </w:r>
      <w:r w:rsidRPr="00F244E8">
        <w:rPr>
          <w:rStyle w:val="StyleUnderline"/>
          <w:highlight w:val="cyan"/>
        </w:rPr>
        <w:t>has</w:t>
      </w:r>
      <w:r w:rsidRPr="00F244E8">
        <w:rPr>
          <w:rStyle w:val="StyleUnderline"/>
        </w:rPr>
        <w:t xml:space="preserve"> </w:t>
      </w:r>
      <w:r w:rsidRPr="00F244E8">
        <w:rPr>
          <w:rStyle w:val="StyleUnderline"/>
          <w:highlight w:val="cyan"/>
        </w:rPr>
        <w:t>turned</w:t>
      </w:r>
      <w:r w:rsidRPr="00F244E8">
        <w:rPr>
          <w:rStyle w:val="StyleUnderline"/>
        </w:rPr>
        <w:t xml:space="preserve"> </w:t>
      </w:r>
      <w:r w:rsidRPr="00F244E8">
        <w:rPr>
          <w:rStyle w:val="Emphasis"/>
        </w:rPr>
        <w:t xml:space="preserve">sharply </w:t>
      </w:r>
      <w:r w:rsidRPr="00F244E8">
        <w:rPr>
          <w:rStyle w:val="Emphasis"/>
          <w:highlight w:val="cyan"/>
        </w:rPr>
        <w:t>inward</w:t>
      </w:r>
      <w:r w:rsidRPr="00F244E8">
        <w:rPr>
          <w:sz w:val="24"/>
        </w:rPr>
        <w:t xml:space="preserve"> </w:t>
      </w:r>
      <w:r w:rsidRPr="00F244E8">
        <w:rPr>
          <w:rStyle w:val="StyleUnderline"/>
          <w:highlight w:val="cyan"/>
        </w:rPr>
        <w:t>in</w:t>
      </w:r>
      <w:r w:rsidRPr="00F244E8">
        <w:rPr>
          <w:highlight w:val="cyan"/>
        </w:rPr>
        <w:t xml:space="preserve"> </w:t>
      </w:r>
      <w:r w:rsidRPr="00F244E8">
        <w:rPr>
          <w:rStyle w:val="StyleUnderline"/>
          <w:highlight w:val="cyan"/>
        </w:rPr>
        <w:t>response to</w:t>
      </w:r>
      <w:r w:rsidRPr="00F244E8">
        <w:rPr>
          <w:rStyle w:val="StyleUnderline"/>
        </w:rPr>
        <w:t xml:space="preserve"> </w:t>
      </w:r>
      <w:r w:rsidRPr="00F244E8">
        <w:rPr>
          <w:rStyle w:val="Emphasis"/>
        </w:rPr>
        <w:t xml:space="preserve">military </w:t>
      </w:r>
      <w:r w:rsidRPr="00F244E8">
        <w:rPr>
          <w:rStyle w:val="Emphasis"/>
          <w:highlight w:val="cyan"/>
        </w:rPr>
        <w:t>overreach</w:t>
      </w:r>
      <w:r w:rsidRPr="00F244E8">
        <w:rPr>
          <w:rStyle w:val="StyleUnderline"/>
        </w:rPr>
        <w:t xml:space="preserve"> in the </w:t>
      </w:r>
      <w:r w:rsidRPr="00F244E8">
        <w:rPr>
          <w:rStyle w:val="Emphasis"/>
        </w:rPr>
        <w:t>Middle East</w:t>
      </w:r>
      <w:r w:rsidRPr="00F244E8">
        <w:t xml:space="preserve">, </w:t>
      </w:r>
      <w:r w:rsidRPr="00F244E8">
        <w:rPr>
          <w:rStyle w:val="StyleUnderline"/>
        </w:rPr>
        <w:t xml:space="preserve">the </w:t>
      </w:r>
      <w:r w:rsidRPr="00F244E8">
        <w:rPr>
          <w:rStyle w:val="Emphasis"/>
        </w:rPr>
        <w:t>economic dislocations</w:t>
      </w:r>
      <w:r w:rsidRPr="00F244E8">
        <w:t xml:space="preserve"> </w:t>
      </w:r>
      <w:r w:rsidRPr="00F244E8">
        <w:rPr>
          <w:rStyle w:val="StyleUnderline"/>
        </w:rPr>
        <w:t xml:space="preserve">brought about by </w:t>
      </w:r>
      <w:r w:rsidRPr="00F244E8">
        <w:rPr>
          <w:rStyle w:val="Emphasis"/>
        </w:rPr>
        <w:t>innovation</w:t>
      </w:r>
      <w:r w:rsidRPr="00F244E8">
        <w:rPr>
          <w:rStyle w:val="StyleUnderline"/>
        </w:rPr>
        <w:t xml:space="preserve"> and </w:t>
      </w:r>
      <w:r w:rsidRPr="00F244E8">
        <w:rPr>
          <w:rStyle w:val="Emphasis"/>
        </w:rPr>
        <w:t>globalization</w:t>
      </w:r>
      <w:r w:rsidRPr="00F244E8">
        <w:t xml:space="preserve">, </w:t>
      </w:r>
      <w:r w:rsidRPr="00F244E8">
        <w:rPr>
          <w:rStyle w:val="StyleUnderline"/>
          <w:highlight w:val="cyan"/>
        </w:rPr>
        <w:t>and</w:t>
      </w:r>
      <w:r w:rsidRPr="00F244E8">
        <w:rPr>
          <w:rStyle w:val="StyleUnderline"/>
        </w:rPr>
        <w:t xml:space="preserve"> the </w:t>
      </w:r>
      <w:r w:rsidRPr="00F244E8">
        <w:rPr>
          <w:rStyle w:val="Emphasis"/>
        </w:rPr>
        <w:t>national calamity</w:t>
      </w:r>
      <w:r w:rsidRPr="00F244E8">
        <w:rPr>
          <w:rStyle w:val="StyleUnderline"/>
        </w:rPr>
        <w:t xml:space="preserve"> caused by </w:t>
      </w:r>
      <w:r w:rsidRPr="00F244E8">
        <w:rPr>
          <w:rStyle w:val="Emphasis"/>
          <w:highlight w:val="cyan"/>
        </w:rPr>
        <w:t>COVID</w:t>
      </w:r>
      <w:r w:rsidRPr="00F244E8">
        <w:t xml:space="preserve">-19. </w:t>
      </w:r>
      <w:r w:rsidRPr="00F244E8">
        <w:rPr>
          <w:rStyle w:val="StyleUnderline"/>
          <w:highlight w:val="cyan"/>
        </w:rPr>
        <w:t>The</w:t>
      </w:r>
      <w:r w:rsidRPr="00F244E8">
        <w:rPr>
          <w:rStyle w:val="StyleUnderline"/>
        </w:rPr>
        <w:t xml:space="preserve"> nation’s </w:t>
      </w:r>
      <w:r w:rsidRPr="00F244E8">
        <w:rPr>
          <w:rStyle w:val="Emphasis"/>
          <w:highlight w:val="cyan"/>
        </w:rPr>
        <w:t>next pres</w:t>
      </w:r>
      <w:r w:rsidRPr="00F244E8">
        <w:rPr>
          <w:rStyle w:val="Emphasis"/>
        </w:rPr>
        <w:t>ident</w:t>
      </w:r>
      <w:r w:rsidRPr="00F244E8">
        <w:rPr>
          <w:rStyle w:val="StyleUnderline"/>
        </w:rPr>
        <w:t xml:space="preserve"> </w:t>
      </w:r>
      <w:r w:rsidRPr="00F244E8">
        <w:rPr>
          <w:rStyle w:val="StyleUnderline"/>
          <w:highlight w:val="cyan"/>
        </w:rPr>
        <w:t>would</w:t>
      </w:r>
      <w:r w:rsidRPr="00F244E8">
        <w:t xml:space="preserve"> be wise to take note—and </w:t>
      </w:r>
      <w:r w:rsidRPr="00F244E8">
        <w:rPr>
          <w:rStyle w:val="StyleUnderline"/>
          <w:highlight w:val="cyan"/>
        </w:rPr>
        <w:t>craft</w:t>
      </w:r>
      <w:r w:rsidRPr="00F244E8">
        <w:rPr>
          <w:rStyle w:val="StyleUnderline"/>
        </w:rPr>
        <w:t xml:space="preserve"> a brand of global </w:t>
      </w:r>
      <w:r w:rsidRPr="00F244E8">
        <w:rPr>
          <w:rStyle w:val="StyleUnderline"/>
          <w:highlight w:val="cyan"/>
        </w:rPr>
        <w:t>statecraft that is</w:t>
      </w:r>
      <w:r w:rsidRPr="00F244E8">
        <w:rPr>
          <w:rStyle w:val="StyleUnderline"/>
        </w:rPr>
        <w:t xml:space="preserve"> </w:t>
      </w:r>
      <w:r w:rsidRPr="00F244E8">
        <w:rPr>
          <w:rStyle w:val="Emphasis"/>
        </w:rPr>
        <w:t>effective</w:t>
      </w:r>
      <w:r w:rsidRPr="00F244E8">
        <w:rPr>
          <w:rStyle w:val="StyleUnderline"/>
        </w:rPr>
        <w:t xml:space="preserve"> but also</w:t>
      </w:r>
      <w:r w:rsidRPr="00F244E8">
        <w:t xml:space="preserve"> politically </w:t>
      </w:r>
      <w:r w:rsidRPr="00F244E8">
        <w:rPr>
          <w:rStyle w:val="Emphasis"/>
          <w:highlight w:val="cyan"/>
        </w:rPr>
        <w:t>sustainable</w:t>
      </w:r>
      <w:r w:rsidRPr="00F244E8">
        <w:t xml:space="preserve">. </w:t>
      </w:r>
      <w:r w:rsidRPr="00F244E8">
        <w:rPr>
          <w:rStyle w:val="StyleUnderline"/>
          <w:highlight w:val="cyan"/>
        </w:rPr>
        <w:t>Otherwise</w:t>
      </w:r>
      <w:r w:rsidRPr="00F244E8">
        <w:rPr>
          <w:rStyle w:val="StyleUnderline"/>
        </w:rPr>
        <w:t xml:space="preserve">, the </w:t>
      </w:r>
      <w:r w:rsidRPr="00F244E8">
        <w:rPr>
          <w:rStyle w:val="Emphasis"/>
          <w:highlight w:val="cyan"/>
        </w:rPr>
        <w:t>strategic pullback</w:t>
      </w:r>
      <w:r w:rsidRPr="00F244E8">
        <w:rPr>
          <w:rStyle w:val="StyleUnderline"/>
        </w:rPr>
        <w:t xml:space="preserve"> that needs to take place </w:t>
      </w:r>
      <w:r w:rsidRPr="00F244E8">
        <w:rPr>
          <w:rStyle w:val="StyleUnderline"/>
          <w:highlight w:val="cyan"/>
        </w:rPr>
        <w:t xml:space="preserve">will occur </w:t>
      </w:r>
      <w:r w:rsidRPr="00F244E8">
        <w:rPr>
          <w:rStyle w:val="Emphasis"/>
          <w:sz w:val="28"/>
          <w:szCs w:val="28"/>
          <w:highlight w:val="cyan"/>
        </w:rPr>
        <w:t>by default rather than</w:t>
      </w:r>
      <w:r w:rsidRPr="00F244E8">
        <w:rPr>
          <w:rStyle w:val="Emphasis"/>
          <w:sz w:val="28"/>
          <w:szCs w:val="28"/>
        </w:rPr>
        <w:t xml:space="preserve"> by </w:t>
      </w:r>
      <w:r w:rsidRPr="00F244E8">
        <w:rPr>
          <w:rStyle w:val="Emphasis"/>
          <w:sz w:val="28"/>
          <w:szCs w:val="28"/>
          <w:highlight w:val="cyan"/>
        </w:rPr>
        <w:t>design</w:t>
      </w:r>
      <w:r w:rsidRPr="00F244E8">
        <w:t xml:space="preserve">, </w:t>
      </w:r>
      <w:r w:rsidRPr="00F244E8">
        <w:rPr>
          <w:rStyle w:val="StyleUnderline"/>
          <w:highlight w:val="cyan"/>
        </w:rPr>
        <w:t>risking</w:t>
      </w:r>
      <w:r w:rsidRPr="00F244E8">
        <w:t xml:space="preserve"> that </w:t>
      </w:r>
      <w:r w:rsidRPr="00F244E8">
        <w:rPr>
          <w:rStyle w:val="Emphasis"/>
        </w:rPr>
        <w:t xml:space="preserve">U.S. </w:t>
      </w:r>
      <w:r w:rsidRPr="00F244E8">
        <w:rPr>
          <w:rStyle w:val="Emphasis"/>
          <w:highlight w:val="cyan"/>
        </w:rPr>
        <w:t>overreach</w:t>
      </w:r>
      <w:r w:rsidRPr="00F244E8">
        <w:t xml:space="preserve"> could turn into even more dangerous underreach.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793B8508" w14:textId="77777777" w:rsidR="0027441C" w:rsidRPr="00F244E8" w:rsidRDefault="0027441C" w:rsidP="0027441C">
      <w:r w:rsidRPr="00F244E8">
        <w:t xml:space="preserve">Democratic candidate Joe </w:t>
      </w:r>
      <w:r w:rsidRPr="00F244E8">
        <w:rPr>
          <w:rStyle w:val="Emphasis"/>
          <w:highlight w:val="cyan"/>
        </w:rPr>
        <w:t>Biden</w:t>
      </w:r>
      <w:r w:rsidRPr="00F244E8">
        <w:rPr>
          <w:rStyle w:val="StyleUnderline"/>
        </w:rPr>
        <w:t xml:space="preserve"> is</w:t>
      </w:r>
      <w:r w:rsidRPr="00F244E8">
        <w:t xml:space="preserve"> far better </w:t>
      </w:r>
      <w:r w:rsidRPr="00F244E8">
        <w:rPr>
          <w:rStyle w:val="StyleUnderline"/>
        </w:rPr>
        <w:t xml:space="preserve">suited to </w:t>
      </w:r>
      <w:r w:rsidRPr="00F244E8">
        <w:rPr>
          <w:rStyle w:val="StyleUnderline"/>
          <w:highlight w:val="cyan"/>
        </w:rPr>
        <w:t>restore</w:t>
      </w:r>
      <w:r w:rsidRPr="00F244E8">
        <w:rPr>
          <w:rStyle w:val="StyleUnderline"/>
        </w:rPr>
        <w:t xml:space="preserve"> an </w:t>
      </w:r>
      <w:r w:rsidRPr="00F244E8">
        <w:rPr>
          <w:rStyle w:val="Emphasis"/>
          <w:highlight w:val="cyan"/>
        </w:rPr>
        <w:t>equilibrium</w:t>
      </w:r>
      <w:r w:rsidRPr="00F244E8">
        <w:t xml:space="preserve"> </w:t>
      </w:r>
      <w:r w:rsidRPr="00F244E8">
        <w:rPr>
          <w:rStyle w:val="StyleUnderline"/>
        </w:rPr>
        <w:t>between</w:t>
      </w:r>
      <w:r w:rsidRPr="00F244E8">
        <w:t xml:space="preserve"> the nation’s </w:t>
      </w:r>
      <w:r w:rsidRPr="00F244E8">
        <w:rPr>
          <w:rStyle w:val="Emphasis"/>
        </w:rPr>
        <w:t>foreign policy</w:t>
      </w:r>
      <w:r w:rsidRPr="00F244E8">
        <w:rPr>
          <w:rStyle w:val="StyleUnderline"/>
        </w:rPr>
        <w:t xml:space="preserve"> and</w:t>
      </w:r>
      <w:r w:rsidRPr="00F244E8">
        <w:t xml:space="preserve"> its </w:t>
      </w:r>
      <w:r w:rsidRPr="00F244E8">
        <w:rPr>
          <w:rStyle w:val="Emphasis"/>
        </w:rPr>
        <w:t>political will</w:t>
      </w:r>
      <w:r w:rsidRPr="00F244E8">
        <w:t xml:space="preserve">. </w:t>
      </w:r>
      <w:r w:rsidRPr="00F244E8">
        <w:rPr>
          <w:rStyle w:val="StyleUnderline"/>
        </w:rPr>
        <w:t xml:space="preserve">Throughout his career, </w:t>
      </w:r>
      <w:r w:rsidRPr="00F244E8">
        <w:rPr>
          <w:rStyle w:val="StyleUnderline"/>
          <w:highlight w:val="cyan"/>
        </w:rPr>
        <w:t>he has been</w:t>
      </w:r>
      <w:r w:rsidRPr="00F244E8">
        <w:rPr>
          <w:rStyle w:val="StyleUnderline"/>
        </w:rPr>
        <w:t xml:space="preserve"> a </w:t>
      </w:r>
      <w:r w:rsidRPr="00F244E8">
        <w:rPr>
          <w:rStyle w:val="Emphasis"/>
          <w:highlight w:val="cyan"/>
        </w:rPr>
        <w:t>pragmatic</w:t>
      </w:r>
      <w:r w:rsidRPr="00F244E8">
        <w:rPr>
          <w:rStyle w:val="StyleUnderline"/>
        </w:rPr>
        <w:t xml:space="preserve"> and </w:t>
      </w:r>
      <w:r w:rsidRPr="00F244E8">
        <w:rPr>
          <w:rStyle w:val="Emphasis"/>
        </w:rPr>
        <w:t>prudent internationalist</w:t>
      </w:r>
      <w:r w:rsidRPr="00F244E8">
        <w:t xml:space="preserve">; </w:t>
      </w:r>
      <w:r w:rsidRPr="00F244E8">
        <w:rPr>
          <w:rStyle w:val="StyleUnderline"/>
        </w:rPr>
        <w:t xml:space="preserve">looking forward, pragmatism </w:t>
      </w:r>
      <w:r w:rsidRPr="00F244E8">
        <w:rPr>
          <w:rStyle w:val="StyleUnderline"/>
          <w:highlight w:val="cyan"/>
        </w:rPr>
        <w:t>and</w:t>
      </w:r>
      <w:r w:rsidRPr="00F244E8">
        <w:rPr>
          <w:rStyle w:val="StyleUnderline"/>
        </w:rPr>
        <w:t xml:space="preserve"> prudence </w:t>
      </w:r>
      <w:r w:rsidRPr="00F244E8">
        <w:rPr>
          <w:rStyle w:val="StyleUnderline"/>
          <w:highlight w:val="cyan"/>
        </w:rPr>
        <w:t>will require</w:t>
      </w:r>
      <w:r w:rsidRPr="00F244E8">
        <w:rPr>
          <w:rStyle w:val="StyleUnderline"/>
        </w:rPr>
        <w:t xml:space="preserve"> a more </w:t>
      </w:r>
      <w:r w:rsidRPr="00F244E8">
        <w:rPr>
          <w:rStyle w:val="Emphasis"/>
          <w:highlight w:val="cyan"/>
        </w:rPr>
        <w:t>selective</w:t>
      </w:r>
      <w:r w:rsidRPr="00F244E8">
        <w:rPr>
          <w:rStyle w:val="StyleUnderline"/>
        </w:rPr>
        <w:t xml:space="preserve"> and </w:t>
      </w:r>
      <w:r w:rsidRPr="00F244E8">
        <w:rPr>
          <w:rStyle w:val="Emphasis"/>
        </w:rPr>
        <w:t xml:space="preserve">discriminating </w:t>
      </w:r>
      <w:r w:rsidRPr="00F244E8">
        <w:rPr>
          <w:rStyle w:val="Emphasis"/>
          <w:highlight w:val="cyan"/>
        </w:rPr>
        <w:t>internationalism</w:t>
      </w:r>
      <w:r w:rsidRPr="00F244E8">
        <w:t xml:space="preserve">, </w:t>
      </w:r>
      <w:r w:rsidRPr="00F244E8">
        <w:rPr>
          <w:rStyle w:val="Emphasis"/>
          <w:highlight w:val="cyan"/>
        </w:rPr>
        <w:t>not</w:t>
      </w:r>
      <w:r w:rsidRPr="00F244E8">
        <w:rPr>
          <w:highlight w:val="cyan"/>
        </w:rPr>
        <w:t xml:space="preserve"> </w:t>
      </w:r>
      <w:r w:rsidRPr="00F244E8">
        <w:rPr>
          <w:rStyle w:val="Emphasis"/>
          <w:highlight w:val="cyan"/>
        </w:rPr>
        <w:t>restoration of the s</w:t>
      </w:r>
      <w:r w:rsidRPr="00F244E8">
        <w:t xml:space="preserve">tatus </w:t>
      </w:r>
      <w:r w:rsidRPr="00F244E8">
        <w:rPr>
          <w:rStyle w:val="Emphasis"/>
          <w:highlight w:val="cyan"/>
        </w:rPr>
        <w:t>quo</w:t>
      </w:r>
      <w:r w:rsidRPr="00F244E8">
        <w:t xml:space="preserve"> ante. Three-quarters of the American public want U.S. troops to leave Afghanistan and Iraq—</w:t>
      </w:r>
      <w:r w:rsidRPr="00F244E8">
        <w:rPr>
          <w:rStyle w:val="StyleUnderline"/>
        </w:rPr>
        <w:t xml:space="preserve">it is time to downsize the U.S. footprint in the Middle East. U.S. foreign policy has become </w:t>
      </w:r>
      <w:r w:rsidRPr="00F244E8">
        <w:rPr>
          <w:rStyle w:val="Emphasis"/>
        </w:rPr>
        <w:t>over-militarized</w:t>
      </w:r>
      <w:r w:rsidRPr="00F244E8">
        <w:t>—</w:t>
      </w:r>
      <w:r w:rsidRPr="00F244E8">
        <w:rPr>
          <w:rStyle w:val="StyleUnderline"/>
        </w:rPr>
        <w:t xml:space="preserve">the next administration should </w:t>
      </w:r>
      <w:r w:rsidRPr="00F244E8">
        <w:rPr>
          <w:rStyle w:val="Emphasis"/>
        </w:rPr>
        <w:t>reallocate priorities</w:t>
      </w:r>
      <w:r w:rsidRPr="00F244E8">
        <w:rPr>
          <w:rStyle w:val="StyleUnderline"/>
        </w:rPr>
        <w:t xml:space="preserve"> and </w:t>
      </w:r>
      <w:r w:rsidRPr="00F244E8">
        <w:rPr>
          <w:rStyle w:val="Emphasis"/>
        </w:rPr>
        <w:t>resources</w:t>
      </w:r>
      <w:r w:rsidRPr="00F244E8">
        <w:t xml:space="preserve">, </w:t>
      </w:r>
      <w:r w:rsidRPr="00F244E8">
        <w:rPr>
          <w:rStyle w:val="StyleUnderline"/>
        </w:rPr>
        <w:t xml:space="preserve">putting more emphasis on </w:t>
      </w:r>
      <w:r w:rsidRPr="00F244E8">
        <w:rPr>
          <w:rStyle w:val="Emphasis"/>
        </w:rPr>
        <w:t>diplomacy</w:t>
      </w:r>
      <w:r w:rsidRPr="00F244E8">
        <w:t xml:space="preserve">, cybersecurity, global public health, and climate change. Washington should also return to being a team player if it is to lighten its load; </w:t>
      </w:r>
      <w:r w:rsidRPr="00F244E8">
        <w:rPr>
          <w:rStyle w:val="Emphasis"/>
          <w:highlight w:val="cyan"/>
        </w:rPr>
        <w:t>retrenchment</w:t>
      </w:r>
      <w:r w:rsidRPr="00F244E8">
        <w:rPr>
          <w:rStyle w:val="StyleUnderline"/>
          <w:highlight w:val="cyan"/>
        </w:rPr>
        <w:t xml:space="preserve"> and </w:t>
      </w:r>
      <w:r w:rsidRPr="00F244E8">
        <w:rPr>
          <w:rStyle w:val="Emphasis"/>
          <w:highlight w:val="cyan"/>
        </w:rPr>
        <w:t>multilat</w:t>
      </w:r>
      <w:r w:rsidRPr="00F244E8">
        <w:rPr>
          <w:rStyle w:val="Emphasis"/>
        </w:rPr>
        <w:t>eral engagement</w:t>
      </w:r>
      <w:r w:rsidRPr="00F244E8">
        <w:rPr>
          <w:rStyle w:val="StyleUnderline"/>
        </w:rPr>
        <w:t xml:space="preserve"> </w:t>
      </w:r>
      <w:r w:rsidRPr="00F244E8">
        <w:rPr>
          <w:rStyle w:val="StyleUnderline"/>
          <w:highlight w:val="cyan"/>
        </w:rPr>
        <w:t>go hand in hand</w:t>
      </w:r>
      <w:r w:rsidRPr="00F244E8">
        <w:rPr>
          <w:rStyle w:val="StyleUnderline"/>
        </w:rPr>
        <w:t xml:space="preserve">. Meeting the threat posed by </w:t>
      </w:r>
      <w:r w:rsidRPr="00F244E8">
        <w:rPr>
          <w:rStyle w:val="Emphasis"/>
        </w:rPr>
        <w:t>China</w:t>
      </w:r>
      <w:r w:rsidRPr="00F244E8">
        <w:t xml:space="preserve">, managing international </w:t>
      </w:r>
      <w:r w:rsidRPr="00F244E8">
        <w:rPr>
          <w:rStyle w:val="Emphasis"/>
        </w:rPr>
        <w:t>trade</w:t>
      </w:r>
      <w:r w:rsidRPr="00F244E8">
        <w:t xml:space="preserve"> and finance, </w:t>
      </w:r>
      <w:r w:rsidRPr="00F244E8">
        <w:rPr>
          <w:rStyle w:val="StyleUnderline"/>
        </w:rPr>
        <w:t>preventing</w:t>
      </w:r>
      <w:r w:rsidRPr="00F244E8">
        <w:t xml:space="preserve"> nuclear </w:t>
      </w:r>
      <w:r w:rsidRPr="00F244E8">
        <w:rPr>
          <w:rStyle w:val="Emphasis"/>
        </w:rPr>
        <w:t>prolif</w:t>
      </w:r>
      <w:r w:rsidRPr="00F244E8">
        <w:t xml:space="preserve">eration, </w:t>
      </w:r>
      <w:r w:rsidRPr="00F244E8">
        <w:rPr>
          <w:rStyle w:val="StyleUnderline"/>
        </w:rPr>
        <w:t>addressing</w:t>
      </w:r>
      <w:r w:rsidRPr="00F244E8">
        <w:t xml:space="preserve"> </w:t>
      </w:r>
      <w:r w:rsidRPr="00F244E8">
        <w:rPr>
          <w:rStyle w:val="Emphasis"/>
        </w:rPr>
        <w:t>pandemics</w:t>
      </w:r>
      <w:r w:rsidRPr="00F244E8">
        <w:t>—</w:t>
      </w:r>
      <w:r w:rsidRPr="00F244E8">
        <w:rPr>
          <w:rStyle w:val="StyleUnderline"/>
        </w:rPr>
        <w:t>these</w:t>
      </w:r>
      <w:r w:rsidRPr="00F244E8">
        <w:t xml:space="preserve"> and other urgent challenges </w:t>
      </w:r>
      <w:r w:rsidRPr="00F244E8">
        <w:rPr>
          <w:rStyle w:val="StyleUnderline"/>
        </w:rPr>
        <w:t xml:space="preserve">all require broad </w:t>
      </w:r>
      <w:r w:rsidRPr="00F244E8">
        <w:rPr>
          <w:rStyle w:val="Emphasis"/>
        </w:rPr>
        <w:t>international coop</w:t>
      </w:r>
      <w:r w:rsidRPr="00F244E8">
        <w:rPr>
          <w:rStyle w:val="StyleUnderline"/>
        </w:rPr>
        <w:t>eration</w:t>
      </w:r>
      <w:r w:rsidRPr="00F244E8">
        <w:t xml:space="preserve">. </w:t>
      </w:r>
      <w:r w:rsidRPr="00F244E8">
        <w:rPr>
          <w:rStyle w:val="StyleUnderline"/>
        </w:rPr>
        <w:t xml:space="preserve">And </w:t>
      </w:r>
      <w:r w:rsidRPr="00F244E8">
        <w:rPr>
          <w:rStyle w:val="StyleUnderline"/>
          <w:highlight w:val="cyan"/>
        </w:rPr>
        <w:t>as the U</w:t>
      </w:r>
      <w:r w:rsidRPr="00F244E8">
        <w:t xml:space="preserve">nited </w:t>
      </w:r>
      <w:r w:rsidRPr="00F244E8">
        <w:rPr>
          <w:rStyle w:val="StyleUnderline"/>
          <w:highlight w:val="cyan"/>
        </w:rPr>
        <w:t>S</w:t>
      </w:r>
      <w:r w:rsidRPr="00F244E8">
        <w:t xml:space="preserve">tates </w:t>
      </w:r>
      <w:r w:rsidRPr="00F244E8">
        <w:rPr>
          <w:rStyle w:val="Emphasis"/>
          <w:highlight w:val="cyan"/>
        </w:rPr>
        <w:t>pulls back</w:t>
      </w:r>
      <w:r w:rsidRPr="00F244E8">
        <w:t xml:space="preserve"> from its role as global policeman, </w:t>
      </w:r>
      <w:r w:rsidRPr="00F244E8">
        <w:rPr>
          <w:rStyle w:val="StyleUnderline"/>
        </w:rPr>
        <w:t xml:space="preserve">it will want </w:t>
      </w:r>
      <w:r w:rsidRPr="00F244E8">
        <w:rPr>
          <w:rStyle w:val="Emphasis"/>
        </w:rPr>
        <w:t xml:space="preserve">like-minded </w:t>
      </w:r>
      <w:r w:rsidRPr="00F244E8">
        <w:rPr>
          <w:rStyle w:val="Emphasis"/>
          <w:highlight w:val="cyan"/>
        </w:rPr>
        <w:t>partners</w:t>
      </w:r>
      <w:r w:rsidRPr="00F244E8">
        <w:rPr>
          <w:rStyle w:val="StyleUnderline"/>
        </w:rPr>
        <w:t xml:space="preserve"> to help </w:t>
      </w:r>
      <w:r w:rsidRPr="00F244E8">
        <w:rPr>
          <w:rStyle w:val="Emphasis"/>
          <w:highlight w:val="cyan"/>
        </w:rPr>
        <w:t>fill the gap</w:t>
      </w:r>
      <w:r w:rsidRPr="00F244E8">
        <w:t>. These partnerships become stronger through diplomacy and teamwork.</w:t>
      </w:r>
    </w:p>
    <w:p w14:paraId="7B6B8BBF" w14:textId="77777777" w:rsidR="0027441C" w:rsidRDefault="0027441C" w:rsidP="0027441C">
      <w:r w:rsidRPr="00F244E8">
        <w:rPr>
          <w:rStyle w:val="StyleUnderline"/>
        </w:rPr>
        <w:t xml:space="preserve">The </w:t>
      </w:r>
      <w:r w:rsidRPr="00F244E8">
        <w:rPr>
          <w:rStyle w:val="Emphasis"/>
        </w:rPr>
        <w:t>top priorities</w:t>
      </w:r>
      <w:r w:rsidRPr="00F244E8">
        <w:rPr>
          <w:rStyle w:val="StyleUnderline"/>
        </w:rPr>
        <w:t xml:space="preserve"> of the next president will be </w:t>
      </w:r>
      <w:r w:rsidRPr="00F244E8">
        <w:rPr>
          <w:rStyle w:val="Emphasis"/>
        </w:rPr>
        <w:t>at home</w:t>
      </w:r>
      <w:r w:rsidRPr="00F244E8">
        <w:rPr>
          <w:rStyle w:val="StyleUnderline"/>
        </w:rPr>
        <w:t xml:space="preserve">: </w:t>
      </w:r>
      <w:r w:rsidRPr="00F244E8">
        <w:rPr>
          <w:rStyle w:val="Emphasis"/>
        </w:rPr>
        <w:t>taming the pandemic</w:t>
      </w:r>
      <w:r w:rsidRPr="00F244E8">
        <w:rPr>
          <w:rStyle w:val="StyleUnderline"/>
        </w:rPr>
        <w:t xml:space="preserve">, </w:t>
      </w:r>
      <w:r w:rsidRPr="00F244E8">
        <w:rPr>
          <w:rStyle w:val="Emphasis"/>
        </w:rPr>
        <w:t>repairing the economy</w:t>
      </w:r>
      <w:r w:rsidRPr="00F244E8">
        <w:rPr>
          <w:rStyle w:val="StyleUnderline"/>
        </w:rPr>
        <w:t xml:space="preserve">, and reviving </w:t>
      </w:r>
      <w:r w:rsidRPr="00F244E8">
        <w:rPr>
          <w:rStyle w:val="Emphasis"/>
        </w:rPr>
        <w:t>democratic institutions</w:t>
      </w:r>
      <w:r w:rsidRPr="00F244E8">
        <w:t xml:space="preserve"> and norms. Only if the country’s democratic lights come back on can it effectively deal with the rest of the world. In the meantime, </w:t>
      </w:r>
      <w:r w:rsidRPr="00F244E8">
        <w:rPr>
          <w:rStyle w:val="StyleUnderline"/>
          <w:highlight w:val="cyan"/>
        </w:rPr>
        <w:t>the</w:t>
      </w:r>
      <w:r w:rsidRPr="00F244E8">
        <w:rPr>
          <w:rStyle w:val="StyleUnderline"/>
        </w:rPr>
        <w:t xml:space="preserve"> next </w:t>
      </w:r>
      <w:r w:rsidRPr="00F244E8">
        <w:rPr>
          <w:rStyle w:val="StyleUnderline"/>
          <w:highlight w:val="cyan"/>
        </w:rPr>
        <w:t>admin</w:t>
      </w:r>
      <w:r w:rsidRPr="00F244E8">
        <w:t xml:space="preserve">istration </w:t>
      </w:r>
      <w:r w:rsidRPr="00F244E8">
        <w:rPr>
          <w:rStyle w:val="StyleUnderline"/>
          <w:highlight w:val="cyan"/>
        </w:rPr>
        <w:t>needs to</w:t>
      </w:r>
      <w:r w:rsidRPr="00F244E8">
        <w:rPr>
          <w:rStyle w:val="StyleUnderline"/>
        </w:rPr>
        <w:t xml:space="preserve"> </w:t>
      </w:r>
      <w:r w:rsidRPr="00F244E8">
        <w:rPr>
          <w:rStyle w:val="Emphasis"/>
        </w:rPr>
        <w:t>continue Trump’s effort</w:t>
      </w:r>
      <w:r w:rsidRPr="00F244E8">
        <w:rPr>
          <w:rStyle w:val="StyleUnderline"/>
        </w:rPr>
        <w:t xml:space="preserve"> to </w:t>
      </w:r>
      <w:r w:rsidRPr="00F244E8">
        <w:rPr>
          <w:rStyle w:val="Emphasis"/>
          <w:highlight w:val="cyan"/>
        </w:rPr>
        <w:t>downsize</w:t>
      </w:r>
      <w:r w:rsidRPr="00F244E8">
        <w:rPr>
          <w:rStyle w:val="StyleUnderline"/>
        </w:rPr>
        <w:t xml:space="preserve"> the nation’s foreign </w:t>
      </w:r>
      <w:r w:rsidRPr="00F244E8">
        <w:rPr>
          <w:rStyle w:val="Emphasis"/>
          <w:highlight w:val="cyan"/>
        </w:rPr>
        <w:t>entanglements</w:t>
      </w:r>
      <w:r w:rsidRPr="00F244E8">
        <w:t xml:space="preserve">—but </w:t>
      </w:r>
      <w:r w:rsidRPr="00F244E8">
        <w:rPr>
          <w:rStyle w:val="StyleUnderline"/>
          <w:highlight w:val="cyan"/>
        </w:rPr>
        <w:t>in a</w:t>
      </w:r>
      <w:r w:rsidRPr="00F244E8">
        <w:rPr>
          <w:rStyle w:val="StyleUnderline"/>
        </w:rPr>
        <w:t xml:space="preserve"> </w:t>
      </w:r>
      <w:r w:rsidRPr="00F244E8">
        <w:rPr>
          <w:rStyle w:val="Emphasis"/>
        </w:rPr>
        <w:t>smart</w:t>
      </w:r>
      <w:r w:rsidRPr="00F244E8">
        <w:rPr>
          <w:rStyle w:val="StyleUnderline"/>
        </w:rPr>
        <w:t xml:space="preserve"> and </w:t>
      </w:r>
      <w:r w:rsidRPr="00F244E8">
        <w:rPr>
          <w:rStyle w:val="Emphasis"/>
          <w:highlight w:val="cyan"/>
        </w:rPr>
        <w:t>measured</w:t>
      </w:r>
      <w:r w:rsidRPr="00F244E8">
        <w:rPr>
          <w:rStyle w:val="StyleUnderline"/>
          <w:highlight w:val="cyan"/>
        </w:rPr>
        <w:t xml:space="preserve"> way</w:t>
      </w:r>
      <w:r w:rsidRPr="00F244E8">
        <w:t>. The United States needs to step back without stepping away. “Build back better” applies abroad just as much as it does at home.</w:t>
      </w:r>
    </w:p>
    <w:p w14:paraId="67DD2ABA" w14:textId="77777777" w:rsidR="0027441C" w:rsidRDefault="0027441C" w:rsidP="0027441C"/>
    <w:p w14:paraId="2ABD03A7" w14:textId="77777777" w:rsidR="0027441C" w:rsidRDefault="0027441C" w:rsidP="0027441C">
      <w:pPr>
        <w:pStyle w:val="Heading4"/>
      </w:pPr>
      <w:r>
        <w:t xml:space="preserve">Empirics go neg – most qualified studies disprove hegemonic stability theories. </w:t>
      </w:r>
    </w:p>
    <w:p w14:paraId="3041EE98" w14:textId="77777777" w:rsidR="0027441C" w:rsidRPr="00B3303E" w:rsidRDefault="0027441C" w:rsidP="0027441C">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6C6AF749" w14:textId="77777777" w:rsidR="0027441C" w:rsidRDefault="0027441C" w:rsidP="0027441C">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5E9DA2F4" w14:textId="77777777" w:rsidR="0027441C" w:rsidRDefault="0027441C" w:rsidP="0027441C"/>
    <w:p w14:paraId="60815928" w14:textId="77777777" w:rsidR="0027441C" w:rsidRDefault="0027441C" w:rsidP="0027441C">
      <w:pPr>
        <w:pStyle w:val="Heading4"/>
      </w:pPr>
      <w:r>
        <w:t xml:space="preserve">Their “be skeptical of heg bad” card is super mistagged—it’s about Chinese government proliferation of misinformation about Covid which doesn’t warrant “all our cards are Chinese government propaganda.” </w:t>
      </w:r>
    </w:p>
    <w:p w14:paraId="5D4650A9" w14:textId="77777777" w:rsidR="0027441C" w:rsidRDefault="0027441C" w:rsidP="0027441C"/>
    <w:p w14:paraId="6D914A45" w14:textId="77777777" w:rsidR="0027441C" w:rsidRPr="00DE3713" w:rsidRDefault="0027441C" w:rsidP="0027441C">
      <w:pPr>
        <w:pStyle w:val="Heading4"/>
      </w:pPr>
      <w:r>
        <w:rPr>
          <w:u w:val="single"/>
        </w:rPr>
        <w:t>China decline</w:t>
      </w:r>
      <w:r>
        <w:t xml:space="preserve"> isn’t inevitable</w:t>
      </w:r>
    </w:p>
    <w:p w14:paraId="79DB21F6" w14:textId="77777777" w:rsidR="0027441C" w:rsidRPr="00F244E8" w:rsidRDefault="0027441C" w:rsidP="0027441C">
      <w:pPr>
        <w:pStyle w:val="AuthorQuals"/>
      </w:pPr>
      <w:r w:rsidRPr="00F244E8">
        <w:t xml:space="preserve">Robert </w:t>
      </w:r>
      <w:r w:rsidRPr="00F244E8">
        <w:rPr>
          <w:rStyle w:val="Style13ptBold"/>
        </w:rPr>
        <w:t>May 20</w:t>
      </w:r>
      <w:r w:rsidRPr="00F244E8">
        <w:t>, Postgraduate Masters’s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66B2E5F5" w14:textId="77777777" w:rsidR="0027441C" w:rsidRPr="00F244E8" w:rsidRDefault="0027441C" w:rsidP="0027441C">
      <w:pPr>
        <w:rPr>
          <w:sz w:val="16"/>
        </w:rPr>
      </w:pPr>
      <w:r w:rsidRPr="00F244E8">
        <w:rPr>
          <w:sz w:val="16"/>
        </w:rPr>
        <w:t xml:space="preserve">Since 1500 C.E., when a rising power has challenged an established power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principle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realise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r w:rsidRPr="00F244E8">
        <w:rPr>
          <w:rStyle w:val="StyleUnderline"/>
        </w:rPr>
        <w:t xml:space="preserve">Civilisations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all civilisations</w:t>
      </w:r>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modernisation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(Barkawi&amp; Laffey, 2006:331). Those under attack feel compelled ‘to defend not only their territory but their basic way of life’ (Kissinger, 2014:366).</w:t>
      </w:r>
    </w:p>
    <w:p w14:paraId="782CD120" w14:textId="77777777" w:rsidR="0027441C" w:rsidRPr="00F244E8" w:rsidRDefault="0027441C" w:rsidP="0027441C">
      <w:pPr>
        <w:rPr>
          <w:sz w:val="16"/>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defence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neighbours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Carr,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6A5FB2C2" w14:textId="77777777" w:rsidR="0027441C" w:rsidRPr="00CF4E49" w:rsidRDefault="0027441C" w:rsidP="0027441C"/>
    <w:p w14:paraId="7459994F" w14:textId="77777777" w:rsidR="0027441C" w:rsidRPr="00F244E8" w:rsidRDefault="0027441C" w:rsidP="0027441C">
      <w:pPr>
        <w:pStyle w:val="Heading4"/>
      </w:pPr>
      <w:r>
        <w:rPr>
          <w:u w:val="single"/>
        </w:rPr>
        <w:t>S</w:t>
      </w:r>
      <w:r w:rsidRPr="00F244E8">
        <w:rPr>
          <w:u w:val="single"/>
        </w:rPr>
        <w:t>tatus competition</w:t>
      </w:r>
      <w:r w:rsidRPr="00F244E8">
        <w:t xml:space="preserve"> goes nuclear — letting China </w:t>
      </w:r>
      <w:r w:rsidRPr="00F244E8">
        <w:rPr>
          <w:u w:val="single"/>
        </w:rPr>
        <w:t>peacefully surpass the U.S.</w:t>
      </w:r>
      <w:r w:rsidRPr="00F244E8">
        <w:t xml:space="preserve"> is the only way to avoid war.</w:t>
      </w:r>
    </w:p>
    <w:p w14:paraId="2C5B6DED" w14:textId="77777777" w:rsidR="0027441C" w:rsidRPr="00F244E8" w:rsidRDefault="0027441C" w:rsidP="0027441C">
      <w:r w:rsidRPr="00F244E8">
        <w:rPr>
          <w:rStyle w:val="Style13ptBold"/>
        </w:rPr>
        <w:t>Heath 18</w:t>
      </w:r>
      <w:r w:rsidRPr="00F244E8">
        <w:t>, Senior International/Defense Researcher at RAND (Timothy, February 2</w:t>
      </w:r>
      <w:r w:rsidRPr="00F244E8">
        <w:rPr>
          <w:vertAlign w:val="superscript"/>
        </w:rPr>
        <w:t>nd</w:t>
      </w:r>
      <w:r w:rsidRPr="00F244E8">
        <w:t xml:space="preserve">, “The Competition for Status Could Increase the Risk of a Military Clash in Asia,” </w:t>
      </w:r>
      <w:r w:rsidRPr="00F244E8">
        <w:rPr>
          <w:i/>
          <w:iCs/>
        </w:rPr>
        <w:t>RAND</w:t>
      </w:r>
      <w:r w:rsidRPr="00F244E8">
        <w:t xml:space="preserve">, </w:t>
      </w:r>
      <w:hyperlink r:id="rId10" w:history="1">
        <w:r w:rsidRPr="00F244E8">
          <w:rPr>
            <w:rStyle w:val="Hyperlink"/>
          </w:rPr>
          <w:t>https://www.rand.org/blog/2018/02/the-competition-for-status-could-increase-the-risk.html</w:t>
        </w:r>
      </w:hyperlink>
      <w:r w:rsidRPr="00F244E8">
        <w:t>, Accessed 09-05-2021)</w:t>
      </w:r>
    </w:p>
    <w:p w14:paraId="4A94EB3F" w14:textId="77777777" w:rsidR="0027441C" w:rsidRPr="00F244E8" w:rsidRDefault="0027441C" w:rsidP="0027441C">
      <w:r w:rsidRPr="00F244E8">
        <w:t xml:space="preserve">However, </w:t>
      </w:r>
      <w:r w:rsidRPr="00F244E8">
        <w:rPr>
          <w:rStyle w:val="StyleUnderline"/>
        </w:rPr>
        <w:t xml:space="preserve">while the salience of conflict for the sake of gaining territory may be declining, </w:t>
      </w:r>
      <w:r w:rsidRPr="00F244E8">
        <w:rPr>
          <w:rStyle w:val="StyleUnderline"/>
          <w:highlight w:val="yellow"/>
        </w:rPr>
        <w:t xml:space="preserve">the </w:t>
      </w:r>
      <w:r w:rsidRPr="00F244E8">
        <w:rPr>
          <w:rStyle w:val="Emphasis"/>
          <w:highlight w:val="yellow"/>
        </w:rPr>
        <w:t>importance of status</w:t>
      </w:r>
      <w:r w:rsidRPr="00F244E8">
        <w:rPr>
          <w:rStyle w:val="StyleUnderline"/>
          <w:highlight w:val="yellow"/>
        </w:rPr>
        <w:t xml:space="preserve"> as a potential driver of conflict may be increasing</w:t>
      </w:r>
      <w:r w:rsidRPr="00F244E8">
        <w:t xml:space="preserve">. Status is an ambiguous and elusive concept, but at its core, </w:t>
      </w:r>
      <w:r w:rsidRPr="00F244E8">
        <w:rPr>
          <w:rStyle w:val="StyleUnderline"/>
        </w:rPr>
        <w:t>status consists of a country's ranking in a hierarchy within a peer group</w:t>
      </w:r>
      <w:r w:rsidRPr="00F244E8">
        <w:t xml:space="preserve">. </w:t>
      </w:r>
      <w:r w:rsidRPr="00F244E8">
        <w:rPr>
          <w:rStyle w:val="StyleUnderline"/>
        </w:rPr>
        <w:t>Status can be measured indirectly through estimations of a country's influence and prestige, as well as its reputation</w:t>
      </w:r>
      <w:r w:rsidRPr="00F244E8">
        <w:t xml:space="preserve">. Status matters a great deal because it can confer considerable benefits, as studies on the topic have shown. Jonathon Renshon, an expert on the role of status in international relations, has described how high-status countries enjoy a greater degree of deference from other countries and can thus secure a far larger share of available resources at a far lower cost than their lower-status peers. </w:t>
      </w:r>
      <w:r w:rsidRPr="00F244E8">
        <w:rPr>
          <w:rStyle w:val="StyleUnderline"/>
        </w:rPr>
        <w:t>Status can only be achieved through competition</w:t>
      </w:r>
      <w:r w:rsidRPr="00F244E8">
        <w:t xml:space="preserve">, however. </w:t>
      </w:r>
      <w:r w:rsidRPr="00F244E8">
        <w:rPr>
          <w:rStyle w:val="StyleUnderline"/>
        </w:rPr>
        <w:t xml:space="preserve">Because </w:t>
      </w:r>
      <w:r w:rsidRPr="00F244E8">
        <w:rPr>
          <w:rStyle w:val="StyleUnderline"/>
          <w:highlight w:val="yellow"/>
        </w:rPr>
        <w:t xml:space="preserve">rankings are </w:t>
      </w:r>
      <w:r w:rsidRPr="00F244E8">
        <w:rPr>
          <w:rStyle w:val="Emphasis"/>
          <w:highlight w:val="yellow"/>
        </w:rPr>
        <w:t>inherently zero-sum</w:t>
      </w:r>
      <w:r w:rsidRPr="00F244E8">
        <w:t xml:space="preserve">, </w:t>
      </w:r>
      <w:r w:rsidRPr="00F244E8">
        <w:rPr>
          <w:rStyle w:val="StyleUnderline"/>
        </w:rPr>
        <w:t>one country's rise in status invariably requires the diminishment of its competitors</w:t>
      </w:r>
      <w:r w:rsidRPr="00F244E8">
        <w:t>.</w:t>
      </w:r>
    </w:p>
    <w:p w14:paraId="4E11BB09" w14:textId="77777777" w:rsidR="0027441C" w:rsidRPr="00F244E8" w:rsidRDefault="0027441C" w:rsidP="0027441C">
      <w:r w:rsidRPr="00F244E8">
        <w:t xml:space="preserve">The immense benefits that can accompany high status and the competition required to secure it help explain why </w:t>
      </w:r>
      <w:r w:rsidRPr="00F244E8">
        <w:rPr>
          <w:rStyle w:val="StyleUnderline"/>
        </w:rPr>
        <w:t>status concerns have historically underpinned many inter-state conflicts</w:t>
      </w:r>
      <w:r w:rsidRPr="00F244E8">
        <w:t>. Historically, many a country has gone to great lengths and sometimes incurred crippling costs to salvage a faltering status or increase its standing. In the 1956 Suez Crisis, for example, Great Britain pursued an unnecessary and pointless military attack to stave off a challenge from Egypt to its waning status in the Middle East. The ensuing debacle confirmed Britain's decline as a great power. During the 1960s, U.S. anxiety over its status vis-á-vis its primary rival, the Soviet Union, led Presidents Kennedy and Johnson to escalate the country's commitment to a war in Vietnam of dubious prospects, a situation the Soviet Union mirrored in its own disaster in Afghanistan in the 1980s. Conversely, the value of an increase in status can be seen in the aftermath of Japan's stunning defeat of Russia in 1904 and 1905. The outcome shocked Western opinion and earned Japan the status of peer with the world's leading imperial powers. Tokyo subsequently expanded its control of Asia. Similarly, America's victory in the Spanish-American War confirmed Spain's eclipse as a great power in Latin and South America. The United States cemented its status as the leading nation in the Americas and saw its influence expand accordingly.</w:t>
      </w:r>
    </w:p>
    <w:p w14:paraId="1941185F" w14:textId="77777777" w:rsidR="0027441C" w:rsidRPr="00F244E8" w:rsidRDefault="0027441C" w:rsidP="0027441C">
      <w:r w:rsidRPr="00F244E8">
        <w:t xml:space="preserve">As these examples suggest, </w:t>
      </w:r>
      <w:r w:rsidRPr="00F244E8">
        <w:rPr>
          <w:rStyle w:val="StyleUnderline"/>
        </w:rPr>
        <w:t>competition for status tends to recede when consensus exists among peer states about relative rankings</w:t>
      </w:r>
      <w:r w:rsidRPr="00F244E8">
        <w:t xml:space="preserve">, as happened briefly in the largely peaceful and stable post-Cold War “unipolar” moment of U.S. global preeminence. However, competition for status also tends to increase in periods of uncertainty. </w:t>
      </w:r>
      <w:r w:rsidRPr="00F244E8">
        <w:rPr>
          <w:rStyle w:val="StyleUnderline"/>
        </w:rPr>
        <w:t xml:space="preserve">Today, persistent economic stagnation in the developed world and the </w:t>
      </w:r>
      <w:r w:rsidRPr="00F244E8">
        <w:rPr>
          <w:rStyle w:val="StyleUnderline"/>
          <w:highlight w:val="yellow"/>
        </w:rPr>
        <w:t>rise of developing countries</w:t>
      </w:r>
      <w:r w:rsidRPr="00F244E8">
        <w:rPr>
          <w:rStyle w:val="StyleUnderline"/>
        </w:rPr>
        <w:t xml:space="preserve"> have unsettled existing hierarchies and </w:t>
      </w:r>
      <w:r w:rsidRPr="00F244E8">
        <w:rPr>
          <w:rStyle w:val="Emphasis"/>
          <w:highlight w:val="yellow"/>
        </w:rPr>
        <w:t>raised afresh anxiety</w:t>
      </w:r>
      <w:r w:rsidRPr="00F244E8">
        <w:t xml:space="preserve"> </w:t>
      </w:r>
      <w:r w:rsidRPr="00F244E8">
        <w:rPr>
          <w:rStyle w:val="StyleUnderline"/>
        </w:rPr>
        <w:t>over the standing of many great powers</w:t>
      </w:r>
      <w:r w:rsidRPr="00F244E8">
        <w:t>.</w:t>
      </w:r>
    </w:p>
    <w:p w14:paraId="7150AEA7" w14:textId="77777777" w:rsidR="0027441C" w:rsidRPr="00F244E8" w:rsidRDefault="0027441C" w:rsidP="0027441C">
      <w:r w:rsidRPr="00F244E8">
        <w:t xml:space="preserve">Fears of diminished standing can be seen in the immense commentary bemoaning the decline in U.S. and European influence and in the debate over the possibilities of a post-Western age. Such apprehensions have also featured prominently in U.S. policy documents. In its recently released National Security Strategy (PDF), U.S. authorities warned that “China and Russia challenge American power, influence, and interests.” </w:t>
      </w:r>
      <w:r w:rsidRPr="00F244E8">
        <w:rPr>
          <w:rStyle w:val="StyleUnderline"/>
        </w:rPr>
        <w:t xml:space="preserve">These concerns are particularly acute in Asia, which has seen an intensifying strategic competition for status and influence between China and </w:t>
      </w:r>
      <w:r w:rsidRPr="00F244E8">
        <w:t>its principal rivals—</w:t>
      </w:r>
      <w:r w:rsidRPr="00F244E8">
        <w:rPr>
          <w:rStyle w:val="StyleUnderline"/>
        </w:rPr>
        <w:t>the United States</w:t>
      </w:r>
      <w:r w:rsidRPr="00F244E8">
        <w:t>, Japan, and India.</w:t>
      </w:r>
    </w:p>
    <w:p w14:paraId="3F493B13" w14:textId="77777777" w:rsidR="0027441C" w:rsidRPr="00F244E8" w:rsidRDefault="0027441C" w:rsidP="0027441C">
      <w:r w:rsidRPr="00F244E8">
        <w:rPr>
          <w:rStyle w:val="StyleUnderline"/>
          <w:highlight w:val="yellow"/>
        </w:rPr>
        <w:t xml:space="preserve">For </w:t>
      </w:r>
      <w:r w:rsidRPr="00F244E8">
        <w:rPr>
          <w:rStyle w:val="Emphasis"/>
          <w:highlight w:val="yellow"/>
        </w:rPr>
        <w:t>China</w:t>
      </w:r>
      <w:r w:rsidRPr="00F244E8">
        <w:t xml:space="preserve">, </w:t>
      </w:r>
      <w:r w:rsidRPr="00F244E8">
        <w:rPr>
          <w:rStyle w:val="Emphasis"/>
          <w:highlight w:val="yellow"/>
        </w:rPr>
        <w:t>status is increasingly vital</w:t>
      </w:r>
      <w:r w:rsidRPr="00F244E8">
        <w:rPr>
          <w:rStyle w:val="StyleUnderline"/>
        </w:rPr>
        <w:t xml:space="preserve"> to realizing its revitalization as a great power</w:t>
      </w:r>
      <w:r w:rsidRPr="00F244E8">
        <w:t xml:space="preserve">. To sustain growth, China seeks to deepen Asia's integration through the Belt and Road Initiative and shape the terms of regional trade. China also seeks to construct a regional security architecture defined by Chinese-led organizations, such as the Shanghai Cooperation Organization and the Conference on Interaction and Confidence Building. </w:t>
      </w:r>
      <w:r w:rsidRPr="00F244E8">
        <w:rPr>
          <w:rStyle w:val="StyleUnderline"/>
        </w:rPr>
        <w:t>With adequate status, China could gain the deference and cooperation from regional powers needed to control potential flashpoints</w:t>
      </w:r>
      <w:r w:rsidRPr="00F244E8">
        <w:t xml:space="preserve">, improve its security, and secure preferential access to resources and markets at a fraction of the cost in resources than would be required if it had to fight and negotiate its way through every issue. Recognizing the importance of the issue, the 19th Chinese Communist Party Congress report outlined as a long-term goal the ambition to “become a global leader” in “international influence.” </w:t>
      </w:r>
      <w:r w:rsidRPr="00F244E8">
        <w:rPr>
          <w:rStyle w:val="StyleUnderline"/>
        </w:rPr>
        <w:t>Similarly, Chinese leaders have stepped up efforts to strengthen the country's leadership position in the region</w:t>
      </w:r>
      <w:r w:rsidRPr="00F244E8">
        <w:t>.</w:t>
      </w:r>
    </w:p>
    <w:p w14:paraId="776C0BDC" w14:textId="77777777" w:rsidR="0027441C" w:rsidRPr="00F244E8" w:rsidRDefault="0027441C" w:rsidP="0027441C">
      <w:r w:rsidRPr="00F244E8">
        <w:t>For China, status is increasingly vital to realizing its revitalization as a great power.</w:t>
      </w:r>
    </w:p>
    <w:p w14:paraId="070FED76" w14:textId="77777777" w:rsidR="0027441C" w:rsidRPr="00F244E8" w:rsidRDefault="0027441C" w:rsidP="0027441C">
      <w:r w:rsidRPr="00F244E8">
        <w:rPr>
          <w:rStyle w:val="StyleUnderline"/>
        </w:rPr>
        <w:t>China for now has relied on peaceful, albeit intrusive, measures to increase its influence and bolster its standing, such sustained military modernization</w:t>
      </w:r>
      <w:r w:rsidRPr="00F244E8">
        <w:t xml:space="preserve">, massive economic diplomacy initiatives, United Front tactics and the manipulation of diplomatic carrots and sticks. Some observers have seen evidence of China's increasing influence in the Philippines' and South Korea's growing sensitivity to Chinese concerns. But the effectiveness of incremental, peaceful methods is difficult to prove because their effects are harder to perceive. Some commentators, for example, regard Chinese gains in influence as limited. Moreover, </w:t>
      </w:r>
      <w:r w:rsidRPr="00F244E8">
        <w:rPr>
          <w:rStyle w:val="StyleUnderline"/>
        </w:rPr>
        <w:t>peaceful, incremental efforts are also vulnerable to counter-measures</w:t>
      </w:r>
      <w:r w:rsidRPr="00F244E8">
        <w:t>. Already, a growing array of countries have begun to raise concern about Chinese economic coercion and influence operations.</w:t>
      </w:r>
    </w:p>
    <w:p w14:paraId="09158922" w14:textId="77777777" w:rsidR="0027441C" w:rsidRPr="00F244E8" w:rsidRDefault="0027441C" w:rsidP="0027441C">
      <w:r w:rsidRPr="00F244E8">
        <w:t xml:space="preserve">The United States and its allies and partners rightfully seek to protect their interests by bolstering their respective positions, even as they continue to cooperate with China. The strategy may succeed, but </w:t>
      </w:r>
      <w:r w:rsidRPr="00F244E8">
        <w:rPr>
          <w:rStyle w:val="StyleUnderline"/>
        </w:rPr>
        <w:t>at its core is the assumption that stability can best be gained if China continues to acquiesce to the international order as established after World War II by the United States and its allies</w:t>
      </w:r>
      <w:r w:rsidRPr="00F244E8">
        <w:t xml:space="preserve">. China's conviction that its security depends on changes to this order sets up a deep, structural contradiction that is unlikely to be resolved any time soon. </w:t>
      </w:r>
      <w:r w:rsidRPr="00F244E8">
        <w:rPr>
          <w:rStyle w:val="Emphasis"/>
          <w:highlight w:val="yellow"/>
        </w:rPr>
        <w:t>Beijing</w:t>
      </w:r>
      <w:r w:rsidRPr="00F244E8">
        <w:rPr>
          <w:rStyle w:val="Emphasis"/>
        </w:rPr>
        <w:t xml:space="preserve"> can accordingly be </w:t>
      </w:r>
      <w:r w:rsidRPr="00F244E8">
        <w:rPr>
          <w:rStyle w:val="Emphasis"/>
          <w:highlight w:val="yellow"/>
        </w:rPr>
        <w:t>expected to persist in peaceful methods to supplant the U</w:t>
      </w:r>
      <w:r w:rsidRPr="00F244E8">
        <w:rPr>
          <w:rStyle w:val="Emphasis"/>
        </w:rPr>
        <w:t xml:space="preserve">nited </w:t>
      </w:r>
      <w:r w:rsidRPr="00F244E8">
        <w:rPr>
          <w:rStyle w:val="Emphasis"/>
          <w:highlight w:val="yellow"/>
        </w:rPr>
        <w:t>S</w:t>
      </w:r>
      <w:r w:rsidRPr="00F244E8">
        <w:rPr>
          <w:rStyle w:val="Emphasis"/>
        </w:rPr>
        <w:t xml:space="preserve">tates as Asia's leader. </w:t>
      </w:r>
      <w:r w:rsidRPr="00F244E8">
        <w:rPr>
          <w:rStyle w:val="Emphasis"/>
          <w:highlight w:val="yellow"/>
        </w:rPr>
        <w:t>If, however, Beijing at some point concludes</w:t>
      </w:r>
      <w:r w:rsidRPr="00F244E8">
        <w:rPr>
          <w:rStyle w:val="Emphasis"/>
        </w:rPr>
        <w:t xml:space="preserve"> that </w:t>
      </w:r>
      <w:r w:rsidRPr="00F244E8">
        <w:rPr>
          <w:rStyle w:val="Emphasis"/>
          <w:highlight w:val="yellow"/>
        </w:rPr>
        <w:t>the U</w:t>
      </w:r>
      <w:r w:rsidRPr="00F244E8">
        <w:rPr>
          <w:rStyle w:val="Emphasis"/>
        </w:rPr>
        <w:t xml:space="preserve">nited </w:t>
      </w:r>
      <w:r w:rsidRPr="00F244E8">
        <w:rPr>
          <w:rStyle w:val="Emphasis"/>
          <w:highlight w:val="yellow"/>
        </w:rPr>
        <w:t>S</w:t>
      </w:r>
      <w:r w:rsidRPr="00F244E8">
        <w:rPr>
          <w:rStyle w:val="Emphasis"/>
        </w:rPr>
        <w:t xml:space="preserve">tates and its allies </w:t>
      </w:r>
      <w:r w:rsidRPr="00F244E8">
        <w:rPr>
          <w:rStyle w:val="Emphasis"/>
          <w:highlight w:val="yellow"/>
        </w:rPr>
        <w:t>have successfully stymied its aspirations, China may be tempted by riskier methods to assert its status</w:t>
      </w:r>
      <w:r w:rsidRPr="00F244E8">
        <w:t xml:space="preserve">. A precedent for such behavior may be seen in a rising Germany of the 1890s-1900s. </w:t>
      </w:r>
      <w:r w:rsidRPr="00F244E8">
        <w:rPr>
          <w:rStyle w:val="StyleUnderline"/>
        </w:rPr>
        <w:t xml:space="preserve">Convinced that it had been </w:t>
      </w:r>
      <w:r w:rsidRPr="00F244E8">
        <w:rPr>
          <w:rStyle w:val="Emphasis"/>
        </w:rPr>
        <w:t>denied a status</w:t>
      </w:r>
      <w:r w:rsidRPr="00F244E8">
        <w:t xml:space="preserve"> </w:t>
      </w:r>
      <w:r w:rsidRPr="00F244E8">
        <w:rPr>
          <w:rStyle w:val="StyleUnderline"/>
        </w:rPr>
        <w:t>befitting its national power by Britain and France, Germany provoked a series of militarized crises around the world</w:t>
      </w:r>
      <w:r w:rsidRPr="00F244E8">
        <w:t xml:space="preserve">. In 1906, Germany threatened war against France after the two feuded about influence over Morocco. And in a second Moroccan crisis five years later, Germany extracted colonial concessions after it deployed a gunboat in response to a French military intervention. In China's case, </w:t>
      </w:r>
      <w:r w:rsidRPr="00F244E8">
        <w:rPr>
          <w:rStyle w:val="StyleUnderline"/>
          <w:highlight w:val="yellow"/>
        </w:rPr>
        <w:t>brinksmanship behavior could be carried out in the</w:t>
      </w:r>
      <w:r w:rsidRPr="00F244E8">
        <w:t xml:space="preserve"> contested </w:t>
      </w:r>
      <w:r w:rsidRPr="00F244E8">
        <w:rPr>
          <w:rStyle w:val="Emphasis"/>
          <w:highlight w:val="yellow"/>
        </w:rPr>
        <w:t>E</w:t>
      </w:r>
      <w:r w:rsidRPr="00F244E8">
        <w:t xml:space="preserve">ast or </w:t>
      </w:r>
      <w:r w:rsidRPr="00F244E8">
        <w:rPr>
          <w:rStyle w:val="Emphasis"/>
          <w:highlight w:val="yellow"/>
        </w:rPr>
        <w:t>S</w:t>
      </w:r>
      <w:r w:rsidRPr="00F244E8">
        <w:t xml:space="preserve">outh </w:t>
      </w:r>
      <w:r w:rsidRPr="00F244E8">
        <w:rPr>
          <w:rStyle w:val="Emphasis"/>
          <w:highlight w:val="yellow"/>
        </w:rPr>
        <w:t>C</w:t>
      </w:r>
      <w:r w:rsidRPr="00F244E8">
        <w:t xml:space="preserve">hina </w:t>
      </w:r>
      <w:r w:rsidRPr="00F244E8">
        <w:rPr>
          <w:rStyle w:val="Emphasis"/>
          <w:highlight w:val="yellow"/>
        </w:rPr>
        <w:t>S</w:t>
      </w:r>
      <w:r w:rsidRPr="00F244E8">
        <w:t xml:space="preserve">eas </w:t>
      </w:r>
      <w:r w:rsidRPr="00F244E8">
        <w:rPr>
          <w:rStyle w:val="StyleUnderline"/>
        </w:rPr>
        <w:t>with military ships and aircraft</w:t>
      </w:r>
      <w:r w:rsidRPr="00F244E8">
        <w:t xml:space="preserve">. Already, </w:t>
      </w:r>
      <w:r w:rsidRPr="00F244E8">
        <w:rPr>
          <w:rStyle w:val="StyleUnderline"/>
        </w:rPr>
        <w:t xml:space="preserve">a growing literature by </w:t>
      </w:r>
      <w:r w:rsidRPr="00F244E8">
        <w:rPr>
          <w:rStyle w:val="StyleUnderline"/>
          <w:highlight w:val="yellow"/>
        </w:rPr>
        <w:t>Chinese military writers recommend</w:t>
      </w:r>
      <w:r w:rsidRPr="00F244E8">
        <w:rPr>
          <w:rStyle w:val="StyleUnderline"/>
        </w:rPr>
        <w:t xml:space="preserve">s the skillful </w:t>
      </w:r>
      <w:r w:rsidRPr="00F244E8">
        <w:rPr>
          <w:rStyle w:val="StyleUnderline"/>
          <w:highlight w:val="yellow"/>
        </w:rPr>
        <w:t xml:space="preserve">exploitation of </w:t>
      </w:r>
      <w:r w:rsidRPr="00F244E8">
        <w:rPr>
          <w:rStyle w:val="Emphasis"/>
          <w:highlight w:val="yellow"/>
        </w:rPr>
        <w:t>military crises for strategic gain</w:t>
      </w:r>
      <w:r w:rsidRPr="00F244E8">
        <w:t>.</w:t>
      </w:r>
    </w:p>
    <w:p w14:paraId="1A3A98D9" w14:textId="77777777" w:rsidR="0027441C" w:rsidRPr="00F244E8" w:rsidRDefault="0027441C" w:rsidP="0027441C">
      <w:r w:rsidRPr="00F244E8">
        <w:t xml:space="preserve">Brinksmanship carries its own risks, of course. </w:t>
      </w:r>
      <w:r w:rsidRPr="00F244E8">
        <w:rPr>
          <w:rStyle w:val="Emphasis"/>
          <w:highlight w:val="yellow"/>
        </w:rPr>
        <w:t>Miscalculation could lead to unwanted war</w:t>
      </w:r>
      <w:r w:rsidRPr="00F244E8">
        <w:t xml:space="preserve">. The strategic effects could be severe as well. </w:t>
      </w:r>
      <w:r w:rsidRPr="00F244E8">
        <w:rPr>
          <w:rStyle w:val="StyleUnderline"/>
        </w:rPr>
        <w:t xml:space="preserve">Rivals like the </w:t>
      </w:r>
      <w:r w:rsidRPr="00F244E8">
        <w:rPr>
          <w:rStyle w:val="StyleUnderline"/>
          <w:highlight w:val="yellow"/>
        </w:rPr>
        <w:t>U</w:t>
      </w:r>
      <w:r w:rsidRPr="00F244E8">
        <w:rPr>
          <w:rStyle w:val="StyleUnderline"/>
        </w:rPr>
        <w:t xml:space="preserve">nited </w:t>
      </w:r>
      <w:r w:rsidRPr="00F244E8">
        <w:rPr>
          <w:rStyle w:val="StyleUnderline"/>
          <w:highlight w:val="yellow"/>
        </w:rPr>
        <w:t>S</w:t>
      </w:r>
      <w:r w:rsidRPr="00F244E8">
        <w:rPr>
          <w:rStyle w:val="StyleUnderline"/>
        </w:rPr>
        <w:t xml:space="preserve">tates, Japan, and India could be alarmed enough by a clash that they </w:t>
      </w:r>
      <w:r w:rsidRPr="00F244E8">
        <w:rPr>
          <w:rStyle w:val="Emphasis"/>
          <w:highlight w:val="yellow"/>
        </w:rPr>
        <w:t>step up military preparations, aggravating China</w:t>
      </w:r>
      <w:r w:rsidRPr="00F244E8">
        <w:rPr>
          <w:rStyle w:val="Emphasis"/>
        </w:rPr>
        <w:t>'s security situation</w:t>
      </w:r>
      <w:r w:rsidRPr="00F244E8">
        <w:t xml:space="preserve">. Moreover, conflict could imperil China's grand Belt and Road Initiative ambition, if aggrieved neighbors opt out and welcome investments by Japan and India instead. China has many good reasons to never consider military provocations against a neighbor. But </w:t>
      </w:r>
      <w:r w:rsidRPr="00F244E8">
        <w:rPr>
          <w:rStyle w:val="StyleUnderline"/>
          <w:highlight w:val="yellow"/>
        </w:rPr>
        <w:t>Beijing</w:t>
      </w:r>
      <w:r w:rsidRPr="00F244E8">
        <w:rPr>
          <w:rStyle w:val="StyleUnderline"/>
        </w:rPr>
        <w:t xml:space="preserve"> also </w:t>
      </w:r>
      <w:r w:rsidRPr="00F244E8">
        <w:rPr>
          <w:rStyle w:val="StyleUnderline"/>
          <w:highlight w:val="yellow"/>
        </w:rPr>
        <w:t xml:space="preserve">has compelling reasons to </w:t>
      </w:r>
      <w:r w:rsidRPr="00F244E8">
        <w:rPr>
          <w:rStyle w:val="Emphasis"/>
          <w:highlight w:val="yellow"/>
        </w:rPr>
        <w:t>increase the country's standing</w:t>
      </w:r>
      <w:r w:rsidRPr="00F244E8">
        <w:rPr>
          <w:rStyle w:val="StyleUnderline"/>
        </w:rPr>
        <w:t xml:space="preserve"> and diminish that of the United States and its allies</w:t>
      </w:r>
      <w:r w:rsidRPr="00F244E8">
        <w:t xml:space="preserve">. </w:t>
      </w:r>
      <w:r w:rsidRPr="00F244E8">
        <w:rPr>
          <w:rStyle w:val="StyleUnderline"/>
        </w:rPr>
        <w:t xml:space="preserve">Given that the ruling Chinese Communist Party </w:t>
      </w:r>
      <w:r w:rsidRPr="00F244E8">
        <w:rPr>
          <w:rStyle w:val="StyleUnderline"/>
          <w:highlight w:val="yellow"/>
        </w:rPr>
        <w:t xml:space="preserve">has </w:t>
      </w:r>
      <w:r w:rsidRPr="00F244E8">
        <w:rPr>
          <w:rStyle w:val="Emphasis"/>
          <w:highlight w:val="yellow"/>
        </w:rPr>
        <w:t>staked its reputation</w:t>
      </w:r>
      <w:r w:rsidRPr="00F244E8">
        <w:rPr>
          <w:rStyle w:val="StyleUnderline"/>
        </w:rPr>
        <w:t xml:space="preserve"> towards that end, China's leaders </w:t>
      </w:r>
      <w:r w:rsidRPr="00F244E8">
        <w:rPr>
          <w:rStyle w:val="StyleUnderline"/>
          <w:highlight w:val="yellow"/>
        </w:rPr>
        <w:t xml:space="preserve">should be expected to </w:t>
      </w:r>
      <w:r w:rsidRPr="00F244E8">
        <w:rPr>
          <w:rStyle w:val="Emphasis"/>
          <w:highlight w:val="yellow"/>
        </w:rPr>
        <w:t>consider all available options to achieve it</w:t>
      </w:r>
      <w:r w:rsidRPr="00F244E8">
        <w:t>.</w:t>
      </w:r>
    </w:p>
    <w:p w14:paraId="550678D9" w14:textId="77777777" w:rsidR="0027441C" w:rsidRDefault="0027441C" w:rsidP="0027441C">
      <w:pPr>
        <w:rPr>
          <w:sz w:val="16"/>
        </w:rPr>
      </w:pPr>
    </w:p>
    <w:p w14:paraId="745709A0" w14:textId="77777777" w:rsidR="0027441C" w:rsidRPr="00D350C4" w:rsidRDefault="0027441C" w:rsidP="0027441C">
      <w:pPr>
        <w:pStyle w:val="Heading4"/>
      </w:pPr>
      <w:r>
        <w:t xml:space="preserve">Balancing solves </w:t>
      </w:r>
      <w:r>
        <w:rPr>
          <w:u w:val="single"/>
        </w:rPr>
        <w:t>regional stability</w:t>
      </w:r>
      <w:r>
        <w:t xml:space="preserve"> by expanding </w:t>
      </w:r>
      <w:r>
        <w:rPr>
          <w:u w:val="single"/>
        </w:rPr>
        <w:t>alliance networks</w:t>
      </w:r>
      <w:r>
        <w:t xml:space="preserve"> and stopping </w:t>
      </w:r>
      <w:r>
        <w:rPr>
          <w:u w:val="single"/>
        </w:rPr>
        <w:t>favoritism</w:t>
      </w:r>
      <w:r>
        <w:t xml:space="preserve"> that encourages </w:t>
      </w:r>
      <w:r>
        <w:rPr>
          <w:u w:val="single"/>
        </w:rPr>
        <w:t>regional aggression</w:t>
      </w:r>
      <w:r>
        <w:t xml:space="preserve"> </w:t>
      </w:r>
    </w:p>
    <w:p w14:paraId="4A193570" w14:textId="77777777" w:rsidR="0027441C" w:rsidRDefault="0027441C" w:rsidP="0027441C">
      <w:r w:rsidRPr="00DF7E10">
        <w:rPr>
          <w:rStyle w:val="Style13ptBold"/>
        </w:rPr>
        <w:t>Walt 19</w:t>
      </w:r>
      <w:r>
        <w:t xml:space="preserve"> [STEPHEN M. WALT is Robert and Renee Belfer Professor of International Affairs at the Harvard Kennedy School and the author of The Hell of Good Intentions: America's Foreign Policy Elite and the Decline of U.S. Primacy. Foreign Affairs. May/June. “The End of Hubris And the New Age of American Restraint.” </w:t>
      </w:r>
      <w:hyperlink r:id="rId11" w:history="1">
        <w:r w:rsidRPr="009234CE">
          <w:rPr>
            <w:rStyle w:val="Hyperlink"/>
          </w:rPr>
          <w:t>https://www.foreignaffairs.com/articles/2019-04-16/end-hubris</w:t>
        </w:r>
      </w:hyperlink>
      <w:r>
        <w:t xml:space="preserve"> My OCR sometimes turns E’s into C’s, I think I got them all, but please let me know if I missed one]</w:t>
      </w:r>
    </w:p>
    <w:p w14:paraId="4423DC55" w14:textId="77777777" w:rsidR="0027441C" w:rsidRDefault="0027441C" w:rsidP="0027441C">
      <w:pPr>
        <w:rPr>
          <w:sz w:val="16"/>
        </w:rPr>
      </w:pPr>
      <w:r w:rsidRPr="00DE6C78">
        <w:rPr>
          <w:sz w:val="16"/>
        </w:rPr>
        <w:t xml:space="preserve">As an offshore balancer,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establish</w:t>
      </w:r>
      <w:r w:rsidRPr="00D350C4">
        <w:rPr>
          <w:rStyle w:val="StyleUnderline"/>
        </w:rPr>
        <w:t xml:space="preserve"> normal </w:t>
      </w:r>
      <w:r w:rsidRPr="00B072FB">
        <w:rPr>
          <w:rStyle w:val="StyleUnderline"/>
          <w:highlight w:val="cyan"/>
        </w:rPr>
        <w:t xml:space="preserve">relations with </w:t>
      </w:r>
      <w:r w:rsidRPr="00B072FB">
        <w:rPr>
          <w:rStyle w:val="Emphasis"/>
          <w:highlight w:val="cyan"/>
        </w:rPr>
        <w:t>all countries</w:t>
      </w:r>
      <w:r w:rsidRPr="00D350C4">
        <w:rPr>
          <w:rStyle w:val="StyleUnderline"/>
        </w:rPr>
        <w:t xml:space="preserve"> in the</w:t>
      </w:r>
      <w:r w:rsidRPr="00DE6C78">
        <w:rPr>
          <w:sz w:val="16"/>
        </w:rPr>
        <w:t xml:space="preserve"> </w:t>
      </w:r>
      <w:r w:rsidRPr="00D350C4">
        <w:rPr>
          <w:rStyle w:val="Emphasis"/>
        </w:rPr>
        <w:t>region</w:t>
      </w:r>
      <w:r w:rsidRPr="00DE6C78">
        <w:rPr>
          <w:sz w:val="16"/>
        </w:rPr>
        <w:t xml:space="preserve">, </w:t>
      </w:r>
      <w:r w:rsidRPr="00B072FB">
        <w:rPr>
          <w:rStyle w:val="StyleUnderline"/>
          <w:highlight w:val="cyan"/>
        </w:rPr>
        <w:t>instead of</w:t>
      </w:r>
      <w:r w:rsidRPr="00D350C4">
        <w:rPr>
          <w:rStyle w:val="StyleUnderline"/>
        </w:rPr>
        <w:t xml:space="preserve"> having “</w:t>
      </w:r>
      <w:r w:rsidRPr="00B072FB">
        <w:rPr>
          <w:rStyle w:val="Emphasis"/>
          <w:highlight w:val="cyan"/>
        </w:rPr>
        <w:t>special relationships</w:t>
      </w:r>
      <w:r w:rsidRPr="00B072FB">
        <w:rPr>
          <w:sz w:val="16"/>
          <w:highlight w:val="cyan"/>
        </w:rPr>
        <w:t xml:space="preserve">" </w:t>
      </w:r>
      <w:r w:rsidRPr="00B072FB">
        <w:rPr>
          <w:rStyle w:val="StyleUnderline"/>
          <w:highlight w:val="cyan"/>
        </w:rPr>
        <w:t xml:space="preserve">with a </w:t>
      </w:r>
      <w:r w:rsidRPr="00B072FB">
        <w:rPr>
          <w:rStyle w:val="Emphasis"/>
          <w:highlight w:val="cyan"/>
        </w:rPr>
        <w:t>few</w:t>
      </w:r>
      <w:r w:rsidRPr="00D350C4">
        <w:rPr>
          <w:rStyle w:val="Emphasis"/>
        </w:rPr>
        <w:t xml:space="preserve"> states</w:t>
      </w:r>
      <w:r w:rsidRPr="00DE6C78">
        <w:rPr>
          <w:sz w:val="16"/>
        </w:rPr>
        <w:t xml:space="preserve"> </w:t>
      </w:r>
      <w:r w:rsidRPr="00D350C4">
        <w:rPr>
          <w:rStyle w:val="StyleUnderline"/>
        </w:rPr>
        <w:t xml:space="preserve">and profoundly hostile relations with </w:t>
      </w:r>
      <w:r w:rsidRPr="00D350C4">
        <w:rPr>
          <w:rStyle w:val="Emphasis"/>
        </w:rPr>
        <w:t>others</w:t>
      </w:r>
      <w:r w:rsidRPr="00D350C4">
        <w:rPr>
          <w:rStyle w:val="StyleUnderline"/>
        </w:rPr>
        <w:t xml:space="preserve">. </w:t>
      </w:r>
      <w:r w:rsidRPr="00B072FB">
        <w:rPr>
          <w:rStyle w:val="StyleUnderline"/>
          <w:highlight w:val="cyan"/>
        </w:rPr>
        <w:t>No country</w:t>
      </w:r>
      <w:r w:rsidRPr="00D350C4">
        <w:rPr>
          <w:rStyle w:val="StyleUnderline"/>
        </w:rPr>
        <w:t xml:space="preserve"> in the Middle East </w:t>
      </w:r>
      <w:r w:rsidRPr="00B072FB">
        <w:rPr>
          <w:rStyle w:val="StyleUnderline"/>
          <w:highlight w:val="cyan"/>
        </w:rPr>
        <w:t>is so virtuous</w:t>
      </w:r>
      <w:r w:rsidRPr="00D350C4">
        <w:rPr>
          <w:rStyle w:val="StyleUnderline"/>
        </w:rPr>
        <w:t xml:space="preserve"> or vital that </w:t>
      </w:r>
      <w:r w:rsidRPr="00B072FB">
        <w:rPr>
          <w:rStyle w:val="StyleUnderline"/>
          <w:highlight w:val="cyan"/>
        </w:rPr>
        <w:t xml:space="preserve">it deserves </w:t>
      </w:r>
      <w:r w:rsidRPr="00B072FB">
        <w:rPr>
          <w:rStyle w:val="Emphasis"/>
          <w:highlight w:val="cyan"/>
        </w:rPr>
        <w:t>unconditional</w:t>
      </w:r>
      <w:r w:rsidRPr="00D350C4">
        <w:rPr>
          <w:rStyle w:val="Emphasis"/>
        </w:rPr>
        <w:t xml:space="preserve"> U.S. </w:t>
      </w:r>
      <w:r w:rsidRPr="00B072FB">
        <w:rPr>
          <w:rStyle w:val="Emphasis"/>
          <w:highlight w:val="cyan"/>
        </w:rPr>
        <w:t>support,</w:t>
      </w:r>
      <w:r w:rsidRPr="00B072FB">
        <w:rPr>
          <w:sz w:val="16"/>
          <w:highlight w:val="cyan"/>
        </w:rPr>
        <w:t xml:space="preserve"> </w:t>
      </w:r>
      <w:r w:rsidRPr="00B072FB">
        <w:rPr>
          <w:rStyle w:val="StyleUnderline"/>
          <w:highlight w:val="cyan"/>
        </w:rPr>
        <w:t>and no</w:t>
      </w:r>
      <w:r w:rsidRPr="00D350C4">
        <w:rPr>
          <w:rStyle w:val="StyleUnderline"/>
        </w:rPr>
        <w:t xml:space="preserve"> country there is </w:t>
      </w:r>
      <w:r w:rsidRPr="00B072FB">
        <w:rPr>
          <w:rStyle w:val="StyleUnderline"/>
          <w:highlight w:val="cyan"/>
        </w:rPr>
        <w:t>so heinous</w:t>
      </w:r>
      <w:r w:rsidRPr="00D350C4">
        <w:rPr>
          <w:rStyle w:val="StyleUnderline"/>
        </w:rPr>
        <w:t xml:space="preserve"> that </w:t>
      </w:r>
      <w:r w:rsidRPr="00B072FB">
        <w:rPr>
          <w:rStyle w:val="StyleUnderline"/>
          <w:highlight w:val="cyan"/>
        </w:rPr>
        <w:t xml:space="preserve">it must be treated as a </w:t>
      </w:r>
      <w:r w:rsidRPr="00B072FB">
        <w:rPr>
          <w:rStyle w:val="Emphasis"/>
          <w:highlight w:val="cyan"/>
        </w:rPr>
        <w:t>pariah</w:t>
      </w:r>
      <w:r w:rsidRPr="00DE6C78">
        <w:rPr>
          <w:sz w:val="16"/>
        </w:rPr>
        <w:t xml:space="preserve">. </w:t>
      </w:r>
      <w:r w:rsidRPr="00D350C4">
        <w:rPr>
          <w:rStyle w:val="StyleUnderline"/>
        </w:rPr>
        <w:t xml:space="preserve">The United States should act as </w:t>
      </w:r>
      <w:r w:rsidRPr="00D350C4">
        <w:rPr>
          <w:rStyle w:val="Emphasis"/>
        </w:rPr>
        <w:t>China</w:t>
      </w:r>
      <w:r w:rsidRPr="00DE6C78">
        <w:rPr>
          <w:sz w:val="16"/>
        </w:rPr>
        <w:t xml:space="preserve">, </w:t>
      </w:r>
      <w:r w:rsidRPr="00D350C4">
        <w:rPr>
          <w:rStyle w:val="Emphasis"/>
        </w:rPr>
        <w:t>India</w:t>
      </w:r>
      <w:r w:rsidRPr="00DE6C78">
        <w:rPr>
          <w:sz w:val="16"/>
        </w:rPr>
        <w:t xml:space="preserve">, </w:t>
      </w:r>
      <w:r w:rsidRPr="00D350C4">
        <w:rPr>
          <w:rStyle w:val="Emphasis"/>
        </w:rPr>
        <w:t>Japan</w:t>
      </w:r>
      <w:r w:rsidRPr="00DE6C78">
        <w:rPr>
          <w:sz w:val="16"/>
        </w:rPr>
        <w:t xml:space="preserve">, </w:t>
      </w:r>
      <w:r w:rsidRPr="00D350C4">
        <w:rPr>
          <w:rStyle w:val="Emphasis"/>
        </w:rPr>
        <w:t>Russia</w:t>
      </w:r>
      <w:r w:rsidRPr="00DE6C78">
        <w:rPr>
          <w:sz w:val="16"/>
        </w:rPr>
        <w:t xml:space="preserve">, </w:t>
      </w:r>
      <w:r>
        <w:rPr>
          <w:rStyle w:val="StyleUnderline"/>
        </w:rPr>
        <w:t xml:space="preserve">and the eu do, </w:t>
      </w:r>
      <w:r w:rsidRPr="00B072FB">
        <w:rPr>
          <w:rStyle w:val="StyleUnderline"/>
          <w:highlight w:val="cyan"/>
        </w:rPr>
        <w:t xml:space="preserve">maintaining normal </w:t>
      </w:r>
      <w:r w:rsidRPr="00B072FB">
        <w:rPr>
          <w:rStyle w:val="Emphasis"/>
          <w:highlight w:val="cyan"/>
        </w:rPr>
        <w:t>working relationships</w:t>
      </w:r>
      <w:r w:rsidRPr="00D350C4">
        <w:rPr>
          <w:rStyle w:val="StyleUnderline"/>
        </w:rPr>
        <w:t xml:space="preserve"> with all states in the region -including </w:t>
      </w:r>
      <w:r w:rsidRPr="00D350C4">
        <w:rPr>
          <w:rStyle w:val="Emphasis"/>
        </w:rPr>
        <w:t>Iran</w:t>
      </w:r>
      <w:r w:rsidRPr="00DE6C78">
        <w:rPr>
          <w:sz w:val="16"/>
        </w:rPr>
        <w:t xml:space="preserve">. Among other things, this </w:t>
      </w:r>
      <w:r w:rsidRPr="00D350C4">
        <w:rPr>
          <w:rStyle w:val="StyleUnderline"/>
        </w:rPr>
        <w:t xml:space="preserve">policy </w:t>
      </w:r>
      <w:r w:rsidRPr="00B072FB">
        <w:rPr>
          <w:rStyle w:val="StyleUnderline"/>
          <w:highlight w:val="cyan"/>
        </w:rPr>
        <w:t>would encourage</w:t>
      </w:r>
      <w:r w:rsidRPr="00D350C4">
        <w:rPr>
          <w:rStyle w:val="StyleUnderline"/>
        </w:rPr>
        <w:t xml:space="preserve"> rival regional </w:t>
      </w:r>
      <w:r w:rsidRPr="00B072FB">
        <w:rPr>
          <w:rStyle w:val="StyleUnderline"/>
          <w:highlight w:val="cyan"/>
        </w:rPr>
        <w:t xml:space="preserve">powers to </w:t>
      </w:r>
      <w:r w:rsidRPr="00B072FB">
        <w:rPr>
          <w:rStyle w:val="Emphasis"/>
          <w:highlight w:val="cyan"/>
        </w:rPr>
        <w:t>compete</w:t>
      </w:r>
      <w:r w:rsidRPr="00B072FB">
        <w:rPr>
          <w:rStyle w:val="StyleUnderline"/>
          <w:highlight w:val="cyan"/>
        </w:rPr>
        <w:t xml:space="preserve"> for</w:t>
      </w:r>
      <w:r w:rsidRPr="00D350C4">
        <w:rPr>
          <w:rStyle w:val="StyleUnderline"/>
        </w:rPr>
        <w:t xml:space="preserve"> </w:t>
      </w:r>
      <w:r w:rsidRPr="00D350C4">
        <w:rPr>
          <w:rStyle w:val="Emphasis"/>
        </w:rPr>
        <w:t xml:space="preserve">U.S. </w:t>
      </w:r>
      <w:r w:rsidRPr="00B072FB">
        <w:rPr>
          <w:rStyle w:val="Emphasis"/>
          <w:highlight w:val="cyan"/>
        </w:rPr>
        <w:t>support</w:t>
      </w:r>
      <w:r w:rsidRPr="00DE6C78">
        <w:rPr>
          <w:sz w:val="16"/>
        </w:rPr>
        <w:t xml:space="preserve">, instead of taking it for granted. For the moment, </w:t>
      </w:r>
      <w:r w:rsidRPr="00D350C4">
        <w:rPr>
          <w:rStyle w:val="StyleUnderline"/>
        </w:rPr>
        <w:t>Washington</w:t>
      </w:r>
      <w:r w:rsidRPr="00DE6C78">
        <w:rPr>
          <w:sz w:val="16"/>
        </w:rPr>
        <w:t xml:space="preserve"> should also make it clear that it </w:t>
      </w:r>
      <w:r w:rsidRPr="00D350C4">
        <w:rPr>
          <w:rStyle w:val="StyleUnderline"/>
        </w:rPr>
        <w:t xml:space="preserve">will reduce its support for local partners if they </w:t>
      </w:r>
      <w:r w:rsidRPr="00D350C4">
        <w:rPr>
          <w:rStyle w:val="Emphasis"/>
        </w:rPr>
        <w:t>repeatedly act</w:t>
      </w:r>
      <w:r w:rsidRPr="00DE6C78">
        <w:rPr>
          <w:sz w:val="16"/>
        </w:rPr>
        <w:t xml:space="preserve"> </w:t>
      </w:r>
      <w:r w:rsidRPr="00D350C4">
        <w:rPr>
          <w:rStyle w:val="StyleUnderline"/>
        </w:rPr>
        <w:t xml:space="preserve">in ways that undermine U.S. interests or that run contrary to </w:t>
      </w:r>
      <w:r w:rsidRPr="00D350C4">
        <w:rPr>
          <w:rStyle w:val="Emphasis"/>
        </w:rPr>
        <w:t>core U.S. values</w:t>
      </w:r>
      <w:r w:rsidRPr="00DE6C78">
        <w:rPr>
          <w:sz w:val="16"/>
        </w:rPr>
        <w:t xml:space="preserve">. </w:t>
      </w:r>
      <w:r w:rsidRPr="00B072FB">
        <w:rPr>
          <w:rStyle w:val="StyleUnderline"/>
          <w:highlight w:val="cyan"/>
        </w:rPr>
        <w:t xml:space="preserve">Should any state threaten to </w:t>
      </w:r>
      <w:r w:rsidRPr="00B072FB">
        <w:rPr>
          <w:rStyle w:val="Emphasis"/>
          <w:highlight w:val="cyan"/>
        </w:rPr>
        <w:t>dominate</w:t>
      </w:r>
      <w:r w:rsidRPr="00B072FB">
        <w:rPr>
          <w:rStyle w:val="StyleUnderline"/>
          <w:highlight w:val="cyan"/>
        </w:rPr>
        <w:t xml:space="preserve"> the </w:t>
      </w:r>
      <w:r w:rsidRPr="00B072FB">
        <w:rPr>
          <w:rStyle w:val="Emphasis"/>
          <w:highlight w:val="cyan"/>
        </w:rPr>
        <w:t>region</w:t>
      </w:r>
      <w:r w:rsidRPr="00DE6C78">
        <w:rPr>
          <w:sz w:val="16"/>
        </w:rPr>
        <w:t xml:space="preserve"> </w:t>
      </w:r>
      <w:r w:rsidRPr="00D350C4">
        <w:rPr>
          <w:rStyle w:val="StyleUnderline"/>
        </w:rPr>
        <w:t xml:space="preserve">from within or without in the future,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help</w:t>
      </w:r>
      <w:r w:rsidRPr="00D350C4">
        <w:rPr>
          <w:rStyle w:val="StyleUnderline"/>
        </w:rPr>
        <w:t xml:space="preserve"> the </w:t>
      </w:r>
      <w:r w:rsidRPr="00B072FB">
        <w:rPr>
          <w:rStyle w:val="StyleUnderline"/>
          <w:highlight w:val="cyan"/>
        </w:rPr>
        <w:t xml:space="preserve">rest balance against </w:t>
      </w:r>
      <w:r w:rsidRPr="00B072FB">
        <w:rPr>
          <w:rStyle w:val="Emphasis"/>
          <w:highlight w:val="cyan"/>
        </w:rPr>
        <w:t>it</w:t>
      </w:r>
      <w:r w:rsidRPr="00D350C4">
        <w:rPr>
          <w:rStyle w:val="StyleUnderline"/>
        </w:rPr>
        <w:t>,</w:t>
      </w:r>
      <w:r w:rsidRPr="00DE6C78">
        <w:rPr>
          <w:sz w:val="16"/>
        </w:rPr>
        <w:t xml:space="preserve"> </w:t>
      </w:r>
      <w:r w:rsidRPr="00D350C4">
        <w:rPr>
          <w:rStyle w:val="StyleUnderline"/>
        </w:rPr>
        <w:t xml:space="preserve">calibrating its level of effort and local presence to the </w:t>
      </w:r>
      <w:r w:rsidRPr="00D350C4">
        <w:rPr>
          <w:rStyle w:val="Emphasis"/>
        </w:rPr>
        <w:t>magnitude of the danger</w:t>
      </w:r>
      <w:r w:rsidRPr="00DE6C78">
        <w:rPr>
          <w:sz w:val="16"/>
        </w:rPr>
        <w:t>.</w:t>
      </w:r>
    </w:p>
    <w:p w14:paraId="2EC89022" w14:textId="77777777" w:rsidR="0027441C" w:rsidRDefault="0027441C" w:rsidP="0027441C">
      <w:pPr>
        <w:rPr>
          <w:sz w:val="16"/>
        </w:rPr>
      </w:pPr>
    </w:p>
    <w:p w14:paraId="5F4E275D" w14:textId="77777777" w:rsidR="0027441C" w:rsidRDefault="0027441C" w:rsidP="0027441C">
      <w:pPr>
        <w:pStyle w:val="Heading4"/>
      </w:pPr>
      <w:r>
        <w:t>China rise is peaceful</w:t>
      </w:r>
    </w:p>
    <w:p w14:paraId="544911C5" w14:textId="77777777" w:rsidR="0027441C" w:rsidRDefault="0027441C" w:rsidP="0027441C">
      <w:pPr>
        <w:pStyle w:val="ListParagraph"/>
        <w:numPr>
          <w:ilvl w:val="0"/>
          <w:numId w:val="15"/>
        </w:numPr>
      </w:pPr>
      <w:r>
        <w:t xml:space="preserve">China seeks </w:t>
      </w:r>
      <w:r>
        <w:rPr>
          <w:u w:val="single"/>
        </w:rPr>
        <w:t>limited predation</w:t>
      </w:r>
      <w:r>
        <w:t xml:space="preserve"> not outright competition</w:t>
      </w:r>
    </w:p>
    <w:p w14:paraId="123B9D7E" w14:textId="77777777" w:rsidR="0027441C" w:rsidRDefault="0027441C" w:rsidP="0027441C">
      <w:pPr>
        <w:pStyle w:val="ListParagraph"/>
        <w:numPr>
          <w:ilvl w:val="0"/>
          <w:numId w:val="15"/>
        </w:numPr>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1415A5F8" w14:textId="77777777" w:rsidR="0027441C" w:rsidRDefault="0027441C" w:rsidP="0027441C">
      <w:pPr>
        <w:pStyle w:val="ListParagraph"/>
        <w:numPr>
          <w:ilvl w:val="0"/>
          <w:numId w:val="15"/>
        </w:numPr>
      </w:pPr>
      <w:r>
        <w:t xml:space="preserve">Care most about </w:t>
      </w:r>
      <w:r w:rsidRPr="001A5D75">
        <w:rPr>
          <w:u w:val="single"/>
        </w:rPr>
        <w:t>stability</w:t>
      </w:r>
    </w:p>
    <w:p w14:paraId="1D8CE19B" w14:textId="77777777" w:rsidR="0027441C" w:rsidRPr="004C7141" w:rsidRDefault="0027441C" w:rsidP="0027441C">
      <w:pPr>
        <w:pStyle w:val="ListParagraph"/>
        <w:numPr>
          <w:ilvl w:val="0"/>
          <w:numId w:val="15"/>
        </w:numPr>
      </w:pPr>
      <w:r w:rsidRPr="001A5D75">
        <w:rPr>
          <w:u w:val="single"/>
        </w:rPr>
        <w:t>No evidence</w:t>
      </w:r>
      <w:r>
        <w:t xml:space="preserve"> they are focused on </w:t>
      </w:r>
      <w:r w:rsidRPr="001A5D75">
        <w:rPr>
          <w:u w:val="single"/>
        </w:rPr>
        <w:t>heg</w:t>
      </w:r>
      <w:r>
        <w:t xml:space="preserve"> – </w:t>
      </w:r>
      <w:r w:rsidRPr="001A5D75">
        <w:rPr>
          <w:u w:val="single"/>
        </w:rPr>
        <w:t>leaders understand risks</w:t>
      </w:r>
      <w:r>
        <w:t xml:space="preserve"> of competition</w:t>
      </w:r>
    </w:p>
    <w:p w14:paraId="40B7A7DD" w14:textId="77777777" w:rsidR="0027441C" w:rsidRPr="001915FC" w:rsidRDefault="0027441C" w:rsidP="0027441C">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60AF97BC" w14:textId="77777777" w:rsidR="0027441C" w:rsidRDefault="0027441C" w:rsidP="0027441C">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4B5CE7F4" w14:textId="77777777" w:rsidR="0027441C" w:rsidRPr="00DE6C78" w:rsidRDefault="0027441C" w:rsidP="0027441C">
      <w:pPr>
        <w:rPr>
          <w:sz w:val="16"/>
        </w:rPr>
      </w:pPr>
    </w:p>
    <w:p w14:paraId="463B619E" w14:textId="77777777" w:rsidR="0027441C" w:rsidRDefault="0027441C" w:rsidP="0027441C">
      <w:pPr>
        <w:pStyle w:val="Heading4"/>
      </w:pPr>
      <w:r>
        <w:t>But pursuit of hegemony makes the US-China trade war inevitable – guarantees large scale conflict.</w:t>
      </w:r>
    </w:p>
    <w:p w14:paraId="6F1CCC67" w14:textId="77777777" w:rsidR="0027441C" w:rsidRPr="00312B8D" w:rsidRDefault="0027441C" w:rsidP="0027441C">
      <w:pPr>
        <w:rPr>
          <w:rStyle w:val="Style13ptBold"/>
        </w:rPr>
      </w:pPr>
      <w:r>
        <w:rPr>
          <w:rStyle w:val="Style13ptBold"/>
        </w:rPr>
        <w:t>Kim 18</w:t>
      </w:r>
    </w:p>
    <w:p w14:paraId="3EDA7BBC" w14:textId="77777777" w:rsidR="0027441C" w:rsidRPr="00312B8D" w:rsidRDefault="0027441C" w:rsidP="0027441C">
      <w:pPr>
        <w:rPr>
          <w:sz w:val="16"/>
          <w:szCs w:val="16"/>
        </w:rPr>
      </w:pPr>
      <w:r>
        <w:rPr>
          <w:sz w:val="16"/>
          <w:szCs w:val="16"/>
        </w:rPr>
        <w:t xml:space="preserve">(Min-Hyung, 11-24-18, </w:t>
      </w:r>
      <w:r w:rsidRPr="00312B8D">
        <w:rPr>
          <w:sz w:val="16"/>
          <w:szCs w:val="16"/>
        </w:rPr>
        <w:t>Department of Political Science and International Relations</w:t>
      </w:r>
      <w:r>
        <w:rPr>
          <w:sz w:val="16"/>
          <w:szCs w:val="16"/>
        </w:rPr>
        <w:t>, “</w:t>
      </w:r>
      <w:r w:rsidRPr="00312B8D">
        <w:rPr>
          <w:sz w:val="16"/>
          <w:szCs w:val="16"/>
        </w:rPr>
        <w:t>A real driver of US–China trade conflict: The Sino–US competition for global hegemony and its implications for the future</w:t>
      </w:r>
      <w:r>
        <w:rPr>
          <w:sz w:val="16"/>
          <w:szCs w:val="16"/>
        </w:rPr>
        <w:t xml:space="preserve">”, </w:t>
      </w:r>
      <w:hyperlink r:id="rId12" w:history="1">
        <w:r w:rsidRPr="0066259C">
          <w:rPr>
            <w:rStyle w:val="Hyperlink"/>
            <w:sz w:val="16"/>
            <w:szCs w:val="16"/>
          </w:rPr>
          <w:t>https://www.emerald.com/insight/content/doi/10.1108/ITPD-02-2019-003/full/pdf?title=a-real-driver-of-uschina-trade-conflict-the-sinous-competition-for-global-hegemony-and-its-implications-for-the-future</w:t>
        </w:r>
      </w:hyperlink>
      <w:r>
        <w:rPr>
          <w:sz w:val="16"/>
          <w:szCs w:val="16"/>
        </w:rPr>
        <w:t>) GZ</w:t>
      </w:r>
    </w:p>
    <w:p w14:paraId="5EC9BFED" w14:textId="77777777" w:rsidR="0027441C" w:rsidRPr="00A65B22" w:rsidRDefault="0027441C" w:rsidP="0027441C">
      <w:pPr>
        <w:rPr>
          <w:sz w:val="16"/>
        </w:rPr>
      </w:pPr>
      <w:r w:rsidRPr="00312B8D">
        <w:rPr>
          <w:sz w:val="16"/>
        </w:rPr>
        <w:t xml:space="preserve">Since the end of the Second World War, the USA has undoubtedly been a global hegemon. With its preponderant military and economic strength, it has created a liberal international economic order and maintained it by promoting global free trade. </w:t>
      </w:r>
      <w:r w:rsidRPr="001D2E87">
        <w:rPr>
          <w:rStyle w:val="StyleUnderline"/>
        </w:rPr>
        <w:t xml:space="preserve">USA sudden </w:t>
      </w:r>
      <w:r w:rsidRPr="00F43E82">
        <w:rPr>
          <w:rStyle w:val="StyleUnderline"/>
          <w:highlight w:val="green"/>
        </w:rPr>
        <w:t>turn to protectionism under</w:t>
      </w:r>
      <w:r w:rsidRPr="00312B8D">
        <w:rPr>
          <w:rStyle w:val="StyleUnderline"/>
        </w:rPr>
        <w:t xml:space="preserve"> the banner of “America First” in the </w:t>
      </w:r>
      <w:r w:rsidRPr="00F43E82">
        <w:rPr>
          <w:rStyle w:val="StyleUnderline"/>
          <w:highlight w:val="green"/>
        </w:rPr>
        <w:t>Trump</w:t>
      </w:r>
      <w:r w:rsidRPr="00312B8D">
        <w:rPr>
          <w:rStyle w:val="StyleUnderline"/>
        </w:rPr>
        <w:t xml:space="preserve"> administration </w:t>
      </w:r>
      <w:r w:rsidRPr="001D2E87">
        <w:rPr>
          <w:rStyle w:val="StyleUnderline"/>
          <w:highlight w:val="green"/>
        </w:rPr>
        <w:t xml:space="preserve">illustrates “US fear” </w:t>
      </w:r>
      <w:r w:rsidRPr="00F43E82">
        <w:rPr>
          <w:rStyle w:val="StyleUnderline"/>
          <w:highlight w:val="green"/>
        </w:rPr>
        <w:t>that</w:t>
      </w:r>
      <w:r w:rsidRPr="00312B8D">
        <w:rPr>
          <w:rStyle w:val="StyleUnderline"/>
        </w:rPr>
        <w:t xml:space="preserve"> its </w:t>
      </w:r>
      <w:r w:rsidRPr="00F43E82">
        <w:rPr>
          <w:rStyle w:val="StyleUnderline"/>
          <w:highlight w:val="green"/>
        </w:rPr>
        <w:t>hegemony</w:t>
      </w:r>
      <w:r w:rsidRPr="00312B8D">
        <w:rPr>
          <w:rStyle w:val="StyleUnderline"/>
        </w:rPr>
        <w:t xml:space="preserve"> or Pax Americana </w:t>
      </w:r>
      <w:r w:rsidRPr="00F43E82">
        <w:rPr>
          <w:rStyle w:val="StyleUnderline"/>
          <w:highlight w:val="green"/>
        </w:rPr>
        <w:t>is declining</w:t>
      </w:r>
      <w:r w:rsidRPr="00312B8D">
        <w:rPr>
          <w:rStyle w:val="StyleUnderline"/>
        </w:rPr>
        <w:t xml:space="preserve"> vis-à-vis China’s growing power.</w:t>
      </w:r>
      <w:r w:rsidRPr="00312B8D">
        <w:rPr>
          <w:sz w:val="16"/>
        </w:rPr>
        <w:t xml:space="preserve"> It also demonstrates that </w:t>
      </w:r>
      <w:r w:rsidRPr="001D2E87">
        <w:rPr>
          <w:rStyle w:val="StyleUnderline"/>
        </w:rPr>
        <w:t xml:space="preserve">the </w:t>
      </w:r>
      <w:r w:rsidRPr="001D2E87">
        <w:rPr>
          <w:rStyle w:val="StyleUnderline"/>
          <w:highlight w:val="green"/>
        </w:rPr>
        <w:t>USA now seeks to deter China from overtaking its heg</w:t>
      </w:r>
      <w:r w:rsidRPr="00312B8D">
        <w:rPr>
          <w:rStyle w:val="StyleUnderline"/>
        </w:rPr>
        <w:t>emony so as to keep US hegemony as long as possible</w:t>
      </w:r>
      <w:r w:rsidRPr="00312B8D">
        <w:rPr>
          <w:sz w:val="16"/>
        </w:rPr>
        <w:t xml:space="preserve">. Currently, </w:t>
      </w:r>
      <w:r w:rsidRPr="00312B8D">
        <w:rPr>
          <w:rStyle w:val="StyleUnderline"/>
        </w:rPr>
        <w:t xml:space="preserve">the USA and China are </w:t>
      </w:r>
      <w:r w:rsidRPr="001D2E87">
        <w:rPr>
          <w:rStyle w:val="Emphasis"/>
          <w:highlight w:val="green"/>
        </w:rPr>
        <w:t>waging a trade war</w:t>
      </w:r>
      <w:r w:rsidRPr="00312B8D">
        <w:rPr>
          <w:rStyle w:val="Emphasis"/>
        </w:rPr>
        <w:t>.</w:t>
      </w:r>
      <w:r w:rsidRPr="00312B8D">
        <w:rPr>
          <w:sz w:val="16"/>
        </w:rPr>
        <w:t xml:space="preserve"> What is important to note here is that the driving force of </w:t>
      </w:r>
      <w:r w:rsidRPr="001D2E87">
        <w:rPr>
          <w:rStyle w:val="StyleUnderline"/>
          <w:highlight w:val="green"/>
        </w:rPr>
        <w:t>the trade war</w:t>
      </w:r>
      <w:r w:rsidRPr="00312B8D">
        <w:rPr>
          <w:rStyle w:val="StyleUnderline"/>
        </w:rPr>
        <w:t xml:space="preserve"> between the world’s two largest economies </w:t>
      </w:r>
      <w:r w:rsidRPr="001D2E87">
        <w:rPr>
          <w:rStyle w:val="StyleUnderline"/>
          <w:highlight w:val="green"/>
        </w:rPr>
        <w:t>is more</w:t>
      </w:r>
      <w:r w:rsidRPr="00312B8D">
        <w:rPr>
          <w:sz w:val="16"/>
        </w:rPr>
        <w:t xml:space="preserve"> 36 ITPD 3,1 </w:t>
      </w:r>
      <w:r w:rsidRPr="001D2E87">
        <w:rPr>
          <w:rStyle w:val="StyleUnderline"/>
          <w:highlight w:val="green"/>
        </w:rPr>
        <w:t>political than economic</w:t>
      </w:r>
      <w:r w:rsidRPr="00312B8D">
        <w:rPr>
          <w:rStyle w:val="StyleUnderline"/>
        </w:rPr>
        <w:t>.</w:t>
      </w:r>
      <w:r w:rsidRPr="00312B8D">
        <w:rPr>
          <w:sz w:val="16"/>
        </w:rPr>
        <w:t xml:space="preserve"> That is to say, as China’s economic and political influence in the world vis-à-vis that of the USA increases, US fear about China’s power also grows. Under these circumstances, </w:t>
      </w:r>
      <w:r w:rsidRPr="00312B8D">
        <w:rPr>
          <w:rStyle w:val="StyleUnderline"/>
        </w:rPr>
        <w:t>Washington makes every effort to assert its global dominance by deterring China’s challenge to its hegemony</w:t>
      </w:r>
      <w:r w:rsidRPr="00312B8D">
        <w:rPr>
          <w:sz w:val="16"/>
        </w:rPr>
        <w:t xml:space="preserve">[13]. It is this sort of “US fear” about hegemonic power transition from Washington to Beijing that brought about US policies against the BRI, the AIIB, and Made in China 2015. </w:t>
      </w:r>
      <w:r w:rsidRPr="001D2E87">
        <w:rPr>
          <w:rStyle w:val="Emphasis"/>
          <w:highlight w:val="green"/>
        </w:rPr>
        <w:t xml:space="preserve">The fear of </w:t>
      </w:r>
      <w:r w:rsidRPr="001D2E87">
        <w:rPr>
          <w:rStyle w:val="Emphasis"/>
        </w:rPr>
        <w:t>hegemonic</w:t>
      </w:r>
      <w:r w:rsidRPr="00312B8D">
        <w:rPr>
          <w:rStyle w:val="Emphasis"/>
        </w:rPr>
        <w:t xml:space="preserve"> power </w:t>
      </w:r>
      <w:r w:rsidRPr="001D2E87">
        <w:rPr>
          <w:rStyle w:val="Emphasis"/>
          <w:highlight w:val="green"/>
        </w:rPr>
        <w:t>transition is</w:t>
      </w:r>
      <w:r w:rsidRPr="00312B8D">
        <w:rPr>
          <w:rStyle w:val="Emphasis"/>
        </w:rPr>
        <w:t xml:space="preserve"> indeed </w:t>
      </w:r>
      <w:r w:rsidRPr="001D2E87">
        <w:rPr>
          <w:rStyle w:val="Emphasis"/>
          <w:highlight w:val="green"/>
        </w:rPr>
        <w:t>a driving force for the US-launched trade war</w:t>
      </w:r>
      <w:r w:rsidRPr="00312B8D">
        <w:rPr>
          <w:rStyle w:val="Emphasis"/>
        </w:rPr>
        <w:t>.</w:t>
      </w:r>
      <w:r w:rsidRPr="00312B8D">
        <w:rPr>
          <w:sz w:val="16"/>
        </w:rPr>
        <w:t xml:space="preserve"> Understood this way, </w:t>
      </w:r>
      <w:r w:rsidRPr="001D2E87">
        <w:rPr>
          <w:rStyle w:val="StyleUnderline"/>
          <w:highlight w:val="green"/>
        </w:rPr>
        <w:t>the</w:t>
      </w:r>
      <w:r w:rsidRPr="00312B8D">
        <w:rPr>
          <w:rStyle w:val="StyleUnderline"/>
        </w:rPr>
        <w:t xml:space="preserve"> trade </w:t>
      </w:r>
      <w:r w:rsidRPr="001D2E87">
        <w:rPr>
          <w:rStyle w:val="StyleUnderline"/>
          <w:highlight w:val="green"/>
        </w:rPr>
        <w:t>war</w:t>
      </w:r>
      <w:r w:rsidRPr="00312B8D">
        <w:rPr>
          <w:rStyle w:val="StyleUnderline"/>
        </w:rPr>
        <w:t xml:space="preserve"> between the USA and China </w:t>
      </w:r>
      <w:r w:rsidRPr="001D2E87">
        <w:rPr>
          <w:rStyle w:val="StyleUnderline"/>
          <w:highlight w:val="green"/>
        </w:rPr>
        <w:t xml:space="preserve">may be a </w:t>
      </w:r>
      <w:r w:rsidRPr="001D2E87">
        <w:rPr>
          <w:rStyle w:val="Emphasis"/>
          <w:highlight w:val="green"/>
        </w:rPr>
        <w:t>harbinger of a much larger-scale conflict</w:t>
      </w:r>
      <w:r>
        <w:rPr>
          <w:rStyle w:val="Emphasis"/>
        </w:rPr>
        <w:t>s</w:t>
      </w:r>
      <w:r w:rsidRPr="00312B8D">
        <w:rPr>
          <w:rStyle w:val="StyleUnderline"/>
        </w:rPr>
        <w:t xml:space="preserve"> between the two parties</w:t>
      </w:r>
      <w:r w:rsidRPr="00312B8D">
        <w:rPr>
          <w:sz w:val="16"/>
        </w:rPr>
        <w:t xml:space="preserve">, since as PTT predicts, war is more likely to occur when the power gap between a declining hegemon and a rising challenger is getting closed. </w:t>
      </w:r>
      <w:r w:rsidRPr="00312B8D">
        <w:rPr>
          <w:rStyle w:val="StyleUnderline"/>
        </w:rPr>
        <w:t>As China’s economic, technological, military and political rise continues down the road, the USA will try to contain it in order to maintain its global hegemony.</w:t>
      </w:r>
      <w:r w:rsidRPr="00312B8D">
        <w:rPr>
          <w:sz w:val="16"/>
        </w:rPr>
        <w:t xml:space="preserve"> The obvious consequence of this seesaw game is the intensification of the Sino–US competition over global hegemony. The USA and China, the two most powerful states in the world, appear as if they were on a collision course. What this means is that so long as US fear about China’s overtaking US hegemony persists, a similar type of conflict between the two hegemonic powers is likely to occur in the future even if the current trade war is over.</w:t>
      </w:r>
    </w:p>
    <w:p w14:paraId="7CD4BEC3" w14:textId="77777777" w:rsidR="0027441C" w:rsidRDefault="0027441C" w:rsidP="0027441C">
      <w:pPr>
        <w:pStyle w:val="Heading4"/>
      </w:pPr>
      <w:r>
        <w:t>China trade war will collapse the global economy and go nuclear.</w:t>
      </w:r>
    </w:p>
    <w:p w14:paraId="08A72C9D" w14:textId="77777777" w:rsidR="0027441C" w:rsidRPr="00343676" w:rsidRDefault="0027441C" w:rsidP="0027441C">
      <w:pPr>
        <w:rPr>
          <w:rStyle w:val="Style13ptBold"/>
        </w:rPr>
      </w:pPr>
      <w:r w:rsidRPr="00343676">
        <w:rPr>
          <w:rStyle w:val="Style13ptBold"/>
        </w:rPr>
        <w:t>Saetren 18</w:t>
      </w:r>
    </w:p>
    <w:p w14:paraId="10673A8F" w14:textId="77777777" w:rsidR="0027441C" w:rsidRPr="00343676" w:rsidRDefault="0027441C" w:rsidP="0027441C">
      <w:pPr>
        <w:rPr>
          <w:sz w:val="16"/>
        </w:rPr>
      </w:pPr>
      <w:r w:rsidRPr="00343676">
        <w:rPr>
          <w:sz w:val="16"/>
        </w:rPr>
        <w:t xml:space="preserve">(Will, is a research associate at the Institute for China-America Studies, where he specialises in nuclear weapons policy. </w:t>
      </w:r>
      <w:r>
        <w:rPr>
          <w:sz w:val="16"/>
        </w:rPr>
        <w:t xml:space="preserve">9/17/18, </w:t>
      </w:r>
      <w:r w:rsidRPr="00343676">
        <w:rPr>
          <w:sz w:val="16"/>
        </w:rPr>
        <w:t>https://www.scmp.com/comment/insight-opinion/united-states/article/2164221/us-cold-war-containment-strategy-against-china)</w:t>
      </w:r>
    </w:p>
    <w:p w14:paraId="633E4A47" w14:textId="77777777" w:rsidR="0027441C" w:rsidRPr="00A65B22" w:rsidRDefault="0027441C" w:rsidP="0027441C">
      <w:r w:rsidRPr="00343676">
        <w:rPr>
          <w:rStyle w:val="StyleUnderline"/>
        </w:rPr>
        <w:t xml:space="preserve">For months, the </w:t>
      </w:r>
      <w:r w:rsidRPr="0005589C">
        <w:rPr>
          <w:rStyle w:val="StyleUnderline"/>
          <w:highlight w:val="green"/>
        </w:rPr>
        <w:t>U</w:t>
      </w:r>
      <w:r w:rsidRPr="00343676">
        <w:rPr>
          <w:sz w:val="16"/>
        </w:rPr>
        <w:t xml:space="preserve">nited </w:t>
      </w:r>
      <w:r w:rsidRPr="0005589C">
        <w:rPr>
          <w:rStyle w:val="StyleUnderline"/>
          <w:highlight w:val="green"/>
        </w:rPr>
        <w:t>S</w:t>
      </w:r>
      <w:r w:rsidRPr="00343676">
        <w:rPr>
          <w:sz w:val="16"/>
        </w:rPr>
        <w:t xml:space="preserve">tates </w:t>
      </w:r>
      <w:r w:rsidRPr="0005589C">
        <w:rPr>
          <w:rStyle w:val="StyleUnderline"/>
          <w:highlight w:val="green"/>
        </w:rPr>
        <w:t>and China have been exchanging blows over trade</w:t>
      </w:r>
      <w:r w:rsidRPr="00343676">
        <w:rPr>
          <w:rStyle w:val="StyleUnderline"/>
        </w:rPr>
        <w:t>.</w:t>
      </w:r>
      <w:r w:rsidRPr="00343676">
        <w:rPr>
          <w:sz w:val="16"/>
        </w:rPr>
        <w:t xml:space="preserve"> What began with the Trump administration imposing tariffs on a handful of goods earlier this year has ballooned into a list that includes thousands of items. In July, Trump announced that he is prepared to impose tariffs on all US$500 billion of imports from China. </w:t>
      </w:r>
      <w:r w:rsidRPr="00343676">
        <w:rPr>
          <w:rStyle w:val="StyleUnderline"/>
        </w:rPr>
        <w:t>The showdown</w:t>
      </w:r>
      <w:r w:rsidRPr="00343676">
        <w:rPr>
          <w:sz w:val="16"/>
        </w:rPr>
        <w:t xml:space="preserve"> between the world’s two economic powerhouses </w:t>
      </w:r>
      <w:r w:rsidRPr="00343676">
        <w:rPr>
          <w:rStyle w:val="Emphasis"/>
        </w:rPr>
        <w:t>has shaken the global financial system to its core</w:t>
      </w:r>
      <w:r w:rsidRPr="00343676">
        <w:rPr>
          <w:sz w:val="16"/>
        </w:rPr>
        <w:t xml:space="preserve">. Over the summer, </w:t>
      </w:r>
      <w:r w:rsidRPr="00343676">
        <w:rPr>
          <w:rStyle w:val="StyleUnderline"/>
        </w:rPr>
        <w:t>the World Bank warned</w:t>
      </w:r>
      <w:r w:rsidRPr="00343676">
        <w:rPr>
          <w:sz w:val="16"/>
        </w:rPr>
        <w:t xml:space="preserve"> that </w:t>
      </w:r>
      <w:r w:rsidRPr="00343676">
        <w:rPr>
          <w:rStyle w:val="StyleUnderline"/>
        </w:rPr>
        <w:t>the trade war could trigger a drop in global trade of as much as 9 per cen</w:t>
      </w:r>
      <w:r w:rsidRPr="00343676">
        <w:rPr>
          <w:sz w:val="16"/>
        </w:rPr>
        <w:t xml:space="preserve">t, the type of economic shock the world hasn’t seen since the 2008 financial crisis. But, in recent weeks, </w:t>
      </w:r>
      <w:r w:rsidRPr="007F30C9">
        <w:rPr>
          <w:rStyle w:val="StyleUnderline"/>
        </w:rPr>
        <w:t xml:space="preserve">China has begun to suspect that </w:t>
      </w:r>
      <w:r w:rsidRPr="007F30C9">
        <w:rPr>
          <w:rStyle w:val="StyleUnderline"/>
          <w:highlight w:val="green"/>
        </w:rPr>
        <w:t xml:space="preserve">the trade war is about </w:t>
      </w:r>
      <w:r w:rsidRPr="007F30C9">
        <w:rPr>
          <w:rStyle w:val="Emphasis"/>
          <w:highlight w:val="green"/>
        </w:rPr>
        <w:t>more than</w:t>
      </w:r>
      <w:r w:rsidRPr="00343676">
        <w:rPr>
          <w:rStyle w:val="Emphasis"/>
        </w:rPr>
        <w:t xml:space="preserve"> just </w:t>
      </w:r>
      <w:r w:rsidRPr="007F30C9">
        <w:rPr>
          <w:rStyle w:val="Emphasis"/>
          <w:highlight w:val="green"/>
        </w:rPr>
        <w:t>economics</w:t>
      </w:r>
      <w:r w:rsidRPr="00343676">
        <w:rPr>
          <w:sz w:val="16"/>
        </w:rPr>
        <w:t xml:space="preserve">. Chinese officials and academics have indicated that they see the trade war as a piece of a bigger puzzle, </w:t>
      </w:r>
      <w:r w:rsidRPr="00343676">
        <w:rPr>
          <w:rStyle w:val="StyleUnderline"/>
        </w:rPr>
        <w:t xml:space="preserve">a </w:t>
      </w:r>
      <w:r w:rsidRPr="0005589C">
        <w:rPr>
          <w:rStyle w:val="StyleUnderline"/>
          <w:highlight w:val="green"/>
        </w:rPr>
        <w:t>grand strategy reminiscent of the cold war</w:t>
      </w:r>
      <w:r w:rsidRPr="00343676">
        <w:rPr>
          <w:rStyle w:val="StyleUnderline"/>
        </w:rPr>
        <w:t xml:space="preserve"> policy of containment</w:t>
      </w:r>
      <w:r w:rsidRPr="00343676">
        <w:rPr>
          <w:sz w:val="16"/>
        </w:rPr>
        <w:t xml:space="preserve"> intended to thwart China’s rise. </w:t>
      </w:r>
      <w:r w:rsidRPr="00343676">
        <w:rPr>
          <w:rStyle w:val="StyleUnderline"/>
        </w:rPr>
        <w:t xml:space="preserve">This is a </w:t>
      </w:r>
      <w:r w:rsidRPr="00343676">
        <w:rPr>
          <w:rStyle w:val="Emphasis"/>
        </w:rPr>
        <w:t>dangerous development</w:t>
      </w:r>
      <w:r w:rsidRPr="00343676">
        <w:rPr>
          <w:rStyle w:val="StyleUnderline"/>
        </w:rPr>
        <w:t xml:space="preserve"> that has </w:t>
      </w:r>
      <w:r w:rsidRPr="00343676">
        <w:rPr>
          <w:rStyle w:val="Emphasis"/>
        </w:rPr>
        <w:t>profound implications</w:t>
      </w:r>
      <w:r w:rsidRPr="00343676">
        <w:rPr>
          <w:rStyle w:val="StyleUnderline"/>
        </w:rPr>
        <w:t xml:space="preserve"> for strategic stability.</w:t>
      </w:r>
      <w:r>
        <w:rPr>
          <w:rStyle w:val="StyleUnderline"/>
        </w:rPr>
        <w:t xml:space="preserve"> </w:t>
      </w:r>
      <w:r w:rsidRPr="00343676">
        <w:rPr>
          <w:sz w:val="16"/>
        </w:rPr>
        <w:t xml:space="preserve">US President Donald Trump (left) and Chinese President Xi Jinping leave the Great Hall of the People in Beijing in November 2017. Photo: Kyodo China, Russia agree to boost ties amid American unilateralism Containment was designed shortly after the second world war as a means of curbing Soviet expansionism. At its core, containment sought to confront the Union of Soviet Socialist Republics (USSR) through back door channels, support for anti-communist forces, and all other means short of direct, armed confrontation. The driving philosophy behind the policy was that the Soviet system was rotten at its core and would eventually collapse on its own The driving philosophy behind the policy was that the Soviet system was rotten at its core and would eventually collapse on its own. Sure enough, in 1989, the Berlin Wall came tumbling down and, by 1991, the Soviet Union had fully dissolved. </w:t>
      </w:r>
      <w:r w:rsidRPr="00343676">
        <w:rPr>
          <w:rStyle w:val="StyleUnderline"/>
        </w:rPr>
        <w:t xml:space="preserve">Although </w:t>
      </w:r>
      <w:r w:rsidRPr="0005589C">
        <w:rPr>
          <w:rStyle w:val="StyleUnderline"/>
          <w:highlight w:val="green"/>
        </w:rPr>
        <w:t>containment</w:t>
      </w:r>
      <w:r w:rsidRPr="00343676">
        <w:rPr>
          <w:rStyle w:val="StyleUnderline"/>
        </w:rPr>
        <w:t xml:space="preserve"> worked</w:t>
      </w:r>
      <w:r w:rsidRPr="00343676">
        <w:rPr>
          <w:sz w:val="16"/>
        </w:rPr>
        <w:t xml:space="preserve"> in this case, </w:t>
      </w:r>
      <w:r w:rsidRPr="00343676">
        <w:rPr>
          <w:rStyle w:val="StyleUnderline"/>
        </w:rPr>
        <w:t xml:space="preserve">it is a policy that </w:t>
      </w:r>
      <w:r w:rsidRPr="0005589C">
        <w:rPr>
          <w:rStyle w:val="StyleUnderline"/>
          <w:highlight w:val="green"/>
        </w:rPr>
        <w:t>entails great risk</w:t>
      </w:r>
      <w:r w:rsidRPr="00343676">
        <w:rPr>
          <w:rStyle w:val="StyleUnderline"/>
        </w:rPr>
        <w:t>.</w:t>
      </w:r>
      <w:r w:rsidRPr="00343676">
        <w:rPr>
          <w:sz w:val="16"/>
        </w:rPr>
        <w:t xml:space="preserve"> </w:t>
      </w:r>
      <w:r w:rsidRPr="00343676">
        <w:rPr>
          <w:rStyle w:val="StyleUnderline"/>
        </w:rPr>
        <w:t>An adversary who feels backed into a corner</w:t>
      </w:r>
      <w:r w:rsidRPr="00343676">
        <w:rPr>
          <w:sz w:val="16"/>
        </w:rPr>
        <w:t xml:space="preserve"> </w:t>
      </w:r>
      <w:r w:rsidRPr="00343676">
        <w:rPr>
          <w:rStyle w:val="Emphasis"/>
        </w:rPr>
        <w:t>is prone to lash out and take greater risks to achieve limited gains and avoid losing face</w:t>
      </w:r>
      <w:r w:rsidRPr="00343676">
        <w:rPr>
          <w:sz w:val="16"/>
        </w:rPr>
        <w:t xml:space="preserve">. This was the case with the Soviet Union, which found itself locked in an ideological struggle with a technologically superior foe. During the Cuban missile crisis, Nikita Khrushchev tried to rectify this imbalance by stationing nuclear missiles capable of striking the US on Cuba. But Khrushchev overplayed his hand. The US detected the transfer before it was complete and </w:t>
      </w:r>
      <w:r w:rsidRPr="0005589C">
        <w:rPr>
          <w:rStyle w:val="StyleUnderline"/>
          <w:highlight w:val="green"/>
        </w:rPr>
        <w:t>the confrontation nearly escalated into a full-</w:t>
      </w:r>
      <w:r w:rsidRPr="0005589C">
        <w:rPr>
          <w:rStyle w:val="Emphasis"/>
          <w:highlight w:val="green"/>
        </w:rPr>
        <w:t>blown nuclear war</w:t>
      </w:r>
      <w:r w:rsidRPr="00343676">
        <w:rPr>
          <w:rStyle w:val="Emphasis"/>
        </w:rPr>
        <w:t>.</w:t>
      </w:r>
      <w:r w:rsidRPr="00343676">
        <w:rPr>
          <w:rStyle w:val="StyleUnderline"/>
        </w:rPr>
        <w:t xml:space="preserve"> Although the cold war ended peacefully, we are lucky to have </w:t>
      </w:r>
      <w:r w:rsidRPr="00343676">
        <w:rPr>
          <w:rStyle w:val="Emphasis"/>
        </w:rPr>
        <w:t>got out of it alive.</w:t>
      </w:r>
      <w:r>
        <w:rPr>
          <w:rStyle w:val="StyleUnderline"/>
        </w:rPr>
        <w:t xml:space="preserve"> </w:t>
      </w:r>
      <w:r w:rsidRPr="00343676">
        <w:rPr>
          <w:sz w:val="16"/>
        </w:rPr>
        <w:t xml:space="preserve">Putin proposes Russia and Japan sign historic peace treaty Cuban president Fidel Castro (second from left) chats with Leonid Brezhnev, secretary of the central committee of the Soviet Union (left), and Soviet leader Nikita Khrushchev (right) in April 1963. Photo: AFP China will keep talking, but will stand firm against US bullying on trade </w:t>
      </w:r>
      <w:r w:rsidRPr="00343676">
        <w:rPr>
          <w:rStyle w:val="StyleUnderline"/>
        </w:rPr>
        <w:t>China,</w:t>
      </w:r>
      <w:r w:rsidRPr="00343676">
        <w:rPr>
          <w:sz w:val="16"/>
        </w:rPr>
        <w:t xml:space="preserve"> however</w:t>
      </w:r>
      <w:r w:rsidRPr="00343676">
        <w:rPr>
          <w:rStyle w:val="StyleUnderline"/>
        </w:rPr>
        <w:t>, is no Soviet Union</w:t>
      </w:r>
      <w:r w:rsidRPr="00343676">
        <w:rPr>
          <w:sz w:val="16"/>
        </w:rPr>
        <w:t xml:space="preserve">. Since opening up to the outside world 40 years ago, China has developed into a vibrant economic behemoth. China’s gross domestic product in purchasing power parity terms is much larger than the US’ and it is poised to become the world’s largest market for consumer goods. China is likely to dethrone the US as the world’s largest economy as measured by GDP. In short, it is highly unlikely that the Chinese system will fade into obscurity </w:t>
      </w:r>
      <w:r w:rsidRPr="00343676">
        <w:rPr>
          <w:rStyle w:val="StyleUnderline"/>
        </w:rPr>
        <w:t>China’s economy is growing at twice the rate of the global economy, and by 2028, is likely to dethrone the US as the world’s largest economy as measured by GDP. In short, it is highly unlikely that the Chinese system will fade into obscurity</w:t>
      </w:r>
      <w:r w:rsidRPr="00343676">
        <w:rPr>
          <w:sz w:val="16"/>
        </w:rPr>
        <w:t xml:space="preserve">. Yet this is the path the Trump administration has chosen. In January, the US labelled China a strategic competitor in its National Defence Strategy. Recent US moves to expand ties to Taiwan have only made matters worse. Just last month, the Trump administration passed a bill making it harder for Chinese companies to acquire high-end technology. Shi Yinhong, a foreign affairs adviser to China’s State Council, called the move “hi-tech containment”. </w:t>
      </w:r>
      <w:r w:rsidRPr="00343676">
        <w:rPr>
          <w:rStyle w:val="StyleUnderline"/>
        </w:rPr>
        <w:t xml:space="preserve">People’s Daily accused the US of seeking global hegemony, and proclaimed that </w:t>
      </w:r>
      <w:r w:rsidRPr="0005589C">
        <w:rPr>
          <w:rStyle w:val="StyleUnderline"/>
        </w:rPr>
        <w:t>China should be determined to fight</w:t>
      </w:r>
      <w:r w:rsidRPr="00343676">
        <w:rPr>
          <w:sz w:val="16"/>
        </w:rPr>
        <w:t xml:space="preserve">. Watch: Are Chinese consumers less willing to buy American goods? </w:t>
      </w:r>
      <w:r w:rsidRPr="00343676">
        <w:rPr>
          <w:rStyle w:val="StyleUnderline"/>
        </w:rPr>
        <w:t xml:space="preserve">And fight they might. </w:t>
      </w:r>
      <w:r w:rsidRPr="0005589C">
        <w:rPr>
          <w:rStyle w:val="StyleUnderline"/>
          <w:highlight w:val="green"/>
        </w:rPr>
        <w:t>China has developed a powerful regional military</w:t>
      </w:r>
      <w:r w:rsidRPr="00343676">
        <w:rPr>
          <w:rStyle w:val="StyleUnderline"/>
        </w:rPr>
        <w:t xml:space="preserve"> that is </w:t>
      </w:r>
      <w:r w:rsidRPr="0005589C">
        <w:rPr>
          <w:rStyle w:val="StyleUnderline"/>
          <w:highlight w:val="green"/>
        </w:rPr>
        <w:t>likely to win</w:t>
      </w:r>
      <w:r w:rsidRPr="00343676">
        <w:rPr>
          <w:rStyle w:val="StyleUnderline"/>
        </w:rPr>
        <w:t xml:space="preserve"> any fight it picks in its own backyard, particularly in the South China Sea. Chinese and US military forces already spar regularly in the region as the US asserts its freedom of navigation rights in waters claimed by China.</w:t>
      </w:r>
      <w:r>
        <w:rPr>
          <w:rStyle w:val="StyleUnderline"/>
        </w:rPr>
        <w:t xml:space="preserve"> </w:t>
      </w:r>
      <w:r w:rsidRPr="007F30C9">
        <w:rPr>
          <w:rStyle w:val="StyleUnderline"/>
          <w:highlight w:val="green"/>
        </w:rPr>
        <w:t>By implementing</w:t>
      </w:r>
      <w:r w:rsidRPr="00343676">
        <w:rPr>
          <w:rStyle w:val="StyleUnderline"/>
        </w:rPr>
        <w:t xml:space="preserve"> a policy of </w:t>
      </w:r>
      <w:r w:rsidRPr="007F30C9">
        <w:rPr>
          <w:rStyle w:val="StyleUnderline"/>
          <w:highlight w:val="green"/>
        </w:rPr>
        <w:t>containment</w:t>
      </w:r>
      <w:r w:rsidRPr="00343676">
        <w:rPr>
          <w:rStyle w:val="StyleUnderline"/>
        </w:rPr>
        <w:t xml:space="preserve"> towards China and labelling it as a de facto enemy, the </w:t>
      </w:r>
      <w:r w:rsidRPr="0005589C">
        <w:rPr>
          <w:rStyle w:val="StyleUnderline"/>
          <w:highlight w:val="green"/>
        </w:rPr>
        <w:t xml:space="preserve">Trump administration is </w:t>
      </w:r>
      <w:r w:rsidRPr="0005589C">
        <w:rPr>
          <w:rStyle w:val="Emphasis"/>
          <w:highlight w:val="green"/>
        </w:rPr>
        <w:t xml:space="preserve">pouring fuel on the </w:t>
      </w:r>
      <w:r w:rsidRPr="007F30C9">
        <w:rPr>
          <w:rStyle w:val="Emphasis"/>
          <w:highlight w:val="green"/>
        </w:rPr>
        <w:t>fire,</w:t>
      </w:r>
      <w:r w:rsidRPr="007F30C9">
        <w:rPr>
          <w:rStyle w:val="StyleUnderline"/>
          <w:highlight w:val="green"/>
        </w:rPr>
        <w:t xml:space="preserve"> increasing </w:t>
      </w:r>
      <w:r w:rsidRPr="0005589C">
        <w:rPr>
          <w:rStyle w:val="StyleUnderline"/>
          <w:highlight w:val="green"/>
        </w:rPr>
        <w:t>tensions</w:t>
      </w:r>
      <w:r w:rsidRPr="00343676">
        <w:rPr>
          <w:rStyle w:val="StyleUnderline"/>
        </w:rPr>
        <w:t xml:space="preserve">, and with it, the likelihood that one of these </w:t>
      </w:r>
      <w:r w:rsidRPr="00343676">
        <w:rPr>
          <w:rStyle w:val="Emphasis"/>
        </w:rPr>
        <w:t>confrontations could escalate out of control</w:t>
      </w:r>
      <w:r w:rsidRPr="00343676">
        <w:rPr>
          <w:rStyle w:val="StyleUnderline"/>
        </w:rPr>
        <w:t>.</w:t>
      </w:r>
      <w:r>
        <w:rPr>
          <w:rStyle w:val="StyleUnderline"/>
        </w:rPr>
        <w:t xml:space="preserve"> </w:t>
      </w:r>
      <w:r w:rsidRPr="00343676">
        <w:rPr>
          <w:sz w:val="16"/>
        </w:rPr>
        <w:t xml:space="preserve">Consider the following hypothetical scenario: a US destroyer is harassed by Chinese coastguard vessels during a freedom of navigation patrol. Unable to change course, the US warship rams one of the Chinese vessels, killing dozens of sailors. To China, this an act of aggression in its territorial waters, and they call for reinforcements to apprehend the destroyer’s crew. From a US perspective, this was an accident that took place in international waters. The crew refuses to surrender. With tensions soaring the chain of command breaks down. Someone panics and shoots. The ensuing fight escalates into a full-blown naval battle with multiple Chinese ships sunk as well as a US$3 billion US destroyer with all hands. </w:t>
      </w:r>
      <w:r w:rsidRPr="00343676">
        <w:rPr>
          <w:rStyle w:val="StyleUnderline"/>
        </w:rPr>
        <w:t xml:space="preserve">Through a series of unfortunate events, </w:t>
      </w:r>
      <w:r w:rsidRPr="0005589C">
        <w:rPr>
          <w:rStyle w:val="StyleUnderline"/>
          <w:highlight w:val="green"/>
        </w:rPr>
        <w:t xml:space="preserve">two nuclear armed superpowers find themselves in an armed conflict </w:t>
      </w:r>
      <w:r w:rsidRPr="007F30C9">
        <w:rPr>
          <w:rStyle w:val="StyleUnderline"/>
        </w:rPr>
        <w:t>that nobody wants</w:t>
      </w:r>
      <w:r w:rsidRPr="00343676">
        <w:rPr>
          <w:rStyle w:val="StyleUnderline"/>
        </w:rPr>
        <w:t>.</w:t>
      </w:r>
      <w:r>
        <w:rPr>
          <w:rStyle w:val="StyleUnderline"/>
        </w:rPr>
        <w:t xml:space="preserve"> </w:t>
      </w:r>
      <w:r w:rsidRPr="00343676">
        <w:rPr>
          <w:rStyle w:val="StyleUnderline"/>
        </w:rPr>
        <w:t>War between the US and China would be an unmitigated disaster for both parties</w:t>
      </w:r>
      <w:r w:rsidRPr="00343676">
        <w:rPr>
          <w:sz w:val="16"/>
        </w:rPr>
        <w:t xml:space="preserve">. </w:t>
      </w:r>
      <w:r w:rsidRPr="00343676">
        <w:rPr>
          <w:rStyle w:val="StyleUnderline"/>
        </w:rPr>
        <w:t xml:space="preserve">Both </w:t>
      </w:r>
      <w:r w:rsidRPr="007F30C9">
        <w:rPr>
          <w:rStyle w:val="StyleUnderline"/>
          <w:highlight w:val="green"/>
        </w:rPr>
        <w:t>countries depend on each other</w:t>
      </w:r>
      <w:r w:rsidRPr="00343676">
        <w:rPr>
          <w:rStyle w:val="StyleUnderline"/>
        </w:rPr>
        <w:t xml:space="preserve"> to thrive</w:t>
      </w:r>
      <w:r w:rsidRPr="00343676">
        <w:rPr>
          <w:rStyle w:val="Emphasis"/>
        </w:rPr>
        <w:t xml:space="preserve">, </w:t>
      </w:r>
      <w:r w:rsidRPr="007F30C9">
        <w:rPr>
          <w:rStyle w:val="Emphasis"/>
          <w:highlight w:val="green"/>
        </w:rPr>
        <w:t>but that doesn’t mean that war couldn’t happen</w:t>
      </w:r>
      <w:r w:rsidRPr="00343676">
        <w:rPr>
          <w:rStyle w:val="Emphasis"/>
        </w:rPr>
        <w:t>.</w:t>
      </w:r>
      <w:r w:rsidRPr="00343676">
        <w:rPr>
          <w:sz w:val="16"/>
        </w:rPr>
        <w:t xml:space="preserve"> </w:t>
      </w:r>
      <w:r w:rsidRPr="00343676">
        <w:rPr>
          <w:rStyle w:val="StyleUnderline"/>
        </w:rPr>
        <w:t>History has taught us that when national pride is involved and one party</w:t>
      </w:r>
      <w:r w:rsidRPr="00343676">
        <w:rPr>
          <w:sz w:val="16"/>
        </w:rPr>
        <w:t xml:space="preserve"> (or both) </w:t>
      </w:r>
      <w:r w:rsidRPr="00343676">
        <w:rPr>
          <w:rStyle w:val="StyleUnderline"/>
        </w:rPr>
        <w:t xml:space="preserve">feels trapped in a corner, </w:t>
      </w:r>
      <w:r w:rsidRPr="007F30C9">
        <w:rPr>
          <w:rStyle w:val="StyleUnderline"/>
        </w:rPr>
        <w:t xml:space="preserve">simmering </w:t>
      </w:r>
      <w:r w:rsidRPr="007F30C9">
        <w:rPr>
          <w:rStyle w:val="StyleUnderline"/>
          <w:highlight w:val="green"/>
        </w:rPr>
        <w:t xml:space="preserve">tensions can </w:t>
      </w:r>
      <w:r w:rsidRPr="007F30C9">
        <w:rPr>
          <w:rStyle w:val="Emphasis"/>
          <w:highlight w:val="green"/>
        </w:rPr>
        <w:t>erupt</w:t>
      </w:r>
      <w:r w:rsidRPr="00343676">
        <w:rPr>
          <w:rStyle w:val="Emphasis"/>
        </w:rPr>
        <w:t xml:space="preserve"> into a roaring blaze.</w:t>
      </w:r>
      <w:r w:rsidRPr="00343676">
        <w:rPr>
          <w:sz w:val="16"/>
        </w:rPr>
        <w:t xml:space="preserve"> We can only hope that someone in the Trump administration was paying attention during that lesson.</w:t>
      </w:r>
    </w:p>
    <w:p w14:paraId="67B466D3" w14:textId="77777777" w:rsidR="0027441C" w:rsidRDefault="0027441C" w:rsidP="0027441C"/>
    <w:p w14:paraId="0ED98F1D" w14:textId="77777777" w:rsidR="0027441C" w:rsidRDefault="0027441C" w:rsidP="0027441C">
      <w:pPr>
        <w:pStyle w:val="Heading4"/>
      </w:pPr>
      <w:r w:rsidRPr="00C462A9">
        <w:t>And their Gillard evidence says space militarization causes</w:t>
      </w:r>
      <w:r>
        <w:t xml:space="preserve"> “</w:t>
      </w:r>
      <w:r w:rsidRPr="00DE06BC">
        <w:rPr>
          <w:rStyle w:val="Emphasis"/>
          <w:highlight w:val="green"/>
        </w:rPr>
        <w:t>prolif</w:t>
      </w:r>
      <w:r w:rsidRPr="00B80A34">
        <w:rPr>
          <w:rStyle w:val="Emphasis"/>
        </w:rPr>
        <w:t xml:space="preserve">eration </w:t>
      </w:r>
      <w:r w:rsidRPr="00DE06BC">
        <w:rPr>
          <w:rStyle w:val="Emphasis"/>
          <w:highlight w:val="green"/>
        </w:rPr>
        <w:t>on the ground</w:t>
      </w:r>
      <w:r>
        <w:rPr>
          <w:rStyle w:val="Emphasis"/>
        </w:rPr>
        <w:t>”</w:t>
      </w:r>
      <w:r w:rsidRPr="00C462A9">
        <w:t xml:space="preserve"> </w:t>
      </w:r>
      <w:r>
        <w:t>– we’ll impact turn that—</w:t>
      </w:r>
    </w:p>
    <w:p w14:paraId="4B53F293" w14:textId="77777777" w:rsidR="0027441C" w:rsidRPr="00597016" w:rsidRDefault="0027441C" w:rsidP="0027441C">
      <w:pPr>
        <w:pStyle w:val="Heading4"/>
        <w:rPr>
          <w:rFonts w:cs="Calibri"/>
        </w:rPr>
      </w:pPr>
      <w:r>
        <w:t>P</w:t>
      </w:r>
      <w:r>
        <w:rPr>
          <w:rFonts w:cs="Calibri"/>
        </w:rPr>
        <w:t>rolif solves war – our NC impact scenarios were premised on a lack of a 1AC terminal to prolif so they shouldn’t get new terminals in the 1ar – it wrecks neg strat and encourages sandbagging</w:t>
      </w:r>
    </w:p>
    <w:p w14:paraId="6E8DBD3A" w14:textId="77777777" w:rsidR="0027441C" w:rsidRPr="00597016" w:rsidRDefault="0027441C" w:rsidP="0027441C">
      <w:pPr>
        <w:rPr>
          <w:rStyle w:val="Style13ptBold"/>
        </w:rPr>
      </w:pPr>
      <w:r w:rsidRPr="00597016">
        <w:rPr>
          <w:rStyle w:val="Style13ptBold"/>
        </w:rPr>
        <w:t>Cohen, PhD, ‘17</w:t>
      </w:r>
    </w:p>
    <w:p w14:paraId="4EA15361" w14:textId="77777777" w:rsidR="0027441C" w:rsidRPr="00597016" w:rsidRDefault="0027441C" w:rsidP="0027441C">
      <w:pPr>
        <w:rPr>
          <w:sz w:val="16"/>
          <w:szCs w:val="16"/>
        </w:rPr>
      </w:pPr>
      <w:r w:rsidRPr="00597016">
        <w:rPr>
          <w:sz w:val="16"/>
          <w:szCs w:val="16"/>
        </w:rPr>
        <w:t>(Michael D., PoliSci@BritishColumbia, SeniorLecturerSecurityStudies@Macquarie, “How nuclear proliferation causes conflict: the case for optimistic pessimism,” The Nonproliferation Review, Volume 23, Issue 3-4) BW</w:t>
      </w:r>
    </w:p>
    <w:p w14:paraId="1E088D14" w14:textId="77777777" w:rsidR="0027441C" w:rsidRPr="00597016" w:rsidRDefault="0027441C" w:rsidP="0027441C">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r w:rsidRPr="00B64B9F">
        <w:rPr>
          <w:rStyle w:val="StyleUnderline"/>
        </w:rPr>
        <w:t>Zhenbao</w:t>
      </w:r>
      <w:r w:rsidRPr="00B64B9F">
        <w:rPr>
          <w:sz w:val="16"/>
        </w:rPr>
        <w:t xml:space="preserve"> conflict. Rec</w:t>
      </w:r>
      <w:r w:rsidRPr="00597016">
        <w:rPr>
          <w:sz w:val="16"/>
        </w:rPr>
        <w:t xml:space="preserve">ent </w:t>
      </w:r>
      <w:r w:rsidRPr="00597016">
        <w:rPr>
          <w:rStyle w:val="Emphasis"/>
          <w:highlight w:val="green"/>
        </w:rPr>
        <w:t>quantitative studies have</w:t>
      </w:r>
      <w:r w:rsidRPr="00597016">
        <w:rPr>
          <w:sz w:val="16"/>
        </w:rPr>
        <w:t xml:space="preserve"> also </w:t>
      </w:r>
      <w:r w:rsidRPr="00597016">
        <w:rPr>
          <w:rStyle w:val="Emphasis"/>
          <w:highlight w:val="green"/>
        </w:rPr>
        <w:t>concluded that experience</w:t>
      </w:r>
      <w:r w:rsidRPr="00597016">
        <w:rPr>
          <w:sz w:val="16"/>
        </w:rPr>
        <w:t xml:space="preserve"> with nuclear weapons </w:t>
      </w:r>
      <w:r w:rsidRPr="00597016">
        <w:rPr>
          <w:rStyle w:val="Emphasis"/>
          <w:highlight w:val="green"/>
        </w:rPr>
        <w:t>moderates</w:t>
      </w:r>
      <w:r w:rsidRPr="00597016">
        <w:rPr>
          <w:rStyle w:val="Emphasis"/>
        </w:rPr>
        <w:t xml:space="preserve"> the </w:t>
      </w:r>
      <w:r w:rsidRPr="00597016">
        <w:rPr>
          <w:rStyle w:val="Emphasis"/>
          <w:highlight w:val="green"/>
        </w:rPr>
        <w:t>conflict propensity of new nuclear powers.</w:t>
      </w:r>
      <w:r w:rsidRPr="00597016">
        <w:rPr>
          <w:sz w:val="16"/>
        </w:rPr>
        <w:t xml:space="preserve"> Most </w:t>
      </w:r>
      <w:r w:rsidRPr="00597016">
        <w:rPr>
          <w:rStyle w:val="StyleUnderline"/>
        </w:rPr>
        <w:t xml:space="preserve">quantitative scholarship concludes that nuclear </w:t>
      </w:r>
      <w:r w:rsidRPr="00597016">
        <w:rPr>
          <w:rStyle w:val="StyleUnderline"/>
          <w:highlight w:val="green"/>
        </w:rPr>
        <w:t>prolif</w:t>
      </w:r>
      <w:r w:rsidRPr="00597016">
        <w:rPr>
          <w:rStyle w:val="StyleUnderline"/>
        </w:rPr>
        <w:t xml:space="preserve">eration </w:t>
      </w:r>
      <w:r w:rsidRPr="00597016">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4918EDC4" w14:textId="77777777" w:rsidR="0027441C" w:rsidRPr="00597016" w:rsidRDefault="0027441C" w:rsidP="0027441C">
      <w:pPr>
        <w:rPr>
          <w:sz w:val="16"/>
        </w:rPr>
      </w:pPr>
      <w:r w:rsidRPr="00597016">
        <w:rPr>
          <w:rStyle w:val="StyleUnderline"/>
        </w:rPr>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597016">
        <w:rPr>
          <w:rStyle w:val="StyleUnderline"/>
          <w:highlight w:val="green"/>
        </w:rPr>
        <w:t>probability of</w:t>
      </w:r>
      <w:r w:rsidRPr="00597016">
        <w:rPr>
          <w:rStyle w:val="StyleUnderline"/>
        </w:rPr>
        <w:t xml:space="preserve"> new nuclear states </w:t>
      </w:r>
      <w:r w:rsidRPr="00597016">
        <w:rPr>
          <w:rStyle w:val="StyleUnderline"/>
          <w:highlight w:val="green"/>
        </w:rPr>
        <w:t>reciprocating disputes</w:t>
      </w:r>
      <w:r w:rsidRPr="00597016">
        <w:rPr>
          <w:sz w:val="16"/>
        </w:rPr>
        <w:t xml:space="preserve"> quickly increases and then </w:t>
      </w:r>
      <w:r w:rsidRPr="00597016">
        <w:rPr>
          <w:rStyle w:val="Emphasis"/>
          <w:highlight w:val="green"/>
        </w:rPr>
        <w:t>decreases over time</w:t>
      </w:r>
      <w:r w:rsidRPr="00597016">
        <w:rPr>
          <w:sz w:val="16"/>
        </w:rPr>
        <w:t>.</w:t>
      </w:r>
    </w:p>
    <w:p w14:paraId="5C664634" w14:textId="77777777" w:rsidR="0027441C" w:rsidRPr="00597016" w:rsidRDefault="0027441C" w:rsidP="0027441C">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5AA0161A" w14:textId="77777777" w:rsidR="0027441C" w:rsidRPr="00597016" w:rsidRDefault="0027441C" w:rsidP="0027441C">
      <w:pPr>
        <w:rPr>
          <w:sz w:val="16"/>
        </w:rPr>
      </w:pPr>
      <w:r w:rsidRPr="00597016">
        <w:rPr>
          <w:rStyle w:val="StyleUnderline"/>
        </w:rPr>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597016">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597016">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597016">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597016">
        <w:rPr>
          <w:rStyle w:val="Emphasis"/>
          <w:highlight w:val="green"/>
        </w:rPr>
        <w:t>moderate</w:t>
      </w:r>
      <w:r w:rsidRPr="00597016">
        <w:rPr>
          <w:rStyle w:val="Emphasis"/>
        </w:rPr>
        <w:t xml:space="preserve"> their </w:t>
      </w:r>
      <w:r w:rsidRPr="00597016">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597016">
        <w:rPr>
          <w:rStyle w:val="Emphasis"/>
          <w:highlight w:val="green"/>
        </w:rPr>
        <w:t>if Iran and North Korea develop nuc</w:t>
      </w:r>
      <w:r w:rsidRPr="00B64B9F">
        <w:rPr>
          <w:rStyle w:val="Emphasis"/>
        </w:rPr>
        <w:t>lear weapon</w:t>
      </w:r>
      <w:r w:rsidRPr="00597016">
        <w:rPr>
          <w:rStyle w:val="Emphasis"/>
          <w:highlight w:val="green"/>
        </w:rPr>
        <w:t xml:space="preserve">s and challenge </w:t>
      </w:r>
      <w:r w:rsidRPr="00B64B9F">
        <w:rPr>
          <w:rStyle w:val="Emphasis"/>
        </w:rPr>
        <w:t>their</w:t>
      </w:r>
      <w:r w:rsidRPr="00597016">
        <w:rPr>
          <w:rStyle w:val="Emphasis"/>
        </w:rPr>
        <w:t xml:space="preserve"> regional </w:t>
      </w:r>
      <w:r w:rsidRPr="00597016">
        <w:rPr>
          <w:rStyle w:val="Emphasis"/>
          <w:highlight w:val="green"/>
        </w:rPr>
        <w:t xml:space="preserve">status quo, </w:t>
      </w:r>
      <w:r w:rsidRPr="00B64B9F">
        <w:rPr>
          <w:rStyle w:val="Emphasis"/>
        </w:rPr>
        <w:t xml:space="preserve">the historical record suggests that </w:t>
      </w:r>
      <w:r w:rsidRPr="00597016">
        <w:rPr>
          <w:rStyle w:val="Emphasis"/>
          <w:highlight w:val="green"/>
        </w:rPr>
        <w:t>they will not do so for long.</w:t>
      </w:r>
      <w:r w:rsidRPr="00597016">
        <w:rPr>
          <w:sz w:val="16"/>
        </w:rPr>
        <w:t xml:space="preserve"> Thus James M. Lindsay and Ray Takeyh of the Council on Foreign Relations recently claimed that a nuclear Iran would be most dangerous “at first, when it would likely be at its most reckless.” But,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597016">
        <w:rPr>
          <w:rStyle w:val="StyleUnderline"/>
          <w:highlight w:val="green"/>
        </w:rPr>
        <w:t xml:space="preserve">bombs are </w:t>
      </w:r>
      <w:r w:rsidRPr="00597016">
        <w:rPr>
          <w:rStyle w:val="Emphasis"/>
          <w:highlight w:val="green"/>
        </w:rPr>
        <w:t>simply not good for</w:t>
      </w:r>
      <w:r w:rsidRPr="00597016">
        <w:rPr>
          <w:rStyle w:val="Emphasis"/>
        </w:rPr>
        <w:t xml:space="preserve"> diplomatic </w:t>
      </w:r>
      <w:r w:rsidRPr="00597016">
        <w:rPr>
          <w:rStyle w:val="Emphasis"/>
          <w:highlight w:val="green"/>
        </w:rPr>
        <w:t xml:space="preserve">leverage </w:t>
      </w:r>
      <w:r w:rsidRPr="00B64B9F">
        <w:rPr>
          <w:rStyle w:val="Emphasis"/>
        </w:rPr>
        <w:t>or strategic aggrandizement.”</w:t>
      </w:r>
      <w:r w:rsidRPr="00B64B9F">
        <w:rPr>
          <w:sz w:val="16"/>
        </w:rPr>
        <w:t xml:space="preserve"> 89</w:t>
      </w:r>
    </w:p>
    <w:p w14:paraId="4A7CBBC9" w14:textId="77777777" w:rsidR="0027441C" w:rsidRPr="00B64B9F" w:rsidRDefault="0027441C" w:rsidP="0027441C">
      <w:pPr>
        <w:rPr>
          <w:sz w:val="16"/>
          <w:szCs w:val="16"/>
        </w:rPr>
      </w:pPr>
      <w:r w:rsidRPr="00597016">
        <w:rPr>
          <w:sz w:val="16"/>
          <w:szCs w:val="16"/>
        </w:rPr>
        <w:t xml:space="preserve">Conclusion: </w:t>
      </w:r>
      <w:r w:rsidRPr="00B64B9F">
        <w:rPr>
          <w:sz w:val="16"/>
          <w:szCs w:val="16"/>
        </w:rPr>
        <w:t>proliferation pessimism, Iran, and North Korea</w:t>
      </w:r>
    </w:p>
    <w:p w14:paraId="2E3CEDC8" w14:textId="77777777" w:rsidR="0027441C" w:rsidRPr="00597016" w:rsidRDefault="0027441C" w:rsidP="0027441C">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597016">
        <w:rPr>
          <w:rStyle w:val="StyleUnderline"/>
          <w:highlight w:val="green"/>
        </w:rPr>
        <w:t xml:space="preserve">logics that lead to accidents </w:t>
      </w:r>
      <w:r w:rsidRPr="00597016">
        <w:rPr>
          <w:rStyle w:val="Emphasis"/>
          <w:highlight w:val="green"/>
        </w:rPr>
        <w:t>do not cause</w:t>
      </w:r>
      <w:r w:rsidRPr="00597016">
        <w:rPr>
          <w:rStyle w:val="Emphasis"/>
        </w:rPr>
        <w:t xml:space="preserve"> armed </w:t>
      </w:r>
      <w:r w:rsidRPr="00597016">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597016">
        <w:rPr>
          <w:rStyle w:val="Emphasis"/>
          <w:highlight w:val="green"/>
        </w:rPr>
        <w:t>prolif</w:t>
      </w:r>
      <w:r w:rsidRPr="008B7B03">
        <w:rPr>
          <w:rStyle w:val="Emphasis"/>
        </w:rPr>
        <w:t xml:space="preserve">eration </w:t>
      </w:r>
      <w:r w:rsidRPr="00597016">
        <w:rPr>
          <w:rStyle w:val="Emphasis"/>
          <w:highlight w:val="green"/>
        </w:rPr>
        <w:t>pessimist claims are unfalsifiable.</w:t>
      </w:r>
      <w:r w:rsidRPr="00597016">
        <w:rPr>
          <w:sz w:val="16"/>
        </w:rPr>
        <w:t xml:space="preserve"> Pessimist scholars need to specify how much longer we should observe them not leading to conflict before concluding that their threat has been greatly exaggerated.</w:t>
      </w:r>
    </w:p>
    <w:p w14:paraId="727ACA60" w14:textId="77777777" w:rsidR="0027441C" w:rsidRPr="00597016" w:rsidRDefault="0027441C" w:rsidP="0027441C">
      <w:pPr>
        <w:rPr>
          <w:sz w:val="16"/>
        </w:rPr>
      </w:pPr>
      <w:r w:rsidRPr="00597016">
        <w:rPr>
          <w:sz w:val="16"/>
        </w:rPr>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unintentional, or deliberate nuclear escalation could show that the mechanisms offered by pessimist scholars linking nuclear proliferation and conflict survive the criticisms leveled at them here. A lower bar for the proliferation-pessimist theory to pass might be one case of nuclear escalation. But </w:t>
      </w:r>
      <w:r w:rsidRPr="00597016">
        <w:rPr>
          <w:rStyle w:val="Emphasis"/>
          <w:highlight w:val="green"/>
        </w:rPr>
        <w:t>after seventy years, nuclear weapons have not once led to conflict</w:t>
      </w:r>
      <w:r w:rsidRPr="00597016">
        <w:rPr>
          <w:sz w:val="16"/>
        </w:rPr>
        <w:t xml:space="preserve"> through the mechanisms addressed here.</w:t>
      </w:r>
    </w:p>
    <w:p w14:paraId="6BB2B1F8" w14:textId="77777777" w:rsidR="0027441C" w:rsidRDefault="0027441C" w:rsidP="0027441C">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597016">
        <w:rPr>
          <w:rStyle w:val="Emphasis"/>
          <w:highlight w:val="green"/>
        </w:rPr>
        <w:t>any strike would</w:t>
      </w:r>
      <w:r w:rsidRPr="00597016">
        <w:rPr>
          <w:sz w:val="16"/>
        </w:rPr>
        <w:t xml:space="preserve"> likely </w:t>
      </w:r>
      <w:r w:rsidRPr="00597016">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r w:rsidRPr="00597016">
        <w:rPr>
          <w:rStyle w:val="StyleUnderline"/>
          <w:highlight w:val="green"/>
        </w:rPr>
        <w:t>nonsurvivability</w:t>
      </w:r>
      <w:r w:rsidRPr="00597016">
        <w:rPr>
          <w:rStyle w:val="StyleUnderline"/>
        </w:rPr>
        <w:t xml:space="preserve"> of an Iranian or North Korean arsenal </w:t>
      </w:r>
      <w:r w:rsidRPr="00597016">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an better come to terms with how and when they lead to interstate conflict and form the basis for better policies to reduce the dangers.</w:t>
      </w:r>
      <w:r>
        <w:rPr>
          <w:sz w:val="16"/>
        </w:rPr>
        <w:br/>
      </w:r>
    </w:p>
    <w:p w14:paraId="416262EA" w14:textId="77777777" w:rsidR="0027441C" w:rsidRDefault="0027441C" w:rsidP="0027441C"/>
    <w:p w14:paraId="76799388" w14:textId="77777777" w:rsidR="0027441C" w:rsidRDefault="0027441C" w:rsidP="0027441C">
      <w:pPr>
        <w:pStyle w:val="Heading4"/>
        <w:rPr>
          <w:rFonts w:asciiTheme="majorHAnsi" w:hAnsiTheme="majorHAnsi" w:cstheme="majorHAnsi"/>
        </w:rPr>
      </w:pPr>
      <w:r w:rsidRPr="00191242">
        <w:rPr>
          <w:rFonts w:asciiTheme="majorHAnsi" w:hAnsiTheme="majorHAnsi" w:cstheme="majorHAnsi"/>
        </w:rPr>
        <w:t xml:space="preserve">Reducing </w:t>
      </w:r>
      <w:r>
        <w:rPr>
          <w:rFonts w:asciiTheme="majorHAnsi" w:hAnsiTheme="majorHAnsi" w:cstheme="majorHAnsi"/>
        </w:rPr>
        <w:t xml:space="preserve">nuclear </w:t>
      </w:r>
      <w:r w:rsidRPr="00191242">
        <w:rPr>
          <w:rFonts w:asciiTheme="majorHAnsi" w:hAnsiTheme="majorHAnsi" w:cstheme="majorHAnsi"/>
        </w:rPr>
        <w:t>proliferation causes a de-facto shift to CBWs</w:t>
      </w:r>
    </w:p>
    <w:p w14:paraId="311DB128" w14:textId="77777777" w:rsidR="0027441C" w:rsidRPr="00191242" w:rsidRDefault="0027441C" w:rsidP="0027441C">
      <w:r>
        <w:t>P</w:t>
      </w:r>
      <w:r w:rsidRPr="00191242">
        <w:t>articularly true of stronger NPT norms</w:t>
      </w:r>
    </w:p>
    <w:p w14:paraId="5B2222F9" w14:textId="77777777" w:rsidR="0027441C" w:rsidRPr="00191242" w:rsidRDefault="0027441C" w:rsidP="0027441C">
      <w:pPr>
        <w:rPr>
          <w:rFonts w:asciiTheme="majorHAnsi" w:hAnsiTheme="majorHAnsi" w:cstheme="majorHAnsi"/>
          <w:szCs w:val="16"/>
        </w:rPr>
      </w:pPr>
      <w:r w:rsidRPr="00191242">
        <w:rPr>
          <w:rStyle w:val="Style13ptBold"/>
          <w:rFonts w:asciiTheme="majorHAnsi" w:hAnsiTheme="majorHAnsi" w:cstheme="majorHAnsi"/>
        </w:rPr>
        <w:t>Narang 16</w:t>
      </w:r>
      <w:r w:rsidRPr="00191242">
        <w:rPr>
          <w:rFonts w:asciiTheme="majorHAnsi" w:hAnsiTheme="majorHAnsi" w:cstheme="majorHAnsi"/>
        </w:rPr>
        <w:t xml:space="preserve"> (Neil Narang, Assistant Professor in the Department of Political Science at the University of California, Santa Barbara, Senior Advisor in the Office of the Secretary of Defense for Policy on a Council on Foreign Relations International Affairs Fellowship, 4/6/2016 “All Together Now? Questioning WMDs as a Useful Analytical Unit for Understanding Chemical and Biological Weapons Proliferation,” The Nonproliferation Review. Volume 22. Issue 3-4. pp. 457-468. Taylor and Francis.)</w:t>
      </w:r>
    </w:p>
    <w:p w14:paraId="47A48352" w14:textId="77777777" w:rsidR="0027441C" w:rsidRPr="00191242" w:rsidRDefault="0027441C" w:rsidP="0027441C">
      <w:pPr>
        <w:rPr>
          <w:rStyle w:val="StyleUnderline"/>
          <w:rFonts w:asciiTheme="majorHAnsi" w:hAnsiTheme="majorHAnsi" w:cstheme="majorHAnsi"/>
        </w:rPr>
      </w:pPr>
      <w:r w:rsidRPr="00191242">
        <w:rPr>
          <w:rFonts w:asciiTheme="majorHAnsi" w:hAnsiTheme="majorHAnsi" w:cstheme="majorHAnsi"/>
        </w:rPr>
        <w:t xml:space="preserve">The first inference that one may be tempted to draw from past findings is that </w:t>
      </w:r>
      <w:r w:rsidRPr="00191242">
        <w:rPr>
          <w:rStyle w:val="StyleUnderline"/>
          <w:rFonts w:asciiTheme="majorHAnsi" w:hAnsiTheme="majorHAnsi" w:cstheme="majorHAnsi"/>
        </w:rPr>
        <w:t xml:space="preserve">a policy focused on achieving </w:t>
      </w:r>
      <w:r w:rsidRPr="004F61F0">
        <w:rPr>
          <w:rStyle w:val="StyleUnderline"/>
          <w:rFonts w:asciiTheme="majorHAnsi" w:hAnsiTheme="majorHAnsi" w:cstheme="majorHAnsi"/>
          <w:highlight w:val="green"/>
        </w:rPr>
        <w:t>reductions in the</w:t>
      </w:r>
      <w:r w:rsidRPr="004377EF">
        <w:rPr>
          <w:rStyle w:val="StyleUnderline"/>
          <w:rFonts w:asciiTheme="majorHAnsi" w:hAnsiTheme="majorHAnsi" w:cstheme="majorHAnsi"/>
        </w:rPr>
        <w:t xml:space="preserve"> global </w:t>
      </w:r>
      <w:r w:rsidRPr="004F61F0">
        <w:rPr>
          <w:rStyle w:val="StyleUnderline"/>
          <w:rFonts w:asciiTheme="majorHAnsi" w:hAnsiTheme="majorHAnsi" w:cstheme="majorHAnsi"/>
          <w:highlight w:val="green"/>
        </w:rPr>
        <w:t>nuclear stockpile</w:t>
      </w:r>
      <w:r w:rsidRPr="00191242">
        <w:rPr>
          <w:rStyle w:val="StyleUnderline"/>
          <w:rFonts w:asciiTheme="majorHAnsi" w:hAnsiTheme="majorHAnsi" w:cstheme="majorHAnsi"/>
        </w:rPr>
        <w:t xml:space="preserve"> could </w:t>
      </w:r>
      <w:r w:rsidRPr="004F61F0">
        <w:rPr>
          <w:rStyle w:val="StyleUnderline"/>
          <w:rFonts w:asciiTheme="majorHAnsi" w:hAnsiTheme="majorHAnsi" w:cstheme="majorHAnsi"/>
          <w:highlight w:val="green"/>
        </w:rPr>
        <w:t>cause</w:t>
      </w:r>
      <w:r w:rsidRPr="004377EF">
        <w:rPr>
          <w:rStyle w:val="StyleUnderline"/>
          <w:rFonts w:asciiTheme="majorHAnsi" w:hAnsiTheme="majorHAnsi" w:cstheme="majorHAnsi"/>
        </w:rPr>
        <w:t xml:space="preserve"> a rise in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4F61F0">
        <w:rPr>
          <w:rStyle w:val="Emphasis"/>
          <w:rFonts w:asciiTheme="majorHAnsi" w:hAnsiTheme="majorHAnsi" w:cstheme="majorHAnsi"/>
          <w:highlight w:val="green"/>
        </w:rPr>
        <w:t xml:space="preserve"> proliferation</w:t>
      </w:r>
      <w:r w:rsidRPr="00191242">
        <w:rPr>
          <w:rStyle w:val="StyleUnderline"/>
          <w:rFonts w:asciiTheme="majorHAnsi" w:hAnsiTheme="majorHAnsi" w:cstheme="majorHAnsi"/>
        </w:rPr>
        <w:t xml:space="preserve"> as more </w:t>
      </w:r>
      <w:r w:rsidRPr="004F61F0">
        <w:rPr>
          <w:rStyle w:val="StyleUnderline"/>
          <w:rFonts w:asciiTheme="majorHAnsi" w:hAnsiTheme="majorHAnsi" w:cstheme="majorHAnsi"/>
          <w:highlight w:val="green"/>
        </w:rPr>
        <w:t xml:space="preserve">states view them as a </w:t>
      </w:r>
      <w:r w:rsidRPr="004377EF">
        <w:rPr>
          <w:rStyle w:val="StyleUnderline"/>
          <w:rFonts w:asciiTheme="majorHAnsi" w:hAnsiTheme="majorHAnsi" w:cstheme="majorHAnsi"/>
        </w:rPr>
        <w:t>“</w:t>
      </w:r>
      <w:r w:rsidRPr="004F61F0">
        <w:rPr>
          <w:rStyle w:val="StyleUnderline"/>
          <w:rFonts w:asciiTheme="majorHAnsi" w:hAnsiTheme="majorHAnsi" w:cstheme="majorHAnsi"/>
          <w:highlight w:val="green"/>
        </w:rPr>
        <w:t>poor man's</w:t>
      </w:r>
      <w:r w:rsidRPr="00191242">
        <w:rPr>
          <w:rStyle w:val="StyleUnderline"/>
          <w:rFonts w:asciiTheme="majorHAnsi" w:hAnsiTheme="majorHAnsi" w:cstheme="majorHAnsi"/>
        </w:rPr>
        <w:t xml:space="preserve"> atomic </w:t>
      </w:r>
      <w:r w:rsidRPr="004F61F0">
        <w:rPr>
          <w:rStyle w:val="StyleUnderline"/>
          <w:rFonts w:asciiTheme="majorHAnsi" w:hAnsiTheme="majorHAnsi" w:cstheme="majorHAnsi"/>
          <w:highlight w:val="green"/>
        </w:rPr>
        <w:t>bomb</w:t>
      </w:r>
      <w:r w:rsidRPr="00191242">
        <w:rPr>
          <w:rStyle w:val="StyleUnderline"/>
          <w:rFonts w:asciiTheme="majorHAnsi" w:hAnsiTheme="majorHAnsi" w:cstheme="majorHAnsi"/>
        </w:rPr>
        <w:t>.”</w:t>
      </w:r>
      <w:r w:rsidRPr="00191242">
        <w:rPr>
          <w:rFonts w:asciiTheme="majorHAnsi" w:hAnsiTheme="majorHAnsi" w:cstheme="majorHAnsi"/>
        </w:rPr>
        <w:t xml:space="preserve"> As noted above, our findings suggested that </w:t>
      </w:r>
      <w:r w:rsidRPr="00191242">
        <w:rPr>
          <w:rStyle w:val="StyleUnderline"/>
          <w:rFonts w:asciiTheme="majorHAnsi" w:hAnsiTheme="majorHAnsi" w:cstheme="majorHAnsi"/>
        </w:rPr>
        <w:t>states appear to seek chemical and biological weapons for many of the same reasons as they pursue nuclear weapons</w:t>
      </w:r>
      <w:r w:rsidRPr="00191242">
        <w:rPr>
          <w:rFonts w:asciiTheme="majorHAnsi" w:hAnsiTheme="majorHAnsi" w:cstheme="majorHAnsi"/>
        </w:rPr>
        <w:t xml:space="preserve">. Furthermore, our findings also indicate that </w:t>
      </w:r>
      <w:r w:rsidRPr="00191242">
        <w:rPr>
          <w:rStyle w:val="StyleUnderline"/>
          <w:rFonts w:asciiTheme="majorHAnsi" w:hAnsiTheme="majorHAnsi" w:cstheme="majorHAnsi"/>
        </w:rPr>
        <w:t>states that do not possess nuclear weapons appear to be systematically more likely to pursue chemical and biological weapons than states that do possess them.</w:t>
      </w:r>
      <w:r w:rsidRPr="00191242">
        <w:rPr>
          <w:rFonts w:asciiTheme="majorHAnsi" w:hAnsiTheme="majorHAnsi" w:cstheme="majorHAnsi"/>
        </w:rPr>
        <w:t xml:space="preserve"> When combined, it may seem reasonable to suppose that, conditional on some level of demand for one of these types of weapons, </w:t>
      </w:r>
      <w:r w:rsidRPr="004F61F0">
        <w:rPr>
          <w:rStyle w:val="StyleUnderline"/>
          <w:rFonts w:asciiTheme="majorHAnsi" w:hAnsiTheme="majorHAnsi" w:cstheme="majorHAnsi"/>
          <w:highlight w:val="green"/>
        </w:rPr>
        <w:t>reductions in the global supply</w:t>
      </w:r>
      <w:r w:rsidRPr="00191242">
        <w:rPr>
          <w:rStyle w:val="StyleUnderline"/>
          <w:rFonts w:asciiTheme="majorHAnsi" w:hAnsiTheme="majorHAnsi" w:cstheme="majorHAnsi"/>
        </w:rPr>
        <w:t xml:space="preserve"> of nuclear weapons </w:t>
      </w:r>
      <w:r w:rsidRPr="004F61F0">
        <w:rPr>
          <w:rStyle w:val="StyleUnderline"/>
          <w:rFonts w:asciiTheme="majorHAnsi" w:hAnsiTheme="majorHAnsi" w:cstheme="majorHAnsi"/>
          <w:highlight w:val="green"/>
        </w:rPr>
        <w:t xml:space="preserve">could cause </w:t>
      </w:r>
      <w:r w:rsidRPr="00191242">
        <w:rPr>
          <w:rStyle w:val="StyleUnderline"/>
          <w:rFonts w:asciiTheme="majorHAnsi" w:hAnsiTheme="majorHAnsi" w:cstheme="majorHAnsi"/>
        </w:rPr>
        <w:t xml:space="preserve">some </w:t>
      </w:r>
      <w:r w:rsidRPr="004F61F0">
        <w:rPr>
          <w:rStyle w:val="StyleUnderline"/>
          <w:rFonts w:asciiTheme="majorHAnsi" w:hAnsiTheme="majorHAnsi" w:cstheme="majorHAnsi"/>
          <w:highlight w:val="green"/>
        </w:rPr>
        <w:t xml:space="preserve">states to pursue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 xml:space="preserve">as </w:t>
      </w:r>
      <w:r w:rsidRPr="00191242">
        <w:rPr>
          <w:rStyle w:val="StyleUnderline"/>
          <w:rFonts w:asciiTheme="majorHAnsi" w:hAnsiTheme="majorHAnsi" w:cstheme="majorHAnsi"/>
        </w:rPr>
        <w:t xml:space="preserve">“imperfect </w:t>
      </w:r>
      <w:r w:rsidRPr="004F61F0">
        <w:rPr>
          <w:rStyle w:val="StyleUnderline"/>
          <w:rFonts w:asciiTheme="majorHAnsi" w:hAnsiTheme="majorHAnsi" w:cstheme="majorHAnsi"/>
          <w:highlight w:val="green"/>
        </w:rPr>
        <w:t>substitutes</w:t>
      </w:r>
      <w:r w:rsidRPr="00191242">
        <w:rPr>
          <w:rStyle w:val="StyleUnderline"/>
          <w:rFonts w:asciiTheme="majorHAnsi" w:hAnsiTheme="majorHAnsi" w:cstheme="majorHAnsi"/>
        </w:rPr>
        <w:t>” for the deterrence and compellence benefits of nuclear weapons.</w:t>
      </w:r>
    </w:p>
    <w:p w14:paraId="0D4ECAF7" w14:textId="77777777" w:rsidR="0027441C" w:rsidRPr="00191242" w:rsidRDefault="0027441C" w:rsidP="0027441C">
      <w:pPr>
        <w:rPr>
          <w:rFonts w:asciiTheme="majorHAnsi" w:hAnsiTheme="majorHAnsi" w:cstheme="majorHAnsi"/>
        </w:rPr>
      </w:pPr>
      <w:r w:rsidRPr="00191242">
        <w:rPr>
          <w:rFonts w:asciiTheme="majorHAnsi" w:hAnsiTheme="majorHAnsi" w:cstheme="majorHAnsi"/>
        </w:rPr>
        <w:t xml:space="preserve">A second inference that one may be tempted to draw is that </w:t>
      </w:r>
      <w:r w:rsidRPr="004377EF">
        <w:rPr>
          <w:rStyle w:val="Emphasis"/>
          <w:rFonts w:asciiTheme="majorHAnsi" w:hAnsiTheme="majorHAnsi" w:cstheme="majorHAnsi"/>
        </w:rPr>
        <w:t xml:space="preserve">a </w:t>
      </w:r>
      <w:r w:rsidRPr="004F61F0">
        <w:rPr>
          <w:rStyle w:val="Emphasis"/>
          <w:rFonts w:asciiTheme="majorHAnsi" w:hAnsiTheme="majorHAnsi" w:cstheme="majorHAnsi"/>
          <w:highlight w:val="green"/>
        </w:rPr>
        <w:t xml:space="preserve">strengthened NPT may increase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proliferation</w:t>
      </w:r>
      <w:r w:rsidRPr="00191242">
        <w:rPr>
          <w:rFonts w:asciiTheme="majorHAnsi" w:hAnsiTheme="majorHAnsi" w:cstheme="majorHAnsi"/>
        </w:rPr>
        <w:t xml:space="preserve">. Understood in the terms of our study, </w:t>
      </w:r>
      <w:r w:rsidRPr="004F61F0">
        <w:rPr>
          <w:rStyle w:val="StyleUnderline"/>
          <w:rFonts w:asciiTheme="majorHAnsi" w:hAnsiTheme="majorHAnsi" w:cstheme="majorHAnsi"/>
          <w:highlight w:val="green"/>
        </w:rPr>
        <w:t>policies</w:t>
      </w:r>
      <w:r w:rsidRPr="00191242">
        <w:rPr>
          <w:rStyle w:val="StyleUnderline"/>
          <w:rFonts w:asciiTheme="majorHAnsi" w:hAnsiTheme="majorHAnsi" w:cstheme="majorHAnsi"/>
        </w:rPr>
        <w:t xml:space="preserve"> and institutions designed </w:t>
      </w:r>
      <w:r w:rsidRPr="004F61F0">
        <w:rPr>
          <w:rStyle w:val="StyleUnderline"/>
          <w:rFonts w:asciiTheme="majorHAnsi" w:hAnsiTheme="majorHAnsi" w:cstheme="majorHAnsi"/>
          <w:highlight w:val="green"/>
        </w:rPr>
        <w:t>to monitor</w:t>
      </w:r>
      <w:r w:rsidRPr="004377EF">
        <w:rPr>
          <w:rStyle w:val="StyleUnderline"/>
          <w:rFonts w:asciiTheme="majorHAnsi" w:hAnsiTheme="majorHAnsi" w:cstheme="majorHAnsi"/>
        </w:rPr>
        <w:t xml:space="preserve"> and sanction</w:t>
      </w:r>
      <w:r w:rsidRPr="00191242">
        <w:rPr>
          <w:rStyle w:val="StyleUnderline"/>
          <w:rFonts w:asciiTheme="majorHAnsi" w:hAnsiTheme="majorHAnsi" w:cstheme="majorHAnsi"/>
        </w:rPr>
        <w:t xml:space="preserve"> the unilateral pursuit or dissemination of </w:t>
      </w:r>
      <w:r w:rsidRPr="004F61F0">
        <w:rPr>
          <w:rStyle w:val="StyleUnderline"/>
          <w:rFonts w:asciiTheme="majorHAnsi" w:hAnsiTheme="majorHAnsi" w:cstheme="majorHAnsi"/>
          <w:highlight w:val="green"/>
        </w:rPr>
        <w:t>nuclear weapons material</w:t>
      </w:r>
      <w:r w:rsidRPr="00191242">
        <w:rPr>
          <w:rStyle w:val="StyleUnderline"/>
          <w:rFonts w:asciiTheme="majorHAnsi" w:hAnsiTheme="majorHAnsi" w:cstheme="majorHAnsi"/>
        </w:rPr>
        <w:t xml:space="preserve"> and technical expertise</w:t>
      </w:r>
      <w:r w:rsidRPr="00191242">
        <w:rPr>
          <w:rFonts w:asciiTheme="majorHAnsi" w:hAnsiTheme="majorHAnsi" w:cstheme="majorHAnsi"/>
        </w:rPr>
        <w:t>—like the NPT or the Nuclear Suppliers Group—</w:t>
      </w:r>
      <w:r w:rsidRPr="004F61F0">
        <w:rPr>
          <w:rStyle w:val="StyleUnderline"/>
          <w:rFonts w:asciiTheme="majorHAnsi" w:hAnsiTheme="majorHAnsi" w:cstheme="majorHAnsi"/>
          <w:highlight w:val="green"/>
        </w:rPr>
        <w:t>might be</w:t>
      </w:r>
      <w:r w:rsidRPr="00191242">
        <w:rPr>
          <w:rStyle w:val="StyleUnderline"/>
          <w:rFonts w:asciiTheme="majorHAnsi" w:hAnsiTheme="majorHAnsi" w:cstheme="majorHAnsi"/>
        </w:rPr>
        <w:t xml:space="preserve"> understood as </w:t>
      </w:r>
      <w:r w:rsidRPr="004F61F0">
        <w:rPr>
          <w:rStyle w:val="StyleUnderline"/>
          <w:rFonts w:asciiTheme="majorHAnsi" w:hAnsiTheme="majorHAnsi" w:cstheme="majorHAnsi"/>
          <w:highlight w:val="green"/>
        </w:rPr>
        <w:t>supply constraints that</w:t>
      </w:r>
      <w:r w:rsidRPr="00191242">
        <w:rPr>
          <w:rStyle w:val="StyleUnderline"/>
          <w:rFonts w:asciiTheme="majorHAnsi" w:hAnsiTheme="majorHAnsi" w:cstheme="majorHAnsi"/>
        </w:rPr>
        <w:t xml:space="preserve"> effectively </w:t>
      </w:r>
      <w:r w:rsidRPr="004F61F0">
        <w:rPr>
          <w:rStyle w:val="StyleUnderline"/>
          <w:rFonts w:asciiTheme="majorHAnsi" w:hAnsiTheme="majorHAnsi" w:cstheme="majorHAnsi"/>
          <w:highlight w:val="green"/>
        </w:rPr>
        <w:t>increase</w:t>
      </w:r>
      <w:r w:rsidRPr="00191242">
        <w:rPr>
          <w:rStyle w:val="StyleUnderline"/>
          <w:rFonts w:asciiTheme="majorHAnsi" w:hAnsiTheme="majorHAnsi" w:cstheme="majorHAnsi"/>
        </w:rPr>
        <w:t xml:space="preserve"> the </w:t>
      </w:r>
      <w:r w:rsidRPr="004F61F0">
        <w:rPr>
          <w:rStyle w:val="StyleUnderline"/>
          <w:rFonts w:asciiTheme="majorHAnsi" w:hAnsiTheme="majorHAnsi" w:cstheme="majorHAnsi"/>
          <w:highlight w:val="green"/>
        </w:rPr>
        <w:t>transaction costs</w:t>
      </w:r>
      <w:r w:rsidRPr="00191242">
        <w:rPr>
          <w:rStyle w:val="StyleUnderline"/>
          <w:rFonts w:asciiTheme="majorHAnsi" w:hAnsiTheme="majorHAnsi" w:cstheme="majorHAnsi"/>
        </w:rPr>
        <w:t xml:space="preserve"> of nuclear weapons acquisition.</w:t>
      </w:r>
      <w:r w:rsidRPr="00191242">
        <w:rPr>
          <w:rFonts w:asciiTheme="majorHAnsi" w:hAnsiTheme="majorHAnsi" w:cstheme="majorHAnsi"/>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22CD27F8" w14:textId="77777777" w:rsidR="0027441C" w:rsidRPr="00191242" w:rsidRDefault="0027441C" w:rsidP="0027441C">
      <w:pPr>
        <w:rPr>
          <w:rFonts w:asciiTheme="majorHAnsi" w:hAnsiTheme="majorHAnsi" w:cstheme="majorHAnsi"/>
        </w:rPr>
      </w:pPr>
      <w:r w:rsidRPr="00191242">
        <w:rPr>
          <w:rFonts w:asciiTheme="majorHAnsi" w:hAnsiTheme="majorHAnsi" w:cstheme="majorHAnsi"/>
        </w:rPr>
        <w:t xml:space="preserve">When combined, it may seem reasonable to suppose that, </w:t>
      </w:r>
      <w:r w:rsidRPr="004377EF">
        <w:rPr>
          <w:rStyle w:val="StyleUnderline"/>
          <w:rFonts w:asciiTheme="majorHAnsi" w:hAnsiTheme="majorHAnsi" w:cstheme="majorHAnsi"/>
        </w:rPr>
        <w:t>given some demand for a “weapon of mass destruction</w:t>
      </w:r>
      <w:r w:rsidRPr="00191242">
        <w:rPr>
          <w:rStyle w:val="StyleUnderline"/>
          <w:rFonts w:asciiTheme="majorHAnsi" w:hAnsiTheme="majorHAnsi" w:cstheme="majorHAnsi"/>
        </w:rPr>
        <w:t xml:space="preserv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could seem</w:t>
      </w:r>
      <w:r w:rsidRPr="00191242">
        <w:rPr>
          <w:rStyle w:val="StyleUnderline"/>
          <w:rFonts w:asciiTheme="majorHAnsi" w:hAnsiTheme="majorHAnsi" w:cstheme="majorHAnsi"/>
        </w:rPr>
        <w:t xml:space="preserve"> like relatively </w:t>
      </w:r>
      <w:r w:rsidRPr="004F61F0">
        <w:rPr>
          <w:rStyle w:val="StyleUnderline"/>
          <w:rFonts w:asciiTheme="majorHAnsi" w:hAnsiTheme="majorHAnsi" w:cstheme="majorHAnsi"/>
          <w:highlight w:val="green"/>
        </w:rPr>
        <w:t>cheaper</w:t>
      </w:r>
      <w:r w:rsidRPr="00191242">
        <w:rPr>
          <w:rStyle w:val="StyleUnderline"/>
          <w:rFonts w:asciiTheme="majorHAnsi" w:hAnsiTheme="majorHAnsi" w:cstheme="majorHAnsi"/>
        </w:rPr>
        <w:t xml:space="preserve"> pursuits </w:t>
      </w:r>
      <w:r w:rsidRPr="004F61F0">
        <w:rPr>
          <w:rStyle w:val="StyleUnderline"/>
          <w:rFonts w:asciiTheme="majorHAnsi" w:hAnsiTheme="majorHAnsi" w:cstheme="majorHAnsi"/>
          <w:highlight w:val="green"/>
        </w:rPr>
        <w:t>under</w:t>
      </w:r>
      <w:r w:rsidRPr="00191242">
        <w:rPr>
          <w:rStyle w:val="StyleUnderline"/>
          <w:rFonts w:asciiTheme="majorHAnsi" w:hAnsiTheme="majorHAnsi" w:cstheme="majorHAnsi"/>
        </w:rPr>
        <w:t xml:space="preserve"> a more </w:t>
      </w:r>
      <w:r w:rsidRPr="004F61F0">
        <w:rPr>
          <w:rStyle w:val="StyleUnderline"/>
          <w:rFonts w:asciiTheme="majorHAnsi" w:hAnsiTheme="majorHAnsi" w:cstheme="majorHAnsi"/>
          <w:highlight w:val="green"/>
        </w:rPr>
        <w:t>robust</w:t>
      </w:r>
      <w:r w:rsidRPr="00191242">
        <w:rPr>
          <w:rStyle w:val="StyleUnderline"/>
          <w:rFonts w:asciiTheme="majorHAnsi" w:hAnsiTheme="majorHAnsi" w:cstheme="majorHAnsi"/>
        </w:rPr>
        <w:t xml:space="preserve"> global nuclear </w:t>
      </w:r>
      <w:r w:rsidRPr="004F61F0">
        <w:rPr>
          <w:rStyle w:val="StyleUnderline"/>
          <w:rFonts w:asciiTheme="majorHAnsi" w:hAnsiTheme="majorHAnsi" w:cstheme="majorHAnsi"/>
          <w:highlight w:val="green"/>
        </w:rPr>
        <w:t>nonproliferation</w:t>
      </w:r>
      <w:r w:rsidRPr="00191242">
        <w:rPr>
          <w:rStyle w:val="StyleUnderline"/>
          <w:rFonts w:asciiTheme="majorHAnsi" w:hAnsiTheme="majorHAnsi" w:cstheme="majorHAnsi"/>
        </w:rPr>
        <w:t xml:space="preserve"> regime that further regulates the supply of nuclear weapons</w:t>
      </w:r>
      <w:r w:rsidRPr="00191242">
        <w:rPr>
          <w:rFonts w:asciiTheme="majorHAnsi" w:hAnsiTheme="majorHAnsi" w:cstheme="majorHAnsi"/>
        </w:rPr>
        <w:t>.</w:t>
      </w:r>
    </w:p>
    <w:p w14:paraId="33831E73" w14:textId="77777777" w:rsidR="0027441C" w:rsidRPr="00191242" w:rsidRDefault="0027441C" w:rsidP="0027441C">
      <w:pPr>
        <w:rPr>
          <w:rFonts w:asciiTheme="majorHAnsi" w:hAnsiTheme="majorHAnsi" w:cstheme="majorHAnsi"/>
        </w:rPr>
      </w:pPr>
      <w:r w:rsidRPr="00191242">
        <w:rPr>
          <w:rFonts w:asciiTheme="majorHAnsi" w:hAnsiTheme="majorHAnsi" w:cstheme="majorHAnsi"/>
        </w:rPr>
        <w:t xml:space="preserve">A third inference that one may be tempted to draw is that </w:t>
      </w:r>
      <w:r w:rsidRPr="004F61F0">
        <w:rPr>
          <w:rStyle w:val="StyleUnderline"/>
          <w:rFonts w:asciiTheme="majorHAnsi" w:hAnsiTheme="majorHAnsi" w:cstheme="majorHAnsi"/>
          <w:highlight w:val="green"/>
        </w:rPr>
        <w:t>reductions in</w:t>
      </w:r>
      <w:r w:rsidRPr="00191242">
        <w:rPr>
          <w:rStyle w:val="StyleUnderline"/>
          <w:rFonts w:asciiTheme="majorHAnsi" w:hAnsiTheme="majorHAnsi" w:cstheme="majorHAnsi"/>
        </w:rPr>
        <w:t xml:space="preserve"> the global supply of </w:t>
      </w:r>
      <w:r w:rsidRPr="004F61F0">
        <w:rPr>
          <w:rStyle w:val="StyleUnderline"/>
          <w:rFonts w:asciiTheme="majorHAnsi" w:hAnsiTheme="majorHAnsi" w:cstheme="majorHAnsi"/>
          <w:highlight w:val="green"/>
        </w:rPr>
        <w:t>nuclear weapons</w:t>
      </w:r>
      <w:r w:rsidRPr="00191242">
        <w:rPr>
          <w:rStyle w:val="StyleUnderline"/>
          <w:rFonts w:asciiTheme="majorHAnsi" w:hAnsiTheme="majorHAnsi" w:cstheme="majorHAnsi"/>
        </w:rPr>
        <w:t xml:space="preserve"> and a </w:t>
      </w:r>
      <w:r w:rsidRPr="00191242">
        <w:rPr>
          <w:rStyle w:val="Emphasis"/>
          <w:rFonts w:asciiTheme="majorHAnsi" w:hAnsiTheme="majorHAnsi" w:cstheme="majorHAnsi"/>
        </w:rPr>
        <w:t xml:space="preserve">strengthening of the nuclear nonproliferation regime </w:t>
      </w:r>
      <w:r w:rsidRPr="004377EF">
        <w:rPr>
          <w:rStyle w:val="Emphasis"/>
          <w:rFonts w:asciiTheme="majorHAnsi" w:hAnsiTheme="majorHAnsi" w:cstheme="majorHAnsi"/>
        </w:rPr>
        <w:t xml:space="preserve">could </w:t>
      </w:r>
      <w:r w:rsidRPr="004F61F0">
        <w:rPr>
          <w:rStyle w:val="Emphasis"/>
          <w:rFonts w:asciiTheme="majorHAnsi" w:hAnsiTheme="majorHAnsi" w:cstheme="majorHAnsi"/>
          <w:highlight w:val="green"/>
        </w:rPr>
        <w:t>increase</w:t>
      </w:r>
      <w:r w:rsidRPr="004377EF">
        <w:rPr>
          <w:rStyle w:val="Emphasis"/>
          <w:rFonts w:asciiTheme="majorHAnsi" w:hAnsiTheme="majorHAnsi" w:cstheme="majorHAnsi"/>
        </w:rPr>
        <w:t xml:space="preserv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pursuit by terrorist groups</w:t>
      </w:r>
      <w:r w:rsidRPr="00191242">
        <w:rPr>
          <w:rStyle w:val="StyleUnderline"/>
          <w:rFonts w:asciiTheme="majorHAnsi" w:hAnsiTheme="majorHAnsi" w:cstheme="majorHAnsi"/>
        </w:rPr>
        <w:t>. If one is willing to assume terrorist groups aim to influence governments by threatening to impose costs in order to achieve concessions</w:t>
      </w:r>
      <w:r w:rsidRPr="00191242">
        <w:rPr>
          <w:rFonts w:asciiTheme="majorHAnsi" w:hAnsiTheme="majorHAnsi" w:cstheme="majorHAnsi"/>
        </w:rPr>
        <w:t xml:space="preserve">— whether this be through strategies like coercion, provocation, spoiling, or outbidding—then it may seem reasonable to suppose that </w:t>
      </w:r>
      <w:r w:rsidRPr="004F61F0">
        <w:rPr>
          <w:rStyle w:val="Emphasis"/>
          <w:rFonts w:asciiTheme="majorHAnsi" w:hAnsiTheme="majorHAnsi" w:cstheme="majorHAnsi"/>
          <w:highlight w:val="green"/>
        </w:rPr>
        <w:t xml:space="preserve">limiting the availability of nuclear weapons </w:t>
      </w:r>
      <w:r w:rsidRPr="004377EF">
        <w:rPr>
          <w:rStyle w:val="Emphasis"/>
          <w:rFonts w:asciiTheme="majorHAnsi" w:hAnsiTheme="majorHAnsi" w:cstheme="majorHAnsi"/>
        </w:rPr>
        <w:t xml:space="preserve">might </w:t>
      </w:r>
      <w:r w:rsidRPr="004F61F0">
        <w:rPr>
          <w:rStyle w:val="Emphasis"/>
          <w:rFonts w:asciiTheme="majorHAnsi" w:hAnsiTheme="majorHAnsi" w:cstheme="majorHAnsi"/>
          <w:highlight w:val="green"/>
        </w:rPr>
        <w:t>shift</w:t>
      </w:r>
      <w:r w:rsidRPr="00191242">
        <w:rPr>
          <w:rStyle w:val="Emphasis"/>
          <w:rFonts w:asciiTheme="majorHAnsi" w:hAnsiTheme="majorHAnsi" w:cstheme="majorHAnsi"/>
        </w:rPr>
        <w:t xml:space="preserve"> the </w:t>
      </w:r>
      <w:r w:rsidRPr="004F61F0">
        <w:rPr>
          <w:rStyle w:val="Emphasis"/>
          <w:rFonts w:asciiTheme="majorHAnsi" w:hAnsiTheme="majorHAnsi" w:cstheme="majorHAnsi"/>
          <w:highlight w:val="green"/>
        </w:rPr>
        <w:t>demand to</w:t>
      </w:r>
      <w:r w:rsidRPr="004377EF">
        <w:rPr>
          <w:rStyle w:val="Emphasis"/>
          <w:rFonts w:asciiTheme="majorHAnsi" w:hAnsiTheme="majorHAnsi" w:cstheme="majorHAnsi"/>
        </w:rPr>
        <w:t xml:space="preserve"> other coercive instruments</w:t>
      </w:r>
      <w:r w:rsidRPr="00191242">
        <w:rPr>
          <w:rStyle w:val="Emphasis"/>
          <w:rFonts w:asciiTheme="majorHAnsi" w:hAnsiTheme="majorHAnsi" w:cstheme="majorHAnsi"/>
        </w:rPr>
        <w:t xml:space="preserve"> such as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191242">
        <w:rPr>
          <w:rFonts w:asciiTheme="majorHAnsi" w:hAnsiTheme="majorHAnsi" w:cstheme="majorHAnsi"/>
        </w:rPr>
        <w:t>.18</w:t>
      </w:r>
    </w:p>
    <w:p w14:paraId="4833F4F3" w14:textId="77777777" w:rsidR="0027441C" w:rsidRPr="00C462A9" w:rsidRDefault="0027441C" w:rsidP="0027441C"/>
    <w:p w14:paraId="0C48D995" w14:textId="77777777" w:rsidR="0027441C" w:rsidRPr="005E0D51" w:rsidRDefault="0027441C" w:rsidP="0027441C">
      <w:pPr>
        <w:pStyle w:val="Heading4"/>
        <w:rPr>
          <w:rFonts w:asciiTheme="majorHAnsi" w:eastAsia="Malgun Gothic" w:hAnsiTheme="majorHAnsi" w:cstheme="majorHAnsi"/>
        </w:rPr>
      </w:pPr>
      <w:r w:rsidRPr="005E0D51">
        <w:rPr>
          <w:rFonts w:asciiTheme="majorHAnsi" w:eastAsia="Malgun Gothic" w:hAnsiTheme="majorHAnsi" w:cstheme="majorHAnsi"/>
        </w:rPr>
        <w:t xml:space="preserve">That causes extinction </w:t>
      </w:r>
    </w:p>
    <w:p w14:paraId="61CFF1A8" w14:textId="77777777" w:rsidR="0027441C" w:rsidRPr="005E0D51" w:rsidRDefault="0027441C" w:rsidP="0027441C">
      <w:pPr>
        <w:rPr>
          <w:rFonts w:asciiTheme="majorHAnsi" w:eastAsia="Calibri" w:hAnsiTheme="majorHAnsi" w:cstheme="majorHAnsi"/>
        </w:rPr>
      </w:pPr>
      <w:r w:rsidRPr="005E0D51">
        <w:rPr>
          <w:rFonts w:asciiTheme="majorHAnsi" w:eastAsia="Calibri" w:hAnsiTheme="majorHAnsi" w:cstheme="majorHAnsi"/>
          <w:b/>
          <w:bCs/>
          <w:sz w:val="26"/>
          <w:u w:val="single"/>
        </w:rPr>
        <w:t>Millett, 17</w:t>
      </w:r>
      <w:r w:rsidRPr="005E0D51">
        <w:rPr>
          <w:rFonts w:asciiTheme="majorHAnsi" w:eastAsia="Calibri" w:hAnsiTheme="majorHAnsi" w:cstheme="majorHAnsi"/>
        </w:rPr>
        <w:t xml:space="preserve"> - PhD, is a Senior Research Fellow at Oxford (Piers, Existential Risk and Cost-Effective Biosecurity, </w:t>
      </w:r>
      <w:hyperlink r:id="rId13" w:history="1">
        <w:r w:rsidRPr="005E0D51">
          <w:rPr>
            <w:rStyle w:val="Hyperlink"/>
            <w:rFonts w:asciiTheme="majorHAnsi" w:eastAsia="Calibri" w:hAnsiTheme="majorHAnsi" w:cstheme="majorHAnsi"/>
          </w:rPr>
          <w:t>https://www.ncbi.nlm.nih.gov/pmc/articles/PMC5576214/</w:t>
        </w:r>
      </w:hyperlink>
      <w:r w:rsidRPr="005E0D51">
        <w:rPr>
          <w:rFonts w:asciiTheme="majorHAnsi" w:eastAsia="Calibri" w:hAnsiTheme="majorHAnsi" w:cstheme="majorHAnsi"/>
        </w:rPr>
        <w:t xml:space="preserve">) </w:t>
      </w:r>
    </w:p>
    <w:p w14:paraId="0176B3A5" w14:textId="77777777" w:rsidR="0027441C" w:rsidRPr="005E0D51" w:rsidRDefault="0027441C" w:rsidP="0027441C">
      <w:pPr>
        <w:rPr>
          <w:rFonts w:asciiTheme="majorHAnsi" w:eastAsia="Calibri" w:hAnsiTheme="majorHAnsi" w:cstheme="majorHAnsi"/>
          <w:sz w:val="10"/>
        </w:rPr>
      </w:pPr>
      <w:r w:rsidRPr="005E0D51">
        <w:rPr>
          <w:rFonts w:asciiTheme="majorHAnsi" w:eastAsia="Calibri" w:hAnsiTheme="majorHAnsi" w:cstheme="majorHAnsi"/>
          <w:sz w:val="10"/>
        </w:rPr>
        <w:t xml:space="preserve">In the decades to come, </w:t>
      </w:r>
      <w:r w:rsidRPr="005E0D51">
        <w:rPr>
          <w:rFonts w:asciiTheme="majorHAnsi" w:eastAsia="Calibri" w:hAnsiTheme="majorHAnsi" w:cstheme="majorHAnsi"/>
          <w:b/>
          <w:iCs/>
          <w:sz w:val="26"/>
          <w:szCs w:val="26"/>
          <w:u w:val="single"/>
          <w:bdr w:val="single" w:sz="8" w:space="0" w:color="auto"/>
        </w:rPr>
        <w:t xml:space="preserve">advanced </w:t>
      </w:r>
      <w:r w:rsidRPr="005E0D51">
        <w:rPr>
          <w:rFonts w:asciiTheme="majorHAnsi" w:eastAsia="Calibri" w:hAnsiTheme="majorHAnsi" w:cstheme="majorHAnsi"/>
          <w:b/>
          <w:iCs/>
          <w:sz w:val="26"/>
          <w:szCs w:val="26"/>
          <w:highlight w:val="green"/>
          <w:u w:val="single"/>
          <w:bdr w:val="single" w:sz="8" w:space="0" w:color="auto"/>
        </w:rPr>
        <w:t>bioweapons</w:t>
      </w:r>
      <w:r w:rsidRPr="005E0D51">
        <w:rPr>
          <w:rFonts w:asciiTheme="majorHAnsi" w:eastAsia="Calibri" w:hAnsiTheme="majorHAnsi" w:cstheme="majorHAnsi"/>
          <w:b/>
          <w:bCs/>
          <w:sz w:val="26"/>
          <w:szCs w:val="26"/>
          <w:highlight w:val="green"/>
          <w:u w:val="single"/>
        </w:rPr>
        <w:t xml:space="preserve"> could </w:t>
      </w:r>
      <w:r w:rsidRPr="005E0D51">
        <w:rPr>
          <w:rFonts w:asciiTheme="majorHAnsi" w:eastAsia="Calibri" w:hAnsiTheme="majorHAnsi" w:cstheme="majorHAnsi"/>
          <w:b/>
          <w:iCs/>
          <w:sz w:val="26"/>
          <w:szCs w:val="26"/>
          <w:highlight w:val="green"/>
          <w:u w:val="single"/>
          <w:bdr w:val="single" w:sz="8" w:space="0" w:color="auto"/>
        </w:rPr>
        <w:t>threaten human existence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Although the probability of human extinction from bioweapons may be low</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expected value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of</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reducing the risk</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could still be </w:t>
      </w:r>
      <w:r w:rsidRPr="005E0D51">
        <w:rPr>
          <w:rFonts w:asciiTheme="majorHAnsi" w:eastAsia="Calibri" w:hAnsiTheme="majorHAnsi" w:cstheme="majorHAnsi"/>
          <w:b/>
          <w:iCs/>
          <w:sz w:val="26"/>
          <w:szCs w:val="26"/>
          <w:u w:val="single"/>
          <w:bdr w:val="single" w:sz="8" w:space="0" w:color="auto"/>
        </w:rPr>
        <w:t>large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since such risks jeopardize the existence of </w:t>
      </w:r>
      <w:r w:rsidRPr="005E0D51">
        <w:rPr>
          <w:rFonts w:asciiTheme="majorHAnsi" w:eastAsia="Calibri" w:hAnsiTheme="majorHAnsi" w:cstheme="majorHAnsi"/>
          <w:b/>
          <w:iCs/>
          <w:sz w:val="26"/>
          <w:szCs w:val="26"/>
          <w:u w:val="single"/>
          <w:bdr w:val="single" w:sz="8" w:space="0" w:color="auto"/>
        </w:rPr>
        <w:t>all future generations</w:t>
      </w:r>
      <w:r w:rsidRPr="005E0D51">
        <w:rPr>
          <w:rFonts w:asciiTheme="majorHAnsi" w:eastAsia="Calibri" w:hAnsiTheme="majorHAnsi" w:cstheme="majorHAnsi"/>
          <w:sz w:val="10"/>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5E0D51">
        <w:rPr>
          <w:rFonts w:asciiTheme="majorHAnsi" w:eastAsia="Calibri" w:hAnsiTheme="majorHAnsi" w:cstheme="majorHAnsi"/>
          <w:b/>
          <w:iCs/>
          <w:sz w:val="26"/>
          <w:szCs w:val="26"/>
          <w:u w:val="single"/>
          <w:bdr w:val="single" w:sz="8" w:space="0" w:color="auto"/>
        </w:rPr>
        <w:t>disease events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have been responsible for the </w:t>
      </w:r>
      <w:r w:rsidRPr="005E0D51">
        <w:rPr>
          <w:rFonts w:asciiTheme="majorHAnsi" w:eastAsia="Calibri" w:hAnsiTheme="majorHAnsi" w:cstheme="majorHAnsi"/>
          <w:b/>
          <w:iCs/>
          <w:sz w:val="26"/>
          <w:szCs w:val="26"/>
          <w:u w:val="single"/>
          <w:bdr w:val="single" w:sz="8" w:space="0" w:color="auto"/>
        </w:rPr>
        <w:t>greatest death tolls on humanity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 1918 flu was responsible for more than 50 million deaths,1 while smallpox killed perhaps 10 times that many in the 20th century alone</w:t>
      </w:r>
      <w:r w:rsidRPr="005E0D51">
        <w:rPr>
          <w:rFonts w:asciiTheme="majorHAnsi" w:eastAsia="Calibri" w:hAnsiTheme="majorHAnsi" w:cstheme="majorHAnsi"/>
          <w:sz w:val="10"/>
        </w:rPr>
        <w:t xml:space="preserve">.2 </w:t>
      </w:r>
      <w:r w:rsidRPr="005E0D51">
        <w:rPr>
          <w:rFonts w:asciiTheme="majorHAnsi" w:eastAsia="Calibri" w:hAnsiTheme="majorHAnsi" w:cstheme="majorHAnsi"/>
          <w:b/>
          <w:bCs/>
          <w:sz w:val="26"/>
          <w:szCs w:val="26"/>
          <w:u w:val="single"/>
        </w:rPr>
        <w:t>The Black Death was responsible for killing over 25% of the European population</w:t>
      </w:r>
      <w:r w:rsidRPr="005E0D51">
        <w:rPr>
          <w:rFonts w:asciiTheme="majorHAnsi" w:eastAsia="Calibri" w:hAnsiTheme="majorHAnsi" w:cstheme="majorHAnsi"/>
          <w:sz w:val="10"/>
        </w:rPr>
        <w:t xml:space="preserve">,3 </w:t>
      </w:r>
      <w:r w:rsidRPr="005E0D51">
        <w:rPr>
          <w:rFonts w:asciiTheme="majorHAnsi" w:eastAsia="Calibri" w:hAnsiTheme="majorHAnsi" w:cstheme="majorHAnsi"/>
          <w:b/>
          <w:bCs/>
          <w:sz w:val="26"/>
          <w:szCs w:val="26"/>
          <w:u w:val="single"/>
        </w:rPr>
        <w:t>while other pandemics</w:t>
      </w:r>
      <w:r w:rsidRPr="005E0D51">
        <w:rPr>
          <w:rFonts w:asciiTheme="majorHAnsi" w:eastAsia="Calibri" w:hAnsiTheme="majorHAnsi" w:cstheme="majorHAnsi"/>
          <w:sz w:val="10"/>
        </w:rPr>
        <w:t xml:space="preserve">, such as the plague of Justinian, </w:t>
      </w:r>
      <w:r w:rsidRPr="005E0D51">
        <w:rPr>
          <w:rFonts w:asciiTheme="majorHAnsi" w:eastAsia="Calibri" w:hAnsiTheme="majorHAnsi" w:cstheme="majorHAnsi"/>
          <w:b/>
          <w:bCs/>
          <w:sz w:val="26"/>
          <w:szCs w:val="26"/>
          <w:u w:val="single"/>
        </w:rPr>
        <w:t>are thought to have killed 25 million in the 6th century</w:t>
      </w:r>
      <w:r w:rsidRPr="005E0D51">
        <w:rPr>
          <w:rFonts w:asciiTheme="majorHAnsi" w:eastAsia="Calibri" w:hAnsiTheme="majorHAnsi" w:cstheme="majorHAnsi"/>
          <w:sz w:val="10"/>
        </w:rPr>
        <w:t xml:space="preserve">—constituting over 10% of the world's population at the time.4 It is an open question whether a future pandemic could result in outright human extinction or the irreversible collapse of civilization. </w:t>
      </w:r>
      <w:r w:rsidRPr="005E0D51">
        <w:rPr>
          <w:rFonts w:asciiTheme="majorHAnsi" w:eastAsia="Calibri" w:hAnsiTheme="majorHAnsi" w:cstheme="majorHAnsi"/>
          <w:b/>
          <w:bCs/>
          <w:sz w:val="26"/>
          <w:szCs w:val="26"/>
          <w:u w:val="single"/>
        </w:rPr>
        <w:t>A</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skeptic</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would have many good reasons to think that existential risk from disease is </w:t>
      </w:r>
      <w:r w:rsidRPr="005E0D51">
        <w:rPr>
          <w:rFonts w:asciiTheme="majorHAnsi" w:eastAsia="Calibri" w:hAnsiTheme="majorHAnsi" w:cstheme="majorHAnsi"/>
          <w:b/>
          <w:iCs/>
          <w:sz w:val="26"/>
          <w:szCs w:val="26"/>
          <w:u w:val="single"/>
          <w:bdr w:val="single" w:sz="8" w:space="0" w:color="auto"/>
        </w:rPr>
        <w:t>unlikely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Such a disease would need to spread worldwide to remote populations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overcome rare genetic resistances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and evade detection, cures, and countermeasures</w:t>
      </w:r>
      <w:r w:rsidRPr="005E0D51">
        <w:rPr>
          <w:rFonts w:asciiTheme="majorHAnsi" w:eastAsia="Calibri" w:hAnsiTheme="majorHAnsi" w:cstheme="majorHAnsi"/>
          <w:sz w:val="10"/>
        </w:rPr>
        <w:t xml:space="preserve">. Even evolution itself may work in humanity's favor: </w:t>
      </w:r>
      <w:r w:rsidRPr="005E0D51">
        <w:rPr>
          <w:rFonts w:asciiTheme="majorHAnsi" w:eastAsia="Calibri" w:hAnsiTheme="majorHAnsi" w:cstheme="majorHAnsi"/>
          <w:b/>
          <w:bCs/>
          <w:sz w:val="26"/>
          <w:szCs w:val="26"/>
          <w:u w:val="single"/>
        </w:rPr>
        <w:t>Virulence and transmission is often a trade-off</w:t>
      </w:r>
      <w:r w:rsidRPr="005E0D51">
        <w:rPr>
          <w:rFonts w:asciiTheme="majorHAnsi" w:eastAsia="Calibri" w:hAnsiTheme="majorHAnsi" w:cstheme="majorHAnsi"/>
          <w:sz w:val="10"/>
        </w:rPr>
        <w:t xml:space="preserve">, and so evolutionary pressures could push against maximally lethal wild-type pathogens.5,6 </w:t>
      </w:r>
      <w:r w:rsidRPr="005E0D51">
        <w:rPr>
          <w:rFonts w:asciiTheme="majorHAnsi" w:eastAsia="Calibri" w:hAnsiTheme="majorHAnsi" w:cstheme="majorHAnsi"/>
          <w:b/>
          <w:bCs/>
          <w:sz w:val="26"/>
          <w:szCs w:val="26"/>
          <w:u w:val="single"/>
        </w:rPr>
        <w:t>While these arguments point to a</w:t>
      </w:r>
      <w:r w:rsidRPr="005E0D51">
        <w:rPr>
          <w:rFonts w:asciiTheme="majorHAnsi" w:eastAsia="Calibri" w:hAnsiTheme="majorHAnsi" w:cstheme="majorHAnsi"/>
          <w:sz w:val="10"/>
        </w:rPr>
        <w:t xml:space="preserve"> very </w:t>
      </w:r>
      <w:r w:rsidRPr="005E0D51">
        <w:rPr>
          <w:rFonts w:asciiTheme="majorHAnsi" w:eastAsia="Calibri" w:hAnsiTheme="majorHAnsi" w:cstheme="majorHAnsi"/>
          <w:b/>
          <w:bCs/>
          <w:sz w:val="26"/>
          <w:szCs w:val="26"/>
          <w:u w:val="single"/>
        </w:rPr>
        <w:t>small risk</w:t>
      </w:r>
      <w:r w:rsidRPr="005E0D51">
        <w:rPr>
          <w:rFonts w:asciiTheme="majorHAnsi" w:eastAsia="Calibri" w:hAnsiTheme="majorHAnsi" w:cstheme="majorHAnsi"/>
          <w:sz w:val="10"/>
        </w:rPr>
        <w:t xml:space="preserve"> of human extinction, </w:t>
      </w:r>
      <w:r w:rsidRPr="005E0D51">
        <w:rPr>
          <w:rFonts w:asciiTheme="majorHAnsi" w:eastAsia="Calibri" w:hAnsiTheme="majorHAnsi" w:cstheme="majorHAnsi"/>
          <w:b/>
          <w:iCs/>
          <w:sz w:val="26"/>
          <w:szCs w:val="26"/>
          <w:u w:val="single"/>
          <w:bdr w:val="single" w:sz="8" w:space="0" w:color="auto"/>
        </w:rPr>
        <w:t>they do not rule the possibility out entirely</w:t>
      </w:r>
      <w:r w:rsidRPr="005E0D51">
        <w:rPr>
          <w:rFonts w:asciiTheme="majorHAnsi" w:eastAsia="Calibri" w:hAnsiTheme="majorHAnsi" w:cstheme="majorHAnsi"/>
          <w:sz w:val="10"/>
        </w:rPr>
        <w:t xml:space="preserve">. Although rare, </w:t>
      </w:r>
      <w:r w:rsidRPr="005E0D51">
        <w:rPr>
          <w:rFonts w:asciiTheme="majorHAnsi" w:eastAsia="Calibri" w:hAnsiTheme="majorHAnsi" w:cstheme="majorHAnsi"/>
          <w:b/>
          <w:bCs/>
          <w:sz w:val="26"/>
          <w:szCs w:val="26"/>
          <w:u w:val="single"/>
        </w:rPr>
        <w:t xml:space="preserve">there are </w:t>
      </w:r>
      <w:r w:rsidRPr="005E0D51">
        <w:rPr>
          <w:rFonts w:asciiTheme="majorHAnsi" w:eastAsia="Calibri" w:hAnsiTheme="majorHAnsi" w:cstheme="majorHAnsi"/>
          <w:b/>
          <w:iCs/>
          <w:sz w:val="26"/>
          <w:szCs w:val="26"/>
          <w:u w:val="single"/>
          <w:bdr w:val="single" w:sz="8" w:space="0" w:color="auto"/>
        </w:rPr>
        <w:t>recorded instances</w:t>
      </w:r>
      <w:r w:rsidRPr="005E0D51">
        <w:rPr>
          <w:rFonts w:asciiTheme="majorHAnsi" w:eastAsia="Calibri" w:hAnsiTheme="majorHAnsi" w:cstheme="majorHAnsi"/>
          <w:b/>
          <w:bCs/>
          <w:sz w:val="26"/>
          <w:szCs w:val="26"/>
          <w:u w:val="single"/>
        </w:rPr>
        <w:t xml:space="preserve"> of </w:t>
      </w:r>
      <w:r w:rsidRPr="005E0D51">
        <w:rPr>
          <w:rFonts w:asciiTheme="majorHAnsi" w:eastAsia="Calibri" w:hAnsiTheme="majorHAnsi" w:cstheme="majorHAnsi"/>
          <w:b/>
          <w:bCs/>
          <w:sz w:val="26"/>
          <w:szCs w:val="26"/>
          <w:highlight w:val="green"/>
          <w:u w:val="single"/>
        </w:rPr>
        <w:t>species go</w:t>
      </w:r>
      <w:r w:rsidRPr="005E0D51">
        <w:rPr>
          <w:rFonts w:asciiTheme="majorHAnsi" w:eastAsia="Calibri" w:hAnsiTheme="majorHAnsi" w:cstheme="majorHAnsi"/>
          <w:b/>
          <w:bCs/>
          <w:sz w:val="26"/>
          <w:szCs w:val="26"/>
          <w:u w:val="single"/>
        </w:rPr>
        <w:t xml:space="preserve">ing </w:t>
      </w:r>
      <w:r w:rsidRPr="005E0D51">
        <w:rPr>
          <w:rStyle w:val="Emphasis"/>
          <w:rFonts w:asciiTheme="majorHAnsi" w:hAnsiTheme="majorHAnsi" w:cstheme="majorHAnsi"/>
          <w:highlight w:val="green"/>
        </w:rPr>
        <w:t>extinct due to disease</w:t>
      </w:r>
      <w:r w:rsidRPr="005E0D51">
        <w:rPr>
          <w:rFonts w:asciiTheme="majorHAnsi" w:eastAsia="Calibri" w:hAnsiTheme="majorHAnsi" w:cstheme="majorHAnsi"/>
          <w:sz w:val="10"/>
        </w:rPr>
        <w:t xml:space="preserve">—primarily in amphibians, but also in 1 mammalian species of rat on Christmas Island.7,8 There are also historical examples of large human populations being almost entirely wiped out by disease, </w:t>
      </w:r>
      <w:r w:rsidRPr="005E0D51">
        <w:rPr>
          <w:rFonts w:asciiTheme="majorHAnsi" w:eastAsia="Calibri" w:hAnsiTheme="majorHAnsi" w:cstheme="majorHAnsi"/>
          <w:b/>
          <w:bCs/>
          <w:sz w:val="26"/>
          <w:szCs w:val="26"/>
          <w:u w:val="single"/>
        </w:rPr>
        <w:t>especially when multiple diseases were simultaneously introduced into a population without immunity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 most striking examples of total population collapse include native American tribes exposed to European diseases,</w:t>
      </w:r>
      <w:r w:rsidRPr="005E0D51">
        <w:rPr>
          <w:rFonts w:asciiTheme="majorHAnsi" w:eastAsia="Calibri" w:hAnsiTheme="majorHAnsi" w:cstheme="majorHAnsi"/>
          <w:sz w:val="10"/>
        </w:rPr>
        <w:t xml:space="preserve"> such as the Massachusett (86% loss of population), Quiripi-Unquachog (95% loss of population), and the Western Abenaki (which suffered a staggering 98% loss of population).9 </w:t>
      </w:r>
      <w:r w:rsidRPr="005E0D51">
        <w:rPr>
          <w:rFonts w:asciiTheme="majorHAnsi" w:eastAsia="Calibri" w:hAnsiTheme="majorHAnsi" w:cstheme="majorHAnsi"/>
          <w:b/>
          <w:bCs/>
          <w:sz w:val="26"/>
          <w:szCs w:val="26"/>
          <w:u w:val="single"/>
        </w:rPr>
        <w:t>In the modern context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no single disease currently exists that combines the worst-case levels of transmissibility, lethality, resistance to countermeasures, and global reach</w:t>
      </w:r>
      <w:r w:rsidRPr="005E0D51">
        <w:rPr>
          <w:rFonts w:asciiTheme="majorHAnsi" w:eastAsia="Calibri" w:hAnsiTheme="majorHAnsi" w:cstheme="majorHAnsi"/>
          <w:sz w:val="10"/>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5E0D51">
        <w:rPr>
          <w:rFonts w:asciiTheme="majorHAnsi" w:eastAsia="Calibri" w:hAnsiTheme="majorHAnsi" w:cstheme="majorHAnsi"/>
          <w:b/>
          <w:iCs/>
          <w:sz w:val="26"/>
          <w:szCs w:val="26"/>
          <w:u w:val="single"/>
          <w:bdr w:val="single" w:sz="8" w:space="0" w:color="auto"/>
        </w:rPr>
        <w:t xml:space="preserve">But </w:t>
      </w:r>
      <w:r w:rsidRPr="005E0D51">
        <w:rPr>
          <w:rFonts w:asciiTheme="majorHAnsi" w:eastAsia="Calibri" w:hAnsiTheme="majorHAnsi" w:cstheme="majorHAnsi"/>
          <w:b/>
          <w:iCs/>
          <w:sz w:val="26"/>
          <w:szCs w:val="26"/>
          <w:highlight w:val="green"/>
          <w:u w:val="single"/>
          <w:bdr w:val="single" w:sz="8" w:space="0" w:color="auto"/>
        </w:rPr>
        <w:t>advances in biotech</w:t>
      </w:r>
      <w:r w:rsidRPr="005E0D51">
        <w:rPr>
          <w:rFonts w:asciiTheme="majorHAnsi" w:eastAsia="Calibri" w:hAnsiTheme="majorHAnsi" w:cstheme="majorHAnsi"/>
          <w:b/>
          <w:iCs/>
          <w:sz w:val="26"/>
          <w:szCs w:val="26"/>
          <w:u w:val="single"/>
          <w:bdr w:val="single" w:sz="8" w:space="0" w:color="auto"/>
        </w:rPr>
        <w:t>nology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might allow the creation of diseases that </w:t>
      </w:r>
      <w:r w:rsidRPr="005E0D51">
        <w:rPr>
          <w:rFonts w:asciiTheme="majorHAnsi" w:eastAsia="Calibri" w:hAnsiTheme="majorHAnsi" w:cstheme="majorHAnsi"/>
          <w:b/>
          <w:iCs/>
          <w:sz w:val="26"/>
          <w:szCs w:val="26"/>
          <w:highlight w:val="green"/>
          <w:u w:val="single"/>
          <w:bdr w:val="single" w:sz="8" w:space="0" w:color="auto"/>
        </w:rPr>
        <w:t xml:space="preserve">combine </w:t>
      </w:r>
      <w:r w:rsidRPr="005E0D51">
        <w:rPr>
          <w:rFonts w:asciiTheme="majorHAnsi" w:eastAsia="Calibri" w:hAnsiTheme="majorHAnsi" w:cstheme="majorHAnsi"/>
          <w:b/>
          <w:iCs/>
          <w:sz w:val="26"/>
          <w:szCs w:val="26"/>
          <w:u w:val="single"/>
          <w:bdr w:val="single" w:sz="8" w:space="0" w:color="auto"/>
        </w:rPr>
        <w:t xml:space="preserve">such </w:t>
      </w:r>
      <w:r w:rsidRPr="005E0D51">
        <w:rPr>
          <w:rFonts w:asciiTheme="majorHAnsi" w:eastAsia="Calibri" w:hAnsiTheme="majorHAnsi" w:cstheme="majorHAnsi"/>
          <w:b/>
          <w:iCs/>
          <w:sz w:val="26"/>
          <w:szCs w:val="26"/>
          <w:highlight w:val="green"/>
          <w:u w:val="single"/>
          <w:bdr w:val="single" w:sz="8" w:space="0" w:color="auto"/>
        </w:rPr>
        <w:t>traits</w:t>
      </w:r>
      <w:r w:rsidRPr="005E0D51">
        <w:rPr>
          <w:rFonts w:asciiTheme="majorHAnsi" w:eastAsia="Calibri" w:hAnsiTheme="majorHAnsi" w:cstheme="majorHAnsi"/>
          <w:sz w:val="10"/>
        </w:rPr>
        <w:t xml:space="preserve">. Recent </w:t>
      </w:r>
      <w:r w:rsidRPr="005E0D51">
        <w:rPr>
          <w:rFonts w:asciiTheme="majorHAnsi" w:eastAsia="Calibri" w:hAnsiTheme="majorHAnsi" w:cstheme="majorHAnsi"/>
          <w:b/>
          <w:iCs/>
          <w:sz w:val="26"/>
          <w:szCs w:val="26"/>
          <w:u w:val="single"/>
          <w:bdr w:val="single" w:sz="8" w:space="0" w:color="auto"/>
        </w:rPr>
        <w:t>controversy has already emerged</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over a number of scientific experiments that resulted in viruses with </w:t>
      </w:r>
      <w:r w:rsidRPr="005E0D51">
        <w:rPr>
          <w:rFonts w:asciiTheme="majorHAnsi" w:eastAsia="Calibri" w:hAnsiTheme="majorHAnsi" w:cstheme="majorHAnsi"/>
          <w:b/>
          <w:bCs/>
          <w:sz w:val="26"/>
          <w:szCs w:val="26"/>
          <w:highlight w:val="green"/>
          <w:u w:val="single"/>
        </w:rPr>
        <w:t xml:space="preserve">enhanced </w:t>
      </w:r>
      <w:r w:rsidRPr="005E0D51">
        <w:rPr>
          <w:rFonts w:asciiTheme="majorHAnsi" w:eastAsia="Calibri" w:hAnsiTheme="majorHAnsi" w:cstheme="majorHAnsi"/>
          <w:b/>
          <w:iCs/>
          <w:sz w:val="26"/>
          <w:szCs w:val="26"/>
          <w:highlight w:val="green"/>
          <w:u w:val="single"/>
          <w:bdr w:val="single" w:sz="8" w:space="0" w:color="auto"/>
        </w:rPr>
        <w:t>transmissibility</w:t>
      </w:r>
      <w:r w:rsidRPr="005E0D51">
        <w:rPr>
          <w:rFonts w:asciiTheme="majorHAnsi" w:eastAsia="Calibri" w:hAnsiTheme="majorHAnsi" w:cstheme="majorHAnsi"/>
          <w:b/>
          <w:bCs/>
          <w:sz w:val="26"/>
          <w:szCs w:val="26"/>
          <w:highlight w:val="green"/>
          <w:u w:val="single"/>
        </w:rPr>
        <w:t xml:space="preserve">, </w:t>
      </w:r>
      <w:r w:rsidRPr="005E0D51">
        <w:rPr>
          <w:rFonts w:asciiTheme="majorHAnsi" w:eastAsia="Calibri" w:hAnsiTheme="majorHAnsi" w:cstheme="majorHAnsi"/>
          <w:b/>
          <w:iCs/>
          <w:sz w:val="26"/>
          <w:szCs w:val="26"/>
          <w:highlight w:val="green"/>
          <w:u w:val="single"/>
          <w:bdr w:val="single" w:sz="8" w:space="0" w:color="auto"/>
        </w:rPr>
        <w:t>lethality</w:t>
      </w:r>
      <w:r w:rsidRPr="005E0D51">
        <w:rPr>
          <w:rFonts w:asciiTheme="majorHAnsi" w:eastAsia="Calibri" w:hAnsiTheme="majorHAnsi" w:cstheme="majorHAnsi"/>
          <w:b/>
          <w:bCs/>
          <w:sz w:val="26"/>
          <w:szCs w:val="26"/>
          <w:highlight w:val="green"/>
          <w:u w:val="single"/>
        </w:rPr>
        <w:t>, and</w:t>
      </w:r>
      <w:r w:rsidRPr="005E0D51">
        <w:rPr>
          <w:rFonts w:asciiTheme="majorHAnsi" w:eastAsia="Calibri" w:hAnsiTheme="majorHAnsi" w:cstheme="majorHAnsi"/>
          <w:b/>
          <w:bCs/>
          <w:sz w:val="26"/>
          <w:szCs w:val="26"/>
          <w:u w:val="single"/>
        </w:rPr>
        <w:t xml:space="preserve">/or </w:t>
      </w:r>
      <w:r w:rsidRPr="005E0D51">
        <w:rPr>
          <w:rFonts w:asciiTheme="majorHAnsi" w:eastAsia="Calibri" w:hAnsiTheme="majorHAnsi" w:cstheme="majorHAnsi"/>
          <w:b/>
          <w:bCs/>
          <w:sz w:val="26"/>
          <w:szCs w:val="26"/>
          <w:highlight w:val="green"/>
          <w:u w:val="single"/>
        </w:rPr>
        <w:t xml:space="preserve">the ability to </w:t>
      </w:r>
      <w:r w:rsidRPr="005E0D51">
        <w:rPr>
          <w:rFonts w:asciiTheme="majorHAnsi" w:eastAsia="Calibri" w:hAnsiTheme="majorHAnsi" w:cstheme="majorHAnsi"/>
          <w:b/>
          <w:iCs/>
          <w:sz w:val="26"/>
          <w:szCs w:val="26"/>
          <w:highlight w:val="green"/>
          <w:u w:val="single"/>
          <w:bdr w:val="single" w:sz="8" w:space="0" w:color="auto"/>
        </w:rPr>
        <w:t>overcome therapeutics</w:t>
      </w:r>
      <w:r w:rsidRPr="005E0D51">
        <w:rPr>
          <w:rFonts w:asciiTheme="majorHAnsi" w:eastAsia="Calibri" w:hAnsiTheme="majorHAnsi" w:cstheme="majorHAnsi"/>
          <w:sz w:val="10"/>
        </w:rPr>
        <w:t xml:space="preserve">.13-17 </w:t>
      </w:r>
      <w:r w:rsidRPr="005E0D51">
        <w:rPr>
          <w:rFonts w:asciiTheme="majorHAnsi" w:eastAsia="Calibri" w:hAnsiTheme="majorHAnsi" w:cstheme="majorHAnsi"/>
          <w:b/>
          <w:bCs/>
          <w:sz w:val="26"/>
          <w:szCs w:val="26"/>
          <w:u w:val="single"/>
        </w:rPr>
        <w:t xml:space="preserve">Other experiments demonstrated that </w:t>
      </w:r>
      <w:r w:rsidRPr="005E0D51">
        <w:rPr>
          <w:rFonts w:asciiTheme="majorHAnsi" w:eastAsia="Calibri" w:hAnsiTheme="majorHAnsi" w:cstheme="majorHAnsi"/>
          <w:b/>
          <w:iCs/>
          <w:sz w:val="26"/>
          <w:szCs w:val="26"/>
          <w:highlight w:val="green"/>
          <w:u w:val="single"/>
          <w:bdr w:val="single" w:sz="8" w:space="0" w:color="auto"/>
        </w:rPr>
        <w:t>mousepox</w:t>
      </w:r>
      <w:r w:rsidRPr="005E0D51">
        <w:rPr>
          <w:rFonts w:asciiTheme="majorHAnsi" w:eastAsia="Calibri" w:hAnsiTheme="majorHAnsi" w:cstheme="majorHAnsi"/>
          <w:b/>
          <w:bCs/>
          <w:sz w:val="26"/>
          <w:szCs w:val="26"/>
          <w:highlight w:val="green"/>
          <w:u w:val="single"/>
        </w:rPr>
        <w:t xml:space="preserve"> could be modified to have</w:t>
      </w:r>
      <w:r w:rsidRPr="005E0D51">
        <w:rPr>
          <w:rFonts w:asciiTheme="majorHAnsi" w:eastAsia="Calibri" w:hAnsiTheme="majorHAnsi" w:cstheme="majorHAnsi"/>
          <w:b/>
          <w:bCs/>
          <w:sz w:val="26"/>
          <w:szCs w:val="26"/>
          <w:u w:val="single"/>
        </w:rPr>
        <w:t xml:space="preserve"> a </w:t>
      </w:r>
      <w:r w:rsidRPr="005E0D51">
        <w:rPr>
          <w:rFonts w:asciiTheme="majorHAnsi" w:eastAsia="Calibri" w:hAnsiTheme="majorHAnsi" w:cstheme="majorHAnsi"/>
          <w:b/>
          <w:iCs/>
          <w:sz w:val="26"/>
          <w:szCs w:val="26"/>
          <w:highlight w:val="green"/>
          <w:u w:val="single"/>
          <w:bdr w:val="single" w:sz="8" w:space="0" w:color="auto"/>
        </w:rPr>
        <w:t xml:space="preserve">100% </w:t>
      </w:r>
      <w:r w:rsidRPr="005E0D51">
        <w:rPr>
          <w:rFonts w:asciiTheme="majorHAnsi" w:eastAsia="Calibri" w:hAnsiTheme="majorHAnsi" w:cstheme="majorHAnsi"/>
          <w:b/>
          <w:iCs/>
          <w:sz w:val="26"/>
          <w:szCs w:val="26"/>
          <w:u w:val="single"/>
          <w:bdr w:val="single" w:sz="8" w:space="0" w:color="auto"/>
        </w:rPr>
        <w:t xml:space="preserve">case </w:t>
      </w:r>
      <w:r w:rsidRPr="005E0D51">
        <w:rPr>
          <w:rFonts w:asciiTheme="majorHAnsi" w:eastAsia="Calibri" w:hAnsiTheme="majorHAnsi" w:cstheme="majorHAnsi"/>
          <w:b/>
          <w:iCs/>
          <w:sz w:val="26"/>
          <w:szCs w:val="26"/>
          <w:highlight w:val="green"/>
          <w:u w:val="single"/>
          <w:bdr w:val="single" w:sz="8" w:space="0" w:color="auto"/>
        </w:rPr>
        <w:t xml:space="preserve">fatality </w:t>
      </w:r>
      <w:r w:rsidRPr="005E0D51">
        <w:rPr>
          <w:rFonts w:asciiTheme="majorHAnsi" w:eastAsia="Calibri" w:hAnsiTheme="majorHAnsi" w:cstheme="majorHAnsi"/>
          <w:b/>
          <w:iCs/>
          <w:sz w:val="26"/>
          <w:szCs w:val="26"/>
          <w:u w:val="single"/>
          <w:bdr w:val="single" w:sz="8" w:space="0" w:color="auto"/>
        </w:rPr>
        <w:t>rate</w:t>
      </w:r>
      <w:r w:rsidRPr="005E0D51">
        <w:rPr>
          <w:rFonts w:asciiTheme="majorHAnsi" w:eastAsia="Calibri" w:hAnsiTheme="majorHAnsi" w:cstheme="majorHAnsi"/>
          <w:b/>
          <w:bCs/>
          <w:sz w:val="26"/>
          <w:szCs w:val="26"/>
          <w:u w:val="single"/>
        </w:rPr>
        <w:t xml:space="preserve"> and render a vaccine ineffective</w:t>
      </w:r>
      <w:r w:rsidRPr="005E0D51">
        <w:rPr>
          <w:rFonts w:asciiTheme="majorHAnsi" w:eastAsia="Calibri" w:hAnsiTheme="majorHAnsi" w:cstheme="majorHAnsi"/>
          <w:sz w:val="10"/>
        </w:rPr>
        <w:t xml:space="preserve">.18 In addition to transmissibility and lethality, </w:t>
      </w:r>
      <w:r w:rsidRPr="005E0D51">
        <w:rPr>
          <w:rFonts w:asciiTheme="majorHAnsi" w:eastAsia="Calibri" w:hAnsiTheme="majorHAnsi" w:cstheme="majorHAnsi"/>
          <w:b/>
          <w:bCs/>
          <w:sz w:val="26"/>
          <w:szCs w:val="26"/>
          <w:u w:val="single"/>
        </w:rPr>
        <w:t xml:space="preserve">studies have shown that </w:t>
      </w:r>
      <w:r w:rsidRPr="005E0D51">
        <w:rPr>
          <w:rFonts w:asciiTheme="majorHAnsi" w:eastAsia="Calibri" w:hAnsiTheme="majorHAnsi" w:cstheme="majorHAnsi"/>
          <w:b/>
          <w:bCs/>
          <w:sz w:val="26"/>
          <w:szCs w:val="26"/>
          <w:highlight w:val="green"/>
          <w:u w:val="single"/>
        </w:rPr>
        <w:t>other</w:t>
      </w:r>
      <w:r w:rsidRPr="005E0D51">
        <w:rPr>
          <w:rFonts w:asciiTheme="majorHAnsi" w:eastAsia="Calibri" w:hAnsiTheme="majorHAnsi" w:cstheme="majorHAnsi"/>
          <w:b/>
          <w:bCs/>
          <w:sz w:val="26"/>
          <w:szCs w:val="26"/>
          <w:u w:val="single"/>
        </w:rPr>
        <w:t xml:space="preserve"> disease </w:t>
      </w:r>
      <w:r w:rsidRPr="005E0D51">
        <w:rPr>
          <w:rFonts w:asciiTheme="majorHAnsi" w:eastAsia="Calibri" w:hAnsiTheme="majorHAnsi" w:cstheme="majorHAnsi"/>
          <w:b/>
          <w:bCs/>
          <w:sz w:val="26"/>
          <w:szCs w:val="26"/>
          <w:highlight w:val="green"/>
          <w:u w:val="single"/>
        </w:rPr>
        <w:t>traits</w:t>
      </w:r>
      <w:r w:rsidRPr="005E0D51">
        <w:rPr>
          <w:rFonts w:asciiTheme="majorHAnsi" w:eastAsia="Calibri" w:hAnsiTheme="majorHAnsi" w:cstheme="majorHAnsi"/>
          <w:sz w:val="10"/>
        </w:rPr>
        <w:t xml:space="preserve">, such as incubation time, environmental survival, and available vectors, </w:t>
      </w:r>
      <w:r w:rsidRPr="005E0D51">
        <w:rPr>
          <w:rFonts w:asciiTheme="majorHAnsi" w:eastAsia="Calibri" w:hAnsiTheme="majorHAnsi" w:cstheme="majorHAnsi"/>
          <w:b/>
          <w:iCs/>
          <w:sz w:val="26"/>
          <w:szCs w:val="26"/>
          <w:highlight w:val="green"/>
          <w:u w:val="single"/>
          <w:bdr w:val="single" w:sz="8" w:space="0" w:color="auto"/>
        </w:rPr>
        <w:t>could be modified as well</w:t>
      </w:r>
      <w:r w:rsidRPr="005E0D51">
        <w:rPr>
          <w:rFonts w:asciiTheme="majorHAnsi" w:eastAsia="Calibri" w:hAnsiTheme="majorHAnsi" w:cstheme="majorHAnsi"/>
          <w:sz w:val="10"/>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5E0D51">
        <w:rPr>
          <w:rFonts w:asciiTheme="majorHAnsi" w:eastAsia="Calibri" w:hAnsiTheme="majorHAnsi" w:cstheme="majorHAnsi"/>
          <w:b/>
          <w:iCs/>
          <w:sz w:val="26"/>
          <w:szCs w:val="26"/>
          <w:u w:val="single"/>
          <w:bdr w:val="single" w:sz="8" w:space="0" w:color="auto"/>
        </w:rPr>
        <w:t xml:space="preserve">Delivery </w:t>
      </w:r>
      <w:r w:rsidRPr="005E0D51">
        <w:rPr>
          <w:rFonts w:asciiTheme="majorHAnsi" w:eastAsia="Calibri" w:hAnsiTheme="majorHAnsi" w:cstheme="majorHAnsi"/>
          <w:b/>
          <w:iCs/>
          <w:sz w:val="26"/>
          <w:szCs w:val="26"/>
          <w:highlight w:val="green"/>
          <w:u w:val="single"/>
          <w:bdr w:val="single" w:sz="8" w:space="0" w:color="auto"/>
        </w:rPr>
        <w:t>capabilities</w:t>
      </w:r>
      <w:r w:rsidRPr="005E0D51">
        <w:rPr>
          <w:rFonts w:asciiTheme="majorHAnsi" w:eastAsia="Calibri" w:hAnsiTheme="majorHAnsi" w:cstheme="majorHAnsi"/>
          <w:sz w:val="10"/>
          <w:highlight w:val="green"/>
        </w:rPr>
        <w:t xml:space="preserve"> </w:t>
      </w:r>
      <w:r w:rsidRPr="005E0D51">
        <w:rPr>
          <w:rFonts w:asciiTheme="majorHAnsi" w:eastAsia="Calibri" w:hAnsiTheme="majorHAnsi" w:cstheme="majorHAnsi"/>
          <w:b/>
          <w:bCs/>
          <w:sz w:val="26"/>
          <w:szCs w:val="26"/>
          <w:highlight w:val="green"/>
          <w:u w:val="single"/>
        </w:rPr>
        <w:t>have</w:t>
      </w:r>
      <w:r w:rsidRPr="005E0D51">
        <w:rPr>
          <w:rFonts w:asciiTheme="majorHAnsi" w:eastAsia="Calibri" w:hAnsiTheme="majorHAnsi" w:cstheme="majorHAnsi"/>
          <w:sz w:val="10"/>
        </w:rPr>
        <w:t xml:space="preserve"> also </w:t>
      </w:r>
      <w:r w:rsidRPr="005E0D51">
        <w:rPr>
          <w:rFonts w:asciiTheme="majorHAnsi" w:eastAsia="Calibri" w:hAnsiTheme="majorHAnsi" w:cstheme="majorHAnsi"/>
          <w:b/>
          <w:bCs/>
          <w:sz w:val="26"/>
          <w:szCs w:val="26"/>
          <w:highlight w:val="green"/>
          <w:u w:val="single"/>
        </w:rPr>
        <w:t xml:space="preserve">been subject to the </w:t>
      </w:r>
      <w:r w:rsidRPr="005E0D51">
        <w:rPr>
          <w:rFonts w:asciiTheme="majorHAnsi" w:eastAsia="Calibri" w:hAnsiTheme="majorHAnsi" w:cstheme="majorHAnsi"/>
          <w:b/>
          <w:iCs/>
          <w:sz w:val="26"/>
          <w:szCs w:val="26"/>
          <w:highlight w:val="green"/>
          <w:u w:val="single"/>
          <w:bdr w:val="single" w:sz="8" w:space="0" w:color="auto"/>
        </w:rPr>
        <w:t>cutting edge of technical development</w:t>
      </w:r>
      <w:r w:rsidRPr="005E0D51">
        <w:rPr>
          <w:rFonts w:asciiTheme="majorHAnsi" w:eastAsia="Calibri" w:hAnsiTheme="majorHAnsi" w:cstheme="majorHAnsi"/>
          <w:sz w:val="10"/>
          <w:highlight w:val="green"/>
        </w:rPr>
        <w: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with Canadian, US, and UK bioweapon efforts playing a </w:t>
      </w:r>
      <w:r w:rsidRPr="005E0D51">
        <w:rPr>
          <w:rFonts w:asciiTheme="majorHAnsi" w:eastAsia="Calibri" w:hAnsiTheme="majorHAnsi" w:cstheme="majorHAnsi"/>
          <w:b/>
          <w:iCs/>
          <w:sz w:val="26"/>
          <w:szCs w:val="26"/>
          <w:u w:val="single"/>
          <w:bdr w:val="single" w:sz="8" w:space="0" w:color="auto"/>
        </w:rPr>
        <w:t>critical role</w:t>
      </w:r>
      <w:r w:rsidRPr="005E0D51">
        <w:rPr>
          <w:rFonts w:asciiTheme="majorHAnsi" w:eastAsia="Calibri" w:hAnsiTheme="majorHAnsi" w:cstheme="majorHAnsi"/>
          <w:b/>
          <w:bCs/>
          <w:sz w:val="26"/>
          <w:szCs w:val="26"/>
          <w:u w:val="single"/>
        </w:rPr>
        <w:t xml:space="preserve"> in developing the discipline of aerobiology</w:t>
      </w:r>
      <w:r w:rsidRPr="005E0D51">
        <w:rPr>
          <w:rFonts w:asciiTheme="majorHAnsi" w:eastAsia="Calibri" w:hAnsiTheme="majorHAnsi" w:cstheme="majorHAnsi"/>
          <w:sz w:val="10"/>
        </w:rPr>
        <w:t xml:space="preserve">.23,24 </w:t>
      </w:r>
      <w:r w:rsidRPr="005E0D51">
        <w:rPr>
          <w:rFonts w:asciiTheme="majorHAnsi" w:eastAsia="Calibri" w:hAnsiTheme="majorHAnsi" w:cstheme="majorHAnsi"/>
          <w:b/>
          <w:bCs/>
          <w:sz w:val="26"/>
          <w:szCs w:val="26"/>
          <w:u w:val="single"/>
        </w:rPr>
        <w:t>While there is no evidence of</w:t>
      </w:r>
      <w:r w:rsidRPr="005E0D51">
        <w:rPr>
          <w:rFonts w:asciiTheme="majorHAnsi" w:eastAsia="Calibri" w:hAnsiTheme="majorHAnsi" w:cstheme="majorHAnsi"/>
          <w:sz w:val="10"/>
        </w:rPr>
        <w:t xml:space="preserve"> state-run bioweapons </w:t>
      </w:r>
      <w:r w:rsidRPr="005E0D51">
        <w:rPr>
          <w:rFonts w:asciiTheme="majorHAnsi" w:eastAsia="Calibri" w:hAnsiTheme="majorHAnsi" w:cstheme="majorHAnsi"/>
          <w:b/>
          <w:bCs/>
          <w:sz w:val="26"/>
          <w:szCs w:val="26"/>
          <w:u w:val="single"/>
        </w:rPr>
        <w:t>programs directly attempting to</w:t>
      </w:r>
      <w:r w:rsidRPr="005E0D51">
        <w:rPr>
          <w:rFonts w:asciiTheme="majorHAnsi" w:eastAsia="Calibri" w:hAnsiTheme="majorHAnsi" w:cstheme="majorHAnsi"/>
          <w:sz w:val="10"/>
        </w:rPr>
        <w:t xml:space="preserve"> develop or </w:t>
      </w:r>
      <w:r w:rsidRPr="005E0D51">
        <w:rPr>
          <w:rFonts w:asciiTheme="majorHAnsi" w:eastAsia="Calibri" w:hAnsiTheme="majorHAnsi" w:cstheme="majorHAnsi"/>
          <w:b/>
          <w:bCs/>
          <w:sz w:val="26"/>
          <w:szCs w:val="26"/>
          <w:u w:val="single"/>
        </w:rPr>
        <w:t>deploy bioweapons</w:t>
      </w:r>
      <w:r w:rsidRPr="005E0D51">
        <w:rPr>
          <w:rFonts w:asciiTheme="majorHAnsi" w:eastAsia="Calibri" w:hAnsiTheme="majorHAnsi" w:cstheme="majorHAnsi"/>
          <w:sz w:val="10"/>
        </w:rPr>
        <w:t xml:space="preserve"> that would pose an existential risk, </w:t>
      </w:r>
      <w:r w:rsidRPr="005E0D51">
        <w:rPr>
          <w:rFonts w:asciiTheme="majorHAnsi" w:eastAsia="Calibri" w:hAnsiTheme="majorHAnsi" w:cstheme="majorHAnsi"/>
          <w:b/>
          <w:bCs/>
          <w:sz w:val="26"/>
          <w:szCs w:val="26"/>
          <w:u w:val="single"/>
        </w:rPr>
        <w:t xml:space="preserve">the logic of </w:t>
      </w:r>
      <w:r w:rsidRPr="005E0D51">
        <w:rPr>
          <w:rFonts w:asciiTheme="majorHAnsi" w:eastAsia="Calibri" w:hAnsiTheme="majorHAnsi" w:cstheme="majorHAnsi"/>
          <w:b/>
          <w:bCs/>
          <w:sz w:val="26"/>
          <w:szCs w:val="26"/>
          <w:highlight w:val="green"/>
          <w:u w:val="single"/>
        </w:rPr>
        <w:t>deterrence</w:t>
      </w:r>
      <w:r w:rsidRPr="005E0D51">
        <w:rPr>
          <w:rFonts w:asciiTheme="majorHAnsi" w:eastAsia="Calibri" w:hAnsiTheme="majorHAnsi" w:cstheme="majorHAnsi"/>
          <w:b/>
          <w:bCs/>
          <w:sz w:val="26"/>
          <w:szCs w:val="26"/>
          <w:u w:val="single"/>
        </w:rPr>
        <w:t xml:space="preserve"> and mutually assured destruction </w:t>
      </w:r>
      <w:r w:rsidRPr="005E0D51">
        <w:rPr>
          <w:rFonts w:asciiTheme="majorHAnsi" w:eastAsia="Calibri" w:hAnsiTheme="majorHAnsi" w:cstheme="majorHAnsi"/>
          <w:b/>
          <w:bCs/>
          <w:sz w:val="26"/>
          <w:szCs w:val="26"/>
          <w:highlight w:val="green"/>
          <w:u w:val="single"/>
        </w:rPr>
        <w:t>could</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highlight w:val="green"/>
          <w:u w:val="single"/>
          <w:bdr w:val="single" w:sz="8" w:space="0" w:color="auto"/>
        </w:rPr>
        <w:t>create such incentives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in more </w:t>
      </w:r>
      <w:r w:rsidRPr="005E0D51">
        <w:rPr>
          <w:rFonts w:asciiTheme="majorHAnsi" w:eastAsia="Calibri" w:hAnsiTheme="majorHAnsi" w:cstheme="majorHAnsi"/>
          <w:b/>
          <w:iCs/>
          <w:sz w:val="26"/>
          <w:szCs w:val="26"/>
          <w:u w:val="single"/>
          <w:bdr w:val="single" w:sz="8" w:space="0" w:color="auto"/>
        </w:rPr>
        <w:t>unstable political environments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or following a breakdown of the Biological Weapons Convention</w:t>
      </w:r>
      <w:r w:rsidRPr="005E0D51">
        <w:rPr>
          <w:rFonts w:asciiTheme="majorHAnsi" w:eastAsia="Calibri" w:hAnsiTheme="majorHAnsi" w:cstheme="majorHAnsi"/>
          <w:sz w:val="10"/>
        </w:rPr>
        <w:t xml:space="preserve">.25 </w:t>
      </w:r>
      <w:r w:rsidRPr="005E0D51">
        <w:rPr>
          <w:rFonts w:asciiTheme="majorHAnsi" w:eastAsia="Calibri" w:hAnsiTheme="majorHAnsi" w:cstheme="majorHAnsi"/>
          <w:b/>
          <w:iCs/>
          <w:sz w:val="26"/>
          <w:szCs w:val="26"/>
          <w:u w:val="single"/>
          <w:bdr w:val="single" w:sz="8" w:space="0" w:color="auto"/>
        </w:rPr>
        <w:t>The possibility of a war between great powers could also increase the pressure to use such weapons</w:t>
      </w:r>
      <w:r w:rsidRPr="005E0D51">
        <w:rPr>
          <w:rFonts w:asciiTheme="majorHAnsi" w:eastAsia="Calibri" w:hAnsiTheme="majorHAnsi" w:cstheme="majorHAnsi"/>
          <w:sz w:val="10"/>
        </w:rPr>
        <w:t>—during the World Wars, bioweapons were used across multiple continents, with Germany targeting animals in WWI,26 and Japan using plague to cause an epidemic in China during WWII.27</w:t>
      </w:r>
    </w:p>
    <w:p w14:paraId="41D66CD9" w14:textId="77777777" w:rsidR="0027441C" w:rsidRDefault="0027441C" w:rsidP="0027441C"/>
    <w:p w14:paraId="5A1AAB9B" w14:textId="77777777" w:rsidR="0027441C" w:rsidRPr="00FF0CF7" w:rsidRDefault="0027441C" w:rsidP="0027441C">
      <w:pPr>
        <w:pStyle w:val="Heading4"/>
        <w:rPr>
          <w:rFonts w:cs="Calibri"/>
        </w:rPr>
      </w:pPr>
      <w:r w:rsidRPr="00FF0CF7">
        <w:rPr>
          <w:rFonts w:cs="Calibri"/>
        </w:rPr>
        <w:t xml:space="preserve">BSL lab accidents make </w:t>
      </w:r>
      <w:r w:rsidRPr="00FF0CF7">
        <w:rPr>
          <w:rFonts w:cs="Calibri"/>
          <w:u w:val="single"/>
        </w:rPr>
        <w:t>airborne TB</w:t>
      </w:r>
      <w:r w:rsidRPr="00FF0CF7">
        <w:rPr>
          <w:rFonts w:cs="Calibri"/>
        </w:rPr>
        <w:t xml:space="preserve"> and </w:t>
      </w:r>
      <w:r w:rsidRPr="00FF0CF7">
        <w:rPr>
          <w:rFonts w:cs="Calibri"/>
          <w:u w:val="single"/>
        </w:rPr>
        <w:t>H5N1</w:t>
      </w:r>
      <w:r w:rsidRPr="00FF0CF7">
        <w:rPr>
          <w:rFonts w:cs="Calibri"/>
        </w:rPr>
        <w:t xml:space="preserve"> mutations inevitable – those cause </w:t>
      </w:r>
      <w:r w:rsidRPr="00FF0CF7">
        <w:rPr>
          <w:rFonts w:cs="Calibri"/>
          <w:u w:val="single"/>
        </w:rPr>
        <w:t>extinction</w:t>
      </w:r>
      <w:r w:rsidRPr="00FF0CF7">
        <w:rPr>
          <w:rFonts w:cs="Calibri"/>
        </w:rPr>
        <w:t xml:space="preserve"> </w:t>
      </w:r>
      <w:r w:rsidRPr="006121CE">
        <w:t>– prefer studies</w:t>
      </w:r>
    </w:p>
    <w:p w14:paraId="4C363864" w14:textId="77777777" w:rsidR="0027441C" w:rsidRPr="00FF0CF7" w:rsidRDefault="0027441C" w:rsidP="0027441C">
      <w:pPr>
        <w:spacing w:line="276" w:lineRule="auto"/>
      </w:pPr>
      <w:r w:rsidRPr="00FF0CF7">
        <w:t>Lynn</w:t>
      </w:r>
      <w:r w:rsidRPr="00FF0CF7">
        <w:rPr>
          <w:b/>
        </w:rPr>
        <w:t xml:space="preserve"> </w:t>
      </w:r>
      <w:r w:rsidRPr="00FF0CF7">
        <w:rPr>
          <w:rStyle w:val="Style13ptBold"/>
        </w:rPr>
        <w:t>Klotz 19</w:t>
      </w:r>
      <w:r w:rsidRPr="00FF0CF7">
        <w:t xml:space="preserve">. Senior science fellow at the Center for Arms Control and Non-Proliferation. He also is co-managing director of Bridging BioScience and BioBusiness LLC, a biotechnology education business. Klotz is a former Harvard University faculty member and biotechnology company executive. While at Harvard, he was a recipient of the prestigious Dreyfus Teacher-Scholar grant for teaching excellence. He was also nominated for a Pulitzer Prize along with co-author Edward Sylvester, by the publisher Charles Scribner’s Sons, for the 1983 book The Gene Age: Genetic Engineering and the Next Industrial Revolution. In 2009, the University of Chicago Press published a second Klotz and Sylvester book, Breeding Bio Insecurity: How U.S. Biodefense is Exporting Fear, Globalizing Risk, and Making Us All Less Secure.The UC Press featured it as one of its seven best books of 2009. In 2016, his third book, Beyond the Science: The Business of Drug Development, was published online by BioPharma Dive, a subsidiary of Industry Dive, Inc, written 2-25, "Human error in high-biocontainment labs: a likely pandemic threat”, </w:t>
      </w:r>
      <w:hyperlink r:id="rId14" w:history="1">
        <w:r w:rsidRPr="00FF0CF7">
          <w:rPr>
            <w:rStyle w:val="Hyperlink"/>
          </w:rPr>
          <w:t>https://thebulletin.org/2019/02/human-error-in-high-biocontainment-labs-a-likely-pandemic-threat/</w:t>
        </w:r>
      </w:hyperlink>
      <w:r w:rsidRPr="00FF0CF7">
        <w:t>. Rez</w:t>
      </w:r>
    </w:p>
    <w:p w14:paraId="571E416C" w14:textId="77777777" w:rsidR="0027441C" w:rsidRPr="006121CE" w:rsidRDefault="0027441C" w:rsidP="0027441C">
      <w:pPr>
        <w:spacing w:line="276" w:lineRule="auto"/>
        <w:rPr>
          <w:szCs w:val="26"/>
        </w:rPr>
      </w:pPr>
      <w:r w:rsidRPr="006121CE">
        <w:rPr>
          <w:rStyle w:val="StyleUnderline"/>
          <w:szCs w:val="26"/>
        </w:rPr>
        <w:t xml:space="preserve">Incidents causing potential </w:t>
      </w:r>
      <w:r w:rsidRPr="006121CE">
        <w:rPr>
          <w:rStyle w:val="Emphasis"/>
          <w:szCs w:val="26"/>
        </w:rPr>
        <w:t>exposures to pathogens occur frequently</w:t>
      </w:r>
      <w:r w:rsidRPr="006121CE">
        <w:rPr>
          <w:rStyle w:val="StyleUnderline"/>
          <w:szCs w:val="26"/>
        </w:rPr>
        <w:t xml:space="preserve"> in the high security laboratories</w:t>
      </w:r>
      <w:r w:rsidRPr="006121CE">
        <w:rPr>
          <w:szCs w:val="26"/>
        </w:rPr>
        <w:t xml:space="preserve"> often known by their acronyms, </w:t>
      </w:r>
      <w:r w:rsidRPr="006121CE">
        <w:rPr>
          <w:rStyle w:val="Emphasis"/>
          <w:szCs w:val="26"/>
          <w:highlight w:val="green"/>
        </w:rPr>
        <w:t>BSL3</w:t>
      </w:r>
      <w:r w:rsidRPr="006121CE">
        <w:rPr>
          <w:szCs w:val="26"/>
        </w:rPr>
        <w:t xml:space="preserve"> (Biosafety Level 3) </w:t>
      </w:r>
      <w:r w:rsidRPr="006121CE">
        <w:rPr>
          <w:rStyle w:val="StyleUnderline"/>
          <w:szCs w:val="26"/>
          <w:highlight w:val="green"/>
        </w:rPr>
        <w:t xml:space="preserve">and </w:t>
      </w:r>
      <w:r w:rsidRPr="006121CE">
        <w:rPr>
          <w:rStyle w:val="Emphasis"/>
          <w:szCs w:val="26"/>
          <w:highlight w:val="green"/>
        </w:rPr>
        <w:t>BSL4</w:t>
      </w:r>
      <w:r w:rsidRPr="006121CE">
        <w:rPr>
          <w:szCs w:val="26"/>
        </w:rPr>
        <w:t xml:space="preserve">. </w:t>
      </w:r>
      <w:r w:rsidRPr="006121CE">
        <w:rPr>
          <w:rStyle w:val="StyleUnderline"/>
          <w:szCs w:val="26"/>
        </w:rPr>
        <w:t xml:space="preserve">Lab </w:t>
      </w:r>
      <w:r w:rsidRPr="006121CE">
        <w:rPr>
          <w:rStyle w:val="StyleUnderline"/>
          <w:szCs w:val="26"/>
          <w:highlight w:val="green"/>
        </w:rPr>
        <w:t>incidents</w:t>
      </w:r>
      <w:r w:rsidRPr="006121CE">
        <w:rPr>
          <w:rStyle w:val="StyleUnderline"/>
          <w:szCs w:val="26"/>
        </w:rPr>
        <w:t xml:space="preserve"> that lead to undetected or unreported lab</w:t>
      </w:r>
      <w:r w:rsidRPr="006121CE">
        <w:rPr>
          <w:szCs w:val="26"/>
        </w:rPr>
        <w:t xml:space="preserve">oratory-acquired infections </w:t>
      </w:r>
      <w:r w:rsidRPr="006121CE">
        <w:rPr>
          <w:rStyle w:val="StyleUnderline"/>
          <w:szCs w:val="26"/>
        </w:rPr>
        <w:t>can lead to</w:t>
      </w:r>
      <w:r w:rsidRPr="006121CE">
        <w:rPr>
          <w:szCs w:val="26"/>
        </w:rPr>
        <w:t xml:space="preserve"> the release of a </w:t>
      </w:r>
      <w:r w:rsidRPr="006121CE">
        <w:rPr>
          <w:rStyle w:val="StyleUnderline"/>
          <w:szCs w:val="26"/>
        </w:rPr>
        <w:t>disease</w:t>
      </w:r>
      <w:r w:rsidRPr="006121CE">
        <w:rPr>
          <w:szCs w:val="26"/>
        </w:rPr>
        <w:t xml:space="preserve"> into the community </w:t>
      </w:r>
      <w:r w:rsidRPr="006121CE">
        <w:rPr>
          <w:rStyle w:val="StyleUnderline"/>
          <w:szCs w:val="26"/>
        </w:rPr>
        <w:t>outside the lab</w:t>
      </w:r>
      <w:r w:rsidRPr="006121CE">
        <w:rPr>
          <w:szCs w:val="26"/>
        </w:rPr>
        <w:t xml:space="preserve">; lab workers with such infections will leave work carrying the pathogen with them. If the agent involved were a potential pandemic pathogen, </w:t>
      </w:r>
      <w:r w:rsidRPr="006121CE">
        <w:rPr>
          <w:rStyle w:val="StyleUnderline"/>
          <w:szCs w:val="26"/>
        </w:rPr>
        <w:t xml:space="preserve">such a community release could </w:t>
      </w:r>
      <w:r w:rsidRPr="006121CE">
        <w:rPr>
          <w:rStyle w:val="StyleUnderline"/>
          <w:szCs w:val="26"/>
          <w:highlight w:val="green"/>
        </w:rPr>
        <w:t xml:space="preserve">lead to a </w:t>
      </w:r>
      <w:r w:rsidRPr="006121CE">
        <w:rPr>
          <w:rStyle w:val="Emphasis"/>
          <w:szCs w:val="26"/>
          <w:highlight w:val="green"/>
        </w:rPr>
        <w:t>worldwide pandemic</w:t>
      </w:r>
      <w:r w:rsidRPr="006121CE">
        <w:rPr>
          <w:rStyle w:val="StyleUnderline"/>
          <w:szCs w:val="26"/>
        </w:rPr>
        <w:t xml:space="preserve"> with </w:t>
      </w:r>
      <w:r w:rsidRPr="006121CE">
        <w:rPr>
          <w:rStyle w:val="Emphasis"/>
          <w:szCs w:val="26"/>
        </w:rPr>
        <w:t>many fatalities</w:t>
      </w:r>
      <w:r w:rsidRPr="006121CE">
        <w:rPr>
          <w:szCs w:val="26"/>
        </w:rPr>
        <w:t xml:space="preserve">. Of greatest concern is </w:t>
      </w:r>
      <w:r w:rsidRPr="006121CE">
        <w:rPr>
          <w:rStyle w:val="StyleUnderline"/>
          <w:szCs w:val="26"/>
        </w:rPr>
        <w:t xml:space="preserve">a </w:t>
      </w:r>
      <w:r w:rsidRPr="006121CE">
        <w:rPr>
          <w:rStyle w:val="StyleUnderline"/>
          <w:szCs w:val="26"/>
          <w:highlight w:val="green"/>
        </w:rPr>
        <w:t>release of a</w:t>
      </w:r>
      <w:r w:rsidRPr="006121CE">
        <w:rPr>
          <w:rStyle w:val="StyleUnderline"/>
          <w:szCs w:val="26"/>
        </w:rPr>
        <w:t xml:space="preserve"> lab-created, mammalian-</w:t>
      </w:r>
      <w:r w:rsidRPr="006121CE">
        <w:rPr>
          <w:rStyle w:val="StyleUnderline"/>
          <w:szCs w:val="26"/>
          <w:highlight w:val="green"/>
        </w:rPr>
        <w:t>airborne</w:t>
      </w:r>
      <w:r w:rsidRPr="006121CE">
        <w:rPr>
          <w:rStyle w:val="StyleUnderline"/>
          <w:szCs w:val="26"/>
        </w:rPr>
        <w:t xml:space="preserve">-transmissible, </w:t>
      </w:r>
      <w:r w:rsidRPr="006121CE">
        <w:rPr>
          <w:rStyle w:val="StyleUnderline"/>
          <w:szCs w:val="26"/>
          <w:highlight w:val="green"/>
        </w:rPr>
        <w:t>highly pathogenic avian influenza</w:t>
      </w:r>
      <w:r w:rsidRPr="006121CE">
        <w:rPr>
          <w:rStyle w:val="StyleUnderline"/>
          <w:szCs w:val="26"/>
        </w:rPr>
        <w:t xml:space="preserve"> virus, such as</w:t>
      </w:r>
      <w:r w:rsidRPr="006121CE">
        <w:rPr>
          <w:szCs w:val="26"/>
        </w:rPr>
        <w:t xml:space="preserve"> the airborne-transmissible </w:t>
      </w:r>
      <w:r w:rsidRPr="006121CE">
        <w:rPr>
          <w:rStyle w:val="StyleUnderline"/>
          <w:szCs w:val="26"/>
        </w:rPr>
        <w:t>H5N1 viruses</w:t>
      </w:r>
      <w:r w:rsidRPr="006121CE">
        <w:rPr>
          <w:szCs w:val="26"/>
        </w:rPr>
        <w:t xml:space="preserve"> created in the laboratories of Ron Fouchier in the Netherlands and Yoshihiro Kawaoka In Madison Wisconsin. Such </w:t>
      </w:r>
      <w:r w:rsidRPr="006121CE">
        <w:rPr>
          <w:rStyle w:val="Emphasis"/>
          <w:szCs w:val="26"/>
        </w:rPr>
        <w:t>releases are fairly likely</w:t>
      </w:r>
      <w:r w:rsidRPr="006121CE">
        <w:rPr>
          <w:rStyle w:val="StyleUnderline"/>
          <w:szCs w:val="26"/>
        </w:rPr>
        <w:t xml:space="preserve"> over time, as there are at least 14 labs</w:t>
      </w:r>
      <w:r w:rsidRPr="006121CE">
        <w:rPr>
          <w:szCs w:val="26"/>
        </w:rPr>
        <w:t xml:space="preserve"> (mostly in Asia) now carrying out this research. </w:t>
      </w:r>
      <w:r w:rsidRPr="006121CE">
        <w:rPr>
          <w:rStyle w:val="StyleUnderline"/>
          <w:szCs w:val="26"/>
        </w:rPr>
        <w:t xml:space="preserve">Whatever release </w:t>
      </w:r>
      <w:r w:rsidRPr="006121CE">
        <w:rPr>
          <w:rStyle w:val="StyleUnderline"/>
          <w:szCs w:val="26"/>
          <w:highlight w:val="green"/>
        </w:rPr>
        <w:t>probability</w:t>
      </w:r>
      <w:r w:rsidRPr="006121CE">
        <w:rPr>
          <w:rStyle w:val="StyleUnderline"/>
          <w:szCs w:val="26"/>
        </w:rPr>
        <w:t xml:space="preserve"> the world is gambling with, it </w:t>
      </w:r>
      <w:r w:rsidRPr="006121CE">
        <w:rPr>
          <w:rStyle w:val="StyleUnderline"/>
          <w:szCs w:val="26"/>
          <w:highlight w:val="green"/>
        </w:rPr>
        <w:t>is</w:t>
      </w:r>
      <w:r w:rsidRPr="006121CE">
        <w:rPr>
          <w:rStyle w:val="StyleUnderline"/>
          <w:szCs w:val="26"/>
        </w:rPr>
        <w:t xml:space="preserve"> clearly far </w:t>
      </w:r>
      <w:r w:rsidRPr="006121CE">
        <w:rPr>
          <w:rStyle w:val="Emphasis"/>
          <w:szCs w:val="26"/>
          <w:highlight w:val="green"/>
        </w:rPr>
        <w:t>too high a risk</w:t>
      </w:r>
      <w:r w:rsidRPr="006121CE">
        <w:rPr>
          <w:rStyle w:val="StyleUnderline"/>
          <w:szCs w:val="26"/>
        </w:rPr>
        <w:t xml:space="preserve"> to human lives.</w:t>
      </w:r>
      <w:r w:rsidRPr="006121CE">
        <w:rPr>
          <w:szCs w:val="26"/>
        </w:rPr>
        <w:t xml:space="preserve"> </w:t>
      </w:r>
      <w:r w:rsidRPr="006121CE">
        <w:rPr>
          <w:sz w:val="26"/>
          <w:szCs w:val="26"/>
          <w:u w:val="single"/>
        </w:rPr>
        <w:t>Mammal-transmissible bird flu</w:t>
      </w:r>
      <w:r w:rsidRPr="006121CE">
        <w:rPr>
          <w:szCs w:val="26"/>
        </w:rPr>
        <w:t xml:space="preserve"> research poses a real danger of a worldwide pandemic that </w:t>
      </w:r>
      <w:r w:rsidRPr="006121CE">
        <w:rPr>
          <w:b/>
          <w:sz w:val="26"/>
          <w:szCs w:val="26"/>
          <w:highlight w:val="green"/>
          <w:u w:val="single"/>
        </w:rPr>
        <w:t>could kill human</w:t>
      </w:r>
      <w:r w:rsidRPr="006121CE">
        <w:rPr>
          <w:b/>
          <w:sz w:val="26"/>
          <w:szCs w:val="26"/>
          <w:u w:val="single"/>
        </w:rPr>
        <w:t xml:space="preserve"> being</w:t>
      </w:r>
      <w:r w:rsidRPr="006121CE">
        <w:rPr>
          <w:b/>
          <w:sz w:val="26"/>
          <w:szCs w:val="26"/>
          <w:highlight w:val="green"/>
          <w:u w:val="single"/>
        </w:rPr>
        <w:t>s on a vast scale</w:t>
      </w:r>
      <w:r w:rsidRPr="006121CE">
        <w:rPr>
          <w:b/>
          <w:sz w:val="26"/>
          <w:szCs w:val="26"/>
          <w:u w:val="single"/>
        </w:rPr>
        <w:t>. Human error is the main cause</w:t>
      </w:r>
      <w:r w:rsidRPr="006121CE">
        <w:rPr>
          <w:sz w:val="26"/>
          <w:szCs w:val="26"/>
          <w:u w:val="single"/>
        </w:rPr>
        <w:t xml:space="preserve"> of potential exposures of lab workers to pathogens</w:t>
      </w:r>
      <w:r w:rsidRPr="006121CE">
        <w:rPr>
          <w:szCs w:val="26"/>
        </w:rPr>
        <w:t xml:space="preserve">. </w:t>
      </w:r>
      <w:r w:rsidRPr="006121CE">
        <w:rPr>
          <w:sz w:val="26"/>
          <w:szCs w:val="26"/>
          <w:u w:val="single"/>
        </w:rPr>
        <w:t xml:space="preserve">Statistical data </w:t>
      </w:r>
      <w:r w:rsidRPr="006121CE">
        <w:rPr>
          <w:szCs w:val="26"/>
        </w:rPr>
        <w:t xml:space="preserve">from two sources </w:t>
      </w:r>
      <w:r w:rsidRPr="006121CE">
        <w:rPr>
          <w:sz w:val="26"/>
          <w:szCs w:val="26"/>
          <w:u w:val="single"/>
        </w:rPr>
        <w:t>show</w:t>
      </w:r>
      <w:r w:rsidRPr="006121CE">
        <w:rPr>
          <w:szCs w:val="26"/>
        </w:rPr>
        <w:t xml:space="preserve"> that human error was the cause of, according to my research, </w:t>
      </w:r>
      <w:r w:rsidRPr="006121CE">
        <w:rPr>
          <w:sz w:val="26"/>
          <w:szCs w:val="26"/>
          <w:u w:val="single"/>
        </w:rPr>
        <w:t>67 percent and 79.3 percent of incidents leading to potential exposures in BSL3 labs.</w:t>
      </w:r>
      <w:r w:rsidRPr="006121CE">
        <w:rPr>
          <w:szCs w:val="26"/>
        </w:rPr>
        <w:t xml:space="preserve"> These percentages </w:t>
      </w:r>
      <w:r w:rsidRPr="006121CE">
        <w:rPr>
          <w:sz w:val="26"/>
          <w:szCs w:val="26"/>
          <w:u w:val="single"/>
        </w:rPr>
        <w:t>come from</w:t>
      </w:r>
      <w:r w:rsidRPr="006121CE">
        <w:rPr>
          <w:szCs w:val="26"/>
        </w:rPr>
        <w:t xml:space="preserve"> analysis of years of incident </w:t>
      </w:r>
      <w:r w:rsidRPr="006121CE">
        <w:rPr>
          <w:sz w:val="26"/>
          <w:szCs w:val="26"/>
          <w:u w:val="single"/>
        </w:rPr>
        <w:t>data from</w:t>
      </w:r>
      <w:r w:rsidRPr="006121CE">
        <w:rPr>
          <w:szCs w:val="26"/>
        </w:rPr>
        <w:t xml:space="preserve"> the Federal Select Agent Program (</w:t>
      </w:r>
      <w:r w:rsidRPr="006121CE">
        <w:rPr>
          <w:sz w:val="26"/>
          <w:szCs w:val="26"/>
          <w:u w:val="single"/>
        </w:rPr>
        <w:t>FSAP</w:t>
      </w:r>
      <w:r w:rsidRPr="006121CE">
        <w:rPr>
          <w:szCs w:val="26"/>
        </w:rPr>
        <w:t xml:space="preserve">) </w:t>
      </w:r>
      <w:r w:rsidRPr="006121CE">
        <w:rPr>
          <w:sz w:val="26"/>
          <w:szCs w:val="26"/>
          <w:u w:val="single"/>
        </w:rPr>
        <w:t>and</w:t>
      </w:r>
      <w:r w:rsidRPr="006121CE">
        <w:rPr>
          <w:szCs w:val="26"/>
        </w:rPr>
        <w:t xml:space="preserve"> from the National Institutes of Health (</w:t>
      </w:r>
      <w:r w:rsidRPr="006121CE">
        <w:rPr>
          <w:sz w:val="26"/>
          <w:szCs w:val="26"/>
          <w:u w:val="single"/>
        </w:rPr>
        <w:t>NIH</w:t>
      </w:r>
      <w:r w:rsidRPr="006121CE">
        <w:rPr>
          <w:szCs w:val="26"/>
        </w:rPr>
        <w:t xml:space="preserve">).  (Details may be found in the Supplementary Material document.) Understanding human error is important to calculating the probability that a pathogen will be released from a lab into the surrounding community, the first step in calculating the likelihood of a pandemic.  A key observation is that </w:t>
      </w:r>
      <w:r w:rsidRPr="006121CE">
        <w:rPr>
          <w:sz w:val="26"/>
          <w:szCs w:val="26"/>
          <w:u w:val="single"/>
        </w:rPr>
        <w:t xml:space="preserve">human error in the lab is </w:t>
      </w:r>
      <w:r w:rsidRPr="006121CE">
        <w:rPr>
          <w:b/>
          <w:sz w:val="26"/>
          <w:szCs w:val="26"/>
          <w:u w:val="single"/>
        </w:rPr>
        <w:t>mostly independent of pathogen type and biosafety level</w:t>
      </w:r>
      <w:r w:rsidRPr="006121CE">
        <w:rPr>
          <w:szCs w:val="26"/>
        </w:rPr>
        <w:t xml:space="preserve">. Analyzing the likelihood of release from laboratories researching less virulent or transmissible pathogens therefore can serve as a reasonable surrogate for how potential pandemic pathogens are handled. (We are forced to deal with surrogate data because, thank goodness, there are little data on the release of potentially pandemic agents.) Put another way, surrogate data allows us to determine with confidence the probability of release of a potentially pandemic pathogen into the community. In a 2015 publication, Fouchier describes the careful design of his BSL3+ laboratory in Rotterdam and its standard operating procedures, which he contends should increase biosafety and reduce human error. Most of Fouchier’s discussion, however, addresses mechanical systems in the laboratory. </w:t>
      </w:r>
      <w:r w:rsidRPr="006121CE">
        <w:rPr>
          <w:sz w:val="26"/>
          <w:szCs w:val="26"/>
          <w:u w:val="single"/>
        </w:rPr>
        <w:t xml:space="preserve">But the </w:t>
      </w:r>
      <w:r w:rsidRPr="006121CE">
        <w:rPr>
          <w:b/>
          <w:sz w:val="26"/>
          <w:szCs w:val="26"/>
          <w:u w:val="single"/>
        </w:rPr>
        <w:t>high percentage of human error reported</w:t>
      </w:r>
      <w:r w:rsidRPr="006121CE">
        <w:rPr>
          <w:sz w:val="26"/>
          <w:szCs w:val="26"/>
          <w:u w:val="single"/>
        </w:rPr>
        <w:t xml:space="preserve"> here calls into </w:t>
      </w:r>
      <w:r w:rsidRPr="006121CE">
        <w:rPr>
          <w:b/>
          <w:sz w:val="26"/>
          <w:szCs w:val="26"/>
          <w:u w:val="single"/>
        </w:rPr>
        <w:t xml:space="preserve">question claims that state-of-the-art design </w:t>
      </w:r>
      <w:r w:rsidRPr="006121CE">
        <w:rPr>
          <w:sz w:val="26"/>
          <w:szCs w:val="26"/>
          <w:u w:val="single"/>
        </w:rPr>
        <w:t>of BSL3, BSL3+</w:t>
      </w:r>
      <w:r w:rsidRPr="006121CE">
        <w:rPr>
          <w:szCs w:val="26"/>
        </w:rPr>
        <w:t xml:space="preserve"> (augmented BSL3), </w:t>
      </w:r>
      <w:r w:rsidRPr="006121CE">
        <w:rPr>
          <w:sz w:val="26"/>
          <w:szCs w:val="26"/>
          <w:u w:val="single"/>
        </w:rPr>
        <w:t xml:space="preserve">and BSL4 labs </w:t>
      </w:r>
      <w:r w:rsidRPr="006121CE">
        <w:rPr>
          <w:b/>
          <w:sz w:val="26"/>
          <w:szCs w:val="26"/>
          <w:u w:val="single"/>
        </w:rPr>
        <w:t>will prevent</w:t>
      </w:r>
      <w:r w:rsidRPr="006121CE">
        <w:rPr>
          <w:szCs w:val="26"/>
        </w:rPr>
        <w:t xml:space="preserve"> the release of </w:t>
      </w:r>
      <w:r w:rsidRPr="006121CE">
        <w:rPr>
          <w:b/>
          <w:sz w:val="26"/>
          <w:szCs w:val="26"/>
          <w:u w:val="single"/>
        </w:rPr>
        <w:t>dangerous pathogens.</w:t>
      </w:r>
      <w:r w:rsidRPr="006121CE">
        <w:rPr>
          <w:szCs w:val="26"/>
        </w:rPr>
        <w:t xml:space="preserve"> </w:t>
      </w:r>
      <w:r w:rsidRPr="006121CE">
        <w:rPr>
          <w:sz w:val="26"/>
          <w:szCs w:val="26"/>
          <w:u w:val="single"/>
        </w:rPr>
        <w:t>How much lab-worker training might reduce human error</w:t>
      </w:r>
      <w:r w:rsidRPr="006121CE">
        <w:rPr>
          <w:szCs w:val="26"/>
        </w:rPr>
        <w:t xml:space="preserve"> and undetected or unreported laboratory acquired infections </w:t>
      </w:r>
      <w:r w:rsidRPr="006121CE">
        <w:rPr>
          <w:sz w:val="26"/>
          <w:szCs w:val="26"/>
          <w:u w:val="single"/>
        </w:rPr>
        <w:t>remains an open question</w:t>
      </w:r>
      <w:r w:rsidRPr="006121CE">
        <w:rPr>
          <w:szCs w:val="26"/>
        </w:rPr>
        <w:t xml:space="preserve">. </w:t>
      </w:r>
      <w:r w:rsidRPr="006121CE">
        <w:rPr>
          <w:sz w:val="26"/>
          <w:szCs w:val="26"/>
          <w:u w:val="single"/>
        </w:rPr>
        <w:t>Given the many ways by which human error can occur</w:t>
      </w:r>
      <w:r w:rsidRPr="006121CE">
        <w:rPr>
          <w:b/>
          <w:sz w:val="26"/>
          <w:szCs w:val="26"/>
          <w:u w:val="single"/>
        </w:rPr>
        <w:t xml:space="preserve">, it is doubtful </w:t>
      </w:r>
      <w:r w:rsidRPr="006121CE">
        <w:rPr>
          <w:szCs w:val="26"/>
        </w:rPr>
        <w:t xml:space="preserve">that Fouchier’s </w:t>
      </w:r>
      <w:r w:rsidRPr="006121CE">
        <w:rPr>
          <w:b/>
          <w:sz w:val="26"/>
          <w:szCs w:val="26"/>
          <w:u w:val="single"/>
        </w:rPr>
        <w:t>human-error-prevention measures can eliminate release</w:t>
      </w:r>
      <w:r w:rsidRPr="006121CE">
        <w:rPr>
          <w:sz w:val="26"/>
          <w:szCs w:val="26"/>
          <w:u w:val="single"/>
        </w:rPr>
        <w:t xml:space="preserve"> of airborne-transmissible avian flu</w:t>
      </w:r>
      <w:r w:rsidRPr="006121CE">
        <w:rPr>
          <w:szCs w:val="26"/>
        </w:rPr>
        <w:t xml:space="preserve"> into the community through undetected or unreported lab infections. </w:t>
      </w:r>
      <w:r w:rsidRPr="006121CE">
        <w:rPr>
          <w:sz w:val="26"/>
          <w:szCs w:val="26"/>
          <w:u w:val="single"/>
        </w:rPr>
        <w:t>Human-error incident data. In its 2016 study for the NIH</w:t>
      </w:r>
      <w:r w:rsidRPr="006121CE">
        <w:rPr>
          <w:szCs w:val="26"/>
        </w:rPr>
        <w:t xml:space="preserve">, “Risk and Benefit Analysis of Gain of Function Research,” Gryphon Scientific looked to the transportation, chemical, and nuclear sectors to define types of human error and their probabilities. As Gryphon </w:t>
      </w:r>
      <w:r w:rsidRPr="006121CE">
        <w:rPr>
          <w:sz w:val="26"/>
          <w:szCs w:val="26"/>
          <w:u w:val="single"/>
        </w:rPr>
        <w:t>summarized</w:t>
      </w:r>
      <w:r w:rsidRPr="006121CE">
        <w:rPr>
          <w:szCs w:val="26"/>
        </w:rPr>
        <w:t xml:space="preserve"> in its findings, </w:t>
      </w:r>
      <w:r w:rsidRPr="006121CE">
        <w:rPr>
          <w:sz w:val="26"/>
          <w:szCs w:val="26"/>
          <w:u w:val="single"/>
        </w:rPr>
        <w:t xml:space="preserve">the three types of human error are </w:t>
      </w:r>
      <w:r w:rsidRPr="006121CE">
        <w:rPr>
          <w:b/>
          <w:sz w:val="26"/>
          <w:szCs w:val="26"/>
          <w:u w:val="single"/>
        </w:rPr>
        <w:t>skill-based</w:t>
      </w:r>
      <w:r w:rsidRPr="006121CE">
        <w:rPr>
          <w:szCs w:val="26"/>
        </w:rPr>
        <w:t xml:space="preserve"> (errors involving motor skills involving little thought), </w:t>
      </w:r>
      <w:r w:rsidRPr="006121CE">
        <w:rPr>
          <w:b/>
          <w:sz w:val="26"/>
          <w:szCs w:val="26"/>
          <w:u w:val="single"/>
        </w:rPr>
        <w:t>rule-based</w:t>
      </w:r>
      <w:r w:rsidRPr="006121CE">
        <w:rPr>
          <w:szCs w:val="26"/>
        </w:rPr>
        <w:t xml:space="preserve"> (errors in following instructions or set procedures accidentally or purposely), </w:t>
      </w:r>
      <w:r w:rsidRPr="006121CE">
        <w:rPr>
          <w:sz w:val="26"/>
          <w:szCs w:val="26"/>
          <w:u w:val="single"/>
        </w:rPr>
        <w:t xml:space="preserve">and </w:t>
      </w:r>
      <w:r w:rsidRPr="006121CE">
        <w:rPr>
          <w:b/>
          <w:sz w:val="26"/>
          <w:szCs w:val="26"/>
          <w:u w:val="single"/>
        </w:rPr>
        <w:t>knowledge-based</w:t>
      </w:r>
      <w:r w:rsidRPr="006121CE">
        <w:rPr>
          <w:szCs w:val="26"/>
        </w:rPr>
        <w:t xml:space="preserve"> (errors stemming from a lack of knowledge or a wrong judgment call based on lack of experience). Gryphon claimed that “no comprehensive Human Reliability Analysis (HRA) study has yet been completed for a biological laboratory… . This lack of data required finding suitable proxies for accidents in other fields.” But mandatory incident reporting to FSAP and NIH actually does provide sufficient data to quantify human error in BSL3 biocontainment labs. Federal Select Agent Program incident data. FSAP incident data were collected from summary reports to Congress for the years 2009 through 2015. Three of the seven FSAP incident </w:t>
      </w:r>
      <w:r w:rsidRPr="006121CE">
        <w:rPr>
          <w:sz w:val="26"/>
          <w:szCs w:val="26"/>
          <w:u w:val="single"/>
        </w:rPr>
        <w:t>categories involve skill-based errors</w:t>
      </w:r>
      <w:r w:rsidRPr="006121CE">
        <w:rPr>
          <w:szCs w:val="26"/>
        </w:rPr>
        <w:t xml:space="preserve">: 1) </w:t>
      </w:r>
      <w:r w:rsidRPr="006121CE">
        <w:rPr>
          <w:b/>
          <w:sz w:val="26"/>
          <w:szCs w:val="26"/>
          <w:u w:val="single"/>
        </w:rPr>
        <w:t>needle sticks</w:t>
      </w:r>
      <w:r w:rsidRPr="006121CE">
        <w:rPr>
          <w:szCs w:val="26"/>
        </w:rPr>
        <w:t xml:space="preserve"> and other through the skin exposures from sharp objects, 2) </w:t>
      </w:r>
      <w:r w:rsidRPr="006121CE">
        <w:rPr>
          <w:b/>
          <w:sz w:val="26"/>
          <w:szCs w:val="26"/>
          <w:u w:val="single"/>
        </w:rPr>
        <w:t>dropped containers</w:t>
      </w:r>
      <w:r w:rsidRPr="006121CE">
        <w:rPr>
          <w:szCs w:val="26"/>
        </w:rPr>
        <w:t xml:space="preserve"> or spills/splashes of liquids containing pathogens, and 3) </w:t>
      </w:r>
      <w:r w:rsidRPr="006121CE">
        <w:rPr>
          <w:sz w:val="26"/>
          <w:szCs w:val="26"/>
          <w:u w:val="single"/>
        </w:rPr>
        <w:t xml:space="preserve">bites or scratches from infected </w:t>
      </w:r>
      <w:r w:rsidRPr="006121CE">
        <w:rPr>
          <w:b/>
          <w:sz w:val="26"/>
          <w:szCs w:val="26"/>
          <w:u w:val="single"/>
        </w:rPr>
        <w:t>animals</w:t>
      </w:r>
      <w:r w:rsidRPr="006121CE">
        <w:rPr>
          <w:szCs w:val="26"/>
        </w:rPr>
        <w:t xml:space="preserve">. Some skill errors, such as spills and needle sticks could be reduced with simple fixes (see below). The rule-based and knowledge-based incident categories are: 4) </w:t>
      </w:r>
      <w:r w:rsidRPr="006121CE">
        <w:rPr>
          <w:b/>
          <w:sz w:val="26"/>
          <w:szCs w:val="26"/>
          <w:u w:val="single"/>
        </w:rPr>
        <w:t>pathogens manipulated outside of a biosafety cabinet</w:t>
      </w:r>
      <w:r w:rsidRPr="006121CE">
        <w:rPr>
          <w:sz w:val="26"/>
          <w:szCs w:val="26"/>
          <w:u w:val="single"/>
        </w:rPr>
        <w:t xml:space="preserve"> or other equipment designed to protect exposures to infectious aerosols</w:t>
      </w:r>
      <w:r w:rsidRPr="006121CE">
        <w:rPr>
          <w:szCs w:val="26"/>
        </w:rPr>
        <w:t xml:space="preserve">; 5) </w:t>
      </w:r>
      <w:r w:rsidRPr="006121CE">
        <w:rPr>
          <w:sz w:val="26"/>
          <w:szCs w:val="26"/>
          <w:u w:val="single"/>
        </w:rPr>
        <w:t xml:space="preserve">potential exposures resulting from </w:t>
      </w:r>
      <w:r w:rsidRPr="006121CE">
        <w:rPr>
          <w:b/>
          <w:sz w:val="26"/>
          <w:szCs w:val="26"/>
          <w:u w:val="single"/>
        </w:rPr>
        <w:t>non-adherence to safety</w:t>
      </w:r>
      <w:r w:rsidRPr="006121CE">
        <w:rPr>
          <w:sz w:val="26"/>
          <w:szCs w:val="26"/>
          <w:u w:val="single"/>
        </w:rPr>
        <w:t xml:space="preserve"> procedures</w:t>
      </w:r>
      <w:r w:rsidRPr="006121CE">
        <w:rPr>
          <w:szCs w:val="26"/>
        </w:rPr>
        <w:t xml:space="preserve"> or deviations from lab standard operating procedures, and 6) </w:t>
      </w:r>
      <w:r w:rsidRPr="006121CE">
        <w:rPr>
          <w:sz w:val="26"/>
          <w:szCs w:val="26"/>
          <w:u w:val="single"/>
        </w:rPr>
        <w:t xml:space="preserve">failure or </w:t>
      </w:r>
      <w:r w:rsidRPr="006121CE">
        <w:rPr>
          <w:b/>
          <w:sz w:val="26"/>
          <w:szCs w:val="26"/>
          <w:u w:val="single"/>
        </w:rPr>
        <w:t>problem with personal protective equipment</w:t>
      </w:r>
      <w:r w:rsidRPr="006121CE">
        <w:rPr>
          <w:szCs w:val="26"/>
        </w:rPr>
        <w:t>–</w:t>
      </w:r>
      <w:r w:rsidRPr="006121CE">
        <w:rPr>
          <w:b/>
          <w:sz w:val="26"/>
          <w:szCs w:val="26"/>
          <w:u w:val="single"/>
        </w:rPr>
        <w:t>a mix of skill, rule, or knowledge-based errors.</w:t>
      </w:r>
      <w:r w:rsidRPr="006121CE">
        <w:rPr>
          <w:szCs w:val="26"/>
        </w:rPr>
        <w:t xml:space="preserve"> The </w:t>
      </w:r>
      <w:r w:rsidRPr="006121CE">
        <w:rPr>
          <w:sz w:val="26"/>
          <w:szCs w:val="26"/>
          <w:u w:val="single"/>
        </w:rPr>
        <w:t xml:space="preserve">seventh category is mechanical or equipment failure, or </w:t>
      </w:r>
      <w:r w:rsidRPr="006121CE">
        <w:rPr>
          <w:b/>
          <w:sz w:val="26"/>
          <w:szCs w:val="26"/>
          <w:u w:val="single"/>
        </w:rPr>
        <w:t>defective labware</w:t>
      </w:r>
      <w:r w:rsidRPr="006121CE">
        <w:rPr>
          <w:szCs w:val="26"/>
        </w:rPr>
        <w:t xml:space="preserve">. Another category not mentioned in the FSAP reports is failure to properly inactivate pathogens before transferring them to a lower biosafety level lab for further research. During the 2009-2015 time period, </w:t>
      </w:r>
      <w:r w:rsidRPr="006121CE">
        <w:rPr>
          <w:sz w:val="26"/>
          <w:szCs w:val="26"/>
          <w:u w:val="single"/>
        </w:rPr>
        <w:t>FSAP received a total of 749 incident reports</w:t>
      </w:r>
      <w:r w:rsidRPr="006121CE">
        <w:rPr>
          <w:szCs w:val="26"/>
        </w:rPr>
        <w:t xml:space="preserve"> from select-agent research facilities. Conservatively, </w:t>
      </w:r>
      <w:r w:rsidRPr="006121CE">
        <w:rPr>
          <w:sz w:val="26"/>
          <w:szCs w:val="26"/>
          <w:u w:val="single"/>
        </w:rPr>
        <w:t xml:space="preserve">594 or </w:t>
      </w:r>
      <w:r w:rsidRPr="006121CE">
        <w:rPr>
          <w:b/>
          <w:sz w:val="26"/>
          <w:szCs w:val="26"/>
          <w:u w:val="single"/>
        </w:rPr>
        <w:t>79.3 percent</w:t>
      </w:r>
      <w:r w:rsidRPr="006121CE">
        <w:rPr>
          <w:sz w:val="26"/>
          <w:szCs w:val="26"/>
          <w:u w:val="single"/>
        </w:rPr>
        <w:t xml:space="preserve"> of those incidents involve </w:t>
      </w:r>
      <w:r w:rsidRPr="006121CE">
        <w:rPr>
          <w:b/>
          <w:sz w:val="26"/>
          <w:szCs w:val="26"/>
          <w:u w:val="single"/>
        </w:rPr>
        <w:t>human error</w:t>
      </w:r>
      <w:r w:rsidRPr="006121CE">
        <w:rPr>
          <w:szCs w:val="26"/>
        </w:rPr>
        <w:t xml:space="preserve">. (Details may be found in the Supplementary Material.) National Institutes of Health incident data. Incident reports to the NIH Office of Science Policy cover the period from 2004 through 2017 and BSL3 and BSL4 facilities. They were obtained through a Freedom of Information Act request. There were no reported incidents from BSL4 facilities. Reporting to NIH is required only for incidents involving pathogens that contain recombinant DNA. While it is highly likely there have been incidents in BSL4 facilities, they may not have involved pathogens with recombinant DNA and so would not show up in the reports to NIH. The 128 incident reports provide extremely detailed descriptions. The reports are often several-dozen pages long so almost no questions remain about details. Of the 128 incidents, 86 or 67.2 percent were due to human error. This percentage is in the same ballpark as the FSAP reports. </w:t>
      </w:r>
      <w:r w:rsidRPr="006121CE">
        <w:rPr>
          <w:sz w:val="26"/>
          <w:szCs w:val="26"/>
          <w:u w:val="single"/>
        </w:rPr>
        <w:t>Some human errors are “one-off,” meaning they happened once and likely won’t happen again</w:t>
      </w:r>
      <w:r w:rsidRPr="006121CE">
        <w:rPr>
          <w:szCs w:val="26"/>
        </w:rPr>
        <w:t xml:space="preserve">. </w:t>
      </w:r>
      <w:r w:rsidRPr="00167FE6">
        <w:rPr>
          <w:b/>
          <w:sz w:val="26"/>
          <w:szCs w:val="26"/>
          <w:u w:val="single"/>
        </w:rPr>
        <w:t>One-off</w:t>
      </w:r>
      <w:r w:rsidRPr="006121CE">
        <w:rPr>
          <w:b/>
          <w:sz w:val="26"/>
          <w:szCs w:val="26"/>
          <w:u w:val="single"/>
        </w:rPr>
        <w:t xml:space="preserve"> </w:t>
      </w:r>
      <w:r w:rsidRPr="006121CE">
        <w:rPr>
          <w:b/>
          <w:sz w:val="26"/>
          <w:szCs w:val="26"/>
          <w:highlight w:val="green"/>
          <w:u w:val="single"/>
        </w:rPr>
        <w:t>errors are difficult to anticipate</w:t>
      </w:r>
      <w:r w:rsidRPr="006121CE">
        <w:rPr>
          <w:sz w:val="26"/>
          <w:szCs w:val="26"/>
          <w:highlight w:val="green"/>
          <w:u w:val="single"/>
        </w:rPr>
        <w:t xml:space="preserve">, so it is </w:t>
      </w:r>
      <w:r w:rsidRPr="006121CE">
        <w:rPr>
          <w:b/>
          <w:sz w:val="26"/>
          <w:szCs w:val="26"/>
          <w:highlight w:val="green"/>
          <w:u w:val="single"/>
        </w:rPr>
        <w:t>unlikely</w:t>
      </w:r>
      <w:r w:rsidRPr="006121CE">
        <w:rPr>
          <w:b/>
          <w:sz w:val="26"/>
          <w:szCs w:val="26"/>
          <w:u w:val="single"/>
        </w:rPr>
        <w:t xml:space="preserve"> that </w:t>
      </w:r>
      <w:r w:rsidRPr="006121CE">
        <w:rPr>
          <w:b/>
          <w:sz w:val="26"/>
          <w:szCs w:val="26"/>
          <w:highlight w:val="green"/>
          <w:u w:val="single"/>
        </w:rPr>
        <w:t>one can</w:t>
      </w:r>
      <w:r w:rsidRPr="006121CE">
        <w:rPr>
          <w:sz w:val="26"/>
          <w:szCs w:val="26"/>
          <w:u w:val="single"/>
        </w:rPr>
        <w:t xml:space="preserve"> devise meaningful changes in standard operating procedures to </w:t>
      </w:r>
      <w:r w:rsidRPr="006121CE">
        <w:rPr>
          <w:b/>
          <w:sz w:val="26"/>
          <w:szCs w:val="26"/>
          <w:highlight w:val="green"/>
          <w:u w:val="single"/>
        </w:rPr>
        <w:t>prevent them</w:t>
      </w:r>
      <w:r w:rsidRPr="006121CE">
        <w:rPr>
          <w:szCs w:val="26"/>
        </w:rPr>
        <w:t xml:space="preserve">. Here is one example of a one-off error, slightly modified from an incident report: A researcher was exchanging two plastic 24-well plates in the tabletop Sorvall centrifuge. While closing the lid, it was caught on a centrifuge wrench which was accidentally placed into the path of the lid. The wrench jumped and knocked </w:t>
      </w:r>
      <w:r w:rsidRPr="00167FE6">
        <w:rPr>
          <w:szCs w:val="26"/>
        </w:rPr>
        <w:t xml:space="preserve">one of the removed 24-well plates onto the counter. The plate landed at approximately a 45-degree angle and lost approximately half its contents to the bench top. For some errors, there are procedural changes that should reduce their frequency. For instance, needle sticks can occur from syringes with sharp metal needles when being used to transfer liquids from one small container to another. For injecting animals, sharp metal needles are needed; but for liquid transfers, blunt-plastic needles would suffice. Also, dropping items could sometimes be prevented using lab carts to transport items from place to place, rather than carrying them by hand. Here are three comments from the aforementioned Fouchier publication. “Only authorized and experienced personnel that have received extensive training can access the facility.” “All personnel have been instructed and trained how to act in case of incidents.” “For animal handling, personnel always work in pairs to reduce the chance of human error.” The first two bullets speak to standard training of lab workers who work with particularly dangerous pathogens. </w:t>
      </w:r>
      <w:r w:rsidRPr="00167FE6">
        <w:rPr>
          <w:sz w:val="26"/>
          <w:szCs w:val="26"/>
          <w:u w:val="single"/>
        </w:rPr>
        <w:t xml:space="preserve">It is </w:t>
      </w:r>
      <w:r w:rsidRPr="00167FE6">
        <w:rPr>
          <w:b/>
          <w:sz w:val="26"/>
          <w:szCs w:val="26"/>
          <w:u w:val="single"/>
        </w:rPr>
        <w:t>unclear whether</w:t>
      </w:r>
      <w:r w:rsidRPr="00167FE6">
        <w:rPr>
          <w:szCs w:val="26"/>
        </w:rPr>
        <w:t xml:space="preserve"> the diligent </w:t>
      </w:r>
      <w:r w:rsidRPr="00167FE6">
        <w:rPr>
          <w:b/>
          <w:sz w:val="26"/>
          <w:szCs w:val="26"/>
          <w:u w:val="single"/>
        </w:rPr>
        <w:t>training of lab workers</w:t>
      </w:r>
      <w:r w:rsidRPr="00167FE6">
        <w:rPr>
          <w:szCs w:val="26"/>
        </w:rPr>
        <w:t xml:space="preserve"> he outlines </w:t>
      </w:r>
      <w:r w:rsidRPr="00167FE6">
        <w:rPr>
          <w:b/>
          <w:sz w:val="26"/>
          <w:szCs w:val="26"/>
          <w:u w:val="single"/>
        </w:rPr>
        <w:t>would</w:t>
      </w:r>
      <w:r w:rsidRPr="00167FE6">
        <w:rPr>
          <w:sz w:val="26"/>
          <w:szCs w:val="26"/>
          <w:u w:val="single"/>
        </w:rPr>
        <w:t xml:space="preserve"> substantially </w:t>
      </w:r>
      <w:r w:rsidRPr="00167FE6">
        <w:rPr>
          <w:b/>
          <w:sz w:val="26"/>
          <w:szCs w:val="26"/>
          <w:u w:val="single"/>
        </w:rPr>
        <w:t>reduce human error</w:t>
      </w:r>
      <w:r w:rsidRPr="00167FE6">
        <w:rPr>
          <w:sz w:val="26"/>
          <w:szCs w:val="26"/>
          <w:u w:val="single"/>
        </w:rPr>
        <w:t xml:space="preserve">: </w:t>
      </w:r>
      <w:r w:rsidRPr="00167FE6">
        <w:rPr>
          <w:szCs w:val="26"/>
        </w:rPr>
        <w:t xml:space="preserve">The </w:t>
      </w:r>
      <w:r w:rsidRPr="00167FE6">
        <w:rPr>
          <w:sz w:val="26"/>
          <w:szCs w:val="26"/>
          <w:u w:val="single"/>
        </w:rPr>
        <w:t>entities reporting incidents to NIH mention similar diligent training</w:t>
      </w:r>
      <w:r w:rsidRPr="00167FE6">
        <w:rPr>
          <w:szCs w:val="26"/>
        </w:rPr>
        <w:t xml:space="preserve">; nonetheless, </w:t>
      </w:r>
      <w:r w:rsidRPr="00167FE6">
        <w:rPr>
          <w:sz w:val="26"/>
          <w:szCs w:val="26"/>
          <w:u w:val="single"/>
        </w:rPr>
        <w:t>undetected or unreported laboratory acquired infections occur with high frequency in these laboratories</w:t>
      </w:r>
      <w:r w:rsidRPr="00167FE6">
        <w:rPr>
          <w:szCs w:val="26"/>
        </w:rPr>
        <w:t xml:space="preserve">. Furthermore, it is unclear whether other laboratories creating and researching airborne-transmissible diseases are so carefully designed and diligent in their training. The two-person rule for animal handling is a good idea that is not typically mentioned in the detailed NIH incident reports. Animal bites and needle punctures brought about by unruly lab animals are not uncommon. Release from high biocontainment through incomplete inactivation. </w:t>
      </w:r>
      <w:r w:rsidRPr="00167FE6">
        <w:rPr>
          <w:sz w:val="26"/>
          <w:szCs w:val="26"/>
          <w:u w:val="single"/>
        </w:rPr>
        <w:t xml:space="preserve">Beyond the aforementioned undetected or unreported laboratory-acquired infections lies </w:t>
      </w:r>
      <w:r w:rsidRPr="00167FE6">
        <w:rPr>
          <w:b/>
          <w:sz w:val="26"/>
          <w:szCs w:val="26"/>
          <w:u w:val="single"/>
        </w:rPr>
        <w:t>another route by which pathogens can be released</w:t>
      </w:r>
      <w:r w:rsidRPr="00167FE6">
        <w:rPr>
          <w:sz w:val="26"/>
          <w:szCs w:val="26"/>
          <w:u w:val="single"/>
        </w:rPr>
        <w:t xml:space="preserve"> from high biosecure level labs—</w:t>
      </w:r>
      <w:r w:rsidRPr="00167FE6">
        <w:rPr>
          <w:b/>
          <w:sz w:val="26"/>
          <w:szCs w:val="26"/>
          <w:u w:val="single"/>
        </w:rPr>
        <w:t>incomplete inactivation.</w:t>
      </w:r>
      <w:r w:rsidRPr="00167FE6">
        <w:rPr>
          <w:sz w:val="26"/>
          <w:szCs w:val="26"/>
          <w:u w:val="single"/>
        </w:rPr>
        <w:t xml:space="preserve"> Inactivation is designed to destroy the pathogenicity of an infectious agent, while retaining its other characteristics for research in which live pathogens are not needed</w:t>
      </w:r>
      <w:r w:rsidRPr="00167FE6">
        <w:rPr>
          <w:szCs w:val="26"/>
        </w:rPr>
        <w:t xml:space="preserve">. Since there are reliable inactivation procedures, </w:t>
      </w:r>
      <w:r w:rsidRPr="00167FE6">
        <w:rPr>
          <w:b/>
          <w:sz w:val="26"/>
          <w:szCs w:val="26"/>
          <w:u w:val="single"/>
        </w:rPr>
        <w:t xml:space="preserve">failure to inactivate is a human error. </w:t>
      </w:r>
      <w:r w:rsidRPr="00167FE6">
        <w:rPr>
          <w:szCs w:val="26"/>
        </w:rPr>
        <w:t xml:space="preserve">Pathogens are inactivated for research that can be performed in lower BSL2 biocontainment, where it is much easier to carry out. Research in BSL3 and BSL4 laboratories is difficult, both because of restricted movement in the personal protective equipment that must be worn and because of restrictions in operating procedures that aim to minimize potential exposure to pathogens. While incomplete inactivation does not usually directly cause a release into the community, researchers in BSL2 labs are at </w:t>
      </w:r>
      <w:r w:rsidRPr="00167FE6">
        <w:rPr>
          <w:rStyle w:val="StyleUnderline"/>
          <w:szCs w:val="26"/>
        </w:rPr>
        <w:t xml:space="preserve">a much higher risk of infection, and their street clothes, hair, and skin can become contaminated. </w:t>
      </w:r>
      <w:r w:rsidRPr="00167FE6">
        <w:rPr>
          <w:szCs w:val="26"/>
        </w:rPr>
        <w:t xml:space="preserve">But incomplete inactivation is a route to potential release into the community. The FSAP does not routinely collect data on incomplete inactivation, and it seems no one else does either. Thus, enough data to calculate probabilities for this type of incident are not available. But the Government Accountability Office (GAO) has weighed in on the issue. The GAO reports anecdotal evidence and some numbers on incomplete inactivation to support the contention that it is a serious issue. The office has identified 11 incidents, in addition to 10 incidents already identified by the FSAP. Notably, two of the incidents involved Ebola and Marburg viruses, which because of a lack of countermeasures (vaccines and antivirals) are researched at BSL4 facilities. Among other things, the GAO report called attention to a well-publicized incident in which </w:t>
      </w:r>
      <w:r w:rsidRPr="00167FE6">
        <w:rPr>
          <w:sz w:val="26"/>
          <w:szCs w:val="26"/>
          <w:u w:val="single"/>
        </w:rPr>
        <w:t>a Defense Department laboratory “</w:t>
      </w:r>
      <w:r w:rsidRPr="00167FE6">
        <w:rPr>
          <w:b/>
          <w:sz w:val="26"/>
          <w:szCs w:val="26"/>
          <w:u w:val="single"/>
        </w:rPr>
        <w:t>inadvertently sent live Bacillus anthracis</w:t>
      </w:r>
      <w:r w:rsidRPr="00167FE6">
        <w:rPr>
          <w:sz w:val="26"/>
          <w:szCs w:val="26"/>
          <w:u w:val="single"/>
        </w:rPr>
        <w:t xml:space="preserve">, the bacterium that </w:t>
      </w:r>
      <w:r w:rsidRPr="00167FE6">
        <w:rPr>
          <w:b/>
          <w:sz w:val="26"/>
          <w:szCs w:val="26"/>
          <w:u w:val="single"/>
        </w:rPr>
        <w:t>causes anthrax, to almost 200 laboratories</w:t>
      </w:r>
      <w:r w:rsidRPr="00167FE6">
        <w:rPr>
          <w:sz w:val="26"/>
          <w:szCs w:val="26"/>
          <w:u w:val="single"/>
        </w:rPr>
        <w:t xml:space="preserve"> worldwide over the course of 12 years</w:t>
      </w:r>
      <w:r w:rsidRPr="00167FE6">
        <w:rPr>
          <w:szCs w:val="26"/>
        </w:rPr>
        <w:t xml:space="preserve">. The </w:t>
      </w:r>
      <w:r w:rsidRPr="00167FE6">
        <w:rPr>
          <w:sz w:val="26"/>
          <w:szCs w:val="26"/>
          <w:u w:val="single"/>
        </w:rPr>
        <w:t>lab</w:t>
      </w:r>
      <w:r w:rsidRPr="00167FE6">
        <w:rPr>
          <w:szCs w:val="26"/>
        </w:rPr>
        <w:t xml:space="preserve">oratory </w:t>
      </w:r>
      <w:r w:rsidRPr="00167FE6">
        <w:rPr>
          <w:sz w:val="26"/>
          <w:szCs w:val="26"/>
          <w:u w:val="single"/>
        </w:rPr>
        <w:t xml:space="preserve">believed that the samples had been inactivated.” </w:t>
      </w:r>
      <w:r w:rsidRPr="00167FE6">
        <w:rPr>
          <w:szCs w:val="26"/>
        </w:rPr>
        <w:t xml:space="preserve">The report describes yet </w:t>
      </w:r>
      <w:r w:rsidRPr="00167FE6">
        <w:rPr>
          <w:sz w:val="26"/>
          <w:szCs w:val="26"/>
          <w:u w:val="single"/>
        </w:rPr>
        <w:t xml:space="preserve">another </w:t>
      </w:r>
      <w:r w:rsidRPr="00167FE6">
        <w:rPr>
          <w:b/>
          <w:sz w:val="26"/>
          <w:szCs w:val="26"/>
          <w:u w:val="single"/>
        </w:rPr>
        <w:t>well-publicized incident in China</w:t>
      </w:r>
      <w:r w:rsidRPr="00167FE6">
        <w:rPr>
          <w:sz w:val="26"/>
          <w:szCs w:val="26"/>
          <w:u w:val="single"/>
        </w:rPr>
        <w:t xml:space="preserve"> in which “two researchers conducting virus research were exposed to</w:t>
      </w:r>
      <w:r w:rsidRPr="00167FE6">
        <w:rPr>
          <w:szCs w:val="26"/>
        </w:rPr>
        <w:t xml:space="preserve"> severe acute respiratory syndrome (</w:t>
      </w:r>
      <w:r w:rsidRPr="00167FE6">
        <w:rPr>
          <w:b/>
          <w:sz w:val="26"/>
          <w:szCs w:val="26"/>
          <w:u w:val="single"/>
        </w:rPr>
        <w:t>SARS</w:t>
      </w:r>
      <w:r w:rsidRPr="00167FE6">
        <w:rPr>
          <w:szCs w:val="26"/>
        </w:rPr>
        <w:t xml:space="preserve">) coronavirus samples that were incompletely inactivated. The </w:t>
      </w:r>
      <w:r w:rsidRPr="00167FE6">
        <w:rPr>
          <w:sz w:val="26"/>
          <w:szCs w:val="26"/>
          <w:u w:val="single"/>
        </w:rPr>
        <w:t>researchers subsequently transmitted SARS to others</w:t>
      </w:r>
      <w:r w:rsidRPr="00167FE6">
        <w:rPr>
          <w:szCs w:val="26"/>
        </w:rPr>
        <w:t xml:space="preserve">, leading to several infections and one death in 2004.” The GAO identified three recent releases of Ebola and Marburg viruses from BSL4 to lower containment labs due to incomplete inactivation. </w:t>
      </w:r>
      <w:r w:rsidRPr="00167FE6">
        <w:rPr>
          <w:sz w:val="26"/>
          <w:szCs w:val="26"/>
          <w:u w:val="single"/>
        </w:rPr>
        <w:t xml:space="preserve">A fourth release in 2014 from the </w:t>
      </w:r>
      <w:r w:rsidRPr="00167FE6">
        <w:rPr>
          <w:b/>
          <w:sz w:val="26"/>
          <w:szCs w:val="26"/>
          <w:u w:val="single"/>
        </w:rPr>
        <w:t>CDC labs occurred</w:t>
      </w:r>
      <w:r w:rsidRPr="00167FE6">
        <w:rPr>
          <w:sz w:val="26"/>
          <w:szCs w:val="26"/>
          <w:u w:val="single"/>
        </w:rPr>
        <w:t xml:space="preserve"> when “Scientists inadvertently switched samples designated for</w:t>
      </w:r>
      <w:r w:rsidRPr="00167FE6">
        <w:rPr>
          <w:szCs w:val="26"/>
        </w:rPr>
        <w:t xml:space="preserve"> live </w:t>
      </w:r>
      <w:r w:rsidRPr="00167FE6">
        <w:rPr>
          <w:b/>
          <w:sz w:val="26"/>
          <w:szCs w:val="26"/>
          <w:u w:val="single"/>
        </w:rPr>
        <w:t>Ebola</w:t>
      </w:r>
      <w:r w:rsidRPr="00167FE6">
        <w:rPr>
          <w:szCs w:val="26"/>
        </w:rPr>
        <w:t xml:space="preserve"> virus studies </w:t>
      </w:r>
      <w:r w:rsidRPr="00167FE6">
        <w:rPr>
          <w:sz w:val="26"/>
          <w:szCs w:val="26"/>
          <w:u w:val="single"/>
        </w:rPr>
        <w:t xml:space="preserve">with samples intended for studies with </w:t>
      </w:r>
      <w:r w:rsidRPr="00167FE6">
        <w:rPr>
          <w:b/>
          <w:sz w:val="26"/>
          <w:szCs w:val="26"/>
          <w:u w:val="single"/>
        </w:rPr>
        <w:t>inactivated material</w:t>
      </w:r>
      <w:r w:rsidRPr="00167FE6">
        <w:rPr>
          <w:szCs w:val="26"/>
        </w:rPr>
        <w:t>. As a result, the samples with viable Ebola virus, instead of the samples with inactivated Ebola virus, were transferred out of a BSL-4 laboratory to a laboratory</w:t>
      </w:r>
      <w:r w:rsidRPr="006121CE">
        <w:rPr>
          <w:szCs w:val="26"/>
        </w:rPr>
        <w:t xml:space="preserve"> with a lower safety level for additional analysis. While no one contracted Ebola virus in this instance, the </w:t>
      </w:r>
      <w:r w:rsidRPr="006121CE">
        <w:rPr>
          <w:b/>
          <w:sz w:val="26"/>
          <w:szCs w:val="26"/>
          <w:u w:val="single"/>
        </w:rPr>
        <w:t>consequences could have been dire</w:t>
      </w:r>
      <w:r w:rsidRPr="006121CE">
        <w:rPr>
          <w:szCs w:val="26"/>
        </w:rPr>
        <w:t xml:space="preserve"> for the personnel involved as there are currently no approved treatments or vaccines for this virus.” The CDC has issued a report on this mixup, and the steps they have taken to avoid this particular error in the future. All these incidents confirm the role of incomplete inactivation that would lead to an increased likelihood of release into the community from a BSL2 lab. </w:t>
      </w:r>
      <w:r w:rsidRPr="006121CE">
        <w:rPr>
          <w:sz w:val="26"/>
          <w:szCs w:val="26"/>
          <w:u w:val="single"/>
        </w:rPr>
        <w:t xml:space="preserve">These are </w:t>
      </w:r>
      <w:r w:rsidRPr="006121CE">
        <w:rPr>
          <w:b/>
          <w:sz w:val="26"/>
          <w:szCs w:val="26"/>
          <w:u w:val="single"/>
        </w:rPr>
        <w:t>all human errors</w:t>
      </w:r>
      <w:r w:rsidRPr="006121CE">
        <w:rPr>
          <w:sz w:val="26"/>
          <w:szCs w:val="26"/>
          <w:u w:val="single"/>
        </w:rPr>
        <w:t>, some involving BSL4 pathogens.</w:t>
      </w:r>
      <w:r w:rsidRPr="006121CE">
        <w:rPr>
          <w:szCs w:val="26"/>
        </w:rPr>
        <w:t xml:space="preserve"> Along with the observation that other human errors are the cause of more than two-thirds of potential exposures in BSL3 labs, </w:t>
      </w:r>
      <w:r w:rsidRPr="006121CE">
        <w:rPr>
          <w:sz w:val="26"/>
          <w:szCs w:val="26"/>
          <w:u w:val="single"/>
        </w:rPr>
        <w:t>i</w:t>
      </w:r>
      <w:r w:rsidRPr="006121CE">
        <w:rPr>
          <w:b/>
          <w:sz w:val="26"/>
          <w:szCs w:val="26"/>
          <w:u w:val="single"/>
        </w:rPr>
        <w:t xml:space="preserve">t is clear that state-of-the-art laboratory design will not prevent release </w:t>
      </w:r>
      <w:r w:rsidRPr="006121CE">
        <w:rPr>
          <w:sz w:val="26"/>
          <w:szCs w:val="26"/>
          <w:u w:val="single"/>
        </w:rPr>
        <w:t xml:space="preserve">into the community. </w:t>
      </w:r>
      <w:r w:rsidRPr="006121CE">
        <w:rPr>
          <w:szCs w:val="26"/>
        </w:rPr>
        <w:t xml:space="preserve">The probability of release into the community. </w:t>
      </w:r>
      <w:r w:rsidRPr="006121CE">
        <w:rPr>
          <w:sz w:val="26"/>
          <w:szCs w:val="26"/>
          <w:u w:val="single"/>
        </w:rPr>
        <w:t>In an analysis circulated at the 2017 meeting for the B</w:t>
      </w:r>
      <w:r w:rsidRPr="006121CE">
        <w:rPr>
          <w:szCs w:val="26"/>
        </w:rPr>
        <w:t xml:space="preserve">iological </w:t>
      </w:r>
      <w:r w:rsidRPr="006121CE">
        <w:rPr>
          <w:sz w:val="26"/>
          <w:szCs w:val="26"/>
          <w:u w:val="single"/>
        </w:rPr>
        <w:t>W</w:t>
      </w:r>
      <w:r w:rsidRPr="006121CE">
        <w:rPr>
          <w:szCs w:val="26"/>
        </w:rPr>
        <w:t xml:space="preserve">eapons </w:t>
      </w:r>
      <w:r w:rsidRPr="006121CE">
        <w:rPr>
          <w:sz w:val="26"/>
          <w:szCs w:val="26"/>
          <w:u w:val="single"/>
        </w:rPr>
        <w:t>C</w:t>
      </w:r>
      <w:r w:rsidRPr="006121CE">
        <w:rPr>
          <w:szCs w:val="26"/>
        </w:rPr>
        <w:t xml:space="preserve">onvention, </w:t>
      </w:r>
      <w:r w:rsidRPr="006121CE">
        <w:rPr>
          <w:sz w:val="26"/>
          <w:szCs w:val="26"/>
          <w:u w:val="single"/>
        </w:rPr>
        <w:t xml:space="preserve">a conservative estimate shows that the probability is about 20 percent for a release of a mammalian-airborne-transmissible, highly pathogenic avian influenza virus into the community from at least one of 10 labs over a </w:t>
      </w:r>
      <w:r w:rsidRPr="006121CE">
        <w:rPr>
          <w:b/>
          <w:sz w:val="26"/>
          <w:szCs w:val="26"/>
          <w:u w:val="single"/>
        </w:rPr>
        <w:t>10-year</w:t>
      </w:r>
      <w:r w:rsidRPr="006121CE">
        <w:rPr>
          <w:sz w:val="26"/>
          <w:szCs w:val="26"/>
          <w:u w:val="single"/>
        </w:rPr>
        <w:t xml:space="preserve"> period of </w:t>
      </w:r>
      <w:r w:rsidRPr="006121CE">
        <w:rPr>
          <w:b/>
          <w:sz w:val="26"/>
          <w:szCs w:val="26"/>
          <w:u w:val="single"/>
        </w:rPr>
        <w:t>developing and researching</w:t>
      </w:r>
      <w:r w:rsidRPr="006121CE">
        <w:rPr>
          <w:sz w:val="26"/>
          <w:szCs w:val="26"/>
          <w:u w:val="single"/>
        </w:rPr>
        <w:t xml:space="preserve"> this type of pathogen.</w:t>
      </w:r>
      <w:r w:rsidRPr="006121CE">
        <w:rPr>
          <w:szCs w:val="26"/>
        </w:rPr>
        <w:t xml:space="preserve"> This percentage was </w:t>
      </w:r>
      <w:r w:rsidRPr="006121CE">
        <w:rPr>
          <w:sz w:val="26"/>
          <w:szCs w:val="26"/>
          <w:u w:val="single"/>
        </w:rPr>
        <w:t>calculated from FSAP data</w:t>
      </w:r>
      <w:r w:rsidRPr="006121CE">
        <w:rPr>
          <w:szCs w:val="26"/>
        </w:rPr>
        <w:t xml:space="preserve"> for the years 2004 through 2010. </w:t>
      </w:r>
      <w:r w:rsidRPr="006121CE">
        <w:rPr>
          <w:sz w:val="26"/>
          <w:szCs w:val="26"/>
          <w:u w:val="single"/>
        </w:rPr>
        <w:t xml:space="preserve">Analysis of the FOIA NIH data gives a </w:t>
      </w:r>
      <w:r w:rsidRPr="006121CE">
        <w:rPr>
          <w:b/>
          <w:sz w:val="26"/>
          <w:szCs w:val="26"/>
          <w:u w:val="single"/>
        </w:rPr>
        <w:t>much higher release probability</w:t>
      </w:r>
      <w:r w:rsidRPr="006121CE">
        <w:rPr>
          <w:szCs w:val="26"/>
        </w:rPr>
        <w:t>—</w:t>
      </w:r>
      <w:r w:rsidRPr="006121CE">
        <w:rPr>
          <w:b/>
          <w:sz w:val="26"/>
          <w:szCs w:val="26"/>
          <w:u w:val="single"/>
        </w:rPr>
        <w:t>that is, a factor five to 10 times higher</w:t>
      </w:r>
      <w:r w:rsidRPr="006121CE">
        <w:rPr>
          <w:szCs w:val="26"/>
        </w:rPr>
        <w:t xml:space="preserve">, based on a smaller number of incident reports. While there is no obvious reason in the NIH data that would explain this high probability, exposures and latent (not-active) infections with M. tuberculosis was indicated in four incident reports. M. tuberculosis is not a select agent so incidents involving it would not necessarily be reported to the FSAP. Tuberculosis is highly contagious by the airborne route, so it might be easier to acquire a TB infection in the lab. Unfortunately, </w:t>
      </w:r>
      <w:r w:rsidRPr="006121CE">
        <w:rPr>
          <w:rStyle w:val="Emphasis"/>
          <w:szCs w:val="26"/>
          <w:highlight w:val="green"/>
        </w:rPr>
        <w:t>airborne TB</w:t>
      </w:r>
      <w:r w:rsidRPr="006121CE">
        <w:rPr>
          <w:rStyle w:val="Emphasis"/>
          <w:szCs w:val="26"/>
        </w:rPr>
        <w:t xml:space="preserve"> infections </w:t>
      </w:r>
      <w:r w:rsidRPr="006121CE">
        <w:rPr>
          <w:rStyle w:val="Emphasis"/>
          <w:szCs w:val="26"/>
          <w:highlight w:val="green"/>
        </w:rPr>
        <w:t>might be a harbinger</w:t>
      </w:r>
      <w:r w:rsidRPr="006121CE">
        <w:rPr>
          <w:rStyle w:val="StyleUnderline"/>
          <w:szCs w:val="26"/>
        </w:rPr>
        <w:t xml:space="preserve"> of what could occur in research on airborne-transmissible flu.</w:t>
      </w:r>
      <w:r w:rsidRPr="006121CE">
        <w:rPr>
          <w:szCs w:val="26"/>
        </w:rPr>
        <w:t xml:space="preserve"> Facility-reported descriptions of the 11 relevant incidents are provided in the Supplementary Material (Appendix 2). Lab-acquired infections are often discovered some time after the incident occurred. Only for three were the causes confirmed to be human error. For the other eight, neither the infected lab workers nor facility officials knew how the infection occurred. While it is likely that human error was involved in many of these eight infections, their causes will never be known. Likelihood that mammalian-airborne-transmissible, </w:t>
      </w:r>
      <w:r w:rsidRPr="006121CE">
        <w:rPr>
          <w:b/>
          <w:sz w:val="26"/>
          <w:szCs w:val="26"/>
          <w:u w:val="single"/>
        </w:rPr>
        <w:t>highly pathogenic avian influenza</w:t>
      </w:r>
      <w:r w:rsidRPr="006121CE">
        <w:rPr>
          <w:szCs w:val="26"/>
        </w:rPr>
        <w:t xml:space="preserve"> release </w:t>
      </w:r>
      <w:r w:rsidRPr="006121CE">
        <w:rPr>
          <w:b/>
          <w:sz w:val="26"/>
          <w:szCs w:val="26"/>
          <w:highlight w:val="green"/>
          <w:u w:val="single"/>
        </w:rPr>
        <w:t>could cause a deadly pandemic</w:t>
      </w:r>
      <w:r w:rsidRPr="006121CE">
        <w:rPr>
          <w:b/>
          <w:sz w:val="26"/>
          <w:szCs w:val="26"/>
          <w:u w:val="single"/>
        </w:rPr>
        <w:t xml:space="preserve">. </w:t>
      </w:r>
      <w:r w:rsidRPr="006121CE">
        <w:rPr>
          <w:szCs w:val="26"/>
        </w:rPr>
        <w:t xml:space="preserve">The </w:t>
      </w:r>
      <w:r w:rsidRPr="006121CE">
        <w:rPr>
          <w:sz w:val="26"/>
          <w:szCs w:val="26"/>
          <w:u w:val="single"/>
        </w:rPr>
        <w:t xml:space="preserve">avian flu virus H5N1 </w:t>
      </w:r>
      <w:r w:rsidRPr="006121CE">
        <w:rPr>
          <w:b/>
          <w:sz w:val="26"/>
          <w:szCs w:val="26"/>
          <w:highlight w:val="green"/>
          <w:u w:val="single"/>
        </w:rPr>
        <w:t>kills 60 percent of people</w:t>
      </w:r>
      <w:r w:rsidRPr="006121CE">
        <w:rPr>
          <w:sz w:val="26"/>
          <w:szCs w:val="26"/>
          <w:u w:val="single"/>
        </w:rPr>
        <w:t xml:space="preserve"> who become infected</w:t>
      </w:r>
      <w:r w:rsidRPr="006121CE">
        <w:rPr>
          <w:szCs w:val="26"/>
        </w:rPr>
        <w:t xml:space="preserve"> from direct contact with infected birds. The mammalian-airborne-transmissible, highly pathogenic avian influenza created in the Fouchier and Kawaoka labs </w:t>
      </w:r>
      <w:r w:rsidRPr="006121CE">
        <w:rPr>
          <w:sz w:val="26"/>
          <w:szCs w:val="26"/>
          <w:u w:val="single"/>
        </w:rPr>
        <w:t>should be able to</w:t>
      </w:r>
      <w:r w:rsidRPr="006121CE">
        <w:rPr>
          <w:b/>
          <w:sz w:val="26"/>
          <w:szCs w:val="26"/>
          <w:u w:val="single"/>
        </w:rPr>
        <w:t xml:space="preserve"> infect humans through the air</w:t>
      </w:r>
      <w:r w:rsidRPr="006121CE">
        <w:rPr>
          <w:sz w:val="26"/>
          <w:szCs w:val="26"/>
          <w:u w:val="single"/>
        </w:rPr>
        <w:t xml:space="preserve">, and the </w:t>
      </w:r>
      <w:r w:rsidRPr="006121CE">
        <w:rPr>
          <w:b/>
          <w:sz w:val="26"/>
          <w:szCs w:val="26"/>
          <w:u w:val="single"/>
        </w:rPr>
        <w:t>viruses could be deadly</w:t>
      </w:r>
      <w:r w:rsidRPr="006121CE">
        <w:rPr>
          <w:sz w:val="26"/>
          <w:szCs w:val="26"/>
          <w:u w:val="single"/>
        </w:rPr>
        <w:t xml:space="preserve">. </w:t>
      </w:r>
      <w:r w:rsidRPr="006121CE">
        <w:rPr>
          <w:szCs w:val="26"/>
        </w:rPr>
        <w:t xml:space="preserve">A release into the community of such a pathogen </w:t>
      </w:r>
      <w:r w:rsidRPr="006121CE">
        <w:rPr>
          <w:rStyle w:val="StyleUnderline"/>
          <w:szCs w:val="26"/>
        </w:rPr>
        <w:t xml:space="preserve">could seed a pandemic with a probability of perhaps 15 percent. </w:t>
      </w:r>
      <w:r w:rsidRPr="006121CE">
        <w:rPr>
          <w:szCs w:val="26"/>
        </w:rPr>
        <w:t xml:space="preserve">This estimate is from an average of two very different approaches. One approach involves purely mathematical branching theory, where </w:t>
      </w:r>
      <w:r w:rsidRPr="006121CE">
        <w:rPr>
          <w:sz w:val="26"/>
          <w:szCs w:val="26"/>
          <w:u w:val="single"/>
        </w:rPr>
        <w:t xml:space="preserve">Harvard researcher Marc Lipsitch and coworkers provide a graph in which, conservatively, the probability that a pandemic is seeded from a single release is </w:t>
      </w:r>
      <w:r w:rsidRPr="006121CE">
        <w:rPr>
          <w:b/>
          <w:sz w:val="26"/>
          <w:szCs w:val="26"/>
          <w:u w:val="single"/>
        </w:rPr>
        <w:t>about 20 percent</w:t>
      </w:r>
      <w:r w:rsidRPr="006121CE">
        <w:rPr>
          <w:szCs w:val="26"/>
        </w:rPr>
        <w:t xml:space="preserve">. In the second approach, where infection progress through the community from person to person is simulated, </w:t>
      </w:r>
      <w:r w:rsidRPr="006121CE">
        <w:rPr>
          <w:sz w:val="26"/>
          <w:szCs w:val="26"/>
          <w:u w:val="single"/>
        </w:rPr>
        <w:t xml:space="preserve">Bruno Kessler Foundation researcher Stefano Merler and coworkers found that there is a probability from five percent to </w:t>
      </w:r>
      <w:r w:rsidRPr="006121CE">
        <w:rPr>
          <w:b/>
          <w:sz w:val="26"/>
          <w:szCs w:val="26"/>
          <w:u w:val="single"/>
        </w:rPr>
        <w:t>15 percent</w:t>
      </w:r>
      <w:r w:rsidRPr="006121CE">
        <w:rPr>
          <w:sz w:val="26"/>
          <w:szCs w:val="26"/>
          <w:u w:val="single"/>
        </w:rPr>
        <w:t xml:space="preserve"> that a single release could seed a pandemic.</w:t>
      </w:r>
      <w:r w:rsidRPr="006121CE">
        <w:rPr>
          <w:szCs w:val="26"/>
        </w:rPr>
        <w:t xml:space="preserve"> How deadly and how transmissible such viruses are in humans is not known. Dealing realistically with human errors in lab research. Human error will continue to play a major role in laboratory incidents, and undetected or unreported laboratory acquired infections and incomplete inactivation incidents will continue to occur. </w:t>
      </w:r>
      <w:r w:rsidRPr="006121CE">
        <w:rPr>
          <w:b/>
          <w:sz w:val="26"/>
          <w:szCs w:val="26"/>
          <w:highlight w:val="green"/>
          <w:u w:val="single"/>
        </w:rPr>
        <w:t>No matter how well facilities are designed</w:t>
      </w:r>
      <w:r w:rsidRPr="006121CE">
        <w:rPr>
          <w:sz w:val="26"/>
          <w:szCs w:val="26"/>
          <w:u w:val="single"/>
        </w:rPr>
        <w:t xml:space="preserve"> to prevent release into communities,</w:t>
      </w:r>
      <w:r w:rsidRPr="006121CE">
        <w:rPr>
          <w:b/>
          <w:sz w:val="26"/>
          <w:szCs w:val="26"/>
          <w:u w:val="single"/>
        </w:rPr>
        <w:t xml:space="preserve"> </w:t>
      </w:r>
      <w:r w:rsidRPr="006121CE">
        <w:rPr>
          <w:b/>
          <w:sz w:val="26"/>
          <w:szCs w:val="26"/>
          <w:highlight w:val="green"/>
          <w:u w:val="single"/>
        </w:rPr>
        <w:t>human error will dodge design</w:t>
      </w:r>
      <w:r w:rsidRPr="006121CE">
        <w:rPr>
          <w:b/>
          <w:sz w:val="26"/>
          <w:szCs w:val="26"/>
          <w:u w:val="single"/>
        </w:rPr>
        <w:t xml:space="preserve">. </w:t>
      </w:r>
      <w:r w:rsidRPr="006121CE">
        <w:rPr>
          <w:szCs w:val="26"/>
        </w:rPr>
        <w:t xml:space="preserve">For an already identified 14 labs creating or researching mammalian-airborne-transmissible, highly pathogenic avian influenza, the potential 16 percent probability of a laboratory release into the community over five years of research (a result found in a study now being prepared for publication) is already uncomfortably high. </w:t>
      </w:r>
      <w:r w:rsidRPr="006121CE">
        <w:rPr>
          <w:b/>
          <w:sz w:val="26"/>
          <w:szCs w:val="26"/>
          <w:u w:val="single"/>
        </w:rPr>
        <w:t>NIH incident reports indicate possibly much higher probabilities</w:t>
      </w:r>
      <w:r w:rsidRPr="006121CE">
        <w:rPr>
          <w:sz w:val="26"/>
          <w:szCs w:val="26"/>
          <w:u w:val="single"/>
        </w:rPr>
        <w:t xml:space="preserve"> of a such a release–thus, a greater likelihood of a pandemic</w:t>
      </w:r>
      <w:r w:rsidRPr="006121CE">
        <w:rPr>
          <w:szCs w:val="26"/>
        </w:rPr>
        <w:t xml:space="preserve">. This </w:t>
      </w:r>
      <w:r w:rsidRPr="006121CE">
        <w:rPr>
          <w:sz w:val="26"/>
          <w:szCs w:val="26"/>
          <w:u w:val="single"/>
        </w:rPr>
        <w:t xml:space="preserve">does not take into the account a release from </w:t>
      </w:r>
      <w:r w:rsidRPr="006121CE">
        <w:rPr>
          <w:b/>
          <w:sz w:val="26"/>
          <w:szCs w:val="26"/>
          <w:u w:val="single"/>
        </w:rPr>
        <w:t>incomplete inactivation.</w:t>
      </w:r>
      <w:r w:rsidRPr="006121CE">
        <w:rPr>
          <w:sz w:val="26"/>
          <w:szCs w:val="26"/>
          <w:u w:val="single"/>
        </w:rPr>
        <w:t xml:space="preserve"> </w:t>
      </w:r>
      <w:r w:rsidRPr="006121CE">
        <w:rPr>
          <w:szCs w:val="26"/>
        </w:rPr>
        <w:t xml:space="preserve">Combining release probability with the not insignificant probability that an airborne-transmissible influenza virus could seed a pandemic, </w:t>
      </w:r>
      <w:r w:rsidRPr="006121CE">
        <w:rPr>
          <w:b/>
          <w:sz w:val="26"/>
          <w:szCs w:val="26"/>
          <w:u w:val="single"/>
        </w:rPr>
        <w:t>we have an alarming situation.</w:t>
      </w:r>
      <w:r w:rsidRPr="006121CE">
        <w:rPr>
          <w:szCs w:val="26"/>
        </w:rPr>
        <w:t xml:space="preserve"> Those who support mammalian-airborne-transmissible, highly pathogenic avian influenza experiments either believe the probability of community release is infinitesimal or the benefits in preventing a pandemic are great enough to justify the risk. For this research, it would take extraordinary benefits and significant risk reduction via extraordinary biosafety measures to correct such a massive overbalance of highly uncertain benefits to too-likely risks. </w:t>
      </w:r>
      <w:r w:rsidRPr="006121CE">
        <w:rPr>
          <w:sz w:val="26"/>
          <w:szCs w:val="26"/>
          <w:u w:val="single"/>
        </w:rPr>
        <w:t>Whatever probability</w:t>
      </w:r>
      <w:r w:rsidRPr="006121CE">
        <w:rPr>
          <w:szCs w:val="26"/>
        </w:rPr>
        <w:t xml:space="preserve"> number we are gambling with, </w:t>
      </w:r>
      <w:r w:rsidRPr="006121CE">
        <w:rPr>
          <w:b/>
          <w:sz w:val="26"/>
          <w:szCs w:val="26"/>
          <w:u w:val="single"/>
        </w:rPr>
        <w:t>it is clearly far too high a risk to human lives.</w:t>
      </w:r>
      <w:r w:rsidRPr="006121CE">
        <w:rPr>
          <w:szCs w:val="26"/>
        </w:rPr>
        <w:t xml:space="preserve"> There are experimental approaches that do not involve live mammalian-airborne-transmissible, highly pathogenic avian influenza which identify mutations involved in mammalian airborne transmission. These “safer experimental approaches are both more scientifically informative and more straightforward to translate into improved public health…” Asian bird flu virus research to develop live strains transmissible via aerosols among mammals (and perhaps some other potentially pandemic disease research as well), should for the present be restricted to special BSL4 laboratories or augmented BSL3 facilities where lab workers are not allowed to leave the facility until it is certain that they have not become infected.</w:t>
      </w:r>
    </w:p>
    <w:p w14:paraId="3EC0B80E" w14:textId="77777777" w:rsidR="0027441C" w:rsidRDefault="0027441C" w:rsidP="0027441C">
      <w:pPr>
        <w:rPr>
          <w:rStyle w:val="StyleUnderline"/>
          <w:rFonts w:asciiTheme="majorHAnsi" w:hAnsiTheme="majorHAnsi" w:cstheme="majorHAnsi"/>
          <w:b/>
          <w:sz w:val="16"/>
          <w:u w:val="none"/>
        </w:rPr>
      </w:pPr>
    </w:p>
    <w:p w14:paraId="0261D98A" w14:textId="77777777" w:rsidR="0027441C" w:rsidRDefault="0027441C" w:rsidP="0027441C">
      <w:pPr>
        <w:pStyle w:val="Heading4"/>
      </w:pPr>
      <w:r w:rsidRPr="00CF4E49">
        <w:t>Extra—</w:t>
      </w:r>
    </w:p>
    <w:p w14:paraId="7EE33E8C" w14:textId="77777777" w:rsidR="0027441C" w:rsidRPr="00AE5684" w:rsidRDefault="0027441C" w:rsidP="0027441C">
      <w:pPr>
        <w:pStyle w:val="Heading4"/>
      </w:pPr>
      <w:r>
        <w:t>China’s not evil</w:t>
      </w:r>
    </w:p>
    <w:p w14:paraId="6EE382A3" w14:textId="77777777" w:rsidR="0027441C" w:rsidRPr="00640B55" w:rsidRDefault="0027441C" w:rsidP="0027441C">
      <w:r w:rsidRPr="00640B55">
        <w:rPr>
          <w:rStyle w:val="Style13ptBold"/>
        </w:rPr>
        <w:t>Ambrosio et al. 19</w:t>
      </w:r>
      <w:r w:rsidRPr="00640B55">
        <w:t xml:space="preserve"> </w:t>
      </w:r>
      <w:r w:rsidRPr="00640B55">
        <w:rPr>
          <w:sz w:val="16"/>
          <w:szCs w:val="16"/>
        </w:rPr>
        <w:t>-*professor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Heopfne, Department of Political Science, North Dakota State University, The American securitization of China and Russia: U.S. geopolitical culture and declining unipolarity, 2019, Eurasian Geography and Economics, DOI: 10.1080/15387216.2019.1702566, DKP]</w:t>
      </w:r>
    </w:p>
    <w:p w14:paraId="291788D9" w14:textId="77777777" w:rsidR="0027441C" w:rsidRDefault="0027441C" w:rsidP="0027441C">
      <w:pPr>
        <w:spacing w:line="240" w:lineRule="auto"/>
        <w:contextualSpacing/>
        <w:rPr>
          <w:sz w:val="16"/>
        </w:rPr>
      </w:pPr>
    </w:p>
    <w:p w14:paraId="06E9BA63" w14:textId="77777777" w:rsidR="0027441C" w:rsidRDefault="0027441C" w:rsidP="0027441C">
      <w:pPr>
        <w:spacing w:line="240" w:lineRule="auto"/>
        <w:contextualSpacing/>
      </w:pPr>
      <w:r>
        <w:t xml:space="preserve">China </w:t>
      </w:r>
    </w:p>
    <w:p w14:paraId="4FA01B5D" w14:textId="77777777" w:rsidR="0027441C" w:rsidRPr="00B21DB8" w:rsidRDefault="0027441C" w:rsidP="0027441C">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4C46AFDA" w14:textId="77777777" w:rsidR="0027441C" w:rsidRDefault="0027441C" w:rsidP="0027441C">
      <w:pPr>
        <w:spacing w:line="240" w:lineRule="auto"/>
        <w:contextualSpacing/>
      </w:pPr>
      <w:r>
        <w:rPr>
          <w:noProof/>
        </w:rPr>
        <w:drawing>
          <wp:inline distT="0" distB="0" distL="0" distR="0" wp14:anchorId="167CECE8" wp14:editId="51994EBB">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4ED51BB5" w14:textId="77777777" w:rsidR="0027441C" w:rsidRDefault="0027441C" w:rsidP="0027441C">
      <w:pPr>
        <w:spacing w:line="240" w:lineRule="auto"/>
        <w:contextualSpacing/>
      </w:pPr>
    </w:p>
    <w:p w14:paraId="6094BC9A" w14:textId="77777777" w:rsidR="0027441C" w:rsidRPr="00B21DB8" w:rsidRDefault="0027441C" w:rsidP="0027441C">
      <w:pPr>
        <w:spacing w:line="240" w:lineRule="auto"/>
        <w:contextualSpacing/>
        <w:rPr>
          <w:sz w:val="16"/>
          <w:szCs w:val="16"/>
        </w:rPr>
      </w:pPr>
      <w:r w:rsidRPr="00B21DB8">
        <w:rPr>
          <w:sz w:val="16"/>
          <w:szCs w:val="16"/>
        </w:rPr>
        <w:t>threat narrative notably intensified, indicating that Chinese actions helped to significantly drive it.</w:t>
      </w:r>
    </w:p>
    <w:p w14:paraId="45145595" w14:textId="77777777" w:rsidR="0027441C" w:rsidRPr="00B21DB8" w:rsidRDefault="0027441C" w:rsidP="0027441C">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(S.Hrg.104-15 1995, 33). Specifically, “the rapid growth in China’s material strength has raised the importance of China in the Asian security equation” and the “peace, stability, and economic growth in the AsiaPacific region” was, in large part, dependent upon whether China sought friendly relations with its neighbors (S.Hrg.104-15 1995, 43). At this point, the notion that China could threaten American global position and the world order was not discussed. Instead, the possibility only was that China could use its rising power to challenge the regional order.</w:t>
      </w:r>
    </w:p>
    <w:p w14:paraId="382415B6" w14:textId="77777777" w:rsidR="0027441C" w:rsidRPr="00B21DB8" w:rsidRDefault="0027441C" w:rsidP="0027441C">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xml:space="preserve">,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(S.Hrg.104- 510 1996, 5). Chinese “saber-rattling” was placed in the context of its preparations for “local and limited conflicts,” which ran counter to China’s claims that it sought constructive relations with its neighbors (S.Hrg.104-510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(S.Hrg.105-201 1997, 16). The implication of this testimony was that the success of America’s policy of engagement with China was ultimately dependent upon Chinese intentions and not American policy.</w:t>
      </w:r>
    </w:p>
    <w:p w14:paraId="5B61C620" w14:textId="77777777" w:rsidR="0027441C" w:rsidRPr="00B21DB8" w:rsidRDefault="0027441C" w:rsidP="0027441C">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(S.Hrg.107-2 2001, 10). As seen in Figure 3, over 11% of these reports, on average, referenced China’s great power</w:t>
      </w:r>
    </w:p>
    <w:p w14:paraId="50FA9FC0" w14:textId="77777777" w:rsidR="0027441C" w:rsidRDefault="0027441C" w:rsidP="0027441C">
      <w:pPr>
        <w:spacing w:line="240" w:lineRule="auto"/>
        <w:contextualSpacing/>
      </w:pPr>
      <w:r>
        <w:rPr>
          <w:noProof/>
        </w:rPr>
        <w:drawing>
          <wp:inline distT="0" distB="0" distL="0" distR="0" wp14:anchorId="016E3C98" wp14:editId="7D1752D4">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39CF78B2" w14:textId="77777777" w:rsidR="0027441C" w:rsidRPr="00B21DB8" w:rsidRDefault="0027441C" w:rsidP="0027441C">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67560660" w14:textId="77777777" w:rsidR="0027441C" w:rsidRPr="007127CE" w:rsidRDefault="0027441C" w:rsidP="0027441C">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xml:space="preserve">, with a commitment to a “multipolar world” – a phrase which was first used in regard to China in 2000 (S.Hrg.106-580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xml:space="preserve">: China was expected to consistently “attempt to limit or forestall American unilateral or US led actions judged adverse to China’s own interests because they seem to strengthen and perpetuate a unipolar world” (S.Hrg.107-2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6A3F762D" w14:textId="77777777" w:rsidR="0027441C" w:rsidRPr="007127CE" w:rsidRDefault="0027441C" w:rsidP="0027441C">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The Obama administration’s intention to refocus U.S. foreign policy away from the Middle East and toward the Asia-Pacific region through the so called “pivot” also played a key role in this narrative shift as a means to justify it (Ambrosio et al. 2018).</w:t>
      </w:r>
    </w:p>
    <w:p w14:paraId="1FA58C5E" w14:textId="77777777" w:rsidR="0027441C" w:rsidRPr="007127CE" w:rsidRDefault="0027441C" w:rsidP="0027441C">
      <w:pPr>
        <w:spacing w:line="240" w:lineRule="auto"/>
        <w:contextualSpacing/>
        <w:rPr>
          <w:rStyle w:val="Emphasis"/>
        </w:rPr>
      </w:pPr>
      <w:r w:rsidRPr="007127CE">
        <w:rPr>
          <w:sz w:val="16"/>
        </w:rPr>
        <w:t xml:space="preserve">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(S.Hrg.110-634 2008, 28). Accordingly, China was characterized as dedicated to “assertive . . . behavior” and becoming “a more imposing and potentially difficult international actor” in the future (S.Hrg.112-159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extraregionally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2D06BAD5" w14:textId="77777777" w:rsidR="0027441C" w:rsidRPr="007127CE" w:rsidRDefault="0027441C" w:rsidP="0027441C">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reaching a high-point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U.S., and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763A3832" w14:textId="77777777" w:rsidR="0027441C" w:rsidRPr="00A84DB8" w:rsidRDefault="0027441C" w:rsidP="0027441C"/>
    <w:p w14:paraId="328AC68F" w14:textId="77777777" w:rsidR="0027441C" w:rsidRPr="002F5B9E" w:rsidRDefault="0027441C" w:rsidP="0027441C">
      <w:pPr>
        <w:pStyle w:val="Heading4"/>
        <w:rPr>
          <w:rFonts w:cs="Arial"/>
        </w:rPr>
      </w:pPr>
      <w:r w:rsidRPr="002F5B9E">
        <w:rPr>
          <w:rFonts w:cs="Arial"/>
        </w:rPr>
        <w:t xml:space="preserve">Only restraint solves </w:t>
      </w:r>
      <w:r w:rsidRPr="002F5B9E">
        <w:rPr>
          <w:rFonts w:cs="Arial"/>
          <w:u w:val="single"/>
        </w:rPr>
        <w:t>nuke war</w:t>
      </w:r>
      <w:r w:rsidRPr="002F5B9E">
        <w:rPr>
          <w:rFonts w:cs="Arial"/>
        </w:rPr>
        <w:t xml:space="preserve"> BUT the transition would be </w:t>
      </w:r>
      <w:r w:rsidRPr="002F5B9E">
        <w:rPr>
          <w:rFonts w:cs="Arial"/>
          <w:u w:val="single"/>
        </w:rPr>
        <w:t>peaceful</w:t>
      </w:r>
      <w:r w:rsidRPr="002F5B9E">
        <w:rPr>
          <w:rFonts w:cs="Arial"/>
        </w:rPr>
        <w:t xml:space="preserve"> and create </w:t>
      </w:r>
      <w:r w:rsidRPr="002F5B9E">
        <w:rPr>
          <w:rFonts w:cs="Arial"/>
          <w:u w:val="single"/>
        </w:rPr>
        <w:t>more resilient</w:t>
      </w:r>
      <w:r w:rsidRPr="002F5B9E">
        <w:rPr>
          <w:rFonts w:cs="Arial"/>
        </w:rPr>
        <w:t xml:space="preserve"> global governance, which is </w:t>
      </w:r>
      <w:r w:rsidRPr="002F5B9E">
        <w:rPr>
          <w:rFonts w:cs="Arial"/>
          <w:u w:val="single"/>
        </w:rPr>
        <w:t>goldilocks</w:t>
      </w:r>
      <w:r w:rsidRPr="002F5B9E">
        <w:rPr>
          <w:rFonts w:cs="Arial"/>
        </w:rPr>
        <w:t xml:space="preserve"> and balances </w:t>
      </w:r>
      <w:r w:rsidRPr="002F5B9E">
        <w:rPr>
          <w:rFonts w:cs="Arial"/>
          <w:u w:val="single"/>
        </w:rPr>
        <w:t>security</w:t>
      </w:r>
      <w:r w:rsidRPr="002F5B9E">
        <w:rPr>
          <w:rFonts w:cs="Arial"/>
        </w:rPr>
        <w:t xml:space="preserve"> with </w:t>
      </w:r>
      <w:r w:rsidRPr="002F5B9E">
        <w:rPr>
          <w:rFonts w:cs="Arial"/>
          <w:u w:val="single"/>
        </w:rPr>
        <w:t>cohesion</w:t>
      </w:r>
      <w:r w:rsidRPr="002F5B9E">
        <w:rPr>
          <w:rFonts w:cs="Arial"/>
        </w:rPr>
        <w:t xml:space="preserve"> – that </w:t>
      </w:r>
      <w:r w:rsidRPr="002F5B9E">
        <w:rPr>
          <w:rFonts w:cs="Arial"/>
          <w:u w:val="single"/>
        </w:rPr>
        <w:t>straight turns</w:t>
      </w:r>
      <w:r w:rsidRPr="002F5B9E">
        <w:rPr>
          <w:rFonts w:cs="Arial"/>
        </w:rPr>
        <w:t xml:space="preserve"> every answer </w:t>
      </w:r>
    </w:p>
    <w:p w14:paraId="10F0211C" w14:textId="77777777" w:rsidR="0027441C" w:rsidRPr="002F5B9E" w:rsidRDefault="0027441C" w:rsidP="0027441C">
      <w:r w:rsidRPr="002F5B9E">
        <w:rPr>
          <w:rStyle w:val="Style13ptBold"/>
        </w:rPr>
        <w:t>Pampinella 19</w:t>
      </w:r>
      <w:r w:rsidRPr="002F5B9E">
        <w:t xml:space="preserve"> [Stephenis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6732FBBF" w14:textId="77777777" w:rsidR="0027441C" w:rsidRPr="002F5B9E" w:rsidRDefault="0027441C" w:rsidP="0027441C">
      <w:pPr>
        <w:rPr>
          <w:sz w:val="16"/>
        </w:rPr>
      </w:pPr>
      <w:r w:rsidRPr="00B072FB">
        <w:rPr>
          <w:rStyle w:val="StyleUnderline"/>
          <w:highlight w:val="cyan"/>
        </w:rPr>
        <w:t xml:space="preserve">A concert strategy can do what </w:t>
      </w:r>
      <w:r w:rsidRPr="00B072FB">
        <w:rPr>
          <w:rStyle w:val="Emphasis"/>
          <w:highlight w:val="cyan"/>
        </w:rPr>
        <w:t>establishment foreign policy cannot</w:t>
      </w:r>
      <w:r w:rsidRPr="002F5B9E">
        <w:rPr>
          <w:sz w:val="16"/>
        </w:rPr>
        <w:t xml:space="preserve">, </w:t>
      </w:r>
      <w:r w:rsidRPr="002F5B9E">
        <w:rPr>
          <w:rStyle w:val="StyleUnderline"/>
        </w:rPr>
        <w:t>namely</w:t>
      </w:r>
      <w:r w:rsidRPr="002F5B9E">
        <w:rPr>
          <w:sz w:val="16"/>
        </w:rPr>
        <w:t xml:space="preserve"> </w:t>
      </w:r>
      <w:r w:rsidRPr="00B072FB">
        <w:rPr>
          <w:rStyle w:val="Emphasis"/>
          <w:highlight w:val="cyan"/>
        </w:rPr>
        <w:t>de-escalate great power competition</w:t>
      </w:r>
      <w:r w:rsidRPr="002F5B9E">
        <w:rPr>
          <w:sz w:val="16"/>
        </w:rPr>
        <w:t xml:space="preserve"> </w:t>
      </w:r>
      <w:r w:rsidRPr="002F5B9E">
        <w:rPr>
          <w:rStyle w:val="StyleUnderline"/>
        </w:rPr>
        <w:t xml:space="preserve">by </w:t>
      </w:r>
      <w:r w:rsidRPr="002F5B9E">
        <w:rPr>
          <w:rStyle w:val="Emphasis"/>
        </w:rPr>
        <w:t>giving up US hegemony.</w:t>
      </w:r>
      <w:r w:rsidRPr="002F5B9E">
        <w:rPr>
          <w:sz w:val="16"/>
        </w:rPr>
        <w:t xml:space="preserve"> </w:t>
      </w:r>
      <w:r w:rsidRPr="002F5B9E">
        <w:rPr>
          <w:rStyle w:val="StyleUnderline"/>
        </w:rPr>
        <w:t xml:space="preserve">If adopted,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would treat</w:t>
      </w:r>
      <w:r w:rsidRPr="002F5B9E">
        <w:rPr>
          <w:rStyle w:val="StyleUnderline"/>
        </w:rPr>
        <w:t xml:space="preserve"> other </w:t>
      </w:r>
      <w:r w:rsidRPr="00B072FB">
        <w:rPr>
          <w:rStyle w:val="StyleUnderline"/>
          <w:highlight w:val="cyan"/>
        </w:rPr>
        <w:t>great powers</w:t>
      </w:r>
      <w:r w:rsidRPr="002F5B9E">
        <w:rPr>
          <w:rStyle w:val="StyleUnderline"/>
        </w:rPr>
        <w:t>,</w:t>
      </w:r>
      <w:r w:rsidRPr="002F5B9E">
        <w:rPr>
          <w:sz w:val="16"/>
        </w:rPr>
        <w:t xml:space="preserve"> like Russia, China, and Iran, </w:t>
      </w:r>
      <w:r w:rsidRPr="00B072FB">
        <w:rPr>
          <w:rStyle w:val="StyleUnderline"/>
          <w:highlight w:val="cyan"/>
        </w:rPr>
        <w:t>as</w:t>
      </w:r>
      <w:r w:rsidRPr="00B072FB">
        <w:rPr>
          <w:sz w:val="16"/>
          <w:highlight w:val="cyan"/>
        </w:rPr>
        <w:t xml:space="preserve"> </w:t>
      </w:r>
      <w:r w:rsidRPr="00B072FB">
        <w:rPr>
          <w:rStyle w:val="Emphasis"/>
          <w:highlight w:val="cyan"/>
        </w:rPr>
        <w:t>equal partners</w:t>
      </w:r>
      <w:r w:rsidRPr="00B072FB">
        <w:rPr>
          <w:sz w:val="16"/>
          <w:highlight w:val="cyan"/>
        </w:rPr>
        <w:t xml:space="preserve"> </w:t>
      </w:r>
      <w:r w:rsidRPr="00B072FB">
        <w:rPr>
          <w:rStyle w:val="StyleUnderline"/>
          <w:highlight w:val="cyan"/>
        </w:rPr>
        <w:t>in</w:t>
      </w:r>
      <w:r w:rsidRPr="002F5B9E">
        <w:rPr>
          <w:rStyle w:val="StyleUnderline"/>
        </w:rPr>
        <w:t xml:space="preserve"> the maintenance of </w:t>
      </w:r>
      <w:r w:rsidRPr="00B072FB">
        <w:rPr>
          <w:rStyle w:val="Emphasis"/>
          <w:highlight w:val="cyan"/>
        </w:rPr>
        <w:t>global stability</w:t>
      </w:r>
      <w:r w:rsidRPr="002F5B9E">
        <w:rPr>
          <w:sz w:val="16"/>
        </w:rPr>
        <w:t xml:space="preserve"> and incorporate their interests into regional security agreements.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would give up its self-assumed role as an </w:t>
      </w:r>
      <w:r w:rsidRPr="002F5B9E">
        <w:rPr>
          <w:rStyle w:val="Emphasis"/>
        </w:rPr>
        <w:t>unrivaled global hegemon</w:t>
      </w:r>
      <w:r w:rsidRPr="002F5B9E">
        <w:rPr>
          <w:sz w:val="16"/>
        </w:rPr>
        <w:t xml:space="preserve"> </w:t>
      </w:r>
      <w:r w:rsidRPr="002F5B9E">
        <w:rPr>
          <w:rStyle w:val="StyleUnderline"/>
        </w:rPr>
        <w:t xml:space="preserve">and seek a </w:t>
      </w:r>
      <w:r w:rsidRPr="002F5B9E">
        <w:rPr>
          <w:rStyle w:val="Emphasis"/>
        </w:rPr>
        <w:t>balance of power</w:t>
      </w:r>
      <w:r w:rsidRPr="002F5B9E">
        <w:rPr>
          <w:sz w:val="16"/>
        </w:rPr>
        <w:t xml:space="preserve"> </w:t>
      </w:r>
      <w:r w:rsidRPr="002F5B9E">
        <w:rPr>
          <w:rStyle w:val="StyleUnderline"/>
        </w:rPr>
        <w:t xml:space="preserve">based on </w:t>
      </w:r>
      <w:r w:rsidRPr="002F5B9E">
        <w:rPr>
          <w:rStyle w:val="Emphasis"/>
        </w:rPr>
        <w:t>mutual respect</w:t>
      </w:r>
      <w:r w:rsidRPr="002F5B9E">
        <w:rPr>
          <w:sz w:val="16"/>
        </w:rPr>
        <w:t xml:space="preserve"> </w:t>
      </w:r>
      <w:r w:rsidRPr="002F5B9E">
        <w:rPr>
          <w:rStyle w:val="StyleUnderline"/>
        </w:rPr>
        <w:t xml:space="preserve">with other great powers as partners </w:t>
      </w:r>
      <w:r w:rsidRPr="002F5B9E">
        <w:rPr>
          <w:sz w:val="16"/>
        </w:rPr>
        <w:t>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14:paraId="29F0C0A7" w14:textId="77777777" w:rsidR="0027441C" w:rsidRPr="002F5B9E" w:rsidRDefault="0027441C" w:rsidP="0027441C">
      <w:pPr>
        <w:rPr>
          <w:rStyle w:val="StyleUnderline"/>
        </w:rPr>
      </w:pPr>
      <w:r w:rsidRPr="00B072FB">
        <w:rPr>
          <w:rStyle w:val="Emphasis"/>
          <w:highlight w:val="cyan"/>
        </w:rPr>
        <w:t>Transitioning</w:t>
      </w:r>
      <w:r w:rsidRPr="002F5B9E">
        <w:rPr>
          <w:sz w:val="16"/>
        </w:rPr>
        <w:t xml:space="preserve"> </w:t>
      </w:r>
      <w:r w:rsidRPr="002F5B9E">
        <w:rPr>
          <w:rStyle w:val="StyleUnderline"/>
        </w:rPr>
        <w:t xml:space="preserve">from a hegemonic security strategy to a balance of power one </w:t>
      </w:r>
      <w:r w:rsidRPr="00B072FB">
        <w:rPr>
          <w:rStyle w:val="StyleUnderline"/>
          <w:highlight w:val="cyan"/>
        </w:rPr>
        <w:t xml:space="preserve">will </w:t>
      </w:r>
      <w:r w:rsidRPr="00B072FB">
        <w:rPr>
          <w:rStyle w:val="Emphasis"/>
          <w:highlight w:val="cyan"/>
        </w:rPr>
        <w:t>require</w:t>
      </w:r>
      <w:r w:rsidRPr="002F5B9E">
        <w:rPr>
          <w:rStyle w:val="StyleUnderline"/>
        </w:rPr>
        <w:t xml:space="preserve"> </w:t>
      </w:r>
      <w:r w:rsidRPr="002F5B9E">
        <w:rPr>
          <w:sz w:val="16"/>
        </w:rPr>
        <w:t xml:space="preserve">that the United States engage in </w:t>
      </w:r>
      <w:r w:rsidRPr="002F5B9E">
        <w:rPr>
          <w:rStyle w:val="StyleUnderline"/>
        </w:rPr>
        <w:t xml:space="preserve">some degree of </w:t>
      </w:r>
      <w:r w:rsidRPr="00B072FB">
        <w:rPr>
          <w:rStyle w:val="Emphasis"/>
          <w:highlight w:val="cyan"/>
        </w:rPr>
        <w:t>retrenchment</w:t>
      </w:r>
      <w:r w:rsidRPr="002F5B9E">
        <w:rPr>
          <w:sz w:val="16"/>
        </w:rPr>
        <w:t xml:space="preserve"> from its already expansive commitments. But </w:t>
      </w:r>
      <w:r w:rsidRPr="00B072FB">
        <w:rPr>
          <w:rStyle w:val="StyleUnderline"/>
          <w:highlight w:val="cyan"/>
        </w:rPr>
        <w:t>supporters</w:t>
      </w:r>
      <w:r w:rsidRPr="002F5B9E">
        <w:rPr>
          <w:rStyle w:val="StyleUnderline"/>
        </w:rPr>
        <w:t xml:space="preserve"> of hegemony </w:t>
      </w:r>
      <w:r w:rsidRPr="00B072FB">
        <w:rPr>
          <w:rStyle w:val="StyleUnderline"/>
          <w:highlight w:val="cyan"/>
        </w:rPr>
        <w:t xml:space="preserve">are </w:t>
      </w:r>
      <w:r w:rsidRPr="00B072FB">
        <w:rPr>
          <w:rStyle w:val="Emphasis"/>
          <w:highlight w:val="cyan"/>
        </w:rPr>
        <w:t>wrong</w:t>
      </w:r>
      <w:r w:rsidRPr="00B072FB">
        <w:rPr>
          <w:rStyle w:val="StyleUnderline"/>
          <w:highlight w:val="cyan"/>
        </w:rPr>
        <w:t xml:space="preserve"> </w:t>
      </w:r>
      <w:r w:rsidRPr="002F5B9E">
        <w:rPr>
          <w:rStyle w:val="StyleUnderline"/>
        </w:rPr>
        <w:t xml:space="preserve">when they claim that </w:t>
      </w:r>
      <w:r w:rsidRPr="00B072FB">
        <w:rPr>
          <w:rStyle w:val="Emphasis"/>
          <w:highlight w:val="cyan"/>
        </w:rPr>
        <w:t>retrenchment</w:t>
      </w:r>
      <w:r w:rsidRPr="00B072FB">
        <w:rPr>
          <w:sz w:val="16"/>
          <w:highlight w:val="cyan"/>
        </w:rPr>
        <w:t xml:space="preserve"> </w:t>
      </w:r>
      <w:r w:rsidRPr="00B072FB">
        <w:rPr>
          <w:rStyle w:val="StyleUnderline"/>
          <w:highlight w:val="cyan"/>
        </w:rPr>
        <w:t>will encourage</w:t>
      </w:r>
      <w:r w:rsidRPr="002F5B9E">
        <w:rPr>
          <w:rStyle w:val="StyleUnderline"/>
        </w:rPr>
        <w:t xml:space="preserve"> </w:t>
      </w:r>
      <w:r w:rsidRPr="002F5B9E">
        <w:rPr>
          <w:rStyle w:val="Emphasis"/>
        </w:rPr>
        <w:t xml:space="preserve">great power </w:t>
      </w:r>
      <w:r w:rsidRPr="00B072FB">
        <w:rPr>
          <w:rStyle w:val="Emphasis"/>
          <w:highlight w:val="cyan"/>
        </w:rPr>
        <w:t>aggression</w:t>
      </w:r>
      <w:r w:rsidRPr="00B072FB">
        <w:rPr>
          <w:sz w:val="16"/>
          <w:highlight w:val="cyan"/>
        </w:rPr>
        <w:t xml:space="preserve"> </w:t>
      </w:r>
      <w:r w:rsidRPr="00B072FB">
        <w:rPr>
          <w:rStyle w:val="StyleUnderline"/>
          <w:highlight w:val="cyan"/>
        </w:rPr>
        <w:t>and</w:t>
      </w:r>
      <w:r w:rsidRPr="002F5B9E">
        <w:rPr>
          <w:rStyle w:val="StyleUnderline"/>
        </w:rPr>
        <w:t xml:space="preserve"> lead to the </w:t>
      </w:r>
      <w:r w:rsidRPr="00B072FB">
        <w:rPr>
          <w:rStyle w:val="StyleUnderline"/>
          <w:highlight w:val="cyan"/>
        </w:rPr>
        <w:t xml:space="preserve">abandonment of our </w:t>
      </w:r>
      <w:r w:rsidRPr="00B072FB">
        <w:rPr>
          <w:rStyle w:val="Emphasis"/>
          <w:highlight w:val="cyan"/>
        </w:rPr>
        <w:t>allies</w:t>
      </w:r>
      <w:r w:rsidRPr="002F5B9E">
        <w:rPr>
          <w:sz w:val="16"/>
        </w:rPr>
        <w:t xml:space="preserve">.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can</w:t>
      </w:r>
      <w:r w:rsidRPr="002F5B9E">
        <w:rPr>
          <w:rStyle w:val="StyleUnderline"/>
        </w:rPr>
        <w:t xml:space="preserve"> engage in </w:t>
      </w:r>
      <w:r w:rsidRPr="00B072FB">
        <w:rPr>
          <w:rStyle w:val="Emphasis"/>
          <w:highlight w:val="cyan"/>
        </w:rPr>
        <w:t>moderate</w:t>
      </w:r>
      <w:r w:rsidRPr="002F5B9E">
        <w:rPr>
          <w:rStyle w:val="StyleUnderline"/>
        </w:rPr>
        <w:t xml:space="preserve"> forms of </w:t>
      </w:r>
      <w:r w:rsidRPr="002F5B9E">
        <w:rPr>
          <w:rStyle w:val="Emphasis"/>
        </w:rPr>
        <w:t>retrenchment</w:t>
      </w:r>
      <w:r w:rsidRPr="002F5B9E">
        <w:rPr>
          <w:sz w:val="16"/>
        </w:rPr>
        <w:t xml:space="preserve"> </w:t>
      </w:r>
      <w:r w:rsidRPr="002F5B9E">
        <w:rPr>
          <w:rStyle w:val="StyleUnderline"/>
        </w:rPr>
        <w:t xml:space="preserve">consistent with great power recognition </w:t>
      </w:r>
      <w:r w:rsidRPr="00B072FB">
        <w:rPr>
          <w:rStyle w:val="StyleUnderline"/>
          <w:highlight w:val="cyan"/>
        </w:rPr>
        <w:t>while</w:t>
      </w:r>
      <w:r w:rsidRPr="002F5B9E">
        <w:rPr>
          <w:rStyle w:val="StyleUnderline"/>
        </w:rPr>
        <w:t xml:space="preserve"> still </w:t>
      </w:r>
      <w:r w:rsidRPr="00B072FB">
        <w:rPr>
          <w:rStyle w:val="StyleUnderline"/>
          <w:highlight w:val="cyan"/>
        </w:rPr>
        <w:t xml:space="preserve">maintaining </w:t>
      </w:r>
      <w:r w:rsidRPr="00B072FB">
        <w:rPr>
          <w:rStyle w:val="Emphasis"/>
          <w:highlight w:val="cyan"/>
        </w:rPr>
        <w:t>commitments</w:t>
      </w:r>
      <w:r w:rsidRPr="002F5B9E">
        <w:rPr>
          <w:rStyle w:val="Emphasis"/>
        </w:rPr>
        <w:t xml:space="preserve"> </w:t>
      </w:r>
      <w:r w:rsidRPr="002F5B9E">
        <w:rPr>
          <w:rStyle w:val="StyleUnderline"/>
        </w:rPr>
        <w:t>to allies that strive to uphold human dignity</w:t>
      </w:r>
      <w:r w:rsidRPr="002F5B9E">
        <w:rPr>
          <w:sz w:val="16"/>
        </w:rPr>
        <w:t xml:space="preserve">. </w:t>
      </w:r>
      <w:r w:rsidRPr="002F5B9E">
        <w:rPr>
          <w:rStyle w:val="StyleUnderline"/>
        </w:rPr>
        <w:t>For example, were the United States to support a moratorium on NATO expansion, as Michael O’Hanlon suggests,</w:t>
      </w:r>
      <w:r w:rsidRPr="002F5B9E">
        <w:rPr>
          <w:sz w:val="16"/>
        </w:rPr>
        <w:t xml:space="preserve"> </w:t>
      </w:r>
      <w:r w:rsidRPr="00B072FB">
        <w:rPr>
          <w:rStyle w:val="StyleUnderline"/>
          <w:highlight w:val="cyan"/>
        </w:rPr>
        <w:t xml:space="preserve">it would </w:t>
      </w:r>
      <w:r w:rsidRPr="002F5B9E">
        <w:rPr>
          <w:rStyle w:val="StyleUnderline"/>
        </w:rPr>
        <w:t xml:space="preserve">signal that the United States is no longer interested in moving the frontiers of its influence to the gates of Moscow and </w:t>
      </w:r>
      <w:r w:rsidRPr="00B072FB">
        <w:rPr>
          <w:rStyle w:val="StyleUnderline"/>
          <w:highlight w:val="cyan"/>
        </w:rPr>
        <w:t>remove the</w:t>
      </w:r>
      <w:r w:rsidRPr="002F5B9E">
        <w:rPr>
          <w:rStyle w:val="StyleUnderline"/>
        </w:rPr>
        <w:t xml:space="preserve"> </w:t>
      </w:r>
      <w:r w:rsidRPr="002F5B9E">
        <w:rPr>
          <w:rStyle w:val="Emphasis"/>
        </w:rPr>
        <w:t xml:space="preserve">sense of </w:t>
      </w:r>
      <w:r w:rsidRPr="00B072FB">
        <w:rPr>
          <w:rStyle w:val="Emphasis"/>
          <w:highlight w:val="cyan"/>
        </w:rPr>
        <w:t xml:space="preserve">threat </w:t>
      </w:r>
      <w:r w:rsidRPr="002F5B9E">
        <w:rPr>
          <w:rStyle w:val="StyleUnderline"/>
        </w:rPr>
        <w:t xml:space="preserve">experienced </w:t>
      </w:r>
      <w:r w:rsidRPr="00B072FB">
        <w:rPr>
          <w:rStyle w:val="StyleUnderline"/>
          <w:highlight w:val="cyan"/>
        </w:rPr>
        <w:t>by Russian leaders</w:t>
      </w:r>
      <w:r w:rsidRPr="002F5B9E">
        <w:rPr>
          <w:sz w:val="16"/>
        </w:rPr>
        <w:t xml:space="preserve">. By recognizing the validity of Russian security interests as well as its great power identity, </w:t>
      </w:r>
      <w:r w:rsidRPr="002F5B9E">
        <w:rPr>
          <w:rStyle w:val="StyleUnderline"/>
        </w:rPr>
        <w:t xml:space="preserve">the </w:t>
      </w:r>
      <w:r w:rsidRPr="00B072FB">
        <w:rPr>
          <w:rStyle w:val="Emphasis"/>
          <w:highlight w:val="cyan"/>
        </w:rPr>
        <w:t>equal relationship</w:t>
      </w:r>
      <w:r w:rsidRPr="002F5B9E">
        <w:rPr>
          <w:rStyle w:val="StyleUnderline"/>
        </w:rPr>
        <w:t xml:space="preserve"> made possible by a concert strategy </w:t>
      </w:r>
      <w:r w:rsidRPr="00B072FB">
        <w:rPr>
          <w:rStyle w:val="StyleUnderline"/>
          <w:highlight w:val="cyan"/>
        </w:rPr>
        <w:t xml:space="preserve">will better deal with </w:t>
      </w:r>
      <w:r w:rsidRPr="002F5B9E">
        <w:rPr>
          <w:rStyle w:val="StyleUnderline"/>
        </w:rPr>
        <w:t>the threat of</w:t>
      </w:r>
      <w:r w:rsidRPr="002F5B9E">
        <w:rPr>
          <w:rStyle w:val="Emphasis"/>
        </w:rPr>
        <w:t xml:space="preserve"> </w:t>
      </w:r>
      <w:r w:rsidRPr="00B072FB">
        <w:rPr>
          <w:rStyle w:val="Emphasis"/>
          <w:highlight w:val="cyan"/>
        </w:rPr>
        <w:t>interstate conflict</w:t>
      </w:r>
      <w:r w:rsidRPr="002F5B9E">
        <w:rPr>
          <w:rStyle w:val="StyleUnderline"/>
        </w:rPr>
        <w:t xml:space="preserve"> compared to US hegemony.</w:t>
      </w:r>
    </w:p>
    <w:p w14:paraId="141BA096" w14:textId="77777777" w:rsidR="0027441C" w:rsidRPr="002F5B9E" w:rsidRDefault="0027441C" w:rsidP="0027441C">
      <w:pPr>
        <w:rPr>
          <w:sz w:val="16"/>
          <w:szCs w:val="16"/>
        </w:rPr>
      </w:pPr>
      <w:r w:rsidRPr="002F5B9E">
        <w:rPr>
          <w:sz w:val="16"/>
          <w:szCs w:val="16"/>
        </w:rPr>
        <w:t>Reviving Global Governance</w:t>
      </w:r>
    </w:p>
    <w:p w14:paraId="02EC4CC6" w14:textId="77777777" w:rsidR="0027441C" w:rsidRPr="002F5B9E" w:rsidRDefault="0027441C" w:rsidP="0027441C">
      <w:pPr>
        <w:rPr>
          <w:sz w:val="16"/>
        </w:rPr>
      </w:pPr>
      <w:r w:rsidRPr="002F5B9E">
        <w:rPr>
          <w:sz w:val="16"/>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RPr="002F5B9E">
        <w:rPr>
          <w:rStyle w:val="StyleUnderline"/>
        </w:rPr>
        <w:t xml:space="preserve">The emergence of </w:t>
      </w:r>
      <w:r w:rsidRPr="002F5B9E">
        <w:rPr>
          <w:rStyle w:val="Emphasis"/>
        </w:rPr>
        <w:t xml:space="preserve">global governance norms </w:t>
      </w:r>
      <w:r w:rsidRPr="002F5B9E">
        <w:rPr>
          <w:rStyle w:val="StyleUnderline"/>
        </w:rPr>
        <w:t>would be a function less of hegemonic socialization and more of a right held by all actors to contest the validity of standards of expected behavior</w:t>
      </w:r>
      <w:r w:rsidRPr="002F5B9E">
        <w:rPr>
          <w:sz w:val="16"/>
        </w:rPr>
        <w:t xml:space="preserve">. In other words, </w:t>
      </w:r>
      <w:r w:rsidRPr="002F5B9E">
        <w:rPr>
          <w:rStyle w:val="StyleUnderline"/>
        </w:rPr>
        <w:t xml:space="preserve">a </w:t>
      </w:r>
      <w:r w:rsidRPr="00B072FB">
        <w:rPr>
          <w:rStyle w:val="StyleUnderline"/>
          <w:highlight w:val="cyan"/>
        </w:rPr>
        <w:t>concert strategy would enable</w:t>
      </w:r>
      <w:r w:rsidRPr="002F5B9E">
        <w:rPr>
          <w:sz w:val="16"/>
        </w:rPr>
        <w:t xml:space="preserve"> the United States to accept processes of norm contestation as the motor of </w:t>
      </w:r>
      <w:r w:rsidRPr="002F5B9E">
        <w:rPr>
          <w:rStyle w:val="Emphasis"/>
        </w:rPr>
        <w:t xml:space="preserve">transnational </w:t>
      </w:r>
      <w:r w:rsidRPr="00B072FB">
        <w:rPr>
          <w:rStyle w:val="Emphasis"/>
          <w:highlight w:val="cyan"/>
        </w:rPr>
        <w:t>cooperation</w:t>
      </w:r>
      <w:r w:rsidRPr="00B072FB">
        <w:rPr>
          <w:sz w:val="16"/>
          <w:highlight w:val="cyan"/>
        </w:rPr>
        <w:t xml:space="preserve"> </w:t>
      </w:r>
      <w:r w:rsidRPr="00B072FB">
        <w:rPr>
          <w:rStyle w:val="StyleUnderline"/>
          <w:highlight w:val="cyan"/>
        </w:rPr>
        <w:t xml:space="preserve">and generate </w:t>
      </w:r>
      <w:r w:rsidRPr="00B072FB">
        <w:rPr>
          <w:rStyle w:val="Emphasis"/>
          <w:highlight w:val="cyan"/>
        </w:rPr>
        <w:t>more legitimate rules</w:t>
      </w:r>
      <w:r w:rsidRPr="002F5B9E">
        <w:rPr>
          <w:sz w:val="16"/>
        </w:rPr>
        <w:t xml:space="preserve"> </w:t>
      </w:r>
      <w:r w:rsidRPr="00B072FB">
        <w:rPr>
          <w:rStyle w:val="StyleUnderline"/>
          <w:highlight w:val="cyan"/>
        </w:rPr>
        <w:t>for</w:t>
      </w:r>
      <w:r w:rsidRPr="002F5B9E">
        <w:rPr>
          <w:rStyle w:val="StyleUnderline"/>
        </w:rPr>
        <w:t xml:space="preserve"> regulating </w:t>
      </w:r>
      <w:r w:rsidRPr="00B072FB">
        <w:rPr>
          <w:rStyle w:val="Emphasis"/>
          <w:highlight w:val="cyan"/>
        </w:rPr>
        <w:t>global governance</w:t>
      </w:r>
      <w:r w:rsidRPr="00B072FB">
        <w:rPr>
          <w:rStyle w:val="StyleUnderline"/>
          <w:highlight w:val="cyan"/>
        </w:rPr>
        <w:t xml:space="preserve">. It would expand </w:t>
      </w:r>
      <w:r w:rsidRPr="00B072FB">
        <w:rPr>
          <w:rStyle w:val="Emphasis"/>
          <w:highlight w:val="cyan"/>
        </w:rPr>
        <w:t>the US order</w:t>
      </w:r>
      <w:r w:rsidRPr="002F5B9E">
        <w:rPr>
          <w:rStyle w:val="Emphasis"/>
        </w:rPr>
        <w:t xml:space="preserve"> building project</w:t>
      </w:r>
      <w:r w:rsidRPr="002F5B9E">
        <w:rPr>
          <w:sz w:val="16"/>
        </w:rPr>
        <w:t xml:space="preserve"> initially </w:t>
      </w:r>
      <w:r w:rsidRPr="002F5B9E">
        <w:rPr>
          <w:rStyle w:val="StyleUnderline"/>
        </w:rPr>
        <w:t xml:space="preserve">identified by Ikenberry </w:t>
      </w:r>
      <w:r w:rsidRPr="00B072FB">
        <w:rPr>
          <w:rStyle w:val="StyleUnderline"/>
          <w:highlight w:val="cyan"/>
        </w:rPr>
        <w:t xml:space="preserve">on the basis of </w:t>
      </w:r>
      <w:r w:rsidRPr="00B072FB">
        <w:rPr>
          <w:rStyle w:val="Emphasis"/>
          <w:highlight w:val="cyan"/>
        </w:rPr>
        <w:t>restraint</w:t>
      </w:r>
      <w:r w:rsidRPr="002F5B9E">
        <w:rPr>
          <w:rStyle w:val="StyleUnderline"/>
        </w:rPr>
        <w:t xml:space="preserve"> and institutional self-binding, but </w:t>
      </w:r>
      <w:r w:rsidRPr="00B072FB">
        <w:rPr>
          <w:rStyle w:val="StyleUnderline"/>
          <w:highlight w:val="cyan"/>
        </w:rPr>
        <w:t xml:space="preserve">without </w:t>
      </w:r>
      <w:r w:rsidRPr="002F5B9E">
        <w:rPr>
          <w:rStyle w:val="StyleUnderline"/>
        </w:rPr>
        <w:t xml:space="preserve">retaining its own hierarchical position in world politics or engaging in hypocritical forms of </w:t>
      </w:r>
      <w:r w:rsidRPr="00B072FB">
        <w:rPr>
          <w:rStyle w:val="Emphasis"/>
          <w:highlight w:val="cyan"/>
        </w:rPr>
        <w:t>dominance</w:t>
      </w:r>
      <w:r w:rsidRPr="002F5B9E">
        <w:rPr>
          <w:sz w:val="16"/>
        </w:rPr>
        <w:t>.</w:t>
      </w:r>
    </w:p>
    <w:p w14:paraId="3E49F6D6" w14:textId="77777777" w:rsidR="0027441C" w:rsidRDefault="0027441C" w:rsidP="0027441C"/>
    <w:p w14:paraId="368F3E58" w14:textId="77777777" w:rsidR="0027441C" w:rsidRDefault="0027441C" w:rsidP="0027441C">
      <w:pPr>
        <w:pStyle w:val="Heading4"/>
      </w:pPr>
      <w:r>
        <w:t>Every offensive argument they make is a self-fulfilling prophecy created by their project of primacy.</w:t>
      </w:r>
    </w:p>
    <w:p w14:paraId="30579534" w14:textId="77777777" w:rsidR="0027441C" w:rsidRPr="00D904BD" w:rsidRDefault="0027441C" w:rsidP="0027441C">
      <w:pPr>
        <w:rPr>
          <w:rStyle w:val="Style13ptBold"/>
        </w:rPr>
      </w:pPr>
      <w:r w:rsidRPr="00D904BD">
        <w:rPr>
          <w:rStyle w:val="Style13ptBold"/>
        </w:rPr>
        <w:t>Ashford, PhD, 19</w:t>
      </w:r>
    </w:p>
    <w:p w14:paraId="2B03C090" w14:textId="77777777" w:rsidR="0027441C" w:rsidRDefault="0027441C" w:rsidP="0027441C">
      <w:pPr>
        <w:rPr>
          <w:sz w:val="16"/>
          <w:szCs w:val="16"/>
        </w:rPr>
      </w:pPr>
      <w:r w:rsidRPr="00D904BD">
        <w:rPr>
          <w:sz w:val="16"/>
          <w:szCs w:val="16"/>
        </w:rPr>
        <w:t>(Emma, PoliSci@UVA, Fellow@CATO,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49FF1187" w14:textId="77777777" w:rsidR="0027441C" w:rsidRDefault="0027441C" w:rsidP="0027441C">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5950513E" w14:textId="77777777" w:rsidR="0027441C" w:rsidRDefault="0027441C" w:rsidP="0027441C"/>
    <w:p w14:paraId="79499242" w14:textId="77777777" w:rsidR="0027441C" w:rsidRPr="00F601E6" w:rsidRDefault="0027441C" w:rsidP="0027441C"/>
    <w:p w14:paraId="227EB8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44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41C"/>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28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E5787"/>
  <w14:defaultImageDpi w14:val="300"/>
  <w15:docId w15:val="{C1733FA3-5B4A-2D42-AE8D-6B851647C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44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44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44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44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2744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44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441C"/>
  </w:style>
  <w:style w:type="character" w:customStyle="1" w:styleId="Heading1Char">
    <w:name w:val="Heading 1 Char"/>
    <w:aliases w:val="Pocket Char"/>
    <w:basedOn w:val="DefaultParagraphFont"/>
    <w:link w:val="Heading1"/>
    <w:uiPriority w:val="9"/>
    <w:rsid w:val="002744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44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441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2744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441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27441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2744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441C"/>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27441C"/>
    <w:rPr>
      <w:color w:val="auto"/>
      <w:u w:val="none"/>
    </w:rPr>
  </w:style>
  <w:style w:type="paragraph" w:styleId="DocumentMap">
    <w:name w:val="Document Map"/>
    <w:basedOn w:val="Normal"/>
    <w:link w:val="DocumentMapChar"/>
    <w:uiPriority w:val="99"/>
    <w:semiHidden/>
    <w:unhideWhenUsed/>
    <w:rsid w:val="002744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441C"/>
    <w:rPr>
      <w:rFonts w:ascii="Lucida Grande" w:hAnsi="Lucida Grande" w:cs="Lucida Grande"/>
    </w:rPr>
  </w:style>
  <w:style w:type="paragraph" w:customStyle="1" w:styleId="textbold">
    <w:name w:val="text bold"/>
    <w:basedOn w:val="Normal"/>
    <w:link w:val="Emphasis"/>
    <w:uiPriority w:val="20"/>
    <w:qFormat/>
    <w:rsid w:val="0027441C"/>
    <w:pPr>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111111"/>
    <w:basedOn w:val="Heading1"/>
    <w:link w:val="Hyperlink"/>
    <w:autoRedefine/>
    <w:uiPriority w:val="99"/>
    <w:qFormat/>
    <w:rsid w:val="002744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27441C"/>
    <w:pPr>
      <w:ind w:left="720"/>
      <w:contextualSpacing/>
    </w:pPr>
    <w:rPr>
      <w:rFonts w:ascii="Times New Roman" w:hAnsi="Times New Roman" w:cs="Times New Roman"/>
    </w:rPr>
  </w:style>
  <w:style w:type="paragraph" w:styleId="Revision">
    <w:name w:val="Revision"/>
    <w:hidden/>
    <w:uiPriority w:val="99"/>
    <w:semiHidden/>
    <w:rsid w:val="0027441C"/>
    <w:rPr>
      <w:rFonts w:ascii="Arial" w:hAnsi="Arial" w:cs="Arial"/>
      <w:sz w:val="22"/>
    </w:rPr>
  </w:style>
  <w:style w:type="paragraph" w:customStyle="1" w:styleId="Emphasize">
    <w:name w:val="Emphasize"/>
    <w:basedOn w:val="Normal"/>
    <w:uiPriority w:val="20"/>
    <w:qFormat/>
    <w:rsid w:val="0027441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Emphasis1">
    <w:name w:val="Emphasis1"/>
    <w:basedOn w:val="Normal"/>
    <w:uiPriority w:val="20"/>
    <w:qFormat/>
    <w:rsid w:val="0027441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Small Text,Card Format,Note Level 21,ClearFormatting,Clear,DDI Tag,Tag Title,No Spacing51,No Spacing11211,Tags"/>
    <w:basedOn w:val="Heading1"/>
    <w:autoRedefine/>
    <w:uiPriority w:val="99"/>
    <w:qFormat/>
    <w:rsid w:val="0027441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AuthorQuals">
    <w:name w:val="Author Quals"/>
    <w:basedOn w:val="Normal"/>
    <w:link w:val="AuthorQualsChar"/>
    <w:autoRedefine/>
    <w:uiPriority w:val="4"/>
    <w:qFormat/>
    <w:rsid w:val="0027441C"/>
    <w:rPr>
      <w:sz w:val="16"/>
      <w:szCs w:val="10"/>
    </w:rPr>
  </w:style>
  <w:style w:type="character" w:customStyle="1" w:styleId="AuthorQualsChar">
    <w:name w:val="Author Quals Char"/>
    <w:basedOn w:val="DefaultParagraphFont"/>
    <w:link w:val="AuthorQuals"/>
    <w:uiPriority w:val="4"/>
    <w:rsid w:val="0027441C"/>
    <w:rPr>
      <w:rFonts w:ascii="Calibri" w:hAnsi="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557621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merald.com/insight/content/doi/10.1108/ITPD-02-2019-003/full/pdf?title=a-real-driver-of-uschina-trade-conflict-the-sinous-competition-for-global-hegemony-and-its-implications-for-the-futur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9-04-16/end-hubris"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rand.org/blog/2018/02/the-competition-for-status-could-increase-the-risk.html" TargetMode="External"/><Relationship Id="rId4" Type="http://schemas.openxmlformats.org/officeDocument/2006/relationships/customXml" Target="../customXml/item4.xml"/><Relationship Id="rId9" Type="http://schemas.openxmlformats.org/officeDocument/2006/relationships/hyperlink" Target="https://newrepublic.com/article/164485/why-china-will-not-invade-taiwan" TargetMode="External"/><Relationship Id="rId14" Type="http://schemas.openxmlformats.org/officeDocument/2006/relationships/hyperlink" Target="https://thebulletin.org/2019/02/human-error-in-high-biocontainment-labs-a-likely-pandemic-thre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opasp/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18580</Words>
  <Characters>105907</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1</cp:revision>
  <dcterms:created xsi:type="dcterms:W3CDTF">2022-02-05T16:41:00Z</dcterms:created>
  <dcterms:modified xsi:type="dcterms:W3CDTF">2022-02-05T16:42:00Z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