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0F854" w14:textId="4E5F7EDC" w:rsidR="00E42E4C" w:rsidRDefault="009436CC" w:rsidP="009436CC">
      <w:pPr>
        <w:pStyle w:val="Heading1"/>
      </w:pPr>
      <w:r>
        <w:t>1NC</w:t>
      </w:r>
    </w:p>
    <w:p w14:paraId="3B4DE2AB" w14:textId="77777777" w:rsidR="002F6316" w:rsidRDefault="002F6316" w:rsidP="002F6316">
      <w:pPr>
        <w:pStyle w:val="Heading3"/>
      </w:pPr>
      <w:r>
        <w:lastRenderedPageBreak/>
        <w:t>1NC – Defense</w:t>
      </w:r>
    </w:p>
    <w:p w14:paraId="35FD83ED" w14:textId="77777777" w:rsidR="002F6316" w:rsidRPr="00794438" w:rsidRDefault="002F6316" w:rsidP="002F6316">
      <w:pPr>
        <w:pStyle w:val="Heading4"/>
      </w:pPr>
      <w:r>
        <w:t>Toplevel—</w:t>
      </w:r>
    </w:p>
    <w:p w14:paraId="59BAF1B7" w14:textId="77777777" w:rsidR="002F6316" w:rsidRDefault="002F6316" w:rsidP="002F6316">
      <w:pPr>
        <w:pStyle w:val="Heading4"/>
      </w:pPr>
      <w:r>
        <w:t xml:space="preserve">a. Empirics go neg – most qualified studies disprove hegemonic stability theories. </w:t>
      </w:r>
    </w:p>
    <w:p w14:paraId="73D7D26B" w14:textId="77777777" w:rsidR="002F6316" w:rsidRPr="00B3303E" w:rsidRDefault="002F6316" w:rsidP="002F6316">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39B04403" w14:textId="77777777" w:rsidR="002F6316" w:rsidRDefault="002F6316" w:rsidP="002F6316">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r w:rsidRPr="00F46D67">
        <w:rPr>
          <w:highlight w:val="green"/>
          <w:u w:val="single"/>
        </w:rPr>
        <w:t>and also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xml:space="preserve">; Libya and Kosovo brought about action, but much more blood </w:t>
      </w:r>
      <w:r w:rsidRPr="00B3303E">
        <w:rPr>
          <w:rStyle w:val="Emphasis"/>
        </w:rPr>
        <w:lastRenderedPageBreak/>
        <w:t>flowed uninterrupted in Rwanda, Darfur, Congo, Sri Lanka, and Syria.</w:t>
      </w:r>
      <w:r w:rsidRPr="005A251B">
        <w:rPr>
          <w:sz w:val="16"/>
        </w:rPr>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3A2E0BB8" w14:textId="77777777" w:rsidR="002F6316" w:rsidRDefault="002F6316" w:rsidP="002F6316"/>
    <w:p w14:paraId="13846983" w14:textId="77777777" w:rsidR="002F6316" w:rsidRDefault="002F6316" w:rsidP="002F6316">
      <w:pPr>
        <w:pStyle w:val="Heading4"/>
      </w:pPr>
      <w:r>
        <w:t>b. Heg decline inevitable</w:t>
      </w:r>
    </w:p>
    <w:p w14:paraId="59D08DFF" w14:textId="77777777" w:rsidR="002F6316" w:rsidRDefault="002F6316" w:rsidP="002F6316">
      <w:r>
        <w:rPr>
          <w:rStyle w:val="Style13ptBold"/>
        </w:rPr>
        <w:t xml:space="preserve">Nexon and Cooley 6/9 </w:t>
      </w:r>
      <w:r>
        <w:t xml:space="preserve">ALEXANDER COOLEY is Claire Tow Professor of Political Science at Barnard College and Director of Columbia University’s Harriman Institute. DANIEL H. NEXON is an Associate Professor in the Department of Government and at the Edmund A. Walsh School of Foreign Service at Georgetown University. June 6, 2020, Date Accessed September 6, 2020, “How Hegemony Ends The Unraveling of American Power”, Foreign Affairs, </w:t>
      </w:r>
      <w:hyperlink r:id="rId9" w:history="1">
        <w:r w:rsidRPr="00531F3F">
          <w:rPr>
            <w:rStyle w:val="Hyperlink"/>
          </w:rPr>
          <w:t>https://www.foreignaffairs.com/articles/united-states/2020-06-09/how-hegemony-ends //</w:t>
        </w:r>
      </w:hyperlink>
      <w:r>
        <w:t xml:space="preserve"> ep</w:t>
      </w:r>
    </w:p>
    <w:p w14:paraId="30E44D73" w14:textId="77777777" w:rsidR="002F6316" w:rsidRDefault="002F6316" w:rsidP="002F6316">
      <w:pPr>
        <w:pStyle w:val="ListParagraph"/>
        <w:numPr>
          <w:ilvl w:val="0"/>
          <w:numId w:val="14"/>
        </w:numPr>
      </w:pPr>
      <w:r>
        <w:t>China Russia competing for ILO</w:t>
      </w:r>
    </w:p>
    <w:p w14:paraId="417BF823" w14:textId="77777777" w:rsidR="002F6316" w:rsidRDefault="002F6316" w:rsidP="002F6316">
      <w:pPr>
        <w:pStyle w:val="ListParagraph"/>
        <w:numPr>
          <w:ilvl w:val="0"/>
          <w:numId w:val="14"/>
        </w:numPr>
      </w:pPr>
      <w:r>
        <w:t>developing countries finding diff patrons/not dependent on US, can find bad ones</w:t>
      </w:r>
    </w:p>
    <w:p w14:paraId="4BEB3BDE" w14:textId="77777777" w:rsidR="002F6316" w:rsidRDefault="002F6316" w:rsidP="002F6316">
      <w:pPr>
        <w:pStyle w:val="ListParagraph"/>
        <w:numPr>
          <w:ilvl w:val="0"/>
          <w:numId w:val="14"/>
        </w:numPr>
      </w:pPr>
      <w:r>
        <w:t>illiberal networks rising in the ILO – permanent decline</w:t>
      </w:r>
    </w:p>
    <w:p w14:paraId="1A6495BB" w14:textId="77777777" w:rsidR="002F6316" w:rsidRDefault="002F6316" w:rsidP="002F6316">
      <w:pPr>
        <w:rPr>
          <w:rStyle w:val="StyleUnderline"/>
        </w:rPr>
      </w:pPr>
      <w:r w:rsidRPr="00C17BC8">
        <w:rPr>
          <w:rStyle w:val="StyleUnderline"/>
        </w:rPr>
        <w:t>Multiple signs point to a crisis in global order. The uncoordinated international response</w:t>
      </w:r>
      <w:r w:rsidRPr="00FE0502">
        <w:rPr>
          <w:rStyle w:val="StyleUnderline"/>
        </w:rPr>
        <w:t xml:space="preserve"> to the COVID-19 pandemic, the resulting economic downturns, the resurgence of nationalist politics, and the hardening of state borders all seem to herald the emergence of a less cooperative and more fragile international system. According to many observers, these developments underscore the dangers of U.S. President Donald Trump’s “America first” policies and his retreat from global leadership. </w:t>
      </w:r>
    </w:p>
    <w:p w14:paraId="1FD0F7DC" w14:textId="77777777" w:rsidR="002F6316" w:rsidRPr="00353490" w:rsidRDefault="002F6316" w:rsidP="002F6316">
      <w:pPr>
        <w:rPr>
          <w:sz w:val="14"/>
        </w:rPr>
      </w:pPr>
      <w:r w:rsidRPr="00353490">
        <w:rPr>
          <w:sz w:val="14"/>
        </w:rPr>
        <w:t xml:space="preserve">Even before the pandemic, </w:t>
      </w:r>
      <w:r w:rsidRPr="00C17BC8">
        <w:rPr>
          <w:rStyle w:val="StyleUnderline"/>
          <w:highlight w:val="green"/>
        </w:rPr>
        <w:t>Trump</w:t>
      </w:r>
      <w:r w:rsidRPr="00FE0502">
        <w:rPr>
          <w:rStyle w:val="StyleUnderline"/>
        </w:rPr>
        <w:t xml:space="preserve"> routinely </w:t>
      </w:r>
      <w:r w:rsidRPr="00C17BC8">
        <w:rPr>
          <w:rStyle w:val="StyleUnderline"/>
          <w:highlight w:val="green"/>
        </w:rPr>
        <w:t>criticized</w:t>
      </w:r>
      <w:r w:rsidRPr="00FE0502">
        <w:rPr>
          <w:rStyle w:val="StyleUnderline"/>
        </w:rPr>
        <w:t xml:space="preserve"> the value of </w:t>
      </w:r>
      <w:r w:rsidRPr="00C17BC8">
        <w:rPr>
          <w:rStyle w:val="StyleUnderline"/>
          <w:highlight w:val="green"/>
        </w:rPr>
        <w:t>alliances</w:t>
      </w:r>
      <w:r w:rsidRPr="00FE0502">
        <w:rPr>
          <w:rStyle w:val="StyleUnderline"/>
        </w:rPr>
        <w:t xml:space="preserve"> and institutions such as NATO, supported the breakup of the European Union, withdrew from a host of international agreements and organizations, and pandered to autocrats such as Russian President Vladimir Putin and the North Korean leader Kim Jong Un</w:t>
      </w:r>
      <w:r w:rsidRPr="00353490">
        <w:rPr>
          <w:sz w:val="14"/>
        </w:rPr>
        <w:t xml:space="preserve">. He has questioned the merits of placing liberal values such as democracy and human rights at the heart of foreign policy. Trump’s </w:t>
      </w:r>
      <w:r w:rsidRPr="00353490">
        <w:rPr>
          <w:sz w:val="14"/>
        </w:rPr>
        <w:lastRenderedPageBreak/>
        <w:t xml:space="preserve">clear preference for zero-sum, transactional politics further supports the notion that the United States is abandoning its commitment to promoting a liberal international order. </w:t>
      </w:r>
    </w:p>
    <w:p w14:paraId="2EC16CFE" w14:textId="77777777" w:rsidR="002F6316" w:rsidRPr="00353490" w:rsidRDefault="002F6316" w:rsidP="002F6316">
      <w:pPr>
        <w:rPr>
          <w:sz w:val="14"/>
        </w:rPr>
      </w:pPr>
      <w:r w:rsidRPr="00353490">
        <w:rPr>
          <w:sz w:val="14"/>
        </w:rPr>
        <w:t xml:space="preserve">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4D7F1D58" w14:textId="77777777" w:rsidR="002F6316" w:rsidRPr="00353490" w:rsidRDefault="002F6316" w:rsidP="002F6316">
      <w:pPr>
        <w:rPr>
          <w:sz w:val="14"/>
        </w:rPr>
      </w:pPr>
      <w:r w:rsidRPr="00353490">
        <w:rPr>
          <w:sz w:val="14"/>
        </w:rPr>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The United States experienced a decade of booming technological innovation and unexpectedly high economic growth. The result was what many hailed as a “unipolar moment” of American hegemony. </w:t>
      </w:r>
    </w:p>
    <w:p w14:paraId="2095A757" w14:textId="77777777" w:rsidR="002F6316" w:rsidRPr="00353490" w:rsidRDefault="002F6316" w:rsidP="002F6316">
      <w:pPr>
        <w:rPr>
          <w:sz w:val="14"/>
        </w:rPr>
      </w:pPr>
      <w:r w:rsidRPr="00FE0502">
        <w:rPr>
          <w:rStyle w:val="StyleUnderline"/>
        </w:rPr>
        <w:t>But this time really is different. The very forces that made U.S. hegemony so durable before are today driving its dissolution</w:t>
      </w:r>
      <w:r w:rsidRPr="00353490">
        <w:rPr>
          <w:sz w:val="14"/>
        </w:rPr>
        <w:t>. Three developments enabled the post–Cold War U.S.-led order. First, with the defeat of communism, the United States faced no major global ideological project that could rival its own. Second, with the disintegration of the Soviet Union and its accompanying infrastructure of institutions and partnerships, weaker states lacked significant alternatives to the United States and its Western allies when it came to securing military, economic, and political support. And third, transnational activists and movements were spreading liberal values and norms that bolstered the liberal order.</w:t>
      </w:r>
    </w:p>
    <w:p w14:paraId="28417D70" w14:textId="77777777" w:rsidR="002F6316" w:rsidRDefault="002F6316" w:rsidP="002F6316">
      <w:pPr>
        <w:rPr>
          <w:rStyle w:val="StyleUnderline"/>
        </w:rPr>
      </w:pPr>
      <w:r w:rsidRPr="00353490">
        <w:rPr>
          <w:sz w:val="14"/>
        </w:rPr>
        <w:t xml:space="preserve">Today, </w:t>
      </w:r>
      <w:r w:rsidRPr="00FE0502">
        <w:rPr>
          <w:rStyle w:val="StyleUnderline"/>
        </w:rPr>
        <w:t xml:space="preserve">those same dynamics have turned against the United States: a </w:t>
      </w:r>
      <w:r w:rsidRPr="00C17BC8">
        <w:rPr>
          <w:rStyle w:val="Emphasis"/>
          <w:highlight w:val="green"/>
        </w:rPr>
        <w:t>vicious cycle</w:t>
      </w:r>
      <w:r w:rsidRPr="00C17BC8">
        <w:rPr>
          <w:rStyle w:val="StyleUnderline"/>
          <w:highlight w:val="green"/>
        </w:rPr>
        <w:t xml:space="preserve"> that erodes U.S. power</w:t>
      </w:r>
      <w:r w:rsidRPr="00FE0502">
        <w:rPr>
          <w:rStyle w:val="StyleUnderline"/>
        </w:rPr>
        <w:t xml:space="preserve"> has replaced the virtuous cycles that once reinforced it. With the </w:t>
      </w:r>
      <w:r w:rsidRPr="00C17BC8">
        <w:rPr>
          <w:rStyle w:val="StyleUnderline"/>
          <w:highlight w:val="green"/>
        </w:rPr>
        <w:t xml:space="preserve">rise of great powers </w:t>
      </w:r>
      <w:r w:rsidRPr="001319D8">
        <w:rPr>
          <w:rStyle w:val="StyleUnderline"/>
        </w:rPr>
        <w:t xml:space="preserve">such as </w:t>
      </w:r>
      <w:r w:rsidRPr="00C17BC8">
        <w:rPr>
          <w:rStyle w:val="StyleUnderline"/>
          <w:highlight w:val="green"/>
        </w:rPr>
        <w:t>China and Russia</w:t>
      </w:r>
      <w:r w:rsidRPr="00FE0502">
        <w:rPr>
          <w:rStyle w:val="StyleUnderline"/>
        </w:rPr>
        <w:t xml:space="preserve">, autocratic and illiberal projects </w:t>
      </w:r>
      <w:r w:rsidRPr="001319D8">
        <w:rPr>
          <w:rStyle w:val="StyleUnderline"/>
          <w:highlight w:val="green"/>
        </w:rPr>
        <w:t>rival the U.S.-led liberal</w:t>
      </w:r>
      <w:r w:rsidRPr="00FE0502">
        <w:rPr>
          <w:rStyle w:val="StyleUnderline"/>
        </w:rPr>
        <w:t xml:space="preserve"> international </w:t>
      </w:r>
      <w:r w:rsidRPr="001319D8">
        <w:rPr>
          <w:rStyle w:val="StyleUnderline"/>
          <w:highlight w:val="green"/>
        </w:rPr>
        <w:t xml:space="preserve">system. Developing </w:t>
      </w:r>
      <w:r w:rsidRPr="00C17BC8">
        <w:rPr>
          <w:rStyle w:val="StyleUnderline"/>
          <w:highlight w:val="green"/>
        </w:rPr>
        <w:t>countries</w:t>
      </w:r>
      <w:r w:rsidRPr="00FE0502">
        <w:rPr>
          <w:rStyle w:val="StyleUnderline"/>
        </w:rPr>
        <w:t>—and even many developed ones—</w:t>
      </w:r>
      <w:r w:rsidRPr="001319D8">
        <w:rPr>
          <w:rStyle w:val="StyleUnderline"/>
        </w:rPr>
        <w:t xml:space="preserve">can </w:t>
      </w:r>
      <w:r w:rsidRPr="00C17BC8">
        <w:rPr>
          <w:rStyle w:val="StyleUnderline"/>
          <w:highlight w:val="green"/>
        </w:rPr>
        <w:t>seek alternative patrons</w:t>
      </w:r>
      <w:r w:rsidRPr="00FE0502">
        <w:rPr>
          <w:rStyle w:val="StyleUnderline"/>
        </w:rPr>
        <w:t xml:space="preserve"> rather than remain dependent on Western largess and support. </w:t>
      </w:r>
      <w:r w:rsidRPr="00C17BC8">
        <w:rPr>
          <w:rStyle w:val="StyleUnderline"/>
          <w:highlight w:val="green"/>
        </w:rPr>
        <w:t>And illiberal</w:t>
      </w:r>
      <w:r w:rsidRPr="00FE0502">
        <w:rPr>
          <w:rStyle w:val="StyleUnderline"/>
        </w:rPr>
        <w:t xml:space="preserve">, often right-wing transnational </w:t>
      </w:r>
      <w:r w:rsidRPr="00C17BC8">
        <w:rPr>
          <w:rStyle w:val="StyleUnderline"/>
          <w:highlight w:val="green"/>
        </w:rPr>
        <w:t>networks are pressing</w:t>
      </w:r>
      <w:r w:rsidRPr="00FE0502">
        <w:rPr>
          <w:rStyle w:val="StyleUnderline"/>
        </w:rPr>
        <w:t xml:space="preserve"> against the norms and pieties of the liberal international order that once seemed so implacable. In short, </w:t>
      </w:r>
      <w:r w:rsidRPr="00C17BC8">
        <w:rPr>
          <w:rStyle w:val="StyleUnderline"/>
          <w:highlight w:val="green"/>
        </w:rPr>
        <w:t>U.S.</w:t>
      </w:r>
      <w:r w:rsidRPr="00FE0502">
        <w:rPr>
          <w:rStyle w:val="StyleUnderline"/>
        </w:rPr>
        <w:t xml:space="preserve"> global </w:t>
      </w:r>
      <w:r w:rsidRPr="00C17BC8">
        <w:rPr>
          <w:rStyle w:val="StyleUnderline"/>
          <w:highlight w:val="green"/>
        </w:rPr>
        <w:t>leadership</w:t>
      </w:r>
      <w:r w:rsidRPr="00FE0502">
        <w:rPr>
          <w:rStyle w:val="StyleUnderline"/>
        </w:rPr>
        <w:t xml:space="preserve"> is not simply in retreat; it is unraveling. And the decline is not cyclical but permanent. </w:t>
      </w:r>
    </w:p>
    <w:p w14:paraId="7375FA71" w14:textId="77777777" w:rsidR="002F6316" w:rsidRPr="00353490" w:rsidRDefault="002F6316" w:rsidP="002F6316">
      <w:pPr>
        <w:rPr>
          <w:sz w:val="14"/>
        </w:rPr>
      </w:pPr>
      <w:r w:rsidRPr="00353490">
        <w:rPr>
          <w:sz w:val="14"/>
        </w:rPr>
        <w:t>THE VANISHING UNIPOLAR MOMENT</w:t>
      </w:r>
    </w:p>
    <w:p w14:paraId="1015A934" w14:textId="77777777" w:rsidR="002F6316" w:rsidRPr="00353490" w:rsidRDefault="002F6316" w:rsidP="002F6316">
      <w:pPr>
        <w:rPr>
          <w:sz w:val="14"/>
        </w:rPr>
      </w:pPr>
      <w:r w:rsidRPr="00353490">
        <w:rPr>
          <w:sz w:val="14"/>
        </w:rPr>
        <w:t xml:space="preserve">It may seem strange to talk of permanent decline when the United States spends more on its military than its next seven rivals combined and maintains an unparalleled network of overseas military bases. Military power played an important role in creating and maintaining U.S. preeminence in the 1990s and early years of this century; no other country could extend credible security guarantees across the entire international system. But U.S. military dominance was less a function of defense budgets—in real terms, U.S. military spending decreased during the 1990s and only ballooned after the September 11 attacks—than of several other factors: the disappearance of the Soviet Union as a competitor, the growing technological advantage enjoyed by the U.S. military, and the willingness of most of the world’s second-tier powers to rely on the United States rather than build up their own military forces. </w:t>
      </w:r>
      <w:r w:rsidRPr="00DD76FD">
        <w:rPr>
          <w:rStyle w:val="StyleUnderline"/>
        </w:rPr>
        <w:t>If the emergence of the United States as a unipolar power was mostly contingent on the dissolution of the Soviet Union, then the continuation of that unipolarity through the subsequent decade stemmed from the fact that Asian and European allies were content to subscribe to U.S. hegemony</w:t>
      </w:r>
      <w:r w:rsidRPr="00353490">
        <w:rPr>
          <w:sz w:val="14"/>
        </w:rPr>
        <w:t>.</w:t>
      </w:r>
    </w:p>
    <w:p w14:paraId="2A08F5F3" w14:textId="77777777" w:rsidR="002F6316" w:rsidRPr="00353490" w:rsidRDefault="002F6316" w:rsidP="002F6316">
      <w:pPr>
        <w:rPr>
          <w:sz w:val="14"/>
        </w:rPr>
      </w:pPr>
      <w:r w:rsidRPr="00353490">
        <w:rPr>
          <w:sz w:val="14"/>
        </w:rPr>
        <w:t>Talk of the unipolar moment obscures crucial features of world politics that formed the basis of U.S. dominance. The breakup of the Soviet Union finally closed the door on the only project of global ordering that could rival capitalism. Marxism-Leninism (and its offshoots) mostly disappeared as a source of ideological competition. Its associated transnational infrastructure—its institutions, practices, and networks, including the Warsaw Pact, the Council for Mutual Economic Assistance, and the Soviet Union itself—all imploded. Without Soviet support, most Moscow-affiliated countries, insurgent groups, and political movements decided it was better to either throw in the towel or get on the U.S. bandwagon. By the middle of the 1990s, there existed only one dominant framework for international norms and rules: the liberal international system of alliances and institutions anchored in Washington.</w:t>
      </w:r>
    </w:p>
    <w:p w14:paraId="34D03EC0" w14:textId="77777777" w:rsidR="002F6316" w:rsidRPr="00353490" w:rsidRDefault="002F6316" w:rsidP="002F6316">
      <w:pPr>
        <w:rPr>
          <w:sz w:val="14"/>
        </w:rPr>
      </w:pPr>
      <w:r w:rsidRPr="00353490">
        <w:rPr>
          <w:sz w:val="14"/>
        </w:rPr>
        <w:t xml:space="preserve">The United States and its allies—referred to in breezy shorthand as “the West”—together enjoyed a de facto patronage monopoly during the period of unipolarity. With some limited exceptions, they offered the only significant source of security, economic goods, and political support and legitimacy. Developing countries could no longer exert leverage over Washington by threatening to turn to Moscow or point to the risk of a communist takeover to shield themselves from having to make domestic reforms. The sweep of Western power and influence was so untrammeled that many policymakers came to believe in the permanent triumph of liberalism. Most governments saw no viable alternative. </w:t>
      </w:r>
    </w:p>
    <w:p w14:paraId="34040C90" w14:textId="77777777" w:rsidR="002F6316" w:rsidRPr="00353490" w:rsidRDefault="002F6316" w:rsidP="002F6316">
      <w:pPr>
        <w:rPr>
          <w:sz w:val="14"/>
        </w:rPr>
      </w:pPr>
      <w:r w:rsidRPr="00353490">
        <w:rPr>
          <w:sz w:val="14"/>
        </w:rPr>
        <w:t>During the 1990s, most governments saw no viable alternative to Western sources of support.</w:t>
      </w:r>
    </w:p>
    <w:p w14:paraId="1A62CEBA" w14:textId="77777777" w:rsidR="002F6316" w:rsidRPr="00353490" w:rsidRDefault="002F6316" w:rsidP="002F6316">
      <w:pPr>
        <w:rPr>
          <w:sz w:val="14"/>
        </w:rPr>
      </w:pPr>
      <w:r w:rsidRPr="00353490">
        <w:rPr>
          <w:sz w:val="14"/>
        </w:rPr>
        <w:lastRenderedPageBreak/>
        <w:t>With no other source of support, countries were more likely to adhere to the conditions of the Western aid they received. Autocrats faced severe international criticism and heavy demands from Western-controlled international organizations. Yes, democratic powers continued to protect certain autocratic states (such as oil-rich Saudi Arabia) from such demands for strategic and economic reasons. And leading democracies, including the United States, themselves violated international norms concerning human, civil, and political rights, most dramatically in the form of torture and extraordinary renditions during the so-called war on terror. But even these hypocritical exceptions reinforced the hegemony of the liberal order, because they sparked widespread condemnation that reaffirmed liberal principles and because U.S. officials continued to voice commitment to liberal norms.</w:t>
      </w:r>
    </w:p>
    <w:p w14:paraId="5BA163F3" w14:textId="77777777" w:rsidR="002F6316" w:rsidRPr="00353490" w:rsidRDefault="002F6316" w:rsidP="002F6316">
      <w:pPr>
        <w:rPr>
          <w:sz w:val="14"/>
        </w:rPr>
      </w:pPr>
      <w:r w:rsidRPr="00353490">
        <w:rPr>
          <w:sz w:val="14"/>
        </w:rPr>
        <w:t>Meanwhile, an expanding number of transnational networks—often dubbed “international civil society”—propped up the emerging architecture of the post–Cold War international order. These groups and individuals served as the foot soldiers of U.S. hegemony by spreading broadly liberal norms and practices. The collapse of centrally planned economies in the postcommunist world invited waves of Western consultants and contractors to help usher in market reforms—sometimes with disastrous consequences, as in Russia and Ukraine, where Western-backed shock therapy impoverished tens of millions while creating a class of wealthy oligarchs who turned former state assets into personal empires. International financial institutions, government regulators, central bankers, and economists worked to build an elite consensus in favor of free trade and the movement of capital across borders.</w:t>
      </w:r>
    </w:p>
    <w:p w14:paraId="59844BD3" w14:textId="77777777" w:rsidR="002F6316" w:rsidRPr="00B30B08" w:rsidRDefault="002F6316" w:rsidP="002F6316">
      <w:pPr>
        <w:rPr>
          <w:rStyle w:val="StyleUnderline"/>
        </w:rPr>
      </w:pPr>
      <w:r w:rsidRPr="00353490">
        <w:rPr>
          <w:sz w:val="14"/>
        </w:rPr>
        <w:t xml:space="preserve">Civil society groups also sought to steer postcommunist and developing countries toward Western models of liberal democracy. Teams of Western experts advised governments on the design of new constitutions, legal reforms, and multiparty systems. International observers, most of them from Western democracies, monitored elections in far-flung countries. Nongovernmental organizations (NGOs) advocating the expansion of human rights, gender equality, and environmental protections forged alliances with sympathetic states and media outlets. The work of transnational activists, scholarly communities, and social movements helped build an overarching liberal project of economic and political integration. </w:t>
      </w:r>
      <w:r w:rsidRPr="00B30B08">
        <w:rPr>
          <w:rStyle w:val="StyleUnderline"/>
        </w:rPr>
        <w:t xml:space="preserve">Throughout the 1990s, these forces helped produce an </w:t>
      </w:r>
      <w:r w:rsidRPr="00C17BC8">
        <w:rPr>
          <w:rStyle w:val="StyleUnderline"/>
          <w:highlight w:val="green"/>
        </w:rPr>
        <w:t>illusion of</w:t>
      </w:r>
      <w:r w:rsidRPr="00B30B08">
        <w:rPr>
          <w:rStyle w:val="StyleUnderline"/>
        </w:rPr>
        <w:t xml:space="preserve"> an </w:t>
      </w:r>
      <w:r w:rsidRPr="00C17BC8">
        <w:rPr>
          <w:rStyle w:val="StyleUnderline"/>
          <w:highlight w:val="green"/>
        </w:rPr>
        <w:t>unassailable liberal order</w:t>
      </w:r>
      <w:r w:rsidRPr="00B30B08">
        <w:rPr>
          <w:rStyle w:val="StyleUnderline"/>
        </w:rPr>
        <w:t xml:space="preserve"> resting on durable U.S. global hegemony. That illusion </w:t>
      </w:r>
      <w:r w:rsidRPr="00C17BC8">
        <w:rPr>
          <w:rStyle w:val="StyleUnderline"/>
          <w:highlight w:val="green"/>
        </w:rPr>
        <w:t>is</w:t>
      </w:r>
      <w:r w:rsidRPr="00B30B08">
        <w:rPr>
          <w:rStyle w:val="StyleUnderline"/>
        </w:rPr>
        <w:t xml:space="preserve"> now </w:t>
      </w:r>
      <w:r w:rsidRPr="00C17BC8">
        <w:rPr>
          <w:rStyle w:val="StyleUnderline"/>
          <w:highlight w:val="green"/>
        </w:rPr>
        <w:t>in tatters</w:t>
      </w:r>
      <w:r w:rsidRPr="00B30B08">
        <w:rPr>
          <w:rStyle w:val="StyleUnderline"/>
        </w:rPr>
        <w:t xml:space="preserve">. </w:t>
      </w:r>
    </w:p>
    <w:p w14:paraId="435DC2BB" w14:textId="77777777" w:rsidR="002F6316" w:rsidRPr="00353490" w:rsidRDefault="002F6316" w:rsidP="002F6316">
      <w:pPr>
        <w:rPr>
          <w:sz w:val="14"/>
        </w:rPr>
      </w:pPr>
      <w:r w:rsidRPr="00353490">
        <w:rPr>
          <w:sz w:val="14"/>
        </w:rPr>
        <w:t>THE GREAT-POWER COMEBACK</w:t>
      </w:r>
    </w:p>
    <w:p w14:paraId="7F045B0B" w14:textId="77777777" w:rsidR="002F6316" w:rsidRPr="00353490" w:rsidRDefault="002F6316" w:rsidP="002F6316">
      <w:pPr>
        <w:rPr>
          <w:sz w:val="14"/>
        </w:rPr>
      </w:pPr>
      <w:r w:rsidRPr="00353490">
        <w:rPr>
          <w:sz w:val="14"/>
        </w:rPr>
        <w:t xml:space="preserve">Today, </w:t>
      </w:r>
      <w:r w:rsidRPr="002B67F6">
        <w:rPr>
          <w:rStyle w:val="StyleUnderline"/>
        </w:rPr>
        <w:t xml:space="preserve">other great powers offer rival conceptions of global order, often autocratic ones that appeal to many leaders of weaker states. </w:t>
      </w:r>
      <w:r w:rsidRPr="00253190">
        <w:rPr>
          <w:rStyle w:val="StyleUnderline"/>
          <w:highlight w:val="green"/>
        </w:rPr>
        <w:t xml:space="preserve">The West no longer presides over a monopoly of </w:t>
      </w:r>
      <w:r w:rsidRPr="000F5B6F">
        <w:rPr>
          <w:rStyle w:val="StyleUnderline"/>
          <w:highlight w:val="green"/>
        </w:rPr>
        <w:t>patronage</w:t>
      </w:r>
      <w:r w:rsidRPr="000F5B6F">
        <w:rPr>
          <w:rStyle w:val="StyleUnderline"/>
        </w:rPr>
        <w:t xml:space="preserve">. New regional organizations and illiberal transnational networks contest U.S. influence. </w:t>
      </w:r>
      <w:r w:rsidRPr="000F5B6F">
        <w:rPr>
          <w:rStyle w:val="StyleUnderline"/>
          <w:highlight w:val="green"/>
        </w:rPr>
        <w:t>Long-term shifts in the global economy</w:t>
      </w:r>
      <w:r w:rsidRPr="000F5B6F">
        <w:rPr>
          <w:rStyle w:val="StyleUnderline"/>
        </w:rPr>
        <w:t>, particularly the rise of China, account for many of these developments</w:t>
      </w:r>
      <w:r w:rsidRPr="00353490">
        <w:rPr>
          <w:sz w:val="14"/>
        </w:rPr>
        <w:t xml:space="preserve">. These changes have transformed the geopolitical landscape. </w:t>
      </w:r>
    </w:p>
    <w:p w14:paraId="6525B067" w14:textId="77777777" w:rsidR="002F6316" w:rsidRPr="00353490" w:rsidRDefault="002F6316" w:rsidP="002F6316">
      <w:pPr>
        <w:rPr>
          <w:sz w:val="14"/>
        </w:rPr>
      </w:pPr>
      <w:r w:rsidRPr="00353490">
        <w:rPr>
          <w:sz w:val="14"/>
        </w:rPr>
        <w:t>In April 1997, Chinese President Jiang Zemin and Russian President Boris Yeltsin pledged “to promote the multipolarization of the world and the establishment of a new international order.” For years, many Western scholars and policymakers downplayed or dismissed such challenges as wishful rhetoric. Beijing remained committed to the rules and norms of the U.S.-led order, they argued, pointing out that China continued to benefit from the current system. Even as Russia grew increasingly assertive in its condemnation of the United States in the first decade of this century and called for a more multipolar world, observers didn’t think that Moscow could muster support from any significant allies. Analysts in the West specifically doubted that Beijing and Moscow could overcome decades of mistrust and rivalry to cooperate against U.S. efforts to maintain and shape the international order.</w:t>
      </w:r>
    </w:p>
    <w:p w14:paraId="71ED3F8C" w14:textId="77777777" w:rsidR="002F6316" w:rsidRPr="00353490" w:rsidRDefault="002F6316" w:rsidP="002F6316">
      <w:pPr>
        <w:rPr>
          <w:sz w:val="14"/>
        </w:rPr>
      </w:pPr>
      <w:r w:rsidRPr="00353490">
        <w:rPr>
          <w:sz w:val="14"/>
        </w:rPr>
        <w:t>Such skepticism made sense at the height of U.S. global hegemony in the 1990s and even remained plausible through much of the following decade. But the 1997 declaration now looks like a blueprint for how Beijing and Moscow have tried to reorder international politics in the last 20 years. China and Russia now directly contest liberal aspects of the international order from within that order’s institutions and forums; at the same time, they are building an alternative order through new institutions and venues in which they wield greater influence and can de-emphasize human rights and civil liberties.</w:t>
      </w:r>
    </w:p>
    <w:p w14:paraId="35ABDFC9" w14:textId="77777777" w:rsidR="002F6316" w:rsidRPr="00353490" w:rsidRDefault="002F6316" w:rsidP="002F6316">
      <w:pPr>
        <w:rPr>
          <w:sz w:val="14"/>
        </w:rPr>
      </w:pPr>
      <w:r w:rsidRPr="00353490">
        <w:rPr>
          <w:sz w:val="14"/>
        </w:rPr>
        <w:t>At the United Nations, for example, the two countries routinely consult on votes and initiatives. As permanent members of the UN Security Council, they have coordinated their opposition to criticize Western interventions and calls for regime change; they have vetoed Western-sponsored proposals on Syria and efforts to impose sanctions on Venezuela and Yemen. In the UN General Assembly, between 2006 and 2018, China and Russia voted the same way 86 percent of the time, more frequently than during the 78 percent voting accord the two shared between 1991 and 2005. By contrast, since 2005, China and the United States have agreed only 21 percent of the time. Beijing and Moscow have also led UN initiatives to promote new norms, most notably in the arena of cyberspace, that privilege national sovereignty over individual rights, limit the doctrine of the responsibility to protect, and curtail the power of Western-sponsored human rights resolutions.</w:t>
      </w:r>
    </w:p>
    <w:p w14:paraId="1DB4FAAA" w14:textId="77777777" w:rsidR="002F6316" w:rsidRPr="00353490" w:rsidRDefault="002F6316" w:rsidP="002F6316">
      <w:pPr>
        <w:rPr>
          <w:sz w:val="14"/>
        </w:rPr>
      </w:pPr>
      <w:r w:rsidRPr="00353490">
        <w:rPr>
          <w:sz w:val="14"/>
        </w:rPr>
        <w:t xml:space="preserve">China and Russia have also been at the forefront of creating new international institutions and regional forums that exclude the United States and the West more broadly. Perhaps the most well known of these is the BRICS grouping, which includes Brazil, Russia, India, China, and South Africa. Since 2006, the group has presented itself as a dynamic setting for the discussion of matters of international order and global leadership, including building alternatives to Western-controlled institutions in the areas of Internet governance, international payment systems, and development assistance. In 2016, the BRICS countries created the New Development Bank, which is dedicated to financing infrastructure projects in the developing world. </w:t>
      </w:r>
    </w:p>
    <w:p w14:paraId="4300FAAA" w14:textId="77777777" w:rsidR="002F6316" w:rsidRPr="00353490" w:rsidRDefault="002F6316" w:rsidP="002F6316">
      <w:pPr>
        <w:rPr>
          <w:sz w:val="14"/>
        </w:rPr>
      </w:pPr>
      <w:r w:rsidRPr="00353490">
        <w:rPr>
          <w:sz w:val="14"/>
        </w:rPr>
        <w:t xml:space="preserve">China and Russia have each also pushed a plethora of new regional security organizations—including the Conference on Interaction and Confidence Building Measures in Asia, the Collective Security Treaty Organization, and the Quadrilateral Cooperation and Coordination Mechanism—and economic institutions, including the Chinese-run Asian Infrastructure Investment Bank (AIIB) and the Russian-backed Eurasian Economic Union (EAEU). The Shanghai Cooperation Organization (SCO)—a security organization that promotes cooperation among security services and oversees biennial military exercises—was founded in 2001 at the initiative of both Beijing and Moscow. It added India and Pakistan as full members in 2017. The net result is the emergence of parallel structures of global governance that are dominated by authoritarian states and that compete with older, more liberal structures. </w:t>
      </w:r>
    </w:p>
    <w:p w14:paraId="179D1A5C" w14:textId="77777777" w:rsidR="002F6316" w:rsidRPr="002B67F6" w:rsidRDefault="002F6316" w:rsidP="002F6316">
      <w:pPr>
        <w:rPr>
          <w:rStyle w:val="StyleUnderline"/>
        </w:rPr>
      </w:pPr>
      <w:r w:rsidRPr="000F5B6F">
        <w:rPr>
          <w:rStyle w:val="StyleUnderline"/>
          <w:highlight w:val="green"/>
        </w:rPr>
        <w:lastRenderedPageBreak/>
        <w:t>China and Russia</w:t>
      </w:r>
      <w:r w:rsidRPr="002B67F6">
        <w:rPr>
          <w:rStyle w:val="StyleUnderline"/>
        </w:rPr>
        <w:t xml:space="preserve"> have been at the forefront of </w:t>
      </w:r>
      <w:r w:rsidRPr="00253190">
        <w:rPr>
          <w:rStyle w:val="StyleUnderline"/>
          <w:highlight w:val="green"/>
        </w:rPr>
        <w:t>creating</w:t>
      </w:r>
      <w:r w:rsidRPr="002B67F6">
        <w:rPr>
          <w:rStyle w:val="StyleUnderline"/>
        </w:rPr>
        <w:t xml:space="preserve"> new </w:t>
      </w:r>
      <w:r w:rsidRPr="00253190">
        <w:rPr>
          <w:rStyle w:val="StyleUnderline"/>
          <w:highlight w:val="green"/>
        </w:rPr>
        <w:t>forums that exclude the U</w:t>
      </w:r>
      <w:r w:rsidRPr="002B67F6">
        <w:rPr>
          <w:rStyle w:val="StyleUnderline"/>
        </w:rPr>
        <w:t xml:space="preserve">nited </w:t>
      </w:r>
      <w:r w:rsidRPr="00253190">
        <w:rPr>
          <w:rStyle w:val="StyleUnderline"/>
          <w:highlight w:val="green"/>
        </w:rPr>
        <w:t>S</w:t>
      </w:r>
      <w:r w:rsidRPr="002B67F6">
        <w:rPr>
          <w:rStyle w:val="StyleUnderline"/>
        </w:rPr>
        <w:t>tates.</w:t>
      </w:r>
    </w:p>
    <w:p w14:paraId="010903A8" w14:textId="77777777" w:rsidR="002F6316" w:rsidRPr="00353490" w:rsidRDefault="002F6316" w:rsidP="002F6316">
      <w:pPr>
        <w:rPr>
          <w:sz w:val="14"/>
        </w:rPr>
      </w:pPr>
      <w:r w:rsidRPr="00353490">
        <w:rPr>
          <w:sz w:val="14"/>
        </w:rPr>
        <w:t>Critics often dismiss the BRICS, the EAEU, and the SCO as “talk shops” in which member states do little to actually resolve problems or otherwise engage in meaningful cooperation. But most other international institutions are no different. Even when they prove unable to solve collective problems, regional organizations allow their members to affirm common values and boost the stature of the powers that convene these forums. They generate denser diplomatic ties among their members, which, in turn, make it easier for those members to build military and political coalitions. In short, these organizations constitute a critical part of the infrastructure of international order, an infrastructure that was dominated by Western democracies after the end of the Cold War. Indeed, this new array of non-Western organizations has brought transnational governance mechanisms into regions such as Central Asia, which were previously disconnected from many institutions of global governance. Since 2001, most Central Asian states have joined the SCO, the Russian-led Collective Security Treaty Organization, the EAEU, the AIIB, and the Chinese infrastructure investment project known as the Belt and Road Initiative (BRI).</w:t>
      </w:r>
    </w:p>
    <w:p w14:paraId="51DDFB67" w14:textId="77777777" w:rsidR="002F6316" w:rsidRPr="00353490" w:rsidRDefault="002F6316" w:rsidP="002F6316">
      <w:pPr>
        <w:rPr>
          <w:sz w:val="14"/>
        </w:rPr>
      </w:pPr>
      <w:r w:rsidRPr="00353490">
        <w:rPr>
          <w:sz w:val="14"/>
        </w:rPr>
        <w:t xml:space="preserve">China and Russia are also now pushing into areas traditionally dominated by the United States and its allies; for example, China convenes the 17+1 group with states in central and eastern Europe and the China-CELAC (Community of Latin American and Caribbean States) Forum in Latin America. These groupings provide states in these regions with new arenas for partnership and support while also challenging the cohesion of traditional Western blocs; just days before the 16+1 group expanded to include the EU member Greece in April 2020, the European Commission moved to designate China a “systemic rival” amid concerns that BRI deals in Europe were undercutting EU regulations and standards. </w:t>
      </w:r>
    </w:p>
    <w:p w14:paraId="4C02812D" w14:textId="77777777" w:rsidR="002F6316" w:rsidRPr="00353490" w:rsidRDefault="002F6316" w:rsidP="002F6316">
      <w:pPr>
        <w:rPr>
          <w:sz w:val="14"/>
        </w:rPr>
      </w:pPr>
      <w:r w:rsidRPr="00353490">
        <w:rPr>
          <w:sz w:val="14"/>
        </w:rPr>
        <w:t>Beijing and Moscow appear to be successfully managing their alliance of convenience, defying predictions that they would be unable to tolerate each other’s international projects. This has even been the case in areas in which their divergent interests could lead to significant tensions. Russia vocally supports China’s BRI, despite its inroads into Central Asia, which Moscow still considers its backyard. In fact, since 2017, the Kremlin’s rhetoric has shifted from talking about a clearly demarcated Russian “sphere of influence” in Eurasia to embracing a “Greater Eurasia” in which Chinese-led investment and integration dovetails with Russian efforts to shut out Western influence. Moscow followed a similar pattern when Beijing first proposed the formation of the AIIB in 2015. The Russian Ministry of Finance initially refused to back the bank, but the Kremlin changed course after seeing which way the wind was blowing; Russia formally joined the bank at the end of the year.</w:t>
      </w:r>
    </w:p>
    <w:p w14:paraId="172269BA" w14:textId="77777777" w:rsidR="002F6316" w:rsidRPr="00353490" w:rsidRDefault="002F6316" w:rsidP="002F6316">
      <w:pPr>
        <w:rPr>
          <w:sz w:val="14"/>
        </w:rPr>
      </w:pPr>
      <w:r w:rsidRPr="00353490">
        <w:rPr>
          <w:sz w:val="14"/>
        </w:rPr>
        <w:t xml:space="preserve">China has also proved willing to accommodate Russian concerns and sensitivities. China joined the other BRICS countries in abstaining from condemning Russia’s annexation of Crimea in 2014, even though doing so clearly contravened China’s long-standing opposition to separatism and violations of territorial integrity. Moreover, the Trump administration’s trade war with China has given Beijing additional incentives to support Russian efforts to develop alternatives to the Western-controlled SWIFT international payment system and dollar-denominated trade so as to undermine the global reach of U.S. sanctions regimes. </w:t>
      </w:r>
    </w:p>
    <w:p w14:paraId="1E3EB7E6" w14:textId="77777777" w:rsidR="002F6316" w:rsidRPr="00353490" w:rsidRDefault="002F6316" w:rsidP="002F6316">
      <w:pPr>
        <w:rPr>
          <w:sz w:val="14"/>
        </w:rPr>
      </w:pPr>
      <w:r w:rsidRPr="00353490">
        <w:rPr>
          <w:sz w:val="14"/>
        </w:rPr>
        <w:t>THE END OF THE PATRONAGE MONOPOLY</w:t>
      </w:r>
    </w:p>
    <w:p w14:paraId="6721B64A" w14:textId="77777777" w:rsidR="002F6316" w:rsidRPr="00353490" w:rsidRDefault="002F6316" w:rsidP="002F6316">
      <w:pPr>
        <w:rPr>
          <w:sz w:val="14"/>
        </w:rPr>
      </w:pPr>
      <w:r w:rsidRPr="002B67F6">
        <w:rPr>
          <w:rStyle w:val="StyleUnderline"/>
        </w:rPr>
        <w:t xml:space="preserve">China and Russia are not the only states seeking to make world politics more favorable to nondemocratic regimes and less amenable to U.S. hegemony. As early as 2007, </w:t>
      </w:r>
      <w:r w:rsidRPr="000F5B6F">
        <w:rPr>
          <w:rStyle w:val="StyleUnderline"/>
          <w:highlight w:val="green"/>
        </w:rPr>
        <w:t>lending by “rogue donors”</w:t>
      </w:r>
      <w:r w:rsidRPr="002B67F6">
        <w:rPr>
          <w:rStyle w:val="StyleUnderline"/>
        </w:rPr>
        <w:t xml:space="preserve"> such as then oil-rich Venezuela raised the possibility that such no-strings-attached assistance might </w:t>
      </w:r>
      <w:r w:rsidRPr="000F5B6F">
        <w:rPr>
          <w:rStyle w:val="StyleUnderline"/>
          <w:highlight w:val="green"/>
        </w:rPr>
        <w:t>undermine Western aid initiatives</w:t>
      </w:r>
      <w:r w:rsidRPr="002B67F6">
        <w:rPr>
          <w:rStyle w:val="StyleUnderline"/>
        </w:rPr>
        <w:t xml:space="preserve"> designed to encourage governments </w:t>
      </w:r>
      <w:r w:rsidRPr="000F5B6F">
        <w:rPr>
          <w:rStyle w:val="StyleUnderline"/>
          <w:highlight w:val="green"/>
        </w:rPr>
        <w:t>to embrace liberal reforms</w:t>
      </w:r>
      <w:r w:rsidRPr="00353490">
        <w:rPr>
          <w:sz w:val="14"/>
        </w:rPr>
        <w:t>.</w:t>
      </w:r>
    </w:p>
    <w:p w14:paraId="135B1684" w14:textId="77777777" w:rsidR="002F6316" w:rsidRPr="00353490" w:rsidRDefault="002F6316" w:rsidP="002F6316">
      <w:pPr>
        <w:rPr>
          <w:sz w:val="14"/>
        </w:rPr>
      </w:pPr>
      <w:r w:rsidRPr="00353490">
        <w:rPr>
          <w:sz w:val="14"/>
        </w:rPr>
        <w:t xml:space="preserve">Since then, Chinese state-affiliated lenders, such as the China Development Bank, have opened substantial lines of credit across Africa and the developing world. In the wake of the 2008 financial crisis, </w:t>
      </w:r>
      <w:r w:rsidRPr="00253190">
        <w:rPr>
          <w:rStyle w:val="StyleUnderline"/>
          <w:highlight w:val="green"/>
        </w:rPr>
        <w:t>China became an important source of</w:t>
      </w:r>
      <w:r w:rsidRPr="002B67F6">
        <w:rPr>
          <w:rStyle w:val="StyleUnderline"/>
        </w:rPr>
        <w:t xml:space="preserve"> loans and emergency </w:t>
      </w:r>
      <w:r w:rsidRPr="00253190">
        <w:rPr>
          <w:rStyle w:val="StyleUnderline"/>
          <w:highlight w:val="green"/>
        </w:rPr>
        <w:t>funding</w:t>
      </w:r>
      <w:r w:rsidRPr="002B67F6">
        <w:rPr>
          <w:rStyle w:val="StyleUnderline"/>
        </w:rPr>
        <w:t xml:space="preserve"> for countries that could not access, or were excluded from, Western financial institutions. During the financial crisis, China extended over $75 billion in loans for energy deals to countries in Latin America—Brazil, Ecuador, and Venezuela—and to Kazakhstan, Russia, and Turkmenistan in Eurasia</w:t>
      </w:r>
      <w:r w:rsidRPr="00353490">
        <w:rPr>
          <w:sz w:val="14"/>
        </w:rPr>
        <w:t>.</w:t>
      </w:r>
    </w:p>
    <w:p w14:paraId="287B936E" w14:textId="77777777" w:rsidR="002F6316" w:rsidRPr="00353490" w:rsidRDefault="002F6316" w:rsidP="002F6316">
      <w:pPr>
        <w:rPr>
          <w:sz w:val="14"/>
        </w:rPr>
      </w:pPr>
      <w:r w:rsidRPr="00353490">
        <w:rPr>
          <w:sz w:val="14"/>
        </w:rPr>
        <w:t xml:space="preserve">China is not the only alternative patron. After the Arab Spring, </w:t>
      </w:r>
      <w:r w:rsidRPr="002B67F6">
        <w:rPr>
          <w:rStyle w:val="StyleUnderline"/>
        </w:rPr>
        <w:t xml:space="preserve">Gulf states such as Qatar lent money to Egypt, allowing Cairo to avoid turning to the International Monetary Fund during a turbulent time. But China has been by far the most ambitious country in this regard. An AidData study found </w:t>
      </w:r>
      <w:r w:rsidRPr="00384236">
        <w:rPr>
          <w:rStyle w:val="StyleUnderline"/>
        </w:rPr>
        <w:t>that total Chinese foreign aid assistance between 2000 and 2014 reached $354 billion, nearing the U.S. total of $395 billion. China has since surpassed annual U.S. aid disbursals</w:t>
      </w:r>
      <w:r w:rsidRPr="00384236">
        <w:rPr>
          <w:sz w:val="14"/>
        </w:rPr>
        <w:t>. Moreover, Chinese aid undermines Western efforts to spread liberal norms. Several studies suggest that although Chinese funds have fueled development in many countries, they also have stoked blatant corruption and habits of regime patronage. In countries emerging from war, such as Nepal, Sri Lanka, Sudan, and South Sudan, Chinese development and reconstruction aid flowed to victorious</w:t>
      </w:r>
      <w:r w:rsidRPr="00353490">
        <w:rPr>
          <w:sz w:val="14"/>
        </w:rPr>
        <w:t xml:space="preserve"> governments, insulating them from international pressure to accommodate their domestic foes and adopt more liberal models of peacemaking and reconciliation.</w:t>
      </w:r>
    </w:p>
    <w:p w14:paraId="27D3B5C2" w14:textId="77777777" w:rsidR="002F6316" w:rsidRPr="00353490" w:rsidRDefault="002F6316" w:rsidP="002F6316">
      <w:pPr>
        <w:rPr>
          <w:sz w:val="14"/>
        </w:rPr>
      </w:pPr>
      <w:r w:rsidRPr="00353490">
        <w:rPr>
          <w:sz w:val="14"/>
        </w:rPr>
        <w:t>Chinese state-affiliated lenders have opened substantial lines of credit across the developing world.</w:t>
      </w:r>
    </w:p>
    <w:p w14:paraId="7FF0A24C" w14:textId="77777777" w:rsidR="002F6316" w:rsidRPr="00353490" w:rsidRDefault="002F6316" w:rsidP="002F6316">
      <w:pPr>
        <w:rPr>
          <w:sz w:val="14"/>
        </w:rPr>
      </w:pPr>
      <w:r w:rsidRPr="00353490">
        <w:rPr>
          <w:sz w:val="14"/>
        </w:rPr>
        <w:lastRenderedPageBreak/>
        <w:t xml:space="preserve">The end of the West’s monopoly on patronage has seen the concurrent rise of fiery populist nationalists even in countries that were firmly embedded in the United States’ economic and security orbit. The likes of Hungarian Prime Minister Viktor Orban, Turkish President Recep Tayyip Erdogan, and Philippine President Rodrigo Duterte have painted themselves as guardians of domestic sovereignty against liberal subversion. They dismiss Western concerns about democratic backsliding in their countries and emphasize the growing </w:t>
      </w:r>
      <w:r w:rsidRPr="002B67F6">
        <w:rPr>
          <w:rStyle w:val="StyleUnderline"/>
        </w:rPr>
        <w:t>importance of their economic and security relationships with China and Russia</w:t>
      </w:r>
      <w:r w:rsidRPr="00353490">
        <w:rPr>
          <w:sz w:val="14"/>
        </w:rPr>
        <w:t>. In the case of the Philippines, Duterte recently terminated a two-decade-old military treaty with the United States after Washington canceled the visa of the former national chief of police, who is accused of human rights violations in the Philippines’ bloody and controversial war on drugs.</w:t>
      </w:r>
    </w:p>
    <w:p w14:paraId="4D8F411C" w14:textId="77777777" w:rsidR="002F6316" w:rsidRPr="00353490" w:rsidRDefault="002F6316" w:rsidP="002F6316">
      <w:pPr>
        <w:rPr>
          <w:sz w:val="14"/>
        </w:rPr>
      </w:pPr>
      <w:r w:rsidRPr="00353490">
        <w:rPr>
          <w:sz w:val="14"/>
        </w:rPr>
        <w:t xml:space="preserve">Of course, some of these specific challenges to U.S. leadership will wax and wane since they stem from shifting political circumstances and the dispositions of individual leaders. But the expansion of “exit options”—of alternative patrons, institutions, and political models—now seems a permanent feature of international politics. Governments have much more room to maneuver. Even when states do not actively switch patrons, the possibility that they could provides them with greater leverage. </w:t>
      </w:r>
      <w:r w:rsidRPr="002B67F6">
        <w:rPr>
          <w:rStyle w:val="StyleUnderline"/>
        </w:rPr>
        <w:t xml:space="preserve">As a result, </w:t>
      </w:r>
      <w:r w:rsidRPr="00253190">
        <w:rPr>
          <w:rStyle w:val="StyleUnderline"/>
          <w:highlight w:val="green"/>
        </w:rPr>
        <w:t>China and Russia</w:t>
      </w:r>
      <w:r w:rsidRPr="002B67F6">
        <w:rPr>
          <w:rStyle w:val="StyleUnderline"/>
        </w:rPr>
        <w:t xml:space="preserve"> have the latitude to contest U.S. hegemony and </w:t>
      </w:r>
      <w:r w:rsidRPr="00253190">
        <w:rPr>
          <w:rStyle w:val="StyleUnderline"/>
          <w:highlight w:val="green"/>
        </w:rPr>
        <w:t>construct alternative orders</w:t>
      </w:r>
      <w:r w:rsidRPr="00353490">
        <w:rPr>
          <w:sz w:val="14"/>
        </w:rPr>
        <w:t xml:space="preserve">. </w:t>
      </w:r>
    </w:p>
    <w:p w14:paraId="0BC1A09F" w14:textId="77777777" w:rsidR="002F6316" w:rsidRPr="00353490" w:rsidRDefault="002F6316" w:rsidP="002F6316">
      <w:pPr>
        <w:rPr>
          <w:sz w:val="14"/>
        </w:rPr>
      </w:pPr>
      <w:r w:rsidRPr="00353490">
        <w:rPr>
          <w:sz w:val="14"/>
        </w:rPr>
        <w:t>CENTRIFUGAL FORCES</w:t>
      </w:r>
    </w:p>
    <w:p w14:paraId="1E3BB840" w14:textId="77777777" w:rsidR="002F6316" w:rsidRPr="00353490" w:rsidRDefault="002F6316" w:rsidP="002F6316">
      <w:pPr>
        <w:rPr>
          <w:sz w:val="14"/>
        </w:rPr>
      </w:pPr>
      <w:r w:rsidRPr="00353490">
        <w:rPr>
          <w:sz w:val="14"/>
        </w:rPr>
        <w:t xml:space="preserve">Another important shift marks a break from the post–Cold War unipolar moment. The transnational civil society networks that stitched together the liberal international order no longer enjoy the power and influence they once had. Illiberal competitors now challenge them in many areas, including gender rights, multiculturalism, and the principles of liberal democratic governance. Some of these centrifugal forces have originated in the United States and western European countries themselves. For instance, the U.S. lobbying group the National Rifle Association worked transnationally to successfully defeat a proposed antigun referendum in Brazil in 2005, where it built an alliance with domestic right-wing political movements; over a decade later, the Brazilian political firebrand Jair Bolsonaro tapped into this same network to help propel himself to the presidency. The World Congress of Families, initially founded by U.S.-based Christian organizations in 1997, is now a transnational network, supported by Eurasian oligarchs, that convenes prominent social conservatives from dozens of countries to build global opposition to LGBTQ and reproductive rights. </w:t>
      </w:r>
    </w:p>
    <w:p w14:paraId="74182379" w14:textId="77777777" w:rsidR="002F6316" w:rsidRPr="00353490" w:rsidRDefault="002F6316" w:rsidP="002F6316">
      <w:pPr>
        <w:rPr>
          <w:sz w:val="14"/>
        </w:rPr>
      </w:pPr>
      <w:r w:rsidRPr="002B67F6">
        <w:rPr>
          <w:rStyle w:val="StyleUnderline"/>
        </w:rPr>
        <w:t>Autocratic regimes have found ways to limit—or even eliminate—the influence of liberal transnational advocacy networks and reform-minded NGOs. The so-called color revolutions in the post-Soviet world in the first decade of this century and the 2010–11 Arab Spring in the Middle East played a key role in this process</w:t>
      </w:r>
      <w:r w:rsidRPr="00353490">
        <w:rPr>
          <w:sz w:val="14"/>
        </w:rPr>
        <w:t xml:space="preserve">. They alarmed authoritarian and illiberal governments, which increasingly saw the protection of human rights and the promotion of democracy as threats to their survival. In response, such regimes curtailed the influence of NGOs with foreign connections. They imposed tight restrictions on receiving foreign funds, proscribed various political activities, and labeled certain activists “foreign agents.” </w:t>
      </w:r>
    </w:p>
    <w:p w14:paraId="5D15C9F3" w14:textId="77777777" w:rsidR="002F6316" w:rsidRPr="00353490" w:rsidRDefault="002F6316" w:rsidP="002F6316">
      <w:pPr>
        <w:rPr>
          <w:sz w:val="14"/>
        </w:rPr>
      </w:pPr>
      <w:r w:rsidRPr="00353490">
        <w:rPr>
          <w:sz w:val="14"/>
        </w:rPr>
        <w:t xml:space="preserve">Some governments now sponsor their own NGOs both to suppress liberalizing pressures at home and to contest the liberal order abroad. For example, in response to Western support of young activists during the color revolutions, the Kremlin founded the youth group Nashi to mobilize young people in support of the state. </w:t>
      </w:r>
      <w:r w:rsidRPr="00A6413B">
        <w:rPr>
          <w:rStyle w:val="StyleUnderline"/>
        </w:rPr>
        <w:t>The Red Cross Society of China, China’s oldest government-organized NGO, has delivered medical supplies to European countries in the midst of the COVID-19 pandemic as part of a carefully orchestrated public relations campaign</w:t>
      </w:r>
      <w:r w:rsidRPr="00353490">
        <w:rPr>
          <w:sz w:val="14"/>
        </w:rPr>
        <w:t>. These regimes also use digital platforms and social media to disrupt antigovernment mobilization and advocacy. Russia has likewise deployed such tools abroad in its information operations and electoral meddling in democratic states.</w:t>
      </w:r>
    </w:p>
    <w:p w14:paraId="27F145D2" w14:textId="77777777" w:rsidR="002F6316" w:rsidRPr="00353490" w:rsidRDefault="002F6316" w:rsidP="002F6316">
      <w:pPr>
        <w:rPr>
          <w:sz w:val="14"/>
        </w:rPr>
      </w:pPr>
      <w:r w:rsidRPr="00353490">
        <w:rPr>
          <w:sz w:val="14"/>
        </w:rPr>
        <w:t>Some of the forces driving the unraveling of the liberal order have originated in the United States itself.</w:t>
      </w:r>
    </w:p>
    <w:p w14:paraId="6E105B42" w14:textId="77777777" w:rsidR="002F6316" w:rsidRPr="00353490" w:rsidRDefault="002F6316" w:rsidP="002F6316">
      <w:pPr>
        <w:rPr>
          <w:sz w:val="14"/>
        </w:rPr>
      </w:pPr>
      <w:r w:rsidRPr="00353490">
        <w:rPr>
          <w:sz w:val="14"/>
        </w:rPr>
        <w:t>Two developments helped accelerate the illiberal turn in the West: the Great Recession of 2008 and the refugee crisis in Europe in 2015. Over the last decade, illiberal networks—generally but not exclusively on the right—have challenged the establishment consensus within the West. Some groups and figures question the merits of continued membership in major institutions of the liberal order, such as the European Union and NATO. Many right-wing movements in the West receive both financial and moral support from Moscow, which backs “dark money” operations that promote narrow oligarchic interests in the United States and far-right political parties in Europe with the hope of weakening democratic governments and cultivating future allies. In Italy, the anti-immigrant party Lega is currently the most popular party despite revelations of its attempt to win illegal financial support from Moscow. In France, the National Rally, which also has a history of Russian backing, remains a powerful force in domestic politics.</w:t>
      </w:r>
    </w:p>
    <w:p w14:paraId="0489E83E" w14:textId="77777777" w:rsidR="002F6316" w:rsidRPr="00A6413B" w:rsidRDefault="002F6316" w:rsidP="002F6316">
      <w:pPr>
        <w:rPr>
          <w:rStyle w:val="StyleUnderline"/>
        </w:rPr>
      </w:pPr>
      <w:r w:rsidRPr="00A6413B">
        <w:rPr>
          <w:rStyle w:val="StyleUnderline"/>
        </w:rPr>
        <w:t>These developments echo the ways in which “counter-order” movements have helped precipitate the decline of hegemonic powers in the past. Transnational networks played crucial roles in both upholding and challenging prior international orders. For example, Protestant networks helped erode Spanish power in early modern Europe, most notably by supporting the Dutch Revolt in the sixteenth century</w:t>
      </w:r>
      <w:r w:rsidRPr="00353490">
        <w:rPr>
          <w:sz w:val="14"/>
        </w:rPr>
        <w:t xml:space="preserve">. Liberal and republican movements, especially in the context of the revolutions across Europe in 1848, played a part in undermining the Concert of Europe, which tried to manage international order on the continent in the first half of the nineteenth century. The rise of fascist and communist transnational networks helped produce the global power struggle of World War II. Counter-order movements achieved political power in countries such as Germany, Italy, and Japan, leading those nations to break from or try to assail existing structures of international order. </w:t>
      </w:r>
      <w:r w:rsidRPr="00A6413B">
        <w:rPr>
          <w:rStyle w:val="StyleUnderline"/>
        </w:rPr>
        <w:t xml:space="preserve">But even less successful counter-order </w:t>
      </w:r>
      <w:r w:rsidRPr="00A6413B">
        <w:rPr>
          <w:rStyle w:val="StyleUnderline"/>
        </w:rPr>
        <w:lastRenderedPageBreak/>
        <w:t>movements can still undermine the cohesion of hegemonic powers and their allies.</w:t>
      </w:r>
    </w:p>
    <w:p w14:paraId="399F5057" w14:textId="77777777" w:rsidR="002F6316" w:rsidRPr="00353490" w:rsidRDefault="002F6316" w:rsidP="002F6316">
      <w:pPr>
        <w:rPr>
          <w:sz w:val="14"/>
        </w:rPr>
      </w:pPr>
      <w:r w:rsidRPr="00353490">
        <w:rPr>
          <w:sz w:val="14"/>
        </w:rPr>
        <w:t>Not every illiberal or right-wing movement that opposes the U.S.-led order seeks to challenge U.S. leadership or turns to Russia as an exemplar of strong cultural conservatism. Nonetheless, such movements are helping polarize politics in advanced industrial democracies and weaken support for the order’s institutions. One of them has even captured the White House: Trumpism, which is best understood as a counter-order movement with a transnational reach that targets the alliances and partnerships central to U.S. hegemony.</w:t>
      </w:r>
    </w:p>
    <w:p w14:paraId="2FD9EDD4" w14:textId="77777777" w:rsidR="002F6316" w:rsidRPr="00353490" w:rsidRDefault="002F6316" w:rsidP="002F6316">
      <w:pPr>
        <w:rPr>
          <w:sz w:val="14"/>
        </w:rPr>
      </w:pPr>
      <w:r w:rsidRPr="00353490">
        <w:rPr>
          <w:sz w:val="14"/>
        </w:rPr>
        <w:t>CONSERVING THE U.S. SYSTEM</w:t>
      </w:r>
    </w:p>
    <w:p w14:paraId="568597C9" w14:textId="77777777" w:rsidR="002F6316" w:rsidRPr="00353490" w:rsidRDefault="002F6316" w:rsidP="002F6316">
      <w:pPr>
        <w:rPr>
          <w:sz w:val="14"/>
        </w:rPr>
      </w:pPr>
      <w:r w:rsidRPr="00353490">
        <w:rPr>
          <w:rStyle w:val="StyleUnderline"/>
        </w:rPr>
        <w:t xml:space="preserve">Great-power contestation, the end of the West’s monopoly on patronage, and the emergence of movements that oppose the liberal international system have all altered the global order over which Washington has presided since the end of the Cold War. In many respects, the </w:t>
      </w:r>
      <w:r w:rsidRPr="00253190">
        <w:rPr>
          <w:rStyle w:val="StyleUnderline"/>
          <w:highlight w:val="green"/>
        </w:rPr>
        <w:t>COVID-19 pandemic</w:t>
      </w:r>
      <w:r w:rsidRPr="00353490">
        <w:rPr>
          <w:rStyle w:val="StyleUnderline"/>
        </w:rPr>
        <w:t xml:space="preserve"> seems to be further </w:t>
      </w:r>
      <w:r w:rsidRPr="00253190">
        <w:rPr>
          <w:rStyle w:val="StyleUnderline"/>
          <w:highlight w:val="green"/>
        </w:rPr>
        <w:t>accelerating the erosion of U.S. hegemony</w:t>
      </w:r>
      <w:r w:rsidRPr="00353490">
        <w:rPr>
          <w:rStyle w:val="StyleUnderline"/>
        </w:rPr>
        <w:t xml:space="preserve">. </w:t>
      </w:r>
      <w:r w:rsidRPr="00253190">
        <w:rPr>
          <w:rStyle w:val="StyleUnderline"/>
          <w:highlight w:val="green"/>
        </w:rPr>
        <w:t>China</w:t>
      </w:r>
      <w:r w:rsidRPr="00353490">
        <w:rPr>
          <w:rStyle w:val="StyleUnderline"/>
        </w:rPr>
        <w:t xml:space="preserve"> has </w:t>
      </w:r>
      <w:r w:rsidRPr="00253190">
        <w:rPr>
          <w:rStyle w:val="StyleUnderline"/>
          <w:highlight w:val="green"/>
        </w:rPr>
        <w:t>increased</w:t>
      </w:r>
      <w:r w:rsidRPr="00353490">
        <w:rPr>
          <w:rStyle w:val="StyleUnderline"/>
        </w:rPr>
        <w:t xml:space="preserve"> its </w:t>
      </w:r>
      <w:r w:rsidRPr="00253190">
        <w:rPr>
          <w:rStyle w:val="StyleUnderline"/>
          <w:highlight w:val="green"/>
        </w:rPr>
        <w:t>influence in the W</w:t>
      </w:r>
      <w:r w:rsidRPr="00353490">
        <w:rPr>
          <w:rStyle w:val="StyleUnderline"/>
        </w:rPr>
        <w:t xml:space="preserve">orld </w:t>
      </w:r>
      <w:r w:rsidRPr="00253190">
        <w:rPr>
          <w:rStyle w:val="StyleUnderline"/>
          <w:highlight w:val="green"/>
        </w:rPr>
        <w:t>H</w:t>
      </w:r>
      <w:r w:rsidRPr="00353490">
        <w:rPr>
          <w:rStyle w:val="StyleUnderline"/>
        </w:rPr>
        <w:t xml:space="preserve">ealth </w:t>
      </w:r>
      <w:r w:rsidRPr="00253190">
        <w:rPr>
          <w:rStyle w:val="StyleUnderline"/>
          <w:highlight w:val="green"/>
        </w:rPr>
        <w:t>O</w:t>
      </w:r>
      <w:r w:rsidRPr="00353490">
        <w:rPr>
          <w:rStyle w:val="StyleUnderline"/>
        </w:rPr>
        <w:t xml:space="preserve">rganization </w:t>
      </w:r>
      <w:r w:rsidRPr="00253190">
        <w:rPr>
          <w:rStyle w:val="StyleUnderline"/>
          <w:highlight w:val="green"/>
        </w:rPr>
        <w:t>and other</w:t>
      </w:r>
      <w:r w:rsidRPr="00353490">
        <w:rPr>
          <w:rStyle w:val="StyleUnderline"/>
        </w:rPr>
        <w:t xml:space="preserve"> global </w:t>
      </w:r>
      <w:r w:rsidRPr="00253190">
        <w:rPr>
          <w:rStyle w:val="StyleUnderline"/>
          <w:highlight w:val="green"/>
        </w:rPr>
        <w:t>institutions in the wake of</w:t>
      </w:r>
      <w:r w:rsidRPr="00353490">
        <w:rPr>
          <w:rStyle w:val="StyleUnderline"/>
        </w:rPr>
        <w:t xml:space="preserve"> the </w:t>
      </w:r>
      <w:r w:rsidRPr="00253190">
        <w:rPr>
          <w:rStyle w:val="StyleUnderline"/>
          <w:highlight w:val="green"/>
        </w:rPr>
        <w:t>Trump</w:t>
      </w:r>
      <w:r w:rsidRPr="00353490">
        <w:rPr>
          <w:rStyle w:val="StyleUnderline"/>
        </w:rPr>
        <w:t xml:space="preserve"> administration</w:t>
      </w:r>
      <w:r w:rsidRPr="00253190">
        <w:rPr>
          <w:rStyle w:val="StyleUnderline"/>
          <w:highlight w:val="green"/>
        </w:rPr>
        <w:t>’</w:t>
      </w:r>
      <w:r w:rsidRPr="00384236">
        <w:rPr>
          <w:rStyle w:val="StyleUnderline"/>
          <w:highlight w:val="green"/>
        </w:rPr>
        <w:t>s a</w:t>
      </w:r>
      <w:r w:rsidRPr="00F43115">
        <w:rPr>
          <w:rStyle w:val="StyleUnderline"/>
          <w:highlight w:val="green"/>
        </w:rPr>
        <w:t>ttempts to defund</w:t>
      </w:r>
      <w:r w:rsidRPr="00353490">
        <w:rPr>
          <w:rStyle w:val="StyleUnderline"/>
        </w:rPr>
        <w:t xml:space="preserve"> and scapegoat the public health body</w:t>
      </w:r>
      <w:r w:rsidRPr="00353490">
        <w:rPr>
          <w:sz w:val="14"/>
        </w:rPr>
        <w:t>. Beijing and Moscow are portraying themselves as providers of emergency goods and medical supplies, including to European countries such as Italy, Serbia, and Spain, and even to the United States. Illiberal governments worldwide are using the pandemic as cover for restricting media freedom and cracking down on political opposition and civil society. Although the United States still enjoys military supremacy, that dimension of U.S. dominance is especially ill suited to deal with this global crisis and its ripple effects.</w:t>
      </w:r>
    </w:p>
    <w:p w14:paraId="5E1CD595" w14:textId="77777777" w:rsidR="002F6316" w:rsidRPr="00353490" w:rsidRDefault="002F6316" w:rsidP="002F6316">
      <w:pPr>
        <w:rPr>
          <w:sz w:val="14"/>
        </w:rPr>
      </w:pPr>
      <w:r w:rsidRPr="00353490">
        <w:rPr>
          <w:sz w:val="14"/>
        </w:rPr>
        <w:t xml:space="preserve">Even if the core of the U.S. hegemonic system—which consists mostly of long-standing Asian and European allies and rests on norms and institutions developed during the Cold War—remains robust, and even if, as many champions of the liberal order suggest will happen, the United States and the European Union can leverage their combined economic and military might to their advantage, the fact is that Washington will have to get used to an increasingly contested and complex international order. There is no easy fix for this. </w:t>
      </w:r>
      <w:r w:rsidRPr="00253190">
        <w:rPr>
          <w:rStyle w:val="StyleUnderline"/>
          <w:highlight w:val="green"/>
        </w:rPr>
        <w:t>No amount of military spending can reverse</w:t>
      </w:r>
      <w:r w:rsidRPr="00353490">
        <w:rPr>
          <w:rStyle w:val="StyleUnderline"/>
        </w:rPr>
        <w:t xml:space="preserve"> the processes </w:t>
      </w:r>
      <w:r w:rsidRPr="00253190">
        <w:rPr>
          <w:rStyle w:val="StyleUnderline"/>
          <w:highlight w:val="green"/>
        </w:rPr>
        <w:t>driving the unraveling of U.S. hegemony</w:t>
      </w:r>
      <w:r w:rsidRPr="00353490">
        <w:rPr>
          <w:rStyle w:val="StyleUnderline"/>
        </w:rPr>
        <w:t>. Even if Joe Biden, the presumptive Democratic nominee, knocks out Trump in the presidential election later this year, or if the Republican Party repudiates Trumpism, the disintegration will continue</w:t>
      </w:r>
      <w:r w:rsidRPr="00353490">
        <w:rPr>
          <w:sz w:val="14"/>
        </w:rPr>
        <w:t xml:space="preserve">. </w:t>
      </w:r>
    </w:p>
    <w:p w14:paraId="133A8D9F" w14:textId="77777777" w:rsidR="002F6316" w:rsidRDefault="002F6316" w:rsidP="002F6316"/>
    <w:p w14:paraId="4857D418" w14:textId="77777777" w:rsidR="002F6316" w:rsidRPr="00D03B16" w:rsidRDefault="002F6316" w:rsidP="002F6316">
      <w:pPr>
        <w:pStyle w:val="Heading4"/>
      </w:pPr>
      <w:r>
        <w:t>Pursuit is not inevitable—decline has popularized restraint – a bipartisan coalition formed to avoid the failures of liberal hegemony</w:t>
      </w:r>
    </w:p>
    <w:p w14:paraId="6C70738F" w14:textId="77777777" w:rsidR="002F6316" w:rsidRPr="00D03B16" w:rsidRDefault="002F6316" w:rsidP="002F6316">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0" w:history="1">
        <w:r w:rsidRPr="00FE39F2">
          <w:rPr>
            <w:rStyle w:val="Hyperlink"/>
          </w:rPr>
          <w:t>https://www.foreignaffairs.com/articles/united-states/2021-08-24/strategies-restraint</w:t>
        </w:r>
      </w:hyperlink>
      <w:r>
        <w:t xml:space="preserve"> mvp</w:t>
      </w:r>
    </w:p>
    <w:p w14:paraId="310E22CC" w14:textId="77777777" w:rsidR="002F6316" w:rsidRDefault="002F6316" w:rsidP="002F6316">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0659AAAE" w14:textId="77777777" w:rsidR="002F6316" w:rsidRPr="00046EF7" w:rsidRDefault="002F6316" w:rsidP="002F6316">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 xml:space="preserve">Where restraint </w:t>
      </w:r>
      <w:r w:rsidRPr="00046EF7">
        <w:rPr>
          <w:rStyle w:val="StyleUnderline"/>
        </w:rPr>
        <w:lastRenderedPageBreak/>
        <w:t>was once excluded from the halls of power and confined largely to academic journals, now some of its positions have become official policy.</w:t>
      </w:r>
    </w:p>
    <w:p w14:paraId="38F57C06" w14:textId="77777777" w:rsidR="002F6316" w:rsidRPr="00046EF7" w:rsidRDefault="002F6316" w:rsidP="002F6316">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3CA3CF77" w14:textId="77777777" w:rsidR="002F6316" w:rsidRDefault="002F6316" w:rsidP="002F6316">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735AE789" w14:textId="77777777" w:rsidR="002F6316" w:rsidRDefault="002F6316" w:rsidP="002F6316">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017174C6" w14:textId="77777777" w:rsidR="002F6316" w:rsidRDefault="002F6316" w:rsidP="002F6316">
      <w:r>
        <w:t>A DEBATE REBORN</w:t>
      </w:r>
    </w:p>
    <w:p w14:paraId="78998919" w14:textId="77777777" w:rsidR="002F6316" w:rsidRDefault="002F6316" w:rsidP="002F6316">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352D74A0" w14:textId="77777777" w:rsidR="002F6316" w:rsidRDefault="002F6316" w:rsidP="002F6316">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w:t>
      </w:r>
      <w:r>
        <w:lastRenderedPageBreak/>
        <w:t>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2BDFFCC3" w14:textId="77777777" w:rsidR="002F6316" w:rsidRDefault="002F6316" w:rsidP="002F6316">
      <w: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4AF08820" w14:textId="77777777" w:rsidR="002F6316" w:rsidRDefault="002F6316" w:rsidP="002F6316">
      <w:r>
        <w:t>Restrainers have not offered a coherent alternative to today’s foreign policy.</w:t>
      </w:r>
    </w:p>
    <w:p w14:paraId="08A311D0" w14:textId="77777777" w:rsidR="002F6316" w:rsidRDefault="002F6316" w:rsidP="002F6316">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72EF1866" w14:textId="77777777" w:rsidR="002F6316" w:rsidRDefault="002F6316" w:rsidP="002F6316">
      <w: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5987F7F7" w14:textId="77777777" w:rsidR="002F6316" w:rsidRDefault="002F6316" w:rsidP="002F6316">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5040A2C2" w14:textId="77777777" w:rsidR="002F6316" w:rsidRDefault="002F6316" w:rsidP="002F6316">
      <w:r>
        <w:t xml:space="preserve">The remaining alternative, restraint, comes from outside the Washington policymaking world and is largely focused on these flaws. It is far more ideologically diverse than the other two, but </w:t>
      </w:r>
      <w:r w:rsidRPr="00046EF7">
        <w:rPr>
          <w:rStyle w:val="StyleUnderline"/>
        </w:rPr>
        <w:t xml:space="preserve">most restrainers agree on several core principles. They share a </w:t>
      </w:r>
      <w:r w:rsidRPr="00046EF7">
        <w:rPr>
          <w:rStyle w:val="StyleUnderline"/>
        </w:rPr>
        <w:lastRenderedPageBreak/>
        <w:t>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5AB0D91F" w14:textId="77777777" w:rsidR="002F6316" w:rsidRDefault="002F6316" w:rsidP="002F6316">
      <w:r>
        <w:t>RESTRAINT’S MOMENT</w:t>
      </w:r>
    </w:p>
    <w:p w14:paraId="4D8662A3" w14:textId="77777777" w:rsidR="002F6316" w:rsidRDefault="002F6316" w:rsidP="002F6316">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3782E207" w14:textId="77777777" w:rsidR="002F6316" w:rsidRPr="00E03ACB" w:rsidRDefault="002F6316" w:rsidP="002F6316">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33260614" w14:textId="77777777" w:rsidR="002F6316" w:rsidRDefault="002F6316" w:rsidP="002F6316">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54C3F772" w14:textId="77777777" w:rsidR="002F6316" w:rsidRDefault="002F6316" w:rsidP="002F6316">
      <w:r>
        <w:t xml:space="preserve">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w:t>
      </w:r>
      <w:r>
        <w:lastRenderedPageBreak/>
        <w:t>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7CF8A382" w14:textId="77777777" w:rsidR="002F6316" w:rsidRDefault="002F6316" w:rsidP="002F6316">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t xml:space="preserve"> </w:t>
      </w:r>
      <w:r w:rsidRPr="00B27E16">
        <w:rPr>
          <w:rStyle w:val="StyleUnderline"/>
          <w:highlight w:val="green"/>
        </w:rPr>
        <w:t>The transpartisan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69A59CEC" w14:textId="77777777" w:rsidR="002F6316" w:rsidRDefault="002F6316" w:rsidP="002F6316">
      <w:pPr>
        <w:rPr>
          <w:rStyle w:val="StyleUnderline"/>
        </w:rPr>
      </w:pPr>
    </w:p>
    <w:p w14:paraId="1181FCC1" w14:textId="77777777" w:rsidR="002F6316" w:rsidRDefault="002F6316" w:rsidP="002F6316">
      <w:pPr>
        <w:pStyle w:val="Heading4"/>
      </w:pPr>
      <w:r>
        <w:t xml:space="preserve">No </w:t>
      </w:r>
      <w:r w:rsidRPr="00871A0D">
        <w:rPr>
          <w:u w:val="single"/>
        </w:rPr>
        <w:t>empirical</w:t>
      </w:r>
      <w:r>
        <w:t xml:space="preserve"> support for transition wars --- they misunderstand </w:t>
      </w:r>
      <w:r w:rsidRPr="00871A0D">
        <w:rPr>
          <w:u w:val="single"/>
        </w:rPr>
        <w:t>incentive structures</w:t>
      </w:r>
      <w:r>
        <w:t xml:space="preserve">, accommodation theory is true, and conflict is </w:t>
      </w:r>
      <w:r w:rsidRPr="00871A0D">
        <w:rPr>
          <w:u w:val="single"/>
        </w:rPr>
        <w:t>contained</w:t>
      </w:r>
      <w:r>
        <w:t xml:space="preserve"> --- this card </w:t>
      </w:r>
      <w:r w:rsidRPr="00871A0D">
        <w:rPr>
          <w:u w:val="single"/>
        </w:rPr>
        <w:t>smokes</w:t>
      </w:r>
      <w:r>
        <w:t xml:space="preserve"> them </w:t>
      </w:r>
    </w:p>
    <w:p w14:paraId="42CA249F" w14:textId="77777777" w:rsidR="002F6316" w:rsidRDefault="002F6316" w:rsidP="002F6316">
      <w:pPr>
        <w:rPr>
          <w:color w:val="222222"/>
          <w:shd w:val="clear" w:color="auto" w:fill="FFFFFF"/>
        </w:rPr>
      </w:pPr>
      <w:r w:rsidRPr="00871A0D">
        <w:rPr>
          <w:rStyle w:val="Style13ptBold"/>
        </w:rPr>
        <w:t>Wohlforth 17</w:t>
      </w:r>
      <w:r>
        <w:t xml:space="preserve"> William C. Wohlforth, </w:t>
      </w:r>
      <w:r>
        <w:rPr>
          <w:color w:val="222222"/>
          <w:shd w:val="clear" w:color="auto" w:fill="FFFFFF"/>
        </w:rPr>
        <w:t xml:space="preserve">William Curti Wohlforth is the Daniel Webster Professor of Government in the Dartmouth College Department of Government. “Chapter 3: Not Quite the Same as it Ever Was”, in “Will China’s Rise be Peaceful? The Rise of a Great Power in Theory, History, Politics, and the Future.” Oxford University Press. December 27, 2017. </w:t>
      </w:r>
    </w:p>
    <w:p w14:paraId="5FEBBD8E" w14:textId="77777777" w:rsidR="002F6316" w:rsidRPr="00871A0D" w:rsidRDefault="002F6316" w:rsidP="002F6316"/>
    <w:p w14:paraId="71D3C999" w14:textId="77777777" w:rsidR="002F6316" w:rsidRDefault="002F6316" w:rsidP="002F6316">
      <w:pPr>
        <w:rPr>
          <w:rStyle w:val="StyleUnderline"/>
        </w:rPr>
      </w:pPr>
      <w:r w:rsidRPr="00871A0D">
        <w:rPr>
          <w:rStyle w:val="StyleUnderline"/>
        </w:rPr>
        <w:t>A narrative has taken hold</w:t>
      </w:r>
      <w:r>
        <w:t xml:space="preserve"> around the world that is directly relevant to this volume: </w:t>
      </w:r>
      <w:r w:rsidRPr="00871A0D">
        <w:rPr>
          <w:rStyle w:val="StyleUnderline"/>
        </w:rPr>
        <w:t>that the material capabilities standing behind the dominant order are in relative decline, and, as a result, contestation – sometimes violent – over basic rules and institutions is on the rise. Legitimacy ultimately rests on power, the argument goes, and so rising powers will seek to undermine the legitimacy of the current order and establish new rules</w:t>
      </w:r>
      <w:r>
        <w:t xml:space="preserve">. If the status quo states resist, </w:t>
      </w:r>
      <w:r w:rsidRPr="00871A0D">
        <w:rPr>
          <w:rStyle w:val="StyleUnderline"/>
        </w:rPr>
        <w:t>the result will be instability</w:t>
      </w:r>
      <w:r>
        <w:t xml:space="preserve"> and hence insecurity. The narrative dominates punditry but also reflects the official policy and concrete, costly behavior of major powers. Putin’s Russia has forcefully toppled one of the foundational pillars of the 1991 settlement: respect for the territorial status quo in Eurasia. China’s neighbors accuse it of raising the specter of a forceful resolution of maritime boundary disputes in contravention of widely agreed regional norms and principles of international law. Both countries continue to increase military expenditures, in Russia’s case shouldering a greater relative burden than the United States (4.2 vs. 3.8 percent of GDP). The BRICS (Brazil, Russia, India, China, and South Africa) grouping and its fellow travelers push back against Western-sponsored </w:t>
      </w:r>
      <w:r>
        <w:lastRenderedPageBreak/>
        <w:t xml:space="preserve">expansions of norms regarding human rights and legal armed intervention in sovereign states under the “responsibility to protect” (R2P) rubric. On global economic governance, rising powers seek greater roles in existing institutions or periodically work to create nascent regional alternatives. Not surprisingly, attempts to measure the effectiveness of institutionalized cooperation on a large range of key global issues find a depressing downward trend. Where is this headed? </w:t>
      </w:r>
      <w:r w:rsidRPr="00FF1B7A">
        <w:rPr>
          <w:rStyle w:val="StyleUnderline"/>
          <w:highlight w:val="cyan"/>
        </w:rPr>
        <w:t>Many analysts portray</w:t>
      </w:r>
      <w:r w:rsidRPr="00871A0D">
        <w:rPr>
          <w:rStyle w:val="StyleUnderline"/>
        </w:rPr>
        <w:t xml:space="preserve"> current contestation as the leading edge of </w:t>
      </w:r>
      <w:r w:rsidRPr="00FF1B7A">
        <w:rPr>
          <w:rStyle w:val="StyleUnderline"/>
          <w:highlight w:val="cyan"/>
        </w:rPr>
        <w:t>a full-blown conflict over the US-led global order</w:t>
      </w:r>
      <w:r>
        <w:t xml:space="preserve">. Ably represented in this collection by Christopher Layne’s chapter, their arguments often feature the use of terminology that suggests system-altering changes are afoot, for example, the claim that the unipolar era is over or a new multi- or bipolar world I nigh. Another indicator of this view is the popularity of the 1914 analogy: that China’s rise and its dissatisfaction with the status quo are like Wilhelmine Germany’s, raising similar risks of escalation and major military conflict. Against this view is the position championed in this volume most notably by John Ikenberry and Rosemary Foot, arguing that the current order is far more robust and resilient than the pessimists content. In this view, </w:t>
      </w:r>
      <w:r w:rsidRPr="00FF1B7A">
        <w:rPr>
          <w:rStyle w:val="Emphasis"/>
          <w:highlight w:val="cyan"/>
        </w:rPr>
        <w:t>while contestation grabs the headlines, the</w:t>
      </w:r>
      <w:r w:rsidRPr="00871A0D">
        <w:rPr>
          <w:rStyle w:val="Emphasis"/>
        </w:rPr>
        <w:t xml:space="preserve"> main </w:t>
      </w:r>
      <w:r w:rsidRPr="00FF1B7A">
        <w:rPr>
          <w:rStyle w:val="Emphasis"/>
          <w:highlight w:val="cyan"/>
        </w:rPr>
        <w:t>underlying trend is adaptation and accommodation</w:t>
      </w:r>
      <w:r>
        <w:t xml:space="preserve">. In this chapter, I address this question using the classical Gilpinian framework as well as more recent rise-and-decline scholarship. I argue that the balance of theory and evidence points to a more nuanced position: </w:t>
      </w:r>
      <w:r w:rsidRPr="00871A0D">
        <w:rPr>
          <w:rStyle w:val="StyleUnderline"/>
        </w:rPr>
        <w:t>we are in for increased competitiveness and contestation</w:t>
      </w:r>
      <w:r>
        <w:t xml:space="preserve">; a harder-to-manage world has indeed arrived, </w:t>
      </w:r>
      <w:r w:rsidRPr="00871A0D">
        <w:rPr>
          <w:rStyle w:val="StyleUnderline"/>
        </w:rPr>
        <w:t xml:space="preserve">but </w:t>
      </w:r>
      <w:r w:rsidRPr="00FF1B7A">
        <w:rPr>
          <w:rStyle w:val="StyleUnderline"/>
          <w:highlight w:val="cyan"/>
        </w:rPr>
        <w:t>the</w:t>
      </w:r>
      <w:r w:rsidRPr="00871A0D">
        <w:rPr>
          <w:rStyle w:val="StyleUnderline"/>
        </w:rPr>
        <w:t xml:space="preserve"> essential </w:t>
      </w:r>
      <w:r w:rsidRPr="00FF1B7A">
        <w:rPr>
          <w:rStyle w:val="StyleUnderline"/>
          <w:highlight w:val="cyan"/>
        </w:rPr>
        <w:t>structural imperatives</w:t>
      </w:r>
      <w:r w:rsidRPr="00871A0D">
        <w:rPr>
          <w:rStyle w:val="StyleUnderline"/>
        </w:rPr>
        <w:t xml:space="preserve"> that have operated </w:t>
      </w:r>
      <w:r w:rsidRPr="00FF1B7A">
        <w:rPr>
          <w:rStyle w:val="StyleUnderline"/>
          <w:highlight w:val="cyan"/>
        </w:rPr>
        <w:t xml:space="preserve">for the last two decades are </w:t>
      </w:r>
      <w:r w:rsidRPr="00FF1B7A">
        <w:rPr>
          <w:rStyle w:val="Emphasis"/>
          <w:sz w:val="24"/>
          <w:highlight w:val="cyan"/>
        </w:rPr>
        <w:t>likely to remain in place</w:t>
      </w:r>
      <w:r w:rsidRPr="00871A0D">
        <w:rPr>
          <w:rStyle w:val="StyleUnderline"/>
        </w:rPr>
        <w:t>.</w:t>
      </w:r>
      <w:r>
        <w:t xml:space="preserve"> </w:t>
      </w:r>
      <w:r w:rsidRPr="00871A0D">
        <w:rPr>
          <w:rStyle w:val="StyleUnderline"/>
        </w:rPr>
        <w:t>The pessimists overstate the scale and significance of change</w:t>
      </w:r>
      <w:r>
        <w:t xml:space="preserve">; the optimists understate the levels of dissatisfaction and the challenges of accommodation. I consider the implications of three key ways in which the current power shift differs from the canonical historical cases that inform much scholarship and commentary. In each case, there is a big implication and a qualifier. The big implication is that </w:t>
      </w:r>
      <w:r w:rsidRPr="00FF1B7A">
        <w:rPr>
          <w:rStyle w:val="StyleUnderline"/>
          <w:highlight w:val="cyan"/>
        </w:rPr>
        <w:t>each change favors the status quo</w:t>
      </w:r>
      <w:r w:rsidRPr="00871A0D">
        <w:rPr>
          <w:rStyle w:val="StyleUnderline"/>
        </w:rPr>
        <w:t xml:space="preserve"> states and makes revisionism harder</w:t>
      </w:r>
      <w:r>
        <w:t xml:space="preserve">. The qualifier is that </w:t>
      </w:r>
      <w:r w:rsidRPr="00871A0D">
        <w:rPr>
          <w:rStyle w:val="StyleUnderline"/>
        </w:rPr>
        <w:t>each also allows lower-level competition by creating incentives for challengers to challenge and status quo states to stick to current commitments</w:t>
      </w:r>
      <w:r>
        <w:t xml:space="preserve">. The three changes, considered in the sections that follow. are these: 1. The near certainty that </w:t>
      </w:r>
      <w:r w:rsidRPr="00FF1B7A">
        <w:rPr>
          <w:rStyle w:val="Emphasis"/>
          <w:szCs w:val="26"/>
          <w:highlight w:val="cyan"/>
        </w:rPr>
        <w:t>all-out systemic war is off the table as a mechanism for hegemonic transition</w:t>
      </w:r>
      <w:r>
        <w:t xml:space="preserve"> 2. The fact that the rising challenger to the system’s dominant state is credibly approaching peer status on only one dimension of state capability, gross economic output; and 3. The historically unprecedented degree of institutionalization in world politics coupled with the uniquely central role institutions play in the dominant power’s grand strategy. A “hegemonic war is characterized by the unlimited means employed and by the general scope of the warfare,” Robert Gilpin wrote over thirty years ago. “Because all parties are drawn into the war and the stakes involved are high, few limitations, if any, are observed with respect to the means employed.” </w:t>
      </w:r>
      <w:r w:rsidRPr="00FF1B7A">
        <w:rPr>
          <w:rStyle w:val="StyleUnderline"/>
          <w:highlight w:val="cyan"/>
        </w:rPr>
        <w:t>Such a war is exceedingly unlikely to emerge among states</w:t>
      </w:r>
      <w:r w:rsidRPr="00871A0D">
        <w:rPr>
          <w:rStyle w:val="StyleUnderline"/>
        </w:rPr>
        <w:t xml:space="preserve"> armed with secure second-strike nuclear forces, </w:t>
      </w:r>
      <w:r w:rsidRPr="00FF1B7A">
        <w:rPr>
          <w:rStyle w:val="StyleUnderline"/>
          <w:highlight w:val="cyan"/>
        </w:rPr>
        <w:t>whose core security</w:t>
      </w:r>
      <w:r w:rsidRPr="00871A0D">
        <w:rPr>
          <w:rStyle w:val="StyleUnderline"/>
        </w:rPr>
        <w:t>, future power, and economic prosperity d</w:t>
      </w:r>
      <w:r w:rsidRPr="00FF1B7A">
        <w:rPr>
          <w:rStyle w:val="StyleUnderline"/>
          <w:highlight w:val="cyan"/>
        </w:rPr>
        <w:t>o not hinge on the physical control of others’ territory.</w:t>
      </w:r>
      <w:r w:rsidRPr="00871A0D">
        <w:rPr>
          <w:rStyle w:val="StyleUnderline"/>
        </w:rPr>
        <w:t xml:space="preserve"> </w:t>
      </w:r>
      <w:r>
        <w:t xml:space="preserve">We need to know what function these wars served in the past to assess the full implications of their expected absence in the future. Needless to say, there is no scholarly consensus on this question. Here I shall focus specifically on the main theories that assign this type of war an important role in explaining international politics, setting aside for now the many approaches that deny any special functional implications to especially large or costly wars. Two functional </w:t>
      </w:r>
      <w:r>
        <w:lastRenderedPageBreak/>
        <w:t xml:space="preserve">arguments are most prominent in the literature. For Gilpin, as for many theorists in the power-cycle tradition, </w:t>
      </w:r>
      <w:r w:rsidRPr="00871A0D">
        <w:rPr>
          <w:rStyle w:val="StyleUnderline"/>
        </w:rPr>
        <w:t>the core function of hegemonic war is to resolve the contradiction between the underlying distribution of capabilities in the system and the hierarchy of prestige</w:t>
      </w:r>
      <w:r>
        <w:t>. His theory relies on a major lag between the diffusion of system capabilities away from the hegemon, on the one hand, and states’ ability to revise the international order accordingly, on the other hand. As capabilities shift to rising states, their dissatisfaction increases, as does their putative bargaining power, but the dominant states face incentives to hold fast defending the existing order. The gap between the system’s material “base” and its governance superstructure is resolved by a major war, which clarifies the distribution of capabilities and prestige, setting the stage for efficient bargaining over a new order. John Ikenberry stresses a second function: “Major or great-power war is a uniquely powerful agent of change in world politics because it tends to destroy and discredit old institutions and force the emergence of a new leading or hegemonic state.” The first part of Ikenberry’s argument seems intuitive, but it does not clear exactly how war “forces the emergene” of a new hegemon. Randall Schweller has most recently and fulsomely developed the core arguments for why hegemonic war alone can perform these functions</w:t>
      </w:r>
      <w:r w:rsidRPr="00871A0D">
        <w:rPr>
          <w:rStyle w:val="StyleUnderline"/>
        </w:rPr>
        <w:t>. Other destructive events one can imagine, such as a global economic crash, pandemic, or environmental catastrophe, may wreak widespread destruction, but they are not driven by political logics</w:t>
      </w:r>
      <w:r>
        <w:t xml:space="preserve"> and so cannot perform certain political functions. As Schweller argues, “</w:t>
      </w:r>
      <w:r w:rsidRPr="00871A0D">
        <w:rPr>
          <w:rStyle w:val="StyleUnderline"/>
        </w:rPr>
        <w:t>It is precisely the political ends of hegemonic wars that distinguish them</w:t>
      </w:r>
      <w:r>
        <w:t xml:space="preserve"> and the crucial international-political functions they perform – most important, crowning a new hegemonic king and wiping the global institutional slate clean – from mere cataclysmic global events.” On his view, only hegemonic war can force the emergence of a new hegemon, clarify power relations, and wipe the interstate institutional structure clean, leaving a tabula rasa for the newly anointed hegemon to write new rules. “The distasteful truth of history,” Schweller writes, “is that violent conflict not only cures the ill effects of political inertia and economic stagnation but is often the key that unlocks all the doors to radical and progressive historical change.” But </w:t>
      </w:r>
      <w:r w:rsidRPr="00871A0D">
        <w:rPr>
          <w:rStyle w:val="StyleUnderline"/>
        </w:rPr>
        <w:t>this</w:t>
      </w:r>
      <w:r w:rsidRPr="00871A0D">
        <w:t xml:space="preserve"> distasteful truth</w:t>
      </w:r>
      <w:r w:rsidRPr="00871A0D">
        <w:rPr>
          <w:rStyle w:val="StyleUnderline"/>
        </w:rPr>
        <w:t xml:space="preserve"> rests on an assumption: that war is indeed governed by political logic, while other kinds of global events (or states’ reactions </w:t>
      </w:r>
      <w:r>
        <w:t xml:space="preserve">to them) are not. And Clausewitz’s famous thesis that war is a continuation of politics has always been in tension with the antithesis also highlighted by the Prussian theorist: war’s inherent tendency to escape control. The argument </w:t>
      </w:r>
      <w:r w:rsidRPr="00FF1B7A">
        <w:rPr>
          <w:highlight w:val="cyan"/>
        </w:rPr>
        <w:t>th</w:t>
      </w:r>
      <w:r w:rsidRPr="00FF1B7A">
        <w:rPr>
          <w:rStyle w:val="StyleUnderline"/>
          <w:highlight w:val="cyan"/>
        </w:rPr>
        <w:t>at hegemonic wars are</w:t>
      </w:r>
      <w:r w:rsidRPr="00871A0D">
        <w:rPr>
          <w:rStyle w:val="StyleUnderline"/>
        </w:rPr>
        <w:t xml:space="preserve"> at root </w:t>
      </w:r>
      <w:r w:rsidRPr="00FF1B7A">
        <w:rPr>
          <w:rStyle w:val="StyleUnderline"/>
          <w:highlight w:val="cyan"/>
        </w:rPr>
        <w:t xml:space="preserve">powerful political processes has </w:t>
      </w:r>
      <w:r w:rsidRPr="00FF1B7A">
        <w:rPr>
          <w:rStyle w:val="Emphasis"/>
          <w:highlight w:val="cyan"/>
        </w:rPr>
        <w:t>yet to be subjected to focused empirical studies</w:t>
      </w:r>
      <w:r w:rsidRPr="00871A0D">
        <w:rPr>
          <w:rStyle w:val="StyleUnderline"/>
        </w:rPr>
        <w:t xml:space="preserve">. </w:t>
      </w:r>
      <w:r>
        <w:t xml:space="preserve">For his part, </w:t>
      </w:r>
      <w:r w:rsidRPr="00871A0D">
        <w:rPr>
          <w:rStyle w:val="StyleUnderline"/>
        </w:rPr>
        <w:t>Gilpin ignored the actual processes wrought by war, focusing almost exclusively on causes</w:t>
      </w:r>
      <w:r>
        <w:t xml:space="preserve">. Ikenberry’s narrative studies of postwar order building implicitly refer back to his arguments about war’s effects, but they are not structured around an investigation of these processes. And </w:t>
      </w:r>
      <w:r w:rsidRPr="00871A0D">
        <w:rPr>
          <w:rStyle w:val="StyleUnderline"/>
        </w:rPr>
        <w:t xml:space="preserve">Schweller’s claim </w:t>
      </w:r>
      <w:r w:rsidRPr="00FF1B7A">
        <w:rPr>
          <w:rStyle w:val="StyleUnderline"/>
          <w:highlight w:val="cyan"/>
        </w:rPr>
        <w:t>that hegemonic wars are necessary</w:t>
      </w:r>
      <w:r w:rsidRPr="00871A0D">
        <w:rPr>
          <w:rStyle w:val="StyleUnderline"/>
        </w:rPr>
        <w:t xml:space="preserve"> to prevent the degenerative “entrophy” of international politics </w:t>
      </w:r>
      <w:r w:rsidRPr="00FF1B7A">
        <w:rPr>
          <w:rStyle w:val="StyleUnderline"/>
          <w:highlight w:val="cyan"/>
        </w:rPr>
        <w:t>rests</w:t>
      </w:r>
      <w:r w:rsidRPr="00871A0D">
        <w:rPr>
          <w:rStyle w:val="StyleUnderline"/>
        </w:rPr>
        <w:t xml:space="preserve"> entirely </w:t>
      </w:r>
      <w:r w:rsidRPr="00FF1B7A">
        <w:rPr>
          <w:rStyle w:val="StyleUnderline"/>
          <w:highlight w:val="cyan"/>
        </w:rPr>
        <w:t>on contemporary evidence of disorder</w:t>
      </w:r>
      <w:r w:rsidRPr="00FF1B7A">
        <w:rPr>
          <w:highlight w:val="cyan"/>
        </w:rPr>
        <w:t>,</w:t>
      </w:r>
      <w:r>
        <w:t xml:space="preserve"> ungovernability, dissolution, and dissipation </w:t>
      </w:r>
      <w:r w:rsidRPr="00FF1B7A">
        <w:rPr>
          <w:rStyle w:val="Emphasis"/>
          <w:highlight w:val="cyan"/>
        </w:rPr>
        <w:t>rather than concrete evidence that hegemonic wars prevented these processes</w:t>
      </w:r>
      <w:r w:rsidRPr="00871A0D">
        <w:rPr>
          <w:rStyle w:val="StyleUnderline"/>
        </w:rPr>
        <w:t xml:space="preserve"> from occurring in the past. </w:t>
      </w:r>
    </w:p>
    <w:p w14:paraId="64E9EAB1" w14:textId="77777777" w:rsidR="002F6316" w:rsidRDefault="002F6316" w:rsidP="002F6316"/>
    <w:p w14:paraId="7CDD68BB" w14:textId="77777777" w:rsidR="002F6316" w:rsidRPr="00173DDC" w:rsidRDefault="002F6316" w:rsidP="002F6316">
      <w:pPr>
        <w:pStyle w:val="Heading4"/>
        <w:rPr>
          <w:rFonts w:cs="Calibri"/>
        </w:rPr>
      </w:pPr>
      <w:r w:rsidRPr="00173DDC">
        <w:rPr>
          <w:rFonts w:cs="Calibri"/>
        </w:rPr>
        <w:lastRenderedPageBreak/>
        <w:t xml:space="preserve">No impact to China’s rise- it’s </w:t>
      </w:r>
      <w:r w:rsidRPr="00173DDC">
        <w:rPr>
          <w:rFonts w:cs="Calibri"/>
          <w:u w:val="single"/>
        </w:rPr>
        <w:t>peaceful</w:t>
      </w:r>
      <w:r w:rsidRPr="00173DDC">
        <w:rPr>
          <w:rFonts w:cs="Calibri"/>
        </w:rPr>
        <w:t xml:space="preserve"> and </w:t>
      </w:r>
      <w:r w:rsidRPr="00173DDC">
        <w:rPr>
          <w:rFonts w:cs="Calibri"/>
          <w:u w:val="single"/>
        </w:rPr>
        <w:t>best political analysis</w:t>
      </w:r>
      <w:r w:rsidRPr="00173DDC">
        <w:rPr>
          <w:rFonts w:cs="Calibri"/>
        </w:rPr>
        <w:t xml:space="preserve"> proves China will </w:t>
      </w:r>
      <w:r w:rsidRPr="00173DDC">
        <w:rPr>
          <w:rFonts w:cs="Calibri"/>
          <w:u w:val="single"/>
        </w:rPr>
        <w:t>cooperate</w:t>
      </w:r>
      <w:r w:rsidRPr="00173DDC">
        <w:rPr>
          <w:rFonts w:cs="Calibri"/>
        </w:rPr>
        <w:t xml:space="preserve"> with the United states, but that’s </w:t>
      </w:r>
      <w:r w:rsidRPr="00173DDC">
        <w:rPr>
          <w:rFonts w:cs="Calibri"/>
          <w:u w:val="single"/>
        </w:rPr>
        <w:t>foreclosed</w:t>
      </w:r>
      <w:r>
        <w:rPr>
          <w:rFonts w:cs="Calibri"/>
        </w:rPr>
        <w:t xml:space="preserve"> by the aff’s assertive response</w:t>
      </w:r>
      <w:r w:rsidRPr="00173DDC">
        <w:rPr>
          <w:rFonts w:cs="Calibri"/>
        </w:rPr>
        <w:t xml:space="preserve">. </w:t>
      </w:r>
    </w:p>
    <w:p w14:paraId="5507C55E" w14:textId="77777777" w:rsidR="002F6316" w:rsidRPr="00173DDC" w:rsidRDefault="002F6316" w:rsidP="002F6316">
      <w:pPr>
        <w:rPr>
          <w:rStyle w:val="Style13ptBold"/>
        </w:rPr>
      </w:pPr>
      <w:r w:rsidRPr="00173DDC">
        <w:rPr>
          <w:rStyle w:val="Style13ptBold"/>
        </w:rPr>
        <w:t>Shifrinson, PhD, ‘19</w:t>
      </w:r>
    </w:p>
    <w:p w14:paraId="262B95AB" w14:textId="77777777" w:rsidR="002F6316" w:rsidRPr="00173DDC" w:rsidRDefault="002F6316" w:rsidP="002F6316">
      <w:pPr>
        <w:rPr>
          <w:sz w:val="16"/>
          <w:szCs w:val="16"/>
        </w:rPr>
      </w:pPr>
      <w:r w:rsidRPr="00173DDC">
        <w:rPr>
          <w:sz w:val="16"/>
          <w:szCs w:val="16"/>
        </w:rPr>
        <w:t>(Joshua, PoliSci@MIT, AsstProfGlobalStudies@BostonUniversity, “Should the United States Fear China’s Rise?”, Volume 41, Issue 4, January) BW</w:t>
      </w:r>
    </w:p>
    <w:p w14:paraId="711997E3" w14:textId="77777777" w:rsidR="002F6316" w:rsidRPr="00173DDC" w:rsidRDefault="002F6316" w:rsidP="002F6316">
      <w:pPr>
        <w:rPr>
          <w:u w:val="single"/>
        </w:rPr>
      </w:pPr>
      <w:r w:rsidRPr="00173DDC">
        <w:rPr>
          <w:rStyle w:val="StyleUnderline"/>
        </w:rPr>
        <w:t>This article refines</w:t>
      </w:r>
      <w:r w:rsidRPr="00173DDC">
        <w:rPr>
          <w:sz w:val="16"/>
        </w:rPr>
        <w:t xml:space="preserve"> and challenges this emerging </w:t>
      </w:r>
      <w:r w:rsidRPr="00173DDC">
        <w:rPr>
          <w:rStyle w:val="StyleUnderline"/>
        </w:rPr>
        <w:t>policy consensus by placing China’s rise and U.S. decline in the context of other power shifts.</w:t>
      </w:r>
      <w:r w:rsidRPr="00173DDC">
        <w:rPr>
          <w:sz w:val="16"/>
        </w:rPr>
        <w:t xml:space="preserve">5 </w:t>
      </w:r>
      <w:r w:rsidRPr="005F155D">
        <w:rPr>
          <w:rStyle w:val="StyleUnderline"/>
          <w:highlight w:val="green"/>
        </w:rPr>
        <w:t xml:space="preserve">Not only is it </w:t>
      </w:r>
      <w:r w:rsidRPr="005F155D">
        <w:rPr>
          <w:rStyle w:val="Emphasis"/>
          <w:highlight w:val="green"/>
        </w:rPr>
        <w:t>wrong to assume</w:t>
      </w:r>
      <w:r w:rsidRPr="005F155D">
        <w:rPr>
          <w:rStyle w:val="StyleUnderline"/>
          <w:highlight w:val="green"/>
        </w:rPr>
        <w:t xml:space="preserve"> that rising states</w:t>
      </w:r>
      <w:r w:rsidRPr="00173DDC">
        <w:rPr>
          <w:rStyle w:val="StyleUnderline"/>
        </w:rPr>
        <w:t xml:space="preserve"> such as China tend to </w:t>
      </w:r>
      <w:r w:rsidRPr="005F155D">
        <w:rPr>
          <w:rStyle w:val="Emphasis"/>
          <w:highlight w:val="green"/>
        </w:rPr>
        <w:t>invariably challenge existing great powers</w:t>
      </w:r>
      <w:r w:rsidRPr="005F155D">
        <w:rPr>
          <w:rStyle w:val="StyleUnderline"/>
          <w:highlight w:val="green"/>
        </w:rPr>
        <w:t xml:space="preserve"> but</w:t>
      </w:r>
      <w:r w:rsidRPr="00173DDC">
        <w:rPr>
          <w:sz w:val="16"/>
        </w:rPr>
        <w:t xml:space="preserve">, relative to what China might be doing, </w:t>
      </w:r>
      <w:r w:rsidRPr="005F155D">
        <w:rPr>
          <w:rStyle w:val="StyleUnderline"/>
          <w:highlight w:val="green"/>
        </w:rPr>
        <w:t xml:space="preserve">China’s recent assertiveness is </w:t>
      </w:r>
      <w:r w:rsidRPr="005F155D">
        <w:rPr>
          <w:rStyle w:val="Emphasis"/>
          <w:highlight w:val="green"/>
        </w:rPr>
        <w:t>far from a clear-cut challenge</w:t>
      </w:r>
      <w:r w:rsidRPr="00173DDC">
        <w:rPr>
          <w:sz w:val="16"/>
        </w:rPr>
        <w:t xml:space="preserve"> to the United States. In fact, </w:t>
      </w:r>
      <w:r w:rsidRPr="005F155D">
        <w:rPr>
          <w:rStyle w:val="StyleUnderline"/>
          <w:highlight w:val="green"/>
        </w:rPr>
        <w:t>rising</w:t>
      </w:r>
      <w:r w:rsidRPr="00173DDC">
        <w:rPr>
          <w:rStyle w:val="StyleUnderline"/>
        </w:rPr>
        <w:t xml:space="preserve"> great </w:t>
      </w:r>
      <w:r w:rsidRPr="005F155D">
        <w:rPr>
          <w:rStyle w:val="StyleUnderline"/>
          <w:highlight w:val="green"/>
        </w:rPr>
        <w:t>powers</w:t>
      </w:r>
      <w:r w:rsidRPr="00173DDC">
        <w:rPr>
          <w:rStyle w:val="StyleUnderline"/>
        </w:rPr>
        <w:t xml:space="preserve"> across time and space often (1) </w:t>
      </w:r>
      <w:r w:rsidRPr="005F155D">
        <w:rPr>
          <w:rStyle w:val="Emphasis"/>
          <w:highlight w:val="green"/>
        </w:rPr>
        <w:t>support declining great powers</w:t>
      </w:r>
      <w:r w:rsidRPr="00173DDC">
        <w:rPr>
          <w:sz w:val="16"/>
        </w:rPr>
        <w:t xml:space="preserve"> to a greater or lesser degree in a bid </w:t>
      </w:r>
      <w:r w:rsidRPr="00173DDC">
        <w:rPr>
          <w:rStyle w:val="StyleUnderline"/>
        </w:rPr>
        <w:t xml:space="preserve">to obtain their assistance against other threats, </w:t>
      </w:r>
      <w:r w:rsidRPr="005F155D">
        <w:rPr>
          <w:rStyle w:val="StyleUnderline"/>
          <w:highlight w:val="green"/>
        </w:rPr>
        <w:t>and</w:t>
      </w:r>
      <w:r w:rsidRPr="00173DDC">
        <w:rPr>
          <w:sz w:val="16"/>
        </w:rPr>
        <w:t xml:space="preserve">/or </w:t>
      </w:r>
      <w:r w:rsidRPr="00173DDC">
        <w:rPr>
          <w:rStyle w:val="StyleUnderline"/>
        </w:rPr>
        <w:t xml:space="preserve">(2) </w:t>
      </w:r>
      <w:r w:rsidRPr="005F155D">
        <w:rPr>
          <w:rStyle w:val="Emphasis"/>
          <w:highlight w:val="green"/>
        </w:rPr>
        <w:t>limit</w:t>
      </w:r>
      <w:r w:rsidRPr="00173DDC">
        <w:rPr>
          <w:sz w:val="16"/>
        </w:rPr>
        <w:t xml:space="preserve"> the scope of </w:t>
      </w:r>
      <w:r w:rsidRPr="005F155D">
        <w:rPr>
          <w:rStyle w:val="Emphasis"/>
          <w:highlight w:val="green"/>
        </w:rPr>
        <w:t>their strategic challenge</w:t>
      </w:r>
      <w:r w:rsidRPr="00173DDC">
        <w:rPr>
          <w:rStyle w:val="StyleUnderline"/>
        </w:rPr>
        <w:t xml:space="preserve"> until declining states have fallen far down the</w:t>
      </w:r>
      <w:r w:rsidRPr="00173DDC">
        <w:rPr>
          <w:sz w:val="16"/>
        </w:rPr>
        <w:t xml:space="preserve"> great power </w:t>
      </w:r>
      <w:r w:rsidRPr="00173DDC">
        <w:rPr>
          <w:rStyle w:val="StyleUnderline"/>
        </w:rPr>
        <w:t>ranks.</w:t>
      </w:r>
      <w:r w:rsidRPr="00173DDC">
        <w:rPr>
          <w:sz w:val="16"/>
        </w:rPr>
        <w:t xml:space="preserve"> Along the way, </w:t>
      </w:r>
      <w:r w:rsidRPr="00173DDC">
        <w:rPr>
          <w:rStyle w:val="StyleUnderline"/>
        </w:rPr>
        <w:t>declining states</w:t>
      </w:r>
      <w:r w:rsidRPr="00173DDC">
        <w:rPr>
          <w:sz w:val="16"/>
        </w:rPr>
        <w:t xml:space="preserve"> can </w:t>
      </w:r>
      <w:r w:rsidRPr="00173DDC">
        <w:rPr>
          <w:rStyle w:val="StyleUnderline"/>
        </w:rPr>
        <w:t>affect</w:t>
      </w:r>
      <w:r w:rsidRPr="00173DDC">
        <w:rPr>
          <w:sz w:val="16"/>
        </w:rPr>
        <w:t xml:space="preserve"> whether and to what degree rising states pursue </w:t>
      </w:r>
      <w:r w:rsidRPr="00173DDC">
        <w:rPr>
          <w:rStyle w:val="StyleUnderline"/>
        </w:rPr>
        <w:t>a cooperative or competitive course</w:t>
      </w:r>
      <w:r w:rsidRPr="00173DDC">
        <w:rPr>
          <w:sz w:val="16"/>
        </w:rPr>
        <w:t xml:space="preserve">. The key to doing so is not—as policymakers sometimes suggest—simply engaging or deterring rising states directly, but rather </w:t>
      </w:r>
      <w:r w:rsidRPr="00173DDC">
        <w:rPr>
          <w:rStyle w:val="StyleUnderline"/>
        </w:rPr>
        <w:t>manipulating security threats and opportunities</w:t>
      </w:r>
      <w:r w:rsidRPr="00173DDC">
        <w:rPr>
          <w:sz w:val="16"/>
        </w:rPr>
        <w:t xml:space="preserve"> rising states face in their own geopolitical environment. Applied to the rise of China and resulting U.S. strategy debate, this framework implies that </w:t>
      </w:r>
      <w:r w:rsidRPr="005F155D">
        <w:rPr>
          <w:rStyle w:val="StyleUnderline"/>
          <w:highlight w:val="green"/>
        </w:rPr>
        <w:t xml:space="preserve">concerns with </w:t>
      </w:r>
      <w:r w:rsidRPr="005F155D">
        <w:rPr>
          <w:rStyle w:val="StyleUnderline"/>
        </w:rPr>
        <w:t>a predatory</w:t>
      </w:r>
      <w:r w:rsidRPr="00173DDC">
        <w:rPr>
          <w:rStyle w:val="StyleUnderline"/>
        </w:rPr>
        <w:t xml:space="preserve"> rising </w:t>
      </w:r>
      <w:r w:rsidRPr="005F155D">
        <w:rPr>
          <w:rStyle w:val="StyleUnderline"/>
          <w:highlight w:val="green"/>
        </w:rPr>
        <w:t xml:space="preserve">China are </w:t>
      </w:r>
      <w:r w:rsidRPr="005F155D">
        <w:rPr>
          <w:rStyle w:val="Emphasis"/>
          <w:highlight w:val="green"/>
        </w:rPr>
        <w:t>overblown</w:t>
      </w:r>
      <w:r w:rsidRPr="00173DDC">
        <w:rPr>
          <w:rStyle w:val="Emphasis"/>
        </w:rPr>
        <w:t>.</w:t>
      </w:r>
      <w:r w:rsidRPr="00173DDC">
        <w:rPr>
          <w:sz w:val="16"/>
        </w:rPr>
        <w:t xml:space="preserve"> Though currently problematic, </w:t>
      </w:r>
      <w:r w:rsidRPr="005F155D">
        <w:rPr>
          <w:rStyle w:val="StyleUnderline"/>
        </w:rPr>
        <w:t>China</w:t>
      </w:r>
      <w:r w:rsidRPr="00173DDC">
        <w:rPr>
          <w:rStyle w:val="StyleUnderline"/>
        </w:rPr>
        <w:t xml:space="preserve"> is far from issuing an outright challenge</w:t>
      </w:r>
      <w:r w:rsidRPr="00173DDC">
        <w:rPr>
          <w:sz w:val="16"/>
        </w:rPr>
        <w:t xml:space="preserve"> to the United States </w:t>
      </w:r>
      <w:r w:rsidRPr="00173DDC">
        <w:rPr>
          <w:rStyle w:val="StyleUnderline"/>
        </w:rPr>
        <w:t xml:space="preserve">and is likely to </w:t>
      </w:r>
      <w:r w:rsidRPr="00173DDC">
        <w:rPr>
          <w:rStyle w:val="Emphasis"/>
        </w:rPr>
        <w:t>continue avoiding</w:t>
      </w:r>
      <w:r w:rsidRPr="00173DDC">
        <w:rPr>
          <w:rStyle w:val="StyleUnderline"/>
        </w:rPr>
        <w:t xml:space="preserve"> such a course</w:t>
      </w:r>
      <w:r w:rsidRPr="00173DDC">
        <w:rPr>
          <w:sz w:val="16"/>
        </w:rPr>
        <w:t xml:space="preserve"> for some time. As importantly, current and future </w:t>
      </w:r>
      <w:r w:rsidRPr="00173DDC">
        <w:rPr>
          <w:rStyle w:val="StyleUnderline"/>
        </w:rPr>
        <w:t xml:space="preserve">developments in </w:t>
      </w:r>
      <w:r w:rsidRPr="005F155D">
        <w:rPr>
          <w:rStyle w:val="StyleUnderline"/>
          <w:highlight w:val="green"/>
        </w:rPr>
        <w:t>China’s strategic environment may</w:t>
      </w:r>
      <w:r w:rsidRPr="00173DDC">
        <w:rPr>
          <w:sz w:val="16"/>
        </w:rPr>
        <w:t xml:space="preserve"> help </w:t>
      </w:r>
      <w:r w:rsidRPr="005F155D">
        <w:rPr>
          <w:rStyle w:val="StyleUnderline"/>
          <w:highlight w:val="green"/>
        </w:rPr>
        <w:t xml:space="preserve">push </w:t>
      </w:r>
      <w:r w:rsidRPr="005F155D">
        <w:rPr>
          <w:rStyle w:val="StyleUnderline"/>
        </w:rPr>
        <w:t xml:space="preserve">the PRC </w:t>
      </w:r>
      <w:r w:rsidRPr="005F155D">
        <w:rPr>
          <w:rStyle w:val="StyleUnderline"/>
          <w:highlight w:val="green"/>
        </w:rPr>
        <w:t>toward</w:t>
      </w:r>
      <w:r w:rsidRPr="00173DDC">
        <w:rPr>
          <w:rStyle w:val="StyleUnderline"/>
        </w:rPr>
        <w:t xml:space="preserve"> </w:t>
      </w:r>
      <w:r w:rsidRPr="00173DDC">
        <w:rPr>
          <w:rStyle w:val="Emphasis"/>
        </w:rPr>
        <w:t xml:space="preserve">greater </w:t>
      </w:r>
      <w:r w:rsidRPr="005F155D">
        <w:rPr>
          <w:rStyle w:val="Emphasis"/>
          <w:highlight w:val="green"/>
        </w:rPr>
        <w:t>cooperation</w:t>
      </w:r>
      <w:r w:rsidRPr="00173DDC">
        <w:rPr>
          <w:sz w:val="16"/>
        </w:rPr>
        <w:t xml:space="preserve"> with the United States. To catalyze and capitalize on such possibilities, however, </w:t>
      </w:r>
      <w:r w:rsidRPr="00173DDC">
        <w:rPr>
          <w:rStyle w:val="StyleUnderline"/>
        </w:rPr>
        <w:t>U.S. strategists</w:t>
      </w:r>
      <w:r w:rsidRPr="00173DDC">
        <w:rPr>
          <w:sz w:val="16"/>
        </w:rPr>
        <w:t xml:space="preserve"> themselves </w:t>
      </w:r>
      <w:r w:rsidRPr="00173DDC">
        <w:rPr>
          <w:rStyle w:val="StyleUnderline"/>
        </w:rPr>
        <w:t xml:space="preserve">need to recognize that </w:t>
      </w:r>
      <w:r w:rsidRPr="005F155D">
        <w:rPr>
          <w:rStyle w:val="StyleUnderline"/>
          <w:highlight w:val="green"/>
        </w:rPr>
        <w:t xml:space="preserve">an </w:t>
      </w:r>
      <w:r w:rsidRPr="005F155D">
        <w:rPr>
          <w:rStyle w:val="Emphasis"/>
          <w:highlight w:val="green"/>
        </w:rPr>
        <w:t>overly assertive response</w:t>
      </w:r>
      <w:r w:rsidRPr="00173DDC">
        <w:rPr>
          <w:rStyle w:val="StyleUnderline"/>
        </w:rPr>
        <w:t xml:space="preserve"> to China’s rise</w:t>
      </w:r>
      <w:r w:rsidRPr="00173DDC">
        <w:rPr>
          <w:sz w:val="16"/>
        </w:rPr>
        <w:t xml:space="preserve">—one </w:t>
      </w:r>
      <w:r w:rsidRPr="005F155D">
        <w:rPr>
          <w:rStyle w:val="StyleUnderline"/>
          <w:highlight w:val="green"/>
        </w:rPr>
        <w:t xml:space="preserve">that </w:t>
      </w:r>
      <w:r w:rsidRPr="00E76E4C">
        <w:rPr>
          <w:rStyle w:val="StyleUnderline"/>
        </w:rPr>
        <w:t>foregrounds</w:t>
      </w:r>
      <w:r w:rsidRPr="005F155D">
        <w:rPr>
          <w:rStyle w:val="StyleUnderline"/>
        </w:rPr>
        <w:t xml:space="preserve"> U.S</w:t>
      </w:r>
      <w:r w:rsidRPr="00173DDC">
        <w:rPr>
          <w:rStyle w:val="StyleUnderline"/>
        </w:rPr>
        <w:t xml:space="preserve">. threats, </w:t>
      </w:r>
      <w:r w:rsidRPr="00E76E4C">
        <w:rPr>
          <w:rStyle w:val="StyleUnderline"/>
          <w:highlight w:val="green"/>
        </w:rPr>
        <w:t>asserts U.S. po</w:t>
      </w:r>
      <w:r w:rsidRPr="005F155D">
        <w:rPr>
          <w:rStyle w:val="StyleUnderline"/>
          <w:highlight w:val="green"/>
        </w:rPr>
        <w:t>wer</w:t>
      </w:r>
      <w:r w:rsidRPr="00173DDC">
        <w:rPr>
          <w:sz w:val="16"/>
        </w:rPr>
        <w:t xml:space="preserve"> in and around East Asia, </w:t>
      </w:r>
      <w:r w:rsidRPr="005F155D">
        <w:rPr>
          <w:rStyle w:val="StyleUnderline"/>
        </w:rPr>
        <w:t xml:space="preserve">and </w:t>
      </w:r>
      <w:r w:rsidRPr="005F155D">
        <w:rPr>
          <w:rStyle w:val="Emphasis"/>
        </w:rPr>
        <w:t>forecloses</w:t>
      </w:r>
      <w:r w:rsidRPr="00173DDC">
        <w:rPr>
          <w:sz w:val="16"/>
        </w:rPr>
        <w:t xml:space="preserve"> the possibility of U.S.-China </w:t>
      </w:r>
      <w:r w:rsidRPr="005F155D">
        <w:rPr>
          <w:rStyle w:val="Emphasis"/>
        </w:rPr>
        <w:t>cooperation</w:t>
      </w:r>
      <w:r w:rsidRPr="00173DDC">
        <w:rPr>
          <w:sz w:val="16"/>
        </w:rPr>
        <w:t>—</w:t>
      </w:r>
      <w:r w:rsidRPr="005F155D">
        <w:rPr>
          <w:rStyle w:val="Emphasis"/>
          <w:highlight w:val="green"/>
        </w:rPr>
        <w:t>is counterproductive</w:t>
      </w:r>
      <w:r w:rsidRPr="00173DDC">
        <w:rPr>
          <w:rStyle w:val="Emphasis"/>
        </w:rPr>
        <w:t>.</w:t>
      </w:r>
      <w:r w:rsidRPr="00173DDC">
        <w:rPr>
          <w:sz w:val="16"/>
        </w:rPr>
        <w:t xml:space="preserve"> Under certain conditions, </w:t>
      </w:r>
      <w:r w:rsidRPr="00173DDC">
        <w:rPr>
          <w:rStyle w:val="StyleUnderline"/>
        </w:rPr>
        <w:t>a less activist American foreign policy may</w:t>
      </w:r>
      <w:r w:rsidRPr="00173DDC">
        <w:rPr>
          <w:sz w:val="16"/>
        </w:rPr>
        <w:t xml:space="preserve"> do more than most pundits expect to </w:t>
      </w:r>
      <w:r w:rsidRPr="00173DDC">
        <w:rPr>
          <w:rStyle w:val="StyleUnderline"/>
        </w:rPr>
        <w:t>encourage Chinese cooperation.</w:t>
      </w:r>
    </w:p>
    <w:p w14:paraId="7DE4C657" w14:textId="77777777" w:rsidR="002F6316" w:rsidRDefault="002F6316" w:rsidP="002F6316"/>
    <w:p w14:paraId="4C99E094" w14:textId="77777777" w:rsidR="002F6316" w:rsidRPr="00AB0DC2" w:rsidRDefault="002F6316" w:rsidP="002F6316">
      <w:pPr>
        <w:pStyle w:val="Heading4"/>
        <w:rPr>
          <w:rStyle w:val="Style13ptBold"/>
          <w:b/>
        </w:rPr>
      </w:pPr>
      <w:r>
        <w:rPr>
          <w:rStyle w:val="Style13ptBold"/>
          <w:b/>
        </w:rPr>
        <w:t xml:space="preserve">China demonstrates defensive realism, not revisionism --- it’s </w:t>
      </w:r>
      <w:r w:rsidRPr="00AB0DC2">
        <w:rPr>
          <w:rStyle w:val="Style13ptBold"/>
          <w:b/>
        </w:rPr>
        <w:t>increasingly integrated</w:t>
      </w:r>
      <w:r>
        <w:rPr>
          <w:rStyle w:val="Style13ptBold"/>
          <w:b/>
        </w:rPr>
        <w:t xml:space="preserve"> in multilateral institutions and engages in norms-building</w:t>
      </w:r>
    </w:p>
    <w:p w14:paraId="46497A09" w14:textId="77777777" w:rsidR="002F6316" w:rsidRDefault="002F6316" w:rsidP="002F6316">
      <w:r w:rsidRPr="00AB0DC2">
        <w:rPr>
          <w:rStyle w:val="Style13ptBold"/>
        </w:rPr>
        <w:t>Jalil 19</w:t>
      </w:r>
      <w:r>
        <w:t xml:space="preserve"> –</w:t>
      </w:r>
      <w:r w:rsidRPr="00AB0DC2">
        <w:t xml:space="preserve"> </w:t>
      </w:r>
      <w:r w:rsidRPr="00E34883">
        <w:t>Research Fellow at the Institute of Strategic Studies Islamabad with an emphasis in Nuclear and Arms Control Issues</w:t>
      </w:r>
    </w:p>
    <w:p w14:paraId="0BDB972B" w14:textId="77777777" w:rsidR="002F6316" w:rsidRPr="00E34883" w:rsidRDefault="002F6316" w:rsidP="002F6316">
      <w:r>
        <w:t>Ghazala Yasmin, April. “</w:t>
      </w:r>
      <w:r w:rsidRPr="00E34883">
        <w:t>China’s Rise: Offensive or Defensive Realism</w:t>
      </w:r>
      <w:r>
        <w:t xml:space="preserve">.” </w:t>
      </w:r>
      <w:hyperlink r:id="rId11" w:history="1">
        <w:r w:rsidRPr="007B03FF">
          <w:rPr>
            <w:rStyle w:val="Hyperlink"/>
          </w:rPr>
          <w:t>http://www.issi.org.pk/wp-content/uploads/2019/04/3-SS_Ghazala_Yasmin_Jalil_No-1_2019.pdf</w:t>
        </w:r>
      </w:hyperlink>
    </w:p>
    <w:p w14:paraId="024315AE" w14:textId="77777777" w:rsidR="002F6316" w:rsidRPr="00AB0DC2" w:rsidRDefault="002F6316" w:rsidP="002F6316">
      <w:pPr>
        <w:rPr>
          <w:sz w:val="16"/>
        </w:rPr>
      </w:pPr>
      <w:r w:rsidRPr="00AB0DC2">
        <w:rPr>
          <w:sz w:val="16"/>
        </w:rPr>
        <w:t xml:space="preserve">The </w:t>
      </w:r>
      <w:r w:rsidRPr="00AB0DC2">
        <w:rPr>
          <w:rStyle w:val="StyleUnderline"/>
        </w:rPr>
        <w:t>test of</w:t>
      </w:r>
      <w:r w:rsidRPr="00AB0DC2">
        <w:rPr>
          <w:sz w:val="16"/>
        </w:rPr>
        <w:t xml:space="preserve"> the </w:t>
      </w:r>
      <w:r w:rsidRPr="00AB0DC2">
        <w:rPr>
          <w:rStyle w:val="StyleUnderline"/>
        </w:rPr>
        <w:t>offensive realism</w:t>
      </w:r>
      <w:r w:rsidRPr="00AB0DC2">
        <w:rPr>
          <w:sz w:val="16"/>
        </w:rPr>
        <w:t xml:space="preserve"> theory </w:t>
      </w:r>
      <w:r w:rsidRPr="00AB0DC2">
        <w:rPr>
          <w:rStyle w:val="StyleUnderline"/>
        </w:rPr>
        <w:t xml:space="preserve">would be to determine whether China </w:t>
      </w:r>
      <w:r w:rsidRPr="00AB0DC2">
        <w:rPr>
          <w:sz w:val="16"/>
        </w:rPr>
        <w:t xml:space="preserve">displays the revisionist tendencies, acts aggressively towards its neighbours and shows power maximising behaviour. In sum, it would entail determining whether China displays </w:t>
      </w:r>
      <w:r w:rsidRPr="00AB0DC2">
        <w:rPr>
          <w:rStyle w:val="StyleUnderline"/>
        </w:rPr>
        <w:t>revisionist tendencies or acts like a status quo power</w:t>
      </w:r>
      <w:r w:rsidRPr="00AB0DC2">
        <w:rPr>
          <w:sz w:val="16"/>
        </w:rPr>
        <w:t>.</w:t>
      </w:r>
    </w:p>
    <w:p w14:paraId="62A36B82" w14:textId="77777777" w:rsidR="002F6316" w:rsidRPr="00AB0DC2" w:rsidRDefault="002F6316" w:rsidP="002F6316">
      <w:pPr>
        <w:rPr>
          <w:sz w:val="16"/>
        </w:rPr>
      </w:pPr>
      <w:r w:rsidRPr="00AB0DC2">
        <w:rPr>
          <w:sz w:val="16"/>
        </w:rPr>
        <w:t xml:space="preserve">Under Mao (1949-1976), China had the policy of overturning all the imperialist regimes in Asia and the world. During this period, China actively supported revolutions in many developing countries that it considered imperialist or saw them as imperialist proxies. This threatened China’s neighbouring states especially the US allies.28 China essentially wanted to export its socialist ideology to other states. During this time, China’s policy can be described as operating under the </w:t>
      </w:r>
      <w:r w:rsidRPr="00AB0DC2">
        <w:rPr>
          <w:sz w:val="16"/>
        </w:rPr>
        <w:lastRenderedPageBreak/>
        <w:t>principles of offensive realism. At the same time, during this era, China was operating with limited capabilities in an international environment characterised by bipolarity. It was operating within an environment where global politics was driven by the intense Cold War rivalry of the two great powers ─ the US and the former Soviet Union.29</w:t>
      </w:r>
    </w:p>
    <w:p w14:paraId="32603604" w14:textId="77777777" w:rsidR="002F6316" w:rsidRPr="00AB0DC2" w:rsidRDefault="002F6316" w:rsidP="002F6316">
      <w:pPr>
        <w:rPr>
          <w:sz w:val="16"/>
        </w:rPr>
      </w:pPr>
      <w:r w:rsidRPr="00AB0DC2">
        <w:rPr>
          <w:sz w:val="16"/>
        </w:rPr>
        <w:t xml:space="preserve">However, </w:t>
      </w:r>
      <w:r w:rsidRPr="00AB0DC2">
        <w:rPr>
          <w:rStyle w:val="StyleUnderline"/>
        </w:rPr>
        <w:t>since the</w:t>
      </w:r>
      <w:r w:rsidRPr="00AB0DC2">
        <w:rPr>
          <w:sz w:val="16"/>
        </w:rPr>
        <w:t xml:space="preserve"> 19</w:t>
      </w:r>
      <w:r w:rsidRPr="00AB0DC2">
        <w:rPr>
          <w:rStyle w:val="StyleUnderline"/>
        </w:rPr>
        <w:t>70s</w:t>
      </w:r>
      <w:r w:rsidRPr="00AB0DC2">
        <w:rPr>
          <w:sz w:val="16"/>
        </w:rPr>
        <w:t xml:space="preserve"> </w:t>
      </w:r>
      <w:r w:rsidRPr="007157EB">
        <w:rPr>
          <w:rStyle w:val="StyleUnderline"/>
          <w:highlight w:val="cyan"/>
        </w:rPr>
        <w:t xml:space="preserve">China’s </w:t>
      </w:r>
      <w:r w:rsidRPr="007157EB">
        <w:rPr>
          <w:rStyle w:val="StyleUnderline"/>
        </w:rPr>
        <w:t xml:space="preserve">policies have </w:t>
      </w:r>
      <w:r w:rsidRPr="007157EB">
        <w:rPr>
          <w:rStyle w:val="StyleUnderline"/>
          <w:highlight w:val="cyan"/>
        </w:rPr>
        <w:t>shown less revisionist tendencies</w:t>
      </w:r>
      <w:r w:rsidRPr="00AB0DC2">
        <w:rPr>
          <w:rStyle w:val="StyleUnderline"/>
        </w:rPr>
        <w:t xml:space="preserve">. </w:t>
      </w:r>
      <w:r w:rsidRPr="007157EB">
        <w:rPr>
          <w:rStyle w:val="StyleUnderline"/>
        </w:rPr>
        <w:t xml:space="preserve">The country has </w:t>
      </w:r>
      <w:r w:rsidRPr="007157EB">
        <w:rPr>
          <w:rStyle w:val="StyleUnderline"/>
          <w:highlight w:val="cyan"/>
        </w:rPr>
        <w:t xml:space="preserve">increasingly </w:t>
      </w:r>
      <w:r w:rsidRPr="007157EB">
        <w:rPr>
          <w:rStyle w:val="StyleUnderline"/>
        </w:rPr>
        <w:t>become</w:t>
      </w:r>
      <w:r w:rsidRPr="00AB0DC2">
        <w:rPr>
          <w:rStyle w:val="StyleUnderline"/>
        </w:rPr>
        <w:t xml:space="preserve"> a state</w:t>
      </w:r>
      <w:r w:rsidRPr="00AB0DC2">
        <w:rPr>
          <w:sz w:val="16"/>
        </w:rPr>
        <w:t xml:space="preserve"> that is </w:t>
      </w:r>
      <w:r w:rsidRPr="00AB0DC2">
        <w:rPr>
          <w:rStyle w:val="StyleUnderline"/>
        </w:rPr>
        <w:t xml:space="preserve">embracing </w:t>
      </w:r>
      <w:r w:rsidRPr="007157EB">
        <w:rPr>
          <w:rStyle w:val="Emphasis"/>
          <w:highlight w:val="cyan"/>
        </w:rPr>
        <w:t>defensive realism</w:t>
      </w:r>
      <w:r w:rsidRPr="00AB0DC2">
        <w:rPr>
          <w:sz w:val="16"/>
        </w:rPr>
        <w:t xml:space="preserve">. One thread of this evidence is that </w:t>
      </w:r>
      <w:r w:rsidRPr="00AB0DC2">
        <w:rPr>
          <w:rStyle w:val="StyleUnderline"/>
        </w:rPr>
        <w:t>China has toned-down its revolutionary rhetoric. It is</w:t>
      </w:r>
      <w:r w:rsidRPr="00AB0DC2">
        <w:rPr>
          <w:sz w:val="16"/>
        </w:rPr>
        <w:t xml:space="preserve"> also </w:t>
      </w:r>
      <w:r w:rsidRPr="007157EB">
        <w:rPr>
          <w:rStyle w:val="StyleUnderline"/>
          <w:highlight w:val="cyan"/>
        </w:rPr>
        <w:t>not supporting insurgencies in other countries</w:t>
      </w:r>
      <w:r w:rsidRPr="00AB0DC2">
        <w:rPr>
          <w:sz w:val="16"/>
        </w:rPr>
        <w:t xml:space="preserve">. The second thread of evidence is that since the late 1970s </w:t>
      </w:r>
      <w:r w:rsidRPr="007157EB">
        <w:rPr>
          <w:rStyle w:val="StyleUnderline"/>
          <w:highlight w:val="cyan"/>
        </w:rPr>
        <w:t>China</w:t>
      </w:r>
      <w:r w:rsidRPr="00AB0DC2">
        <w:rPr>
          <w:rStyle w:val="StyleUnderline"/>
        </w:rPr>
        <w:t xml:space="preserve"> has </w:t>
      </w:r>
      <w:r w:rsidRPr="007157EB">
        <w:rPr>
          <w:rStyle w:val="StyleUnderline"/>
          <w:highlight w:val="cyan"/>
        </w:rPr>
        <w:t>increasingly pursued a</w:t>
      </w:r>
      <w:r w:rsidRPr="00AB0DC2">
        <w:rPr>
          <w:rStyle w:val="StyleUnderline"/>
        </w:rPr>
        <w:t xml:space="preserve"> </w:t>
      </w:r>
      <w:r w:rsidRPr="007157EB">
        <w:rPr>
          <w:rStyle w:val="Emphasis"/>
          <w:highlight w:val="cyan"/>
        </w:rPr>
        <w:t>cooperative security approach</w:t>
      </w:r>
      <w:r w:rsidRPr="00AB0DC2">
        <w:rPr>
          <w:rStyle w:val="StyleUnderline"/>
        </w:rPr>
        <w:t xml:space="preserve"> in its relations with regional neighbours and in the international arena</w:t>
      </w:r>
      <w:r w:rsidRPr="00AB0DC2">
        <w:rPr>
          <w:sz w:val="16"/>
        </w:rPr>
        <w:t xml:space="preserve">. By and large, China has tried to forge friendly relations with its neighbours. It includes ameliorating relations with states like India which is traditionally a rival. Their relations did become strained in 2017 when there was a standoff between the Indian and the Chinese forces on the Doklam plateau. Dhoklam is a territory claimed both by Bhutan (aligned with India) and China. </w:t>
      </w:r>
    </w:p>
    <w:p w14:paraId="3005157D" w14:textId="77777777" w:rsidR="002F6316" w:rsidRPr="00AB0DC2" w:rsidRDefault="002F6316" w:rsidP="002F6316">
      <w:pPr>
        <w:rPr>
          <w:sz w:val="16"/>
        </w:rPr>
      </w:pPr>
      <w:r w:rsidRPr="00AB0DC2">
        <w:rPr>
          <w:sz w:val="16"/>
        </w:rPr>
        <w:t>However, Indo-China relations improved as the two countries held an informal summit in China in April 2018.30 The two countries even held a joint military exercise in December 2018, called Hand-in-Hand.31 Over the years, China has also managed to resolve border issues with so many neighbouring states. It has settled border disputes with countries like Myanmar, Nepal and Pakistan initially and recently with Russia, bordering the Central Asian States and Vietnam.32 Moreover, China has territorial disputes with India and Japan but it has never made these disputes a hurdle in forging friendly ties with these two countries. Avery Goldstein dubs it a neo-Bismarckian grand strategy of China whereby it is pursuing its interests by reassuring those who may feel threatened and may form anti-China alliances.33 This, in his opinion, has resulted in a security environment that is conducive for China as well as for the region as a whole.</w:t>
      </w:r>
    </w:p>
    <w:p w14:paraId="4E1634AD" w14:textId="77777777" w:rsidR="002F6316" w:rsidRPr="00AB0DC2" w:rsidRDefault="002F6316" w:rsidP="002F6316">
      <w:pPr>
        <w:rPr>
          <w:sz w:val="16"/>
        </w:rPr>
      </w:pPr>
      <w:r w:rsidRPr="00AB0DC2">
        <w:rPr>
          <w:rStyle w:val="StyleUnderline"/>
        </w:rPr>
        <w:t>Another indication that China does not show aggressive behaviour</w:t>
      </w:r>
      <w:r w:rsidRPr="00AB0DC2">
        <w:rPr>
          <w:sz w:val="16"/>
        </w:rPr>
        <w:t xml:space="preserve"> in its policies </w:t>
      </w:r>
      <w:r w:rsidRPr="00AB0DC2">
        <w:rPr>
          <w:rStyle w:val="StyleUnderline"/>
        </w:rPr>
        <w:t xml:space="preserve">is that </w:t>
      </w:r>
      <w:r w:rsidRPr="007157EB">
        <w:rPr>
          <w:rStyle w:val="StyleUnderline"/>
          <w:highlight w:val="cyan"/>
        </w:rPr>
        <w:t>China</w:t>
      </w:r>
      <w:r w:rsidRPr="00AB0DC2">
        <w:rPr>
          <w:rStyle w:val="StyleUnderline"/>
        </w:rPr>
        <w:t xml:space="preserve"> has </w:t>
      </w:r>
      <w:r w:rsidRPr="007157EB">
        <w:rPr>
          <w:rStyle w:val="StyleUnderline"/>
          <w:highlight w:val="cyan"/>
        </w:rPr>
        <w:t xml:space="preserve">increasingly </w:t>
      </w:r>
      <w:r w:rsidRPr="007157EB">
        <w:rPr>
          <w:rStyle w:val="Emphasis"/>
          <w:highlight w:val="cyan"/>
        </w:rPr>
        <w:t>engaged</w:t>
      </w:r>
      <w:r w:rsidRPr="00AB0DC2">
        <w:rPr>
          <w:rStyle w:val="Emphasis"/>
        </w:rPr>
        <w:t xml:space="preserve"> and integrated with </w:t>
      </w:r>
      <w:r w:rsidRPr="007157EB">
        <w:rPr>
          <w:rStyle w:val="Emphasis"/>
          <w:highlight w:val="cyan"/>
        </w:rPr>
        <w:t>the international community</w:t>
      </w:r>
      <w:r w:rsidRPr="00AB0DC2">
        <w:rPr>
          <w:sz w:val="16"/>
        </w:rPr>
        <w:t xml:space="preserve">. Over the past 30 years, China has amply demonstrated this by its </w:t>
      </w:r>
      <w:r w:rsidRPr="00AB0DC2">
        <w:rPr>
          <w:rStyle w:val="StyleUnderline"/>
        </w:rPr>
        <w:t>increasing membership of international organisations and institutions</w:t>
      </w:r>
      <w:r w:rsidRPr="00AB0DC2">
        <w:rPr>
          <w:sz w:val="16"/>
        </w:rPr>
        <w:t xml:space="preserve"> </w:t>
      </w:r>
      <w:r w:rsidRPr="00AB0DC2">
        <w:rPr>
          <w:rStyle w:val="StyleUnderline"/>
        </w:rPr>
        <w:t>as well as membership of treaties since the 1980s</w:t>
      </w:r>
      <w:r w:rsidRPr="00AB0DC2">
        <w:rPr>
          <w:sz w:val="16"/>
        </w:rPr>
        <w:t xml:space="preserve">. </w:t>
      </w:r>
    </w:p>
    <w:p w14:paraId="44EFA9A3" w14:textId="77777777" w:rsidR="002F6316" w:rsidRPr="00AB0DC2" w:rsidRDefault="002F6316" w:rsidP="002F6316">
      <w:pPr>
        <w:rPr>
          <w:sz w:val="16"/>
        </w:rPr>
      </w:pPr>
      <w:r w:rsidRPr="007157EB">
        <w:rPr>
          <w:rStyle w:val="StyleUnderline"/>
          <w:highlight w:val="cyan"/>
        </w:rPr>
        <w:t>China</w:t>
      </w:r>
      <w:r w:rsidRPr="00AB0DC2">
        <w:rPr>
          <w:rStyle w:val="StyleUnderline"/>
        </w:rPr>
        <w:t xml:space="preserve"> has increasingly </w:t>
      </w:r>
      <w:r w:rsidRPr="007157EB">
        <w:rPr>
          <w:rStyle w:val="StyleUnderline"/>
          <w:highlight w:val="cyan"/>
        </w:rPr>
        <w:t>participated in</w:t>
      </w:r>
      <w:r w:rsidRPr="00AB0DC2">
        <w:rPr>
          <w:rStyle w:val="StyleUnderline"/>
        </w:rPr>
        <w:t xml:space="preserve"> the regional </w:t>
      </w:r>
      <w:r w:rsidRPr="007157EB">
        <w:rPr>
          <w:rStyle w:val="StyleUnderline"/>
          <w:highlight w:val="cyan"/>
        </w:rPr>
        <w:t>multilateral institutions</w:t>
      </w:r>
      <w:r w:rsidRPr="00AB0DC2">
        <w:rPr>
          <w:sz w:val="16"/>
        </w:rPr>
        <w:t xml:space="preserve"> over the years. In the last few decades, East Asia has seen a number of regional institutions being formed. Topmost among those are the Asia Pacific Economic Cooperation (</w:t>
      </w:r>
      <w:r w:rsidRPr="007157EB">
        <w:rPr>
          <w:rStyle w:val="StyleUnderline"/>
          <w:highlight w:val="cyan"/>
        </w:rPr>
        <w:t>APEC</w:t>
      </w:r>
      <w:r w:rsidRPr="00AB0DC2">
        <w:rPr>
          <w:sz w:val="16"/>
        </w:rPr>
        <w:t>); the ASEAN Regional Forum (</w:t>
      </w:r>
      <w:r w:rsidRPr="007157EB">
        <w:rPr>
          <w:rStyle w:val="StyleUnderline"/>
          <w:highlight w:val="cyan"/>
        </w:rPr>
        <w:t>ARF</w:t>
      </w:r>
      <w:r w:rsidRPr="00AB0DC2">
        <w:rPr>
          <w:rStyle w:val="StyleUnderline"/>
        </w:rPr>
        <w:t>); ASEAN</w:t>
      </w:r>
      <w:r w:rsidRPr="00AB0DC2">
        <w:rPr>
          <w:sz w:val="16"/>
        </w:rPr>
        <w:t xml:space="preserve"> plus 3 </w:t>
      </w:r>
      <w:r w:rsidRPr="00AB0DC2">
        <w:rPr>
          <w:rStyle w:val="StyleUnderline"/>
        </w:rPr>
        <w:t xml:space="preserve">and the </w:t>
      </w:r>
      <w:r w:rsidRPr="007157EB">
        <w:rPr>
          <w:rStyle w:val="StyleUnderline"/>
          <w:highlight w:val="cyan"/>
        </w:rPr>
        <w:t>East Asia Summit</w:t>
      </w:r>
      <w:r w:rsidRPr="00AB0DC2">
        <w:rPr>
          <w:sz w:val="16"/>
        </w:rPr>
        <w:t xml:space="preserve">. China is part of most of these multilateral institutions as well as an active member of </w:t>
      </w:r>
      <w:r w:rsidRPr="00AB0DC2">
        <w:rPr>
          <w:rStyle w:val="StyleUnderline"/>
        </w:rPr>
        <w:t>the</w:t>
      </w:r>
      <w:r w:rsidRPr="00AB0DC2">
        <w:rPr>
          <w:sz w:val="16"/>
        </w:rPr>
        <w:t xml:space="preserve"> Shanghai Cooperation Organisation (</w:t>
      </w:r>
      <w:r w:rsidRPr="00AB0DC2">
        <w:rPr>
          <w:rStyle w:val="StyleUnderline"/>
        </w:rPr>
        <w:t>SCO</w:t>
      </w:r>
      <w:r w:rsidRPr="00AB0DC2">
        <w:rPr>
          <w:sz w:val="16"/>
        </w:rPr>
        <w:t xml:space="preserve">). China was also a key player in the </w:t>
      </w:r>
      <w:r w:rsidRPr="00AB0DC2">
        <w:rPr>
          <w:rStyle w:val="StyleUnderline"/>
        </w:rPr>
        <w:t>sixparty-talks</w:t>
      </w:r>
      <w:r w:rsidRPr="00AB0DC2">
        <w:rPr>
          <w:sz w:val="16"/>
        </w:rPr>
        <w:t xml:space="preserve"> in getting North Korea to halt and roll back its nuclear and missile programmes. </w:t>
      </w:r>
    </w:p>
    <w:p w14:paraId="394BB56C" w14:textId="77777777" w:rsidR="002F6316" w:rsidRPr="00AB0DC2" w:rsidRDefault="002F6316" w:rsidP="002F6316">
      <w:pPr>
        <w:rPr>
          <w:sz w:val="16"/>
        </w:rPr>
      </w:pPr>
      <w:r w:rsidRPr="00AB0DC2">
        <w:rPr>
          <w:rStyle w:val="StyleUnderline"/>
        </w:rPr>
        <w:t xml:space="preserve">On the global front, </w:t>
      </w:r>
      <w:r w:rsidRPr="007157EB">
        <w:rPr>
          <w:rStyle w:val="StyleUnderline"/>
          <w:highlight w:val="cyan"/>
        </w:rPr>
        <w:t>China sought participation in global institutions like the</w:t>
      </w:r>
      <w:r w:rsidRPr="00AB0DC2">
        <w:rPr>
          <w:sz w:val="16"/>
        </w:rPr>
        <w:t xml:space="preserve"> World Trade Organisation (</w:t>
      </w:r>
      <w:r w:rsidRPr="007157EB">
        <w:rPr>
          <w:rStyle w:val="StyleUnderline"/>
          <w:highlight w:val="cyan"/>
        </w:rPr>
        <w:t>WTO</w:t>
      </w:r>
      <w:r w:rsidRPr="00AB0DC2">
        <w:rPr>
          <w:sz w:val="16"/>
        </w:rPr>
        <w:t xml:space="preserve">). China is also playing a very active role in </w:t>
      </w:r>
      <w:r w:rsidRPr="00AB0DC2">
        <w:rPr>
          <w:rStyle w:val="StyleUnderline"/>
        </w:rPr>
        <w:t xml:space="preserve">the </w:t>
      </w:r>
      <w:r w:rsidRPr="007157EB">
        <w:rPr>
          <w:rStyle w:val="StyleUnderline"/>
          <w:highlight w:val="cyan"/>
        </w:rPr>
        <w:t>UN</w:t>
      </w:r>
      <w:r w:rsidRPr="00AB0DC2">
        <w:rPr>
          <w:rStyle w:val="StyleUnderline"/>
        </w:rPr>
        <w:t>.</w:t>
      </w:r>
      <w:r w:rsidRPr="00AB0DC2">
        <w:rPr>
          <w:sz w:val="16"/>
        </w:rPr>
        <w:t xml:space="preserve"> According to one figure, China’s membership of international governmental organisations doubled (from 21 to 52) during the years 1977-1997. In the same time period, its membership of International Non-Governmental Organisations (</w:t>
      </w:r>
      <w:r w:rsidRPr="00AB0DC2">
        <w:rPr>
          <w:rStyle w:val="StyleUnderline"/>
        </w:rPr>
        <w:t>INGOs</w:t>
      </w:r>
      <w:r w:rsidRPr="00AB0DC2">
        <w:rPr>
          <w:sz w:val="16"/>
        </w:rPr>
        <w:t xml:space="preserve">) increased from mere 71 to an impressive 1,163.34 Similarly, according to another account, China signed less than 30 per cent of the arms control accords it was eligible to join in the 1970s compared to 80 per cent by mid-1990s. 35 China has actively taken part in the </w:t>
      </w:r>
      <w:r w:rsidRPr="00AB0DC2">
        <w:rPr>
          <w:rStyle w:val="StyleUnderline"/>
        </w:rPr>
        <w:t>treaties of the nuclear non-proliferation regime</w:t>
      </w:r>
      <w:r w:rsidRPr="00AB0DC2">
        <w:rPr>
          <w:sz w:val="16"/>
        </w:rPr>
        <w:t xml:space="preserve"> as well as those of aimed at non-proliferation of biological and chemical weapons. It has also become a part of the voluntary non-</w:t>
      </w:r>
      <w:r w:rsidRPr="00AB0DC2">
        <w:rPr>
          <w:rStyle w:val="StyleUnderline"/>
        </w:rPr>
        <w:t>proliferation</w:t>
      </w:r>
      <w:r w:rsidRPr="00AB0DC2">
        <w:rPr>
          <w:sz w:val="16"/>
        </w:rPr>
        <w:t xml:space="preserve"> groups like </w:t>
      </w:r>
      <w:r w:rsidRPr="00AB0DC2">
        <w:rPr>
          <w:rStyle w:val="StyleUnderline"/>
        </w:rPr>
        <w:t>the Nuclear Suppliers Group</w:t>
      </w:r>
      <w:r w:rsidRPr="00AB0DC2">
        <w:rPr>
          <w:sz w:val="16"/>
        </w:rPr>
        <w:t xml:space="preserve"> (NSG) in 2004 and exercises strict export control policies. Since 2004, </w:t>
      </w:r>
      <w:r w:rsidRPr="00AB0DC2">
        <w:rPr>
          <w:rStyle w:val="StyleUnderline"/>
        </w:rPr>
        <w:t>China has also shown interest in joining the</w:t>
      </w:r>
      <w:r w:rsidRPr="00AB0DC2">
        <w:rPr>
          <w:sz w:val="16"/>
        </w:rPr>
        <w:t xml:space="preserve"> Missile Technology Control Regime (MTCR).</w:t>
      </w:r>
    </w:p>
    <w:p w14:paraId="287BB698" w14:textId="77777777" w:rsidR="002F6316" w:rsidRPr="00AB0DC2" w:rsidRDefault="002F6316" w:rsidP="002F6316">
      <w:pPr>
        <w:rPr>
          <w:sz w:val="16"/>
        </w:rPr>
      </w:pPr>
      <w:r w:rsidRPr="00AB0DC2">
        <w:rPr>
          <w:rStyle w:val="StyleUnderline"/>
        </w:rPr>
        <w:t xml:space="preserve">This is </w:t>
      </w:r>
      <w:r w:rsidRPr="007157EB">
        <w:rPr>
          <w:rStyle w:val="StyleUnderline"/>
        </w:rPr>
        <w:t xml:space="preserve">an indicator of China’s willingness to </w:t>
      </w:r>
      <w:r w:rsidRPr="007157EB">
        <w:rPr>
          <w:rStyle w:val="Emphasis"/>
        </w:rPr>
        <w:t>participate in international institutes</w:t>
      </w:r>
      <w:r w:rsidRPr="00AB0DC2">
        <w:rPr>
          <w:rStyle w:val="Emphasis"/>
        </w:rPr>
        <w:t xml:space="preserve"> and regimes</w:t>
      </w:r>
      <w:r w:rsidRPr="00AB0DC2">
        <w:rPr>
          <w:sz w:val="16"/>
        </w:rPr>
        <w:t xml:space="preserve">, increasing </w:t>
      </w:r>
      <w:r w:rsidRPr="00AB0DC2">
        <w:rPr>
          <w:rStyle w:val="StyleUnderline"/>
        </w:rPr>
        <w:t>comfort towards norms of interdependent behaviour</w:t>
      </w:r>
      <w:r w:rsidRPr="00AB0DC2">
        <w:rPr>
          <w:sz w:val="16"/>
        </w:rPr>
        <w:t xml:space="preserve"> among states. </w:t>
      </w:r>
      <w:r w:rsidRPr="00AB0DC2">
        <w:rPr>
          <w:rStyle w:val="StyleUnderline"/>
        </w:rPr>
        <w:t>It has also exhibited the desire to somewhat shape the rules of the game for regional cooperation. This is definitely an indication of its tendency towards the status quo</w:t>
      </w:r>
      <w:r w:rsidRPr="00AB0DC2">
        <w:rPr>
          <w:sz w:val="16"/>
        </w:rPr>
        <w:t xml:space="preserve">. It also advances China’s national interests and helps dispel concerns about its increasing economic and military power.36 This is also an indicator that </w:t>
      </w:r>
      <w:r w:rsidRPr="007157EB">
        <w:rPr>
          <w:rStyle w:val="Emphasis"/>
          <w:highlight w:val="cyan"/>
        </w:rPr>
        <w:t>China is willing to work in</w:t>
      </w:r>
      <w:r w:rsidRPr="00AB0DC2">
        <w:rPr>
          <w:rStyle w:val="Emphasis"/>
        </w:rPr>
        <w:t xml:space="preserve"> the </w:t>
      </w:r>
      <w:r w:rsidRPr="007157EB">
        <w:rPr>
          <w:rStyle w:val="Emphasis"/>
          <w:highlight w:val="cyan"/>
        </w:rPr>
        <w:t>existing</w:t>
      </w:r>
      <w:r w:rsidRPr="00AB0DC2">
        <w:rPr>
          <w:rStyle w:val="Emphasis"/>
        </w:rPr>
        <w:t xml:space="preserve"> </w:t>
      </w:r>
      <w:r w:rsidRPr="007157EB">
        <w:rPr>
          <w:rStyle w:val="Emphasis"/>
          <w:highlight w:val="cyan"/>
        </w:rPr>
        <w:t>Western</w:t>
      </w:r>
      <w:r w:rsidRPr="007157EB">
        <w:rPr>
          <w:rStyle w:val="Emphasis"/>
        </w:rPr>
        <w:t xml:space="preserve">-dominated systems of </w:t>
      </w:r>
      <w:r w:rsidRPr="007157EB">
        <w:rPr>
          <w:rStyle w:val="Emphasis"/>
          <w:highlight w:val="cyan"/>
        </w:rPr>
        <w:t>international institution</w:t>
      </w:r>
      <w:r w:rsidRPr="00AB0DC2">
        <w:rPr>
          <w:rStyle w:val="Emphasis"/>
        </w:rPr>
        <w:t xml:space="preserve"> and regimes </w:t>
      </w:r>
      <w:r w:rsidRPr="007157EB">
        <w:rPr>
          <w:rStyle w:val="Emphasis"/>
          <w:highlight w:val="cyan"/>
        </w:rPr>
        <w:t>rather than challenge the system</w:t>
      </w:r>
      <w:r w:rsidRPr="00AB0DC2">
        <w:rPr>
          <w:rStyle w:val="Emphasis"/>
        </w:rPr>
        <w:t xml:space="preserve"> or seek to break it up.</w:t>
      </w:r>
    </w:p>
    <w:p w14:paraId="2D18AE33" w14:textId="77777777" w:rsidR="002F6316" w:rsidRPr="00AB0DC2" w:rsidRDefault="002F6316" w:rsidP="002F6316">
      <w:pPr>
        <w:rPr>
          <w:sz w:val="16"/>
        </w:rPr>
      </w:pPr>
      <w:r w:rsidRPr="00AB0DC2">
        <w:rPr>
          <w:sz w:val="16"/>
        </w:rPr>
        <w:lastRenderedPageBreak/>
        <w:t xml:space="preserve">Moreover, </w:t>
      </w:r>
      <w:r w:rsidRPr="00AB0DC2">
        <w:rPr>
          <w:rStyle w:val="StyleUnderline"/>
        </w:rPr>
        <w:t>China consciously pursued a good neighbour policy</w:t>
      </w:r>
      <w:r w:rsidRPr="00AB0DC2">
        <w:rPr>
          <w:sz w:val="16"/>
        </w:rPr>
        <w:t>. The pursuit of good relations with its neighbour is the foundation of its strategy for economic development. It has the dual benefit of attracting foreign trade and investment while, at the same time, it reassures its neighbours that it does not present a threat for them. Deng Xiaoping laid two paths for China’s foreign policy in 1990 ─ anti-hegemonism and establishment of a new multi-polar international order of politics and economics. This meant that China adopted a policy of active defence of China’s interest ─ of minding its own business and be neither a leader nor a challenger but a participant or co-builder of the westerns international order.37 This remains the foundation of China’s foreign policy today.</w:t>
      </w:r>
    </w:p>
    <w:p w14:paraId="26DFB139" w14:textId="77777777" w:rsidR="002F6316" w:rsidRPr="00AB0DC2" w:rsidRDefault="002F6316" w:rsidP="002F6316">
      <w:pPr>
        <w:rPr>
          <w:sz w:val="16"/>
        </w:rPr>
      </w:pPr>
      <w:r w:rsidRPr="00AB0DC2">
        <w:rPr>
          <w:sz w:val="16"/>
        </w:rPr>
        <w:t xml:space="preserve">Many analysts, however, argue that participation in the international institutions is not an adequate indicator but </w:t>
      </w:r>
      <w:r w:rsidRPr="00AB0DC2">
        <w:rPr>
          <w:rStyle w:val="StyleUnderline"/>
        </w:rPr>
        <w:t>compliance with the norms, rules and goals of these institutions is a better indicator</w:t>
      </w:r>
      <w:r w:rsidRPr="00AB0DC2">
        <w:rPr>
          <w:sz w:val="16"/>
        </w:rPr>
        <w:t xml:space="preserve"> of whether a country is a status quo state or not. Along these lines, Alastair </w:t>
      </w:r>
      <w:r w:rsidRPr="00AB0DC2">
        <w:rPr>
          <w:rStyle w:val="StyleUnderline"/>
        </w:rPr>
        <w:t>Johnston considers China’s compliance with five global normative regimes</w:t>
      </w:r>
      <w:r w:rsidRPr="00AB0DC2">
        <w:rPr>
          <w:sz w:val="16"/>
        </w:rPr>
        <w:t xml:space="preserve">: these include </w:t>
      </w:r>
      <w:r w:rsidRPr="00AB0DC2">
        <w:rPr>
          <w:rStyle w:val="StyleUnderline"/>
        </w:rPr>
        <w:t>sovereignty, free trade, non-proliferation and arms control, national selfdetermination and human rights</w:t>
      </w:r>
      <w:r w:rsidRPr="00AB0DC2">
        <w:rPr>
          <w:sz w:val="16"/>
        </w:rPr>
        <w:t xml:space="preserve">.38 As far as sovereignty is concerned he writes: “Today </w:t>
      </w:r>
      <w:r w:rsidRPr="00AB0DC2">
        <w:rPr>
          <w:rStyle w:val="StyleUnderline"/>
        </w:rPr>
        <w:t>China is one of the strongest defenders of a more traditional absolutist concept (of sovereignty</w:t>
      </w:r>
      <w:r w:rsidRPr="00AB0DC2">
        <w:rPr>
          <w:sz w:val="16"/>
        </w:rPr>
        <w:t>).”39</w:t>
      </w:r>
    </w:p>
    <w:p w14:paraId="6E9E9140" w14:textId="77777777" w:rsidR="002F6316" w:rsidRPr="00AB0DC2" w:rsidRDefault="002F6316" w:rsidP="002F6316">
      <w:pPr>
        <w:rPr>
          <w:sz w:val="16"/>
        </w:rPr>
      </w:pPr>
      <w:r w:rsidRPr="00AB0DC2">
        <w:rPr>
          <w:sz w:val="16"/>
        </w:rPr>
        <w:t xml:space="preserve">Similarly, free trade is another international norm that is seen as an indicator of status quo behaviour. </w:t>
      </w:r>
      <w:r w:rsidRPr="00AB0DC2">
        <w:rPr>
          <w:rStyle w:val="StyleUnderline"/>
        </w:rPr>
        <w:t>China has moved to support the norms of global free trade</w:t>
      </w:r>
      <w:r w:rsidRPr="00AB0DC2">
        <w:rPr>
          <w:sz w:val="16"/>
        </w:rPr>
        <w:t>. China’s membership of WTO in 2001 is a testament to its support for free trade. China’s tariff rates have declined from over 40 per cent in 1992 to less than 20 per cent in 1997.40 In 2015, the tariff rate was 3.4 per cent.41 China has gradually embraced global capitalist institutions and system. In the Belt and Road Forum that China held in May 2017, hosting 30 world leaders, it released a communiqué, which was signed by all 30 world leaders present on the occasion that emphasised the need to “build an open economy, ensure free and inclusive trade (and) oppose all forms of protectionism.”42 However, the ongoing trade war with the US has forced China to increase its tariffs. Since 2017, the US had imposed three rounds of tariff on the Chinese products worth US$250 billion. China has retaliated by imposing US$110 billion on the US goods. Beijing has accused the US of starting the “largest trade war in economic history.” 43 This damages the global free trade regime.</w:t>
      </w:r>
    </w:p>
    <w:p w14:paraId="54373145" w14:textId="77777777" w:rsidR="002F6316" w:rsidRPr="00AB0DC2" w:rsidRDefault="002F6316" w:rsidP="002F6316">
      <w:pPr>
        <w:rPr>
          <w:sz w:val="16"/>
        </w:rPr>
      </w:pPr>
      <w:r w:rsidRPr="00AB0DC2">
        <w:rPr>
          <w:sz w:val="16"/>
        </w:rPr>
        <w:t>China has gone even a step further and initiated projects like the ChinaPakistan Economic Corridor (CPEC), which is envisaged as a journey towards economic regionalisation. The CPEC is a framework of regional connectivity which is expected to be beneficial for China and Pakistan as well as the regional states like India, Iran, Afghanistan and Central Asia. Its primary aim is to promote geographical linkages and improve infrastructure connectivity. It would also result in a higher flow of trade and businesses in the region.44 Its ultimate aim is to have a well-connected region, promote harmony and accelerate economic development. This is also a clear indication that China is focused on economic development and regionalisation instead of displaying aggressive hegemonic behaviour.</w:t>
      </w:r>
    </w:p>
    <w:p w14:paraId="646A08FE" w14:textId="77777777" w:rsidR="002F6316" w:rsidRPr="00AB0DC2" w:rsidRDefault="002F6316" w:rsidP="002F6316">
      <w:pPr>
        <w:rPr>
          <w:sz w:val="16"/>
        </w:rPr>
      </w:pPr>
      <w:r w:rsidRPr="007157EB">
        <w:rPr>
          <w:rStyle w:val="StyleUnderline"/>
          <w:highlight w:val="cyan"/>
        </w:rPr>
        <w:t>As far as</w:t>
      </w:r>
      <w:r w:rsidRPr="00AB0DC2">
        <w:rPr>
          <w:rStyle w:val="StyleUnderline"/>
        </w:rPr>
        <w:t xml:space="preserve"> China’s </w:t>
      </w:r>
      <w:r w:rsidRPr="007157EB">
        <w:rPr>
          <w:rStyle w:val="StyleUnderline"/>
          <w:highlight w:val="cyan"/>
        </w:rPr>
        <w:t>non-proliferation</w:t>
      </w:r>
      <w:r w:rsidRPr="00AB0DC2">
        <w:rPr>
          <w:rStyle w:val="StyleUnderline"/>
        </w:rPr>
        <w:t xml:space="preserve"> record is concerned, </w:t>
      </w:r>
      <w:r w:rsidRPr="007157EB">
        <w:rPr>
          <w:rStyle w:val="StyleUnderline"/>
          <w:highlight w:val="cyan"/>
        </w:rPr>
        <w:t>it has a fair record</w:t>
      </w:r>
      <w:r w:rsidRPr="00AB0DC2">
        <w:rPr>
          <w:sz w:val="16"/>
        </w:rPr>
        <w:t xml:space="preserve">, </w:t>
      </w:r>
      <w:r w:rsidRPr="007157EB">
        <w:rPr>
          <w:rStyle w:val="StyleUnderline"/>
          <w:highlight w:val="cyan"/>
        </w:rPr>
        <w:t xml:space="preserve">with </w:t>
      </w:r>
      <w:r w:rsidRPr="007157EB">
        <w:rPr>
          <w:rStyle w:val="Emphasis"/>
          <w:highlight w:val="cyan"/>
        </w:rPr>
        <w:t>no blatant violations</w:t>
      </w:r>
      <w:r w:rsidRPr="00AB0DC2">
        <w:rPr>
          <w:rStyle w:val="StyleUnderline"/>
        </w:rPr>
        <w:t xml:space="preserve"> of international nuclear non-proliferation norms</w:t>
      </w:r>
      <w:r w:rsidRPr="00AB0DC2">
        <w:rPr>
          <w:sz w:val="16"/>
        </w:rPr>
        <w:t xml:space="preserve">. The prevailing concerns mostly centred on the transfer of missile technology and components to Pakistan in the 1980s and early 1990s. However, China has not signed the 1987 MTCR, so it does not amount to any violations of China’s treaty obligations. On the positive side, in 1996, </w:t>
      </w:r>
      <w:r w:rsidRPr="00AB0DC2">
        <w:rPr>
          <w:rStyle w:val="StyleUnderline"/>
        </w:rPr>
        <w:t>China signed the</w:t>
      </w:r>
      <w:r w:rsidRPr="00AB0DC2">
        <w:rPr>
          <w:sz w:val="16"/>
        </w:rPr>
        <w:t xml:space="preserve"> Comprehensive Test-Ban Treaty (</w:t>
      </w:r>
      <w:r w:rsidRPr="00AB0DC2">
        <w:rPr>
          <w:rStyle w:val="StyleUnderline"/>
        </w:rPr>
        <w:t>CTBT</w:t>
      </w:r>
      <w:r w:rsidRPr="00AB0DC2">
        <w:rPr>
          <w:sz w:val="16"/>
        </w:rPr>
        <w:t xml:space="preserve">), which a major nuclear non-proliferation proponent like the US has not done till date.45 </w:t>
      </w:r>
      <w:r w:rsidRPr="00AB0DC2">
        <w:rPr>
          <w:rStyle w:val="StyleUnderline"/>
        </w:rPr>
        <w:t>It has been cooperating with the</w:t>
      </w:r>
      <w:r w:rsidRPr="00AB0DC2">
        <w:rPr>
          <w:sz w:val="16"/>
        </w:rPr>
        <w:t xml:space="preserve"> Comprehensive Test Ban Treaty Organisation (</w:t>
      </w:r>
      <w:r w:rsidRPr="00AB0DC2">
        <w:rPr>
          <w:rStyle w:val="StyleUnderline"/>
        </w:rPr>
        <w:t>CTBTO) and has installed four</w:t>
      </w:r>
      <w:r w:rsidRPr="00AB0DC2">
        <w:rPr>
          <w:sz w:val="16"/>
        </w:rPr>
        <w:t xml:space="preserve"> new International Monitoring System (</w:t>
      </w:r>
      <w:r w:rsidRPr="00AB0DC2">
        <w:rPr>
          <w:rStyle w:val="StyleUnderline"/>
        </w:rPr>
        <w:t>IMS) stations</w:t>
      </w:r>
      <w:r w:rsidRPr="00AB0DC2">
        <w:rPr>
          <w:sz w:val="16"/>
        </w:rPr>
        <w:t>, bringing the total number of certified stations in China, to five.</w:t>
      </w:r>
    </w:p>
    <w:p w14:paraId="52E7EBD0" w14:textId="77777777" w:rsidR="002F6316" w:rsidRPr="00AB0DC2" w:rsidRDefault="002F6316" w:rsidP="002F6316">
      <w:pPr>
        <w:rPr>
          <w:sz w:val="16"/>
        </w:rPr>
      </w:pPr>
      <w:r w:rsidRPr="00AB0DC2">
        <w:rPr>
          <w:sz w:val="16"/>
        </w:rPr>
        <w:t xml:space="preserve">Furthermore, </w:t>
      </w:r>
      <w:r w:rsidRPr="00AB0DC2">
        <w:rPr>
          <w:rStyle w:val="StyleUnderline"/>
        </w:rPr>
        <w:t>it is also a part of the</w:t>
      </w:r>
      <w:r w:rsidRPr="00AB0DC2">
        <w:rPr>
          <w:sz w:val="16"/>
        </w:rPr>
        <w:t xml:space="preserve"> Nuclear Non-Proliferation Treaty (</w:t>
      </w:r>
      <w:r w:rsidRPr="00AB0DC2">
        <w:rPr>
          <w:rStyle w:val="StyleUnderline"/>
        </w:rPr>
        <w:t>NPT</w:t>
      </w:r>
      <w:r w:rsidRPr="00AB0DC2">
        <w:rPr>
          <w:sz w:val="16"/>
        </w:rPr>
        <w:t xml:space="preserve">) since the time that it was signed. Moreover, </w:t>
      </w:r>
      <w:r w:rsidRPr="00AB0DC2">
        <w:rPr>
          <w:rStyle w:val="StyleUnderline"/>
        </w:rPr>
        <w:t>along with Russia, China has long been trying to get a treaty negotiated to ban the stationing of offensive weapons</w:t>
      </w:r>
      <w:r w:rsidRPr="00AB0DC2">
        <w:rPr>
          <w:sz w:val="16"/>
        </w:rPr>
        <w:t xml:space="preserve"> </w:t>
      </w:r>
      <w:r w:rsidRPr="00AB0DC2">
        <w:rPr>
          <w:rStyle w:val="StyleUnderline"/>
        </w:rPr>
        <w:t>in outer-space</w:t>
      </w:r>
      <w:r w:rsidRPr="00AB0DC2">
        <w:rPr>
          <w:sz w:val="16"/>
        </w:rPr>
        <w:t>. For nearly two decades, now there have been the Chinese and Russian efforts to negotiate a treaty for Prevention of an Arms Race in Outer Space (PAROS). Many proposals have been put forward including the two Chinese working papers and a joint China-Russia working paper in the Conference on Disarmament (CD). However, PAROS remains blocked due to the US refusal to negotiate any such treaty because it goes against its missile defence and space plans.46</w:t>
      </w:r>
    </w:p>
    <w:p w14:paraId="264E67DA" w14:textId="77777777" w:rsidR="002F6316" w:rsidRPr="00AB0DC2" w:rsidRDefault="002F6316" w:rsidP="002F6316">
      <w:pPr>
        <w:rPr>
          <w:sz w:val="16"/>
        </w:rPr>
      </w:pPr>
      <w:r w:rsidRPr="007157EB">
        <w:rPr>
          <w:rStyle w:val="StyleUnderline"/>
          <w:highlight w:val="cyan"/>
        </w:rPr>
        <w:t>China</w:t>
      </w:r>
      <w:r w:rsidRPr="00AB0DC2">
        <w:rPr>
          <w:rStyle w:val="StyleUnderline"/>
        </w:rPr>
        <w:t xml:space="preserve"> has also </w:t>
      </w:r>
      <w:r w:rsidRPr="007157EB">
        <w:rPr>
          <w:rStyle w:val="StyleUnderline"/>
          <w:highlight w:val="cyan"/>
        </w:rPr>
        <w:t>played a stabilising role in the North Korean nuclear issue</w:t>
      </w:r>
      <w:r w:rsidRPr="00AB0DC2">
        <w:rPr>
          <w:sz w:val="16"/>
        </w:rPr>
        <w:t xml:space="preserve">. It acted as a lynchpin in hosting and conducting the six-party talks, which were meant to solve the North Korean nuclear issue. Even after the breakdown of the six-party talks in 2009 and the recent high tensions on the Korean Peninsula in 2017 with the US, China played the role of a stabiliser, urging both sides to show restraint and emphasising that war was not an option for any country. </w:t>
      </w:r>
      <w:r w:rsidRPr="00AB0DC2">
        <w:rPr>
          <w:rStyle w:val="StyleUnderline"/>
        </w:rPr>
        <w:t>China has</w:t>
      </w:r>
      <w:r w:rsidRPr="00AB0DC2">
        <w:rPr>
          <w:sz w:val="16"/>
        </w:rPr>
        <w:t xml:space="preserve">, thus, </w:t>
      </w:r>
      <w:r w:rsidRPr="00AB0DC2">
        <w:rPr>
          <w:rStyle w:val="StyleUnderline"/>
        </w:rPr>
        <w:t xml:space="preserve">helped </w:t>
      </w:r>
      <w:r w:rsidRPr="00AB0DC2">
        <w:rPr>
          <w:rStyle w:val="Emphasis"/>
        </w:rPr>
        <w:t>strengthen the international nuclear non-proliferation norms</w:t>
      </w:r>
      <w:r w:rsidRPr="00AB0DC2">
        <w:rPr>
          <w:sz w:val="16"/>
        </w:rPr>
        <w:t>.</w:t>
      </w:r>
    </w:p>
    <w:p w14:paraId="28F2CF24" w14:textId="77777777" w:rsidR="002F6316" w:rsidRPr="00AB0DC2" w:rsidRDefault="002F6316" w:rsidP="002F6316">
      <w:pPr>
        <w:rPr>
          <w:sz w:val="16"/>
        </w:rPr>
      </w:pPr>
      <w:r w:rsidRPr="00AB0DC2">
        <w:rPr>
          <w:sz w:val="16"/>
        </w:rPr>
        <w:lastRenderedPageBreak/>
        <w:t xml:space="preserve">Also, </w:t>
      </w:r>
      <w:r w:rsidRPr="00AB0DC2">
        <w:rPr>
          <w:rStyle w:val="StyleUnderline"/>
        </w:rPr>
        <w:t>China’s</w:t>
      </w:r>
      <w:r w:rsidRPr="00AB0DC2">
        <w:rPr>
          <w:sz w:val="16"/>
        </w:rPr>
        <w:t xml:space="preserve"> growing soft power47 or its “</w:t>
      </w:r>
      <w:r w:rsidRPr="00AB0DC2">
        <w:rPr>
          <w:rStyle w:val="StyleUnderline"/>
        </w:rPr>
        <w:t xml:space="preserve">charm offensive” in Southeast Asia </w:t>
      </w:r>
      <w:r w:rsidRPr="00AB0DC2">
        <w:rPr>
          <w:sz w:val="16"/>
        </w:rPr>
        <w:t xml:space="preserve">and elsewhere </w:t>
      </w:r>
      <w:r w:rsidRPr="00AB0DC2">
        <w:rPr>
          <w:rStyle w:val="StyleUnderline"/>
        </w:rPr>
        <w:t>is another indicator that it is not an aggressive, power maximising state</w:t>
      </w:r>
      <w:r w:rsidRPr="00AB0DC2">
        <w:rPr>
          <w:sz w:val="16"/>
        </w:rPr>
        <w:t xml:space="preserve">. Its economic progress has been accompanied by its increasing cultural and diplomatic influence around the globe. Its growing soft power is not only evident in Southeast Asia but also in Beijing’s economic partnerships in Latin America and Africa.48 The fact that China is able to attract and appeal the states in the region through its soft power is an indicator that its neighbours are increasingly viewing China as less of a threat. </w:t>
      </w:r>
    </w:p>
    <w:p w14:paraId="060173B8" w14:textId="77777777" w:rsidR="002F6316" w:rsidRPr="00AB0DC2" w:rsidRDefault="002F6316" w:rsidP="002F6316">
      <w:pPr>
        <w:rPr>
          <w:sz w:val="16"/>
        </w:rPr>
      </w:pPr>
      <w:r w:rsidRPr="00AB0DC2">
        <w:rPr>
          <w:sz w:val="16"/>
        </w:rPr>
        <w:t>However, this has stirred the concerns of waning the US influence in the region. In many parts of Asia, Africa and the Latin America, the “Beijing Consensus” which advocates a mix of authoritarian government and market economy, is overtaking the “Washington Consensus” of market economics and democratic government which was popular in the past.49 With signs that the US is placing emphasis on hard power under President Donald Trump, China seems to be positioning itself as a champion of globalisation and economic integration. It seems to be placing an emphasis on soft power.</w:t>
      </w:r>
    </w:p>
    <w:p w14:paraId="00C112F1" w14:textId="7B882F52" w:rsidR="002F6316" w:rsidRDefault="002F6316" w:rsidP="002F6316"/>
    <w:p w14:paraId="328C57C0" w14:textId="11F74841" w:rsidR="00E5279B" w:rsidRDefault="00E5279B" w:rsidP="00E5279B">
      <w:pPr>
        <w:pStyle w:val="Heading4"/>
      </w:pPr>
      <w:r>
        <w:t>No link to Khalilzad it’s an indict of multipolarity but we defend Chinese Hegemony.</w:t>
      </w:r>
    </w:p>
    <w:p w14:paraId="569B9BDC" w14:textId="2AB7343E" w:rsidR="00E5279B" w:rsidRDefault="00E5279B" w:rsidP="00E5279B"/>
    <w:p w14:paraId="515C08E3" w14:textId="77777777" w:rsidR="00E5279B" w:rsidRPr="00E5279B" w:rsidRDefault="00E5279B" w:rsidP="00E5279B"/>
    <w:p w14:paraId="0EF11C05" w14:textId="77777777" w:rsidR="004B6063" w:rsidRPr="00F35F0D" w:rsidRDefault="004B6063" w:rsidP="004B6063">
      <w:pPr>
        <w:pStyle w:val="Heading4"/>
        <w:rPr>
          <w:rFonts w:cs="Arial"/>
        </w:rPr>
      </w:pPr>
      <w:bookmarkStart w:id="0" w:name="_Hlk18845254"/>
      <w:r>
        <w:rPr>
          <w:rFonts w:cs="Arial"/>
        </w:rPr>
        <w:t>Space weapon deployment doesn’t cause an arms race or increase chance of war</w:t>
      </w:r>
    </w:p>
    <w:p w14:paraId="52CCA6DC" w14:textId="77777777" w:rsidR="004B6063" w:rsidRPr="00F35F0D" w:rsidRDefault="004B6063" w:rsidP="004B6063">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102A24DC" w14:textId="77777777" w:rsidR="004B6063" w:rsidRPr="0049214A" w:rsidRDefault="004B6063" w:rsidP="004B6063">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 xml:space="preserve">would </w:t>
      </w:r>
      <w:r w:rsidRPr="00FF44C4">
        <w:rPr>
          <w:highlight w:val="green"/>
          <w:u w:val="single"/>
        </w:rPr>
        <w:lastRenderedPageBreak/>
        <w:t>‘‘</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bookmarkEnd w:id="0"/>
    <w:p w14:paraId="3BD4C4B8" w14:textId="77777777" w:rsidR="004B6063" w:rsidRDefault="004B6063" w:rsidP="004B6063">
      <w:pPr>
        <w:pStyle w:val="Heading4"/>
      </w:pPr>
      <w:r>
        <w:t xml:space="preserve">No space war, and no impact if it does happen </w:t>
      </w:r>
    </w:p>
    <w:p w14:paraId="6C8B948B" w14:textId="77777777" w:rsidR="004B6063" w:rsidRPr="00ED6017" w:rsidRDefault="004B6063" w:rsidP="004B6063">
      <w:r w:rsidRPr="00ED6017">
        <w:rPr>
          <w:rStyle w:val="Style13ptBold"/>
        </w:rPr>
        <w:t>Handberg 17</w:t>
      </w:r>
      <w:r>
        <w:t xml:space="preserve"> </w:t>
      </w:r>
      <w:r w:rsidRPr="00ED6017">
        <w:t>Roger Handberg 17, Professor in the School of Politics, Security, and International Affairs at the University of Central Florida, 2017, “Is space war imminent? Exploring the possibility,” Comparative Strategy, Vol. 36, No. 5, p. 413-425</w:t>
      </w:r>
    </w:p>
    <w:p w14:paraId="41CE8032" w14:textId="77777777" w:rsidR="004B6063" w:rsidRPr="003138B5" w:rsidRDefault="004B6063" w:rsidP="004B6063">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come from cyber</w:t>
      </w:r>
      <w:r w:rsidRPr="00E03F63">
        <w:rPr>
          <w:rStyle w:val="StyleUnderline"/>
        </w:rPr>
        <w:t xml:space="preserve"> attacks</w:t>
      </w:r>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w:t>
      </w:r>
      <w:r w:rsidRPr="00C219CF">
        <w:rPr>
          <w:sz w:val="16"/>
        </w:rPr>
        <w:lastRenderedPageBreak/>
        <w:t>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expanding the range of participants beyond the combatants, much like earlier wars at sea, where there were the combatants' ships, along with those of nonbelligerents,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Reality is more complicated—kinetic action produces debris, the ultimate deterrent to actual space war. Therefore, space war could likely track several distinct phases. The first is cyber attacks,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0F88D21B" w14:textId="77777777" w:rsidR="004B6063" w:rsidRPr="002F6316" w:rsidRDefault="004B6063" w:rsidP="002F6316"/>
    <w:p w14:paraId="307E853B" w14:textId="77777777" w:rsidR="002669FE" w:rsidRDefault="002669FE" w:rsidP="002669FE">
      <w:pPr>
        <w:pStyle w:val="Heading4"/>
      </w:pPr>
      <w:r>
        <w:t>No miscalc or escalation</w:t>
      </w:r>
    </w:p>
    <w:p w14:paraId="00CA03B3" w14:textId="77777777" w:rsidR="002669FE" w:rsidRPr="00F107EC" w:rsidRDefault="002669FE" w:rsidP="002669FE">
      <w:r>
        <w:t xml:space="preserve">James </w:t>
      </w:r>
      <w:r w:rsidRPr="00BD3719">
        <w:rPr>
          <w:rStyle w:val="Style13ptBold"/>
        </w:rPr>
        <w:t>Pavur 19</w:t>
      </w:r>
      <w:r>
        <w:t xml:space="preserve">, DPhil Researcher at the Cybersecurity Centre for Doctoral Training at Oxford University, and Ivan Martinovic, Professor of Computer Science in the </w:t>
      </w:r>
      <w:r>
        <w:lastRenderedPageBreak/>
        <w:t>Department of Computer Science at Oxford University, “The Cyber-ASAT: On the Impact of Cyber Weapons in Outer Space”, 2019 11th International Conference on Cyber Conflict: Silent Battle, https://ccdcoe.org/uploads/2019/06/Art_12_The-Cyber-ASAT.pdf</w:t>
      </w:r>
    </w:p>
    <w:p w14:paraId="60FCA6A5" w14:textId="77777777" w:rsidR="002669FE" w:rsidRDefault="002669FE" w:rsidP="002669FE">
      <w:pPr>
        <w:rPr>
          <w:sz w:val="16"/>
        </w:rPr>
      </w:pPr>
      <w:r w:rsidRPr="007D507D">
        <w:rPr>
          <w:sz w:val="16"/>
        </w:rPr>
        <w:t xml:space="preserve">A. Limited Accessibility </w:t>
      </w:r>
    </w:p>
    <w:p w14:paraId="5791DFC2" w14:textId="77777777" w:rsidR="002669FE" w:rsidRDefault="002669FE" w:rsidP="002669FE">
      <w:pPr>
        <w:rPr>
          <w:sz w:val="16"/>
        </w:rPr>
      </w:pPr>
      <w:r w:rsidRPr="007D507D">
        <w:rPr>
          <w:sz w:val="16"/>
        </w:rPr>
        <w:t xml:space="preserve">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2389">
        <w:rPr>
          <w:rStyle w:val="Emphasis"/>
          <w:highlight w:val="gree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p>
    <w:p w14:paraId="1241F649" w14:textId="77777777" w:rsidR="002669FE" w:rsidRDefault="002669FE" w:rsidP="002669FE">
      <w:pPr>
        <w:rPr>
          <w:sz w:val="16"/>
        </w:rPr>
      </w:pPr>
      <w:r w:rsidRPr="007D507D">
        <w:rPr>
          <w:rStyle w:val="StyleUnderline"/>
        </w:rPr>
        <w:t xml:space="preserve">Although launch technology may become cheaper and easier, it is unclear to what extent these advances will be distributed among presently non-spacefaring nations. </w:t>
      </w:r>
      <w:r w:rsidRPr="00F12389">
        <w:rPr>
          <w:rStyle w:val="Emphasis"/>
          <w:highlight w:val="green"/>
        </w:rPr>
        <w:t>Limited access to orbit</w:t>
      </w:r>
      <w:r w:rsidRPr="007D507D">
        <w:rPr>
          <w:rStyle w:val="StyleUnderline"/>
        </w:rPr>
        <w:t xml:space="preserve"> necessarily </w:t>
      </w:r>
      <w:r w:rsidRPr="00F12389">
        <w:rPr>
          <w:rStyle w:val="StyleUnderline"/>
          <w:highlight w:val="green"/>
        </w:rPr>
        <w:t>reduces</w:t>
      </w:r>
      <w:r w:rsidRPr="007D507D">
        <w:rPr>
          <w:rStyle w:val="StyleUnderline"/>
        </w:rPr>
        <w:t xml:space="preserve"> the </w:t>
      </w:r>
      <w:r w:rsidRPr="00F12389">
        <w:rPr>
          <w:rStyle w:val="StyleUnderline"/>
          <w:highlight w:val="green"/>
        </w:rPr>
        <w:t>scenarios which could</w:t>
      </w:r>
      <w:r w:rsidRPr="007D507D">
        <w:rPr>
          <w:rStyle w:val="StyleUnderline"/>
        </w:rPr>
        <w:t xml:space="preserve"> plausibly </w:t>
      </w:r>
      <w:r w:rsidRPr="00F12389">
        <w:rPr>
          <w:rStyle w:val="StyleUnderline"/>
          <w:highlight w:val="gree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2389">
        <w:rPr>
          <w:rStyle w:val="Emphasis"/>
          <w:highlight w:val="green"/>
        </w:rPr>
        <w:t>fragility of</w:t>
      </w:r>
      <w:r w:rsidRPr="00A67AE6">
        <w:rPr>
          <w:rStyle w:val="Emphasis"/>
        </w:rPr>
        <w:t xml:space="preserve"> an attacker’s </w:t>
      </w:r>
      <w:r w:rsidRPr="00F12389">
        <w:rPr>
          <w:rStyle w:val="Emphasis"/>
          <w:highlight w:val="green"/>
        </w:rPr>
        <w:t>own</w:t>
      </w:r>
      <w:r w:rsidRPr="007D507D">
        <w:rPr>
          <w:rStyle w:val="Emphasis"/>
        </w:rPr>
        <w:t xml:space="preserve"> space </w:t>
      </w:r>
      <w:r w:rsidRPr="00F12389">
        <w:rPr>
          <w:rStyle w:val="Emphasis"/>
          <w:highlight w:val="green"/>
        </w:rPr>
        <w:t>assets</w:t>
      </w:r>
      <w:r w:rsidRPr="00F12389">
        <w:rPr>
          <w:rStyle w:val="StyleUnderline"/>
          <w:highlight w:val="green"/>
        </w:rPr>
        <w:t xml:space="preserve"> creates </w:t>
      </w:r>
      <w:r w:rsidRPr="00F12389">
        <w:rPr>
          <w:rStyle w:val="Emphasis"/>
          <w:highlight w:val="green"/>
        </w:rPr>
        <w:t>de-escalatory pressures</w:t>
      </w:r>
      <w:r w:rsidRPr="00F12389">
        <w:rPr>
          <w:rStyle w:val="StyleUnderline"/>
          <w:highlight w:val="green"/>
        </w:rPr>
        <w:t xml:space="preserve"> due to</w:t>
      </w:r>
      <w:r w:rsidRPr="007D507D">
        <w:rPr>
          <w:rStyle w:val="StyleUnderline"/>
        </w:rPr>
        <w:t xml:space="preserve"> the </w:t>
      </w:r>
      <w:r w:rsidRPr="00F12389">
        <w:rPr>
          <w:rStyle w:val="Emphasis"/>
          <w:highlight w:val="gree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2389">
        <w:rPr>
          <w:rStyle w:val="StyleUnderline"/>
          <w:highlight w:val="green"/>
        </w:rPr>
        <w:t>powers</w:t>
      </w:r>
      <w:r w:rsidRPr="007D507D">
        <w:rPr>
          <w:rStyle w:val="StyleUnderline"/>
        </w:rPr>
        <w:t xml:space="preserve"> have recognized this dynamic and </w:t>
      </w:r>
      <w:r w:rsidRPr="00F12389">
        <w:rPr>
          <w:rStyle w:val="StyleUnderline"/>
          <w:highlight w:val="green"/>
        </w:rPr>
        <w:t>demonstrated</w:t>
      </w:r>
      <w:r w:rsidRPr="007D507D">
        <w:rPr>
          <w:rStyle w:val="StyleUnderline"/>
        </w:rPr>
        <w:t xml:space="preserve"> an inclination </w:t>
      </w:r>
      <w:r w:rsidRPr="00F12389">
        <w:rPr>
          <w:rStyle w:val="Emphasis"/>
          <w:highlight w:val="green"/>
        </w:rPr>
        <w:t>towards de-escalatory</w:t>
      </w:r>
      <w:r w:rsidRPr="00A67AE6">
        <w:rPr>
          <w:rStyle w:val="Emphasis"/>
        </w:rPr>
        <w:t xml:space="preserve"> space </w:t>
      </w:r>
      <w:r w:rsidRPr="00F12389">
        <w:rPr>
          <w:rStyle w:val="Emphasis"/>
          <w:highlight w:val="green"/>
        </w:rPr>
        <w:t>strategies</w:t>
      </w:r>
      <w:r w:rsidRPr="007D507D">
        <w:rPr>
          <w:sz w:val="16"/>
        </w:rPr>
        <w:t xml:space="preserve"> [23]. </w:t>
      </w:r>
    </w:p>
    <w:p w14:paraId="07921C13" w14:textId="77777777" w:rsidR="002669FE" w:rsidRDefault="002669FE" w:rsidP="002669FE">
      <w:pPr>
        <w:rPr>
          <w:sz w:val="16"/>
        </w:rPr>
      </w:pPr>
      <w:r w:rsidRPr="007D507D">
        <w:rPr>
          <w:sz w:val="16"/>
        </w:rPr>
        <w:t xml:space="preserve">B. Attributable Norms </w:t>
      </w:r>
    </w:p>
    <w:p w14:paraId="0B4BB84F" w14:textId="77777777" w:rsidR="002669FE" w:rsidRDefault="002669FE" w:rsidP="002669FE">
      <w:pPr>
        <w:rPr>
          <w:sz w:val="16"/>
        </w:rPr>
      </w:pP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F12389">
        <w:rPr>
          <w:rStyle w:val="StyleUnderline"/>
          <w:highlight w:val="green"/>
        </w:rPr>
        <w:t>(</w:t>
      </w:r>
      <w:r w:rsidRPr="00F12389">
        <w:rPr>
          <w:rStyle w:val="Emphasis"/>
          <w:highlight w:val="green"/>
        </w:rPr>
        <w:t>OST</w:t>
      </w:r>
      <w:r w:rsidRPr="00F12389">
        <w:rPr>
          <w:rStyle w:val="StyleUnderline"/>
          <w:highlight w:val="green"/>
        </w:rPr>
        <w:t>)</w:t>
      </w:r>
      <w:r w:rsidRPr="00F12389">
        <w:rPr>
          <w:sz w:val="16"/>
          <w:highlight w:val="green"/>
        </w:rPr>
        <w:t>,</w:t>
      </w:r>
      <w:r w:rsidRPr="007D507D">
        <w:rPr>
          <w:sz w:val="16"/>
        </w:rPr>
        <w:t xml:space="preserve"> is highly contentious and many have pointed out its serious legal and political shortcomings [24]–[26]. Nevertheless, this status quo framework has somehow </w:t>
      </w:r>
      <w:r w:rsidRPr="00F12389">
        <w:rPr>
          <w:rStyle w:val="StyleUnderline"/>
          <w:highlight w:val="green"/>
        </w:rPr>
        <w:t>supported</w:t>
      </w:r>
      <w:r w:rsidRPr="007D507D">
        <w:rPr>
          <w:rStyle w:val="StyleUnderline"/>
        </w:rPr>
        <w:t xml:space="preserve"> over </w:t>
      </w:r>
      <w:r w:rsidRPr="00F12389">
        <w:rPr>
          <w:rStyle w:val="Emphasis"/>
          <w:highlight w:val="green"/>
        </w:rPr>
        <w:t>six decades of</w:t>
      </w:r>
      <w:r w:rsidRPr="007D507D">
        <w:rPr>
          <w:rStyle w:val="Emphasis"/>
        </w:rPr>
        <w:t xml:space="preserve"> relative </w:t>
      </w:r>
      <w:r w:rsidRPr="00F12389">
        <w:rPr>
          <w:rStyle w:val="Emphasis"/>
          <w:highlight w:val="green"/>
        </w:rPr>
        <w:t>peace</w:t>
      </w:r>
      <w:r w:rsidRPr="007D507D">
        <w:rPr>
          <w:rStyle w:val="StyleUnderline"/>
        </w:rPr>
        <w:t xml:space="preserve"> in orbit.</w:t>
      </w:r>
      <w:r w:rsidRPr="007D507D">
        <w:rPr>
          <w:sz w:val="16"/>
        </w:rPr>
        <w:t xml:space="preserve"> </w:t>
      </w:r>
    </w:p>
    <w:p w14:paraId="72EA5309" w14:textId="77777777" w:rsidR="002669FE" w:rsidRDefault="002669FE" w:rsidP="002669FE">
      <w:pPr>
        <w:rPr>
          <w:sz w:val="16"/>
        </w:rPr>
      </w:pPr>
      <w:r w:rsidRPr="007D507D">
        <w:rPr>
          <w:sz w:val="16"/>
        </w:rPr>
        <w:t xml:space="preserve">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F12389">
        <w:rPr>
          <w:rStyle w:val="Emphasis"/>
          <w:highlight w:val="green"/>
        </w:rPr>
        <w:t>states perceive</w:t>
      </w:r>
      <w:r w:rsidRPr="007D507D">
        <w:rPr>
          <w:rStyle w:val="Emphasis"/>
        </w:rPr>
        <w:t xml:space="preserve"> real </w:t>
      </w:r>
      <w:r w:rsidRPr="00F12389">
        <w:rPr>
          <w:rStyle w:val="Emphasis"/>
          <w:highlight w:val="green"/>
        </w:rPr>
        <w:t>costs</w:t>
      </w:r>
      <w:r w:rsidRPr="00F12389">
        <w:rPr>
          <w:rStyle w:val="StyleUnderline"/>
          <w:highlight w:val="green"/>
        </w:rPr>
        <w:t xml:space="preserve"> to breaking this</w:t>
      </w:r>
      <w:r w:rsidRPr="007D507D">
        <w:rPr>
          <w:rStyle w:val="StyleUnderline"/>
        </w:rPr>
        <w:t xml:space="preserve"> normative </w:t>
      </w:r>
      <w:r w:rsidRPr="00F12389">
        <w:rPr>
          <w:rStyle w:val="StyleUnderline"/>
          <w:highlight w:val="green"/>
        </w:rPr>
        <w:t>tradition and</w:t>
      </w:r>
      <w:r w:rsidRPr="007D507D">
        <w:rPr>
          <w:rStyle w:val="StyleUnderline"/>
        </w:rPr>
        <w:t xml:space="preserve"> may even </w:t>
      </w:r>
      <w:r w:rsidRPr="00F12389">
        <w:rPr>
          <w:rStyle w:val="Emphasis"/>
          <w:highlight w:val="green"/>
        </w:rPr>
        <w:t>moderate</w:t>
      </w:r>
      <w:r w:rsidRPr="00A67AE6">
        <w:rPr>
          <w:rStyle w:val="Emphasis"/>
        </w:rPr>
        <w:t xml:space="preserve"> their </w:t>
      </w:r>
      <w:r w:rsidRPr="00F12389">
        <w:rPr>
          <w:rStyle w:val="Emphasis"/>
          <w:highlight w:val="green"/>
        </w:rPr>
        <w:t>behaviours</w:t>
      </w:r>
      <w:r w:rsidRPr="007D507D">
        <w:rPr>
          <w:rStyle w:val="StyleUnderline"/>
        </w:rPr>
        <w:t xml:space="preserve"> accordingly.</w:t>
      </w:r>
      <w:r w:rsidRPr="007D507D">
        <w:rPr>
          <w:sz w:val="16"/>
        </w:rPr>
        <w:t xml:space="preserve"> </w:t>
      </w:r>
    </w:p>
    <w:p w14:paraId="22808425" w14:textId="77777777" w:rsidR="002669FE" w:rsidRDefault="002669FE" w:rsidP="002669FE">
      <w:pPr>
        <w:rPr>
          <w:sz w:val="16"/>
        </w:rPr>
      </w:pPr>
      <w:r w:rsidRPr="007D507D">
        <w:rPr>
          <w:sz w:val="16"/>
        </w:rPr>
        <w:t xml:space="preserve">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2389">
        <w:rPr>
          <w:rStyle w:val="Emphasis"/>
          <w:highlight w:val="green"/>
        </w:rPr>
        <w:t>plausible deniability</w:t>
      </w:r>
      <w:r w:rsidRPr="00F12389">
        <w:rPr>
          <w:rStyle w:val="StyleUnderline"/>
          <w:highlight w:val="green"/>
        </w:rPr>
        <w:t xml:space="preserve"> and </w:t>
      </w:r>
      <w:r w:rsidRPr="00F12389">
        <w:rPr>
          <w:rStyle w:val="Emphasis"/>
          <w:highlight w:val="green"/>
        </w:rPr>
        <w:t>stealth</w:t>
      </w:r>
      <w:r w:rsidRPr="00F12389">
        <w:rPr>
          <w:rStyle w:val="StyleUnderline"/>
          <w:highlight w:val="green"/>
        </w:rPr>
        <w:t xml:space="preserve"> are</w:t>
      </w:r>
      <w:r w:rsidRPr="007D507D">
        <w:rPr>
          <w:rStyle w:val="StyleUnderline"/>
        </w:rPr>
        <w:t xml:space="preserve"> essentially </w:t>
      </w:r>
      <w:r w:rsidRPr="00F12389">
        <w:rPr>
          <w:rStyle w:val="Emphasis"/>
          <w:highlight w:val="gree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w:t>
      </w:r>
    </w:p>
    <w:p w14:paraId="375A4D4B" w14:textId="77777777" w:rsidR="002669FE" w:rsidRDefault="002669FE" w:rsidP="002669FE">
      <w:pPr>
        <w:rPr>
          <w:sz w:val="16"/>
        </w:rPr>
      </w:pPr>
      <w:r w:rsidRPr="007D507D">
        <w:rPr>
          <w:sz w:val="16"/>
        </w:rPr>
        <w:t xml:space="preserve">C. Environmental Interdependence </w:t>
      </w:r>
    </w:p>
    <w:p w14:paraId="1E540586" w14:textId="77777777" w:rsidR="002669FE" w:rsidRDefault="002669FE" w:rsidP="002669FE">
      <w:pPr>
        <w:rPr>
          <w:rStyle w:val="StyleUnderline"/>
        </w:rPr>
      </w:pPr>
      <w:r w:rsidRPr="007D507D">
        <w:rPr>
          <w:rStyle w:val="StyleUnderline"/>
        </w:rPr>
        <w:t xml:space="preserve">A third </w:t>
      </w:r>
      <w:r w:rsidRPr="00F12389">
        <w:rPr>
          <w:rStyle w:val="StyleUnderline"/>
          <w:highlight w:val="green"/>
        </w:rPr>
        <w:t>stabilizing force relates to</w:t>
      </w:r>
      <w:r w:rsidRPr="007D507D">
        <w:rPr>
          <w:rStyle w:val="StyleUnderline"/>
        </w:rPr>
        <w:t xml:space="preserve"> the </w:t>
      </w:r>
      <w:r w:rsidRPr="007D507D">
        <w:rPr>
          <w:rStyle w:val="Emphasis"/>
        </w:rPr>
        <w:t xml:space="preserve">orbital </w:t>
      </w:r>
      <w:r w:rsidRPr="00F12389">
        <w:rPr>
          <w:rStyle w:val="Emphasis"/>
          <w:highlight w:val="gree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2389">
        <w:rPr>
          <w:rStyle w:val="StyleUnderline"/>
          <w:highlight w:val="green"/>
        </w:rPr>
        <w:t>indiscriminate</w:t>
      </w:r>
      <w:r w:rsidRPr="007D507D">
        <w:rPr>
          <w:rStyle w:val="StyleUnderline"/>
        </w:rPr>
        <w:t xml:space="preserve"> and unpredictable, </w:t>
      </w:r>
      <w:r w:rsidRPr="00F12389">
        <w:rPr>
          <w:rStyle w:val="StyleUnderline"/>
          <w:highlight w:val="green"/>
        </w:rPr>
        <w:t>they</w:t>
      </w:r>
      <w:r w:rsidRPr="007D507D">
        <w:rPr>
          <w:rStyle w:val="StyleUnderline"/>
        </w:rPr>
        <w:t xml:space="preserve"> often </w:t>
      </w:r>
      <w:r w:rsidRPr="00F12389">
        <w:rPr>
          <w:rStyle w:val="StyleUnderline"/>
          <w:highlight w:val="green"/>
        </w:rPr>
        <w:t>threaten</w:t>
      </w:r>
      <w:r w:rsidRPr="00A67AE6">
        <w:rPr>
          <w:rStyle w:val="StyleUnderline"/>
        </w:rPr>
        <w:t xml:space="preserve"> the </w:t>
      </w:r>
      <w:r w:rsidRPr="00F12389">
        <w:rPr>
          <w:rStyle w:val="StyleUnderline"/>
          <w:highlight w:val="green"/>
        </w:rPr>
        <w:t>attacker’s own</w:t>
      </w:r>
      <w:r w:rsidRPr="00A67AE6">
        <w:rPr>
          <w:rStyle w:val="StyleUnderline"/>
        </w:rPr>
        <w:t xml:space="preserve"> space </w:t>
      </w:r>
      <w:r w:rsidRPr="00F12389">
        <w:rPr>
          <w:rStyle w:val="StyleUnderline"/>
          <w:highlight w:val="gree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w:t>
      </w:r>
      <w:r w:rsidRPr="007D507D">
        <w:rPr>
          <w:sz w:val="16"/>
        </w:rPr>
        <w:lastRenderedPageBreak/>
        <w:t>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0929F8E" w14:textId="53FFD810" w:rsidR="009436CC" w:rsidRDefault="009436CC" w:rsidP="009436CC"/>
    <w:p w14:paraId="1910B09C" w14:textId="4D925F79" w:rsidR="009436CC" w:rsidRDefault="009436CC" w:rsidP="009436CC">
      <w:pPr>
        <w:pStyle w:val="Heading3"/>
      </w:pPr>
      <w:r>
        <w:lastRenderedPageBreak/>
        <w:t>1NC – Offense</w:t>
      </w:r>
      <w:r w:rsidR="004B6063">
        <w:t xml:space="preserve"> – Adv 1</w:t>
      </w:r>
    </w:p>
    <w:p w14:paraId="02968C8D" w14:textId="77777777" w:rsidR="009436CC" w:rsidRPr="009436CC" w:rsidRDefault="009436CC" w:rsidP="009436CC"/>
    <w:p w14:paraId="7DFE7B58" w14:textId="5E37F131" w:rsidR="009436CC" w:rsidRPr="00BE114A" w:rsidRDefault="009436CC" w:rsidP="009436CC">
      <w:pPr>
        <w:pStyle w:val="Heading4"/>
      </w:pPr>
      <w:r>
        <w:t>First is China SoPo—</w:t>
      </w:r>
      <w:r>
        <w:t xml:space="preserve">China’s international strategy is </w:t>
      </w:r>
      <w:r>
        <w:rPr>
          <w:u w:val="single"/>
        </w:rPr>
        <w:t>cautious</w:t>
      </w:r>
      <w:r>
        <w:t xml:space="preserve"> and </w:t>
      </w:r>
      <w:r>
        <w:rPr>
          <w:u w:val="single"/>
        </w:rPr>
        <w:t xml:space="preserve">pragmatic </w:t>
      </w:r>
      <w:r>
        <w:t xml:space="preserve">in the status quo, but the aff’s </w:t>
      </w:r>
      <w:r w:rsidRPr="00BE114A">
        <w:rPr>
          <w:u w:val="single"/>
        </w:rPr>
        <w:t>hard-liner stance</w:t>
      </w:r>
      <w:r>
        <w:t xml:space="preserve"> undercuts Chinese soft power and sets the US and China on a collision course for war. Their evidence is liberal threat inflation.</w:t>
      </w:r>
    </w:p>
    <w:p w14:paraId="26CECCBE" w14:textId="77777777" w:rsidR="009436CC" w:rsidRPr="008A431A" w:rsidRDefault="009436CC" w:rsidP="009436CC">
      <w:pPr>
        <w:rPr>
          <w:rStyle w:val="Style13ptBold"/>
        </w:rPr>
      </w:pPr>
      <w:r w:rsidRPr="008A431A">
        <w:rPr>
          <w:rStyle w:val="Style13ptBold"/>
        </w:rPr>
        <w:t>Lieven, PhD, 18</w:t>
      </w:r>
    </w:p>
    <w:p w14:paraId="66914C8B" w14:textId="77777777" w:rsidR="009436CC" w:rsidRPr="00D1363E" w:rsidRDefault="009436CC" w:rsidP="009436CC">
      <w:pPr>
        <w:rPr>
          <w:rStyle w:val="StyleUnderline"/>
          <w:sz w:val="16"/>
          <w:szCs w:val="16"/>
          <w:u w:val="none"/>
        </w:rPr>
      </w:pPr>
      <w:r w:rsidRPr="008A431A">
        <w:rPr>
          <w:sz w:val="16"/>
          <w:szCs w:val="16"/>
        </w:rPr>
        <w:t>(Anatol, PoliSci@Cambridge, ProfIR@Gtown, 12-7, https://www.prospectmagazine.co.uk/magazine/the-myth-of-liberal-interventionism-why-it-always-fails)</w:t>
      </w:r>
    </w:p>
    <w:p w14:paraId="6F326130" w14:textId="232CBCFE" w:rsidR="009436CC" w:rsidRDefault="009436CC" w:rsidP="009436CC">
      <w:pPr>
        <w:rPr>
          <w:rStyle w:val="StyleUnderline"/>
        </w:rPr>
      </w:pPr>
      <w:r w:rsidRPr="006E33DF">
        <w:rPr>
          <w:rStyle w:val="StyleUnderline"/>
        </w:rPr>
        <w:t>Realists recognise America for the empire it truly is.</w:t>
      </w:r>
      <w:r w:rsidRPr="005D7710">
        <w:rPr>
          <w:sz w:val="16"/>
        </w:rPr>
        <w:t xml:space="preserve"> That’s why </w:t>
      </w:r>
      <w:r w:rsidRPr="006E33DF">
        <w:rPr>
          <w:rStyle w:val="StyleUnderline"/>
        </w:rPr>
        <w:t>they recognise better than idealistic interventionist liberals how America’s actions might be perceived by those on the receiving end of them</w:t>
      </w:r>
      <w:r w:rsidRPr="005D7710">
        <w:rPr>
          <w:sz w:val="16"/>
        </w:rPr>
        <w:t xml:space="preserve">. </w:t>
      </w:r>
      <w:r w:rsidRPr="000334A4">
        <w:rPr>
          <w:rStyle w:val="StyleUnderline"/>
          <w:highlight w:val="green"/>
        </w:rPr>
        <w:t>Realists</w:t>
      </w:r>
      <w:r w:rsidRPr="005D7710">
        <w:rPr>
          <w:sz w:val="16"/>
        </w:rPr>
        <w:t xml:space="preserve"> are also good at </w:t>
      </w:r>
      <w:r w:rsidRPr="00F62CF7">
        <w:rPr>
          <w:rStyle w:val="StyleUnderline"/>
        </w:rPr>
        <w:t>identify</w:t>
      </w:r>
      <w:r w:rsidRPr="005D7710">
        <w:rPr>
          <w:sz w:val="16"/>
        </w:rPr>
        <w:t xml:space="preserve">ing </w:t>
      </w:r>
      <w:r w:rsidRPr="00F62CF7">
        <w:rPr>
          <w:rStyle w:val="StyleUnderline"/>
        </w:rPr>
        <w:t>the difference between the vital and secondary interests</w:t>
      </w:r>
      <w:r w:rsidRPr="005D7710">
        <w:rPr>
          <w:sz w:val="16"/>
        </w:rPr>
        <w:t xml:space="preserve"> not only of their own countries but of rival countries too—in other words, those interests on which a state can seek compromise, and those for which it will in the end fight. This is related to what Morgenthau laid down as </w:t>
      </w:r>
      <w:r w:rsidRPr="00F62CF7">
        <w:rPr>
          <w:rStyle w:val="StyleUnderline"/>
        </w:rPr>
        <w:t>a fundamental ethical duty of statesmen</w:t>
      </w:r>
      <w:r w:rsidRPr="005D7710">
        <w:rPr>
          <w:sz w:val="16"/>
        </w:rPr>
        <w:t xml:space="preserve">: </w:t>
      </w:r>
      <w:r w:rsidRPr="00F62CF7">
        <w:rPr>
          <w:rStyle w:val="StyleUnderline"/>
        </w:rPr>
        <w:t xml:space="preserve">through study to </w:t>
      </w:r>
      <w:r w:rsidRPr="000334A4">
        <w:rPr>
          <w:rStyle w:val="StyleUnderline"/>
          <w:highlight w:val="green"/>
        </w:rPr>
        <w:t>develop a capacity to</w:t>
      </w:r>
      <w:r w:rsidRPr="00F62CF7">
        <w:rPr>
          <w:rStyle w:val="StyleUnderline"/>
        </w:rPr>
        <w:t xml:space="preserve"> </w:t>
      </w:r>
      <w:r w:rsidRPr="005D7710">
        <w:rPr>
          <w:sz w:val="16"/>
        </w:rPr>
        <w:t xml:space="preserve">empathise with the leaders of other countries—in order to </w:t>
      </w:r>
      <w:r w:rsidRPr="00F62CF7">
        <w:rPr>
          <w:rStyle w:val="StyleUnderline"/>
        </w:rPr>
        <w:t xml:space="preserve">understand when it is possible to </w:t>
      </w:r>
      <w:r w:rsidRPr="000334A4">
        <w:rPr>
          <w:rStyle w:val="StyleUnderline"/>
          <w:highlight w:val="green"/>
        </w:rPr>
        <w:t>reach agreement</w:t>
      </w:r>
      <w:r w:rsidRPr="00F62CF7">
        <w:rPr>
          <w:rStyle w:val="StyleUnderline"/>
        </w:rPr>
        <w:t xml:space="preserve"> </w:t>
      </w:r>
      <w:r w:rsidRPr="005D7710">
        <w:rPr>
          <w:sz w:val="16"/>
        </w:rPr>
        <w:t xml:space="preserve">with them, </w:t>
      </w:r>
      <w:r w:rsidRPr="00F62CF7">
        <w:rPr>
          <w:rStyle w:val="StyleUnderline"/>
        </w:rPr>
        <w:t>and when it is not.</w:t>
      </w:r>
      <w:r w:rsidRPr="005D7710">
        <w:rPr>
          <w:sz w:val="16"/>
        </w:rPr>
        <w:t xml:space="preserve"> </w:t>
      </w:r>
      <w:r w:rsidRPr="000334A4">
        <w:rPr>
          <w:rStyle w:val="StyleUnderline"/>
          <w:highlight w:val="green"/>
        </w:rPr>
        <w:t>Liberal interventionists</w:t>
      </w:r>
      <w:r w:rsidRPr="005D7710">
        <w:rPr>
          <w:sz w:val="16"/>
        </w:rPr>
        <w:t xml:space="preserve">, </w:t>
      </w:r>
      <w:r w:rsidRPr="00F62CF7">
        <w:rPr>
          <w:rStyle w:val="StyleUnderline"/>
        </w:rPr>
        <w:t>with their innate belief in their</w:t>
      </w:r>
      <w:r w:rsidRPr="005D7710">
        <w:rPr>
          <w:sz w:val="16"/>
        </w:rPr>
        <w:t xml:space="preserve"> own </w:t>
      </w:r>
      <w:r w:rsidRPr="00F62CF7">
        <w:rPr>
          <w:rStyle w:val="StyleUnderline"/>
        </w:rPr>
        <w:t xml:space="preserve">moral superiority, </w:t>
      </w:r>
      <w:r w:rsidRPr="005D7710">
        <w:rPr>
          <w:sz w:val="16"/>
        </w:rPr>
        <w:t>usually</w:t>
      </w:r>
      <w:r w:rsidRPr="00F62CF7">
        <w:rPr>
          <w:rStyle w:val="StyleUnderline"/>
        </w:rPr>
        <w:t xml:space="preserve"> </w:t>
      </w:r>
      <w:r w:rsidRPr="000334A4">
        <w:rPr>
          <w:rStyle w:val="Emphasis"/>
          <w:highlight w:val="green"/>
        </w:rPr>
        <w:t>do not even attempt this</w:t>
      </w:r>
      <w:r w:rsidRPr="005D7710">
        <w:rPr>
          <w:sz w:val="16"/>
        </w:rPr>
        <w:t xml:space="preserve">. As the great American historian C Vann Woodward wrote sardonically during the Vietnam War: “The true American mission, according to those who support this view, is a moral crusade on a worldwide scale. </w:t>
      </w:r>
      <w:r w:rsidRPr="003F6281">
        <w:rPr>
          <w:rStyle w:val="StyleUnderline"/>
        </w:rPr>
        <w:t>Such people are likely to concede no validity whatever and grant no hearing to the opposing point of view</w:t>
      </w:r>
      <w:r w:rsidRPr="005D7710">
        <w:rPr>
          <w:sz w:val="16"/>
        </w:rPr>
        <w:t xml:space="preserve">, </w:t>
      </w:r>
      <w:r w:rsidRPr="003F6281">
        <w:rPr>
          <w:rStyle w:val="StyleUnderline"/>
        </w:rPr>
        <w:t>and to appeal to a higher law to justify bloody and revolting means in the name of a noble end</w:t>
      </w:r>
      <w:r w:rsidRPr="005D7710">
        <w:rPr>
          <w:sz w:val="16"/>
        </w:rPr>
        <w:t>. For what end could be nobler, they ask, than the liberation of man… [</w:t>
      </w:r>
      <w:r w:rsidRPr="000334A4">
        <w:rPr>
          <w:rStyle w:val="StyleUnderline"/>
          <w:highlight w:val="green"/>
        </w:rPr>
        <w:t>this</w:t>
      </w:r>
      <w:r w:rsidRPr="005D7710">
        <w:rPr>
          <w:sz w:val="16"/>
        </w:rPr>
        <w:t xml:space="preserve">] actually </w:t>
      </w:r>
      <w:r w:rsidRPr="000334A4">
        <w:rPr>
          <w:rStyle w:val="StyleUnderline"/>
          <w:highlight w:val="green"/>
        </w:rPr>
        <w:t xml:space="preserve">results in making </w:t>
      </w:r>
      <w:r w:rsidRPr="000334A4">
        <w:rPr>
          <w:rStyle w:val="Emphasis"/>
          <w:highlight w:val="green"/>
        </w:rPr>
        <w:t>war more amoral</w:t>
      </w:r>
      <w:r w:rsidRPr="003F6281">
        <w:rPr>
          <w:rStyle w:val="Emphasis"/>
        </w:rPr>
        <w:t xml:space="preserve"> and horrible than ever</w:t>
      </w:r>
      <w:r w:rsidRPr="003F6281">
        <w:rPr>
          <w:rStyle w:val="StyleUnderline"/>
        </w:rPr>
        <w:t xml:space="preserve"> and in shattering the foundations of the political and moral order on which peace has to be built</w:t>
      </w:r>
      <w:r w:rsidRPr="005D7710">
        <w:rPr>
          <w:sz w:val="16"/>
        </w:rPr>
        <w:t xml:space="preserve">.” One of </w:t>
      </w:r>
      <w:r w:rsidRPr="00165DF6">
        <w:rPr>
          <w:rStyle w:val="StyleUnderline"/>
        </w:rPr>
        <w:t xml:space="preserve">the gravest dangers of this way of thinking is </w:t>
      </w:r>
      <w:r w:rsidRPr="00165DF6">
        <w:rPr>
          <w:rStyle w:val="Emphasis"/>
        </w:rPr>
        <w:t>self-delusion.</w:t>
      </w:r>
      <w:r w:rsidRPr="005D7710">
        <w:rPr>
          <w:sz w:val="16"/>
        </w:rPr>
        <w:t xml:space="preserve"> While sermonising—in the abstract, or perhaps in response to some atrocity—</w:t>
      </w:r>
      <w:r w:rsidRPr="00165DF6">
        <w:rPr>
          <w:rStyle w:val="StyleUnderline"/>
        </w:rPr>
        <w:t>the liberal interventionist leader</w:t>
      </w:r>
      <w:r w:rsidRPr="005D7710">
        <w:rPr>
          <w:sz w:val="16"/>
        </w:rPr>
        <w:t xml:space="preserve"> may well </w:t>
      </w:r>
      <w:r w:rsidRPr="00165DF6">
        <w:rPr>
          <w:rStyle w:val="StyleUnderline"/>
        </w:rPr>
        <w:t>imagine</w:t>
      </w:r>
      <w:r w:rsidRPr="005D7710">
        <w:rPr>
          <w:sz w:val="16"/>
        </w:rPr>
        <w:t xml:space="preserve"> that both they, and </w:t>
      </w:r>
      <w:r w:rsidRPr="00165DF6">
        <w:rPr>
          <w:rStyle w:val="StyleUnderline"/>
        </w:rPr>
        <w:t>the armies who answer to them, will always operate to universal ethical laws and pure humanitarian motives</w:t>
      </w:r>
      <w:r w:rsidRPr="005D7710">
        <w:rPr>
          <w:sz w:val="16"/>
        </w:rPr>
        <w:t xml:space="preserve">. But in </w:t>
      </w:r>
      <w:r w:rsidRPr="00165DF6">
        <w:rPr>
          <w:rStyle w:val="StyleUnderline"/>
        </w:rPr>
        <w:t>practice the moment that any nation</w:t>
      </w:r>
      <w:r w:rsidRPr="005D7710">
        <w:rPr>
          <w:sz w:val="16"/>
        </w:rPr>
        <w:t>—or any army—</w:t>
      </w:r>
      <w:r w:rsidRPr="00165DF6">
        <w:rPr>
          <w:rStyle w:val="StyleUnderline"/>
        </w:rPr>
        <w:t xml:space="preserve">comes into contact with the chaos of conflict these will be tested, and </w:t>
      </w:r>
      <w:r w:rsidRPr="00165DF6">
        <w:rPr>
          <w:rStyle w:val="Emphasis"/>
        </w:rPr>
        <w:t>usually to destruction</w:t>
      </w:r>
      <w:r w:rsidRPr="005D7710">
        <w:rPr>
          <w:sz w:val="16"/>
        </w:rPr>
        <w:t xml:space="preserve">. </w:t>
      </w:r>
      <w:r w:rsidRPr="00165DF6">
        <w:rPr>
          <w:rStyle w:val="StyleUnderline"/>
        </w:rPr>
        <w:t>No president can fail to give very special weight to the lives of American troops</w:t>
      </w:r>
      <w:r w:rsidRPr="005D7710">
        <w:rPr>
          <w:sz w:val="16"/>
        </w:rPr>
        <w:t xml:space="preserve"> the moment they come into harm’s way. And </w:t>
      </w:r>
      <w:r w:rsidRPr="00165DF6">
        <w:rPr>
          <w:rStyle w:val="StyleUnderline"/>
        </w:rPr>
        <w:t xml:space="preserve">no president will do so, </w:t>
      </w:r>
      <w:r w:rsidRPr="000334A4">
        <w:rPr>
          <w:rStyle w:val="StyleUnderline"/>
          <w:highlight w:val="green"/>
        </w:rPr>
        <w:t xml:space="preserve">even if that means inflicting </w:t>
      </w:r>
      <w:r w:rsidRPr="000334A4">
        <w:rPr>
          <w:rStyle w:val="Emphasis"/>
          <w:highlight w:val="green"/>
        </w:rPr>
        <w:t>great suffering on other</w:t>
      </w:r>
      <w:r w:rsidRPr="00165DF6">
        <w:rPr>
          <w:rStyle w:val="Emphasis"/>
        </w:rPr>
        <w:t>—non-American—</w:t>
      </w:r>
      <w:r w:rsidRPr="000334A4">
        <w:rPr>
          <w:rStyle w:val="Emphasis"/>
          <w:highlight w:val="green"/>
        </w:rPr>
        <w:t>people</w:t>
      </w:r>
      <w:r w:rsidRPr="00165DF6">
        <w:rPr>
          <w:rStyle w:val="Emphasis"/>
        </w:rPr>
        <w:t>.</w:t>
      </w:r>
      <w:r>
        <w:rPr>
          <w:rStyle w:val="Emphasis"/>
        </w:rPr>
        <w:t xml:space="preserve"> </w:t>
      </w:r>
      <w:r w:rsidRPr="005D7710">
        <w:rPr>
          <w:sz w:val="16"/>
        </w:rPr>
        <w:t xml:space="preserve">And </w:t>
      </w:r>
      <w:r w:rsidRPr="00165DF6">
        <w:rPr>
          <w:rStyle w:val="StyleUnderline"/>
        </w:rPr>
        <w:t xml:space="preserve">because liberal interventionists believe that peace depends on the spread of democracy, </w:t>
      </w:r>
      <w:r w:rsidRPr="000334A4">
        <w:rPr>
          <w:rStyle w:val="StyleUnderline"/>
        </w:rPr>
        <w:t>when countries like China fail to behave in accordance with western liberal dreams</w:t>
      </w:r>
      <w:r w:rsidRPr="005D7710">
        <w:rPr>
          <w:sz w:val="16"/>
        </w:rPr>
        <w:t xml:space="preserve"> of democratisation, </w:t>
      </w:r>
      <w:r w:rsidRPr="000334A4">
        <w:rPr>
          <w:rStyle w:val="StyleUnderline"/>
          <w:highlight w:val="green"/>
        </w:rPr>
        <w:t>they</w:t>
      </w:r>
      <w:r w:rsidRPr="00165DF6">
        <w:rPr>
          <w:rStyle w:val="StyleUnderline"/>
        </w:rPr>
        <w:t xml:space="preserve"> are apt instinctively to </w:t>
      </w:r>
      <w:r w:rsidRPr="000334A4">
        <w:rPr>
          <w:rStyle w:val="Emphasis"/>
          <w:highlight w:val="green"/>
        </w:rPr>
        <w:t>swing to an exaggerated perception of Chinese bellicosity</w:t>
      </w:r>
      <w:r w:rsidRPr="005D7710">
        <w:rPr>
          <w:sz w:val="16"/>
        </w:rPr>
        <w:t xml:space="preserve">. This tendency is summed up in the American subtitle of The Writing on the Wall by Will Hutton: Why We Must Embrace China as a Partner Or Confront It as an Enemy. </w:t>
      </w:r>
      <w:r w:rsidRPr="000334A4">
        <w:rPr>
          <w:rStyle w:val="StyleUnderline"/>
          <w:highlight w:val="green"/>
        </w:rPr>
        <w:t xml:space="preserve">The idea that we might </w:t>
      </w:r>
      <w:r w:rsidRPr="000334A4">
        <w:rPr>
          <w:rStyle w:val="StyleUnderline"/>
        </w:rPr>
        <w:t xml:space="preserve">simply </w:t>
      </w:r>
      <w:r w:rsidRPr="000334A4">
        <w:rPr>
          <w:rStyle w:val="StyleUnderline"/>
          <w:highlight w:val="green"/>
        </w:rPr>
        <w:t>be able to coexist with</w:t>
      </w:r>
      <w:r w:rsidRPr="00165DF6">
        <w:rPr>
          <w:rStyle w:val="StyleUnderline"/>
        </w:rPr>
        <w:t xml:space="preserve"> a </w:t>
      </w:r>
      <w:r w:rsidRPr="000334A4">
        <w:rPr>
          <w:rStyle w:val="StyleUnderline"/>
          <w:highlight w:val="green"/>
        </w:rPr>
        <w:t>China</w:t>
      </w:r>
      <w:r w:rsidRPr="005D7710">
        <w:rPr>
          <w:sz w:val="16"/>
        </w:rPr>
        <w:t xml:space="preserve"> following its own political path </w:t>
      </w:r>
      <w:r w:rsidRPr="000334A4">
        <w:rPr>
          <w:rStyle w:val="Emphasis"/>
          <w:highlight w:val="green"/>
        </w:rPr>
        <w:t xml:space="preserve">is not </w:t>
      </w:r>
      <w:r w:rsidRPr="000334A4">
        <w:rPr>
          <w:rStyle w:val="Emphasis"/>
        </w:rPr>
        <w:t xml:space="preserve">seriously </w:t>
      </w:r>
      <w:r w:rsidRPr="000334A4">
        <w:rPr>
          <w:rStyle w:val="Emphasis"/>
          <w:highlight w:val="green"/>
        </w:rPr>
        <w:t>addressed</w:t>
      </w:r>
      <w:r w:rsidRPr="00165DF6">
        <w:rPr>
          <w:rStyle w:val="Emphasis"/>
        </w:rPr>
        <w:t>.</w:t>
      </w:r>
      <w:r>
        <w:rPr>
          <w:rStyle w:val="Emphasis"/>
        </w:rPr>
        <w:t xml:space="preserve"> </w:t>
      </w:r>
      <w:r w:rsidRPr="005D7710">
        <w:rPr>
          <w:sz w:val="16"/>
        </w:rPr>
        <w:t xml:space="preserve">As Americans themselves are demonstrating by their hysterical response to Russian interference in the US electoral process, meddling that affects a country’s existing state system will inevitably provoke a strong reaction. Apart from its territorial claims in the South China Sea, </w:t>
      </w:r>
      <w:r w:rsidRPr="000334A4">
        <w:rPr>
          <w:rStyle w:val="StyleUnderline"/>
          <w:highlight w:val="green"/>
        </w:rPr>
        <w:t xml:space="preserve">Chinese global </w:t>
      </w:r>
      <w:r w:rsidRPr="000334A4">
        <w:rPr>
          <w:rStyle w:val="Emphasis"/>
          <w:highlight w:val="green"/>
        </w:rPr>
        <w:t>strategy so far has been cautious</w:t>
      </w:r>
      <w:r w:rsidRPr="005D7710">
        <w:rPr>
          <w:sz w:val="16"/>
        </w:rPr>
        <w:t xml:space="preserve">—partly </w:t>
      </w:r>
      <w:r w:rsidRPr="00165DF6">
        <w:rPr>
          <w:rStyle w:val="StyleUnderline"/>
        </w:rPr>
        <w:t xml:space="preserve">because </w:t>
      </w:r>
      <w:r w:rsidRPr="000334A4">
        <w:rPr>
          <w:rStyle w:val="StyleUnderline"/>
          <w:highlight w:val="green"/>
        </w:rPr>
        <w:t>the Chinese have looked</w:t>
      </w:r>
      <w:r w:rsidRPr="00165DF6">
        <w:rPr>
          <w:rStyle w:val="StyleUnderline"/>
        </w:rPr>
        <w:t xml:space="preserve"> carefully </w:t>
      </w:r>
      <w:r w:rsidRPr="000334A4">
        <w:rPr>
          <w:rStyle w:val="StyleUnderline"/>
          <w:highlight w:val="green"/>
        </w:rPr>
        <w:t>at how the USSR bankrupted itself</w:t>
      </w:r>
      <w:r w:rsidRPr="00165DF6">
        <w:rPr>
          <w:rStyle w:val="StyleUnderline"/>
        </w:rPr>
        <w:t xml:space="preserve"> through cripplingly expensive competition with the US</w:t>
      </w:r>
      <w:r w:rsidRPr="005D7710">
        <w:rPr>
          <w:sz w:val="16"/>
        </w:rPr>
        <w:t xml:space="preserve"> through far-flung wars and revolutions. </w:t>
      </w:r>
      <w:r w:rsidRPr="000334A4">
        <w:rPr>
          <w:rStyle w:val="StyleUnderline"/>
          <w:highlight w:val="green"/>
        </w:rPr>
        <w:t>China’s involvement</w:t>
      </w:r>
      <w:r w:rsidRPr="00165DF6">
        <w:rPr>
          <w:rStyle w:val="StyleUnderline"/>
        </w:rPr>
        <w:t xml:space="preserve"> in the Indian Ocean and </w:t>
      </w:r>
      <w:r w:rsidRPr="00165DF6">
        <w:rPr>
          <w:rStyle w:val="StyleUnderline"/>
        </w:rPr>
        <w:lastRenderedPageBreak/>
        <w:t xml:space="preserve">Africa </w:t>
      </w:r>
      <w:r w:rsidRPr="000334A4">
        <w:rPr>
          <w:rStyle w:val="StyleUnderline"/>
          <w:highlight w:val="green"/>
        </w:rPr>
        <w:t>remains economic</w:t>
      </w:r>
      <w:r w:rsidRPr="00165DF6">
        <w:rPr>
          <w:rStyle w:val="StyleUnderline"/>
        </w:rPr>
        <w:t>, not military</w:t>
      </w:r>
      <w:r w:rsidRPr="005D7710">
        <w:rPr>
          <w:sz w:val="16"/>
        </w:rPr>
        <w:t xml:space="preserve">; </w:t>
      </w:r>
      <w:r w:rsidRPr="00165DF6">
        <w:rPr>
          <w:rStyle w:val="StyleUnderline"/>
        </w:rPr>
        <w:t>nor</w:t>
      </w:r>
      <w:r w:rsidRPr="005D7710">
        <w:rPr>
          <w:sz w:val="16"/>
        </w:rPr>
        <w:t xml:space="preserve">, rather remarkably, </w:t>
      </w:r>
      <w:r w:rsidRPr="00165DF6">
        <w:rPr>
          <w:rStyle w:val="StyleUnderline"/>
        </w:rPr>
        <w:t>has China sought to exploit growing American difficulties in the Middle East.</w:t>
      </w:r>
      <w:r>
        <w:rPr>
          <w:rStyle w:val="StyleUnderline"/>
        </w:rPr>
        <w:t xml:space="preserve"> </w:t>
      </w:r>
      <w:r w:rsidRPr="005D7710">
        <w:rPr>
          <w:sz w:val="16"/>
        </w:rPr>
        <w:t xml:space="preserve">But </w:t>
      </w:r>
      <w:r w:rsidRPr="000334A4">
        <w:rPr>
          <w:rStyle w:val="StyleUnderline"/>
          <w:highlight w:val="green"/>
        </w:rPr>
        <w:t>if the Chinese leadership believes that the US is</w:t>
      </w:r>
      <w:r w:rsidRPr="00165DF6">
        <w:rPr>
          <w:rStyle w:val="StyleUnderline"/>
        </w:rPr>
        <w:t xml:space="preserve"> really </w:t>
      </w:r>
      <w:r w:rsidRPr="000334A4">
        <w:rPr>
          <w:rStyle w:val="StyleUnderline"/>
          <w:highlight w:val="green"/>
        </w:rPr>
        <w:t xml:space="preserve">out to destroy the Chinese </w:t>
      </w:r>
      <w:r w:rsidRPr="000334A4">
        <w:rPr>
          <w:rStyle w:val="StyleUnderline"/>
        </w:rPr>
        <w:t>state</w:t>
      </w:r>
      <w:r w:rsidRPr="005D7710">
        <w:rPr>
          <w:sz w:val="16"/>
        </w:rPr>
        <w:t xml:space="preserve">, then </w:t>
      </w:r>
      <w:r w:rsidRPr="000334A4">
        <w:rPr>
          <w:rStyle w:val="StyleUnderline"/>
          <w:highlight w:val="green"/>
        </w:rPr>
        <w:t>this restraint may fly out of the window</w:t>
      </w:r>
      <w:r w:rsidRPr="005D7710">
        <w:rPr>
          <w:sz w:val="16"/>
        </w:rPr>
        <w:t xml:space="preserve">. If China starts hitting at what the US regards as its truly vital interests (in Central America, for example), then </w:t>
      </w:r>
      <w:r w:rsidRPr="000334A4">
        <w:rPr>
          <w:rStyle w:val="StyleUnderline"/>
          <w:highlight w:val="green"/>
        </w:rPr>
        <w:t xml:space="preserve">the two countries risk entering </w:t>
      </w:r>
      <w:r w:rsidRPr="000334A4">
        <w:rPr>
          <w:rStyle w:val="Emphasis"/>
          <w:highlight w:val="green"/>
        </w:rPr>
        <w:t>a spiral of escalation</w:t>
      </w:r>
      <w:r w:rsidRPr="005D7710">
        <w:rPr>
          <w:sz w:val="16"/>
        </w:rPr>
        <w:t xml:space="preserve">, </w:t>
      </w:r>
      <w:r w:rsidRPr="005D7710">
        <w:rPr>
          <w:rStyle w:val="StyleUnderline"/>
        </w:rPr>
        <w:t>with world peace and order as the collateral damage</w:t>
      </w:r>
      <w:r w:rsidRPr="005D7710">
        <w:rPr>
          <w:sz w:val="16"/>
        </w:rPr>
        <w:t xml:space="preserve">. This is why Hugh White, an Australian official-turned-scholar, emphasised so strongly in his book The China Choice that </w:t>
      </w:r>
      <w:r w:rsidRPr="000334A4">
        <w:rPr>
          <w:rStyle w:val="StyleUnderline"/>
          <w:highlight w:val="green"/>
        </w:rPr>
        <w:t>mutual recognition</w:t>
      </w:r>
      <w:r w:rsidRPr="005D7710">
        <w:rPr>
          <w:rStyle w:val="StyleUnderline"/>
        </w:rPr>
        <w:t xml:space="preserve"> of the legitimacy of each other’s political system </w:t>
      </w:r>
      <w:r w:rsidRPr="000334A4">
        <w:rPr>
          <w:rStyle w:val="StyleUnderline"/>
          <w:highlight w:val="green"/>
        </w:rPr>
        <w:t xml:space="preserve">is </w:t>
      </w:r>
      <w:r w:rsidRPr="000334A4">
        <w:rPr>
          <w:rStyle w:val="Emphasis"/>
          <w:highlight w:val="green"/>
        </w:rPr>
        <w:t>essential if the risk of conflict</w:t>
      </w:r>
      <w:r w:rsidRPr="005D7710">
        <w:rPr>
          <w:rStyle w:val="Emphasis"/>
        </w:rPr>
        <w:t xml:space="preserve"> between the US and China </w:t>
      </w:r>
      <w:r w:rsidRPr="000334A4">
        <w:rPr>
          <w:rStyle w:val="Emphasis"/>
          <w:highlight w:val="green"/>
        </w:rPr>
        <w:t>is to be reduced</w:t>
      </w:r>
      <w:r w:rsidRPr="005D7710">
        <w:rPr>
          <w:sz w:val="16"/>
        </w:rPr>
        <w:t xml:space="preserve">. And </w:t>
      </w:r>
      <w:r w:rsidRPr="005D7710">
        <w:rPr>
          <w:rStyle w:val="StyleUnderline"/>
        </w:rPr>
        <w:t>if American pressure for the democratisation of China</w:t>
      </w:r>
      <w:r w:rsidRPr="005D7710">
        <w:rPr>
          <w:sz w:val="16"/>
        </w:rPr>
        <w:t xml:space="preserve"> were to </w:t>
      </w:r>
      <w:r w:rsidRPr="005D7710">
        <w:rPr>
          <w:rStyle w:val="StyleUnderline"/>
        </w:rPr>
        <w:t>lead to war</w:t>
      </w:r>
      <w:r w:rsidRPr="005D7710">
        <w:rPr>
          <w:sz w:val="16"/>
        </w:rPr>
        <w:t xml:space="preserve">, then one thing is certain: </w:t>
      </w:r>
      <w:r w:rsidRPr="005D7710">
        <w:rPr>
          <w:rStyle w:val="StyleUnderline"/>
        </w:rPr>
        <w:t>in the global chaos that will result, liberal democracy will most assuredly not be the winner.</w:t>
      </w:r>
    </w:p>
    <w:p w14:paraId="065B2E19" w14:textId="77777777" w:rsidR="009436CC" w:rsidRPr="00BE114A" w:rsidRDefault="009436CC" w:rsidP="009436CC">
      <w:pPr>
        <w:rPr>
          <w:sz w:val="16"/>
        </w:rPr>
      </w:pPr>
    </w:p>
    <w:p w14:paraId="4D5E5F2E" w14:textId="77777777" w:rsidR="009436CC" w:rsidRPr="00173DDC" w:rsidRDefault="009436CC" w:rsidP="009436CC">
      <w:pPr>
        <w:pStyle w:val="Heading4"/>
        <w:rPr>
          <w:rFonts w:cs="Calibri"/>
        </w:rPr>
      </w:pPr>
      <w:r w:rsidRPr="00173DDC">
        <w:rPr>
          <w:rFonts w:cs="Calibri"/>
        </w:rPr>
        <w:t xml:space="preserve">China’s rise will enforce </w:t>
      </w:r>
      <w:r w:rsidRPr="00173DDC">
        <w:rPr>
          <w:rFonts w:cs="Calibri"/>
          <w:u w:val="single"/>
        </w:rPr>
        <w:t>liberal trade values</w:t>
      </w:r>
      <w:r w:rsidRPr="00173DDC">
        <w:rPr>
          <w:rFonts w:cs="Calibri"/>
        </w:rPr>
        <w:t xml:space="preserve">, </w:t>
      </w:r>
      <w:r w:rsidRPr="00173DDC">
        <w:rPr>
          <w:rFonts w:cs="Calibri"/>
          <w:u w:val="single"/>
        </w:rPr>
        <w:t>not</w:t>
      </w:r>
      <w:r w:rsidRPr="00173DDC">
        <w:rPr>
          <w:rFonts w:cs="Calibri"/>
        </w:rPr>
        <w:t xml:space="preserve"> revise the order- views on national sovereignty will </w:t>
      </w:r>
      <w:r w:rsidRPr="00173DDC">
        <w:rPr>
          <w:rFonts w:cs="Calibri"/>
          <w:u w:val="single"/>
        </w:rPr>
        <w:t>decrease interventionism</w:t>
      </w:r>
      <w:r w:rsidRPr="00173DDC">
        <w:rPr>
          <w:rFonts w:cs="Calibri"/>
        </w:rPr>
        <w:t xml:space="preserve"> and </w:t>
      </w:r>
      <w:r w:rsidRPr="00173DDC">
        <w:rPr>
          <w:rFonts w:cs="Calibri"/>
          <w:u w:val="single"/>
        </w:rPr>
        <w:t>nuclear deterrence</w:t>
      </w:r>
      <w:r w:rsidRPr="00173DDC">
        <w:rPr>
          <w:rFonts w:cs="Calibri"/>
        </w:rPr>
        <w:t xml:space="preserve"> solves US-China war.</w:t>
      </w:r>
    </w:p>
    <w:p w14:paraId="38764167" w14:textId="77777777" w:rsidR="009436CC" w:rsidRPr="00173DDC" w:rsidRDefault="009436CC" w:rsidP="009436CC">
      <w:pPr>
        <w:rPr>
          <w:rStyle w:val="Style13ptBold"/>
        </w:rPr>
      </w:pPr>
      <w:r w:rsidRPr="00173DDC">
        <w:rPr>
          <w:rStyle w:val="Style13ptBold"/>
        </w:rPr>
        <w:t>Xuetong, PhD, ‘19</w:t>
      </w:r>
    </w:p>
    <w:p w14:paraId="2BB7D028" w14:textId="77777777" w:rsidR="009436CC" w:rsidRPr="00173DDC" w:rsidRDefault="009436CC" w:rsidP="009436CC">
      <w:pPr>
        <w:rPr>
          <w:sz w:val="16"/>
          <w:szCs w:val="16"/>
        </w:rPr>
      </w:pPr>
      <w:r w:rsidRPr="00173DDC">
        <w:rPr>
          <w:sz w:val="16"/>
          <w:szCs w:val="16"/>
        </w:rPr>
        <w:t xml:space="preserve">(Yan, PoliSci@Berkeley, ProfIR@TsinghuaUniversity, </w:t>
      </w:r>
      <w:hyperlink r:id="rId12" w:history="1">
        <w:r w:rsidRPr="00173DDC">
          <w:rPr>
            <w:rStyle w:val="Hyperlink"/>
            <w:sz w:val="16"/>
            <w:szCs w:val="16"/>
          </w:rPr>
          <w:t>https://www.foreignaffairs.com/articles/china/2018-12-11/age-uneasy-peace</w:t>
        </w:r>
      </w:hyperlink>
      <w:r w:rsidRPr="00173DDC">
        <w:rPr>
          <w:sz w:val="16"/>
          <w:szCs w:val="16"/>
        </w:rPr>
        <w:t>, January/February) BW</w:t>
      </w:r>
    </w:p>
    <w:p w14:paraId="45B949CD" w14:textId="7304360B" w:rsidR="009436CC" w:rsidRDefault="009436CC" w:rsidP="009436CC">
      <w:pPr>
        <w:rPr>
          <w:sz w:val="16"/>
        </w:rPr>
      </w:pPr>
      <w:r w:rsidRPr="00173DDC">
        <w:rPr>
          <w:sz w:val="16"/>
        </w:rPr>
        <w:t xml:space="preserve">Indeed, much as </w:t>
      </w:r>
      <w:r w:rsidRPr="008B4085">
        <w:rPr>
          <w:rStyle w:val="StyleUnderline"/>
          <w:highlight w:val="green"/>
        </w:rPr>
        <w:t>Chinese leaders</w:t>
      </w:r>
      <w:r w:rsidRPr="00173DDC">
        <w:rPr>
          <w:sz w:val="16"/>
        </w:rPr>
        <w:t xml:space="preserve"> hope to be on par with their counterparts in Washington, they </w:t>
      </w:r>
      <w:r w:rsidRPr="008B4085">
        <w:rPr>
          <w:rStyle w:val="StyleUnderline"/>
          <w:highlight w:val="green"/>
        </w:rPr>
        <w:t xml:space="preserve">worry about the </w:t>
      </w:r>
      <w:r w:rsidRPr="008B4085">
        <w:rPr>
          <w:rStyle w:val="Emphasis"/>
          <w:highlight w:val="green"/>
        </w:rPr>
        <w:t>strategic implications</w:t>
      </w:r>
      <w:r w:rsidRPr="008B4085">
        <w:rPr>
          <w:rStyle w:val="StyleUnderline"/>
          <w:highlight w:val="green"/>
        </w:rPr>
        <w:t xml:space="preserve"> of a bipolar</w:t>
      </w:r>
      <w:r w:rsidRPr="00173DDC">
        <w:rPr>
          <w:rStyle w:val="StyleUnderline"/>
        </w:rPr>
        <w:t xml:space="preserve"> U.S.-Chinese </w:t>
      </w:r>
      <w:r w:rsidRPr="008B4085">
        <w:rPr>
          <w:rStyle w:val="StyleUnderline"/>
          <w:highlight w:val="green"/>
        </w:rPr>
        <w:t>order</w:t>
      </w:r>
      <w:r w:rsidRPr="00173DDC">
        <w:rPr>
          <w:rStyle w:val="StyleUnderline"/>
        </w:rPr>
        <w:t>.</w:t>
      </w:r>
      <w:r w:rsidRPr="00173DDC">
        <w:rPr>
          <w:sz w:val="16"/>
        </w:rPr>
        <w:t xml:space="preserve"> American leaders balk at the idea of relinquishing their position at the top of the global food chain and will likely go to great lengths to avoid having to accommodate China. </w:t>
      </w:r>
      <w:r w:rsidRPr="00173DDC">
        <w:rPr>
          <w:rStyle w:val="StyleUnderline"/>
        </w:rPr>
        <w:t>Officials in Beijing</w:t>
      </w:r>
      <w:r w:rsidRPr="00173DDC">
        <w:rPr>
          <w:sz w:val="16"/>
        </w:rPr>
        <w:t xml:space="preserve">, in no hurry to become the sole object of Washington’s apprehension and scorn, </w:t>
      </w:r>
      <w:r w:rsidRPr="00173DDC">
        <w:rPr>
          <w:rStyle w:val="StyleUnderline"/>
        </w:rPr>
        <w:t>would much rather see a multipolar world in which other challenges</w:t>
      </w:r>
      <w:r w:rsidRPr="00173DDC">
        <w:rPr>
          <w:sz w:val="16"/>
        </w:rPr>
        <w:t>—and challengers—</w:t>
      </w:r>
      <w:r w:rsidRPr="00173DDC">
        <w:rPr>
          <w:rStyle w:val="StyleUnderline"/>
        </w:rPr>
        <w:t>force the United States to cooperate with China.</w:t>
      </w:r>
      <w:r w:rsidRPr="00173DDC">
        <w:rPr>
          <w:sz w:val="16"/>
        </w:rPr>
        <w:t xml:space="preserve"> In fact, the United States’ own rise in the nineteenth and early twentieth centuries provides something of a model for how the coming power transition may take place. </w:t>
      </w:r>
      <w:r w:rsidRPr="00173DDC">
        <w:rPr>
          <w:rStyle w:val="StyleUnderline"/>
        </w:rPr>
        <w:t>Because the</w:t>
      </w:r>
      <w:r w:rsidRPr="00173DDC">
        <w:rPr>
          <w:sz w:val="16"/>
        </w:rPr>
        <w:t xml:space="preserve"> </w:t>
      </w:r>
      <w:r w:rsidRPr="00173DDC">
        <w:rPr>
          <w:rStyle w:val="StyleUnderline"/>
        </w:rPr>
        <w:t>U</w:t>
      </w:r>
      <w:r w:rsidRPr="00173DDC">
        <w:rPr>
          <w:sz w:val="16"/>
        </w:rPr>
        <w:t xml:space="preserve">nited </w:t>
      </w:r>
      <w:r w:rsidRPr="00173DDC">
        <w:rPr>
          <w:rStyle w:val="StyleUnderline"/>
        </w:rPr>
        <w:t>K</w:t>
      </w:r>
      <w:r w:rsidRPr="00173DDC">
        <w:rPr>
          <w:sz w:val="16"/>
        </w:rPr>
        <w:t xml:space="preserve">ingdom, the world’s undisputed hegemon at the time, </w:t>
      </w:r>
      <w:r w:rsidRPr="00173DDC">
        <w:rPr>
          <w:rStyle w:val="StyleUnderline"/>
        </w:rPr>
        <w:t>was preoccupied with</w:t>
      </w:r>
      <w:r w:rsidRPr="00173DDC">
        <w:rPr>
          <w:sz w:val="16"/>
        </w:rPr>
        <w:t xml:space="preserve"> fending off a challenger in its vicinity—</w:t>
      </w:r>
      <w:r w:rsidRPr="00173DDC">
        <w:rPr>
          <w:rStyle w:val="StyleUnderline"/>
        </w:rPr>
        <w:t>Germany</w:t>
      </w:r>
      <w:r w:rsidRPr="00173DDC">
        <w:rPr>
          <w:sz w:val="16"/>
        </w:rPr>
        <w:t>—</w:t>
      </w:r>
      <w:r w:rsidRPr="00173DDC">
        <w:rPr>
          <w:rStyle w:val="StyleUnderline"/>
        </w:rPr>
        <w:t>it did not bother much to contain</w:t>
      </w:r>
      <w:r w:rsidRPr="00173DDC">
        <w:rPr>
          <w:sz w:val="16"/>
        </w:rPr>
        <w:t xml:space="preserve"> the rise of </w:t>
      </w:r>
      <w:r w:rsidRPr="00173DDC">
        <w:rPr>
          <w:rStyle w:val="StyleUnderline"/>
        </w:rPr>
        <w:t>a much bigger rival</w:t>
      </w:r>
      <w:r w:rsidRPr="00173DDC">
        <w:rPr>
          <w:sz w:val="16"/>
        </w:rPr>
        <w:t xml:space="preserve"> across the pond. </w:t>
      </w:r>
      <w:r w:rsidRPr="00173DDC">
        <w:rPr>
          <w:rStyle w:val="StyleUnderline"/>
        </w:rPr>
        <w:t xml:space="preserve">China is hoping for a similar dynamic now, and </w:t>
      </w:r>
      <w:r w:rsidRPr="00173DDC">
        <w:rPr>
          <w:rStyle w:val="Emphasis"/>
        </w:rPr>
        <w:t>recent history</w:t>
      </w:r>
      <w:r w:rsidRPr="00173DDC">
        <w:rPr>
          <w:rStyle w:val="StyleUnderline"/>
        </w:rPr>
        <w:t xml:space="preserve"> suggests it could indeed play out. In the early</w:t>
      </w:r>
      <w:r w:rsidRPr="00173DDC">
        <w:rPr>
          <w:sz w:val="16"/>
        </w:rPr>
        <w:t xml:space="preserve"> months of George W. </w:t>
      </w:r>
      <w:r w:rsidRPr="00173DDC">
        <w:rPr>
          <w:rStyle w:val="StyleUnderline"/>
        </w:rPr>
        <w:t>Bush</w:t>
      </w:r>
      <w:r w:rsidRPr="00173DDC">
        <w:rPr>
          <w:sz w:val="16"/>
        </w:rPr>
        <w:t xml:space="preserve">’s </w:t>
      </w:r>
      <w:r w:rsidRPr="00173DDC">
        <w:rPr>
          <w:rStyle w:val="StyleUnderline"/>
        </w:rPr>
        <w:t>presidency,</w:t>
      </w:r>
      <w:r w:rsidRPr="00173DDC">
        <w:rPr>
          <w:sz w:val="16"/>
        </w:rPr>
        <w:t xml:space="preserve"> for instance, </w:t>
      </w:r>
      <w:r w:rsidRPr="00173DDC">
        <w:rPr>
          <w:rStyle w:val="StyleUnderline"/>
        </w:rPr>
        <w:t>relations</w:t>
      </w:r>
      <w:r w:rsidRPr="00173DDC">
        <w:rPr>
          <w:sz w:val="16"/>
        </w:rPr>
        <w:t xml:space="preserve"> between Beijing and Washington </w:t>
      </w:r>
      <w:r w:rsidRPr="00173DDC">
        <w:rPr>
          <w:rStyle w:val="StyleUnderline"/>
        </w:rPr>
        <w:t>were souring over</w:t>
      </w:r>
      <w:r w:rsidRPr="00173DDC">
        <w:rPr>
          <w:sz w:val="16"/>
        </w:rPr>
        <w:t xml:space="preserve"> regional disputes in </w:t>
      </w:r>
      <w:r w:rsidRPr="00173DDC">
        <w:rPr>
          <w:rStyle w:val="StyleUnderline"/>
        </w:rPr>
        <w:t>the South China Sea,</w:t>
      </w:r>
      <w:r w:rsidRPr="00173DDC">
        <w:rPr>
          <w:sz w:val="16"/>
        </w:rPr>
        <w:t xml:space="preserve"> reaching a boiling point when a Chinese air force pilot died in a midair collision with a U.S. surveillance plane in April 2001. </w:t>
      </w:r>
      <w:r w:rsidRPr="00173DDC">
        <w:rPr>
          <w:rStyle w:val="StyleUnderline"/>
        </w:rPr>
        <w:t>Following</w:t>
      </w:r>
      <w:r w:rsidRPr="00173DDC">
        <w:rPr>
          <w:sz w:val="16"/>
        </w:rPr>
        <w:t xml:space="preserve"> the </w:t>
      </w:r>
      <w:r w:rsidRPr="00173DDC">
        <w:rPr>
          <w:rStyle w:val="StyleUnderline"/>
        </w:rPr>
        <w:t>9/11</w:t>
      </w:r>
      <w:r w:rsidRPr="00173DDC">
        <w:rPr>
          <w:sz w:val="16"/>
        </w:rPr>
        <w:t xml:space="preserve"> attacks a few months later, however, </w:t>
      </w:r>
      <w:r w:rsidRPr="00173DDC">
        <w:rPr>
          <w:rStyle w:val="StyleUnderline"/>
        </w:rPr>
        <w:t>Washington came to see China as a useful strategic partner</w:t>
      </w:r>
      <w:r w:rsidRPr="00173DDC">
        <w:rPr>
          <w:sz w:val="16"/>
        </w:rPr>
        <w:t xml:space="preserve"> in its global fight </w:t>
      </w:r>
      <w:r w:rsidRPr="00173DDC">
        <w:rPr>
          <w:rStyle w:val="StyleUnderline"/>
        </w:rPr>
        <w:t>against terrorism,</w:t>
      </w:r>
      <w:r w:rsidRPr="00173DDC">
        <w:rPr>
          <w:sz w:val="16"/>
        </w:rPr>
        <w:t xml:space="preserve"> and relations improved significantly over the rest of Bush’s two terms. </w:t>
      </w:r>
      <w:r w:rsidRPr="00173DDC">
        <w:rPr>
          <w:rStyle w:val="StyleUnderline"/>
        </w:rPr>
        <w:t>Today,</w:t>
      </w:r>
      <w:r w:rsidRPr="00173DDC">
        <w:rPr>
          <w:sz w:val="16"/>
        </w:rPr>
        <w:t xml:space="preserve"> unfortunately, </w:t>
      </w:r>
      <w:r w:rsidRPr="008B4085">
        <w:rPr>
          <w:rStyle w:val="StyleUnderline"/>
          <w:highlight w:val="green"/>
        </w:rPr>
        <w:t>the list of common threats</w:t>
      </w:r>
      <w:r w:rsidRPr="00173DDC">
        <w:rPr>
          <w:sz w:val="16"/>
        </w:rPr>
        <w:t xml:space="preserve"> that could force the two countries </w:t>
      </w:r>
      <w:r w:rsidRPr="008B4085">
        <w:rPr>
          <w:rStyle w:val="StyleUnderline"/>
          <w:highlight w:val="green"/>
        </w:rPr>
        <w:t xml:space="preserve">to cooperate is </w:t>
      </w:r>
      <w:r w:rsidRPr="008B4085">
        <w:rPr>
          <w:rStyle w:val="Emphasis"/>
          <w:highlight w:val="green"/>
        </w:rPr>
        <w:t>short</w:t>
      </w:r>
      <w:r w:rsidRPr="00173DDC">
        <w:rPr>
          <w:rStyle w:val="Emphasis"/>
        </w:rPr>
        <w:t>.</w:t>
      </w:r>
      <w:r w:rsidRPr="00173DDC">
        <w:rPr>
          <w:sz w:val="16"/>
        </w:rPr>
        <w:t xml:space="preserve"> After 17 years of </w:t>
      </w:r>
      <w:r w:rsidRPr="00173DDC">
        <w:rPr>
          <w:rStyle w:val="StyleUnderline"/>
        </w:rPr>
        <w:t>counterterrorism</w:t>
      </w:r>
      <w:r w:rsidRPr="00173DDC">
        <w:rPr>
          <w:sz w:val="16"/>
        </w:rPr>
        <w:t xml:space="preserve"> campaigns, the sense of </w:t>
      </w:r>
      <w:r w:rsidRPr="00173DDC">
        <w:rPr>
          <w:rStyle w:val="StyleUnderline"/>
        </w:rPr>
        <w:t>urgency</w:t>
      </w:r>
      <w:r w:rsidRPr="00173DDC">
        <w:rPr>
          <w:sz w:val="16"/>
        </w:rPr>
        <w:t xml:space="preserve"> that once surrounded the issue has </w:t>
      </w:r>
      <w:r w:rsidRPr="00173DDC">
        <w:rPr>
          <w:rStyle w:val="StyleUnderline"/>
        </w:rPr>
        <w:t>faded. Climate change is just as unlikely</w:t>
      </w:r>
      <w:r w:rsidRPr="00173DDC">
        <w:rPr>
          <w:sz w:val="16"/>
        </w:rPr>
        <w:t xml:space="preserve"> to make the list of top threats anytime soon. The most plausible scenario is that </w:t>
      </w:r>
      <w:r w:rsidRPr="00173DDC">
        <w:rPr>
          <w:rStyle w:val="StyleUnderline"/>
        </w:rPr>
        <w:t>a new global economic crisis</w:t>
      </w:r>
      <w:r w:rsidRPr="00173DDC">
        <w:rPr>
          <w:sz w:val="16"/>
        </w:rPr>
        <w:t xml:space="preserve"> in the coming years will push U.S. and Chinese leaders to shelve their disagreements for a moment to avoid economic calamity—but this, too, </w:t>
      </w:r>
      <w:r w:rsidRPr="00173DDC">
        <w:rPr>
          <w:rStyle w:val="StyleUnderline"/>
        </w:rPr>
        <w:t>remains a hypothetical.</w:t>
      </w:r>
      <w:r w:rsidRPr="00173DDC">
        <w:rPr>
          <w:sz w:val="16"/>
        </w:rPr>
        <w:t xml:space="preserve"> To make matters worse, some points of potential conflict are here to stay—chief among them Taiwan. Relations between Beijing and Taipei, already tense, have taken a turn for the worse in recent years. Taiwan’s current government, elected in 2016, has questioned the notion that mainland China and Taiwan form a single country, also known as the “one China” principle. A future government in Taipei might well push for de jure independence. Yet a Taiwanese independence referendum likely constitutes a redline for Beijing and may prompt it to take military action. If the United States were to respond by coming to Taiwan’s aid, a military intervention by Beijing could easily spiral into a full-fledged U.S.-Chinese war. </w:t>
      </w:r>
      <w:r w:rsidRPr="00173DDC">
        <w:rPr>
          <w:rStyle w:val="StyleUnderline"/>
        </w:rPr>
        <w:t>To avoid</w:t>
      </w:r>
      <w:r w:rsidRPr="00173DDC">
        <w:rPr>
          <w:sz w:val="16"/>
        </w:rPr>
        <w:t xml:space="preserve"> such a </w:t>
      </w:r>
      <w:r w:rsidRPr="00173DDC">
        <w:rPr>
          <w:rStyle w:val="StyleUnderline"/>
        </w:rPr>
        <w:t>crisis, Beijing is determined to nip any Taiwanese independence aspirations in the bud by political and economic means.</w:t>
      </w:r>
      <w:r w:rsidRPr="00173DDC">
        <w:rPr>
          <w:sz w:val="16"/>
        </w:rPr>
        <w:t xml:space="preserve"> As a result, it is likely to continue </w:t>
      </w:r>
      <w:r w:rsidRPr="00173DDC">
        <w:rPr>
          <w:rStyle w:val="StyleUnderline"/>
        </w:rPr>
        <w:lastRenderedPageBreak/>
        <w:t>lobbying third countries to cut off their diplomatic ties</w:t>
      </w:r>
      <w:r w:rsidRPr="00173DDC">
        <w:rPr>
          <w:sz w:val="16"/>
        </w:rPr>
        <w:t xml:space="preserve"> with Taipei, an approach it has already taken with several Latin American countries. Cautious or not, China set somewhat different emphases in its approach to norms that undergird the international order. In particular, a more powerful China will push for a stronger emphasis on national sovereignty in international law. In recent years, </w:t>
      </w:r>
      <w:r w:rsidRPr="008B4085">
        <w:rPr>
          <w:rStyle w:val="StyleUnderline"/>
        </w:rPr>
        <w:t>some have interpreted public statements</w:t>
      </w:r>
      <w:r w:rsidRPr="00173DDC">
        <w:rPr>
          <w:sz w:val="16"/>
        </w:rPr>
        <w:t xml:space="preserve"> by Chinese leaders in support of globalization </w:t>
      </w:r>
      <w:r w:rsidRPr="008B4085">
        <w:rPr>
          <w:rStyle w:val="StyleUnderline"/>
        </w:rPr>
        <w:t>as a sign that Beijing seeks</w:t>
      </w:r>
      <w:r w:rsidRPr="00173DDC">
        <w:rPr>
          <w:rStyle w:val="StyleUnderline"/>
        </w:rPr>
        <w:t xml:space="preserve"> to fashion itself as the global liberal order’s new custodian,</w:t>
      </w:r>
      <w:r w:rsidRPr="00173DDC">
        <w:rPr>
          <w:sz w:val="16"/>
        </w:rPr>
        <w:t xml:space="preserve"> yet </w:t>
      </w:r>
      <w:r w:rsidRPr="00173DDC">
        <w:rPr>
          <w:rStyle w:val="StyleUnderline"/>
        </w:rPr>
        <w:t xml:space="preserve">such </w:t>
      </w:r>
      <w:r w:rsidRPr="008B4085">
        <w:rPr>
          <w:rStyle w:val="StyleUnderline"/>
          <w:highlight w:val="green"/>
        </w:rPr>
        <w:t xml:space="preserve">sweeping interpretations are </w:t>
      </w:r>
      <w:r w:rsidRPr="008B4085">
        <w:rPr>
          <w:rStyle w:val="Emphasis"/>
          <w:highlight w:val="green"/>
        </w:rPr>
        <w:t>wishful thinking</w:t>
      </w:r>
      <w:r w:rsidRPr="008B4085">
        <w:rPr>
          <w:rStyle w:val="StyleUnderline"/>
          <w:highlight w:val="green"/>
        </w:rPr>
        <w:t>: China is merely signaling its support for a liberal economic order</w:t>
      </w:r>
      <w:r w:rsidRPr="00173DDC">
        <w:rPr>
          <w:rStyle w:val="StyleUnderline"/>
        </w:rPr>
        <w:t>, not</w:t>
      </w:r>
      <w:r w:rsidRPr="00173DDC">
        <w:rPr>
          <w:sz w:val="16"/>
        </w:rPr>
        <w:t xml:space="preserve"> for ever-increasing </w:t>
      </w:r>
      <w:r w:rsidRPr="00173DDC">
        <w:rPr>
          <w:rStyle w:val="StyleUnderline"/>
        </w:rPr>
        <w:t>political integration. Beijing remains fearful of outside interference</w:t>
      </w:r>
      <w:r w:rsidRPr="00173DDC">
        <w:rPr>
          <w:sz w:val="16"/>
        </w:rPr>
        <w:t xml:space="preserve">, particularly </w:t>
      </w:r>
      <w:r w:rsidRPr="00173DDC">
        <w:rPr>
          <w:rStyle w:val="StyleUnderline"/>
        </w:rPr>
        <w:t>relating to Hong Kong, Taiwan, Tibet,</w:t>
      </w:r>
      <w:r w:rsidRPr="00173DDC">
        <w:rPr>
          <w:sz w:val="16"/>
        </w:rPr>
        <w:t xml:space="preserve"> and </w:t>
      </w:r>
      <w:r w:rsidRPr="00173DDC">
        <w:rPr>
          <w:rStyle w:val="StyleUnderline"/>
        </w:rPr>
        <w:t>Xinjiang,</w:t>
      </w:r>
      <w:r w:rsidRPr="00173DDC">
        <w:rPr>
          <w:sz w:val="16"/>
        </w:rPr>
        <w:t xml:space="preserve"> as well as on matters of </w:t>
      </w:r>
      <w:r w:rsidRPr="00173DDC">
        <w:rPr>
          <w:rStyle w:val="StyleUnderline"/>
        </w:rPr>
        <w:t>press freedom and online regulations.</w:t>
      </w:r>
      <w:r w:rsidRPr="00173DDC">
        <w:rPr>
          <w:sz w:val="16"/>
        </w:rPr>
        <w:t xml:space="preserve"> As a result, </w:t>
      </w:r>
      <w:r w:rsidRPr="008B4085">
        <w:rPr>
          <w:rStyle w:val="StyleUnderline"/>
          <w:highlight w:val="green"/>
        </w:rPr>
        <w:t xml:space="preserve">it views </w:t>
      </w:r>
      <w:r w:rsidRPr="008B4085">
        <w:rPr>
          <w:rStyle w:val="Emphasis"/>
          <w:highlight w:val="green"/>
        </w:rPr>
        <w:t>national sovereignty</w:t>
      </w:r>
      <w:r w:rsidRPr="00173DDC">
        <w:rPr>
          <w:sz w:val="16"/>
        </w:rPr>
        <w:t xml:space="preserve">, rather than international responsibilities and norms, </w:t>
      </w:r>
      <w:r w:rsidRPr="008B4085">
        <w:rPr>
          <w:rStyle w:val="StyleUnderline"/>
          <w:highlight w:val="green"/>
        </w:rPr>
        <w:t>as the fundamental principle</w:t>
      </w:r>
      <w:r w:rsidRPr="00173DDC">
        <w:rPr>
          <w:rStyle w:val="StyleUnderline"/>
        </w:rPr>
        <w:t xml:space="preserve"> on which the international order should rest. Even as a new superpower</w:t>
      </w:r>
      <w:r w:rsidRPr="00173DDC">
        <w:rPr>
          <w:sz w:val="16"/>
        </w:rPr>
        <w:t xml:space="preserve"> in the coming decade, </w:t>
      </w:r>
      <w:r w:rsidRPr="008B4085">
        <w:rPr>
          <w:rStyle w:val="StyleUnderline"/>
          <w:highlight w:val="green"/>
        </w:rPr>
        <w:t>China will</w:t>
      </w:r>
      <w:r w:rsidRPr="00173DDC">
        <w:rPr>
          <w:sz w:val="16"/>
        </w:rPr>
        <w:t xml:space="preserve"> therefore </w:t>
      </w:r>
      <w:r w:rsidRPr="008B4085">
        <w:rPr>
          <w:rStyle w:val="StyleUnderline"/>
          <w:highlight w:val="green"/>
        </w:rPr>
        <w:t xml:space="preserve">pursue a </w:t>
      </w:r>
      <w:r w:rsidRPr="008B4085">
        <w:rPr>
          <w:rStyle w:val="Emphasis"/>
          <w:highlight w:val="green"/>
        </w:rPr>
        <w:t>less interventionist foreign policy</w:t>
      </w:r>
      <w:r w:rsidRPr="008B4085">
        <w:rPr>
          <w:rStyle w:val="StyleUnderline"/>
          <w:highlight w:val="green"/>
        </w:rPr>
        <w:t xml:space="preserve"> than the U</w:t>
      </w:r>
      <w:r w:rsidRPr="00173DDC">
        <w:rPr>
          <w:rStyle w:val="StyleUnderline"/>
        </w:rPr>
        <w:t xml:space="preserve">nited </w:t>
      </w:r>
      <w:r w:rsidRPr="008B4085">
        <w:rPr>
          <w:rStyle w:val="StyleUnderline"/>
          <w:highlight w:val="green"/>
        </w:rPr>
        <w:t>S</w:t>
      </w:r>
      <w:r w:rsidRPr="008B4085">
        <w:rPr>
          <w:rStyle w:val="StyleUnderline"/>
        </w:rPr>
        <w:t>t</w:t>
      </w:r>
      <w:r w:rsidRPr="00173DDC">
        <w:rPr>
          <w:rStyle w:val="StyleUnderline"/>
        </w:rPr>
        <w:t>ates</w:t>
      </w:r>
      <w:r w:rsidRPr="00173DDC">
        <w:rPr>
          <w:sz w:val="16"/>
        </w:rPr>
        <w:t xml:space="preserve"> did at the apex of its power. </w:t>
      </w:r>
      <w:r w:rsidRPr="008B4085">
        <w:rPr>
          <w:rStyle w:val="StyleUnderline"/>
          <w:highlight w:val="green"/>
        </w:rPr>
        <w:t>Consider</w:t>
      </w:r>
      <w:r w:rsidRPr="00173DDC">
        <w:rPr>
          <w:sz w:val="16"/>
        </w:rPr>
        <w:t xml:space="preserve"> the case of </w:t>
      </w:r>
      <w:r w:rsidRPr="008B4085">
        <w:rPr>
          <w:rStyle w:val="StyleUnderline"/>
          <w:highlight w:val="green"/>
        </w:rPr>
        <w:t>Afghanistan</w:t>
      </w:r>
      <w:r w:rsidRPr="00173DDC">
        <w:rPr>
          <w:rStyle w:val="StyleUnderline"/>
        </w:rPr>
        <w:t>:</w:t>
      </w:r>
      <w:r w:rsidRPr="00173DDC">
        <w:rPr>
          <w:sz w:val="16"/>
        </w:rPr>
        <w:t xml:space="preserve"> even though it is an open secret that </w:t>
      </w:r>
      <w:r w:rsidRPr="00173DDC">
        <w:rPr>
          <w:rStyle w:val="StyleUnderline"/>
        </w:rPr>
        <w:t>the United States expects the Chinese military to shoulder some of the burden</w:t>
      </w:r>
      <w:r w:rsidRPr="00173DDC">
        <w:rPr>
          <w:sz w:val="16"/>
        </w:rPr>
        <w:t xml:space="preserve"> of maintaining stability there after U.S. troops leave the country, </w:t>
      </w:r>
      <w:r w:rsidRPr="00173DDC">
        <w:rPr>
          <w:rStyle w:val="StyleUnderline"/>
        </w:rPr>
        <w:t>the Chinese government has shown no interest</w:t>
      </w:r>
      <w:r w:rsidRPr="00173DDC">
        <w:rPr>
          <w:sz w:val="16"/>
        </w:rPr>
        <w:t xml:space="preserve"> in this idea. </w:t>
      </w:r>
      <w:r w:rsidRPr="00173DDC">
        <w:rPr>
          <w:rStyle w:val="StyleUnderline"/>
        </w:rPr>
        <w:t xml:space="preserve">Increased </w:t>
      </w:r>
      <w:r w:rsidRPr="008B4085">
        <w:rPr>
          <w:rStyle w:val="StyleUnderline"/>
          <w:highlight w:val="green"/>
        </w:rPr>
        <w:t>Chinese clout may</w:t>
      </w:r>
      <w:r w:rsidRPr="00173DDC">
        <w:rPr>
          <w:sz w:val="16"/>
        </w:rPr>
        <w:t xml:space="preserve"> also bring attempts to </w:t>
      </w:r>
      <w:r w:rsidRPr="008B4085">
        <w:rPr>
          <w:rStyle w:val="StyleUnderline"/>
          <w:highlight w:val="green"/>
        </w:rPr>
        <w:t>promote</w:t>
      </w:r>
      <w:r w:rsidRPr="00173DDC">
        <w:rPr>
          <w:rStyle w:val="StyleUnderline"/>
        </w:rPr>
        <w:t xml:space="preserve"> a</w:t>
      </w:r>
      <w:r w:rsidRPr="00173DDC">
        <w:rPr>
          <w:sz w:val="16"/>
        </w:rPr>
        <w:t xml:space="preserve"> vision of </w:t>
      </w:r>
      <w:r w:rsidRPr="00173DDC">
        <w:rPr>
          <w:rStyle w:val="StyleUnderline"/>
        </w:rPr>
        <w:t>world order that draws on ancient Chinese philosophical traditions and theories of statecraft.</w:t>
      </w:r>
      <w:r w:rsidRPr="00173DDC">
        <w:rPr>
          <w:sz w:val="16"/>
        </w:rPr>
        <w:t xml:space="preserve"> One term in particular has been making the rounds in Beijing: wangdao, or </w:t>
      </w:r>
      <w:r w:rsidRPr="00173DDC">
        <w:rPr>
          <w:rStyle w:val="Emphasis"/>
        </w:rPr>
        <w:t>“</w:t>
      </w:r>
      <w:r w:rsidRPr="008B4085">
        <w:rPr>
          <w:rStyle w:val="Emphasis"/>
          <w:highlight w:val="green"/>
        </w:rPr>
        <w:t>humane authority</w:t>
      </w:r>
      <w:r w:rsidRPr="00173DDC">
        <w:rPr>
          <w:sz w:val="16"/>
        </w:rPr>
        <w:t>.</w:t>
      </w:r>
      <w:r w:rsidRPr="00173DDC">
        <w:rPr>
          <w:rStyle w:val="Emphasis"/>
        </w:rPr>
        <w:t>”</w:t>
      </w:r>
      <w:r w:rsidRPr="00173DDC">
        <w:rPr>
          <w:sz w:val="16"/>
        </w:rPr>
        <w:t xml:space="preserve"> The word </w:t>
      </w:r>
      <w:r w:rsidRPr="00173DDC">
        <w:rPr>
          <w:rStyle w:val="StyleUnderline"/>
        </w:rPr>
        <w:t>represents</w:t>
      </w:r>
      <w:r w:rsidRPr="00173DDC">
        <w:rPr>
          <w:sz w:val="16"/>
        </w:rPr>
        <w:t xml:space="preserve"> a view of </w:t>
      </w:r>
      <w:r w:rsidRPr="00173DDC">
        <w:rPr>
          <w:rStyle w:val="StyleUnderline"/>
        </w:rPr>
        <w:t xml:space="preserve">China as an enlightened, benevolent hegemon whose power and legitimacy derive from its ability </w:t>
      </w:r>
      <w:r w:rsidRPr="008B4085">
        <w:rPr>
          <w:rStyle w:val="StyleUnderline"/>
          <w:highlight w:val="green"/>
        </w:rPr>
        <w:t xml:space="preserve">to </w:t>
      </w:r>
      <w:r w:rsidRPr="008B4085">
        <w:rPr>
          <w:rStyle w:val="Emphasis"/>
          <w:highlight w:val="green"/>
        </w:rPr>
        <w:t>fulfill other countries’</w:t>
      </w:r>
      <w:r w:rsidRPr="00173DDC">
        <w:rPr>
          <w:rStyle w:val="Emphasis"/>
        </w:rPr>
        <w:t xml:space="preserve"> security and economic </w:t>
      </w:r>
      <w:r w:rsidRPr="008B4085">
        <w:rPr>
          <w:rStyle w:val="Emphasis"/>
          <w:highlight w:val="green"/>
        </w:rPr>
        <w:t>needs</w:t>
      </w:r>
      <w:r w:rsidRPr="00173DDC">
        <w:rPr>
          <w:sz w:val="16"/>
        </w:rPr>
        <w:t xml:space="preserve">—in exchange for their acquiescence to Chinese leadership. BIPOLARITY IN PRACTICE </w:t>
      </w:r>
      <w:r w:rsidRPr="00173DDC">
        <w:rPr>
          <w:rStyle w:val="StyleUnderline"/>
        </w:rPr>
        <w:t xml:space="preserve">Given the long shadow of nuclear escalation, </w:t>
      </w:r>
      <w:r w:rsidRPr="008B4085">
        <w:rPr>
          <w:rStyle w:val="StyleUnderline"/>
          <w:highlight w:val="green"/>
        </w:rPr>
        <w:t xml:space="preserve">the </w:t>
      </w:r>
      <w:r w:rsidRPr="008B4085">
        <w:rPr>
          <w:rStyle w:val="Emphasis"/>
          <w:highlight w:val="green"/>
        </w:rPr>
        <w:t>risk of a direct war</w:t>
      </w:r>
      <w:r w:rsidRPr="008B4085">
        <w:rPr>
          <w:rStyle w:val="StyleUnderline"/>
          <w:highlight w:val="green"/>
        </w:rPr>
        <w:t xml:space="preserve"> between China and the U</w:t>
      </w:r>
      <w:r w:rsidRPr="00173DDC">
        <w:rPr>
          <w:rStyle w:val="StyleUnderline"/>
        </w:rPr>
        <w:t xml:space="preserve">nited </w:t>
      </w:r>
      <w:r w:rsidRPr="008B4085">
        <w:rPr>
          <w:rStyle w:val="StyleUnderline"/>
          <w:highlight w:val="green"/>
        </w:rPr>
        <w:t>S</w:t>
      </w:r>
      <w:r w:rsidRPr="00173DDC">
        <w:rPr>
          <w:rStyle w:val="StyleUnderline"/>
        </w:rPr>
        <w:t xml:space="preserve">tates </w:t>
      </w:r>
      <w:r w:rsidRPr="008B4085">
        <w:rPr>
          <w:rStyle w:val="StyleUnderline"/>
          <w:highlight w:val="green"/>
        </w:rPr>
        <w:t xml:space="preserve">will </w:t>
      </w:r>
      <w:r w:rsidRPr="008B4085">
        <w:rPr>
          <w:rStyle w:val="Emphasis"/>
          <w:highlight w:val="green"/>
        </w:rPr>
        <w:t>remain minimal</w:t>
      </w:r>
      <w:r w:rsidRPr="00173DDC">
        <w:rPr>
          <w:rStyle w:val="Emphasis"/>
        </w:rPr>
        <w:t>,</w:t>
      </w:r>
      <w:r w:rsidRPr="00173DDC">
        <w:rPr>
          <w:rStyle w:val="StyleUnderline"/>
        </w:rPr>
        <w:t xml:space="preserve"> even as military, technological, and economic competition</w:t>
      </w:r>
      <w:r w:rsidRPr="00173DDC">
        <w:rPr>
          <w:sz w:val="16"/>
        </w:rPr>
        <w:t xml:space="preserve"> between them </w:t>
      </w:r>
      <w:r w:rsidRPr="00173DDC">
        <w:rPr>
          <w:rStyle w:val="StyleUnderline"/>
        </w:rPr>
        <w:t>intensifies. Efforts</w:t>
      </w:r>
      <w:r w:rsidRPr="00173DDC">
        <w:rPr>
          <w:sz w:val="16"/>
        </w:rPr>
        <w:t xml:space="preserve"> on both sides </w:t>
      </w:r>
      <w:r w:rsidRPr="00173DDC">
        <w:rPr>
          <w:rStyle w:val="StyleUnderline"/>
        </w:rPr>
        <w:t>to build</w:t>
      </w:r>
      <w:r w:rsidRPr="00173DDC">
        <w:rPr>
          <w:sz w:val="16"/>
        </w:rPr>
        <w:t xml:space="preserve"> ever more effective </w:t>
      </w:r>
      <w:r w:rsidRPr="00173DDC">
        <w:rPr>
          <w:rStyle w:val="StyleUnderline"/>
        </w:rPr>
        <w:t>antimissile shields are unlikely to change this,</w:t>
      </w:r>
      <w:r w:rsidRPr="00173DDC">
        <w:rPr>
          <w:sz w:val="16"/>
        </w:rPr>
        <w:t xml:space="preserve"> since </w:t>
      </w:r>
      <w:r w:rsidRPr="00173DDC">
        <w:rPr>
          <w:rStyle w:val="StyleUnderline"/>
        </w:rPr>
        <w:t>neither China nor the United States</w:t>
      </w:r>
      <w:r w:rsidRPr="00173DDC">
        <w:rPr>
          <w:sz w:val="16"/>
        </w:rPr>
        <w:t xml:space="preserve"> can improve its antimissile systems to the point of </w:t>
      </w:r>
      <w:r w:rsidRPr="00173DDC">
        <w:rPr>
          <w:rStyle w:val="StyleUnderline"/>
        </w:rPr>
        <w:t>mak</w:t>
      </w:r>
      <w:r w:rsidRPr="00173DDC">
        <w:rPr>
          <w:sz w:val="16"/>
        </w:rPr>
        <w:t xml:space="preserve">ing </w:t>
      </w:r>
      <w:r w:rsidRPr="00173DDC">
        <w:rPr>
          <w:rStyle w:val="StyleUnderline"/>
        </w:rPr>
        <w:t>the country completely impervious</w:t>
      </w:r>
      <w:r w:rsidRPr="00173DDC">
        <w:rPr>
          <w:sz w:val="16"/>
        </w:rPr>
        <w:t xml:space="preserve"> to a nuclear counterattack. If anything, </w:t>
      </w:r>
      <w:r w:rsidRPr="00173DDC">
        <w:rPr>
          <w:rStyle w:val="StyleUnderline"/>
        </w:rPr>
        <w:t>the United States’ withdrawal from the</w:t>
      </w:r>
      <w:r w:rsidRPr="00173DDC">
        <w:rPr>
          <w:sz w:val="16"/>
        </w:rPr>
        <w:t xml:space="preserve"> </w:t>
      </w:r>
      <w:r w:rsidRPr="00173DDC">
        <w:rPr>
          <w:rStyle w:val="StyleUnderline"/>
        </w:rPr>
        <w:t>I</w:t>
      </w:r>
      <w:r w:rsidRPr="00173DDC">
        <w:rPr>
          <w:sz w:val="16"/>
        </w:rPr>
        <w:t xml:space="preserve">ntermediate-Range </w:t>
      </w:r>
      <w:r w:rsidRPr="00173DDC">
        <w:rPr>
          <w:rStyle w:val="StyleUnderline"/>
        </w:rPr>
        <w:t>N</w:t>
      </w:r>
      <w:r w:rsidRPr="00173DDC">
        <w:rPr>
          <w:sz w:val="16"/>
        </w:rPr>
        <w:t xml:space="preserve">uclear </w:t>
      </w:r>
      <w:r w:rsidRPr="00173DDC">
        <w:rPr>
          <w:rStyle w:val="StyleUnderline"/>
        </w:rPr>
        <w:t>F</w:t>
      </w:r>
      <w:r w:rsidRPr="00173DDC">
        <w:rPr>
          <w:sz w:val="16"/>
        </w:rPr>
        <w:t xml:space="preserve">orces Treaty </w:t>
      </w:r>
      <w:r w:rsidRPr="00173DDC">
        <w:rPr>
          <w:rStyle w:val="StyleUnderline"/>
        </w:rPr>
        <w:t xml:space="preserve">will encourage both sides to build up their nuclear forces and improve their second-strike capabilities, ensuring that </w:t>
      </w:r>
      <w:r w:rsidRPr="008B4085">
        <w:rPr>
          <w:rStyle w:val="StyleUnderline"/>
          <w:highlight w:val="green"/>
        </w:rPr>
        <w:t xml:space="preserve">neither side will be confident it can </w:t>
      </w:r>
      <w:r w:rsidRPr="008B4085">
        <w:rPr>
          <w:rStyle w:val="StyleUnderline"/>
        </w:rPr>
        <w:t xml:space="preserve">launch a nuclear </w:t>
      </w:r>
      <w:r w:rsidRPr="008B4085">
        <w:rPr>
          <w:rStyle w:val="StyleUnderline"/>
          <w:highlight w:val="green"/>
        </w:rPr>
        <w:t xml:space="preserve">attack </w:t>
      </w:r>
      <w:r w:rsidRPr="008B4085">
        <w:rPr>
          <w:rStyle w:val="StyleUnderline"/>
        </w:rPr>
        <w:t xml:space="preserve">on the other </w:t>
      </w:r>
      <w:r w:rsidRPr="008B4085">
        <w:rPr>
          <w:rStyle w:val="StyleUnderline"/>
          <w:highlight w:val="green"/>
        </w:rPr>
        <w:t>without</w:t>
      </w:r>
      <w:r w:rsidRPr="00173DDC">
        <w:rPr>
          <w:rStyle w:val="StyleUnderline"/>
        </w:rPr>
        <w:t xml:space="preserve"> suffering a devastating </w:t>
      </w:r>
      <w:r w:rsidRPr="008B4085">
        <w:rPr>
          <w:rStyle w:val="StyleUnderline"/>
          <w:highlight w:val="green"/>
        </w:rPr>
        <w:t>retaliation</w:t>
      </w:r>
      <w:r w:rsidRPr="00173DDC">
        <w:rPr>
          <w:rStyle w:val="StyleUnderline"/>
        </w:rPr>
        <w:t>. The threat</w:t>
      </w:r>
      <w:r w:rsidRPr="00173DDC">
        <w:rPr>
          <w:sz w:val="16"/>
        </w:rPr>
        <w:t xml:space="preserve"> of nuclear war </w:t>
      </w:r>
      <w:r w:rsidRPr="00173DDC">
        <w:rPr>
          <w:rStyle w:val="StyleUnderline"/>
        </w:rPr>
        <w:t>will</w:t>
      </w:r>
      <w:r w:rsidRPr="00173DDC">
        <w:rPr>
          <w:sz w:val="16"/>
        </w:rPr>
        <w:t xml:space="preserve"> also </w:t>
      </w:r>
      <w:r w:rsidRPr="00173DDC">
        <w:rPr>
          <w:rStyle w:val="StyleUnderline"/>
        </w:rPr>
        <w:t>keep Chinese tensions with other</w:t>
      </w:r>
      <w:r w:rsidRPr="00173DDC">
        <w:rPr>
          <w:sz w:val="16"/>
        </w:rPr>
        <w:t xml:space="preserve"> nuclear-armed </w:t>
      </w:r>
      <w:r w:rsidRPr="00173DDC">
        <w:rPr>
          <w:rStyle w:val="StyleUnderline"/>
        </w:rPr>
        <w:t>powers, such as India, from escalating</w:t>
      </w:r>
      <w:r w:rsidRPr="00173DDC">
        <w:rPr>
          <w:sz w:val="16"/>
        </w:rPr>
        <w:t xml:space="preserve"> into outright war.</w:t>
      </w:r>
    </w:p>
    <w:p w14:paraId="039A3059" w14:textId="77777777" w:rsidR="009436CC" w:rsidRPr="00173DDC" w:rsidRDefault="009436CC" w:rsidP="009436CC">
      <w:pPr>
        <w:rPr>
          <w:sz w:val="16"/>
        </w:rPr>
      </w:pPr>
    </w:p>
    <w:p w14:paraId="70510AF2" w14:textId="77777777" w:rsidR="009436CC" w:rsidRPr="00D56E23" w:rsidRDefault="009436CC" w:rsidP="009436CC">
      <w:pPr>
        <w:pStyle w:val="Heading4"/>
        <w:rPr>
          <w:rFonts w:cs="Calibri"/>
        </w:rPr>
      </w:pPr>
      <w:r w:rsidRPr="00D56E23">
        <w:rPr>
          <w:rFonts w:cs="Calibri"/>
        </w:rPr>
        <w:t xml:space="preserve">Chinese leadership solves extinction. </w:t>
      </w:r>
    </w:p>
    <w:p w14:paraId="701DDF12" w14:textId="77777777" w:rsidR="009436CC" w:rsidRPr="00D56E23" w:rsidRDefault="009436CC" w:rsidP="009436CC">
      <w:r w:rsidRPr="00D56E23">
        <w:t xml:space="preserve">Shen </w:t>
      </w:r>
      <w:r w:rsidRPr="00D56E23">
        <w:rPr>
          <w:rStyle w:val="Style13ptBold"/>
        </w:rPr>
        <w:t>Yamei 18</w:t>
      </w:r>
      <w:r w:rsidRPr="00D56E23">
        <w:t>, Deputy Director and Associate Research Fellow of Department for American Studies, China Institute of International Studies, 1-9-2018, "Probing into the “Chinese Solution” for the Transformation of Global Governance," CAIFC, http://www.caifc.org.cn/en/content.aspx?id=4491</w:t>
      </w:r>
    </w:p>
    <w:p w14:paraId="4503AACD" w14:textId="6BE71072" w:rsidR="009436CC" w:rsidRDefault="009436CC" w:rsidP="009436CC">
      <w:pPr>
        <w:rPr>
          <w:rStyle w:val="StyleUnderline"/>
        </w:rPr>
      </w:pPr>
      <w:r w:rsidRPr="00D56E23">
        <w:rPr>
          <w:rStyle w:val="StyleUnderlin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D56E23">
        <w:rPr>
          <w:sz w:val="10"/>
        </w:rPr>
        <w:t xml:space="preserve">A. To Lead the Transformation of the Global Governance System. </w:t>
      </w:r>
      <w:r w:rsidRPr="00D56E23">
        <w:rPr>
          <w:rStyle w:val="Emphasis"/>
        </w:rPr>
        <w:t>The “</w:t>
      </w:r>
      <w:r w:rsidRPr="00B2155B">
        <w:rPr>
          <w:rStyle w:val="Emphasis"/>
          <w:highlight w:val="green"/>
        </w:rPr>
        <w:t>shortcomings” of the existing global governance system are prominent</w:t>
      </w:r>
      <w:r w:rsidRPr="00D56E23">
        <w:rPr>
          <w:rStyle w:val="Emphasis"/>
        </w:rPr>
        <w:t xml:space="preserve">, </w:t>
      </w:r>
      <w:r w:rsidRPr="00B2155B">
        <w:rPr>
          <w:rStyle w:val="Emphasis"/>
          <w:highlight w:val="green"/>
        </w:rPr>
        <w:t>which can hardly ensure</w:t>
      </w:r>
      <w:r w:rsidRPr="00D56E23">
        <w:rPr>
          <w:rStyle w:val="Emphasis"/>
        </w:rPr>
        <w:t xml:space="preserve"> global </w:t>
      </w:r>
      <w:r w:rsidRPr="00B2155B">
        <w:rPr>
          <w:rStyle w:val="Emphasis"/>
          <w:highlight w:val="green"/>
        </w:rPr>
        <w:t>development</w:t>
      </w:r>
      <w:r w:rsidRPr="00D56E23">
        <w:rPr>
          <w:rStyle w:val="Emphasis"/>
        </w:rPr>
        <w:t xml:space="preserve">. </w:t>
      </w:r>
      <w:r w:rsidRPr="00D56E23">
        <w:rPr>
          <w:rStyle w:val="Emphasis"/>
        </w:rPr>
        <w:lastRenderedPageBreak/>
        <w:t xml:space="preserve">First, the </w:t>
      </w:r>
      <w:r w:rsidRPr="00B2155B">
        <w:rPr>
          <w:rStyle w:val="Emphasis"/>
          <w:highlight w:val="green"/>
        </w:rPr>
        <w:t>traditional dominant forces are seriously imbalanced</w:t>
      </w:r>
      <w:r w:rsidRPr="00D56E23">
        <w:rPr>
          <w:rStyle w:val="StyleUnderline"/>
        </w:rPr>
        <w:t>. The US and Europe</w:t>
      </w:r>
      <w:r w:rsidRPr="00D56E23">
        <w:rPr>
          <w:sz w:val="10"/>
        </w:rPr>
        <w:t xml:space="preserve"> that used to dominate the global governance system </w:t>
      </w:r>
      <w:r w:rsidRPr="00D56E23">
        <w:rPr>
          <w:rStyle w:val="StyleUnderline"/>
        </w:rPr>
        <w:t>have been beset with structural problems</w:t>
      </w:r>
      <w:r w:rsidRPr="00D56E23">
        <w:rPr>
          <w:sz w:val="10"/>
        </w:rPr>
        <w:t xml:space="preserve">, with their economic development stalling, social contradictions intensifying, populism and secessionism rising, and states trapped in internal strife and differentiation. </w:t>
      </w:r>
      <w:r w:rsidRPr="00D56E23">
        <w:rPr>
          <w:rStyle w:val="StyleUnderlin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D56E23">
        <w:rPr>
          <w:sz w:val="10"/>
        </w:rPr>
        <w:t xml:space="preserve">. </w:t>
      </w:r>
      <w:r w:rsidRPr="00D56E23">
        <w:rPr>
          <w:rStyle w:val="StyleUnderline"/>
        </w:rPr>
        <w:t>Second, the global governance mechanism is relatively lagging behind.</w:t>
      </w:r>
      <w:r w:rsidRPr="00D56E23">
        <w:rPr>
          <w:sz w:val="10"/>
        </w:rPr>
        <w:t xml:space="preserve"> </w:t>
      </w:r>
      <w:r w:rsidRPr="00D56E23">
        <w:rPr>
          <w:rStyle w:val="StyleUnderlin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D56E23">
        <w:rPr>
          <w:sz w:val="10"/>
        </w:rPr>
        <w:t xml:space="preserve">. </w:t>
      </w:r>
      <w:r w:rsidRPr="00D56E23">
        <w:rPr>
          <w:rStyle w:val="StyleUnderline"/>
        </w:rPr>
        <w:t>These countries have expressed their appeal for new governance and begun policy coordination among themselves</w:t>
      </w:r>
      <w:r w:rsidRPr="00D56E23">
        <w:rPr>
          <w:sz w:val="10"/>
        </w:rPr>
        <w:t xml:space="preserve">, which has initiated the transition of global governance form “Western governance” to “East-West joint governance”, but </w:t>
      </w:r>
      <w:r w:rsidRPr="00D56E23">
        <w:rPr>
          <w:rStyle w:val="Emphasis"/>
        </w:rPr>
        <w:t xml:space="preserve">the </w:t>
      </w:r>
      <w:r w:rsidRPr="00B2155B">
        <w:rPr>
          <w:rStyle w:val="Emphasis"/>
          <w:highlight w:val="green"/>
        </w:rPr>
        <w:t>traditional</w:t>
      </w:r>
      <w:r w:rsidRPr="00D56E23">
        <w:rPr>
          <w:rStyle w:val="Emphasis"/>
        </w:rPr>
        <w:t xml:space="preserve"> governance </w:t>
      </w:r>
      <w:r w:rsidRPr="00B2155B">
        <w:rPr>
          <w:rStyle w:val="Emphasis"/>
          <w:highlight w:val="green"/>
        </w:rPr>
        <w:t>mechanisms such as the World Bank, IMF</w:t>
      </w:r>
      <w:r w:rsidRPr="00D56E23">
        <w:rPr>
          <w:rStyle w:val="Emphasis"/>
        </w:rPr>
        <w:t xml:space="preserve"> and G7 </w:t>
      </w:r>
      <w:r w:rsidRPr="00B2155B">
        <w:rPr>
          <w:rStyle w:val="Emphasis"/>
          <w:highlight w:val="green"/>
        </w:rPr>
        <w:t>failed to reflect the demand of the new pattern</w:t>
      </w:r>
      <w:r w:rsidRPr="00D56E23">
        <w:rPr>
          <w:rStyle w:val="Emphasis"/>
        </w:rPr>
        <w:t xml:space="preserve">, </w:t>
      </w:r>
      <w:r w:rsidRPr="00B2155B">
        <w:rPr>
          <w:rStyle w:val="Emphasis"/>
          <w:highlight w:val="green"/>
        </w:rPr>
        <w:t>in addition to their lack of representation</w:t>
      </w:r>
      <w:r w:rsidRPr="00D56E23">
        <w:rPr>
          <w:rStyle w:val="Emphasis"/>
        </w:rPr>
        <w:t xml:space="preserve"> and inclusiveness. </w:t>
      </w:r>
      <w:r w:rsidRPr="00D56E23">
        <w:rPr>
          <w:rStyle w:val="StyleUnderline"/>
        </w:rPr>
        <w:t>Third, the global governance rules are developing in a fragmented way, with governance deficits existing in some key areas.</w:t>
      </w:r>
      <w:r w:rsidRPr="00D56E23">
        <w:rPr>
          <w:sz w:val="10"/>
        </w:rPr>
        <w:t xml:space="preserve"> With the diversification and in-depth integration of international interests, the domain of global governance has continued to expand, with actors multiplying by folds and action intentions becoming complicated. </w:t>
      </w:r>
      <w:r w:rsidRPr="00D56E23">
        <w:rPr>
          <w:rStyle w:val="StyleUnderline"/>
        </w:rPr>
        <w:t>As relevant efforts are usually temporary and limited to specific partners or issues, global governance driven by requests of “diversified governance” lacks systematic and comprehensive solutions</w:t>
      </w:r>
      <w:r w:rsidRPr="00D56E23">
        <w:rPr>
          <w:sz w:val="10"/>
        </w:rPr>
        <w:t xml:space="preserve">. </w:t>
      </w:r>
      <w:r w:rsidRPr="00D56E23">
        <w:rPr>
          <w:rStyle w:val="StyleUnderline"/>
        </w:rPr>
        <w:t xml:space="preserve">Since the beginning of this year, </w:t>
      </w:r>
      <w:r w:rsidRPr="00B2155B">
        <w:rPr>
          <w:rStyle w:val="StyleUnderline"/>
          <w:highlight w:val="green"/>
        </w:rPr>
        <w:t xml:space="preserve">there have been risks </w:t>
      </w:r>
      <w:r w:rsidRPr="00D56E23">
        <w:rPr>
          <w:rStyle w:val="StyleUnderline"/>
        </w:rPr>
        <w:t xml:space="preserve">of running into an acephalous state </w:t>
      </w:r>
      <w:r w:rsidRPr="00B2155B">
        <w:rPr>
          <w:rStyle w:val="Emphasis"/>
          <w:highlight w:val="green"/>
        </w:rPr>
        <w:t>in such key areas as</w:t>
      </w:r>
      <w:r w:rsidRPr="00D56E23">
        <w:rPr>
          <w:rStyle w:val="Emphasis"/>
        </w:rPr>
        <w:t xml:space="preserve"> global </w:t>
      </w:r>
      <w:r w:rsidRPr="00B2155B">
        <w:rPr>
          <w:rStyle w:val="Emphasis"/>
          <w:highlight w:val="green"/>
        </w:rPr>
        <w:t>economic governance and climate change</w:t>
      </w:r>
      <w:r w:rsidRPr="00D56E23">
        <w:rPr>
          <w:sz w:val="10"/>
        </w:rPr>
        <w:t xml:space="preserve">. </w:t>
      </w:r>
      <w:r w:rsidRPr="00D56E23">
        <w:rPr>
          <w:rStyle w:val="Emphasis"/>
        </w:rPr>
        <w:t xml:space="preserve">Such emerging issues as </w:t>
      </w:r>
      <w:r w:rsidRPr="00B2155B">
        <w:rPr>
          <w:rStyle w:val="Emphasis"/>
          <w:highlight w:val="green"/>
        </w:rPr>
        <w:t>nuclear security and</w:t>
      </w:r>
      <w:r w:rsidRPr="00D56E23">
        <w:rPr>
          <w:rStyle w:val="Emphasis"/>
        </w:rPr>
        <w:t xml:space="preserve"> international </w:t>
      </w:r>
      <w:r w:rsidRPr="00B2155B">
        <w:rPr>
          <w:rStyle w:val="Emphasis"/>
          <w:highlight w:val="green"/>
        </w:rPr>
        <w:t xml:space="preserve">terrorism </w:t>
      </w:r>
      <w:r w:rsidRPr="00D56E23">
        <w:rPr>
          <w:rStyle w:val="Emphasis"/>
        </w:rPr>
        <w:t>have suffered injustice because of power politics</w:t>
      </w:r>
      <w:r w:rsidRPr="00D56E23">
        <w:rPr>
          <w:sz w:val="10"/>
        </w:rPr>
        <w:t xml:space="preserve">. </w:t>
      </w:r>
      <w:r w:rsidRPr="00D56E23">
        <w:rPr>
          <w:rStyle w:val="Emphasis"/>
        </w:rPr>
        <w:t xml:space="preserve">The governance areas in deficit, such as </w:t>
      </w:r>
      <w:r w:rsidRPr="00B2155B">
        <w:rPr>
          <w:rStyle w:val="Emphasis"/>
          <w:highlight w:val="green"/>
        </w:rPr>
        <w:t>cyber security</w:t>
      </w:r>
      <w:r w:rsidRPr="00D56E23">
        <w:rPr>
          <w:rStyle w:val="Emphasis"/>
        </w:rPr>
        <w:t xml:space="preserve">, </w:t>
      </w:r>
      <w:r w:rsidRPr="00B2155B">
        <w:rPr>
          <w:rStyle w:val="Emphasis"/>
          <w:highlight w:val="green"/>
        </w:rPr>
        <w:t>polar region and oceans</w:t>
      </w:r>
      <w:r w:rsidRPr="00D56E23">
        <w:rPr>
          <w:rStyle w:val="Emphasis"/>
        </w:rPr>
        <w:t>, have “reversely forced” certain countries and organizations to respond hastily</w:t>
      </w:r>
      <w:r w:rsidRPr="00D56E23">
        <w:rPr>
          <w:sz w:val="10"/>
        </w:rPr>
        <w:t xml:space="preserve">. </w:t>
      </w:r>
      <w:r w:rsidRPr="00D56E23">
        <w:rPr>
          <w:rStyle w:val="StyleUnderline"/>
        </w:rPr>
        <w:t xml:space="preserve">All of these have made the global governance system trapped in a dilemma and call urgently for a clear direction of advancement. </w:t>
      </w:r>
      <w:r w:rsidRPr="00D56E23">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D56E23">
        <w:rPr>
          <w:rStyle w:val="StyleUnderlin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D56E23">
        <w:rPr>
          <w:sz w:val="10"/>
        </w:rPr>
        <w:t xml:space="preserve">”. Therefore, there is much room for improvement. For </w:t>
      </w:r>
      <w:r w:rsidRPr="00D56E23">
        <w:rPr>
          <w:rStyle w:val="StyleUnderlin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D56E23">
        <w:rPr>
          <w:sz w:val="10"/>
        </w:rPr>
        <w:t xml:space="preserve">, </w:t>
      </w:r>
      <w:r w:rsidRPr="00D56E23">
        <w:rPr>
          <w:rStyle w:val="StyleUnderlin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D56E23">
        <w:rPr>
          <w:sz w:val="10"/>
        </w:rPr>
        <w:t xml:space="preserve">C. To Promote Integration of the Eastern and Western Civilizations. Dialog among civilizations, which is the popular foundation for any country’s diplomatic proposals, runs like a trickle moistening things silently. Nevertheless, </w:t>
      </w:r>
      <w:r w:rsidRPr="00B2155B">
        <w:rPr>
          <w:rStyle w:val="StyleUnderline"/>
          <w:highlight w:val="green"/>
        </w:rPr>
        <w:t>in the existing international system guided by the “Western-Centrism”, the Western civilization has always had</w:t>
      </w:r>
      <w:r w:rsidRPr="00D56E23">
        <w:rPr>
          <w:rStyle w:val="StyleUnderline"/>
        </w:rPr>
        <w:t xml:space="preserve"> the self-righteous </w:t>
      </w:r>
      <w:r w:rsidRPr="00B2155B">
        <w:rPr>
          <w:rStyle w:val="StyleUnderline"/>
          <w:highlight w:val="green"/>
        </w:rPr>
        <w:t>superiority</w:t>
      </w:r>
      <w:r w:rsidRPr="00D56E23">
        <w:rPr>
          <w:rStyle w:val="StyleUnderline"/>
        </w:rPr>
        <w:t xml:space="preserve">, conflicting with the </w:t>
      </w:r>
      <w:r w:rsidRPr="00D56E23">
        <w:rPr>
          <w:rStyle w:val="StyleUnderline"/>
        </w:rPr>
        <w:lastRenderedPageBreak/>
        <w:t>interests and mentality of other countries and having failed to find the path to co-existing peacefully and harmoniously with other civilizations</w:t>
      </w:r>
      <w:r w:rsidRPr="00D56E23">
        <w:rPr>
          <w:sz w:val="10"/>
        </w:rPr>
        <w:t xml:space="preserve">. </w:t>
      </w:r>
      <w:r w:rsidRPr="00D56E23">
        <w:rPr>
          <w:rStyle w:val="Emphasis"/>
        </w:rPr>
        <w:t xml:space="preserve">So to speak, </w:t>
      </w:r>
      <w:r w:rsidRPr="00B2155B">
        <w:rPr>
          <w:rStyle w:val="Emphasis"/>
          <w:highlight w:val="green"/>
        </w:rPr>
        <w:t>many problems of today</w:t>
      </w:r>
      <w:r w:rsidRPr="00D56E23">
        <w:rPr>
          <w:rStyle w:val="Emphasi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2155B">
        <w:rPr>
          <w:rStyle w:val="Emphasis"/>
          <w:highlight w:val="green"/>
        </w:rPr>
        <w:t>can be directly attributed to lack of exchanges, communication and integration among civilizations</w:t>
      </w:r>
      <w:r w:rsidRPr="00D56E23">
        <w:rPr>
          <w:rStyle w:val="Emphasis"/>
        </w:rPr>
        <w:t xml:space="preserve">. </w:t>
      </w:r>
      <w:r w:rsidRPr="00D56E23">
        <w:rPr>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2155B">
        <w:rPr>
          <w:rStyle w:val="StyleUnderline"/>
          <w:highlight w:val="green"/>
        </w:rPr>
        <w:t>China will rebalance the</w:t>
      </w:r>
      <w:r w:rsidRPr="00D56E23">
        <w:rPr>
          <w:rStyle w:val="StyleUnderline"/>
        </w:rPr>
        <w:t xml:space="preserve"> international </w:t>
      </w:r>
      <w:r w:rsidRPr="00B2155B">
        <w:rPr>
          <w:rStyle w:val="StyleUnderline"/>
          <w:highlight w:val="green"/>
        </w:rPr>
        <w:t>pattern from a more inclusive civilization perspective</w:t>
      </w:r>
      <w:r w:rsidRPr="00D56E23">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D56E23">
        <w:rPr>
          <w:sz w:val="10"/>
        </w:rPr>
        <w:t xml:space="preserve">D. To Pass on China’s Confidence. Only a short while ago, some Western countries had called for “China’s responsibility” and made it an inhibition to “regulate” China’s development orientation. </w:t>
      </w:r>
      <w:r w:rsidRPr="00D56E23">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D56E23">
        <w:rPr>
          <w:sz w:val="10"/>
        </w:rPr>
        <w:t xml:space="preserve"> </w:t>
      </w:r>
      <w:r w:rsidRPr="00D56E23">
        <w:rPr>
          <w:rStyle w:val="StyleUnderline"/>
        </w:rPr>
        <w:t>Encouraged by the “four confidences”, the whole of the Chinese society has burst out innovation vitality and produced innovation achievements</w:t>
      </w:r>
      <w:r w:rsidRPr="00D56E23">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2155B">
        <w:rPr>
          <w:rStyle w:val="StyleUnderline"/>
          <w:highlight w:val="green"/>
        </w:rPr>
        <w:t>the Chinese solution is more practical and intimate</w:t>
      </w:r>
      <w:r w:rsidRPr="00D56E23">
        <w:rPr>
          <w:rStyle w:val="StyleUnderline"/>
        </w:rPr>
        <w:t xml:space="preserve"> to people </w:t>
      </w:r>
      <w:r w:rsidRPr="00B2155B">
        <w:rPr>
          <w:rStyle w:val="StyleUnderline"/>
          <w:highlight w:val="green"/>
        </w:rPr>
        <w:t>as well as emphasizes inclusive cooperation</w:t>
      </w:r>
      <w:r w:rsidRPr="00D56E23">
        <w:rPr>
          <w:rStyle w:val="StyleUnderlin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D56E23">
        <w:rPr>
          <w:sz w:val="10"/>
        </w:rPr>
        <w:t xml:space="preserve"> II.Path Searching of the “Chinese Solution” for Global Governance </w:t>
      </w:r>
      <w:r w:rsidRPr="00D56E23">
        <w:rPr>
          <w:rStyle w:val="StyleUnderlin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D56E23">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D56E23">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D56E23">
        <w:rPr>
          <w:sz w:val="10"/>
        </w:rPr>
        <w:t>B. To Supplement and Perfect the Global Governance System</w:t>
      </w:r>
      <w:r w:rsidRPr="00D56E23">
        <w:rPr>
          <w:rStyle w:val="StyleUnderline"/>
        </w:rPr>
        <w:t xml:space="preserve">. Currently, the international political practice in global </w:t>
      </w:r>
      <w:r w:rsidRPr="00D56E23">
        <w:rPr>
          <w:rStyle w:val="StyleUnderline"/>
        </w:rPr>
        <w:lastRenderedPageBreak/>
        <w:t>governance is mostly problem-driven without creating a set of relatively independent, centralized and integral power structures, resulting in the existing global governance systemcharacterized as both extensive and unbalanced</w:t>
      </w:r>
      <w:r w:rsidRPr="00D56E23">
        <w:rPr>
          <w:sz w:val="10"/>
        </w:rPr>
        <w:t xml:space="preserve">. </w:t>
      </w:r>
      <w:r w:rsidRPr="00D56E23">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D56E23">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D56E23">
        <w:rPr>
          <w:rStyle w:val="Emphasis"/>
        </w:rPr>
        <w:t xml:space="preserve">Thus, in leading the transformation of the global governance system, </w:t>
      </w:r>
      <w:r w:rsidRPr="00B2155B">
        <w:rPr>
          <w:rStyle w:val="Emphasis"/>
          <w:highlight w:val="green"/>
        </w:rPr>
        <w:t>China has not overthrown the existing systems</w:t>
      </w:r>
      <w:r w:rsidRPr="00D56E23">
        <w:rPr>
          <w:rStyle w:val="Emphasis"/>
        </w:rPr>
        <w:t xml:space="preserve"> and started all over again, </w:t>
      </w:r>
      <w:r w:rsidRPr="00B2155B">
        <w:rPr>
          <w:rStyle w:val="Emphasis"/>
          <w:highlight w:val="green"/>
        </w:rPr>
        <w:t>but been engaged in innovating and perfecting</w:t>
      </w:r>
      <w:r w:rsidRPr="00D56E23">
        <w:rPr>
          <w:rStyle w:val="Emphasis"/>
        </w:rPr>
        <w:t xml:space="preserve">; </w:t>
      </w:r>
      <w:r w:rsidRPr="00B2155B">
        <w:rPr>
          <w:rStyle w:val="Emphasis"/>
          <w:highlight w:val="green"/>
        </w:rPr>
        <w:t>China has proactively undertaken international responsibilities</w:t>
      </w:r>
      <w:r w:rsidRPr="00D56E23">
        <w:rPr>
          <w:rStyle w:val="Emphasis"/>
        </w:rPr>
        <w:t xml:space="preserve">, </w:t>
      </w:r>
      <w:r w:rsidRPr="00B2155B">
        <w:rPr>
          <w:rStyle w:val="Emphasis"/>
          <w:highlight w:val="green"/>
        </w:rPr>
        <w:t>but has</w:t>
      </w:r>
      <w:r w:rsidRPr="00D56E23">
        <w:rPr>
          <w:rStyle w:val="Emphasis"/>
        </w:rPr>
        <w:t xml:space="preserve"> to do everything in its power and </w:t>
      </w:r>
      <w:r w:rsidRPr="00B2155B">
        <w:rPr>
          <w:rStyle w:val="Emphasis"/>
          <w:highlight w:val="green"/>
        </w:rPr>
        <w:t>act according to its ability.</w:t>
      </w:r>
      <w:r w:rsidRPr="00D56E23">
        <w:rPr>
          <w:sz w:val="10"/>
        </w:rPr>
        <w:t xml:space="preserve"> C. To Reform the Global Governance Rules. </w:t>
      </w:r>
      <w:r w:rsidRPr="00D56E23">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D56E23">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D56E23">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D56E23">
        <w:rPr>
          <w:sz w:val="10"/>
        </w:rPr>
        <w:t xml:space="preserve"> </w:t>
      </w:r>
      <w:r w:rsidRPr="00D56E23">
        <w:rPr>
          <w:rStyle w:val="StyleUnderline"/>
        </w:rPr>
        <w:t>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sidRPr="00D56E23">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2155B">
        <w:rPr>
          <w:rStyle w:val="Emphasis"/>
          <w:highlight w:val="green"/>
        </w:rPr>
        <w:t>China has</w:t>
      </w:r>
      <w:r w:rsidRPr="00D56E23">
        <w:rPr>
          <w:rStyle w:val="Emphasis"/>
        </w:rPr>
        <w:t xml:space="preserve"> also </w:t>
      </w:r>
      <w:r w:rsidRPr="00B2155B">
        <w:rPr>
          <w:rStyle w:val="Emphasis"/>
          <w:highlight w:val="green"/>
        </w:rPr>
        <w:t>proposed</w:t>
      </w:r>
      <w:r w:rsidRPr="00D56E23">
        <w:rPr>
          <w:rStyle w:val="Emphasis"/>
        </w:rPr>
        <w:t xml:space="preserve"> international </w:t>
      </w:r>
      <w:r w:rsidRPr="00B2155B">
        <w:rPr>
          <w:rStyle w:val="Emphasis"/>
          <w:highlight w:val="green"/>
        </w:rPr>
        <w:t>public security views on nuclear security, maritime cooperation and cyber space order, calling for efforts to make the global village into a “grand stage for seeking common development”</w:t>
      </w:r>
      <w:r w:rsidRPr="00D56E23">
        <w:rPr>
          <w:rStyle w:val="Emphasis"/>
        </w:rPr>
        <w:t xml:space="preserve"> rather than a “wrestling arena”; we cannot “set up a stage here, while pulling away a prop there”, but “complement each other to put on a grand show”</w:t>
      </w:r>
      <w:r w:rsidRPr="00D56E23">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D56E23">
        <w:rPr>
          <w:rStyle w:val="StyleUnderline"/>
        </w:rPr>
        <w:t xml:space="preserve">As the biggest developing country and fast growing major power, China has the same appeal and proposal for governance as other developing countries and already began policy coordination with them, as </w:t>
      </w:r>
      <w:r w:rsidRPr="00D56E23">
        <w:rPr>
          <w:rStyle w:val="StyleUnderline"/>
        </w:rPr>
        <w:lastRenderedPageBreak/>
        <w:t>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1A6ECACB" w14:textId="77777777" w:rsidR="009436CC" w:rsidRPr="00D56E23" w:rsidRDefault="009436CC" w:rsidP="009436CC">
      <w:pPr>
        <w:rPr>
          <w:rStyle w:val="StyleUnderline"/>
        </w:rPr>
      </w:pPr>
    </w:p>
    <w:p w14:paraId="5AE80386" w14:textId="53A0FDE0" w:rsidR="009436CC" w:rsidRDefault="009436CC" w:rsidP="009436CC">
      <w:pPr>
        <w:pStyle w:val="Heading4"/>
      </w:pPr>
      <w:r>
        <w:t>Third is Prolif Good—</w:t>
      </w:r>
      <w:r>
        <w:t>1AC Brands says heg solves prolif:</w:t>
      </w:r>
    </w:p>
    <w:p w14:paraId="11DC0659" w14:textId="77777777" w:rsidR="009436CC" w:rsidRPr="004400B7" w:rsidRDefault="009436CC" w:rsidP="009436CC">
      <w:r>
        <w:t xml:space="preserve">This </w:t>
      </w:r>
      <w:r w:rsidRPr="002E1AEA">
        <w:rPr>
          <w:rStyle w:val="Emphasis"/>
          <w:highlight w:val="gree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2E1AEA">
        <w:rPr>
          <w:rStyle w:val="Emphasis"/>
          <w:highlight w:val="gree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2E1AEA">
        <w:rPr>
          <w:rStyle w:val="Emphasis"/>
          <w:highlight w:val="gree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40EC2F91" w14:textId="77777777" w:rsidR="009436CC" w:rsidRDefault="009436CC" w:rsidP="009436CC"/>
    <w:p w14:paraId="3FE9A019" w14:textId="77777777" w:rsidR="009436CC" w:rsidRPr="00597016" w:rsidRDefault="009436CC" w:rsidP="009436CC">
      <w:pPr>
        <w:pStyle w:val="Heading4"/>
        <w:rPr>
          <w:rFonts w:cs="Calibri"/>
        </w:rPr>
      </w:pPr>
      <w:r>
        <w:t>P</w:t>
      </w:r>
      <w:r>
        <w:rPr>
          <w:rFonts w:cs="Calibri"/>
        </w:rPr>
        <w:t>rolif solves war – our NC impact scenarios were premised on a lack of a 1AC terminal to prolif so they shouldn’t get new terminals in the 1ar – it wrecks neg strat and encourages sandbagging</w:t>
      </w:r>
    </w:p>
    <w:p w14:paraId="00AFB16F" w14:textId="77777777" w:rsidR="009436CC" w:rsidRPr="00597016" w:rsidRDefault="009436CC" w:rsidP="009436CC">
      <w:pPr>
        <w:rPr>
          <w:rStyle w:val="Style13ptBold"/>
        </w:rPr>
      </w:pPr>
      <w:r w:rsidRPr="00597016">
        <w:rPr>
          <w:rStyle w:val="Style13ptBold"/>
        </w:rPr>
        <w:t>Cohen, PhD, ‘17</w:t>
      </w:r>
    </w:p>
    <w:p w14:paraId="6F369456" w14:textId="77777777" w:rsidR="009436CC" w:rsidRPr="00597016" w:rsidRDefault="009436CC" w:rsidP="009436CC">
      <w:pPr>
        <w:rPr>
          <w:sz w:val="16"/>
          <w:szCs w:val="16"/>
        </w:rPr>
      </w:pPr>
      <w:r w:rsidRPr="00597016">
        <w:rPr>
          <w:sz w:val="16"/>
          <w:szCs w:val="16"/>
        </w:rPr>
        <w:t>(Michael D., PoliSci@BritishColumbia, SeniorLecturerSecurityStudies@Macquarie, “How nuclear proliferation causes conflict: the case for optimistic pessimism,” The Nonproliferation Review, Volume 23, Issue 3-4) BW</w:t>
      </w:r>
    </w:p>
    <w:p w14:paraId="1BE59D1C" w14:textId="77777777" w:rsidR="009436CC" w:rsidRPr="00597016" w:rsidRDefault="009436CC" w:rsidP="009436CC">
      <w:pPr>
        <w:rPr>
          <w:sz w:val="16"/>
        </w:rPr>
      </w:pPr>
      <w:r w:rsidRPr="00597016">
        <w:rPr>
          <w:sz w:val="16"/>
        </w:rPr>
        <w:t xml:space="preserve">But </w:t>
      </w:r>
      <w:r w:rsidRPr="00597016">
        <w:rPr>
          <w:rStyle w:val="StyleUnderline"/>
        </w:rPr>
        <w:t>there is a systematic effect of experience with nuclear weapons on</w:t>
      </w:r>
      <w:r w:rsidRPr="00597016">
        <w:rPr>
          <w:sz w:val="16"/>
        </w:rPr>
        <w:t xml:space="preserve"> the </w:t>
      </w:r>
      <w:r w:rsidRPr="00597016">
        <w:rPr>
          <w:rStyle w:val="StyleUnderline"/>
        </w:rPr>
        <w:t>conflict propensity</w:t>
      </w:r>
      <w:r w:rsidRPr="00597016">
        <w:rPr>
          <w:sz w:val="16"/>
        </w:rPr>
        <w:t xml:space="preserve"> of </w:t>
      </w:r>
      <w:r w:rsidRPr="00B64B9F">
        <w:rPr>
          <w:sz w:val="16"/>
        </w:rPr>
        <w:t xml:space="preserve">states. </w:t>
      </w:r>
      <w:r w:rsidRPr="00B64B9F">
        <w:rPr>
          <w:rStyle w:val="StyleUnderline"/>
        </w:rPr>
        <w:t>The Soviet Union stopped challenging the status quo</w:t>
      </w:r>
      <w:r w:rsidRPr="00B64B9F">
        <w:rPr>
          <w:sz w:val="16"/>
        </w:rPr>
        <w:t xml:space="preserve"> in Berlin and Cuba </w:t>
      </w:r>
      <w:r w:rsidRPr="00B64B9F">
        <w:rPr>
          <w:rStyle w:val="StyleUnderline"/>
        </w:rPr>
        <w:t>after 1963.</w:t>
      </w:r>
      <w:r w:rsidRPr="00B64B9F">
        <w:rPr>
          <w:sz w:val="16"/>
        </w:rPr>
        <w:t xml:space="preserve"> The number of fatalities from terrorist violence in Kashmir in 2012 was almost that of 1989.83 </w:t>
      </w:r>
      <w:r w:rsidRPr="00B64B9F">
        <w:rPr>
          <w:rStyle w:val="StyleUnderline"/>
        </w:rPr>
        <w:t>Mao never again challenged Soviet forces after</w:t>
      </w:r>
      <w:r w:rsidRPr="00B64B9F">
        <w:rPr>
          <w:sz w:val="16"/>
        </w:rPr>
        <w:t xml:space="preserve"> the 1969 </w:t>
      </w:r>
      <w:r w:rsidRPr="00B64B9F">
        <w:rPr>
          <w:rStyle w:val="StyleUnderline"/>
        </w:rPr>
        <w:t>Zhenbao</w:t>
      </w:r>
      <w:r w:rsidRPr="00B64B9F">
        <w:rPr>
          <w:sz w:val="16"/>
        </w:rPr>
        <w:t xml:space="preserve"> conflict. Rec</w:t>
      </w:r>
      <w:r w:rsidRPr="00597016">
        <w:rPr>
          <w:sz w:val="16"/>
        </w:rPr>
        <w:t xml:space="preserve">ent </w:t>
      </w:r>
      <w:r w:rsidRPr="00597016">
        <w:rPr>
          <w:rStyle w:val="Emphasis"/>
          <w:highlight w:val="green"/>
        </w:rPr>
        <w:t>quantitative studies have</w:t>
      </w:r>
      <w:r w:rsidRPr="00597016">
        <w:rPr>
          <w:sz w:val="16"/>
        </w:rPr>
        <w:t xml:space="preserve"> also </w:t>
      </w:r>
      <w:r w:rsidRPr="00597016">
        <w:rPr>
          <w:rStyle w:val="Emphasis"/>
          <w:highlight w:val="green"/>
        </w:rPr>
        <w:t>concluded that experience</w:t>
      </w:r>
      <w:r w:rsidRPr="00597016">
        <w:rPr>
          <w:sz w:val="16"/>
        </w:rPr>
        <w:t xml:space="preserve"> with nuclear weapons </w:t>
      </w:r>
      <w:r w:rsidRPr="00597016">
        <w:rPr>
          <w:rStyle w:val="Emphasis"/>
          <w:highlight w:val="green"/>
        </w:rPr>
        <w:t>moderates</w:t>
      </w:r>
      <w:r w:rsidRPr="00597016">
        <w:rPr>
          <w:rStyle w:val="Emphasis"/>
        </w:rPr>
        <w:t xml:space="preserve"> the </w:t>
      </w:r>
      <w:r w:rsidRPr="00597016">
        <w:rPr>
          <w:rStyle w:val="Emphasis"/>
          <w:highlight w:val="green"/>
        </w:rPr>
        <w:t>conflict propensity of new nuclear powers.</w:t>
      </w:r>
      <w:r w:rsidRPr="00597016">
        <w:rPr>
          <w:sz w:val="16"/>
        </w:rPr>
        <w:t xml:space="preserve"> Most </w:t>
      </w:r>
      <w:r w:rsidRPr="00597016">
        <w:rPr>
          <w:rStyle w:val="StyleUnderline"/>
        </w:rPr>
        <w:t xml:space="preserve">quantitative scholarship concludes that nuclear </w:t>
      </w:r>
      <w:r w:rsidRPr="00597016">
        <w:rPr>
          <w:rStyle w:val="StyleUnderline"/>
          <w:highlight w:val="green"/>
        </w:rPr>
        <w:t>prolif</w:t>
      </w:r>
      <w:r w:rsidRPr="00597016">
        <w:rPr>
          <w:rStyle w:val="StyleUnderline"/>
        </w:rPr>
        <w:t xml:space="preserve">eration </w:t>
      </w:r>
      <w:r w:rsidRPr="00597016">
        <w:rPr>
          <w:rStyle w:val="Emphasis"/>
          <w:highlight w:val="green"/>
        </w:rPr>
        <w:t>does not lead to conventional conflict</w:t>
      </w:r>
      <w:r w:rsidRPr="00597016">
        <w:rPr>
          <w:rStyle w:val="StyleUnderline"/>
        </w:rPr>
        <w:t xml:space="preserve"> because</w:t>
      </w:r>
      <w:r w:rsidRPr="00597016">
        <w:rPr>
          <w:sz w:val="16"/>
        </w:rPr>
        <w:t xml:space="preserve"> quantitative </w:t>
      </w:r>
      <w:r w:rsidRPr="00597016">
        <w:rPr>
          <w:rStyle w:val="StyleUnderline"/>
        </w:rPr>
        <w:t>tests showed no relationship</w:t>
      </w:r>
      <w:r w:rsidRPr="00597016">
        <w:rPr>
          <w:sz w:val="16"/>
        </w:rPr>
        <w:t xml:space="preserve"> between these variables.84 States that develop nuclear weapons are highly conflict prone, so a high propensity for conflict likely causes nuclear-weapon development and further conflict.</w:t>
      </w:r>
      <w:r w:rsidRPr="00B64B9F">
        <w:rPr>
          <w:sz w:val="16"/>
        </w:rPr>
        <w:t xml:space="preserve">85 But </w:t>
      </w:r>
      <w:r w:rsidRPr="00B64B9F">
        <w:rPr>
          <w:rStyle w:val="StyleUnderline"/>
        </w:rPr>
        <w:t>statistical research has ignored the role of experience</w:t>
      </w:r>
      <w:r w:rsidRPr="00B64B9F">
        <w:rPr>
          <w:sz w:val="16"/>
        </w:rPr>
        <w:t xml:space="preserve"> with</w:t>
      </w:r>
      <w:r w:rsidRPr="00597016">
        <w:rPr>
          <w:sz w:val="16"/>
        </w:rPr>
        <w:t xml:space="preserve"> nuclear weapons</w:t>
      </w:r>
      <w:r w:rsidRPr="008B7B03">
        <w:rPr>
          <w:sz w:val="16"/>
        </w:rPr>
        <w:t xml:space="preserve">. </w:t>
      </w:r>
      <w:r w:rsidRPr="008B7B03">
        <w:rPr>
          <w:rStyle w:val="StyleUnderline"/>
        </w:rPr>
        <w:t>Temporally disaggregating the effect</w:t>
      </w:r>
      <w:r w:rsidRPr="008B7B03">
        <w:rPr>
          <w:sz w:val="16"/>
        </w:rPr>
        <w:t xml:space="preserve"> of nuclear proliferation on state conflict </w:t>
      </w:r>
      <w:r w:rsidRPr="008B7B03">
        <w:rPr>
          <w:rStyle w:val="StyleUnderline"/>
        </w:rPr>
        <w:t xml:space="preserve">uncovers a </w:t>
      </w:r>
      <w:r w:rsidRPr="008B7B03">
        <w:rPr>
          <w:rStyle w:val="Emphasis"/>
        </w:rPr>
        <w:t>robust correlation</w:t>
      </w:r>
      <w:r w:rsidRPr="008B7B03">
        <w:rPr>
          <w:sz w:val="16"/>
        </w:rPr>
        <w:t xml:space="preserve"> between nuclear-weapon proliferation</w:t>
      </w:r>
      <w:r w:rsidRPr="00597016">
        <w:rPr>
          <w:sz w:val="16"/>
        </w:rPr>
        <w:t>, experience, and international dispute behavior.</w:t>
      </w:r>
    </w:p>
    <w:p w14:paraId="52C8EF8C" w14:textId="77777777" w:rsidR="009436CC" w:rsidRPr="00597016" w:rsidRDefault="009436CC" w:rsidP="009436CC">
      <w:pPr>
        <w:rPr>
          <w:sz w:val="16"/>
        </w:rPr>
      </w:pPr>
      <w:r w:rsidRPr="00597016">
        <w:rPr>
          <w:rStyle w:val="StyleUnderline"/>
        </w:rPr>
        <w:lastRenderedPageBreak/>
        <w:t>U</w:t>
      </w:r>
      <w:r w:rsidRPr="00597016">
        <w:rPr>
          <w:sz w:val="16"/>
        </w:rPr>
        <w:t xml:space="preserve">niversity of </w:t>
      </w:r>
      <w:r w:rsidRPr="00597016">
        <w:rPr>
          <w:rStyle w:val="StyleUnderline"/>
        </w:rPr>
        <w:t>Penn</w:t>
      </w:r>
      <w:r w:rsidRPr="00597016">
        <w:rPr>
          <w:sz w:val="16"/>
        </w:rPr>
        <w:t>sylvania</w:t>
      </w:r>
      <w:r w:rsidRPr="00597016">
        <w:rPr>
          <w:rStyle w:val="StyleUnderline"/>
        </w:rPr>
        <w:t>’s</w:t>
      </w:r>
      <w:r w:rsidRPr="00597016">
        <w:rPr>
          <w:sz w:val="16"/>
        </w:rPr>
        <w:t xml:space="preserve"> Michael </w:t>
      </w:r>
      <w:r w:rsidRPr="00597016">
        <w:rPr>
          <w:rStyle w:val="StyleUnderline"/>
        </w:rPr>
        <w:t xml:space="preserve">Horowitz conducted a </w:t>
      </w:r>
      <w:r w:rsidRPr="00597016">
        <w:rPr>
          <w:rStyle w:val="Emphasis"/>
        </w:rPr>
        <w:t>statistical analysis</w:t>
      </w:r>
      <w:r w:rsidRPr="00597016">
        <w:rPr>
          <w:rStyle w:val="StyleUnderline"/>
        </w:rPr>
        <w:t xml:space="preserve"> and found that the </w:t>
      </w:r>
      <w:r w:rsidRPr="00597016">
        <w:rPr>
          <w:rStyle w:val="StyleUnderline"/>
          <w:highlight w:val="green"/>
        </w:rPr>
        <w:t>probability of</w:t>
      </w:r>
      <w:r w:rsidRPr="00597016">
        <w:rPr>
          <w:rStyle w:val="StyleUnderline"/>
        </w:rPr>
        <w:t xml:space="preserve"> new nuclear states </w:t>
      </w:r>
      <w:r w:rsidRPr="00597016">
        <w:rPr>
          <w:rStyle w:val="StyleUnderline"/>
          <w:highlight w:val="green"/>
        </w:rPr>
        <w:t>reciprocating disputes</w:t>
      </w:r>
      <w:r w:rsidRPr="00597016">
        <w:rPr>
          <w:sz w:val="16"/>
        </w:rPr>
        <w:t xml:space="preserve"> quickly increases and then </w:t>
      </w:r>
      <w:r w:rsidRPr="00597016">
        <w:rPr>
          <w:rStyle w:val="Emphasis"/>
          <w:highlight w:val="green"/>
        </w:rPr>
        <w:t>decreases over time</w:t>
      </w:r>
      <w:r w:rsidRPr="00597016">
        <w:rPr>
          <w:sz w:val="16"/>
        </w:rPr>
        <w:t>.</w:t>
      </w:r>
    </w:p>
    <w:p w14:paraId="019AA66E" w14:textId="77777777" w:rsidR="009436CC" w:rsidRPr="00597016" w:rsidRDefault="009436CC" w:rsidP="009436CC">
      <w:pPr>
        <w:rPr>
          <w:sz w:val="16"/>
        </w:rPr>
      </w:pPr>
      <w:r w:rsidRPr="00597016">
        <w:rPr>
          <w:sz w:val="16"/>
        </w:rPr>
        <w:t xml:space="preserve">The probability that a nuclear state will reciprocate a dispute with a non-nuclear </w:t>
      </w:r>
      <w:r w:rsidRPr="00B64B9F">
        <w:rPr>
          <w:sz w:val="16"/>
        </w:rPr>
        <w:t xml:space="preserve">state drops </w:t>
      </w:r>
      <w:r w:rsidRPr="00B64B9F">
        <w:rPr>
          <w:rStyle w:val="StyleUnderline"/>
        </w:rPr>
        <w:t>from .53 one year after</w:t>
      </w:r>
      <w:r w:rsidRPr="00B64B9F">
        <w:rPr>
          <w:sz w:val="16"/>
        </w:rPr>
        <w:t xml:space="preserve"> developing nuclear weapons </w:t>
      </w:r>
      <w:r w:rsidRPr="00B64B9F">
        <w:rPr>
          <w:rStyle w:val="StyleUnderline"/>
        </w:rPr>
        <w:t>to .23 in year 56.</w:t>
      </w:r>
      <w:r w:rsidRPr="00B64B9F">
        <w:rPr>
          <w:sz w:val="16"/>
        </w:rPr>
        <w:t xml:space="preserve"> Two new nuclear powers are 67 percent more likely to reciprocate a dispute</w:t>
      </w:r>
      <w:r w:rsidRPr="00597016">
        <w:rPr>
          <w:sz w:val="16"/>
        </w:rPr>
        <w:t xml:space="preserve"> than two average non-nuclear states. </w:t>
      </w:r>
      <w:r w:rsidRPr="00B64B9F">
        <w:rPr>
          <w:rStyle w:val="StyleUnderline"/>
        </w:rPr>
        <w:t xml:space="preserve">Two experienced nuclear powers are </w:t>
      </w:r>
      <w:r w:rsidRPr="00B64B9F">
        <w:rPr>
          <w:rStyle w:val="Emphasis"/>
        </w:rPr>
        <w:t>65 percent less</w:t>
      </w:r>
      <w:r w:rsidRPr="00B64B9F">
        <w:rPr>
          <w:rStyle w:val="StyleUnderline"/>
        </w:rPr>
        <w:t xml:space="preserve"> likely to reciprocate than two average non-nuclear states.</w:t>
      </w:r>
      <w:r w:rsidRPr="00B64B9F">
        <w:rPr>
          <w:sz w:val="16"/>
        </w:rPr>
        <w:t xml:space="preserve"> The probability</w:t>
      </w:r>
      <w:r w:rsidRPr="00597016">
        <w:rPr>
          <w:sz w:val="16"/>
        </w:rPr>
        <w:t xml:space="preserve"> of dispute reciprocation between an experienced and new nuclear power is 26 percent greater than two non-nuclear states, and the probability of a very experienced state and a somewhat experienced state reciprocating is 42 percent less than two non-nuclear states.86</w:t>
      </w:r>
    </w:p>
    <w:p w14:paraId="24EF71E6" w14:textId="77777777" w:rsidR="009436CC" w:rsidRPr="00597016" w:rsidRDefault="009436CC" w:rsidP="009436CC">
      <w:pPr>
        <w:rPr>
          <w:sz w:val="16"/>
        </w:rPr>
      </w:pPr>
      <w:r w:rsidRPr="00597016">
        <w:rPr>
          <w:rStyle w:val="StyleUnderline"/>
        </w:rPr>
        <w:t>U</w:t>
      </w:r>
      <w:r w:rsidRPr="00597016">
        <w:rPr>
          <w:sz w:val="16"/>
        </w:rPr>
        <w:t xml:space="preserve">niversity of </w:t>
      </w:r>
      <w:r w:rsidRPr="00597016">
        <w:rPr>
          <w:rStyle w:val="StyleUnderline"/>
        </w:rPr>
        <w:t>C</w:t>
      </w:r>
      <w:r w:rsidRPr="00597016">
        <w:rPr>
          <w:sz w:val="16"/>
        </w:rPr>
        <w:t>alifornia-</w:t>
      </w:r>
      <w:r w:rsidRPr="00597016">
        <w:rPr>
          <w:rStyle w:val="StyleUnderline"/>
        </w:rPr>
        <w:t>San Diego’s</w:t>
      </w:r>
      <w:r w:rsidRPr="00597016">
        <w:rPr>
          <w:sz w:val="16"/>
        </w:rPr>
        <w:t xml:space="preserve"> Erik </w:t>
      </w:r>
      <w:r w:rsidRPr="00597016">
        <w:rPr>
          <w:rStyle w:val="StyleUnderline"/>
        </w:rPr>
        <w:t>Gartzke conducted a similar statistical test</w:t>
      </w:r>
      <w:r w:rsidRPr="00597016">
        <w:rPr>
          <w:sz w:val="16"/>
        </w:rPr>
        <w:t xml:space="preserve"> when the dependent variable was dispute initiation rather than reciprocation </w:t>
      </w:r>
      <w:r w:rsidRPr="00597016">
        <w:rPr>
          <w:rStyle w:val="StyleUnderline"/>
        </w:rPr>
        <w:t>and found</w:t>
      </w:r>
      <w:r w:rsidRPr="00597016">
        <w:rPr>
          <w:sz w:val="16"/>
        </w:rPr>
        <w:t xml:space="preserve"> similarly </w:t>
      </w:r>
      <w:r w:rsidRPr="00597016">
        <w:rPr>
          <w:rStyle w:val="StyleUnderline"/>
        </w:rPr>
        <w:t>robust results.</w:t>
      </w:r>
      <w:r w:rsidRPr="00597016">
        <w:rPr>
          <w:sz w:val="16"/>
        </w:rPr>
        <w:t xml:space="preserve">87 Gartzke found </w:t>
      </w:r>
      <w:r w:rsidRPr="008B7B03">
        <w:rPr>
          <w:sz w:val="16"/>
        </w:rPr>
        <w:t>t</w:t>
      </w:r>
      <w:r w:rsidRPr="00597016">
        <w:rPr>
          <w:sz w:val="16"/>
        </w:rPr>
        <w:t xml:space="preserve">hat, </w:t>
      </w:r>
      <w:r w:rsidRPr="00597016">
        <w:rPr>
          <w:rStyle w:val="StyleUnderline"/>
          <w:highlight w:val="green"/>
        </w:rPr>
        <w:t>while the overall effect</w:t>
      </w:r>
      <w:r w:rsidRPr="00597016">
        <w:rPr>
          <w:rStyle w:val="StyleUnderline"/>
        </w:rPr>
        <w:t xml:space="preserve"> of</w:t>
      </w:r>
      <w:r w:rsidRPr="00597016">
        <w:rPr>
          <w:sz w:val="16"/>
        </w:rPr>
        <w:t xml:space="preserve"> nuclear </w:t>
      </w:r>
      <w:r w:rsidRPr="00597016">
        <w:rPr>
          <w:rStyle w:val="StyleUnderline"/>
        </w:rPr>
        <w:t>prolif</w:t>
      </w:r>
      <w:r w:rsidRPr="00597016">
        <w:rPr>
          <w:sz w:val="16"/>
        </w:rPr>
        <w:t xml:space="preserve">eration </w:t>
      </w:r>
      <w:r w:rsidRPr="00597016">
        <w:rPr>
          <w:rStyle w:val="StyleUnderline"/>
        </w:rPr>
        <w:t xml:space="preserve">on conflict propensity </w:t>
      </w:r>
      <w:r w:rsidRPr="00597016">
        <w:rPr>
          <w:rStyle w:val="StyleUnderline"/>
          <w:highlight w:val="green"/>
        </w:rPr>
        <w:t>is neutral,</w:t>
      </w:r>
      <w:r w:rsidRPr="00597016">
        <w:rPr>
          <w:rStyle w:val="StyleUnderline"/>
        </w:rPr>
        <w:t xml:space="preserve"> there is variation</w:t>
      </w:r>
      <w:r w:rsidRPr="00597016">
        <w:rPr>
          <w:sz w:val="16"/>
        </w:rPr>
        <w:t xml:space="preserve"> in the effect of proliferation </w:t>
      </w:r>
      <w:r w:rsidRPr="00597016">
        <w:rPr>
          <w:rStyle w:val="StyleUnderline"/>
        </w:rPr>
        <w:t>over time.</w:t>
      </w:r>
      <w:r w:rsidRPr="00597016">
        <w:rPr>
          <w:sz w:val="16"/>
        </w:rPr>
        <w:t xml:space="preserve"> Nuclear proliferation influences the timing, rather than the occurrence, of disputes. While </w:t>
      </w:r>
      <w:r w:rsidRPr="00597016">
        <w:rPr>
          <w:rStyle w:val="Emphasis"/>
        </w:rPr>
        <w:t xml:space="preserve">new </w:t>
      </w:r>
      <w:r w:rsidRPr="00597016">
        <w:rPr>
          <w:rStyle w:val="Emphasis"/>
          <w:highlight w:val="green"/>
        </w:rPr>
        <w:t>nuclear states</w:t>
      </w:r>
      <w:r w:rsidRPr="00597016">
        <w:rPr>
          <w:sz w:val="16"/>
        </w:rPr>
        <w:t xml:space="preserve"> are prone to initiate militarized </w:t>
      </w:r>
      <w:r w:rsidRPr="008B7B03">
        <w:rPr>
          <w:sz w:val="16"/>
        </w:rPr>
        <w:t xml:space="preserve">disputes, </w:t>
      </w:r>
      <w:r w:rsidRPr="008B7B03">
        <w:rPr>
          <w:rStyle w:val="Emphasis"/>
        </w:rPr>
        <w:t>over time</w:t>
      </w:r>
      <w:r w:rsidRPr="00597016">
        <w:rPr>
          <w:sz w:val="16"/>
        </w:rPr>
        <w:t xml:space="preserve"> they </w:t>
      </w:r>
      <w:r w:rsidRPr="00597016">
        <w:rPr>
          <w:rStyle w:val="Emphasis"/>
          <w:highlight w:val="green"/>
        </w:rPr>
        <w:t>moderate</w:t>
      </w:r>
      <w:r w:rsidRPr="00597016">
        <w:rPr>
          <w:rStyle w:val="Emphasis"/>
        </w:rPr>
        <w:t xml:space="preserve"> their </w:t>
      </w:r>
      <w:r w:rsidRPr="00597016">
        <w:rPr>
          <w:rStyle w:val="Emphasis"/>
          <w:highlight w:val="green"/>
        </w:rPr>
        <w:t>policies</w:t>
      </w:r>
      <w:r w:rsidRPr="00597016">
        <w:rPr>
          <w:rStyle w:val="StyleUnderline"/>
        </w:rPr>
        <w:t xml:space="preserve"> and become as likely to initiate disputes as they were before nuclear proliferation.</w:t>
      </w:r>
      <w:r w:rsidRPr="00597016">
        <w:rPr>
          <w:sz w:val="16"/>
        </w:rPr>
        <w:t xml:space="preserve">88 These effects wash out in statistical </w:t>
      </w:r>
      <w:r w:rsidRPr="00B64B9F">
        <w:rPr>
          <w:sz w:val="16"/>
        </w:rPr>
        <w:t>tests</w:t>
      </w:r>
      <w:r w:rsidRPr="00597016">
        <w:rPr>
          <w:sz w:val="16"/>
        </w:rPr>
        <w:t xml:space="preserve"> that do not control for experience with nuclear weapons. In short, </w:t>
      </w:r>
      <w:r w:rsidRPr="00597016">
        <w:rPr>
          <w:rStyle w:val="Emphasis"/>
          <w:highlight w:val="green"/>
        </w:rPr>
        <w:t>if Iran and North Korea develop nuc</w:t>
      </w:r>
      <w:r w:rsidRPr="00B64B9F">
        <w:rPr>
          <w:rStyle w:val="Emphasis"/>
        </w:rPr>
        <w:t>lear weapon</w:t>
      </w:r>
      <w:r w:rsidRPr="00597016">
        <w:rPr>
          <w:rStyle w:val="Emphasis"/>
          <w:highlight w:val="green"/>
        </w:rPr>
        <w:t xml:space="preserve">s and challenge </w:t>
      </w:r>
      <w:r w:rsidRPr="00B64B9F">
        <w:rPr>
          <w:rStyle w:val="Emphasis"/>
        </w:rPr>
        <w:t>their</w:t>
      </w:r>
      <w:r w:rsidRPr="00597016">
        <w:rPr>
          <w:rStyle w:val="Emphasis"/>
        </w:rPr>
        <w:t xml:space="preserve"> regional </w:t>
      </w:r>
      <w:r w:rsidRPr="00597016">
        <w:rPr>
          <w:rStyle w:val="Emphasis"/>
          <w:highlight w:val="green"/>
        </w:rPr>
        <w:t xml:space="preserve">status quo, </w:t>
      </w:r>
      <w:r w:rsidRPr="00B64B9F">
        <w:rPr>
          <w:rStyle w:val="Emphasis"/>
        </w:rPr>
        <w:t xml:space="preserve">the historical record suggests that </w:t>
      </w:r>
      <w:r w:rsidRPr="00597016">
        <w:rPr>
          <w:rStyle w:val="Emphasis"/>
          <w:highlight w:val="green"/>
        </w:rPr>
        <w:t>they will not do so for long.</w:t>
      </w:r>
      <w:r w:rsidRPr="00597016">
        <w:rPr>
          <w:sz w:val="16"/>
        </w:rPr>
        <w:t xml:space="preserve"> Thus James M. Lindsay and Ray Takeyh of the Council on Foreign Relations recently claimed that a nuclear Iran would be most dangerous “at first, when it would likely be at its most reckless.” But, </w:t>
      </w:r>
      <w:r w:rsidRPr="00597016">
        <w:rPr>
          <w:rStyle w:val="StyleUnderline"/>
        </w:rPr>
        <w:t>“like other nuclear aspirants before them</w:t>
      </w:r>
      <w:r w:rsidRPr="00B64B9F">
        <w:rPr>
          <w:rStyle w:val="StyleUnderline"/>
        </w:rPr>
        <w:t>, the guardians of the theocracy might discover that nuclear</w:t>
      </w:r>
      <w:r w:rsidRPr="00597016">
        <w:rPr>
          <w:rStyle w:val="StyleUnderline"/>
        </w:rPr>
        <w:t xml:space="preserve"> </w:t>
      </w:r>
      <w:r w:rsidRPr="00597016">
        <w:rPr>
          <w:rStyle w:val="StyleUnderline"/>
          <w:highlight w:val="green"/>
        </w:rPr>
        <w:t xml:space="preserve">bombs are </w:t>
      </w:r>
      <w:r w:rsidRPr="00597016">
        <w:rPr>
          <w:rStyle w:val="Emphasis"/>
          <w:highlight w:val="green"/>
        </w:rPr>
        <w:t>simply not good for</w:t>
      </w:r>
      <w:r w:rsidRPr="00597016">
        <w:rPr>
          <w:rStyle w:val="Emphasis"/>
        </w:rPr>
        <w:t xml:space="preserve"> diplomatic </w:t>
      </w:r>
      <w:r w:rsidRPr="00597016">
        <w:rPr>
          <w:rStyle w:val="Emphasis"/>
          <w:highlight w:val="green"/>
        </w:rPr>
        <w:t xml:space="preserve">leverage </w:t>
      </w:r>
      <w:r w:rsidRPr="00B64B9F">
        <w:rPr>
          <w:rStyle w:val="Emphasis"/>
        </w:rPr>
        <w:t>or strategic aggrandizement.”</w:t>
      </w:r>
      <w:r w:rsidRPr="00B64B9F">
        <w:rPr>
          <w:sz w:val="16"/>
        </w:rPr>
        <w:t xml:space="preserve"> 89</w:t>
      </w:r>
    </w:p>
    <w:p w14:paraId="10F15748" w14:textId="77777777" w:rsidR="009436CC" w:rsidRPr="00B64B9F" w:rsidRDefault="009436CC" w:rsidP="009436CC">
      <w:pPr>
        <w:rPr>
          <w:sz w:val="16"/>
          <w:szCs w:val="16"/>
        </w:rPr>
      </w:pPr>
      <w:r w:rsidRPr="00597016">
        <w:rPr>
          <w:sz w:val="16"/>
          <w:szCs w:val="16"/>
        </w:rPr>
        <w:t xml:space="preserve">Conclusion: </w:t>
      </w:r>
      <w:r w:rsidRPr="00B64B9F">
        <w:rPr>
          <w:sz w:val="16"/>
          <w:szCs w:val="16"/>
        </w:rPr>
        <w:t>proliferation pessimism, Iran, and North Korea</w:t>
      </w:r>
    </w:p>
    <w:p w14:paraId="15AE1227" w14:textId="77777777" w:rsidR="009436CC" w:rsidRPr="00597016" w:rsidRDefault="009436CC" w:rsidP="009436CC">
      <w:pPr>
        <w:rPr>
          <w:sz w:val="16"/>
        </w:rPr>
      </w:pPr>
      <w:r w:rsidRPr="00B64B9F">
        <w:rPr>
          <w:rStyle w:val="StyleUnderline"/>
        </w:rPr>
        <w:t>Three of</w:t>
      </w:r>
      <w:r w:rsidRPr="00B64B9F">
        <w:rPr>
          <w:sz w:val="16"/>
        </w:rPr>
        <w:t xml:space="preserve"> the </w:t>
      </w:r>
      <w:r w:rsidRPr="00B64B9F">
        <w:rPr>
          <w:rStyle w:val="StyleUnderline"/>
        </w:rPr>
        <w:t>four mechanisms</w:t>
      </w:r>
      <w:r w:rsidRPr="00B64B9F">
        <w:rPr>
          <w:sz w:val="16"/>
        </w:rPr>
        <w:t xml:space="preserve"> long </w:t>
      </w:r>
      <w:r w:rsidRPr="00B64B9F">
        <w:rPr>
          <w:rStyle w:val="StyleUnderline"/>
        </w:rPr>
        <w:t>alleged to make nuclear proliferation cause interstate conflict find</w:t>
      </w:r>
      <w:r w:rsidRPr="00B64B9F">
        <w:rPr>
          <w:sz w:val="16"/>
        </w:rPr>
        <w:t xml:space="preserve"> little to </w:t>
      </w:r>
      <w:r w:rsidRPr="00B64B9F">
        <w:rPr>
          <w:rStyle w:val="Emphasis"/>
        </w:rPr>
        <w:t>no empirical support</w:t>
      </w:r>
      <w:r w:rsidRPr="00B64B9F">
        <w:rPr>
          <w:rStyle w:val="StyleUnderline"/>
        </w:rPr>
        <w:t xml:space="preserve"> when</w:t>
      </w:r>
      <w:r w:rsidRPr="00597016">
        <w:rPr>
          <w:sz w:val="16"/>
        </w:rPr>
        <w:t xml:space="preserve"> the </w:t>
      </w:r>
      <w:r w:rsidRPr="00597016">
        <w:rPr>
          <w:rStyle w:val="StyleUnderline"/>
        </w:rPr>
        <w:t>endogeneity, omitted-variable bias, and conceptual-confusion issues</w:t>
      </w:r>
      <w:r w:rsidRPr="00597016">
        <w:rPr>
          <w:sz w:val="16"/>
        </w:rPr>
        <w:t xml:space="preserve"> addressed above </w:t>
      </w:r>
      <w:r w:rsidRPr="00597016">
        <w:rPr>
          <w:rStyle w:val="StyleUnderline"/>
        </w:rPr>
        <w:t>are recognized</w:t>
      </w:r>
      <w:r w:rsidRPr="00597016">
        <w:rPr>
          <w:sz w:val="16"/>
        </w:rPr>
        <w:t xml:space="preserve"> and applied to the evidence. </w:t>
      </w:r>
      <w:r w:rsidRPr="00597016">
        <w:rPr>
          <w:rStyle w:val="StyleUnderline"/>
        </w:rPr>
        <w:t>Preventive-</w:t>
      </w:r>
      <w:r w:rsidRPr="008B7B03">
        <w:rPr>
          <w:rStyle w:val="StyleUnderline"/>
        </w:rPr>
        <w:t>war motivations, nonsurvivable arsenals, and organiz</w:t>
      </w:r>
      <w:r w:rsidRPr="00597016">
        <w:rPr>
          <w:rStyle w:val="StyleUnderline"/>
        </w:rPr>
        <w:t xml:space="preserve">ational </w:t>
      </w:r>
      <w:r w:rsidRPr="00597016">
        <w:rPr>
          <w:rStyle w:val="StyleUnderline"/>
          <w:highlight w:val="green"/>
        </w:rPr>
        <w:t xml:space="preserve">logics that lead to accidents </w:t>
      </w:r>
      <w:r w:rsidRPr="00597016">
        <w:rPr>
          <w:rStyle w:val="Emphasis"/>
          <w:highlight w:val="green"/>
        </w:rPr>
        <w:t>do not cause</w:t>
      </w:r>
      <w:r w:rsidRPr="00597016">
        <w:rPr>
          <w:rStyle w:val="Emphasis"/>
        </w:rPr>
        <w:t xml:space="preserve"> armed </w:t>
      </w:r>
      <w:r w:rsidRPr="00597016">
        <w:rPr>
          <w:rStyle w:val="Emphasis"/>
          <w:highlight w:val="green"/>
        </w:rPr>
        <w:t>conflict.</w:t>
      </w:r>
      <w:r w:rsidRPr="00597016">
        <w:rPr>
          <w:rStyle w:val="StyleUnderline"/>
        </w:rPr>
        <w:t xml:space="preserve"> </w:t>
      </w:r>
      <w:r w:rsidRPr="00B64B9F">
        <w:rPr>
          <w:rStyle w:val="StyleUnderline"/>
        </w:rPr>
        <w:t>The only mechanism that has</w:t>
      </w:r>
      <w:r w:rsidRPr="00B64B9F">
        <w:rPr>
          <w:sz w:val="16"/>
        </w:rPr>
        <w:t xml:space="preserve"> systematically </w:t>
      </w:r>
      <w:r w:rsidRPr="00B64B9F">
        <w:rPr>
          <w:rStyle w:val="StyleUnderline"/>
        </w:rPr>
        <w:t>led to conflict is conventional aggression by weak revisionists</w:t>
      </w:r>
      <w:r w:rsidRPr="00B64B9F">
        <w:rPr>
          <w:sz w:val="16"/>
        </w:rPr>
        <w:t xml:space="preserve"> after nuclea</w:t>
      </w:r>
      <w:r w:rsidRPr="00597016">
        <w:rPr>
          <w:sz w:val="16"/>
        </w:rPr>
        <w:t>r proliferation</w:t>
      </w:r>
      <w:r w:rsidRPr="00B64B9F">
        <w:rPr>
          <w:sz w:val="16"/>
        </w:rPr>
        <w:t xml:space="preserve">, </w:t>
      </w:r>
      <w:r w:rsidRPr="00B64B9F">
        <w:rPr>
          <w:rStyle w:val="StyleUnderline"/>
        </w:rPr>
        <w:t xml:space="preserve">but a few years of </w:t>
      </w:r>
      <w:r w:rsidRPr="00B64B9F">
        <w:rPr>
          <w:rStyle w:val="Emphasis"/>
        </w:rPr>
        <w:t>experience</w:t>
      </w:r>
      <w:r w:rsidRPr="00B64B9F">
        <w:rPr>
          <w:sz w:val="16"/>
        </w:rPr>
        <w:t xml:space="preserve"> with nuclear weapons </w:t>
      </w:r>
      <w:r w:rsidRPr="00B64B9F">
        <w:rPr>
          <w:rStyle w:val="Emphasis"/>
        </w:rPr>
        <w:t>moderates</w:t>
      </w:r>
      <w:r w:rsidRPr="00B64B9F">
        <w:rPr>
          <w:sz w:val="16"/>
        </w:rPr>
        <w:t xml:space="preserve"> the </w:t>
      </w:r>
      <w:r w:rsidRPr="00B64B9F">
        <w:rPr>
          <w:rStyle w:val="Emphasis"/>
        </w:rPr>
        <w:t>conflict propensity</w:t>
      </w:r>
      <w:r w:rsidRPr="00B64B9F">
        <w:rPr>
          <w:sz w:val="16"/>
        </w:rPr>
        <w:t xml:space="preserve"> of new nuclear sta</w:t>
      </w:r>
      <w:r w:rsidRPr="00597016">
        <w:rPr>
          <w:sz w:val="16"/>
        </w:rPr>
        <w:t>tes</w:t>
      </w:r>
      <w:r w:rsidRPr="00B64B9F">
        <w:rPr>
          <w:sz w:val="16"/>
        </w:rPr>
        <w:t xml:space="preserve">. </w:t>
      </w:r>
      <w:r w:rsidRPr="00B64B9F">
        <w:rPr>
          <w:rStyle w:val="StyleUnderline"/>
        </w:rPr>
        <w:t>By failing to specify how frequently we should observe</w:t>
      </w:r>
      <w:r w:rsidRPr="00B64B9F">
        <w:rPr>
          <w:sz w:val="16"/>
        </w:rPr>
        <w:t xml:space="preserve"> preventive</w:t>
      </w:r>
      <w:r w:rsidRPr="00597016">
        <w:rPr>
          <w:sz w:val="16"/>
        </w:rPr>
        <w:t xml:space="preserve"> </w:t>
      </w:r>
      <w:r w:rsidRPr="00597016">
        <w:rPr>
          <w:rStyle w:val="StyleUnderline"/>
        </w:rPr>
        <w:t>motivations</w:t>
      </w:r>
      <w:r w:rsidRPr="00597016">
        <w:rPr>
          <w:sz w:val="16"/>
        </w:rPr>
        <w:t xml:space="preserve">, their effect on nonsurvivable arsenals, </w:t>
      </w:r>
      <w:r w:rsidRPr="00597016">
        <w:rPr>
          <w:rStyle w:val="StyleUnderline"/>
        </w:rPr>
        <w:t>or</w:t>
      </w:r>
      <w:r w:rsidRPr="00597016">
        <w:rPr>
          <w:sz w:val="16"/>
        </w:rPr>
        <w:t xml:space="preserve"> how </w:t>
      </w:r>
      <w:r w:rsidRPr="00597016">
        <w:rPr>
          <w:rStyle w:val="StyleUnderline"/>
        </w:rPr>
        <w:t>organizational logics</w:t>
      </w:r>
      <w:r w:rsidRPr="00597016">
        <w:rPr>
          <w:sz w:val="16"/>
        </w:rPr>
        <w:t xml:space="preserve"> lead to conflict, accidents, and nuclear war, </w:t>
      </w:r>
      <w:r w:rsidRPr="00597016">
        <w:rPr>
          <w:rStyle w:val="Emphasis"/>
          <w:highlight w:val="green"/>
        </w:rPr>
        <w:t>prolif</w:t>
      </w:r>
      <w:r w:rsidRPr="008B7B03">
        <w:rPr>
          <w:rStyle w:val="Emphasis"/>
        </w:rPr>
        <w:t xml:space="preserve">eration </w:t>
      </w:r>
      <w:r w:rsidRPr="00597016">
        <w:rPr>
          <w:rStyle w:val="Emphasis"/>
          <w:highlight w:val="green"/>
        </w:rPr>
        <w:t>pessimist claims are unfalsifiable.</w:t>
      </w:r>
      <w:r w:rsidRPr="00597016">
        <w:rPr>
          <w:sz w:val="16"/>
        </w:rPr>
        <w:t xml:space="preserve"> Pessimist scholars need to specify how much longer we should observe them not leading to conflict before concluding that their threat has been greatly exaggerated.</w:t>
      </w:r>
    </w:p>
    <w:p w14:paraId="51FB2BB6" w14:textId="77777777" w:rsidR="009436CC" w:rsidRPr="00597016" w:rsidRDefault="009436CC" w:rsidP="009436CC">
      <w:pPr>
        <w:rPr>
          <w:sz w:val="16"/>
        </w:rPr>
      </w:pPr>
      <w:r w:rsidRPr="00597016">
        <w:rPr>
          <w:sz w:val="16"/>
        </w:rPr>
        <w:t xml:space="preserve">The </w:t>
      </w:r>
      <w:r w:rsidRPr="00597016">
        <w:rPr>
          <w:rStyle w:val="StyleUnderline"/>
        </w:rPr>
        <w:t>undesirability</w:t>
      </w:r>
      <w:r w:rsidRPr="00597016">
        <w:rPr>
          <w:sz w:val="16"/>
        </w:rPr>
        <w:t xml:space="preserve"> of nuclear use </w:t>
      </w:r>
      <w:r w:rsidRPr="00597016">
        <w:rPr>
          <w:rStyle w:val="StyleUnderline"/>
        </w:rPr>
        <w:t>has prevented scholars from coming to terms with</w:t>
      </w:r>
      <w:r w:rsidRPr="00597016">
        <w:rPr>
          <w:sz w:val="16"/>
        </w:rPr>
        <w:t xml:space="preserve"> what </w:t>
      </w:r>
      <w:r w:rsidRPr="00597016">
        <w:rPr>
          <w:rStyle w:val="StyleUnderline"/>
        </w:rPr>
        <w:t>a more careful and systematic reading of the historical record</w:t>
      </w:r>
      <w:r w:rsidRPr="00597016">
        <w:rPr>
          <w:sz w:val="16"/>
        </w:rPr>
        <w:t xml:space="preserve"> suggests about the relationship between these mechanisms and conflict. Sagan has argued that proliferation fatalism and deterrence optimism reduce incentives to combat proliferation.90 But </w:t>
      </w:r>
      <w:r w:rsidRPr="00B64B9F">
        <w:rPr>
          <w:sz w:val="16"/>
        </w:rPr>
        <w:t xml:space="preserve">these same </w:t>
      </w:r>
      <w:r w:rsidRPr="00B64B9F">
        <w:rPr>
          <w:rStyle w:val="StyleUnderline"/>
        </w:rPr>
        <w:t xml:space="preserve">dynamics have led scholars to </w:t>
      </w:r>
      <w:r w:rsidRPr="00B64B9F">
        <w:rPr>
          <w:rStyle w:val="Emphasis"/>
        </w:rPr>
        <w:t>vastly exaggerate</w:t>
      </w:r>
      <w:r w:rsidRPr="00B64B9F">
        <w:rPr>
          <w:sz w:val="16"/>
        </w:rPr>
        <w:t xml:space="preserve"> the number of </w:t>
      </w:r>
      <w:r w:rsidRPr="00B64B9F">
        <w:rPr>
          <w:rStyle w:val="Emphasis"/>
        </w:rPr>
        <w:t>threats posed by the spread of nuclear weapons.</w:t>
      </w:r>
      <w:r w:rsidRPr="00B64B9F">
        <w:rPr>
          <w:sz w:val="16"/>
        </w:rPr>
        <w:t xml:space="preserve"> If</w:t>
      </w:r>
      <w:r w:rsidRPr="00597016">
        <w:rPr>
          <w:sz w:val="16"/>
        </w:rPr>
        <w:t xml:space="preserve"> the greatest danger posed by nuclear proliferation is conventional aggression in the short-term, </w:t>
      </w:r>
      <w:r w:rsidRPr="00597016">
        <w:rPr>
          <w:rStyle w:val="StyleUnderline"/>
        </w:rPr>
        <w:t xml:space="preserve">scholars need to rediscover </w:t>
      </w:r>
      <w:r w:rsidRPr="00B64B9F">
        <w:rPr>
          <w:rStyle w:val="StyleUnderline"/>
        </w:rPr>
        <w:t xml:space="preserve">how </w:t>
      </w:r>
      <w:r w:rsidRPr="00B64B9F">
        <w:rPr>
          <w:rStyle w:val="Emphasis"/>
        </w:rPr>
        <w:t>deterrence</w:t>
      </w:r>
      <w:r w:rsidRPr="00B64B9F">
        <w:rPr>
          <w:rStyle w:val="StyleUnderline"/>
        </w:rPr>
        <w:t xml:space="preserve"> can moderate</w:t>
      </w:r>
      <w:r w:rsidRPr="00B64B9F">
        <w:rPr>
          <w:sz w:val="16"/>
        </w:rPr>
        <w:t xml:space="preserve"> the </w:t>
      </w:r>
      <w:r w:rsidRPr="00B64B9F">
        <w:rPr>
          <w:rStyle w:val="StyleUnderline"/>
        </w:rPr>
        <w:t>high conflict propensity</w:t>
      </w:r>
      <w:r w:rsidRPr="00B64B9F">
        <w:rPr>
          <w:sz w:val="16"/>
        </w:rPr>
        <w:t xml:space="preserve"> of new nuclear states.91 Arguments about the frequency of nuclear escalation, however,</w:t>
      </w:r>
      <w:r w:rsidRPr="00597016">
        <w:rPr>
          <w:sz w:val="16"/>
        </w:rPr>
        <w:t xml:space="preserve"> say nothing about its cost. Isn’t the possibility of nuclear escalation on the Korean peninsula, for example, evidence against the arguments made throughout this paper? A few cases of accidental, unintentional, or deliberate nuclear escalation could show that the mechanisms offered by </w:t>
      </w:r>
      <w:r w:rsidRPr="00597016">
        <w:rPr>
          <w:sz w:val="16"/>
        </w:rPr>
        <w:lastRenderedPageBreak/>
        <w:t xml:space="preserve">pessimist scholars linking nuclear proliferation and conflict survive the criticisms leveled at them here. A lower bar for the proliferation-pessimist theory to pass might be one case of nuclear escalation. But </w:t>
      </w:r>
      <w:r w:rsidRPr="00597016">
        <w:rPr>
          <w:rStyle w:val="Emphasis"/>
          <w:highlight w:val="green"/>
        </w:rPr>
        <w:t>after seventy years, nuclear weapons have not once led to conflict</w:t>
      </w:r>
      <w:r w:rsidRPr="00597016">
        <w:rPr>
          <w:sz w:val="16"/>
        </w:rPr>
        <w:t xml:space="preserve"> through the mechanisms addressed here.</w:t>
      </w:r>
    </w:p>
    <w:p w14:paraId="2BC8B687" w14:textId="469C400C" w:rsidR="009436CC" w:rsidRDefault="009436CC" w:rsidP="009436CC">
      <w:pPr>
        <w:rPr>
          <w:sz w:val="16"/>
        </w:rPr>
      </w:pPr>
      <w:r w:rsidRPr="00597016">
        <w:rPr>
          <w:sz w:val="16"/>
        </w:rPr>
        <w:t xml:space="preserve">This is not the place for a lengthier treatment of how the United States and its allies should deal with the challenges posed by a North Korean (or possible Iranian) nuclear bomb. But </w:t>
      </w:r>
      <w:r w:rsidRPr="00597016">
        <w:rPr>
          <w:rStyle w:val="StyleUnderline"/>
        </w:rPr>
        <w:t xml:space="preserve">the historical record suggests that Israeli, South Korean, and others’ preventive motivations to strike will not lead to military action, and that </w:t>
      </w:r>
      <w:r w:rsidRPr="00597016">
        <w:rPr>
          <w:rStyle w:val="Emphasis"/>
          <w:highlight w:val="green"/>
        </w:rPr>
        <w:t>any strike would</w:t>
      </w:r>
      <w:r w:rsidRPr="00597016">
        <w:rPr>
          <w:sz w:val="16"/>
        </w:rPr>
        <w:t xml:space="preserve"> likely </w:t>
      </w:r>
      <w:r w:rsidRPr="00597016">
        <w:rPr>
          <w:rStyle w:val="Emphasis"/>
          <w:highlight w:val="green"/>
        </w:rPr>
        <w:t>not escalate</w:t>
      </w:r>
      <w:r w:rsidRPr="00597016">
        <w:rPr>
          <w:rStyle w:val="Emphasis"/>
        </w:rPr>
        <w:t xml:space="preserve"> to conflict</w:t>
      </w:r>
      <w:r w:rsidRPr="00597016">
        <w:rPr>
          <w:sz w:val="16"/>
        </w:rPr>
        <w:t xml:space="preserve"> unless the United States or its allies decide to topple the regimes in Tehran and Pyongyang. </w:t>
      </w:r>
      <w:r w:rsidRPr="00597016">
        <w:rPr>
          <w:rStyle w:val="StyleUnderline"/>
        </w:rPr>
        <w:t xml:space="preserve">The </w:t>
      </w:r>
      <w:r w:rsidRPr="00597016">
        <w:rPr>
          <w:rStyle w:val="StyleUnderline"/>
          <w:highlight w:val="green"/>
        </w:rPr>
        <w:t>nonsurvivability</w:t>
      </w:r>
      <w:r w:rsidRPr="00597016">
        <w:rPr>
          <w:rStyle w:val="StyleUnderline"/>
        </w:rPr>
        <w:t xml:space="preserve"> of an Iranian or North Korean arsenal </w:t>
      </w:r>
      <w:r w:rsidRPr="00597016">
        <w:rPr>
          <w:rStyle w:val="StyleUnderline"/>
          <w:highlight w:val="green"/>
        </w:rPr>
        <w:t>will not tempt others</w:t>
      </w:r>
      <w:r w:rsidRPr="00597016">
        <w:rPr>
          <w:rStyle w:val="StyleUnderline"/>
        </w:rPr>
        <w:t xml:space="preserve"> to strike.</w:t>
      </w:r>
      <w:r w:rsidRPr="00597016">
        <w:rPr>
          <w:sz w:val="16"/>
        </w:rPr>
        <w:t xml:space="preserve"> The arguments made here have contrasting findings for preventive-strike considerations. </w:t>
      </w:r>
      <w:r w:rsidRPr="00597016">
        <w:rPr>
          <w:rStyle w:val="StyleUnderline"/>
        </w:rPr>
        <w:t>On the one hand, strikes</w:t>
      </w:r>
      <w:r w:rsidRPr="00597016">
        <w:rPr>
          <w:sz w:val="16"/>
        </w:rPr>
        <w:t xml:space="preserve"> are less costly than many believe because they </w:t>
      </w:r>
      <w:r w:rsidRPr="00597016">
        <w:rPr>
          <w:rStyle w:val="StyleUnderline"/>
        </w:rPr>
        <w:t xml:space="preserve">rarely cause escalation. On the </w:t>
      </w:r>
      <w:r w:rsidRPr="008B7B03">
        <w:rPr>
          <w:rStyle w:val="StyleUnderline"/>
        </w:rPr>
        <w:t>other</w:t>
      </w:r>
      <w:r w:rsidRPr="008B7B03">
        <w:rPr>
          <w:sz w:val="16"/>
        </w:rPr>
        <w:t xml:space="preserve"> hand, </w:t>
      </w:r>
      <w:r w:rsidRPr="008B7B03">
        <w:rPr>
          <w:rStyle w:val="StyleUnderline"/>
        </w:rPr>
        <w:t>strikes are less necessary than many believe because the costs of nuclear proliferation are much lower tha</w:t>
      </w:r>
      <w:r w:rsidRPr="00597016">
        <w:rPr>
          <w:rStyle w:val="StyleUnderline"/>
        </w:rPr>
        <w:t>n usually assumed.</w:t>
      </w:r>
      <w:r w:rsidRPr="00597016">
        <w:rPr>
          <w:sz w:val="16"/>
        </w:rPr>
        <w:t xml:space="preserve"> Nuclear accidents may occur, but these will likely only cause </w:t>
      </w:r>
      <w:r w:rsidRPr="00442B0B">
        <w:rPr>
          <w:sz w:val="16"/>
        </w:rPr>
        <w:t xml:space="preserve">conventional or nuclear escalation if Tehran or Pyongyang have already attempted to revise their status quo. The historical record also suggests that </w:t>
      </w:r>
      <w:r w:rsidRPr="00442B0B">
        <w:rPr>
          <w:rStyle w:val="StyleUnderline"/>
        </w:rPr>
        <w:t>a few years of experience</w:t>
      </w:r>
      <w:r w:rsidRPr="00442B0B">
        <w:rPr>
          <w:sz w:val="16"/>
        </w:rPr>
        <w:t xml:space="preserve"> with the bomb </w:t>
      </w:r>
      <w:r w:rsidRPr="00442B0B">
        <w:rPr>
          <w:rStyle w:val="StyleUnderline"/>
        </w:rPr>
        <w:t>will teach Tehran and Pyongyang the limits of nuclear coercion and</w:t>
      </w:r>
      <w:r w:rsidRPr="00442B0B">
        <w:rPr>
          <w:sz w:val="16"/>
        </w:rPr>
        <w:t xml:space="preserve"> that </w:t>
      </w:r>
      <w:r w:rsidRPr="00442B0B">
        <w:rPr>
          <w:rStyle w:val="Emphasis"/>
        </w:rPr>
        <w:t>any conflict will stop short of nuclear escalation.</w:t>
      </w:r>
      <w:r w:rsidRPr="00442B0B">
        <w:rPr>
          <w:sz w:val="16"/>
        </w:rPr>
        <w:t xml:space="preserve"> Future research should further refine proliferation pessimism and integrate it with optimist perspectives through addressing what causes new nuclear states to moderate their aggression and what policies by the United States and its allies might cause this. An optimistic pessimism toward the spread of nuclear weapons c</w:t>
      </w:r>
      <w:r w:rsidRPr="00597016">
        <w:rPr>
          <w:sz w:val="16"/>
        </w:rPr>
        <w:t>an better come to terms with how and when they lead to interstate conflict and form the basis for better policies to reduce the dangers.</w:t>
      </w:r>
      <w:r>
        <w:rPr>
          <w:sz w:val="16"/>
        </w:rPr>
        <w:br/>
      </w:r>
    </w:p>
    <w:p w14:paraId="2957B46C" w14:textId="77777777" w:rsidR="00794438" w:rsidRPr="005325F7" w:rsidRDefault="00794438" w:rsidP="00794438">
      <w:pPr>
        <w:pStyle w:val="Heading4"/>
        <w:rPr>
          <w:rFonts w:asciiTheme="minorHAnsi" w:hAnsiTheme="minorHAnsi" w:cstheme="minorHAnsi"/>
        </w:rPr>
      </w:pPr>
      <w:r w:rsidRPr="005325F7">
        <w:rPr>
          <w:rFonts w:asciiTheme="minorHAnsi" w:hAnsiTheme="minorHAnsi" w:cstheme="minorHAnsi"/>
        </w:rPr>
        <w:t xml:space="preserve">Conventional conflict escalates because of </w:t>
      </w:r>
      <w:r w:rsidRPr="005325F7">
        <w:rPr>
          <w:rFonts w:asciiTheme="minorHAnsi" w:hAnsiTheme="minorHAnsi" w:cstheme="minorHAnsi"/>
          <w:u w:val="single"/>
        </w:rPr>
        <w:t>non-nuclear emerging technologies</w:t>
      </w:r>
      <w:r w:rsidRPr="005325F7">
        <w:rPr>
          <w:rFonts w:asciiTheme="minorHAnsi" w:hAnsiTheme="minorHAnsi" w:cstheme="minorHAnsi"/>
        </w:rPr>
        <w:t xml:space="preserve">—causes nuclear war and independent pathways to </w:t>
      </w:r>
      <w:r w:rsidRPr="005325F7">
        <w:rPr>
          <w:rFonts w:asciiTheme="minorHAnsi" w:hAnsiTheme="minorHAnsi" w:cstheme="minorHAnsi"/>
          <w:u w:val="single"/>
        </w:rPr>
        <w:t>extinction</w:t>
      </w:r>
    </w:p>
    <w:p w14:paraId="24B16894" w14:textId="77777777" w:rsidR="00794438" w:rsidRPr="005325F7" w:rsidRDefault="00794438" w:rsidP="00794438">
      <w:pPr>
        <w:rPr>
          <w:rStyle w:val="Style13ptBold"/>
          <w:rFonts w:asciiTheme="minorHAnsi" w:hAnsiTheme="minorHAnsi" w:cstheme="minorHAnsi"/>
          <w:b w:val="0"/>
          <w:bCs/>
          <w:sz w:val="16"/>
        </w:rPr>
      </w:pPr>
      <w:r w:rsidRPr="005325F7">
        <w:rPr>
          <w:rStyle w:val="Style13ptBold"/>
          <w:rFonts w:asciiTheme="minorHAnsi" w:hAnsiTheme="minorHAnsi" w:cstheme="minorHAnsi"/>
        </w:rPr>
        <w:t>Klare 18</w:t>
      </w:r>
      <w:r w:rsidRPr="005325F7">
        <w:rPr>
          <w:rFonts w:asciiTheme="minorHAnsi" w:hAnsiTheme="minorHAnsi" w:cstheme="minorHAnsi"/>
        </w:rPr>
        <w:t xml:space="preserve">—Michael T. Klare, professor emeritus of peace and world security studies at Hampshire College and senior visiting fellow at the Arms Control Association (“The Challenges of Emerging Technologies,” </w:t>
      </w:r>
      <w:r w:rsidRPr="005325F7">
        <w:rPr>
          <w:rFonts w:asciiTheme="minorHAnsi" w:hAnsiTheme="minorHAnsi" w:cstheme="minorHAnsi"/>
          <w:i/>
        </w:rPr>
        <w:t>Arms Control Association</w:t>
      </w:r>
      <w:r w:rsidRPr="005325F7">
        <w:rPr>
          <w:rFonts w:asciiTheme="minorHAnsi" w:hAnsiTheme="minorHAnsi" w:cstheme="minorHAnsi"/>
        </w:rPr>
        <w:t>, December 2018, https://www.armscontrol.org/act/2018-12/features/challenges-emerging-technologies)</w:t>
      </w:r>
    </w:p>
    <w:p w14:paraId="4505CB55" w14:textId="77777777" w:rsidR="00794438" w:rsidRPr="005325F7" w:rsidRDefault="00794438" w:rsidP="00794438">
      <w:pPr>
        <w:rPr>
          <w:rFonts w:asciiTheme="minorHAnsi" w:hAnsiTheme="minorHAnsi" w:cstheme="minorHAnsi"/>
          <w:sz w:val="12"/>
        </w:rPr>
      </w:pPr>
      <w:r w:rsidRPr="005325F7">
        <w:rPr>
          <w:rStyle w:val="StyleUnderline"/>
          <w:rFonts w:asciiTheme="minorHAnsi" w:hAnsiTheme="minorHAnsi" w:cstheme="minorHAnsi"/>
        </w:rPr>
        <w:t xml:space="preserve">Today, a </w:t>
      </w:r>
      <w:r w:rsidRPr="005325F7">
        <w:rPr>
          <w:rStyle w:val="Emphasis"/>
          <w:rFonts w:asciiTheme="minorHAnsi" w:hAnsiTheme="minorHAnsi" w:cstheme="minorHAnsi"/>
        </w:rPr>
        <w:t>whole new array of technologies</w:t>
      </w:r>
      <w:r w:rsidRPr="005325F7">
        <w:rPr>
          <w:rFonts w:asciiTheme="minorHAnsi" w:hAnsiTheme="minorHAnsi" w:cstheme="minorHAnsi"/>
          <w:sz w:val="12"/>
        </w:rPr>
        <w:t>—artificial intelligence (</w:t>
      </w:r>
      <w:r w:rsidRPr="004F61F0">
        <w:rPr>
          <w:rStyle w:val="Emphasis"/>
          <w:rFonts w:asciiTheme="minorHAnsi" w:hAnsiTheme="minorHAnsi" w:cstheme="minorHAnsi"/>
          <w:highlight w:val="green"/>
        </w:rPr>
        <w:t>AI</w:t>
      </w:r>
      <w:r w:rsidRPr="005325F7">
        <w:rPr>
          <w:rFonts w:asciiTheme="minorHAnsi" w:hAnsiTheme="minorHAnsi" w:cstheme="minorHAnsi"/>
          <w:sz w:val="12"/>
        </w:rPr>
        <w:t xml:space="preserve">), </w:t>
      </w:r>
      <w:r w:rsidRPr="004F61F0">
        <w:rPr>
          <w:rStyle w:val="Emphasis"/>
          <w:rFonts w:asciiTheme="minorHAnsi" w:hAnsiTheme="minorHAnsi" w:cstheme="minorHAnsi"/>
          <w:highlight w:val="green"/>
        </w:rPr>
        <w:t>robotics</w:t>
      </w:r>
      <w:r w:rsidRPr="005325F7">
        <w:rPr>
          <w:rFonts w:asciiTheme="minorHAnsi" w:hAnsiTheme="minorHAnsi" w:cstheme="minorHAnsi"/>
          <w:sz w:val="12"/>
        </w:rPr>
        <w:t xml:space="preserve">, hypersonics, </w:t>
      </w:r>
      <w:r w:rsidRPr="004F61F0">
        <w:rPr>
          <w:rStyle w:val="StyleUnderline"/>
          <w:rFonts w:asciiTheme="minorHAnsi" w:hAnsiTheme="minorHAnsi" w:cstheme="minorHAnsi"/>
          <w:highlight w:val="green"/>
        </w:rPr>
        <w:t>and</w:t>
      </w:r>
      <w:r w:rsidRPr="005325F7">
        <w:rPr>
          <w:rFonts w:asciiTheme="minorHAnsi" w:hAnsiTheme="minorHAnsi" w:cstheme="minorHAnsi"/>
          <w:sz w:val="12"/>
        </w:rPr>
        <w:t xml:space="preserve"> </w:t>
      </w:r>
      <w:r w:rsidRPr="004F61F0">
        <w:rPr>
          <w:rStyle w:val="Emphasis"/>
          <w:rFonts w:asciiTheme="minorHAnsi" w:hAnsiTheme="minorHAnsi" w:cstheme="minorHAnsi"/>
          <w:highlight w:val="green"/>
        </w:rPr>
        <w:t>cybertechnology</w:t>
      </w:r>
      <w:r w:rsidRPr="005325F7">
        <w:rPr>
          <w:rFonts w:asciiTheme="minorHAnsi" w:hAnsiTheme="minorHAnsi" w:cstheme="minorHAnsi"/>
          <w:sz w:val="12"/>
        </w:rPr>
        <w:t>, among others—</w:t>
      </w:r>
      <w:r w:rsidRPr="004F61F0">
        <w:rPr>
          <w:rStyle w:val="StyleUnderline"/>
          <w:rFonts w:asciiTheme="minorHAnsi" w:hAnsiTheme="minorHAnsi" w:cstheme="minorHAnsi"/>
          <w:highlight w:val="green"/>
        </w:rPr>
        <w:t>is being applied to military use</w:t>
      </w:r>
      <w:r w:rsidRPr="005325F7">
        <w:rPr>
          <w:rFonts w:asciiTheme="minorHAnsi" w:hAnsiTheme="minorHAnsi" w:cstheme="minorHAnsi"/>
          <w:sz w:val="12"/>
        </w:rPr>
        <w:t xml:space="preserve">, </w:t>
      </w:r>
      <w:r w:rsidRPr="005325F7">
        <w:rPr>
          <w:rStyle w:val="StyleUnderline"/>
          <w:rFonts w:asciiTheme="minorHAnsi" w:hAnsiTheme="minorHAnsi" w:cstheme="minorHAnsi"/>
        </w:rPr>
        <w:t>with</w:t>
      </w:r>
      <w:r w:rsidRPr="005325F7">
        <w:rPr>
          <w:rFonts w:asciiTheme="minorHAnsi" w:hAnsiTheme="minorHAnsi" w:cstheme="minorHAnsi"/>
          <w:sz w:val="12"/>
        </w:rPr>
        <w:t xml:space="preserve"> potentially </w:t>
      </w:r>
      <w:r w:rsidRPr="005325F7">
        <w:rPr>
          <w:rStyle w:val="Emphasis"/>
          <w:rFonts w:asciiTheme="minorHAnsi" w:hAnsiTheme="minorHAnsi" w:cstheme="minorHAnsi"/>
        </w:rPr>
        <w:t>far-ranging consequences</w:t>
      </w:r>
      <w:r w:rsidRPr="005325F7">
        <w:rPr>
          <w:rFonts w:asciiTheme="minorHAnsi" w:hAnsiTheme="minorHAnsi" w:cstheme="minorHAnsi"/>
          <w:sz w:val="12"/>
        </w:rPr>
        <w:t xml:space="preserve">. Although the risks and ramifications of these weapons are not yet widely recognized, </w:t>
      </w:r>
      <w:r w:rsidRPr="004F61F0">
        <w:rPr>
          <w:rStyle w:val="StyleUnderline"/>
          <w:rFonts w:asciiTheme="minorHAnsi" w:hAnsiTheme="minorHAnsi" w:cstheme="minorHAnsi"/>
          <w:highlight w:val="green"/>
        </w:rPr>
        <w:t>policymakers will be compelled to address</w:t>
      </w:r>
      <w:r w:rsidRPr="005325F7">
        <w:rPr>
          <w:rStyle w:val="StyleUnderline"/>
          <w:rFonts w:asciiTheme="minorHAnsi" w:hAnsiTheme="minorHAnsi" w:cstheme="minorHAnsi"/>
        </w:rPr>
        <w:t xml:space="preserve"> the </w:t>
      </w:r>
      <w:r w:rsidRPr="004F61F0">
        <w:rPr>
          <w:rStyle w:val="Emphasis"/>
          <w:rFonts w:asciiTheme="minorHAnsi" w:hAnsiTheme="minorHAnsi" w:cstheme="minorHAnsi"/>
          <w:highlight w:val="green"/>
        </w:rPr>
        <w:t>dangers posed</w:t>
      </w:r>
      <w:r w:rsidRPr="004F61F0">
        <w:rPr>
          <w:rStyle w:val="StyleUnderline"/>
          <w:rFonts w:asciiTheme="minorHAnsi" w:hAnsiTheme="minorHAnsi" w:cstheme="minorHAnsi"/>
          <w:highlight w:val="green"/>
        </w:rPr>
        <w:t xml:space="preserve"> by </w:t>
      </w:r>
      <w:r w:rsidRPr="004F61F0">
        <w:rPr>
          <w:rStyle w:val="Emphasis"/>
          <w:rFonts w:asciiTheme="minorHAnsi" w:hAnsiTheme="minorHAnsi" w:cstheme="minorHAnsi"/>
          <w:highlight w:val="green"/>
        </w:rPr>
        <w:t>innovative</w:t>
      </w:r>
      <w:r w:rsidRPr="005325F7">
        <w:rPr>
          <w:rStyle w:val="Emphasis"/>
          <w:rFonts w:asciiTheme="minorHAnsi" w:hAnsiTheme="minorHAnsi" w:cstheme="minorHAnsi"/>
        </w:rPr>
        <w:t xml:space="preserve"> weapons </w:t>
      </w:r>
      <w:r w:rsidRPr="004F61F0">
        <w:rPr>
          <w:rStyle w:val="Emphasis"/>
          <w:rFonts w:asciiTheme="minorHAnsi" w:hAnsiTheme="minorHAnsi" w:cstheme="minorHAnsi"/>
          <w:highlight w:val="green"/>
        </w:rPr>
        <w:t>technologies</w:t>
      </w:r>
      <w:r w:rsidRPr="005325F7">
        <w:rPr>
          <w:rFonts w:asciiTheme="minorHAnsi" w:hAnsiTheme="minorHAnsi" w:cstheme="minorHAnsi"/>
          <w:sz w:val="12"/>
        </w:rPr>
        <w:t xml:space="preserve"> and to devise international arrangements to regulate or curb their use. Although some early efforts have been undertaken in this direction, most notably, in attempting to prohibit the deployment of fully autonomous weapons systems, far more work is needed to gauge the impacts of these technologies and to forge new or revised control mechanisms as deemed appropriate.</w:t>
      </w:r>
    </w:p>
    <w:p w14:paraId="0A56665B"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Tackling the arms control implications of emerging technologies now is becoming a matter of ever-increasing urgency as the pace of their development is accelerating and their potential applications to warfare are multiplying. Many analysts believe that the utilization of </w:t>
      </w:r>
      <w:r w:rsidRPr="004F61F0">
        <w:rPr>
          <w:rStyle w:val="Emphasis"/>
          <w:rFonts w:asciiTheme="minorHAnsi" w:hAnsiTheme="minorHAnsi" w:cstheme="minorHAnsi"/>
          <w:highlight w:val="green"/>
        </w:rPr>
        <w:t>AI and robotics</w:t>
      </w:r>
      <w:r w:rsidRPr="005325F7">
        <w:rPr>
          <w:rFonts w:asciiTheme="minorHAnsi" w:hAnsiTheme="minorHAnsi" w:cstheme="minorHAnsi"/>
          <w:sz w:val="12"/>
        </w:rPr>
        <w:t xml:space="preserve"> </w:t>
      </w:r>
      <w:r w:rsidRPr="005325F7">
        <w:rPr>
          <w:rStyle w:val="StyleUnderline"/>
          <w:rFonts w:asciiTheme="minorHAnsi" w:hAnsiTheme="minorHAnsi" w:cstheme="minorHAnsi"/>
        </w:rPr>
        <w:t>will</w:t>
      </w:r>
      <w:r w:rsidRPr="005325F7">
        <w:rPr>
          <w:rFonts w:asciiTheme="minorHAnsi" w:hAnsiTheme="minorHAnsi" w:cstheme="minorHAnsi"/>
          <w:sz w:val="12"/>
        </w:rPr>
        <w:t xml:space="preserve"> utterly </w:t>
      </w:r>
      <w:r w:rsidRPr="004F61F0">
        <w:rPr>
          <w:rStyle w:val="Emphasis"/>
          <w:rFonts w:asciiTheme="minorHAnsi" w:hAnsiTheme="minorHAnsi" w:cstheme="minorHAnsi"/>
          <w:highlight w:val="green"/>
        </w:rPr>
        <w:t>revolutionize warfare</w:t>
      </w:r>
      <w:r w:rsidRPr="005325F7">
        <w:rPr>
          <w:rFonts w:asciiTheme="minorHAnsi" w:hAnsiTheme="minorHAnsi" w:cstheme="minorHAnsi"/>
          <w:sz w:val="12"/>
        </w:rPr>
        <w:t>, much as the introduction of tanks, airplanes, and nuclear weapons transformed the battlefields of each world war. “</w:t>
      </w:r>
      <w:r w:rsidRPr="005325F7">
        <w:rPr>
          <w:rStyle w:val="StyleUnderline"/>
          <w:rFonts w:asciiTheme="minorHAnsi" w:hAnsiTheme="minorHAnsi" w:cstheme="minorHAnsi"/>
        </w:rPr>
        <w:t>We are in the midst of an</w:t>
      </w:r>
      <w:r w:rsidRPr="005325F7">
        <w:rPr>
          <w:rFonts w:asciiTheme="minorHAnsi" w:hAnsiTheme="minorHAnsi" w:cstheme="minorHAnsi"/>
          <w:sz w:val="12"/>
        </w:rPr>
        <w:t xml:space="preserve"> ever </w:t>
      </w:r>
      <w:r w:rsidRPr="005325F7">
        <w:rPr>
          <w:rStyle w:val="Emphasis"/>
          <w:rFonts w:asciiTheme="minorHAnsi" w:hAnsiTheme="minorHAnsi" w:cstheme="minorHAnsi"/>
        </w:rPr>
        <w:t>accelerating and expanding global revolution</w:t>
      </w:r>
      <w:r w:rsidRPr="005325F7">
        <w:rPr>
          <w:rFonts w:asciiTheme="minorHAnsi" w:hAnsiTheme="minorHAnsi" w:cstheme="minorHAnsi"/>
          <w:sz w:val="12"/>
        </w:rPr>
        <w:t xml:space="preserve"> </w:t>
      </w:r>
      <w:r w:rsidRPr="005325F7">
        <w:rPr>
          <w:rStyle w:val="StyleUnderline"/>
          <w:rFonts w:asciiTheme="minorHAnsi" w:hAnsiTheme="minorHAnsi" w:cstheme="minorHAnsi"/>
        </w:rPr>
        <w:t>in</w:t>
      </w:r>
      <w:r w:rsidRPr="005325F7">
        <w:rPr>
          <w:rFonts w:asciiTheme="minorHAnsi" w:hAnsiTheme="minorHAnsi" w:cstheme="minorHAnsi"/>
          <w:sz w:val="12"/>
        </w:rPr>
        <w:t xml:space="preserve"> [</w:t>
      </w:r>
      <w:r w:rsidRPr="005325F7">
        <w:rPr>
          <w:rStyle w:val="Emphasis"/>
          <w:rFonts w:asciiTheme="minorHAnsi" w:hAnsiTheme="minorHAnsi" w:cstheme="minorHAnsi"/>
        </w:rPr>
        <w:t>AI</w:t>
      </w:r>
      <w:r w:rsidRPr="005325F7">
        <w:rPr>
          <w:rFonts w:asciiTheme="minorHAnsi" w:hAnsiTheme="minorHAnsi" w:cstheme="minorHAnsi"/>
          <w:sz w:val="12"/>
        </w:rPr>
        <w:t xml:space="preserve">] </w:t>
      </w:r>
      <w:r w:rsidRPr="005325F7">
        <w:rPr>
          <w:rStyle w:val="StyleUnderline"/>
          <w:rFonts w:asciiTheme="minorHAnsi" w:hAnsiTheme="minorHAnsi" w:cstheme="minorHAnsi"/>
        </w:rPr>
        <w:t>and</w:t>
      </w:r>
      <w:r w:rsidRPr="005325F7">
        <w:rPr>
          <w:rFonts w:asciiTheme="minorHAnsi" w:hAnsiTheme="minorHAnsi" w:cstheme="minorHAnsi"/>
          <w:sz w:val="12"/>
        </w:rPr>
        <w:t xml:space="preserve"> </w:t>
      </w:r>
      <w:r w:rsidRPr="005325F7">
        <w:rPr>
          <w:rStyle w:val="Emphasis"/>
          <w:rFonts w:asciiTheme="minorHAnsi" w:hAnsiTheme="minorHAnsi" w:cstheme="minorHAnsi"/>
        </w:rPr>
        <w:t>machine learning</w:t>
      </w:r>
      <w:r w:rsidRPr="005325F7">
        <w:rPr>
          <w:rFonts w:asciiTheme="minorHAnsi" w:hAnsiTheme="minorHAnsi" w:cstheme="minorHAnsi"/>
          <w:sz w:val="12"/>
        </w:rPr>
        <w:t>, with enormous implications for future economic and military competitiveness,” declared former U.S. Deputy Secretary of Defense Robert Work, a prominent advocate for Pentagon utilization of the new technologies.1</w:t>
      </w:r>
    </w:p>
    <w:p w14:paraId="2FA168CE"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The Department of Defense is spending billions of dollars on AI, robotics, and other cutting-edge technologies, contending that the United States must maintain leadership in the development and utilization of those technologies lest its rivals use them to secure a future military advantage. China and Russia are assumed to be spending equivalent sums, indicating the initiation of a vigorous arms race in emerging technologies. “Our adversaries are presenting us today with a renewed challenge of a sophisticated, evolving threat,” Michael Griffin, U.S. undersecretary of defense for research and engineering, told Congress in April. “We are in turn preparing to meet that challenge and to restore the technical overmatch of the United States armed forces that we have traditionally held.”2</w:t>
      </w:r>
    </w:p>
    <w:p w14:paraId="5E3E8611"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In accordance with this dynamic, the United States and its </w:t>
      </w:r>
      <w:r w:rsidRPr="004F61F0">
        <w:rPr>
          <w:rStyle w:val="StyleUnderline"/>
          <w:rFonts w:asciiTheme="minorHAnsi" w:hAnsiTheme="minorHAnsi" w:cstheme="minorHAnsi"/>
          <w:highlight w:val="green"/>
        </w:rPr>
        <w:t>rivals are pursuing</w:t>
      </w:r>
      <w:r w:rsidRPr="005325F7">
        <w:rPr>
          <w:rStyle w:val="StyleUnderline"/>
          <w:rFonts w:asciiTheme="minorHAnsi" w:hAnsiTheme="minorHAnsi" w:cstheme="minorHAnsi"/>
        </w:rPr>
        <w:t xml:space="preserve"> multiple </w:t>
      </w:r>
      <w:r w:rsidRPr="004F61F0">
        <w:rPr>
          <w:rStyle w:val="StyleUnderline"/>
          <w:rFonts w:asciiTheme="minorHAnsi" w:hAnsiTheme="minorHAnsi" w:cstheme="minorHAnsi"/>
          <w:highlight w:val="green"/>
        </w:rPr>
        <w:t>weapons systems</w:t>
      </w:r>
      <w:r w:rsidRPr="005325F7">
        <w:rPr>
          <w:rStyle w:val="StyleUnderline"/>
          <w:rFonts w:asciiTheme="minorHAnsi" w:hAnsiTheme="minorHAnsi" w:cstheme="minorHAnsi"/>
        </w:rPr>
        <w:t xml:space="preserve"> </w:t>
      </w:r>
      <w:r w:rsidRPr="004F61F0">
        <w:rPr>
          <w:rStyle w:val="StyleUnderline"/>
          <w:rFonts w:asciiTheme="minorHAnsi" w:hAnsiTheme="minorHAnsi" w:cstheme="minorHAnsi"/>
          <w:highlight w:val="green"/>
        </w:rPr>
        <w:t>employing</w:t>
      </w:r>
      <w:r w:rsidRPr="005325F7">
        <w:rPr>
          <w:rFonts w:asciiTheme="minorHAnsi" w:hAnsiTheme="minorHAnsi" w:cstheme="minorHAnsi"/>
          <w:sz w:val="12"/>
        </w:rPr>
        <w:t xml:space="preserve"> various combinations of </w:t>
      </w:r>
      <w:r w:rsidRPr="005325F7">
        <w:rPr>
          <w:rStyle w:val="Emphasis"/>
          <w:rFonts w:asciiTheme="minorHAnsi" w:hAnsiTheme="minorHAnsi" w:cstheme="minorHAnsi"/>
        </w:rPr>
        <w:t>AI, autonomy, and</w:t>
      </w:r>
      <w:r w:rsidRPr="005325F7">
        <w:rPr>
          <w:rFonts w:asciiTheme="minorHAnsi" w:hAnsiTheme="minorHAnsi" w:cstheme="minorHAnsi"/>
          <w:sz w:val="12"/>
        </w:rPr>
        <w:t xml:space="preserve"> other </w:t>
      </w:r>
      <w:r w:rsidRPr="004F61F0">
        <w:rPr>
          <w:rStyle w:val="Emphasis"/>
          <w:rFonts w:asciiTheme="minorHAnsi" w:hAnsiTheme="minorHAnsi" w:cstheme="minorHAnsi"/>
          <w:highlight w:val="green"/>
        </w:rPr>
        <w:t>emerging technologies</w:t>
      </w:r>
      <w:r w:rsidRPr="005325F7">
        <w:rPr>
          <w:rFonts w:asciiTheme="minorHAnsi" w:hAnsiTheme="minorHAnsi" w:cstheme="minorHAnsi"/>
          <w:sz w:val="12"/>
        </w:rPr>
        <w:t xml:space="preserve">. These include, for example, unmanned aerial vehicles (UAVs) and unmanned surface and subsurface naval vessels capable of being assembled in swarms, or “wolfpacks,” to locate enemy assets such as tanks, missile launchers, submarines and, if communications are lost with their human operators, decide to strike them on their own. The Defense Department </w:t>
      </w:r>
      <w:r w:rsidRPr="005325F7">
        <w:rPr>
          <w:rFonts w:asciiTheme="minorHAnsi" w:hAnsiTheme="minorHAnsi" w:cstheme="minorHAnsi"/>
          <w:sz w:val="12"/>
        </w:rPr>
        <w:lastRenderedPageBreak/>
        <w:t>also has funded the development of two advanced weapons systems employing hypersonic technology: a hypersonic air-launched cruise missile and the Tactical Boost Glide (TBG) system, encompassing a hypersonic rocket for initial momentum and an unpowered payload that glides to its destination. In the cyberspace realm, a variety of offensive and retaliatory cyberweapons are being developed by the U.S. Cyber Command for use against hostile states found to be using cyberspace to endanger U.S. national security.</w:t>
      </w:r>
    </w:p>
    <w:p w14:paraId="1FAA3536"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The introduction of </w:t>
      </w:r>
      <w:r w:rsidRPr="004F61F0">
        <w:rPr>
          <w:rStyle w:val="StyleUnderline"/>
          <w:rFonts w:asciiTheme="minorHAnsi" w:hAnsiTheme="minorHAnsi" w:cstheme="minorHAnsi"/>
          <w:highlight w:val="green"/>
        </w:rPr>
        <w:t>these</w:t>
      </w:r>
      <w:r w:rsidRPr="005325F7">
        <w:rPr>
          <w:rFonts w:asciiTheme="minorHAnsi" w:hAnsiTheme="minorHAnsi" w:cstheme="minorHAnsi"/>
          <w:sz w:val="12"/>
        </w:rPr>
        <w:t xml:space="preserve"> and other such </w:t>
      </w:r>
      <w:r w:rsidRPr="005325F7">
        <w:rPr>
          <w:rStyle w:val="StyleUnderline"/>
          <w:rFonts w:asciiTheme="minorHAnsi" w:hAnsiTheme="minorHAnsi" w:cstheme="minorHAnsi"/>
        </w:rPr>
        <w:t>weapons</w:t>
      </w:r>
      <w:r w:rsidRPr="005325F7">
        <w:rPr>
          <w:rFonts w:asciiTheme="minorHAnsi" w:hAnsiTheme="minorHAnsi" w:cstheme="minorHAnsi"/>
          <w:sz w:val="12"/>
        </w:rPr>
        <w:t xml:space="preserve"> on future battlefields </w:t>
      </w:r>
      <w:r w:rsidRPr="004F61F0">
        <w:rPr>
          <w:rStyle w:val="StyleUnderline"/>
          <w:rFonts w:asciiTheme="minorHAnsi" w:hAnsiTheme="minorHAnsi" w:cstheme="minorHAnsi"/>
          <w:highlight w:val="green"/>
        </w:rPr>
        <w:t>will</w:t>
      </w:r>
      <w:r w:rsidRPr="004F61F0">
        <w:rPr>
          <w:rFonts w:asciiTheme="minorHAnsi" w:hAnsiTheme="minorHAnsi" w:cstheme="minorHAnsi"/>
          <w:sz w:val="12"/>
          <w:highlight w:val="green"/>
        </w:rPr>
        <w:t xml:space="preserve"> </w:t>
      </w:r>
      <w:r w:rsidRPr="004F61F0">
        <w:rPr>
          <w:rStyle w:val="Emphasis"/>
          <w:rFonts w:asciiTheme="minorHAnsi" w:hAnsiTheme="minorHAnsi" w:cstheme="minorHAnsi"/>
          <w:highlight w:val="green"/>
        </w:rPr>
        <w:t>transform</w:t>
      </w:r>
      <w:r w:rsidRPr="005325F7">
        <w:rPr>
          <w:rStyle w:val="Emphasis"/>
          <w:rFonts w:asciiTheme="minorHAnsi" w:hAnsiTheme="minorHAnsi" w:cstheme="minorHAnsi"/>
        </w:rPr>
        <w:t xml:space="preserve"> every aspect of </w:t>
      </w:r>
      <w:r w:rsidRPr="004F61F0">
        <w:rPr>
          <w:rStyle w:val="Emphasis"/>
          <w:rFonts w:asciiTheme="minorHAnsi" w:hAnsiTheme="minorHAnsi" w:cstheme="minorHAnsi"/>
          <w:highlight w:val="green"/>
        </w:rPr>
        <w:t>combat</w:t>
      </w:r>
      <w:r w:rsidRPr="005325F7">
        <w:rPr>
          <w:rFonts w:asciiTheme="minorHAnsi" w:hAnsiTheme="minorHAnsi" w:cstheme="minorHAnsi"/>
          <w:sz w:val="12"/>
        </w:rPr>
        <w:t xml:space="preserve"> and raise a host of challenges for advocates of responsible arms control. The use of fully autonomous weapons in combat, for example, automatically raises questions about the military’s ability to comply with the laws of war and international humanitarian law, which require belligerents to distinguish between enemy combatants and civilian bystanders. It is on this basis that opponents of such systems are seeking to negotiate a binding international ban on their deployment.</w:t>
      </w:r>
    </w:p>
    <w:p w14:paraId="5FC815D5"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Even more worrisome, </w:t>
      </w:r>
      <w:r w:rsidRPr="005325F7">
        <w:rPr>
          <w:rStyle w:val="StyleUnderline"/>
          <w:rFonts w:asciiTheme="minorHAnsi" w:hAnsiTheme="minorHAnsi" w:cstheme="minorHAnsi"/>
        </w:rPr>
        <w:t>some of the weapons</w:t>
      </w:r>
      <w:r w:rsidRPr="005325F7">
        <w:rPr>
          <w:rFonts w:asciiTheme="minorHAnsi" w:hAnsiTheme="minorHAnsi" w:cstheme="minorHAnsi"/>
          <w:sz w:val="12"/>
        </w:rPr>
        <w:t xml:space="preserve"> now in development, such as unmanned anti-submarine wolfpacks and the TBG system, </w:t>
      </w:r>
      <w:r w:rsidRPr="005325F7">
        <w:rPr>
          <w:rStyle w:val="StyleUnderline"/>
          <w:rFonts w:asciiTheme="minorHAnsi" w:hAnsiTheme="minorHAnsi" w:cstheme="minorHAnsi"/>
        </w:rPr>
        <w:t>could</w:t>
      </w:r>
      <w:r w:rsidRPr="005325F7">
        <w:rPr>
          <w:rFonts w:asciiTheme="minorHAnsi" w:hAnsiTheme="minorHAnsi" w:cstheme="minorHAnsi"/>
          <w:sz w:val="12"/>
        </w:rPr>
        <w:t xml:space="preserve"> theoretically </w:t>
      </w:r>
      <w:r w:rsidRPr="004F61F0">
        <w:rPr>
          <w:rStyle w:val="Emphasis"/>
          <w:rFonts w:asciiTheme="minorHAnsi" w:hAnsiTheme="minorHAnsi" w:cstheme="minorHAnsi"/>
          <w:highlight w:val="green"/>
        </w:rPr>
        <w:t>endanger the</w:t>
      </w:r>
      <w:r w:rsidRPr="005325F7">
        <w:rPr>
          <w:rStyle w:val="Emphasis"/>
          <w:rFonts w:asciiTheme="minorHAnsi" w:hAnsiTheme="minorHAnsi" w:cstheme="minorHAnsi"/>
        </w:rPr>
        <w:t xml:space="preserve"> current </w:t>
      </w:r>
      <w:r w:rsidRPr="004F61F0">
        <w:rPr>
          <w:rStyle w:val="Emphasis"/>
          <w:rFonts w:asciiTheme="minorHAnsi" w:hAnsiTheme="minorHAnsi" w:cstheme="minorHAnsi"/>
          <w:highlight w:val="green"/>
        </w:rPr>
        <w:t>equilibrium in nuclear relations</w:t>
      </w:r>
      <w:r w:rsidRPr="005325F7">
        <w:rPr>
          <w:rFonts w:asciiTheme="minorHAnsi" w:hAnsiTheme="minorHAnsi" w:cstheme="minorHAnsi"/>
          <w:sz w:val="12"/>
        </w:rPr>
        <w:t xml:space="preserve"> among the major powers, which rests on the threat of assured retaliation by invulnerable second-strike forces, by opening or seeming to open various first-strike options. </w:t>
      </w:r>
      <w:r w:rsidRPr="004F61F0">
        <w:rPr>
          <w:rStyle w:val="StyleUnderline"/>
          <w:rFonts w:asciiTheme="minorHAnsi" w:hAnsiTheme="minorHAnsi" w:cstheme="minorHAnsi"/>
          <w:highlight w:val="green"/>
        </w:rPr>
        <w:t>Warfare in cyberspace could</w:t>
      </w:r>
      <w:r w:rsidRPr="005325F7">
        <w:rPr>
          <w:rStyle w:val="StyleUnderline"/>
          <w:rFonts w:asciiTheme="minorHAnsi" w:hAnsiTheme="minorHAnsi" w:cstheme="minorHAnsi"/>
        </w:rPr>
        <w:t xml:space="preserve"> also </w:t>
      </w:r>
      <w:r w:rsidRPr="004F61F0">
        <w:rPr>
          <w:rStyle w:val="Emphasis"/>
          <w:rFonts w:asciiTheme="minorHAnsi" w:hAnsiTheme="minorHAnsi" w:cstheme="minorHAnsi"/>
          <w:highlight w:val="green"/>
        </w:rPr>
        <w:t>threaten nuclear stability</w:t>
      </w:r>
      <w:r w:rsidRPr="005325F7">
        <w:rPr>
          <w:rFonts w:asciiTheme="minorHAnsi" w:hAnsiTheme="minorHAnsi" w:cstheme="minorHAnsi"/>
          <w:sz w:val="12"/>
        </w:rPr>
        <w:t xml:space="preserve"> by exposing critical early-warning and communications systems to paralyzing attacks and prompting anxious leaders to authorize the early launch of nuclear weapons.</w:t>
      </w:r>
    </w:p>
    <w:p w14:paraId="19FA7595"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These are only some of the challenges to global security and arms control that are likely to be posed by the weaponization of new technologies. Observers of these developments, including many who have studied them closely, warn that the development and weaponization of AI and other emerging technologies is occurring faster than efforts to understand their impacts or devise appropriate safeguards. “Unfortunately,” said former U.S. Secretary of the Navy Richard Danzig, “</w:t>
      </w:r>
      <w:r w:rsidRPr="005325F7">
        <w:rPr>
          <w:rStyle w:val="StyleUnderline"/>
          <w:rFonts w:asciiTheme="minorHAnsi" w:hAnsiTheme="minorHAnsi" w:cstheme="minorHAnsi"/>
        </w:rPr>
        <w:t>the uncertainties surrounding</w:t>
      </w:r>
      <w:r w:rsidRPr="005325F7">
        <w:rPr>
          <w:rFonts w:asciiTheme="minorHAnsi" w:hAnsiTheme="minorHAnsi" w:cstheme="minorHAnsi"/>
          <w:sz w:val="12"/>
        </w:rPr>
        <w:t xml:space="preserve"> the use and interaction of </w:t>
      </w:r>
      <w:r w:rsidRPr="004F61F0">
        <w:rPr>
          <w:rStyle w:val="Emphasis"/>
          <w:rFonts w:asciiTheme="minorHAnsi" w:hAnsiTheme="minorHAnsi" w:cstheme="minorHAnsi"/>
          <w:highlight w:val="green"/>
        </w:rPr>
        <w:t>new military technologies</w:t>
      </w:r>
      <w:r w:rsidRPr="004F61F0">
        <w:rPr>
          <w:rFonts w:asciiTheme="minorHAnsi" w:hAnsiTheme="minorHAnsi" w:cstheme="minorHAnsi"/>
          <w:sz w:val="12"/>
          <w:highlight w:val="green"/>
        </w:rPr>
        <w:t xml:space="preserve"> </w:t>
      </w:r>
      <w:r w:rsidRPr="004F61F0">
        <w:rPr>
          <w:rStyle w:val="StyleUnderline"/>
          <w:rFonts w:asciiTheme="minorHAnsi" w:hAnsiTheme="minorHAnsi" w:cstheme="minorHAnsi"/>
          <w:highlight w:val="green"/>
        </w:rPr>
        <w:t>are not subject to</w:t>
      </w:r>
      <w:r w:rsidRPr="005325F7">
        <w:rPr>
          <w:rFonts w:asciiTheme="minorHAnsi" w:hAnsiTheme="minorHAnsi" w:cstheme="minorHAnsi"/>
          <w:sz w:val="12"/>
        </w:rPr>
        <w:t xml:space="preserve"> </w:t>
      </w:r>
      <w:r w:rsidRPr="005325F7">
        <w:rPr>
          <w:rStyle w:val="Emphasis"/>
          <w:rFonts w:asciiTheme="minorHAnsi" w:hAnsiTheme="minorHAnsi" w:cstheme="minorHAnsi"/>
        </w:rPr>
        <w:t xml:space="preserve">confident </w:t>
      </w:r>
      <w:r w:rsidRPr="004F61F0">
        <w:rPr>
          <w:rStyle w:val="Emphasis"/>
          <w:rFonts w:asciiTheme="minorHAnsi" w:hAnsiTheme="minorHAnsi" w:cstheme="minorHAnsi"/>
          <w:highlight w:val="green"/>
        </w:rPr>
        <w:t>calculation or control</w:t>
      </w:r>
      <w:r w:rsidRPr="005325F7">
        <w:rPr>
          <w:rFonts w:asciiTheme="minorHAnsi" w:hAnsiTheme="minorHAnsi" w:cstheme="minorHAnsi"/>
          <w:sz w:val="12"/>
        </w:rPr>
        <w:t>.”3 Given the enormity of the risks involved, this lack of attention and oversight must be overcome.</w:t>
      </w:r>
    </w:p>
    <w:p w14:paraId="387D8981"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Mapping out the implications of the new technologies for warfare and arms control and devising effective mechanisms for their control are a mammoth undertaking that requires the efforts of many analysts and policymakers around the world. This piece, an overview of the issues, is the first in a series for Arms Control Today (ACT) that will assess some of the most disruptive emerging technologies and their war-fighting and arms control implications. Future installments will look in greater depth at four especially problematic technologies: AI, autonomous weaponry, hypersonics, and cyberwarfare. These four have been chosen for close examination because, at this time, they appear to be the furthest along in terms of conversion into military systems and pose immediate challenges for international peace and stability.</w:t>
      </w:r>
    </w:p>
    <w:p w14:paraId="4310F26E"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Artificial Intelligence</w:t>
      </w:r>
    </w:p>
    <w:p w14:paraId="7C313442"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AI is a generic term used to describe a variety of techniques for investing machines with an ability to monitor their surroundings in the physical world or cyberspace and to take independent action in response to various stimuli. To invest machines with these capacities, engineers have developed complex algorithms, or computer-based sets of rules, to govern their operations. An AI-equipped aerial drone, for example, could be equipped with sensors to distinguish enemy tanks from other vehicles on a crowded battlefield and, when some are spotted, choose on its own to fire at them with its onboard missiles. </w:t>
      </w:r>
      <w:r w:rsidRPr="005325F7">
        <w:rPr>
          <w:rStyle w:val="StyleUnderline"/>
          <w:rFonts w:asciiTheme="minorHAnsi" w:hAnsiTheme="minorHAnsi" w:cstheme="minorHAnsi"/>
        </w:rPr>
        <w:t>AI can also be employed in cyberspace</w:t>
      </w:r>
      <w:r w:rsidRPr="005325F7">
        <w:rPr>
          <w:rFonts w:asciiTheme="minorHAnsi" w:hAnsiTheme="minorHAnsi" w:cstheme="minorHAnsi"/>
          <w:sz w:val="12"/>
        </w:rPr>
        <w:t xml:space="preserve">, for example </w:t>
      </w:r>
      <w:r w:rsidRPr="005325F7">
        <w:rPr>
          <w:rStyle w:val="StyleUnderline"/>
          <w:rFonts w:asciiTheme="minorHAnsi" w:hAnsiTheme="minorHAnsi" w:cstheme="minorHAnsi"/>
        </w:rPr>
        <w:t>to watch for</w:t>
      </w:r>
      <w:r w:rsidRPr="005325F7">
        <w:rPr>
          <w:rFonts w:asciiTheme="minorHAnsi" w:hAnsiTheme="minorHAnsi" w:cstheme="minorHAnsi"/>
          <w:sz w:val="12"/>
        </w:rPr>
        <w:t xml:space="preserve"> enemy </w:t>
      </w:r>
      <w:r w:rsidRPr="005325F7">
        <w:rPr>
          <w:rStyle w:val="StyleUnderline"/>
          <w:rFonts w:asciiTheme="minorHAnsi" w:hAnsiTheme="minorHAnsi" w:cstheme="minorHAnsi"/>
        </w:rPr>
        <w:t>cyberattacks and counter them with a barrage of counterstrikes</w:t>
      </w:r>
      <w:r w:rsidRPr="005325F7">
        <w:rPr>
          <w:rFonts w:asciiTheme="minorHAnsi" w:hAnsiTheme="minorHAnsi" w:cstheme="minorHAnsi"/>
          <w:sz w:val="12"/>
        </w:rPr>
        <w:t xml:space="preserve">. In the future, AI-invested machines may be empowered to determine if a nuclear attack is underway and, if so, initiate a retaliatory strike.4 In this sense, </w:t>
      </w:r>
      <w:r w:rsidRPr="004F61F0">
        <w:rPr>
          <w:rStyle w:val="Emphasis"/>
          <w:rFonts w:asciiTheme="minorHAnsi" w:hAnsiTheme="minorHAnsi" w:cstheme="minorHAnsi"/>
          <w:highlight w:val="green"/>
        </w:rPr>
        <w:t>AI is an “omni-use” technology</w:t>
      </w:r>
      <w:r w:rsidRPr="005325F7">
        <w:rPr>
          <w:rFonts w:asciiTheme="minorHAnsi" w:hAnsiTheme="minorHAnsi" w:cstheme="minorHAnsi"/>
          <w:sz w:val="12"/>
        </w:rPr>
        <w:t xml:space="preserve">, </w:t>
      </w:r>
      <w:r w:rsidRPr="005325F7">
        <w:rPr>
          <w:rStyle w:val="StyleUnderline"/>
          <w:rFonts w:asciiTheme="minorHAnsi" w:hAnsiTheme="minorHAnsi" w:cstheme="minorHAnsi"/>
        </w:rPr>
        <w:t xml:space="preserve">with multiple implications </w:t>
      </w:r>
      <w:r w:rsidRPr="004F61F0">
        <w:rPr>
          <w:rStyle w:val="StyleUnderline"/>
          <w:rFonts w:asciiTheme="minorHAnsi" w:hAnsiTheme="minorHAnsi" w:cstheme="minorHAnsi"/>
          <w:highlight w:val="green"/>
        </w:rPr>
        <w:t xml:space="preserve">for </w:t>
      </w:r>
      <w:r w:rsidRPr="004F61F0">
        <w:rPr>
          <w:rStyle w:val="Emphasis"/>
          <w:rFonts w:asciiTheme="minorHAnsi" w:hAnsiTheme="minorHAnsi" w:cstheme="minorHAnsi"/>
          <w:highlight w:val="green"/>
        </w:rPr>
        <w:t>war-fighting</w:t>
      </w:r>
      <w:r w:rsidRPr="005325F7">
        <w:rPr>
          <w:rFonts w:asciiTheme="minorHAnsi" w:hAnsiTheme="minorHAnsi" w:cstheme="minorHAnsi"/>
          <w:sz w:val="12"/>
        </w:rPr>
        <w:t xml:space="preserve"> and arms control.5</w:t>
      </w:r>
    </w:p>
    <w:p w14:paraId="06AEC111"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Many analysts believe that AI will revolutionize warfare by allowing military commanders to bolster or, in some cases, replace their personnel with a wide variety of “smart” machines. Intelligent systems are prized for the speed with which they can detect a potential threat and their ability to calculate the best course of action to neutralize that peril. As warfare among the major powers grows increasingly rapid and multidimensional, including in the cyberspace and outer space domains, commanders may choose to place ever-greater reliance on intelligent machines for monitoring enemy actions and initiating appropriate countermeasures. This could provide an advantage on the battlefield, where rapid and informed action could prove the key to success, but also raises numerous concerns, especially regarding nuclear “crisis stability.”</w:t>
      </w:r>
    </w:p>
    <w:p w14:paraId="79314AAA"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Analysts worry that </w:t>
      </w:r>
      <w:r w:rsidRPr="005325F7">
        <w:rPr>
          <w:rStyle w:val="Emphasis"/>
          <w:rFonts w:asciiTheme="minorHAnsi" w:hAnsiTheme="minorHAnsi" w:cstheme="minorHAnsi"/>
        </w:rPr>
        <w:t>machines will accelerate the pace of fighting</w:t>
      </w:r>
      <w:r w:rsidRPr="005325F7">
        <w:rPr>
          <w:rFonts w:asciiTheme="minorHAnsi" w:hAnsiTheme="minorHAnsi" w:cstheme="minorHAnsi"/>
          <w:sz w:val="12"/>
        </w:rPr>
        <w:t xml:space="preserve"> beyond human comprehension and possibly take actions that result in the unintended escalation of hostilities, even leading to use of nuclear weapons. </w:t>
      </w:r>
      <w:r w:rsidRPr="004F61F0">
        <w:rPr>
          <w:rStyle w:val="StyleUnderline"/>
          <w:rFonts w:asciiTheme="minorHAnsi" w:hAnsiTheme="minorHAnsi" w:cstheme="minorHAnsi"/>
          <w:highlight w:val="green"/>
        </w:rPr>
        <w:t>Not only are AI</w:t>
      </w:r>
      <w:r w:rsidRPr="005325F7">
        <w:rPr>
          <w:rStyle w:val="StyleUnderline"/>
          <w:rFonts w:asciiTheme="minorHAnsi" w:hAnsiTheme="minorHAnsi" w:cstheme="minorHAnsi"/>
        </w:rPr>
        <w:t xml:space="preserve">-equipped machines </w:t>
      </w:r>
      <w:r w:rsidRPr="004F61F0">
        <w:rPr>
          <w:rStyle w:val="Emphasis"/>
          <w:rFonts w:asciiTheme="minorHAnsi" w:hAnsiTheme="minorHAnsi" w:cstheme="minorHAnsi"/>
          <w:highlight w:val="green"/>
        </w:rPr>
        <w:t>vulnerable to error and sabotage</w:t>
      </w:r>
      <w:r w:rsidRPr="005325F7">
        <w:rPr>
          <w:rFonts w:asciiTheme="minorHAnsi" w:hAnsiTheme="minorHAnsi" w:cstheme="minorHAnsi"/>
          <w:sz w:val="12"/>
        </w:rPr>
        <w:t xml:space="preserve">, </w:t>
      </w:r>
      <w:r w:rsidRPr="004F61F0">
        <w:rPr>
          <w:rStyle w:val="StyleUnderline"/>
          <w:rFonts w:asciiTheme="minorHAnsi" w:hAnsiTheme="minorHAnsi" w:cstheme="minorHAnsi"/>
          <w:highlight w:val="green"/>
        </w:rPr>
        <w:t>they</w:t>
      </w:r>
      <w:r w:rsidRPr="005325F7">
        <w:rPr>
          <w:rFonts w:asciiTheme="minorHAnsi" w:hAnsiTheme="minorHAnsi" w:cstheme="minorHAnsi"/>
          <w:sz w:val="12"/>
        </w:rPr>
        <w:t xml:space="preserve"> lack an ability to assess the context of events and </w:t>
      </w:r>
      <w:r w:rsidRPr="005325F7">
        <w:rPr>
          <w:rStyle w:val="StyleUnderline"/>
          <w:rFonts w:asciiTheme="minorHAnsi" w:hAnsiTheme="minorHAnsi" w:cstheme="minorHAnsi"/>
        </w:rPr>
        <w:t xml:space="preserve">may </w:t>
      </w:r>
      <w:r w:rsidRPr="004F61F0">
        <w:rPr>
          <w:rStyle w:val="StyleUnderline"/>
          <w:rFonts w:asciiTheme="minorHAnsi" w:hAnsiTheme="minorHAnsi" w:cstheme="minorHAnsi"/>
          <w:highlight w:val="green"/>
        </w:rPr>
        <w:t>initiate</w:t>
      </w:r>
      <w:r w:rsidRPr="005325F7">
        <w:rPr>
          <w:rFonts w:asciiTheme="minorHAnsi" w:hAnsiTheme="minorHAnsi" w:cstheme="minorHAnsi"/>
          <w:sz w:val="12"/>
        </w:rPr>
        <w:t xml:space="preserve"> inappropriate or </w:t>
      </w:r>
      <w:r w:rsidRPr="005325F7">
        <w:rPr>
          <w:rStyle w:val="Emphasis"/>
          <w:rFonts w:asciiTheme="minorHAnsi" w:hAnsiTheme="minorHAnsi" w:cstheme="minorHAnsi"/>
        </w:rPr>
        <w:t xml:space="preserve">unjustified </w:t>
      </w:r>
      <w:r w:rsidRPr="004F61F0">
        <w:rPr>
          <w:rStyle w:val="Emphasis"/>
          <w:rFonts w:asciiTheme="minorHAnsi" w:hAnsiTheme="minorHAnsi" w:cstheme="minorHAnsi"/>
          <w:highlight w:val="green"/>
        </w:rPr>
        <w:t>escalatory steps</w:t>
      </w:r>
      <w:r w:rsidRPr="005325F7">
        <w:rPr>
          <w:rFonts w:asciiTheme="minorHAnsi" w:hAnsiTheme="minorHAnsi" w:cstheme="minorHAnsi"/>
          <w:sz w:val="12"/>
        </w:rPr>
        <w:t xml:space="preserve"> that occur too rapidly for humans to correct. “Even if everything functioned properly, policymakers could nevertheless effectively lose the ability to control escalation as the speed of action on the battlefield begins to eclipse their speed of decision-making,” writes Paul Scharre, who is director of the technology and national security program at the Center for a New American Security.6</w:t>
      </w:r>
    </w:p>
    <w:p w14:paraId="730A6360"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As AI-equipped machines assume an ever-growing number and range of military functions, policymakers will have to determine what safeguards are needed to prevent unintended, possibly catastrophic consequences of the sort suggested by Scharre and many others. Conceivably, AI could bolster nuclear stability by providing enhanced intelligence about enemy intentions and reducing the risk of misperception and miscalculation; such options also deserve attention. In the near term, however, control efforts will largely be focused on one particular application of AI: fully autonomous weapons systems.</w:t>
      </w:r>
    </w:p>
    <w:p w14:paraId="70935162"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Autonomous Weapons Systems</w:t>
      </w:r>
    </w:p>
    <w:p w14:paraId="5EA61203"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Autonomous weapons systems, sometimes called lethal autonomous weapons systems, or “</w:t>
      </w:r>
      <w:r w:rsidRPr="004F61F0">
        <w:rPr>
          <w:rStyle w:val="Emphasis"/>
          <w:rFonts w:asciiTheme="minorHAnsi" w:hAnsiTheme="minorHAnsi" w:cstheme="minorHAnsi"/>
          <w:highlight w:val="green"/>
        </w:rPr>
        <w:t>killer robots</w:t>
      </w:r>
      <w:r w:rsidRPr="005325F7">
        <w:rPr>
          <w:rFonts w:asciiTheme="minorHAnsi" w:hAnsiTheme="minorHAnsi" w:cstheme="minorHAnsi"/>
          <w:sz w:val="12"/>
        </w:rPr>
        <w:t xml:space="preserve">,” </w:t>
      </w:r>
      <w:r w:rsidRPr="005325F7">
        <w:rPr>
          <w:rStyle w:val="StyleUnderline"/>
          <w:rFonts w:asciiTheme="minorHAnsi" w:hAnsiTheme="minorHAnsi" w:cstheme="minorHAnsi"/>
        </w:rPr>
        <w:t>combine AI and drone technology</w:t>
      </w:r>
      <w:r w:rsidRPr="005325F7">
        <w:rPr>
          <w:rFonts w:asciiTheme="minorHAnsi" w:hAnsiTheme="minorHAnsi" w:cstheme="minorHAnsi"/>
          <w:sz w:val="12"/>
        </w:rPr>
        <w:t xml:space="preserve"> in machines equipped to identify, track, and attack enemy assets on their own. As defined by the U.S. Defense Department, such a device is “a weapons system that, once activated, can select and engage targets without further intervention by a human operator.”7</w:t>
      </w:r>
    </w:p>
    <w:p w14:paraId="240DEF35"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Some such systems have already been put to military use. The Navy’s Aegis air defense system, for example, is empowered to track enemy planes and missiles within a certain radius of a ship at sea and, if it identifies an imminent threat, to fire missiles against it. Similarly, Israel’s Harpy UAV can search for enemy radar systems over a designated area and, when it locates one, strike it on its own. Many other such munitions are now in development, including undersea drones intended for anti-submarine warfare and entire fleets of UAVs designed for use in “swarms,” or flocks of armed drones that twist and turn above the battlefield in coordinated maneuvers that are difficult to follow.8</w:t>
      </w:r>
    </w:p>
    <w:p w14:paraId="459E903B" w14:textId="77777777" w:rsidR="00794438" w:rsidRPr="005325F7" w:rsidRDefault="00794438" w:rsidP="00794438">
      <w:pPr>
        <w:rPr>
          <w:rFonts w:asciiTheme="minorHAnsi" w:hAnsiTheme="minorHAnsi" w:cstheme="minorHAnsi"/>
          <w:sz w:val="12"/>
        </w:rPr>
      </w:pPr>
      <w:r w:rsidRPr="005325F7">
        <w:rPr>
          <w:rStyle w:val="StyleUnderline"/>
          <w:rFonts w:asciiTheme="minorHAnsi" w:hAnsiTheme="minorHAnsi" w:cstheme="minorHAnsi"/>
        </w:rPr>
        <w:lastRenderedPageBreak/>
        <w:t>The deployment of</w:t>
      </w:r>
      <w:r w:rsidRPr="005325F7">
        <w:rPr>
          <w:rFonts w:asciiTheme="minorHAnsi" w:hAnsiTheme="minorHAnsi" w:cstheme="minorHAnsi"/>
          <w:sz w:val="12"/>
        </w:rPr>
        <w:t xml:space="preserve"> </w:t>
      </w:r>
      <w:r w:rsidRPr="005325F7">
        <w:rPr>
          <w:rStyle w:val="Emphasis"/>
          <w:rFonts w:asciiTheme="minorHAnsi" w:hAnsiTheme="minorHAnsi" w:cstheme="minorHAnsi"/>
        </w:rPr>
        <w:t>fully autonomous</w:t>
      </w:r>
      <w:r w:rsidRPr="005325F7">
        <w:rPr>
          <w:rFonts w:asciiTheme="minorHAnsi" w:hAnsiTheme="minorHAnsi" w:cstheme="minorHAnsi"/>
          <w:sz w:val="12"/>
        </w:rPr>
        <w:t xml:space="preserve"> weapons </w:t>
      </w:r>
      <w:r w:rsidRPr="005325F7">
        <w:rPr>
          <w:rStyle w:val="Emphasis"/>
          <w:rFonts w:asciiTheme="minorHAnsi" w:hAnsiTheme="minorHAnsi" w:cstheme="minorHAnsi"/>
        </w:rPr>
        <w:t>systems</w:t>
      </w:r>
      <w:r w:rsidRPr="005325F7">
        <w:rPr>
          <w:rFonts w:asciiTheme="minorHAnsi" w:hAnsiTheme="minorHAnsi" w:cstheme="minorHAnsi"/>
          <w:sz w:val="12"/>
        </w:rPr>
        <w:t xml:space="preserve"> </w:t>
      </w:r>
      <w:r w:rsidRPr="004F61F0">
        <w:rPr>
          <w:rStyle w:val="StyleUnderline"/>
          <w:rFonts w:asciiTheme="minorHAnsi" w:hAnsiTheme="minorHAnsi" w:cstheme="minorHAnsi"/>
          <w:highlight w:val="green"/>
        </w:rPr>
        <w:t>poses numerous challenges to</w:t>
      </w:r>
      <w:r w:rsidRPr="005325F7">
        <w:rPr>
          <w:rStyle w:val="StyleUnderline"/>
          <w:rFonts w:asciiTheme="minorHAnsi" w:hAnsiTheme="minorHAnsi" w:cstheme="minorHAnsi"/>
        </w:rPr>
        <w:t xml:space="preserve"> international </w:t>
      </w:r>
      <w:r w:rsidRPr="004F61F0">
        <w:rPr>
          <w:rStyle w:val="StyleUnderline"/>
          <w:rFonts w:asciiTheme="minorHAnsi" w:hAnsiTheme="minorHAnsi" w:cstheme="minorHAnsi"/>
          <w:highlight w:val="green"/>
        </w:rPr>
        <w:t>security</w:t>
      </w:r>
      <w:r w:rsidRPr="005325F7">
        <w:rPr>
          <w:rFonts w:asciiTheme="minorHAnsi" w:hAnsiTheme="minorHAnsi" w:cstheme="minorHAnsi"/>
          <w:sz w:val="12"/>
        </w:rPr>
        <w:t xml:space="preserve"> and arms control, beginning with a potentially insuperable threat to the laws of war and international humanitarian law. Under these norms, armed belligerents are obligated to distinguish between enemy combatants and civilians on the battlefield and to avoid unnecessary harm to the latter. In addition, any civilian casualties that do occur in battle should not be disproportionate to the military necessity of attacking that position. Opponents of lethal autonomous weapons systems argue that only humans possess the necessary judgment to make such fine distinctions in the heat of battle and that machines will never be made intelligent enough to do so and thus should be banned from deployment.9</w:t>
      </w:r>
    </w:p>
    <w:p w14:paraId="6F100850"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At this point, some 25 countries have endorsed steps to enact such a ban in the form of a protocol to the Convention on Certain Conventional Weapons (CCW). Several other nations, including the United States and Russia, oppose a ban on lethal autonomous weapons systems, saying they can be made compliant with international humanitarian law.10</w:t>
      </w:r>
    </w:p>
    <w:p w14:paraId="551BDFF2"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Looking further into the future, autonomous weapons systems could pose a potential threat to nuclear stability by investing their owners with a capacity to detect, track, and destroy enemy submarines and mobile missile launchers. Today’s stability, which can be seen as an uneasy nuclear balance of terror, rests on the belief that each major power possesses at least some devastating second-strike, or retaliatory, capability, whether mobile launchers for intercontinental ballistic missiles (ICBMs), submarine-launched ballistic missiles (SLBMs), or both, that are immune to real-time detection and safe from a first strike. Yet, a nuclear-armed belligerent might someday undermine the deterrence equation by employing undersea drones to pursue and destroy enemy ballistic missile submarines along with swarms of UAVs to hunt and attack enemy mobile ICBM launchers.</w:t>
      </w:r>
    </w:p>
    <w:p w14:paraId="296B1C8F"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Even the mere existence of such weapons could jeopardize stability by encouraging an opponent in a crisis to launch a nuclear first strike rather than risk losing its deterrent capability to an enemy attack. Such an environment would erode the underlying logic of today’s strategic nuclear arms control measures, that is, the preservation of deterrence and stability with ever-diminishing numbers of warheads and launchers, and would require new or revised approaches to war prevention and disarmament.11</w:t>
      </w:r>
    </w:p>
    <w:p w14:paraId="0D336508"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Hypersonic Weapons</w:t>
      </w:r>
    </w:p>
    <w:p w14:paraId="07B79789"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Proposed hypersonic weapons, which can travel at a speed of more than five time the speed of sound, or more than 5,000 kilometers per hour, generally fall into two categories: hypersonic glide vehicles and hypersonic cruise missiles, either of which could be armed with nuclear or conventional warheads. With hypersonic glide vehicle systems, a rocket carries the unpowered glide vehicle into space, where it detaches and flies to its target by gliding along the upper atmosphere. Hypersonic cruise missiles are self-powered missiles, utilizing advanced rocket technology to achieve extraordinary speed and maneuverability.</w:t>
      </w:r>
    </w:p>
    <w:p w14:paraId="293D1C04"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No such munitions currently exist, but China, Russia, and the United States are developing hypersonic weapons of various types. The U.S. Defense Department, for example, is testing the components of a hypersonic glide vehicle system under its Tactical Boost Glide project and recently awarded a $928 million contract to Lockheed Martin Corp. for the full-scale development of a hypersonic air-launched cruise missile, tentatively called the Hypersonic Conventional Strike Weapon.12 Russia, for its part, is developing a hypersonic glide vehicle it calls the Avangard, which it claims will be ready for deployment by the end of 2019, and China in August announced a successful test of the Starry Sky-2 hypersonic glide vehicle described as capable of carrying a nuclear weapon.13</w:t>
      </w:r>
    </w:p>
    <w:p w14:paraId="2868969A"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Whether armed with conventional or nuclear warheads, hypersonic weapons pose a variety of challenges to international stability and arms control. At the heart of such concerns is these weapons’ exceptional speed and agility. Anti-missile systems that may work against existing threats might not be able to track and engage hypersonic vehicles, potentially allowing an aggressor to contemplate first-strike disarming attacks on nuclear or conventional forces while impelling vulnerable defenders to adopt a launch-on-warning policy.14 Some analysts warn that the mere acquisition of such weapons could “increase the expectation of a disarming attack.” Such expectations “encourage the threatened nations to take such actions as devolution of command-and-control of strategic forces, wider dispersion of such forces, a launch-on-warning posture, or a policy of preemption during a crisis.” In short, “hypersonic threats encourage hair-trigger tactics that would increase crisis instability.”15</w:t>
      </w:r>
    </w:p>
    <w:p w14:paraId="4F6660EB"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The development of hypersonic weaponry poses a significant threat to the core principle of assured retaliation, on which today’s nuclear strategies and arms control measures largely rest. Overcoming that danger will require commitments on the part of the major powers jointly to consider the risks posed by such weapons and what steps might be necessary to curb their destabilizing effects.</w:t>
      </w:r>
    </w:p>
    <w:p w14:paraId="25A10272"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The development of hypersonic munitions also introduces added problems of proliferation. Although the bulk of research on such weapons is now being conducted by China, Russia, and the United States, other nations are exploring the technologies involved and eventually could produce such munitions on their own eventually. In a world of widely disseminated hypersonic weapons, vulnerable states would fear being attacked with little or no warning time, possibly impelling them to conduct pre-emptive strikes on enemy capabilities or to commence hostilities at the earliest indication of an incoming missile. Accordingly, the adoption of fresh nonproliferation measures also belongs on the agenda of major world leaders.16</w:t>
      </w:r>
    </w:p>
    <w:p w14:paraId="2CE7988C"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Cyberattack</w:t>
      </w:r>
    </w:p>
    <w:p w14:paraId="4BD3F120"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Secure operations in cyberspace, the global web of information streams tied to the internet, has become essential for the continued functioning of the international economy and much else besides. An extraordinary tool for many purposes, the internet is also vulnerable to attack by hostile intruders, whether to spread misinformation, disrupt vital infrastructure, or steal valuable data. Most of those malicious activities are conducted by individuals or groups of individuals seeking to enrich themselves or sway public opinion. It is increasingly evident, however, that governmental bodies, often working in conjunction with some of those individuals, are employing cyberweapons to weaken their enemies by sowing distrust or sabotaging key institutions or to bolster their own defenses by stealing militarily relevant technological know-how.</w:t>
      </w:r>
    </w:p>
    <w:p w14:paraId="1CD6304B" w14:textId="55681BC9" w:rsidR="00794438" w:rsidRDefault="00794438" w:rsidP="00794438">
      <w:pPr>
        <w:rPr>
          <w:rFonts w:asciiTheme="minorHAnsi" w:hAnsiTheme="minorHAnsi" w:cstheme="minorHAnsi"/>
          <w:sz w:val="12"/>
        </w:rPr>
      </w:pPr>
      <w:r w:rsidRPr="005325F7">
        <w:rPr>
          <w:rFonts w:asciiTheme="minorHAnsi" w:hAnsiTheme="minorHAnsi" w:cstheme="minorHAnsi"/>
          <w:sz w:val="12"/>
        </w:rPr>
        <w:t xml:space="preserve">Moreover, in the event of a crisis or approaching hostilities, </w:t>
      </w:r>
      <w:r w:rsidRPr="004F61F0">
        <w:rPr>
          <w:rStyle w:val="Emphasis"/>
          <w:rFonts w:asciiTheme="minorHAnsi" w:hAnsiTheme="minorHAnsi" w:cstheme="minorHAnsi"/>
          <w:highlight w:val="green"/>
        </w:rPr>
        <w:t>cyberattacks</w:t>
      </w:r>
      <w:r w:rsidRPr="005325F7">
        <w:rPr>
          <w:rStyle w:val="Emphasis"/>
          <w:rFonts w:asciiTheme="minorHAnsi" w:hAnsiTheme="minorHAnsi" w:cstheme="minorHAnsi"/>
        </w:rPr>
        <w:t xml:space="preserve"> could be launched</w:t>
      </w:r>
      <w:r w:rsidRPr="005325F7">
        <w:rPr>
          <w:rFonts w:asciiTheme="minorHAnsi" w:hAnsiTheme="minorHAnsi" w:cstheme="minorHAnsi"/>
          <w:sz w:val="12"/>
        </w:rPr>
        <w:t xml:space="preserve"> </w:t>
      </w:r>
      <w:r w:rsidRPr="004F61F0">
        <w:rPr>
          <w:rStyle w:val="StyleUnderline"/>
          <w:rFonts w:asciiTheme="minorHAnsi" w:hAnsiTheme="minorHAnsi" w:cstheme="minorHAnsi"/>
          <w:highlight w:val="green"/>
        </w:rPr>
        <w:t>on</w:t>
      </w:r>
      <w:r w:rsidRPr="005325F7">
        <w:rPr>
          <w:rFonts w:asciiTheme="minorHAnsi" w:hAnsiTheme="minorHAnsi" w:cstheme="minorHAnsi"/>
          <w:sz w:val="12"/>
        </w:rPr>
        <w:t xml:space="preserve"> an adversary’s </w:t>
      </w:r>
      <w:r w:rsidRPr="004F61F0">
        <w:rPr>
          <w:rStyle w:val="StyleUnderline"/>
          <w:rFonts w:asciiTheme="minorHAnsi" w:hAnsiTheme="minorHAnsi" w:cstheme="minorHAnsi"/>
          <w:highlight w:val="green"/>
        </w:rPr>
        <w:t>early-warning</w:t>
      </w:r>
      <w:r w:rsidRPr="005325F7">
        <w:rPr>
          <w:rStyle w:val="StyleUnderline"/>
          <w:rFonts w:asciiTheme="minorHAnsi" w:hAnsiTheme="minorHAnsi" w:cstheme="minorHAnsi"/>
        </w:rPr>
        <w:t xml:space="preserve">, </w:t>
      </w:r>
      <w:r w:rsidRPr="004F61F0">
        <w:rPr>
          <w:rStyle w:val="StyleUnderline"/>
          <w:rFonts w:asciiTheme="minorHAnsi" w:hAnsiTheme="minorHAnsi" w:cstheme="minorHAnsi"/>
          <w:highlight w:val="green"/>
        </w:rPr>
        <w:t>communications</w:t>
      </w:r>
      <w:r w:rsidRPr="005325F7">
        <w:rPr>
          <w:rStyle w:val="StyleUnderline"/>
          <w:rFonts w:asciiTheme="minorHAnsi" w:hAnsiTheme="minorHAnsi" w:cstheme="minorHAnsi"/>
        </w:rPr>
        <w:t xml:space="preserve">, and command </w:t>
      </w:r>
      <w:r w:rsidRPr="004F61F0">
        <w:rPr>
          <w:rStyle w:val="StyleUnderline"/>
          <w:rFonts w:asciiTheme="minorHAnsi" w:hAnsiTheme="minorHAnsi" w:cstheme="minorHAnsi"/>
          <w:highlight w:val="green"/>
        </w:rPr>
        <w:t>and control</w:t>
      </w:r>
      <w:r w:rsidRPr="005325F7">
        <w:rPr>
          <w:rFonts w:asciiTheme="minorHAnsi" w:hAnsiTheme="minorHAnsi" w:cstheme="minorHAnsi"/>
          <w:sz w:val="12"/>
        </w:rPr>
        <w:t xml:space="preserve"> systems, significantly </w:t>
      </w:r>
      <w:r w:rsidRPr="004F61F0">
        <w:rPr>
          <w:rStyle w:val="Emphasis"/>
          <w:rFonts w:asciiTheme="minorHAnsi" w:hAnsiTheme="minorHAnsi" w:cstheme="minorHAnsi"/>
          <w:highlight w:val="green"/>
        </w:rPr>
        <w:t>impairing</w:t>
      </w:r>
      <w:r w:rsidRPr="005325F7">
        <w:rPr>
          <w:rStyle w:val="Emphasis"/>
          <w:rFonts w:asciiTheme="minorHAnsi" w:hAnsiTheme="minorHAnsi" w:cstheme="minorHAnsi"/>
        </w:rPr>
        <w:t xml:space="preserve"> its </w:t>
      </w:r>
      <w:r w:rsidRPr="004F61F0">
        <w:rPr>
          <w:rStyle w:val="Emphasis"/>
          <w:rFonts w:asciiTheme="minorHAnsi" w:hAnsiTheme="minorHAnsi" w:cstheme="minorHAnsi"/>
          <w:highlight w:val="green"/>
        </w:rPr>
        <w:t>response</w:t>
      </w:r>
      <w:r w:rsidRPr="005325F7">
        <w:rPr>
          <w:rStyle w:val="Emphasis"/>
          <w:rFonts w:asciiTheme="minorHAnsi" w:hAnsiTheme="minorHAnsi" w:cstheme="minorHAnsi"/>
        </w:rPr>
        <w:t xml:space="preserve"> capabilities</w:t>
      </w:r>
      <w:r w:rsidRPr="005325F7">
        <w:rPr>
          <w:rFonts w:asciiTheme="minorHAnsi" w:hAnsiTheme="minorHAnsi" w:cstheme="minorHAnsi"/>
          <w:sz w:val="12"/>
        </w:rPr>
        <w:t>.17 For all these reasons, cybersecurity, or the protection of cyberspace from malicious attack, has become a major national security priority.18</w:t>
      </w:r>
    </w:p>
    <w:p w14:paraId="15FECCE2" w14:textId="77777777" w:rsidR="00794438" w:rsidRPr="005325F7" w:rsidRDefault="00794438" w:rsidP="00794438"/>
    <w:p w14:paraId="600774A7" w14:textId="77777777" w:rsidR="00794438" w:rsidRPr="005325F7" w:rsidRDefault="00794438" w:rsidP="00794438">
      <w:pPr>
        <w:pStyle w:val="Heading4"/>
        <w:rPr>
          <w:rFonts w:asciiTheme="minorHAnsi" w:hAnsiTheme="minorHAnsi" w:cstheme="minorHAnsi"/>
        </w:rPr>
      </w:pPr>
      <w:r w:rsidRPr="005325F7">
        <w:rPr>
          <w:rFonts w:asciiTheme="minorHAnsi" w:hAnsiTheme="minorHAnsi" w:cstheme="minorHAnsi"/>
        </w:rPr>
        <w:t>AI is the most probable cause of human extinction</w:t>
      </w:r>
    </w:p>
    <w:p w14:paraId="1913087B" w14:textId="77777777" w:rsidR="00794438" w:rsidRPr="005325F7" w:rsidRDefault="00794438" w:rsidP="00794438">
      <w:pPr>
        <w:rPr>
          <w:rStyle w:val="Style13ptBold"/>
          <w:rFonts w:asciiTheme="minorHAnsi" w:hAnsiTheme="minorHAnsi" w:cstheme="minorHAnsi"/>
          <w:b w:val="0"/>
          <w:bCs/>
          <w:sz w:val="16"/>
        </w:rPr>
      </w:pPr>
      <w:r w:rsidRPr="005325F7">
        <w:rPr>
          <w:rStyle w:val="Style13ptBold"/>
          <w:rFonts w:asciiTheme="minorHAnsi" w:hAnsiTheme="minorHAnsi" w:cstheme="minorHAnsi"/>
        </w:rPr>
        <w:t>Sullivan 17</w:t>
      </w:r>
      <w:r w:rsidRPr="005325F7">
        <w:rPr>
          <w:rFonts w:asciiTheme="minorHAnsi" w:hAnsiTheme="minorHAnsi" w:cstheme="minorHAnsi"/>
        </w:rPr>
        <w:t xml:space="preserve">—Patrick Sullivan, lieutenant colonel in the U.S. Army (“A.I. &amp; The Art of (Machine) War,” </w:t>
      </w:r>
      <w:r w:rsidRPr="005325F7">
        <w:rPr>
          <w:rFonts w:asciiTheme="minorHAnsi" w:hAnsiTheme="minorHAnsi" w:cstheme="minorHAnsi"/>
          <w:i/>
        </w:rPr>
        <w:t>War Room</w:t>
      </w:r>
      <w:r w:rsidRPr="005325F7">
        <w:rPr>
          <w:rFonts w:asciiTheme="minorHAnsi" w:hAnsiTheme="minorHAnsi" w:cstheme="minorHAnsi"/>
        </w:rPr>
        <w:t>, May 3</w:t>
      </w:r>
      <w:r w:rsidRPr="005325F7">
        <w:rPr>
          <w:rFonts w:asciiTheme="minorHAnsi" w:hAnsiTheme="minorHAnsi" w:cstheme="minorHAnsi"/>
          <w:vertAlign w:val="superscript"/>
        </w:rPr>
        <w:t>rd</w:t>
      </w:r>
      <w:r w:rsidRPr="005325F7">
        <w:rPr>
          <w:rFonts w:asciiTheme="minorHAnsi" w:hAnsiTheme="minorHAnsi" w:cstheme="minorHAnsi"/>
        </w:rPr>
        <w:t>, https://warroom.armywarcollege.edu/articles/art-machine-war-strategy-artificial-intelligence/)</w:t>
      </w:r>
    </w:p>
    <w:p w14:paraId="0A391A0C"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The technological changes of recent decades are moving this threat out of the realm of fiction and closer to reality. A 2008 survey of the Oxford Global Catastrophic Risk Conference estimated that super-intelligent </w:t>
      </w:r>
      <w:r w:rsidRPr="004F61F0">
        <w:rPr>
          <w:rStyle w:val="StyleUnderline"/>
          <w:rFonts w:asciiTheme="minorHAnsi" w:hAnsiTheme="minorHAnsi" w:cstheme="minorHAnsi"/>
          <w:highlight w:val="green"/>
        </w:rPr>
        <w:t>AI was</w:t>
      </w:r>
      <w:r w:rsidRPr="005325F7">
        <w:rPr>
          <w:rStyle w:val="StyleUnderline"/>
          <w:rFonts w:asciiTheme="minorHAnsi" w:hAnsiTheme="minorHAnsi" w:cstheme="minorHAnsi"/>
        </w:rPr>
        <w:t xml:space="preserve"> one of </w:t>
      </w:r>
      <w:r w:rsidRPr="004F61F0">
        <w:rPr>
          <w:rStyle w:val="StyleUnderline"/>
          <w:rFonts w:asciiTheme="minorHAnsi" w:hAnsiTheme="minorHAnsi" w:cstheme="minorHAnsi"/>
          <w:highlight w:val="green"/>
        </w:rPr>
        <w:t xml:space="preserve">the </w:t>
      </w:r>
      <w:r w:rsidRPr="004F61F0">
        <w:rPr>
          <w:rStyle w:val="Emphasis"/>
          <w:rFonts w:asciiTheme="minorHAnsi" w:hAnsiTheme="minorHAnsi" w:cstheme="minorHAnsi"/>
          <w:highlight w:val="green"/>
        </w:rPr>
        <w:t>most likely causes of human extinction</w:t>
      </w:r>
      <w:r w:rsidRPr="005325F7">
        <w:rPr>
          <w:rFonts w:asciiTheme="minorHAnsi" w:hAnsiTheme="minorHAnsi" w:cstheme="minorHAnsi"/>
          <w:sz w:val="12"/>
        </w:rPr>
        <w:t xml:space="preserve"> over the next century, </w:t>
      </w:r>
      <w:r w:rsidRPr="004F61F0">
        <w:rPr>
          <w:rStyle w:val="Emphasis"/>
          <w:rFonts w:asciiTheme="minorHAnsi" w:hAnsiTheme="minorHAnsi" w:cstheme="minorHAnsi"/>
          <w:highlight w:val="green"/>
        </w:rPr>
        <w:t>higher than</w:t>
      </w:r>
      <w:r w:rsidRPr="005325F7">
        <w:rPr>
          <w:rFonts w:asciiTheme="minorHAnsi" w:hAnsiTheme="minorHAnsi" w:cstheme="minorHAnsi"/>
          <w:sz w:val="12"/>
        </w:rPr>
        <w:t xml:space="preserve"> an engineered pandemic or </w:t>
      </w:r>
      <w:r w:rsidRPr="004F61F0">
        <w:rPr>
          <w:rStyle w:val="Emphasis"/>
          <w:rFonts w:asciiTheme="minorHAnsi" w:hAnsiTheme="minorHAnsi" w:cstheme="minorHAnsi"/>
          <w:highlight w:val="green"/>
        </w:rPr>
        <w:t>nuclear war</w:t>
      </w:r>
      <w:r w:rsidRPr="005325F7">
        <w:rPr>
          <w:rFonts w:asciiTheme="minorHAnsi" w:hAnsiTheme="minorHAnsi" w:cstheme="minorHAnsi"/>
          <w:sz w:val="12"/>
        </w:rPr>
        <w:t xml:space="preserve">. Although the survey was informal and the magnitude of the probabilities of the threats are impossible to know, the survey population was expert. That AI was so prominent in their threat awareness (in 2008, no less!) is highly instructive. </w:t>
      </w:r>
      <w:r w:rsidRPr="005325F7">
        <w:rPr>
          <w:rStyle w:val="StyleUnderline"/>
          <w:rFonts w:asciiTheme="minorHAnsi" w:hAnsiTheme="minorHAnsi" w:cstheme="minorHAnsi"/>
        </w:rPr>
        <w:t>It is time to make the threat posed by</w:t>
      </w:r>
      <w:r w:rsidRPr="005325F7">
        <w:rPr>
          <w:rFonts w:asciiTheme="minorHAnsi" w:hAnsiTheme="minorHAnsi" w:cstheme="minorHAnsi"/>
          <w:sz w:val="12"/>
        </w:rPr>
        <w:t xml:space="preserve"> </w:t>
      </w:r>
      <w:r w:rsidRPr="005325F7">
        <w:rPr>
          <w:rStyle w:val="Emphasis"/>
          <w:rFonts w:asciiTheme="minorHAnsi" w:hAnsiTheme="minorHAnsi" w:cstheme="minorHAnsi"/>
        </w:rPr>
        <w:t>a</w:t>
      </w:r>
      <w:r w:rsidRPr="005325F7">
        <w:rPr>
          <w:rFonts w:asciiTheme="minorHAnsi" w:hAnsiTheme="minorHAnsi" w:cstheme="minorHAnsi"/>
          <w:sz w:val="12"/>
        </w:rPr>
        <w:t xml:space="preserve">rtificial </w:t>
      </w:r>
      <w:r w:rsidRPr="005325F7">
        <w:rPr>
          <w:rStyle w:val="Emphasis"/>
          <w:rFonts w:asciiTheme="minorHAnsi" w:hAnsiTheme="minorHAnsi" w:cstheme="minorHAnsi"/>
        </w:rPr>
        <w:t>i</w:t>
      </w:r>
      <w:r w:rsidRPr="005325F7">
        <w:rPr>
          <w:rFonts w:asciiTheme="minorHAnsi" w:hAnsiTheme="minorHAnsi" w:cstheme="minorHAnsi"/>
          <w:sz w:val="12"/>
        </w:rPr>
        <w:t xml:space="preserve">ntelligence </w:t>
      </w:r>
      <w:r w:rsidRPr="005325F7">
        <w:rPr>
          <w:rStyle w:val="StyleUnderline"/>
          <w:rFonts w:asciiTheme="minorHAnsi" w:hAnsiTheme="minorHAnsi" w:cstheme="minorHAnsi"/>
        </w:rPr>
        <w:t>a permanent part of national security and military strategy</w:t>
      </w:r>
      <w:r w:rsidRPr="005325F7">
        <w:rPr>
          <w:rFonts w:asciiTheme="minorHAnsi" w:hAnsiTheme="minorHAnsi" w:cstheme="minorHAnsi"/>
          <w:sz w:val="12"/>
        </w:rPr>
        <w:t>.</w:t>
      </w:r>
    </w:p>
    <w:p w14:paraId="4BA8FD26"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AI challenges conventional approaches to security threat assessment. First, the AI threat exists outside of the realm of our experience, and it could be dismissed because humanity has not yet dealt with a sentient machine with lethal capabilities and a motivation to destroy humans. Second, traditional sources of military power are not the focal point for advanced AI development. Given the widely-distributed character of AI research and development, from corporations, to universities, to startups, and individual coders, national governments and militaries are unlikely to fully understand current AI capabilities, much less the potential of such systems. The remainder of this essay explores the implications of these two characteristics of AI, and proposes five premises that should guide national security approaches to artificial intelligence. These premises are captured in the following statement: Super-intelligent artificial intelligence is realistic, and likely to be developed without limits, by entities outside of the military-industrial complex with key interests that are not aligned to those of the United States, in a manner that poses an existential threat not only to the nation, but also to humanity as a whole.</w:t>
      </w:r>
    </w:p>
    <w:p w14:paraId="2D047CE3"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Premise 1: </w:t>
      </w:r>
      <w:r w:rsidRPr="004F61F0">
        <w:rPr>
          <w:rStyle w:val="Emphasis"/>
          <w:rFonts w:asciiTheme="minorHAnsi" w:hAnsiTheme="minorHAnsi" w:cstheme="minorHAnsi"/>
          <w:highlight w:val="green"/>
        </w:rPr>
        <w:t>Super-intelligent AI is realistic</w:t>
      </w:r>
    </w:p>
    <w:p w14:paraId="2037E164" w14:textId="77777777" w:rsidR="00794438" w:rsidRPr="005325F7" w:rsidRDefault="00794438" w:rsidP="00794438">
      <w:pPr>
        <w:rPr>
          <w:rFonts w:asciiTheme="minorHAnsi" w:hAnsiTheme="minorHAnsi" w:cstheme="minorHAnsi"/>
          <w:sz w:val="12"/>
        </w:rPr>
      </w:pPr>
      <w:r w:rsidRPr="005325F7">
        <w:rPr>
          <w:rStyle w:val="StyleUnderline"/>
          <w:rFonts w:asciiTheme="minorHAnsi" w:hAnsiTheme="minorHAnsi" w:cstheme="minorHAnsi"/>
        </w:rPr>
        <w:lastRenderedPageBreak/>
        <w:t>The “black swan” character</w:t>
      </w:r>
      <w:r w:rsidRPr="005325F7">
        <w:rPr>
          <w:rFonts w:asciiTheme="minorHAnsi" w:hAnsiTheme="minorHAnsi" w:cstheme="minorHAnsi"/>
          <w:sz w:val="12"/>
        </w:rPr>
        <w:t xml:space="preserve"> of advanced AI </w:t>
      </w:r>
      <w:r w:rsidRPr="004F61F0">
        <w:rPr>
          <w:rStyle w:val="StyleUnderline"/>
          <w:rFonts w:asciiTheme="minorHAnsi" w:hAnsiTheme="minorHAnsi" w:cstheme="minorHAnsi"/>
          <w:highlight w:val="green"/>
        </w:rPr>
        <w:t xml:space="preserve">makes </w:t>
      </w:r>
      <w:r w:rsidRPr="004F61F0">
        <w:rPr>
          <w:rStyle w:val="Emphasis"/>
          <w:rFonts w:asciiTheme="minorHAnsi" w:hAnsiTheme="minorHAnsi" w:cstheme="minorHAnsi"/>
          <w:highlight w:val="green"/>
        </w:rPr>
        <w:t>reasoning about its security implications difficult</w:t>
      </w:r>
      <w:r w:rsidRPr="005325F7">
        <w:rPr>
          <w:rFonts w:asciiTheme="minorHAnsi" w:hAnsiTheme="minorHAnsi" w:cstheme="minorHAnsi"/>
          <w:sz w:val="12"/>
        </w:rPr>
        <w:t>. It may be easy to dismiss the threat of AI as fiction, yet the current state of science and technology suggests that such disregard a bad idea. Many measures of technological change continue to forecast exponential growth, as represented by Moore’s Law and similar observations. If computing power continues to grow exponentially, then in less than thirty years, a single desktop computer will probably have more processing power than all human brains in history combined.</w:t>
      </w:r>
    </w:p>
    <w:p w14:paraId="1ACE7366"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Although a super-powerful computer will not be ipso facto super-intelligent, it is not difficult to imagine that extreme processing power could yield some degree of sentience or its mathematical equivalent. Theorists such as John von Neumann, Stephen Hawking, and Ray Kurzweil have described this development as the “technological singularity,” the point at which an artificial intelligence becomes sufficiently self-aware to improve itself recursively (i.e., bootstrapping its own code), therein spawning an accelerating chain reaction until a super-intelligence emerges.</w:t>
      </w:r>
    </w:p>
    <w:p w14:paraId="7D2DE120"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Some observers question whether technological change will continue to grow exponentially. Others point out that technological retrogression is an immutable feature of history and will soon occur again. History also suggests that human agency can overcome the deterministic effects of technology. However, super-intelligent AI and the risks implied by its development are sufficiently credible that they have become the subject of serious scientific and philosophical inquiry. Additionally, the United Nations is interested in collective action to prevent destructive AI-related technologies.</w:t>
      </w:r>
    </w:p>
    <w:p w14:paraId="642276FE"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Perhaps the strongest argument in favor of assuming that super-intelligent AI will emerge is the risk of being wrong if we assume that it will not. By the very mechanism of its development, such a super-intelligence would far surpass human intelligence, since biological evolution is constrained by genetic selection processes that, in humans, occur over vast timescales. The human condition in a world after the technological singularity is unpleasant to contemplate. A human race that has not prepared itself against the possibility of such a world will probably have no place in it.</w:t>
      </w:r>
    </w:p>
    <w:p w14:paraId="193BDD8B"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Premise 2: </w:t>
      </w:r>
      <w:r w:rsidRPr="004F61F0">
        <w:rPr>
          <w:rStyle w:val="Emphasis"/>
          <w:rFonts w:asciiTheme="minorHAnsi" w:hAnsiTheme="minorHAnsi" w:cstheme="minorHAnsi"/>
          <w:highlight w:val="green"/>
        </w:rPr>
        <w:t>AI will be developed without limits</w:t>
      </w:r>
    </w:p>
    <w:p w14:paraId="28AEED39"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More optimistic theorists suggest that super-intelligent AI can somehow be controlled; this is a logical fallacy, unfortunately. The technological singularity is an unintended event, by definition. Even if we could control the technological singularity and its results, it requires a goal set that is invariant under all future conditions. This entails godlike omniscience — both for goal definition, as well as prediction of the AI’s behavior — that is beyond human capabilities. Another form of a controllable singularity is the proverbial “AI in a box,” in which the singularity and resultant super-intelligence is somehow physically separated from humanity and technological networks. The 2015 film Ex Machina dramatically explores this problem, which is also a prominent part of the HBO series Westworld. Both works argue that human emotional and psychological weaknesses make us susceptible to manipulation by machines.</w:t>
      </w:r>
    </w:p>
    <w:p w14:paraId="59CF615F" w14:textId="77777777" w:rsidR="00794438" w:rsidRPr="005325F7" w:rsidRDefault="00794438" w:rsidP="00794438">
      <w:pPr>
        <w:rPr>
          <w:rFonts w:asciiTheme="minorHAnsi" w:hAnsiTheme="minorHAnsi" w:cstheme="minorHAnsi"/>
          <w:sz w:val="12"/>
        </w:rPr>
      </w:pPr>
      <w:r w:rsidRPr="005325F7">
        <w:rPr>
          <w:rFonts w:asciiTheme="minorHAnsi" w:hAnsiTheme="minorHAnsi" w:cstheme="minorHAnsi"/>
          <w:sz w:val="12"/>
        </w:rPr>
        <w:t xml:space="preserve">Accordingly, we should assume that super-intelligence can improve itself in ways that are incomprehensible to humans, and expect that it will find ways to bypass any human-imposed physical or digital barriers. </w:t>
      </w:r>
      <w:r w:rsidRPr="004F61F0">
        <w:rPr>
          <w:rStyle w:val="StyleUnderline"/>
          <w:rFonts w:asciiTheme="minorHAnsi" w:hAnsiTheme="minorHAnsi" w:cstheme="minorHAnsi"/>
          <w:highlight w:val="green"/>
        </w:rPr>
        <w:t>In</w:t>
      </w:r>
      <w:r w:rsidRPr="005325F7">
        <w:rPr>
          <w:rStyle w:val="StyleUnderline"/>
          <w:rFonts w:asciiTheme="minorHAnsi" w:hAnsiTheme="minorHAnsi" w:cstheme="minorHAnsi"/>
        </w:rPr>
        <w:t xml:space="preserve"> the parlance of </w:t>
      </w:r>
      <w:r w:rsidRPr="004F61F0">
        <w:rPr>
          <w:rStyle w:val="Emphasis"/>
          <w:rFonts w:asciiTheme="minorHAnsi" w:hAnsiTheme="minorHAnsi" w:cstheme="minorHAnsi"/>
          <w:highlight w:val="green"/>
        </w:rPr>
        <w:t>military threat assessment</w:t>
      </w:r>
      <w:r w:rsidRPr="005325F7">
        <w:rPr>
          <w:rFonts w:asciiTheme="minorHAnsi" w:hAnsiTheme="minorHAnsi" w:cstheme="minorHAnsi"/>
          <w:sz w:val="12"/>
        </w:rPr>
        <w:t xml:space="preserve">, </w:t>
      </w:r>
      <w:r w:rsidRPr="005325F7">
        <w:rPr>
          <w:rStyle w:val="StyleUnderline"/>
          <w:rFonts w:asciiTheme="minorHAnsi" w:hAnsiTheme="minorHAnsi" w:cstheme="minorHAnsi"/>
        </w:rPr>
        <w:t xml:space="preserve">the most likely course of action vis-à-vis </w:t>
      </w:r>
      <w:r w:rsidRPr="004F61F0">
        <w:rPr>
          <w:rStyle w:val="StyleUnderline"/>
          <w:rFonts w:asciiTheme="minorHAnsi" w:hAnsiTheme="minorHAnsi" w:cstheme="minorHAnsi"/>
          <w:highlight w:val="green"/>
        </w:rPr>
        <w:t>the technological singularity</w:t>
      </w:r>
      <w:r w:rsidRPr="005325F7">
        <w:rPr>
          <w:rStyle w:val="StyleUnderline"/>
          <w:rFonts w:asciiTheme="minorHAnsi" w:hAnsiTheme="minorHAnsi" w:cstheme="minorHAnsi"/>
        </w:rPr>
        <w:t xml:space="preserve"> is also </w:t>
      </w:r>
      <w:r w:rsidRPr="004F61F0">
        <w:rPr>
          <w:rStyle w:val="StyleUnderline"/>
          <w:rFonts w:asciiTheme="minorHAnsi" w:hAnsiTheme="minorHAnsi" w:cstheme="minorHAnsi"/>
          <w:highlight w:val="green"/>
        </w:rPr>
        <w:t xml:space="preserve">the </w:t>
      </w:r>
      <w:r w:rsidRPr="004F61F0">
        <w:rPr>
          <w:rStyle w:val="Emphasis"/>
          <w:rFonts w:asciiTheme="minorHAnsi" w:hAnsiTheme="minorHAnsi" w:cstheme="minorHAnsi"/>
          <w:highlight w:val="green"/>
        </w:rPr>
        <w:t>most dangerous</w:t>
      </w:r>
      <w:r w:rsidRPr="005325F7">
        <w:rPr>
          <w:rFonts w:asciiTheme="minorHAnsi" w:hAnsiTheme="minorHAnsi" w:cstheme="minorHAnsi"/>
          <w:sz w:val="12"/>
        </w:rPr>
        <w:t>.</w:t>
      </w:r>
    </w:p>
    <w:p w14:paraId="03D76629"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Premise 3: Advanced AI will be developed outside of the Military-Industrial Complex</w:t>
      </w:r>
    </w:p>
    <w:p w14:paraId="7976F4E7"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We should also expect super-intelligent AI to arise first from a private sector entity in a commercial application. Although the U.S. government’s classified AI development activities are doubtless substantial, the aggregate AI capabilities of the private sector likely dwarf its program and those of other nations. Former President Obama’s own Committee on Technology conceded this point, stating in a recent report that “the private sector will be the main engine of progress on AI” moving forward.</w:t>
      </w:r>
    </w:p>
    <w:p w14:paraId="639E4318"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Three factors affirm that advanced AI will likely emerge in a non-governmental, non-military setting. First, private entities have developmental scale that governments cannot match. Tech giants are investing heavily in artificial intelligence. IBM developed both Deep Blue, a chess playing computer that beat Russian chess grandmaster Garry Kasparov, and Watson, a question answering system that won the game show Jeopardy!, and has bet its future on AI. Moreover, Google’s parent company Alphabet has an experimental concepts subsidiary wholly dedicated to AI research, and expects machine learning to affect how all technology services will be created and delivered in the future.</w:t>
      </w:r>
    </w:p>
    <w:p w14:paraId="4980CF41"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Second, the private sector can combine organizational capabilities in ways that cannot be mimicked by the government. The U.S. software industry has built much of its success on preserving the rights of entrepreneurs to take their ideas from one competitive environment and apply them in another. The relatively free movement of ideas (supported by robust capital markets) is a tremendous driver of innovation, and this dynamic will support advanced AI development.</w:t>
      </w:r>
    </w:p>
    <w:p w14:paraId="6D9BBACA"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Finally, current-generation AI improves with use, such as building on deep-learning through neural networks. The more people use it, the better it gets, and the more likely it is to be used in adjacent applications. Google CEO Sundar Pichai said in late 2015:</w:t>
      </w:r>
    </w:p>
    <w:p w14:paraId="0A59D0D8"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“Machine learning is a core, transformative way by which we’re rethinking how we’re doing everything…We are thoughtfully applying it across all our products, be it search, ads, YouTube, or Play…We’re in the early days, but you’ll see us in a systematic way think about how we can apply machine learning to all these areas.”</w:t>
      </w:r>
    </w:p>
    <w:p w14:paraId="32ADB2E1"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Google, Apple, Facebook, Microsoft, and other firms provide products that huge numbers of Americans (and people all over the world) use constantly. The developmental capacity of these user platforms is enormous, making private sector AI research and development both efficient and effective.</w:t>
      </w:r>
    </w:p>
    <w:p w14:paraId="4CB4355C"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Premise 4: Key interests of AI developers are not aligned with those of the state</w:t>
      </w:r>
    </w:p>
    <w:p w14:paraId="386FD92C"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Private sector AI research and development is also parochial (in the business sense), not patriotic. This is not to question the motivations of tech companies, but rather to provide an objective assessment of their place in the international system. The largest tech companies that are most heavily invested in AI development are transnational; their growing influence in the global economic order plus the worldwide distribution of their assets give them geopolitical relevance. Additionally, tech products such as smartphones and social media platforms provide individuals with informational and organizational power once held only by nation-states. Furthermore, “big data” is anticipated to become a commodity as valuable as oil, and Google and Amazon in particular are already dominating this emerging market.</w:t>
      </w:r>
    </w:p>
    <w:p w14:paraId="35EB4327"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The social and economic implications of the rapid pace of technological change are such that nation-state power is being redistributed, with tech companies best positioned to benefit as the most significant non-state actors moving forward. As non-state actors, tech companies will have non-state interests that include profit growth and shareholder value, the pursuit of which could challenge the neutrality of these companies’ products and/or public policy views. Washington and Silicon Valley were already in an “uneasy truce” after the Snowden revelations, and the relationship has only worsened over the most recent national election cycle. Silicon Valley’s political independence will continue to increase as its collective power increases. As such, it is highly unlikely that the United States could suppress foundational AI technologies, or otherwise direct the course of research and development away from super-intelligent AI.</w:t>
      </w:r>
    </w:p>
    <w:p w14:paraId="1D7C04AA" w14:textId="77777777" w:rsidR="00794438" w:rsidRPr="005325F7" w:rsidRDefault="00794438" w:rsidP="00794438">
      <w:pPr>
        <w:rPr>
          <w:rFonts w:asciiTheme="minorHAnsi" w:hAnsiTheme="minorHAnsi" w:cstheme="minorHAnsi"/>
          <w:sz w:val="8"/>
        </w:rPr>
      </w:pPr>
      <w:r w:rsidRPr="005325F7">
        <w:rPr>
          <w:rFonts w:asciiTheme="minorHAnsi" w:hAnsiTheme="minorHAnsi" w:cstheme="minorHAnsi"/>
          <w:sz w:val="8"/>
        </w:rPr>
        <w:t>Premise 5: AI development will occur in a way that poses an existential threat</w:t>
      </w:r>
    </w:p>
    <w:p w14:paraId="39CBAAE6" w14:textId="77777777" w:rsidR="00794438" w:rsidRPr="005325F7" w:rsidRDefault="00794438" w:rsidP="00794438">
      <w:pPr>
        <w:rPr>
          <w:rFonts w:asciiTheme="minorHAnsi" w:hAnsiTheme="minorHAnsi" w:cstheme="minorHAnsi"/>
          <w:sz w:val="12"/>
        </w:rPr>
      </w:pPr>
      <w:r w:rsidRPr="004F61F0">
        <w:rPr>
          <w:rStyle w:val="Emphasis"/>
          <w:rFonts w:asciiTheme="minorHAnsi" w:hAnsiTheme="minorHAnsi" w:cstheme="minorHAnsi"/>
          <w:highlight w:val="green"/>
        </w:rPr>
        <w:t>Super-intelligent AI poses an existential threat</w:t>
      </w:r>
      <w:r w:rsidRPr="005325F7">
        <w:rPr>
          <w:rStyle w:val="Emphasis"/>
          <w:rFonts w:asciiTheme="minorHAnsi" w:hAnsiTheme="minorHAnsi" w:cstheme="minorHAnsi"/>
        </w:rPr>
        <w:t xml:space="preserve"> to humanity</w:t>
      </w:r>
      <w:r w:rsidRPr="005325F7">
        <w:rPr>
          <w:rFonts w:asciiTheme="minorHAnsi" w:hAnsiTheme="minorHAnsi" w:cstheme="minorHAnsi"/>
          <w:sz w:val="12"/>
        </w:rPr>
        <w:t xml:space="preserve">. The Oxford survey cited at the beginning of this paper was not unduly alarmist — </w:t>
      </w:r>
      <w:r w:rsidRPr="004F61F0">
        <w:rPr>
          <w:rStyle w:val="Emphasis"/>
          <w:rFonts w:asciiTheme="minorHAnsi" w:hAnsiTheme="minorHAnsi" w:cstheme="minorHAnsi"/>
          <w:highlight w:val="green"/>
        </w:rPr>
        <w:t>human extinction</w:t>
      </w:r>
      <w:r w:rsidRPr="004F61F0">
        <w:rPr>
          <w:rStyle w:val="StyleUnderline"/>
          <w:rFonts w:asciiTheme="minorHAnsi" w:hAnsiTheme="minorHAnsi" w:cstheme="minorHAnsi"/>
          <w:highlight w:val="green"/>
        </w:rPr>
        <w:t xml:space="preserve"> is a possibility</w:t>
      </w:r>
      <w:r w:rsidRPr="005325F7">
        <w:rPr>
          <w:rFonts w:asciiTheme="minorHAnsi" w:hAnsiTheme="minorHAnsi" w:cstheme="minorHAnsi"/>
          <w:sz w:val="12"/>
        </w:rPr>
        <w:t xml:space="preserve">, if not yet a probability. Notwithstanding the “killer robots” trope, </w:t>
      </w:r>
      <w:r w:rsidRPr="005325F7">
        <w:rPr>
          <w:rStyle w:val="StyleUnderline"/>
          <w:rFonts w:asciiTheme="minorHAnsi" w:hAnsiTheme="minorHAnsi" w:cstheme="minorHAnsi"/>
        </w:rPr>
        <w:t xml:space="preserve">human extinction by a super-intelligent AI </w:t>
      </w:r>
      <w:r w:rsidRPr="005325F7">
        <w:rPr>
          <w:rStyle w:val="Emphasis"/>
          <w:rFonts w:asciiTheme="minorHAnsi" w:hAnsiTheme="minorHAnsi" w:cstheme="minorHAnsi"/>
        </w:rPr>
        <w:t>does not require malice</w:t>
      </w:r>
      <w:r w:rsidRPr="005325F7">
        <w:rPr>
          <w:rFonts w:asciiTheme="minorHAnsi" w:hAnsiTheme="minorHAnsi" w:cstheme="minorHAnsi"/>
          <w:sz w:val="12"/>
        </w:rPr>
        <w:t>; in fact, a sentient machine’s lack of moral agency provides at least two pathways to human extinction.</w:t>
      </w:r>
    </w:p>
    <w:p w14:paraId="7351EF56" w14:textId="77777777" w:rsidR="00794438" w:rsidRDefault="00794438" w:rsidP="009436CC">
      <w:pPr>
        <w:rPr>
          <w:sz w:val="16"/>
        </w:rPr>
      </w:pPr>
    </w:p>
    <w:p w14:paraId="2006FDF4" w14:textId="311FC11D" w:rsidR="009436CC" w:rsidRDefault="009436CC" w:rsidP="009436CC">
      <w:pPr>
        <w:pStyle w:val="Heading4"/>
      </w:pPr>
      <w:r>
        <w:t xml:space="preserve">Fourth is </w:t>
      </w:r>
      <w:r>
        <w:t>Terrorism</w:t>
      </w:r>
      <w:r>
        <w:t>—</w:t>
      </w:r>
      <w:r>
        <w:t xml:space="preserve">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47492F97" w14:textId="77777777" w:rsidR="009436CC" w:rsidRPr="006D41CC" w:rsidRDefault="009436CC" w:rsidP="009436CC">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13"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5DB3854D" w14:textId="77777777" w:rsidR="009436CC" w:rsidRPr="006D41CC" w:rsidRDefault="009436CC" w:rsidP="009436CC">
      <w:pPr>
        <w:rPr>
          <w:u w:val="single"/>
        </w:rPr>
      </w:pPr>
      <w:r w:rsidRPr="00EC6A3D">
        <w:rPr>
          <w:u w:val="single"/>
        </w:rPr>
        <w:lastRenderedPageBreak/>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active militarily</w:t>
      </w:r>
      <w:r w:rsidRPr="006D41CC">
        <w:rPr>
          <w:sz w:val="16"/>
        </w:rPr>
        <w:t xml:space="preserve">—invading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4B0DC5D2" w14:textId="77777777" w:rsidR="009436CC" w:rsidRPr="006D41CC" w:rsidRDefault="009436CC" w:rsidP="009436CC">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6A6AE3E0" w14:textId="77777777" w:rsidR="009436CC" w:rsidRPr="006D41CC" w:rsidRDefault="009436CC" w:rsidP="009436CC">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21B4F95E" w14:textId="77777777" w:rsidR="009436CC" w:rsidRDefault="009436CC" w:rsidP="009436CC">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36CF61B1" w14:textId="77777777" w:rsidR="009436CC" w:rsidRPr="006D41CC" w:rsidRDefault="009436CC" w:rsidP="009436CC">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If we have to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4CE39546" w14:textId="77777777" w:rsidR="009436CC" w:rsidRPr="006D41CC" w:rsidRDefault="009436CC" w:rsidP="009436CC">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51E26D54" w14:textId="77777777" w:rsidR="009436CC" w:rsidRPr="006D41CC" w:rsidRDefault="009436CC" w:rsidP="009436CC">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7689139E" w14:textId="77777777" w:rsidR="009436CC" w:rsidRPr="006D41CC" w:rsidRDefault="009436CC" w:rsidP="009436CC">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Washington has undertaken all of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03C28804" w14:textId="77777777" w:rsidR="009436CC" w:rsidRPr="006D41CC" w:rsidRDefault="009436CC" w:rsidP="009436CC">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435C2B89" w14:textId="77777777" w:rsidR="009436CC" w:rsidRDefault="009436CC" w:rsidP="009436CC"/>
    <w:p w14:paraId="58E8BF6B" w14:textId="7D15AB5E" w:rsidR="009436CC" w:rsidRPr="00C65141" w:rsidRDefault="009436CC" w:rsidP="009436CC">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 – that makes heg unsustainable.</w:t>
      </w:r>
    </w:p>
    <w:p w14:paraId="74044E06" w14:textId="77777777" w:rsidR="009436CC" w:rsidRDefault="009436CC" w:rsidP="009436CC">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14" w:history="1">
        <w:r w:rsidRPr="00B83DDD">
          <w:rPr>
            <w:rStyle w:val="Hyperlink"/>
          </w:rPr>
          <w:t>https://www.tandfonline.com/doi/pdf/10.1080/17467586.2018.1428763?needAccess=true)</w:t>
        </w:r>
      </w:hyperlink>
    </w:p>
    <w:p w14:paraId="64323A6F" w14:textId="77777777" w:rsidR="009436CC" w:rsidRPr="00632AEB" w:rsidRDefault="009436CC" w:rsidP="009436CC">
      <w:pPr>
        <w:pStyle w:val="ListParagraph"/>
        <w:numPr>
          <w:ilvl w:val="0"/>
          <w:numId w:val="12"/>
        </w:numPr>
        <w:rPr>
          <w:rFonts w:ascii="Calibri" w:hAnsi="Calibri"/>
          <w:sz w:val="16"/>
          <w:szCs w:val="16"/>
        </w:rPr>
      </w:pPr>
      <w:r w:rsidRPr="00632AEB">
        <w:rPr>
          <w:rFonts w:ascii="Calibri" w:hAnsi="Calibri"/>
          <w:sz w:val="16"/>
          <w:szCs w:val="16"/>
        </w:rPr>
        <w:t>JSG = Jihadi-Salafi Groups</w:t>
      </w:r>
    </w:p>
    <w:p w14:paraId="75F890B5" w14:textId="41FF004F" w:rsidR="009436CC" w:rsidRDefault="009436CC" w:rsidP="009436CC">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6EBBB2DC" w14:textId="77777777" w:rsidR="009436CC" w:rsidRPr="00774BE4" w:rsidRDefault="009436CC" w:rsidP="009436CC">
      <w:pPr>
        <w:rPr>
          <w:sz w:val="16"/>
        </w:rPr>
      </w:pPr>
    </w:p>
    <w:p w14:paraId="5BD46E88" w14:textId="31C98BCC" w:rsidR="009436CC" w:rsidRPr="00045A69" w:rsidRDefault="009436CC" w:rsidP="009436CC">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7FA13E21" w14:textId="77777777" w:rsidR="009436CC" w:rsidRPr="00716809" w:rsidRDefault="009436CC" w:rsidP="009436CC">
      <w:r w:rsidRPr="00FC7D4B">
        <w:rPr>
          <w:rStyle w:val="Style13ptBold"/>
        </w:rPr>
        <w:t>Arguello and Buis, 18</w:t>
      </w:r>
      <w:r>
        <w:t xml:space="preserve"> – *Irma, Founder and Chair of the NPSGlobal Foundation (Non-proliferation for Global Security), degree in Phyisics Science from the University of Buenos Aires, Master degree in Business Administration from IDEA/Wharton School, Defense and Security studies (Master level) at the Escuela de Defensa Nacional, Argentina; **Emiliano, lawyer and associate professor of public international law, international humanitarian law, international law of disarmament, and the origins of international law in antiquity (Irma Arguello &amp; Emiliano J. Buis, “</w:t>
      </w:r>
      <w:r w:rsidRPr="000A472C">
        <w:rPr>
          <w:rStyle w:val="Emphasis"/>
        </w:rPr>
        <w:t>The global impacts of a terrorist nuclear attack: What would happen?</w:t>
      </w:r>
      <w:r>
        <w:t xml:space="preserve"> What should we do?,” </w:t>
      </w:r>
      <w:r w:rsidRPr="00716809">
        <w:rPr>
          <w:i/>
        </w:rPr>
        <w:t>Bulletin of the Atomic Scientists</w:t>
      </w:r>
      <w:r>
        <w:t>, 2018, https://doi.org/10.1080/00963402.2018.1436812)</w:t>
      </w:r>
    </w:p>
    <w:p w14:paraId="67D97950" w14:textId="77777777" w:rsidR="009436CC" w:rsidRDefault="009436CC" w:rsidP="009436CC">
      <w:pPr>
        <w:rPr>
          <w:sz w:val="16"/>
        </w:rPr>
      </w:pPr>
      <w:r w:rsidRPr="00716809">
        <w:rPr>
          <w:sz w:val="16"/>
        </w:rPr>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rPr>
          <w:sz w:val="16"/>
        </w:rPr>
        <w:t xml:space="preserve">, however, </w:t>
      </w:r>
      <w:r w:rsidRPr="003F2EB4">
        <w:rPr>
          <w:rStyle w:val="StyleUnderline"/>
        </w:rPr>
        <w:t>and</w:t>
      </w:r>
      <w:r w:rsidRPr="00716809">
        <w:rPr>
          <w:sz w:val="16"/>
        </w:rPr>
        <w:t xml:space="preserve"> promptly </w:t>
      </w:r>
      <w:r w:rsidRPr="003F2EB4">
        <w:rPr>
          <w:rStyle w:val="Emphasis"/>
        </w:rPr>
        <w:t>propagate</w:t>
      </w:r>
      <w:r>
        <w:rPr>
          <w:rStyle w:val="Emphasis"/>
        </w:rPr>
        <w:t xml:space="preserve"> </w:t>
      </w:r>
      <w:r w:rsidRPr="003F2EB4">
        <w:rPr>
          <w:rStyle w:val="Emphasis"/>
        </w:rPr>
        <w:t>worldwide</w:t>
      </w:r>
      <w:r w:rsidRPr="00716809">
        <w:rPr>
          <w:sz w:val="16"/>
        </w:rPr>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 xml:space="preserve">national political systems, </w:t>
      </w:r>
      <w:r w:rsidRPr="00716809">
        <w:rPr>
          <w:rStyle w:val="StyleUnderline"/>
        </w:rPr>
        <w:lastRenderedPageBreak/>
        <w:t>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rPr>
          <w:sz w:val="16"/>
        </w:rPr>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rPr>
          <w:sz w:val="16"/>
        </w:rPr>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rPr>
          <w:sz w:val="16"/>
        </w:rPr>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rPr>
          <w:sz w:val="16"/>
        </w:rPr>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rPr>
          <w:sz w:val="16"/>
        </w:rPr>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rPr>
          <w:sz w:val="16"/>
        </w:rPr>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rPr>
          <w:sz w:val="16"/>
        </w:rPr>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rPr>
          <w:sz w:val="16"/>
        </w:rPr>
        <w:t xml:space="preserve">, likely </w:t>
      </w:r>
      <w:r w:rsidRPr="00D23D6B">
        <w:rPr>
          <w:rStyle w:val="Emphasis"/>
        </w:rPr>
        <w:t>lasting for years</w:t>
      </w:r>
      <w:r w:rsidRPr="00D23D6B">
        <w:rPr>
          <w:sz w:val="16"/>
        </w:rPr>
        <w:t>.</w:t>
      </w:r>
      <w:r w:rsidRPr="00716809">
        <w:rPr>
          <w:sz w:val="16"/>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rPr>
          <w:sz w:val="16"/>
        </w:rPr>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rPr>
          <w:sz w:val="16"/>
        </w:rPr>
        <w:t xml:space="preserve">, </w:t>
      </w:r>
      <w:r w:rsidRPr="00716809">
        <w:rPr>
          <w:rStyle w:val="StyleUnderline"/>
        </w:rPr>
        <w:t>security, and relations among states</w:t>
      </w:r>
      <w:r w:rsidRPr="00716809">
        <w:rPr>
          <w:sz w:val="16"/>
        </w:rPr>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rPr>
          <w:sz w:val="16"/>
        </w:rPr>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rPr>
          <w:sz w:val="16"/>
        </w:rPr>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rPr>
          <w:sz w:val="16"/>
        </w:rPr>
        <w:t xml:space="preserve">. </w:t>
      </w:r>
      <w:r w:rsidRPr="00716809">
        <w:rPr>
          <w:rStyle w:val="StyleUnderline"/>
        </w:rPr>
        <w:t>After the attack</w:t>
      </w:r>
      <w:r w:rsidRPr="00716809">
        <w:rPr>
          <w:sz w:val="16"/>
        </w:rPr>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rPr>
          <w:sz w:val="16"/>
        </w:rPr>
        <w:t xml:space="preserve">, and a deep review of concepts such as nuclear deterrence, no-firstuse, proportionality, and negative security assurances. Finally, the behavior of governments and individuals would also change radically. </w:t>
      </w:r>
      <w:r w:rsidRPr="00D23D6B">
        <w:rPr>
          <w:rStyle w:val="Emphasis"/>
          <w:highlight w:val="green"/>
        </w:rPr>
        <w:t>Internal chaos</w:t>
      </w:r>
      <w:r w:rsidRPr="00716809">
        <w:rPr>
          <w:sz w:val="16"/>
        </w:rPr>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rPr>
          <w:sz w:val="16"/>
        </w:rPr>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rPr>
          <w:sz w:val="16"/>
        </w:rPr>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rPr>
          <w:sz w:val="16"/>
        </w:rPr>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rPr>
          <w:sz w:val="16"/>
        </w:rPr>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rPr>
          <w:sz w:val="16"/>
        </w:rPr>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rPr>
          <w:sz w:val="16"/>
        </w:rPr>
        <w:t xml:space="preserve">. </w:t>
      </w:r>
      <w:r w:rsidRPr="00D23D6B">
        <w:rPr>
          <w:rStyle w:val="StyleUnderline"/>
        </w:rPr>
        <w:t>There would</w:t>
      </w:r>
      <w:r w:rsidRPr="00716809">
        <w:rPr>
          <w:sz w:val="16"/>
        </w:rPr>
        <w:t xml:space="preserve"> also </w:t>
      </w:r>
      <w:r w:rsidRPr="00D23D6B">
        <w:rPr>
          <w:rStyle w:val="StyleUnderline"/>
        </w:rPr>
        <w:t>be</w:t>
      </w:r>
      <w:r w:rsidRPr="00716809">
        <w:rPr>
          <w:sz w:val="16"/>
        </w:rPr>
        <w:t xml:space="preserve"> a </w:t>
      </w:r>
      <w:r w:rsidRPr="00D23D6B">
        <w:rPr>
          <w:rStyle w:val="Emphasis"/>
        </w:rPr>
        <w:t>significant increase in social fragmentation</w:t>
      </w:r>
      <w:r w:rsidRPr="00716809">
        <w:rPr>
          <w:sz w:val="16"/>
        </w:rPr>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rPr>
          <w:sz w:val="16"/>
        </w:rPr>
        <w:t xml:space="preserve">, </w:t>
      </w:r>
      <w:r w:rsidRPr="00716809">
        <w:rPr>
          <w:rStyle w:val="StyleUnderline"/>
        </w:rPr>
        <w:t>mistrust</w:t>
      </w:r>
      <w:r w:rsidRPr="00716809">
        <w:rPr>
          <w:sz w:val="16"/>
        </w:rPr>
        <w:t xml:space="preserve">, </w:t>
      </w:r>
      <w:r w:rsidRPr="00716809">
        <w:rPr>
          <w:rStyle w:val="StyleUnderline"/>
        </w:rPr>
        <w:t>and intolerance</w:t>
      </w:r>
      <w:r w:rsidRPr="00716809">
        <w:rPr>
          <w:sz w:val="16"/>
        </w:rPr>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rPr>
          <w:sz w:val="16"/>
        </w:rPr>
        <w:t>.</w:t>
      </w:r>
    </w:p>
    <w:p w14:paraId="2B32E781" w14:textId="2F1B3BA9" w:rsidR="009436CC" w:rsidRDefault="009436CC" w:rsidP="009436CC"/>
    <w:p w14:paraId="42CC98B6" w14:textId="469A5CB4" w:rsidR="009436CC" w:rsidRDefault="009436CC" w:rsidP="00794438"/>
    <w:p w14:paraId="016ABCA8" w14:textId="77777777" w:rsidR="004B6063" w:rsidRDefault="004B6063" w:rsidP="004B6063">
      <w:pPr>
        <w:rPr>
          <w:sz w:val="14"/>
        </w:rPr>
      </w:pPr>
      <w:r w:rsidRPr="00077DA4">
        <w:rPr>
          <w:sz w:val="14"/>
        </w:rPr>
        <w:t xml:space="preserve">In his book, The Coming Famine, Julian Cribb writes that the </w:t>
      </w:r>
      <w:r w:rsidRPr="00A37B38">
        <w:rPr>
          <w:rStyle w:val="Emphasis"/>
          <w:highlight w:val="green"/>
        </w:rPr>
        <w:t>wars</w:t>
      </w:r>
      <w:r w:rsidRPr="00A37B38">
        <w:rPr>
          <w:highlight w:val="green"/>
          <w:u w:val="single"/>
        </w:rPr>
        <w:t xml:space="preserve"> of the </w:t>
      </w:r>
      <w:r w:rsidRPr="00A37B38">
        <w:rPr>
          <w:rStyle w:val="Emphasis"/>
          <w:highlight w:val="green"/>
        </w:rPr>
        <w:t>21st century</w:t>
      </w:r>
      <w:r w:rsidRPr="00A37B38">
        <w:rPr>
          <w:highlight w:val="green"/>
          <w:u w:val="single"/>
        </w:rPr>
        <w:t xml:space="preserve"> will involve </w:t>
      </w:r>
      <w:r w:rsidRPr="00A37B38">
        <w:rPr>
          <w:rStyle w:val="Emphasis"/>
          <w:highlight w:val="green"/>
        </w:rPr>
        <w:t>failed states</w:t>
      </w:r>
      <w:r w:rsidRPr="008E4AB5">
        <w:rPr>
          <w:u w:val="single"/>
        </w:rPr>
        <w:t xml:space="preserve">, </w:t>
      </w:r>
      <w:r w:rsidRPr="00A37B38">
        <w:rPr>
          <w:rStyle w:val="Emphasis"/>
          <w:highlight w:val="green"/>
        </w:rPr>
        <w:t>rebellions</w:t>
      </w:r>
      <w:r w:rsidRPr="008E4AB5">
        <w:rPr>
          <w:u w:val="single"/>
        </w:rPr>
        <w:t xml:space="preserve">, </w:t>
      </w:r>
      <w:r w:rsidRPr="00A37B38">
        <w:rPr>
          <w:rStyle w:val="Emphasis"/>
          <w:highlight w:val="green"/>
        </w:rPr>
        <w:t>civil conflict</w:t>
      </w:r>
      <w:r w:rsidRPr="008E4AB5">
        <w:rPr>
          <w:u w:val="single"/>
        </w:rPr>
        <w:t xml:space="preserve">, </w:t>
      </w:r>
      <w:r w:rsidRPr="00A37B38">
        <w:rPr>
          <w:rStyle w:val="Emphasis"/>
          <w:highlight w:val="green"/>
        </w:rPr>
        <w:t>insurgencies</w:t>
      </w:r>
      <w:r w:rsidRPr="00A37B38">
        <w:rPr>
          <w:highlight w:val="green"/>
          <w:u w:val="single"/>
        </w:rPr>
        <w:t xml:space="preserve"> and </w:t>
      </w:r>
      <w:r w:rsidRPr="00A37B38">
        <w:rPr>
          <w:rStyle w:val="Emphasis"/>
          <w:highlight w:val="green"/>
        </w:rPr>
        <w:t>terror</w:t>
      </w:r>
      <w:r w:rsidRPr="008E4AB5">
        <w:rPr>
          <w:rStyle w:val="Emphasis"/>
        </w:rPr>
        <w:t>ism</w:t>
      </w:r>
      <w:r w:rsidRPr="008E4AB5">
        <w:rPr>
          <w:u w:val="single"/>
        </w:rPr>
        <w:t xml:space="preserve">. All of </w:t>
      </w:r>
      <w:r w:rsidRPr="00A37B38">
        <w:rPr>
          <w:highlight w:val="green"/>
          <w:u w:val="single"/>
        </w:rPr>
        <w:t>these</w:t>
      </w:r>
      <w:r w:rsidRPr="008E4AB5">
        <w:rPr>
          <w:u w:val="single"/>
        </w:rPr>
        <w:t xml:space="preserve"> elements </w:t>
      </w:r>
      <w:r w:rsidRPr="00A37B38">
        <w:rPr>
          <w:highlight w:val="green"/>
          <w:u w:val="single"/>
        </w:rPr>
        <w:t>will be triggered by</w:t>
      </w:r>
      <w:r w:rsidRPr="008E4AB5">
        <w:rPr>
          <w:u w:val="single"/>
        </w:rPr>
        <w:t xml:space="preserve"> competition over </w:t>
      </w:r>
      <w:r w:rsidRPr="008E4AB5">
        <w:rPr>
          <w:rStyle w:val="Emphasis"/>
        </w:rPr>
        <w:t xml:space="preserve">dwindling </w:t>
      </w:r>
      <w:r w:rsidRPr="00A37B38">
        <w:rPr>
          <w:rStyle w:val="Emphasis"/>
          <w:highlight w:val="green"/>
        </w:rPr>
        <w:t>resources</w:t>
      </w:r>
      <w:r w:rsidRPr="008E4AB5">
        <w:rPr>
          <w:u w:val="single"/>
        </w:rPr>
        <w:t xml:space="preserve">, </w:t>
      </w:r>
      <w:r w:rsidRPr="008E4AB5">
        <w:rPr>
          <w:rStyle w:val="Emphasis"/>
        </w:rPr>
        <w:t>rather than global conflicts</w:t>
      </w:r>
      <w:r w:rsidRPr="008E4AB5">
        <w:rPr>
          <w:u w:val="single"/>
        </w:rPr>
        <w:t xml:space="preserve"> with </w:t>
      </w:r>
      <w:r w:rsidRPr="008E4AB5">
        <w:rPr>
          <w:rStyle w:val="Emphasis"/>
        </w:rPr>
        <w:t>clearly defined sides</w:t>
      </w:r>
      <w:r w:rsidRPr="00077DA4">
        <w:rPr>
          <w:sz w:val="14"/>
        </w:rPr>
        <w:t>.</w:t>
      </w:r>
      <w:r>
        <w:rPr>
          <w:rStyle w:val="Emphasis"/>
        </w:rPr>
        <w:t xml:space="preserve"> </w:t>
      </w:r>
      <w:r w:rsidRPr="008E4AB5">
        <w:rPr>
          <w:u w:val="single"/>
        </w:rPr>
        <w:t>More than 40 countries experienced civil unrest following the food price crisis in 2008</w:t>
      </w:r>
      <w:r w:rsidRPr="00077DA4">
        <w:rPr>
          <w:sz w:val="14"/>
        </w:rPr>
        <w:t xml:space="preserve">. </w:t>
      </w:r>
      <w:r w:rsidRPr="008E4AB5">
        <w:rPr>
          <w:u w:val="single"/>
        </w:rPr>
        <w:t xml:space="preserve">The rapid increase in grain prices and prevailing food insecurity in many states is linked to the outbreak of protests, food riots and the </w:t>
      </w:r>
      <w:r w:rsidRPr="008E4AB5">
        <w:rPr>
          <w:rStyle w:val="Emphasis"/>
        </w:rPr>
        <w:t>breakdown of governance</w:t>
      </w:r>
      <w:r w:rsidRPr="00077DA4">
        <w:rPr>
          <w:sz w:val="14"/>
        </w:rPr>
        <w:t xml:space="preserve">. </w:t>
      </w:r>
      <w:r w:rsidRPr="008E4AB5">
        <w:rPr>
          <w:u w:val="single"/>
        </w:rPr>
        <w:t>Widespread food insecurity is a driving factor in creating a disaffected population ripe for rebellion</w:t>
      </w:r>
      <w:r w:rsidRPr="00077DA4">
        <w:rPr>
          <w:sz w:val="14"/>
        </w:rPr>
        <w:t xml:space="preserve">. </w:t>
      </w:r>
      <w:r w:rsidRPr="002B6F2D">
        <w:rPr>
          <w:u w:val="single"/>
        </w:rPr>
        <w:t>Given</w:t>
      </w:r>
      <w:r w:rsidRPr="008E4AB5">
        <w:rPr>
          <w:u w:val="single"/>
        </w:rPr>
        <w:t xml:space="preserve"> the </w:t>
      </w:r>
      <w:r w:rsidRPr="002B6F2D">
        <w:rPr>
          <w:rStyle w:val="Emphasis"/>
        </w:rPr>
        <w:t>interconnectivity</w:t>
      </w:r>
      <w:r w:rsidRPr="002B6F2D">
        <w:rPr>
          <w:u w:val="single"/>
        </w:rPr>
        <w:t xml:space="preserve"> of </w:t>
      </w:r>
      <w:r w:rsidRPr="002B6F2D">
        <w:rPr>
          <w:rStyle w:val="Emphasis"/>
        </w:rPr>
        <w:t>food security</w:t>
      </w:r>
      <w:r w:rsidRPr="002B6F2D">
        <w:rPr>
          <w:u w:val="single"/>
        </w:rPr>
        <w:t xml:space="preserve"> and </w:t>
      </w:r>
      <w:r w:rsidRPr="002B6F2D">
        <w:rPr>
          <w:rStyle w:val="Emphasis"/>
        </w:rPr>
        <w:t>political stability</w:t>
      </w:r>
      <w:r w:rsidRPr="008E4AB5">
        <w:rPr>
          <w:u w:val="single"/>
        </w:rPr>
        <w:t xml:space="preserve">, it is likely </w:t>
      </w:r>
      <w:r w:rsidRPr="00A37B38">
        <w:rPr>
          <w:highlight w:val="green"/>
          <w:u w:val="single"/>
        </w:rPr>
        <w:t>food will continue to act as a</w:t>
      </w:r>
      <w:r w:rsidRPr="008E4AB5">
        <w:rPr>
          <w:u w:val="single"/>
        </w:rPr>
        <w:t xml:space="preserve"> political </w:t>
      </w:r>
      <w:r w:rsidRPr="00A37B38">
        <w:rPr>
          <w:rStyle w:val="Emphasis"/>
          <w:highlight w:val="green"/>
        </w:rPr>
        <w:t>stressor</w:t>
      </w:r>
      <w:r w:rsidRPr="008E4AB5">
        <w:rPr>
          <w:u w:val="single"/>
        </w:rPr>
        <w:t xml:space="preserve"> on regimes </w:t>
      </w:r>
      <w:r w:rsidRPr="00A37B38">
        <w:rPr>
          <w:highlight w:val="green"/>
          <w:u w:val="single"/>
        </w:rPr>
        <w:t xml:space="preserve">in the </w:t>
      </w:r>
      <w:r w:rsidRPr="00A37B38">
        <w:rPr>
          <w:rStyle w:val="Emphasis"/>
          <w:highlight w:val="green"/>
        </w:rPr>
        <w:t>Mid</w:t>
      </w:r>
      <w:r w:rsidRPr="008E4AB5">
        <w:rPr>
          <w:rStyle w:val="Emphasis"/>
        </w:rPr>
        <w:t xml:space="preserve">dle </w:t>
      </w:r>
      <w:r w:rsidRPr="00A37B38">
        <w:rPr>
          <w:rStyle w:val="Emphasis"/>
          <w:highlight w:val="green"/>
        </w:rPr>
        <w:t>East</w:t>
      </w:r>
      <w:r w:rsidRPr="00A37B38">
        <w:rPr>
          <w:highlight w:val="green"/>
          <w:u w:val="single"/>
        </w:rPr>
        <w:t xml:space="preserve"> and </w:t>
      </w:r>
      <w:r w:rsidRPr="00A37B38">
        <w:rPr>
          <w:rStyle w:val="Emphasis"/>
          <w:highlight w:val="green"/>
        </w:rPr>
        <w:t>elsewhere</w:t>
      </w:r>
      <w:r w:rsidRPr="00077DA4">
        <w:rPr>
          <w:sz w:val="14"/>
        </w:rPr>
        <w:t>.</w:t>
      </w:r>
      <w:r>
        <w:rPr>
          <w:sz w:val="14"/>
        </w:rPr>
        <w:t xml:space="preserve"> </w:t>
      </w:r>
      <w:r w:rsidRPr="00077DA4">
        <w:rPr>
          <w:sz w:val="14"/>
        </w:rPr>
        <w:t>Addressing Insecurity</w:t>
      </w:r>
      <w:r>
        <w:rPr>
          <w:sz w:val="14"/>
        </w:rPr>
        <w:t xml:space="preserve"> </w:t>
      </w:r>
      <w:r w:rsidRPr="00A37B38">
        <w:rPr>
          <w:highlight w:val="green"/>
          <w:u w:val="single"/>
        </w:rPr>
        <w:t>Improving food</w:t>
      </w:r>
      <w:r w:rsidRPr="00077DA4">
        <w:rPr>
          <w:sz w:val="14"/>
        </w:rPr>
        <w:t xml:space="preserve"> and water </w:t>
      </w:r>
      <w:r w:rsidRPr="00A37B38">
        <w:rPr>
          <w:highlight w:val="green"/>
          <w:u w:val="single"/>
        </w:rPr>
        <w:t>security</w:t>
      </w:r>
      <w:r w:rsidRPr="00077DA4">
        <w:rPr>
          <w:sz w:val="14"/>
        </w:rPr>
        <w:t xml:space="preserve"> </w:t>
      </w:r>
      <w:r w:rsidRPr="00077DA4">
        <w:rPr>
          <w:sz w:val="14"/>
        </w:rPr>
        <w:lastRenderedPageBreak/>
        <w:t xml:space="preserve">and encouraging resource sharing </w:t>
      </w:r>
      <w:r w:rsidRPr="00A37B38">
        <w:rPr>
          <w:highlight w:val="green"/>
          <w:u w:val="single"/>
        </w:rPr>
        <w:t>is critical to</w:t>
      </w:r>
      <w:r w:rsidRPr="002F2ABD">
        <w:rPr>
          <w:u w:val="single"/>
        </w:rPr>
        <w:t xml:space="preserve"> creating </w:t>
      </w:r>
      <w:r w:rsidRPr="00A37B38">
        <w:rPr>
          <w:highlight w:val="green"/>
          <w:u w:val="single"/>
        </w:rPr>
        <w:t>a</w:t>
      </w:r>
      <w:r w:rsidRPr="002F2ABD">
        <w:rPr>
          <w:u w:val="single"/>
        </w:rPr>
        <w:t xml:space="preserve"> </w:t>
      </w:r>
      <w:r w:rsidRPr="008E4AB5">
        <w:rPr>
          <w:rStyle w:val="Emphasis"/>
        </w:rPr>
        <w:t>stable</w:t>
      </w:r>
      <w:r w:rsidRPr="008E4AB5">
        <w:rPr>
          <w:u w:val="single"/>
        </w:rPr>
        <w:t xml:space="preserve"> and </w:t>
      </w:r>
      <w:r w:rsidRPr="00A37B38">
        <w:rPr>
          <w:rStyle w:val="Emphasis"/>
          <w:highlight w:val="green"/>
        </w:rPr>
        <w:t>secure global environment</w:t>
      </w:r>
      <w:r w:rsidRPr="00077DA4">
        <w:rPr>
          <w:sz w:val="14"/>
        </w:rPr>
        <w:t xml:space="preserve">. </w:t>
      </w:r>
      <w:r w:rsidRPr="00A37B38">
        <w:rPr>
          <w:highlight w:val="green"/>
          <w:u w:val="single"/>
        </w:rPr>
        <w:t>While food</w:t>
      </w:r>
      <w:r w:rsidRPr="008E4AB5">
        <w:rPr>
          <w:u w:val="single"/>
        </w:rPr>
        <w:t xml:space="preserve"> </w:t>
      </w:r>
      <w:r w:rsidRPr="00077DA4">
        <w:rPr>
          <w:sz w:val="14"/>
        </w:rPr>
        <w:t xml:space="preserve">and water </w:t>
      </w:r>
      <w:r w:rsidRPr="00A37B38">
        <w:rPr>
          <w:rStyle w:val="StyleUnderline"/>
          <w:highlight w:val="green"/>
        </w:rPr>
        <w:t>shortages</w:t>
      </w:r>
      <w:r w:rsidRPr="00A37B38">
        <w:rPr>
          <w:highlight w:val="green"/>
          <w:u w:val="single"/>
        </w:rPr>
        <w:t xml:space="preserve"> </w:t>
      </w:r>
      <w:r w:rsidRPr="00A37B38">
        <w:rPr>
          <w:rStyle w:val="Emphasis"/>
          <w:highlight w:val="green"/>
        </w:rPr>
        <w:t>contribute</w:t>
      </w:r>
      <w:r w:rsidRPr="00A37B38">
        <w:rPr>
          <w:highlight w:val="green"/>
          <w:u w:val="single"/>
        </w:rPr>
        <w:t xml:space="preserve"> to</w:t>
      </w:r>
      <w:r w:rsidRPr="008E4AB5">
        <w:rPr>
          <w:u w:val="single"/>
        </w:rPr>
        <w:t xml:space="preserve"> a </w:t>
      </w:r>
      <w:r w:rsidRPr="00A37B38">
        <w:rPr>
          <w:rStyle w:val="Emphasis"/>
          <w:highlight w:val="green"/>
        </w:rPr>
        <w:t>rising cycle of violence</w:t>
      </w:r>
      <w:r w:rsidRPr="00A37B38">
        <w:rPr>
          <w:highlight w:val="green"/>
          <w:u w:val="single"/>
        </w:rPr>
        <w:t>, improving food</w:t>
      </w:r>
      <w:r w:rsidRPr="00077DA4">
        <w:rPr>
          <w:sz w:val="14"/>
        </w:rPr>
        <w:t xml:space="preserve"> and water </w:t>
      </w:r>
      <w:r w:rsidRPr="00A37B38">
        <w:rPr>
          <w:highlight w:val="green"/>
          <w:u w:val="single"/>
        </w:rPr>
        <w:t>security</w:t>
      </w:r>
      <w:r w:rsidRPr="008E4AB5">
        <w:rPr>
          <w:u w:val="single"/>
        </w:rPr>
        <w:t xml:space="preserve"> outcomes can </w:t>
      </w:r>
      <w:r w:rsidRPr="002F2ABD">
        <w:rPr>
          <w:u w:val="single"/>
        </w:rPr>
        <w:t>trigger</w:t>
      </w:r>
      <w:r w:rsidRPr="008E4AB5">
        <w:rPr>
          <w:u w:val="single"/>
        </w:rPr>
        <w:t xml:space="preserve"> the </w:t>
      </w:r>
      <w:r w:rsidRPr="008E4AB5">
        <w:rPr>
          <w:rStyle w:val="Emphasis"/>
        </w:rPr>
        <w:t>opposite</w:t>
      </w:r>
      <w:r w:rsidRPr="008E4AB5">
        <w:rPr>
          <w:u w:val="single"/>
        </w:rPr>
        <w:t xml:space="preserve"> and </w:t>
      </w:r>
      <w:r w:rsidRPr="00A37B38">
        <w:rPr>
          <w:rStyle w:val="Emphasis"/>
          <w:highlight w:val="green"/>
        </w:rPr>
        <w:t>reduce</w:t>
      </w:r>
      <w:r w:rsidRPr="008E4AB5">
        <w:rPr>
          <w:u w:val="single"/>
        </w:rPr>
        <w:t xml:space="preserve"> the potential for </w:t>
      </w:r>
      <w:r w:rsidRPr="00A37B38">
        <w:rPr>
          <w:rStyle w:val="Emphasis"/>
          <w:highlight w:val="green"/>
        </w:rPr>
        <w:t>conflict</w:t>
      </w:r>
      <w:r w:rsidRPr="00077DA4">
        <w:rPr>
          <w:sz w:val="14"/>
        </w:rPr>
        <w:t>.</w:t>
      </w:r>
      <w:r>
        <w:rPr>
          <w:rStyle w:val="Emphasis"/>
        </w:rPr>
        <w:t xml:space="preserve"> </w:t>
      </w:r>
      <w:r w:rsidRPr="00077DA4">
        <w:rPr>
          <w:sz w:val="14"/>
        </w:rPr>
        <w:t xml:space="preserve">With the global population expected to reach 9 billion by 2040, </w:t>
      </w:r>
      <w:r w:rsidRPr="002F2ABD">
        <w:rPr>
          <w:u w:val="single"/>
        </w:rPr>
        <w:t xml:space="preserve">the </w:t>
      </w:r>
      <w:r w:rsidRPr="00A37B38">
        <w:rPr>
          <w:rStyle w:val="Emphasis"/>
          <w:highlight w:val="green"/>
        </w:rPr>
        <w:t>likelihood of conflict</w:t>
      </w:r>
      <w:r w:rsidRPr="00A37B38">
        <w:rPr>
          <w:highlight w:val="green"/>
          <w:u w:val="single"/>
        </w:rPr>
        <w:t xml:space="preserve"> exacerbated by scarcity</w:t>
      </w:r>
      <w:r w:rsidRPr="008E4AB5">
        <w:rPr>
          <w:u w:val="single"/>
        </w:rPr>
        <w:t xml:space="preserve"> over the next century </w:t>
      </w:r>
      <w:r w:rsidRPr="00A37B38">
        <w:rPr>
          <w:highlight w:val="green"/>
          <w:u w:val="single"/>
        </w:rPr>
        <w:t xml:space="preserve">is </w:t>
      </w:r>
      <w:r w:rsidRPr="00A37B38">
        <w:rPr>
          <w:rStyle w:val="Emphasis"/>
          <w:highlight w:val="green"/>
        </w:rPr>
        <w:t>growing</w:t>
      </w:r>
      <w:r w:rsidRPr="00077DA4">
        <w:rPr>
          <w:sz w:val="14"/>
        </w:rPr>
        <w:t xml:space="preserve">. </w:t>
      </w:r>
      <w:r w:rsidRPr="008E4AB5">
        <w:rPr>
          <w:u w:val="single"/>
        </w:rPr>
        <w:t xml:space="preserve">Conflict is likely to be driven by a number of factors and </w:t>
      </w:r>
      <w:r w:rsidRPr="00A37B38">
        <w:rPr>
          <w:rStyle w:val="Emphasis"/>
          <w:highlight w:val="green"/>
        </w:rPr>
        <w:t>difficult to address</w:t>
      </w:r>
      <w:r w:rsidRPr="00A37B38">
        <w:rPr>
          <w:highlight w:val="green"/>
          <w:u w:val="single"/>
        </w:rPr>
        <w:t xml:space="preserve"> through </w:t>
      </w:r>
      <w:r w:rsidRPr="00A37B38">
        <w:rPr>
          <w:rStyle w:val="Emphasis"/>
          <w:highlight w:val="green"/>
        </w:rPr>
        <w:t>diplomacy or</w:t>
      </w:r>
      <w:r w:rsidRPr="008E4AB5">
        <w:rPr>
          <w:u w:val="single"/>
        </w:rPr>
        <w:t xml:space="preserve"> military </w:t>
      </w:r>
      <w:r w:rsidRPr="00A37B38">
        <w:rPr>
          <w:rStyle w:val="Emphasis"/>
          <w:highlight w:val="green"/>
        </w:rPr>
        <w:t>force</w:t>
      </w:r>
      <w:r w:rsidRPr="00077DA4">
        <w:rPr>
          <w:sz w:val="14"/>
        </w:rPr>
        <w:t xml:space="preserve">. </w:t>
      </w:r>
      <w:r w:rsidRPr="008E4AB5">
        <w:rPr>
          <w:u w:val="single"/>
        </w:rPr>
        <w:t xml:space="preserve">Population pressures, changing weather, urbanization, migration, a loss of arable land and freshwater resources are just some of the </w:t>
      </w:r>
      <w:r w:rsidRPr="008E4AB5">
        <w:rPr>
          <w:rStyle w:val="Emphasis"/>
        </w:rPr>
        <w:t>multi-layered stressors</w:t>
      </w:r>
      <w:r w:rsidRPr="008E4AB5">
        <w:rPr>
          <w:u w:val="single"/>
        </w:rPr>
        <w:t xml:space="preserve"> present in many states</w:t>
      </w:r>
      <w:r w:rsidRPr="00077DA4">
        <w:rPr>
          <w:sz w:val="14"/>
        </w:rPr>
        <w:t xml:space="preserve">. </w:t>
      </w:r>
      <w:r w:rsidRPr="008E4AB5">
        <w:rPr>
          <w:u w:val="single"/>
        </w:rPr>
        <w:t>Future inter-state conflict will move further away from the traditional, clear lines of military conflict</w:t>
      </w:r>
      <w:r w:rsidRPr="00077DA4">
        <w:rPr>
          <w:sz w:val="14"/>
        </w:rPr>
        <w:t xml:space="preserve"> and more towards economic control and influence.</w:t>
      </w:r>
    </w:p>
    <w:p w14:paraId="5A7093DB" w14:textId="6C2C573F" w:rsidR="004B6063" w:rsidRDefault="004B6063" w:rsidP="004B6063"/>
    <w:p w14:paraId="5AF1A123" w14:textId="77777777" w:rsidR="00C071AA" w:rsidRDefault="00C071AA" w:rsidP="00C071AA">
      <w:pPr>
        <w:pStyle w:val="Heading4"/>
      </w:pPr>
      <w:r>
        <w:t>Counterbalancing</w:t>
      </w:r>
    </w:p>
    <w:p w14:paraId="02BF96C2" w14:textId="77777777" w:rsidR="00C071AA" w:rsidRPr="00706F1C" w:rsidRDefault="00C071AA" w:rsidP="00C071AA">
      <w:pPr>
        <w:pStyle w:val="Heading4"/>
      </w:pPr>
      <w:r>
        <w:t xml:space="preserve">A. </w:t>
      </w:r>
      <w:r w:rsidRPr="00706F1C">
        <w:t xml:space="preserve">Pursuit of hegemony leads to </w:t>
      </w:r>
      <w:r>
        <w:t>Sino-Russia alliance and is unsustainable</w:t>
      </w:r>
      <w:r w:rsidRPr="00706F1C">
        <w:t>.</w:t>
      </w:r>
    </w:p>
    <w:p w14:paraId="0B073831" w14:textId="77777777" w:rsidR="00C071AA" w:rsidRPr="00706F1C" w:rsidRDefault="00C071AA" w:rsidP="00C071AA">
      <w:pPr>
        <w:rPr>
          <w:rStyle w:val="Style13ptBold"/>
        </w:rPr>
      </w:pPr>
      <w:r w:rsidRPr="00706F1C">
        <w:rPr>
          <w:rStyle w:val="Style13ptBold"/>
        </w:rPr>
        <w:t>Porter, DPhil, 19</w:t>
      </w:r>
    </w:p>
    <w:p w14:paraId="2F036D9F" w14:textId="77777777" w:rsidR="00C071AA" w:rsidRPr="00706F1C" w:rsidRDefault="00C071AA" w:rsidP="00C071AA">
      <w:pPr>
        <w:rPr>
          <w:sz w:val="16"/>
        </w:rPr>
      </w:pPr>
      <w:r w:rsidRPr="00706F1C">
        <w:rPr>
          <w:sz w:val="16"/>
        </w:rPr>
        <w:t xml:space="preserve">(Patrick, </w:t>
      </w:r>
      <w:r w:rsidRPr="00706F1C">
        <w:rPr>
          <w:sz w:val="16"/>
          <w:szCs w:val="16"/>
        </w:rPr>
        <w:t>ModernHistory@Oxford, ProfInternationalSecurityAndStrategy@Birmingham</w:t>
      </w:r>
      <w:r w:rsidRPr="00706F1C">
        <w:rPr>
          <w:sz w:val="16"/>
        </w:rPr>
        <w:t>, Advice for a Dark Age: Managing Great Power Competition, The Washington Quarterly, 42:1, 7-25)</w:t>
      </w:r>
    </w:p>
    <w:p w14:paraId="3191319D" w14:textId="77777777" w:rsidR="00C071AA" w:rsidRPr="00706F1C" w:rsidRDefault="00C071AA" w:rsidP="00C071AA">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w:t>
      </w:r>
      <w:r w:rsidRPr="00706F1C">
        <w:rPr>
          <w:sz w:val="16"/>
        </w:rPr>
        <w:lastRenderedPageBreak/>
        <w:t xml:space="preserve">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2A291BDB" w14:textId="77777777" w:rsidR="00C071AA" w:rsidRDefault="00C071AA" w:rsidP="00C071AA">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061E6B27" w14:textId="77777777" w:rsidR="00C071AA" w:rsidRPr="00811267" w:rsidRDefault="00C071AA" w:rsidP="00C071AA">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5801770B" w14:textId="77777777" w:rsidR="00C071AA" w:rsidRDefault="00C071AA" w:rsidP="00C071AA">
      <w:pPr>
        <w:rPr>
          <w:rFonts w:cs="Times New Roman"/>
          <w:sz w:val="16"/>
        </w:rPr>
      </w:pPr>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Why pursue such a policy in the first place? Are there not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7C1C0B7C" w14:textId="77777777" w:rsidR="00C071AA" w:rsidRPr="004B6063" w:rsidRDefault="00C071AA" w:rsidP="004B6063"/>
    <w:sectPr w:rsidR="00C071AA" w:rsidRPr="004B60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36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69FE"/>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316"/>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063"/>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438"/>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6CC"/>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1A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79B"/>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66E533"/>
  <w14:defaultImageDpi w14:val="300"/>
  <w15:docId w15:val="{7ECEFA0C-06BA-9842-ABFF-ED7BFA7F9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36C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436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36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36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9436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36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36CC"/>
  </w:style>
  <w:style w:type="character" w:customStyle="1" w:styleId="Heading1Char">
    <w:name w:val="Heading 1 Char"/>
    <w:aliases w:val="Pocket Char"/>
    <w:basedOn w:val="DefaultParagraphFont"/>
    <w:link w:val="Heading1"/>
    <w:uiPriority w:val="9"/>
    <w:rsid w:val="009436C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436CC"/>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9436CC"/>
    <w:rPr>
      <w:rFonts w:ascii="Arial" w:eastAsiaTheme="majorEastAsia" w:hAnsi="Arial"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9436C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36CC"/>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S"/>
    <w:basedOn w:val="DefaultParagraphFont"/>
    <w:uiPriority w:val="1"/>
    <w:qFormat/>
    <w:rsid w:val="009436CC"/>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20"/>
    <w:qFormat/>
    <w:rsid w:val="009436C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436CC"/>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9436CC"/>
    <w:rPr>
      <w:color w:val="auto"/>
      <w:u w:val="none"/>
    </w:rPr>
  </w:style>
  <w:style w:type="paragraph" w:styleId="DocumentMap">
    <w:name w:val="Document Map"/>
    <w:basedOn w:val="Normal"/>
    <w:link w:val="DocumentMapChar"/>
    <w:uiPriority w:val="99"/>
    <w:semiHidden/>
    <w:unhideWhenUsed/>
    <w:rsid w:val="009436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36CC"/>
    <w:rPr>
      <w:rFonts w:ascii="Lucida Grande" w:hAnsi="Lucida Grande" w:cs="Lucida Grande"/>
    </w:rPr>
  </w:style>
  <w:style w:type="paragraph" w:customStyle="1" w:styleId="textbold">
    <w:name w:val="text bold"/>
    <w:basedOn w:val="Normal"/>
    <w:link w:val="Emphasis"/>
    <w:uiPriority w:val="20"/>
    <w:qFormat/>
    <w:rsid w:val="009436CC"/>
    <w:pPr>
      <w:ind w:left="720"/>
      <w:jc w:val="both"/>
    </w:pPr>
    <w:rPr>
      <w:b/>
      <w:iCs/>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
    <w:basedOn w:val="Heading1"/>
    <w:link w:val="Hyperlink"/>
    <w:autoRedefine/>
    <w:uiPriority w:val="99"/>
    <w:qFormat/>
    <w:rsid w:val="009436C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9436CC"/>
    <w:pPr>
      <w:ind w:left="720"/>
      <w:contextualSpacing/>
    </w:pPr>
    <w:rPr>
      <w:rFonts w:ascii="Times New Roman" w:hAnsi="Times New Roman" w:cs="Times New Roman"/>
    </w:rPr>
  </w:style>
  <w:style w:type="paragraph" w:styleId="Revision">
    <w:name w:val="Revision"/>
    <w:hidden/>
    <w:uiPriority w:val="99"/>
    <w:semiHidden/>
    <w:rsid w:val="002F6316"/>
    <w:rPr>
      <w:rFonts w:ascii="Arial" w:hAnsi="Arial" w:cs="Arial"/>
      <w:sz w:val="22"/>
    </w:rPr>
  </w:style>
  <w:style w:type="paragraph" w:customStyle="1" w:styleId="Emphasize">
    <w:name w:val="Emphasize"/>
    <w:basedOn w:val="Normal"/>
    <w:uiPriority w:val="20"/>
    <w:qFormat/>
    <w:rsid w:val="004B6063"/>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Emphasis1">
    <w:name w:val="Emphasis1"/>
    <w:basedOn w:val="Normal"/>
    <w:uiPriority w:val="20"/>
    <w:qFormat/>
    <w:rsid w:val="002669F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blog/skeptics/understanding-failure-us-foreign-policy-albright-doctrine-6047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china/2018-12-11/age-uneasy-pea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ssi.org.pk/wp-content/uploads/2019/04/3-SS_Ghazala_Yasmin_Jalil_No-1_2019.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foreignaffairs.com/articles/united-states/2021-08-24/strategies-restraint" TargetMode="External"/><Relationship Id="rId4" Type="http://schemas.openxmlformats.org/officeDocument/2006/relationships/customXml" Target="../customXml/item4.xml"/><Relationship Id="rId9" Type="http://schemas.openxmlformats.org/officeDocument/2006/relationships/hyperlink" Target="https://www.foreignaffairs.com/articles/united-states/2020-06-09/how-hegemony-ends%20//" TargetMode="External"/><Relationship Id="rId14" Type="http://schemas.openxmlformats.org/officeDocument/2006/relationships/hyperlink" Target="https://www.tandfonline.com/doi/pdf/10.1080/17467586.2018.1428763?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39</Pages>
  <Words>27147</Words>
  <Characters>154740</Characters>
  <Application>Microsoft Office Word</Application>
  <DocSecurity>0</DocSecurity>
  <Lines>1289</Lines>
  <Paragraphs>363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181524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2022-01-13T23:32:00Z</dcterms:created>
  <dcterms:modified xsi:type="dcterms:W3CDTF">2022-01-14T00:13:00Z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