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65257" w14:textId="58E54D73" w:rsidR="007120D8" w:rsidRDefault="007120D8" w:rsidP="007E63EE">
      <w:pPr>
        <w:pStyle w:val="Heading1"/>
      </w:pPr>
      <w:r>
        <w:t>1AR</w:t>
      </w:r>
    </w:p>
    <w:p w14:paraId="6FD90CBE" w14:textId="5A9F354A" w:rsidR="004A6364" w:rsidRDefault="004A6364" w:rsidP="004A6364">
      <w:pPr>
        <w:pStyle w:val="Heading3"/>
      </w:pPr>
      <w:r>
        <w:lastRenderedPageBreak/>
        <w:t>CASE</w:t>
      </w:r>
    </w:p>
    <w:p w14:paraId="3F179B4C" w14:textId="77777777" w:rsidR="00FB2AEB" w:rsidRPr="00EB533F" w:rsidRDefault="00FB2AEB" w:rsidP="00FB2AEB">
      <w:pPr>
        <w:pStyle w:val="Heading4"/>
        <w:rPr>
          <w:rFonts w:cs="Calibri"/>
        </w:rPr>
      </w:pPr>
      <w:r w:rsidRPr="00EB533F">
        <w:rPr>
          <w:rFonts w:cs="Calibri"/>
        </w:rPr>
        <w:t>[Cartels] Illegal weed driven by high prices fuels cartels — causes Mexican state failure and Latin American instability - escalates to extinction. Aff solves the weed market — decreases prices and increases biodiversity.</w:t>
      </w:r>
    </w:p>
    <w:p w14:paraId="28CC4248" w14:textId="77777777" w:rsidR="00FB2AEB" w:rsidRPr="00FB2AEB" w:rsidRDefault="00FB2AEB" w:rsidP="00FB2AEB"/>
    <w:p w14:paraId="78E23962" w14:textId="7BFCDC39" w:rsidR="004A6364" w:rsidRDefault="004A6364" w:rsidP="004A6364">
      <w:r>
        <w:t>Stott about cartels</w:t>
      </w:r>
    </w:p>
    <w:p w14:paraId="2E998213" w14:textId="159C3CA7" w:rsidR="004A6364" w:rsidRDefault="004A6364" w:rsidP="004A6364">
      <w:r>
        <w:t>This just says they could but the plan would immediately wipe out and emp disproven</w:t>
      </w:r>
    </w:p>
    <w:p w14:paraId="0BAEE4FF" w14:textId="6A0717C2" w:rsidR="00FB2AEB" w:rsidRPr="00EB533F" w:rsidRDefault="00FB2AEB" w:rsidP="00FB2AEB">
      <w:pPr>
        <w:pStyle w:val="Heading4"/>
        <w:rPr>
          <w:rStyle w:val="Hyperlink"/>
          <w:rFonts w:cs="Calibri"/>
        </w:rPr>
      </w:pPr>
      <w:r w:rsidRPr="00EB533F">
        <w:rPr>
          <w:rStyle w:val="Hyperlink"/>
          <w:rFonts w:cs="Calibri"/>
        </w:rPr>
        <w:t xml:space="preserve">Weed solves </w:t>
      </w:r>
      <w:r>
        <w:rPr>
          <w:rStyle w:val="Hyperlink"/>
          <w:rFonts w:cs="Calibri"/>
        </w:rPr>
        <w:t>alt addictions</w:t>
      </w:r>
    </w:p>
    <w:p w14:paraId="4F93B2B9" w14:textId="77777777" w:rsidR="00FB2AEB" w:rsidRPr="00EB533F" w:rsidRDefault="00FB2AEB" w:rsidP="00FB2AEB">
      <w:r w:rsidRPr="00EB533F">
        <w:rPr>
          <w:rStyle w:val="StyleUnderline"/>
        </w:rPr>
        <w:t>Blake 20</w:t>
      </w:r>
      <w:r w:rsidRPr="00EB533F">
        <w:t xml:space="preserve"> [Dwight K Blake, Founder of American Marijuana, 15 years of experience in mental health counseling and addiction treatment.] “Medical marijuana reduces opioid prescribing rate,” American Marijuana, March 24, 2020, </w:t>
      </w:r>
      <w:hyperlink r:id="rId9" w:history="1">
        <w:r w:rsidRPr="00EB533F">
          <w:rPr>
            <w:rStyle w:val="Hyperlink"/>
          </w:rPr>
          <w:t>https://americanmarijuana.org/medical-marijuana-solution-to-opioid-epidemic/</w:t>
        </w:r>
      </w:hyperlink>
      <w:r w:rsidRPr="00EB533F">
        <w:t xml:space="preserve"> [note: charts/images omitted] TG</w:t>
      </w:r>
    </w:p>
    <w:p w14:paraId="703C43DD" w14:textId="77777777" w:rsidR="00FB2AEB" w:rsidRPr="00EB533F" w:rsidRDefault="00FB2AEB" w:rsidP="00FB2AEB">
      <w:pPr>
        <w:rPr>
          <w:rStyle w:val="StyleUnderline"/>
        </w:rPr>
      </w:pPr>
      <w:r w:rsidRPr="00EB533F">
        <w:rPr>
          <w:rStyle w:val="StyleUnderline"/>
        </w:rPr>
        <w:t>Medical Marijuana as A Painkiller</w:t>
      </w:r>
    </w:p>
    <w:p w14:paraId="53045B43" w14:textId="77777777" w:rsidR="00FB2AEB" w:rsidRPr="00EB533F" w:rsidRDefault="00FB2AEB" w:rsidP="00FB2AEB">
      <w:r w:rsidRPr="00EB533F">
        <w:t>Marijuana contains many Cannabinoids including CBD or Cannabidiol and THC or Tetrahydrocannabinol. But contrary to the latter, </w:t>
      </w:r>
      <w:r w:rsidRPr="00EB533F">
        <w:rPr>
          <w:rStyle w:val="StyleUnderline"/>
        </w:rPr>
        <w:t>topical CBD, particularly </w:t>
      </w:r>
      <w:hyperlink r:id="rId10" w:tgtFrame="_blank" w:history="1">
        <w:r w:rsidRPr="00EB533F">
          <w:rPr>
            <w:rStyle w:val="StyleUnderline"/>
          </w:rPr>
          <w:t>CBD oil</w:t>
        </w:r>
      </w:hyperlink>
      <w:r w:rsidRPr="00EB533F">
        <w:rPr>
          <w:rStyle w:val="StyleUnderline"/>
        </w:rPr>
        <w:t>, manages and reduces pain, inflammation, discomfort, and a variety of other health conditions</w:t>
      </w:r>
      <w:r w:rsidRPr="00EB533F">
        <w:t>.</w:t>
      </w:r>
    </w:p>
    <w:p w14:paraId="692DFB6B" w14:textId="77777777" w:rsidR="00FB2AEB" w:rsidRPr="00EB533F" w:rsidRDefault="00FB2AEB" w:rsidP="00FB2AEB">
      <w:r w:rsidRPr="00EB533F">
        <w:t xml:space="preserve">As of 2020, </w:t>
      </w:r>
      <w:r w:rsidRPr="00EB533F">
        <w:rPr>
          <w:rStyle w:val="StyleUnderline"/>
        </w:rPr>
        <w:t>medical marijuana is legal in over 20 states in the USA</w:t>
      </w:r>
      <w:r w:rsidRPr="00EB533F">
        <w:t xml:space="preserve"> since it was first decriminalized in Nevada in 2001. But </w:t>
      </w:r>
      <w:r w:rsidRPr="00EB533F">
        <w:rPr>
          <w:rStyle w:val="StyleUnderline"/>
        </w:rPr>
        <w:t>in 2017, it was found that chronic pain was the most common qualification condition among patients who are licensed to use marijuana medically, accounting for almost 62% of nearly 1 million medical cannabis patients</w:t>
      </w:r>
      <w:r w:rsidRPr="00EB533F">
        <w:t> (representing an average of 33% to 73% each year from 1999 to 2016).</w:t>
      </w:r>
    </w:p>
    <w:p w14:paraId="24132F29" w14:textId="77777777" w:rsidR="00FB2AEB" w:rsidRPr="00EB533F" w:rsidRDefault="00FB2AEB" w:rsidP="00FB2AEB">
      <w:pPr>
        <w:rPr>
          <w:rStyle w:val="StyleUnderline"/>
        </w:rPr>
      </w:pPr>
      <w:r w:rsidRPr="00EB533F">
        <w:rPr>
          <w:rStyle w:val="StyleUnderline"/>
        </w:rPr>
        <w:t>Opioid Crisis</w:t>
      </w:r>
    </w:p>
    <w:p w14:paraId="0F04F1F8" w14:textId="77777777" w:rsidR="00FB2AEB" w:rsidRPr="00EB533F" w:rsidRDefault="00FB2AEB" w:rsidP="00FB2AEB">
      <w:r w:rsidRPr="00EB533F">
        <w:rPr>
          <w:rStyle w:val="StyleUnderline"/>
        </w:rPr>
        <w:t>Opioid is a group of chemically similar drugs containing prescription pain relievers</w:t>
      </w:r>
      <w:r w:rsidRPr="00EB533F">
        <w:t xml:space="preserve"> and heroin. A good example of these </w:t>
      </w:r>
      <w:r w:rsidRPr="00EB533F">
        <w:rPr>
          <w:rStyle w:val="StyleUnderline"/>
        </w:rPr>
        <w:t>includes hydrocodone (Vicodin®), oxycodone (OxyContin®), and morphine. This is what makes it one of the main contributing factors to the opioid crisis</w:t>
      </w:r>
      <w:r w:rsidRPr="00EB533F">
        <w:t>. According to </w:t>
      </w:r>
      <w:hyperlink r:id="rId11" w:history="1">
        <w:r w:rsidRPr="00EB533F">
          <w:rPr>
            <w:rStyle w:val="Hyperlink"/>
          </w:rPr>
          <w:t>SAMHSA</w:t>
        </w:r>
      </w:hyperlink>
      <w:r w:rsidRPr="00EB533F">
        <w:t xml:space="preserve">, approximately over </w:t>
      </w:r>
      <w:r w:rsidRPr="00EB533F">
        <w:rPr>
          <w:rStyle w:val="StyleUnderline"/>
        </w:rPr>
        <w:t>in 2018, </w:t>
      </w:r>
      <w:r w:rsidRPr="00EB533F">
        <w:rPr>
          <w:rStyle w:val="StyleUnderline"/>
          <w:highlight w:val="green"/>
        </w:rPr>
        <w:t>10 million</w:t>
      </w:r>
      <w:r w:rsidRPr="00EB533F">
        <w:rPr>
          <w:rStyle w:val="StyleUnderline"/>
        </w:rPr>
        <w:t xml:space="preserve"> people aged 12 or older in 2018 have </w:t>
      </w:r>
      <w:r w:rsidRPr="00EB533F">
        <w:rPr>
          <w:rStyle w:val="StyleUnderline"/>
          <w:highlight w:val="green"/>
        </w:rPr>
        <w:t>misused opioids</w:t>
      </w:r>
      <w:r w:rsidRPr="00EB533F">
        <w:rPr>
          <w:rStyle w:val="StyleUnderline"/>
        </w:rPr>
        <w:t xml:space="preserve">. About </w:t>
      </w:r>
      <w:r w:rsidRPr="00EB533F">
        <w:rPr>
          <w:rStyle w:val="StyleUnderline"/>
          <w:highlight w:val="green"/>
        </w:rPr>
        <w:t xml:space="preserve">9.4 </w:t>
      </w:r>
      <w:r w:rsidRPr="00EB533F">
        <w:rPr>
          <w:rStyle w:val="StyleUnderline"/>
        </w:rPr>
        <w:t xml:space="preserve">million of those have </w:t>
      </w:r>
      <w:r w:rsidRPr="00EB533F">
        <w:rPr>
          <w:rStyle w:val="StyleUnderline"/>
          <w:highlight w:val="green"/>
        </w:rPr>
        <w:t>misused pain relievers exclusively</w:t>
      </w:r>
      <w:r w:rsidRPr="00EB533F">
        <w:rPr>
          <w:rStyle w:val="StyleUnderline"/>
        </w:rPr>
        <w:t xml:space="preserve"> while the remaining 506,000 have misused pain relievers and heroin</w:t>
      </w:r>
      <w:r w:rsidRPr="00EB533F">
        <w:t xml:space="preserve"> use in the previous year. On a similar note, a little over 300,000 people have also misused heroin exclusively out of the 800,000 people who misused heroin in 2017.</w:t>
      </w:r>
    </w:p>
    <w:p w14:paraId="4BC361CD" w14:textId="77777777" w:rsidR="00FB2AEB" w:rsidRPr="00EB533F" w:rsidRDefault="00FB2AEB" w:rsidP="00FB2AEB">
      <w:r w:rsidRPr="00EB533F">
        <w:t>From 1999 to 2017, it was found that there were about </w:t>
      </w:r>
      <w:hyperlink r:id="rId12" w:history="1">
        <w:r w:rsidRPr="00EB533F">
          <w:rPr>
            <w:rStyle w:val="Hyperlink"/>
          </w:rPr>
          <w:t>400,000 people who died from overdoses</w:t>
        </w:r>
      </w:hyperlink>
      <w:r w:rsidRPr="00EB533F">
        <w:t> of any, prescription, and illicit opioids. </w:t>
      </w:r>
    </w:p>
    <w:p w14:paraId="218BE3D8" w14:textId="77777777" w:rsidR="00FB2AEB" w:rsidRPr="00EB533F" w:rsidRDefault="00FB2AEB" w:rsidP="00FB2AEB">
      <w:pPr>
        <w:rPr>
          <w:rStyle w:val="StyleUnderline"/>
        </w:rPr>
      </w:pPr>
      <w:r w:rsidRPr="00EB533F">
        <w:rPr>
          <w:rStyle w:val="StyleUnderline"/>
        </w:rPr>
        <w:t>Medical Marijuana: A Potential Opioid Crisis Solution</w:t>
      </w:r>
    </w:p>
    <w:p w14:paraId="0EB09E4D" w14:textId="77777777" w:rsidR="00FB2AEB" w:rsidRPr="00EB533F" w:rsidRDefault="00FB2AEB" w:rsidP="00FB2AEB">
      <w:r w:rsidRPr="00EB533F">
        <w:t>So how exactly is medical marijuana a potential solution to the opioid crisis?</w:t>
      </w:r>
    </w:p>
    <w:p w14:paraId="28B5B8BB" w14:textId="77777777" w:rsidR="00FB2AEB" w:rsidRPr="00EB533F" w:rsidRDefault="00FB2AEB" w:rsidP="00FB2AEB">
      <w:r w:rsidRPr="00EB533F">
        <w:lastRenderedPageBreak/>
        <w:t>Here’s where things get really interesting…</w:t>
      </w:r>
    </w:p>
    <w:p w14:paraId="5E7C9FB8" w14:textId="77777777" w:rsidR="00FB2AEB" w:rsidRPr="00EB533F" w:rsidRDefault="00FB2AEB" w:rsidP="00FB2AEB">
      <w:pPr>
        <w:rPr>
          <w:rStyle w:val="StyleUnderline"/>
        </w:rPr>
      </w:pPr>
      <w:r w:rsidRPr="00EB533F">
        <w:rPr>
          <w:rStyle w:val="StyleUnderline"/>
        </w:rPr>
        <w:t>Our Study</w:t>
      </w:r>
    </w:p>
    <w:p w14:paraId="6E08421D" w14:textId="77777777" w:rsidR="00FB2AEB" w:rsidRPr="00EB533F" w:rsidRDefault="00FB2AEB" w:rsidP="00FB2AEB">
      <w:r w:rsidRPr="00EB533F">
        <w:rPr>
          <w:rStyle w:val="StyleUnderline"/>
        </w:rPr>
        <w:t xml:space="preserve">We’ve selected </w:t>
      </w:r>
      <w:r w:rsidRPr="00EB533F">
        <w:rPr>
          <w:rStyle w:val="StyleUnderline"/>
          <w:highlight w:val="green"/>
        </w:rPr>
        <w:t>19 states</w:t>
      </w:r>
      <w:r w:rsidRPr="00EB533F">
        <w:rPr>
          <w:rStyle w:val="StyleUnderline"/>
        </w:rPr>
        <w:t xml:space="preserve"> where medical marijuana is legal then </w:t>
      </w:r>
      <w:r w:rsidRPr="00EB533F">
        <w:rPr>
          <w:rStyle w:val="StyleUnderline"/>
          <w:highlight w:val="green"/>
        </w:rPr>
        <w:t>compared</w:t>
      </w:r>
      <w:r w:rsidRPr="00EB533F">
        <w:rPr>
          <w:rStyle w:val="StyleUnderline"/>
        </w:rPr>
        <w:t xml:space="preserve"> the </w:t>
      </w:r>
      <w:r w:rsidRPr="00EB533F">
        <w:rPr>
          <w:rStyle w:val="StyleUnderline"/>
          <w:highlight w:val="green"/>
        </w:rPr>
        <w:t>opioid prescribing rate</w:t>
      </w:r>
      <w:r w:rsidRPr="00EB533F">
        <w:rPr>
          <w:rStyle w:val="StyleUnderline"/>
        </w:rPr>
        <w:t xml:space="preserve"> 1 year </w:t>
      </w:r>
      <w:r w:rsidRPr="00EB533F">
        <w:rPr>
          <w:rStyle w:val="StyleUnderline"/>
          <w:highlight w:val="green"/>
        </w:rPr>
        <w:t>before and after medical marijuana</w:t>
      </w:r>
      <w:r w:rsidRPr="00EB533F">
        <w:rPr>
          <w:rStyle w:val="StyleUnderline"/>
        </w:rPr>
        <w:t xml:space="preserve"> was legalized in the state</w:t>
      </w:r>
      <w:r w:rsidRPr="00EB533F">
        <w:t>. Here is what we found:</w:t>
      </w:r>
    </w:p>
    <w:p w14:paraId="4DDD3E6E" w14:textId="77777777" w:rsidR="00FB2AEB" w:rsidRPr="00EB533F" w:rsidRDefault="00FB2AEB" w:rsidP="00FB2AEB">
      <w:r w:rsidRPr="00EB533F">
        <w:t>Out of the 19 states, </w:t>
      </w:r>
      <w:r w:rsidRPr="00EB533F">
        <w:rPr>
          <w:rStyle w:val="StyleUnderline"/>
          <w:highlight w:val="green"/>
        </w:rPr>
        <w:t>15</w:t>
      </w:r>
      <w:r w:rsidRPr="00EB533F">
        <w:rPr>
          <w:rStyle w:val="StyleUnderline"/>
        </w:rPr>
        <w:t xml:space="preserve"> have </w:t>
      </w:r>
      <w:r w:rsidRPr="00EB533F">
        <w:rPr>
          <w:rStyle w:val="StyleUnderline"/>
          <w:highlight w:val="green"/>
        </w:rPr>
        <w:t>shown a fall of opioid prescribing</w:t>
      </w:r>
      <w:r w:rsidRPr="00EB533F">
        <w:rPr>
          <w:rStyle w:val="StyleUnderline"/>
        </w:rPr>
        <w:t xml:space="preserve"> rate 1 year after legalization of medical marijuana</w:t>
      </w:r>
      <w:r w:rsidRPr="00EB533F">
        <w:t>, and only 4 have increased in usage, namely: New Jersey, New Mexico, Michigan, and Arizona.</w:t>
      </w:r>
    </w:p>
    <w:p w14:paraId="3BB0F161" w14:textId="77777777" w:rsidR="00FB2AEB" w:rsidRPr="00EB533F" w:rsidRDefault="00FB2AEB" w:rsidP="00FB2AEB">
      <w:pPr>
        <w:rPr>
          <w:rStyle w:val="StyleUnderline"/>
        </w:rPr>
      </w:pPr>
      <w:r w:rsidRPr="00EB533F">
        <w:t>Interestingly, the state with the highest fall of opioid prescribing rate among the 19 states was </w:t>
      </w:r>
      <w:r w:rsidRPr="00EB533F">
        <w:rPr>
          <w:rStyle w:val="StyleUnderline"/>
          <w:highlight w:val="green"/>
        </w:rPr>
        <w:t>Ohio</w:t>
      </w:r>
      <w:r w:rsidRPr="00EB533F">
        <w:t xml:space="preserve">, from an </w:t>
      </w:r>
      <w:r w:rsidRPr="00EB533F">
        <w:rPr>
          <w:rStyle w:val="StyleUnderline"/>
        </w:rPr>
        <w:t xml:space="preserve">average opioid prescribing rate of 82.7 </w:t>
      </w:r>
      <w:r w:rsidRPr="00EB533F">
        <w:rPr>
          <w:rStyle w:val="StyleUnderline"/>
          <w:highlight w:val="green"/>
        </w:rPr>
        <w:t>down</w:t>
      </w:r>
      <w:r w:rsidRPr="00EB533F">
        <w:rPr>
          <w:rStyle w:val="StyleUnderline"/>
        </w:rPr>
        <w:t xml:space="preserve"> to 63.5, totaling </w:t>
      </w:r>
      <w:r w:rsidRPr="00EB533F">
        <w:rPr>
          <w:rStyle w:val="StyleUnderline"/>
          <w:highlight w:val="green"/>
        </w:rPr>
        <w:t>19.2</w:t>
      </w:r>
      <w:r w:rsidRPr="00EB533F">
        <w:rPr>
          <w:rStyle w:val="StyleUnderline"/>
        </w:rPr>
        <w:t xml:space="preserve"> decreased prescribing rate after marijuana legalization.</w:t>
      </w:r>
    </w:p>
    <w:p w14:paraId="0E28F3E7" w14:textId="77777777" w:rsidR="00FB2AEB" w:rsidRPr="00EB533F" w:rsidRDefault="00FB2AEB" w:rsidP="00FB2AEB">
      <w:pPr>
        <w:rPr>
          <w:rStyle w:val="StyleUnderline"/>
        </w:rPr>
      </w:pPr>
      <w:r w:rsidRPr="00EB533F">
        <w:t xml:space="preserve">The state with the second-highest fall of opioid prescribing rate was </w:t>
      </w:r>
      <w:r w:rsidRPr="00EB533F">
        <w:rPr>
          <w:rStyle w:val="StyleUnderline"/>
        </w:rPr>
        <w:t>Pennsylvania</w:t>
      </w:r>
      <w:r w:rsidRPr="00EB533F">
        <w:t xml:space="preserve">, from an </w:t>
      </w:r>
      <w:r w:rsidRPr="00EB533F">
        <w:rPr>
          <w:rStyle w:val="StyleUnderline"/>
        </w:rPr>
        <w:t>average opioid prescribing rate of 75.5 down to 57.7, a total of 17.8 decreased prescribing rate after marijuana legalization.</w:t>
      </w:r>
    </w:p>
    <w:p w14:paraId="54219A57" w14:textId="77777777" w:rsidR="00FB2AEB" w:rsidRPr="00EB533F" w:rsidRDefault="00FB2AEB" w:rsidP="00FB2AEB">
      <w:r w:rsidRPr="00EB533F">
        <w:t>New Mexico and New Jersey had the least number of increase in opioid prescribing rate of the 4 mentioned states, with only 2.4 and 1.6 increase in usage after marijuana legalization, respectively.</w:t>
      </w:r>
    </w:p>
    <w:p w14:paraId="282AE901" w14:textId="77777777" w:rsidR="00FB2AEB" w:rsidRPr="00EB533F" w:rsidRDefault="00FB2AEB" w:rsidP="00FB2AEB">
      <w:r w:rsidRPr="00EB533F">
        <w:t>Here is the full data of our study:</w:t>
      </w:r>
    </w:p>
    <w:p w14:paraId="11398656" w14:textId="77777777" w:rsidR="00FB2AEB" w:rsidRPr="00EB533F" w:rsidRDefault="00FB2AEB" w:rsidP="00FB2AEB">
      <w:r w:rsidRPr="00EB533F">
        <w:t>Data source: </w:t>
      </w:r>
      <w:hyperlink r:id="rId13" w:history="1">
        <w:r w:rsidRPr="00EB533F">
          <w:rPr>
            <w:rStyle w:val="Hyperlink"/>
          </w:rPr>
          <w:t>https://www.cdc.gov/drugoverdose/maps/rxrate-maps.html</w:t>
        </w:r>
      </w:hyperlink>
      <w:r w:rsidRPr="00EB533F">
        <w:t>, National Drug Use &amp; Health Subtance Abuse; Mental Health Administration</w:t>
      </w:r>
    </w:p>
    <w:p w14:paraId="66E342D8" w14:textId="77777777" w:rsidR="00FB2AEB" w:rsidRPr="00EB533F" w:rsidRDefault="00FB2AEB" w:rsidP="00FB2AEB">
      <w:r w:rsidRPr="00EB533F">
        <w:t>To support our point of view, let’s compare this to similar studies:</w:t>
      </w:r>
    </w:p>
    <w:p w14:paraId="37883BC0" w14:textId="77777777" w:rsidR="00FB2AEB" w:rsidRPr="00EB533F" w:rsidRDefault="00FB2AEB" w:rsidP="00FB2AEB">
      <w:pPr>
        <w:rPr>
          <w:rStyle w:val="StyleUnderline"/>
        </w:rPr>
      </w:pPr>
      <w:r w:rsidRPr="00EB533F">
        <w:rPr>
          <w:rStyle w:val="StyleUnderline"/>
          <w:highlight w:val="green"/>
        </w:rPr>
        <w:t>Other studies</w:t>
      </w:r>
    </w:p>
    <w:p w14:paraId="00690215" w14:textId="77777777" w:rsidR="00FB2AEB" w:rsidRPr="00EB533F" w:rsidRDefault="00FB2AEB" w:rsidP="00FB2AEB">
      <w:pPr>
        <w:rPr>
          <w:rStyle w:val="StyleUnderline"/>
        </w:rPr>
      </w:pPr>
      <w:r w:rsidRPr="00EB533F">
        <w:rPr>
          <w:rStyle w:val="StyleUnderline"/>
        </w:rPr>
        <w:t>In an article published on </w:t>
      </w:r>
      <w:hyperlink r:id="rId14" w:tgtFrame="_blank" w:history="1">
        <w:r w:rsidRPr="00EB533F">
          <w:rPr>
            <w:rStyle w:val="StyleUnderline"/>
          </w:rPr>
          <w:t>Harvard Health Publishing</w:t>
        </w:r>
      </w:hyperlink>
      <w:r w:rsidRPr="00EB533F">
        <w:rPr>
          <w:rStyle w:val="StyleUnderline"/>
        </w:rPr>
        <w:t>, M.D Peter Grinspoon has shown “access to medical marijuana can reduce opioid consumption”.​</w:t>
      </w:r>
    </w:p>
    <w:p w14:paraId="57817E20" w14:textId="77777777" w:rsidR="00FB2AEB" w:rsidRPr="00EB533F" w:rsidRDefault="00FB2AEB" w:rsidP="00FB2AEB">
      <w:r w:rsidRPr="00EB533F">
        <w:rPr>
          <w:rStyle w:val="StyleUnderline"/>
        </w:rPr>
        <w:t>A </w:t>
      </w:r>
      <w:hyperlink r:id="rId15" w:history="1">
        <w:r w:rsidRPr="00EB533F">
          <w:rPr>
            <w:rStyle w:val="StyleUnderline"/>
          </w:rPr>
          <w:t>study</w:t>
        </w:r>
      </w:hyperlink>
      <w:r w:rsidRPr="00EB533F">
        <w:rPr>
          <w:rStyle w:val="StyleUnderline"/>
        </w:rPr>
        <w:t xml:space="preserve"> conducted by Hefei Wen, Ph.D and Jason M. Hockenberry, Ph.D as of May 2018 </w:t>
      </w:r>
      <w:r w:rsidRPr="00EB533F">
        <w:rPr>
          <w:rStyle w:val="StyleUnderline"/>
          <w:highlight w:val="green"/>
        </w:rPr>
        <w:t>showed</w:t>
      </w:r>
      <w:r w:rsidRPr="00EB533F">
        <w:rPr>
          <w:rStyle w:val="StyleUnderline"/>
        </w:rPr>
        <w:t xml:space="preserve"> that from 2011 to 2016, adult-use marijuana laws and </w:t>
      </w:r>
      <w:r w:rsidRPr="00EB533F">
        <w:rPr>
          <w:rStyle w:val="StyleUnderline"/>
          <w:highlight w:val="green"/>
        </w:rPr>
        <w:t>medical marijuana</w:t>
      </w:r>
      <w:r w:rsidRPr="00EB533F">
        <w:rPr>
          <w:rStyle w:val="StyleUnderline"/>
        </w:rPr>
        <w:t xml:space="preserve"> laws were </w:t>
      </w:r>
      <w:r w:rsidRPr="00EB533F">
        <w:rPr>
          <w:rStyle w:val="StyleUnderline"/>
          <w:highlight w:val="green"/>
        </w:rPr>
        <w:t>associated with lower opioid prescribing rates</w:t>
      </w:r>
      <w:r w:rsidRPr="00EB533F">
        <w:t xml:space="preserve"> for Medicaid enrollees: 6.38% and 5.88% lower, respectively, compared with states without medical cannabis laws.</w:t>
      </w:r>
    </w:p>
    <w:p w14:paraId="1DD068B2" w14:textId="77777777" w:rsidR="00FB2AEB" w:rsidRPr="00EB533F" w:rsidRDefault="00FB2AEB" w:rsidP="00FB2AEB">
      <w:r w:rsidRPr="00EB533F">
        <w:t>In October 2014, Marcus A. Bachhuber, Brendan Saloner, Ph.D, Chinazo O. Cunningham, MD, MS, and Colleen L. Barry, Ph.D, MPP also conducted a study to determine </w:t>
      </w:r>
      <w:hyperlink r:id="rId16" w:history="1">
        <w:r w:rsidRPr="00EB533F">
          <w:rPr>
            <w:rStyle w:val="Hyperlink"/>
          </w:rPr>
          <w:t>the association between the presence of state medical cannabis laws and opioid analgesic overdose mortality</w:t>
        </w:r>
      </w:hyperlink>
      <w:r w:rsidRPr="00EB533F">
        <w:t>. The report concluded: Between 1999 to 2010, states with medical cannabis laws (Alaska, Colorado, Hawaii, Maine, Michigan, Montana, Nevada, New Mexico, Rhode Island, and Vermont) had a 24.8% lower mean annual opioid overdose mortality rate compared with states without medical cannabis laws. Although they still claim “further investigation is required to determine how medical cannabis laws may interact with policies aimed at preventing opioid analgesic overdose.”</w:t>
      </w:r>
    </w:p>
    <w:p w14:paraId="5F4D3912" w14:textId="77777777" w:rsidR="00FB2AEB" w:rsidRPr="00EB533F" w:rsidRDefault="00FB2AEB" w:rsidP="00FB2AEB">
      <w:r w:rsidRPr="00EB533F">
        <w:lastRenderedPageBreak/>
        <w:t>It has to be noted that fewer annual drug doses were also being prescribed per physician in the U.S from 2010-2013:</w:t>
      </w:r>
    </w:p>
    <w:p w14:paraId="30936186" w14:textId="77777777" w:rsidR="00FB2AEB" w:rsidRPr="00EB533F" w:rsidRDefault="00FB2AEB" w:rsidP="00FB2AEB">
      <w:r w:rsidRPr="00EB533F">
        <w:t>In the given period, there were 1,826 fewer doses of drugs per year per physician treating pain than in states without medical marijuana laws. Moreover, there were 562 and 541 fewer annual doses of drugs per year per physician to treat anxiety and nausea, respectively.</w:t>
      </w:r>
    </w:p>
    <w:p w14:paraId="2111206E" w14:textId="77777777" w:rsidR="00FB2AEB" w:rsidRPr="00EB533F" w:rsidRDefault="00FB2AEB" w:rsidP="00FB2AEB">
      <w:r w:rsidRPr="00EB533F">
        <w:t xml:space="preserve">In summary, </w:t>
      </w:r>
      <w:r w:rsidRPr="00EB533F">
        <w:rPr>
          <w:rStyle w:val="StyleUnderline"/>
        </w:rPr>
        <w:t>78% of the states (where medical marijuana is legal) have shown an average reduction rate of opioid consumption</w:t>
      </w:r>
      <w:r w:rsidRPr="00EB533F">
        <w:t xml:space="preserve"> by 5.21.</w:t>
      </w:r>
    </w:p>
    <w:p w14:paraId="04F0A446" w14:textId="77777777" w:rsidR="004A6364" w:rsidRPr="004A6364" w:rsidRDefault="004A6364" w:rsidP="004A6364"/>
    <w:p w14:paraId="5B59245A" w14:textId="77777777" w:rsidR="007120D8" w:rsidRPr="00EB533F" w:rsidRDefault="007120D8" w:rsidP="007120D8">
      <w:pPr>
        <w:pStyle w:val="Heading3"/>
        <w:rPr>
          <w:rFonts w:cs="Calibri"/>
        </w:rPr>
      </w:pPr>
      <w:r w:rsidRPr="00EB533F">
        <w:rPr>
          <w:rFonts w:cs="Calibri"/>
        </w:rPr>
        <w:lastRenderedPageBreak/>
        <w:t>1AR – T Medicines</w:t>
      </w:r>
    </w:p>
    <w:p w14:paraId="05D46824" w14:textId="77777777" w:rsidR="007120D8" w:rsidRPr="00EB533F" w:rsidRDefault="007120D8" w:rsidP="007120D8">
      <w:pPr>
        <w:pStyle w:val="Heading4"/>
        <w:rPr>
          <w:rFonts w:cs="Calibri"/>
        </w:rPr>
      </w:pPr>
      <w:r w:rsidRPr="00EB533F">
        <w:rPr>
          <w:rFonts w:cs="Calibri"/>
        </w:rPr>
        <w:t>Counterinterp – “medicines” prevent, diagnose, or treat harms</w:t>
      </w:r>
    </w:p>
    <w:p w14:paraId="40ABDF95" w14:textId="77777777" w:rsidR="007120D8" w:rsidRPr="00EB533F" w:rsidRDefault="007120D8" w:rsidP="007120D8">
      <w:pPr>
        <w:rPr>
          <w:rStyle w:val="StyleUnderline"/>
          <w:b w:val="0"/>
        </w:rPr>
      </w:pPr>
      <w:r w:rsidRPr="00EB533F">
        <w:rPr>
          <w:rFonts w:eastAsiaTheme="majorEastAsia"/>
          <w:b/>
          <w:bCs/>
          <w:sz w:val="26"/>
          <w:szCs w:val="26"/>
        </w:rPr>
        <w:t>MRS 20</w:t>
      </w:r>
      <w:r w:rsidRPr="00EB533F">
        <w:t xml:space="preserve"> [(MAINE REVENUE SERVICE SALES, FUEL &amp; SPECIAL TAX DIVISION) “A REFERENCE GUIDE TO THE SALES AND USE TAX LAW” </w:t>
      </w:r>
      <w:hyperlink r:id="rId17" w:history="1">
        <w:r w:rsidRPr="00EB533F">
          <w:rPr>
            <w:rStyle w:val="Hyperlink"/>
          </w:rPr>
          <w:t>https://www.maine.gov/revenue/sites/maine.gov.revenue/files/inline-files/Reference%20Guide%202020.pdf</w:t>
        </w:r>
      </w:hyperlink>
      <w:r w:rsidRPr="00EB533F">
        <w:t xml:space="preserve"> December 2020] SS</w:t>
      </w:r>
      <w:r w:rsidRPr="00EB533F">
        <w:rPr>
          <w:rStyle w:val="StyleUnderline"/>
          <w:highlight w:val="green"/>
        </w:rPr>
        <w:t xml:space="preserve"> </w:t>
      </w:r>
    </w:p>
    <w:p w14:paraId="1CAD1AF1" w14:textId="77777777" w:rsidR="007120D8" w:rsidRPr="00EB533F" w:rsidRDefault="006621CC" w:rsidP="007120D8">
      <w:hyperlink r:id="rId18" w:history="1">
        <w:r w:rsidR="007120D8" w:rsidRPr="00EB533F">
          <w:rPr>
            <w:rStyle w:val="StyleUnderline"/>
            <w:highlight w:val="green"/>
          </w:rPr>
          <w:t>Medicines</w:t>
        </w:r>
      </w:hyperlink>
      <w:r w:rsidR="007120D8" w:rsidRPr="00EB533F">
        <w:rPr>
          <w:rStyle w:val="StyleUnderline"/>
          <w:highlight w:val="green"/>
        </w:rPr>
        <w:t> means</w:t>
      </w:r>
      <w:r w:rsidR="007120D8" w:rsidRPr="00EB533F">
        <w:rPr>
          <w:rStyle w:val="StyleUnderline"/>
        </w:rPr>
        <w:t xml:space="preserve"> antibiotics, analgesics, antipyretics, stimulants, sedatives, antitoxins, anesthetics, antipruritics, hormones, antihistamines, certain “dermal fillers</w:t>
      </w:r>
      <w:r w:rsidR="007120D8" w:rsidRPr="00EB533F">
        <w:t xml:space="preserve">” (such as BoTox®), </w:t>
      </w:r>
      <w:r w:rsidR="007120D8" w:rsidRPr="00EB533F">
        <w:rPr>
          <w:rStyle w:val="StyleUnderline"/>
        </w:rPr>
        <w:t xml:space="preserve">injectable contrast agents, vitamins, oxygen, </w:t>
      </w:r>
      <w:r w:rsidR="007120D8" w:rsidRPr="00EB533F">
        <w:rPr>
          <w:rStyle w:val="Emphasis"/>
        </w:rPr>
        <w:t xml:space="preserve">vaccines and other </w:t>
      </w:r>
      <w:r w:rsidR="007120D8" w:rsidRPr="00EB533F">
        <w:rPr>
          <w:rStyle w:val="Emphasis"/>
          <w:highlight w:val="green"/>
        </w:rPr>
        <w:t>substances</w:t>
      </w:r>
      <w:r w:rsidR="007120D8" w:rsidRPr="00EB533F">
        <w:rPr>
          <w:rStyle w:val="Emphasis"/>
        </w:rPr>
        <w:t xml:space="preserve"> that are </w:t>
      </w:r>
      <w:r w:rsidR="007120D8" w:rsidRPr="00EB533F">
        <w:rPr>
          <w:rStyle w:val="Emphasis"/>
          <w:highlight w:val="green"/>
        </w:rPr>
        <w:t>used in the prevention, diagnosis or treatment of disease or injury</w:t>
      </w:r>
      <w:r w:rsidR="007120D8" w:rsidRPr="00EB533F">
        <w:t xml:space="preserve"> and that either (1) require a prescription in order to be purchased or administered to the retail consumer or patient; or (2) are sold in packaging.</w:t>
      </w:r>
    </w:p>
    <w:p w14:paraId="37EF51CA" w14:textId="77777777" w:rsidR="007120D8" w:rsidRPr="00EB533F" w:rsidRDefault="007120D8" w:rsidP="007120D8">
      <w:pPr>
        <w:pStyle w:val="Heading4"/>
        <w:rPr>
          <w:rFonts w:cs="Calibri"/>
        </w:rPr>
      </w:pPr>
      <w:r w:rsidRPr="00EB533F">
        <w:rPr>
          <w:rFonts w:cs="Calibri"/>
        </w:rPr>
        <w:t>All cannabis is a medicine and treats pain</w:t>
      </w:r>
    </w:p>
    <w:p w14:paraId="73217BBC" w14:textId="77777777" w:rsidR="007120D8" w:rsidRPr="00EB533F" w:rsidRDefault="007120D8" w:rsidP="007120D8">
      <w:r w:rsidRPr="00EB533F">
        <w:rPr>
          <w:rStyle w:val="StyleUnderline"/>
        </w:rPr>
        <w:t>DiLonardo 19</w:t>
      </w:r>
      <w:r w:rsidRPr="00EB533F">
        <w:t xml:space="preserve"> [Mary Jo. Medically reviewed by Laura J Martin, an MD.] “CBD vs THC: What’s the difference?” WedMD, August 8, 2019, </w:t>
      </w:r>
      <w:hyperlink r:id="rId19" w:history="1">
        <w:r w:rsidRPr="00EB533F">
          <w:rPr>
            <w:rStyle w:val="Hyperlink"/>
          </w:rPr>
          <w:t>https://www.webmd.com/pain-management/cbd-thc-difference</w:t>
        </w:r>
      </w:hyperlink>
      <w:r w:rsidRPr="00EB533F">
        <w:t xml:space="preserve"> TG</w:t>
      </w:r>
    </w:p>
    <w:p w14:paraId="6694D4D4" w14:textId="77777777" w:rsidR="007120D8" w:rsidRPr="00EB533F" w:rsidRDefault="007120D8" w:rsidP="007120D8">
      <w:r w:rsidRPr="00EB533F">
        <w:t>How CBD and THC Affect the Body</w:t>
      </w:r>
    </w:p>
    <w:p w14:paraId="76B5BAD4" w14:textId="77777777" w:rsidR="007120D8" w:rsidRPr="00EB533F" w:rsidRDefault="007120D8" w:rsidP="007120D8">
      <w:pPr>
        <w:rPr>
          <w:rStyle w:val="StyleUnderline"/>
        </w:rPr>
      </w:pPr>
      <w:r w:rsidRPr="00EB533F">
        <w:rPr>
          <w:rStyle w:val="StyleUnderline"/>
          <w:highlight w:val="green"/>
        </w:rPr>
        <w:t>THC</w:t>
      </w:r>
      <w:r w:rsidRPr="00EB533F">
        <w:rPr>
          <w:rStyle w:val="StyleUnderline"/>
        </w:rPr>
        <w:t xml:space="preserve"> is the main psychoactive compound in marijuana. It's what </w:t>
      </w:r>
      <w:r w:rsidRPr="00EB533F">
        <w:rPr>
          <w:rStyle w:val="StyleUnderline"/>
          <w:highlight w:val="green"/>
        </w:rPr>
        <w:t>makes</w:t>
      </w:r>
      <w:r w:rsidRPr="00EB533F">
        <w:rPr>
          <w:rStyle w:val="StyleUnderline"/>
        </w:rPr>
        <w:t xml:space="preserve"> people feel "</w:t>
      </w:r>
      <w:r w:rsidRPr="00EB533F">
        <w:rPr>
          <w:rStyle w:val="StyleUnderline"/>
          <w:highlight w:val="green"/>
        </w:rPr>
        <w:t>high</w:t>
      </w:r>
      <w:r w:rsidRPr="00EB533F">
        <w:rPr>
          <w:rStyle w:val="StyleUnderline"/>
        </w:rPr>
        <w:t xml:space="preserve">." </w:t>
      </w:r>
      <w:r w:rsidRPr="00EB533F">
        <w:t xml:space="preserve">We have two types of cannabinoid receptors in our bodies. THC binds with receptors -- mostly in the </w:t>
      </w:r>
      <w:hyperlink r:id="rId20" w:history="1">
        <w:r w:rsidRPr="00EB533F">
          <w:rPr>
            <w:rStyle w:val="Hyperlink"/>
          </w:rPr>
          <w:t>brain</w:t>
        </w:r>
      </w:hyperlink>
      <w:r w:rsidRPr="00EB533F">
        <w:t xml:space="preserve"> -- that control pain, mood, and other feelings. That's why THC can make you feel euphoric and give you that so-called high. </w:t>
      </w:r>
      <w:r w:rsidRPr="00EB533F">
        <w:rPr>
          <w:rStyle w:val="StyleUnderline"/>
        </w:rPr>
        <w:t>CBD</w:t>
      </w:r>
      <w:r w:rsidRPr="00EB533F">
        <w:t xml:space="preserve"> doesn't cause that high. Instead, </w:t>
      </w:r>
      <w:r w:rsidRPr="00EB533F">
        <w:rPr>
          <w:rStyle w:val="StyleUnderline"/>
        </w:rPr>
        <w:t>it's thought to work with other elements in the body linked to feelings of well-being.</w:t>
      </w:r>
    </w:p>
    <w:p w14:paraId="34CD53D9" w14:textId="77777777" w:rsidR="007120D8" w:rsidRPr="00EB533F" w:rsidRDefault="007120D8" w:rsidP="007120D8">
      <w:pPr>
        <w:rPr>
          <w:rStyle w:val="StyleUnderline"/>
        </w:rPr>
      </w:pPr>
      <w:r w:rsidRPr="00EB533F">
        <w:rPr>
          <w:rStyle w:val="StyleUnderline"/>
        </w:rPr>
        <w:t>Medical Benefits</w:t>
      </w:r>
    </w:p>
    <w:p w14:paraId="441676FC" w14:textId="77777777" w:rsidR="007120D8" w:rsidRPr="00EB533F" w:rsidRDefault="007120D8" w:rsidP="007120D8">
      <w:pPr>
        <w:rPr>
          <w:rStyle w:val="StyleUnderline"/>
        </w:rPr>
      </w:pPr>
      <w:r w:rsidRPr="00EB533F">
        <w:rPr>
          <w:rStyle w:val="StyleUnderline"/>
        </w:rPr>
        <w:t xml:space="preserve">People take CBD products to help with everything from </w:t>
      </w:r>
      <w:hyperlink r:id="rId21" w:history="1">
        <w:r w:rsidRPr="00EB533F">
          <w:rPr>
            <w:rStyle w:val="StyleUnderline"/>
          </w:rPr>
          <w:t>arthritis</w:t>
        </w:r>
      </w:hyperlink>
      <w:r w:rsidRPr="00EB533F">
        <w:rPr>
          <w:rStyle w:val="StyleUnderline"/>
        </w:rPr>
        <w:t xml:space="preserve"> and </w:t>
      </w:r>
      <w:hyperlink r:id="rId22" w:history="1">
        <w:r w:rsidRPr="00EB533F">
          <w:rPr>
            <w:rStyle w:val="StyleUnderline"/>
          </w:rPr>
          <w:t>Crohn's disease</w:t>
        </w:r>
      </w:hyperlink>
      <w:r w:rsidRPr="00EB533F">
        <w:rPr>
          <w:rStyle w:val="StyleUnderline"/>
        </w:rPr>
        <w:t xml:space="preserve"> to </w:t>
      </w:r>
      <w:hyperlink r:id="rId23" w:history="1">
        <w:r w:rsidRPr="00EB533F">
          <w:rPr>
            <w:rStyle w:val="StyleUnderline"/>
          </w:rPr>
          <w:t>diabetes</w:t>
        </w:r>
      </w:hyperlink>
      <w:r w:rsidRPr="00EB533F">
        <w:rPr>
          <w:rStyle w:val="StyleUnderline"/>
        </w:rPr>
        <w:t xml:space="preserve"> and </w:t>
      </w:r>
      <w:hyperlink r:id="rId24" w:history="1">
        <w:r w:rsidRPr="00EB533F">
          <w:rPr>
            <w:rStyle w:val="StyleUnderline"/>
          </w:rPr>
          <w:t>multiple sclerosis</w:t>
        </w:r>
      </w:hyperlink>
      <w:r w:rsidRPr="00EB533F">
        <w:rPr>
          <w:rStyle w:val="StyleUnderline"/>
        </w:rPr>
        <w:t xml:space="preserve">. Some say it helps with </w:t>
      </w:r>
      <w:hyperlink r:id="rId25" w:history="1">
        <w:r w:rsidRPr="00EB533F">
          <w:rPr>
            <w:rStyle w:val="StyleUnderline"/>
          </w:rPr>
          <w:t>anxiety</w:t>
        </w:r>
      </w:hyperlink>
      <w:r w:rsidRPr="00EB533F">
        <w:rPr>
          <w:rStyle w:val="StyleUnderline"/>
        </w:rPr>
        <w:t xml:space="preserve">, </w:t>
      </w:r>
      <w:hyperlink r:id="rId26" w:history="1">
        <w:r w:rsidRPr="00EB533F">
          <w:rPr>
            <w:rStyle w:val="StyleUnderline"/>
          </w:rPr>
          <w:t>insomnia</w:t>
        </w:r>
      </w:hyperlink>
      <w:r w:rsidRPr="00EB533F">
        <w:rPr>
          <w:rStyle w:val="StyleUnderline"/>
        </w:rPr>
        <w:t xml:space="preserve">, and </w:t>
      </w:r>
      <w:hyperlink r:id="rId27" w:history="1">
        <w:r w:rsidRPr="00EB533F">
          <w:rPr>
            <w:rStyle w:val="StyleUnderline"/>
          </w:rPr>
          <w:t>chronic pain</w:t>
        </w:r>
      </w:hyperlink>
      <w:r w:rsidRPr="00EB533F">
        <w:rPr>
          <w:rStyle w:val="StyleUnderline"/>
        </w:rPr>
        <w:t xml:space="preserve">. </w:t>
      </w:r>
      <w:r w:rsidRPr="00EB533F">
        <w:t xml:space="preserve">So far, there's little evidence that CBD helps with any of these. </w:t>
      </w:r>
      <w:r w:rsidRPr="00EB533F">
        <w:rPr>
          <w:rStyle w:val="StyleUnderline"/>
        </w:rPr>
        <w:t xml:space="preserve">The FDA has approved one </w:t>
      </w:r>
      <w:r w:rsidRPr="00EB533F">
        <w:rPr>
          <w:rStyle w:val="StyleUnderline"/>
          <w:highlight w:val="green"/>
        </w:rPr>
        <w:t>CBD</w:t>
      </w:r>
      <w:r w:rsidRPr="00EB533F">
        <w:rPr>
          <w:rStyle w:val="StyleUnderline"/>
        </w:rPr>
        <w:t xml:space="preserve">-based drug. Epidiolex is a </w:t>
      </w:r>
      <w:r w:rsidRPr="00EB533F">
        <w:rPr>
          <w:rStyle w:val="StyleUnderline"/>
          <w:highlight w:val="green"/>
        </w:rPr>
        <w:t>treatment for</w:t>
      </w:r>
      <w:r w:rsidRPr="00EB533F">
        <w:rPr>
          <w:rStyle w:val="StyleUnderline"/>
        </w:rPr>
        <w:t xml:space="preserve"> several severe forms of rare childhood </w:t>
      </w:r>
      <w:hyperlink r:id="rId28" w:history="1">
        <w:r w:rsidRPr="00EB533F">
          <w:rPr>
            <w:rStyle w:val="StyleUnderline"/>
            <w:highlight w:val="green"/>
          </w:rPr>
          <w:t>epilepsy</w:t>
        </w:r>
      </w:hyperlink>
      <w:r w:rsidRPr="00EB533F">
        <w:rPr>
          <w:rStyle w:val="StyleUnderline"/>
        </w:rPr>
        <w:t xml:space="preserve">. </w:t>
      </w:r>
      <w:r w:rsidRPr="00EB533F">
        <w:t xml:space="preserve">CBD is a hot topic for researchers. The National Institutes of Health </w:t>
      </w:r>
      <w:hyperlink r:id="rId29" w:history="1">
        <w:r w:rsidRPr="00EB533F">
          <w:rPr>
            <w:rStyle w:val="Hyperlink"/>
          </w:rPr>
          <w:t>clinical trials</w:t>
        </w:r>
      </w:hyperlink>
      <w:r w:rsidRPr="00EB533F">
        <w:t xml:space="preserve"> database shows more than 160 trials involving CBD that are either active or recruiting. As part of </w:t>
      </w:r>
      <w:hyperlink r:id="rId30" w:history="1">
        <w:r w:rsidRPr="00EB533F">
          <w:rPr>
            <w:rStyle w:val="StyleUnderline"/>
          </w:rPr>
          <w:t>medical marijuana</w:t>
        </w:r>
      </w:hyperlink>
      <w:r w:rsidRPr="00EB533F">
        <w:rPr>
          <w:rStyle w:val="StyleUnderline"/>
        </w:rPr>
        <w:t xml:space="preserve">, </w:t>
      </w:r>
      <w:r w:rsidRPr="00EB533F">
        <w:rPr>
          <w:rStyle w:val="StyleUnderline"/>
          <w:highlight w:val="green"/>
        </w:rPr>
        <w:t>THC</w:t>
      </w:r>
      <w:r w:rsidRPr="00EB533F">
        <w:rPr>
          <w:rStyle w:val="StyleUnderline"/>
        </w:rPr>
        <w:t xml:space="preserve"> helps </w:t>
      </w:r>
      <w:r w:rsidRPr="00EB533F">
        <w:rPr>
          <w:rStyle w:val="StyleUnderline"/>
          <w:highlight w:val="green"/>
        </w:rPr>
        <w:t>ease</w:t>
      </w:r>
      <w:r w:rsidRPr="00EB533F">
        <w:rPr>
          <w:rStyle w:val="StyleUnderline"/>
        </w:rPr>
        <w:t xml:space="preserve"> things like: </w:t>
      </w:r>
      <w:hyperlink r:id="rId31" w:history="1">
        <w:r w:rsidRPr="00EB533F">
          <w:rPr>
            <w:rStyle w:val="StyleUnderline"/>
            <w:highlight w:val="green"/>
          </w:rPr>
          <w:t>Multiple sclerosis</w:t>
        </w:r>
      </w:hyperlink>
      <w:r w:rsidRPr="00EB533F">
        <w:rPr>
          <w:rStyle w:val="StyleUnderline"/>
          <w:highlight w:val="green"/>
        </w:rPr>
        <w:t xml:space="preserve"> pain</w:t>
      </w:r>
      <w:r w:rsidRPr="00EB533F">
        <w:rPr>
          <w:rStyle w:val="StyleUnderline"/>
        </w:rPr>
        <w:t xml:space="preserve">, </w:t>
      </w:r>
      <w:hyperlink r:id="rId32" w:history="1">
        <w:r w:rsidRPr="00EB533F">
          <w:rPr>
            <w:rStyle w:val="StyleUnderline"/>
          </w:rPr>
          <w:t>Nerve pain</w:t>
        </w:r>
      </w:hyperlink>
      <w:r w:rsidRPr="00EB533F">
        <w:rPr>
          <w:rStyle w:val="StyleUnderline"/>
        </w:rPr>
        <w:t xml:space="preserve">, </w:t>
      </w:r>
      <w:hyperlink r:id="rId33" w:history="1">
        <w:r w:rsidRPr="00EB533F">
          <w:rPr>
            <w:rStyle w:val="StyleUnderline"/>
          </w:rPr>
          <w:t>Parkinson's disease</w:t>
        </w:r>
      </w:hyperlink>
      <w:r w:rsidRPr="00EB533F">
        <w:rPr>
          <w:rStyle w:val="StyleUnderline"/>
        </w:rPr>
        <w:t xml:space="preserve"> tremors, </w:t>
      </w:r>
      <w:hyperlink r:id="rId34" w:history="1">
        <w:r w:rsidRPr="00EB533F">
          <w:rPr>
            <w:rStyle w:val="StyleUnderline"/>
          </w:rPr>
          <w:t>Nausea</w:t>
        </w:r>
      </w:hyperlink>
      <w:r w:rsidRPr="00EB533F">
        <w:rPr>
          <w:rStyle w:val="StyleUnderline"/>
        </w:rPr>
        <w:t xml:space="preserve">, </w:t>
      </w:r>
      <w:hyperlink r:id="rId35" w:history="1">
        <w:r w:rsidRPr="00EB533F">
          <w:rPr>
            <w:rStyle w:val="StyleUnderline"/>
          </w:rPr>
          <w:t>Glaucoma</w:t>
        </w:r>
      </w:hyperlink>
      <w:r w:rsidRPr="00EB533F">
        <w:rPr>
          <w:rStyle w:val="StyleUnderline"/>
        </w:rPr>
        <w:t>.</w:t>
      </w:r>
    </w:p>
    <w:p w14:paraId="2CDF8281" w14:textId="77777777" w:rsidR="007120D8" w:rsidRPr="00EB533F" w:rsidRDefault="007120D8" w:rsidP="007120D8">
      <w:pPr>
        <w:pStyle w:val="Heading4"/>
        <w:rPr>
          <w:rFonts w:cs="Calibri"/>
        </w:rPr>
      </w:pPr>
      <w:r w:rsidRPr="00EB533F">
        <w:rPr>
          <w:rFonts w:cs="Calibri"/>
        </w:rPr>
        <w:t>Other uses of THC don’t make it not a medicine – snorting nutmeg doesn’t make it not a spice</w:t>
      </w:r>
    </w:p>
    <w:p w14:paraId="159E6A5B" w14:textId="77777777" w:rsidR="007120D8" w:rsidRPr="00EB533F" w:rsidRDefault="007120D8" w:rsidP="007120D8">
      <w:pPr>
        <w:pStyle w:val="Heading4"/>
        <w:rPr>
          <w:rFonts w:cs="Calibri"/>
        </w:rPr>
      </w:pPr>
      <w:r w:rsidRPr="00EB533F">
        <w:rPr>
          <w:rFonts w:cs="Calibri"/>
        </w:rPr>
        <w:t>UN flows aff –</w:t>
      </w:r>
      <w:r>
        <w:rPr>
          <w:rFonts w:cs="Calibri"/>
        </w:rPr>
        <w:t xml:space="preserve"> </w:t>
      </w:r>
      <w:r w:rsidRPr="00EB533F">
        <w:rPr>
          <w:rFonts w:cs="Calibri"/>
        </w:rPr>
        <w:t>international consensus is the only precise and predictable stasis which turns limits</w:t>
      </w:r>
    </w:p>
    <w:p w14:paraId="7962D037" w14:textId="77777777" w:rsidR="007120D8" w:rsidRPr="00EB533F" w:rsidRDefault="007120D8" w:rsidP="007120D8">
      <w:r w:rsidRPr="00EB533F">
        <w:rPr>
          <w:rStyle w:val="StyleUnderline"/>
        </w:rPr>
        <w:t>Sawyer 20</w:t>
      </w:r>
      <w:r w:rsidRPr="00EB533F">
        <w:t xml:space="preserve">, Jonathan. “Cannabis is Now Officially Recognized as Medicine,” December 2, 2020, </w:t>
      </w:r>
      <w:hyperlink r:id="rId36" w:history="1">
        <w:r w:rsidRPr="00EB533F">
          <w:rPr>
            <w:rStyle w:val="Hyperlink"/>
          </w:rPr>
          <w:t>https://www.highsnobiety.com/p/cannabis-recognized-as-medicine/</w:t>
        </w:r>
      </w:hyperlink>
      <w:r w:rsidRPr="00EB533F">
        <w:t xml:space="preserve"> TG</w:t>
      </w:r>
    </w:p>
    <w:p w14:paraId="5EDABFCC" w14:textId="77777777" w:rsidR="007120D8" w:rsidRPr="00EB533F" w:rsidRDefault="007120D8" w:rsidP="007120D8">
      <w:pPr>
        <w:rPr>
          <w:rStyle w:val="StyleUnderline"/>
        </w:rPr>
      </w:pPr>
      <w:r w:rsidRPr="00EB533F">
        <w:rPr>
          <w:rStyle w:val="StyleUnderline"/>
        </w:rPr>
        <w:lastRenderedPageBreak/>
        <w:t xml:space="preserve">In a historic vote, the </w:t>
      </w:r>
      <w:r w:rsidRPr="00EB533F">
        <w:rPr>
          <w:rStyle w:val="StyleUnderline"/>
          <w:highlight w:val="green"/>
        </w:rPr>
        <w:t>United Nations</w:t>
      </w:r>
      <w:r w:rsidRPr="00EB533F">
        <w:rPr>
          <w:rStyle w:val="StyleUnderline"/>
        </w:rPr>
        <w:t xml:space="preserve"> has </w:t>
      </w:r>
      <w:r w:rsidRPr="00EB533F">
        <w:rPr>
          <w:rStyle w:val="StyleUnderline"/>
          <w:highlight w:val="green"/>
        </w:rPr>
        <w:t>determined</w:t>
      </w:r>
      <w:r w:rsidRPr="00EB533F">
        <w:rPr>
          <w:rStyle w:val="StyleUnderline"/>
        </w:rPr>
        <w:t xml:space="preserve"> that </w:t>
      </w:r>
      <w:hyperlink r:id="rId37" w:tgtFrame="_blank" w:history="1">
        <w:r w:rsidRPr="00EB533F">
          <w:rPr>
            <w:rStyle w:val="StyleUnderline"/>
            <w:highlight w:val="green"/>
          </w:rPr>
          <w:t>cannabis</w:t>
        </w:r>
      </w:hyperlink>
      <w:r w:rsidRPr="00EB533F">
        <w:rPr>
          <w:rStyle w:val="StyleUnderline"/>
          <w:highlight w:val="green"/>
        </w:rPr>
        <w:t> will</w:t>
      </w:r>
      <w:r w:rsidRPr="00EB533F">
        <w:rPr>
          <w:rStyle w:val="StyleUnderline"/>
        </w:rPr>
        <w:t xml:space="preserve"> now officially </w:t>
      </w:r>
      <w:r w:rsidRPr="00EB533F">
        <w:rPr>
          <w:rStyle w:val="StyleUnderline"/>
          <w:highlight w:val="green"/>
        </w:rPr>
        <w:t>be recognized as medicine</w:t>
      </w:r>
      <w:r w:rsidRPr="00EB533F">
        <w:rPr>
          <w:rStyle w:val="StyleUnderline"/>
        </w:rPr>
        <w:t>.</w:t>
      </w:r>
    </w:p>
    <w:p w14:paraId="08FCCBA8" w14:textId="77777777" w:rsidR="007120D8" w:rsidRPr="00EB533F" w:rsidRDefault="006621CC" w:rsidP="007120D8">
      <w:pPr>
        <w:rPr>
          <w:rStyle w:val="StyleUnderline"/>
        </w:rPr>
      </w:pPr>
      <w:hyperlink r:id="rId38" w:tgtFrame="_blank" w:history="1">
        <w:r w:rsidR="007120D8" w:rsidRPr="00EB533F">
          <w:rPr>
            <w:rStyle w:val="Hyperlink"/>
          </w:rPr>
          <w:t>Vice</w:t>
        </w:r>
      </w:hyperlink>
      <w:r w:rsidR="007120D8" w:rsidRPr="00EB533F">
        <w:t xml:space="preserve"> reports that the vote to remove cannabis from Schedule IV of the 1961 Single Convention on Narcotic Drugs was </w:t>
      </w:r>
      <w:r w:rsidR="007120D8" w:rsidRPr="00EB533F">
        <w:rPr>
          <w:rStyle w:val="StyleUnderline"/>
        </w:rPr>
        <w:t>won by a count of 27 to 25 votes, with the United States and United Kingdom voting in favor of the recognition. Those opposed included Russia, China, Nigeria, and Pakistan, among others.</w:t>
      </w:r>
    </w:p>
    <w:p w14:paraId="651D97A3" w14:textId="77777777" w:rsidR="007120D8" w:rsidRPr="00EB533F" w:rsidRDefault="007120D8" w:rsidP="007120D8">
      <w:r w:rsidRPr="00EB533F">
        <w:t xml:space="preserve">The UN ultimately voted to remove cannabis from the list of drugs that are thought to have little medical benefits, as </w:t>
      </w:r>
      <w:r w:rsidRPr="00EB533F">
        <w:rPr>
          <w:rStyle w:val="StyleUnderline"/>
        </w:rPr>
        <w:t xml:space="preserve">the plant has been </w:t>
      </w:r>
      <w:r w:rsidRPr="00EB533F">
        <w:rPr>
          <w:rStyle w:val="StyleUnderline"/>
          <w:highlight w:val="green"/>
        </w:rPr>
        <w:t>used therapeutically</w:t>
      </w:r>
      <w:r w:rsidRPr="00EB533F">
        <w:rPr>
          <w:rStyle w:val="StyleUnderline"/>
        </w:rPr>
        <w:t xml:space="preserve"> for thousands of years</w:t>
      </w:r>
      <w:r w:rsidRPr="00EB533F">
        <w:t xml:space="preserve">. And although </w:t>
      </w:r>
      <w:r w:rsidRPr="00EB533F">
        <w:rPr>
          <w:rStyle w:val="StyleUnderline"/>
        </w:rPr>
        <w:t>it will now be recognized as medicine</w:t>
      </w:r>
      <w:r w:rsidRPr="00EB533F">
        <w:t>, marijuana remains banned for non-medical use, per the UN.</w:t>
      </w:r>
    </w:p>
    <w:p w14:paraId="3B4F3D7A" w14:textId="77777777" w:rsidR="007120D8" w:rsidRPr="00EB533F" w:rsidRDefault="007120D8" w:rsidP="007120D8">
      <w:pPr>
        <w:pStyle w:val="Heading4"/>
        <w:rPr>
          <w:rFonts w:cs="Calibri"/>
        </w:rPr>
      </w:pPr>
      <w:r w:rsidRPr="00EB533F">
        <w:rPr>
          <w:rFonts w:cs="Calibri"/>
        </w:rPr>
        <w:t>Prefer:</w:t>
      </w:r>
    </w:p>
    <w:p w14:paraId="69F6556C" w14:textId="77777777" w:rsidR="007120D8" w:rsidRPr="00EB533F" w:rsidRDefault="007120D8" w:rsidP="007120D8">
      <w:pPr>
        <w:pStyle w:val="Heading4"/>
        <w:rPr>
          <w:rFonts w:cs="Calibri"/>
        </w:rPr>
      </w:pPr>
      <w:r w:rsidRPr="00EB533F">
        <w:rPr>
          <w:rFonts w:cs="Calibri"/>
        </w:rPr>
        <w:t>1] Topic ed – the advantage proves literature controversy and it’s unique given the global cannabis legalization trend – err towards inclusion since the topic is tiny and dominated by Covid which creates stale clash and disincentivizes research</w:t>
      </w:r>
      <w:r>
        <w:rPr>
          <w:rFonts w:cs="Calibri"/>
        </w:rPr>
        <w:t xml:space="preserve"> skills</w:t>
      </w:r>
    </w:p>
    <w:p w14:paraId="2A3803DA" w14:textId="77777777" w:rsidR="007120D8" w:rsidRPr="00EB533F" w:rsidRDefault="007120D8" w:rsidP="007120D8">
      <w:pPr>
        <w:pStyle w:val="Heading4"/>
        <w:rPr>
          <w:rFonts w:cs="Calibri"/>
        </w:rPr>
      </w:pPr>
      <w:r w:rsidRPr="00EB533F">
        <w:rPr>
          <w:rFonts w:cs="Calibri"/>
        </w:rPr>
        <w:t>2] Functional limits and generics – solvency advocates, inherency requires squo IPP, and small affs lose to Ks, NCs, or innovation</w:t>
      </w:r>
    </w:p>
    <w:p w14:paraId="41F88016" w14:textId="77777777" w:rsidR="007120D8" w:rsidRPr="00EB533F" w:rsidRDefault="007120D8" w:rsidP="007120D8">
      <w:pPr>
        <w:pStyle w:val="Heading4"/>
        <w:rPr>
          <w:rFonts w:cs="Calibri"/>
        </w:rPr>
      </w:pPr>
      <w:r>
        <w:rPr>
          <w:rFonts w:cs="Calibri"/>
        </w:rPr>
        <w:t>3</w:t>
      </w:r>
      <w:r w:rsidRPr="00EB533F">
        <w:rPr>
          <w:rFonts w:cs="Calibri"/>
        </w:rPr>
        <w:t>] Overlimiting – affs get wrecked by hyperspecific case negs and the distribution counterplan, also creates stale clash which link turns the impact to limits</w:t>
      </w:r>
    </w:p>
    <w:p w14:paraId="7556A72D" w14:textId="77777777" w:rsidR="007120D8" w:rsidRPr="00EB533F" w:rsidRDefault="007120D8" w:rsidP="007120D8">
      <w:pPr>
        <w:pStyle w:val="Heading4"/>
        <w:rPr>
          <w:rFonts w:cs="Calibri"/>
        </w:rPr>
      </w:pPr>
      <w:r w:rsidRPr="00EB533F">
        <w:rPr>
          <w:rFonts w:cs="Calibri"/>
        </w:rPr>
        <w:t>4] No ground loss or limits explosion – including cannabis doesn’t substantially increase the research burden and there’s no structural difference between our definition and theirs</w:t>
      </w:r>
    </w:p>
    <w:p w14:paraId="18586BBA" w14:textId="0A1F8814" w:rsidR="007120D8" w:rsidRPr="00EB533F" w:rsidRDefault="007120D8" w:rsidP="007120D8">
      <w:r>
        <w:t>No 2nr paradigm issues</w:t>
      </w:r>
    </w:p>
    <w:p w14:paraId="13297426" w14:textId="77777777" w:rsidR="007120D8" w:rsidRPr="00EB533F" w:rsidRDefault="007120D8" w:rsidP="007120D8">
      <w:pPr>
        <w:pStyle w:val="Heading4"/>
        <w:rPr>
          <w:rFonts w:cs="Calibri"/>
        </w:rPr>
      </w:pPr>
      <w:r w:rsidRPr="00EB533F">
        <w:rPr>
          <w:rFonts w:cs="Calibri"/>
        </w:rPr>
        <w:t>**Aff RVIs for skew – A] time crunched 1AR needs to split the 2N and protect the 2AR from a 6 minute collapse, B] deters reading friv shells to split the 1ar which reduces time for topic ed</w:t>
      </w:r>
    </w:p>
    <w:p w14:paraId="5D39893C" w14:textId="77777777" w:rsidR="007120D8" w:rsidRPr="00EB533F" w:rsidRDefault="007120D8" w:rsidP="007120D8"/>
    <w:p w14:paraId="3863E6B0" w14:textId="44FE7162" w:rsidR="007120D8" w:rsidRDefault="007120D8" w:rsidP="007120D8">
      <w:pPr>
        <w:pStyle w:val="Heading3"/>
        <w:rPr>
          <w:rFonts w:cs="Calibri"/>
        </w:rPr>
      </w:pPr>
      <w:r w:rsidRPr="00EB533F">
        <w:rPr>
          <w:rFonts w:cs="Calibri"/>
        </w:rPr>
        <w:lastRenderedPageBreak/>
        <w:t>1AR – Legalize Weed CP</w:t>
      </w:r>
    </w:p>
    <w:p w14:paraId="58C3796C" w14:textId="77777777" w:rsidR="007120D8" w:rsidRPr="00EB533F" w:rsidRDefault="007120D8" w:rsidP="007120D8">
      <w:pPr>
        <w:pStyle w:val="Heading4"/>
        <w:rPr>
          <w:rFonts w:cs="Calibri"/>
        </w:rPr>
      </w:pPr>
      <w:r w:rsidRPr="00EB533F">
        <w:rPr>
          <w:rFonts w:cs="Calibri"/>
        </w:rPr>
        <w:t>Condo’s a voter:</w:t>
      </w:r>
    </w:p>
    <w:p w14:paraId="5E15FC59" w14:textId="77777777" w:rsidR="007120D8" w:rsidRPr="00EB533F" w:rsidRDefault="007120D8" w:rsidP="007120D8">
      <w:pPr>
        <w:pStyle w:val="Heading4"/>
        <w:rPr>
          <w:rFonts w:cs="Calibri"/>
        </w:rPr>
      </w:pPr>
      <w:r w:rsidRPr="00EB533F">
        <w:rPr>
          <w:rFonts w:cs="Calibri"/>
        </w:rPr>
        <w:t>1] Strat skew – splits the 1ar by forcing me to argue against multiple worlds with different uniqueness conditions which precludes taking advantage of strategic interactions and contradictions</w:t>
      </w:r>
    </w:p>
    <w:p w14:paraId="0C7ED38D" w14:textId="77777777" w:rsidR="007120D8" w:rsidRPr="00EB533F" w:rsidRDefault="007120D8" w:rsidP="007120D8">
      <w:pPr>
        <w:pStyle w:val="Heading4"/>
        <w:rPr>
          <w:rFonts w:cs="Calibri"/>
          <w:color w:val="FF0000"/>
        </w:rPr>
      </w:pPr>
      <w:r w:rsidRPr="00EB533F">
        <w:rPr>
          <w:rFonts w:cs="Calibri"/>
        </w:rPr>
        <w:t>2] Clash – incentivizes reading many short advocacies and going for the least covered which moots 1ar responses and prevents going in-depth on their position’s nuances.</w:t>
      </w:r>
    </w:p>
    <w:p w14:paraId="78868D4E" w14:textId="77777777" w:rsidR="007120D8" w:rsidRPr="00EB533F" w:rsidRDefault="007120D8" w:rsidP="007120D8">
      <w:pPr>
        <w:pStyle w:val="Heading4"/>
        <w:rPr>
          <w:rFonts w:cs="Calibri"/>
        </w:rPr>
      </w:pPr>
      <w:r w:rsidRPr="00EB533F">
        <w:rPr>
          <w:rFonts w:cs="Calibri"/>
        </w:rPr>
        <w:t>3] Dispo solves—they can kick it if we perm—allows sufficient neg flexibility while preserving 1ar strategic decision-making</w:t>
      </w:r>
    </w:p>
    <w:p w14:paraId="7050946A" w14:textId="310101CA" w:rsidR="007120D8" w:rsidRDefault="007120D8" w:rsidP="007120D8">
      <w:r>
        <w:t>Use competing interps – the 1NC has a 7-4 advantage over the 1ar so they should have to defend their norms.</w:t>
      </w:r>
    </w:p>
    <w:p w14:paraId="6B95B976" w14:textId="0C465A78" w:rsidR="007120D8" w:rsidRPr="004A6364" w:rsidRDefault="007120D8" w:rsidP="007120D8">
      <w:pPr>
        <w:pStyle w:val="Heading4"/>
      </w:pPr>
      <w:r w:rsidRPr="00EB533F">
        <w:rPr>
          <w:rFonts w:cs="Calibri"/>
        </w:rPr>
        <w:t>1] Perm do both – shields the link</w:t>
      </w:r>
      <w:r w:rsidR="004A6364">
        <w:rPr>
          <w:rFonts w:cs="Calibri"/>
        </w:rPr>
        <w:t xml:space="preserve"> because we can have cooperative federalism where the states legalize weed and the federal government ensures patents don’t force monopolies</w:t>
      </w:r>
      <w:r w:rsidRPr="00EB533F">
        <w:rPr>
          <w:rFonts w:cs="Calibri"/>
        </w:rPr>
        <w:t xml:space="preserve"> –</w:t>
      </w:r>
      <w:r>
        <w:rPr>
          <w:rFonts w:cs="Calibri"/>
        </w:rPr>
        <w:t xml:space="preserve"> </w:t>
      </w:r>
      <w:r w:rsidR="004A6364">
        <w:t>No normal means evidence—its their burden to prove competition—the plan is the states.</w:t>
      </w:r>
    </w:p>
    <w:p w14:paraId="69F8E7AA" w14:textId="13A84C98" w:rsidR="007120D8" w:rsidRPr="00EB533F" w:rsidRDefault="007120D8" w:rsidP="007120D8">
      <w:pPr>
        <w:pStyle w:val="Heading4"/>
        <w:rPr>
          <w:rFonts w:cs="Calibri"/>
        </w:rPr>
      </w:pPr>
      <w:r w:rsidRPr="00EB533F">
        <w:rPr>
          <w:rFonts w:cs="Calibri"/>
        </w:rPr>
        <w:t xml:space="preserve">2] Links to NB – </w:t>
      </w:r>
      <w:r w:rsidR="004A6364">
        <w:rPr>
          <w:rFonts w:cs="Calibri"/>
        </w:rPr>
        <w:t xml:space="preserve">republicans hate legalization and your evidence indicates that it crowds out the agenda. </w:t>
      </w:r>
    </w:p>
    <w:p w14:paraId="0CDC5215" w14:textId="77777777" w:rsidR="007120D8" w:rsidRPr="00EB533F" w:rsidRDefault="007120D8" w:rsidP="007120D8">
      <w:pPr>
        <w:pStyle w:val="Heading4"/>
        <w:rPr>
          <w:rFonts w:cs="Calibri"/>
        </w:rPr>
      </w:pPr>
      <w:r w:rsidRPr="00EB533F">
        <w:rPr>
          <w:rFonts w:cs="Calibri"/>
        </w:rPr>
        <w:t>3] Can’t solve – the growth post legalization would be monopolistic which chokes innovation and throttles the industry’s growth – cartels can compete</w:t>
      </w:r>
    </w:p>
    <w:p w14:paraId="39A33393" w14:textId="321C5666" w:rsidR="007120D8" w:rsidRPr="00EB533F" w:rsidRDefault="004A6364" w:rsidP="007120D8">
      <w:r>
        <w:t>Legalization coming regardless so squo solves the net benefit.</w:t>
      </w:r>
    </w:p>
    <w:p w14:paraId="3613865A" w14:textId="4AF0C705" w:rsidR="007120D8" w:rsidRDefault="004A6364" w:rsidP="004A6364">
      <w:pPr>
        <w:pStyle w:val="Heading3"/>
      </w:pPr>
      <w:r>
        <w:lastRenderedPageBreak/>
        <w:t>1AR – CP</w:t>
      </w:r>
    </w:p>
    <w:p w14:paraId="2F0903A2" w14:textId="1AE979D7" w:rsidR="004A6364" w:rsidRDefault="004A6364" w:rsidP="004A6364">
      <w:r>
        <w:t>Perm do both, not going for warming doesn’t solve cartels bc our internal link is about weed</w:t>
      </w:r>
    </w:p>
    <w:p w14:paraId="09F3DDD0" w14:textId="042B5B21" w:rsidR="004A6364" w:rsidRDefault="004A6364" w:rsidP="004A6364"/>
    <w:p w14:paraId="753F9AD4" w14:textId="01C2B56A" w:rsidR="007E63EE" w:rsidRDefault="007E63EE" w:rsidP="007E63EE">
      <w:pPr>
        <w:pStyle w:val="Heading1"/>
      </w:pPr>
      <w:r>
        <w:lastRenderedPageBreak/>
        <w:t>1AC</w:t>
      </w:r>
    </w:p>
    <w:p w14:paraId="24239BCC" w14:textId="77777777" w:rsidR="007E63EE" w:rsidRPr="000E15D1" w:rsidRDefault="007E63EE" w:rsidP="007E63EE"/>
    <w:p w14:paraId="051CA06D" w14:textId="77777777" w:rsidR="007E63EE" w:rsidRPr="00EB533F" w:rsidRDefault="007E63EE" w:rsidP="007E63EE">
      <w:pPr>
        <w:pStyle w:val="Heading4"/>
        <w:rPr>
          <w:rFonts w:cs="Calibri"/>
        </w:rPr>
      </w:pPr>
      <w:r w:rsidRPr="00EB533F">
        <w:rPr>
          <w:rFonts w:cs="Calibri"/>
        </w:rPr>
        <w:t>The current WTO patent system is locking in global cannabis monopolies.</w:t>
      </w:r>
    </w:p>
    <w:p w14:paraId="36433BBB" w14:textId="77777777" w:rsidR="007E63EE" w:rsidRPr="00EB533F" w:rsidRDefault="007E63EE" w:rsidP="007E63EE">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39" w:history="1">
        <w:r w:rsidRPr="00EB533F">
          <w:rPr>
            <w:rStyle w:val="Hyperlink"/>
          </w:rPr>
          <w:t>https://www.repository.law.indiana.edu/ijgls/vol28/iss1/9/</w:t>
        </w:r>
      </w:hyperlink>
      <w:r w:rsidRPr="00EB533F">
        <w:t xml:space="preserve"> SM</w:t>
      </w:r>
    </w:p>
    <w:p w14:paraId="4C574F5F" w14:textId="77777777" w:rsidR="007E63EE" w:rsidRPr="00EB533F" w:rsidRDefault="007E63EE" w:rsidP="007E63EE">
      <w:pPr>
        <w:rPr>
          <w:rStyle w:val="StyleUnderline"/>
        </w:rPr>
      </w:pPr>
      <w:r w:rsidRPr="00EB533F">
        <w:t xml:space="preserve">B. How </w:t>
      </w:r>
      <w:r w:rsidRPr="00EB533F">
        <w:rPr>
          <w:rStyle w:val="StyleUnderline"/>
        </w:rPr>
        <w:t xml:space="preserve">the Patent Has Become a Tool for Globalization </w:t>
      </w:r>
    </w:p>
    <w:p w14:paraId="4C8CD291" w14:textId="77777777" w:rsidR="007E63EE" w:rsidRPr="00EB533F" w:rsidRDefault="007E63EE" w:rsidP="007E63EE">
      <w:r w:rsidRPr="00EB533F">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5176E376" w14:textId="77777777" w:rsidR="007E63EE" w:rsidRPr="00EB533F" w:rsidRDefault="007E63EE" w:rsidP="007E63EE">
      <w:pPr>
        <w:rPr>
          <w:rStyle w:val="StyleUnderline"/>
        </w:rPr>
      </w:pPr>
      <w:r w:rsidRPr="00EB533F">
        <w:rPr>
          <w:rStyle w:val="StyleUnderline"/>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B533F">
        <w:rPr>
          <w:rStyle w:val="StyleUnderline"/>
          <w:highlight w:val="green"/>
        </w:rPr>
        <w:t>the patent may not discriminate “as to the place of invention, the field</w:t>
      </w:r>
      <w:r w:rsidRPr="00EB533F">
        <w:rPr>
          <w:rStyle w:val="StyleUnderline"/>
        </w:rPr>
        <w:t xml:space="preserve"> of technology </w:t>
      </w:r>
      <w:r w:rsidRPr="00EB533F">
        <w:rPr>
          <w:rStyle w:val="StyleUnderline"/>
          <w:highlight w:val="green"/>
        </w:rPr>
        <w:t>and whether products are imported</w:t>
      </w:r>
      <w:r w:rsidRPr="00EB533F">
        <w:rPr>
          <w:rStyle w:val="StyleUnderline"/>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5900F717" w14:textId="77777777" w:rsidR="007E63EE" w:rsidRPr="00EB533F" w:rsidRDefault="007E63EE" w:rsidP="007E63EE">
      <w:r w:rsidRPr="00EB533F">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1514034D" w14:textId="77777777" w:rsidR="007E63EE" w:rsidRPr="00EB533F" w:rsidRDefault="007E63EE" w:rsidP="007E63EE">
      <w:pPr>
        <w:rPr>
          <w:rStyle w:val="StyleUnderline"/>
        </w:rPr>
      </w:pPr>
      <w:r w:rsidRPr="00EB533F">
        <w:rPr>
          <w:rStyle w:val="StyleUnderline"/>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B533F">
        <w:rPr>
          <w:rStyle w:val="StyleUnderline"/>
          <w:highlight w:val="green"/>
        </w:rPr>
        <w:t xml:space="preserve">By filing one international </w:t>
      </w:r>
      <w:r w:rsidRPr="00EB533F">
        <w:rPr>
          <w:rStyle w:val="StyleUnderline"/>
        </w:rPr>
        <w:t xml:space="preserve">patent </w:t>
      </w:r>
      <w:r w:rsidRPr="00EB533F">
        <w:rPr>
          <w:rStyle w:val="StyleUnderline"/>
          <w:highlight w:val="green"/>
        </w:rPr>
        <w:lastRenderedPageBreak/>
        <w:t xml:space="preserve">application </w:t>
      </w:r>
      <w:r w:rsidRPr="00EB533F">
        <w:rPr>
          <w:rStyle w:val="StyleUnderline"/>
        </w:rPr>
        <w:t>under the PCT</w:t>
      </w:r>
      <w:r w:rsidRPr="00EB533F">
        <w:rPr>
          <w:rStyle w:val="StyleUnderline"/>
          <w:highlight w:val="green"/>
        </w:rPr>
        <w:t>, applicants can</w:t>
      </w:r>
      <w:r w:rsidRPr="00EB533F">
        <w:rPr>
          <w:rStyle w:val="StyleUnderline"/>
        </w:rPr>
        <w:t xml:space="preserve"> simultaneously </w:t>
      </w:r>
      <w:r w:rsidRPr="00EB533F">
        <w:rPr>
          <w:rStyle w:val="StyleUnderline"/>
          <w:highlight w:val="green"/>
        </w:rPr>
        <w:t>seek protection</w:t>
      </w:r>
      <w:r w:rsidRPr="00EB533F">
        <w:rPr>
          <w:rStyle w:val="StyleUnderline"/>
        </w:rPr>
        <w:t xml:space="preserve"> for an invention </w:t>
      </w:r>
      <w:r w:rsidRPr="00EB533F">
        <w:rPr>
          <w:rStyle w:val="StyleUnderline"/>
          <w:highlight w:val="green"/>
        </w:rPr>
        <w:t>in a</w:t>
      </w:r>
      <w:r w:rsidRPr="00EB533F">
        <w:rPr>
          <w:rStyle w:val="StyleUnderline"/>
        </w:rPr>
        <w:t xml:space="preserve"> very </w:t>
      </w:r>
      <w:r w:rsidRPr="00EB533F">
        <w:rPr>
          <w:rStyle w:val="StyleUnderline"/>
          <w:highlight w:val="green"/>
        </w:rPr>
        <w:t>large number of countries</w:t>
      </w:r>
      <w:r w:rsidRPr="00EB533F">
        <w:rPr>
          <w:rStyle w:val="StyleUnderline"/>
        </w:rPr>
        <w:t xml:space="preserve">.65 </w:t>
      </w:r>
    </w:p>
    <w:p w14:paraId="3BCF6190" w14:textId="77777777" w:rsidR="007E63EE" w:rsidRPr="00EB533F" w:rsidRDefault="007E63EE" w:rsidP="007E63EE">
      <w:r w:rsidRPr="00EB533F">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1DDE9AD2" w14:textId="77777777" w:rsidR="007E63EE" w:rsidRPr="00EB533F" w:rsidRDefault="007E63EE" w:rsidP="007E63EE">
      <w:r w:rsidRPr="00EB533F">
        <w:t xml:space="preserve">C. How Companies Can Utilize Patents Internationally </w:t>
      </w:r>
    </w:p>
    <w:p w14:paraId="7FE62507" w14:textId="77777777" w:rsidR="007E63EE" w:rsidRPr="00EB533F" w:rsidRDefault="007E63EE" w:rsidP="007E63EE">
      <w:pPr>
        <w:rPr>
          <w:rStyle w:val="StyleUnderline"/>
        </w:rPr>
      </w:pPr>
      <w:r w:rsidRPr="00EB533F">
        <w:rPr>
          <w:rStyle w:val="StyleUnderline"/>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B533F">
        <w:rPr>
          <w:rStyle w:val="StyleUnderline"/>
          <w:highlight w:val="green"/>
        </w:rPr>
        <w:t xml:space="preserve">TRIPS </w:t>
      </w:r>
      <w:r w:rsidRPr="00EB533F">
        <w:rPr>
          <w:rStyle w:val="StyleUnderline"/>
        </w:rPr>
        <w:t xml:space="preserve">Agreement acts to </w:t>
      </w:r>
      <w:r w:rsidRPr="00EB533F">
        <w:rPr>
          <w:rStyle w:val="StyleUnderline"/>
          <w:highlight w:val="green"/>
        </w:rPr>
        <w:t>ensure that intellectual property</w:t>
      </w:r>
      <w:r w:rsidRPr="00EB533F">
        <w:rPr>
          <w:rStyle w:val="StyleUnderline"/>
        </w:rPr>
        <w:t xml:space="preserve"> will </w:t>
      </w:r>
      <w:r w:rsidRPr="00EB533F">
        <w:rPr>
          <w:rStyle w:val="StyleUnderline"/>
          <w:highlight w:val="green"/>
        </w:rPr>
        <w:t>operate</w:t>
      </w:r>
      <w:r w:rsidRPr="00EB533F">
        <w:rPr>
          <w:rStyle w:val="StyleUnderline"/>
        </w:rPr>
        <w:t xml:space="preserve"> largely </w:t>
      </w:r>
      <w:r w:rsidRPr="00EB533F">
        <w:rPr>
          <w:rStyle w:val="StyleUnderline"/>
          <w:highlight w:val="green"/>
        </w:rPr>
        <w:t>the same from jurisdiction to jurisdiction</w:t>
      </w:r>
      <w:r w:rsidRPr="00EB533F">
        <w:rPr>
          <w:rStyle w:val="StyleUnderline"/>
        </w:rPr>
        <w:t xml:space="preserve"> and, importantly, will be protected </w:t>
      </w:r>
      <w:r w:rsidRPr="00EB533F">
        <w:rPr>
          <w:rStyle w:val="StyleUnderline"/>
          <w:highlight w:val="green"/>
        </w:rPr>
        <w:t>with uniform</w:t>
      </w:r>
      <w:r w:rsidRPr="00EB533F">
        <w:rPr>
          <w:rStyle w:val="StyleUnderline"/>
        </w:rPr>
        <w:t xml:space="preserve"> minimum </w:t>
      </w:r>
      <w:r w:rsidRPr="00EB533F">
        <w:rPr>
          <w:rStyle w:val="StyleUnderline"/>
          <w:highlight w:val="green"/>
        </w:rPr>
        <w:t>standards</w:t>
      </w:r>
      <w:r w:rsidRPr="00EB533F">
        <w:rPr>
          <w:rStyle w:val="StyleUnderline"/>
        </w:rPr>
        <w:t xml:space="preserve">. Without commenting on the desirability of this uniform treatment throughout varying economies, it has never been easier for businesses to use their intellectual property to enter international markets.68 In fact, </w:t>
      </w:r>
      <w:r w:rsidRPr="00EB533F">
        <w:rPr>
          <w:rStyle w:val="StyleUnderline"/>
          <w:highlight w:val="green"/>
        </w:rPr>
        <w:t>under</w:t>
      </w:r>
      <w:r w:rsidRPr="00EB533F">
        <w:rPr>
          <w:rStyle w:val="StyleUnderline"/>
        </w:rPr>
        <w:t xml:space="preserve"> the TRIPS Agreement and </w:t>
      </w:r>
      <w:r w:rsidRPr="00EB533F">
        <w:rPr>
          <w:rStyle w:val="StyleUnderline"/>
          <w:highlight w:val="green"/>
        </w:rPr>
        <w:t>PCT, companies can file a patent in a country where they have no connections,</w:t>
      </w:r>
      <w:r w:rsidRPr="00EB533F">
        <w:rPr>
          <w:rStyle w:val="StyleUnderline"/>
        </w:rPr>
        <w:t xml:space="preserve">69 acquire a patent, and simply license the technology to (or bring infringement suits against) companies in the member country without needing to ever establish a presence.70 </w:t>
      </w:r>
    </w:p>
    <w:p w14:paraId="3B278D55" w14:textId="77777777" w:rsidR="007E63EE" w:rsidRPr="00EB533F" w:rsidRDefault="007E63EE" w:rsidP="007E63EE">
      <w:pPr>
        <w:rPr>
          <w:rStyle w:val="StyleUnderline"/>
        </w:rPr>
      </w:pPr>
      <w:r w:rsidRPr="00EB533F">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EB533F">
        <w:rPr>
          <w:rStyle w:val="StyleUnderline"/>
        </w:rPr>
        <w:t xml:space="preserve">sophisticated </w:t>
      </w:r>
      <w:r w:rsidRPr="00EB533F">
        <w:rPr>
          <w:rStyle w:val="StyleUnderline"/>
          <w:highlight w:val="green"/>
        </w:rPr>
        <w:t xml:space="preserve">actors </w:t>
      </w:r>
      <w:r w:rsidRPr="00EB533F">
        <w:rPr>
          <w:rStyle w:val="StyleUnderline"/>
        </w:rPr>
        <w:t xml:space="preserve">who utilize the protections of the TRIPS Agreement </w:t>
      </w:r>
      <w:r w:rsidRPr="00EB533F">
        <w:rPr>
          <w:rStyle w:val="StyleUnderline"/>
          <w:highlight w:val="green"/>
        </w:rPr>
        <w:t>can</w:t>
      </w:r>
      <w:r w:rsidRPr="00EB533F">
        <w:rPr>
          <w:rStyle w:val="StyleUnderline"/>
        </w:rPr>
        <w:t xml:space="preserve"> now </w:t>
      </w:r>
      <w:r w:rsidRPr="00EB533F">
        <w:rPr>
          <w:rStyle w:val="StyleUnderline"/>
          <w:highlight w:val="green"/>
        </w:rPr>
        <w:t>acquire a monopoly</w:t>
      </w:r>
      <w:r w:rsidRPr="00EB533F">
        <w:rPr>
          <w:rStyle w:val="StyleUnderline"/>
        </w:rPr>
        <w:t xml:space="preserve"> to practice an invention in any country that is a signatory to the TRIPS Agreement or PCT. </w:t>
      </w:r>
      <w:r w:rsidRPr="00EB533F">
        <w:t>This usually reaches far short of global domination since companies generally file only in jurisdictions where they expect the benefit of using the patent to outweigh the cost of applying for one.72 However</w:t>
      </w:r>
      <w:r w:rsidRPr="00EB533F">
        <w:rPr>
          <w:highlight w:val="green"/>
        </w:rPr>
        <w:t xml:space="preserve">, </w:t>
      </w:r>
      <w:r w:rsidRPr="00EB533F">
        <w:rPr>
          <w:rStyle w:val="StyleUnderline"/>
          <w:highlight w:val="green"/>
        </w:rPr>
        <w:t>if the inventor files a patent in every country</w:t>
      </w:r>
      <w:r w:rsidRPr="00EB533F">
        <w:rPr>
          <w:rStyle w:val="StyleUnderline"/>
        </w:rPr>
        <w:t xml:space="preserve"> that has a viable market for that invention, especially if only a few markets exist, </w:t>
      </w:r>
      <w:r w:rsidRPr="00EB533F">
        <w:rPr>
          <w:rStyle w:val="StyleUnderline"/>
          <w:highlight w:val="green"/>
        </w:rPr>
        <w:t xml:space="preserve">the inventor could create </w:t>
      </w:r>
      <w:r w:rsidRPr="00EB533F">
        <w:rPr>
          <w:rStyle w:val="StyleUnderline"/>
        </w:rPr>
        <w:t xml:space="preserve">an economic climate close to </w:t>
      </w:r>
      <w:r w:rsidRPr="00EB533F">
        <w:rPr>
          <w:rStyle w:val="StyleUnderline"/>
          <w:highlight w:val="green"/>
        </w:rPr>
        <w:t>a global monopoly.</w:t>
      </w:r>
    </w:p>
    <w:p w14:paraId="7765BF3B" w14:textId="77777777" w:rsidR="007E63EE" w:rsidRPr="00EB533F" w:rsidRDefault="007E63EE" w:rsidP="007E63EE"/>
    <w:p w14:paraId="156633F8" w14:textId="77777777" w:rsidR="007E63EE" w:rsidRPr="00EB533F" w:rsidRDefault="007E63EE" w:rsidP="007E63EE">
      <w:pPr>
        <w:pStyle w:val="Heading4"/>
        <w:rPr>
          <w:rFonts w:cs="Calibri"/>
        </w:rPr>
      </w:pPr>
      <w:r w:rsidRPr="00EB533F">
        <w:rPr>
          <w:rFonts w:cs="Calibri"/>
        </w:rPr>
        <w:t>Thailand proves – the world is trending towards legalization but big pharma patents lock in cannabis monopolies and crowd out local growth.</w:t>
      </w:r>
    </w:p>
    <w:p w14:paraId="0CE47C8D" w14:textId="77777777" w:rsidR="007E63EE" w:rsidRPr="00EB533F" w:rsidRDefault="007E63EE" w:rsidP="007E63EE">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w:t>
      </w:r>
      <w:r w:rsidRPr="00EB533F">
        <w:lastRenderedPageBreak/>
        <w:t xml:space="preserve">for a law firm in Thailand as a Stewart Fellow.] Indiana Journal of Global Legal Studies Vol. 28 #1 (Winter 2021) </w:t>
      </w:r>
      <w:hyperlink r:id="rId40" w:history="1">
        <w:r w:rsidRPr="00EB533F">
          <w:rPr>
            <w:rStyle w:val="Hyperlink"/>
          </w:rPr>
          <w:t>https://www.repository.law.indiana.edu/ijgls/vol28/iss1/9/</w:t>
        </w:r>
      </w:hyperlink>
      <w:r w:rsidRPr="00EB533F">
        <w:t xml:space="preserve"> SM</w:t>
      </w:r>
    </w:p>
    <w:p w14:paraId="348ADD54" w14:textId="77777777" w:rsidR="007E63EE" w:rsidRPr="00EB533F" w:rsidRDefault="007E63EE" w:rsidP="007E63EE">
      <w:pPr>
        <w:rPr>
          <w:rStyle w:val="StyleUnderline"/>
        </w:rPr>
      </w:pPr>
      <w:r w:rsidRPr="00EB533F">
        <w:t xml:space="preserve">The reason the Thai public was so concerned over </w:t>
      </w:r>
      <w:r w:rsidRPr="00EB533F">
        <w:rPr>
          <w:rStyle w:val="StyleUnderline"/>
        </w:rPr>
        <w:t xml:space="preserve">the </w:t>
      </w:r>
      <w:r w:rsidRPr="00EB533F">
        <w:rPr>
          <w:rStyle w:val="StyleUnderline"/>
          <w:highlight w:val="green"/>
        </w:rPr>
        <w:t>cannabis patents</w:t>
      </w:r>
      <w:r w:rsidRPr="00EB533F">
        <w:t xml:space="preserve"> filed by Otsuka and GW is that they </w:t>
      </w:r>
      <w:r w:rsidRPr="00EB533F">
        <w:rPr>
          <w:rStyle w:val="StyleUnderline"/>
        </w:rPr>
        <w:t>represent</w:t>
      </w:r>
      <w:r w:rsidRPr="00EB533F">
        <w:t xml:space="preserve">ed </w:t>
      </w:r>
      <w:r w:rsidRPr="00EB533F">
        <w:rPr>
          <w:rStyle w:val="StyleUnderline"/>
        </w:rPr>
        <w:t>the floor falling out</w:t>
      </w:r>
      <w:r w:rsidRPr="00EB533F">
        <w:t xml:space="preserve"> from beneath them. The patents claimed both cannabinoid oil itself and a process for extracting the cannabinoid oil from the cannabis plant, which, based on the way they sought protection, was very likely not patentable anyway.88 However, </w:t>
      </w:r>
      <w:r w:rsidRPr="00EB533F">
        <w:rPr>
          <w:rStyle w:val="StyleUnderline"/>
        </w:rPr>
        <w:t xml:space="preserve">if either Otsuka or GW received a patent, that patent would be an incredibly powerful tool in </w:t>
      </w:r>
      <w:r w:rsidRPr="00EB533F">
        <w:rPr>
          <w:rStyle w:val="StyleUnderline"/>
          <w:highlight w:val="green"/>
        </w:rPr>
        <w:t>clearing competition</w:t>
      </w:r>
      <w:r w:rsidRPr="00EB533F">
        <w:rPr>
          <w:rStyle w:val="StyleUnderline"/>
        </w:rPr>
        <w:t xml:space="preserve"> in the upcoming market. Members of the Thai public saw their newly granted cannabis industry about to be swallowed up and taken from them </w:t>
      </w:r>
      <w:r w:rsidRPr="00EB533F">
        <w:rPr>
          <w:rStyle w:val="StyleUnderline"/>
          <w:highlight w:val="green"/>
        </w:rPr>
        <w:t>by a foreign</w:t>
      </w:r>
      <w:r w:rsidRPr="00EB533F">
        <w:rPr>
          <w:rStyle w:val="StyleUnderline"/>
        </w:rPr>
        <w:t xml:space="preserve"> pharmaceutical </w:t>
      </w:r>
      <w:r w:rsidRPr="00EB533F">
        <w:rPr>
          <w:rStyle w:val="StyleUnderline"/>
          <w:highlight w:val="green"/>
        </w:rPr>
        <w:t>company before they even</w:t>
      </w:r>
      <w:r w:rsidRPr="00EB533F">
        <w:rPr>
          <w:rStyle w:val="StyleUnderline"/>
        </w:rPr>
        <w:t xml:space="preserve"> had a chance to </w:t>
      </w:r>
      <w:r w:rsidRPr="00EB533F">
        <w:rPr>
          <w:rStyle w:val="StyleUnderline"/>
          <w:highlight w:val="green"/>
        </w:rPr>
        <w:t>venture into it</w:t>
      </w:r>
      <w:r w:rsidRPr="00EB533F">
        <w:rPr>
          <w:rStyle w:val="StyleUnderline"/>
        </w:rPr>
        <w:t xml:space="preserve"> themselves. </w:t>
      </w:r>
    </w:p>
    <w:p w14:paraId="4E59AA85" w14:textId="77777777" w:rsidR="007E63EE" w:rsidRPr="00EB533F" w:rsidRDefault="007E63EE" w:rsidP="007E63EE">
      <w:r w:rsidRPr="00EB533F">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EB533F">
        <w:rPr>
          <w:rStyle w:val="StyleUnderline"/>
        </w:rPr>
        <w:t>GW and Otsuka Pharmaceuticals did not do anything illegal; they had the right to apply for protection of their intellectual property and did so</w:t>
      </w:r>
      <w:r w:rsidRPr="00EB533F">
        <w:t xml:space="preserve">. The Thai government acted on legally questionable grounds,90 but had a just reason to do so: attempting to avoid the exportation of an upstart cannabis market that would provide a lucrative cash crop to a highly agrarian Thai population.91 </w:t>
      </w:r>
    </w:p>
    <w:p w14:paraId="60EF8356" w14:textId="77777777" w:rsidR="007E63EE" w:rsidRPr="00EB533F" w:rsidRDefault="007E63EE" w:rsidP="007E63EE">
      <w:r w:rsidRPr="00EB533F">
        <w:rPr>
          <w:rStyle w:val="StyleUnderline"/>
        </w:rPr>
        <w:t>The scenario of</w:t>
      </w:r>
      <w:r w:rsidRPr="00EB533F">
        <w:t xml:space="preserve"> recreational </w:t>
      </w:r>
      <w:r w:rsidRPr="00EB533F">
        <w:rPr>
          <w:rStyle w:val="StyleUnderline"/>
          <w:highlight w:val="green"/>
        </w:rPr>
        <w:t xml:space="preserve">cannabis markets being </w:t>
      </w:r>
      <w:r w:rsidRPr="00EB533F">
        <w:rPr>
          <w:rStyle w:val="StyleUnderline"/>
        </w:rPr>
        <w:t xml:space="preserve">promptly </w:t>
      </w:r>
      <w:r w:rsidRPr="00EB533F">
        <w:rPr>
          <w:rStyle w:val="StyleUnderline"/>
          <w:highlight w:val="green"/>
        </w:rPr>
        <w:t xml:space="preserve">secured by foreign interests grows </w:t>
      </w:r>
      <w:r w:rsidRPr="00EB533F">
        <w:rPr>
          <w:rStyle w:val="StyleUnderline"/>
        </w:rPr>
        <w:t xml:space="preserve">more and more </w:t>
      </w:r>
      <w:r w:rsidRPr="00EB533F">
        <w:rPr>
          <w:rStyle w:val="StyleUnderline"/>
          <w:highlight w:val="green"/>
        </w:rPr>
        <w:t>likely</w:t>
      </w:r>
      <w:r w:rsidRPr="00EB533F">
        <w:rPr>
          <w:rStyle w:val="StyleUnderline"/>
        </w:rPr>
        <w:t xml:space="preserve"> as cannabis companies grow larger and </w:t>
      </w:r>
      <w:r w:rsidRPr="00EB533F">
        <w:rPr>
          <w:rStyle w:val="StyleUnderline"/>
          <w:highlight w:val="green"/>
        </w:rPr>
        <w:t>more countries look to liberalize cannabis laws</w:t>
      </w:r>
      <w:r w:rsidRPr="00EB533F">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5F8E5DF8" w14:textId="77777777" w:rsidR="007E63EE" w:rsidRPr="00EB533F" w:rsidRDefault="007E63EE" w:rsidP="007E63EE">
      <w:r w:rsidRPr="00EB533F">
        <w:rPr>
          <w:rStyle w:val="StyleUnderline"/>
        </w:rPr>
        <w:t>The logic of the feared scenario is as follows</w:t>
      </w:r>
      <w:r w:rsidRPr="00EB533F">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EB533F">
        <w:rPr>
          <w:rStyle w:val="StyleUnderline"/>
        </w:rPr>
        <w:t xml:space="preserve">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w:t>
      </w:r>
      <w:r w:rsidRPr="00EB533F">
        <w:rPr>
          <w:rStyle w:val="StyleUnderline"/>
        </w:rPr>
        <w:lastRenderedPageBreak/>
        <w:t>because the first jurisdiction got a head start</w:t>
      </w:r>
      <w:r w:rsidRPr="00EB533F">
        <w:t xml:space="preserve">.95 This fear was present at the time the TRIPS Agreement was signed and is still present today: </w:t>
      </w:r>
    </w:p>
    <w:p w14:paraId="73B7EA3A" w14:textId="77777777" w:rsidR="007E63EE" w:rsidRPr="00EB533F" w:rsidRDefault="007E63EE" w:rsidP="007E63EE">
      <w:r w:rsidRPr="00EB533F">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14:paraId="71A1ABED" w14:textId="77777777" w:rsidR="007E63EE" w:rsidRPr="00EB533F" w:rsidRDefault="007E63EE" w:rsidP="007E63EE">
      <w:r w:rsidRPr="00EB533F">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B533F">
        <w:rPr>
          <w:rStyle w:val="StyleUnderline"/>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B533F">
        <w:t xml:space="preserve"> Accordingly, the Canadian Patent Office has seen the effects of the innovative incentives: the Canadian market has produced and processed many patent applications.97 </w:t>
      </w:r>
    </w:p>
    <w:p w14:paraId="624DA2D9" w14:textId="77777777" w:rsidR="007E63EE" w:rsidRPr="00EB533F" w:rsidRDefault="007E63EE" w:rsidP="007E63EE">
      <w:r w:rsidRPr="00EB533F">
        <w:rPr>
          <w:rStyle w:val="StyleUnderline"/>
        </w:rPr>
        <w:t xml:space="preserve">Further, even if Thailand prohibited any foreign actor from producing, importing, exporting, selling, or engaging with the Thai cannabis industry in any meaningful way, a </w:t>
      </w:r>
      <w:r w:rsidRPr="00EB533F">
        <w:rPr>
          <w:rStyle w:val="StyleUnderline"/>
          <w:highlight w:val="green"/>
        </w:rPr>
        <w:t>foreign company could</w:t>
      </w:r>
      <w:r w:rsidRPr="00EB533F">
        <w:rPr>
          <w:rStyle w:val="StyleUnderline"/>
        </w:rPr>
        <w:t xml:space="preserve"> still </w:t>
      </w:r>
      <w:r w:rsidRPr="00EB533F">
        <w:rPr>
          <w:rStyle w:val="StyleUnderline"/>
          <w:highlight w:val="green"/>
        </w:rPr>
        <w:t>force itself into the industry with</w:t>
      </w:r>
      <w:r w:rsidRPr="00EB533F">
        <w:rPr>
          <w:rStyle w:val="StyleUnderline"/>
        </w:rPr>
        <w:t xml:space="preserve"> the </w:t>
      </w:r>
      <w:r w:rsidRPr="00EB533F">
        <w:rPr>
          <w:rStyle w:val="StyleUnderline"/>
          <w:highlight w:val="green"/>
        </w:rPr>
        <w:t>patent rights</w:t>
      </w:r>
      <w:r w:rsidRPr="00EB533F">
        <w:rPr>
          <w:rStyle w:val="StyleUnderline"/>
        </w:rPr>
        <w:t xml:space="preserve"> and structures available to it under the TRIPS Agreement</w:t>
      </w:r>
      <w:r w:rsidRPr="00EB533F">
        <w:t xml:space="preserve">.98 Without ever having a physical presence, business can be generated by filing a patent and forcing others to license the use of the patent or face an infringement lawsuit.99 </w:t>
      </w:r>
      <w:r w:rsidRPr="00EB533F">
        <w:rPr>
          <w:rStyle w:val="StyleUnderline"/>
        </w:rPr>
        <w:t xml:space="preserve">Even if an action is not infringing, a patent could be used to threaten a lawsuit upon </w:t>
      </w:r>
      <w:r w:rsidRPr="00EB533F">
        <w:rPr>
          <w:rStyle w:val="StyleUnderline"/>
          <w:highlight w:val="green"/>
        </w:rPr>
        <w:t>a new business</w:t>
      </w:r>
      <w:r w:rsidRPr="00EB533F">
        <w:rPr>
          <w:rStyle w:val="StyleUnderline"/>
        </w:rPr>
        <w:t xml:space="preserve"> 100 (every business in the Thai market will be new) that likely </w:t>
      </w:r>
      <w:r w:rsidRPr="00EB533F">
        <w:rPr>
          <w:rStyle w:val="StyleUnderline"/>
          <w:highlight w:val="green"/>
        </w:rPr>
        <w:t>would not possess</w:t>
      </w:r>
      <w:r w:rsidRPr="00EB533F">
        <w:rPr>
          <w:rStyle w:val="StyleUnderline"/>
        </w:rPr>
        <w:t xml:space="preserve"> the </w:t>
      </w:r>
      <w:r w:rsidRPr="00EB533F">
        <w:rPr>
          <w:rStyle w:val="StyleUnderline"/>
          <w:highlight w:val="green"/>
        </w:rPr>
        <w:t>resources to defend</w:t>
      </w:r>
      <w:r w:rsidRPr="00EB533F">
        <w:rPr>
          <w:rStyle w:val="StyleUnderline"/>
        </w:rPr>
        <w:t xml:space="preserve"> a patent </w:t>
      </w:r>
      <w:r w:rsidRPr="00EB533F">
        <w:rPr>
          <w:rStyle w:val="StyleUnderline"/>
          <w:highlight w:val="green"/>
        </w:rPr>
        <w:t>lawsuit</w:t>
      </w:r>
      <w:r w:rsidRPr="00EB533F">
        <w:rPr>
          <w:rStyle w:val="StyleUnderline"/>
        </w:rPr>
        <w:t xml:space="preserve"> (one of the most expensive types of lawsuits)101 and would be forced to submit to a licensing arrangement or close its doors.</w:t>
      </w:r>
      <w:r w:rsidRPr="00EB533F">
        <w:t>102</w:t>
      </w:r>
    </w:p>
    <w:p w14:paraId="576D537F" w14:textId="77777777" w:rsidR="007E63EE" w:rsidRPr="00EB533F" w:rsidRDefault="007E63EE" w:rsidP="007E63EE">
      <w:r w:rsidRPr="00EB533F">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182901DC" w14:textId="77777777" w:rsidR="007E63EE" w:rsidRPr="00EB533F" w:rsidRDefault="007E63EE" w:rsidP="007E63EE">
      <w:r w:rsidRPr="00EB533F">
        <w:rPr>
          <w:rStyle w:val="StyleUnderline"/>
        </w:rPr>
        <w:t xml:space="preserve">A solution needs to be found whereby local actors, who did not have a chance to innovate, are given an opportunity to establish themselves so they can innovate while foreign business and investment is also allowed to participate in the market, </w:t>
      </w:r>
      <w:r w:rsidRPr="00EB533F">
        <w:rPr>
          <w:rStyle w:val="StyleUnderline"/>
        </w:rPr>
        <w:lastRenderedPageBreak/>
        <w:t>bringing their advantage of experience rather than legal monopoly</w:t>
      </w:r>
      <w:r w:rsidRPr="00EB533F">
        <w:t xml:space="preserve">. In the following section, I argue that </w:t>
      </w:r>
      <w:r w:rsidRPr="00EB533F">
        <w:rPr>
          <w:rStyle w:val="StyleUnderline"/>
        </w:rPr>
        <w:t xml:space="preserve">a solution, unique to the cannabis market, can be found by imposing a small and circumscribed amendment to </w:t>
      </w:r>
      <w:r w:rsidRPr="00EB533F">
        <w:t>the</w:t>
      </w:r>
      <w:r w:rsidRPr="00EB533F">
        <w:rPr>
          <w:rStyle w:val="StyleUnderline"/>
        </w:rPr>
        <w:t xml:space="preserve"> TRIPS</w:t>
      </w:r>
      <w:r w:rsidRPr="00EB533F">
        <w:t xml:space="preserve"> Agreement, as a resolution to the Canadian recusal from the UN Single Convention.</w:t>
      </w:r>
    </w:p>
    <w:p w14:paraId="78391CC6" w14:textId="77777777" w:rsidR="007E63EE" w:rsidRPr="00EB533F" w:rsidRDefault="007E63EE" w:rsidP="007E63EE"/>
    <w:p w14:paraId="4211DF8D" w14:textId="77777777" w:rsidR="007E63EE" w:rsidRPr="00EB533F" w:rsidRDefault="007E63EE" w:rsidP="007E63EE">
      <w:pPr>
        <w:pStyle w:val="Heading4"/>
        <w:rPr>
          <w:rFonts w:cs="Calibri"/>
        </w:rPr>
      </w:pPr>
      <w:r w:rsidRPr="00EB533F">
        <w:rPr>
          <w:rFonts w:cs="Calibri"/>
        </w:rPr>
        <w:t>Big pharma leverages cannabis patents to block out competition and secure monopoly – decks medical marijuana access</w:t>
      </w:r>
    </w:p>
    <w:p w14:paraId="42B9F55F" w14:textId="77777777" w:rsidR="007E63EE" w:rsidRPr="00EB533F" w:rsidRDefault="007E63EE" w:rsidP="007E63EE">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41" w:history="1">
        <w:r w:rsidRPr="00EB533F">
          <w:rPr>
            <w:rStyle w:val="Hyperlink"/>
          </w:rPr>
          <w:t>https://heinonline.org/HOL/LandingPage?handle=hein.journals/tuljtip22&amp;div=8&amp;id=&amp;page=</w:t>
        </w:r>
      </w:hyperlink>
      <w:r w:rsidRPr="00EB533F">
        <w:t xml:space="preserve"> SM</w:t>
      </w:r>
    </w:p>
    <w:p w14:paraId="73070C7C" w14:textId="77777777" w:rsidR="007E63EE" w:rsidRPr="00EB533F" w:rsidRDefault="007E63EE" w:rsidP="007E63EE">
      <w:r w:rsidRPr="00EB533F">
        <w:t xml:space="preserve">B. Cannabis Patents and Pharmaceutical Companies </w:t>
      </w:r>
    </w:p>
    <w:p w14:paraId="7076DC1E" w14:textId="77777777" w:rsidR="007E63EE" w:rsidRPr="00EB533F" w:rsidRDefault="007E63EE" w:rsidP="007E63EE">
      <w:pPr>
        <w:rPr>
          <w:rStyle w:val="StyleUnderline"/>
        </w:rPr>
      </w:pPr>
      <w:r w:rsidRPr="00EB533F">
        <w:t xml:space="preserve">Patent protection is a key component of the United States legal system. On principle, we should compensate and reward those who have rightfully invented something, as well as incentivize and stimulate further innovation. </w:t>
      </w:r>
      <w:r w:rsidRPr="00EB533F">
        <w:rPr>
          <w:rStyle w:val="StyleUnderline"/>
        </w:rPr>
        <w:t>The marijuana industry has been historically composed of people who believe in the cause, the plant, and the health benefits it brings. Yet, many of the field's "new players" are getting involved with a specific 89 business purpose in mind.</w:t>
      </w:r>
      <w:r w:rsidRPr="00EB533F">
        <w:t xml:space="preserve"> Cannabis patents are one way to normalize and bring the industry to the mainstream, but </w:t>
      </w:r>
      <w:r w:rsidRPr="00EB533F">
        <w:rPr>
          <w:rStyle w:val="StyleUnderline"/>
        </w:rPr>
        <w:t xml:space="preserve">the </w:t>
      </w:r>
      <w:r w:rsidRPr="00EB533F">
        <w:rPr>
          <w:rStyle w:val="StyleUnderline"/>
          <w:highlight w:val="green"/>
        </w:rPr>
        <w:t>winners in the patent system are</w:t>
      </w:r>
      <w:r w:rsidRPr="00EB533F">
        <w:rPr>
          <w:rStyle w:val="StyleUnderline"/>
        </w:rPr>
        <w:t xml:space="preserve"> often </w:t>
      </w:r>
      <w:r w:rsidRPr="00EB533F">
        <w:rPr>
          <w:rStyle w:val="StyleUnderline"/>
          <w:highlight w:val="green"/>
        </w:rPr>
        <w:t>those who</w:t>
      </w:r>
      <w:r w:rsidRPr="00EB533F">
        <w:rPr>
          <w:rStyle w:val="StyleUnderline"/>
        </w:rPr>
        <w:t xml:space="preserve"> are first and </w:t>
      </w:r>
      <w:r w:rsidRPr="00EB533F">
        <w:rPr>
          <w:rStyle w:val="StyleUnderline"/>
          <w:highlight w:val="green"/>
        </w:rPr>
        <w:t>have the most money</w:t>
      </w:r>
      <w:r w:rsidRPr="00EB533F">
        <w:rPr>
          <w:rStyle w:val="StyleUnderline"/>
        </w:rPr>
        <w:t xml:space="preserve">.'90 </w:t>
      </w:r>
    </w:p>
    <w:p w14:paraId="1AE75A78" w14:textId="77777777" w:rsidR="007E63EE" w:rsidRPr="00EB533F" w:rsidRDefault="007E63EE" w:rsidP="007E63EE">
      <w:r w:rsidRPr="00EB533F">
        <w:rPr>
          <w:rStyle w:val="StyleUnderline"/>
        </w:rPr>
        <w:t xml:space="preserve">It's no secret why </w:t>
      </w:r>
      <w:r w:rsidRPr="00EB533F">
        <w:rPr>
          <w:rStyle w:val="StyleUnderline"/>
          <w:highlight w:val="green"/>
        </w:rPr>
        <w:t xml:space="preserve">everyone wants </w:t>
      </w:r>
      <w:r w:rsidRPr="00EB533F">
        <w:rPr>
          <w:rStyle w:val="StyleUnderline"/>
        </w:rPr>
        <w:t>a piece of the marijuana industry pie: according to an April 2018 report by Grand View Research, Inc., the global legal marijuana market is projected to be worth $146.4 billion by 025</w:t>
      </w:r>
      <w:r w:rsidRPr="00EB533F">
        <w:t xml:space="preserve">.'9' The report additionally found that in 2016, medical marijuana emerged as the largest segment of the industry and is estimated to be valued at $100.03 billion by 2025.192 </w:t>
      </w:r>
    </w:p>
    <w:p w14:paraId="388672E7" w14:textId="77777777" w:rsidR="007E63EE" w:rsidRPr="00EB533F" w:rsidRDefault="007E63EE" w:rsidP="007E63EE">
      <w:r w:rsidRPr="00EB533F">
        <w:rPr>
          <w:rStyle w:val="StyleUnderline"/>
        </w:rPr>
        <w:t xml:space="preserve">One way to obtain a monetary stake in the medical marijuana market is </w:t>
      </w:r>
      <w:r w:rsidRPr="00EB533F">
        <w:rPr>
          <w:rStyle w:val="StyleUnderline"/>
          <w:highlight w:val="green"/>
        </w:rPr>
        <w:t>to use</w:t>
      </w:r>
      <w:r w:rsidRPr="00EB533F">
        <w:rPr>
          <w:rStyle w:val="StyleUnderline"/>
        </w:rPr>
        <w:t xml:space="preserve"> the </w:t>
      </w:r>
      <w:r w:rsidRPr="00EB533F">
        <w:rPr>
          <w:rStyle w:val="StyleUnderline"/>
          <w:highlight w:val="green"/>
        </w:rPr>
        <w:t>patent</w:t>
      </w:r>
      <w:r w:rsidRPr="00EB533F">
        <w:rPr>
          <w:rStyle w:val="StyleUnderline"/>
        </w:rPr>
        <w:t xml:space="preserve"> process </w:t>
      </w:r>
      <w:r w:rsidRPr="00EB533F">
        <w:rPr>
          <w:rStyle w:val="StyleUnderline"/>
          <w:highlight w:val="green"/>
        </w:rPr>
        <w:t xml:space="preserve">to acquire ownership over a </w:t>
      </w:r>
      <w:r w:rsidRPr="00EB533F">
        <w:rPr>
          <w:rStyle w:val="StyleUnderline"/>
        </w:rPr>
        <w:t xml:space="preserve">particular </w:t>
      </w:r>
      <w:r w:rsidRPr="00EB533F">
        <w:rPr>
          <w:rStyle w:val="StyleUnderline"/>
          <w:highlight w:val="green"/>
        </w:rPr>
        <w:t>strain</w:t>
      </w:r>
      <w:r w:rsidRPr="00EB533F">
        <w:rPr>
          <w:rStyle w:val="StyleUnderline"/>
        </w:rPr>
        <w:t xml:space="preserve"> and its seeds.' 93 This limited monopoly ensures that the patent holder "is the only one who can make or sell the product, or license other people to do so</w:t>
      </w:r>
      <w:r w:rsidRPr="00EB533F">
        <w:t xml:space="preserve">."'94 However, there are so many unanswered questions that surround IP protection of a federally illegal substance, it is unclear if the patents will be upheld.'9 5 </w:t>
      </w:r>
      <w:r w:rsidRPr="00EB533F">
        <w:rPr>
          <w:rStyle w:val="StyleUnderline"/>
        </w:rPr>
        <w:t xml:space="preserve">If cannabis patents are upheld in federal courts, it is possible that </w:t>
      </w:r>
      <w:r w:rsidRPr="00EB533F">
        <w:rPr>
          <w:rStyle w:val="StyleUnderline"/>
          <w:highlight w:val="green"/>
        </w:rPr>
        <w:t>a handful of companies could</w:t>
      </w:r>
      <w:r w:rsidRPr="00EB533F">
        <w:rPr>
          <w:rStyle w:val="StyleUnderline"/>
        </w:rPr>
        <w:t xml:space="preserve"> be in a position to </w:t>
      </w:r>
      <w:r w:rsidRPr="00EB533F">
        <w:rPr>
          <w:rStyle w:val="StyleUnderline"/>
          <w:highlight w:val="green"/>
        </w:rPr>
        <w:t>demand</w:t>
      </w:r>
      <w:r w:rsidRPr="00EB533F">
        <w:rPr>
          <w:rStyle w:val="StyleUnderline"/>
        </w:rPr>
        <w:t xml:space="preserve"> licensing </w:t>
      </w:r>
      <w:r w:rsidRPr="00EB533F">
        <w:rPr>
          <w:rStyle w:val="StyleUnderline"/>
          <w:highlight w:val="green"/>
        </w:rPr>
        <w:t>fees from the rest of the industry</w:t>
      </w:r>
      <w:r w:rsidRPr="00EB533F">
        <w:rPr>
          <w:highlight w:val="green"/>
        </w:rPr>
        <w:t>.</w:t>
      </w:r>
      <w:r w:rsidRPr="00EB533F">
        <w:t xml:space="preserve">1 96 </w:t>
      </w:r>
    </w:p>
    <w:p w14:paraId="18F2E26F" w14:textId="77777777" w:rsidR="007E63EE" w:rsidRPr="00EB533F" w:rsidRDefault="007E63EE" w:rsidP="007E63EE">
      <w:pPr>
        <w:rPr>
          <w:rStyle w:val="StyleUnderline"/>
        </w:rPr>
      </w:pPr>
      <w:r w:rsidRPr="00EB533F">
        <w:rPr>
          <w:rStyle w:val="StyleUnderline"/>
        </w:rPr>
        <w:t>This incentive is particularly appealing to major multinational pharmaceutical companies (Big Pharma) and is already being capitalized on today. For example, pharmaceutical firms are already seven of the top ten cannabis patent holders in Canada</w:t>
      </w:r>
      <w:r w:rsidRPr="00EB533F">
        <w:t xml:space="preserve">.' 97 These patents, filed prior to the country's full legalization of marijuana, would have been difficult to enforce prior to legalization.' 9 8 However, </w:t>
      </w:r>
      <w:r w:rsidRPr="00EB533F">
        <w:rPr>
          <w:rStyle w:val="StyleUnderline"/>
        </w:rPr>
        <w:t xml:space="preserve">after Canada legalized marijuana on October 17, 2018, the patents became fully enforceable and gave the companies a key strategic advantage over non-patent holders in the </w:t>
      </w:r>
      <w:r w:rsidRPr="00EB533F">
        <w:rPr>
          <w:rStyle w:val="StyleUnderline"/>
        </w:rPr>
        <w:lastRenderedPageBreak/>
        <w:t xml:space="preserve">ever- increasingly competitive market.' 99 The biggest concern is that </w:t>
      </w:r>
      <w:r w:rsidRPr="00EB533F">
        <w:rPr>
          <w:rStyle w:val="StyleUnderline"/>
          <w:highlight w:val="green"/>
        </w:rPr>
        <w:t>Big Pharma companies</w:t>
      </w:r>
      <w:r w:rsidRPr="00EB533F">
        <w:rPr>
          <w:rStyle w:val="StyleUnderline"/>
        </w:rPr>
        <w:t xml:space="preserve"> will </w:t>
      </w:r>
      <w:r w:rsidRPr="00EB533F">
        <w:rPr>
          <w:rStyle w:val="StyleUnderline"/>
          <w:highlight w:val="green"/>
        </w:rPr>
        <w:t>harness</w:t>
      </w:r>
      <w:r w:rsidRPr="00EB533F">
        <w:rPr>
          <w:rStyle w:val="StyleUnderline"/>
        </w:rPr>
        <w:t xml:space="preserve"> their powerful lobbies and seemingly bottomless payrolls to engage in </w:t>
      </w:r>
      <w:r w:rsidRPr="00EB533F">
        <w:rPr>
          <w:rStyle w:val="StyleUnderline"/>
          <w:highlight w:val="green"/>
        </w:rPr>
        <w:t>patent blitzes</w:t>
      </w:r>
      <w:r w:rsidRPr="00EB533F">
        <w:rPr>
          <w:rStyle w:val="StyleUnderline"/>
        </w:rPr>
        <w:t xml:space="preserve">. In other words, they will try to enlarge their patent portfolios and subsequent ownership of marijuana strains </w:t>
      </w:r>
      <w:r w:rsidRPr="00EB533F">
        <w:t>and their ancillary byproducts, such as oils,</w:t>
      </w:r>
      <w:r w:rsidRPr="00EB533F">
        <w:rPr>
          <w:rStyle w:val="StyleUnderline"/>
        </w:rPr>
        <w:t xml:space="preserve"> </w:t>
      </w:r>
      <w:r w:rsidRPr="00EB533F">
        <w:rPr>
          <w:rStyle w:val="StyleUnderline"/>
          <w:highlight w:val="green"/>
        </w:rPr>
        <w:t>to marginalize competitors.</w:t>
      </w:r>
      <w:r w:rsidRPr="00EB533F">
        <w:rPr>
          <w:rStyle w:val="StyleUnderline"/>
        </w:rPr>
        <w:t xml:space="preserve"> </w:t>
      </w:r>
    </w:p>
    <w:p w14:paraId="38E57FFC" w14:textId="77777777" w:rsidR="007E63EE" w:rsidRPr="00EB533F" w:rsidRDefault="007E63EE" w:rsidP="007E63EE">
      <w:r w:rsidRPr="00EB533F">
        <w:t>In the United States, the FDA plays a crucial role in approving and 201 regulating medications for public use</w:t>
      </w:r>
      <w:r w:rsidRPr="00EB533F">
        <w:rPr>
          <w:rStyle w:val="StyleUnderline"/>
        </w:rPr>
        <w:t>.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EB533F">
        <w:t xml:space="preserve">.207 The purpose of </w:t>
      </w:r>
      <w:r w:rsidRPr="00EB533F">
        <w:rPr>
          <w:rStyle w:val="StyleUnderline"/>
          <w:highlight w:val="green"/>
        </w:rPr>
        <w:t>evergreening</w:t>
      </w:r>
      <w:r w:rsidRPr="00EB533F">
        <w:t xml:space="preserve"> is two-fold: first, to extend the commercial dominance of brand-name drugs, and second, to </w:t>
      </w:r>
      <w:r w:rsidRPr="00EB533F">
        <w:rPr>
          <w:rStyle w:val="StyleUnderline"/>
          <w:highlight w:val="green"/>
        </w:rPr>
        <w:t xml:space="preserve">tie up producers </w:t>
      </w:r>
      <w:r w:rsidRPr="00EB533F">
        <w:rPr>
          <w:rStyle w:val="StyleUnderline"/>
        </w:rPr>
        <w:t xml:space="preserve">of the generic drugs </w:t>
      </w:r>
      <w:r w:rsidRPr="00EB533F">
        <w:rPr>
          <w:rStyle w:val="StyleUnderline"/>
          <w:highlight w:val="green"/>
        </w:rPr>
        <w:t>in</w:t>
      </w:r>
      <w:r w:rsidRPr="00EB533F">
        <w:rPr>
          <w:rStyle w:val="StyleUnderline"/>
        </w:rPr>
        <w:t xml:space="preserve"> 2 08 costly, </w:t>
      </w:r>
      <w:r w:rsidRPr="00EB533F">
        <w:rPr>
          <w:rStyle w:val="StyleUnderline"/>
          <w:highlight w:val="green"/>
        </w:rPr>
        <w:t>time-consuming litigation</w:t>
      </w:r>
      <w:r w:rsidRPr="00EB533F">
        <w:rPr>
          <w:rStyle w:val="StyleUnderline"/>
        </w:rPr>
        <w:t xml:space="preserve">. Evergreening prevents a generic drug's market entry </w:t>
      </w:r>
      <w:r w:rsidRPr="00EB533F">
        <w:rPr>
          <w:rStyle w:val="StyleUnderline"/>
          <w:highlight w:val="green"/>
        </w:rPr>
        <w:t>and</w:t>
      </w:r>
      <w:r w:rsidRPr="00EB533F">
        <w:rPr>
          <w:rStyle w:val="StyleUnderline"/>
        </w:rPr>
        <w:t xml:space="preserve"> further </w:t>
      </w:r>
      <w:r w:rsidRPr="00EB533F">
        <w:rPr>
          <w:rStyle w:val="StyleUnderline"/>
          <w:highlight w:val="green"/>
        </w:rPr>
        <w:t>extends Big Pharma's monopolies</w:t>
      </w:r>
      <w:r w:rsidRPr="00EB533F">
        <w:t xml:space="preserve">.2 09 </w:t>
      </w:r>
    </w:p>
    <w:p w14:paraId="576BC136" w14:textId="77777777" w:rsidR="007E63EE" w:rsidRPr="00EB533F" w:rsidRDefault="007E63EE" w:rsidP="007E63EE">
      <w:pPr>
        <w:rPr>
          <w:rStyle w:val="StyleUnderline"/>
        </w:rPr>
      </w:pPr>
      <w:r w:rsidRPr="00EB533F">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EB533F">
        <w:rPr>
          <w:rStyle w:val="StyleUnderline"/>
          <w:highlight w:val="green"/>
        </w:rPr>
        <w:t>strain patents</w:t>
      </w:r>
      <w:r w:rsidRPr="00EB533F">
        <w:rPr>
          <w:rStyle w:val="StyleUnderline"/>
        </w:rPr>
        <w:t>.</w:t>
      </w:r>
      <w:r w:rsidRPr="00EB533F">
        <w:t xml:space="preserve"> 2 13 </w:t>
      </w:r>
      <w:r w:rsidRPr="00EB533F">
        <w:rPr>
          <w:rStyle w:val="StyleUnderline"/>
        </w:rPr>
        <w:t xml:space="preserve">This </w:t>
      </w:r>
      <w:r w:rsidRPr="00EB533F">
        <w:rPr>
          <w:rStyle w:val="StyleUnderline"/>
          <w:highlight w:val="green"/>
        </w:rPr>
        <w:t>will</w:t>
      </w:r>
      <w:r w:rsidRPr="00EB533F">
        <w:rPr>
          <w:rStyle w:val="StyleUnderline"/>
        </w:rPr>
        <w:t xml:space="preserve"> ultimately </w:t>
      </w:r>
      <w:r w:rsidRPr="00EB533F">
        <w:rPr>
          <w:rStyle w:val="StyleUnderline"/>
          <w:highlight w:val="green"/>
        </w:rPr>
        <w:t>affect cost and access to medical marijuana</w:t>
      </w:r>
      <w:r w:rsidRPr="00EB533F">
        <w:rPr>
          <w:rStyle w:val="StyleUnderline"/>
        </w:rPr>
        <w:t xml:space="preserve"> products. </w:t>
      </w:r>
    </w:p>
    <w:p w14:paraId="5BE00636" w14:textId="77777777" w:rsidR="007E63EE" w:rsidRPr="00EB533F" w:rsidRDefault="007E63EE" w:rsidP="007E63EE">
      <w:r w:rsidRPr="00EB533F">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3C5B3E67" w14:textId="77777777" w:rsidR="007E63EE" w:rsidRPr="00EB533F" w:rsidRDefault="007E63EE" w:rsidP="007E63EE">
      <w:r w:rsidRPr="00EB533F">
        <w:t xml:space="preserve">Companies with a large numb1er of cannabis strain patents, such as BioTech, could become an even bigger national player in the field of cannabis strain patents as they acquire more market share. Overall, </w:t>
      </w:r>
      <w:r w:rsidRPr="00EB533F">
        <w:rPr>
          <w:rStyle w:val="StyleUnderline"/>
          <w:highlight w:val="green"/>
        </w:rPr>
        <w:t>if Big Pharma obtains exclusive rights to</w:t>
      </w:r>
      <w:r w:rsidRPr="00EB533F">
        <w:rPr>
          <w:rStyle w:val="StyleUnderline"/>
        </w:rPr>
        <w:t xml:space="preserve"> use, produce, and sell particular cannabis </w:t>
      </w:r>
      <w:r w:rsidRPr="00EB533F">
        <w:rPr>
          <w:rStyle w:val="StyleUnderline"/>
          <w:highlight w:val="green"/>
        </w:rPr>
        <w:t>strains</w:t>
      </w:r>
      <w:r w:rsidRPr="00EB533F">
        <w:rPr>
          <w:rStyle w:val="StyleUnderline"/>
        </w:rPr>
        <w:t xml:space="preserve">, together with their large influence over the FDA and other government regulatory bodies, </w:t>
      </w:r>
      <w:r w:rsidRPr="00EB533F">
        <w:rPr>
          <w:rStyle w:val="StyleUnderline"/>
          <w:highlight w:val="green"/>
        </w:rPr>
        <w:t>they can control</w:t>
      </w:r>
      <w:r w:rsidRPr="00EB533F">
        <w:rPr>
          <w:rStyle w:val="StyleUnderline"/>
        </w:rPr>
        <w:t xml:space="preserve"> public </w:t>
      </w:r>
      <w:r w:rsidRPr="00EB533F">
        <w:rPr>
          <w:rStyle w:val="StyleUnderline"/>
          <w:highlight w:val="green"/>
        </w:rPr>
        <w:t>access</w:t>
      </w:r>
      <w:r w:rsidRPr="00EB533F">
        <w:rPr>
          <w:rStyle w:val="StyleUnderline"/>
        </w:rPr>
        <w:t xml:space="preserve"> and maintain already robust profit margins</w:t>
      </w:r>
      <w:r w:rsidRPr="00EB533F">
        <w:t xml:space="preserve">.217 </w:t>
      </w:r>
    </w:p>
    <w:p w14:paraId="1375C7C4" w14:textId="77777777" w:rsidR="007E63EE" w:rsidRPr="00EB533F" w:rsidRDefault="007E63EE" w:rsidP="007E63EE">
      <w:r w:rsidRPr="00EB533F">
        <w:lastRenderedPageBreak/>
        <w:t xml:space="preserve">Not surprisingly, </w:t>
      </w:r>
      <w:r w:rsidRPr="00EB533F">
        <w:rPr>
          <w:rStyle w:val="StyleUnderline"/>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EB533F">
        <w:t xml:space="preserve"> and deploy their massive economic power to position themselves as another dominant force in the market.218 </w:t>
      </w:r>
      <w:r w:rsidRPr="00EB533F">
        <w:rPr>
          <w:rStyle w:val="StyleUnderline"/>
        </w:rPr>
        <w:t xml:space="preserve">in short, </w:t>
      </w:r>
      <w:r w:rsidRPr="00EB533F">
        <w:rPr>
          <w:rStyle w:val="StyleUnderline"/>
          <w:highlight w:val="green"/>
        </w:rPr>
        <w:t>an open and accessible marketplace for cannabis</w:t>
      </w:r>
      <w:r w:rsidRPr="00EB533F">
        <w:rPr>
          <w:rStyle w:val="StyleUnderline"/>
        </w:rPr>
        <w:t xml:space="preserve"> products, </w:t>
      </w:r>
      <w:r w:rsidRPr="00EB533F">
        <w:rPr>
          <w:rStyle w:val="StyleUnderline"/>
          <w:highlight w:val="green"/>
        </w:rPr>
        <w:t xml:space="preserve">especially for medicinal use, depends on </w:t>
      </w:r>
      <w:r w:rsidRPr="00EB533F">
        <w:rPr>
          <w:rStyle w:val="StyleUnderline"/>
        </w:rPr>
        <w:t xml:space="preserve">tracking the </w:t>
      </w:r>
      <w:r w:rsidRPr="00EB533F">
        <w:rPr>
          <w:rStyle w:val="StyleUnderline"/>
          <w:highlight w:val="green"/>
        </w:rPr>
        <w:t>patent activity</w:t>
      </w:r>
      <w:r w:rsidRPr="00EB533F">
        <w:rPr>
          <w:rStyle w:val="StyleUnderline"/>
        </w:rPr>
        <w:t xml:space="preserve"> of wealthy, powerful entities to ensure smaller entities are not marginalized</w:t>
      </w:r>
      <w:r w:rsidRPr="00EB533F">
        <w:t>.219</w:t>
      </w:r>
    </w:p>
    <w:p w14:paraId="287D7595" w14:textId="77777777" w:rsidR="007E63EE" w:rsidRPr="00EB533F" w:rsidRDefault="007E63EE" w:rsidP="007E63EE"/>
    <w:p w14:paraId="7014A4A0" w14:textId="77777777" w:rsidR="007E63EE" w:rsidRPr="00EB533F" w:rsidRDefault="007E63EE" w:rsidP="007E63EE">
      <w:pPr>
        <w:pStyle w:val="Heading4"/>
        <w:rPr>
          <w:rFonts w:cs="Calibri"/>
        </w:rPr>
      </w:pPr>
      <w:r w:rsidRPr="00EB533F">
        <w:rPr>
          <w:rFonts w:cs="Calibri"/>
        </w:rPr>
        <w:t>Monopolies kill cannabis biodiversity which throttles medical marijuana advances and industry innovation.</w:t>
      </w:r>
    </w:p>
    <w:p w14:paraId="62FC839C" w14:textId="77777777" w:rsidR="007E63EE" w:rsidRPr="00EB533F" w:rsidRDefault="007E63EE" w:rsidP="007E63EE">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42" w:history="1">
        <w:r w:rsidRPr="00EB533F">
          <w:rPr>
            <w:rStyle w:val="Hyperlink"/>
          </w:rPr>
          <w:t>https://heinonline.org/HOL/LandingPage?handle=hein.journals/tuljtip22&amp;div=8&amp;id=&amp;page=</w:t>
        </w:r>
      </w:hyperlink>
      <w:r w:rsidRPr="00EB533F">
        <w:t xml:space="preserve"> SM</w:t>
      </w:r>
    </w:p>
    <w:p w14:paraId="0C51F0AF" w14:textId="77777777" w:rsidR="007E63EE" w:rsidRPr="00EB533F" w:rsidRDefault="007E63EE" w:rsidP="007E63EE">
      <w:r w:rsidRPr="00EB533F">
        <w:t xml:space="preserve">A. Biodiversity Implications for Cannabis Strain Patents </w:t>
      </w:r>
    </w:p>
    <w:p w14:paraId="3E8B2A76" w14:textId="77777777" w:rsidR="007E63EE" w:rsidRPr="00EB533F" w:rsidRDefault="007E63EE" w:rsidP="007E63EE">
      <w:r w:rsidRPr="00EB533F">
        <w:rPr>
          <w:rStyle w:val="StyleUnderline"/>
        </w:rPr>
        <w:t>Biodiversity, or biological diversity, is an ongoing controversy in the marijuana patent industry</w:t>
      </w:r>
      <w:r w:rsidRPr="00EB533F">
        <w:t xml:space="preserve">. Like comprehensive research on the benefits and drawbacks of medical marijuana, "empirical analysis on biodiversity in the patent system is limited."2 2 </w:t>
      </w:r>
      <w:r w:rsidRPr="00EB533F">
        <w:rPr>
          <w:rStyle w:val="StyleUnderline"/>
        </w:rPr>
        <w:t>2 Biodiversity is a broad term but is generally defined as "biological diversity in an environment as indicated by numbers of different species of plants and animals</w:t>
      </w:r>
      <w:r w:rsidRPr="00EB533F">
        <w:t xml:space="preserve">." 23 Increasingly, however, countries and companies are asserting IP rights in native flora, 224 impacting global biodiversity. </w:t>
      </w:r>
    </w:p>
    <w:p w14:paraId="7BE8D63E" w14:textId="77777777" w:rsidR="007E63EE" w:rsidRPr="00EB533F" w:rsidRDefault="007E63EE" w:rsidP="007E63EE">
      <w:r w:rsidRPr="00EB533F">
        <w:t xml:space="preserve">"Historical documents from around the world, some dating as far back as 2900 B.C., tell us that cannabis has lived alongside humans for thousands of years, cultivated for food, fiber, and fodder, as well as for religious and medicinal purposes." 2 5 </w:t>
      </w:r>
      <w:r w:rsidRPr="00EB533F">
        <w:rPr>
          <w:rStyle w:val="StyleUnderline"/>
        </w:rPr>
        <w:t xml:space="preserve">The fear is that </w:t>
      </w:r>
      <w:r w:rsidRPr="00EB533F">
        <w:rPr>
          <w:rStyle w:val="StyleUnderline"/>
          <w:highlight w:val="green"/>
        </w:rPr>
        <w:t xml:space="preserve">without a </w:t>
      </w:r>
      <w:r w:rsidRPr="00EB533F">
        <w:rPr>
          <w:rStyle w:val="StyleUnderline"/>
        </w:rPr>
        <w:t xml:space="preserve">wide </w:t>
      </w:r>
      <w:r w:rsidRPr="00EB533F">
        <w:rPr>
          <w:rStyle w:val="StyleUnderline"/>
          <w:highlight w:val="green"/>
        </w:rPr>
        <w:t>variety of cannabis strains</w:t>
      </w:r>
      <w:r w:rsidRPr="00EB533F">
        <w:rPr>
          <w:rStyle w:val="StyleUnderline"/>
        </w:rPr>
        <w:t xml:space="preserve"> available for breeding and growing, </w:t>
      </w:r>
      <w:r w:rsidRPr="00EB533F">
        <w:rPr>
          <w:rStyle w:val="StyleUnderline"/>
          <w:highlight w:val="green"/>
        </w:rPr>
        <w:t>production</w:t>
      </w:r>
      <w:r w:rsidRPr="00EB533F">
        <w:rPr>
          <w:rStyle w:val="StyleUnderline"/>
        </w:rPr>
        <w:t xml:space="preserve"> and processing of the plant </w:t>
      </w:r>
      <w:r w:rsidRPr="00EB533F">
        <w:rPr>
          <w:rStyle w:val="StyleUnderline"/>
          <w:highlight w:val="green"/>
        </w:rPr>
        <w:t xml:space="preserve">will </w:t>
      </w:r>
      <w:r w:rsidRPr="00EB533F">
        <w:rPr>
          <w:rStyle w:val="StyleUnderline"/>
        </w:rPr>
        <w:t xml:space="preserve">inevitably </w:t>
      </w:r>
      <w:r w:rsidRPr="00EB533F">
        <w:rPr>
          <w:rStyle w:val="StyleUnderline"/>
          <w:highlight w:val="green"/>
        </w:rPr>
        <w:t xml:space="preserve">consolidate into </w:t>
      </w:r>
      <w:r w:rsidRPr="00EB533F">
        <w:rPr>
          <w:rStyle w:val="StyleUnderline"/>
        </w:rPr>
        <w:t xml:space="preserve">the hands of </w:t>
      </w:r>
      <w:r w:rsidRPr="00EB533F">
        <w:rPr>
          <w:rStyle w:val="StyleUnderline"/>
          <w:highlight w:val="green"/>
        </w:rPr>
        <w:t>large conglomerates</w:t>
      </w:r>
      <w:r w:rsidRPr="00EB533F">
        <w:t xml:space="preserve">.22 6 </w:t>
      </w:r>
    </w:p>
    <w:p w14:paraId="2E6FFF83" w14:textId="77777777" w:rsidR="007E63EE" w:rsidRPr="00EB533F" w:rsidRDefault="007E63EE" w:rsidP="007E63EE">
      <w:r w:rsidRPr="00EB533F">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19AA0927" w14:textId="77777777" w:rsidR="007E63EE" w:rsidRPr="00EB533F" w:rsidRDefault="007E63EE" w:rsidP="007E63EE">
      <w:r w:rsidRPr="00EB533F">
        <w:lastRenderedPageBreak/>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EB533F">
        <w:rPr>
          <w:rStyle w:val="StyleUnderline"/>
        </w:rPr>
        <w:t xml:space="preserve">Environment plays a key role in the THC, CBD, and terpene quality and quantity and is part of what makes landrace strains so unique. </w:t>
      </w:r>
      <w:r w:rsidRPr="00EB533F">
        <w:t xml:space="preserve">For example, the marijuana plants and seeds that are indigenous to the tropical jungles of Thailand are bred to preserve their naturally occurring high THC levels.235 </w:t>
      </w:r>
    </w:p>
    <w:p w14:paraId="2B2DD85D" w14:textId="77777777" w:rsidR="007E63EE" w:rsidRPr="00EB533F" w:rsidRDefault="007E63EE" w:rsidP="007E63EE">
      <w:r w:rsidRPr="00EB533F">
        <w:rPr>
          <w:rStyle w:val="StyleUnderline"/>
          <w:highlight w:val="green"/>
        </w:rPr>
        <w:t xml:space="preserve">As more </w:t>
      </w:r>
      <w:r w:rsidRPr="00EB533F">
        <w:rPr>
          <w:rStyle w:val="StyleUnderline"/>
        </w:rPr>
        <w:t xml:space="preserve">cannabis strain </w:t>
      </w:r>
      <w:r w:rsidRPr="00EB533F">
        <w:rPr>
          <w:rStyle w:val="StyleUnderline"/>
          <w:highlight w:val="green"/>
        </w:rPr>
        <w:t>patents are granted</w:t>
      </w:r>
      <w:r w:rsidRPr="00EB533F">
        <w:rPr>
          <w:rStyle w:val="StyleUnderline"/>
        </w:rPr>
        <w:t xml:space="preserve"> worldwide, it is possible that </w:t>
      </w:r>
      <w:r w:rsidRPr="00EB533F">
        <w:rPr>
          <w:rStyle w:val="StyleUnderline"/>
          <w:highlight w:val="green"/>
        </w:rPr>
        <w:t xml:space="preserve">growers will be increasingly dependent on seed makers </w:t>
      </w:r>
      <w:r w:rsidRPr="00EB533F">
        <w:rPr>
          <w:rStyle w:val="StyleUnderline"/>
        </w:rPr>
        <w:t xml:space="preserve">that hold patents on certain types of seeds and methods used to produce them. As a result, </w:t>
      </w:r>
      <w:r w:rsidRPr="00EB533F">
        <w:rPr>
          <w:rStyle w:val="StyleUnderline"/>
          <w:highlight w:val="green"/>
        </w:rPr>
        <w:t>growers will be subject to</w:t>
      </w:r>
      <w:r w:rsidRPr="00EB533F">
        <w:rPr>
          <w:rStyle w:val="StyleUnderline"/>
        </w:rPr>
        <w:t xml:space="preserve"> agreements and royalties and will be charged licensing </w:t>
      </w:r>
      <w:r w:rsidRPr="00EB533F">
        <w:rPr>
          <w:rStyle w:val="StyleUnderline"/>
          <w:highlight w:val="green"/>
        </w:rPr>
        <w:t>fees for use</w:t>
      </w:r>
      <w:r w:rsidRPr="00EB533F">
        <w:rPr>
          <w:rStyle w:val="StyleUnderline"/>
        </w:rPr>
        <w:t xml:space="preserve"> of the seeds. </w:t>
      </w:r>
      <w:r w:rsidRPr="00EB533F">
        <w:rPr>
          <w:rStyle w:val="StyleUnderline"/>
          <w:highlight w:val="green"/>
        </w:rPr>
        <w:t>A healthy number and variety</w:t>
      </w:r>
      <w:r w:rsidRPr="00EB533F">
        <w:rPr>
          <w:rStyle w:val="StyleUnderline"/>
        </w:rPr>
        <w:t xml:space="preserve"> 236 </w:t>
      </w:r>
      <w:r w:rsidRPr="00EB533F">
        <w:rPr>
          <w:rStyle w:val="StyleUnderline"/>
          <w:highlight w:val="green"/>
        </w:rPr>
        <w:t>of</w:t>
      </w:r>
      <w:r w:rsidRPr="00EB533F">
        <w:rPr>
          <w:rStyle w:val="StyleUnderline"/>
        </w:rPr>
        <w:t xml:space="preserve"> available </w:t>
      </w:r>
      <w:r w:rsidRPr="00EB533F">
        <w:rPr>
          <w:rStyle w:val="StyleUnderline"/>
          <w:highlight w:val="green"/>
        </w:rPr>
        <w:t>cultivars are vital for advancing cannabis legalization and the industry’s continued growth.</w:t>
      </w:r>
      <w:r w:rsidRPr="00EB533F">
        <w:rPr>
          <w:rStyle w:val="StyleUnderline"/>
        </w:rPr>
        <w:t xml:space="preserve"> From an agricultural perspective, the </w:t>
      </w:r>
      <w:r w:rsidRPr="00EB533F">
        <w:rPr>
          <w:rStyle w:val="StyleUnderline"/>
          <w:highlight w:val="green"/>
        </w:rPr>
        <w:t>patent system encourages</w:t>
      </w:r>
      <w:r w:rsidRPr="00EB533F">
        <w:rPr>
          <w:rStyle w:val="StyleUnderline"/>
        </w:rPr>
        <w:t xml:space="preserve"> a </w:t>
      </w:r>
      <w:r w:rsidRPr="00EB533F">
        <w:rPr>
          <w:rStyle w:val="StyleUnderline"/>
          <w:highlight w:val="green"/>
        </w:rPr>
        <w:t>consolidation</w:t>
      </w:r>
      <w:r w:rsidRPr="00EB533F">
        <w:rPr>
          <w:rStyle w:val="StyleUnderline"/>
        </w:rPr>
        <w:t xml:space="preserve"> and reduction </w:t>
      </w:r>
      <w:r w:rsidRPr="00EB533F">
        <w:rPr>
          <w:rStyle w:val="StyleUnderline"/>
          <w:highlight w:val="green"/>
        </w:rPr>
        <w:t xml:space="preserve">of variety </w:t>
      </w:r>
      <w:r w:rsidRPr="00EB533F">
        <w:rPr>
          <w:rStyle w:val="StyleUnderline"/>
        </w:rPr>
        <w:t xml:space="preserve">in order </w:t>
      </w:r>
      <w:r w:rsidRPr="00EB533F">
        <w:rPr>
          <w:rStyle w:val="StyleUnderline"/>
          <w:highlight w:val="green"/>
        </w:rPr>
        <w:t>to</w:t>
      </w:r>
      <w:r w:rsidRPr="00EB533F">
        <w:rPr>
          <w:rStyle w:val="StyleUnderline"/>
        </w:rPr>
        <w:t xml:space="preserve"> enhance and </w:t>
      </w:r>
      <w:r w:rsidRPr="00EB533F">
        <w:rPr>
          <w:rStyle w:val="StyleUnderline"/>
          <w:highlight w:val="green"/>
        </w:rPr>
        <w:t>maximize profits</w:t>
      </w:r>
      <w:r w:rsidRPr="00EB533F">
        <w:rPr>
          <w:rStyle w:val="StyleUnderline"/>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EB533F">
        <w:rPr>
          <w:rStyle w:val="StyleUnderline"/>
          <w:highlight w:val="green"/>
        </w:rPr>
        <w:t>biodiversity</w:t>
      </w:r>
      <w:r w:rsidRPr="00EB533F">
        <w:rPr>
          <w:rStyle w:val="StyleUnderline"/>
        </w:rPr>
        <w:t xml:space="preserve"> has </w:t>
      </w:r>
      <w:r w:rsidRPr="00EB533F">
        <w:rPr>
          <w:rStyle w:val="StyleUnderline"/>
          <w:highlight w:val="green"/>
        </w:rPr>
        <w:t>diminished due to</w:t>
      </w:r>
      <w:r w:rsidRPr="00EB533F">
        <w:rPr>
          <w:rStyle w:val="StyleUnderline"/>
        </w:rPr>
        <w:t xml:space="preserve"> the introduction and </w:t>
      </w:r>
      <w:r w:rsidRPr="00EB533F">
        <w:rPr>
          <w:rStyle w:val="StyleUnderline"/>
          <w:highlight w:val="green"/>
        </w:rPr>
        <w:t>consolidation</w:t>
      </w:r>
      <w:r w:rsidRPr="00EB533F">
        <w:rPr>
          <w:rStyle w:val="StyleUnderline"/>
        </w:rPr>
        <w:t xml:space="preserve"> of genetically modified, patented varieties, and it is highly likely the cannabis industry could see a similar fate</w:t>
      </w:r>
      <w:r w:rsidRPr="00EB533F">
        <w:t xml:space="preserve">.24 1 </w:t>
      </w:r>
    </w:p>
    <w:p w14:paraId="18D22E4C" w14:textId="77777777" w:rsidR="007E63EE" w:rsidRPr="00EB533F" w:rsidRDefault="007E63EE" w:rsidP="007E63EE">
      <w:r w:rsidRPr="00EB533F">
        <w:t xml:space="preserve">Cannabis biodiversity will be threatened if there are fewer available cultivars and, thus, fewer strain options.2 42 </w:t>
      </w:r>
      <w:r w:rsidRPr="00EB533F">
        <w:rPr>
          <w:rStyle w:val="StyleUnderline"/>
          <w:highlight w:val="green"/>
        </w:rPr>
        <w:t xml:space="preserve">Fewer </w:t>
      </w:r>
      <w:r w:rsidRPr="00EB533F">
        <w:rPr>
          <w:rStyle w:val="StyleUnderline"/>
        </w:rPr>
        <w:t xml:space="preserve">available </w:t>
      </w:r>
      <w:r w:rsidRPr="00EB533F">
        <w:rPr>
          <w:rStyle w:val="StyleUnderline"/>
          <w:highlight w:val="green"/>
        </w:rPr>
        <w:t>strains</w:t>
      </w:r>
      <w:r w:rsidRPr="00EB533F">
        <w:rPr>
          <w:rStyle w:val="StyleUnderline"/>
        </w:rPr>
        <w:t xml:space="preserve"> could also </w:t>
      </w:r>
      <w:r w:rsidRPr="00EB533F">
        <w:rPr>
          <w:rStyle w:val="StyleUnderline"/>
          <w:highlight w:val="green"/>
        </w:rPr>
        <w:t>lead to limited</w:t>
      </w:r>
      <w:r w:rsidRPr="00EB533F">
        <w:rPr>
          <w:rStyle w:val="StyleUnderline"/>
        </w:rPr>
        <w:t xml:space="preserve"> consumer experiences and </w:t>
      </w:r>
      <w:r w:rsidRPr="00EB533F">
        <w:rPr>
          <w:rStyle w:val="StyleUnderline"/>
          <w:highlight w:val="green"/>
        </w:rPr>
        <w:t>patient treatment options</w:t>
      </w:r>
      <w:r w:rsidRPr="00EB533F">
        <w:rPr>
          <w:rStyle w:val="StyleUnderline"/>
        </w:rPr>
        <w:t xml:space="preserve">. This notion, coupled with already limited clinical and scientific research, </w:t>
      </w:r>
      <w:r w:rsidRPr="00EB533F">
        <w:rPr>
          <w:rStyle w:val="StyleUnderline"/>
          <w:highlight w:val="green"/>
        </w:rPr>
        <w:t>could significantly throttle advances in medical marijuana</w:t>
      </w:r>
      <w:r w:rsidRPr="00EB533F">
        <w:rPr>
          <w:rStyle w:val="StyleUnderline"/>
        </w:rPr>
        <w:t xml:space="preserve"> availability and use.2 43 The corporatization of the industry, thanks to patent law, could see smaller growers and businesses merging into giant conglomerates, with 2 the profits being held in the hands of a very few. </w:t>
      </w:r>
      <w:r w:rsidRPr="00EB533F">
        <w:t xml:space="preserve">4 In short, the "winners" of the cannabis patent wars will dominate the industry post-prohibition.2 45 </w:t>
      </w:r>
    </w:p>
    <w:p w14:paraId="5246CA2A" w14:textId="77777777" w:rsidR="007E63EE" w:rsidRPr="00EB533F" w:rsidRDefault="007E63EE" w:rsidP="007E63EE">
      <w:pPr>
        <w:rPr>
          <w:rStyle w:val="StyleUnderline"/>
        </w:rPr>
      </w:pPr>
      <w:r w:rsidRPr="00EB533F">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B533F">
        <w:rPr>
          <w:rStyle w:val="StyleUnderline"/>
        </w:rPr>
        <w:t xml:space="preserve">that cannabis patents are likely to be held by large corporations, given what we have seen before with the United States government and the FDA's involvement.24 8 </w:t>
      </w:r>
    </w:p>
    <w:p w14:paraId="00C67BB6" w14:textId="77777777" w:rsidR="007E63EE" w:rsidRPr="00EB533F" w:rsidRDefault="007E63EE" w:rsidP="007E63EE">
      <w:pPr>
        <w:rPr>
          <w:rStyle w:val="StyleUnderline"/>
        </w:rPr>
      </w:pPr>
      <w:r w:rsidRPr="00EB533F">
        <w:rPr>
          <w:rStyle w:val="StyleUnderline"/>
        </w:rPr>
        <w:t xml:space="preserve">Both medical marijuana patients and recreational marijuana users are strain-driven. While the </w:t>
      </w:r>
      <w:r w:rsidRPr="00EB533F">
        <w:rPr>
          <w:rStyle w:val="StyleUnderline"/>
          <w:highlight w:val="green"/>
        </w:rPr>
        <w:t>current cannabis landscape is rich with</w:t>
      </w:r>
      <w:r w:rsidRPr="00EB533F">
        <w:rPr>
          <w:rStyle w:val="StyleUnderline"/>
        </w:rPr>
        <w:t xml:space="preserve"> hundreds of different </w:t>
      </w:r>
      <w:r w:rsidRPr="00EB533F">
        <w:rPr>
          <w:rStyle w:val="StyleUnderline"/>
          <w:highlight w:val="green"/>
        </w:rPr>
        <w:t>varieties, strain patents could lead to a "locked genetic landscape where innovation becomes rare</w:t>
      </w:r>
      <w:r w:rsidRPr="00EB533F">
        <w:rPr>
          <w:rStyle w:val="StyleUnderline"/>
        </w:rPr>
        <w:t xml:space="preserve"> and costly."2 4 9 Further, a monopoly on the local </w:t>
      </w:r>
      <w:r w:rsidRPr="00EB533F">
        <w:rPr>
          <w:rStyle w:val="StyleUnderline"/>
        </w:rPr>
        <w:lastRenderedPageBreak/>
        <w:t xml:space="preserve">strains of one country could have </w:t>
      </w:r>
      <w:r w:rsidRPr="00EB533F">
        <w:rPr>
          <w:rStyle w:val="StyleUnderline"/>
          <w:highlight w:val="green"/>
        </w:rPr>
        <w:t>disastrous effects on</w:t>
      </w:r>
      <w:r w:rsidRPr="00EB533F">
        <w:rPr>
          <w:rStyle w:val="StyleUnderline"/>
        </w:rPr>
        <w:t xml:space="preserve"> that country's </w:t>
      </w:r>
      <w:r w:rsidRPr="00EB533F">
        <w:rPr>
          <w:rStyle w:val="StyleUnderline"/>
          <w:highlight w:val="green"/>
        </w:rPr>
        <w:t>biodiversity</w:t>
      </w:r>
      <w:r w:rsidRPr="00EB533F">
        <w:rPr>
          <w:rStyle w:val="StyleUnderline"/>
        </w:rPr>
        <w:t xml:space="preserve"> and its rights to that biodiversity.2 50</w:t>
      </w:r>
    </w:p>
    <w:p w14:paraId="5984AF69" w14:textId="77777777" w:rsidR="007E63EE" w:rsidRPr="00EB533F" w:rsidRDefault="007E63EE" w:rsidP="007E63EE"/>
    <w:p w14:paraId="524A351F" w14:textId="77777777" w:rsidR="007E63EE" w:rsidRPr="00EB533F" w:rsidRDefault="007E63EE" w:rsidP="007E63EE">
      <w:pPr>
        <w:pStyle w:val="Heading4"/>
        <w:rPr>
          <w:rFonts w:cs="Calibri"/>
        </w:rPr>
      </w:pPr>
      <w:r w:rsidRPr="00EB533F">
        <w:rPr>
          <w:rFonts w:cs="Calibri"/>
        </w:rPr>
        <w:t>Monopolies kill market growth and disincentivize innovation.</w:t>
      </w:r>
    </w:p>
    <w:p w14:paraId="03E4D3BC" w14:textId="77777777" w:rsidR="007E63EE" w:rsidRPr="00EB533F" w:rsidRDefault="007E63EE" w:rsidP="007E63EE">
      <w:r w:rsidRPr="00EB533F">
        <w:rPr>
          <w:rStyle w:val="Style13ptBold"/>
        </w:rPr>
        <w:t xml:space="preserve">Gunelius 20 </w:t>
      </w:r>
      <w:r w:rsidRPr="00EB533F">
        <w:t xml:space="preserve">“How Big Business, Monopolies and Stacked Licenses Impact the Marijuana Industry,” February 7, 2020, Originally published 3/4/17, Susan Gunelius is President &amp; CEO of KeySplash Creative, Inc. </w:t>
      </w:r>
      <w:hyperlink r:id="rId43" w:history="1">
        <w:r w:rsidRPr="00EB533F">
          <w:rPr>
            <w:rStyle w:val="Hyperlink"/>
          </w:rPr>
          <w:t>https://www.cannabiz.media/blog/how-big-business-monopolies-and-stacked-licenses-impact-the-marijuana-industry</w:t>
        </w:r>
      </w:hyperlink>
      <w:r w:rsidRPr="00EB533F">
        <w:t xml:space="preserve"> SM</w:t>
      </w:r>
    </w:p>
    <w:p w14:paraId="7C9B953B" w14:textId="77777777" w:rsidR="007E63EE" w:rsidRPr="00EB533F" w:rsidRDefault="007E63EE" w:rsidP="007E63EE">
      <w:pPr>
        <w:rPr>
          <w:rStyle w:val="StyleUnderline"/>
        </w:rPr>
      </w:pPr>
      <w:r w:rsidRPr="00EB533F">
        <w:t xml:space="preserve">However, </w:t>
      </w:r>
      <w:r w:rsidRPr="00EB533F">
        <w:rPr>
          <w:rStyle w:val="StyleUnderline"/>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77B8F2A3" w14:textId="77777777" w:rsidR="007E63EE" w:rsidRPr="00EB533F" w:rsidRDefault="007E63EE" w:rsidP="007E63EE">
      <w:r w:rsidRPr="00EB533F">
        <w:t>The Start of Monopolies and Oligopolies in the Cannabis Industry</w:t>
      </w:r>
    </w:p>
    <w:p w14:paraId="0D416150" w14:textId="77777777" w:rsidR="007E63EE" w:rsidRPr="00EB533F" w:rsidRDefault="007E63EE" w:rsidP="007E63EE">
      <w:pPr>
        <w:rPr>
          <w:b/>
          <w:u w:val="single"/>
        </w:rPr>
      </w:pPr>
      <w:r w:rsidRPr="00EB533F">
        <w:rPr>
          <w:rStyle w:val="StyleUnderline"/>
          <w:highlight w:val="green"/>
        </w:rPr>
        <w:t>Monopolies</w:t>
      </w:r>
      <w:r w:rsidRPr="00EB533F">
        <w:rPr>
          <w:rStyle w:val="StyleUnderline"/>
        </w:rPr>
        <w:t xml:space="preserve"> and oligopolies </w:t>
      </w:r>
      <w:r w:rsidRPr="00EB533F">
        <w:rPr>
          <w:rStyle w:val="StyleUnderline"/>
          <w:highlight w:val="green"/>
        </w:rPr>
        <w:t>are</w:t>
      </w:r>
      <w:r w:rsidRPr="00EB533F">
        <w:rPr>
          <w:rStyle w:val="StyleUnderline"/>
        </w:rPr>
        <w:t xml:space="preserve"> already </w:t>
      </w:r>
      <w:r w:rsidRPr="00EB533F">
        <w:rPr>
          <w:rStyle w:val="StyleUnderline"/>
          <w:highlight w:val="green"/>
        </w:rPr>
        <w:t>developing in the cannabis industry</w:t>
      </w:r>
      <w:r w:rsidRPr="00EB533F">
        <w:t xml:space="preserve"> — not just in terms of big businesses usurping smaller businesses but also in terms of state regulations that allow vertical integration, which leads to </w:t>
      </w:r>
      <w:r w:rsidRPr="00EB533F">
        <w:rPr>
          <w:rStyle w:val="StyleUnderline"/>
        </w:rPr>
        <w:t>markets dominated by one or a few players that control the cultivation, processing, and sale of cannabis products.</w:t>
      </w:r>
    </w:p>
    <w:p w14:paraId="203EE48D" w14:textId="77777777" w:rsidR="007E63EE" w:rsidRPr="00EB533F" w:rsidRDefault="007E63EE" w:rsidP="007E63EE">
      <w:r w:rsidRPr="00EB533F">
        <w:t>To clarify, all but two states (Louisiana and Washington) with active medical or recreational cannabis programs allow or require vertical integration of the cannabis supply chain. Cannabiz Media defines the related cannabis license structures as follows:</w:t>
      </w:r>
    </w:p>
    <w:p w14:paraId="27D2A853" w14:textId="77777777" w:rsidR="007E63EE" w:rsidRPr="00EB533F" w:rsidRDefault="007E63EE" w:rsidP="007E63EE">
      <w:r w:rsidRPr="00EB533F">
        <w:t>Fully stacked licenses: A single licensed business can or is required to handle all operations from seed to sale in a fully vertically integrated structure.</w:t>
      </w:r>
    </w:p>
    <w:p w14:paraId="57904D58" w14:textId="77777777" w:rsidR="007E63EE" w:rsidRPr="00EB533F" w:rsidRDefault="007E63EE" w:rsidP="007E63EE">
      <w:r w:rsidRPr="00EB533F">
        <w:t>Partially stacked licenses: A single licensed business can or is required to handle more than one operation but not all operations from seed to sale.</w:t>
      </w:r>
    </w:p>
    <w:p w14:paraId="55F416F6" w14:textId="77777777" w:rsidR="007E63EE" w:rsidRPr="00EB533F" w:rsidRDefault="007E63EE" w:rsidP="007E63EE">
      <w:r w:rsidRPr="00EB533F">
        <w:t>Unstacked licenses: Different businesses handle different operations across the supply chain from seed to sale.</w:t>
      </w:r>
    </w:p>
    <w:p w14:paraId="1021CE16" w14:textId="77777777" w:rsidR="007E63EE" w:rsidRPr="00EB533F" w:rsidRDefault="007E63EE" w:rsidP="007E63EE">
      <w:r w:rsidRPr="00EB533F">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7BEBD8FC" w14:textId="77777777" w:rsidR="007E63EE" w:rsidRPr="00EB533F" w:rsidRDefault="007E63EE" w:rsidP="007E63EE">
      <w:r w:rsidRPr="00EB533F">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21F04830" w14:textId="77777777" w:rsidR="007E63EE" w:rsidRPr="00EB533F" w:rsidRDefault="007E63EE" w:rsidP="007E63EE">
      <w:r w:rsidRPr="00EB533F">
        <w:t xml:space="preserve">Across the country, </w:t>
      </w:r>
      <w:r w:rsidRPr="00EB533F">
        <w:rPr>
          <w:rStyle w:val="StyleUnderline"/>
          <w:highlight w:val="green"/>
        </w:rPr>
        <w:t>smaller cannabis businesses are struggling to compete</w:t>
      </w:r>
      <w:r w:rsidRPr="00EB533F">
        <w:rPr>
          <w:rStyle w:val="StyleUnderline"/>
        </w:rPr>
        <w:t xml:space="preserve"> with other bigger cannabis companies</w:t>
      </w:r>
      <w:r w:rsidRPr="00EB533F">
        <w:t xml:space="preserve">. In Maryland, large out-of-state companies (including several well-known cannabis companies that are publicly traded on the </w:t>
      </w:r>
      <w:r w:rsidRPr="00EB533F">
        <w:lastRenderedPageBreak/>
        <w:t>Canadian Securities Exchange) have been quietly taking control of multiple marijuana dispensaries through management agreements or acquisition plans that circumvent the state’s regulations limiting ownership to one dispensary.</w:t>
      </w:r>
    </w:p>
    <w:p w14:paraId="1A0E3108" w14:textId="77777777" w:rsidR="007E63EE" w:rsidRPr="00EB533F" w:rsidRDefault="007E63EE" w:rsidP="007E63EE">
      <w:r w:rsidRPr="00EB533F">
        <w:t>The concern about monopolies and oligopolies in the cannabis industry was in the Florida news extensively throughout 2019 when a Florida court ruled that the state’s required vertical integration was unconstitutional.</w:t>
      </w:r>
    </w:p>
    <w:p w14:paraId="2D7BC059" w14:textId="77777777" w:rsidR="007E63EE" w:rsidRPr="00EB533F" w:rsidRDefault="007E63EE" w:rsidP="007E63EE">
      <w:r w:rsidRPr="00EB533F">
        <w:t>The Future of Marijuana and Big Business</w:t>
      </w:r>
    </w:p>
    <w:p w14:paraId="7F8ED1E5" w14:textId="77777777" w:rsidR="007E63EE" w:rsidRPr="00EB533F" w:rsidRDefault="007E63EE" w:rsidP="007E63EE">
      <w:pPr>
        <w:rPr>
          <w:b/>
          <w:u w:val="single"/>
        </w:rPr>
      </w:pPr>
      <w:r w:rsidRPr="00EB533F">
        <w:t xml:space="preserve">Bottom line, </w:t>
      </w:r>
      <w:r w:rsidRPr="00EB533F">
        <w:rPr>
          <w:rStyle w:val="StyleUnderline"/>
        </w:rPr>
        <w:t xml:space="preserve">whenever every business that wants to be in an industry cannot enter the market, </w:t>
      </w:r>
      <w:r w:rsidRPr="00EB533F">
        <w:rPr>
          <w:rStyle w:val="StyleUnderline"/>
          <w:highlight w:val="green"/>
        </w:rPr>
        <w:t>competition will not flourish</w:t>
      </w:r>
      <w:r w:rsidRPr="00EB533F">
        <w:t>. The result is the same whether businesses are shut out due to state regulations or because big businesses have deeper pockets and force smaller players to leave. Either way, the result is the same</w:t>
      </w:r>
      <w:r w:rsidRPr="00EB533F">
        <w:rPr>
          <w:rStyle w:val="StyleUnderline"/>
        </w:rPr>
        <w:t xml:space="preserve">. </w:t>
      </w:r>
      <w:r w:rsidRPr="00EB533F">
        <w:rPr>
          <w:rStyle w:val="StyleUnderline"/>
          <w:highlight w:val="green"/>
        </w:rPr>
        <w:t>Fewer players equals less competition which</w:t>
      </w:r>
      <w:r w:rsidRPr="00EB533F">
        <w:rPr>
          <w:rStyle w:val="StyleUnderline"/>
        </w:rPr>
        <w:t xml:space="preserve"> usually </w:t>
      </w:r>
      <w:r w:rsidRPr="00EB533F">
        <w:rPr>
          <w:rStyle w:val="StyleUnderline"/>
          <w:highlight w:val="green"/>
        </w:rPr>
        <w:t xml:space="preserve">leads to higher prices and limited </w:t>
      </w:r>
      <w:r w:rsidRPr="00EB533F">
        <w:rPr>
          <w:rStyle w:val="StyleUnderline"/>
        </w:rPr>
        <w:t xml:space="preserve">market </w:t>
      </w:r>
      <w:r w:rsidRPr="00EB533F">
        <w:rPr>
          <w:rStyle w:val="StyleUnderline"/>
          <w:highlight w:val="green"/>
        </w:rPr>
        <w:t>growth.</w:t>
      </w:r>
    </w:p>
    <w:p w14:paraId="25174DE8" w14:textId="77777777" w:rsidR="007E63EE" w:rsidRPr="00EB533F" w:rsidRDefault="007E63EE" w:rsidP="007E63EE">
      <w:pPr>
        <w:rPr>
          <w:rStyle w:val="StyleUnderline"/>
        </w:rPr>
      </w:pPr>
      <w:r w:rsidRPr="00EB533F">
        <w:t>As Sean Williams of The Motley Fool warned back in 2017, “</w:t>
      </w:r>
      <w:r w:rsidRPr="00EB533F">
        <w:rPr>
          <w:rStyle w:val="StyleUnderline"/>
        </w:rPr>
        <w:t xml:space="preserve">The culprit for the substantial drop in marijuana prices appears to be </w:t>
      </w:r>
      <w:r w:rsidRPr="00EB533F">
        <w:rPr>
          <w:rStyle w:val="StyleUnderline"/>
          <w:highlight w:val="green"/>
        </w:rPr>
        <w:t>big businesses</w:t>
      </w:r>
      <w:r w:rsidRPr="00EB533F">
        <w:rPr>
          <w:rStyle w:val="StyleUnderline"/>
        </w:rPr>
        <w:t xml:space="preserve"> infiltrating the industry and </w:t>
      </w:r>
      <w:r w:rsidRPr="00EB533F">
        <w:rPr>
          <w:rStyle w:val="StyleUnderline"/>
          <w:highlight w:val="green"/>
        </w:rPr>
        <w:t>flood</w:t>
      </w:r>
      <w:r w:rsidRPr="00EB533F">
        <w:rPr>
          <w:rStyle w:val="StyleUnderline"/>
        </w:rPr>
        <w:t xml:space="preserve">ing </w:t>
      </w:r>
      <w:r w:rsidRPr="00EB533F">
        <w:rPr>
          <w:rStyle w:val="StyleUnderline"/>
          <w:highlight w:val="green"/>
        </w:rPr>
        <w:t>the market with product</w:t>
      </w:r>
      <w:r w:rsidRPr="00EB533F">
        <w:rPr>
          <w:rStyle w:val="StyleUnderline"/>
        </w:rPr>
        <w:t xml:space="preserve">. As with any industry, </w:t>
      </w:r>
      <w:r w:rsidRPr="00EB533F">
        <w:rPr>
          <w:rStyle w:val="StyleUnderline"/>
          <w:highlight w:val="green"/>
        </w:rPr>
        <w:t>if big business can push the little guy out, they’ll</w:t>
      </w:r>
      <w:r w:rsidRPr="00EB533F">
        <w:rPr>
          <w:rStyle w:val="StyleUnderline"/>
        </w:rPr>
        <w:t xml:space="preserve"> have considerably more liberties down the road to </w:t>
      </w:r>
      <w:r w:rsidRPr="00EB533F">
        <w:rPr>
          <w:rStyle w:val="StyleUnderline"/>
          <w:highlight w:val="green"/>
        </w:rPr>
        <w:t xml:space="preserve">raise their prices </w:t>
      </w:r>
      <w:r w:rsidRPr="00EB533F">
        <w:rPr>
          <w:rStyle w:val="StyleUnderline"/>
        </w:rPr>
        <w:t>back up and capture a juicier margin, along with greater market share.”</w:t>
      </w:r>
    </w:p>
    <w:p w14:paraId="0A147FBF" w14:textId="77777777" w:rsidR="007E63EE" w:rsidRPr="00EB533F" w:rsidRDefault="007E63EE" w:rsidP="007E63EE">
      <w:pPr>
        <w:rPr>
          <w:rStyle w:val="StyleUnderline"/>
        </w:rPr>
      </w:pPr>
      <w:r w:rsidRPr="00EB533F">
        <w:rPr>
          <w:rStyle w:val="StyleUnderline"/>
          <w:highlight w:val="green"/>
        </w:rPr>
        <w:t xml:space="preserve">Only free competition ensures fair prices </w:t>
      </w:r>
      <w:r w:rsidRPr="00EB533F">
        <w:rPr>
          <w:rStyle w:val="StyleUnderline"/>
        </w:rPr>
        <w:t xml:space="preserve">and </w:t>
      </w:r>
      <w:r w:rsidRPr="00EB533F">
        <w:rPr>
          <w:rStyle w:val="StyleUnderline"/>
          <w:highlight w:val="green"/>
        </w:rPr>
        <w:t>market growth</w:t>
      </w:r>
      <w:r w:rsidRPr="00EB533F">
        <w:rPr>
          <w:rStyle w:val="StyleUnderline"/>
        </w:rPr>
        <w:t xml:space="preserve"> over the long-term as well as ongoing </w:t>
      </w:r>
      <w:r w:rsidRPr="00EB533F">
        <w:rPr>
          <w:rStyle w:val="StyleUnderline"/>
          <w:highlight w:val="green"/>
        </w:rPr>
        <w:t>innovation and product accessibility</w:t>
      </w:r>
      <w:r w:rsidRPr="00EB533F">
        <w:rPr>
          <w:rStyle w:val="StyleUnderline"/>
        </w:rPr>
        <w:t>.</w:t>
      </w:r>
    </w:p>
    <w:p w14:paraId="4F757A48" w14:textId="77777777" w:rsidR="007E63EE" w:rsidRDefault="007E63EE" w:rsidP="007E63EE"/>
    <w:p w14:paraId="68E10953" w14:textId="77777777" w:rsidR="007E63EE" w:rsidRPr="00EB533F" w:rsidRDefault="007E63EE" w:rsidP="007E63EE">
      <w:pPr>
        <w:pStyle w:val="Heading4"/>
        <w:rPr>
          <w:rFonts w:cs="Calibri"/>
        </w:rPr>
      </w:pPr>
      <w:r w:rsidRPr="00EB533F">
        <w:rPr>
          <w:rFonts w:cs="Calibri"/>
        </w:rPr>
        <w:t>Shifting away from corporate cannabis monocultures is key to organic weed.</w:t>
      </w:r>
    </w:p>
    <w:p w14:paraId="1C2FA7F2" w14:textId="77777777" w:rsidR="007E63EE" w:rsidRPr="00EB533F" w:rsidRDefault="007E63EE" w:rsidP="007E63EE">
      <w:r w:rsidRPr="00EB533F">
        <w:rPr>
          <w:rStyle w:val="Style13ptBold"/>
        </w:rPr>
        <w:t xml:space="preserve">Russo 19 </w:t>
      </w:r>
      <w:r w:rsidRPr="00EB533F">
        <w:t xml:space="preserve">“MARIJUANA NOT MONOCULTURE!” Sarah Russo [writer, cannabis consultant, and a social media and content manager. She got her degree in environmental studies and social justice, with a focus in plant medicine from the Evergreen State College], May 2, 2016 updated April 2, 2019, </w:t>
      </w:r>
      <w:hyperlink r:id="rId44" w:history="1">
        <w:r w:rsidRPr="00EB533F">
          <w:rPr>
            <w:rStyle w:val="Hyperlink"/>
          </w:rPr>
          <w:t>https://www.projectcbd.org/es/node/494</w:t>
        </w:r>
      </w:hyperlink>
      <w:r w:rsidRPr="00EB533F">
        <w:t xml:space="preserve"> SM</w:t>
      </w:r>
    </w:p>
    <w:p w14:paraId="6B4AACE1" w14:textId="77777777" w:rsidR="007E63EE" w:rsidRPr="00EB533F" w:rsidRDefault="007E63EE" w:rsidP="007E63EE">
      <w:pPr>
        <w:rPr>
          <w:b/>
          <w:u w:val="single"/>
        </w:rPr>
      </w:pPr>
      <w:r w:rsidRPr="00EB533F">
        <w:rPr>
          <w:rStyle w:val="StyleUnderline"/>
        </w:rPr>
        <w:t xml:space="preserve">We have a pesky, non-organic thorn in our side. </w:t>
      </w:r>
      <w:r w:rsidRPr="00EB533F">
        <w:rPr>
          <w:rStyle w:val="StyleUnderline"/>
          <w:highlight w:val="green"/>
        </w:rPr>
        <w:t>Our current agricultural system is not</w:t>
      </w:r>
      <w:r w:rsidRPr="00EB533F">
        <w:rPr>
          <w:rStyle w:val="StyleUnderline"/>
        </w:rPr>
        <w:t xml:space="preserve"> based on </w:t>
      </w:r>
      <w:r w:rsidRPr="00EB533F">
        <w:rPr>
          <w:rStyle w:val="StyleUnderline"/>
          <w:highlight w:val="green"/>
        </w:rPr>
        <w:t>sustainable</w:t>
      </w:r>
      <w:r w:rsidRPr="00EB533F">
        <w:rPr>
          <w:rStyle w:val="StyleUnderline"/>
        </w:rPr>
        <w:t xml:space="preserve"> means of cultivation and, unfortunately, this also applies to much of </w:t>
      </w:r>
      <w:r w:rsidRPr="00EB533F">
        <w:rPr>
          <w:rStyle w:val="StyleUnderline"/>
          <w:highlight w:val="green"/>
        </w:rPr>
        <w:t>cannabis</w:t>
      </w:r>
      <w:r w:rsidRPr="00EB533F">
        <w:rPr>
          <w:rStyle w:val="StyleUnderline"/>
        </w:rPr>
        <w:t xml:space="preserve"> farming today. While the “organic” marijuana movement is gaining momentum, the vast majority of </w:t>
      </w:r>
      <w:r w:rsidRPr="00EB533F">
        <w:rPr>
          <w:rStyle w:val="StyleUnderline"/>
          <w:highlight w:val="green"/>
        </w:rPr>
        <w:t>cultivators grow cannabis as a monocultural crop</w:t>
      </w:r>
      <w:r w:rsidRPr="00EB533F">
        <w:rPr>
          <w:rStyle w:val="StyleUnderline"/>
        </w:rPr>
        <w:t xml:space="preserve">, which often entails the use of toxic pesticides and plant growth boosters </w:t>
      </w:r>
      <w:r w:rsidRPr="00EB533F">
        <w:rPr>
          <w:rStyle w:val="StyleUnderline"/>
          <w:highlight w:val="green"/>
        </w:rPr>
        <w:t>to maximize profit.</w:t>
      </w:r>
    </w:p>
    <w:p w14:paraId="2AD715E5" w14:textId="77777777" w:rsidR="007E63EE" w:rsidRPr="00EB533F" w:rsidRDefault="007E63EE" w:rsidP="007E63EE">
      <w:r w:rsidRPr="00EB533F">
        <w:rPr>
          <w:rStyle w:val="StyleUnderline"/>
        </w:rPr>
        <w:t>A monoculture, or “monocropping,” involves growing one type of crop to the exclusion of others</w:t>
      </w:r>
      <w:r w:rsidRPr="00EB533F">
        <w:t xml:space="preserve">. There are virtually zero examples of monocropping in nature. Unlike monocropping, sustainable growing practices mimic what is done in nature and seek to recreate it in a controlled setting. </w:t>
      </w:r>
    </w:p>
    <w:p w14:paraId="186FCA3C" w14:textId="77777777" w:rsidR="007E63EE" w:rsidRPr="00EB533F" w:rsidRDefault="007E63EE" w:rsidP="007E63EE">
      <w:pPr>
        <w:rPr>
          <w:b/>
          <w:u w:val="single"/>
        </w:rPr>
      </w:pPr>
      <w:r w:rsidRPr="00EB533F">
        <w:rPr>
          <w:rStyle w:val="StyleUnderline"/>
        </w:rPr>
        <w:t xml:space="preserve">As interest in medical cannabis has increased, the terms “organic” and “sustainably grown” have become trendy buzzwords within the industry. There is </w:t>
      </w:r>
      <w:r w:rsidRPr="00EB533F">
        <w:rPr>
          <w:rStyle w:val="StyleUnderline"/>
        </w:rPr>
        <w:lastRenderedPageBreak/>
        <w:t xml:space="preserve">obviously a need to propagate more cannabis to supply a large consumer demand, but </w:t>
      </w:r>
      <w:r w:rsidRPr="00EB533F">
        <w:rPr>
          <w:rStyle w:val="StyleUnderline"/>
          <w:highlight w:val="green"/>
        </w:rPr>
        <w:t xml:space="preserve">the “more for your money” approach </w:t>
      </w:r>
      <w:r w:rsidRPr="00EB533F">
        <w:rPr>
          <w:rStyle w:val="StyleUnderline"/>
        </w:rPr>
        <w:t xml:space="preserve">to growing </w:t>
      </w:r>
      <w:r w:rsidRPr="00EB533F">
        <w:rPr>
          <w:rStyle w:val="StyleUnderline"/>
          <w:highlight w:val="green"/>
        </w:rPr>
        <w:t xml:space="preserve">has not been </w:t>
      </w:r>
      <w:r w:rsidRPr="00EB533F">
        <w:rPr>
          <w:rStyle w:val="StyleUnderline"/>
        </w:rPr>
        <w:t xml:space="preserve">conducive to </w:t>
      </w:r>
      <w:r w:rsidRPr="00EB533F">
        <w:rPr>
          <w:rStyle w:val="StyleUnderline"/>
          <w:highlight w:val="green"/>
        </w:rPr>
        <w:t xml:space="preserve">healthy </w:t>
      </w:r>
      <w:r w:rsidRPr="00EB533F">
        <w:rPr>
          <w:rStyle w:val="StyleUnderline"/>
        </w:rPr>
        <w:t xml:space="preserve">stewardship of the land. </w:t>
      </w:r>
      <w:r w:rsidRPr="00EB533F">
        <w:rPr>
          <w:rStyle w:val="StyleUnderline"/>
          <w:highlight w:val="green"/>
        </w:rPr>
        <w:t>Our corporate-dominated agricultural system is broken</w:t>
      </w:r>
      <w:r w:rsidRPr="00EB533F">
        <w:rPr>
          <w:rStyle w:val="StyleUnderline"/>
        </w:rPr>
        <w:t>, and the cannabis industry should not emulate its worst features.</w:t>
      </w:r>
    </w:p>
    <w:p w14:paraId="13AE23AF" w14:textId="77777777" w:rsidR="007E63EE" w:rsidRPr="00EB533F" w:rsidRDefault="007E63EE" w:rsidP="007E63EE">
      <w:pPr>
        <w:rPr>
          <w:rStyle w:val="StyleUnderline"/>
        </w:rPr>
      </w:pPr>
      <w:r w:rsidRPr="00EB533F">
        <w:rPr>
          <w:rStyle w:val="StyleUnderline"/>
        </w:rPr>
        <w:t xml:space="preserve">Some cannabis farmers have adopted </w:t>
      </w:r>
      <w:r w:rsidRPr="00EB533F">
        <w:rPr>
          <w:rStyle w:val="StyleUnderline"/>
          <w:highlight w:val="green"/>
        </w:rPr>
        <w:t>sustainable</w:t>
      </w:r>
      <w:r w:rsidRPr="00EB533F">
        <w:rPr>
          <w:rStyle w:val="StyleUnderline"/>
        </w:rPr>
        <w:t xml:space="preserve">, alternative </w:t>
      </w:r>
      <w:r w:rsidRPr="00EB533F">
        <w:rPr>
          <w:rStyle w:val="StyleUnderline"/>
          <w:highlight w:val="green"/>
        </w:rPr>
        <w:t>practices, including</w:t>
      </w:r>
      <w:r w:rsidRPr="00EB533F">
        <w:rPr>
          <w:rStyle w:val="StyleUnderline"/>
        </w:rPr>
        <w:t xml:space="preserve"> a technique known as companion planting or “</w:t>
      </w:r>
      <w:r w:rsidRPr="00EB533F">
        <w:rPr>
          <w:rStyle w:val="StyleUnderline"/>
          <w:highlight w:val="green"/>
        </w:rPr>
        <w:t>multicropping</w:t>
      </w:r>
      <w:r w:rsidRPr="00EB533F">
        <w:rPr>
          <w:rStyle w:val="StyleUnderline"/>
        </w:rPr>
        <w:t>.”</w:t>
      </w:r>
      <w:r w:rsidRPr="00EB533F">
        <w:t xml:space="preserve"> Companion planting is a method of cultivation where various plants are grown together in ways that promote a dynamic, flourishing ecosystem. </w:t>
      </w:r>
      <w:r w:rsidRPr="00EB533F">
        <w:rPr>
          <w:rStyle w:val="StyleUnderline"/>
        </w:rPr>
        <w:t>Companion planting improves the land’s resilience and also increases the yield and health of the plants within the garden.</w:t>
      </w:r>
    </w:p>
    <w:p w14:paraId="1A9BB9C8" w14:textId="77777777" w:rsidR="007E63EE" w:rsidRPr="00EB533F" w:rsidRDefault="007E63EE" w:rsidP="007E63EE">
      <w:r w:rsidRPr="00EB533F">
        <w:t>The science of intercropping cannabis is still in its infancy. Presently, there is little scientific study of companion planting in general, and research and development efforts in the area of cannabis cultivation face additional obstacles due to the plant’s historical stigma. But the absence of hard science doesn’t discredit the ancient cultivation methods that utilized permaculture techniques as the standard. Human beings were growing sustainably long before the advent of toxic, soil-depleting industrial agriculture.</w:t>
      </w:r>
    </w:p>
    <w:p w14:paraId="6332F2E3" w14:textId="77777777" w:rsidR="007E63EE" w:rsidRPr="00EB533F" w:rsidRDefault="007E63EE" w:rsidP="007E63EE">
      <w:r w:rsidRPr="00EB533F">
        <w:t>“Companion planting is a method of cultivation where various plants are grown together in ways that promote a dynamic, flourishing ecosystem.”</w:t>
      </w:r>
    </w:p>
    <w:p w14:paraId="349CE860" w14:textId="77777777" w:rsidR="007E63EE" w:rsidRPr="00EB533F" w:rsidRDefault="007E63EE" w:rsidP="007E63EE">
      <w:r w:rsidRPr="00EB533F">
        <w:t xml:space="preserve">A classic example of companion planting is the “Three Sisters Method” used by indigenous peoples in the Americas for food production. Various tribes planted beans, corn, and squash—the golden crop trio—in proximity. </w:t>
      </w:r>
      <w:r w:rsidRPr="00EB533F">
        <w:rPr>
          <w:rStyle w:val="StyleUnderline"/>
        </w:rPr>
        <w:t>This practice reflects an understanding of plant mutualism, wherein each cultivar has one or more functions that benefit the botanicals growing around it</w:t>
      </w:r>
      <w:r w:rsidRPr="00EB533F">
        <w:t xml:space="preserve">. In the Three Sisters model, the beans act as a nitrogen-fixer, which is essential for plant growth; the corn feeds off the nitrogen; the beans use the corn to climb on; the squash provides a source of shade and natural mulch, which conserves moisture in the soil and aids the growth of beans and corn. The plants are engaged synergistically in positive ways, and this contributes to a dynamic, thriving agricultural environment.  </w:t>
      </w:r>
    </w:p>
    <w:p w14:paraId="028B72A9" w14:textId="77777777" w:rsidR="007E63EE" w:rsidRPr="00EB533F" w:rsidRDefault="007E63EE" w:rsidP="007E63EE">
      <w:pPr>
        <w:rPr>
          <w:b/>
          <w:u w:val="single"/>
        </w:rPr>
      </w:pPr>
      <w:r w:rsidRPr="00EB533F">
        <w:rPr>
          <w:rStyle w:val="StyleUnderline"/>
          <w:highlight w:val="green"/>
        </w:rPr>
        <w:t>The ancient practice of companion planting has been resurrected by modern-day</w:t>
      </w:r>
      <w:r w:rsidRPr="00EB533F">
        <w:rPr>
          <w:rStyle w:val="StyleUnderline"/>
        </w:rPr>
        <w:t xml:space="preserve"> permaculture farmers and to a lesser extent by </w:t>
      </w:r>
      <w:r w:rsidRPr="00EB533F">
        <w:rPr>
          <w:rStyle w:val="StyleUnderline"/>
          <w:highlight w:val="green"/>
        </w:rPr>
        <w:t>cannabis growers</w:t>
      </w:r>
      <w:r w:rsidRPr="00EB533F">
        <w:t xml:space="preserve">. According to permaculturist Kate Miller of Alpine Botanicals in Nederland, Colorado, </w:t>
      </w:r>
      <w:r w:rsidRPr="00EB533F">
        <w:rPr>
          <w:rStyle w:val="StyleUnderline"/>
          <w:highlight w:val="green"/>
        </w:rPr>
        <w:t>companion planting is “</w:t>
      </w:r>
      <w:r w:rsidRPr="00EB533F">
        <w:rPr>
          <w:rStyle w:val="StyleUnderline"/>
        </w:rPr>
        <w:t xml:space="preserve">even more </w:t>
      </w:r>
      <w:r w:rsidRPr="00EB533F">
        <w:rPr>
          <w:rStyle w:val="StyleUnderline"/>
          <w:highlight w:val="green"/>
        </w:rPr>
        <w:t>important</w:t>
      </w:r>
      <w:r w:rsidRPr="00EB533F">
        <w:rPr>
          <w:rStyle w:val="StyleUnderline"/>
        </w:rPr>
        <w:t xml:space="preserve"> now that we see what’s happening to the planet, </w:t>
      </w:r>
      <w:r w:rsidRPr="00EB533F">
        <w:rPr>
          <w:rStyle w:val="StyleUnderline"/>
          <w:highlight w:val="green"/>
        </w:rPr>
        <w:t>to soil fertility</w:t>
      </w:r>
      <w:r w:rsidRPr="00EB533F">
        <w:rPr>
          <w:rStyle w:val="StyleUnderline"/>
        </w:rPr>
        <w:t xml:space="preserve"> or lack thereof, </w:t>
      </w:r>
      <w:r w:rsidRPr="00EB533F">
        <w:rPr>
          <w:rStyle w:val="StyleUnderline"/>
          <w:highlight w:val="green"/>
        </w:rPr>
        <w:t>and</w:t>
      </w:r>
      <w:r w:rsidRPr="00EB533F">
        <w:rPr>
          <w:rStyle w:val="StyleUnderline"/>
        </w:rPr>
        <w:t xml:space="preserve"> to our </w:t>
      </w:r>
      <w:r w:rsidRPr="00EB533F">
        <w:rPr>
          <w:rStyle w:val="StyleUnderline"/>
          <w:highlight w:val="green"/>
        </w:rPr>
        <w:t>pollinating insects</w:t>
      </w:r>
      <w:r w:rsidRPr="00EB533F">
        <w:rPr>
          <w:rStyle w:val="StyleUnderline"/>
        </w:rPr>
        <w:t xml:space="preserve">. Pollinators such as honey bees, butterflies, bats, and other insects simply do not thrive in a monoculture.”  </w:t>
      </w:r>
    </w:p>
    <w:p w14:paraId="3ABA7152" w14:textId="77777777" w:rsidR="007E63EE" w:rsidRPr="00EB533F" w:rsidRDefault="007E63EE" w:rsidP="007E63EE">
      <w:r w:rsidRPr="00EB533F">
        <w:t xml:space="preserve">Miller’s medicinal garden includes cannabis and various companion plants with therapeutic properties of their own. Sometimes, these botanical companions can be combined with cannabis to create artisanal herbal formulas for healing. </w:t>
      </w:r>
    </w:p>
    <w:p w14:paraId="1D9A2BEA" w14:textId="77777777" w:rsidR="007E63EE" w:rsidRPr="00EB533F" w:rsidRDefault="007E63EE" w:rsidP="007E63EE">
      <w:r w:rsidRPr="00EB533F">
        <w:t>MULTIPLE BENEFITS</w:t>
      </w:r>
    </w:p>
    <w:p w14:paraId="3E936150" w14:textId="77777777" w:rsidR="007E63EE" w:rsidRPr="00EB533F" w:rsidRDefault="007E63EE" w:rsidP="007E63EE">
      <w:r w:rsidRPr="00EB533F">
        <w:t xml:space="preserve">Miller says that comfrey offers significant benefits as a botanical companion, functioning simultaneously as a cover crop and dynamic accumulator. Comfrey is also a natural remedy for external wounds, rashes, repairing tissue, and other skin issues. “The only </w:t>
      </w:r>
      <w:r w:rsidRPr="00EB533F">
        <w:lastRenderedPageBreak/>
        <w:t>downside of growing comfrey,” Miller explains, “is that it can take over and its large leaves can also shade out other plants. This is not a bad thing if you’re trying to prevent weeds. You can chop up the comfrey leaves and use it as living mulch throughout the season, or even as animal fodder.”</w:t>
      </w:r>
    </w:p>
    <w:p w14:paraId="37090178" w14:textId="77777777" w:rsidR="007E63EE" w:rsidRPr="00EB533F" w:rsidRDefault="007E63EE" w:rsidP="007E63EE">
      <w:r w:rsidRPr="00EB533F">
        <w:t>Alfalfa is another example of a companion plant with therapeutic as well as other benefits. Alfalfa acts as a nitrogen-fixer and it also stabilizes terraces to prevent soil erosion. A cultivator can harvest alfalfa for making compost. Or it can be brewed and consumed as a mineral-rich medicinal tea.</w:t>
      </w:r>
    </w:p>
    <w:p w14:paraId="6F8A3667" w14:textId="77777777" w:rsidR="007E63EE" w:rsidRPr="00EB533F" w:rsidRDefault="007E63EE" w:rsidP="007E63EE">
      <w:r w:rsidRPr="00EB533F">
        <w:t>Image</w:t>
      </w:r>
    </w:p>
    <w:p w14:paraId="2455F725" w14:textId="77777777" w:rsidR="007E63EE" w:rsidRPr="00EB533F" w:rsidRDefault="007E63EE" w:rsidP="007E63EE">
      <w:pPr>
        <w:rPr>
          <w:rStyle w:val="StyleUnderline"/>
        </w:rPr>
      </w:pPr>
      <w:r w:rsidRPr="00EB533F">
        <w:t xml:space="preserve">Cameron, another Colorado-based cannabis cultivator, maintains that </w:t>
      </w:r>
      <w:r w:rsidRPr="00EB533F">
        <w:rPr>
          <w:rStyle w:val="StyleUnderline"/>
        </w:rPr>
        <w:t xml:space="preserve">intercropping techniques enable his plants to reach their greatest potential. “As far as ganja farmers are concerned,” he asserts, “a high diversity of organic soil offers all the nutrients for the plant to bloom into its fullest expression. This enhances both the flavor profile and resin content.” </w:t>
      </w:r>
    </w:p>
    <w:p w14:paraId="10F7054F" w14:textId="77777777" w:rsidR="007E63EE" w:rsidRPr="00EB533F" w:rsidRDefault="007E63EE" w:rsidP="007E63EE">
      <w:r w:rsidRPr="00EB533F">
        <w:rPr>
          <w:rStyle w:val="StyleUnderline"/>
        </w:rPr>
        <w:t xml:space="preserve">A well-fed plant is more likely to be disease-resistant. </w:t>
      </w:r>
      <w:r w:rsidRPr="00EB533F">
        <w:rPr>
          <w:rStyle w:val="StyleUnderline"/>
          <w:highlight w:val="green"/>
        </w:rPr>
        <w:t xml:space="preserve">Permaculture techniques can build </w:t>
      </w:r>
      <w:r w:rsidRPr="00EB533F">
        <w:rPr>
          <w:rStyle w:val="StyleUnderline"/>
        </w:rPr>
        <w:t xml:space="preserve">a plant’s </w:t>
      </w:r>
      <w:r w:rsidRPr="00EB533F">
        <w:rPr>
          <w:rStyle w:val="StyleUnderline"/>
          <w:highlight w:val="green"/>
        </w:rPr>
        <w:t>resilience,</w:t>
      </w:r>
      <w:r w:rsidRPr="00EB533F">
        <w:rPr>
          <w:rStyle w:val="StyleUnderline"/>
        </w:rPr>
        <w:t xml:space="preserve"> making it stronger and healthier</w:t>
      </w:r>
      <w:r w:rsidRPr="00EB533F">
        <w:t xml:space="preserve">. Some cannabis cultivators utilize mycorrhizal fungus as a soil topping at the base of a marijuana plant to increase nutrient availability. “When all ecological niches are intentionally filled with beneficial organisms, there is little space for pests to take hold,” says Cameron. </w:t>
      </w:r>
    </w:p>
    <w:p w14:paraId="6F936A62" w14:textId="77777777" w:rsidR="007E63EE" w:rsidRPr="00EB533F" w:rsidRDefault="007E63EE" w:rsidP="007E63EE">
      <w:pPr>
        <w:rPr>
          <w:rStyle w:val="StyleUnderline"/>
        </w:rPr>
      </w:pPr>
      <w:r w:rsidRPr="00EB533F">
        <w:rPr>
          <w:rStyle w:val="StyleUnderline"/>
        </w:rPr>
        <w:t>Cannabis is a highly adaptable and durable plant, but dis</w:t>
      </w:r>
      <w:r w:rsidRPr="00EB533F">
        <w:rPr>
          <w:rStyle w:val="StyleUnderline"/>
          <w:highlight w:val="green"/>
        </w:rPr>
        <w:t>eases and pests pose ongoing risks</w:t>
      </w:r>
      <w:r w:rsidRPr="00EB533F">
        <w:rPr>
          <w:rStyle w:val="StyleUnderline"/>
        </w:rPr>
        <w:t xml:space="preserve"> in both indoor and outdoor cultivation. </w:t>
      </w:r>
      <w:r w:rsidRPr="00EB533F">
        <w:rPr>
          <w:rStyle w:val="StyleUnderline"/>
          <w:highlight w:val="green"/>
        </w:rPr>
        <w:t>Monocultures are major targets</w:t>
      </w:r>
      <w:r w:rsidRPr="00EB533F">
        <w:rPr>
          <w:rStyle w:val="StyleUnderline"/>
        </w:rPr>
        <w:t xml:space="preserve"> for problematic insects and pathogens like powdery mildew. By diversifying their crop spectrum, farmers are less likely to lose plants to disease and insect infestation. </w:t>
      </w:r>
      <w:r w:rsidRPr="00EB533F">
        <w:rPr>
          <w:rStyle w:val="StyleUnderline"/>
          <w:highlight w:val="green"/>
        </w:rPr>
        <w:t>Companion planting</w:t>
      </w:r>
      <w:r w:rsidRPr="00EB533F">
        <w:rPr>
          <w:rStyle w:val="StyleUnderline"/>
        </w:rPr>
        <w:t xml:space="preserve"> also helps to </w:t>
      </w:r>
      <w:r w:rsidRPr="00EB533F">
        <w:rPr>
          <w:rStyle w:val="StyleUnderline"/>
          <w:highlight w:val="green"/>
        </w:rPr>
        <w:t>create a stable, diverse habitat</w:t>
      </w:r>
      <w:r w:rsidRPr="00EB533F">
        <w:rPr>
          <w:rStyle w:val="StyleUnderline"/>
        </w:rPr>
        <w:t xml:space="preserve"> for a myriad of birds, bees, and small animals, which interact in positive ways with their botanical counterparts.</w:t>
      </w:r>
    </w:p>
    <w:p w14:paraId="056524C5" w14:textId="77777777" w:rsidR="007E63EE" w:rsidRPr="00EB533F" w:rsidRDefault="007E63EE" w:rsidP="007E63EE">
      <w:r w:rsidRPr="00EB533F">
        <w:t>OUTDOORS AND INDOORS</w:t>
      </w:r>
    </w:p>
    <w:p w14:paraId="14405417" w14:textId="77777777" w:rsidR="007E63EE" w:rsidRPr="00EB533F" w:rsidRDefault="007E63EE" w:rsidP="007E63EE">
      <w:r w:rsidRPr="00EB533F">
        <w:rPr>
          <w:rStyle w:val="StyleUnderline"/>
        </w:rPr>
        <w:t xml:space="preserve">For outdoor grows, </w:t>
      </w:r>
      <w:r w:rsidRPr="00EB533F">
        <w:rPr>
          <w:rStyle w:val="StyleUnderline"/>
          <w:highlight w:val="green"/>
        </w:rPr>
        <w:t>crop rotation can help an ecosystem flourish</w:t>
      </w:r>
      <w:r w:rsidRPr="00EB533F">
        <w:rPr>
          <w:rStyle w:val="StyleUnderline"/>
        </w:rPr>
        <w:t xml:space="preserve"> by diversifying the earthly terrain. It’s more difficult but not impossible to implement companion planting techniques when growing indoors.</w:t>
      </w:r>
      <w:r w:rsidRPr="00EB533F">
        <w:t xml:space="preserve"> This can be accomplished by placing various companion plants—like basil to deter pests—around cannabis pots. Cover crops with shallow roots can also be placed at the base of a marijuana plant to promote nutrient availability in the soil. You can also get creative by planting aromatic herbs for cooking and for medicinal purposes when growing indoors.  </w:t>
      </w:r>
    </w:p>
    <w:p w14:paraId="02E6A484" w14:textId="77777777" w:rsidR="007E63EE" w:rsidRPr="00EB533F" w:rsidRDefault="007E63EE" w:rsidP="007E63EE">
      <w:r w:rsidRPr="00EB533F">
        <w:t>“</w:t>
      </w:r>
      <w:r w:rsidRPr="00EB533F">
        <w:rPr>
          <w:rStyle w:val="StyleUnderline"/>
        </w:rPr>
        <w:t>Throughout modern U.S. history, we have seen farmers falling victim to the monoculture cash crop mentality,”</w:t>
      </w:r>
      <w:r w:rsidRPr="00EB533F">
        <w:t xml:space="preserve"> says Casey O’Neill, owner of Happyday Farms in Northern California. He grows 47 different kinds of veggies amongst his outdoor cannabis varieties. This enables Happyday to maximize space and harvest as much as possible from the same garden. O’Neill says that </w:t>
      </w:r>
      <w:r w:rsidRPr="00EB533F">
        <w:rPr>
          <w:rStyle w:val="StyleUnderline"/>
        </w:rPr>
        <w:t>companion planting lowers cultivation costs and mitigates risk by providing economic protection that is lacking in monoculture farming</w:t>
      </w:r>
      <w:r w:rsidRPr="00EB533F">
        <w:t xml:space="preserve">. In the event of a theft or a raid, his food crops are left untouched and he is still able to sell vegetables at the local farmer’s market.  </w:t>
      </w:r>
    </w:p>
    <w:p w14:paraId="65420B3B" w14:textId="77777777" w:rsidR="007E63EE" w:rsidRPr="00EB533F" w:rsidRDefault="007E63EE" w:rsidP="007E63EE"/>
    <w:p w14:paraId="31B5C7E1" w14:textId="77777777" w:rsidR="007E63EE" w:rsidRPr="00EB533F" w:rsidRDefault="007E63EE" w:rsidP="007E63EE">
      <w:pPr>
        <w:pStyle w:val="Heading4"/>
        <w:rPr>
          <w:rFonts w:cs="Calibri"/>
        </w:rPr>
      </w:pPr>
      <w:r w:rsidRPr="00EB533F">
        <w:rPr>
          <w:rFonts w:cs="Calibri"/>
        </w:rPr>
        <w:t>Organic weed key to climate change – removes CO2 from the atmosphere and reverses harms of corporate farming.</w:t>
      </w:r>
    </w:p>
    <w:p w14:paraId="25C1CD5E" w14:textId="77777777" w:rsidR="007E63EE" w:rsidRPr="00EB533F" w:rsidRDefault="007E63EE" w:rsidP="007E63EE">
      <w:r w:rsidRPr="00EB533F">
        <w:rPr>
          <w:rStyle w:val="Style13ptBold"/>
        </w:rPr>
        <w:t xml:space="preserve">Bronner 8/23 </w:t>
      </w:r>
      <w:r w:rsidRPr="00EB533F">
        <w:t xml:space="preserve">“Opinion: Cannabis industry needs regenerative organic farming, not modified seeds,” August 23, 2021, David Bronner [Cosmic Engagement Officer (CEO) of Dr. Bronner's, BA Biology from Harvard] </w:t>
      </w:r>
      <w:hyperlink r:id="rId45" w:history="1">
        <w:r w:rsidRPr="00EB533F">
          <w:rPr>
            <w:rStyle w:val="Hyperlink"/>
          </w:rPr>
          <w:t>https://hempindustrydaily.com/opinion-cannabis-industry-needs-regenerative-organic-farming-not-modified-seeds/</w:t>
        </w:r>
      </w:hyperlink>
      <w:r w:rsidRPr="00EB533F">
        <w:t xml:space="preserve"> SM</w:t>
      </w:r>
    </w:p>
    <w:p w14:paraId="16F065B2" w14:textId="77777777" w:rsidR="007E63EE" w:rsidRPr="00EB533F" w:rsidRDefault="007E63EE" w:rsidP="007E63EE">
      <w:r w:rsidRPr="00EB533F">
        <w:t>As the legal cannabis industry continues to expand</w:t>
      </w:r>
      <w:r w:rsidRPr="00EB533F">
        <w:rPr>
          <w:rStyle w:val="StyleUnderline"/>
        </w:rPr>
        <w:t xml:space="preserve">, </w:t>
      </w:r>
      <w:r w:rsidRPr="00EB533F">
        <w:rPr>
          <w:rStyle w:val="StyleUnderline"/>
          <w:highlight w:val="green"/>
        </w:rPr>
        <w:t>it’s urgent that we understand the consequences of</w:t>
      </w:r>
      <w:r w:rsidRPr="00EB533F">
        <w:rPr>
          <w:rStyle w:val="StyleUnderline"/>
        </w:rPr>
        <w:t xml:space="preserve"> placing too much reliance on </w:t>
      </w:r>
      <w:r w:rsidRPr="00EB533F">
        <w:rPr>
          <w:rStyle w:val="StyleUnderline"/>
          <w:highlight w:val="green"/>
        </w:rPr>
        <w:t>large industrial cannabis</w:t>
      </w:r>
      <w:r w:rsidRPr="00EB533F">
        <w:t xml:space="preserve"> grown indoors under artificial lighting.</w:t>
      </w:r>
    </w:p>
    <w:p w14:paraId="1F7A0946" w14:textId="77777777" w:rsidR="007E63EE" w:rsidRPr="00EB533F" w:rsidRDefault="007E63EE" w:rsidP="007E63EE">
      <w:pPr>
        <w:rPr>
          <w:b/>
          <w:u w:val="single"/>
        </w:rPr>
      </w:pPr>
      <w:r w:rsidRPr="00EB533F">
        <w:rPr>
          <w:rStyle w:val="StyleUnderline"/>
          <w:highlight w:val="green"/>
        </w:rPr>
        <w:t>Now is the imperative</w:t>
      </w:r>
      <w:r w:rsidRPr="00EB533F">
        <w:rPr>
          <w:rStyle w:val="StyleUnderline"/>
        </w:rPr>
        <w:t xml:space="preserve"> time </w:t>
      </w:r>
      <w:r w:rsidRPr="00EB533F">
        <w:rPr>
          <w:rStyle w:val="StyleUnderline"/>
          <w:highlight w:val="green"/>
        </w:rPr>
        <w:t>to acknowledge natural farming as</w:t>
      </w:r>
      <w:r w:rsidRPr="00EB533F">
        <w:rPr>
          <w:rStyle w:val="StyleUnderline"/>
        </w:rPr>
        <w:t xml:space="preserve"> one of the </w:t>
      </w:r>
      <w:r w:rsidRPr="00EB533F">
        <w:rPr>
          <w:rStyle w:val="StyleUnderline"/>
          <w:highlight w:val="green"/>
        </w:rPr>
        <w:t>solution</w:t>
      </w:r>
      <w:r w:rsidRPr="00EB533F">
        <w:rPr>
          <w:rStyle w:val="StyleUnderline"/>
        </w:rPr>
        <w:t xml:space="preserve">s </w:t>
      </w:r>
      <w:r w:rsidRPr="00EB533F">
        <w:rPr>
          <w:rStyle w:val="StyleUnderline"/>
          <w:highlight w:val="green"/>
        </w:rPr>
        <w:t>for</w:t>
      </w:r>
      <w:r w:rsidRPr="00EB533F">
        <w:rPr>
          <w:rStyle w:val="StyleUnderline"/>
        </w:rPr>
        <w:t xml:space="preserve"> mitigating the impacts of </w:t>
      </w:r>
      <w:r w:rsidRPr="00EB533F">
        <w:rPr>
          <w:rStyle w:val="StyleUnderline"/>
          <w:highlight w:val="green"/>
        </w:rPr>
        <w:t>climate change.</w:t>
      </w:r>
    </w:p>
    <w:p w14:paraId="27C29155" w14:textId="77777777" w:rsidR="007E63EE" w:rsidRPr="00EB533F" w:rsidRDefault="007E63EE" w:rsidP="007E63EE">
      <w:pPr>
        <w:rPr>
          <w:b/>
          <w:u w:val="single"/>
        </w:rPr>
      </w:pPr>
      <w:r w:rsidRPr="00EB533F">
        <w:rPr>
          <w:rStyle w:val="StyleUnderline"/>
        </w:rPr>
        <w:t xml:space="preserve">We should be looking for ways to be kinder to the Earth and to reject harmful chemical-intensive agricultural practices. We should embrace </w:t>
      </w:r>
      <w:r w:rsidRPr="00EB533F">
        <w:rPr>
          <w:rStyle w:val="StyleUnderline"/>
          <w:highlight w:val="green"/>
        </w:rPr>
        <w:t>organic farming</w:t>
      </w:r>
      <w:r w:rsidRPr="00EB533F">
        <w:rPr>
          <w:rStyle w:val="StyleUnderline"/>
        </w:rPr>
        <w:t xml:space="preserve"> methods that </w:t>
      </w:r>
      <w:r w:rsidRPr="00EB533F">
        <w:rPr>
          <w:rStyle w:val="StyleUnderline"/>
          <w:highlight w:val="green"/>
        </w:rPr>
        <w:t xml:space="preserve">improve soil health and build resilient, </w:t>
      </w:r>
      <w:r w:rsidRPr="00EB533F">
        <w:rPr>
          <w:rStyle w:val="StyleUnderline"/>
        </w:rPr>
        <w:t xml:space="preserve">regenerative </w:t>
      </w:r>
      <w:r w:rsidRPr="00EB533F">
        <w:rPr>
          <w:rStyle w:val="StyleUnderline"/>
          <w:highlight w:val="green"/>
        </w:rPr>
        <w:t>supply chains that nurture</w:t>
      </w:r>
      <w:r w:rsidRPr="00EB533F">
        <w:rPr>
          <w:rStyle w:val="StyleUnderline"/>
        </w:rPr>
        <w:t xml:space="preserve"> both people and </w:t>
      </w:r>
      <w:r w:rsidRPr="00EB533F">
        <w:rPr>
          <w:rStyle w:val="StyleUnderline"/>
          <w:highlight w:val="green"/>
        </w:rPr>
        <w:t>planet</w:t>
      </w:r>
      <w:r w:rsidRPr="00EB533F">
        <w:rPr>
          <w:rStyle w:val="StyleUnderline"/>
        </w:rPr>
        <w:t>.</w:t>
      </w:r>
    </w:p>
    <w:p w14:paraId="6E4E279E" w14:textId="77777777" w:rsidR="007E63EE" w:rsidRPr="00EB533F" w:rsidRDefault="007E63EE" w:rsidP="007E63EE">
      <w:r w:rsidRPr="00EB533F">
        <w:t>I’m disturbed by reports that seed breeders are using gene-editing technology to develop varieties that no longer contain THC but have the addition of herbicide-resistant genes so growers can spray weed killer on their plants.</w:t>
      </w:r>
    </w:p>
    <w:p w14:paraId="4752CC03" w14:textId="77777777" w:rsidR="007E63EE" w:rsidRPr="00EB533F" w:rsidRDefault="007E63EE" w:rsidP="007E63EE">
      <w:r w:rsidRPr="00EB533F">
        <w:t xml:space="preserve">Two years ago, I founded the cannabis brand Brother David’s, </w:t>
      </w:r>
      <w:r w:rsidRPr="00EB533F">
        <w:rPr>
          <w:rStyle w:val="StyleUnderline"/>
        </w:rPr>
        <w:t>the first cannabis brand to become Sun+Earth Certified — the regenerative organic certification for cannabis that guarantees the cannabis is grown under the sun, organically in soil</w:t>
      </w:r>
      <w:r w:rsidRPr="00EB533F">
        <w:t>, and that farmers and farmworkers are fairly paid.</w:t>
      </w:r>
    </w:p>
    <w:p w14:paraId="4E69736B" w14:textId="77777777" w:rsidR="007E63EE" w:rsidRPr="00EB533F" w:rsidRDefault="007E63EE" w:rsidP="007E63EE">
      <w:pPr>
        <w:rPr>
          <w:rStyle w:val="StyleUnderline"/>
        </w:rPr>
      </w:pPr>
      <w:r w:rsidRPr="00EB533F">
        <w:rPr>
          <w:rStyle w:val="StyleUnderline"/>
        </w:rPr>
        <w:t xml:space="preserve">Brother David’s, and our ally Sun+Earth, along with other advocates and experts in the industry share a common mission to </w:t>
      </w:r>
      <w:r w:rsidRPr="00EB533F">
        <w:rPr>
          <w:rStyle w:val="StyleUnderline"/>
          <w:highlight w:val="green"/>
        </w:rPr>
        <w:t>move the cannabis industry away from chemical-intensive farming practices.</w:t>
      </w:r>
    </w:p>
    <w:p w14:paraId="3E7DB207" w14:textId="77777777" w:rsidR="007E63EE" w:rsidRPr="00EB533F" w:rsidRDefault="007E63EE" w:rsidP="007E63EE">
      <w:r w:rsidRPr="00EB533F">
        <w:t>Because official organic certification from the U.S. Department of Agriculture remains off-limits to high-THC cannabis producers, Sun+Earth provides validation for cannabis consumers who want to know how their cannabis is produced.</w:t>
      </w:r>
    </w:p>
    <w:p w14:paraId="77238E6E" w14:textId="77777777" w:rsidR="007E63EE" w:rsidRPr="00EB533F" w:rsidRDefault="007E63EE" w:rsidP="007E63EE">
      <w:pPr>
        <w:rPr>
          <w:b/>
          <w:u w:val="single"/>
        </w:rPr>
      </w:pPr>
      <w:r w:rsidRPr="00EB533F">
        <w:rPr>
          <w:rStyle w:val="StyleUnderline"/>
        </w:rPr>
        <w:t>Cannabis is a bio-accumulator that relies on the richness of the soil in which it’s grown and pulls toxins from the soil. But those toxins eventually get passed on to the consumer in the cannabis products they buy.</w:t>
      </w:r>
    </w:p>
    <w:p w14:paraId="2A1C14A3" w14:textId="77777777" w:rsidR="007E63EE" w:rsidRPr="00EB533F" w:rsidRDefault="007E63EE" w:rsidP="007E63EE">
      <w:r w:rsidRPr="00EB533F">
        <w:t>And the vast majority of cannabis currently sold in the United States has no labeling that explains how it’s grown and whether chemicals used in its production are harmful to people, the soil and the natural environment.</w:t>
      </w:r>
    </w:p>
    <w:p w14:paraId="125082AA" w14:textId="77777777" w:rsidR="007E63EE" w:rsidRPr="00EB533F" w:rsidRDefault="007E63EE" w:rsidP="007E63EE">
      <w:r w:rsidRPr="00EB533F">
        <w:t>According to the market research group TrendSource and its 2019 Cannabis Industry Report, more than 53% of consumers are willing to pay more for organic cannabis products. In order to bridge the gap between consumer preference and the actual supply of cannabis in the market, Sun+Earth aims to shift the industry toward healthier, more sustainably and ethically-grown cannabis.</w:t>
      </w:r>
    </w:p>
    <w:p w14:paraId="35B1783E" w14:textId="77777777" w:rsidR="007E63EE" w:rsidRPr="00EB533F" w:rsidRDefault="007E63EE" w:rsidP="007E63EE">
      <w:pPr>
        <w:rPr>
          <w:b/>
          <w:u w:val="single"/>
        </w:rPr>
      </w:pPr>
      <w:r w:rsidRPr="00EB533F">
        <w:lastRenderedPageBreak/>
        <w:t>Just as genetically modified seeds are not the answer to our agricultural industries</w:t>
      </w:r>
      <w:r w:rsidRPr="00EB533F">
        <w:rPr>
          <w:rStyle w:val="StyleUnderline"/>
        </w:rPr>
        <w:t>, finding ways for cannabis to be more easily sprayed with toxic chemicals is also counterproductive to the cannabis and hemp industry.</w:t>
      </w:r>
    </w:p>
    <w:p w14:paraId="745EBD1C" w14:textId="77777777" w:rsidR="007E63EE" w:rsidRPr="00EB533F" w:rsidRDefault="007E63EE" w:rsidP="007E63EE">
      <w:r w:rsidRPr="00EB533F">
        <w:t>Sun+Earth is also committed to reducing the impacts of climate change in an industry that uses excessive amounts of energy to grow plants indoors.</w:t>
      </w:r>
    </w:p>
    <w:p w14:paraId="7189CC29" w14:textId="77777777" w:rsidR="007E63EE" w:rsidRPr="00EB533F" w:rsidRDefault="007E63EE" w:rsidP="007E63EE">
      <w:pPr>
        <w:rPr>
          <w:b/>
          <w:u w:val="single"/>
        </w:rPr>
      </w:pPr>
      <w:r w:rsidRPr="00EB533F">
        <w:rPr>
          <w:rStyle w:val="StyleUnderline"/>
          <w:highlight w:val="green"/>
        </w:rPr>
        <w:t>Industrial cannabis production</w:t>
      </w:r>
      <w:r w:rsidRPr="00EB533F">
        <w:rPr>
          <w:rStyle w:val="StyleUnderline"/>
        </w:rPr>
        <w:t xml:space="preserve"> in the U.S. uses the same amount of energy it takes to power 1.7 million U.S. homes. It </w:t>
      </w:r>
      <w:r w:rsidRPr="00EB533F">
        <w:rPr>
          <w:rStyle w:val="StyleUnderline"/>
          <w:highlight w:val="green"/>
        </w:rPr>
        <w:t>generates</w:t>
      </w:r>
      <w:r w:rsidRPr="00EB533F">
        <w:rPr>
          <w:rStyle w:val="StyleUnderline"/>
        </w:rPr>
        <w:t xml:space="preserve"> greenhouse gas </w:t>
      </w:r>
      <w:r w:rsidRPr="00EB533F">
        <w:rPr>
          <w:rStyle w:val="StyleUnderline"/>
          <w:highlight w:val="green"/>
        </w:rPr>
        <w:t>emissions equivalent to</w:t>
      </w:r>
      <w:r w:rsidRPr="00EB533F">
        <w:rPr>
          <w:rStyle w:val="StyleUnderline"/>
        </w:rPr>
        <w:t xml:space="preserve"> that </w:t>
      </w:r>
      <w:r w:rsidRPr="00EB533F">
        <w:rPr>
          <w:rStyle w:val="StyleUnderline"/>
          <w:highlight w:val="green"/>
        </w:rPr>
        <w:t>of 3 million cars,</w:t>
      </w:r>
      <w:r w:rsidRPr="00EB533F">
        <w:rPr>
          <w:rStyle w:val="StyleUnderline"/>
        </w:rPr>
        <w:t xml:space="preserve"> on an annual basis.</w:t>
      </w:r>
    </w:p>
    <w:p w14:paraId="4E6A3DCD" w14:textId="77777777" w:rsidR="007E63EE" w:rsidRPr="00EB533F" w:rsidRDefault="007E63EE" w:rsidP="007E63EE">
      <w:r w:rsidRPr="00EB533F">
        <w:t>According to a report from 2012, indoor cannabis production uses 1% of all electricity consumed in the US at a cost of $6 billion per year.</w:t>
      </w:r>
    </w:p>
    <w:p w14:paraId="5CD1B385" w14:textId="77777777" w:rsidR="007E63EE" w:rsidRPr="00EB533F" w:rsidRDefault="007E63EE" w:rsidP="007E63EE">
      <w:r w:rsidRPr="00EB533F">
        <w:t>More recently, the 2021 report from Colorado State University found that indoor cultivation in the U.S. produces up to 5,184 kilograms of greenhouse gas emissions for each kilogram of harvested flower.</w:t>
      </w:r>
    </w:p>
    <w:p w14:paraId="73E0CB2E" w14:textId="77777777" w:rsidR="007E63EE" w:rsidRPr="00EB533F" w:rsidRDefault="007E63EE" w:rsidP="007E63EE">
      <w:pPr>
        <w:rPr>
          <w:b/>
          <w:u w:val="single"/>
        </w:rPr>
      </w:pPr>
      <w:r w:rsidRPr="00EB533F">
        <w:rPr>
          <w:rStyle w:val="StyleUnderline"/>
          <w:highlight w:val="green"/>
        </w:rPr>
        <w:t>Regenerative organic cultivation standards encourage</w:t>
      </w:r>
      <w:r w:rsidRPr="00EB533F">
        <w:rPr>
          <w:rStyle w:val="StyleUnderline"/>
        </w:rPr>
        <w:t xml:space="preserve"> the </w:t>
      </w:r>
      <w:r w:rsidRPr="00EB533F">
        <w:rPr>
          <w:rStyle w:val="StyleUnderline"/>
          <w:highlight w:val="green"/>
        </w:rPr>
        <w:t>planting</w:t>
      </w:r>
      <w:r w:rsidRPr="00EB533F">
        <w:rPr>
          <w:rStyle w:val="StyleUnderline"/>
        </w:rPr>
        <w:t xml:space="preserve"> of </w:t>
      </w:r>
      <w:r w:rsidRPr="00EB533F">
        <w:rPr>
          <w:rStyle w:val="StyleUnderline"/>
          <w:highlight w:val="green"/>
        </w:rPr>
        <w:t>cannabis alongside food crops</w:t>
      </w:r>
      <w:r w:rsidRPr="00EB533F">
        <w:rPr>
          <w:rStyle w:val="StyleUnderline"/>
        </w:rPr>
        <w:t xml:space="preserve"> with strategic use of cover crops, composting, mulching, and reduced soil tillage — </w:t>
      </w:r>
      <w:r w:rsidRPr="00EB533F">
        <w:rPr>
          <w:rStyle w:val="StyleUnderline"/>
          <w:highlight w:val="green"/>
        </w:rPr>
        <w:t>methods that</w:t>
      </w:r>
      <w:r w:rsidRPr="00EB533F">
        <w:rPr>
          <w:rStyle w:val="StyleUnderline"/>
        </w:rPr>
        <w:t xml:space="preserve"> have been shown to </w:t>
      </w:r>
      <w:r w:rsidRPr="00EB533F">
        <w:rPr>
          <w:rStyle w:val="StyleUnderline"/>
          <w:highlight w:val="green"/>
        </w:rPr>
        <w:t>sequester carbon from the atmosphere and are</w:t>
      </w:r>
      <w:r w:rsidRPr="00EB533F">
        <w:rPr>
          <w:rStyle w:val="StyleUnderline"/>
        </w:rPr>
        <w:t xml:space="preserve"> championed as </w:t>
      </w:r>
      <w:r w:rsidRPr="00EB533F">
        <w:rPr>
          <w:rStyle w:val="StyleUnderline"/>
          <w:highlight w:val="green"/>
        </w:rPr>
        <w:t>a</w:t>
      </w:r>
      <w:r w:rsidRPr="00EB533F">
        <w:rPr>
          <w:rStyle w:val="StyleUnderline"/>
        </w:rPr>
        <w:t xml:space="preserve"> part of the </w:t>
      </w:r>
      <w:r w:rsidRPr="00EB533F">
        <w:rPr>
          <w:rStyle w:val="StyleUnderline"/>
          <w:highlight w:val="green"/>
        </w:rPr>
        <w:t>solution to global warming</w:t>
      </w:r>
      <w:r w:rsidRPr="00EB533F">
        <w:rPr>
          <w:rStyle w:val="StyleUnderline"/>
        </w:rPr>
        <w:t xml:space="preserve"> by groups like the Rodale Institute, a pioneer of organic agriculture research and consumer education.</w:t>
      </w:r>
    </w:p>
    <w:p w14:paraId="11DFAA0F" w14:textId="77777777" w:rsidR="007E63EE" w:rsidRPr="00EB533F" w:rsidRDefault="007E63EE" w:rsidP="007E63EE">
      <w:pPr>
        <w:rPr>
          <w:b/>
          <w:u w:val="single"/>
        </w:rPr>
      </w:pPr>
      <w:r w:rsidRPr="00EB533F">
        <w:rPr>
          <w:rStyle w:val="StyleUnderline"/>
          <w:highlight w:val="green"/>
        </w:rPr>
        <w:t xml:space="preserve">The </w:t>
      </w:r>
      <w:r w:rsidRPr="00EB533F">
        <w:rPr>
          <w:rStyle w:val="StyleUnderline"/>
        </w:rPr>
        <w:t xml:space="preserve">regenerative </w:t>
      </w:r>
      <w:r w:rsidRPr="00EB533F">
        <w:rPr>
          <w:rStyle w:val="StyleUnderline"/>
          <w:highlight w:val="green"/>
        </w:rPr>
        <w:t>organic model for cannabis</w:t>
      </w:r>
      <w:r w:rsidRPr="00EB533F">
        <w:rPr>
          <w:rStyle w:val="StyleUnderline"/>
        </w:rPr>
        <w:t xml:space="preserve"> grown under the sun, in the soil, without chemical fertilizers or toxic pesticides </w:t>
      </w:r>
      <w:r w:rsidRPr="00EB533F">
        <w:rPr>
          <w:rStyle w:val="StyleUnderline"/>
          <w:highlight w:val="green"/>
        </w:rPr>
        <w:t>can drastically reduce the carbon footprint</w:t>
      </w:r>
      <w:r w:rsidRPr="00EB533F">
        <w:rPr>
          <w:rStyle w:val="StyleUnderline"/>
        </w:rPr>
        <w:t xml:space="preserve"> of cannabis, </w:t>
      </w:r>
      <w:r w:rsidRPr="00EB533F">
        <w:rPr>
          <w:rStyle w:val="StyleUnderline"/>
          <w:highlight w:val="green"/>
        </w:rPr>
        <w:t>and</w:t>
      </w:r>
      <w:r w:rsidRPr="00EB533F">
        <w:rPr>
          <w:rStyle w:val="StyleUnderline"/>
        </w:rPr>
        <w:t xml:space="preserve"> indeed </w:t>
      </w:r>
      <w:r w:rsidRPr="00EB533F">
        <w:rPr>
          <w:rStyle w:val="StyleUnderline"/>
          <w:highlight w:val="green"/>
        </w:rPr>
        <w:t>build networks</w:t>
      </w:r>
      <w:r w:rsidRPr="00EB533F">
        <w:rPr>
          <w:rStyle w:val="StyleUnderline"/>
        </w:rPr>
        <w:t xml:space="preserve"> of food and flower production </w:t>
      </w:r>
      <w:r w:rsidRPr="00EB533F">
        <w:rPr>
          <w:rStyle w:val="StyleUnderline"/>
          <w:highlight w:val="green"/>
        </w:rPr>
        <w:t>that are</w:t>
      </w:r>
      <w:r w:rsidRPr="00EB533F">
        <w:rPr>
          <w:rStyle w:val="StyleUnderline"/>
        </w:rPr>
        <w:t xml:space="preserve"> themselves </w:t>
      </w:r>
      <w:r w:rsidRPr="00EB533F">
        <w:rPr>
          <w:rStyle w:val="StyleUnderline"/>
          <w:highlight w:val="green"/>
        </w:rPr>
        <w:t>more resilient to</w:t>
      </w:r>
      <w:r w:rsidRPr="00EB533F">
        <w:rPr>
          <w:rStyle w:val="StyleUnderline"/>
        </w:rPr>
        <w:t xml:space="preserve"> the impacts of </w:t>
      </w:r>
      <w:r w:rsidRPr="00EB533F">
        <w:rPr>
          <w:rStyle w:val="StyleUnderline"/>
          <w:highlight w:val="green"/>
        </w:rPr>
        <w:t>climate change.</w:t>
      </w:r>
    </w:p>
    <w:p w14:paraId="4C8BCF26" w14:textId="77777777" w:rsidR="007E63EE" w:rsidRPr="00EB533F" w:rsidRDefault="007E63EE" w:rsidP="007E63EE">
      <w:r w:rsidRPr="00EB533F">
        <w:t>Sun+Earth stands as an ideal model and a beacon of hope for the cannabis industry and the broader agricultural sector. This innovative certification relies not on new genetic technology, but on farming methods that work with the natural world instead of suppressing it.</w:t>
      </w:r>
    </w:p>
    <w:p w14:paraId="2A96CC82" w14:textId="77777777" w:rsidR="007E63EE" w:rsidRPr="00EB533F" w:rsidRDefault="007E63EE" w:rsidP="007E63EE">
      <w:pPr>
        <w:rPr>
          <w:rStyle w:val="StyleUnderline"/>
        </w:rPr>
      </w:pPr>
      <w:r w:rsidRPr="00EB533F">
        <w:rPr>
          <w:rStyle w:val="StyleUnderline"/>
        </w:rPr>
        <w:t xml:space="preserve">Such tried and true methods have been used for millennia and represent more of an answer to producing </w:t>
      </w:r>
      <w:r w:rsidRPr="00EB533F">
        <w:rPr>
          <w:rStyle w:val="StyleUnderline"/>
          <w:highlight w:val="green"/>
        </w:rPr>
        <w:t>cleaner cannabis</w:t>
      </w:r>
      <w:r w:rsidRPr="00EB533F">
        <w:rPr>
          <w:rStyle w:val="StyleUnderline"/>
        </w:rPr>
        <w:t xml:space="preserve"> and for building healthy, vital soil that </w:t>
      </w:r>
      <w:r w:rsidRPr="00EB533F">
        <w:rPr>
          <w:rStyle w:val="StyleUnderline"/>
          <w:highlight w:val="green"/>
        </w:rPr>
        <w:t>can</w:t>
      </w:r>
      <w:r w:rsidRPr="00EB533F">
        <w:rPr>
          <w:rStyle w:val="StyleUnderline"/>
        </w:rPr>
        <w:t xml:space="preserve"> better </w:t>
      </w:r>
      <w:r w:rsidRPr="00EB533F">
        <w:rPr>
          <w:rStyle w:val="StyleUnderline"/>
          <w:highlight w:val="green"/>
        </w:rPr>
        <w:t>address</w:t>
      </w:r>
      <w:r w:rsidRPr="00EB533F">
        <w:rPr>
          <w:rStyle w:val="StyleUnderline"/>
        </w:rPr>
        <w:t xml:space="preserve"> our current </w:t>
      </w:r>
      <w:r w:rsidRPr="00EB533F">
        <w:rPr>
          <w:rStyle w:val="StyleUnderline"/>
          <w:highlight w:val="green"/>
        </w:rPr>
        <w:t>environmental and agricultural crises</w:t>
      </w:r>
      <w:r w:rsidRPr="00EB533F">
        <w:rPr>
          <w:rStyle w:val="StyleUnderline"/>
        </w:rPr>
        <w:t>.</w:t>
      </w:r>
    </w:p>
    <w:p w14:paraId="763059AF" w14:textId="77777777" w:rsidR="007E63EE" w:rsidRPr="00EB533F" w:rsidRDefault="007E63EE" w:rsidP="007E63EE"/>
    <w:p w14:paraId="37ED9333" w14:textId="77777777" w:rsidR="007E63EE" w:rsidRPr="00EB533F" w:rsidRDefault="007E63EE" w:rsidP="007E63EE">
      <w:pPr>
        <w:pStyle w:val="Heading4"/>
        <w:rPr>
          <w:rFonts w:cs="Calibri"/>
        </w:rPr>
      </w:pPr>
      <w:r w:rsidRPr="00EB533F">
        <w:rPr>
          <w:rFonts w:cs="Calibri"/>
        </w:rPr>
        <w:t>Warming causes extinction</w:t>
      </w:r>
    </w:p>
    <w:p w14:paraId="3034D27C" w14:textId="77777777" w:rsidR="007E63EE" w:rsidRPr="00EB533F" w:rsidRDefault="007E63EE" w:rsidP="007E63EE">
      <w:r w:rsidRPr="00EB533F">
        <w:rPr>
          <w:b/>
          <w:bCs/>
          <w:sz w:val="26"/>
          <w:szCs w:val="26"/>
        </w:rPr>
        <w:t>Pester 21</w:t>
      </w:r>
      <w:r w:rsidRPr="00EB533F">
        <w:t xml:space="preserve"> </w:t>
      </w:r>
      <w:r w:rsidRPr="00EB533F">
        <w:rPr>
          <w:szCs w:val="16"/>
        </w:rPr>
        <w:t xml:space="preserve">(Patrick, staff writer for Live Science. His background is in wildlife conservation and he has worked with endangered species around the world. Patrick holds a master's degree in international journalism from Cardiff University in the U.K. and is currently finishing a second master's degree in biodiversity, evolution and conservation in action at Middlesex University London. Citing </w:t>
      </w:r>
      <w:r w:rsidRPr="00EB533F">
        <w:rPr>
          <w:b/>
          <w:bCs/>
          <w:szCs w:val="16"/>
        </w:rPr>
        <w:t>Luke Kemp, a research associate at the Centre for the Study of Existential Risk at the University of Cambridg</w:t>
      </w:r>
      <w:r w:rsidRPr="00EB533F">
        <w:rPr>
          <w:szCs w:val="16"/>
        </w:rPr>
        <w:t xml:space="preserve">e in the United Kingdom AND </w:t>
      </w:r>
      <w:r w:rsidRPr="00EB533F">
        <w:rPr>
          <w:b/>
          <w:bCs/>
          <w:szCs w:val="16"/>
          <w:u w:val="single"/>
        </w:rPr>
        <w:t xml:space="preserve">Michael Mann, PhD, </w:t>
      </w:r>
      <w:r w:rsidRPr="00EB533F">
        <w:rPr>
          <w:b/>
          <w:bCs/>
          <w:szCs w:val="16"/>
        </w:rPr>
        <w:t>distinguished professor of atmospheric science at Penn State</w:t>
      </w:r>
      <w:r w:rsidRPr="00EB533F">
        <w:rPr>
          <w:szCs w:val="16"/>
        </w:rPr>
        <w:t xml:space="preserve">. “Could climate change make humans go </w:t>
      </w:r>
      <w:r w:rsidRPr="00EB533F">
        <w:rPr>
          <w:szCs w:val="16"/>
        </w:rPr>
        <w:lastRenderedPageBreak/>
        <w:t xml:space="preserve">extinct?” </w:t>
      </w:r>
      <w:hyperlink r:id="rId46" w:history="1">
        <w:r w:rsidRPr="00EB533F">
          <w:rPr>
            <w:rStyle w:val="Hyperlink"/>
            <w:szCs w:val="16"/>
          </w:rPr>
          <w:t>https://www.livescience.com/climate-change-humans-extinct.html August 30</w:t>
        </w:r>
      </w:hyperlink>
      <w:r w:rsidRPr="00EB533F">
        <w:rPr>
          <w:szCs w:val="16"/>
        </w:rPr>
        <w:t>, 2021)DR 21</w:t>
      </w:r>
    </w:p>
    <w:p w14:paraId="757BB968" w14:textId="77777777" w:rsidR="007E63EE" w:rsidRPr="00EB533F" w:rsidRDefault="007E63EE" w:rsidP="007E63EE">
      <w:pPr>
        <w:rPr>
          <w:sz w:val="26"/>
          <w:szCs w:val="26"/>
          <w:u w:val="single"/>
        </w:rPr>
      </w:pPr>
      <w:r w:rsidRPr="00EB533F">
        <w:rPr>
          <w:szCs w:val="26"/>
        </w:rPr>
        <w:t xml:space="preserve">According to Mann, </w:t>
      </w:r>
      <w:r w:rsidRPr="00EB533F">
        <w:rPr>
          <w:sz w:val="26"/>
          <w:szCs w:val="26"/>
          <w:highlight w:val="green"/>
          <w:u w:val="single"/>
        </w:rPr>
        <w:t>a global temperature increase of</w:t>
      </w:r>
      <w:r w:rsidRPr="00EB533F">
        <w:rPr>
          <w:szCs w:val="26"/>
        </w:rPr>
        <w:t xml:space="preserve"> 5.4 degrees Fahrenheit (</w:t>
      </w:r>
      <w:r w:rsidRPr="00EB533F">
        <w:rPr>
          <w:rStyle w:val="Emphasis"/>
          <w:szCs w:val="26"/>
          <w:highlight w:val="green"/>
        </w:rPr>
        <w:t>3</w:t>
      </w:r>
      <w:r w:rsidRPr="00EB533F">
        <w:rPr>
          <w:szCs w:val="26"/>
        </w:rPr>
        <w:t xml:space="preserve"> degrees </w:t>
      </w:r>
      <w:r w:rsidRPr="00EB533F">
        <w:rPr>
          <w:rStyle w:val="Emphasis"/>
          <w:szCs w:val="26"/>
          <w:highlight w:val="green"/>
        </w:rPr>
        <w:t>C</w:t>
      </w:r>
      <w:r w:rsidRPr="00EB533F">
        <w:rPr>
          <w:rStyle w:val="Emphasis"/>
          <w:szCs w:val="26"/>
        </w:rPr>
        <w:t>elsius</w:t>
      </w:r>
      <w:r w:rsidRPr="00EB533F">
        <w:rPr>
          <w:szCs w:val="26"/>
        </w:rPr>
        <w:t xml:space="preserve">) or more </w:t>
      </w:r>
      <w:r w:rsidRPr="00EB533F">
        <w:rPr>
          <w:sz w:val="26"/>
          <w:szCs w:val="26"/>
          <w:highlight w:val="green"/>
          <w:u w:val="single"/>
        </w:rPr>
        <w:t>could lead to</w:t>
      </w:r>
      <w:r w:rsidRPr="00EB533F">
        <w:rPr>
          <w:sz w:val="26"/>
          <w:szCs w:val="26"/>
          <w:u w:val="single"/>
        </w:rPr>
        <w:t xml:space="preserve"> </w:t>
      </w:r>
      <w:r w:rsidRPr="00EB533F">
        <w:rPr>
          <w:rStyle w:val="Emphasis"/>
          <w:szCs w:val="26"/>
        </w:rPr>
        <w:t>a collapse of our societal infrastructure</w:t>
      </w:r>
      <w:r w:rsidRPr="00EB533F">
        <w:rPr>
          <w:sz w:val="26"/>
          <w:szCs w:val="26"/>
          <w:u w:val="single"/>
        </w:rPr>
        <w:t xml:space="preserve"> and </w:t>
      </w:r>
      <w:r w:rsidRPr="00EB533F">
        <w:rPr>
          <w:rStyle w:val="Emphasis"/>
          <w:szCs w:val="26"/>
          <w:highlight w:val="green"/>
        </w:rPr>
        <w:t>massive unrest</w:t>
      </w:r>
      <w:r w:rsidRPr="00EB533F">
        <w:rPr>
          <w:sz w:val="26"/>
          <w:szCs w:val="26"/>
          <w:highlight w:val="green"/>
          <w:u w:val="single"/>
        </w:rPr>
        <w:t xml:space="preserve"> and </w:t>
      </w:r>
      <w:r w:rsidRPr="00EB533F">
        <w:rPr>
          <w:rStyle w:val="Emphasis"/>
          <w:szCs w:val="26"/>
          <w:highlight w:val="green"/>
        </w:rPr>
        <w:t>conflict</w:t>
      </w:r>
      <w:r w:rsidRPr="00EB533F">
        <w:rPr>
          <w:sz w:val="26"/>
          <w:szCs w:val="26"/>
          <w:u w:val="single"/>
        </w:rPr>
        <w:t xml:space="preserve">, which, in turn, could lead to </w:t>
      </w:r>
      <w:r w:rsidRPr="00EB533F">
        <w:rPr>
          <w:sz w:val="26"/>
          <w:szCs w:val="26"/>
          <w:highlight w:val="green"/>
          <w:u w:val="single"/>
        </w:rPr>
        <w:t>a future that resembles</w:t>
      </w:r>
      <w:r w:rsidRPr="00EB533F">
        <w:rPr>
          <w:sz w:val="26"/>
          <w:szCs w:val="26"/>
          <w:u w:val="single"/>
        </w:rPr>
        <w:t xml:space="preserve"> some Hollywood </w:t>
      </w:r>
      <w:r w:rsidRPr="00EB533F">
        <w:rPr>
          <w:rStyle w:val="Emphasis"/>
          <w:szCs w:val="26"/>
          <w:highlight w:val="green"/>
        </w:rPr>
        <w:t>dystopian films</w:t>
      </w:r>
      <w:r w:rsidRPr="00EB533F">
        <w:rPr>
          <w:rStyle w:val="Emphasis"/>
          <w:szCs w:val="26"/>
        </w:rPr>
        <w:t>. </w:t>
      </w:r>
    </w:p>
    <w:p w14:paraId="2684CD3C" w14:textId="77777777" w:rsidR="007E63EE" w:rsidRPr="00EB533F" w:rsidRDefault="007E63EE" w:rsidP="007E63EE">
      <w:r w:rsidRPr="00EB533F">
        <w:rPr>
          <w:sz w:val="26"/>
          <w:szCs w:val="26"/>
          <w:u w:val="single"/>
        </w:rPr>
        <w:t xml:space="preserve">One way climate change could trigger a societal collapse is by creating </w:t>
      </w:r>
      <w:r w:rsidRPr="00EB533F">
        <w:rPr>
          <w:rStyle w:val="Emphasis"/>
          <w:szCs w:val="26"/>
          <w:highlight w:val="green"/>
        </w:rPr>
        <w:t>food insecurity</w:t>
      </w:r>
      <w:r w:rsidRPr="00EB533F">
        <w:rPr>
          <w:szCs w:val="26"/>
          <w:highlight w:val="green"/>
        </w:rPr>
        <w:t>.</w:t>
      </w:r>
      <w:r w:rsidRPr="00EB533F">
        <w:rPr>
          <w:szCs w:val="26"/>
        </w:rPr>
        <w:t xml:space="preserve"> </w:t>
      </w:r>
      <w:r w:rsidRPr="00EB533F">
        <w:rPr>
          <w:sz w:val="26"/>
          <w:szCs w:val="26"/>
          <w:u w:val="single"/>
        </w:rPr>
        <w:t>Warming the planet has a range of negative impacts on food production, including increasing the water deficit and thereby reducing food harvests, </w:t>
      </w:r>
      <w:hyperlink r:id="rId47" w:history="1">
        <w:r w:rsidRPr="00EB533F">
          <w:rPr>
            <w:rStyle w:val="Hyperlink"/>
            <w:szCs w:val="26"/>
          </w:rPr>
          <w:t>Live Science previously reported</w:t>
        </w:r>
      </w:hyperlink>
      <w:r w:rsidRPr="00EB533F">
        <w:rPr>
          <w:szCs w:val="26"/>
        </w:rPr>
        <w:t xml:space="preserve">. </w:t>
      </w:r>
      <w:r w:rsidRPr="00EB533F">
        <w:rPr>
          <w:sz w:val="26"/>
          <w:szCs w:val="26"/>
          <w:u w:val="single"/>
        </w:rPr>
        <w:t xml:space="preserve">Food production losses can </w:t>
      </w:r>
      <w:r w:rsidRPr="00EB533F">
        <w:rPr>
          <w:sz w:val="26"/>
          <w:szCs w:val="26"/>
          <w:highlight w:val="green"/>
          <w:u w:val="single"/>
        </w:rPr>
        <w:t>increase</w:t>
      </w:r>
      <w:r w:rsidRPr="00EB533F">
        <w:rPr>
          <w:sz w:val="26"/>
          <w:szCs w:val="26"/>
          <w:u w:val="single"/>
        </w:rPr>
        <w:t xml:space="preserve"> </w:t>
      </w:r>
      <w:r w:rsidRPr="00EB533F">
        <w:rPr>
          <w:rStyle w:val="Emphasis"/>
          <w:szCs w:val="26"/>
        </w:rPr>
        <w:t xml:space="preserve">human </w:t>
      </w:r>
      <w:r w:rsidRPr="00EB533F">
        <w:rPr>
          <w:rStyle w:val="Emphasis"/>
          <w:szCs w:val="26"/>
          <w:highlight w:val="green"/>
        </w:rPr>
        <w:t>death</w:t>
      </w:r>
      <w:r w:rsidRPr="00EB533F">
        <w:rPr>
          <w:rStyle w:val="Emphasis"/>
          <w:szCs w:val="26"/>
        </w:rPr>
        <w:t>s</w:t>
      </w:r>
      <w:r w:rsidRPr="00EB533F">
        <w:rPr>
          <w:sz w:val="26"/>
          <w:szCs w:val="26"/>
          <w:u w:val="single"/>
        </w:rPr>
        <w:t xml:space="preserve"> and </w:t>
      </w:r>
      <w:r w:rsidRPr="00EB533F">
        <w:rPr>
          <w:rStyle w:val="Emphasis"/>
          <w:szCs w:val="26"/>
          <w:highlight w:val="green"/>
        </w:rPr>
        <w:t>drive economic loss</w:t>
      </w:r>
      <w:r w:rsidRPr="00EB533F">
        <w:rPr>
          <w:sz w:val="26"/>
          <w:szCs w:val="26"/>
          <w:highlight w:val="green"/>
          <w:u w:val="single"/>
        </w:rPr>
        <w:t xml:space="preserve"> and</w:t>
      </w:r>
      <w:r w:rsidRPr="00EB533F">
        <w:rPr>
          <w:sz w:val="26"/>
          <w:szCs w:val="26"/>
          <w:u w:val="single"/>
        </w:rPr>
        <w:t xml:space="preserve"> </w:t>
      </w:r>
      <w:r w:rsidRPr="00EB533F">
        <w:rPr>
          <w:rStyle w:val="Emphasis"/>
          <w:szCs w:val="26"/>
        </w:rPr>
        <w:t>socio-</w:t>
      </w:r>
      <w:r w:rsidRPr="00EB533F">
        <w:rPr>
          <w:rStyle w:val="Emphasis"/>
          <w:szCs w:val="26"/>
          <w:highlight w:val="green"/>
        </w:rPr>
        <w:t>political instability</w:t>
      </w:r>
      <w:r w:rsidRPr="00EB533F">
        <w:rPr>
          <w:sz w:val="26"/>
          <w:szCs w:val="26"/>
          <w:u w:val="single"/>
        </w:rPr>
        <w:t>,</w:t>
      </w:r>
      <w:r w:rsidRPr="00EB533F">
        <w:rPr>
          <w:szCs w:val="26"/>
        </w:rPr>
        <w:t xml:space="preserve"> among other factors, that </w:t>
      </w:r>
      <w:r w:rsidRPr="00EB533F">
        <w:rPr>
          <w:sz w:val="26"/>
          <w:szCs w:val="26"/>
          <w:u w:val="single"/>
        </w:rPr>
        <w:t xml:space="preserve">may trigger a breakdown of our institutions </w:t>
      </w:r>
      <w:r w:rsidRPr="00EB533F">
        <w:rPr>
          <w:sz w:val="26"/>
          <w:szCs w:val="26"/>
          <w:highlight w:val="green"/>
          <w:u w:val="single"/>
        </w:rPr>
        <w:t>and</w:t>
      </w:r>
      <w:r w:rsidRPr="00EB533F">
        <w:rPr>
          <w:sz w:val="26"/>
          <w:szCs w:val="26"/>
          <w:u w:val="single"/>
        </w:rPr>
        <w:t xml:space="preserve"> increase the </w:t>
      </w:r>
      <w:r w:rsidRPr="00EB533F">
        <w:rPr>
          <w:sz w:val="26"/>
          <w:szCs w:val="26"/>
          <w:highlight w:val="green"/>
          <w:u w:val="single"/>
        </w:rPr>
        <w:t>risk</w:t>
      </w:r>
      <w:r w:rsidRPr="00EB533F">
        <w:rPr>
          <w:sz w:val="26"/>
          <w:szCs w:val="26"/>
          <w:u w:val="single"/>
        </w:rPr>
        <w:t xml:space="preserve"> of </w:t>
      </w:r>
      <w:r w:rsidRPr="00EB533F">
        <w:rPr>
          <w:rStyle w:val="Emphasis"/>
          <w:szCs w:val="26"/>
        </w:rPr>
        <w:t xml:space="preserve">a </w:t>
      </w:r>
      <w:r w:rsidRPr="00EB533F">
        <w:rPr>
          <w:rStyle w:val="Emphasis"/>
          <w:szCs w:val="26"/>
          <w:highlight w:val="green"/>
        </w:rPr>
        <w:t>societal collapse</w:t>
      </w:r>
      <w:r w:rsidRPr="00EB533F">
        <w:rPr>
          <w:szCs w:val="26"/>
        </w:rPr>
        <w:t>, according to a study published Feb. 21 in the journal </w:t>
      </w:r>
      <w:hyperlink r:id="rId48" w:tgtFrame="_blank" w:history="1">
        <w:r w:rsidRPr="00EB533F">
          <w:rPr>
            <w:rStyle w:val="Hyperlink"/>
            <w:szCs w:val="26"/>
          </w:rPr>
          <w:t>Climatic Change</w:t>
        </w:r>
      </w:hyperlink>
      <w:r w:rsidRPr="00EB533F">
        <w:t>. </w:t>
      </w:r>
    </w:p>
    <w:p w14:paraId="4FC2336A" w14:textId="77777777" w:rsidR="007E63EE" w:rsidRPr="00EB533F" w:rsidRDefault="007E63EE" w:rsidP="007E63EE">
      <w:pPr>
        <w:rPr>
          <w:sz w:val="12"/>
          <w:szCs w:val="12"/>
        </w:rPr>
      </w:pPr>
      <w:r w:rsidRPr="00EB533F">
        <w:rPr>
          <w:sz w:val="12"/>
          <w:szCs w:val="12"/>
        </w:rPr>
        <w:t>Related: </w:t>
      </w:r>
      <w:hyperlink r:id="rId49" w:history="1">
        <w:r w:rsidRPr="00EB533F">
          <w:rPr>
            <w:rStyle w:val="Hyperlink"/>
            <w:sz w:val="12"/>
            <w:szCs w:val="12"/>
          </w:rPr>
          <w:t>Has the Earth ever been this hot before?</w:t>
        </w:r>
      </w:hyperlink>
    </w:p>
    <w:p w14:paraId="683B4152" w14:textId="77777777" w:rsidR="007E63EE" w:rsidRPr="00EB533F" w:rsidRDefault="007E63EE" w:rsidP="007E63EE">
      <w:pPr>
        <w:rPr>
          <w:sz w:val="12"/>
          <w:szCs w:val="12"/>
        </w:rPr>
      </w:pPr>
      <w:r w:rsidRPr="00EB533F">
        <w:rPr>
          <w:sz w:val="12"/>
          <w:szCs w:val="12"/>
        </w:rPr>
        <w:t>Past extinctions and collapses </w:t>
      </w:r>
    </w:p>
    <w:p w14:paraId="4445E27F" w14:textId="77777777" w:rsidR="007E63EE" w:rsidRPr="00EB533F" w:rsidRDefault="007E63EE" w:rsidP="007E63EE">
      <w:pPr>
        <w:rPr>
          <w:szCs w:val="26"/>
        </w:rPr>
      </w:pPr>
      <w:r w:rsidRPr="00EB533F">
        <w:rPr>
          <w:szCs w:val="26"/>
        </w:rPr>
        <w:t>Kemp studies previous civilization collapses and the risk of climate change. Extinctions and catastrophes almost always involve multiple factors, he said, but he thinks</w:t>
      </w:r>
      <w:r w:rsidRPr="00EB533F">
        <w:rPr>
          <w:sz w:val="26"/>
          <w:szCs w:val="26"/>
          <w:u w:val="single"/>
        </w:rPr>
        <w:t xml:space="preserve"> </w:t>
      </w:r>
      <w:r w:rsidRPr="00EB533F">
        <w:rPr>
          <w:sz w:val="26"/>
          <w:szCs w:val="26"/>
          <w:highlight w:val="green"/>
          <w:u w:val="single"/>
        </w:rPr>
        <w:t xml:space="preserve">if humans were to go </w:t>
      </w:r>
      <w:r w:rsidRPr="00EB533F">
        <w:rPr>
          <w:rStyle w:val="Emphasis"/>
          <w:szCs w:val="26"/>
          <w:highlight w:val="green"/>
        </w:rPr>
        <w:t>extinct</w:t>
      </w:r>
      <w:r w:rsidRPr="00EB533F">
        <w:rPr>
          <w:sz w:val="26"/>
          <w:szCs w:val="26"/>
          <w:highlight w:val="green"/>
          <w:u w:val="single"/>
        </w:rPr>
        <w:t>, climate change would</w:t>
      </w:r>
      <w:r w:rsidRPr="00EB533F">
        <w:rPr>
          <w:sz w:val="26"/>
          <w:szCs w:val="26"/>
          <w:u w:val="single"/>
        </w:rPr>
        <w:t xml:space="preserve"> likely </w:t>
      </w:r>
      <w:r w:rsidRPr="00EB533F">
        <w:rPr>
          <w:rStyle w:val="Emphasis"/>
          <w:szCs w:val="26"/>
          <w:highlight w:val="green"/>
        </w:rPr>
        <w:t>be the main culprit.</w:t>
      </w:r>
      <w:r w:rsidRPr="00EB533F">
        <w:rPr>
          <w:sz w:val="26"/>
          <w:szCs w:val="26"/>
          <w:u w:val="single"/>
        </w:rPr>
        <w:t> </w:t>
      </w:r>
    </w:p>
    <w:p w14:paraId="480EF7B4" w14:textId="77777777" w:rsidR="007E63EE" w:rsidRPr="00EB533F" w:rsidRDefault="007E63EE" w:rsidP="007E63EE">
      <w:pPr>
        <w:rPr>
          <w:u w:val="single"/>
        </w:rPr>
      </w:pPr>
      <w:r w:rsidRPr="00EB533F">
        <w:rPr>
          <w:u w:val="single"/>
        </w:rPr>
        <w:t>"If I'm to say, what do I think is the biggest contributor to the potential for human extinction going towards the future? Then climate change, no doubt," Kemp told Live Science. </w:t>
      </w:r>
    </w:p>
    <w:p w14:paraId="01419EDE" w14:textId="77777777" w:rsidR="007E63EE" w:rsidRPr="00EB533F" w:rsidRDefault="007E63EE" w:rsidP="007E63EE">
      <w:r w:rsidRPr="00EB533F">
        <w:rPr>
          <w:rStyle w:val="Emphasis"/>
          <w:szCs w:val="26"/>
          <w:highlight w:val="green"/>
        </w:rPr>
        <w:t>All</w:t>
      </w:r>
      <w:r w:rsidRPr="00EB533F">
        <w:rPr>
          <w:sz w:val="26"/>
          <w:szCs w:val="26"/>
          <w:u w:val="single"/>
        </w:rPr>
        <w:t xml:space="preserve"> of the major </w:t>
      </w:r>
      <w:hyperlink r:id="rId50" w:history="1">
        <w:r w:rsidRPr="00EB533F">
          <w:rPr>
            <w:rStyle w:val="Emphasis"/>
            <w:szCs w:val="26"/>
            <w:highlight w:val="green"/>
          </w:rPr>
          <w:t>mass-extinction events</w:t>
        </w:r>
      </w:hyperlink>
      <w:r w:rsidRPr="00EB533F">
        <w:rPr>
          <w:rStyle w:val="Emphasis"/>
          <w:szCs w:val="26"/>
          <w:highlight w:val="green"/>
        </w:rPr>
        <w:t> in</w:t>
      </w:r>
      <w:r w:rsidRPr="00EB533F">
        <w:rPr>
          <w:rStyle w:val="Emphasis"/>
          <w:szCs w:val="26"/>
        </w:rPr>
        <w:t xml:space="preserve"> Earth's </w:t>
      </w:r>
      <w:r w:rsidRPr="00EB533F">
        <w:rPr>
          <w:rStyle w:val="Emphasis"/>
          <w:szCs w:val="26"/>
          <w:highlight w:val="green"/>
        </w:rPr>
        <w:t>history have involved</w:t>
      </w:r>
      <w:r w:rsidRPr="00EB533F">
        <w:rPr>
          <w:sz w:val="26"/>
          <w:szCs w:val="26"/>
          <w:u w:val="single"/>
        </w:rPr>
        <w:t xml:space="preserve"> some kind of </w:t>
      </w:r>
      <w:r w:rsidRPr="00EB533F">
        <w:rPr>
          <w:rStyle w:val="Emphasis"/>
          <w:szCs w:val="26"/>
          <w:highlight w:val="green"/>
        </w:rPr>
        <w:t>climatic change</w:t>
      </w:r>
      <w:r w:rsidRPr="00EB533F">
        <w:rPr>
          <w:szCs w:val="26"/>
        </w:rPr>
        <w:t>, according to Kemp. These events include cooling during the Ordovician-</w:t>
      </w:r>
      <w:hyperlink r:id="rId51" w:history="1">
        <w:r w:rsidRPr="00EB533F">
          <w:rPr>
            <w:rStyle w:val="Hyperlink"/>
            <w:szCs w:val="26"/>
          </w:rPr>
          <w:t>Silurian</w:t>
        </w:r>
      </w:hyperlink>
      <w:r w:rsidRPr="00EB533F">
        <w:rPr>
          <w:szCs w:val="26"/>
        </w:rPr>
        <w:t> extinction about 440 million years ago that wiped out 85% of species, and</w:t>
      </w:r>
      <w:r w:rsidRPr="00EB533F">
        <w:t xml:space="preserve"> warming during the </w:t>
      </w:r>
      <w:hyperlink r:id="rId52" w:history="1">
        <w:r w:rsidRPr="00EB533F">
          <w:rPr>
            <w:rStyle w:val="Hyperlink"/>
          </w:rPr>
          <w:t>Triassic</w:t>
        </w:r>
      </w:hyperlink>
      <w:r w:rsidRPr="00EB533F">
        <w:t>-</w:t>
      </w:r>
      <w:hyperlink r:id="rId53" w:history="1">
        <w:r w:rsidRPr="00EB533F">
          <w:rPr>
            <w:rStyle w:val="Hyperlink"/>
          </w:rPr>
          <w:t>Jurassic</w:t>
        </w:r>
      </w:hyperlink>
      <w:r w:rsidRPr="00EB533F">
        <w:t> extinction about 200 million years ago that killed 80% of species, Live Science previously reported. And more recently, climate change affected the fate of early human relatives. </w:t>
      </w:r>
    </w:p>
    <w:p w14:paraId="4D786265" w14:textId="77777777" w:rsidR="007E63EE" w:rsidRPr="00EB533F" w:rsidRDefault="007E63EE" w:rsidP="007E63EE">
      <w:pPr>
        <w:rPr>
          <w:sz w:val="12"/>
          <w:szCs w:val="12"/>
        </w:rPr>
      </w:pPr>
      <w:r w:rsidRPr="00EB533F">
        <w:rPr>
          <w:sz w:val="12"/>
          <w:szCs w:val="12"/>
        </w:rPr>
        <w:t>While </w:t>
      </w:r>
      <w:hyperlink r:id="rId54" w:history="1">
        <w:r w:rsidRPr="00EB533F">
          <w:rPr>
            <w:rStyle w:val="Hyperlink"/>
            <w:sz w:val="12"/>
            <w:szCs w:val="12"/>
          </w:rPr>
          <w:t>Homo sapiens</w:t>
        </w:r>
      </w:hyperlink>
      <w:r w:rsidRPr="00EB533F">
        <w:rPr>
          <w:sz w:val="12"/>
          <w:szCs w:val="12"/>
        </w:rPr>
        <w:t> are obviously not extinct, "we do have a track record of other hominid species going extinct, such as </w:t>
      </w:r>
      <w:hyperlink r:id="rId55" w:history="1">
        <w:r w:rsidRPr="00EB533F">
          <w:rPr>
            <w:rStyle w:val="Hyperlink"/>
            <w:sz w:val="12"/>
            <w:szCs w:val="12"/>
          </w:rPr>
          <w:t>Neanderthals</w:t>
        </w:r>
      </w:hyperlink>
      <w:r w:rsidRPr="00EB533F">
        <w:rPr>
          <w:sz w:val="12"/>
          <w:szCs w:val="12"/>
        </w:rPr>
        <w:t>," Kemp said. "And in each of these cases, it appears that again, climatic change plays some kind of role." </w:t>
      </w:r>
    </w:p>
    <w:p w14:paraId="1E639BEE" w14:textId="77777777" w:rsidR="007E63EE" w:rsidRPr="00EB533F" w:rsidRDefault="007E63EE" w:rsidP="007E63EE">
      <w:pPr>
        <w:rPr>
          <w:sz w:val="12"/>
          <w:szCs w:val="12"/>
        </w:rPr>
      </w:pPr>
      <w:r w:rsidRPr="00EB533F">
        <w:rPr>
          <w:sz w:val="12"/>
          <w:szCs w:val="12"/>
        </w:rPr>
        <w:t>Scientists don't know why Neanderthals went extinct about 40,000 years ago, but climatic fluctuations seem to have broken their population up into smaller, fragmented groups, and severe changes in temperature affected the plants and animals they relied on for food, according to the </w:t>
      </w:r>
      <w:hyperlink r:id="rId56" w:history="1">
        <w:r w:rsidRPr="00EB533F">
          <w:rPr>
            <w:rStyle w:val="Hyperlink"/>
            <w:sz w:val="12"/>
            <w:szCs w:val="12"/>
          </w:rPr>
          <w:t>Natural History Museum</w:t>
        </w:r>
      </w:hyperlink>
      <w:r w:rsidRPr="00EB533F">
        <w:rPr>
          <w:sz w:val="12"/>
          <w:szCs w:val="12"/>
        </w:rPr>
        <w:t> in London. Food loss, driven by climate change, may have also led to a tiny drop in Neanderthal fertility rates, contributing to their extinction, </w:t>
      </w:r>
      <w:hyperlink r:id="rId57" w:history="1">
        <w:r w:rsidRPr="00EB533F">
          <w:rPr>
            <w:rStyle w:val="Hyperlink"/>
            <w:sz w:val="12"/>
            <w:szCs w:val="12"/>
          </w:rPr>
          <w:t>Live Science previously reported</w:t>
        </w:r>
      </w:hyperlink>
      <w:r w:rsidRPr="00EB533F">
        <w:rPr>
          <w:sz w:val="12"/>
          <w:szCs w:val="12"/>
        </w:rPr>
        <w:t>.</w:t>
      </w:r>
    </w:p>
    <w:p w14:paraId="6E61B33A" w14:textId="77777777" w:rsidR="007E63EE" w:rsidRPr="00EB533F" w:rsidRDefault="007E63EE" w:rsidP="007E63EE">
      <w:pPr>
        <w:rPr>
          <w:sz w:val="12"/>
          <w:szCs w:val="12"/>
        </w:rPr>
      </w:pPr>
      <w:r w:rsidRPr="00EB533F">
        <w:rPr>
          <w:sz w:val="12"/>
          <w:szCs w:val="12"/>
        </w:rPr>
        <w:t>Climate change has also played a role in the collapse of past human civilizations. A </w:t>
      </w:r>
      <w:hyperlink r:id="rId58" w:history="1">
        <w:r w:rsidRPr="00EB533F">
          <w:rPr>
            <w:rStyle w:val="Hyperlink"/>
            <w:sz w:val="12"/>
            <w:szCs w:val="12"/>
          </w:rPr>
          <w:t>300-year-long drought</w:t>
        </w:r>
      </w:hyperlink>
      <w:r w:rsidRPr="00EB533F">
        <w:rPr>
          <w:sz w:val="12"/>
          <w:szCs w:val="12"/>
        </w:rPr>
        <w:t>, for example, contributed to the downfall of ancient Greece about 3,200 years ago. But Neanderthals disappearing and civilizations collapsing do not equal human extinction. After all, humans have survived climate fluctuations in the past and currently live all over the world despite the rise and fall of numerous civilizations. </w:t>
      </w:r>
    </w:p>
    <w:p w14:paraId="3525B9FF" w14:textId="77777777" w:rsidR="007E63EE" w:rsidRPr="00EB533F" w:rsidRDefault="007E63EE" w:rsidP="007E63EE">
      <w:pPr>
        <w:rPr>
          <w:sz w:val="12"/>
          <w:szCs w:val="12"/>
        </w:rPr>
      </w:pPr>
      <w:r w:rsidRPr="00EB533F">
        <w:rPr>
          <w:sz w:val="12"/>
          <w:szCs w:val="12"/>
        </w:rPr>
        <w:t>Homo sapiens have proven themselves to be highly adaptable and able to cope with many different climates, be they hot, cold, dry or wet. We can use resources from many different plants and animals and share those resources, along with information, to help us survive in a changing world, according to the </w:t>
      </w:r>
      <w:hyperlink r:id="rId59" w:history="1">
        <w:r w:rsidRPr="00EB533F">
          <w:rPr>
            <w:rStyle w:val="Hyperlink"/>
            <w:sz w:val="12"/>
            <w:szCs w:val="12"/>
          </w:rPr>
          <w:t>Smithsonian’s National Museum of Natural History</w:t>
        </w:r>
      </w:hyperlink>
      <w:r w:rsidRPr="00EB533F">
        <w:rPr>
          <w:sz w:val="12"/>
          <w:szCs w:val="12"/>
        </w:rPr>
        <w:t>.</w:t>
      </w:r>
    </w:p>
    <w:p w14:paraId="035D4448" w14:textId="77777777" w:rsidR="007E63EE" w:rsidRPr="00EB533F" w:rsidRDefault="007E63EE" w:rsidP="007E63EE">
      <w:pPr>
        <w:rPr>
          <w:sz w:val="12"/>
          <w:szCs w:val="12"/>
        </w:rPr>
      </w:pPr>
      <w:r w:rsidRPr="00EB533F">
        <w:rPr>
          <w:sz w:val="12"/>
          <w:szCs w:val="12"/>
        </w:rPr>
        <w:t>Related: </w:t>
      </w:r>
      <w:hyperlink r:id="rId60" w:history="1">
        <w:r w:rsidRPr="00EB533F">
          <w:rPr>
            <w:rStyle w:val="Hyperlink"/>
            <w:sz w:val="12"/>
            <w:szCs w:val="12"/>
          </w:rPr>
          <w:t>How would just 2 degrees of warming change the planet?</w:t>
        </w:r>
      </w:hyperlink>
    </w:p>
    <w:p w14:paraId="2C112D10" w14:textId="77777777" w:rsidR="007E63EE" w:rsidRPr="00EB533F" w:rsidRDefault="007E63EE" w:rsidP="007E63EE">
      <w:pPr>
        <w:rPr>
          <w:sz w:val="12"/>
          <w:szCs w:val="12"/>
        </w:rPr>
      </w:pPr>
      <w:r w:rsidRPr="00EB533F">
        <w:rPr>
          <w:sz w:val="12"/>
          <w:szCs w:val="12"/>
        </w:rPr>
        <w:t>Today, we live in a global, interconnected civilization, but there's reason to believe our species could survive its collapse. A study published on July 21 in the journal </w:t>
      </w:r>
      <w:hyperlink r:id="rId61" w:history="1">
        <w:r w:rsidRPr="00EB533F">
          <w:rPr>
            <w:rStyle w:val="Hyperlink"/>
            <w:sz w:val="12"/>
            <w:szCs w:val="12"/>
          </w:rPr>
          <w:t>Sustainability</w:t>
        </w:r>
      </w:hyperlink>
      <w:r w:rsidRPr="00EB533F">
        <w:rPr>
          <w:sz w:val="12"/>
          <w:szCs w:val="12"/>
        </w:rPr>
        <w:t> identified countries most likely to survive a global societal collapse and maintain their complex way of life. Five island countries, including New Zealand and Ireland, were chosen as they could remain habitable through agriculture, thanks to their relatively cool temperatures, low weather variability and other factors that make them more resilient to climate change.  </w:t>
      </w:r>
    </w:p>
    <w:p w14:paraId="29FA8D6A" w14:textId="77777777" w:rsidR="007E63EE" w:rsidRPr="00EB533F" w:rsidRDefault="007E63EE" w:rsidP="007E63EE">
      <w:pPr>
        <w:rPr>
          <w:sz w:val="12"/>
          <w:szCs w:val="12"/>
        </w:rPr>
      </w:pPr>
      <w:r w:rsidRPr="00EB533F">
        <w:rPr>
          <w:sz w:val="12"/>
          <w:szCs w:val="12"/>
        </w:rPr>
        <w:lastRenderedPageBreak/>
        <w:t>New Zealand would be expected to hold up the best with other favorable conditions, including a low population, large amounts of good quality agricultural land and reliable, domestic energy. So, even if climate change triggers a global civilization collapse, humans will likely be able to keep going, at least in some areas. </w:t>
      </w:r>
    </w:p>
    <w:p w14:paraId="0C0FE3BE" w14:textId="77777777" w:rsidR="007E63EE" w:rsidRPr="00EB533F" w:rsidRDefault="007E63EE" w:rsidP="007E63EE">
      <w:pPr>
        <w:rPr>
          <w:sz w:val="12"/>
          <w:szCs w:val="12"/>
        </w:rPr>
      </w:pPr>
      <w:r w:rsidRPr="00EB533F">
        <w:rPr>
          <w:sz w:val="12"/>
          <w:szCs w:val="12"/>
        </w:rPr>
        <w:t>Turning on ourselves </w:t>
      </w:r>
    </w:p>
    <w:p w14:paraId="58A0A765" w14:textId="77777777" w:rsidR="007E63EE" w:rsidRPr="00EB533F" w:rsidRDefault="007E63EE" w:rsidP="007E63EE">
      <w:pPr>
        <w:rPr>
          <w:szCs w:val="26"/>
        </w:rPr>
      </w:pPr>
      <w:r w:rsidRPr="00EB533F">
        <w:rPr>
          <w:szCs w:val="26"/>
        </w:rPr>
        <w:t xml:space="preserve">The last scenario to consider is </w:t>
      </w:r>
      <w:r w:rsidRPr="00EB533F">
        <w:rPr>
          <w:rStyle w:val="Emphasis"/>
          <w:szCs w:val="26"/>
        </w:rPr>
        <w:t>climate-driven conflict</w:t>
      </w:r>
      <w:r w:rsidRPr="00EB533F">
        <w:rPr>
          <w:szCs w:val="26"/>
        </w:rPr>
        <w:t xml:space="preserve">. Kemp explained that in the future, </w:t>
      </w:r>
      <w:r w:rsidRPr="00EB533F">
        <w:rPr>
          <w:sz w:val="26"/>
          <w:szCs w:val="26"/>
          <w:u w:val="single"/>
        </w:rPr>
        <w:t xml:space="preserve">a scarcity of resources that diminish because of </w:t>
      </w:r>
      <w:r w:rsidRPr="00EB533F">
        <w:rPr>
          <w:b/>
          <w:bCs/>
          <w:sz w:val="26"/>
          <w:szCs w:val="26"/>
          <w:highlight w:val="green"/>
          <w:u w:val="single"/>
        </w:rPr>
        <w:t>climate change could</w:t>
      </w:r>
      <w:r w:rsidRPr="00EB533F">
        <w:rPr>
          <w:sz w:val="26"/>
          <w:szCs w:val="26"/>
          <w:u w:val="single"/>
        </w:rPr>
        <w:t xml:space="preserve"> potentially </w:t>
      </w:r>
      <w:r w:rsidRPr="00EB533F">
        <w:rPr>
          <w:rStyle w:val="Emphasis"/>
          <w:szCs w:val="26"/>
          <w:highlight w:val="green"/>
        </w:rPr>
        <w:t>create conditions for wars that threaten humanity</w:t>
      </w:r>
      <w:r w:rsidRPr="00EB533F">
        <w:rPr>
          <w:sz w:val="26"/>
          <w:szCs w:val="26"/>
          <w:u w:val="single"/>
        </w:rPr>
        <w:t xml:space="preserve">. "There's reasons to be concerned that </w:t>
      </w:r>
      <w:r w:rsidRPr="00EB533F">
        <w:rPr>
          <w:sz w:val="26"/>
          <w:szCs w:val="26"/>
          <w:highlight w:val="green"/>
          <w:u w:val="single"/>
        </w:rPr>
        <w:t xml:space="preserve">as </w:t>
      </w:r>
      <w:r w:rsidRPr="00EB533F">
        <w:rPr>
          <w:rStyle w:val="Emphasis"/>
          <w:szCs w:val="26"/>
          <w:highlight w:val="green"/>
        </w:rPr>
        <w:t>water resources dry up</w:t>
      </w:r>
      <w:r w:rsidRPr="00EB533F">
        <w:rPr>
          <w:sz w:val="26"/>
          <w:szCs w:val="26"/>
          <w:u w:val="single"/>
        </w:rPr>
        <w:t xml:space="preserve"> and </w:t>
      </w:r>
      <w:r w:rsidRPr="00EB533F">
        <w:rPr>
          <w:rStyle w:val="Emphasis"/>
          <w:szCs w:val="26"/>
        </w:rPr>
        <w:t>scarcity becomes worse</w:t>
      </w:r>
      <w:r w:rsidRPr="00EB533F">
        <w:rPr>
          <w:sz w:val="26"/>
          <w:szCs w:val="26"/>
          <w:u w:val="single"/>
        </w:rPr>
        <w:t xml:space="preserve">, and the general conditions of living today become much, much worse, then suddenly, the </w:t>
      </w:r>
      <w:r w:rsidRPr="00EB533F">
        <w:rPr>
          <w:rStyle w:val="Emphasis"/>
          <w:szCs w:val="26"/>
          <w:highlight w:val="green"/>
        </w:rPr>
        <w:t>threat of potential nuclear war becomes much higher</w:t>
      </w:r>
      <w:r w:rsidRPr="00EB533F">
        <w:rPr>
          <w:sz w:val="26"/>
          <w:szCs w:val="26"/>
          <w:highlight w:val="green"/>
          <w:u w:val="single"/>
        </w:rPr>
        <w:t>,</w:t>
      </w:r>
      <w:r w:rsidRPr="00EB533F">
        <w:rPr>
          <w:szCs w:val="26"/>
        </w:rPr>
        <w:t>" Kemp said. </w:t>
      </w:r>
    </w:p>
    <w:p w14:paraId="2642B073" w14:textId="77777777" w:rsidR="007E63EE" w:rsidRPr="00EB533F" w:rsidRDefault="007E63EE" w:rsidP="007E63EE">
      <w:pPr>
        <w:rPr>
          <w:sz w:val="26"/>
          <w:szCs w:val="26"/>
          <w:u w:val="single"/>
        </w:rPr>
      </w:pPr>
      <w:r w:rsidRPr="00EB533F">
        <w:rPr>
          <w:szCs w:val="26"/>
        </w:rPr>
        <w:t xml:space="preserve">Put another way, climate change impacts might not directly cause humans to go extinct, but it could lead to events that seriously endanger hundreds of millions, if not billions, of lives. </w:t>
      </w:r>
      <w:r w:rsidRPr="00EB533F">
        <w:rPr>
          <w:sz w:val="26"/>
          <w:szCs w:val="26"/>
          <w:u w:val="single"/>
        </w:rPr>
        <w:t>A 2019 study published in the journal </w:t>
      </w:r>
      <w:hyperlink r:id="rId62" w:history="1">
        <w:r w:rsidRPr="00EB533F">
          <w:rPr>
            <w:rStyle w:val="Hyperlink"/>
            <w:sz w:val="26"/>
            <w:szCs w:val="26"/>
            <w:u w:val="single"/>
          </w:rPr>
          <w:t>Science Advances</w:t>
        </w:r>
      </w:hyperlink>
      <w:r w:rsidRPr="00EB533F">
        <w:rPr>
          <w:sz w:val="26"/>
          <w:szCs w:val="26"/>
          <w:u w:val="single"/>
        </w:rPr>
        <w:t xml:space="preserve"> found that </w:t>
      </w:r>
      <w:r w:rsidRPr="00EB533F">
        <w:rPr>
          <w:rStyle w:val="Emphasis"/>
          <w:szCs w:val="26"/>
          <w:highlight w:val="green"/>
        </w:rPr>
        <w:t>a nuclear conflict</w:t>
      </w:r>
      <w:r w:rsidRPr="00EB533F">
        <w:rPr>
          <w:szCs w:val="26"/>
        </w:rPr>
        <w:t xml:space="preserve"> between just India and Pakistan, </w:t>
      </w:r>
      <w:r w:rsidRPr="00EB533F">
        <w:rPr>
          <w:sz w:val="26"/>
          <w:szCs w:val="26"/>
          <w:u w:val="single"/>
        </w:rPr>
        <w:t>with</w:t>
      </w:r>
      <w:r w:rsidRPr="00EB533F">
        <w:rPr>
          <w:sz w:val="26"/>
          <w:szCs w:val="26"/>
          <w:highlight w:val="green"/>
          <w:u w:val="single"/>
        </w:rPr>
        <w:t xml:space="preserve"> a small fraction of the world's nuclear weapons</w:t>
      </w:r>
      <w:r w:rsidRPr="00EB533F">
        <w:rPr>
          <w:sz w:val="26"/>
          <w:szCs w:val="26"/>
          <w:u w:val="single"/>
        </w:rPr>
        <w:t xml:space="preserve">, </w:t>
      </w:r>
      <w:r w:rsidRPr="00EB533F">
        <w:rPr>
          <w:sz w:val="26"/>
          <w:szCs w:val="26"/>
          <w:highlight w:val="green"/>
          <w:u w:val="single"/>
        </w:rPr>
        <w:t>could kill</w:t>
      </w:r>
      <w:r w:rsidRPr="00EB533F">
        <w:rPr>
          <w:sz w:val="26"/>
          <w:szCs w:val="26"/>
          <w:u w:val="single"/>
        </w:rPr>
        <w:t xml:space="preserve"> 50 million to </w:t>
      </w:r>
      <w:r w:rsidRPr="00EB533F">
        <w:rPr>
          <w:rStyle w:val="Emphasis"/>
          <w:szCs w:val="26"/>
          <w:highlight w:val="green"/>
        </w:rPr>
        <w:t>125 million people</w:t>
      </w:r>
      <w:r w:rsidRPr="00EB533F">
        <w:rPr>
          <w:sz w:val="26"/>
          <w:szCs w:val="26"/>
          <w:u w:val="single"/>
        </w:rPr>
        <w:t xml:space="preserve"> in those two countries alone. Nuclear war would also change the climate, such as through temperature drops as burning cities fill the atmosphere with smoke, threatening food production worldwide and potentially </w:t>
      </w:r>
      <w:r w:rsidRPr="00EB533F">
        <w:rPr>
          <w:sz w:val="26"/>
          <w:szCs w:val="26"/>
          <w:highlight w:val="green"/>
          <w:u w:val="single"/>
        </w:rPr>
        <w:t xml:space="preserve">causing </w:t>
      </w:r>
      <w:r w:rsidRPr="00EB533F">
        <w:rPr>
          <w:rStyle w:val="Emphasis"/>
          <w:szCs w:val="26"/>
          <w:highlight w:val="green"/>
        </w:rPr>
        <w:t>mass starvation</w:t>
      </w:r>
      <w:r w:rsidRPr="00EB533F">
        <w:rPr>
          <w:sz w:val="26"/>
          <w:szCs w:val="26"/>
          <w:highlight w:val="green"/>
          <w:u w:val="single"/>
        </w:rPr>
        <w:t>.</w:t>
      </w:r>
    </w:p>
    <w:p w14:paraId="6777EEB0" w14:textId="77777777" w:rsidR="007E63EE" w:rsidRPr="00EB533F" w:rsidRDefault="007E63EE" w:rsidP="007E63EE">
      <w:pPr>
        <w:rPr>
          <w:sz w:val="12"/>
          <w:szCs w:val="12"/>
        </w:rPr>
      </w:pPr>
      <w:r w:rsidRPr="00EB533F">
        <w:rPr>
          <w:sz w:val="12"/>
          <w:szCs w:val="12"/>
        </w:rPr>
        <w:t>What's next?  </w:t>
      </w:r>
    </w:p>
    <w:p w14:paraId="7F0CB7A4" w14:textId="77777777" w:rsidR="007E63EE" w:rsidRPr="00EB533F" w:rsidRDefault="007E63EE" w:rsidP="007E63EE">
      <w:pPr>
        <w:rPr>
          <w:sz w:val="26"/>
          <w:szCs w:val="26"/>
          <w:u w:val="single"/>
        </w:rPr>
      </w:pPr>
      <w:r w:rsidRPr="00EB533F">
        <w:rPr>
          <w:szCs w:val="26"/>
        </w:rPr>
        <w:t xml:space="preserve">While avoiding complete extinction doesn't sound like much of a climate change silver lining, there is reason for hope. </w:t>
      </w:r>
      <w:r w:rsidRPr="00EB533F">
        <w:rPr>
          <w:sz w:val="26"/>
          <w:szCs w:val="26"/>
          <w:u w:val="single"/>
        </w:rPr>
        <w:t xml:space="preserve">Experts say </w:t>
      </w:r>
      <w:r w:rsidRPr="00EB533F">
        <w:rPr>
          <w:rStyle w:val="Emphasis"/>
          <w:szCs w:val="26"/>
          <w:highlight w:val="green"/>
        </w:rPr>
        <w:t>it isn't too late to avoid the worst-case scenarios</w:t>
      </w:r>
      <w:r w:rsidRPr="00EB533F">
        <w:rPr>
          <w:sz w:val="26"/>
          <w:szCs w:val="26"/>
          <w:u w:val="single"/>
        </w:rPr>
        <w:t xml:space="preserve"> with significant cuts to greenhouse gas emissions.</w:t>
      </w:r>
    </w:p>
    <w:p w14:paraId="25EE0963" w14:textId="77777777" w:rsidR="007E63EE" w:rsidRPr="00EB533F" w:rsidRDefault="007E63EE" w:rsidP="007E63EE">
      <w:pPr>
        <w:rPr>
          <w:sz w:val="26"/>
          <w:szCs w:val="26"/>
          <w:u w:val="single"/>
        </w:rPr>
      </w:pPr>
      <w:r w:rsidRPr="00EB533F">
        <w:rPr>
          <w:sz w:val="26"/>
          <w:szCs w:val="26"/>
          <w:u w:val="single"/>
        </w:rPr>
        <w:t>"It is up to us," Mann said. "</w:t>
      </w:r>
      <w:r w:rsidRPr="00EB533F">
        <w:rPr>
          <w:sz w:val="26"/>
          <w:szCs w:val="26"/>
          <w:highlight w:val="green"/>
          <w:u w:val="single"/>
        </w:rPr>
        <w:t>If we fail to reduce</w:t>
      </w:r>
      <w:r w:rsidRPr="00EB533F">
        <w:rPr>
          <w:sz w:val="26"/>
          <w:szCs w:val="26"/>
          <w:u w:val="single"/>
        </w:rPr>
        <w:t xml:space="preserve"> carbon </w:t>
      </w:r>
      <w:r w:rsidRPr="00EB533F">
        <w:rPr>
          <w:sz w:val="26"/>
          <w:szCs w:val="26"/>
          <w:highlight w:val="green"/>
          <w:u w:val="single"/>
        </w:rPr>
        <w:t xml:space="preserve">emissions substantially </w:t>
      </w:r>
      <w:r w:rsidRPr="00EB533F">
        <w:rPr>
          <w:rStyle w:val="Emphasis"/>
          <w:szCs w:val="26"/>
          <w:highlight w:val="green"/>
        </w:rPr>
        <w:t>in the decade ahead</w:t>
      </w:r>
      <w:r w:rsidRPr="00EB533F">
        <w:rPr>
          <w:sz w:val="26"/>
          <w:szCs w:val="26"/>
          <w:u w:val="single"/>
        </w:rPr>
        <w:t xml:space="preserve">, </w:t>
      </w:r>
      <w:r w:rsidRPr="00EB533F">
        <w:rPr>
          <w:sz w:val="26"/>
          <w:szCs w:val="26"/>
          <w:highlight w:val="green"/>
          <w:u w:val="single"/>
        </w:rPr>
        <w:t>we are likely committed to</w:t>
      </w:r>
      <w:r w:rsidRPr="00EB533F">
        <w:rPr>
          <w:sz w:val="26"/>
          <w:szCs w:val="26"/>
          <w:u w:val="single"/>
        </w:rPr>
        <w:t xml:space="preserve"> a worsening of already dangerous </w:t>
      </w:r>
      <w:r w:rsidRPr="00EB533F">
        <w:rPr>
          <w:rStyle w:val="Emphasis"/>
          <w:szCs w:val="26"/>
          <w:highlight w:val="green"/>
        </w:rPr>
        <w:t>extreme weather events</w:t>
      </w:r>
      <w:r w:rsidRPr="00EB533F">
        <w:rPr>
          <w:sz w:val="26"/>
          <w:szCs w:val="26"/>
          <w:u w:val="single"/>
        </w:rPr>
        <w:t xml:space="preserve">, inundation of coastlines around the world due to melting ice and rising sea level, more pressure on limited resources as a growing global population competes for less food, water and space due to climate change </w:t>
      </w:r>
      <w:r w:rsidRPr="00EB533F">
        <w:rPr>
          <w:rStyle w:val="Emphasis"/>
          <w:szCs w:val="26"/>
        </w:rPr>
        <w:t>impacts</w:t>
      </w:r>
      <w:r w:rsidRPr="00EB533F">
        <w:rPr>
          <w:sz w:val="26"/>
          <w:szCs w:val="26"/>
          <w:u w:val="single"/>
        </w:rPr>
        <w:t>. If we act boldly now, we can avoid the worst impacts."</w:t>
      </w:r>
    </w:p>
    <w:p w14:paraId="37EAE9B7" w14:textId="77777777" w:rsidR="007E63EE" w:rsidRPr="00EB533F" w:rsidRDefault="007E63EE" w:rsidP="007E63EE"/>
    <w:p w14:paraId="4A14E7A6" w14:textId="77777777" w:rsidR="007E63EE" w:rsidRPr="00EB533F" w:rsidRDefault="007E63EE" w:rsidP="007E63EE">
      <w:pPr>
        <w:pStyle w:val="Heading4"/>
        <w:rPr>
          <w:rFonts w:cs="Calibri"/>
        </w:rPr>
      </w:pPr>
      <w:r w:rsidRPr="00EB533F">
        <w:rPr>
          <w:rFonts w:cs="Calibri"/>
        </w:rPr>
        <w:t xml:space="preserve">Only growth of legalized cannabis markets decks illegal imports and cartel revenues </w:t>
      </w:r>
    </w:p>
    <w:p w14:paraId="1F07A0CD" w14:textId="77777777" w:rsidR="007E63EE" w:rsidRPr="00EB533F" w:rsidRDefault="007E63EE" w:rsidP="007E63EE">
      <w:pPr>
        <w:rPr>
          <w:b/>
          <w:bCs/>
          <w:sz w:val="26"/>
        </w:rPr>
      </w:pPr>
      <w:r w:rsidRPr="00EB533F">
        <w:rPr>
          <w:rStyle w:val="Style13ptBold"/>
        </w:rPr>
        <w:t xml:space="preserve">Bier 18 </w:t>
      </w:r>
      <w:r w:rsidRPr="00EB533F">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63" w:history="1">
        <w:r w:rsidRPr="00EB533F">
          <w:rPr>
            <w:rStyle w:val="Hyperlink"/>
          </w:rPr>
          <w:t>https://www.cato.org/policy-analysis/how-legalizing-marijuana-securing-border-border-wall-drug-smuggling-lessons</w:t>
        </w:r>
      </w:hyperlink>
      <w:r w:rsidRPr="00EB533F">
        <w:t xml:space="preserve"> mvp</w:t>
      </w:r>
    </w:p>
    <w:p w14:paraId="02B0959E" w14:textId="77777777" w:rsidR="007E63EE" w:rsidRPr="00EB533F" w:rsidRDefault="007E63EE" w:rsidP="007E63EE">
      <w:r w:rsidRPr="00EB533F">
        <w:rPr>
          <w:rStyle w:val="StyleUnderline"/>
          <w:highlight w:val="green"/>
        </w:rPr>
        <w:lastRenderedPageBreak/>
        <w:t>Legalized markets directly affect</w:t>
      </w:r>
      <w:r w:rsidRPr="00EB533F">
        <w:rPr>
          <w:rStyle w:val="StyleUnderline"/>
        </w:rPr>
        <w:t xml:space="preserve"> the </w:t>
      </w:r>
      <w:r w:rsidRPr="00EB533F">
        <w:rPr>
          <w:rStyle w:val="StyleUnderline"/>
          <w:highlight w:val="green"/>
        </w:rPr>
        <w:t>illegal markets for marijuana. Not only</w:t>
      </w:r>
      <w:r w:rsidRPr="00EB533F">
        <w:rPr>
          <w:rStyle w:val="StyleUnderline"/>
        </w:rPr>
        <w:t xml:space="preserve"> is it </w:t>
      </w:r>
      <w:r w:rsidRPr="00EB533F">
        <w:rPr>
          <w:rStyle w:val="StyleUnderline"/>
          <w:highlight w:val="green"/>
        </w:rPr>
        <w:t>easier to obtain</w:t>
      </w:r>
      <w:r w:rsidRPr="00EB533F">
        <w:rPr>
          <w:rStyle w:val="StyleUnderline"/>
        </w:rPr>
        <w:t xml:space="preserve"> domestically produced cannabis today, legal marijuana is </w:t>
      </w:r>
      <w:r w:rsidRPr="00EB533F">
        <w:rPr>
          <w:rStyle w:val="StyleUnderline"/>
          <w:highlight w:val="green"/>
        </w:rPr>
        <w:t>also more uniform and</w:t>
      </w:r>
      <w:r w:rsidRPr="00EB533F">
        <w:rPr>
          <w:rStyle w:val="StyleUnderline"/>
        </w:rPr>
        <w:t xml:space="preserve"> of much </w:t>
      </w:r>
      <w:r w:rsidRPr="00EB533F">
        <w:rPr>
          <w:rStyle w:val="StyleUnderline"/>
          <w:highlight w:val="green"/>
        </w:rPr>
        <w:t>higher quality</w:t>
      </w:r>
      <w:r w:rsidRPr="00EB533F">
        <w:rPr>
          <w:rStyle w:val="StyleUnderline"/>
        </w:rPr>
        <w:t xml:space="preserve"> than the illegal Mexican product</w:t>
      </w:r>
      <w:r w:rsidRPr="00EB533F">
        <w:t>.</w:t>
      </w:r>
      <w:hyperlink r:id="rId64" w:anchor="endnote-014" w:history="1">
        <w:r w:rsidRPr="00EB533F">
          <w:rPr>
            <w:rStyle w:val="Hyperlink"/>
          </w:rPr>
          <w:t>14</w:t>
        </w:r>
      </w:hyperlink>
      <w:r w:rsidRPr="00EB533F">
        <w:t xml:space="preserve"> One study for the </w:t>
      </w:r>
      <w:r w:rsidRPr="00EB533F">
        <w:rPr>
          <w:rStyle w:val="StyleUnderline"/>
          <w:highlight w:val="green"/>
        </w:rPr>
        <w:t>Colorado</w:t>
      </w:r>
      <w:r w:rsidRPr="00EB533F">
        <w:rPr>
          <w:rStyle w:val="StyleUnderline"/>
        </w:rPr>
        <w:t xml:space="preserve"> Department of Revenue </w:t>
      </w:r>
      <w:r w:rsidRPr="00EB533F">
        <w:rPr>
          <w:rStyle w:val="StyleUnderline"/>
          <w:highlight w:val="green"/>
        </w:rPr>
        <w:t>found</w:t>
      </w:r>
      <w:r w:rsidRPr="00EB533F">
        <w:rPr>
          <w:rStyle w:val="StyleUnderline"/>
        </w:rPr>
        <w:t xml:space="preserve"> that</w:t>
      </w:r>
      <w:r w:rsidRPr="00EB533F">
        <w:t xml:space="preserve"> a “comparison of inventory tracking data and consumption estimates signals that Colorado’s </w:t>
      </w:r>
      <w:r w:rsidRPr="00EB533F">
        <w:rPr>
          <w:rStyle w:val="StyleUnderline"/>
          <w:highlight w:val="green"/>
        </w:rPr>
        <w:t>preexisting illicit</w:t>
      </w:r>
      <w:r w:rsidRPr="00EB533F">
        <w:rPr>
          <w:rStyle w:val="StyleUnderline"/>
        </w:rPr>
        <w:t xml:space="preserve"> marijuana </w:t>
      </w:r>
      <w:r w:rsidRPr="00EB533F">
        <w:rPr>
          <w:rStyle w:val="StyleUnderline"/>
          <w:highlight w:val="green"/>
        </w:rPr>
        <w:t>market</w:t>
      </w:r>
      <w:r w:rsidRPr="00EB533F">
        <w:rPr>
          <w:rStyle w:val="StyleUnderline"/>
        </w:rPr>
        <w:t xml:space="preserve"> for residents and visitors </w:t>
      </w:r>
      <w:r w:rsidRPr="00EB533F">
        <w:rPr>
          <w:rStyle w:val="StyleUnderline"/>
          <w:highlight w:val="green"/>
        </w:rPr>
        <w:t>has been fully absorbed into the regulated market</w:t>
      </w:r>
      <w:r w:rsidRPr="00EB533F">
        <w:rPr>
          <w:rStyle w:val="StyleUnderline"/>
        </w:rPr>
        <w:t>.</w:t>
      </w:r>
      <w:r w:rsidRPr="00EB533F">
        <w:t>”</w:t>
      </w:r>
      <w:hyperlink r:id="rId65" w:anchor="endnote-015" w:history="1">
        <w:r w:rsidRPr="00EB533F">
          <w:rPr>
            <w:rStyle w:val="Hyperlink"/>
          </w:rPr>
          <w:t>15</w:t>
        </w:r>
      </w:hyperlink>
      <w:r w:rsidRPr="00EB533F">
        <w:t> Marijuana legally grown in states where it is legalized often supplies consumers in states where marijuana is still outlawed. In 2014, 44 percent of marijuana sales in Denver were to residents of other states.</w:t>
      </w:r>
      <w:hyperlink r:id="rId66" w:anchor="endnote-016" w:history="1">
        <w:r w:rsidRPr="00EB533F">
          <w:rPr>
            <w:rStyle w:val="Hyperlink"/>
          </w:rPr>
          <w:t>16</w:t>
        </w:r>
      </w:hyperlink>
      <w:r w:rsidRPr="00EB533F">
        <w:t> The Colorado study found that “legal in</w:t>
      </w:r>
      <w:r w:rsidRPr="00EB533F">
        <w:rPr>
          <w:rFonts w:ascii="Cambria Math" w:hAnsi="Cambria Math" w:cs="Cambria Math"/>
        </w:rPr>
        <w:t>‐</w:t>
      </w:r>
      <w:r w:rsidRPr="00EB533F">
        <w:t>​state purchases that are consumed out of state” are likely occurring.</w:t>
      </w:r>
      <w:hyperlink r:id="rId67" w:anchor="endnote-017" w:history="1">
        <w:r w:rsidRPr="00EB533F">
          <w:rPr>
            <w:rStyle w:val="Hyperlink"/>
          </w:rPr>
          <w:t>17</w:t>
        </w:r>
      </w:hyperlink>
      <w:r w:rsidRPr="00EB533F">
        <w:t> This places further downward pressure on prices and has prompted lawsuits by prohibitionist states against Colorado.</w:t>
      </w:r>
      <w:hyperlink r:id="rId68" w:anchor="endnote-018" w:history="1">
        <w:r w:rsidRPr="00EB533F">
          <w:rPr>
            <w:rStyle w:val="Hyperlink"/>
          </w:rPr>
          <w:t>18</w:t>
        </w:r>
      </w:hyperlink>
    </w:p>
    <w:p w14:paraId="4B688A44" w14:textId="77777777" w:rsidR="007E63EE" w:rsidRPr="00EB533F" w:rsidRDefault="007E63EE" w:rsidP="007E63EE">
      <w:r w:rsidRPr="00EB533F">
        <w:t xml:space="preserve">A prelegalization study estimated that </w:t>
      </w:r>
      <w:r w:rsidRPr="00EB533F">
        <w:rPr>
          <w:rStyle w:val="StyleUnderline"/>
        </w:rPr>
        <w:t>after legalization, it would likely be more expensive to smuggle marijuana from Mexico to every state in the continental United States except Texas than to have it sent from Colorado and Washington</w:t>
      </w:r>
      <w:r w:rsidRPr="00EB533F">
        <w:t>.</w:t>
      </w:r>
      <w:hyperlink r:id="rId69" w:anchor="endnote-019" w:history="1">
        <w:r w:rsidRPr="00EB533F">
          <w:rPr>
            <w:rStyle w:val="Hyperlink"/>
          </w:rPr>
          <w:t>19</w:t>
        </w:r>
      </w:hyperlink>
      <w:r w:rsidRPr="00EB533F">
        <w:t xml:space="preserve"> This competition appears to be affecting Mexican marijuana prices. </w:t>
      </w:r>
      <w:r w:rsidRPr="00EB533F">
        <w:rPr>
          <w:rStyle w:val="StyleUnderline"/>
        </w:rPr>
        <w:t xml:space="preserve">Mexican growers have reported that marijuana </w:t>
      </w:r>
      <w:r w:rsidRPr="00EB533F">
        <w:rPr>
          <w:rStyle w:val="StyleUnderline"/>
          <w:highlight w:val="green"/>
        </w:rPr>
        <w:t>prices in Mexico have</w:t>
      </w:r>
      <w:r w:rsidRPr="00EB533F">
        <w:rPr>
          <w:rStyle w:val="StyleUnderline"/>
        </w:rPr>
        <w:t xml:space="preserve"> recently </w:t>
      </w:r>
      <w:r w:rsidRPr="00EB533F">
        <w:rPr>
          <w:rStyle w:val="StyleUnderline"/>
          <w:highlight w:val="green"/>
        </w:rPr>
        <w:t>fallen</w:t>
      </w:r>
      <w:r w:rsidRPr="00EB533F">
        <w:rPr>
          <w:rStyle w:val="StyleUnderline"/>
        </w:rPr>
        <w:t xml:space="preserve"> between 50 and </w:t>
      </w:r>
      <w:r w:rsidRPr="00EB533F">
        <w:rPr>
          <w:rStyle w:val="StyleUnderline"/>
          <w:highlight w:val="green"/>
        </w:rPr>
        <w:t>70 percent</w:t>
      </w:r>
      <w:r w:rsidRPr="00EB533F">
        <w:t xml:space="preserve"> after U.S. legalizations.</w:t>
      </w:r>
      <w:hyperlink r:id="rId70" w:anchor="endnote-020" w:history="1">
        <w:r w:rsidRPr="00EB533F">
          <w:rPr>
            <w:rStyle w:val="Hyperlink"/>
          </w:rPr>
          <w:t>20</w:t>
        </w:r>
      </w:hyperlink>
      <w:r w:rsidRPr="00EB533F">
        <w:t> According to the DEA, overall domestic American production has grown because of the new state</w:t>
      </w:r>
      <w:r w:rsidRPr="00EB533F">
        <w:rPr>
          <w:rFonts w:ascii="Cambria Math" w:hAnsi="Cambria Math" w:cs="Cambria Math"/>
        </w:rPr>
        <w:t>‐</w:t>
      </w:r>
      <w:r w:rsidRPr="00EB533F">
        <w:t>​approved marijuana markets.</w:t>
      </w:r>
      <w:hyperlink r:id="rId71" w:anchor="endnote-021" w:history="1">
        <w:r w:rsidRPr="00EB533F">
          <w:rPr>
            <w:rStyle w:val="Hyperlink"/>
          </w:rPr>
          <w:t>21</w:t>
        </w:r>
      </w:hyperlink>
      <w:r w:rsidRPr="00EB533F">
        <w:t> Customs and Border Protection (CBP) itself has hypothesized that one explanation for the decline could be that “legalization in the United States [h]as reduced demand” for Mexican marijuana.</w:t>
      </w:r>
      <w:hyperlink r:id="rId72" w:anchor="endnote-022" w:history="1">
        <w:r w:rsidRPr="00EB533F">
          <w:rPr>
            <w:rStyle w:val="Hyperlink"/>
          </w:rPr>
          <w:t>22</w:t>
        </w:r>
      </w:hyperlink>
      <w:r w:rsidRPr="00EB533F">
        <w:t> </w:t>
      </w:r>
      <w:r w:rsidRPr="00EB533F">
        <w:rPr>
          <w:rStyle w:val="StyleUnderline"/>
        </w:rPr>
        <w:t xml:space="preserve">The fact that some </w:t>
      </w:r>
      <w:r w:rsidRPr="00EB533F">
        <w:rPr>
          <w:rStyle w:val="StyleUnderline"/>
          <w:highlight w:val="green"/>
        </w:rPr>
        <w:t>cartels have taken to using drug tunnels</w:t>
      </w:r>
      <w:r w:rsidRPr="00EB533F">
        <w:rPr>
          <w:rStyle w:val="StyleUnderline"/>
        </w:rPr>
        <w:t xml:space="preserve"> to smuggle migrants — who are </w:t>
      </w:r>
      <w:r w:rsidRPr="00EB533F">
        <w:rPr>
          <w:rStyle w:val="StyleUnderline"/>
          <w:highlight w:val="green"/>
        </w:rPr>
        <w:t>less profitable and</w:t>
      </w:r>
      <w:r w:rsidRPr="00EB533F">
        <w:rPr>
          <w:rStyle w:val="StyleUnderline"/>
        </w:rPr>
        <w:t xml:space="preserve"> more </w:t>
      </w:r>
      <w:r w:rsidRPr="00EB533F">
        <w:rPr>
          <w:rStyle w:val="StyleUnderline"/>
          <w:highlight w:val="green"/>
        </w:rPr>
        <w:t>readily identifiable</w:t>
      </w:r>
      <w:r w:rsidRPr="00EB533F">
        <w:rPr>
          <w:rStyle w:val="StyleUnderline"/>
        </w:rPr>
        <w:t xml:space="preserve"> — is further evidence of the effects of legalization</w:t>
      </w:r>
      <w:r w:rsidRPr="00EB533F">
        <w:t>.</w:t>
      </w:r>
      <w:hyperlink r:id="rId73" w:anchor="endnote-023" w:history="1">
        <w:r w:rsidRPr="00EB533F">
          <w:rPr>
            <w:rStyle w:val="Hyperlink"/>
          </w:rPr>
          <w:t>23</w:t>
        </w:r>
      </w:hyperlink>
    </w:p>
    <w:p w14:paraId="048D3192" w14:textId="77777777" w:rsidR="007E63EE" w:rsidRPr="00EB533F" w:rsidRDefault="007E63EE" w:rsidP="007E63EE">
      <w:pPr>
        <w:rPr>
          <w:sz w:val="8"/>
          <w:szCs w:val="8"/>
        </w:rPr>
      </w:pPr>
      <w:r w:rsidRPr="00EB533F">
        <w:rPr>
          <w:sz w:val="8"/>
          <w:szCs w:val="8"/>
        </w:rPr>
        <w:t>Efforts to Combat Drug Smuggling</w:t>
      </w:r>
    </w:p>
    <w:p w14:paraId="37B35082" w14:textId="77777777" w:rsidR="007E63EE" w:rsidRPr="00EB533F" w:rsidRDefault="007E63EE" w:rsidP="007E63EE">
      <w:pPr>
        <w:rPr>
          <w:sz w:val="8"/>
          <w:szCs w:val="8"/>
        </w:rPr>
      </w:pPr>
      <w:r w:rsidRPr="00EB533F">
        <w:rPr>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752453FB" w14:textId="77777777" w:rsidR="007E63EE" w:rsidRPr="00EB533F" w:rsidRDefault="007E63EE" w:rsidP="007E63EE">
      <w:pPr>
        <w:rPr>
          <w:sz w:val="8"/>
          <w:szCs w:val="8"/>
        </w:rPr>
      </w:pPr>
      <w:r w:rsidRPr="00EB533F">
        <w:rPr>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0DB6AC56" w14:textId="77777777" w:rsidR="007E63EE" w:rsidRPr="00EB533F" w:rsidRDefault="007E63EE" w:rsidP="007E63EE">
      <w:pPr>
        <w:rPr>
          <w:sz w:val="8"/>
          <w:szCs w:val="8"/>
        </w:rPr>
      </w:pPr>
      <w:r w:rsidRPr="00EB533F">
        <w:rPr>
          <w:sz w:val="8"/>
          <w:szCs w:val="8"/>
        </w:rPr>
        <w:t>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33FE254D" w14:textId="77777777" w:rsidR="007E63EE" w:rsidRPr="00EB533F" w:rsidRDefault="007E63EE" w:rsidP="007E63EE">
      <w:r w:rsidRPr="00EB533F">
        <w:rPr>
          <w:rStyle w:val="StyleUnderline"/>
        </w:rPr>
        <w:t xml:space="preserve">Since 1965, </w:t>
      </w:r>
      <w:r w:rsidRPr="00EB533F">
        <w:rPr>
          <w:rStyle w:val="StyleUnderline"/>
          <w:highlight w:val="green"/>
        </w:rPr>
        <w:t>Congress</w:t>
      </w:r>
      <w:r w:rsidRPr="00EB533F">
        <w:rPr>
          <w:rStyle w:val="StyleUnderline"/>
        </w:rPr>
        <w:t xml:space="preserve"> has </w:t>
      </w:r>
      <w:r w:rsidRPr="00EB533F">
        <w:rPr>
          <w:rStyle w:val="StyleUnderline"/>
          <w:highlight w:val="green"/>
        </w:rPr>
        <w:t>invested $64 billion to secure the border</w:t>
      </w:r>
      <w:r w:rsidRPr="00EB533F">
        <w:rPr>
          <w:rStyle w:val="StyleUnderline"/>
        </w:rPr>
        <w:t xml:space="preserve"> from illegal immigration as well as drug smuggling</w:t>
      </w:r>
      <w:r w:rsidRPr="00EB533F">
        <w:t xml:space="preserve">.30 Some </w:t>
      </w:r>
      <w:r w:rsidRPr="00EB533F">
        <w:rPr>
          <w:rStyle w:val="StyleUnderline"/>
        </w:rPr>
        <w:t>82 percent of the spending has occurred in the last two decades alone</w:t>
      </w:r>
      <w:r w:rsidRPr="00EB533F">
        <w:t xml:space="preserve">. Border Patrol has a force of nearly </w:t>
      </w:r>
      <w:r w:rsidRPr="00EB533F">
        <w:rPr>
          <w:rStyle w:val="StyleUnderline"/>
          <w:highlight w:val="green"/>
        </w:rPr>
        <w:t>20,000 agents</w:t>
      </w:r>
      <w:r w:rsidRPr="00EB533F">
        <w:rPr>
          <w:rStyle w:val="StyleUnderline"/>
        </w:rPr>
        <w:t>, a fivefold increase over the level in 1992</w:t>
      </w:r>
      <w:r w:rsidRPr="00EB533F">
        <w:t xml:space="preserve">.31 AMO has an expansive </w:t>
      </w:r>
      <w:r w:rsidRPr="00EB533F">
        <w:rPr>
          <w:rStyle w:val="StyleUnderline"/>
          <w:highlight w:val="green"/>
        </w:rPr>
        <w:t>fleet of 286</w:t>
      </w:r>
      <w:r w:rsidRPr="00EB533F">
        <w:rPr>
          <w:rStyle w:val="StyleUnderline"/>
        </w:rPr>
        <w:t xml:space="preserve"> vessels, </w:t>
      </w:r>
      <w:r w:rsidRPr="00EB533F">
        <w:rPr>
          <w:rStyle w:val="StyleUnderline"/>
          <w:highlight w:val="green"/>
        </w:rPr>
        <w:t>246 aircraft</w:t>
      </w:r>
      <w:r w:rsidRPr="00EB533F">
        <w:rPr>
          <w:rStyle w:val="StyleUnderline"/>
        </w:rPr>
        <w:t>, and 9 unmanned aerial drones</w:t>
      </w:r>
      <w:r w:rsidRPr="00EB533F">
        <w:t xml:space="preserve"> designed to spot and interdict traffickers.32 Since 2000, Border Patrol has constructed nearly </w:t>
      </w:r>
      <w:r w:rsidRPr="00EB533F">
        <w:rPr>
          <w:rStyle w:val="StyleUnderline"/>
          <w:highlight w:val="green"/>
        </w:rPr>
        <w:t>600 miles of</w:t>
      </w:r>
      <w:r w:rsidRPr="00EB533F">
        <w:rPr>
          <w:rStyle w:val="StyleUnderline"/>
        </w:rPr>
        <w:t xml:space="preserve"> border</w:t>
      </w:r>
      <w:r w:rsidRPr="00EB533F">
        <w:rPr>
          <w:rStyle w:val="StyleUnderline"/>
          <w:highlight w:val="green"/>
        </w:rPr>
        <w:t xml:space="preserve"> fencing</w:t>
      </w:r>
      <w:r w:rsidRPr="00EB533F">
        <w:t xml:space="preserve"> and barriers.33</w:t>
      </w:r>
    </w:p>
    <w:p w14:paraId="37E9CE72" w14:textId="77777777" w:rsidR="007E63EE" w:rsidRPr="00EB533F" w:rsidRDefault="007E63EE" w:rsidP="007E63EE">
      <w:pPr>
        <w:rPr>
          <w:rStyle w:val="StyleUnderline"/>
        </w:rPr>
      </w:pPr>
      <w:r w:rsidRPr="00EB533F">
        <w:t xml:space="preserve">In addition, CBP has nearly 1,500 canine teams used to detect drugs.34 The agency has </w:t>
      </w:r>
      <w:r w:rsidRPr="00EB533F">
        <w:rPr>
          <w:rStyle w:val="StyleUnderline"/>
        </w:rPr>
        <w:t xml:space="preserve">deployed an </w:t>
      </w:r>
      <w:r w:rsidRPr="00EB533F">
        <w:rPr>
          <w:rStyle w:val="StyleUnderline"/>
          <w:highlight w:val="green"/>
        </w:rPr>
        <w:t>extensive</w:t>
      </w:r>
      <w:r w:rsidRPr="00EB533F">
        <w:rPr>
          <w:rStyle w:val="StyleUnderline"/>
        </w:rPr>
        <w:t xml:space="preserve"> system of </w:t>
      </w:r>
      <w:r w:rsidRPr="00EB533F">
        <w:rPr>
          <w:rStyle w:val="StyleUnderline"/>
          <w:highlight w:val="green"/>
        </w:rPr>
        <w:t>surveillance equipment</w:t>
      </w:r>
      <w:r w:rsidRPr="00EB533F">
        <w:t xml:space="preserve"> between ports of entry, including drones and towers, and adopted new scanners and other technology at ports of entry.35 Despite these purchases, </w:t>
      </w:r>
      <w:r w:rsidRPr="00EB533F">
        <w:rPr>
          <w:rStyle w:val="StyleUnderline"/>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w:t>
      </w:r>
      <w:r w:rsidRPr="00EB533F">
        <w:rPr>
          <w:rStyle w:val="StyleUnderline"/>
        </w:rPr>
        <w:lastRenderedPageBreak/>
        <w:t xml:space="preserve">Similarly, </w:t>
      </w:r>
      <w:r w:rsidRPr="00EB533F">
        <w:rPr>
          <w:rStyle w:val="StyleUnderline"/>
          <w:highlight w:val="green"/>
        </w:rPr>
        <w:t>none of its spending had any noticeable effect on</w:t>
      </w:r>
      <w:r w:rsidRPr="00EB533F">
        <w:rPr>
          <w:rStyle w:val="StyleUnderline"/>
        </w:rPr>
        <w:t xml:space="preserve"> the amount of drug </w:t>
      </w:r>
      <w:r w:rsidRPr="00EB533F">
        <w:rPr>
          <w:rStyle w:val="StyleUnderline"/>
          <w:highlight w:val="green"/>
        </w:rPr>
        <w:t>smuggling prior to</w:t>
      </w:r>
      <w:r w:rsidRPr="00EB533F">
        <w:rPr>
          <w:rStyle w:val="StyleUnderline"/>
        </w:rPr>
        <w:t xml:space="preserve"> the </w:t>
      </w:r>
      <w:r w:rsidRPr="00EB533F">
        <w:rPr>
          <w:rStyle w:val="StyleUnderline"/>
          <w:highlight w:val="green"/>
        </w:rPr>
        <w:t>legalization</w:t>
      </w:r>
      <w:r w:rsidRPr="00EB533F">
        <w:rPr>
          <w:rStyle w:val="StyleUnderline"/>
        </w:rPr>
        <w:t xml:space="preserve"> of marijuana in several states in 2014.</w:t>
      </w:r>
    </w:p>
    <w:p w14:paraId="1FA1AC3B" w14:textId="77777777" w:rsidR="007E63EE" w:rsidRPr="00EB533F" w:rsidRDefault="007E63EE" w:rsidP="007E63EE">
      <w:pPr>
        <w:rPr>
          <w:sz w:val="8"/>
          <w:szCs w:val="8"/>
        </w:rPr>
      </w:pPr>
      <w:r w:rsidRPr="00EB533F">
        <w:rPr>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 in particular, the smuggling of opioids like fentanyl and heroin.39</w:t>
      </w:r>
    </w:p>
    <w:p w14:paraId="18590B7C" w14:textId="77777777" w:rsidR="007E63EE" w:rsidRPr="00EB533F" w:rsidRDefault="007E63EE" w:rsidP="007E63EE">
      <w:pPr>
        <w:rPr>
          <w:sz w:val="8"/>
          <w:szCs w:val="8"/>
        </w:rPr>
      </w:pPr>
      <w:r w:rsidRPr="00EB533F">
        <w:rPr>
          <w:sz w:val="8"/>
          <w:szCs w:val="8"/>
        </w:rPr>
        <w:t>Measuring Drug Flows</w:t>
      </w:r>
    </w:p>
    <w:p w14:paraId="2B1A426E" w14:textId="77777777" w:rsidR="007E63EE" w:rsidRPr="00EB533F" w:rsidRDefault="007E63EE" w:rsidP="007E63EE">
      <w:pPr>
        <w:rPr>
          <w:sz w:val="8"/>
          <w:szCs w:val="8"/>
        </w:rPr>
      </w:pPr>
      <w:r w:rsidRPr="00EB533F">
        <w:rPr>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29733A26" w14:textId="77777777" w:rsidR="007E63EE" w:rsidRPr="00EB533F" w:rsidRDefault="007E63EE" w:rsidP="007E63EE">
      <w:pPr>
        <w:rPr>
          <w:sz w:val="8"/>
          <w:szCs w:val="8"/>
        </w:rPr>
      </w:pPr>
      <w:r w:rsidRPr="00EB533F">
        <w:rPr>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448A8285" w14:textId="77777777" w:rsidR="007E63EE" w:rsidRPr="00EB533F" w:rsidRDefault="007E63EE" w:rsidP="007E63EE">
      <w:pPr>
        <w:rPr>
          <w:sz w:val="8"/>
          <w:szCs w:val="8"/>
        </w:rPr>
      </w:pPr>
      <w:r w:rsidRPr="00EB533F">
        <w:rPr>
          <w:sz w:val="8"/>
          <w:szCs w:val="8"/>
        </w:rPr>
        <w:t>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w:t>
      </w:r>
      <w:r w:rsidRPr="00EB533F">
        <w:rPr>
          <w:rFonts w:ascii="Cambria Math" w:hAnsi="Cambria Math" w:cs="Cambria Math"/>
          <w:sz w:val="8"/>
          <w:szCs w:val="8"/>
        </w:rPr>
        <w:t>‐</w:t>
      </w:r>
      <w:r w:rsidRPr="00EB533F">
        <w:rPr>
          <w:sz w:val="8"/>
          <w:szCs w:val="8"/>
        </w:rPr>
        <w:t>​over</w:t>
      </w:r>
      <w:r w:rsidRPr="00EB533F">
        <w:rPr>
          <w:rFonts w:ascii="Cambria Math" w:hAnsi="Cambria Math" w:cs="Cambria Math"/>
          <w:sz w:val="8"/>
          <w:szCs w:val="8"/>
        </w:rPr>
        <w:t>‐</w:t>
      </w:r>
      <w:r w:rsidRPr="00EB533F">
        <w:rPr>
          <w:sz w:val="8"/>
          <w:szCs w:val="8"/>
        </w:rPr>
        <w:t>​year change from 2003 to 2013 was almost zero, compared to 25 percent declines from 2014 to 2018 — greater than one standard deviation downward from the prelegalization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10BE036F" w14:textId="77777777" w:rsidR="007E63EE" w:rsidRPr="00EB533F" w:rsidRDefault="007E63EE" w:rsidP="007E63EE">
      <w:pPr>
        <w:rPr>
          <w:sz w:val="8"/>
          <w:szCs w:val="8"/>
        </w:rPr>
      </w:pPr>
      <w:r w:rsidRPr="00EB533F">
        <w:rPr>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w:t>
      </w:r>
      <w:r w:rsidRPr="00EB533F">
        <w:rPr>
          <w:rFonts w:ascii="Cambria Math" w:hAnsi="Cambria Math" w:cs="Cambria Math"/>
          <w:sz w:val="8"/>
          <w:szCs w:val="8"/>
        </w:rPr>
        <w:t>‐</w:t>
      </w:r>
      <w:r w:rsidRPr="00EB533F">
        <w:rPr>
          <w:sz w:val="8"/>
          <w:szCs w:val="8"/>
        </w:rPr>
        <w:t>​agent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64966801" w14:textId="77777777" w:rsidR="007E63EE" w:rsidRPr="00EB533F" w:rsidRDefault="007E63EE" w:rsidP="007E63EE">
      <w:pPr>
        <w:rPr>
          <w:sz w:val="8"/>
          <w:szCs w:val="8"/>
        </w:rPr>
      </w:pPr>
      <w:r w:rsidRPr="00EB533F">
        <w:rPr>
          <w:sz w:val="8"/>
          <w:szCs w:val="8"/>
        </w:rPr>
        <w:t>In the immigration context, researchers often use the number of apprehensions of border crossers per agent to estimate year</w:t>
      </w:r>
      <w:r w:rsidRPr="00EB533F">
        <w:rPr>
          <w:rFonts w:ascii="Cambria Math" w:hAnsi="Cambria Math" w:cs="Cambria Math"/>
          <w:sz w:val="8"/>
          <w:szCs w:val="8"/>
        </w:rPr>
        <w:t>‐</w:t>
      </w:r>
      <w:r w:rsidRPr="00EB533F">
        <w:rPr>
          <w:sz w:val="8"/>
          <w:szCs w:val="8"/>
        </w:rPr>
        <w:t>​to</w:t>
      </w:r>
      <w:r w:rsidRPr="00EB533F">
        <w:rPr>
          <w:rFonts w:ascii="Cambria Math" w:hAnsi="Cambria Math" w:cs="Cambria Math"/>
          <w:sz w:val="8"/>
          <w:szCs w:val="8"/>
        </w:rPr>
        <w:t>‐</w:t>
      </w:r>
      <w:r w:rsidRPr="00EB533F">
        <w:rPr>
          <w:sz w:val="8"/>
          <w:szCs w:val="8"/>
        </w:rPr>
        <w:t>​year trends in total inflows of illegal crossers of the southwest border.44 The validity of this measure has recently received support from a 2017 DHS report that used survey data to estimate the number of total successful crossings for the 17</w:t>
      </w:r>
      <w:r w:rsidRPr="00EB533F">
        <w:rPr>
          <w:rFonts w:ascii="Cambria Math" w:hAnsi="Cambria Math" w:cs="Cambria Math"/>
          <w:sz w:val="8"/>
          <w:szCs w:val="8"/>
        </w:rPr>
        <w:t>‐</w:t>
      </w:r>
      <w:r w:rsidRPr="00EB533F">
        <w:rPr>
          <w:sz w:val="8"/>
          <w:szCs w:val="8"/>
        </w:rPr>
        <w:t>​year period from 2000 to 2016.45 Comparing these estimates to the per</w:t>
      </w:r>
      <w:r w:rsidRPr="00EB533F">
        <w:rPr>
          <w:rFonts w:ascii="Cambria Math" w:hAnsi="Cambria Math" w:cs="Cambria Math"/>
          <w:sz w:val="8"/>
          <w:szCs w:val="8"/>
        </w:rPr>
        <w:t>‐</w:t>
      </w:r>
      <w:r w:rsidRPr="00EB533F">
        <w:rPr>
          <w:sz w:val="8"/>
          <w:szCs w:val="8"/>
        </w:rPr>
        <w:t>​agent apprehension figures during this time indicates that 86 percent of the variance in successful entries can be predicted by the number of apprehensions per agent, making apprehensions a very strong predictor of the year</w:t>
      </w:r>
      <w:r w:rsidRPr="00EB533F">
        <w:rPr>
          <w:rFonts w:ascii="Cambria Math" w:hAnsi="Cambria Math" w:cs="Cambria Math"/>
          <w:sz w:val="8"/>
          <w:szCs w:val="8"/>
        </w:rPr>
        <w:t>‐</w:t>
      </w:r>
      <w:r w:rsidRPr="00EB533F">
        <w:rPr>
          <w:sz w:val="8"/>
          <w:szCs w:val="8"/>
        </w:rPr>
        <w:t>​to</w:t>
      </w:r>
      <w:r w:rsidRPr="00EB533F">
        <w:rPr>
          <w:rFonts w:ascii="Cambria Math" w:hAnsi="Cambria Math" w:cs="Cambria Math"/>
          <w:sz w:val="8"/>
          <w:szCs w:val="8"/>
        </w:rPr>
        <w:t>‐</w:t>
      </w:r>
      <w:r w:rsidRPr="00EB533F">
        <w:rPr>
          <w:sz w:val="8"/>
          <w:szCs w:val="8"/>
        </w:rPr>
        <w:t>​year trends in successful illegal crossings. Given the similarities between illegal entry of people and the illegal entry of drugs, the same is likely true for drug seizures and smuggling.</w:t>
      </w:r>
    </w:p>
    <w:p w14:paraId="7920CE6B" w14:textId="77777777" w:rsidR="007E63EE" w:rsidRPr="00EB533F" w:rsidRDefault="007E63EE" w:rsidP="007E63EE">
      <w:pPr>
        <w:rPr>
          <w:sz w:val="8"/>
          <w:szCs w:val="8"/>
        </w:rPr>
      </w:pPr>
      <w:r w:rsidRPr="00EB533F">
        <w:rPr>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7A9BD9D3" w14:textId="77777777" w:rsidR="007E63EE" w:rsidRPr="00EB533F" w:rsidRDefault="007E63EE" w:rsidP="007E63EE">
      <w:r w:rsidRPr="00EB533F">
        <w:t>Less Marijuana Smuggling</w:t>
      </w:r>
    </w:p>
    <w:p w14:paraId="480076B4" w14:textId="77777777" w:rsidR="007E63EE" w:rsidRPr="00EB533F" w:rsidRDefault="007E63EE" w:rsidP="007E63EE">
      <w:r w:rsidRPr="00EB533F">
        <w:t>State</w:t>
      </w:r>
      <w:r w:rsidRPr="00EB533F">
        <w:rPr>
          <w:rFonts w:ascii="Cambria Math" w:hAnsi="Cambria Math" w:cs="Cambria Math"/>
        </w:rPr>
        <w:t>‐</w:t>
      </w:r>
      <w:r w:rsidRPr="00EB533F">
        <w:t xml:space="preserve">​level </w:t>
      </w:r>
      <w:r w:rsidRPr="00EB533F">
        <w:rPr>
          <w:rStyle w:val="StyleUnderline"/>
        </w:rPr>
        <w:t>marijuana legalization</w:t>
      </w:r>
      <w:r w:rsidRPr="00EB533F">
        <w:t xml:space="preserve"> has undercut demand for illegal Mexican marijuana, which in turn has </w:t>
      </w:r>
      <w:r w:rsidRPr="00EB533F">
        <w:rPr>
          <w:rStyle w:val="StyleUnderline"/>
          <w:highlight w:val="green"/>
        </w:rPr>
        <w:t>decreased the amount of</w:t>
      </w:r>
      <w:r w:rsidRPr="00EB533F">
        <w:rPr>
          <w:rStyle w:val="StyleUnderline"/>
        </w:rPr>
        <w:t xml:space="preserve"> drug </w:t>
      </w:r>
      <w:r w:rsidRPr="00EB533F">
        <w:rPr>
          <w:rStyle w:val="StyleUnderline"/>
          <w:highlight w:val="green"/>
        </w:rPr>
        <w:t>smuggling</w:t>
      </w:r>
      <w:r w:rsidRPr="00EB533F">
        <w:rPr>
          <w:rStyle w:val="StyleUnderline"/>
        </w:rPr>
        <w:t xml:space="preserve"> into the United States </w:t>
      </w:r>
      <w:r w:rsidRPr="00EB533F">
        <w:rPr>
          <w:rStyle w:val="StyleUnderline"/>
          <w:highlight w:val="green"/>
        </w:rPr>
        <w:t>across the southwest border</w:t>
      </w:r>
      <w:r w:rsidRPr="00EB533F">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54D6A564" w14:textId="77777777" w:rsidR="007E63EE" w:rsidRPr="00EB533F" w:rsidRDefault="007E63EE" w:rsidP="007E63EE">
      <w:pPr>
        <w:rPr>
          <w:rStyle w:val="StyleUnderline"/>
        </w:rPr>
      </w:pPr>
      <w:r w:rsidRPr="00EB533F">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B533F">
        <w:rPr>
          <w:rStyle w:val="StyleUnderline"/>
        </w:rPr>
        <w:t xml:space="preserve">From </w:t>
      </w:r>
      <w:r w:rsidRPr="00EB533F">
        <w:rPr>
          <w:rStyle w:val="StyleUnderline"/>
          <w:highlight w:val="green"/>
        </w:rPr>
        <w:t>2013 to 2018</w:t>
      </w:r>
      <w:r w:rsidRPr="00EB533F">
        <w:rPr>
          <w:rStyle w:val="StyleUnderline"/>
        </w:rPr>
        <w:t xml:space="preserve">, however, the </w:t>
      </w:r>
      <w:r w:rsidRPr="00EB533F">
        <w:rPr>
          <w:rStyle w:val="StyleUnderline"/>
          <w:highlight w:val="green"/>
        </w:rPr>
        <w:t>amount of marijuana</w:t>
      </w:r>
      <w:r w:rsidRPr="00EB533F">
        <w:rPr>
          <w:rStyle w:val="StyleUnderline"/>
        </w:rPr>
        <w:t xml:space="preserve"> each Border Patrol agent </w:t>
      </w:r>
      <w:r w:rsidRPr="00EB533F">
        <w:rPr>
          <w:rStyle w:val="StyleUnderline"/>
          <w:highlight w:val="green"/>
        </w:rPr>
        <w:t>seized declined</w:t>
      </w:r>
      <w:r w:rsidRPr="00EB533F">
        <w:rPr>
          <w:rStyle w:val="StyleUnderline"/>
        </w:rPr>
        <w:t xml:space="preserve"> by </w:t>
      </w:r>
      <w:r w:rsidRPr="00EB533F">
        <w:rPr>
          <w:rStyle w:val="StyleUnderline"/>
          <w:highlight w:val="green"/>
        </w:rPr>
        <w:t>78 percent.</w:t>
      </w:r>
    </w:p>
    <w:p w14:paraId="4993CA8A" w14:textId="77777777" w:rsidR="007E63EE" w:rsidRPr="00EB533F" w:rsidRDefault="007E63EE" w:rsidP="007E63EE">
      <w:pPr>
        <w:rPr>
          <w:rStyle w:val="StyleUnderline"/>
        </w:rPr>
      </w:pPr>
      <w:r w:rsidRPr="00EB533F">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B533F">
        <w:rPr>
          <w:rStyle w:val="StyleUnderline"/>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14:paraId="45CDE879" w14:textId="77777777" w:rsidR="007E63EE" w:rsidRPr="00EB533F" w:rsidRDefault="007E63EE" w:rsidP="007E63EE">
      <w:r w:rsidRPr="00EB533F">
        <w:rPr>
          <w:rStyle w:val="StyleUnderline"/>
        </w:rPr>
        <w:t>Full legalization of marijuana in several states dramatically increased the amount of marijuana sales that occur legally in the United States</w:t>
      </w:r>
      <w:r w:rsidRPr="00EB533F">
        <w:t xml:space="preserve">. A relatively small amount </w:t>
      </w:r>
      <w:r w:rsidRPr="00EB533F">
        <w:lastRenderedPageBreak/>
        <w:t xml:space="preserve">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amount of legal sales from about $1.5 billion to $9.7 billion from 2013 to 2017.54 </w:t>
      </w:r>
      <w:r w:rsidRPr="00EB533F">
        <w:rPr>
          <w:rStyle w:val="StyleUnderline"/>
        </w:rPr>
        <w:t>This increase coincided with a 66 percent drop in the street value of all DHS marijuana seizures —</w:t>
      </w:r>
      <w:r w:rsidRPr="00EB533F">
        <w:t xml:space="preserve"> a decline from $2.3 billion in 2013 to $765 million in 2017 (Figure 3).55</w:t>
      </w:r>
    </w:p>
    <w:p w14:paraId="075C49B8" w14:textId="77777777" w:rsidR="007E63EE" w:rsidRPr="00EB533F" w:rsidRDefault="007E63EE" w:rsidP="007E63EE">
      <w:pPr>
        <w:rPr>
          <w:rStyle w:val="StyleUnderline"/>
        </w:rPr>
      </w:pPr>
      <w:r w:rsidRPr="00EB533F">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B533F">
        <w:rPr>
          <w:rStyle w:val="StyleUnderline"/>
          <w:highlight w:val="green"/>
        </w:rPr>
        <w:t>Legal marijuana</w:t>
      </w:r>
      <w:r w:rsidRPr="00EB533F">
        <w:rPr>
          <w:rStyle w:val="StyleUnderline"/>
        </w:rPr>
        <w:t xml:space="preserve"> is </w:t>
      </w:r>
      <w:r w:rsidRPr="00EB533F">
        <w:rPr>
          <w:rStyle w:val="StyleUnderline"/>
          <w:highlight w:val="green"/>
        </w:rPr>
        <w:t>competing with</w:t>
      </w:r>
      <w:r w:rsidRPr="00EB533F">
        <w:rPr>
          <w:rStyle w:val="StyleUnderline"/>
        </w:rPr>
        <w:t xml:space="preserve"> the drug </w:t>
      </w:r>
      <w:r w:rsidRPr="00EB533F">
        <w:rPr>
          <w:rStyle w:val="StyleUnderline"/>
          <w:highlight w:val="green"/>
        </w:rPr>
        <w:t>cartels and lowering prices</w:t>
      </w:r>
      <w:r w:rsidRPr="00EB533F">
        <w:rPr>
          <w:rStyle w:val="StyleUnderline"/>
        </w:rPr>
        <w:t xml:space="preserve">, which </w:t>
      </w:r>
      <w:r w:rsidRPr="00EB533F">
        <w:rPr>
          <w:rStyle w:val="StyleUnderline"/>
          <w:highlight w:val="green"/>
        </w:rPr>
        <w:t>undercuts the financial incentive to smuggle</w:t>
      </w:r>
      <w:r w:rsidRPr="00EB533F">
        <w:rPr>
          <w:rStyle w:val="StyleUnderline"/>
        </w:rPr>
        <w:t xml:space="preserve"> across the border.</w:t>
      </w:r>
    </w:p>
    <w:p w14:paraId="7A84D090" w14:textId="77777777" w:rsidR="007E63EE" w:rsidRPr="00EB533F" w:rsidRDefault="007E63EE" w:rsidP="007E63EE">
      <w:r w:rsidRPr="00EB533F">
        <w:t>Other Drug Smuggling</w:t>
      </w:r>
    </w:p>
    <w:p w14:paraId="54421168" w14:textId="77777777" w:rsidR="007E63EE" w:rsidRPr="00EB533F" w:rsidRDefault="007E63EE" w:rsidP="007E63EE">
      <w:pPr>
        <w:rPr>
          <w:rStyle w:val="StyleUnderline"/>
        </w:rPr>
      </w:pPr>
      <w:r w:rsidRPr="00EB533F">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EB533F">
        <w:rPr>
          <w:rStyle w:val="StyleUnderline"/>
        </w:rPr>
        <w:t>While non</w:t>
      </w:r>
      <w:r w:rsidRPr="00EB533F">
        <w:rPr>
          <w:rStyle w:val="StyleUnderline"/>
          <w:rFonts w:ascii="Cambria Math" w:hAnsi="Cambria Math" w:cs="Cambria Math"/>
        </w:rPr>
        <w:t>‐</w:t>
      </w:r>
      <w:r w:rsidRPr="00EB533F">
        <w:rPr>
          <w:rStyle w:val="StyleUnderline"/>
        </w:rPr>
        <w:t xml:space="preserve">​marijuana drug seizures have increased — indicating that cartels may attempt to compensate by switching drug type — the </w:t>
      </w:r>
      <w:r w:rsidRPr="00EB533F">
        <w:rPr>
          <w:rStyle w:val="StyleUnderline"/>
          <w:highlight w:val="green"/>
        </w:rPr>
        <w:t>decline in marijuana seizures</w:t>
      </w:r>
      <w:r w:rsidRPr="00EB533F">
        <w:rPr>
          <w:rStyle w:val="StyleUnderline"/>
        </w:rPr>
        <w:t xml:space="preserve"> has </w:t>
      </w:r>
      <w:r w:rsidRPr="00EB533F">
        <w:rPr>
          <w:rStyle w:val="StyleUnderline"/>
          <w:highlight w:val="green"/>
        </w:rPr>
        <w:t>resulted in a 68 percent overall decline in</w:t>
      </w:r>
      <w:r w:rsidRPr="00EB533F">
        <w:rPr>
          <w:rStyle w:val="StyleUnderline"/>
        </w:rPr>
        <w:t xml:space="preserve"> pounds seized per agent of </w:t>
      </w:r>
      <w:r w:rsidRPr="00EB533F">
        <w:rPr>
          <w:rStyle w:val="StyleUnderline"/>
          <w:highlight w:val="green"/>
        </w:rPr>
        <w:t>all drugs</w:t>
      </w:r>
      <w:r w:rsidRPr="00EB533F">
        <w:rPr>
          <w:rStyle w:val="StyleUnderline"/>
        </w:rPr>
        <w:t xml:space="preserve"> since FY 2013.</w:t>
      </w:r>
    </w:p>
    <w:p w14:paraId="05A2AE9B" w14:textId="77777777" w:rsidR="007E63EE" w:rsidRPr="00EB533F" w:rsidRDefault="007E63EE" w:rsidP="007E63EE">
      <w:r w:rsidRPr="00EB533F">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4D113265" w14:textId="77777777" w:rsidR="007E63EE" w:rsidRPr="00EB533F" w:rsidRDefault="007E63EE" w:rsidP="007E63EE">
      <w:r w:rsidRPr="00EB533F">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14:paraId="27C72E7A" w14:textId="77777777" w:rsidR="007E63EE" w:rsidRPr="00EB533F" w:rsidRDefault="007E63EE" w:rsidP="007E63EE">
      <w:pPr>
        <w:rPr>
          <w:rStyle w:val="StyleUnderline"/>
        </w:rPr>
      </w:pPr>
      <w:r w:rsidRPr="00EB533F">
        <w:t xml:space="preserve">Figure 5 presents the street value of drug seizures made by both Border Patrol agents between ports of entry and by CBP officers at ports of entry, again showing the average amount seized per agent. </w:t>
      </w:r>
      <w:r w:rsidRPr="00EB533F">
        <w:rPr>
          <w:rStyle w:val="StyleUnderline"/>
        </w:rPr>
        <w:t xml:space="preserve">By value, marijuana has fallen from about 57 percent of </w:t>
      </w:r>
      <w:r w:rsidRPr="00EB533F">
        <w:rPr>
          <w:rStyle w:val="StyleUnderline"/>
        </w:rPr>
        <w:lastRenderedPageBreak/>
        <w:t xml:space="preserve">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B533F">
        <w:rPr>
          <w:rStyle w:val="StyleUnderline"/>
          <w:highlight w:val="green"/>
        </w:rPr>
        <w:t>Marijuana legalization appears to have cut overall drug smuggling.</w:t>
      </w:r>
    </w:p>
    <w:p w14:paraId="1F4EB35F" w14:textId="77777777" w:rsidR="007E63EE" w:rsidRPr="00EB533F" w:rsidRDefault="007E63EE" w:rsidP="007E63EE">
      <w:r w:rsidRPr="00EB533F">
        <w:t xml:space="preserve">All the decline in the value of drug seizures occurred between ports of entry. </w:t>
      </w:r>
      <w:r w:rsidRPr="00EB533F">
        <w:rPr>
          <w:rStyle w:val="StyleUnderline"/>
        </w:rPr>
        <w:t>The value of all drug seizures between ports of entry fell by 70 percent on a per</w:t>
      </w:r>
      <w:r w:rsidRPr="00EB533F">
        <w:rPr>
          <w:rStyle w:val="StyleUnderline"/>
          <w:rFonts w:ascii="Cambria Math" w:hAnsi="Cambria Math" w:cs="Cambria Math"/>
        </w:rPr>
        <w:t>‐</w:t>
      </w:r>
      <w:r w:rsidRPr="00EB533F">
        <w:rPr>
          <w:rStyle w:val="StyleUnderline"/>
        </w:rPr>
        <w:t>​agent basis from FY 2013 to FY 2018, while those at ports of entry increased by just 3 percent (Figure 6).</w:t>
      </w:r>
      <w:r w:rsidRPr="00EB533F">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14:paraId="29440E11" w14:textId="77777777" w:rsidR="007E63EE" w:rsidRPr="00EB533F" w:rsidRDefault="007E63EE" w:rsidP="007E63EE"/>
    <w:p w14:paraId="32DC71C0" w14:textId="77777777" w:rsidR="007E63EE" w:rsidRPr="00EB533F" w:rsidRDefault="007E63EE" w:rsidP="007E63EE">
      <w:pPr>
        <w:pStyle w:val="Heading4"/>
        <w:rPr>
          <w:rFonts w:cs="Calibri"/>
        </w:rPr>
      </w:pPr>
      <w:r w:rsidRPr="00EB533F">
        <w:rPr>
          <w:rFonts w:cs="Calibri"/>
        </w:rPr>
        <w:t>Cartel revenue streams determine their viability – cash inflows enable them to buy off local police and cause Mexican state failure</w:t>
      </w:r>
    </w:p>
    <w:p w14:paraId="4E04A8D8" w14:textId="77777777" w:rsidR="007E63EE" w:rsidRPr="00EB533F" w:rsidRDefault="007E63EE" w:rsidP="007E63EE">
      <w:r w:rsidRPr="00EB533F">
        <w:rPr>
          <w:rStyle w:val="StyleUnderline"/>
        </w:rPr>
        <w:t>Grinberg 19</w:t>
      </w:r>
      <w:r w:rsidRPr="00EB533F">
        <w:t xml:space="preserve"> [Alexander Grinberg is an officer in the U.S. Army, B.A. in Defense Policy and Strategy] “Is Mexico a Failing State?” RealClearDefense, Feb 7, 2019, </w:t>
      </w:r>
      <w:hyperlink r:id="rId74" w:history="1">
        <w:r w:rsidRPr="00EB533F">
          <w:rPr>
            <w:rStyle w:val="Hyperlink"/>
          </w:rPr>
          <w:t>https://www.realcleardefense.com/articles/2019/02/07/is_mexico_a_failing_state_114170.html</w:t>
        </w:r>
      </w:hyperlink>
      <w:r w:rsidRPr="00EB533F">
        <w:t xml:space="preserve"> TG</w:t>
      </w:r>
    </w:p>
    <w:p w14:paraId="23CE34FF" w14:textId="77777777" w:rsidR="007E63EE" w:rsidRPr="00EB533F" w:rsidRDefault="007E63EE" w:rsidP="007E63EE">
      <w:r w:rsidRPr="00EB533F">
        <w:rPr>
          <w:rStyle w:val="StyleUnderline"/>
          <w:highlight w:val="green"/>
        </w:rPr>
        <w:t>Mexico is a fragile state</w:t>
      </w:r>
      <w:r w:rsidRPr="00EB533F">
        <w:rPr>
          <w:rStyle w:val="StyleUnderline"/>
        </w:rPr>
        <w:t xml:space="preserve">, and without action, </w:t>
      </w:r>
      <w:r w:rsidRPr="00EB533F">
        <w:rPr>
          <w:rStyle w:val="StyleUnderline"/>
          <w:highlight w:val="green"/>
        </w:rPr>
        <w:t>faces the risk of</w:t>
      </w:r>
      <w:r w:rsidRPr="00EB533F">
        <w:rPr>
          <w:rStyle w:val="StyleUnderline"/>
        </w:rPr>
        <w:t xml:space="preserve"> becoming a failing, or worse, </w:t>
      </w:r>
      <w:r w:rsidRPr="00EB533F">
        <w:rPr>
          <w:rStyle w:val="StyleUnderline"/>
          <w:highlight w:val="green"/>
        </w:rPr>
        <w:t>a failed state</w:t>
      </w:r>
      <w:r w:rsidRPr="00EB533F">
        <w:t>. The Organisation for Economic Cooperation and Development </w:t>
      </w:r>
      <w:hyperlink r:id="rId75" w:history="1">
        <w:r w:rsidRPr="00EB533F">
          <w:rPr>
            <w:rStyle w:val="StyleUnderline"/>
          </w:rPr>
          <w:t>defines</w:t>
        </w:r>
      </w:hyperlink>
      <w:r w:rsidRPr="00EB533F">
        <w:rPr>
          <w:rStyle w:val="StyleUnderline"/>
        </w:rPr>
        <w:t> a fragile state as one that is “unable or unwilling to perform the functions necessary for poverty reduction, the promotion of development, protection of the population and the observance of human rights</w:t>
      </w:r>
      <w:r w:rsidRPr="00EB533F">
        <w:t>.” In 2009, U.S. Joint Forces Command released a </w:t>
      </w:r>
      <w:hyperlink r:id="rId76" w:history="1">
        <w:r w:rsidRPr="00EB533F">
          <w:rPr>
            <w:rStyle w:val="Hyperlink"/>
          </w:rPr>
          <w:t>statement</w:t>
        </w:r>
      </w:hyperlink>
      <w:r w:rsidRPr="00EB533F">
        <w:t> expressing concerns over Mexico, highlighting the potential even then for a total collapse. At the time, then-President Felipe Calderón </w:t>
      </w:r>
      <w:hyperlink r:id="rId77" w:history="1">
        <w:r w:rsidRPr="00EB533F">
          <w:rPr>
            <w:rStyle w:val="Hyperlink"/>
          </w:rPr>
          <w:t>responded</w:t>
        </w:r>
      </w:hyperlink>
      <w:r w:rsidRPr="00EB533F">
        <w:t> to the report, stating it was entirely false; </w:t>
      </w:r>
      <w:hyperlink r:id="rId78" w:history="1">
        <w:r w:rsidRPr="00EB533F">
          <w:rPr>
            <w:rStyle w:val="Hyperlink"/>
          </w:rPr>
          <w:t>allegedly</w:t>
        </w:r>
      </w:hyperlink>
      <w:r w:rsidRPr="00EB533F">
        <w:t>, he even wanted President Obama to release a statement to that effect.</w:t>
      </w:r>
    </w:p>
    <w:p w14:paraId="38D3DBE6" w14:textId="77777777" w:rsidR="007E63EE" w:rsidRPr="00EB533F" w:rsidRDefault="007E63EE" w:rsidP="007E63EE">
      <w:r w:rsidRPr="00EB533F">
        <w:t xml:space="preserve">In August 2018, the State Department </w:t>
      </w:r>
      <w:hyperlink r:id="rId79" w:history="1">
        <w:r w:rsidRPr="00EB533F">
          <w:rPr>
            <w:rStyle w:val="Hyperlink"/>
          </w:rPr>
          <w:t>released</w:t>
        </w:r>
      </w:hyperlink>
      <w:r w:rsidRPr="00EB533F">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EB533F">
        <w:rPr>
          <w:rStyle w:val="StyleUnderline"/>
        </w:rPr>
        <w:t xml:space="preserve">The </w:t>
      </w:r>
      <w:r w:rsidRPr="00EB533F">
        <w:rPr>
          <w:rStyle w:val="StyleUnderline"/>
          <w:highlight w:val="green"/>
        </w:rPr>
        <w:t>Mexican government</w:t>
      </w:r>
      <w:r w:rsidRPr="00EB533F">
        <w:rPr>
          <w:rStyle w:val="StyleUnderline"/>
        </w:rPr>
        <w:t xml:space="preserve"> is </w:t>
      </w:r>
      <w:r w:rsidRPr="00EB533F">
        <w:rPr>
          <w:rStyle w:val="StyleUnderline"/>
          <w:highlight w:val="green"/>
        </w:rPr>
        <w:t>in</w:t>
      </w:r>
      <w:r w:rsidRPr="00EB533F">
        <w:rPr>
          <w:rStyle w:val="StyleUnderline"/>
        </w:rPr>
        <w:t xml:space="preserve"> a </w:t>
      </w:r>
      <w:r w:rsidRPr="00EB533F">
        <w:rPr>
          <w:rStyle w:val="StyleUnderline"/>
          <w:highlight w:val="green"/>
        </w:rPr>
        <w:t>prolonged</w:t>
      </w:r>
      <w:r w:rsidRPr="00EB533F">
        <w:rPr>
          <w:rStyle w:val="StyleUnderline"/>
        </w:rPr>
        <w:t xml:space="preserve"> state of civil </w:t>
      </w:r>
      <w:r w:rsidRPr="00EB533F">
        <w:rPr>
          <w:rStyle w:val="StyleUnderline"/>
          <w:highlight w:val="green"/>
        </w:rPr>
        <w:t>war with</w:t>
      </w:r>
      <w:r w:rsidRPr="00EB533F">
        <w:rPr>
          <w:rStyle w:val="StyleUnderline"/>
        </w:rPr>
        <w:t xml:space="preserve"> various </w:t>
      </w:r>
      <w:r w:rsidRPr="00EB533F">
        <w:rPr>
          <w:rStyle w:val="StyleUnderline"/>
          <w:highlight w:val="green"/>
        </w:rPr>
        <w:t>cartels, and</w:t>
      </w:r>
      <w:r w:rsidRPr="00EB533F">
        <w:rPr>
          <w:rStyle w:val="StyleUnderline"/>
        </w:rPr>
        <w:t xml:space="preserve"> the state is </w:t>
      </w:r>
      <w:r w:rsidRPr="00EB533F">
        <w:rPr>
          <w:rStyle w:val="StyleUnderline"/>
          <w:highlight w:val="green"/>
        </w:rPr>
        <w:t>losing</w:t>
      </w:r>
      <w:r w:rsidRPr="00EB533F">
        <w:rPr>
          <w:rStyle w:val="StyleUnderline"/>
        </w:rPr>
        <w:t>. Rampant corruption from the local to federal level breaks down the fundamental principal-agent relationship between the government and its population, encouraging locals to turn to militias for protection.</w:t>
      </w:r>
      <w:r w:rsidRPr="00EB533F">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t>
      </w:r>
      <w:r w:rsidRPr="00EB533F">
        <w:lastRenderedPageBreak/>
        <w:t>welcome economic partner but accept that Mexico is a fragile state, and thus a serious security risk.</w:t>
      </w:r>
    </w:p>
    <w:p w14:paraId="32A7E86A" w14:textId="77777777" w:rsidR="007E63EE" w:rsidRPr="00EB533F" w:rsidRDefault="007E63EE" w:rsidP="007E63EE">
      <w:r w:rsidRPr="00EB533F">
        <w:rPr>
          <w:rStyle w:val="StyleUnderline"/>
        </w:rPr>
        <w:t xml:space="preserve">The drug </w:t>
      </w:r>
      <w:r w:rsidRPr="00EB533F">
        <w:rPr>
          <w:rStyle w:val="StyleUnderline"/>
          <w:highlight w:val="green"/>
        </w:rPr>
        <w:t>war</w:t>
      </w:r>
      <w:r w:rsidRPr="00EB533F">
        <w:rPr>
          <w:rStyle w:val="StyleUnderline"/>
        </w:rPr>
        <w:t xml:space="preserve"> in Mexico is </w:t>
      </w:r>
      <w:r w:rsidRPr="00EB533F">
        <w:rPr>
          <w:rStyle w:val="StyleUnderline"/>
          <w:highlight w:val="green"/>
        </w:rPr>
        <w:t>escalating</w:t>
      </w:r>
      <w:r w:rsidRPr="00EB533F">
        <w:t xml:space="preserve">, and it is creating a spillover effect in the United States. In the United States, the majority of the concern from the Mexican drug war focuses on its impact on the opioid epidemic, a growing topic in both countries. According to the U.S. Centers for Disease Control, the </w:t>
      </w:r>
      <w:hyperlink r:id="rId80" w:history="1">
        <w:r w:rsidRPr="00EB533F">
          <w:rPr>
            <w:rStyle w:val="Hyperlink"/>
          </w:rPr>
          <w:t>total economic burden</w:t>
        </w:r>
      </w:hyperlink>
      <w:r w:rsidRPr="00EB533F">
        <w:t xml:space="preserve"> for opioid misuse, often leading to heroin abuse, is $78.5 billion a year. CNN </w:t>
      </w:r>
      <w:hyperlink r:id="rId81" w:history="1">
        <w:r w:rsidRPr="00EB533F">
          <w:rPr>
            <w:rStyle w:val="Hyperlink"/>
          </w:rPr>
          <w:t>reported</w:t>
        </w:r>
      </w:hyperlink>
      <w:r w:rsidRPr="00EB533F">
        <w:t xml:space="preserve"> that from 2002 to 2016 the number of heroin users increased from 404,000 to 948,000, a 135% increase. The opioid epidemic is part of the </w:t>
      </w:r>
      <w:hyperlink r:id="rId82" w:history="1">
        <w:r w:rsidRPr="00EB533F">
          <w:rPr>
            <w:rStyle w:val="Hyperlink"/>
          </w:rPr>
          <w:t xml:space="preserve">drug war </w:t>
        </w:r>
      </w:hyperlink>
      <w:r w:rsidRPr="00EB533F">
        <w:t xml:space="preserve">in Mexico, where violence spills over. Demand in the United States for narcotics profit drug trafficking organizations and money is then laundered back to the cartels who use these funds to </w:t>
      </w:r>
      <w:hyperlink r:id="rId83" w:history="1">
        <w:r w:rsidRPr="00EB533F">
          <w:rPr>
            <w:rStyle w:val="Hyperlink"/>
          </w:rPr>
          <w:t>purchase weapons</w:t>
        </w:r>
      </w:hyperlink>
      <w:r w:rsidRPr="00EB533F">
        <w:t xml:space="preserve"> in order to take more territory or assert control in Mexico.</w:t>
      </w:r>
    </w:p>
    <w:p w14:paraId="6E8BE686" w14:textId="77777777" w:rsidR="007E63EE" w:rsidRPr="00EB533F" w:rsidRDefault="007E63EE" w:rsidP="007E63EE">
      <w:r w:rsidRPr="00EB533F">
        <w:t xml:space="preserve">The spillover effect is hurting both the United States and Mexico. Assistant Secretary Brownfield, representing the State Department’s Bureau of International Narcotics and Law Enforcement Affairs, noted in a 2017 </w:t>
      </w:r>
      <w:hyperlink r:id="rId84" w:history="1">
        <w:r w:rsidRPr="00EB533F">
          <w:rPr>
            <w:rStyle w:val="Hyperlink"/>
          </w:rPr>
          <w:t>teleconference</w:t>
        </w:r>
      </w:hyperlink>
      <w:r w:rsidRPr="00EB533F">
        <w:t xml:space="preserve"> that an estimate of 90-94% of all “heroin consumed in the U.S. comes from Mexico.” While 90% of cocaine samples seized in the U.S. in </w:t>
      </w:r>
      <w:hyperlink r:id="rId85" w:history="1">
        <w:r w:rsidRPr="00EB533F">
          <w:rPr>
            <w:rStyle w:val="Hyperlink"/>
          </w:rPr>
          <w:t>2015</w:t>
        </w:r>
      </w:hyperlink>
      <w:r w:rsidRPr="00EB533F">
        <w:t xml:space="preserve"> originated from Columbia, the cartels smuggle them through Mexico to the U.S. While drugs flow into the U.S. from Mexico, illegal arms are trafficked back into Mexico, fueling the violence. A </w:t>
      </w:r>
      <w:hyperlink r:id="rId86" w:history="1">
        <w:r w:rsidRPr="00EB533F">
          <w:rPr>
            <w:rStyle w:val="Hyperlink"/>
          </w:rPr>
          <w:t>2009 report</w:t>
        </w:r>
      </w:hyperlink>
      <w:r w:rsidRPr="00EB533F">
        <w:t xml:space="preserve"> from the U.S. Government Accountability Office noted that approximately 87% of firearms seized in Mexico over the past five years could be traced back to the United States. </w:t>
      </w:r>
      <w:hyperlink r:id="rId87" w:history="1">
        <w:r w:rsidRPr="00EB533F">
          <w:rPr>
            <w:rStyle w:val="Hyperlink"/>
          </w:rPr>
          <w:t>Stratfor</w:t>
        </w:r>
      </w:hyperlink>
      <w:r w:rsidRPr="00EB533F">
        <w:t xml:space="preserve"> disputes this claim, arguing the number of weapons in the figure were those submitted by Mexican authorities to the ATF and successfully traced. The figure did not include the total number of weapons seized. Even if Stratfor’s claim is true and the actual percentage is less than 12%, it is still a concerning number, indicating American arms and associated illegal arms trafficking contribute to the violence and corruption in Mexico.</w:t>
      </w:r>
    </w:p>
    <w:p w14:paraId="08178F7B" w14:textId="77777777" w:rsidR="007E63EE" w:rsidRPr="00EB533F" w:rsidRDefault="007E63EE" w:rsidP="007E63EE">
      <w:r w:rsidRPr="00EB533F">
        <w:rPr>
          <w:rStyle w:val="StyleUnderline"/>
        </w:rPr>
        <w:t xml:space="preserve">Corruption in Mexico affects public services and industry, </w:t>
      </w:r>
      <w:r w:rsidRPr="00EB533F">
        <w:rPr>
          <w:rStyle w:val="StyleUnderline"/>
          <w:highlight w:val="green"/>
        </w:rPr>
        <w:t>negatively impacting</w:t>
      </w:r>
      <w:r w:rsidRPr="00EB533F">
        <w:rPr>
          <w:rStyle w:val="StyleUnderline"/>
        </w:rPr>
        <w:t xml:space="preserve"> the economic well-being of its </w:t>
      </w:r>
      <w:r w:rsidRPr="00EB533F">
        <w:rPr>
          <w:rStyle w:val="StyleUnderline"/>
          <w:highlight w:val="green"/>
        </w:rPr>
        <w:t>citizens</w:t>
      </w:r>
      <w:r w:rsidRPr="00EB533F">
        <w:t>. A 2016 World Economic Forum Global Competitiveness Report noted bribery and corruption could increase business costs in Mexico by 10%. Even tax administration is affected, and a 2014 Reuter’s</w:t>
      </w:r>
      <w:hyperlink r:id="rId88" w:history="1">
        <w:r w:rsidRPr="00EB533F">
          <w:rPr>
            <w:rStyle w:val="Hyperlink"/>
          </w:rPr>
          <w:t xml:space="preserve"> report</w:t>
        </w:r>
      </w:hyperlink>
      <w:r w:rsidRPr="00EB533F">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basic necessities and thus further incentivizing farmers and other vulnerable populations to support the narco-economy.</w:t>
      </w:r>
    </w:p>
    <w:p w14:paraId="0AE80B46" w14:textId="77777777" w:rsidR="007E63EE" w:rsidRPr="00EB533F" w:rsidRDefault="007E63EE" w:rsidP="007E63EE">
      <w:r w:rsidRPr="00EB533F">
        <w:t xml:space="preserve">Kleptocracy creates an environment that economically incentivizes farmers to support illegal economies and allows these farmers to fall victim to the cartels. A </w:t>
      </w:r>
      <w:hyperlink r:id="rId89" w:history="1">
        <w:r w:rsidRPr="00EB533F">
          <w:rPr>
            <w:rStyle w:val="Hyperlink"/>
          </w:rPr>
          <w:t>December 2018 New York Times article</w:t>
        </w:r>
      </w:hyperlink>
      <w:r w:rsidRPr="00EB533F">
        <w:t xml:space="preserve"> covering the trial of Joaquín "El Chapo" Guzmán’s trial discussed various testimonies in the courtroom that highlighted Mexican corruption at very high levels of office. Mr. Guzman’s testimony supported other </w:t>
      </w:r>
      <w:hyperlink r:id="rId90" w:history="1">
        <w:r w:rsidRPr="00EB533F">
          <w:rPr>
            <w:rStyle w:val="Hyperlink"/>
          </w:rPr>
          <w:t>reports</w:t>
        </w:r>
      </w:hyperlink>
      <w:r w:rsidRPr="00EB533F">
        <w:t xml:space="preserve"> of widespread corruption throughout Mexico’s government at </w:t>
      </w:r>
      <w:hyperlink r:id="rId91" w:history="1">
        <w:r w:rsidRPr="00EB533F">
          <w:rPr>
            <w:rStyle w:val="Hyperlink"/>
          </w:rPr>
          <w:t>both</w:t>
        </w:r>
      </w:hyperlink>
      <w:r w:rsidRPr="00EB533F">
        <w:t xml:space="preserve"> state and federal levels. Rural farmers fall victim to cartels, because the Mexican government cannot protect them. Stuart Ramsay, a correspondent for Sky News, traveled to Mexico to </w:t>
      </w:r>
      <w:hyperlink r:id="rId92" w:history="1">
        <w:r w:rsidRPr="00EB533F">
          <w:rPr>
            <w:rStyle w:val="Hyperlink"/>
          </w:rPr>
          <w:t>report</w:t>
        </w:r>
      </w:hyperlink>
      <w:r w:rsidRPr="00EB533F">
        <w:t xml:space="preserve"> on Mexico’s </w:t>
      </w:r>
      <w:r w:rsidRPr="00EB533F">
        <w:lastRenderedPageBreak/>
        <w:t xml:space="preserve">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93" w:history="1">
        <w:r w:rsidRPr="00EB533F">
          <w:rPr>
            <w:rStyle w:val="Hyperlink"/>
          </w:rPr>
          <w:t>discuss</w:t>
        </w:r>
      </w:hyperlink>
      <w:r w:rsidRPr="00EB533F">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030528A4" w14:textId="77777777" w:rsidR="007E63EE" w:rsidRPr="00EB533F" w:rsidRDefault="007E63EE" w:rsidP="007E63EE">
      <w:r w:rsidRPr="00EB533F">
        <w:t xml:space="preserve">Max Weber theorized on the </w:t>
      </w:r>
      <w:r w:rsidRPr="00EB533F">
        <w:rPr>
          <w:rStyle w:val="StyleUnderline"/>
        </w:rPr>
        <w:t xml:space="preserve">state’s monopoly on legitimate violence as a fundamental tenet of the modern state, and </w:t>
      </w:r>
      <w:r w:rsidRPr="00EB533F">
        <w:rPr>
          <w:rStyle w:val="StyleUnderline"/>
          <w:highlight w:val="green"/>
        </w:rPr>
        <w:t>militias</w:t>
      </w:r>
      <w:r w:rsidRPr="00EB533F">
        <w:rPr>
          <w:rStyle w:val="StyleUnderline"/>
        </w:rPr>
        <w:t xml:space="preserve"> challenge this legitimacy—they </w:t>
      </w:r>
      <w:r w:rsidRPr="00EB533F">
        <w:rPr>
          <w:rStyle w:val="StyleUnderline"/>
          <w:highlight w:val="green"/>
        </w:rPr>
        <w:t>degrade the state’s ability to maintain order</w:t>
      </w:r>
      <w:r w:rsidRPr="00EB533F">
        <w:t xml:space="preserve">, and they disrupt the basis of a social contract between the state and its society. These </w:t>
      </w:r>
      <w:r w:rsidRPr="00EB533F">
        <w:rPr>
          <w:rStyle w:val="StyleUnderline"/>
        </w:rPr>
        <w:t xml:space="preserve">militias are a symbol in that they challenge the state as the sole entity with the monopoly on the legitimate use of force. The rise of militias and </w:t>
      </w:r>
      <w:r w:rsidRPr="00EB533F">
        <w:rPr>
          <w:rStyle w:val="StyleUnderline"/>
          <w:highlight w:val="green"/>
        </w:rPr>
        <w:t>Mexico’s inability to</w:t>
      </w:r>
      <w:r w:rsidRPr="00EB533F">
        <w:rPr>
          <w:rStyle w:val="StyleUnderline"/>
        </w:rPr>
        <w:t xml:space="preserve"> make gains in </w:t>
      </w:r>
      <w:r w:rsidRPr="00EB533F">
        <w:rPr>
          <w:rStyle w:val="StyleUnderline"/>
          <w:highlight w:val="green"/>
        </w:rPr>
        <w:t>secur</w:t>
      </w:r>
      <w:r w:rsidRPr="00EB533F">
        <w:rPr>
          <w:rStyle w:val="StyleUnderline"/>
        </w:rPr>
        <w:t xml:space="preserve">ing </w:t>
      </w:r>
      <w:r w:rsidRPr="00EB533F">
        <w:rPr>
          <w:rStyle w:val="StyleUnderline"/>
          <w:highlight w:val="green"/>
        </w:rPr>
        <w:t>territory against</w:t>
      </w:r>
      <w:r w:rsidRPr="00EB533F">
        <w:rPr>
          <w:rStyle w:val="StyleUnderline"/>
        </w:rPr>
        <w:t xml:space="preserve"> the </w:t>
      </w:r>
      <w:r w:rsidRPr="00EB533F">
        <w:rPr>
          <w:rStyle w:val="StyleUnderline"/>
          <w:highlight w:val="green"/>
        </w:rPr>
        <w:t>cartels</w:t>
      </w:r>
      <w:r w:rsidRPr="00EB533F">
        <w:rPr>
          <w:rStyle w:val="StyleUnderline"/>
        </w:rPr>
        <w:t xml:space="preserve"> suggest the Mexican government is no longer in control over parts of</w:t>
      </w:r>
      <w:r w:rsidRPr="00EB533F">
        <w:rPr>
          <w:rStyle w:val="Emphasis"/>
        </w:rPr>
        <w:t xml:space="preserve"> its country</w:t>
      </w:r>
      <w:r w:rsidRPr="00EB533F">
        <w:t xml:space="preserve">. One might consider the growth of local militias within Mexico’s rural areas as a way forward, but they are dangerous and indicate the Mexican government cannot defend its citizens. </w:t>
      </w:r>
      <w:r w:rsidRPr="00EB533F">
        <w:rPr>
          <w:rStyle w:val="Emphasis"/>
        </w:rPr>
        <w:t>Mexican militias operate outside of the law</w:t>
      </w:r>
      <w:r w:rsidRPr="00EB533F">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77F4D57F" w14:textId="77777777" w:rsidR="007E63EE" w:rsidRPr="00EB533F" w:rsidRDefault="007E63EE" w:rsidP="007E63EE">
      <w:r w:rsidRPr="00EB533F">
        <w:t xml:space="preserve">One of the reasons </w:t>
      </w:r>
      <w:r w:rsidRPr="00EB533F">
        <w:rPr>
          <w:rStyle w:val="StyleUnderline"/>
        </w:rPr>
        <w:t xml:space="preserve">Mexico cannot gain ground over the cartels is because its </w:t>
      </w:r>
      <w:r w:rsidRPr="00EB533F">
        <w:rPr>
          <w:rStyle w:val="StyleUnderline"/>
          <w:highlight w:val="green"/>
        </w:rPr>
        <w:t>military is deteriorating</w:t>
      </w:r>
      <w:r w:rsidRPr="00EB533F">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a 100 cases were considered as “serious human rights violations.” Of those abuses investigated from 2012 to 2016, only 3.2% reached a conviction. Instead of cracking down on these abuses, President Nieto expanded military participation in policing. </w:t>
      </w:r>
      <w:r w:rsidRPr="00EB533F">
        <w:rPr>
          <w:rStyle w:val="StyleUnderline"/>
        </w:rPr>
        <w:t>As the drug war continues, and the federal government does not crack down on the human rights violations, the Mexican military will further deteriorate</w:t>
      </w:r>
      <w:r w:rsidRPr="00EB533F">
        <w:t xml:space="preserve">. The Mexican military leadership’s lack of control over the behavior of their forces indicates an erosion in the chain of command and the respect for their Code of Military Justice, and it suggests further corruption. </w:t>
      </w:r>
    </w:p>
    <w:p w14:paraId="06AF52A4" w14:textId="77777777" w:rsidR="007E63EE" w:rsidRPr="00EB533F" w:rsidRDefault="007E63EE" w:rsidP="007E63EE">
      <w:pPr>
        <w:rPr>
          <w:rStyle w:val="StyleUnderline"/>
        </w:rPr>
      </w:pPr>
      <w:r w:rsidRPr="00EB533F">
        <w:t xml:space="preserve">Mexican </w:t>
      </w:r>
      <w:r w:rsidRPr="00EB533F">
        <w:rPr>
          <w:rStyle w:val="Emphasis"/>
          <w:highlight w:val="green"/>
        </w:rPr>
        <w:t>cartels provide financial incentives for</w:t>
      </w:r>
      <w:r w:rsidRPr="00EB533F">
        <w:rPr>
          <w:rStyle w:val="Emphasis"/>
        </w:rPr>
        <w:t xml:space="preserve"> members of </w:t>
      </w:r>
      <w:r w:rsidRPr="00EB533F">
        <w:rPr>
          <w:rStyle w:val="Emphasis"/>
          <w:highlight w:val="green"/>
        </w:rPr>
        <w:t xml:space="preserve">Mexico’s armed forces to </w:t>
      </w:r>
      <w:r w:rsidRPr="00EB533F">
        <w:rPr>
          <w:rStyle w:val="StyleUnderline"/>
          <w:highlight w:val="green"/>
        </w:rPr>
        <w:t>defect</w:t>
      </w:r>
      <w:r w:rsidRPr="00EB533F">
        <w:rPr>
          <w:rStyle w:val="StyleUnderline"/>
        </w:rPr>
        <w:t>, a symptom of the Mexican military's weak state.</w:t>
      </w:r>
      <w:r w:rsidRPr="00EB533F">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EB533F">
        <w:rPr>
          <w:rStyle w:val="StyleUnderline"/>
        </w:rPr>
        <w:t xml:space="preserve">PBS interviewed local reporters in Cancun and a former police officer, learning the </w:t>
      </w:r>
      <w:r w:rsidRPr="00EB533F">
        <w:rPr>
          <w:rStyle w:val="StyleUnderline"/>
          <w:highlight w:val="green"/>
        </w:rPr>
        <w:t>cartels</w:t>
      </w:r>
      <w:r w:rsidRPr="00EB533F">
        <w:rPr>
          <w:rStyle w:val="StyleUnderline"/>
        </w:rPr>
        <w:t xml:space="preserve"> would </w:t>
      </w:r>
      <w:r w:rsidRPr="00EB533F">
        <w:rPr>
          <w:rStyle w:val="StyleUnderline"/>
          <w:highlight w:val="green"/>
        </w:rPr>
        <w:t>offer</w:t>
      </w:r>
      <w:r w:rsidRPr="00EB533F">
        <w:rPr>
          <w:rStyle w:val="StyleUnderline"/>
        </w:rPr>
        <w:t xml:space="preserve"> </w:t>
      </w:r>
      <w:r w:rsidRPr="00EB533F">
        <w:rPr>
          <w:rStyle w:val="Emphasis"/>
        </w:rPr>
        <w:t>payments</w:t>
      </w:r>
      <w:r w:rsidRPr="00EB533F">
        <w:rPr>
          <w:rStyle w:val="StyleUnderline"/>
        </w:rPr>
        <w:t xml:space="preserve"> of $</w:t>
      </w:r>
      <w:r w:rsidRPr="00EB533F">
        <w:rPr>
          <w:rStyle w:val="StyleUnderline"/>
          <w:highlight w:val="green"/>
        </w:rPr>
        <w:t>26,000 compared to</w:t>
      </w:r>
      <w:r w:rsidRPr="00EB533F">
        <w:rPr>
          <w:rStyle w:val="StyleUnderline"/>
        </w:rPr>
        <w:t xml:space="preserve"> the soldier’s $</w:t>
      </w:r>
      <w:r w:rsidRPr="00EB533F">
        <w:rPr>
          <w:rStyle w:val="StyleUnderline"/>
          <w:highlight w:val="green"/>
        </w:rPr>
        <w:t>600</w:t>
      </w:r>
      <w:r w:rsidRPr="00EB533F">
        <w:rPr>
          <w:rStyle w:val="StyleUnderline"/>
        </w:rPr>
        <w:t xml:space="preserve"> salary.</w:t>
      </w:r>
      <w:r w:rsidRPr="00EB533F">
        <w:t xml:space="preserve"> Also, these </w:t>
      </w:r>
      <w:r w:rsidRPr="00EB533F">
        <w:lastRenderedPageBreak/>
        <w:t xml:space="preserve">underpaid officers were poorly trained and equipped, some to a point where an officer carried only six rounds of ammunition. The article also reported the </w:t>
      </w:r>
      <w:r w:rsidRPr="00EB533F">
        <w:rPr>
          <w:rStyle w:val="StyleUnderline"/>
          <w:highlight w:val="green"/>
        </w:rPr>
        <w:t>cartels</w:t>
      </w:r>
      <w:r w:rsidRPr="00EB533F">
        <w:rPr>
          <w:rStyle w:val="StyleUnderline"/>
        </w:rPr>
        <w:t xml:space="preserve"> were </w:t>
      </w:r>
      <w:r w:rsidRPr="00EB533F">
        <w:rPr>
          <w:rStyle w:val="StyleUnderline"/>
          <w:highlight w:val="green"/>
        </w:rPr>
        <w:t>waging a propaganda war against the military</w:t>
      </w:r>
      <w:r w:rsidRPr="00EB533F">
        <w:rPr>
          <w:rStyle w:val="StyleUnderline"/>
        </w:rPr>
        <w:t xml:space="preserve">. They </w:t>
      </w:r>
      <w:r w:rsidRPr="00EB533F">
        <w:rPr>
          <w:rStyle w:val="StyleUnderline"/>
          <w:highlight w:val="green"/>
        </w:rPr>
        <w:t xml:space="preserve">posted ads and offered </w:t>
      </w:r>
      <w:r w:rsidRPr="00EB533F">
        <w:rPr>
          <w:rStyle w:val="Emphasis"/>
          <w:highlight w:val="green"/>
        </w:rPr>
        <w:t>better pay</w:t>
      </w:r>
      <w:r w:rsidRPr="00EB533F">
        <w:rPr>
          <w:rStyle w:val="StyleUnderline"/>
        </w:rPr>
        <w:t xml:space="preserve"> than the army. The </w:t>
      </w:r>
      <w:r w:rsidRPr="00EB533F">
        <w:rPr>
          <w:rStyle w:val="StyleUnderline"/>
          <w:highlight w:val="green"/>
        </w:rPr>
        <w:t>cartels successfully recruit</w:t>
      </w:r>
      <w:r w:rsidRPr="00EB533F">
        <w:rPr>
          <w:rStyle w:val="StyleUnderline"/>
        </w:rPr>
        <w:t xml:space="preserve"> from the military, specifically even finding recruits from Mexican </w:t>
      </w:r>
      <w:r w:rsidRPr="00EB533F">
        <w:rPr>
          <w:rStyle w:val="StyleUnderline"/>
          <w:highlight w:val="green"/>
        </w:rPr>
        <w:t>special forces</w:t>
      </w:r>
      <w:r w:rsidRPr="00EB533F">
        <w:rPr>
          <w:rStyle w:val="StyleUnderline"/>
        </w:rPr>
        <w:t xml:space="preserve"> communities. Many of these deserters end up working for the cartels as </w:t>
      </w:r>
      <w:r w:rsidRPr="00EB533F">
        <w:rPr>
          <w:rStyle w:val="StyleUnderline"/>
          <w:highlight w:val="green"/>
        </w:rPr>
        <w:t>trained hitmen who comprehend Mexican military tactics</w:t>
      </w:r>
      <w:r w:rsidRPr="00EB533F">
        <w:rPr>
          <w:rStyle w:val="StyleUnderline"/>
        </w:rPr>
        <w:t xml:space="preserve">. These trained ex-soldiers understand how to </w:t>
      </w:r>
      <w:r w:rsidRPr="00EB533F">
        <w:rPr>
          <w:rStyle w:val="StyleUnderline"/>
          <w:highlight w:val="green"/>
        </w:rPr>
        <w:t>circumvent Mexican patrols</w:t>
      </w:r>
      <w:r w:rsidRPr="00EB533F">
        <w:rPr>
          <w:rStyle w:val="StyleUnderline"/>
        </w:rPr>
        <w:t xml:space="preserve">, and have a basic understanding of how to effectively engage conventional military forces. </w:t>
      </w:r>
    </w:p>
    <w:p w14:paraId="0F021E8B" w14:textId="77777777" w:rsidR="007E63EE" w:rsidRPr="00EB533F" w:rsidRDefault="007E63EE" w:rsidP="007E63EE">
      <w:r w:rsidRPr="00EB533F">
        <w:rPr>
          <w:rStyle w:val="StyleUnderline"/>
        </w:rPr>
        <w:t xml:space="preserve">The gradual comprehensive </w:t>
      </w:r>
      <w:r w:rsidRPr="00EB533F">
        <w:rPr>
          <w:rStyle w:val="StyleUnderline"/>
          <w:highlight w:val="green"/>
        </w:rPr>
        <w:t>collapse of order in Mexico is unlikely to reverse</w:t>
      </w:r>
      <w:r w:rsidRPr="00EB533F">
        <w:t xml:space="preserve"> even with the recent election of Andrés Manuel López Obrador. Obrador’s counter-cartel policy platform of amnesty, as well as his aspirations for a military reformation, </w:t>
      </w:r>
      <w:r w:rsidRPr="00EB533F">
        <w:rPr>
          <w:rStyle w:val="StyleUnderline"/>
          <w:highlight w:val="green"/>
        </w:rPr>
        <w:t>will</w:t>
      </w:r>
      <w:r w:rsidRPr="00EB533F">
        <w:rPr>
          <w:rStyle w:val="StyleUnderline"/>
        </w:rPr>
        <w:t xml:space="preserve"> only </w:t>
      </w:r>
      <w:r w:rsidRPr="00EB533F">
        <w:rPr>
          <w:rStyle w:val="StyleUnderline"/>
          <w:highlight w:val="green"/>
        </w:rPr>
        <w:t>embolden the cartels</w:t>
      </w:r>
      <w:r w:rsidRPr="00EB533F">
        <w:t xml:space="preserve">. However, as he just took office, it is important to wait and see what he and his cabinet will pursue and the effectiveness of their policies. </w:t>
      </w:r>
    </w:p>
    <w:p w14:paraId="5F5A807A" w14:textId="77777777" w:rsidR="007E63EE" w:rsidRPr="00EB533F" w:rsidRDefault="007E63EE" w:rsidP="007E63EE"/>
    <w:p w14:paraId="2DFFBB30" w14:textId="77777777" w:rsidR="007E63EE" w:rsidRPr="00EB533F" w:rsidRDefault="007E63EE" w:rsidP="007E63EE">
      <w:pPr>
        <w:pStyle w:val="Heading4"/>
        <w:rPr>
          <w:rFonts w:cs="Calibri"/>
        </w:rPr>
      </w:pPr>
      <w:r w:rsidRPr="00EB533F">
        <w:rPr>
          <w:rFonts w:cs="Calibri"/>
        </w:rPr>
        <w:t>Mexican DTO instability spills over into Latin American instability</w:t>
      </w:r>
    </w:p>
    <w:p w14:paraId="46BCE55F" w14:textId="77777777" w:rsidR="007E63EE" w:rsidRPr="00EB533F" w:rsidRDefault="007E63EE" w:rsidP="007E63EE">
      <w:r w:rsidRPr="00EB533F">
        <w:rPr>
          <w:rStyle w:val="Style13ptBold"/>
        </w:rPr>
        <w:t>Soumaya 20</w:t>
      </w:r>
      <w:r w:rsidRPr="00EB533F">
        <w:t xml:space="preserve"> [Paula Soumaya, 2-7-2020, "The Role of Global Governance in Curtailing Mexican Cartel Violence," E-International Relations, https://www.e-ir.info/2020/02/07/the-role-of-global-governance-in-curtailing-mexican-cartel-violence/ || belle]</w:t>
      </w:r>
    </w:p>
    <w:p w14:paraId="57B84B8C" w14:textId="77777777" w:rsidR="007E63EE" w:rsidRPr="00EB533F" w:rsidRDefault="007E63EE" w:rsidP="007E63EE">
      <w:pPr>
        <w:pStyle w:val="ListParagraph"/>
        <w:numPr>
          <w:ilvl w:val="0"/>
          <w:numId w:val="12"/>
        </w:numPr>
      </w:pPr>
      <w:r w:rsidRPr="00EB533F">
        <w:t>DTOs = drug trafficking organizations</w:t>
      </w:r>
    </w:p>
    <w:p w14:paraId="54371220" w14:textId="77777777" w:rsidR="007E63EE" w:rsidRPr="00EB533F" w:rsidRDefault="007E63EE" w:rsidP="007E63EE">
      <w:pPr>
        <w:rPr>
          <w:rStyle w:val="Emphasis"/>
        </w:rPr>
      </w:pPr>
      <w:r w:rsidRPr="00EB533F">
        <w:t xml:space="preserve">The </w:t>
      </w:r>
      <w:r w:rsidRPr="00EB533F">
        <w:rPr>
          <w:rStyle w:val="Emphasis"/>
          <w:highlight w:val="green"/>
        </w:rPr>
        <w:t>reach of Mexican cartels</w:t>
      </w:r>
      <w:r w:rsidRPr="00EB533F">
        <w:rPr>
          <w:rStyle w:val="Emphasis"/>
        </w:rPr>
        <w:t xml:space="preserve">’ dealings has </w:t>
      </w:r>
      <w:r w:rsidRPr="00EB533F">
        <w:rPr>
          <w:rStyle w:val="Emphasis"/>
          <w:highlight w:val="green"/>
        </w:rPr>
        <w:t>expanded</w:t>
      </w:r>
      <w:r w:rsidRPr="00EB533F">
        <w:rPr>
          <w:rStyle w:val="Emphasis"/>
        </w:rPr>
        <w:t xml:space="preserve"> as the </w:t>
      </w:r>
      <w:r w:rsidRPr="00EB533F">
        <w:rPr>
          <w:rStyle w:val="Emphasis"/>
          <w:highlight w:val="green"/>
        </w:rPr>
        <w:t>world</w:t>
      </w:r>
      <w:r w:rsidRPr="00EB533F">
        <w:rPr>
          <w:rStyle w:val="Emphasis"/>
        </w:rPr>
        <w:t xml:space="preserve"> has become </w:t>
      </w:r>
      <w:r w:rsidRPr="00EB533F">
        <w:rPr>
          <w:rStyle w:val="Emphasis"/>
          <w:highlight w:val="green"/>
        </w:rPr>
        <w:t>more globalized</w:t>
      </w:r>
      <w:r w:rsidRPr="00EB533F">
        <w:t xml:space="preserve">. Globalization and digitalization have facilitated </w:t>
      </w:r>
      <w:r w:rsidRPr="00EB533F">
        <w:rPr>
          <w:rStyle w:val="Emphasis"/>
        </w:rPr>
        <w:t>international communication</w:t>
      </w:r>
      <w:r w:rsidRPr="00EB533F">
        <w:t xml:space="preserve"> which is imperative to the international </w:t>
      </w:r>
      <w:r w:rsidRPr="00EB533F">
        <w:rPr>
          <w:rStyle w:val="Emphasis"/>
        </w:rPr>
        <w:t>trafficking of drugs</w:t>
      </w:r>
      <w:r w:rsidRPr="00EB533F">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B533F">
        <w:rPr>
          <w:rStyle w:val="Emphasis"/>
        </w:rPr>
        <w:t>DTOs</w:t>
      </w:r>
      <w:r w:rsidRPr="00EB533F">
        <w:t xml:space="preserve">, such as the Sinaloa Cartel, </w:t>
      </w:r>
      <w:r w:rsidRPr="00EB533F">
        <w:rPr>
          <w:rStyle w:val="StyleUnderline"/>
        </w:rPr>
        <w:t xml:space="preserve">have a pervasive reach in the USA which can bring cartel related violence into foreign countries. </w:t>
      </w:r>
      <w:r w:rsidRPr="00EB533F">
        <w:rPr>
          <w:rStyle w:val="Emphasis"/>
          <w:highlight w:val="green"/>
        </w:rPr>
        <w:t>Competition for drug routes</w:t>
      </w:r>
      <w:r w:rsidRPr="00EB533F">
        <w:rPr>
          <w:rStyle w:val="Emphasis"/>
        </w:rPr>
        <w:t xml:space="preserve"> into the United States has </w:t>
      </w:r>
      <w:r w:rsidRPr="00EB533F">
        <w:rPr>
          <w:rStyle w:val="Emphasis"/>
          <w:highlight w:val="green"/>
        </w:rPr>
        <w:t>expanded cartel violence</w:t>
      </w:r>
      <w:r w:rsidRPr="00EB533F">
        <w:rPr>
          <w:rStyle w:val="Emphasis"/>
        </w:rPr>
        <w:t xml:space="preserve"> into foreign land. Border cities between Mexico and the United States, such as Tijuana and Ciudad Juarez, constituted the most violent municipalities in Mexico in 2018 due to competition for dominance over smuggling routes </w:t>
      </w:r>
      <w:r w:rsidRPr="00EB533F">
        <w:t xml:space="preserve">(Justice in Mexico 2019: 4, Teixeira 2016:7, 33-35). </w:t>
      </w:r>
      <w:r w:rsidRPr="00EB533F">
        <w:rPr>
          <w:rStyle w:val="Emphasis"/>
        </w:rPr>
        <w:t xml:space="preserve">Violence instigated by </w:t>
      </w:r>
      <w:r w:rsidRPr="00EB533F">
        <w:rPr>
          <w:rStyle w:val="Emphasis"/>
          <w:highlight w:val="green"/>
        </w:rPr>
        <w:t>cartels expands</w:t>
      </w:r>
      <w:r w:rsidRPr="00EB533F">
        <w:rPr>
          <w:rStyle w:val="Emphasis"/>
        </w:rPr>
        <w:t xml:space="preserve"> southward </w:t>
      </w:r>
      <w:r w:rsidRPr="00EB533F">
        <w:rPr>
          <w:rStyle w:val="Emphasis"/>
          <w:highlight w:val="green"/>
        </w:rPr>
        <w:t>to Central and South America</w:t>
      </w:r>
      <w:r w:rsidRPr="00EB533F">
        <w:rPr>
          <w:rStyle w:val="Emphasis"/>
        </w:rPr>
        <w:t xml:space="preserve"> as well. Mexican </w:t>
      </w:r>
      <w:r w:rsidRPr="00EB533F">
        <w:rPr>
          <w:rStyle w:val="Emphasis"/>
          <w:highlight w:val="green"/>
        </w:rPr>
        <w:t>DTOs use Central American corridors to move South American drugs</w:t>
      </w:r>
      <w:r w:rsidRPr="00EB533F">
        <w:rPr>
          <w:rStyle w:val="Emphasis"/>
        </w:rPr>
        <w:t xml:space="preserve">, further </w:t>
      </w:r>
      <w:r w:rsidRPr="00EB533F">
        <w:rPr>
          <w:rStyle w:val="Emphasis"/>
          <w:highlight w:val="green"/>
        </w:rPr>
        <w:t>destabilizing the region as</w:t>
      </w:r>
      <w:r w:rsidRPr="00EB533F">
        <w:rPr>
          <w:rStyle w:val="Emphasis"/>
        </w:rPr>
        <w:t xml:space="preserve"> their </w:t>
      </w:r>
      <w:r w:rsidRPr="00EB533F">
        <w:rPr>
          <w:rStyle w:val="Emphasis"/>
          <w:highlight w:val="green"/>
        </w:rPr>
        <w:t>dominance</w:t>
      </w:r>
      <w:r w:rsidRPr="00EB533F">
        <w:rPr>
          <w:rStyle w:val="Emphasis"/>
        </w:rPr>
        <w:t xml:space="preserve"> over the continent’s narcotics trade </w:t>
      </w:r>
      <w:r w:rsidRPr="00EB533F">
        <w:rPr>
          <w:rStyle w:val="Emphasis"/>
          <w:highlight w:val="green"/>
        </w:rPr>
        <w:t>grows</w:t>
      </w:r>
      <w:r w:rsidRPr="00EB533F">
        <w:t xml:space="preserve"> (United Nations Office on Drugs and Crime 2007: 44-48, Global Governance and the challenge of transnational organized crime: the role of the constructive Powers, 2012: 5-8, Reveles, Lara Klahr and Spiller, 2013: 149-153) . </w:t>
      </w:r>
      <w:r w:rsidRPr="00EB533F">
        <w:rPr>
          <w:rStyle w:val="Emphasis"/>
        </w:rPr>
        <w:t>The reach of Mexican cartels and the violence they instigate raises international peace and security concerns.</w:t>
      </w:r>
    </w:p>
    <w:p w14:paraId="5FBF2E6A" w14:textId="77777777" w:rsidR="007E63EE" w:rsidRPr="00EB533F" w:rsidRDefault="007E63EE" w:rsidP="007E63EE"/>
    <w:p w14:paraId="44647BB7" w14:textId="77777777" w:rsidR="007E63EE" w:rsidRPr="00EB533F" w:rsidRDefault="007E63EE" w:rsidP="007E63EE">
      <w:pPr>
        <w:pStyle w:val="Heading4"/>
        <w:rPr>
          <w:rFonts w:cs="Calibri"/>
        </w:rPr>
      </w:pPr>
      <w:r w:rsidRPr="00EB533F">
        <w:rPr>
          <w:rFonts w:cs="Calibri"/>
        </w:rPr>
        <w:t xml:space="preserve">Latin American instability goes nuclear </w:t>
      </w:r>
    </w:p>
    <w:p w14:paraId="5DEAE1D6" w14:textId="77777777" w:rsidR="007E63EE" w:rsidRPr="00EB533F" w:rsidRDefault="007E63EE" w:rsidP="007E63EE">
      <w:pPr>
        <w:rPr>
          <w:sz w:val="18"/>
        </w:rPr>
      </w:pPr>
      <w:r w:rsidRPr="00EB533F">
        <w:rPr>
          <w:rStyle w:val="Style13ptBold"/>
        </w:rPr>
        <w:t>Krepinevich &amp; Lindsey 13</w:t>
      </w:r>
      <w:r w:rsidRPr="00EB533F">
        <w:t xml:space="preserve"> [Dr. Andrew F. Krepinevich, Jr. is the President of the Center for Strategic and Budgetary Assessments, which he joined following a 21- year career in the U.S. Army. He has served in the Department of Defense </w:t>
      </w:r>
      <w:r w:rsidRPr="00EB533F">
        <w:rPr>
          <w:rFonts w:eastAsia="Calibri" w:hint="eastAsia"/>
        </w:rPr>
        <w:t>􀂶</w:t>
      </w:r>
      <w:r w:rsidRPr="00EB533F">
        <w:t xml:space="preserve">s </w:t>
      </w:r>
      <w:r w:rsidRPr="00EB533F">
        <w:rPr>
          <w:rFonts w:eastAsia="Calibri" w:hint="eastAsia"/>
        </w:rPr>
        <w:t>􀀲􀌇</w:t>
      </w:r>
      <w:r w:rsidRPr="00EB533F">
        <w:t xml:space="preserve">ce of </w:t>
      </w:r>
      <w:r w:rsidRPr="00EB533F">
        <w:rPr>
          <w:rFonts w:eastAsia="Calibri" w:hint="eastAsia"/>
        </w:rPr>
        <w:t>􀀱</w:t>
      </w:r>
      <w:r w:rsidRPr="00EB533F">
        <w:t>et Assessment, on the personal sta</w:t>
      </w:r>
      <w:r w:rsidRPr="00EB533F">
        <w:rPr>
          <w:rFonts w:eastAsia="Calibri" w:hint="eastAsia"/>
        </w:rPr>
        <w:t>􀌆</w:t>
      </w:r>
      <w:r w:rsidRPr="00EB533F">
        <w:t xml:space="preserve"> of three secretaries of defense, the </w:t>
      </w:r>
      <w:r w:rsidRPr="00EB533F">
        <w:rPr>
          <w:rFonts w:eastAsia="Calibri" w:hint="eastAsia"/>
        </w:rPr>
        <w:t>􀀱</w:t>
      </w:r>
      <w:r w:rsidRPr="00EB533F">
        <w:t>ational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EB533F">
        <w:rPr>
          <w:vertAlign w:val="superscript"/>
        </w:rPr>
        <w:t>ST</w:t>
      </w:r>
      <w:r w:rsidRPr="00EB533F">
        <w:t xml:space="preserve"> Century, 2013]</w:t>
      </w:r>
    </w:p>
    <w:p w14:paraId="16E6BE17" w14:textId="77777777" w:rsidR="007E63EE" w:rsidRPr="00EB533F" w:rsidRDefault="007E63EE" w:rsidP="007E63EE">
      <w:pPr>
        <w:rPr>
          <w:rStyle w:val="StyleUnderline"/>
        </w:rPr>
      </w:pPr>
      <w:r w:rsidRPr="00EB533F">
        <w:t xml:space="preserve">As the previous chapter demonstrates, for the past two hundred years </w:t>
      </w:r>
      <w:r w:rsidRPr="00EB533F">
        <w:rPr>
          <w:rStyle w:val="Emphasis"/>
          <w:highlight w:val="green"/>
        </w:rPr>
        <w:t>the principal cause of concern for U.S.</w:t>
      </w:r>
      <w:r w:rsidRPr="00EB533F">
        <w:rPr>
          <w:rStyle w:val="Emphasis"/>
        </w:rPr>
        <w:t xml:space="preserve"> </w:t>
      </w:r>
      <w:r w:rsidRPr="00EB533F">
        <w:rPr>
          <w:rStyle w:val="StyleUnderline"/>
        </w:rPr>
        <w:t>defense</w:t>
      </w:r>
      <w:r w:rsidRPr="00EB533F">
        <w:t xml:space="preserve"> policymakers and </w:t>
      </w:r>
      <w:r w:rsidRPr="00EB533F">
        <w:rPr>
          <w:rStyle w:val="Emphasis"/>
          <w:highlight w:val="green"/>
        </w:rPr>
        <w:t>planners thinking about Latin America has been the prospect that great powers</w:t>
      </w:r>
      <w:r w:rsidRPr="00EB533F">
        <w:t xml:space="preserve"> outside the Western Hemisphere </w:t>
      </w:r>
      <w:r w:rsidRPr="00EB533F">
        <w:rPr>
          <w:rStyle w:val="Emphasis"/>
          <w:highlight w:val="green"/>
        </w:rPr>
        <w:t>could exploit</w:t>
      </w:r>
      <w:r w:rsidRPr="00EB533F">
        <w:rPr>
          <w:rStyle w:val="Emphasis"/>
        </w:rPr>
        <w:t xml:space="preserve"> the</w:t>
      </w:r>
      <w:r w:rsidRPr="00EB533F">
        <w:t xml:space="preserve"> military </w:t>
      </w:r>
      <w:r w:rsidRPr="00EB533F">
        <w:rPr>
          <w:rStyle w:val="Emphasis"/>
        </w:rPr>
        <w:t xml:space="preserve">weakness </w:t>
      </w:r>
      <w:r w:rsidRPr="00EB533F">
        <w:rPr>
          <w:rStyle w:val="Emphasis"/>
          <w:highlight w:val="green"/>
        </w:rPr>
        <w:t>and</w:t>
      </w:r>
      <w:r w:rsidRPr="00EB533F">
        <w:t xml:space="preserve"> internal </w:t>
      </w:r>
      <w:r w:rsidRPr="00EB533F">
        <w:rPr>
          <w:rStyle w:val="Emphasis"/>
        </w:rPr>
        <w:t>security challenges of the</w:t>
      </w:r>
      <w:r w:rsidRPr="00EB533F">
        <w:t xml:space="preserve"> </w:t>
      </w:r>
      <w:r w:rsidRPr="00EB533F">
        <w:rPr>
          <w:rStyle w:val="Emphasis"/>
        </w:rPr>
        <w:t>states</w:t>
      </w:r>
      <w:r w:rsidRPr="00EB533F">
        <w:t xml:space="preserve"> within it </w:t>
      </w:r>
      <w:r w:rsidRPr="00EB533F">
        <w:rPr>
          <w:rStyle w:val="Emphasis"/>
        </w:rPr>
        <w:t xml:space="preserve">to </w:t>
      </w:r>
      <w:r w:rsidRPr="00EB533F">
        <w:rPr>
          <w:rStyle w:val="Emphasis"/>
          <w:highlight w:val="green"/>
        </w:rPr>
        <w:t>threaten U.S. security</w:t>
      </w:r>
      <w:r w:rsidRPr="00EB533F">
        <w:t>. While there is reason for optimism about the future of Latin America,58 there is also cause for concern. The region faces enduring obstacles to economic59 and political development60 as well as signi</w:t>
      </w:r>
      <w:r w:rsidRPr="00EB533F">
        <w:rPr>
          <w:rFonts w:eastAsia="Calibri" w:hint="eastAsia"/>
        </w:rPr>
        <w:t>􀂿</w:t>
      </w:r>
      <w:r w:rsidRPr="00EB533F">
        <w:t xml:space="preserve">cant internal security challenges. As General John Kelly, the commander of U.S. Southern Command (SOUTHCOM)61 noted in his March 2013 posture statement before Congress, Latin America: </w:t>
      </w:r>
      <w:r w:rsidRPr="00EB533F">
        <w:rPr>
          <w:rFonts w:eastAsia="Calibri" w:hint="eastAsia"/>
        </w:rPr>
        <w:t>􀀾</w:t>
      </w:r>
      <w:r w:rsidRPr="00EB533F">
        <w:t>I</w:t>
      </w:r>
      <w:r w:rsidRPr="00EB533F">
        <w:rPr>
          <w:rFonts w:eastAsia="Calibri" w:hint="eastAsia"/>
        </w:rPr>
        <w:t>􀁀</w:t>
      </w:r>
      <w:r w:rsidRPr="00EB533F">
        <w:t>s a region of enormous promise and exciting opportunities, but it is also one of persistent challenges and complex threats. It is a region of relative peace, low likelihood of interstate con</w:t>
      </w:r>
      <w:r w:rsidRPr="00EB533F">
        <w:rPr>
          <w:rFonts w:eastAsia="Calibri" w:hint="eastAsia"/>
        </w:rPr>
        <w:t>􀃀</w:t>
      </w:r>
      <w:r w:rsidRPr="00EB533F">
        <w:t xml:space="preserve">icts, and overall economic growth, yet is also home to corrosive criminal violence, permissive environments for illicit activities, and episodic political and social protests.62 </w:t>
      </w:r>
      <w:r w:rsidRPr="00EB533F">
        <w:rPr>
          <w:rStyle w:val="StyleUnderline"/>
        </w:rPr>
        <w:t xml:space="preserve">The </w:t>
      </w:r>
      <w:r w:rsidRPr="00EB533F">
        <w:rPr>
          <w:rStyle w:val="Emphasis"/>
          <w:highlight w:val="green"/>
        </w:rPr>
        <w:t>instability</w:t>
      </w:r>
      <w:r w:rsidRPr="00EB533F">
        <w:rPr>
          <w:rStyle w:val="StyleUnderline"/>
        </w:rPr>
        <w:t xml:space="preserve"> </w:t>
      </w:r>
      <w:r w:rsidRPr="00EB533F">
        <w:t xml:space="preserve">and non-traditional security challenges that General Kelly cites </w:t>
      </w:r>
      <w:r w:rsidRPr="00EB533F">
        <w:rPr>
          <w:rStyle w:val="Emphasis"/>
          <w:highlight w:val="green"/>
        </w:rPr>
        <w:t>provide</w:t>
      </w:r>
      <w:r w:rsidRPr="00EB533F">
        <w:rPr>
          <w:rStyle w:val="Emphasis"/>
        </w:rPr>
        <w:t xml:space="preserve"> </w:t>
      </w:r>
      <w:r w:rsidRPr="00EB533F">
        <w:t xml:space="preserve">potential </w:t>
      </w:r>
      <w:r w:rsidRPr="00EB533F">
        <w:rPr>
          <w:rStyle w:val="Emphasis"/>
          <w:highlight w:val="green"/>
        </w:rPr>
        <w:t>opportunities for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Emphasis"/>
          <w:highlight w:val="green"/>
        </w:rPr>
        <w:t>major rivals</w:t>
      </w:r>
      <w:r w:rsidRPr="00EB533F">
        <w:rPr>
          <w:highlight w:val="green"/>
        </w:rPr>
        <w:t xml:space="preserve"> </w:t>
      </w:r>
      <w:r w:rsidRPr="00EB533F">
        <w:rPr>
          <w:rStyle w:val="Emphasis"/>
          <w:highlight w:val="green"/>
        </w:rPr>
        <w:t>to</w:t>
      </w:r>
      <w:r w:rsidRPr="00EB533F">
        <w:t xml:space="preserve"> (borrowing a term from Monroe’s declaration) “</w:t>
      </w:r>
      <w:r w:rsidRPr="00EB533F">
        <w:rPr>
          <w:rStyle w:val="Emphasis"/>
          <w:highlight w:val="green"/>
        </w:rPr>
        <w:t>interpose</w:t>
      </w:r>
      <w:r w:rsidRPr="00EB533F">
        <w:t xml:space="preserve">” themselves </w:t>
      </w:r>
      <w:r w:rsidRPr="00EB533F">
        <w:rPr>
          <w:rStyle w:val="Emphasis"/>
          <w:highlight w:val="green"/>
        </w:rPr>
        <w:t>into the region and</w:t>
      </w:r>
      <w:r w:rsidRPr="00EB533F">
        <w:rPr>
          <w:highlight w:val="green"/>
        </w:rPr>
        <w:t>,</w:t>
      </w:r>
      <w:r w:rsidRPr="00EB533F">
        <w:t xml:space="preserve"> by so doing, </w:t>
      </w:r>
      <w:r w:rsidRPr="00EB533F">
        <w:rPr>
          <w:rStyle w:val="Emphasis"/>
          <w:highlight w:val="green"/>
        </w:rPr>
        <w:t>threaten regional stability</w:t>
      </w:r>
      <w:r w:rsidRPr="00EB533F">
        <w:rPr>
          <w:rStyle w:val="Emphasis"/>
        </w:rPr>
        <w:t xml:space="preserve"> and U.S. security</w:t>
      </w:r>
      <w:r w:rsidRPr="00EB533F">
        <w:t xml:space="preserve">. Two discernible trends suggest that current and prospective </w:t>
      </w:r>
      <w:r w:rsidRPr="00EB533F">
        <w:rPr>
          <w:rStyle w:val="Emphasis"/>
        </w:rPr>
        <w:t xml:space="preserve">Eurasian rivals </w:t>
      </w:r>
      <w:r w:rsidRPr="00EB533F">
        <w:rPr>
          <w:rStyle w:val="StyleUnderline"/>
        </w:rPr>
        <w:t>could seek to exploit regional conditions</w:t>
      </w:r>
      <w:r w:rsidRPr="00EB533F">
        <w:t xml:space="preserve"> and dynamics </w:t>
      </w:r>
      <w:r w:rsidRPr="00EB533F">
        <w:rPr>
          <w:rStyle w:val="StyleUnderline"/>
        </w:rPr>
        <w:t>in ways that could impose</w:t>
      </w:r>
      <w:r w:rsidRPr="00EB533F">
        <w:t xml:space="preserve"> </w:t>
      </w:r>
      <w:r w:rsidRPr="00EB533F">
        <w:rPr>
          <w:rStyle w:val="StyleUnderline"/>
        </w:rPr>
        <w:t>immense costs on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StyleUnderline"/>
        </w:rPr>
        <w:t xml:space="preserve">and </w:t>
      </w:r>
      <w:r w:rsidRPr="00EB533F">
        <w:rPr>
          <w:rStyle w:val="Emphasis"/>
        </w:rPr>
        <w:t>divert</w:t>
      </w:r>
      <w:r w:rsidRPr="00EB533F">
        <w:t xml:space="preserve"> its </w:t>
      </w:r>
      <w:r w:rsidRPr="00EB533F">
        <w:rPr>
          <w:rStyle w:val="Emphasis"/>
        </w:rPr>
        <w:t>attention</w:t>
      </w:r>
      <w:r w:rsidRPr="00EB533F">
        <w:t xml:space="preserve"> </w:t>
      </w:r>
      <w:r w:rsidRPr="00EB533F">
        <w:rPr>
          <w:rStyle w:val="Emphasis"/>
        </w:rPr>
        <w:t>from</w:t>
      </w:r>
      <w:r w:rsidRPr="00EB533F">
        <w:t xml:space="preserve"> more </w:t>
      </w:r>
      <w:r w:rsidRPr="00EB533F">
        <w:rPr>
          <w:rStyle w:val="Emphasis"/>
        </w:rPr>
        <w:t>distant theaters overseas</w:t>
      </w:r>
      <w:r w:rsidRPr="00EB533F">
        <w:t xml:space="preserve">. </w:t>
      </w:r>
      <w:r w:rsidRPr="00EB533F">
        <w:rPr>
          <w:rStyle w:val="StyleUnderline"/>
          <w:highlight w:val="green"/>
        </w:rPr>
        <w:t>The</w:t>
      </w:r>
      <w:r w:rsidRPr="00EB533F">
        <w:rPr>
          <w:rStyle w:val="StyleUnderline"/>
        </w:rPr>
        <w:t xml:space="preserve"> first </w:t>
      </w:r>
      <w:r w:rsidRPr="00EB533F">
        <w:rPr>
          <w:rStyle w:val="StyleUnderline"/>
          <w:highlight w:val="green"/>
        </w:rPr>
        <w:t xml:space="preserve">trend is </w:t>
      </w:r>
      <w:r w:rsidRPr="00EB533F">
        <w:rPr>
          <w:rStyle w:val="Emphasis"/>
          <w:highlight w:val="green"/>
        </w:rPr>
        <w:t>a return to</w:t>
      </w:r>
      <w:r w:rsidRPr="00EB533F">
        <w:rPr>
          <w:highlight w:val="green"/>
        </w:rPr>
        <w:t xml:space="preserve"> </w:t>
      </w:r>
      <w:r w:rsidRPr="00EB533F">
        <w:rPr>
          <w:rStyle w:val="Emphasis"/>
          <w:highlight w:val="green"/>
        </w:rPr>
        <w:t>a heightened level of competition among</w:t>
      </w:r>
      <w:r w:rsidRPr="00EB533F">
        <w:rPr>
          <w:rStyle w:val="Emphasis"/>
        </w:rPr>
        <w:t xml:space="preserve"> the </w:t>
      </w:r>
      <w:r w:rsidRPr="00EB533F">
        <w:rPr>
          <w:rStyle w:val="Emphasis"/>
          <w:highlight w:val="green"/>
        </w:rPr>
        <w:t>“great powers”</w:t>
      </w:r>
      <w:r w:rsidRPr="00EB533F">
        <w:rPr>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B533F">
        <w:rPr>
          <w:rFonts w:eastAsia="Calibri" w:hint="eastAsia"/>
          <w:sz w:val="10"/>
          <w:szCs w:val="10"/>
        </w:rPr>
        <w:t>􀂿</w:t>
      </w:r>
      <w:r w:rsidRPr="00EB533F">
        <w:rPr>
          <w:sz w:val="10"/>
          <w:szCs w:val="10"/>
        </w:rPr>
        <w:t>nd it beyond their means to threaten the hemisphere through traditional forms of power projection. Far more likely is a return of a competition similar to that which the United States engaged in with the Soviet Union during the Cold War. During that period both powers sought to avoid direct con</w:t>
      </w:r>
      <w:r w:rsidRPr="00EB533F">
        <w:rPr>
          <w:rFonts w:eastAsia="Calibri" w:hint="eastAsia"/>
          <w:sz w:val="10"/>
          <w:szCs w:val="10"/>
        </w:rPr>
        <w:t>􀃀</w:t>
      </w:r>
      <w:r w:rsidRPr="00EB533F">
        <w:rPr>
          <w:sz w:val="10"/>
          <w:szCs w:val="10"/>
        </w:rPr>
        <w:t>ict with the other, given the risks of escalation to nuclear con</w:t>
      </w:r>
      <w:r w:rsidRPr="00EB533F">
        <w:rPr>
          <w:rFonts w:eastAsia="Calibri" w:hint="eastAsia"/>
          <w:sz w:val="10"/>
          <w:szCs w:val="10"/>
        </w:rPr>
        <w:t>􀃀</w:t>
      </w:r>
      <w:r w:rsidRPr="00EB533F">
        <w:rPr>
          <w:sz w:val="10"/>
          <w:szCs w:val="10"/>
        </w:rPr>
        <w:t xml:space="preserve">ict. Instead each focused primarily on gaining an advantage over the other through the employment of client states and non-state groups as proxies. Proxies were employed for reasons other </w:t>
      </w:r>
      <w:r w:rsidRPr="00EB533F">
        <w:rPr>
          <w:sz w:val="10"/>
          <w:szCs w:val="10"/>
        </w:rPr>
        <w:lastRenderedPageBreak/>
        <w:t xml:space="preserve">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EB533F">
        <w:rPr>
          <w:rFonts w:eastAsia="Calibri" w:hint="eastAsia"/>
          <w:sz w:val="10"/>
          <w:szCs w:val="10"/>
        </w:rPr>
        <w:t>􀀱</w:t>
      </w:r>
      <w:r w:rsidRPr="00EB533F">
        <w:rPr>
          <w:sz w:val="10"/>
          <w:szCs w:val="10"/>
        </w:rPr>
        <w:t>orth Vietnam as a means of drawing o</w:t>
      </w:r>
      <w:r w:rsidRPr="00EB533F">
        <w:rPr>
          <w:rFonts w:eastAsia="Calibri" w:hint="eastAsia"/>
          <w:sz w:val="10"/>
          <w:szCs w:val="10"/>
        </w:rPr>
        <w:t>􀌆</w:t>
      </w:r>
      <w:r w:rsidRPr="00EB533F">
        <w:rPr>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Pancho Villa and the 1916-1917 Punitive Expedition, these activities have occasionally risen to a level at which they in</w:t>
      </w:r>
      <w:r w:rsidRPr="00EB533F">
        <w:rPr>
          <w:rFonts w:eastAsia="Calibri" w:hint="eastAsia"/>
          <w:sz w:val="10"/>
          <w:szCs w:val="10"/>
        </w:rPr>
        <w:t>􀃀</w:t>
      </w:r>
      <w:r w:rsidRPr="00EB533F">
        <w:rPr>
          <w:sz w:val="10"/>
          <w:szCs w:val="10"/>
        </w:rPr>
        <w:t>uence U.S. national security calculations. Rarely, however, have these activities been as pervasive and destabilizing as they are today. Although a wide variety of illicit activity occurs in Latin America, criminal organizations conducting drug tra</w:t>
      </w:r>
      <w:r w:rsidRPr="00EB533F">
        <w:rPr>
          <w:rFonts w:eastAsia="Calibri" w:hint="eastAsia"/>
          <w:sz w:val="10"/>
          <w:szCs w:val="10"/>
        </w:rPr>
        <w:t>􀌇</w:t>
      </w:r>
      <w:r w:rsidRPr="00EB533F">
        <w:rPr>
          <w:sz w:val="10"/>
          <w:szCs w:val="10"/>
        </w:rPr>
        <w:t xml:space="preserve">cking are the dominant forces in the Latin American underworld today, accounting for roughly </w:t>
      </w:r>
      <w:r w:rsidRPr="00EB533F">
        <w:rPr>
          <w:rFonts w:eastAsia="Calibri" w:hint="eastAsia"/>
          <w:sz w:val="10"/>
          <w:szCs w:val="10"/>
        </w:rPr>
        <w:t>􀀇􀀗</w:t>
      </w:r>
      <w:r w:rsidRPr="00EB533F">
        <w:rPr>
          <w:sz w:val="10"/>
          <w:szCs w:val="10"/>
        </w:rPr>
        <w:t xml:space="preserve">0 billion per year63 of an estimated </w:t>
      </w:r>
      <w:r w:rsidRPr="00EB533F">
        <w:rPr>
          <w:rFonts w:eastAsia="Calibri" w:hint="eastAsia"/>
          <w:sz w:val="10"/>
          <w:szCs w:val="10"/>
        </w:rPr>
        <w:t>􀀇</w:t>
      </w:r>
      <w:r w:rsidRPr="00EB533F">
        <w:rPr>
          <w:sz w:val="10"/>
          <w:szCs w:val="10"/>
        </w:rPr>
        <w:t>100 billion in annual illicit trade.6</w:t>
      </w:r>
      <w:r w:rsidRPr="00EB533F">
        <w:rPr>
          <w:rFonts w:eastAsia="Calibri" w:hint="eastAsia"/>
          <w:sz w:val="10"/>
          <w:szCs w:val="10"/>
        </w:rPr>
        <w:t>􀀗</w:t>
      </w:r>
      <w:r w:rsidRPr="00EB533F">
        <w:rPr>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B533F">
        <w:rPr>
          <w:rFonts w:eastAsia="Calibri" w:hint="eastAsia"/>
          <w:sz w:val="10"/>
          <w:szCs w:val="10"/>
        </w:rPr>
        <w:t>􀀾</w:t>
      </w:r>
      <w:r w:rsidRPr="00EB533F">
        <w:rPr>
          <w:sz w:val="10"/>
          <w:szCs w:val="10"/>
        </w:rPr>
        <w:t>a</w:t>
      </w:r>
      <w:r w:rsidRPr="00EB533F">
        <w:rPr>
          <w:rFonts w:eastAsia="Calibri" w:hint="eastAsia"/>
          <w:sz w:val="10"/>
          <w:szCs w:val="10"/>
        </w:rPr>
        <w:t>􀁀</w:t>
      </w:r>
      <w:r w:rsidRPr="00EB533F">
        <w:rPr>
          <w:sz w:val="10"/>
          <w:szCs w:val="10"/>
        </w:rPr>
        <w:t>n interconnected system of arteries that traverse the entire Western Hemisphere, stretching across the Atlantic and Paci</w:t>
      </w:r>
      <w:r w:rsidRPr="00EB533F">
        <w:rPr>
          <w:rFonts w:eastAsia="Calibri" w:hint="eastAsia"/>
          <w:sz w:val="10"/>
          <w:szCs w:val="10"/>
        </w:rPr>
        <w:t>􀂿</w:t>
      </w:r>
      <w:r w:rsidRPr="00EB533F">
        <w:rPr>
          <w:sz w:val="10"/>
          <w:szCs w:val="10"/>
        </w:rPr>
        <w:t xml:space="preserve">c, through the Caribbean, and up and down </w:t>
      </w:r>
      <w:r w:rsidRPr="00EB533F">
        <w:rPr>
          <w:rFonts w:eastAsia="Calibri" w:hint="eastAsia"/>
          <w:sz w:val="10"/>
          <w:szCs w:val="10"/>
        </w:rPr>
        <w:t>􀀱</w:t>
      </w:r>
      <w:r w:rsidRPr="00EB533F">
        <w:rPr>
          <w:sz w:val="10"/>
          <w:szCs w:val="10"/>
        </w:rPr>
        <w:t xml:space="preserve">orth, South, and Central America . . . </w:t>
      </w:r>
      <w:r w:rsidRPr="00EB533F">
        <w:rPr>
          <w:rFonts w:eastAsia="Calibri" w:hint="eastAsia"/>
          <w:sz w:val="10"/>
          <w:szCs w:val="10"/>
        </w:rPr>
        <w:t>􀀾</w:t>
      </w:r>
      <w:r w:rsidRPr="00EB533F">
        <w:rPr>
          <w:sz w:val="10"/>
          <w:szCs w:val="10"/>
        </w:rPr>
        <w:t>a</w:t>
      </w:r>
      <w:r w:rsidRPr="00EB533F">
        <w:rPr>
          <w:rFonts w:eastAsia="Calibri" w:hint="eastAsia"/>
          <w:sz w:val="10"/>
          <w:szCs w:val="10"/>
        </w:rPr>
        <w:t>􀁀</w:t>
      </w:r>
      <w:r w:rsidRPr="00EB533F">
        <w:rPr>
          <w:sz w:val="10"/>
          <w:szCs w:val="10"/>
        </w:rPr>
        <w:t xml:space="preserve"> vast system of illicit pathways </w:t>
      </w:r>
      <w:r w:rsidRPr="00EB533F">
        <w:rPr>
          <w:rFonts w:eastAsia="Calibri" w:hint="eastAsia"/>
          <w:sz w:val="10"/>
          <w:szCs w:val="10"/>
        </w:rPr>
        <w:t>􀀾</w:t>
      </w:r>
      <w:r w:rsidRPr="00EB533F">
        <w:rPr>
          <w:sz w:val="10"/>
          <w:szCs w:val="10"/>
        </w:rPr>
        <w:t>that is used</w:t>
      </w:r>
      <w:r w:rsidRPr="00EB533F">
        <w:rPr>
          <w:rFonts w:eastAsia="Calibri" w:hint="eastAsia"/>
          <w:sz w:val="10"/>
          <w:szCs w:val="10"/>
        </w:rPr>
        <w:t>􀁀</w:t>
      </w:r>
      <w:r w:rsidRPr="00EB533F">
        <w:rPr>
          <w:sz w:val="10"/>
          <w:szCs w:val="10"/>
        </w:rPr>
        <w:t xml:space="preserve"> to move tons of drugs, thousands of people, and countless weapons into and out of the United States, Europe, and Africa with an e</w:t>
      </w:r>
      <w:r w:rsidRPr="00EB533F">
        <w:rPr>
          <w:rFonts w:eastAsia="Calibri" w:hint="eastAsia"/>
          <w:sz w:val="10"/>
          <w:szCs w:val="10"/>
        </w:rPr>
        <w:t>􀌇</w:t>
      </w:r>
      <w:r w:rsidRPr="00EB533F">
        <w:rPr>
          <w:sz w:val="10"/>
          <w:szCs w:val="10"/>
        </w:rPr>
        <w:t>ciency, payload, and gross pro</w:t>
      </w:r>
      <w:r w:rsidRPr="00EB533F">
        <w:rPr>
          <w:rFonts w:eastAsia="Calibri" w:hint="eastAsia"/>
          <w:sz w:val="10"/>
          <w:szCs w:val="10"/>
        </w:rPr>
        <w:t>􀂿</w:t>
      </w:r>
      <w:r w:rsidRPr="00EB533F">
        <w:rPr>
          <w:sz w:val="10"/>
          <w:szCs w:val="10"/>
        </w:rPr>
        <w:t>t any global transportation company would envy.66 That being said, the drug tra</w:t>
      </w:r>
      <w:r w:rsidRPr="00EB533F">
        <w:rPr>
          <w:rFonts w:eastAsia="Calibri" w:hint="eastAsia"/>
          <w:sz w:val="10"/>
          <w:szCs w:val="10"/>
        </w:rPr>
        <w:t>􀌇</w:t>
      </w:r>
      <w:r w:rsidRPr="00EB533F">
        <w:rPr>
          <w:sz w:val="10"/>
          <w:szCs w:val="10"/>
        </w:rPr>
        <w:t xml:space="preserve">cking underworld is by no means a monolithic entity or cooperative alliance. Rather, it is a fractious and brutally competitive business in which rival entities are constantly and literally </w:t>
      </w:r>
      <w:r w:rsidRPr="00EB533F">
        <w:rPr>
          <w:rFonts w:eastAsia="Calibri" w:hint="eastAsia"/>
          <w:sz w:val="10"/>
          <w:szCs w:val="10"/>
        </w:rPr>
        <w:t>􀂿</w:t>
      </w:r>
      <w:r w:rsidRPr="00EB533F">
        <w:rPr>
          <w:sz w:val="10"/>
          <w:szCs w:val="10"/>
        </w:rPr>
        <w:t xml:space="preserve">ghting to maximize their share of the drug trade and for control of the critical transshipment points, or plazas, through which it </w:t>
      </w:r>
      <w:r w:rsidRPr="00EB533F">
        <w:rPr>
          <w:rFonts w:eastAsia="Calibri" w:hint="eastAsia"/>
          <w:sz w:val="10"/>
          <w:szCs w:val="10"/>
        </w:rPr>
        <w:t>􀃀</w:t>
      </w:r>
      <w:r w:rsidRPr="00EB533F">
        <w:rPr>
          <w:sz w:val="10"/>
          <w:szCs w:val="10"/>
        </w:rPr>
        <w:t>ows.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ri</w:t>
      </w:r>
      <w:r w:rsidRPr="00EB533F">
        <w:rPr>
          <w:rFonts w:eastAsia="Calibri" w:hint="eastAsia"/>
          <w:sz w:val="10"/>
          <w:szCs w:val="10"/>
        </w:rPr>
        <w:t>􀃀</w:t>
      </w:r>
      <w:r w:rsidRPr="00EB533F">
        <w:rPr>
          <w:sz w:val="10"/>
          <w:szCs w:val="10"/>
        </w:rPr>
        <w:t>es, machine guns, grenades, landmines, anti-tank rockets, mortars, car bombs, armored vehicles, helicopters, transport planes, and—perhaps most remarkably—long-range submersibles.67 The cartels’ pro</w:t>
      </w:r>
      <w:r w:rsidRPr="00EB533F">
        <w:rPr>
          <w:rFonts w:eastAsia="Calibri" w:hint="eastAsia"/>
          <w:sz w:val="10"/>
          <w:szCs w:val="10"/>
        </w:rPr>
        <w:t>􀂿</w:t>
      </w:r>
      <w:r w:rsidRPr="00EB533F">
        <w:rPr>
          <w:sz w:val="10"/>
          <w:szCs w:val="10"/>
        </w:rPr>
        <w:t>ts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B533F">
        <w:rPr>
          <w:rFonts w:eastAsia="Calibri" w:hint="eastAsia"/>
          <w:sz w:val="10"/>
          <w:szCs w:val="10"/>
        </w:rPr>
        <w:t>􀂿</w:t>
      </w:r>
      <w:r w:rsidRPr="00EB533F">
        <w:rPr>
          <w:sz w:val="10"/>
          <w:szCs w:val="10"/>
        </w:rPr>
        <w:t>ciency that can be equal or superior to those of the government forces they face. As a result of this pro</w:t>
      </w:r>
      <w:r w:rsidRPr="00EB533F">
        <w:rPr>
          <w:rFonts w:eastAsia="Calibri" w:hint="eastAsia"/>
          <w:sz w:val="10"/>
          <w:szCs w:val="10"/>
        </w:rPr>
        <w:t>􀂿</w:t>
      </w:r>
      <w:r w:rsidRPr="00EB533F">
        <w:rPr>
          <w:sz w:val="10"/>
          <w:szCs w:val="10"/>
        </w:rPr>
        <w:t>ciency and the military-grade weapons possessed by the cartels, more than 2,500 Mexican police o</w:t>
      </w:r>
      <w:r w:rsidRPr="00EB533F">
        <w:rPr>
          <w:rFonts w:eastAsia="Calibri" w:hint="eastAsia"/>
          <w:sz w:val="10"/>
          <w:szCs w:val="10"/>
        </w:rPr>
        <w:t>􀌇</w:t>
      </w:r>
      <w:r w:rsidRPr="00EB533F">
        <w:rPr>
          <w:sz w:val="10"/>
          <w:szCs w:val="10"/>
        </w:rPr>
        <w:t>cers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EB533F">
        <w:rPr>
          <w:rFonts w:eastAsia="Calibri" w:hint="eastAsia"/>
          <w:sz w:val="10"/>
          <w:szCs w:val="10"/>
        </w:rPr>
        <w:t>􀌇</w:t>
      </w:r>
      <w:r w:rsidRPr="00EB533F">
        <w:rPr>
          <w:sz w:val="10"/>
          <w:szCs w:val="10"/>
        </w:rPr>
        <w:t xml:space="preserve">cials who are often presented with a choice between plata o plomo—“silver or lead.” According to the head of the Mexican Federal Police, around 2010 the cartels were spending an estimated </w:t>
      </w:r>
      <w:r w:rsidRPr="00EB533F">
        <w:rPr>
          <w:rFonts w:eastAsia="Calibri" w:hint="eastAsia"/>
          <w:sz w:val="10"/>
          <w:szCs w:val="10"/>
        </w:rPr>
        <w:t>􀀇</w:t>
      </w:r>
      <w:r w:rsidRPr="00EB533F">
        <w:rPr>
          <w:sz w:val="10"/>
          <w:szCs w:val="10"/>
        </w:rPr>
        <w:t>100 million each month on bribes to police.72 By buying o</w:t>
      </w:r>
      <w:r w:rsidRPr="00EB533F">
        <w:rPr>
          <w:rFonts w:eastAsia="Calibri" w:hint="eastAsia"/>
          <w:sz w:val="10"/>
          <w:szCs w:val="10"/>
        </w:rPr>
        <w:t>􀌆</w:t>
      </w:r>
      <w:r w:rsidRPr="00EB533F">
        <w:rPr>
          <w:sz w:val="10"/>
          <w:szCs w:val="10"/>
        </w:rPr>
        <w:t xml:space="preserve"> o</w:t>
      </w:r>
      <w:r w:rsidRPr="00EB533F">
        <w:rPr>
          <w:rFonts w:eastAsia="Calibri" w:hint="eastAsia"/>
          <w:sz w:val="10"/>
          <w:szCs w:val="10"/>
        </w:rPr>
        <w:t>􀌇</w:t>
      </w:r>
      <w:r w:rsidRPr="00EB533F">
        <w:rPr>
          <w:sz w:val="10"/>
          <w:szCs w:val="10"/>
        </w:rPr>
        <w:t>cials—and torturing or killing those who cannot be corrupted—the cartels have greatly undermined the e</w:t>
      </w:r>
      <w:r w:rsidRPr="00EB533F">
        <w:rPr>
          <w:rFonts w:eastAsia="Calibri" w:hint="eastAsia"/>
          <w:sz w:val="10"/>
          <w:szCs w:val="10"/>
        </w:rPr>
        <w:t>􀌆</w:t>
      </w:r>
      <w:r w:rsidRPr="00EB533F">
        <w:rPr>
          <w:sz w:val="10"/>
          <w:szCs w:val="10"/>
        </w:rPr>
        <w:t>ectiveness of national government forces in general and local police in particular. This, in turn, has undermined the con</w:t>
      </w:r>
      <w:r w:rsidRPr="00EB533F">
        <w:rPr>
          <w:rFonts w:eastAsia="Calibri" w:hint="eastAsia"/>
          <w:sz w:val="10"/>
          <w:szCs w:val="10"/>
        </w:rPr>
        <w:t>􀂿</w:t>
      </w:r>
      <w:r w:rsidRPr="00EB533F">
        <w:rPr>
          <w:sz w:val="10"/>
          <w:szCs w:val="10"/>
        </w:rPr>
        <w:t>dence of the population in their government’s willingness and ability to protect them. Through these means and methods the cartels have gained a substantial degree of de facto control over many urban and rural areas across Mexico, including major cities and large swathes of territory along the U.S.-Mexico border. In many of these crime-ridden areas the loss of con</w:t>
      </w:r>
      <w:r w:rsidRPr="00EB533F">
        <w:rPr>
          <w:rFonts w:eastAsia="Calibri" w:hint="eastAsia"/>
          <w:sz w:val="10"/>
          <w:szCs w:val="10"/>
        </w:rPr>
        <w:t>􀂿</w:t>
      </w:r>
      <w:r w:rsidRPr="00EB533F">
        <w:rPr>
          <w:sz w:val="10"/>
          <w:szCs w:val="10"/>
        </w:rPr>
        <w:t>dence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EB533F">
        <w:rPr>
          <w:rFonts w:eastAsia="Calibri" w:hint="eastAsia"/>
          <w:sz w:val="10"/>
          <w:szCs w:val="10"/>
        </w:rPr>
        <w:t>􀌆</w:t>
      </w:r>
      <w:r w:rsidRPr="00EB533F">
        <w:rPr>
          <w:sz w:val="10"/>
          <w:szCs w:val="10"/>
        </w:rPr>
        <w:t>ectively under drug tra</w:t>
      </w:r>
      <w:r w:rsidRPr="00EB533F">
        <w:rPr>
          <w:rFonts w:eastAsia="Calibri" w:hint="eastAsia"/>
          <w:sz w:val="10"/>
          <w:szCs w:val="10"/>
        </w:rPr>
        <w:t>􀌇</w:t>
      </w:r>
      <w:r w:rsidRPr="00EB533F">
        <w:rPr>
          <w:sz w:val="10"/>
          <w:szCs w:val="10"/>
        </w:rPr>
        <w:t>ckers’ control.7</w:t>
      </w:r>
      <w:r w:rsidRPr="00EB533F">
        <w:rPr>
          <w:rFonts w:eastAsia="Calibri" w:hint="eastAsia"/>
          <w:sz w:val="10"/>
          <w:szCs w:val="10"/>
        </w:rPr>
        <w:t>􀀗</w:t>
      </w:r>
      <w:r w:rsidRPr="00EB533F">
        <w:rPr>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B533F">
        <w:rPr>
          <w:rFonts w:eastAsia="Calibri" w:hint="eastAsia"/>
          <w:sz w:val="10"/>
          <w:szCs w:val="10"/>
        </w:rPr>
        <w:t>􀂿</w:t>
      </w:r>
      <w:r w:rsidRPr="00EB533F">
        <w:rPr>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EB533F">
        <w:rPr>
          <w:rFonts w:eastAsia="Calibri" w:hint="eastAsia"/>
          <w:sz w:val="10"/>
          <w:szCs w:val="10"/>
        </w:rPr>
        <w:t>􀂿</w:t>
      </w:r>
      <w:r w:rsidRPr="00EB533F">
        <w:rPr>
          <w:sz w:val="10"/>
          <w:szCs w:val="10"/>
        </w:rPr>
        <w:t>rmly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signi</w:t>
      </w:r>
      <w:r w:rsidRPr="00EB533F">
        <w:rPr>
          <w:rFonts w:eastAsia="Calibri" w:hint="eastAsia"/>
          <w:sz w:val="10"/>
          <w:szCs w:val="10"/>
        </w:rPr>
        <w:t>􀂿</w:t>
      </w:r>
      <w:r w:rsidRPr="00EB533F">
        <w:rPr>
          <w:sz w:val="10"/>
          <w:szCs w:val="10"/>
        </w:rPr>
        <w:t xml:space="preserve">cant and growing threat to regional security in general and U.S. interests in particular. As SOUTHCOM commander General Kelly recently observed: </w:t>
      </w:r>
      <w:r w:rsidRPr="00EB533F">
        <w:rPr>
          <w:rFonts w:eastAsia="Calibri" w:hint="eastAsia"/>
          <w:sz w:val="10"/>
          <w:szCs w:val="10"/>
        </w:rPr>
        <w:t>􀀾</w:t>
      </w:r>
      <w:r w:rsidRPr="00EB533F">
        <w:rPr>
          <w:sz w:val="10"/>
          <w:szCs w:val="10"/>
        </w:rPr>
        <w:t>T</w:t>
      </w:r>
      <w:r w:rsidRPr="00EB533F">
        <w:rPr>
          <w:rFonts w:eastAsia="Calibri" w:hint="eastAsia"/>
          <w:sz w:val="10"/>
          <w:szCs w:val="10"/>
        </w:rPr>
        <w:t>􀁀</w:t>
      </w:r>
      <w:r w:rsidRPr="00EB533F">
        <w:rPr>
          <w:sz w:val="10"/>
          <w:szCs w:val="10"/>
        </w:rPr>
        <w:t>he proximity of the U.S. homeland to criminally governed spaces is a vulnerability with direct implications for U.S. national security. I am also troubled by the signi</w:t>
      </w:r>
      <w:r w:rsidRPr="00EB533F">
        <w:rPr>
          <w:rFonts w:eastAsia="Calibri" w:hint="eastAsia"/>
          <w:sz w:val="10"/>
          <w:szCs w:val="10"/>
        </w:rPr>
        <w:t>􀂿</w:t>
      </w:r>
      <w:r w:rsidRPr="00EB533F">
        <w:rPr>
          <w:sz w:val="10"/>
          <w:szCs w:val="10"/>
        </w:rPr>
        <w:t xml:space="preserve">cant criminal capabilities that are available </w:t>
      </w:r>
      <w:r w:rsidRPr="00EB533F">
        <w:rPr>
          <w:rFonts w:eastAsia="Calibri" w:hint="eastAsia"/>
          <w:sz w:val="10"/>
          <w:szCs w:val="10"/>
        </w:rPr>
        <w:t>􀀾</w:t>
      </w:r>
      <w:r w:rsidRPr="00EB533F">
        <w:rPr>
          <w:sz w:val="10"/>
          <w:szCs w:val="10"/>
        </w:rPr>
        <w:t>within them</w:t>
      </w:r>
      <w:r w:rsidRPr="00EB533F">
        <w:rPr>
          <w:rFonts w:eastAsia="Calibri" w:hint="eastAsia"/>
          <w:sz w:val="10"/>
          <w:szCs w:val="10"/>
        </w:rPr>
        <w:t>􀁀</w:t>
      </w:r>
      <w:r w:rsidRPr="00EB533F">
        <w:rPr>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EB533F">
        <w:rPr>
          <w:rFonts w:eastAsia="Calibri" w:hint="eastAsia"/>
          <w:sz w:val="10"/>
          <w:szCs w:val="10"/>
        </w:rPr>
        <w:t>􀀱</w:t>
      </w:r>
      <w:r w:rsidRPr="00EB533F">
        <w:rPr>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EB533F">
        <w:rPr>
          <w:rFonts w:eastAsia="Calibri" w:hint="eastAsia"/>
          <w:sz w:val="10"/>
          <w:szCs w:val="10"/>
        </w:rPr>
        <w:t>􀀱</w:t>
      </w:r>
      <w:r w:rsidRPr="00EB533F">
        <w:rPr>
          <w:sz w:val="10"/>
          <w:szCs w:val="10"/>
        </w:rPr>
        <w:t xml:space="preserve">ations of crime.”79 Eight syndicate groups facilitate this activity in South America’s so-called “Southern Cone,” overseeing legitimate businesses along with a wide range of illegal activities to include money laundering, drug and arms traf- </w:t>
      </w:r>
      <w:r w:rsidRPr="00EB533F">
        <w:rPr>
          <w:rFonts w:eastAsia="Calibri" w:hint="eastAsia"/>
          <w:sz w:val="10"/>
          <w:szCs w:val="10"/>
        </w:rPr>
        <w:t>􀂿</w:t>
      </w:r>
      <w:r w:rsidRPr="00EB533F">
        <w:rPr>
          <w:sz w:val="10"/>
          <w:szCs w:val="10"/>
        </w:rPr>
        <w:t>cking, identity theft and false identi</w:t>
      </w:r>
      <w:r w:rsidRPr="00EB533F">
        <w:rPr>
          <w:rFonts w:eastAsia="Calibri" w:hint="eastAsia"/>
          <w:sz w:val="10"/>
          <w:szCs w:val="10"/>
        </w:rPr>
        <w:t>􀂿</w:t>
      </w:r>
      <w:r w:rsidRPr="00EB533F">
        <w:rPr>
          <w:sz w:val="10"/>
          <w:szCs w:val="10"/>
        </w:rPr>
        <w:t xml:space="preserve">cation documents, counterfeiting currency and intellectual property, and smuggling. </w:t>
      </w:r>
      <w:r w:rsidRPr="00EB533F">
        <w:rPr>
          <w:rFonts w:eastAsia="Calibri" w:hint="eastAsia"/>
          <w:sz w:val="10"/>
          <w:szCs w:val="10"/>
        </w:rPr>
        <w:t>􀀱</w:t>
      </w:r>
      <w:r w:rsidRPr="00EB533F">
        <w:rPr>
          <w:sz w:val="10"/>
          <w:szCs w:val="10"/>
        </w:rPr>
        <w:t xml:space="preserve">ot surprisingly they are linked to organized crime and to non-state insurgent and terrorist groups, such as the FARC.80 Estimates are that over </w:t>
      </w:r>
      <w:r w:rsidRPr="00EB533F">
        <w:rPr>
          <w:rFonts w:eastAsia="Calibri" w:hint="eastAsia"/>
          <w:sz w:val="10"/>
          <w:szCs w:val="10"/>
        </w:rPr>
        <w:t>􀀇</w:t>
      </w:r>
      <w:r w:rsidRPr="00EB533F">
        <w:rPr>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EB533F">
        <w:rPr>
          <w:rFonts w:eastAsia="Calibri" w:hint="eastAsia"/>
          <w:sz w:val="10"/>
          <w:szCs w:val="10"/>
        </w:rPr>
        <w:t>􀌆</w:t>
      </w:r>
      <w:r w:rsidRPr="00EB533F">
        <w:rPr>
          <w:sz w:val="10"/>
          <w:szCs w:val="10"/>
        </w:rPr>
        <w:t>orts of an Iranian-American to conspire with Iranian agents to assassinate the Saudi ambassador to the United States. The plot involved members of the Los Zetas Mexican drug cartel.8</w:t>
      </w:r>
      <w:r w:rsidRPr="00EB533F">
        <w:rPr>
          <w:rFonts w:eastAsia="Calibri" w:hint="eastAsia"/>
          <w:sz w:val="10"/>
          <w:szCs w:val="10"/>
        </w:rPr>
        <w:t>􀀗</w:t>
      </w:r>
      <w:r w:rsidRPr="00EB533F">
        <w:rPr>
          <w:sz w:val="10"/>
          <w:szCs w:val="10"/>
        </w:rPr>
        <w:t xml:space="preserve"> The would-be assassin, Mansour Arbabsiar, had established contact with his cousin, a Quds Force85 handler, Gen. Gholam Shakuri.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tra</w:t>
      </w:r>
      <w:r w:rsidRPr="00EB533F">
        <w:rPr>
          <w:rFonts w:eastAsia="Calibri" w:hint="eastAsia"/>
          <w:sz w:val="10"/>
          <w:szCs w:val="10"/>
        </w:rPr>
        <w:t>􀌇</w:t>
      </w:r>
      <w:r w:rsidRPr="00EB533F">
        <w:rPr>
          <w:sz w:val="10"/>
          <w:szCs w:val="10"/>
        </w:rPr>
        <w:t xml:space="preserve">cking and money laundering. Fadel reportedly deposited the proceeds of his criminal activities—ranging from </w:t>
      </w:r>
      <w:r w:rsidRPr="00EB533F">
        <w:rPr>
          <w:rFonts w:eastAsia="Calibri" w:hint="eastAsia"/>
          <w:sz w:val="10"/>
          <w:szCs w:val="10"/>
        </w:rPr>
        <w:t>􀀇</w:t>
      </w:r>
      <w:r w:rsidRPr="00EB533F">
        <w:rPr>
          <w:sz w:val="10"/>
          <w:szCs w:val="10"/>
        </w:rPr>
        <w:t xml:space="preserve">50-200,000 per transaction—into Turkish and Syrian bank accounts linked to Hezbollah. In summary, Hezbollah has become a </w:t>
      </w:r>
      <w:r w:rsidRPr="00EB533F">
        <w:rPr>
          <w:rFonts w:eastAsia="Calibri" w:hint="eastAsia"/>
          <w:sz w:val="10"/>
          <w:szCs w:val="10"/>
        </w:rPr>
        <w:t>􀂿</w:t>
      </w:r>
      <w:r w:rsidRPr="00EB533F">
        <w:rPr>
          <w:sz w:val="10"/>
          <w:szCs w:val="10"/>
        </w:rPr>
        <w:t>xture in Central and Latin America, expanding both its activities and in</w:t>
      </w:r>
      <w:r w:rsidRPr="00EB533F">
        <w:rPr>
          <w:rFonts w:eastAsia="Calibri" w:hint="eastAsia"/>
          <w:sz w:val="10"/>
          <w:szCs w:val="10"/>
        </w:rPr>
        <w:t>􀃀</w:t>
      </w:r>
      <w:r w:rsidRPr="00EB533F">
        <w:rPr>
          <w:sz w:val="10"/>
          <w:szCs w:val="10"/>
        </w:rPr>
        <w:t>uence over time. It has developed links with the increasingly powerful organized crime groups in the region, particularly the narco cartels, along with radical insurgent groups such as the FARC and states like Venezuela who are hostile to the United States and its regional partners. Hezbollah’s principal objectives appear to be undermining U.S. in</w:t>
      </w:r>
      <w:r w:rsidRPr="00EB533F">
        <w:rPr>
          <w:rFonts w:eastAsia="Calibri" w:hint="eastAsia"/>
          <w:sz w:val="10"/>
          <w:szCs w:val="10"/>
        </w:rPr>
        <w:t>􀃀</w:t>
      </w:r>
      <w:r w:rsidRPr="00EB533F">
        <w:rPr>
          <w:sz w:val="10"/>
          <w:szCs w:val="10"/>
        </w:rPr>
        <w:t>uence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EB533F">
        <w:rPr>
          <w:rFonts w:eastAsia="Calibri" w:hint="eastAsia"/>
          <w:sz w:val="10"/>
          <w:szCs w:val="10"/>
        </w:rPr>
        <w:t>􀀗</w:t>
      </w:r>
      <w:r w:rsidRPr="00EB533F">
        <w:rPr>
          <w:sz w:val="10"/>
          <w:szCs w:val="10"/>
        </w:rPr>
        <w:t xml:space="preserve">, the Bolivarian Alliance has expanded to include Antigua and Barbuda, Bolivia, Dominica, Ecuador, </w:t>
      </w:r>
      <w:r w:rsidRPr="00EB533F">
        <w:rPr>
          <w:rFonts w:eastAsia="Calibri" w:hint="eastAsia"/>
          <w:sz w:val="10"/>
          <w:szCs w:val="10"/>
        </w:rPr>
        <w:t>􀀱</w:t>
      </w:r>
      <w:r w:rsidRPr="00EB533F">
        <w:rPr>
          <w:sz w:val="10"/>
          <w:szCs w:val="10"/>
        </w:rPr>
        <w:t>icaragua,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B533F">
        <w:rPr>
          <w:rFonts w:eastAsia="Calibri" w:hint="eastAsia"/>
          <w:sz w:val="10"/>
          <w:szCs w:val="10"/>
        </w:rPr>
        <w:t>􀀗</w:t>
      </w:r>
      <w:r w:rsidRPr="00EB533F">
        <w:rPr>
          <w:sz w:val="10"/>
          <w:szCs w:val="10"/>
        </w:rPr>
        <w:t xml:space="preserve"> By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B533F">
        <w:rPr>
          <w:rFonts w:eastAsia="Calibri" w:hint="eastAsia"/>
          <w:sz w:val="10"/>
          <w:szCs w:val="10"/>
        </w:rPr>
        <w:t>􀀗</w:t>
      </w:r>
      <w:r w:rsidRPr="00EB533F">
        <w:rPr>
          <w:sz w:val="10"/>
          <w:szCs w:val="10"/>
        </w:rPr>
        <w:t>).Yet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EB533F">
        <w:rPr>
          <w:rFonts w:eastAsia="Calibri" w:hint="eastAsia"/>
          <w:sz w:val="10"/>
          <w:szCs w:val="10"/>
        </w:rPr>
        <w:t>􀃀</w:t>
      </w:r>
      <w:r w:rsidRPr="00EB533F">
        <w:rPr>
          <w:sz w:val="10"/>
          <w:szCs w:val="10"/>
        </w:rPr>
        <w:t xml:space="preserve">ict, which lasted less than </w:t>
      </w:r>
      <w:r w:rsidRPr="00EB533F">
        <w:rPr>
          <w:rFonts w:eastAsia="Calibri" w:hint="eastAsia"/>
          <w:sz w:val="10"/>
          <w:szCs w:val="10"/>
        </w:rPr>
        <w:t>􀂿</w:t>
      </w:r>
      <w:r w:rsidRPr="00EB533F">
        <w:rPr>
          <w:sz w:val="10"/>
          <w:szCs w:val="10"/>
        </w:rPr>
        <w:t>ve weeks, irregular Hezbollah forces held their own against the highly regarded Israeli Defense Force (IDF), demonstrating what is now possible for non-state entities to accomplish given the proliferation of militarily-relevant advanced technologies. Hezbollah’s militia engaged IDF armor columns with salvos of advanced, man-portable, antitank guided missiles and other e</w:t>
      </w:r>
      <w:r w:rsidRPr="00EB533F">
        <w:rPr>
          <w:rFonts w:eastAsia="Calibri" w:hint="eastAsia"/>
          <w:sz w:val="10"/>
          <w:szCs w:val="10"/>
        </w:rPr>
        <w:t>􀌆</w:t>
      </w:r>
      <w:r w:rsidRPr="00EB533F">
        <w:rPr>
          <w:sz w:val="10"/>
          <w:szCs w:val="10"/>
        </w:rPr>
        <w:t>ective anti-armor weapons (e.g. rocket-propelled grenades (RPGs) with anti-armor warheads) in great numbers. When the IDF employed its ground forces in southern Lebanon, its armored forces su</w:t>
      </w:r>
      <w:r w:rsidRPr="00EB533F">
        <w:rPr>
          <w:rFonts w:eastAsia="Calibri" w:hint="eastAsia"/>
          <w:sz w:val="10"/>
          <w:szCs w:val="10"/>
        </w:rPr>
        <w:t>􀌆</w:t>
      </w:r>
      <w:r w:rsidRPr="00EB533F">
        <w:rPr>
          <w:sz w:val="10"/>
          <w:szCs w:val="10"/>
        </w:rPr>
        <w:t xml:space="preserve">ered severe losses; out of the four hundred tanks involved in the </w:t>
      </w:r>
      <w:r w:rsidRPr="00EB533F">
        <w:rPr>
          <w:rFonts w:eastAsia="Calibri" w:hint="eastAsia"/>
          <w:sz w:val="10"/>
          <w:szCs w:val="10"/>
        </w:rPr>
        <w:t>􀂿</w:t>
      </w:r>
      <w:r w:rsidRPr="00EB533F">
        <w:rPr>
          <w:sz w:val="10"/>
          <w:szCs w:val="10"/>
        </w:rPr>
        <w:t xml:space="preserve">ghting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B533F">
        <w:rPr>
          <w:rFonts w:eastAsia="Calibri" w:hint="eastAsia"/>
          <w:sz w:val="10"/>
          <w:szCs w:val="10"/>
        </w:rPr>
        <w:t>􀂿</w:t>
      </w:r>
      <w:r w:rsidRPr="00EB533F">
        <w:rPr>
          <w:sz w:val="10"/>
          <w:szCs w:val="10"/>
        </w:rPr>
        <w:t>ber-optic based communications network, making collection of communications tra</w:t>
      </w:r>
      <w:r w:rsidRPr="00EB533F">
        <w:rPr>
          <w:rFonts w:eastAsia="Calibri" w:hint="eastAsia"/>
          <w:sz w:val="10"/>
          <w:szCs w:val="10"/>
        </w:rPr>
        <w:t>􀌇</w:t>
      </w:r>
      <w:r w:rsidRPr="00EB533F">
        <w:rPr>
          <w:sz w:val="10"/>
          <w:szCs w:val="10"/>
        </w:rPr>
        <w:t>c by Israeli intelligence extremely di</w:t>
      </w:r>
      <w:r w:rsidRPr="00EB533F">
        <w:rPr>
          <w:rFonts w:eastAsia="Calibri" w:hint="eastAsia"/>
          <w:sz w:val="10"/>
          <w:szCs w:val="10"/>
        </w:rPr>
        <w:t>􀌇</w:t>
      </w:r>
      <w:r w:rsidRPr="00EB533F">
        <w:rPr>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EB533F">
        <w:rPr>
          <w:rFonts w:eastAsia="Calibri" w:hint="eastAsia"/>
          <w:sz w:val="10"/>
          <w:szCs w:val="10"/>
        </w:rPr>
        <w:t>􀃀</w:t>
      </w:r>
      <w:r w:rsidRPr="00EB533F">
        <w:rPr>
          <w:sz w:val="10"/>
          <w:szCs w:val="10"/>
        </w:rPr>
        <w:t xml:space="preserve">ict Hezbollah’s forces </w:t>
      </w:r>
      <w:r w:rsidRPr="00EB533F">
        <w:rPr>
          <w:rFonts w:eastAsia="Calibri" w:hint="eastAsia"/>
          <w:sz w:val="10"/>
          <w:szCs w:val="10"/>
        </w:rPr>
        <w:t>􀂿</w:t>
      </w:r>
      <w:r w:rsidRPr="00EB533F">
        <w:rPr>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B533F">
        <w:rPr>
          <w:rFonts w:eastAsia="Calibri" w:hint="eastAsia"/>
          <w:sz w:val="10"/>
          <w:szCs w:val="10"/>
        </w:rPr>
        <w:t>􀂿</w:t>
      </w:r>
      <w:r w:rsidRPr="00EB533F">
        <w:rPr>
          <w:sz w:val="10"/>
          <w:szCs w:val="10"/>
        </w:rPr>
        <w:t xml:space="preserve">fty Israelis died with several thousand more injured. The casualties would undoubtedly been greater if between 100,000 and 250,000 Israeli civilians had not </w:t>
      </w:r>
      <w:r w:rsidRPr="00EB533F">
        <w:rPr>
          <w:rFonts w:eastAsia="Calibri" w:hint="eastAsia"/>
          <w:sz w:val="10"/>
          <w:szCs w:val="10"/>
        </w:rPr>
        <w:t>􀃀</w:t>
      </w:r>
      <w:r w:rsidRPr="00EB533F">
        <w:rPr>
          <w:sz w:val="10"/>
          <w:szCs w:val="10"/>
        </w:rPr>
        <w:t>ed their homes. Haifa, Israel’s major seaport had to be shut down, as did its oil re</w:t>
      </w:r>
      <w:r w:rsidRPr="00EB533F">
        <w:rPr>
          <w:rFonts w:eastAsia="Calibri" w:hint="eastAsia"/>
          <w:sz w:val="10"/>
          <w:szCs w:val="10"/>
        </w:rPr>
        <w:t>􀂿</w:t>
      </w:r>
      <w:r w:rsidRPr="00EB533F">
        <w:rPr>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B533F">
        <w:rPr>
          <w:rFonts w:eastAsia="Calibri" w:hint="eastAsia"/>
          <w:sz w:val="10"/>
          <w:szCs w:val="10"/>
        </w:rPr>
        <w:t>􀃀</w:t>
      </w:r>
      <w:r w:rsidRPr="00EB533F">
        <w:rPr>
          <w:sz w:val="10"/>
          <w:szCs w:val="10"/>
        </w:rPr>
        <w:t>ict far greater damage than it did historically to Israeli population centers, key government facilities, military installations, and essential commercial assets such as ports, air</w:t>
      </w:r>
      <w:r w:rsidRPr="00EB533F">
        <w:rPr>
          <w:rFonts w:eastAsia="Calibri" w:hint="eastAsia"/>
          <w:sz w:val="10"/>
          <w:szCs w:val="10"/>
        </w:rPr>
        <w:t>􀂿</w:t>
      </w:r>
      <w:r w:rsidRPr="00EB533F">
        <w:rPr>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B533F">
        <w:rPr>
          <w:rFonts w:eastAsia="Calibri" w:hint="eastAsia"/>
          <w:sz w:val="10"/>
          <w:szCs w:val="10"/>
        </w:rPr>
        <w:t>􀂿</w:t>
      </w:r>
      <w:r w:rsidRPr="00EB533F">
        <w:rPr>
          <w:sz w:val="10"/>
          <w:szCs w:val="10"/>
        </w:rPr>
        <w:t xml:space="preserve">t of the campaigns in Afghanistan and Iraq are likely to create strong domestic opposition in the United States to such operations for some time to come. This must be added to the United States’ greatly </w:t>
      </w:r>
      <w:r w:rsidRPr="00EB533F">
        <w:rPr>
          <w:sz w:val="10"/>
          <w:szCs w:val="10"/>
        </w:rPr>
        <w:lastRenderedPageBreak/>
        <w:t xml:space="preserve">diminished </w:t>
      </w:r>
      <w:r w:rsidRPr="00EB533F">
        <w:rPr>
          <w:rFonts w:eastAsia="Calibri" w:hint="eastAsia"/>
          <w:sz w:val="10"/>
          <w:szCs w:val="10"/>
        </w:rPr>
        <w:t>􀂿</w:t>
      </w:r>
      <w:r w:rsidRPr="00EB533F">
        <w:rPr>
          <w:sz w:val="10"/>
          <w:szCs w:val="10"/>
        </w:rPr>
        <w:t>scal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their in</w:t>
      </w:r>
      <w:r w:rsidRPr="00EB533F">
        <w:rPr>
          <w:rFonts w:eastAsia="Calibri" w:hint="eastAsia"/>
          <w:sz w:val="10"/>
          <w:szCs w:val="10"/>
        </w:rPr>
        <w:t>􀃀</w:t>
      </w:r>
      <w:r w:rsidRPr="00EB533F">
        <w:rPr>
          <w:sz w:val="10"/>
          <w:szCs w:val="10"/>
        </w:rPr>
        <w:t>uence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B533F">
        <w:t xml:space="preserve">. </w:t>
      </w:r>
      <w:r w:rsidRPr="00EB533F">
        <w:rPr>
          <w:rStyle w:val="StyleUnderline"/>
        </w:rPr>
        <w:t xml:space="preserve">This is not to say that </w:t>
      </w:r>
      <w:r w:rsidRPr="00EB533F">
        <w:rPr>
          <w:rStyle w:val="StyleUnderline"/>
          <w:highlight w:val="green"/>
        </w:rPr>
        <w:t>Beijing, Moscow</w:t>
      </w:r>
      <w:r w:rsidRPr="00EB533F">
        <w:rPr>
          <w:rStyle w:val="StyleUnderline"/>
        </w:rPr>
        <w:t xml:space="preserve">, and Tehran would eschew future opportunities to </w:t>
      </w:r>
      <w:r w:rsidRPr="00EB533F">
        <w:rPr>
          <w:rStyle w:val="Emphasis"/>
          <w:highlight w:val="green"/>
        </w:rPr>
        <w:t>establish bases in Latin America</w:t>
      </w:r>
      <w:r w:rsidRPr="00EB533F">
        <w:t xml:space="preserve">. As in the past, such bases can support efforts to accomplish several important objectives. They can, for example, further insulate a Latin American regime from the threat of direct U.S. military intervention, since </w:t>
      </w:r>
      <w:r w:rsidRPr="00EB533F">
        <w:rPr>
          <w:rStyle w:val="Emphasis"/>
        </w:rPr>
        <w:t xml:space="preserve">Washington would have to account for the </w:t>
      </w:r>
      <w:r w:rsidRPr="00EB533F">
        <w:rPr>
          <w:rStyle w:val="StyleUnderline"/>
        </w:rPr>
        <w:t>possibility that the</w:t>
      </w:r>
      <w:r w:rsidRPr="00EB533F">
        <w:rPr>
          <w:rStyle w:val="Emphasis"/>
        </w:rPr>
        <w:t xml:space="preserve"> </w:t>
      </w:r>
      <w:r w:rsidRPr="00EB533F">
        <w:rPr>
          <w:rStyle w:val="Emphasis"/>
          <w:highlight w:val="green"/>
        </w:rPr>
        <w:t>conflict would lead to</w:t>
      </w:r>
      <w:r w:rsidRPr="00EB533F">
        <w:rPr>
          <w:rStyle w:val="Emphasis"/>
        </w:rPr>
        <w:t xml:space="preserve"> a </w:t>
      </w:r>
      <w:r w:rsidRPr="00EB533F">
        <w:rPr>
          <w:rStyle w:val="Emphasis"/>
          <w:highlight w:val="green"/>
        </w:rPr>
        <w:t>direct confrontation with a</w:t>
      </w:r>
      <w:r w:rsidRPr="00EB533F">
        <w:rPr>
          <w:rStyle w:val="Emphasis"/>
        </w:rPr>
        <w:t xml:space="preserve"> more capable and potentially </w:t>
      </w:r>
      <w:r w:rsidRPr="00EB533F">
        <w:rPr>
          <w:rStyle w:val="Emphasis"/>
          <w:highlight w:val="green"/>
        </w:rPr>
        <w:t>nuclear-armed power</w:t>
      </w:r>
      <w:r w:rsidRPr="00EB533F">
        <w:rPr>
          <w:rStyle w:val="Emphasis"/>
        </w:rPr>
        <w:t xml:space="preserve"> </w:t>
      </w:r>
      <w:r w:rsidRPr="00EB533F">
        <w:t xml:space="preserve">.100 </w:t>
      </w:r>
      <w:r w:rsidRPr="00EB533F">
        <w:rPr>
          <w:rStyle w:val="StyleUnderline"/>
        </w:rPr>
        <w:t>Bases</w:t>
      </w:r>
      <w:r w:rsidRPr="00EB533F">
        <w:t xml:space="preserve"> in the hemisphere </w:t>
      </w:r>
      <w:r w:rsidRPr="00EB533F">
        <w:rPr>
          <w:rStyle w:val="StyleUnderline"/>
        </w:rPr>
        <w:t>can</w:t>
      </w:r>
      <w:r w:rsidRPr="00EB533F">
        <w:t xml:space="preserve"> also </w:t>
      </w:r>
      <w:r w:rsidRPr="00EB533F">
        <w:rPr>
          <w:rStyle w:val="StyleUnderline"/>
        </w:rPr>
        <w:t>enable external powers to conduct</w:t>
      </w:r>
      <w:r w:rsidRPr="00EB533F">
        <w:t xml:space="preserve"> military </w:t>
      </w:r>
      <w:r w:rsidRPr="00EB533F">
        <w:rPr>
          <w:rStyle w:val="StyleUnderline"/>
        </w:rPr>
        <w:t>assistance activities</w:t>
      </w:r>
      <w:r w:rsidRPr="00EB533F">
        <w:t xml:space="preserve">, such as training, more easily. </w:t>
      </w:r>
      <w:r w:rsidRPr="00EB533F">
        <w:rPr>
          <w:rStyle w:val="StyleUnderline"/>
        </w:rPr>
        <w:t>Electronic</w:t>
      </w:r>
      <w:r w:rsidRPr="00EB533F">
        <w:t xml:space="preserve"> </w:t>
      </w:r>
      <w:r w:rsidRPr="00EB533F">
        <w:rPr>
          <w:rStyle w:val="StyleUnderline"/>
        </w:rPr>
        <w:t>surveillance</w:t>
      </w:r>
      <w:r w:rsidRPr="00EB533F">
        <w:t xml:space="preserve"> of the United States and Latin American states </w:t>
      </w:r>
      <w:r w:rsidRPr="00EB533F">
        <w:rPr>
          <w:rStyle w:val="StyleUnderline"/>
        </w:rPr>
        <w:t>could be accomplished more cheaply</w:t>
      </w:r>
      <w:r w:rsidRPr="00EB533F">
        <w:t xml:space="preserve"> and e</w:t>
      </w:r>
      <w:r w:rsidRPr="00EB533F">
        <w:rPr>
          <w:rFonts w:eastAsia="Calibri" w:hint="eastAsia"/>
        </w:rPr>
        <w:t>􀌆</w:t>
      </w:r>
      <w:r w:rsidRPr="00EB533F">
        <w:t xml:space="preserve">ectively from forward positions. Finally, </w:t>
      </w:r>
      <w:r w:rsidRPr="00EB533F">
        <w:rPr>
          <w:rStyle w:val="StyleUnderline"/>
        </w:rPr>
        <w:t>certain</w:t>
      </w:r>
      <w:r w:rsidRPr="00EB533F">
        <w:t xml:space="preserve"> kinds of </w:t>
      </w:r>
      <w:r w:rsidRPr="00EB533F">
        <w:rPr>
          <w:rStyle w:val="StyleUnderline"/>
        </w:rPr>
        <w:t>military</w:t>
      </w:r>
      <w:r w:rsidRPr="00EB533F">
        <w:t xml:space="preserve"> </w:t>
      </w:r>
      <w:r w:rsidRPr="00EB533F">
        <w:rPr>
          <w:rStyle w:val="StyleUnderline"/>
        </w:rPr>
        <w:t>capabilities</w:t>
      </w:r>
      <w:r w:rsidRPr="00EB533F">
        <w:t xml:space="preserve">, </w:t>
      </w:r>
      <w:r w:rsidRPr="00EB533F">
        <w:rPr>
          <w:rStyle w:val="StyleUnderline"/>
        </w:rPr>
        <w:t>such as</w:t>
      </w:r>
      <w:r w:rsidRPr="00EB533F">
        <w:t xml:space="preserve"> long-range </w:t>
      </w:r>
      <w:r w:rsidRPr="00EB533F">
        <w:rPr>
          <w:rStyle w:val="Emphasis"/>
        </w:rPr>
        <w:t>ballistic missiles and attack submarines</w:t>
      </w:r>
      <w:r w:rsidRPr="00EB533F">
        <w:t xml:space="preserve">, </w:t>
      </w:r>
      <w:r w:rsidRPr="00EB533F">
        <w:rPr>
          <w:rStyle w:val="StyleUnderline"/>
        </w:rPr>
        <w:t>could be</w:t>
      </w:r>
      <w:r w:rsidRPr="00EB533F">
        <w:t xml:space="preserve"> pro</w:t>
      </w:r>
      <w:r w:rsidRPr="00EB533F">
        <w:rPr>
          <w:rFonts w:eastAsia="Calibri" w:hint="eastAsia"/>
        </w:rPr>
        <w:t>􀂿</w:t>
      </w:r>
      <w:r w:rsidRPr="00EB533F">
        <w:t xml:space="preserve">tably </w:t>
      </w:r>
      <w:r w:rsidRPr="00EB533F">
        <w:rPr>
          <w:rStyle w:val="StyleUnderline"/>
        </w:rPr>
        <w:t>stationed</w:t>
      </w:r>
      <w:r w:rsidRPr="00EB533F">
        <w:t xml:space="preserve"> in Latin America by powers external to that region, particularly if they intended to create the option of initiating con</w:t>
      </w:r>
      <w:r w:rsidRPr="00EB533F">
        <w:rPr>
          <w:rFonts w:eastAsia="Calibri" w:hint="eastAsia"/>
        </w:rPr>
        <w:t>􀃀</w:t>
      </w:r>
      <w:r w:rsidRPr="00EB533F">
        <w:t xml:space="preserve">ict at some future date. These reasons, among others, have made preventing an extra-hemispheric power from establishing bases in Latin America an enduring U.S. priority. Players in a Latin American Great Game </w:t>
      </w:r>
      <w:r w:rsidRPr="00EB533F">
        <w:rPr>
          <w:rStyle w:val="StyleUnderline"/>
        </w:rPr>
        <w:t>Given current trends</w:t>
      </w:r>
      <w:r w:rsidRPr="00EB533F">
        <w:t xml:space="preserve">, </w:t>
      </w:r>
      <w:r w:rsidRPr="00EB533F">
        <w:rPr>
          <w:rStyle w:val="Emphasis"/>
          <w:highlight w:val="green"/>
        </w:rPr>
        <w:t>several powers</w:t>
      </w:r>
      <w:r w:rsidRPr="00EB533F">
        <w:rPr>
          <w:rStyle w:val="Emphasis"/>
        </w:rPr>
        <w:t xml:space="preserve"> external to the region may</w:t>
      </w:r>
      <w:r w:rsidRPr="00EB533F">
        <w:t xml:space="preserve">, either now or over the coming decade, </w:t>
      </w:r>
      <w:r w:rsidRPr="00EB533F">
        <w:rPr>
          <w:rStyle w:val="Emphasis"/>
          <w:highlight w:val="green"/>
        </w:rPr>
        <w:t>have both the motive and the means to employ</w:t>
      </w:r>
      <w:r w:rsidRPr="00EB533F">
        <w:rPr>
          <w:rStyle w:val="Emphasis"/>
        </w:rPr>
        <w:t xml:space="preserve"> both </w:t>
      </w:r>
      <w:r w:rsidRPr="00EB533F">
        <w:rPr>
          <w:rStyle w:val="Emphasis"/>
          <w:highlight w:val="green"/>
        </w:rPr>
        <w:t>state and non-state proxies</w:t>
      </w:r>
      <w:r w:rsidRPr="00EB533F">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B533F">
        <w:rPr>
          <w:rStyle w:val="StyleUnderline"/>
        </w:rPr>
        <w:t xml:space="preserve">there are reasons to think that </w:t>
      </w:r>
      <w:r w:rsidRPr="00EB533F">
        <w:rPr>
          <w:rStyle w:val="StyleUnderline"/>
          <w:highlight w:val="green"/>
        </w:rPr>
        <w:t>China and Russia</w:t>
      </w:r>
      <w:r w:rsidRPr="00EB533F">
        <w:rPr>
          <w:rStyle w:val="StyleUnderline"/>
        </w:rPr>
        <w:t xml:space="preserve"> may be </w:t>
      </w:r>
      <w:r w:rsidRPr="00EB533F">
        <w:rPr>
          <w:rStyle w:val="StyleUnderline"/>
          <w:highlight w:val="green"/>
        </w:rPr>
        <w:t>interested in cultivating and supporting Latin American proxies</w:t>
      </w:r>
      <w:r w:rsidRPr="00EB533F">
        <w:rPr>
          <w:rStyle w:val="StyleUnderline"/>
        </w:rPr>
        <w:t xml:space="preserve"> as well.</w:t>
      </w:r>
    </w:p>
    <w:p w14:paraId="2D1728B0" w14:textId="77777777" w:rsidR="007E63EE" w:rsidRPr="00EB533F" w:rsidRDefault="007E63EE" w:rsidP="007E63EE"/>
    <w:p w14:paraId="6C80A17B" w14:textId="77777777" w:rsidR="007E63EE" w:rsidRPr="00EB533F" w:rsidRDefault="007E63EE" w:rsidP="007E63EE">
      <w:pPr>
        <w:pStyle w:val="Heading4"/>
        <w:rPr>
          <w:rFonts w:cs="Calibri"/>
        </w:rPr>
      </w:pPr>
      <w:r w:rsidRPr="00EB533F">
        <w:rPr>
          <w:rFonts w:cs="Calibri"/>
        </w:rPr>
        <w:t>Nuke war causes extinction – Ice Age, famines, and war won’t stay limited</w:t>
      </w:r>
    </w:p>
    <w:p w14:paraId="1DBFD8B5" w14:textId="77777777" w:rsidR="007E63EE" w:rsidRPr="00EB533F" w:rsidRDefault="007E63EE" w:rsidP="007E63EE">
      <w:r w:rsidRPr="00EB533F">
        <w:rPr>
          <w:rStyle w:val="StyleUnderline"/>
        </w:rPr>
        <w:t>Edwards 17</w:t>
      </w:r>
      <w:r w:rsidRPr="00EB533F">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63E95651" w14:textId="77777777" w:rsidR="007E63EE" w:rsidRPr="00EB533F" w:rsidRDefault="007E63EE" w:rsidP="007E63EE">
      <w:r w:rsidRPr="00EB533F">
        <w:t>In the nuclear conversation, what are we not talking about that we should be?</w:t>
      </w:r>
    </w:p>
    <w:p w14:paraId="09A154F8" w14:textId="77777777" w:rsidR="007E63EE" w:rsidRPr="00EB533F" w:rsidRDefault="007E63EE" w:rsidP="007E63EE">
      <w:pPr>
        <w:rPr>
          <w:rStyle w:val="StyleUnderline"/>
        </w:rPr>
      </w:pPr>
      <w:r w:rsidRPr="00EB533F">
        <w:rPr>
          <w:rStyle w:val="StyleUnderline"/>
        </w:rPr>
        <w:t>We are not talking enough about the climatic effects of nuclear</w:t>
      </w:r>
      <w:r w:rsidRPr="00EB533F">
        <w:rPr>
          <w:rStyle w:val="Emphasis"/>
          <w:szCs w:val="26"/>
        </w:rPr>
        <w:t xml:space="preserve"> war</w:t>
      </w:r>
      <w:r w:rsidRPr="00EB533F">
        <w:rPr>
          <w:szCs w:val="26"/>
        </w:rPr>
        <w:t xml:space="preserve">. The “nuclear winter” theory of the mid-1980s played a significant role in the arms reductions of that period. But with the collapse of the Soviet Union and the reduction of U.S. and Russian nuclear arsenals, </w:t>
      </w:r>
      <w:r w:rsidRPr="00EB533F">
        <w:rPr>
          <w:rStyle w:val="StyleUnderline"/>
        </w:rPr>
        <w:t xml:space="preserve">this aspect of nuclear war has faded from view. That’s not good. In the mid-2000s, </w:t>
      </w:r>
      <w:r w:rsidRPr="00EB533F">
        <w:rPr>
          <w:rStyle w:val="StyleUnderline"/>
          <w:highlight w:val="green"/>
        </w:rPr>
        <w:t>climate scientists</w:t>
      </w:r>
      <w:r w:rsidRPr="00EB533F">
        <w:rPr>
          <w:szCs w:val="26"/>
        </w:rPr>
        <w:t xml:space="preserve"> such as Alan Robock (Rutgers) </w:t>
      </w:r>
      <w:r w:rsidRPr="00EB533F">
        <w:rPr>
          <w:rStyle w:val="StyleUnderline"/>
        </w:rPr>
        <w:t xml:space="preserve">took another look at nuclear winter theory. This time around, they </w:t>
      </w:r>
      <w:r w:rsidRPr="00EB533F">
        <w:rPr>
          <w:rStyle w:val="StyleUnderline"/>
          <w:highlight w:val="green"/>
        </w:rPr>
        <w:t xml:space="preserve">used </w:t>
      </w:r>
      <w:r w:rsidRPr="00EB533F">
        <w:rPr>
          <w:rStyle w:val="StyleUnderline"/>
        </w:rPr>
        <w:t>much-</w:t>
      </w:r>
      <w:r w:rsidRPr="00EB533F">
        <w:rPr>
          <w:rStyle w:val="StyleUnderline"/>
          <w:highlight w:val="green"/>
        </w:rPr>
        <w:t>improved</w:t>
      </w:r>
      <w:r w:rsidRPr="00EB533F">
        <w:rPr>
          <w:rStyle w:val="StyleUnderline"/>
        </w:rPr>
        <w:t xml:space="preserve"> and much more detailed climate </w:t>
      </w:r>
      <w:r w:rsidRPr="00EB533F">
        <w:rPr>
          <w:rStyle w:val="StyleUnderline"/>
          <w:highlight w:val="green"/>
        </w:rPr>
        <w:t>models</w:t>
      </w:r>
      <w:r w:rsidRPr="00EB533F">
        <w:rPr>
          <w:rStyle w:val="StyleUnderline"/>
        </w:rPr>
        <w:t xml:space="preserve"> than those available 20 years earlier</w:t>
      </w:r>
      <w:r w:rsidRPr="00EB533F">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w:t>
      </w:r>
      <w:r w:rsidRPr="00EB533F">
        <w:rPr>
          <w:szCs w:val="26"/>
        </w:rPr>
        <w:lastRenderedPageBreak/>
        <w:t xml:space="preserve">(1.25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EB533F">
        <w:rPr>
          <w:rStyle w:val="StyleUnderline"/>
        </w:rPr>
        <w:t xml:space="preserve">U.S.-Russia war currently seems unlikely, but if it were to occur, </w:t>
      </w:r>
      <w:r w:rsidRPr="00EB533F">
        <w:rPr>
          <w:rStyle w:val="StyleUnderline"/>
          <w:highlight w:val="green"/>
        </w:rPr>
        <w:t>hundreds or</w:t>
      </w:r>
      <w:r w:rsidRPr="00EB533F">
        <w:rPr>
          <w:rStyle w:val="StyleUnderline"/>
        </w:rPr>
        <w:t xml:space="preserve"> even </w:t>
      </w:r>
      <w:r w:rsidRPr="00EB533F">
        <w:rPr>
          <w:rStyle w:val="StyleUnderline"/>
          <w:highlight w:val="green"/>
        </w:rPr>
        <w:t>thousands of</w:t>
      </w:r>
      <w:r w:rsidRPr="00EB533F">
        <w:rPr>
          <w:rStyle w:val="StyleUnderline"/>
        </w:rPr>
        <w:t xml:space="preserve"> nuclear </w:t>
      </w:r>
      <w:r w:rsidRPr="00EB533F">
        <w:rPr>
          <w:rStyle w:val="StyleUnderline"/>
          <w:highlight w:val="green"/>
        </w:rPr>
        <w:t>weapons might be launched</w:t>
      </w:r>
      <w:r w:rsidRPr="00EB533F">
        <w:rPr>
          <w:rStyle w:val="StyleUnderline"/>
        </w:rPr>
        <w:t xml:space="preserve">. The climatic consequences would be catastrophic: global average </w:t>
      </w:r>
      <w:r w:rsidRPr="00EB533F">
        <w:rPr>
          <w:rStyle w:val="StyleUnderline"/>
          <w:highlight w:val="green"/>
        </w:rPr>
        <w:t>temperatures would drop</w:t>
      </w:r>
      <w:r w:rsidRPr="00EB533F">
        <w:rPr>
          <w:rStyle w:val="StyleUnderline"/>
        </w:rPr>
        <w:t xml:space="preserve"> as much as </w:t>
      </w:r>
      <w:r w:rsidRPr="00EB533F">
        <w:rPr>
          <w:rStyle w:val="StyleUnderline"/>
          <w:highlight w:val="green"/>
        </w:rPr>
        <w:t>12 degrees</w:t>
      </w:r>
      <w:r w:rsidRPr="00EB533F">
        <w:rPr>
          <w:rStyle w:val="StyleUnderline"/>
        </w:rPr>
        <w:t xml:space="preserve"> Fahrenheit (7 degrees Celsius) for up to several years — temperatures </w:t>
      </w:r>
      <w:r w:rsidRPr="00EB533F">
        <w:rPr>
          <w:rStyle w:val="StyleUnderline"/>
          <w:highlight w:val="green"/>
        </w:rPr>
        <w:t xml:space="preserve">last seen during the </w:t>
      </w:r>
      <w:r w:rsidRPr="00EB533F">
        <w:rPr>
          <w:rStyle w:val="StyleUnderline"/>
        </w:rPr>
        <w:t xml:space="preserve">great </w:t>
      </w:r>
      <w:r w:rsidRPr="00EB533F">
        <w:rPr>
          <w:rStyle w:val="StyleUnderline"/>
          <w:highlight w:val="green"/>
        </w:rPr>
        <w:t>ice ages</w:t>
      </w:r>
      <w:r w:rsidRPr="00EB533F">
        <w:rPr>
          <w:rStyle w:val="StyleUnderline"/>
        </w:rPr>
        <w:t xml:space="preserve">. Meanwhile, </w:t>
      </w:r>
      <w:r w:rsidRPr="00EB533F">
        <w:rPr>
          <w:rStyle w:val="StyleUnderline"/>
          <w:highlight w:val="green"/>
        </w:rPr>
        <w:t>smoke</w:t>
      </w:r>
      <w:r w:rsidRPr="00EB533F">
        <w:rPr>
          <w:rStyle w:val="StyleUnderline"/>
        </w:rPr>
        <w:t xml:space="preserve"> and dust circulating in the stratosphere </w:t>
      </w:r>
      <w:r w:rsidRPr="00EB533F">
        <w:rPr>
          <w:rStyle w:val="StyleUnderline"/>
          <w:highlight w:val="green"/>
        </w:rPr>
        <w:t xml:space="preserve">would </w:t>
      </w:r>
      <w:r w:rsidRPr="00EB533F">
        <w:rPr>
          <w:rStyle w:val="StyleUnderline"/>
        </w:rPr>
        <w:t xml:space="preserve">darken the atmosphere enough to </w:t>
      </w:r>
      <w:r w:rsidRPr="00EB533F">
        <w:rPr>
          <w:rStyle w:val="StyleUnderline"/>
          <w:highlight w:val="green"/>
        </w:rPr>
        <w:t xml:space="preserve">inhibit photosynthesis, causing </w:t>
      </w:r>
      <w:r w:rsidRPr="00EB533F">
        <w:rPr>
          <w:rStyle w:val="StyleUnderline"/>
        </w:rPr>
        <w:t xml:space="preserve">disastrous </w:t>
      </w:r>
      <w:r w:rsidRPr="00EB533F">
        <w:rPr>
          <w:rStyle w:val="StyleUnderline"/>
          <w:highlight w:val="green"/>
        </w:rPr>
        <w:t>crop failures</w:t>
      </w:r>
      <w:r w:rsidRPr="00EB533F">
        <w:rPr>
          <w:rStyle w:val="StyleUnderline"/>
        </w:rPr>
        <w:t xml:space="preserve">, widespread </w:t>
      </w:r>
      <w:r w:rsidRPr="00EB533F">
        <w:rPr>
          <w:rStyle w:val="StyleUnderline"/>
          <w:highlight w:val="green"/>
        </w:rPr>
        <w:t xml:space="preserve">famine and </w:t>
      </w:r>
      <w:r w:rsidRPr="00EB533F">
        <w:rPr>
          <w:rStyle w:val="StyleUnderline"/>
        </w:rPr>
        <w:t xml:space="preserve">massive </w:t>
      </w:r>
      <w:r w:rsidRPr="00EB533F">
        <w:rPr>
          <w:rStyle w:val="StyleUnderline"/>
          <w:highlight w:val="green"/>
        </w:rPr>
        <w:t>ecological disruption</w:t>
      </w:r>
      <w:r w:rsidRPr="00EB533F">
        <w:rPr>
          <w:rStyle w:val="StyleUnderline"/>
        </w:rPr>
        <w:t xml:space="preserve">. The </w:t>
      </w:r>
      <w:r w:rsidRPr="00EB533F">
        <w:rPr>
          <w:rStyle w:val="StyleUnderline"/>
          <w:highlight w:val="green"/>
        </w:rPr>
        <w:t>effect would be similar to</w:t>
      </w:r>
      <w:r w:rsidRPr="00EB533F">
        <w:rPr>
          <w:rStyle w:val="StyleUnderline"/>
        </w:rPr>
        <w:t xml:space="preserve"> that of the </w:t>
      </w:r>
      <w:r w:rsidRPr="00EB533F">
        <w:rPr>
          <w:rStyle w:val="StyleUnderline"/>
          <w:highlight w:val="green"/>
        </w:rPr>
        <w:t>giant meteor</w:t>
      </w:r>
      <w:r w:rsidRPr="00EB533F">
        <w:rPr>
          <w:rStyle w:val="StyleUnderline"/>
        </w:rPr>
        <w:t xml:space="preserve"> believed to be </w:t>
      </w:r>
      <w:r w:rsidRPr="00EB533F">
        <w:rPr>
          <w:rStyle w:val="StyleUnderline"/>
          <w:highlight w:val="green"/>
        </w:rPr>
        <w:t>responsible for the extinction of the dinosaurs</w:t>
      </w:r>
      <w:r w:rsidRPr="00EB533F">
        <w:rPr>
          <w:rStyle w:val="StyleUnderline"/>
        </w:rPr>
        <w:t xml:space="preserve">. This time, </w:t>
      </w:r>
      <w:r w:rsidRPr="00EB533F">
        <w:rPr>
          <w:rStyle w:val="StyleUnderline"/>
          <w:highlight w:val="green"/>
        </w:rPr>
        <w:t>we would be the dinosaurs.</w:t>
      </w:r>
      <w:r w:rsidRPr="00EB533F">
        <w:rPr>
          <w:szCs w:val="26"/>
        </w:rPr>
        <w:t xml:space="preserve"> Many people are concerned about North Korea’s advancing missile capabilities. Is nuclear war likely in your opinion? At this </w:t>
      </w:r>
      <w:r w:rsidRPr="00EB533F">
        <w:t xml:space="preserve">writing, I think </w:t>
      </w:r>
      <w:r w:rsidRPr="00EB533F">
        <w:rPr>
          <w:rStyle w:val="StyleUnderline"/>
        </w:rPr>
        <w:t>we are closer to a nuclear war than we have been since the early 1960s</w:t>
      </w:r>
      <w:r w:rsidRPr="00EB533F">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EB533F">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B533F">
        <w:rPr>
          <w:rStyle w:val="StyleUnderline"/>
          <w:highlight w:val="green"/>
        </w:rPr>
        <w:t>it’s</w:t>
      </w:r>
      <w:r w:rsidRPr="00EB533F">
        <w:rPr>
          <w:rStyle w:val="StyleUnderline"/>
        </w:rPr>
        <w:t xml:space="preserve"> quite </w:t>
      </w:r>
      <w:r w:rsidRPr="00EB533F">
        <w:rPr>
          <w:rStyle w:val="StyleUnderline"/>
          <w:highlight w:val="green"/>
        </w:rPr>
        <w:t>unlikely</w:t>
      </w:r>
      <w:r w:rsidRPr="00EB533F">
        <w:rPr>
          <w:rStyle w:val="StyleUnderline"/>
        </w:rPr>
        <w:t xml:space="preserve"> that </w:t>
      </w:r>
      <w:r w:rsidRPr="00EB533F">
        <w:rPr>
          <w:rStyle w:val="StyleUnderline"/>
          <w:highlight w:val="green"/>
        </w:rPr>
        <w:t xml:space="preserve">any </w:t>
      </w:r>
      <w:r w:rsidRPr="000E15D1">
        <w:rPr>
          <w:rStyle w:val="StyleUnderline"/>
          <w:highlight w:val="green"/>
        </w:rPr>
        <w:t>exchange between two nuclear powers would stay limited to</w:t>
      </w:r>
      <w:r w:rsidRPr="00EB533F">
        <w:rPr>
          <w:rStyle w:val="StyleUnderline"/>
        </w:rPr>
        <w:t xml:space="preserve"> </w:t>
      </w:r>
      <w:r w:rsidRPr="000E15D1">
        <w:rPr>
          <w:rStyle w:val="StyleUnderline"/>
        </w:rPr>
        <w:t xml:space="preserve">these smaller, </w:t>
      </w:r>
      <w:r w:rsidRPr="000E15D1">
        <w:rPr>
          <w:rStyle w:val="StyleUnderline"/>
          <w:highlight w:val="green"/>
        </w:rPr>
        <w:t>less destructive bombs.</w:t>
      </w:r>
    </w:p>
    <w:p w14:paraId="0D456505" w14:textId="77777777" w:rsidR="007E63EE" w:rsidRPr="00EB533F" w:rsidRDefault="007E63EE" w:rsidP="007E63EE">
      <w:pPr>
        <w:rPr>
          <w:szCs w:val="26"/>
        </w:rPr>
      </w:pPr>
    </w:p>
    <w:p w14:paraId="3A4129C3" w14:textId="77777777" w:rsidR="007E63EE" w:rsidRPr="00EB533F" w:rsidRDefault="007E63EE" w:rsidP="007E63EE">
      <w:pPr>
        <w:pStyle w:val="Heading4"/>
        <w:rPr>
          <w:rFonts w:cs="Calibri"/>
        </w:rPr>
      </w:pPr>
      <w:r w:rsidRPr="00EB533F">
        <w:rPr>
          <w:rFonts w:cs="Calibri"/>
        </w:rPr>
        <w:t>Plan – the member nations of the World Trade Organization ought to delay patent enforcement for cannabis.</w:t>
      </w:r>
    </w:p>
    <w:p w14:paraId="70EBF979" w14:textId="77777777" w:rsidR="007E63EE" w:rsidRPr="00EB533F" w:rsidRDefault="007E63EE" w:rsidP="007E63EE">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4" w:history="1">
        <w:r w:rsidRPr="00EB533F">
          <w:rPr>
            <w:rStyle w:val="Hyperlink"/>
          </w:rPr>
          <w:t>https://www.repository.law.indiana.edu/ijgls/vol28/iss1/9/</w:t>
        </w:r>
      </w:hyperlink>
      <w:r w:rsidRPr="00EB533F">
        <w:t xml:space="preserve"> SM</w:t>
      </w:r>
    </w:p>
    <w:p w14:paraId="27CE9CC8" w14:textId="77777777" w:rsidR="007E63EE" w:rsidRPr="00EB533F" w:rsidRDefault="007E63EE" w:rsidP="007E63EE">
      <w:pPr>
        <w:pStyle w:val="ListParagraph"/>
        <w:numPr>
          <w:ilvl w:val="0"/>
          <w:numId w:val="12"/>
        </w:numPr>
      </w:pPr>
      <w:r w:rsidRPr="00EB533F">
        <w:lastRenderedPageBreak/>
        <w:t>Includes enforcement and duration</w:t>
      </w:r>
    </w:p>
    <w:p w14:paraId="3C616804" w14:textId="77777777" w:rsidR="007E63EE" w:rsidRPr="00EB533F" w:rsidRDefault="007E63EE" w:rsidP="007E63EE">
      <w:pPr>
        <w:rPr>
          <w:rStyle w:val="StyleUnderline"/>
        </w:rPr>
      </w:pPr>
      <w:r w:rsidRPr="00EB533F">
        <w:rPr>
          <w:rStyle w:val="StyleUnderline"/>
        </w:rPr>
        <w:t xml:space="preserve">A simple solution to the problem is this: if a nation, or jurisdiction, provides for some </w:t>
      </w:r>
      <w:r w:rsidRPr="00EB533F">
        <w:rPr>
          <w:rStyle w:val="StyleUnderline"/>
          <w:highlight w:val="green"/>
        </w:rPr>
        <w:t>new use of cannabis</w:t>
      </w:r>
      <w:r w:rsidRPr="00EB533F">
        <w:rPr>
          <w:rStyle w:val="StyleUnderline"/>
        </w:rPr>
        <w:t xml:space="preserve">, </w:t>
      </w:r>
      <w:r w:rsidRPr="00EB533F">
        <w:t xml:space="preserve">be it medicinal, recreational, or scientific, </w:t>
      </w:r>
      <w:r w:rsidRPr="00EB533F">
        <w:rPr>
          <w:rStyle w:val="StyleUnderline"/>
        </w:rPr>
        <w:t xml:space="preserve">the legislation or decision doing so </w:t>
      </w:r>
      <w:r w:rsidRPr="00EB533F">
        <w:rPr>
          <w:rStyle w:val="StyleUnderline"/>
          <w:highlight w:val="green"/>
        </w:rPr>
        <w:t>should be accompanied by a law stating</w:t>
      </w:r>
      <w:r w:rsidRPr="00EB533F">
        <w:rPr>
          <w:rStyle w:val="StyleUnderline"/>
        </w:rPr>
        <w:t xml:space="preserve"> that </w:t>
      </w:r>
      <w:r w:rsidRPr="00EB533F">
        <w:rPr>
          <w:rStyle w:val="StyleUnderline"/>
          <w:highlight w:val="green"/>
        </w:rPr>
        <w:t>patents may not be enforced</w:t>
      </w:r>
      <w:r w:rsidRPr="00EB533F">
        <w:rPr>
          <w:rStyle w:val="StyleUnderline"/>
        </w:rPr>
        <w:t xml:space="preserve"> as they relate to the subject matter legalized (cannabis strains, methods for ingesting/using, etc.) </w:t>
      </w:r>
      <w:r w:rsidRPr="00EB533F">
        <w:rPr>
          <w:rStyle w:val="StyleUnderline"/>
          <w:highlight w:val="green"/>
        </w:rPr>
        <w:t>for some</w:t>
      </w:r>
      <w:r w:rsidRPr="00EB533F">
        <w:rPr>
          <w:rStyle w:val="StyleUnderline"/>
        </w:rPr>
        <w:t xml:space="preserve"> determinate </w:t>
      </w:r>
      <w:r w:rsidRPr="00EB533F">
        <w:rPr>
          <w:rStyle w:val="StyleUnderline"/>
          <w:highlight w:val="green"/>
        </w:rPr>
        <w:t>amount of time, after which, patents may be acquired</w:t>
      </w:r>
      <w:r w:rsidRPr="00EB533F">
        <w:rPr>
          <w:rStyle w:val="StyleUnderline"/>
        </w:rPr>
        <w:t>.</w:t>
      </w:r>
      <w:r w:rsidRPr="00EB533F">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EB533F">
        <w:rPr>
          <w:rStyle w:val="StyleUnderline"/>
        </w:rPr>
        <w:t>banning enforcement for a certain period yet keeping patent acquisition is desired, rather than banning patent acquisition altogether</w:t>
      </w:r>
      <w:r w:rsidRPr="00EB533F">
        <w:t xml:space="preserve">, as a means of highlighting the benefits that will accrue from the proposed change. Second, I will argue that imposing </w:t>
      </w:r>
      <w:r w:rsidRPr="00EB533F">
        <w:rPr>
          <w:rStyle w:val="StyleUnderline"/>
          <w:highlight w:val="green"/>
        </w:rPr>
        <w:t>patent enforcement during the beginning stages of</w:t>
      </w:r>
      <w:r w:rsidRPr="00EB533F">
        <w:rPr>
          <w:rStyle w:val="StyleUnderline"/>
        </w:rPr>
        <w:t xml:space="preserve"> a jurisdiction’s </w:t>
      </w:r>
      <w:r w:rsidRPr="00EB533F">
        <w:rPr>
          <w:rStyle w:val="StyleUnderline"/>
          <w:highlight w:val="green"/>
        </w:rPr>
        <w:t>cannabis market development is difficult to justify, as</w:t>
      </w:r>
      <w:r w:rsidRPr="00EB533F">
        <w:rPr>
          <w:rStyle w:val="StyleUnderline"/>
        </w:rPr>
        <w:t xml:space="preserve"> the </w:t>
      </w:r>
      <w:r w:rsidRPr="00EB533F">
        <w:rPr>
          <w:rStyle w:val="StyleUnderline"/>
          <w:highlight w:val="green"/>
        </w:rPr>
        <w:t>incentives</w:t>
      </w:r>
      <w:r w:rsidRPr="00EB533F">
        <w:rPr>
          <w:rStyle w:val="StyleUnderline"/>
        </w:rPr>
        <w:t xml:space="preserve"> that patent enforcement are supposed to bring about </w:t>
      </w:r>
      <w:r w:rsidRPr="00EB533F">
        <w:rPr>
          <w:rStyle w:val="StyleUnderline"/>
          <w:highlight w:val="green"/>
        </w:rPr>
        <w:t>already exist</w:t>
      </w:r>
      <w:r w:rsidRPr="00EB533F">
        <w:rPr>
          <w:rStyle w:val="StyleUnderline"/>
        </w:rPr>
        <w:t xml:space="preserve"> in great strength, leaving little for the patent sacrifice to provide.</w:t>
      </w:r>
    </w:p>
    <w:p w14:paraId="7FE0469A" w14:textId="77777777" w:rsidR="007E63EE" w:rsidRPr="00EB533F" w:rsidRDefault="007E63EE" w:rsidP="007E63EE">
      <w:r w:rsidRPr="00EB533F">
        <w:t xml:space="preserve">**Footnote 105: There are many aspects of this solution that </w:t>
      </w:r>
      <w:r w:rsidRPr="00EB533F">
        <w:rPr>
          <w:rStyle w:val="StyleUnderline"/>
        </w:rPr>
        <w:t>this note will not address</w:t>
      </w:r>
      <w:r w:rsidRPr="00EB533F">
        <w:t xml:space="preserve">. One of those aspects is the </w:t>
      </w:r>
      <w:r w:rsidRPr="00EB533F">
        <w:rPr>
          <w:rStyle w:val="StyleUnderline"/>
        </w:rPr>
        <w:t>exact duration</w:t>
      </w:r>
      <w:r w:rsidRPr="00EB533F">
        <w:t xml:space="preserve">. All that is addressed is that </w:t>
      </w:r>
      <w:r w:rsidRPr="00EB533F">
        <w:rPr>
          <w:rStyle w:val="StyleUnderline"/>
          <w:highlight w:val="green"/>
        </w:rPr>
        <w:t>duration</w:t>
      </w:r>
      <w:r w:rsidRPr="00EB533F">
        <w:rPr>
          <w:rStyle w:val="StyleUnderline"/>
        </w:rPr>
        <w:t xml:space="preserve"> should be </w:t>
      </w:r>
      <w:r w:rsidRPr="00EB533F">
        <w:rPr>
          <w:rStyle w:val="StyleUnderline"/>
          <w:highlight w:val="green"/>
        </w:rPr>
        <w:t>less than the full term of a patent</w:t>
      </w:r>
      <w:r w:rsidRPr="00EB533F">
        <w:rPr>
          <w:rStyle w:val="StyleUnderline"/>
        </w:rPr>
        <w:t xml:space="preserve"> for reasons advanced herein</w:t>
      </w:r>
      <w:r w:rsidRPr="00EB533F">
        <w:t xml:space="preserve">. Further, </w:t>
      </w:r>
      <w:r w:rsidRPr="00EB533F">
        <w:rPr>
          <w:rStyle w:val="StyleUnderline"/>
        </w:rPr>
        <w:t xml:space="preserve">it is assumed that the </w:t>
      </w:r>
      <w:r w:rsidRPr="00EB533F">
        <w:rPr>
          <w:rStyle w:val="StyleUnderline"/>
          <w:highlight w:val="green"/>
        </w:rPr>
        <w:t>exact</w:t>
      </w:r>
      <w:r w:rsidRPr="00EB533F">
        <w:rPr>
          <w:rStyle w:val="StyleUnderline"/>
        </w:rPr>
        <w:t xml:space="preserve"> suitable </w:t>
      </w:r>
      <w:r w:rsidRPr="00EB533F">
        <w:rPr>
          <w:rStyle w:val="StyleUnderline"/>
          <w:highlight w:val="green"/>
        </w:rPr>
        <w:t>duration</w:t>
      </w:r>
      <w:r w:rsidRPr="00EB533F">
        <w:rPr>
          <w:rStyle w:val="StyleUnderline"/>
        </w:rPr>
        <w:t xml:space="preserve"> is better </w:t>
      </w:r>
      <w:r w:rsidRPr="00EB533F">
        <w:rPr>
          <w:rStyle w:val="StyleUnderline"/>
          <w:highlight w:val="green"/>
        </w:rPr>
        <w:t>adjusted to</w:t>
      </w:r>
      <w:r w:rsidRPr="00EB533F">
        <w:rPr>
          <w:rStyle w:val="StyleUnderline"/>
        </w:rPr>
        <w:t xml:space="preserve"> the </w:t>
      </w:r>
      <w:r w:rsidRPr="00EB533F">
        <w:rPr>
          <w:rStyle w:val="StyleUnderline"/>
          <w:highlight w:val="green"/>
        </w:rPr>
        <w:t>economic capabilities of the</w:t>
      </w:r>
      <w:r w:rsidRPr="00EB533F">
        <w:rPr>
          <w:rStyle w:val="StyleUnderline"/>
        </w:rPr>
        <w:t xml:space="preserve"> relevant </w:t>
      </w:r>
      <w:r w:rsidRPr="00EB533F">
        <w:rPr>
          <w:rStyle w:val="StyleUnderline"/>
          <w:highlight w:val="green"/>
        </w:rPr>
        <w:t>jurisdiction than uniformly imposed</w:t>
      </w:r>
      <w:r w:rsidRPr="00EB533F">
        <w:t xml:space="preserve">. Another aspect is </w:t>
      </w:r>
      <w:r w:rsidRPr="00EB533F">
        <w:rPr>
          <w:rStyle w:val="StyleUnderline"/>
        </w:rPr>
        <w:t xml:space="preserve">how the solution should be </w:t>
      </w:r>
      <w:r w:rsidRPr="00EB533F">
        <w:rPr>
          <w:rStyle w:val="StyleUnderline"/>
          <w:highlight w:val="green"/>
        </w:rPr>
        <w:t>implemented</w:t>
      </w:r>
      <w:r w:rsidRPr="00EB533F">
        <w:rPr>
          <w:rStyle w:val="StyleUnderline"/>
        </w:rPr>
        <w:t xml:space="preserve">. This </w:t>
      </w:r>
      <w:r w:rsidRPr="00EB533F">
        <w:rPr>
          <w:rStyle w:val="StyleUnderline"/>
          <w:highlight w:val="green"/>
        </w:rPr>
        <w:t>effect, of a patent being filed but not</w:t>
      </w:r>
      <w:r w:rsidRPr="00EB533F">
        <w:rPr>
          <w:rStyle w:val="StyleUnderline"/>
        </w:rPr>
        <w:t xml:space="preserve"> yet </w:t>
      </w:r>
      <w:r w:rsidRPr="00EB533F">
        <w:rPr>
          <w:rStyle w:val="StyleUnderline"/>
          <w:highlight w:val="green"/>
        </w:rPr>
        <w:t>enforceable for a</w:t>
      </w:r>
      <w:r w:rsidRPr="00EB533F">
        <w:rPr>
          <w:rStyle w:val="StyleUnderline"/>
        </w:rPr>
        <w:t xml:space="preserve"> significant portion of its </w:t>
      </w:r>
      <w:r w:rsidRPr="00EB533F">
        <w:rPr>
          <w:rStyle w:val="StyleUnderline"/>
          <w:highlight w:val="green"/>
        </w:rPr>
        <w:t>term</w:t>
      </w:r>
      <w:r w:rsidRPr="00EB533F">
        <w:rPr>
          <w:rStyle w:val="StyleUnderline"/>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B533F">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5A018A63" w14:textId="77777777" w:rsidR="007E63EE" w:rsidRPr="00EB533F" w:rsidRDefault="007E63EE" w:rsidP="007E63EE"/>
    <w:p w14:paraId="0826EF54" w14:textId="77777777" w:rsidR="007E63EE" w:rsidRPr="00EB533F" w:rsidRDefault="007E63EE" w:rsidP="007E63EE">
      <w:pPr>
        <w:pStyle w:val="Heading4"/>
        <w:rPr>
          <w:rFonts w:cs="Calibri"/>
        </w:rPr>
      </w:pPr>
      <w:r w:rsidRPr="00EB533F">
        <w:rPr>
          <w:rFonts w:cs="Calibri"/>
        </w:rPr>
        <w:t>The plan solves by reigning in monopolies without killing innovation.</w:t>
      </w:r>
    </w:p>
    <w:p w14:paraId="58B82A8D" w14:textId="77777777" w:rsidR="007E63EE" w:rsidRPr="00EB533F" w:rsidRDefault="007E63EE" w:rsidP="007E63EE">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5" w:history="1">
        <w:r w:rsidRPr="00EB533F">
          <w:rPr>
            <w:rStyle w:val="Hyperlink"/>
          </w:rPr>
          <w:t>https://www.repository.law.indiana.edu/ijgls/vol28/iss1/9/</w:t>
        </w:r>
      </w:hyperlink>
      <w:r w:rsidRPr="00EB533F">
        <w:t xml:space="preserve"> SM</w:t>
      </w:r>
    </w:p>
    <w:p w14:paraId="2C45568A" w14:textId="77777777" w:rsidR="007E63EE" w:rsidRPr="00EB533F" w:rsidRDefault="007E63EE" w:rsidP="007E63EE">
      <w:pPr>
        <w:rPr>
          <w:rStyle w:val="StyleUnderline"/>
        </w:rPr>
      </w:pPr>
      <w:r w:rsidRPr="00EB533F">
        <w:t xml:space="preserve">Patents may still be sought and possibly even acquired if the government so chooses. In this way, examiners will not introduce a new subject matter eligibility analysis changing </w:t>
      </w:r>
      <w:r w:rsidRPr="00EB533F">
        <w:lastRenderedPageBreak/>
        <w:t xml:space="preserve">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EB533F">
        <w:rPr>
          <w:rStyle w:val="StyleUnderline"/>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7B15B483" w14:textId="77777777" w:rsidR="007E63EE" w:rsidRPr="00EB533F" w:rsidRDefault="007E63EE" w:rsidP="007E63EE">
      <w:r w:rsidRPr="00EB533F">
        <w:rPr>
          <w:rStyle w:val="StyleUnderline"/>
        </w:rPr>
        <w:t xml:space="preserve">First, </w:t>
      </w:r>
      <w:r w:rsidRPr="00EB533F">
        <w:rPr>
          <w:rStyle w:val="StyleUnderline"/>
          <w:highlight w:val="green"/>
        </w:rPr>
        <w:t>the entity filing the patent will still receive</w:t>
      </w:r>
      <w:r w:rsidRPr="00EB533F">
        <w:rPr>
          <w:rStyle w:val="StyleUnderline"/>
        </w:rPr>
        <w:t xml:space="preserve"> monopoly </w:t>
      </w:r>
      <w:r w:rsidRPr="00EB533F">
        <w:rPr>
          <w:rStyle w:val="StyleUnderline"/>
          <w:highlight w:val="green"/>
        </w:rPr>
        <w:t>protection for its invention, albeit with a shorter window</w:t>
      </w:r>
      <w:r w:rsidRPr="00EB533F">
        <w:rPr>
          <w:rStyle w:val="StyleUnderline"/>
        </w:rPr>
        <w:t xml:space="preserve"> than usual. Thus, </w:t>
      </w:r>
      <w:r w:rsidRPr="00EB533F">
        <w:rPr>
          <w:rStyle w:val="StyleUnderline"/>
          <w:highlight w:val="green"/>
        </w:rPr>
        <w:t xml:space="preserve">the incentive to file a patent and disclose </w:t>
      </w:r>
      <w:r w:rsidRPr="00EB533F">
        <w:rPr>
          <w:rStyle w:val="StyleUnderline"/>
        </w:rPr>
        <w:t xml:space="preserve">the invention to the public </w:t>
      </w:r>
      <w:r w:rsidRPr="00EB533F">
        <w:rPr>
          <w:rStyle w:val="StyleUnderline"/>
          <w:highlight w:val="green"/>
        </w:rPr>
        <w:t>still exists</w:t>
      </w:r>
      <w:r w:rsidRPr="00EB533F">
        <w:rPr>
          <w:rStyle w:val="StyleUnderline"/>
        </w:rPr>
        <w:t xml:space="preserve">, and in a lucrative market such as that for cannabis, </w:t>
      </w:r>
      <w:r w:rsidRPr="00EB533F">
        <w:rPr>
          <w:rStyle w:val="StyleUnderline"/>
          <w:highlight w:val="green"/>
        </w:rPr>
        <w:t>a small</w:t>
      </w:r>
      <w:r w:rsidRPr="00EB533F">
        <w:rPr>
          <w:rStyle w:val="StyleUnderline"/>
        </w:rPr>
        <w:t xml:space="preserve">er </w:t>
      </w:r>
      <w:r w:rsidRPr="00EB533F">
        <w:rPr>
          <w:rStyle w:val="StyleUnderline"/>
          <w:highlight w:val="green"/>
        </w:rPr>
        <w:t>window of monopoly can be compensated by</w:t>
      </w:r>
      <w:r w:rsidRPr="00EB533F">
        <w:rPr>
          <w:rStyle w:val="StyleUnderline"/>
        </w:rPr>
        <w:t xml:space="preserve"> the </w:t>
      </w:r>
      <w:r w:rsidRPr="00EB533F">
        <w:rPr>
          <w:rStyle w:val="StyleUnderline"/>
          <w:highlight w:val="green"/>
        </w:rPr>
        <w:t>higher value</w:t>
      </w:r>
      <w:r w:rsidRPr="00EB533F">
        <w:rPr>
          <w:rStyle w:val="StyleUnderline"/>
        </w:rPr>
        <w:t xml:space="preserve"> of that window,</w:t>
      </w:r>
      <w:r w:rsidRPr="00EB533F">
        <w:t xml:space="preserve"> which could bring the perceived benefit from a patent back to usual levels.108 </w:t>
      </w:r>
    </w:p>
    <w:p w14:paraId="0ABAF144" w14:textId="77777777" w:rsidR="007E63EE" w:rsidRPr="00EB533F" w:rsidRDefault="007E63EE" w:rsidP="007E63EE">
      <w:r w:rsidRPr="00EB533F">
        <w:t xml:space="preserve">Second, if the invention is conceived during the enforcement ban, patent acquisition would allow inventions to be processed just as patents. By allowing patent processing before and after the ban, </w:t>
      </w:r>
      <w:r w:rsidRPr="00EB533F">
        <w:rPr>
          <w:rStyle w:val="StyleUnderline"/>
        </w:rPr>
        <w:t>the legal regime will reduce administrative costs and increase legal certainty.</w:t>
      </w:r>
      <w:r w:rsidRPr="00EB533F">
        <w:t xml:space="preserve">109 By comparison, a system where patent acquisition is prohibited until after the ban would only result in a complex scheme whereby prior use, prior art, and other novelty requirements are handled. </w:t>
      </w:r>
    </w:p>
    <w:p w14:paraId="40C671EE" w14:textId="28885286" w:rsidR="007E63EE" w:rsidRDefault="007E63EE" w:rsidP="007E63EE">
      <w:r w:rsidRPr="00EB533F">
        <w:rPr>
          <w:rStyle w:val="StyleUnderline"/>
        </w:rPr>
        <w:t xml:space="preserve">Third, </w:t>
      </w:r>
      <w:r w:rsidRPr="00EB533F">
        <w:rPr>
          <w:rStyle w:val="StyleUnderline"/>
          <w:highlight w:val="green"/>
        </w:rPr>
        <w:t>if actors are utilizing technology under</w:t>
      </w:r>
      <w:r w:rsidRPr="00EB533F">
        <w:rPr>
          <w:rStyle w:val="StyleUnderline"/>
        </w:rPr>
        <w:t xml:space="preserve"> such currently unenforceable but </w:t>
      </w:r>
      <w:r w:rsidRPr="00EB533F">
        <w:rPr>
          <w:rStyle w:val="StyleUnderline"/>
          <w:highlight w:val="green"/>
        </w:rPr>
        <w:t>soon-to-be enforceable patents, they</w:t>
      </w:r>
      <w:r w:rsidRPr="00EB533F">
        <w:rPr>
          <w:rStyle w:val="StyleUnderline"/>
        </w:rPr>
        <w:t xml:space="preserve"> will </w:t>
      </w:r>
      <w:r w:rsidRPr="00EB533F">
        <w:rPr>
          <w:rStyle w:val="StyleUnderline"/>
          <w:highlight w:val="green"/>
        </w:rPr>
        <w:t>have clear notice</w:t>
      </w:r>
      <w:r w:rsidRPr="00EB533F">
        <w:rPr>
          <w:rStyle w:val="StyleUnderline"/>
        </w:rPr>
        <w:t xml:space="preserve"> when they must cease such infringing action, and either close their doors or develop a compliant way of doing business. Thus, </w:t>
      </w:r>
      <w:r w:rsidRPr="00EB533F">
        <w:rPr>
          <w:rStyle w:val="StyleUnderline"/>
          <w:highlight w:val="green"/>
        </w:rPr>
        <w:t>actors</w:t>
      </w:r>
      <w:r w:rsidRPr="00EB533F">
        <w:rPr>
          <w:rStyle w:val="StyleUnderline"/>
        </w:rPr>
        <w:t xml:space="preserve"> in the market </w:t>
      </w:r>
      <w:r w:rsidRPr="00EB533F">
        <w:rPr>
          <w:rStyle w:val="StyleUnderline"/>
          <w:highlight w:val="green"/>
        </w:rPr>
        <w:t>can establish themselves and then innovate their own means</w:t>
      </w:r>
      <w:r w:rsidRPr="00EB533F">
        <w:rPr>
          <w:rStyle w:val="StyleUnderline"/>
        </w:rPr>
        <w:t xml:space="preserve"> of carrying out business or license it from those who do. </w:t>
      </w:r>
      <w:r w:rsidRPr="00EB533F">
        <w:rPr>
          <w:rStyle w:val="StyleUnderline"/>
          <w:highlight w:val="green"/>
        </w:rPr>
        <w:t>This is the</w:t>
      </w:r>
      <w:r w:rsidRPr="00EB533F">
        <w:rPr>
          <w:rStyle w:val="StyleUnderline"/>
        </w:rPr>
        <w:t xml:space="preserve"> exact </w:t>
      </w:r>
      <w:r w:rsidRPr="00EB533F">
        <w:rPr>
          <w:rStyle w:val="StyleUnderline"/>
          <w:highlight w:val="green"/>
        </w:rPr>
        <w:t>action patents are meant to incentivize, innovating new solutions</w:t>
      </w:r>
      <w:r w:rsidRPr="00EB533F">
        <w:rPr>
          <w:rStyle w:val="StyleUnderline"/>
        </w:rPr>
        <w:t xml:space="preserve"> to problems</w:t>
      </w:r>
      <w:r w:rsidRPr="00EB533F">
        <w:t xml:space="preserve">, even if the problem here is merely a legal one.110 </w:t>
      </w:r>
    </w:p>
    <w:p w14:paraId="10D29C20" w14:textId="7ABC2900" w:rsidR="008F2C40" w:rsidRDefault="008F2C40" w:rsidP="007E63EE"/>
    <w:p w14:paraId="1F7DD9BE" w14:textId="3A170180" w:rsidR="008F2C40" w:rsidRDefault="008F2C40" w:rsidP="007E63EE"/>
    <w:p w14:paraId="1FA15D2D" w14:textId="0C803A61" w:rsidR="008F2C40" w:rsidRDefault="008F2C40" w:rsidP="007E63EE"/>
    <w:p w14:paraId="2E4C431A" w14:textId="3EB70833" w:rsidR="008F2C40" w:rsidRDefault="008F2C40" w:rsidP="007E63EE"/>
    <w:p w14:paraId="0EC25882" w14:textId="50CA2DBF" w:rsidR="008F2C40" w:rsidRDefault="008F2C40" w:rsidP="007E63EE"/>
    <w:p w14:paraId="7749CCE7" w14:textId="6546B5EC" w:rsidR="008F2C40" w:rsidRDefault="008F2C40" w:rsidP="007E63EE"/>
    <w:p w14:paraId="64BE1040" w14:textId="77777777" w:rsidR="008F2C40" w:rsidRPr="00EB533F" w:rsidRDefault="008F2C40" w:rsidP="007E63EE"/>
    <w:p w14:paraId="180D8218" w14:textId="77777777" w:rsidR="007E63EE" w:rsidRPr="00EB533F" w:rsidRDefault="007E63EE" w:rsidP="007E63EE">
      <w:pPr>
        <w:rPr>
          <w:rStyle w:val="StyleUnderline"/>
        </w:rPr>
      </w:pPr>
      <w:r w:rsidRPr="00EB533F">
        <w:rPr>
          <w:rStyle w:val="StyleUnderline"/>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B533F">
        <w:rPr>
          <w:rStyle w:val="StyleUnderline"/>
          <w:highlight w:val="green"/>
        </w:rPr>
        <w:t>Setting a time period</w:t>
      </w:r>
      <w:r w:rsidRPr="00EB533F">
        <w:rPr>
          <w:rStyle w:val="StyleUnderline"/>
        </w:rPr>
        <w:t xml:space="preserve"> for when patent enforcement will return </w:t>
      </w:r>
      <w:r w:rsidRPr="00EB533F">
        <w:rPr>
          <w:rStyle w:val="StyleUnderline"/>
          <w:highlight w:val="green"/>
        </w:rPr>
        <w:t>ensures</w:t>
      </w:r>
      <w:r w:rsidRPr="00EB533F">
        <w:rPr>
          <w:rStyle w:val="StyleUnderline"/>
        </w:rPr>
        <w:t xml:space="preserve"> that </w:t>
      </w:r>
      <w:r w:rsidRPr="00EB533F">
        <w:rPr>
          <w:rStyle w:val="StyleUnderline"/>
          <w:highlight w:val="green"/>
        </w:rPr>
        <w:t>the market is not devoid of</w:t>
      </w:r>
      <w:r w:rsidRPr="00EB533F">
        <w:rPr>
          <w:rStyle w:val="StyleUnderline"/>
        </w:rPr>
        <w:t xml:space="preserve"> the </w:t>
      </w:r>
      <w:r w:rsidRPr="00EB533F">
        <w:rPr>
          <w:rStyle w:val="StyleUnderline"/>
          <w:highlight w:val="green"/>
        </w:rPr>
        <w:t xml:space="preserve">incentives once the </w:t>
      </w:r>
      <w:r w:rsidRPr="00EB533F">
        <w:rPr>
          <w:rStyle w:val="StyleUnderline"/>
        </w:rPr>
        <w:t xml:space="preserve">initial </w:t>
      </w:r>
      <w:r w:rsidRPr="00EB533F">
        <w:rPr>
          <w:rStyle w:val="StyleUnderline"/>
          <w:highlight w:val="green"/>
        </w:rPr>
        <w:t>“green rush”</w:t>
      </w:r>
      <w:r w:rsidRPr="00EB533F">
        <w:t xml:space="preserve">113 </w:t>
      </w:r>
      <w:r w:rsidRPr="00EB533F">
        <w:rPr>
          <w:rStyle w:val="StyleUnderline"/>
          <w:highlight w:val="green"/>
        </w:rPr>
        <w:t>wears off</w:t>
      </w:r>
      <w:r w:rsidRPr="00EB533F">
        <w:rPr>
          <w:rStyle w:val="StyleUnderline"/>
        </w:rPr>
        <w:t xml:space="preserve">. </w:t>
      </w:r>
    </w:p>
    <w:p w14:paraId="594482E5" w14:textId="77777777" w:rsidR="007E63EE" w:rsidRPr="00EB533F" w:rsidRDefault="007E63EE" w:rsidP="007E63EE">
      <w:pPr>
        <w:rPr>
          <w:rStyle w:val="StyleUnderline"/>
        </w:rPr>
      </w:pPr>
      <w:r w:rsidRPr="00EB533F">
        <w:rPr>
          <w:rStyle w:val="StyleUnderline"/>
        </w:rPr>
        <w:lastRenderedPageBreak/>
        <w:t xml:space="preserve">Fifth, </w:t>
      </w:r>
      <w:r w:rsidRPr="00EB533F">
        <w:rPr>
          <w:rStyle w:val="StyleUnderline"/>
          <w:highlight w:val="green"/>
        </w:rPr>
        <w:t>this solution bans</w:t>
      </w:r>
      <w:r w:rsidRPr="00EB533F">
        <w:rPr>
          <w:rStyle w:val="StyleUnderline"/>
        </w:rPr>
        <w:t xml:space="preserve"> foreign </w:t>
      </w:r>
      <w:r w:rsidRPr="00EB533F">
        <w:rPr>
          <w:rStyle w:val="StyleUnderline"/>
          <w:highlight w:val="green"/>
        </w:rPr>
        <w:t>monopolies</w:t>
      </w:r>
      <w:r w:rsidRPr="00EB533F">
        <w:rPr>
          <w:rStyle w:val="StyleUnderline"/>
        </w:rPr>
        <w:t>, not foreign participation.</w:t>
      </w:r>
      <w:r w:rsidRPr="00EB533F">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EB533F">
        <w:rPr>
          <w:rStyle w:val="StyleUnderline"/>
        </w:rPr>
        <w:t xml:space="preserve">Foreign participants, just like domestic </w:t>
      </w:r>
      <w:r w:rsidRPr="00EB533F">
        <w:rPr>
          <w:rStyle w:val="StyleUnderline"/>
          <w:highlight w:val="green"/>
        </w:rPr>
        <w:t>participants, cannot monopolize their innovations</w:t>
      </w:r>
      <w:r w:rsidRPr="00EB533F">
        <w:rPr>
          <w:rStyle w:val="StyleUnderline"/>
        </w:rPr>
        <w:t>, and are thus placed on an equal footing.</w:t>
      </w:r>
    </w:p>
    <w:p w14:paraId="345E8387" w14:textId="77777777" w:rsidR="007E63EE" w:rsidRPr="00EB533F" w:rsidRDefault="007E63EE" w:rsidP="007E63EE"/>
    <w:p w14:paraId="28E8A0F2" w14:textId="77777777" w:rsidR="007E63EE" w:rsidRPr="00EB533F" w:rsidRDefault="007E63EE" w:rsidP="007E63EE">
      <w:pPr>
        <w:pStyle w:val="Heading4"/>
        <w:rPr>
          <w:rFonts w:cs="Calibri"/>
        </w:rPr>
      </w:pPr>
      <w:r>
        <w:rPr>
          <w:rFonts w:cs="Calibri"/>
        </w:rPr>
        <w:t>T</w:t>
      </w:r>
      <w:r w:rsidRPr="00EB533F">
        <w:rPr>
          <w:rFonts w:cs="Calibri"/>
        </w:rPr>
        <w:t xml:space="preserve">he standard is consistency with hedonic act utilitarianism. </w:t>
      </w:r>
    </w:p>
    <w:p w14:paraId="4AC1697C" w14:textId="36EC766F" w:rsidR="007E63EE" w:rsidRPr="00EB533F" w:rsidRDefault="007E63EE" w:rsidP="008F2C40">
      <w:pPr>
        <w:pStyle w:val="Heading4"/>
        <w:rPr>
          <w:rFonts w:cs="Calibri"/>
        </w:rPr>
      </w:pPr>
      <w:bookmarkStart w:id="0" w:name="_Hlk58056668"/>
      <w:r w:rsidRPr="00EB533F">
        <w:rPr>
          <w:rFonts w:cs="Calibri"/>
        </w:rPr>
        <w:t>1] Actor specificity – every policy benefits some and harms others</w:t>
      </w:r>
      <w:r>
        <w:rPr>
          <w:rFonts w:cs="Calibri"/>
        </w:rPr>
        <w:t xml:space="preserve"> and governments have to make tradeoffs</w:t>
      </w:r>
      <w:r w:rsidRPr="00EB533F">
        <w:rPr>
          <w:rFonts w:cs="Calibri"/>
        </w:rPr>
        <w:t>, which also means side constraints freeze action.</w:t>
      </w:r>
      <w:bookmarkEnd w:id="0"/>
    </w:p>
    <w:p w14:paraId="78F89C46" w14:textId="77777777" w:rsidR="007E63EE" w:rsidRPr="00F601E6" w:rsidRDefault="007E63EE" w:rsidP="007E63EE"/>
    <w:p w14:paraId="65C2F7D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63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6364"/>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1C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20D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3EE"/>
    <w:rsid w:val="007E6631"/>
    <w:rsid w:val="00803A12"/>
    <w:rsid w:val="00805417"/>
    <w:rsid w:val="008266F9"/>
    <w:rsid w:val="008267E2"/>
    <w:rsid w:val="00826A9B"/>
    <w:rsid w:val="00834842"/>
    <w:rsid w:val="00835BEE"/>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2C40"/>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42FB"/>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2AEB"/>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0790D4"/>
  <w14:defaultImageDpi w14:val="300"/>
  <w15:docId w15:val="{2750B850-4251-C746-B669-86F62911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21CC"/>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6621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21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621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6621C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21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21CC"/>
  </w:style>
  <w:style w:type="character" w:customStyle="1" w:styleId="Heading1Char">
    <w:name w:val="Heading 1 Char"/>
    <w:aliases w:val="Pocket Char"/>
    <w:basedOn w:val="DefaultParagraphFont"/>
    <w:link w:val="Heading1"/>
    <w:uiPriority w:val="9"/>
    <w:rsid w:val="006621CC"/>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6621CC"/>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621CC"/>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6621CC"/>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621CC"/>
    <w:rPr>
      <w:b/>
      <w:sz w:val="26"/>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6621CC"/>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6621CC"/>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6621CC"/>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621CC"/>
    <w:rPr>
      <w:color w:val="auto"/>
      <w:u w:val="none"/>
    </w:rPr>
  </w:style>
  <w:style w:type="paragraph" w:styleId="DocumentMap">
    <w:name w:val="Document Map"/>
    <w:basedOn w:val="Normal"/>
    <w:link w:val="DocumentMapChar"/>
    <w:uiPriority w:val="99"/>
    <w:semiHidden/>
    <w:unhideWhenUsed/>
    <w:rsid w:val="006621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21CC"/>
    <w:rPr>
      <w:rFonts w:ascii="Lucida Grande" w:hAnsi="Lucida Grande" w:cs="Lucida Grande"/>
    </w:rPr>
  </w:style>
  <w:style w:type="paragraph" w:customStyle="1" w:styleId="textbold">
    <w:name w:val="text bold"/>
    <w:basedOn w:val="Normal"/>
    <w:link w:val="Emphasis"/>
    <w:uiPriority w:val="20"/>
    <w:qFormat/>
    <w:rsid w:val="007E63EE"/>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7E63EE"/>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E63E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UNDERLINE Char,Bold Underlined Char,Cites and Cards Char,title Char,Block Heading Char,Read This Char"/>
    <w:basedOn w:val="DefaultParagraphFont"/>
    <w:link w:val="Title"/>
    <w:uiPriority w:val="1"/>
    <w:qFormat/>
    <w:rsid w:val="004A6364"/>
    <w:rPr>
      <w:b/>
      <w:u w:val="single"/>
    </w:rPr>
  </w:style>
  <w:style w:type="paragraph" w:styleId="Title">
    <w:name w:val="Title"/>
    <w:aliases w:val="UNDERLINE,Bold Underlined,Cites and Cards,title,Block Heading,Read This"/>
    <w:basedOn w:val="Normal"/>
    <w:next w:val="Normal"/>
    <w:link w:val="TitleChar"/>
    <w:uiPriority w:val="1"/>
    <w:qFormat/>
    <w:rsid w:val="004A6364"/>
    <w:pPr>
      <w:ind w:left="720"/>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4A636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ebmd.com/sleep-disorders/guide/insomnia-symptoms-and-causes" TargetMode="External"/><Relationship Id="rId21" Type="http://schemas.openxmlformats.org/officeDocument/2006/relationships/hyperlink" Target="https://www.webmd.com/arthritis/default.htm" TargetMode="External"/><Relationship Id="rId42" Type="http://schemas.openxmlformats.org/officeDocument/2006/relationships/hyperlink" Target="https://heinonline.org/HOL/LandingPage?handle=hein.journals/tuljtip22&amp;div=8&amp;id=&amp;page=" TargetMode="External"/><Relationship Id="rId47" Type="http://schemas.openxmlformats.org/officeDocument/2006/relationships/hyperlink" Target="https://www.livescience.com/58891-why-2-degrees-celsius-increase-matters.html" TargetMode="External"/><Relationship Id="rId63" Type="http://schemas.openxmlformats.org/officeDocument/2006/relationships/hyperlink" Target="https://www.cato.org/policy-analysis/how-legalizing-marijuana-securing-border-border-wall-drug-smuggling-lessons" TargetMode="External"/><Relationship Id="rId68" Type="http://schemas.openxmlformats.org/officeDocument/2006/relationships/hyperlink" Target="https://www.cato.org/policy-analysis/how-legalizing-marijuana-securing-border-border-wall-drug-smuggling-lessons" TargetMode="External"/><Relationship Id="rId84" Type="http://schemas.openxmlformats.org/officeDocument/2006/relationships/hyperlink" Target="https://www.state.gov/j/inl/rls/rm/2017/268146.htm" TargetMode="External"/><Relationship Id="rId89" Type="http://schemas.openxmlformats.org/officeDocument/2006/relationships/hyperlink" Target="https://www.nytimes.com/2018/12/28/nyregion/el-chapo-trial-mexico-corruption.html" TargetMode="External"/><Relationship Id="rId16" Type="http://schemas.openxmlformats.org/officeDocument/2006/relationships/hyperlink" Target="https://jamanetwork.com/journals/jamainternalmedicine/fullarticle/1898878" TargetMode="External"/><Relationship Id="rId11" Type="http://schemas.openxmlformats.org/officeDocument/2006/relationships/hyperlink" Target="https://www.samhsa.gov/data/sites/default/files/cbhsq-reports/NSDUHNationalFindingsReport2018/NSDUHNationalFindingsReport2018.pdf" TargetMode="External"/><Relationship Id="rId32" Type="http://schemas.openxmlformats.org/officeDocument/2006/relationships/hyperlink" Target="https://www.webmd.com/brain/nerve-pain-and-nerve-damage-symptoms-and-causes" TargetMode="External"/><Relationship Id="rId37" Type="http://schemas.openxmlformats.org/officeDocument/2006/relationships/hyperlink" Target="https://www.highsnobiety.com/tag/cannabis/" TargetMode="External"/><Relationship Id="rId53" Type="http://schemas.openxmlformats.org/officeDocument/2006/relationships/hyperlink" Target="https://www.livescience.com/28739-jurassic-period.html" TargetMode="External"/><Relationship Id="rId58" Type="http://schemas.openxmlformats.org/officeDocument/2006/relationships/hyperlink" Target="https://www.livescience.com/38893-drought-caused-ancient-mediterranean-collapse.html" TargetMode="External"/><Relationship Id="rId74" Type="http://schemas.openxmlformats.org/officeDocument/2006/relationships/hyperlink" Target="https://www.realcleardefense.com/articles/2019/02/07/is_mexico_a_failing_state_114170.html" TargetMode="External"/><Relationship Id="rId79" Type="http://schemas.openxmlformats.org/officeDocument/2006/relationships/hyperlink" Target="https://travel.state.gov/content/travel/en/international-travel/International-Travel-Country-Information-Pages/Mexico.html" TargetMode="External"/><Relationship Id="rId5" Type="http://schemas.openxmlformats.org/officeDocument/2006/relationships/numbering" Target="numbering.xml"/><Relationship Id="rId90" Type="http://schemas.openxmlformats.org/officeDocument/2006/relationships/hyperlink" Target="https://www.theguardian.com/world/2016/jun/02/mexico-elections-governors-veracruz-javier-duarte" TargetMode="External"/><Relationship Id="rId95" Type="http://schemas.openxmlformats.org/officeDocument/2006/relationships/hyperlink" Target="https://www.repository.law.indiana.edu/ijgls/vol28/iss1/9/" TargetMode="External"/><Relationship Id="rId22" Type="http://schemas.openxmlformats.org/officeDocument/2006/relationships/hyperlink" Target="https://www.webmd.com/ibd-crohns-disease/crohns-disease/default.htm" TargetMode="External"/><Relationship Id="rId27" Type="http://schemas.openxmlformats.org/officeDocument/2006/relationships/hyperlink" Target="https://www.webmd.com/pain-management/guide/understanding-pain-management-chronic-pain" TargetMode="External"/><Relationship Id="rId43" Type="http://schemas.openxmlformats.org/officeDocument/2006/relationships/hyperlink" Target="https://www.cannabiz.media/blog/how-big-business-monopolies-and-stacked-licenses-impact-the-marijuana-industry" TargetMode="External"/><Relationship Id="rId48" Type="http://schemas.openxmlformats.org/officeDocument/2006/relationships/hyperlink" Target="https://go.redirectingat.com/?id=92X1590019&amp;xcust=livescience_us_1191050396230939400&amp;xs=1&amp;url=https%3A%2F%2Flink.springer.com%2Farticle%2F10.1007%2Fs10584-021-02957-w&amp;sref=https%3A%2F%2Fwww.livescience.com%2Fclimate-change-humans-extinct.html" TargetMode="External"/><Relationship Id="rId64" Type="http://schemas.openxmlformats.org/officeDocument/2006/relationships/hyperlink" Target="https://www.cato.org/policy-analysis/how-legalizing-marijuana-securing-border-border-wall-drug-smuggling-lessons" TargetMode="External"/><Relationship Id="rId69" Type="http://schemas.openxmlformats.org/officeDocument/2006/relationships/hyperlink" Target="https://www.cato.org/policy-analysis/how-legalizing-marijuana-securing-border-border-wall-drug-smuggling-lessons" TargetMode="External"/><Relationship Id="rId80" Type="http://schemas.openxmlformats.org/officeDocument/2006/relationships/hyperlink" Target="https://www.drugabuse.gov/drugs-abuse/opioids/opioid-overdose-crisis" TargetMode="External"/><Relationship Id="rId85" Type="http://schemas.openxmlformats.org/officeDocument/2006/relationships/hyperlink" Target="https://defenseoversight.wola.org/primarydocs/170302_incsr.pdf" TargetMode="External"/><Relationship Id="rId3" Type="http://schemas.openxmlformats.org/officeDocument/2006/relationships/customXml" Target="../customXml/item3.xml"/><Relationship Id="rId12" Type="http://schemas.openxmlformats.org/officeDocument/2006/relationships/hyperlink" Target="https://www.cdc.gov/drugoverdose/data/analysis.html" TargetMode="External"/><Relationship Id="rId17" Type="http://schemas.openxmlformats.org/officeDocument/2006/relationships/hyperlink" Target="https://www.maine.gov/revenue/sites/maine.gov.revenue/files/inline-files/Reference%20Guide%202020.pdf" TargetMode="External"/><Relationship Id="rId25" Type="http://schemas.openxmlformats.org/officeDocument/2006/relationships/hyperlink" Target="https://www.webmd.com/anxiety-panic/default.htm" TargetMode="External"/><Relationship Id="rId33" Type="http://schemas.openxmlformats.org/officeDocument/2006/relationships/hyperlink" Target="https://www.webmd.com/parkinsons-disease/default.htm" TargetMode="External"/><Relationship Id="rId38" Type="http://schemas.openxmlformats.org/officeDocument/2006/relationships/hyperlink" Target="https://www.vice.com/en/article/93w39d/cannabis-is-officially-a-medicine-following-historic-un-vote" TargetMode="External"/><Relationship Id="rId46" Type="http://schemas.openxmlformats.org/officeDocument/2006/relationships/hyperlink" Target="https://www.livescience.com/climate-change-humans-extinct.html%20August%2030" TargetMode="External"/><Relationship Id="rId59" Type="http://schemas.openxmlformats.org/officeDocument/2006/relationships/hyperlink" Target="https://humanorigins.si.edu/research/climate-and-human-evolution/climate-effects-human-evolution" TargetMode="External"/><Relationship Id="rId67" Type="http://schemas.openxmlformats.org/officeDocument/2006/relationships/hyperlink" Target="https://www.cato.org/policy-analysis/how-legalizing-marijuana-securing-border-border-wall-drug-smuggling-lessons" TargetMode="External"/><Relationship Id="rId20" Type="http://schemas.openxmlformats.org/officeDocument/2006/relationships/hyperlink" Target="https://www.webmd.com/brain/picture-of-the-brain" TargetMode="External"/><Relationship Id="rId41" Type="http://schemas.openxmlformats.org/officeDocument/2006/relationships/hyperlink" Target="https://heinonline.org/HOL/LandingPage?handle=hein.journals/tuljtip22&amp;div=8&amp;id=&amp;page=" TargetMode="External"/><Relationship Id="rId54" Type="http://schemas.openxmlformats.org/officeDocument/2006/relationships/hyperlink" Target="https://www.livescience.com/homo-sapiens.html" TargetMode="External"/><Relationship Id="rId62" Type="http://schemas.openxmlformats.org/officeDocument/2006/relationships/hyperlink" Target="https://advances.sciencemag.org/content/5/10/eaay5478" TargetMode="External"/><Relationship Id="rId70" Type="http://schemas.openxmlformats.org/officeDocument/2006/relationships/hyperlink" Target="https://www.cato.org/policy-analysis/how-legalizing-marijuana-securing-border-border-wall-drug-smuggling-lessons" TargetMode="External"/><Relationship Id="rId75" Type="http://schemas.openxmlformats.org/officeDocument/2006/relationships/hyperlink" Target="https://www.eda.admin.ch/deza/en/home/themes-sdc/fragile-contexts-and-prevention/fragile-states.html" TargetMode="External"/><Relationship Id="rId83" Type="http://schemas.openxmlformats.org/officeDocument/2006/relationships/hyperlink" Target="https://www.gao.gov/products/GAO-16-223" TargetMode="External"/><Relationship Id="rId88" Type="http://schemas.openxmlformats.org/officeDocument/2006/relationships/hyperlink" Target="https://www.reuters.com/article/us-mexico-tax-idUSBREA0M1SR20140123?feedType=RSS&amp;feedName=GCA-Economy2010" TargetMode="External"/><Relationship Id="rId91" Type="http://schemas.openxmlformats.org/officeDocument/2006/relationships/hyperlink" Target="https://www.theguardian.com/world/2018/sep/27/javier-duarte-mexico-veracruz-guilty-sentenced-corruption"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jamanetwork.com/journals/jamainternalmedicine/article-abstract/2677000?redirect=true" TargetMode="External"/><Relationship Id="rId23" Type="http://schemas.openxmlformats.org/officeDocument/2006/relationships/hyperlink" Target="https://www.webmd.com/diabetes/default.htm" TargetMode="External"/><Relationship Id="rId28" Type="http://schemas.openxmlformats.org/officeDocument/2006/relationships/hyperlink" Target="https://www.webmd.com/epilepsy/default.htm" TargetMode="External"/><Relationship Id="rId36" Type="http://schemas.openxmlformats.org/officeDocument/2006/relationships/hyperlink" Target="https://www.highsnobiety.com/p/cannabis-recognized-as-medicine/" TargetMode="External"/><Relationship Id="rId49" Type="http://schemas.openxmlformats.org/officeDocument/2006/relationships/hyperlink" Target="https://www.livescience.com/65927-has-earth-been-this-hot-before.html" TargetMode="External"/><Relationship Id="rId57" Type="http://schemas.openxmlformats.org/officeDocument/2006/relationships/hyperlink" Target="https://www.livescience.com/65594-neanderthal-fertility-led-to-extinction.html" TargetMode="External"/><Relationship Id="rId10" Type="http://schemas.openxmlformats.org/officeDocument/2006/relationships/hyperlink" Target="https://americanmarijuana.org/best-cbd-oil/" TargetMode="External"/><Relationship Id="rId31" Type="http://schemas.openxmlformats.org/officeDocument/2006/relationships/hyperlink" Target="https://www.webmd.com/multiple-sclerosis/what-is-multiple-sclerosis" TargetMode="External"/><Relationship Id="rId44" Type="http://schemas.openxmlformats.org/officeDocument/2006/relationships/hyperlink" Target="https://www.projectcbd.org/es/node/494" TargetMode="External"/><Relationship Id="rId52" Type="http://schemas.openxmlformats.org/officeDocument/2006/relationships/hyperlink" Target="https://www.livescience.com/43295-triassic-period.html" TargetMode="External"/><Relationship Id="rId60" Type="http://schemas.openxmlformats.org/officeDocument/2006/relationships/hyperlink" Target="https://www.livescience.com/58891-why-2-degrees-celsius-increase-matters.html" TargetMode="External"/><Relationship Id="rId65" Type="http://schemas.openxmlformats.org/officeDocument/2006/relationships/hyperlink" Target="https://www.cato.org/policy-analysis/how-legalizing-marijuana-securing-border-border-wall-drug-smuggling-lessons" TargetMode="External"/><Relationship Id="rId73" Type="http://schemas.openxmlformats.org/officeDocument/2006/relationships/hyperlink" Target="https://www.cato.org/policy-analysis/how-legalizing-marijuana-securing-border-border-wall-drug-smuggling-lessons" TargetMode="External"/><Relationship Id="rId78" Type="http://schemas.openxmlformats.org/officeDocument/2006/relationships/hyperlink" Target="https://newrepublic.com/article/85337/mexico-calderon-clinton-obama-drug-cartels" TargetMode="External"/><Relationship Id="rId81" Type="http://schemas.openxmlformats.org/officeDocument/2006/relationships/hyperlink" Target="https://www.cnn.com/2017/09/08/health/heroin-deaths-samhsa-report/index.html" TargetMode="External"/><Relationship Id="rId86" Type="http://schemas.openxmlformats.org/officeDocument/2006/relationships/hyperlink" Target="https://www.gao.gov/new.items/d09709.pdf" TargetMode="External"/><Relationship Id="rId94" Type="http://schemas.openxmlformats.org/officeDocument/2006/relationships/hyperlink" Target="https://www.repository.law.indiana.edu/ijgls/vol28/iss1/9/" TargetMode="External"/><Relationship Id="rId4" Type="http://schemas.openxmlformats.org/officeDocument/2006/relationships/customXml" Target="../customXml/item4.xml"/><Relationship Id="rId9" Type="http://schemas.openxmlformats.org/officeDocument/2006/relationships/hyperlink" Target="https://americanmarijuana.org/medical-marijuana-solution-to-opioid-epidemic/" TargetMode="External"/><Relationship Id="rId13" Type="http://schemas.openxmlformats.org/officeDocument/2006/relationships/hyperlink" Target="https://www.cdc.gov/drugoverdose/maps/rxrate-maps.html" TargetMode="External"/><Relationship Id="rId18" Type="http://schemas.openxmlformats.org/officeDocument/2006/relationships/hyperlink" Target="https://www.lawinsider.com/dictionary/medicines" TargetMode="External"/><Relationship Id="rId39" Type="http://schemas.openxmlformats.org/officeDocument/2006/relationships/hyperlink" Target="https://www.repository.law.indiana.edu/ijgls/vol28/iss1/9/" TargetMode="External"/><Relationship Id="rId34" Type="http://schemas.openxmlformats.org/officeDocument/2006/relationships/hyperlink" Target="https://www.webmd.com/digestive-disorders/digestive-diseases-nausea-vomiting" TargetMode="External"/><Relationship Id="rId50" Type="http://schemas.openxmlformats.org/officeDocument/2006/relationships/hyperlink" Target="https://www.livescience.com/mass-extinction-events-that-shaped-Earth.html" TargetMode="External"/><Relationship Id="rId55" Type="http://schemas.openxmlformats.org/officeDocument/2006/relationships/hyperlink" Target="https://www.livescience.com/28036-neanderthals-facts-about-our-extinct-human-relatives.html" TargetMode="External"/><Relationship Id="rId76" Type="http://schemas.openxmlformats.org/officeDocument/2006/relationships/hyperlink" Target="https://www.nytimes.com/2009/01/09/world/americas/09iht-letter.1.19217792.html" TargetMode="External"/><Relationship Id="rId97"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www.cato.org/policy-analysis/how-legalizing-marijuana-securing-border-border-wall-drug-smuggling-lessons" TargetMode="External"/><Relationship Id="rId92" Type="http://schemas.openxmlformats.org/officeDocument/2006/relationships/hyperlink" Target="https://www.youtube.com/watch?v=lWUgsoRiCrA" TargetMode="External"/><Relationship Id="rId2" Type="http://schemas.openxmlformats.org/officeDocument/2006/relationships/customXml" Target="../customXml/item2.xml"/><Relationship Id="rId29" Type="http://schemas.openxmlformats.org/officeDocument/2006/relationships/hyperlink" Target="https://www.webmd.com/a-to-z-guides/clincial-trial-guide-patients" TargetMode="External"/><Relationship Id="rId24" Type="http://schemas.openxmlformats.org/officeDocument/2006/relationships/hyperlink" Target="https://www.webmd.com/multiple-sclerosis/default.htm" TargetMode="External"/><Relationship Id="rId40" Type="http://schemas.openxmlformats.org/officeDocument/2006/relationships/hyperlink" Target="https://www.repository.law.indiana.edu/ijgls/vol28/iss1/9/" TargetMode="External"/><Relationship Id="rId45" Type="http://schemas.openxmlformats.org/officeDocument/2006/relationships/hyperlink" Target="https://hempindustrydaily.com/opinion-cannabis-industry-needs-regenerative-organic-farming-not-modified-seeds/" TargetMode="External"/><Relationship Id="rId66" Type="http://schemas.openxmlformats.org/officeDocument/2006/relationships/hyperlink" Target="https://www.cato.org/policy-analysis/how-legalizing-marijuana-securing-border-border-wall-drug-smuggling-lessons" TargetMode="External"/><Relationship Id="rId87" Type="http://schemas.openxmlformats.org/officeDocument/2006/relationships/hyperlink" Target="https://worldview.stratfor.com/article/mexicos-gun-supply-and-90-percent-myth" TargetMode="External"/><Relationship Id="rId61" Type="http://schemas.openxmlformats.org/officeDocument/2006/relationships/hyperlink" Target="https://www.mdpi.com/2071-1050/13/15/8161/htm" TargetMode="External"/><Relationship Id="rId82" Type="http://schemas.openxmlformats.org/officeDocument/2006/relationships/hyperlink" Target="https://archives.fbi.gov/archives/news/testimony/drug-trafficking-violence-in-mexico-implications-for-the-united-states" TargetMode="External"/><Relationship Id="rId19" Type="http://schemas.openxmlformats.org/officeDocument/2006/relationships/hyperlink" Target="https://www.webmd.com/pain-management/cbd-thc-difference" TargetMode="External"/><Relationship Id="rId14" Type="http://schemas.openxmlformats.org/officeDocument/2006/relationships/hyperlink" Target="https://www.health.harvard.edu/blog/access-to-medical-marijuana-reduces-opioid-prescriptions-2018050914509" TargetMode="External"/><Relationship Id="rId30" Type="http://schemas.openxmlformats.org/officeDocument/2006/relationships/hyperlink" Target="https://www.webmd.com/a-to-z-guides/medical-marijuana-faq" TargetMode="External"/><Relationship Id="rId35" Type="http://schemas.openxmlformats.org/officeDocument/2006/relationships/hyperlink" Target="https://www.webmd.com/eye-health/glaucoma-eyes" TargetMode="External"/><Relationship Id="rId56" Type="http://schemas.openxmlformats.org/officeDocument/2006/relationships/hyperlink" Target="https://www.nhm.ac.uk/discover/who-were-the-neanderthals.html" TargetMode="External"/><Relationship Id="rId77" Type="http://schemas.openxmlformats.org/officeDocument/2006/relationships/hyperlink" Target="https://www.telegraph.co.uk/news/worldnews/centralamericaandthecaribbean/mexico/4841701/Felipe-Caldern-denies-Mexico-is-a-failed-state.html" TargetMode="External"/><Relationship Id="rId8" Type="http://schemas.openxmlformats.org/officeDocument/2006/relationships/webSettings" Target="webSettings.xml"/><Relationship Id="rId51" Type="http://schemas.openxmlformats.org/officeDocument/2006/relationships/hyperlink" Target="https://www.livescience.com/43514-silurian-period.html" TargetMode="External"/><Relationship Id="rId72" Type="http://schemas.openxmlformats.org/officeDocument/2006/relationships/hyperlink" Target="https://www.cato.org/policy-analysis/how-legalizing-marijuana-securing-border-border-wall-drug-smuggling-lessons" TargetMode="External"/><Relationship Id="rId93" Type="http://schemas.openxmlformats.org/officeDocument/2006/relationships/hyperlink" Target="https://www.youtube.com/watch?v=Rz6t2FEabl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42</Pages>
  <Words>20700</Words>
  <Characters>117996</Characters>
  <Application>Microsoft Office Word</Application>
  <DocSecurity>0</DocSecurity>
  <Lines>983</Lines>
  <Paragraphs>276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138420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4</cp:revision>
  <cp:lastPrinted>2021-09-19T15:26:00Z</cp:lastPrinted>
  <dcterms:created xsi:type="dcterms:W3CDTF">2021-09-19T14:43:00Z</dcterms:created>
  <dcterms:modified xsi:type="dcterms:W3CDTF">2021-09-19T19:36:00Z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