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5CD0C" w14:textId="3FCC5793" w:rsidR="00C2018B" w:rsidRDefault="00C2018B" w:rsidP="00C2018B">
      <w:pPr>
        <w:pStyle w:val="Heading1"/>
      </w:pPr>
      <w:r>
        <w:t>2nr</w:t>
      </w:r>
    </w:p>
    <w:p w14:paraId="1D487D25" w14:textId="541FCA58" w:rsidR="008C6CB2" w:rsidRDefault="008C6CB2" w:rsidP="008C6CB2">
      <w:r>
        <w:t xml:space="preserve">/// gone for </w:t>
      </w:r>
      <w:proofErr w:type="spellStart"/>
      <w:r>
        <w:t>fettweis</w:t>
      </w:r>
      <w:proofErr w:type="spellEnd"/>
      <w:r>
        <w:t xml:space="preserve"> on the case page instead of </w:t>
      </w:r>
      <w:proofErr w:type="spellStart"/>
      <w:r>
        <w:t>chinese</w:t>
      </w:r>
      <w:proofErr w:type="spellEnd"/>
      <w:r>
        <w:t xml:space="preserve"> good</w:t>
      </w:r>
    </w:p>
    <w:p w14:paraId="62A26D61" w14:textId="22BA10BA" w:rsidR="008C6CB2" w:rsidRDefault="008C6CB2" w:rsidP="008C6CB2">
      <w:proofErr w:type="spellStart"/>
      <w:r>
        <w:t>Heg</w:t>
      </w:r>
      <w:proofErr w:type="spellEnd"/>
      <w:r>
        <w:t xml:space="preserve"> good/bad indicative of the crises of capitalism proves </w:t>
      </w:r>
      <w:proofErr w:type="spellStart"/>
      <w:r>
        <w:t>hat</w:t>
      </w:r>
      <w:proofErr w:type="spellEnd"/>
      <w:r>
        <w:t xml:space="preserve"> cap econ needs war </w:t>
      </w:r>
    </w:p>
    <w:p w14:paraId="57206EBC" w14:textId="1AEE0244" w:rsidR="008C6CB2" w:rsidRDefault="008C6CB2" w:rsidP="008C6CB2">
      <w:r>
        <w:t xml:space="preserve">Win the broader thesis claim of the world, a </w:t>
      </w:r>
      <w:proofErr w:type="spellStart"/>
      <w:r>
        <w:t>rasn</w:t>
      </w:r>
      <w:proofErr w:type="spellEnd"/>
      <w:r>
        <w:t xml:space="preserve"> why the judge should take a leap of faith</w:t>
      </w:r>
    </w:p>
    <w:p w14:paraId="37D99EEE" w14:textId="0DCCA92D" w:rsidR="008C6CB2" w:rsidRPr="008C6CB2" w:rsidRDefault="008C6CB2" w:rsidP="008C6CB2">
      <w:r>
        <w:t xml:space="preserve">More root cause ^^ - </w:t>
      </w:r>
    </w:p>
    <w:p w14:paraId="1D815D7D" w14:textId="06EC472D" w:rsidR="00B75456" w:rsidRDefault="00B75456" w:rsidP="00B75456"/>
    <w:p w14:paraId="2C0866CD" w14:textId="77777777" w:rsidR="00B75456" w:rsidRPr="000B29C7" w:rsidRDefault="00B75456" w:rsidP="00B75456">
      <w:pPr>
        <w:pStyle w:val="Heading4"/>
        <w:rPr>
          <w:color w:val="000000" w:themeColor="text1"/>
        </w:rPr>
      </w:pPr>
      <w:r w:rsidRPr="000B29C7">
        <w:rPr>
          <w:color w:val="000000" w:themeColor="text1"/>
        </w:rPr>
        <w:t>c] No RVI’s - 1] Forces the 1NC to go all-in on Theory which kills substance education, 2] Encourages Baiting since the 1AC will purposely be abusive, and 3] Illogical – you shouldn’t win for not being abusive.</w:t>
      </w:r>
    </w:p>
    <w:p w14:paraId="595C9466" w14:textId="77777777" w:rsidR="00B75456" w:rsidRPr="000B29C7" w:rsidRDefault="00B75456" w:rsidP="00B75456">
      <w:pPr>
        <w:pStyle w:val="Heading4"/>
        <w:rPr>
          <w:color w:val="000000" w:themeColor="text1"/>
        </w:rPr>
      </w:pPr>
      <w:r w:rsidRPr="000B29C7">
        <w:rPr>
          <w:color w:val="000000" w:themeColor="text1"/>
        </w:rPr>
        <w:t xml:space="preserve">Reject 1AR theory- A] </w:t>
      </w:r>
      <w:proofErr w:type="gramStart"/>
      <w:r w:rsidRPr="000B29C7">
        <w:rPr>
          <w:color w:val="000000" w:themeColor="text1"/>
        </w:rPr>
        <w:t>7-6 time</w:t>
      </w:r>
      <w:proofErr w:type="gramEnd"/>
      <w:r w:rsidRPr="000B29C7">
        <w:rPr>
          <w:color w:val="000000" w:themeColor="text1"/>
        </w:rPr>
        <w:t xml:space="preserve"> skew means it’s endlessly aff biased B] I don’t have a 3nr which allows for endless extrapolation C] 1AR theory is skewed to the aff because they have a 2ar judge psychology warrant.</w:t>
      </w:r>
    </w:p>
    <w:p w14:paraId="4FB5E34C" w14:textId="77777777" w:rsidR="00B75456" w:rsidRPr="00DD4B61" w:rsidRDefault="00B75456" w:rsidP="00B75456"/>
    <w:p w14:paraId="317336C1" w14:textId="77777777" w:rsidR="00B75456" w:rsidRPr="00B75456" w:rsidRDefault="00B75456" w:rsidP="00B75456"/>
    <w:p w14:paraId="5E40E2DA" w14:textId="77777777" w:rsidR="00C2018B" w:rsidRDefault="00C2018B" w:rsidP="00C2018B">
      <w:pPr>
        <w:pStyle w:val="Heading4"/>
      </w:pPr>
      <w:r>
        <w:t xml:space="preserve">Capitalism commodifies the world and people into a system of production to be maximized for utility this culminates in war, ecological destruction, and genocide which outweighs the aff. </w:t>
      </w:r>
    </w:p>
    <w:p w14:paraId="7A4BB3DC" w14:textId="77777777" w:rsidR="00C2018B" w:rsidRPr="00A86321" w:rsidRDefault="00C2018B" w:rsidP="00C2018B"/>
    <w:p w14:paraId="454009FD" w14:textId="6109A474" w:rsidR="00C2018B" w:rsidRDefault="00C2018B" w:rsidP="00C2018B">
      <w:pPr>
        <w:pStyle w:val="Heading4"/>
      </w:pPr>
      <w:r>
        <w:t xml:space="preserve">The </w:t>
      </w:r>
      <w:proofErr w:type="spellStart"/>
      <w:r>
        <w:t>Kritik</w:t>
      </w:r>
      <w:proofErr w:type="spellEnd"/>
      <w:r>
        <w:t xml:space="preserve"> turns the aff, neoliberalism causes unsustainable development of vaccines because vaccine production and distribution in developing nations leads to the privatization of basic needs such as water, electricity, and education only the rich can afford which cements inequality. It leads to the people who need the vaccine the most, unable to get it which causes their instability scenarios to happen. </w:t>
      </w:r>
      <w:r>
        <w:t xml:space="preserve">Conceded alt </w:t>
      </w:r>
      <w:proofErr w:type="spellStart"/>
      <w:r>
        <w:t>sovles</w:t>
      </w:r>
      <w:proofErr w:type="spellEnd"/>
      <w:r>
        <w:t xml:space="preserve"> the case – even if they win </w:t>
      </w:r>
      <w:proofErr w:type="spellStart"/>
      <w:r>
        <w:t>heg</w:t>
      </w:r>
      <w:proofErr w:type="spellEnd"/>
      <w:r>
        <w:t xml:space="preserve"> good, any risk of the </w:t>
      </w:r>
      <w:proofErr w:type="spellStart"/>
      <w:r>
        <w:t>heg</w:t>
      </w:r>
      <w:proofErr w:type="spellEnd"/>
      <w:r>
        <w:t xml:space="preserve"> bad should ow</w:t>
      </w:r>
    </w:p>
    <w:p w14:paraId="49F6F13F" w14:textId="77777777" w:rsidR="00C2018B" w:rsidRPr="00C2018B" w:rsidRDefault="00C2018B" w:rsidP="00C2018B"/>
    <w:p w14:paraId="44CC0D8B" w14:textId="77777777" w:rsidR="00C2018B" w:rsidRPr="00A86321" w:rsidRDefault="00C2018B" w:rsidP="00C2018B"/>
    <w:p w14:paraId="63307725" w14:textId="77777777" w:rsidR="00C2018B" w:rsidRDefault="00C2018B" w:rsidP="00C2018B">
      <w:pPr>
        <w:pStyle w:val="Heading4"/>
      </w:pPr>
      <w:r>
        <w:lastRenderedPageBreak/>
        <w:t xml:space="preserve">V2L: Capitalism’s continual reduction of people into numbers on a spreadsheet for the purpose of exploitation saps value to life because their only purpose is to produce profit for the system. </w:t>
      </w:r>
      <w:proofErr w:type="spellStart"/>
      <w:r>
        <w:t>Datatization</w:t>
      </w:r>
      <w:proofErr w:type="spellEnd"/>
      <w:r>
        <w:t xml:space="preserve"> </w:t>
      </w:r>
      <w:proofErr w:type="spellStart"/>
      <w:r>
        <w:t>nonuniques</w:t>
      </w:r>
      <w:proofErr w:type="spellEnd"/>
      <w:r>
        <w:t xml:space="preserve"> their case </w:t>
      </w:r>
      <w:proofErr w:type="spellStart"/>
      <w:r>
        <w:t>ow’s</w:t>
      </w:r>
      <w:proofErr w:type="spellEnd"/>
      <w:r>
        <w:t xml:space="preserve"> claim because capital has already removed humanity from people which also means the alt is a </w:t>
      </w:r>
      <w:proofErr w:type="spellStart"/>
      <w:r>
        <w:t>prereq</w:t>
      </w:r>
      <w:proofErr w:type="spellEnd"/>
      <w:r>
        <w:t xml:space="preserve"> to aff solvency. </w:t>
      </w:r>
    </w:p>
    <w:p w14:paraId="5557A4A0" w14:textId="77777777" w:rsidR="00C2018B" w:rsidRPr="00A86321" w:rsidRDefault="00C2018B" w:rsidP="00C2018B"/>
    <w:p w14:paraId="1E537454" w14:textId="77777777" w:rsidR="00C2018B" w:rsidRDefault="00C2018B" w:rsidP="00C2018B">
      <w:pPr>
        <w:pStyle w:val="Heading3"/>
      </w:pPr>
      <w:r>
        <w:lastRenderedPageBreak/>
        <w:t>link</w:t>
      </w:r>
    </w:p>
    <w:p w14:paraId="02A28B11" w14:textId="77777777" w:rsidR="00C2018B" w:rsidRDefault="00C2018B" w:rsidP="00C2018B">
      <w:pPr>
        <w:pStyle w:val="Heading4"/>
      </w:pPr>
      <w:r>
        <w:t xml:space="preserve">Developing Countries Link: The 1ac’s rhetoric of “distributing vaccines” to countries in Africa and other developing countries is neoliberal logic that fails to interrogate the root cause of systemic inequalities in Africa that come from capitalism. White neoliberal countries trying to “save” developing nations is what causes massive interventions in Africa which set up privatized health care systems which charge huge amounts for vaccines and other medicine. It prevents any aff solvency because companies just set up privatized systems in Africa in </w:t>
      </w:r>
      <w:proofErr w:type="spellStart"/>
      <w:r>
        <w:t>hopsitals</w:t>
      </w:r>
      <w:proofErr w:type="spellEnd"/>
      <w:r>
        <w:t xml:space="preserve"> for distribution of the vaccine that allow only the rich to buy in to it while leaving the poor populations in poverty. </w:t>
      </w:r>
    </w:p>
    <w:p w14:paraId="30BDC8C5" w14:textId="77777777" w:rsidR="00C2018B" w:rsidRPr="008C3173" w:rsidRDefault="00C2018B" w:rsidP="00C2018B"/>
    <w:p w14:paraId="7BCBECE1" w14:textId="77777777" w:rsidR="00C2018B" w:rsidRDefault="00C2018B" w:rsidP="00C2018B">
      <w:pPr>
        <w:pStyle w:val="Heading4"/>
      </w:pPr>
      <w:r>
        <w:t xml:space="preserve">Neoliberal State link: The affirmative’s attempt to expand medical access by reducing IP protections to remedy medicinal inequality is an example of capitalism perpetuating the neoliberal myth of a perfect market system that can evolve. The affirmative adopts a neoliberal view of the state when trying to reduce protections to form “an information commons” in which medical access is given to those who want it. Which papers over the everyday exploitation and corruption present in the state. The affirmative is the latest attempt by companies trying to sustain capitalism by saying “hey we can make an exception and give everyone access” which shuts down any attempt at an alternative because people begin to believe capitalism isn’t so bad after all. </w:t>
      </w:r>
    </w:p>
    <w:p w14:paraId="594B773C" w14:textId="77777777" w:rsidR="00C2018B" w:rsidRDefault="00C2018B" w:rsidP="00C2018B"/>
    <w:p w14:paraId="3F2A309C" w14:textId="77777777" w:rsidR="00C2018B" w:rsidRPr="00A86321" w:rsidRDefault="00C2018B" w:rsidP="00C2018B">
      <w:pPr>
        <w:pStyle w:val="Heading3"/>
      </w:pPr>
      <w:r>
        <w:lastRenderedPageBreak/>
        <w:t xml:space="preserve">Alt </w:t>
      </w:r>
    </w:p>
    <w:p w14:paraId="50979528" w14:textId="77777777" w:rsidR="00C2018B" w:rsidRDefault="00C2018B" w:rsidP="00C2018B">
      <w:pPr>
        <w:pStyle w:val="Heading4"/>
      </w:pPr>
      <w:r>
        <w:t xml:space="preserve">The alternative calls for the end of capitalist globalization through a global socialist movement that shuts down neoliberalism. The Battle of Seattle is an example of the alternative achieving material change and victories against capitalism by shutting down neoliberal </w:t>
      </w:r>
      <w:proofErr w:type="spellStart"/>
      <w:r>
        <w:t>instituitions</w:t>
      </w:r>
      <w:proofErr w:type="spellEnd"/>
      <w:r>
        <w:t xml:space="preserve">.  </w:t>
      </w:r>
    </w:p>
    <w:p w14:paraId="6241FA1E" w14:textId="77777777" w:rsidR="00C2018B" w:rsidRPr="008C3173" w:rsidRDefault="00C2018B" w:rsidP="00C2018B"/>
    <w:p w14:paraId="182541E5" w14:textId="77777777" w:rsidR="00C2018B" w:rsidRDefault="00C2018B" w:rsidP="00C2018B">
      <w:pPr>
        <w:pStyle w:val="Heading3"/>
      </w:pPr>
      <w:r>
        <w:lastRenderedPageBreak/>
        <w:t xml:space="preserve">AT: Movement faded out. </w:t>
      </w:r>
    </w:p>
    <w:p w14:paraId="685D9E5E" w14:textId="77777777" w:rsidR="00C2018B" w:rsidRDefault="00C2018B" w:rsidP="00C2018B">
      <w:pPr>
        <w:pStyle w:val="Heading4"/>
      </w:pPr>
      <w:r>
        <w:t xml:space="preserve">Our card isolates that the movement faded because there was a lack of a coherent alternative. But the alternative in the </w:t>
      </w:r>
      <w:proofErr w:type="spellStart"/>
      <w:r>
        <w:t>kritik</w:t>
      </w:r>
      <w:proofErr w:type="spellEnd"/>
      <w:r>
        <w:t xml:space="preserve"> solves that, it provides a </w:t>
      </w:r>
      <w:proofErr w:type="spellStart"/>
      <w:r>
        <w:t>fw</w:t>
      </w:r>
      <w:proofErr w:type="spellEnd"/>
      <w:r>
        <w:t xml:space="preserve"> for socialism in which people can make better lives for themselves after the victories against capitalism </w:t>
      </w:r>
    </w:p>
    <w:p w14:paraId="6A91747B" w14:textId="428BC88E" w:rsidR="00C2018B" w:rsidRDefault="00C2018B" w:rsidP="00C2018B"/>
    <w:p w14:paraId="0799D2DF" w14:textId="333B5BFA" w:rsidR="00B75456" w:rsidRDefault="00B75456" w:rsidP="00C2018B"/>
    <w:p w14:paraId="61F1CC47" w14:textId="77777777" w:rsidR="00B75456" w:rsidRPr="00173DDC" w:rsidRDefault="00B75456" w:rsidP="00B75456">
      <w:pPr>
        <w:pStyle w:val="Heading4"/>
        <w:rPr>
          <w:rFonts w:cs="Calibri"/>
        </w:rPr>
      </w:pPr>
      <w:r w:rsidRPr="00173DDC">
        <w:rPr>
          <w:rFonts w:cs="Calibri"/>
        </w:rPr>
        <w:t xml:space="preserve">China’s rise will enforce </w:t>
      </w:r>
      <w:r w:rsidRPr="00173DDC">
        <w:rPr>
          <w:rFonts w:cs="Calibri"/>
          <w:u w:val="single"/>
        </w:rPr>
        <w:t>liberal trade values</w:t>
      </w:r>
      <w:r w:rsidRPr="00173DDC">
        <w:rPr>
          <w:rFonts w:cs="Calibri"/>
        </w:rPr>
        <w:t xml:space="preserve">, </w:t>
      </w:r>
      <w:r w:rsidRPr="00173DDC">
        <w:rPr>
          <w:rFonts w:cs="Calibri"/>
          <w:u w:val="single"/>
        </w:rPr>
        <w:t>not</w:t>
      </w:r>
      <w:r w:rsidRPr="00173DDC">
        <w:rPr>
          <w:rFonts w:cs="Calibri"/>
        </w:rPr>
        <w:t xml:space="preserve"> revise the order- views on national sovereignty will </w:t>
      </w:r>
      <w:r w:rsidRPr="00173DDC">
        <w:rPr>
          <w:rFonts w:cs="Calibri"/>
          <w:u w:val="single"/>
        </w:rPr>
        <w:t>decrease interventionism</w:t>
      </w:r>
      <w:r w:rsidRPr="00173DDC">
        <w:rPr>
          <w:rFonts w:cs="Calibri"/>
        </w:rPr>
        <w:t xml:space="preserve"> and </w:t>
      </w:r>
      <w:r w:rsidRPr="00173DDC">
        <w:rPr>
          <w:rFonts w:cs="Calibri"/>
          <w:u w:val="single"/>
        </w:rPr>
        <w:t>nuclear deterrence</w:t>
      </w:r>
      <w:r w:rsidRPr="00173DDC">
        <w:rPr>
          <w:rFonts w:cs="Calibri"/>
        </w:rPr>
        <w:t xml:space="preserve"> solves US-China war.</w:t>
      </w:r>
    </w:p>
    <w:p w14:paraId="14369C2F" w14:textId="77777777" w:rsidR="00B75456" w:rsidRPr="00173DDC" w:rsidRDefault="00B75456" w:rsidP="00B75456">
      <w:pPr>
        <w:rPr>
          <w:rStyle w:val="Style13ptBold"/>
        </w:rPr>
      </w:pPr>
      <w:proofErr w:type="spellStart"/>
      <w:r w:rsidRPr="00173DDC">
        <w:rPr>
          <w:rStyle w:val="Style13ptBold"/>
        </w:rPr>
        <w:t>Xuetong</w:t>
      </w:r>
      <w:proofErr w:type="spellEnd"/>
      <w:r w:rsidRPr="00173DDC">
        <w:rPr>
          <w:rStyle w:val="Style13ptBold"/>
        </w:rPr>
        <w:t>, PhD, ‘19</w:t>
      </w:r>
    </w:p>
    <w:p w14:paraId="0E126921" w14:textId="77777777" w:rsidR="00B75456" w:rsidRPr="00173DDC" w:rsidRDefault="00B75456" w:rsidP="00B75456">
      <w:pPr>
        <w:rPr>
          <w:sz w:val="16"/>
          <w:szCs w:val="16"/>
        </w:rPr>
      </w:pPr>
      <w:r w:rsidRPr="00173DDC">
        <w:rPr>
          <w:sz w:val="16"/>
          <w:szCs w:val="16"/>
        </w:rPr>
        <w:t xml:space="preserve">(Yan, </w:t>
      </w:r>
      <w:proofErr w:type="spellStart"/>
      <w:r w:rsidRPr="00173DDC">
        <w:rPr>
          <w:sz w:val="16"/>
          <w:szCs w:val="16"/>
        </w:rPr>
        <w:t>PoliSci@Berkeley</w:t>
      </w:r>
      <w:proofErr w:type="spellEnd"/>
      <w:r w:rsidRPr="00173DDC">
        <w:rPr>
          <w:sz w:val="16"/>
          <w:szCs w:val="16"/>
        </w:rPr>
        <w:t xml:space="preserve">, </w:t>
      </w:r>
      <w:proofErr w:type="spellStart"/>
      <w:r w:rsidRPr="00173DDC">
        <w:rPr>
          <w:sz w:val="16"/>
          <w:szCs w:val="16"/>
        </w:rPr>
        <w:t>ProfIR@TsinghuaUniversity</w:t>
      </w:r>
      <w:proofErr w:type="spellEnd"/>
      <w:r w:rsidRPr="00173DDC">
        <w:rPr>
          <w:sz w:val="16"/>
          <w:szCs w:val="16"/>
        </w:rPr>
        <w:t xml:space="preserve">, </w:t>
      </w:r>
      <w:hyperlink r:id="rId9" w:history="1">
        <w:r w:rsidRPr="00173DDC">
          <w:rPr>
            <w:rStyle w:val="Hyperlink"/>
            <w:sz w:val="16"/>
            <w:szCs w:val="16"/>
          </w:rPr>
          <w:t>https://www.foreignaffairs.com/articles/china/2018-12-11/age-uneasy-peace</w:t>
        </w:r>
      </w:hyperlink>
      <w:r w:rsidRPr="00173DDC">
        <w:rPr>
          <w:sz w:val="16"/>
          <w:szCs w:val="16"/>
        </w:rPr>
        <w:t>, January/February) BW</w:t>
      </w:r>
    </w:p>
    <w:p w14:paraId="7357D759" w14:textId="77777777" w:rsidR="00B75456" w:rsidRDefault="00B75456" w:rsidP="00B75456">
      <w:pPr>
        <w:rPr>
          <w:sz w:val="16"/>
        </w:rPr>
      </w:pPr>
      <w:r w:rsidRPr="00173DDC">
        <w:rPr>
          <w:sz w:val="16"/>
        </w:rPr>
        <w:t xml:space="preserve">Indeed, much as </w:t>
      </w:r>
      <w:r w:rsidRPr="008B4085">
        <w:rPr>
          <w:rStyle w:val="StyleUnderline"/>
          <w:highlight w:val="green"/>
        </w:rPr>
        <w:t>Chinese leaders</w:t>
      </w:r>
      <w:r w:rsidRPr="00173DDC">
        <w:rPr>
          <w:sz w:val="16"/>
        </w:rPr>
        <w:t xml:space="preserve"> hope to be on par with their counterparts in Washington, they </w:t>
      </w:r>
      <w:r w:rsidRPr="008B4085">
        <w:rPr>
          <w:rStyle w:val="StyleUnderline"/>
          <w:highlight w:val="green"/>
        </w:rPr>
        <w:t xml:space="preserve">worry about the </w:t>
      </w:r>
      <w:r w:rsidRPr="008B4085">
        <w:rPr>
          <w:rStyle w:val="Emphasis"/>
          <w:highlight w:val="green"/>
        </w:rPr>
        <w:t>strategic implications</w:t>
      </w:r>
      <w:r w:rsidRPr="008B4085">
        <w:rPr>
          <w:rStyle w:val="StyleUnderline"/>
          <w:highlight w:val="green"/>
        </w:rPr>
        <w:t xml:space="preserve"> of a bipolar</w:t>
      </w:r>
      <w:r w:rsidRPr="00173DDC">
        <w:rPr>
          <w:rStyle w:val="StyleUnderline"/>
        </w:rPr>
        <w:t xml:space="preserve"> U.S.-Chinese </w:t>
      </w:r>
      <w:r w:rsidRPr="008B4085">
        <w:rPr>
          <w:rStyle w:val="StyleUnderline"/>
          <w:highlight w:val="green"/>
        </w:rPr>
        <w:t>order</w:t>
      </w:r>
      <w:r w:rsidRPr="00173DDC">
        <w:rPr>
          <w:rStyle w:val="StyleUnderline"/>
        </w:rPr>
        <w:t>.</w:t>
      </w:r>
      <w:r w:rsidRPr="00173DDC">
        <w:rPr>
          <w:sz w:val="16"/>
        </w:rPr>
        <w:t xml:space="preserve"> American leaders balk at the idea of relinquishing their position at the top of the global food chain and will likely go to great lengths to avoid having to accommodate China. </w:t>
      </w:r>
      <w:r w:rsidRPr="00173DDC">
        <w:rPr>
          <w:rStyle w:val="StyleUnderline"/>
        </w:rPr>
        <w:t>Officials in Beijing</w:t>
      </w:r>
      <w:r w:rsidRPr="00173DDC">
        <w:rPr>
          <w:sz w:val="16"/>
        </w:rPr>
        <w:t xml:space="preserve">, in no hurry to become the sole object of Washington’s apprehension and scorn, </w:t>
      </w:r>
      <w:r w:rsidRPr="00173DDC">
        <w:rPr>
          <w:rStyle w:val="StyleUnderline"/>
        </w:rPr>
        <w:t>would much rather see a multipolar world in which other challenges</w:t>
      </w:r>
      <w:r w:rsidRPr="00173DDC">
        <w:rPr>
          <w:sz w:val="16"/>
        </w:rPr>
        <w:t>—and challengers—</w:t>
      </w:r>
      <w:r w:rsidRPr="00173DDC">
        <w:rPr>
          <w:rStyle w:val="StyleUnderline"/>
        </w:rPr>
        <w:t>force the United States to cooperate with China.</w:t>
      </w:r>
      <w:r w:rsidRPr="00173DDC">
        <w:rPr>
          <w:sz w:val="16"/>
        </w:rPr>
        <w:t xml:space="preserve"> In fact, the United States’ own rise in the nineteenth and early twentieth centuries provides something of a model for how the coming power transition may take place. </w:t>
      </w:r>
      <w:r w:rsidRPr="00173DDC">
        <w:rPr>
          <w:rStyle w:val="StyleUnderline"/>
        </w:rPr>
        <w:t>Because the</w:t>
      </w:r>
      <w:r w:rsidRPr="00173DDC">
        <w:rPr>
          <w:sz w:val="16"/>
        </w:rPr>
        <w:t xml:space="preserve"> </w:t>
      </w:r>
      <w:r w:rsidRPr="00173DDC">
        <w:rPr>
          <w:rStyle w:val="StyleUnderline"/>
        </w:rPr>
        <w:t>U</w:t>
      </w:r>
      <w:r w:rsidRPr="00173DDC">
        <w:rPr>
          <w:sz w:val="16"/>
        </w:rPr>
        <w:t xml:space="preserve">nited </w:t>
      </w:r>
      <w:r w:rsidRPr="00173DDC">
        <w:rPr>
          <w:rStyle w:val="StyleUnderline"/>
        </w:rPr>
        <w:t>K</w:t>
      </w:r>
      <w:r w:rsidRPr="00173DDC">
        <w:rPr>
          <w:sz w:val="16"/>
        </w:rPr>
        <w:t xml:space="preserve">ingdom, the world’s undisputed hegemon at the time, </w:t>
      </w:r>
      <w:r w:rsidRPr="00173DDC">
        <w:rPr>
          <w:rStyle w:val="StyleUnderline"/>
        </w:rPr>
        <w:t>was preoccupied with</w:t>
      </w:r>
      <w:r w:rsidRPr="00173DDC">
        <w:rPr>
          <w:sz w:val="16"/>
        </w:rPr>
        <w:t xml:space="preserve"> fending off a challenger in its vicinity—</w:t>
      </w:r>
      <w:r w:rsidRPr="00173DDC">
        <w:rPr>
          <w:rStyle w:val="StyleUnderline"/>
        </w:rPr>
        <w:t>Germany</w:t>
      </w:r>
      <w:r w:rsidRPr="00173DDC">
        <w:rPr>
          <w:sz w:val="16"/>
        </w:rPr>
        <w:t>—</w:t>
      </w:r>
      <w:r w:rsidRPr="00173DDC">
        <w:rPr>
          <w:rStyle w:val="StyleUnderline"/>
        </w:rPr>
        <w:t>it did not bother much to contain</w:t>
      </w:r>
      <w:r w:rsidRPr="00173DDC">
        <w:rPr>
          <w:sz w:val="16"/>
        </w:rPr>
        <w:t xml:space="preserve"> the rise of </w:t>
      </w:r>
      <w:r w:rsidRPr="00173DDC">
        <w:rPr>
          <w:rStyle w:val="StyleUnderline"/>
        </w:rPr>
        <w:t>a much bigger rival</w:t>
      </w:r>
      <w:r w:rsidRPr="00173DDC">
        <w:rPr>
          <w:sz w:val="16"/>
        </w:rPr>
        <w:t xml:space="preserve"> across the pond. </w:t>
      </w:r>
      <w:r w:rsidRPr="00173DDC">
        <w:rPr>
          <w:rStyle w:val="StyleUnderline"/>
        </w:rPr>
        <w:t xml:space="preserve">China is hoping for a similar dynamic now, and </w:t>
      </w:r>
      <w:r w:rsidRPr="00173DDC">
        <w:rPr>
          <w:rStyle w:val="Emphasis"/>
        </w:rPr>
        <w:t>recent history</w:t>
      </w:r>
      <w:r w:rsidRPr="00173DDC">
        <w:rPr>
          <w:rStyle w:val="StyleUnderline"/>
        </w:rPr>
        <w:t xml:space="preserve"> suggests it could indeed play out. In the early</w:t>
      </w:r>
      <w:r w:rsidRPr="00173DDC">
        <w:rPr>
          <w:sz w:val="16"/>
        </w:rPr>
        <w:t xml:space="preserve"> months of George W. </w:t>
      </w:r>
      <w:r w:rsidRPr="00173DDC">
        <w:rPr>
          <w:rStyle w:val="StyleUnderline"/>
        </w:rPr>
        <w:t>Bush</w:t>
      </w:r>
      <w:r w:rsidRPr="00173DDC">
        <w:rPr>
          <w:sz w:val="16"/>
        </w:rPr>
        <w:t xml:space="preserve">’s </w:t>
      </w:r>
      <w:r w:rsidRPr="00173DDC">
        <w:rPr>
          <w:rStyle w:val="StyleUnderline"/>
        </w:rPr>
        <w:t>presidency,</w:t>
      </w:r>
      <w:r w:rsidRPr="00173DDC">
        <w:rPr>
          <w:sz w:val="16"/>
        </w:rPr>
        <w:t xml:space="preserve"> for instance, </w:t>
      </w:r>
      <w:r w:rsidRPr="00173DDC">
        <w:rPr>
          <w:rStyle w:val="StyleUnderline"/>
        </w:rPr>
        <w:t>relations</w:t>
      </w:r>
      <w:r w:rsidRPr="00173DDC">
        <w:rPr>
          <w:sz w:val="16"/>
        </w:rPr>
        <w:t xml:space="preserve"> between Beijing and Washington </w:t>
      </w:r>
      <w:r w:rsidRPr="00173DDC">
        <w:rPr>
          <w:rStyle w:val="StyleUnderline"/>
        </w:rPr>
        <w:t>were souring over</w:t>
      </w:r>
      <w:r w:rsidRPr="00173DDC">
        <w:rPr>
          <w:sz w:val="16"/>
        </w:rPr>
        <w:t xml:space="preserve"> regional disputes in </w:t>
      </w:r>
      <w:r w:rsidRPr="00173DDC">
        <w:rPr>
          <w:rStyle w:val="StyleUnderline"/>
        </w:rPr>
        <w:t>the South China Sea,</w:t>
      </w:r>
      <w:r w:rsidRPr="00173DDC">
        <w:rPr>
          <w:sz w:val="16"/>
        </w:rPr>
        <w:t xml:space="preserve"> reaching a boiling point when a Chinese air force pilot died in a midair collision with a U.S. surveillance plane in April 2001. </w:t>
      </w:r>
      <w:r w:rsidRPr="00173DDC">
        <w:rPr>
          <w:rStyle w:val="StyleUnderline"/>
        </w:rPr>
        <w:t>Following</w:t>
      </w:r>
      <w:r w:rsidRPr="00173DDC">
        <w:rPr>
          <w:sz w:val="16"/>
        </w:rPr>
        <w:t xml:space="preserve"> the </w:t>
      </w:r>
      <w:r w:rsidRPr="00173DDC">
        <w:rPr>
          <w:rStyle w:val="StyleUnderline"/>
        </w:rPr>
        <w:t>9/11</w:t>
      </w:r>
      <w:r w:rsidRPr="00173DDC">
        <w:rPr>
          <w:sz w:val="16"/>
        </w:rPr>
        <w:t xml:space="preserve"> attacks a few months later, however, </w:t>
      </w:r>
      <w:r w:rsidRPr="00173DDC">
        <w:rPr>
          <w:rStyle w:val="StyleUnderline"/>
        </w:rPr>
        <w:t>Washington came to see China as a useful strategic partner</w:t>
      </w:r>
      <w:r w:rsidRPr="00173DDC">
        <w:rPr>
          <w:sz w:val="16"/>
        </w:rPr>
        <w:t xml:space="preserve"> in its global fight </w:t>
      </w:r>
      <w:r w:rsidRPr="00173DDC">
        <w:rPr>
          <w:rStyle w:val="StyleUnderline"/>
        </w:rPr>
        <w:t>against terrorism,</w:t>
      </w:r>
      <w:r w:rsidRPr="00173DDC">
        <w:rPr>
          <w:sz w:val="16"/>
        </w:rPr>
        <w:t xml:space="preserve"> and relations improved significantly over the rest of Bush’s two terms. </w:t>
      </w:r>
      <w:r w:rsidRPr="00173DDC">
        <w:rPr>
          <w:rStyle w:val="StyleUnderline"/>
        </w:rPr>
        <w:t>Today,</w:t>
      </w:r>
      <w:r w:rsidRPr="00173DDC">
        <w:rPr>
          <w:sz w:val="16"/>
        </w:rPr>
        <w:t xml:space="preserve"> unfortunately, </w:t>
      </w:r>
      <w:r w:rsidRPr="008B4085">
        <w:rPr>
          <w:rStyle w:val="StyleUnderline"/>
          <w:highlight w:val="green"/>
        </w:rPr>
        <w:t>the list of common threats</w:t>
      </w:r>
      <w:r w:rsidRPr="00173DDC">
        <w:rPr>
          <w:sz w:val="16"/>
        </w:rPr>
        <w:t xml:space="preserve"> that could force the two countries </w:t>
      </w:r>
      <w:r w:rsidRPr="008B4085">
        <w:rPr>
          <w:rStyle w:val="StyleUnderline"/>
          <w:highlight w:val="green"/>
        </w:rPr>
        <w:t xml:space="preserve">to cooperate is </w:t>
      </w:r>
      <w:r w:rsidRPr="008B4085">
        <w:rPr>
          <w:rStyle w:val="Emphasis"/>
          <w:highlight w:val="green"/>
        </w:rPr>
        <w:t>short</w:t>
      </w:r>
      <w:r w:rsidRPr="00173DDC">
        <w:rPr>
          <w:rStyle w:val="Emphasis"/>
        </w:rPr>
        <w:t>.</w:t>
      </w:r>
      <w:r w:rsidRPr="00173DDC">
        <w:rPr>
          <w:sz w:val="16"/>
        </w:rPr>
        <w:t xml:space="preserve"> After 17 years of </w:t>
      </w:r>
      <w:r w:rsidRPr="00173DDC">
        <w:rPr>
          <w:rStyle w:val="StyleUnderline"/>
        </w:rPr>
        <w:t>counterterrorism</w:t>
      </w:r>
      <w:r w:rsidRPr="00173DDC">
        <w:rPr>
          <w:sz w:val="16"/>
        </w:rPr>
        <w:t xml:space="preserve"> campaigns, the sense of </w:t>
      </w:r>
      <w:r w:rsidRPr="00173DDC">
        <w:rPr>
          <w:rStyle w:val="StyleUnderline"/>
        </w:rPr>
        <w:t>urgency</w:t>
      </w:r>
      <w:r w:rsidRPr="00173DDC">
        <w:rPr>
          <w:sz w:val="16"/>
        </w:rPr>
        <w:t xml:space="preserve"> that once surrounded the issue has </w:t>
      </w:r>
      <w:r w:rsidRPr="00173DDC">
        <w:rPr>
          <w:rStyle w:val="StyleUnderline"/>
        </w:rPr>
        <w:t>faded. Climate change is just as unlikely</w:t>
      </w:r>
      <w:r w:rsidRPr="00173DDC">
        <w:rPr>
          <w:sz w:val="16"/>
        </w:rPr>
        <w:t xml:space="preserve"> to make the list of top threats anytime soon. The most plausible scenario is that </w:t>
      </w:r>
      <w:r w:rsidRPr="00173DDC">
        <w:rPr>
          <w:rStyle w:val="StyleUnderline"/>
        </w:rPr>
        <w:t>a new global economic crisis</w:t>
      </w:r>
      <w:r w:rsidRPr="00173DDC">
        <w:rPr>
          <w:sz w:val="16"/>
        </w:rPr>
        <w:t xml:space="preserve"> in the coming years will push U.S. and Chinese leaders to shelve their disagreements for a moment to avoid economic calamity—but this, too, </w:t>
      </w:r>
      <w:r w:rsidRPr="00173DDC">
        <w:rPr>
          <w:rStyle w:val="StyleUnderline"/>
        </w:rPr>
        <w:t>remains a hypothetical.</w:t>
      </w:r>
      <w:r w:rsidRPr="00173DDC">
        <w:rPr>
          <w:sz w:val="16"/>
        </w:rPr>
        <w:t xml:space="preserve"> To make matters worse, some points of potential conflict are here to stay—chief among them Taiwan. Relations between Beijing and Taipei, already tense, have taken a turn for the worse in recent years. Taiwan’s current government, elected in 2016, has questioned the notion that mainland China and Taiwan form a single country, also known as the “one China” principle. A future government in Taipei might well push for de jure independence. Yet a Taiwanese independence referendum likely constitutes a redline for Beijing and may prompt it to take military action. If the United States were to respond by coming to Taiwan’s aid, a military intervention by Beijing could easily spiral into a full-fledged U.S.-Chinese war. </w:t>
      </w:r>
      <w:r w:rsidRPr="00173DDC">
        <w:rPr>
          <w:rStyle w:val="StyleUnderline"/>
        </w:rPr>
        <w:t>To avoid</w:t>
      </w:r>
      <w:r w:rsidRPr="00173DDC">
        <w:rPr>
          <w:sz w:val="16"/>
        </w:rPr>
        <w:t xml:space="preserve"> such a </w:t>
      </w:r>
      <w:r w:rsidRPr="00173DDC">
        <w:rPr>
          <w:rStyle w:val="StyleUnderline"/>
        </w:rPr>
        <w:t>crisis, Beijing is determined to nip any Taiwanese independence aspirations in the bud by political and economic means.</w:t>
      </w:r>
      <w:r w:rsidRPr="00173DDC">
        <w:rPr>
          <w:sz w:val="16"/>
        </w:rPr>
        <w:t xml:space="preserve"> As a result, it is likely to continue </w:t>
      </w:r>
      <w:r w:rsidRPr="00173DDC">
        <w:rPr>
          <w:rStyle w:val="StyleUnderline"/>
        </w:rPr>
        <w:t>lobbying third countries to cut off their diplomatic ties</w:t>
      </w:r>
      <w:r w:rsidRPr="00173DDC">
        <w:rPr>
          <w:sz w:val="16"/>
        </w:rPr>
        <w:t xml:space="preserve"> with Taipei, an approach it has already taken with several Latin American countries. Cautious or not, China set somewhat different emphases in its approach to norms that undergird the international order. </w:t>
      </w:r>
      <w:proofErr w:type="gramStart"/>
      <w:r w:rsidRPr="00173DDC">
        <w:rPr>
          <w:sz w:val="16"/>
        </w:rPr>
        <w:t>In particular, a</w:t>
      </w:r>
      <w:proofErr w:type="gramEnd"/>
      <w:r w:rsidRPr="00173DDC">
        <w:rPr>
          <w:sz w:val="16"/>
        </w:rPr>
        <w:t xml:space="preserve"> more powerful China will push for a stronger emphasis on national sovereignty in international law. In recent years, </w:t>
      </w:r>
      <w:r w:rsidRPr="008B4085">
        <w:rPr>
          <w:rStyle w:val="StyleUnderline"/>
        </w:rPr>
        <w:t xml:space="preserve">some have </w:t>
      </w:r>
      <w:r w:rsidRPr="008B4085">
        <w:rPr>
          <w:rStyle w:val="StyleUnderline"/>
        </w:rPr>
        <w:lastRenderedPageBreak/>
        <w:t>interpreted public statements</w:t>
      </w:r>
      <w:r w:rsidRPr="00173DDC">
        <w:rPr>
          <w:sz w:val="16"/>
        </w:rPr>
        <w:t xml:space="preserve"> by Chinese leaders in support of globalization </w:t>
      </w:r>
      <w:r w:rsidRPr="008B4085">
        <w:rPr>
          <w:rStyle w:val="StyleUnderline"/>
        </w:rPr>
        <w:t>as a sign that Beijing seeks</w:t>
      </w:r>
      <w:r w:rsidRPr="00173DDC">
        <w:rPr>
          <w:rStyle w:val="StyleUnderline"/>
        </w:rPr>
        <w:t xml:space="preserve"> to fashion itself as the global liberal order’s new custodian,</w:t>
      </w:r>
      <w:r w:rsidRPr="00173DDC">
        <w:rPr>
          <w:sz w:val="16"/>
        </w:rPr>
        <w:t xml:space="preserve"> yet </w:t>
      </w:r>
      <w:r w:rsidRPr="00173DDC">
        <w:rPr>
          <w:rStyle w:val="StyleUnderline"/>
        </w:rPr>
        <w:t xml:space="preserve">such </w:t>
      </w:r>
      <w:r w:rsidRPr="008B4085">
        <w:rPr>
          <w:rStyle w:val="StyleUnderline"/>
          <w:highlight w:val="green"/>
        </w:rPr>
        <w:t xml:space="preserve">sweeping interpretations are </w:t>
      </w:r>
      <w:r w:rsidRPr="008B4085">
        <w:rPr>
          <w:rStyle w:val="Emphasis"/>
          <w:highlight w:val="green"/>
        </w:rPr>
        <w:t>wishful thinking</w:t>
      </w:r>
      <w:r w:rsidRPr="008B4085">
        <w:rPr>
          <w:rStyle w:val="StyleUnderline"/>
          <w:highlight w:val="green"/>
        </w:rPr>
        <w:t>: China is merely signaling its support for a liberal economic order</w:t>
      </w:r>
      <w:r w:rsidRPr="00173DDC">
        <w:rPr>
          <w:rStyle w:val="StyleUnderline"/>
        </w:rPr>
        <w:t>, not</w:t>
      </w:r>
      <w:r w:rsidRPr="00173DDC">
        <w:rPr>
          <w:sz w:val="16"/>
        </w:rPr>
        <w:t xml:space="preserve"> for ever-increasing </w:t>
      </w:r>
      <w:r w:rsidRPr="00173DDC">
        <w:rPr>
          <w:rStyle w:val="StyleUnderline"/>
        </w:rPr>
        <w:t>political integration. Beijing remains fearful of outside interference</w:t>
      </w:r>
      <w:r w:rsidRPr="00173DDC">
        <w:rPr>
          <w:sz w:val="16"/>
        </w:rPr>
        <w:t xml:space="preserve">, particularly </w:t>
      </w:r>
      <w:r w:rsidRPr="00173DDC">
        <w:rPr>
          <w:rStyle w:val="StyleUnderline"/>
        </w:rPr>
        <w:t>relating to Hong Kong, Taiwan, Tibet,</w:t>
      </w:r>
      <w:r w:rsidRPr="00173DDC">
        <w:rPr>
          <w:sz w:val="16"/>
        </w:rPr>
        <w:t xml:space="preserve"> and </w:t>
      </w:r>
      <w:r w:rsidRPr="00173DDC">
        <w:rPr>
          <w:rStyle w:val="StyleUnderline"/>
        </w:rPr>
        <w:t>Xinjiang,</w:t>
      </w:r>
      <w:r w:rsidRPr="00173DDC">
        <w:rPr>
          <w:sz w:val="16"/>
        </w:rPr>
        <w:t xml:space="preserve"> as well as on matters of </w:t>
      </w:r>
      <w:r w:rsidRPr="00173DDC">
        <w:rPr>
          <w:rStyle w:val="StyleUnderline"/>
        </w:rPr>
        <w:t>press freedom and online regulations.</w:t>
      </w:r>
      <w:r w:rsidRPr="00173DDC">
        <w:rPr>
          <w:sz w:val="16"/>
        </w:rPr>
        <w:t xml:space="preserve"> As a result, </w:t>
      </w:r>
      <w:r w:rsidRPr="008B4085">
        <w:rPr>
          <w:rStyle w:val="StyleUnderline"/>
          <w:highlight w:val="green"/>
        </w:rPr>
        <w:t xml:space="preserve">it views </w:t>
      </w:r>
      <w:r w:rsidRPr="008B4085">
        <w:rPr>
          <w:rStyle w:val="Emphasis"/>
          <w:highlight w:val="green"/>
        </w:rPr>
        <w:t>national sovereignty</w:t>
      </w:r>
      <w:r w:rsidRPr="00173DDC">
        <w:rPr>
          <w:sz w:val="16"/>
        </w:rPr>
        <w:t xml:space="preserve">, rather than international responsibilities and norms, </w:t>
      </w:r>
      <w:r w:rsidRPr="008B4085">
        <w:rPr>
          <w:rStyle w:val="StyleUnderline"/>
          <w:highlight w:val="green"/>
        </w:rPr>
        <w:t>as the fundamental principle</w:t>
      </w:r>
      <w:r w:rsidRPr="00173DDC">
        <w:rPr>
          <w:rStyle w:val="StyleUnderline"/>
        </w:rPr>
        <w:t xml:space="preserve"> on which the international order should rest. Even as a new superpower</w:t>
      </w:r>
      <w:r w:rsidRPr="00173DDC">
        <w:rPr>
          <w:sz w:val="16"/>
        </w:rPr>
        <w:t xml:space="preserve"> in the coming decade, </w:t>
      </w:r>
      <w:r w:rsidRPr="008B4085">
        <w:rPr>
          <w:rStyle w:val="StyleUnderline"/>
          <w:highlight w:val="green"/>
        </w:rPr>
        <w:t>China will</w:t>
      </w:r>
      <w:r w:rsidRPr="00173DDC">
        <w:rPr>
          <w:sz w:val="16"/>
        </w:rPr>
        <w:t xml:space="preserve"> therefore </w:t>
      </w:r>
      <w:r w:rsidRPr="008B4085">
        <w:rPr>
          <w:rStyle w:val="StyleUnderline"/>
          <w:highlight w:val="green"/>
        </w:rPr>
        <w:t xml:space="preserve">pursue a </w:t>
      </w:r>
      <w:r w:rsidRPr="008B4085">
        <w:rPr>
          <w:rStyle w:val="Emphasis"/>
          <w:highlight w:val="green"/>
        </w:rPr>
        <w:t>less interventionist foreign policy</w:t>
      </w:r>
      <w:r w:rsidRPr="008B4085">
        <w:rPr>
          <w:rStyle w:val="StyleUnderline"/>
          <w:highlight w:val="green"/>
        </w:rPr>
        <w:t xml:space="preserve"> than the U</w:t>
      </w:r>
      <w:r w:rsidRPr="00173DDC">
        <w:rPr>
          <w:rStyle w:val="StyleUnderline"/>
        </w:rPr>
        <w:t xml:space="preserve">nited </w:t>
      </w:r>
      <w:r w:rsidRPr="008B4085">
        <w:rPr>
          <w:rStyle w:val="StyleUnderline"/>
          <w:highlight w:val="green"/>
        </w:rPr>
        <w:t>S</w:t>
      </w:r>
      <w:r w:rsidRPr="008B4085">
        <w:rPr>
          <w:rStyle w:val="StyleUnderline"/>
        </w:rPr>
        <w:t>t</w:t>
      </w:r>
      <w:r w:rsidRPr="00173DDC">
        <w:rPr>
          <w:rStyle w:val="StyleUnderline"/>
        </w:rPr>
        <w:t>ates</w:t>
      </w:r>
      <w:r w:rsidRPr="00173DDC">
        <w:rPr>
          <w:sz w:val="16"/>
        </w:rPr>
        <w:t xml:space="preserve"> did at the apex of its power. </w:t>
      </w:r>
      <w:r w:rsidRPr="008B4085">
        <w:rPr>
          <w:rStyle w:val="StyleUnderline"/>
          <w:highlight w:val="green"/>
        </w:rPr>
        <w:t>Consider</w:t>
      </w:r>
      <w:r w:rsidRPr="00173DDC">
        <w:rPr>
          <w:sz w:val="16"/>
        </w:rPr>
        <w:t xml:space="preserve"> the case of </w:t>
      </w:r>
      <w:r w:rsidRPr="008B4085">
        <w:rPr>
          <w:rStyle w:val="StyleUnderline"/>
          <w:highlight w:val="green"/>
        </w:rPr>
        <w:t>Afghanistan</w:t>
      </w:r>
      <w:r w:rsidRPr="00173DDC">
        <w:rPr>
          <w:rStyle w:val="StyleUnderline"/>
        </w:rPr>
        <w:t>:</w:t>
      </w:r>
      <w:r w:rsidRPr="00173DDC">
        <w:rPr>
          <w:sz w:val="16"/>
        </w:rPr>
        <w:t xml:space="preserve"> even though it is an open secret that </w:t>
      </w:r>
      <w:r w:rsidRPr="00173DDC">
        <w:rPr>
          <w:rStyle w:val="StyleUnderline"/>
        </w:rPr>
        <w:t>the United States expects the Chinese military to shoulder some of the burden</w:t>
      </w:r>
      <w:r w:rsidRPr="00173DDC">
        <w:rPr>
          <w:sz w:val="16"/>
        </w:rPr>
        <w:t xml:space="preserve"> of maintaining stability there after U.S. troops leave the country, </w:t>
      </w:r>
      <w:r w:rsidRPr="00173DDC">
        <w:rPr>
          <w:rStyle w:val="StyleUnderline"/>
        </w:rPr>
        <w:t>the Chinese government has shown no interest</w:t>
      </w:r>
      <w:r w:rsidRPr="00173DDC">
        <w:rPr>
          <w:sz w:val="16"/>
        </w:rPr>
        <w:t xml:space="preserve"> in this idea. </w:t>
      </w:r>
      <w:r w:rsidRPr="00173DDC">
        <w:rPr>
          <w:rStyle w:val="StyleUnderline"/>
        </w:rPr>
        <w:t xml:space="preserve">Increased </w:t>
      </w:r>
      <w:r w:rsidRPr="008B4085">
        <w:rPr>
          <w:rStyle w:val="StyleUnderline"/>
          <w:highlight w:val="green"/>
        </w:rPr>
        <w:t>Chinese clout may</w:t>
      </w:r>
      <w:r w:rsidRPr="00173DDC">
        <w:rPr>
          <w:sz w:val="16"/>
        </w:rPr>
        <w:t xml:space="preserve"> also bring attempts to </w:t>
      </w:r>
      <w:r w:rsidRPr="008B4085">
        <w:rPr>
          <w:rStyle w:val="StyleUnderline"/>
          <w:highlight w:val="green"/>
        </w:rPr>
        <w:t>promote</w:t>
      </w:r>
      <w:r w:rsidRPr="00173DDC">
        <w:rPr>
          <w:rStyle w:val="StyleUnderline"/>
        </w:rPr>
        <w:t xml:space="preserve"> a</w:t>
      </w:r>
      <w:r w:rsidRPr="00173DDC">
        <w:rPr>
          <w:sz w:val="16"/>
        </w:rPr>
        <w:t xml:space="preserve"> vision of </w:t>
      </w:r>
      <w:r w:rsidRPr="00173DDC">
        <w:rPr>
          <w:rStyle w:val="StyleUnderline"/>
        </w:rPr>
        <w:t>world order that draws on ancient Chinese philosophical traditions and theories of statecraft.</w:t>
      </w:r>
      <w:r w:rsidRPr="00173DDC">
        <w:rPr>
          <w:sz w:val="16"/>
        </w:rPr>
        <w:t xml:space="preserve"> One term </w:t>
      </w:r>
      <w:proofErr w:type="gramStart"/>
      <w:r w:rsidRPr="00173DDC">
        <w:rPr>
          <w:sz w:val="16"/>
        </w:rPr>
        <w:t>in particular has</w:t>
      </w:r>
      <w:proofErr w:type="gramEnd"/>
      <w:r w:rsidRPr="00173DDC">
        <w:rPr>
          <w:sz w:val="16"/>
        </w:rPr>
        <w:t xml:space="preserve"> been making the rounds in Beijing: </w:t>
      </w:r>
      <w:proofErr w:type="spellStart"/>
      <w:r w:rsidRPr="00173DDC">
        <w:rPr>
          <w:sz w:val="16"/>
        </w:rPr>
        <w:t>wangdao</w:t>
      </w:r>
      <w:proofErr w:type="spellEnd"/>
      <w:r w:rsidRPr="00173DDC">
        <w:rPr>
          <w:sz w:val="16"/>
        </w:rPr>
        <w:t xml:space="preserve">, or </w:t>
      </w:r>
      <w:r w:rsidRPr="00173DDC">
        <w:rPr>
          <w:rStyle w:val="Emphasis"/>
        </w:rPr>
        <w:t>“</w:t>
      </w:r>
      <w:r w:rsidRPr="008B4085">
        <w:rPr>
          <w:rStyle w:val="Emphasis"/>
          <w:highlight w:val="green"/>
        </w:rPr>
        <w:t>humane authority</w:t>
      </w:r>
      <w:r w:rsidRPr="00173DDC">
        <w:rPr>
          <w:sz w:val="16"/>
        </w:rPr>
        <w:t>.</w:t>
      </w:r>
      <w:r w:rsidRPr="00173DDC">
        <w:rPr>
          <w:rStyle w:val="Emphasis"/>
        </w:rPr>
        <w:t>”</w:t>
      </w:r>
      <w:r w:rsidRPr="00173DDC">
        <w:rPr>
          <w:sz w:val="16"/>
        </w:rPr>
        <w:t xml:space="preserve"> The word </w:t>
      </w:r>
      <w:r w:rsidRPr="00173DDC">
        <w:rPr>
          <w:rStyle w:val="StyleUnderline"/>
        </w:rPr>
        <w:t>represents</w:t>
      </w:r>
      <w:r w:rsidRPr="00173DDC">
        <w:rPr>
          <w:sz w:val="16"/>
        </w:rPr>
        <w:t xml:space="preserve"> a view of </w:t>
      </w:r>
      <w:r w:rsidRPr="00173DDC">
        <w:rPr>
          <w:rStyle w:val="StyleUnderline"/>
        </w:rPr>
        <w:t xml:space="preserve">China as an enlightened, benevolent hegemon whose power and legitimacy derive from its ability </w:t>
      </w:r>
      <w:r w:rsidRPr="008B4085">
        <w:rPr>
          <w:rStyle w:val="StyleUnderline"/>
          <w:highlight w:val="green"/>
        </w:rPr>
        <w:t xml:space="preserve">to </w:t>
      </w:r>
      <w:r w:rsidRPr="008B4085">
        <w:rPr>
          <w:rStyle w:val="Emphasis"/>
          <w:highlight w:val="green"/>
        </w:rPr>
        <w:t>fulfill other countries’</w:t>
      </w:r>
      <w:r w:rsidRPr="00173DDC">
        <w:rPr>
          <w:rStyle w:val="Emphasis"/>
        </w:rPr>
        <w:t xml:space="preserve"> security and economic </w:t>
      </w:r>
      <w:r w:rsidRPr="008B4085">
        <w:rPr>
          <w:rStyle w:val="Emphasis"/>
          <w:highlight w:val="green"/>
        </w:rPr>
        <w:t>needs</w:t>
      </w:r>
      <w:r w:rsidRPr="00173DDC">
        <w:rPr>
          <w:sz w:val="16"/>
        </w:rPr>
        <w:t xml:space="preserve">—in exchange for their acquiescence to Chinese leadership. BIPOLARITY IN PRACTICE </w:t>
      </w:r>
      <w:r w:rsidRPr="00173DDC">
        <w:rPr>
          <w:rStyle w:val="StyleUnderline"/>
        </w:rPr>
        <w:t xml:space="preserve">Given the long shadow of nuclear escalation, </w:t>
      </w:r>
      <w:r w:rsidRPr="008B4085">
        <w:rPr>
          <w:rStyle w:val="StyleUnderline"/>
          <w:highlight w:val="green"/>
        </w:rPr>
        <w:t xml:space="preserve">the </w:t>
      </w:r>
      <w:r w:rsidRPr="008B4085">
        <w:rPr>
          <w:rStyle w:val="Emphasis"/>
          <w:highlight w:val="green"/>
        </w:rPr>
        <w:t>risk of a direct war</w:t>
      </w:r>
      <w:r w:rsidRPr="008B4085">
        <w:rPr>
          <w:rStyle w:val="StyleUnderline"/>
          <w:highlight w:val="green"/>
        </w:rPr>
        <w:t xml:space="preserve"> between China and the U</w:t>
      </w:r>
      <w:r w:rsidRPr="00173DDC">
        <w:rPr>
          <w:rStyle w:val="StyleUnderline"/>
        </w:rPr>
        <w:t xml:space="preserve">nited </w:t>
      </w:r>
      <w:r w:rsidRPr="008B4085">
        <w:rPr>
          <w:rStyle w:val="StyleUnderline"/>
          <w:highlight w:val="green"/>
        </w:rPr>
        <w:t>S</w:t>
      </w:r>
      <w:r w:rsidRPr="00173DDC">
        <w:rPr>
          <w:rStyle w:val="StyleUnderline"/>
        </w:rPr>
        <w:t xml:space="preserve">tates </w:t>
      </w:r>
      <w:r w:rsidRPr="008B4085">
        <w:rPr>
          <w:rStyle w:val="StyleUnderline"/>
          <w:highlight w:val="green"/>
        </w:rPr>
        <w:t xml:space="preserve">will </w:t>
      </w:r>
      <w:r w:rsidRPr="008B4085">
        <w:rPr>
          <w:rStyle w:val="Emphasis"/>
          <w:highlight w:val="green"/>
        </w:rPr>
        <w:t>remain minimal</w:t>
      </w:r>
      <w:r w:rsidRPr="00173DDC">
        <w:rPr>
          <w:rStyle w:val="Emphasis"/>
        </w:rPr>
        <w:t>,</w:t>
      </w:r>
      <w:r w:rsidRPr="00173DDC">
        <w:rPr>
          <w:rStyle w:val="StyleUnderline"/>
        </w:rPr>
        <w:t xml:space="preserve"> even as military, technological, and economic competition</w:t>
      </w:r>
      <w:r w:rsidRPr="00173DDC">
        <w:rPr>
          <w:sz w:val="16"/>
        </w:rPr>
        <w:t xml:space="preserve"> between them </w:t>
      </w:r>
      <w:r w:rsidRPr="00173DDC">
        <w:rPr>
          <w:rStyle w:val="StyleUnderline"/>
        </w:rPr>
        <w:t>intensifies. Efforts</w:t>
      </w:r>
      <w:r w:rsidRPr="00173DDC">
        <w:rPr>
          <w:sz w:val="16"/>
        </w:rPr>
        <w:t xml:space="preserve"> on both sides </w:t>
      </w:r>
      <w:r w:rsidRPr="00173DDC">
        <w:rPr>
          <w:rStyle w:val="StyleUnderline"/>
        </w:rPr>
        <w:t>to build</w:t>
      </w:r>
      <w:r w:rsidRPr="00173DDC">
        <w:rPr>
          <w:sz w:val="16"/>
        </w:rPr>
        <w:t xml:space="preserve"> ever more effective </w:t>
      </w:r>
      <w:r w:rsidRPr="00173DDC">
        <w:rPr>
          <w:rStyle w:val="StyleUnderline"/>
        </w:rPr>
        <w:t>antimissile shields are unlikely to change this,</w:t>
      </w:r>
      <w:r w:rsidRPr="00173DDC">
        <w:rPr>
          <w:sz w:val="16"/>
        </w:rPr>
        <w:t xml:space="preserve"> since </w:t>
      </w:r>
      <w:r w:rsidRPr="00173DDC">
        <w:rPr>
          <w:rStyle w:val="StyleUnderline"/>
        </w:rPr>
        <w:t>neither China nor the United States</w:t>
      </w:r>
      <w:r w:rsidRPr="00173DDC">
        <w:rPr>
          <w:sz w:val="16"/>
        </w:rPr>
        <w:t xml:space="preserve"> can improve its antimissile systems to the point of </w:t>
      </w:r>
      <w:r w:rsidRPr="00173DDC">
        <w:rPr>
          <w:rStyle w:val="StyleUnderline"/>
        </w:rPr>
        <w:t>mak</w:t>
      </w:r>
      <w:r w:rsidRPr="00173DDC">
        <w:rPr>
          <w:sz w:val="16"/>
        </w:rPr>
        <w:t xml:space="preserve">ing </w:t>
      </w:r>
      <w:r w:rsidRPr="00173DDC">
        <w:rPr>
          <w:rStyle w:val="StyleUnderline"/>
        </w:rPr>
        <w:t>the country completely impervious</w:t>
      </w:r>
      <w:r w:rsidRPr="00173DDC">
        <w:rPr>
          <w:sz w:val="16"/>
        </w:rPr>
        <w:t xml:space="preserve"> to a nuclear counterattack. If anything, </w:t>
      </w:r>
      <w:r w:rsidRPr="00173DDC">
        <w:rPr>
          <w:rStyle w:val="StyleUnderline"/>
        </w:rPr>
        <w:t>the United States’ withdrawal from the</w:t>
      </w:r>
      <w:r w:rsidRPr="00173DDC">
        <w:rPr>
          <w:sz w:val="16"/>
        </w:rPr>
        <w:t xml:space="preserve"> </w:t>
      </w:r>
      <w:r w:rsidRPr="00173DDC">
        <w:rPr>
          <w:rStyle w:val="StyleUnderline"/>
        </w:rPr>
        <w:t>I</w:t>
      </w:r>
      <w:r w:rsidRPr="00173DDC">
        <w:rPr>
          <w:sz w:val="16"/>
        </w:rPr>
        <w:t xml:space="preserve">ntermediate-Range </w:t>
      </w:r>
      <w:r w:rsidRPr="00173DDC">
        <w:rPr>
          <w:rStyle w:val="StyleUnderline"/>
        </w:rPr>
        <w:t>N</w:t>
      </w:r>
      <w:r w:rsidRPr="00173DDC">
        <w:rPr>
          <w:sz w:val="16"/>
        </w:rPr>
        <w:t xml:space="preserve">uclear </w:t>
      </w:r>
      <w:r w:rsidRPr="00173DDC">
        <w:rPr>
          <w:rStyle w:val="StyleUnderline"/>
        </w:rPr>
        <w:t>F</w:t>
      </w:r>
      <w:r w:rsidRPr="00173DDC">
        <w:rPr>
          <w:sz w:val="16"/>
        </w:rPr>
        <w:t xml:space="preserve">orces Treaty </w:t>
      </w:r>
      <w:r w:rsidRPr="00173DDC">
        <w:rPr>
          <w:rStyle w:val="StyleUnderline"/>
        </w:rPr>
        <w:t xml:space="preserve">will encourage both sides to build up their nuclear forces and improve their second-strike capabilities, ensuring that </w:t>
      </w:r>
      <w:r w:rsidRPr="008B4085">
        <w:rPr>
          <w:rStyle w:val="StyleUnderline"/>
          <w:highlight w:val="green"/>
        </w:rPr>
        <w:t xml:space="preserve">neither side will be confident it can </w:t>
      </w:r>
      <w:r w:rsidRPr="008B4085">
        <w:rPr>
          <w:rStyle w:val="StyleUnderline"/>
        </w:rPr>
        <w:t xml:space="preserve">launch a nuclear </w:t>
      </w:r>
      <w:r w:rsidRPr="008B4085">
        <w:rPr>
          <w:rStyle w:val="StyleUnderline"/>
          <w:highlight w:val="green"/>
        </w:rPr>
        <w:t xml:space="preserve">attack </w:t>
      </w:r>
      <w:r w:rsidRPr="008B4085">
        <w:rPr>
          <w:rStyle w:val="StyleUnderline"/>
        </w:rPr>
        <w:t xml:space="preserve">on the other </w:t>
      </w:r>
      <w:r w:rsidRPr="008B4085">
        <w:rPr>
          <w:rStyle w:val="StyleUnderline"/>
          <w:highlight w:val="green"/>
        </w:rPr>
        <w:t>without</w:t>
      </w:r>
      <w:r w:rsidRPr="00173DDC">
        <w:rPr>
          <w:rStyle w:val="StyleUnderline"/>
        </w:rPr>
        <w:t xml:space="preserve"> suffering a devastating </w:t>
      </w:r>
      <w:r w:rsidRPr="008B4085">
        <w:rPr>
          <w:rStyle w:val="StyleUnderline"/>
          <w:highlight w:val="green"/>
        </w:rPr>
        <w:t>retaliation</w:t>
      </w:r>
      <w:r w:rsidRPr="00173DDC">
        <w:rPr>
          <w:rStyle w:val="StyleUnderline"/>
        </w:rPr>
        <w:t>. The threat</w:t>
      </w:r>
      <w:r w:rsidRPr="00173DDC">
        <w:rPr>
          <w:sz w:val="16"/>
        </w:rPr>
        <w:t xml:space="preserve"> of nuclear war </w:t>
      </w:r>
      <w:r w:rsidRPr="00173DDC">
        <w:rPr>
          <w:rStyle w:val="StyleUnderline"/>
        </w:rPr>
        <w:t>will</w:t>
      </w:r>
      <w:r w:rsidRPr="00173DDC">
        <w:rPr>
          <w:sz w:val="16"/>
        </w:rPr>
        <w:t xml:space="preserve"> also </w:t>
      </w:r>
      <w:r w:rsidRPr="00173DDC">
        <w:rPr>
          <w:rStyle w:val="StyleUnderline"/>
        </w:rPr>
        <w:t>keep Chinese tensions with other</w:t>
      </w:r>
      <w:r w:rsidRPr="00173DDC">
        <w:rPr>
          <w:sz w:val="16"/>
        </w:rPr>
        <w:t xml:space="preserve"> nuclear-armed </w:t>
      </w:r>
      <w:r w:rsidRPr="00173DDC">
        <w:rPr>
          <w:rStyle w:val="StyleUnderline"/>
        </w:rPr>
        <w:t>powers, such as India, from escalating</w:t>
      </w:r>
      <w:r w:rsidRPr="00173DDC">
        <w:rPr>
          <w:sz w:val="16"/>
        </w:rPr>
        <w:t xml:space="preserve"> into outright war.</w:t>
      </w:r>
    </w:p>
    <w:p w14:paraId="07444AAF" w14:textId="77777777" w:rsidR="00B75456" w:rsidRDefault="00B75456" w:rsidP="00C2018B"/>
    <w:p w14:paraId="499E7024" w14:textId="77777777" w:rsidR="00C2018B" w:rsidRPr="00C2018B" w:rsidRDefault="00C2018B" w:rsidP="00C2018B"/>
    <w:p w14:paraId="559374BF" w14:textId="137FDE09" w:rsidR="00C2018B" w:rsidRDefault="00C2018B" w:rsidP="00C2018B">
      <w:pPr>
        <w:pStyle w:val="Heading1"/>
      </w:pPr>
      <w:r>
        <w:lastRenderedPageBreak/>
        <w:t>1AR</w:t>
      </w:r>
    </w:p>
    <w:p w14:paraId="14F2AE64" w14:textId="77777777" w:rsidR="00C2018B" w:rsidRPr="00976E44" w:rsidRDefault="00C2018B" w:rsidP="00C2018B">
      <w:pPr>
        <w:pStyle w:val="Heading3"/>
        <w:rPr>
          <w:rFonts w:cs="Calibri"/>
        </w:rPr>
      </w:pPr>
      <w:r w:rsidRPr="00976E44">
        <w:rPr>
          <w:rFonts w:cs="Calibri"/>
        </w:rPr>
        <w:lastRenderedPageBreak/>
        <w:t xml:space="preserve">1AR – </w:t>
      </w:r>
      <w:r>
        <w:rPr>
          <w:rFonts w:cs="Calibri"/>
        </w:rPr>
        <w:t>XT</w:t>
      </w:r>
      <w:r w:rsidRPr="00976E44">
        <w:rPr>
          <w:rFonts w:cs="Calibri"/>
        </w:rPr>
        <w:t xml:space="preserve"> – Vaccine Diplomacy</w:t>
      </w:r>
    </w:p>
    <w:p w14:paraId="3D18E521" w14:textId="77777777" w:rsidR="00C2018B" w:rsidRPr="00976E44" w:rsidRDefault="00C2018B" w:rsidP="00C2018B">
      <w:pPr>
        <w:pStyle w:val="Heading4"/>
        <w:rPr>
          <w:rFonts w:cs="Calibri"/>
        </w:rPr>
      </w:pPr>
      <w:r w:rsidRPr="00976E44">
        <w:rPr>
          <w:rFonts w:cs="Calibri"/>
        </w:rPr>
        <w:t xml:space="preserve">Lack of IP for superior American vaccines means countries </w:t>
      </w:r>
      <w:proofErr w:type="gramStart"/>
      <w:r w:rsidRPr="00976E44">
        <w:rPr>
          <w:rFonts w:cs="Calibri"/>
        </w:rPr>
        <w:t>have to</w:t>
      </w:r>
      <w:proofErr w:type="gramEnd"/>
      <w:r w:rsidRPr="00976E44">
        <w:rPr>
          <w:rFonts w:cs="Calibri"/>
        </w:rPr>
        <w:t xml:space="preserve"> resort to Chinese vaccines –</w:t>
      </w:r>
      <w:r>
        <w:rPr>
          <w:rFonts w:cs="Calibri"/>
        </w:rPr>
        <w:t xml:space="preserve"> </w:t>
      </w:r>
      <w:r w:rsidRPr="00976E44">
        <w:rPr>
          <w:rFonts w:cs="Calibri"/>
        </w:rPr>
        <w:t xml:space="preserve">absent that it </w:t>
      </w:r>
      <w:r>
        <w:rPr>
          <w:rFonts w:cs="Calibri"/>
        </w:rPr>
        <w:t xml:space="preserve">shifts the liberal </w:t>
      </w:r>
      <w:r w:rsidRPr="00976E44">
        <w:rPr>
          <w:rFonts w:cs="Calibri"/>
        </w:rPr>
        <w:t>order</w:t>
      </w:r>
      <w:r>
        <w:rPr>
          <w:rFonts w:cs="Calibri"/>
        </w:rPr>
        <w:t xml:space="preserve"> </w:t>
      </w:r>
      <w:proofErr w:type="spellStart"/>
      <w:r>
        <w:rPr>
          <w:rFonts w:cs="Calibri"/>
        </w:rPr>
        <w:t>bcz</w:t>
      </w:r>
      <w:proofErr w:type="spellEnd"/>
      <w:r>
        <w:rPr>
          <w:rFonts w:cs="Calibri"/>
        </w:rPr>
        <w:t xml:space="preserve"> of alternate narratives</w:t>
      </w:r>
      <w:r w:rsidRPr="00976E44">
        <w:rPr>
          <w:rFonts w:cs="Calibri"/>
        </w:rPr>
        <w:t xml:space="preserve"> – causes instability, transition wars, and extinction</w:t>
      </w:r>
      <w:r>
        <w:rPr>
          <w:rFonts w:cs="Calibri"/>
        </w:rPr>
        <w:t>.</w:t>
      </w:r>
    </w:p>
    <w:p w14:paraId="7F1B02AB" w14:textId="77777777" w:rsidR="00C2018B" w:rsidRDefault="00C2018B" w:rsidP="00C2018B"/>
    <w:p w14:paraId="4A42589A" w14:textId="77777777" w:rsidR="00C2018B" w:rsidRPr="00976E44" w:rsidRDefault="00C2018B" w:rsidP="00C2018B">
      <w:pPr>
        <w:pStyle w:val="Heading3"/>
        <w:rPr>
          <w:rFonts w:cs="Calibri"/>
        </w:rPr>
      </w:pPr>
      <w:r w:rsidRPr="00976E44">
        <w:rPr>
          <w:rFonts w:cs="Calibri"/>
        </w:rPr>
        <w:lastRenderedPageBreak/>
        <w:t>1AR –</w:t>
      </w:r>
      <w:r>
        <w:rPr>
          <w:rFonts w:cs="Calibri"/>
        </w:rPr>
        <w:t xml:space="preserve"> XT</w:t>
      </w:r>
      <w:r w:rsidRPr="00976E44">
        <w:rPr>
          <w:rFonts w:cs="Calibri"/>
        </w:rPr>
        <w:t xml:space="preserve"> – Pandemics</w:t>
      </w:r>
    </w:p>
    <w:p w14:paraId="6E4DD6CC" w14:textId="77777777" w:rsidR="00C2018B" w:rsidRPr="00976E44" w:rsidRDefault="00C2018B" w:rsidP="00C2018B">
      <w:pPr>
        <w:pStyle w:val="Heading4"/>
        <w:rPr>
          <w:rFonts w:cs="Calibri"/>
        </w:rPr>
      </w:pPr>
      <w:r w:rsidRPr="00976E44">
        <w:rPr>
          <w:rFonts w:cs="Calibri"/>
        </w:rPr>
        <w:t xml:space="preserve">[Security threats] Lack of IP decreases vaccine access – high income development </w:t>
      </w:r>
      <w:r>
        <w:rPr>
          <w:rFonts w:cs="Calibri"/>
        </w:rPr>
        <w:t>hoards vaccines and current trends aren’t enough to meet targets</w:t>
      </w:r>
      <w:r w:rsidRPr="00976E44">
        <w:rPr>
          <w:rFonts w:cs="Calibri"/>
        </w:rPr>
        <w:t xml:space="preserve"> – absent vaccinations mutations are inevitable which proliferates covid – causes weaknesses that cause WMD and nuke war.</w:t>
      </w:r>
      <w:r>
        <w:rPr>
          <w:rFonts w:cs="Calibri"/>
        </w:rPr>
        <w:t xml:space="preserve"> The aff solves- gives IP to developing countries to locally manufacture vaccines.</w:t>
      </w:r>
    </w:p>
    <w:p w14:paraId="3B363B8F" w14:textId="77777777" w:rsidR="00C2018B" w:rsidRDefault="00C2018B" w:rsidP="00C2018B">
      <w:pPr>
        <w:pStyle w:val="Heading3"/>
      </w:pPr>
      <w:r>
        <w:lastRenderedPageBreak/>
        <w:t>Cap</w:t>
      </w:r>
    </w:p>
    <w:p w14:paraId="2A97A2B6" w14:textId="77777777" w:rsidR="00C2018B" w:rsidRDefault="00C2018B" w:rsidP="00C2018B">
      <w:pPr>
        <w:pStyle w:val="Heading4"/>
        <w:rPr>
          <w:u w:val="single"/>
        </w:rPr>
      </w:pPr>
      <w:r w:rsidRPr="00C7794F">
        <w:t xml:space="preserve">The role of the ballot is to evaluate the hypothetical consequences of the plan – clash controls the internal link to </w:t>
      </w:r>
      <w:r w:rsidRPr="00C7794F">
        <w:rPr>
          <w:u w:val="single"/>
        </w:rPr>
        <w:t>every</w:t>
      </w:r>
      <w:r w:rsidRPr="00C7794F">
        <w:t xml:space="preserve"> one of their </w:t>
      </w:r>
      <w:proofErr w:type="gramStart"/>
      <w:r w:rsidRPr="00C7794F">
        <w:t>framework</w:t>
      </w:r>
      <w:proofErr w:type="gramEnd"/>
      <w:r w:rsidRPr="00C7794F">
        <w:t xml:space="preserve"> </w:t>
      </w:r>
      <w:proofErr w:type="spellStart"/>
      <w:r w:rsidRPr="00C7794F">
        <w:t>args</w:t>
      </w:r>
      <w:proofErr w:type="spellEnd"/>
      <w:r w:rsidRPr="00C7794F">
        <w:t xml:space="preserve">. </w:t>
      </w:r>
      <w:r w:rsidRPr="00C7794F">
        <w:rPr>
          <w:u w:val="single"/>
        </w:rPr>
        <w:t>Only</w:t>
      </w:r>
      <w:r w:rsidRPr="00C7794F">
        <w:t xml:space="preserve"> weighing the case allows us to determine the </w:t>
      </w:r>
      <w:r w:rsidRPr="00C7794F">
        <w:rPr>
          <w:u w:val="single"/>
        </w:rPr>
        <w:t>practical impacts</w:t>
      </w:r>
      <w:r w:rsidRPr="00C7794F">
        <w:t xml:space="preserve"> of politics and preserves the </w:t>
      </w:r>
      <w:r w:rsidRPr="00C7794F">
        <w:rPr>
          <w:u w:val="single"/>
        </w:rPr>
        <w:t>predictability</w:t>
      </w:r>
      <w:r w:rsidRPr="00C7794F">
        <w:t xml:space="preserve"> and </w:t>
      </w:r>
      <w:r w:rsidRPr="00C7794F">
        <w:rPr>
          <w:u w:val="single"/>
        </w:rPr>
        <w:t>aff leverage</w:t>
      </w:r>
      <w:r w:rsidRPr="00C7794F">
        <w:t xml:space="preserve"> that fosters engagement. </w:t>
      </w:r>
      <w:r w:rsidRPr="00C7794F">
        <w:rPr>
          <w:u w:val="single"/>
        </w:rPr>
        <w:t>Rigorous contestation</w:t>
      </w:r>
      <w:r w:rsidRPr="00C7794F">
        <w:t xml:space="preserve"> and </w:t>
      </w:r>
      <w:r w:rsidRPr="00C7794F">
        <w:rPr>
          <w:u w:val="single"/>
        </w:rPr>
        <w:t>third and fourth-line testing</w:t>
      </w:r>
      <w:r w:rsidRPr="00C7794F">
        <w:t xml:space="preserve"> are key to generate the </w:t>
      </w:r>
      <w:r w:rsidRPr="00C7794F">
        <w:rPr>
          <w:u w:val="single"/>
        </w:rPr>
        <w:t>self-reflexivity</w:t>
      </w:r>
      <w:r w:rsidRPr="00C7794F">
        <w:t xml:space="preserve"> that creates </w:t>
      </w:r>
      <w:r w:rsidRPr="00C7794F">
        <w:rPr>
          <w:u w:val="single"/>
        </w:rPr>
        <w:t>ethical subjects</w:t>
      </w:r>
      <w:r w:rsidRPr="00C7794F">
        <w:t xml:space="preserve">. Fiat is </w:t>
      </w:r>
      <w:r w:rsidRPr="00C7794F">
        <w:rPr>
          <w:u w:val="single"/>
        </w:rPr>
        <w:t>independently</w:t>
      </w:r>
      <w:r w:rsidRPr="00C7794F">
        <w:t xml:space="preserve"> good for ethical distancing and looking at the consequences of our actions. Unless the alt eliminates lethal autonomous weapons, case is </w:t>
      </w:r>
      <w:proofErr w:type="gramStart"/>
      <w:r w:rsidRPr="00C7794F">
        <w:t>an</w:t>
      </w:r>
      <w:proofErr w:type="gramEnd"/>
      <w:r w:rsidRPr="00C7794F">
        <w:t xml:space="preserve"> </w:t>
      </w:r>
      <w:r w:rsidRPr="00C7794F">
        <w:rPr>
          <w:u w:val="single"/>
        </w:rPr>
        <w:t>6-minute disad.</w:t>
      </w:r>
    </w:p>
    <w:p w14:paraId="1649D7B8" w14:textId="77777777" w:rsidR="00C2018B" w:rsidRDefault="00C2018B" w:rsidP="00C2018B">
      <w:pPr>
        <w:pStyle w:val="Heading4"/>
        <w:rPr>
          <w:rFonts w:cs="Calibri"/>
        </w:rPr>
      </w:pPr>
      <w:r>
        <w:rPr>
          <w:rFonts w:cs="Calibri"/>
        </w:rPr>
        <w:t xml:space="preserve">Extend Johnson and Thayer - </w:t>
      </w:r>
      <w:r w:rsidRPr="008C5A85">
        <w:t>Countries are offensive realists – actors have desire for preservation</w:t>
      </w:r>
      <w:r>
        <w:t xml:space="preserve"> </w:t>
      </w:r>
      <w:r w:rsidRPr="00C7794F">
        <w:rPr>
          <w:rFonts w:cs="Calibri"/>
        </w:rPr>
        <w:t xml:space="preserve">– </w:t>
      </w:r>
      <w:r>
        <w:rPr>
          <w:rFonts w:cs="Calibri"/>
        </w:rPr>
        <w:t xml:space="preserve">only our claim is backed by scientific evidence which </w:t>
      </w:r>
      <w:r w:rsidRPr="00C7794F">
        <w:rPr>
          <w:rFonts w:cs="Calibri"/>
        </w:rPr>
        <w:t xml:space="preserve">outweighs – otherwise </w:t>
      </w:r>
      <w:r>
        <w:rPr>
          <w:rFonts w:cs="Calibri"/>
        </w:rPr>
        <w:t>it justifies</w:t>
      </w:r>
      <w:r w:rsidRPr="00C7794F">
        <w:rPr>
          <w:rFonts w:cs="Calibri"/>
        </w:rPr>
        <w:t xml:space="preserve"> </w:t>
      </w:r>
      <w:r>
        <w:rPr>
          <w:rFonts w:cs="Calibri"/>
        </w:rPr>
        <w:t>untested assumptions about human nature which greenlights racist theories like “black people are inferior.” Only we can explain modern geopolitics which controls explanatory power in the context of the resolution.</w:t>
      </w:r>
    </w:p>
    <w:p w14:paraId="29E558C8" w14:textId="77777777" w:rsidR="00C2018B" w:rsidRDefault="00C2018B" w:rsidP="00C2018B">
      <w:pPr>
        <w:pStyle w:val="Heading4"/>
      </w:pPr>
      <w:r>
        <w:t>Extinction outweighs – status quo uncertainty about ethics means you default to keeping humans alive so we can resolve it</w:t>
      </w:r>
    </w:p>
    <w:p w14:paraId="5E8BA734" w14:textId="77777777" w:rsidR="00C2018B" w:rsidRDefault="00C2018B" w:rsidP="00C2018B">
      <w:pPr>
        <w:pStyle w:val="Heading4"/>
      </w:pPr>
      <w:r>
        <w:t xml:space="preserve">Permutation </w:t>
      </w:r>
      <w:proofErr w:type="gramStart"/>
      <w:r>
        <w:t>do</w:t>
      </w:r>
      <w:proofErr w:type="gramEnd"/>
      <w:r>
        <w:t xml:space="preserve"> both – the plan deconstructs big pharma</w:t>
      </w:r>
    </w:p>
    <w:p w14:paraId="2E9A58B9" w14:textId="77777777" w:rsidR="00C2018B" w:rsidRDefault="00C2018B" w:rsidP="00C2018B">
      <w:pPr>
        <w:pStyle w:val="Heading4"/>
      </w:pPr>
      <w:r>
        <w:t>Their links are non-sense – make them pull specific lines of 1ac rhetoric.</w:t>
      </w:r>
    </w:p>
    <w:p w14:paraId="724A7B15" w14:textId="77777777" w:rsidR="00C2018B" w:rsidRPr="007E2E40" w:rsidRDefault="00C2018B" w:rsidP="00C2018B">
      <w:pPr>
        <w:pStyle w:val="Heading4"/>
      </w:pPr>
      <w:r>
        <w:t>The content of the plan being good means the discussion is good too</w:t>
      </w:r>
    </w:p>
    <w:p w14:paraId="2E60D894" w14:textId="77777777" w:rsidR="00C2018B" w:rsidRPr="00E47D9F" w:rsidRDefault="00C2018B" w:rsidP="00C2018B">
      <w:pPr>
        <w:pStyle w:val="Heading4"/>
        <w:rPr>
          <w:rFonts w:asciiTheme="majorHAnsi" w:hAnsiTheme="majorHAnsi" w:cstheme="majorHAnsi"/>
        </w:rPr>
      </w:pPr>
      <w:r w:rsidRPr="00E47D9F">
        <w:rPr>
          <w:rFonts w:asciiTheme="majorHAnsi" w:hAnsiTheme="majorHAnsi" w:cstheme="majorHAnsi"/>
        </w:rPr>
        <w:t xml:space="preserve">Capitalism is good – </w:t>
      </w:r>
    </w:p>
    <w:p w14:paraId="54617AA9" w14:textId="77777777" w:rsidR="00C2018B" w:rsidRPr="00E47D9F" w:rsidRDefault="00C2018B" w:rsidP="00C2018B">
      <w:pPr>
        <w:pStyle w:val="Heading4"/>
        <w:rPr>
          <w:rFonts w:asciiTheme="majorHAnsi" w:hAnsiTheme="majorHAnsi" w:cstheme="majorHAnsi"/>
        </w:rPr>
      </w:pPr>
      <w:r w:rsidRPr="00E47D9F">
        <w:rPr>
          <w:rFonts w:asciiTheme="majorHAnsi" w:hAnsiTheme="majorHAnsi" w:cstheme="majorHAnsi"/>
        </w:rPr>
        <w:t xml:space="preserve">1] Growth is </w:t>
      </w:r>
      <w:r w:rsidRPr="00E47D9F">
        <w:rPr>
          <w:rFonts w:asciiTheme="majorHAnsi" w:hAnsiTheme="majorHAnsi" w:cstheme="majorHAnsi"/>
          <w:u w:val="single"/>
        </w:rPr>
        <w:t>sustainable</w:t>
      </w:r>
      <w:r w:rsidRPr="00E47D9F">
        <w:rPr>
          <w:rFonts w:asciiTheme="majorHAnsi" w:hAnsiTheme="majorHAnsi" w:cstheme="majorHAnsi"/>
        </w:rPr>
        <w:t xml:space="preserve"> and </w:t>
      </w:r>
      <w:r w:rsidRPr="00E47D9F">
        <w:rPr>
          <w:rFonts w:asciiTheme="majorHAnsi" w:hAnsiTheme="majorHAnsi" w:cstheme="majorHAnsi"/>
          <w:u w:val="single"/>
        </w:rPr>
        <w:t>solves climate change</w:t>
      </w:r>
      <w:r w:rsidRPr="00E47D9F">
        <w:rPr>
          <w:rFonts w:asciiTheme="majorHAnsi" w:hAnsiTheme="majorHAnsi" w:cstheme="majorHAnsi"/>
        </w:rPr>
        <w:t>.</w:t>
      </w:r>
    </w:p>
    <w:p w14:paraId="3AAB7784" w14:textId="77777777" w:rsidR="00C2018B" w:rsidRPr="00E47D9F" w:rsidRDefault="00C2018B" w:rsidP="00C2018B">
      <w:pPr>
        <w:rPr>
          <w:rFonts w:asciiTheme="majorHAnsi" w:hAnsiTheme="majorHAnsi" w:cstheme="majorHAnsi"/>
        </w:rPr>
      </w:pPr>
      <w:r w:rsidRPr="00E47D9F">
        <w:rPr>
          <w:rStyle w:val="Style13ptBold"/>
          <w:rFonts w:asciiTheme="majorHAnsi" w:hAnsiTheme="majorHAnsi" w:cstheme="majorHAnsi"/>
        </w:rPr>
        <w:t xml:space="preserve">Bailey 18 </w:t>
      </w:r>
      <w:r w:rsidRPr="00E47D9F">
        <w:rPr>
          <w:rFonts w:asciiTheme="majorHAnsi" w:hAnsiTheme="majorHAnsi" w:cstheme="majorHAnsi"/>
        </w:rPr>
        <w:t>[Ronald; February 16; B.A. in Economics from the University of Virginia, member of the Society of Environmental Journalists and the American Society for Bioethics and Humanities, citing a compilation of interdisciplinary research; Reason, “Is Degrowth the Only Way to Save the World?” https://reason.com/2018/02/16/is-degrowth-the-only-way-to-save-the-wor; RP] Re-Cut Justin</w:t>
      </w:r>
    </w:p>
    <w:p w14:paraId="5F14DFCA" w14:textId="77777777" w:rsidR="00C2018B" w:rsidRPr="00E47D9F" w:rsidRDefault="00C2018B" w:rsidP="00C2018B">
      <w:pPr>
        <w:rPr>
          <w:rFonts w:asciiTheme="majorHAnsi" w:hAnsiTheme="majorHAnsi" w:cstheme="majorHAnsi"/>
          <w:sz w:val="16"/>
        </w:rPr>
      </w:pPr>
      <w:r w:rsidRPr="00E47D9F">
        <w:rPr>
          <w:rStyle w:val="StyleUnderline"/>
          <w:rFonts w:asciiTheme="majorHAnsi" w:hAnsiTheme="majorHAnsi" w:cstheme="majorHAnsi"/>
        </w:rPr>
        <w:t>Unless</w:t>
      </w:r>
      <w:r w:rsidRPr="00E47D9F">
        <w:rPr>
          <w:rFonts w:asciiTheme="majorHAnsi" w:hAnsiTheme="majorHAnsi" w:cstheme="majorHAnsi"/>
          <w:sz w:val="16"/>
        </w:rPr>
        <w:t xml:space="preserve"> us folks in </w:t>
      </w:r>
      <w:r w:rsidRPr="00E47D9F">
        <w:rPr>
          <w:rStyle w:val="StyleUnderline"/>
          <w:rFonts w:asciiTheme="majorHAnsi" w:hAnsiTheme="majorHAnsi" w:cstheme="majorHAnsi"/>
        </w:rPr>
        <w:t>rich countries drastically reduce</w:t>
      </w:r>
      <w:r w:rsidRPr="00E47D9F">
        <w:rPr>
          <w:rFonts w:asciiTheme="majorHAnsi" w:hAnsiTheme="majorHAnsi" w:cstheme="majorHAnsi"/>
          <w:sz w:val="16"/>
        </w:rPr>
        <w:t xml:space="preserve"> our </w:t>
      </w:r>
      <w:r w:rsidRPr="00E47D9F">
        <w:rPr>
          <w:rStyle w:val="StyleUnderline"/>
          <w:rFonts w:asciiTheme="majorHAnsi" w:hAnsiTheme="majorHAnsi" w:cstheme="majorHAnsi"/>
        </w:rPr>
        <w:t>material living standards and distribute</w:t>
      </w:r>
      <w:r w:rsidRPr="00E47D9F">
        <w:rPr>
          <w:rFonts w:asciiTheme="majorHAnsi" w:hAnsiTheme="majorHAnsi" w:cstheme="majorHAnsi"/>
          <w:sz w:val="16"/>
        </w:rPr>
        <w:t xml:space="preserve"> most of what we have </w:t>
      </w:r>
      <w:r w:rsidRPr="00E47D9F">
        <w:rPr>
          <w:rStyle w:val="StyleUnderline"/>
          <w:rFonts w:asciiTheme="majorHAnsi" w:hAnsiTheme="majorHAnsi" w:cstheme="majorHAnsi"/>
        </w:rPr>
        <w:t>to</w:t>
      </w:r>
      <w:r w:rsidRPr="00E47D9F">
        <w:rPr>
          <w:rFonts w:asciiTheme="majorHAnsi" w:hAnsiTheme="majorHAnsi" w:cstheme="majorHAnsi"/>
          <w:sz w:val="16"/>
        </w:rPr>
        <w:t xml:space="preserve"> people living in </w:t>
      </w:r>
      <w:r w:rsidRPr="00E47D9F">
        <w:rPr>
          <w:rStyle w:val="StyleUnderline"/>
          <w:rFonts w:asciiTheme="majorHAnsi" w:hAnsiTheme="majorHAnsi" w:cstheme="majorHAnsi"/>
        </w:rPr>
        <w:t>poor countries, the world will come to an end</w:t>
      </w:r>
      <w:r w:rsidRPr="00E47D9F">
        <w:rPr>
          <w:rFonts w:asciiTheme="majorHAnsi" w:hAnsiTheme="majorHAnsi" w:cstheme="majorHAnsi"/>
          <w:sz w:val="16"/>
        </w:rPr>
        <w:t xml:space="preserve">. Or at least that's the stark conclusion of a study published earlier this month in the journal Nature Sustainability. </w:t>
      </w:r>
      <w:r w:rsidRPr="00E47D9F">
        <w:rPr>
          <w:rStyle w:val="StyleUnderline"/>
          <w:rFonts w:asciiTheme="majorHAnsi" w:hAnsiTheme="majorHAnsi" w:cstheme="majorHAnsi"/>
        </w:rPr>
        <w:t>The researchers</w:t>
      </w:r>
      <w:r w:rsidRPr="00E47D9F">
        <w:rPr>
          <w:rFonts w:asciiTheme="majorHAnsi" w:hAnsiTheme="majorHAnsi" w:cstheme="majorHAnsi"/>
          <w:sz w:val="16"/>
        </w:rPr>
        <w:t xml:space="preserve"> who wrote it, led by the Leeds University ecological economist Dan O'Neill, </w:t>
      </w:r>
      <w:r w:rsidRPr="00E47D9F">
        <w:rPr>
          <w:rStyle w:val="StyleUnderline"/>
          <w:rFonts w:asciiTheme="majorHAnsi" w:hAnsiTheme="majorHAnsi" w:cstheme="majorHAnsi"/>
        </w:rPr>
        <w:t>think the way to prevent</w:t>
      </w:r>
      <w:r w:rsidRPr="00E47D9F">
        <w:rPr>
          <w:rFonts w:asciiTheme="majorHAnsi" w:hAnsiTheme="majorHAnsi" w:cstheme="majorHAnsi"/>
          <w:sz w:val="16"/>
        </w:rPr>
        <w:t xml:space="preserve"> the </w:t>
      </w:r>
      <w:r w:rsidRPr="00E47D9F">
        <w:rPr>
          <w:rStyle w:val="StyleUnderline"/>
          <w:rFonts w:asciiTheme="majorHAnsi" w:hAnsiTheme="majorHAnsi" w:cstheme="majorHAnsi"/>
        </w:rPr>
        <w:t>apocalypse is "degrowth."</w:t>
      </w:r>
      <w:r w:rsidRPr="00E47D9F">
        <w:rPr>
          <w:rFonts w:asciiTheme="majorHAnsi" w:hAnsiTheme="majorHAnsi" w:cstheme="majorHAnsi"/>
          <w:sz w:val="16"/>
        </w:rPr>
        <w:t xml:space="preserve"> Vice, pestilence, war, and "gigantic inevitable famine" were the planetary boundaries set on human population by the 18th-century economist Robert Thomas Malthus. </w:t>
      </w:r>
      <w:r w:rsidRPr="00E47D9F">
        <w:rPr>
          <w:rStyle w:val="StyleUnderline"/>
          <w:rFonts w:asciiTheme="majorHAnsi" w:hAnsiTheme="majorHAnsi" w:cstheme="majorHAnsi"/>
        </w:rPr>
        <w:t xml:space="preserve">The new study gussies up </w:t>
      </w:r>
      <w:r w:rsidRPr="00E47D9F">
        <w:rPr>
          <w:rStyle w:val="Emphasis"/>
          <w:rFonts w:asciiTheme="majorHAnsi" w:hAnsiTheme="majorHAnsi" w:cstheme="majorHAnsi"/>
        </w:rPr>
        <w:t>old-fashioned Malthusianism</w:t>
      </w:r>
      <w:r w:rsidRPr="00E47D9F">
        <w:rPr>
          <w:rStyle w:val="StyleUnderline"/>
          <w:rFonts w:asciiTheme="majorHAnsi" w:hAnsiTheme="majorHAnsi" w:cstheme="majorHAnsi"/>
        </w:rPr>
        <w:t xml:space="preserve"> by devising</w:t>
      </w:r>
      <w:r w:rsidRPr="00E47D9F">
        <w:rPr>
          <w:rStyle w:val="StyleUnderline"/>
          <w:rFonts w:asciiTheme="majorHAnsi" w:hAnsiTheme="majorHAnsi" w:cstheme="majorHAnsi"/>
          <w:sz w:val="16"/>
          <w:szCs w:val="16"/>
        </w:rPr>
        <w:t xml:space="preserve"> </w:t>
      </w:r>
      <w:r w:rsidRPr="00E47D9F">
        <w:rPr>
          <w:rFonts w:asciiTheme="majorHAnsi" w:hAnsiTheme="majorHAnsi" w:cstheme="majorHAnsi"/>
          <w:sz w:val="16"/>
        </w:rPr>
        <w:t xml:space="preserve">a set of seven </w:t>
      </w:r>
      <w:r w:rsidRPr="00E47D9F">
        <w:rPr>
          <w:rStyle w:val="Emphasis"/>
          <w:rFonts w:asciiTheme="majorHAnsi" w:hAnsiTheme="majorHAnsi" w:cstheme="majorHAnsi"/>
        </w:rPr>
        <w:t>biophysical indicators</w:t>
      </w:r>
      <w:r w:rsidRPr="00E47D9F">
        <w:rPr>
          <w:rStyle w:val="StyleUnderline"/>
          <w:rFonts w:asciiTheme="majorHAnsi" w:hAnsiTheme="majorHAnsi" w:cstheme="majorHAnsi"/>
        </w:rPr>
        <w:t xml:space="preserve"> of</w:t>
      </w:r>
      <w:r w:rsidRPr="00E47D9F">
        <w:rPr>
          <w:rFonts w:asciiTheme="majorHAnsi" w:hAnsiTheme="majorHAnsi" w:cstheme="majorHAnsi"/>
          <w:sz w:val="16"/>
        </w:rPr>
        <w:t xml:space="preserve"> national </w:t>
      </w:r>
      <w:r w:rsidRPr="00E47D9F">
        <w:rPr>
          <w:rStyle w:val="StyleUnderline"/>
          <w:rFonts w:asciiTheme="majorHAnsi" w:hAnsiTheme="majorHAnsi" w:cstheme="majorHAnsi"/>
        </w:rPr>
        <w:t>environmental pressure</w:t>
      </w:r>
      <w:r w:rsidRPr="00E47D9F">
        <w:rPr>
          <w:rFonts w:asciiTheme="majorHAnsi" w:hAnsiTheme="majorHAnsi" w:cstheme="majorHAnsi"/>
          <w:sz w:val="16"/>
        </w:rPr>
        <w:t xml:space="preserve">, which they then link to 11 indicators of social outcomes. The aim of the exercise is to concoct a "safe and just space" for humanity. Using data from 2011, the </w:t>
      </w:r>
      <w:r w:rsidRPr="00E47D9F">
        <w:rPr>
          <w:rStyle w:val="StyleUnderline"/>
          <w:rFonts w:asciiTheme="majorHAnsi" w:hAnsiTheme="majorHAnsi" w:cstheme="majorHAnsi"/>
        </w:rPr>
        <w:t>researchers calculate that</w:t>
      </w:r>
      <w:r w:rsidRPr="00E47D9F">
        <w:rPr>
          <w:rFonts w:asciiTheme="majorHAnsi" w:hAnsiTheme="majorHAnsi" w:cstheme="majorHAnsi"/>
          <w:sz w:val="16"/>
        </w:rPr>
        <w:t xml:space="preserve"> the </w:t>
      </w:r>
      <w:r w:rsidRPr="00E47D9F">
        <w:rPr>
          <w:rStyle w:val="StyleUnderline"/>
          <w:rFonts w:asciiTheme="majorHAnsi" w:hAnsiTheme="majorHAnsi" w:cstheme="majorHAnsi"/>
        </w:rPr>
        <w:t xml:space="preserve">annual </w:t>
      </w:r>
      <w:r w:rsidRPr="00E47D9F">
        <w:rPr>
          <w:rStyle w:val="Emphasis"/>
          <w:rFonts w:asciiTheme="majorHAnsi" w:hAnsiTheme="majorHAnsi" w:cstheme="majorHAnsi"/>
        </w:rPr>
        <w:t>per capita boundaries</w:t>
      </w:r>
      <w:r w:rsidRPr="00E47D9F">
        <w:rPr>
          <w:rStyle w:val="StyleUnderline"/>
          <w:rFonts w:asciiTheme="majorHAnsi" w:hAnsiTheme="majorHAnsi" w:cstheme="majorHAnsi"/>
        </w:rPr>
        <w:t xml:space="preserve"> for the world's 7 billion</w:t>
      </w:r>
      <w:r w:rsidRPr="00E47D9F">
        <w:rPr>
          <w:rFonts w:asciiTheme="majorHAnsi" w:hAnsiTheme="majorHAnsi" w:cstheme="majorHAnsi"/>
          <w:sz w:val="16"/>
        </w:rPr>
        <w:t xml:space="preserve"> people </w:t>
      </w:r>
      <w:r w:rsidRPr="00E47D9F">
        <w:rPr>
          <w:rStyle w:val="StyleUnderline"/>
          <w:rFonts w:asciiTheme="majorHAnsi" w:hAnsiTheme="majorHAnsi" w:cstheme="majorHAnsi"/>
        </w:rPr>
        <w:t>consist of</w:t>
      </w:r>
      <w:r w:rsidRPr="00E47D9F">
        <w:rPr>
          <w:rFonts w:asciiTheme="majorHAnsi" w:hAnsiTheme="majorHAnsi" w:cstheme="majorHAnsi"/>
          <w:sz w:val="16"/>
        </w:rPr>
        <w:t xml:space="preserve"> the emission of </w:t>
      </w:r>
      <w:r w:rsidRPr="00E47D9F">
        <w:rPr>
          <w:rStyle w:val="StyleUnderline"/>
          <w:rFonts w:asciiTheme="majorHAnsi" w:hAnsiTheme="majorHAnsi" w:cstheme="majorHAnsi"/>
        </w:rPr>
        <w:t>1.6 tons of carbon dioxide per year</w:t>
      </w:r>
      <w:r w:rsidRPr="00E47D9F">
        <w:rPr>
          <w:rFonts w:asciiTheme="majorHAnsi" w:hAnsiTheme="majorHAnsi" w:cstheme="majorHAnsi"/>
          <w:sz w:val="16"/>
        </w:rPr>
        <w:t xml:space="preserve"> and the annual </w:t>
      </w:r>
      <w:proofErr w:type="spellStart"/>
      <w:r w:rsidRPr="00E47D9F">
        <w:rPr>
          <w:rStyle w:val="StyleUnderline"/>
          <w:rFonts w:asciiTheme="majorHAnsi" w:hAnsiTheme="majorHAnsi" w:cstheme="majorHAnsi"/>
        </w:rPr>
        <w:t>ceonsumption</w:t>
      </w:r>
      <w:proofErr w:type="spellEnd"/>
      <w:r w:rsidRPr="00E47D9F">
        <w:rPr>
          <w:rStyle w:val="StyleUnderline"/>
          <w:rFonts w:asciiTheme="majorHAnsi" w:hAnsiTheme="majorHAnsi" w:cstheme="majorHAnsi"/>
        </w:rPr>
        <w:t xml:space="preserve"> of 0.9 kilograms of phosphorus, 8.9 kilograms of nitrogen, 574 cubic meters of water, 2.6 tons of biomass</w:t>
      </w:r>
      <w:r w:rsidRPr="00E47D9F">
        <w:rPr>
          <w:rFonts w:asciiTheme="majorHAnsi" w:hAnsiTheme="majorHAnsi" w:cstheme="majorHAnsi"/>
          <w:sz w:val="16"/>
        </w:rPr>
        <w:t xml:space="preserve"> (crops and wood), </w:t>
      </w:r>
      <w:r w:rsidRPr="00E47D9F">
        <w:rPr>
          <w:rStyle w:val="StyleUnderline"/>
          <w:rFonts w:asciiTheme="majorHAnsi" w:hAnsiTheme="majorHAnsi" w:cstheme="majorHAnsi"/>
        </w:rPr>
        <w:t>plus</w:t>
      </w:r>
      <w:r w:rsidRPr="00E47D9F">
        <w:rPr>
          <w:rFonts w:asciiTheme="majorHAnsi" w:hAnsiTheme="majorHAnsi" w:cstheme="majorHAnsi"/>
          <w:sz w:val="16"/>
        </w:rPr>
        <w:t xml:space="preserve"> the ecological services of </w:t>
      </w:r>
      <w:r w:rsidRPr="00E47D9F">
        <w:rPr>
          <w:rStyle w:val="StyleUnderline"/>
          <w:rFonts w:asciiTheme="majorHAnsi" w:hAnsiTheme="majorHAnsi" w:cstheme="majorHAnsi"/>
        </w:rPr>
        <w:t>1.7 hectares of land and 7.2 tons</w:t>
      </w:r>
      <w:r w:rsidRPr="00E47D9F">
        <w:rPr>
          <w:rFonts w:asciiTheme="majorHAnsi" w:hAnsiTheme="majorHAnsi" w:cstheme="majorHAnsi"/>
          <w:sz w:val="16"/>
        </w:rPr>
        <w:t xml:space="preserve"> of material </w:t>
      </w:r>
      <w:r w:rsidRPr="00E47D9F">
        <w:rPr>
          <w:rStyle w:val="StyleUnderline"/>
          <w:rFonts w:asciiTheme="majorHAnsi" w:hAnsiTheme="majorHAnsi" w:cstheme="majorHAnsi"/>
        </w:rPr>
        <w:t>per person</w:t>
      </w:r>
      <w:r w:rsidRPr="00E47D9F">
        <w:rPr>
          <w:rFonts w:asciiTheme="majorHAnsi" w:hAnsiTheme="majorHAnsi" w:cstheme="majorHAnsi"/>
          <w:sz w:val="16"/>
        </w:rPr>
        <w:t xml:space="preserve">. On the social side, </w:t>
      </w:r>
      <w:r w:rsidRPr="00E47D9F">
        <w:rPr>
          <w:rFonts w:asciiTheme="majorHAnsi" w:hAnsiTheme="majorHAnsi" w:cstheme="majorHAnsi"/>
          <w:sz w:val="16"/>
        </w:rPr>
        <w:lastRenderedPageBreak/>
        <w:t xml:space="preserve">meanwhile, the researchers say that life satisfaction in each country should exceed 6.5 on the 10-point </w:t>
      </w:r>
      <w:proofErr w:type="spellStart"/>
      <w:r w:rsidRPr="00E47D9F">
        <w:rPr>
          <w:rFonts w:asciiTheme="majorHAnsi" w:hAnsiTheme="majorHAnsi" w:cstheme="majorHAnsi"/>
          <w:sz w:val="16"/>
        </w:rPr>
        <w:t>Cantril</w:t>
      </w:r>
      <w:proofErr w:type="spellEnd"/>
      <w:r w:rsidRPr="00E47D9F">
        <w:rPr>
          <w:rFonts w:asciiTheme="majorHAnsi" w:hAnsiTheme="majorHAnsi" w:cstheme="majorHAnsi"/>
          <w:sz w:val="16"/>
        </w:rPr>
        <w:t xml:space="preserve"> scale, that healthy life expectancy should average at least 65 years, and that nutrition should be over 2,700 calories per day. At least 95 percent of each country's citizens must have access to good sanitation, earn more than $1.90 per day, and </w:t>
      </w:r>
      <w:proofErr w:type="gramStart"/>
      <w:r w:rsidRPr="00E47D9F">
        <w:rPr>
          <w:rFonts w:asciiTheme="majorHAnsi" w:hAnsiTheme="majorHAnsi" w:cstheme="majorHAnsi"/>
          <w:sz w:val="16"/>
        </w:rPr>
        <w:t>pass through</w:t>
      </w:r>
      <w:proofErr w:type="gramEnd"/>
      <w:r w:rsidRPr="00E47D9F">
        <w:rPr>
          <w:rFonts w:asciiTheme="majorHAnsi" w:hAnsiTheme="majorHAnsi" w:cstheme="majorHAnsi"/>
          <w:sz w:val="16"/>
        </w:rP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 So </w:t>
      </w:r>
      <w:r w:rsidRPr="00E47D9F">
        <w:rPr>
          <w:rStyle w:val="StyleUnderline"/>
          <w:rFonts w:asciiTheme="majorHAnsi" w:hAnsiTheme="majorHAnsi" w:cstheme="majorHAnsi"/>
        </w:rPr>
        <w:t xml:space="preserve">how does the U.S. do </w:t>
      </w:r>
      <w:proofErr w:type="gramStart"/>
      <w:r w:rsidRPr="00E47D9F">
        <w:rPr>
          <w:rStyle w:val="StyleUnderline"/>
          <w:rFonts w:asciiTheme="majorHAnsi" w:hAnsiTheme="majorHAnsi" w:cstheme="majorHAnsi"/>
        </w:rPr>
        <w:t>with regard to</w:t>
      </w:r>
      <w:proofErr w:type="gramEnd"/>
      <w:r w:rsidRPr="00E47D9F">
        <w:rPr>
          <w:rFonts w:asciiTheme="majorHAnsi" w:hAnsiTheme="majorHAnsi" w:cstheme="majorHAnsi"/>
          <w:sz w:val="16"/>
        </w:rPr>
        <w:t xml:space="preserve"> their </w:t>
      </w:r>
      <w:r w:rsidRPr="00E47D9F">
        <w:rPr>
          <w:rStyle w:val="StyleUnderline"/>
          <w:rFonts w:asciiTheme="majorHAnsi" w:hAnsiTheme="majorHAnsi" w:cstheme="majorHAnsi"/>
        </w:rPr>
        <w:t>biophysical boundaries and social outcomes</w:t>
      </w:r>
      <w:r w:rsidRPr="00E47D9F">
        <w:rPr>
          <w:rFonts w:asciiTheme="majorHAnsi" w:hAnsiTheme="majorHAnsi" w:cstheme="majorHAnsi"/>
          <w:sz w:val="16"/>
        </w:rPr>
        <w:t xml:space="preserve"> measures? We </w:t>
      </w:r>
      <w:r w:rsidRPr="00E47D9F">
        <w:rPr>
          <w:rStyle w:val="StyleUnderline"/>
          <w:rFonts w:asciiTheme="majorHAnsi" w:hAnsiTheme="majorHAnsi" w:cstheme="majorHAnsi"/>
        </w:rPr>
        <w:t xml:space="preserve">Americans </w:t>
      </w:r>
      <w:r w:rsidRPr="00E47D9F">
        <w:rPr>
          <w:rStyle w:val="Emphasis"/>
          <w:rFonts w:asciiTheme="majorHAnsi" w:hAnsiTheme="majorHAnsi" w:cstheme="majorHAnsi"/>
        </w:rPr>
        <w:t>transgress all seven</w:t>
      </w:r>
      <w:r w:rsidRPr="00E47D9F">
        <w:rPr>
          <w:rStyle w:val="StyleUnderline"/>
          <w:rFonts w:asciiTheme="majorHAnsi" w:hAnsiTheme="majorHAnsi" w:cstheme="majorHAnsi"/>
        </w:rPr>
        <w:t xml:space="preserve"> of the biophysical boundaries</w:t>
      </w:r>
      <w:r w:rsidRPr="00E47D9F">
        <w:rPr>
          <w:rFonts w:asciiTheme="majorHAnsi" w:hAnsiTheme="majorHAnsi" w:cstheme="majorHAnsi"/>
          <w:sz w:val="16"/>
        </w:rPr>
        <w:t xml:space="preserve">.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 On the other hand, </w:t>
      </w:r>
      <w:r w:rsidRPr="00E47D9F">
        <w:rPr>
          <w:rStyle w:val="StyleUnderline"/>
          <w:rFonts w:asciiTheme="majorHAnsi" w:hAnsiTheme="majorHAnsi" w:cstheme="majorHAnsi"/>
        </w:rPr>
        <w:t>those transgressions</w:t>
      </w:r>
      <w:r w:rsidRPr="00E47D9F">
        <w:rPr>
          <w:rFonts w:asciiTheme="majorHAnsi" w:hAnsiTheme="majorHAnsi" w:cstheme="majorHAnsi"/>
          <w:sz w:val="16"/>
        </w:rPr>
        <w:t xml:space="preserve"> have </w:t>
      </w:r>
      <w:r w:rsidRPr="00E47D9F">
        <w:rPr>
          <w:rStyle w:val="StyleUnderline"/>
          <w:rFonts w:asciiTheme="majorHAnsi" w:hAnsiTheme="majorHAnsi" w:cstheme="majorHAnsi"/>
        </w:rPr>
        <w:t>provided a</w:t>
      </w:r>
      <w:r w:rsidRPr="00E47D9F">
        <w:rPr>
          <w:rFonts w:asciiTheme="majorHAnsi" w:hAnsiTheme="majorHAnsi" w:cstheme="majorHAnsi"/>
          <w:sz w:val="16"/>
        </w:rPr>
        <w:t xml:space="preserve"> pretty </w:t>
      </w:r>
      <w:r w:rsidRPr="00E47D9F">
        <w:rPr>
          <w:rStyle w:val="StyleUnderline"/>
          <w:rFonts w:asciiTheme="majorHAnsi" w:hAnsiTheme="majorHAnsi" w:cstheme="majorHAnsi"/>
        </w:rPr>
        <w:t>good life</w:t>
      </w:r>
      <w:r w:rsidRPr="00E47D9F">
        <w:rPr>
          <w:rFonts w:asciiTheme="majorHAnsi" w:hAnsiTheme="majorHAnsi" w:cstheme="majorHAnsi"/>
          <w:sz w:val="16"/>
        </w:rPr>
        <w:t xml:space="preserve"> for Americans. For example, life </w:t>
      </w:r>
      <w:r w:rsidRPr="00E47D9F">
        <w:rPr>
          <w:rStyle w:val="StyleUnderline"/>
          <w:rFonts w:asciiTheme="majorHAnsi" w:hAnsiTheme="majorHAnsi" w:cstheme="majorHAnsi"/>
        </w:rPr>
        <w:t xml:space="preserve">satisfaction is 7.1; healthy </w:t>
      </w:r>
      <w:r w:rsidRPr="00E47D9F">
        <w:rPr>
          <w:rStyle w:val="Emphasis"/>
          <w:rFonts w:asciiTheme="majorHAnsi" w:hAnsiTheme="majorHAnsi" w:cstheme="majorHAnsi"/>
        </w:rPr>
        <w:t>life expectancy</w:t>
      </w:r>
      <w:r w:rsidRPr="00E47D9F">
        <w:rPr>
          <w:rStyle w:val="StyleUnderline"/>
          <w:rFonts w:asciiTheme="majorHAnsi" w:hAnsiTheme="majorHAnsi" w:cstheme="majorHAnsi"/>
        </w:rPr>
        <w:t xml:space="preserve"> is 69.7 years; and </w:t>
      </w:r>
      <w:r w:rsidRPr="00E47D9F">
        <w:rPr>
          <w:rStyle w:val="Emphasis"/>
          <w:rFonts w:asciiTheme="majorHAnsi" w:hAnsiTheme="majorHAnsi" w:cstheme="majorHAnsi"/>
        </w:rPr>
        <w:t>democratic quality</w:t>
      </w:r>
      <w:r w:rsidRPr="00E47D9F">
        <w:rPr>
          <w:rStyle w:val="StyleUnderline"/>
          <w:rFonts w:asciiTheme="majorHAnsi" w:hAnsiTheme="majorHAnsi" w:cstheme="majorHAnsi"/>
        </w:rPr>
        <w:t xml:space="preserve"> stands at 0.8 points</w:t>
      </w:r>
      <w:r w:rsidRPr="00E47D9F">
        <w:rPr>
          <w:rFonts w:asciiTheme="majorHAnsi" w:hAnsiTheme="majorHAnsi" w:cstheme="majorHAnsi"/>
          <w:sz w:val="16"/>
        </w:rPr>
        <w:t xml:space="preserve">. The only two social indicators we just missed on were employment (91 percent) and secondary education (94.7 percent). On the other hand, </w:t>
      </w:r>
      <w:r w:rsidRPr="00E47D9F">
        <w:rPr>
          <w:rStyle w:val="StyleUnderline"/>
          <w:rFonts w:asciiTheme="majorHAnsi" w:hAnsiTheme="majorHAnsi" w:cstheme="majorHAnsi"/>
        </w:rPr>
        <w:t xml:space="preserve">our hemisphere is home to one </w:t>
      </w:r>
      <w:r w:rsidRPr="00E47D9F">
        <w:rPr>
          <w:rStyle w:val="Emphasis"/>
          <w:rFonts w:asciiTheme="majorHAnsi" w:hAnsiTheme="majorHAnsi" w:cstheme="majorHAnsi"/>
        </w:rPr>
        <w:t>paragon of sustainability</w:t>
      </w:r>
      <w:r w:rsidRPr="00E47D9F">
        <w:rPr>
          <w:rStyle w:val="StyleUnderline"/>
          <w:rFonts w:asciiTheme="majorHAnsi" w:hAnsiTheme="majorHAnsi" w:cstheme="majorHAnsi"/>
        </w:rPr>
        <w:t>—Haiti</w:t>
      </w:r>
      <w:r w:rsidRPr="00E47D9F">
        <w:rPr>
          <w:rFonts w:asciiTheme="majorHAnsi" w:hAnsiTheme="majorHAnsi" w:cstheme="majorHAnsi"/>
          <w:sz w:val="16"/>
        </w:rPr>
        <w:t xml:space="preserve">. </w:t>
      </w:r>
      <w:proofErr w:type="gramStart"/>
      <w:r w:rsidRPr="00E47D9F">
        <w:rPr>
          <w:rFonts w:asciiTheme="majorHAnsi" w:hAnsiTheme="majorHAnsi" w:cstheme="majorHAnsi"/>
          <w:sz w:val="16"/>
        </w:rPr>
        <w:t>Haitians</w:t>
      </w:r>
      <w:proofErr w:type="gramEnd"/>
      <w:r w:rsidRPr="00E47D9F">
        <w:rPr>
          <w:rFonts w:asciiTheme="majorHAnsi" w:hAnsiTheme="majorHAnsi" w:cstheme="majorHAnsi"/>
          <w:sz w:val="16"/>
        </w:rPr>
        <w:t xml:space="preserve"> breach none of the researchers' biophysical boundaries. </w:t>
      </w:r>
      <w:r w:rsidRPr="00E47D9F">
        <w:rPr>
          <w:rStyle w:val="StyleUnderline"/>
          <w:rFonts w:asciiTheme="majorHAnsi" w:hAnsiTheme="majorHAnsi" w:cstheme="majorHAnsi"/>
        </w:rPr>
        <w:t xml:space="preserve">But the Caribbean country performs </w:t>
      </w:r>
      <w:r w:rsidRPr="00E47D9F">
        <w:rPr>
          <w:rStyle w:val="Emphasis"/>
          <w:rFonts w:asciiTheme="majorHAnsi" w:hAnsiTheme="majorHAnsi" w:cstheme="majorHAnsi"/>
        </w:rPr>
        <w:t>abysmally</w:t>
      </w:r>
      <w:r w:rsidRPr="00E47D9F">
        <w:rPr>
          <w:rStyle w:val="StyleUnderline"/>
          <w:rFonts w:asciiTheme="majorHAnsi" w:hAnsiTheme="majorHAnsi" w:cstheme="majorHAnsi"/>
        </w:rPr>
        <w:t xml:space="preserve"> on all 11 social indicators. Life satisfaction</w:t>
      </w:r>
      <w:r w:rsidRPr="00E47D9F">
        <w:rPr>
          <w:rFonts w:asciiTheme="majorHAnsi" w:hAnsiTheme="majorHAnsi" w:cstheme="majorHAnsi"/>
          <w:sz w:val="16"/>
        </w:rPr>
        <w:t xml:space="preserve"> scores </w:t>
      </w:r>
      <w:r w:rsidRPr="00E47D9F">
        <w:rPr>
          <w:rStyle w:val="StyleUnderline"/>
          <w:rFonts w:asciiTheme="majorHAnsi" w:hAnsiTheme="majorHAnsi" w:cstheme="majorHAnsi"/>
        </w:rPr>
        <w:t>at 4.</w:t>
      </w:r>
      <w:r w:rsidRPr="00E47D9F">
        <w:rPr>
          <w:rFonts w:asciiTheme="majorHAnsi" w:hAnsiTheme="majorHAnsi" w:cstheme="majorHAnsi"/>
          <w:sz w:val="16"/>
        </w:rPr>
        <w:t xml:space="preserve">8; healthy </w:t>
      </w:r>
      <w:r w:rsidRPr="00E47D9F">
        <w:rPr>
          <w:rStyle w:val="StyleUnderline"/>
          <w:rFonts w:asciiTheme="majorHAnsi" w:hAnsiTheme="majorHAnsi" w:cstheme="majorHAnsi"/>
        </w:rPr>
        <w:t>life expectancy is 52.3 years</w:t>
      </w:r>
      <w:r w:rsidRPr="00E47D9F">
        <w:rPr>
          <w:rFonts w:asciiTheme="majorHAnsi" w:hAnsiTheme="majorHAnsi" w:cstheme="majorHAnsi"/>
          <w:sz w:val="16"/>
        </w:rPr>
        <w:t xml:space="preserve">; and </w:t>
      </w:r>
      <w:proofErr w:type="gramStart"/>
      <w:r w:rsidRPr="00E47D9F">
        <w:rPr>
          <w:rFonts w:asciiTheme="majorHAnsi" w:hAnsiTheme="majorHAnsi" w:cstheme="majorHAnsi"/>
          <w:sz w:val="16"/>
        </w:rPr>
        <w:t>Haitians</w:t>
      </w:r>
      <w:proofErr w:type="gramEnd"/>
      <w:r w:rsidRPr="00E47D9F">
        <w:rPr>
          <w:rFonts w:asciiTheme="majorHAnsi" w:hAnsiTheme="majorHAnsi" w:cstheme="majorHAnsi"/>
          <w:sz w:val="16"/>
        </w:rPr>
        <w:t xml:space="preserve"> average 2,105 calories per day. The country tallies -0.9 on the democratic quality index. </w:t>
      </w:r>
      <w:r w:rsidRPr="00E47D9F">
        <w:rPr>
          <w:rStyle w:val="StyleUnderline"/>
          <w:rFonts w:asciiTheme="majorHAnsi" w:hAnsiTheme="majorHAnsi" w:cstheme="majorHAnsi"/>
        </w:rPr>
        <w:t>Haiti's GDP is $719 per capita</w:t>
      </w:r>
      <w:r w:rsidRPr="00E47D9F">
        <w:rPr>
          <w:rFonts w:asciiTheme="majorHAnsi" w:hAnsiTheme="majorHAnsi" w:cstheme="majorHAnsi"/>
          <w:sz w:val="16"/>
        </w:rPr>
        <w:t xml:space="preserve">. </w:t>
      </w:r>
      <w:r w:rsidRPr="00E47D9F">
        <w:rPr>
          <w:rStyle w:val="StyleUnderline"/>
          <w:rFonts w:asciiTheme="majorHAnsi" w:hAnsiTheme="majorHAnsi" w:cstheme="majorHAnsi"/>
        </w:rPr>
        <w:t xml:space="preserve">Other near-sustainability champions include </w:t>
      </w:r>
      <w:r w:rsidRPr="00E47D9F">
        <w:rPr>
          <w:rStyle w:val="Emphasis"/>
          <w:rFonts w:asciiTheme="majorHAnsi" w:hAnsiTheme="majorHAnsi" w:cstheme="majorHAnsi"/>
        </w:rPr>
        <w:t>Malawi</w:t>
      </w:r>
      <w:r w:rsidRPr="00E47D9F">
        <w:rPr>
          <w:rStyle w:val="StyleUnderline"/>
          <w:rFonts w:asciiTheme="majorHAnsi" w:hAnsiTheme="majorHAnsi" w:cstheme="majorHAnsi"/>
        </w:rPr>
        <w:t xml:space="preserve">, </w:t>
      </w:r>
      <w:r w:rsidRPr="00E47D9F">
        <w:rPr>
          <w:rStyle w:val="Emphasis"/>
          <w:rFonts w:asciiTheme="majorHAnsi" w:hAnsiTheme="majorHAnsi" w:cstheme="majorHAnsi"/>
        </w:rPr>
        <w:t>Nepal</w:t>
      </w:r>
      <w:r w:rsidRPr="00E47D9F">
        <w:rPr>
          <w:rStyle w:val="StyleUnderline"/>
          <w:rFonts w:asciiTheme="majorHAnsi" w:hAnsiTheme="majorHAnsi" w:cstheme="majorHAnsi"/>
        </w:rPr>
        <w:t xml:space="preserve">, </w:t>
      </w:r>
      <w:r w:rsidRPr="00E47D9F">
        <w:rPr>
          <w:rStyle w:val="Emphasis"/>
          <w:rFonts w:asciiTheme="majorHAnsi" w:hAnsiTheme="majorHAnsi" w:cstheme="majorHAnsi"/>
        </w:rPr>
        <w:t>Myanmar</w:t>
      </w:r>
      <w:r w:rsidRPr="00E47D9F">
        <w:rPr>
          <w:rStyle w:val="StyleUnderline"/>
          <w:rFonts w:asciiTheme="majorHAnsi" w:hAnsiTheme="majorHAnsi" w:cstheme="majorHAnsi"/>
        </w:rPr>
        <w:t xml:space="preserve">, and </w:t>
      </w:r>
      <w:r w:rsidRPr="00E47D9F">
        <w:rPr>
          <w:rStyle w:val="Emphasis"/>
          <w:rFonts w:asciiTheme="majorHAnsi" w:hAnsiTheme="majorHAnsi" w:cstheme="majorHAnsi"/>
        </w:rPr>
        <w:t>Nicaragua</w:t>
      </w:r>
      <w:r w:rsidRPr="00E47D9F">
        <w:rPr>
          <w:rStyle w:val="StyleUnderline"/>
          <w:rFonts w:asciiTheme="majorHAnsi" w:hAnsiTheme="majorHAnsi" w:cstheme="majorHAnsi"/>
        </w:rPr>
        <w:t>. All of them score dismally on</w:t>
      </w:r>
      <w:r w:rsidRPr="00E47D9F">
        <w:rPr>
          <w:rFonts w:asciiTheme="majorHAnsi" w:hAnsiTheme="majorHAnsi" w:cstheme="majorHAnsi"/>
          <w:sz w:val="16"/>
        </w:rPr>
        <w:t xml:space="preserve"> the </w:t>
      </w:r>
      <w:r w:rsidRPr="00E47D9F">
        <w:rPr>
          <w:rStyle w:val="StyleUnderline"/>
          <w:rFonts w:asciiTheme="majorHAnsi" w:hAnsiTheme="majorHAnsi" w:cstheme="majorHAnsi"/>
        </w:rPr>
        <w:t>social indicators, and</w:t>
      </w:r>
      <w:r w:rsidRPr="00E47D9F">
        <w:rPr>
          <w:rFonts w:asciiTheme="majorHAnsi" w:hAnsiTheme="majorHAnsi" w:cstheme="majorHAnsi"/>
          <w:sz w:val="16"/>
        </w:rPr>
        <w:t xml:space="preserve"> their </w:t>
      </w:r>
      <w:r w:rsidRPr="00E47D9F">
        <w:rPr>
          <w:rStyle w:val="StyleUnderline"/>
          <w:rFonts w:asciiTheme="majorHAnsi" w:hAnsiTheme="majorHAnsi" w:cstheme="majorHAnsi"/>
        </w:rPr>
        <w:t>GDPs</w:t>
      </w:r>
      <w:r w:rsidRPr="00E47D9F">
        <w:rPr>
          <w:rFonts w:asciiTheme="majorHAnsi" w:hAnsiTheme="majorHAnsi" w:cstheme="majorHAnsi"/>
          <w:sz w:val="16"/>
        </w:rPr>
        <w:t xml:space="preserve"> per capita are $322, $799, $1,375, and $2,208, respectively. </w:t>
      </w:r>
      <w:r w:rsidRPr="00E47D9F">
        <w:rPr>
          <w:rStyle w:val="StyleUnderline"/>
          <w:rFonts w:asciiTheme="majorHAnsi" w:hAnsiTheme="majorHAnsi" w:cstheme="majorHAnsi"/>
        </w:rPr>
        <w:t>The country that</w:t>
      </w:r>
      <w:r w:rsidRPr="00E47D9F">
        <w:rPr>
          <w:rFonts w:asciiTheme="majorHAnsi" w:hAnsiTheme="majorHAnsi" w:cstheme="majorHAnsi"/>
          <w:sz w:val="16"/>
        </w:rPr>
        <w:t xml:space="preserve"> currently </w:t>
      </w:r>
      <w:r w:rsidRPr="00E47D9F">
        <w:rPr>
          <w:rStyle w:val="StyleUnderline"/>
          <w:rFonts w:asciiTheme="majorHAnsi" w:hAnsiTheme="majorHAnsi" w:cstheme="majorHAnsi"/>
        </w:rPr>
        <w:t xml:space="preserve">comes </w:t>
      </w:r>
      <w:r w:rsidRPr="00E47D9F">
        <w:rPr>
          <w:rStyle w:val="Emphasis"/>
          <w:rFonts w:asciiTheme="majorHAnsi" w:hAnsiTheme="majorHAnsi" w:cstheme="majorHAnsi"/>
        </w:rPr>
        <w:t>closest</w:t>
      </w:r>
      <w:r w:rsidRPr="00E47D9F">
        <w:rPr>
          <w:rStyle w:val="StyleUnderline"/>
          <w:rFonts w:asciiTheme="majorHAnsi" w:hAnsiTheme="majorHAnsi" w:cstheme="majorHAnsi"/>
        </w:rPr>
        <w:t xml:space="preserve"> to</w:t>
      </w:r>
      <w:r w:rsidRPr="00E47D9F">
        <w:rPr>
          <w:rFonts w:asciiTheme="majorHAnsi" w:hAnsiTheme="majorHAnsi" w:cstheme="majorHAnsi"/>
          <w:sz w:val="16"/>
        </w:rPr>
        <w:t xml:space="preserve"> the </w:t>
      </w:r>
      <w:r w:rsidRPr="00E47D9F">
        <w:rPr>
          <w:rStyle w:val="StyleUnderline"/>
          <w:rFonts w:asciiTheme="majorHAnsi" w:hAnsiTheme="majorHAnsi" w:cstheme="majorHAnsi"/>
        </w:rPr>
        <w:t>researchers' ideal</w:t>
      </w:r>
      <w:r w:rsidRPr="00E47D9F">
        <w:rPr>
          <w:rFonts w:asciiTheme="majorHAnsi" w:hAnsiTheme="majorHAnsi" w:cstheme="majorHAnsi"/>
          <w:sz w:val="16"/>
        </w:rPr>
        <w:t xml:space="preserve"> of remaining within its </w:t>
      </w:r>
      <w:r w:rsidRPr="00E47D9F">
        <w:rPr>
          <w:rStyle w:val="StyleUnderline"/>
          <w:rFonts w:asciiTheme="majorHAnsi" w:hAnsiTheme="majorHAnsi" w:cstheme="majorHAnsi"/>
        </w:rPr>
        <w:t>biophysical boundaries while</w:t>
      </w:r>
      <w:r w:rsidRPr="00E47D9F">
        <w:rPr>
          <w:rFonts w:asciiTheme="majorHAnsi" w:hAnsiTheme="majorHAnsi" w:cstheme="majorHAnsi"/>
          <w:sz w:val="16"/>
        </w:rPr>
        <w:t xml:space="preserve"> sufficient </w:t>
      </w:r>
      <w:r w:rsidRPr="00E47D9F">
        <w:rPr>
          <w:rStyle w:val="StyleUnderline"/>
          <w:rFonts w:asciiTheme="majorHAnsi" w:hAnsiTheme="majorHAnsi" w:cstheme="majorHAnsi"/>
        </w:rPr>
        <w:t>social indicators is…</w:t>
      </w:r>
      <w:r w:rsidRPr="00E47D9F">
        <w:rPr>
          <w:rStyle w:val="Emphasis"/>
          <w:rFonts w:asciiTheme="majorHAnsi" w:hAnsiTheme="majorHAnsi" w:cstheme="majorHAnsi"/>
        </w:rPr>
        <w:t>Vietnam</w:t>
      </w:r>
      <w:r w:rsidRPr="00E47D9F">
        <w:rPr>
          <w:rFonts w:asciiTheme="majorHAnsi" w:hAnsiTheme="majorHAnsi" w:cstheme="majorHAnsi"/>
          <w:sz w:val="16"/>
        </w:rPr>
        <w:t xml:space="preserve">. For the record, Vietnam's per capita GDP is $2,306. </w:t>
      </w:r>
      <w:r w:rsidRPr="00E47D9F">
        <w:rPr>
          <w:rStyle w:val="StyleUnderline"/>
          <w:rFonts w:asciiTheme="majorHAnsi" w:hAnsiTheme="majorHAnsi" w:cstheme="majorHAnsi"/>
        </w:rPr>
        <w:t xml:space="preserve">"Countries with higher levels of </w:t>
      </w:r>
      <w:r w:rsidRPr="00E47D9F">
        <w:rPr>
          <w:rStyle w:val="Emphasis"/>
          <w:rFonts w:asciiTheme="majorHAnsi" w:hAnsiTheme="majorHAnsi" w:cstheme="majorHAnsi"/>
        </w:rPr>
        <w:t>life satisfaction</w:t>
      </w:r>
      <w:r w:rsidRPr="00E47D9F">
        <w:rPr>
          <w:rStyle w:val="StyleUnderline"/>
          <w:rFonts w:asciiTheme="majorHAnsi" w:hAnsiTheme="majorHAnsi" w:cstheme="majorHAnsi"/>
        </w:rPr>
        <w:t xml:space="preserve"> and</w:t>
      </w:r>
      <w:r w:rsidRPr="00E47D9F">
        <w:rPr>
          <w:rFonts w:asciiTheme="majorHAnsi" w:hAnsiTheme="majorHAnsi" w:cstheme="majorHAnsi"/>
          <w:sz w:val="16"/>
        </w:rPr>
        <w:t xml:space="preserve"> healthy life </w:t>
      </w:r>
      <w:r w:rsidRPr="00E47D9F">
        <w:rPr>
          <w:rStyle w:val="Emphasis"/>
          <w:rFonts w:asciiTheme="majorHAnsi" w:hAnsiTheme="majorHAnsi" w:cstheme="majorHAnsi"/>
        </w:rPr>
        <w:t>expectancy</w:t>
      </w:r>
      <w:r w:rsidRPr="00E47D9F">
        <w:rPr>
          <w:rFonts w:asciiTheme="majorHAnsi" w:hAnsiTheme="majorHAnsi" w:cstheme="majorHAnsi"/>
          <w:sz w:val="16"/>
        </w:rPr>
        <w:t xml:space="preserve"> also </w:t>
      </w:r>
      <w:r w:rsidRPr="00E47D9F">
        <w:rPr>
          <w:rStyle w:val="StyleUnderline"/>
          <w:rFonts w:asciiTheme="majorHAnsi" w:hAnsiTheme="majorHAnsi" w:cstheme="majorHAnsi"/>
        </w:rPr>
        <w:t>tend to transgress</w:t>
      </w:r>
      <w:r w:rsidRPr="00E47D9F">
        <w:rPr>
          <w:rFonts w:asciiTheme="majorHAnsi" w:hAnsiTheme="majorHAnsi" w:cstheme="majorHAnsi"/>
          <w:sz w:val="16"/>
        </w:rPr>
        <w:t xml:space="preserve"> more </w:t>
      </w:r>
      <w:r w:rsidRPr="00E47D9F">
        <w:rPr>
          <w:rStyle w:val="StyleUnderline"/>
          <w:rFonts w:asciiTheme="majorHAnsi" w:hAnsiTheme="majorHAnsi" w:cstheme="majorHAnsi"/>
        </w:rPr>
        <w:t>biophysical boundaries,"</w:t>
      </w:r>
      <w:r w:rsidRPr="00E47D9F">
        <w:rPr>
          <w:rFonts w:asciiTheme="majorHAnsi" w:hAnsiTheme="majorHAnsi" w:cstheme="majorHAnsi"/>
          <w:sz w:val="16"/>
        </w:rPr>
        <w:t xml:space="preserve"> the researchers note. </w:t>
      </w:r>
      <w:r w:rsidRPr="00E47D9F">
        <w:rPr>
          <w:rStyle w:val="StyleUnderline"/>
          <w:rFonts w:asciiTheme="majorHAnsi" w:hAnsiTheme="majorHAnsi" w:cstheme="majorHAnsi"/>
        </w:rPr>
        <w:t>A better way to put this</w:t>
      </w:r>
      <w:r w:rsidRPr="00E47D9F">
        <w:rPr>
          <w:rFonts w:asciiTheme="majorHAnsi" w:hAnsiTheme="majorHAnsi" w:cstheme="majorHAnsi"/>
          <w:sz w:val="16"/>
        </w:rPr>
        <w:t xml:space="preserve"> relationship </w:t>
      </w:r>
      <w:r w:rsidRPr="00E47D9F">
        <w:rPr>
          <w:rStyle w:val="StyleUnderline"/>
          <w:rFonts w:asciiTheme="majorHAnsi" w:hAnsiTheme="majorHAnsi" w:cstheme="majorHAnsi"/>
        </w:rPr>
        <w:t>is that</w:t>
      </w:r>
      <w:r w:rsidRPr="00E47D9F">
        <w:rPr>
          <w:rFonts w:asciiTheme="majorHAnsi" w:hAnsiTheme="majorHAnsi" w:cstheme="majorHAnsi"/>
          <w:sz w:val="16"/>
        </w:rPr>
        <w:t xml:space="preserve"> more </w:t>
      </w:r>
      <w:r w:rsidRPr="00E47D9F">
        <w:rPr>
          <w:rStyle w:val="StyleUnderline"/>
          <w:rFonts w:asciiTheme="majorHAnsi" w:hAnsiTheme="majorHAnsi" w:cstheme="majorHAnsi"/>
        </w:rPr>
        <w:t xml:space="preserve">wealth and </w:t>
      </w:r>
      <w:r w:rsidRPr="00E47D9F">
        <w:rPr>
          <w:rStyle w:val="Emphasis"/>
          <w:rFonts w:asciiTheme="majorHAnsi" w:hAnsiTheme="majorHAnsi" w:cstheme="majorHAnsi"/>
        </w:rPr>
        <w:t>technology</w:t>
      </w:r>
      <w:r w:rsidRPr="00E47D9F">
        <w:rPr>
          <w:rFonts w:asciiTheme="majorHAnsi" w:hAnsiTheme="majorHAnsi" w:cstheme="majorHAnsi"/>
          <w:sz w:val="16"/>
        </w:rPr>
        <w:t xml:space="preserve"> tend to </w:t>
      </w:r>
      <w:r w:rsidRPr="00E47D9F">
        <w:rPr>
          <w:rStyle w:val="StyleUnderline"/>
          <w:rFonts w:asciiTheme="majorHAnsi" w:hAnsiTheme="majorHAnsi" w:cstheme="majorHAnsi"/>
        </w:rPr>
        <w:t>make people happier, healthier, and freer</w:t>
      </w:r>
      <w:r w:rsidRPr="00E47D9F">
        <w:rPr>
          <w:rFonts w:asciiTheme="majorHAnsi" w:hAnsiTheme="majorHAnsi" w:cstheme="majorHAnsi"/>
          <w:sz w:val="16"/>
        </w:rPr>
        <w:t xml:space="preserve">. O'Neill and his unhappy team fail drastically to understand how </w:t>
      </w:r>
      <w:r w:rsidRPr="00E47D9F">
        <w:rPr>
          <w:rStyle w:val="StyleUnderline"/>
          <w:rFonts w:asciiTheme="majorHAnsi" w:hAnsiTheme="majorHAnsi" w:cstheme="majorHAnsi"/>
        </w:rPr>
        <w:t xml:space="preserve">human </w:t>
      </w:r>
      <w:r w:rsidRPr="00E47D9F">
        <w:rPr>
          <w:rStyle w:val="Emphasis"/>
          <w:rFonts w:asciiTheme="majorHAnsi" w:hAnsiTheme="majorHAnsi" w:cstheme="majorHAnsi"/>
        </w:rPr>
        <w:t>ingenuity</w:t>
      </w:r>
      <w:r w:rsidRPr="00E47D9F">
        <w:rPr>
          <w:rStyle w:val="StyleUnderline"/>
          <w:rFonts w:asciiTheme="majorHAnsi" w:hAnsiTheme="majorHAnsi" w:cstheme="majorHAnsi"/>
        </w:rPr>
        <w:t xml:space="preserve"> unleashed in </w:t>
      </w:r>
      <w:r w:rsidRPr="00E47D9F">
        <w:rPr>
          <w:rStyle w:val="StyleUnderline"/>
          <w:rFonts w:asciiTheme="majorHAnsi" w:hAnsiTheme="majorHAnsi" w:cstheme="majorHAnsi"/>
          <w:highlight w:val="green"/>
        </w:rPr>
        <w:t xml:space="preserve">markets </w:t>
      </w:r>
      <w:r w:rsidRPr="00E47D9F">
        <w:rPr>
          <w:rStyle w:val="StyleUnderline"/>
          <w:rFonts w:asciiTheme="majorHAnsi" w:hAnsiTheme="majorHAnsi" w:cstheme="majorHAnsi"/>
        </w:rPr>
        <w:t>is</w:t>
      </w:r>
      <w:r w:rsidRPr="00E47D9F">
        <w:rPr>
          <w:rFonts w:asciiTheme="majorHAnsi" w:hAnsiTheme="majorHAnsi" w:cstheme="majorHAnsi"/>
          <w:sz w:val="16"/>
        </w:rPr>
        <w:t xml:space="preserve"> already </w:t>
      </w:r>
      <w:r w:rsidRPr="00E47D9F">
        <w:rPr>
          <w:rStyle w:val="StyleUnderline"/>
          <w:rFonts w:asciiTheme="majorHAnsi" w:hAnsiTheme="majorHAnsi" w:cstheme="majorHAnsi"/>
        </w:rPr>
        <w:t xml:space="preserve">well on the way toward </w:t>
      </w:r>
      <w:r w:rsidRPr="00E47D9F">
        <w:rPr>
          <w:rStyle w:val="StyleUnderline"/>
          <w:rFonts w:asciiTheme="majorHAnsi" w:hAnsiTheme="majorHAnsi" w:cstheme="majorHAnsi"/>
          <w:highlight w:val="green"/>
        </w:rPr>
        <w:t>mak</w:t>
      </w:r>
      <w:r w:rsidRPr="00E47D9F">
        <w:rPr>
          <w:rStyle w:val="StyleUnderline"/>
          <w:rFonts w:asciiTheme="majorHAnsi" w:hAnsiTheme="majorHAnsi" w:cstheme="majorHAnsi"/>
        </w:rPr>
        <w:t>ing</w:t>
      </w:r>
      <w:r w:rsidRPr="00E47D9F">
        <w:rPr>
          <w:rFonts w:asciiTheme="majorHAnsi" w:hAnsiTheme="majorHAnsi" w:cstheme="majorHAnsi"/>
          <w:sz w:val="16"/>
        </w:rPr>
        <w:t xml:space="preserve"> their </w:t>
      </w:r>
      <w:r w:rsidRPr="00E47D9F">
        <w:rPr>
          <w:rStyle w:val="StyleUnderline"/>
          <w:rFonts w:asciiTheme="majorHAnsi" w:hAnsiTheme="majorHAnsi" w:cstheme="majorHAnsi"/>
        </w:rPr>
        <w:t xml:space="preserve">supposed planetary </w:t>
      </w:r>
      <w:r w:rsidRPr="00E47D9F">
        <w:rPr>
          <w:rStyle w:val="StyleUnderline"/>
          <w:rFonts w:asciiTheme="majorHAnsi" w:hAnsiTheme="majorHAnsi" w:cstheme="majorHAnsi"/>
          <w:highlight w:val="green"/>
        </w:rPr>
        <w:t xml:space="preserve">boundaries </w:t>
      </w:r>
      <w:r w:rsidRPr="00E47D9F">
        <w:rPr>
          <w:rStyle w:val="Emphasis"/>
          <w:rFonts w:asciiTheme="majorHAnsi" w:hAnsiTheme="majorHAnsi" w:cstheme="majorHAnsi"/>
          <w:highlight w:val="green"/>
        </w:rPr>
        <w:t>irrelevant</w:t>
      </w:r>
      <w:r w:rsidRPr="00E47D9F">
        <w:rPr>
          <w:rStyle w:val="StyleUnderline"/>
          <w:rFonts w:asciiTheme="majorHAnsi" w:hAnsiTheme="majorHAnsi" w:cstheme="majorHAnsi"/>
        </w:rPr>
        <w:t xml:space="preserve">. Take carbon dioxide </w:t>
      </w:r>
      <w:r w:rsidRPr="00E47D9F">
        <w:rPr>
          <w:rStyle w:val="Emphasis"/>
          <w:rFonts w:asciiTheme="majorHAnsi" w:hAnsiTheme="majorHAnsi" w:cstheme="majorHAnsi"/>
        </w:rPr>
        <w:t>emissions</w:t>
      </w:r>
      <w:r w:rsidRPr="00E47D9F">
        <w:rPr>
          <w:rStyle w:val="StyleUnderline"/>
          <w:rFonts w:asciiTheme="majorHAnsi" w:hAnsiTheme="majorHAnsi" w:cstheme="majorHAnsi"/>
        </w:rPr>
        <w:t xml:space="preserve">: Supporters of </w:t>
      </w:r>
      <w:r w:rsidRPr="00E47D9F">
        <w:rPr>
          <w:rStyle w:val="Emphasis"/>
          <w:rFonts w:asciiTheme="majorHAnsi" w:hAnsiTheme="majorHAnsi" w:cstheme="majorHAnsi"/>
        </w:rPr>
        <w:t xml:space="preserve">renewable </w:t>
      </w:r>
      <w:r w:rsidRPr="00E47D9F">
        <w:rPr>
          <w:rStyle w:val="Emphasis"/>
          <w:rFonts w:asciiTheme="majorHAnsi" w:hAnsiTheme="majorHAnsi" w:cstheme="majorHAnsi"/>
          <w:highlight w:val="green"/>
        </w:rPr>
        <w:t>energy</w:t>
      </w:r>
      <w:r w:rsidRPr="00E47D9F">
        <w:rPr>
          <w:rStyle w:val="StyleUnderline"/>
          <w:rFonts w:asciiTheme="majorHAnsi" w:hAnsiTheme="majorHAnsi" w:cstheme="majorHAnsi"/>
        </w:rPr>
        <w:t xml:space="preserve"> technologies say</w:t>
      </w:r>
      <w:r w:rsidRPr="00E47D9F">
        <w:rPr>
          <w:rFonts w:asciiTheme="majorHAnsi" w:hAnsiTheme="majorHAnsi" w:cstheme="majorHAnsi"/>
          <w:sz w:val="16"/>
        </w:rPr>
        <w:t xml:space="preserve"> that their </w:t>
      </w:r>
      <w:r w:rsidRPr="00E47D9F">
        <w:rPr>
          <w:rStyle w:val="StyleUnderline"/>
          <w:rFonts w:asciiTheme="majorHAnsi" w:hAnsiTheme="majorHAnsi" w:cstheme="majorHAnsi"/>
          <w:highlight w:val="green"/>
        </w:rPr>
        <w:t>costs</w:t>
      </w:r>
      <w:r w:rsidRPr="00E47D9F">
        <w:rPr>
          <w:rStyle w:val="StyleUnderline"/>
          <w:rFonts w:asciiTheme="majorHAnsi" w:hAnsiTheme="majorHAnsi" w:cstheme="majorHAnsi"/>
        </w:rPr>
        <w:t xml:space="preserve"> are already or will</w:t>
      </w:r>
      <w:r w:rsidRPr="00E47D9F">
        <w:rPr>
          <w:rFonts w:asciiTheme="majorHAnsi" w:hAnsiTheme="majorHAnsi" w:cstheme="majorHAnsi"/>
          <w:sz w:val="16"/>
        </w:rPr>
        <w:t xml:space="preserve"> soon </w:t>
      </w:r>
      <w:r w:rsidRPr="00E47D9F">
        <w:rPr>
          <w:rStyle w:val="StyleUnderline"/>
          <w:rFonts w:asciiTheme="majorHAnsi" w:hAnsiTheme="majorHAnsi" w:cstheme="majorHAnsi"/>
        </w:rPr>
        <w:t xml:space="preserve">be </w:t>
      </w:r>
      <w:r w:rsidRPr="00E47D9F">
        <w:rPr>
          <w:rStyle w:val="Emphasis"/>
          <w:rFonts w:asciiTheme="majorHAnsi" w:hAnsiTheme="majorHAnsi" w:cstheme="majorHAnsi"/>
          <w:highlight w:val="green"/>
        </w:rPr>
        <w:t>low</w:t>
      </w:r>
      <w:r w:rsidRPr="00E47D9F">
        <w:rPr>
          <w:rStyle w:val="Emphasis"/>
          <w:rFonts w:asciiTheme="majorHAnsi" w:hAnsiTheme="majorHAnsi" w:cstheme="majorHAnsi"/>
        </w:rPr>
        <w:t>er than</w:t>
      </w:r>
      <w:r w:rsidRPr="00E47D9F">
        <w:rPr>
          <w:rFonts w:asciiTheme="majorHAnsi" w:hAnsiTheme="majorHAnsi" w:cstheme="majorHAnsi"/>
          <w:sz w:val="16"/>
        </w:rPr>
        <w:t xml:space="preserve"> those of </w:t>
      </w:r>
      <w:r w:rsidRPr="00E47D9F">
        <w:rPr>
          <w:rStyle w:val="Emphasis"/>
          <w:rFonts w:asciiTheme="majorHAnsi" w:hAnsiTheme="majorHAnsi" w:cstheme="majorHAnsi"/>
        </w:rPr>
        <w:t>fossil fuels</w:t>
      </w:r>
      <w:r w:rsidRPr="00E47D9F">
        <w:rPr>
          <w:rStyle w:val="StyleUnderline"/>
          <w:rFonts w:asciiTheme="majorHAnsi" w:hAnsiTheme="majorHAnsi" w:cstheme="majorHAnsi"/>
        </w:rPr>
        <w:t>. Boosters of</w:t>
      </w:r>
      <w:r w:rsidRPr="00E47D9F">
        <w:rPr>
          <w:rFonts w:asciiTheme="majorHAnsi" w:hAnsiTheme="majorHAnsi" w:cstheme="majorHAnsi"/>
          <w:sz w:val="16"/>
        </w:rPr>
        <w:t xml:space="preserve"> advanced </w:t>
      </w:r>
      <w:r w:rsidRPr="00E47D9F">
        <w:rPr>
          <w:rStyle w:val="StyleUnderline"/>
          <w:rFonts w:asciiTheme="majorHAnsi" w:hAnsiTheme="majorHAnsi" w:cstheme="majorHAnsi"/>
        </w:rPr>
        <w:t xml:space="preserve">nuclear </w:t>
      </w:r>
      <w:r w:rsidRPr="00E47D9F">
        <w:rPr>
          <w:rStyle w:val="StyleUnderline"/>
          <w:rFonts w:asciiTheme="majorHAnsi" w:hAnsiTheme="majorHAnsi" w:cstheme="majorHAnsi"/>
          <w:highlight w:val="green"/>
        </w:rPr>
        <w:t>reactors</w:t>
      </w:r>
      <w:r w:rsidRPr="00E47D9F">
        <w:rPr>
          <w:rFonts w:asciiTheme="majorHAnsi" w:hAnsiTheme="majorHAnsi" w:cstheme="majorHAnsi"/>
          <w:sz w:val="16"/>
        </w:rPr>
        <w:t xml:space="preserve"> similarly </w:t>
      </w:r>
      <w:r w:rsidRPr="00E47D9F">
        <w:rPr>
          <w:rStyle w:val="StyleUnderline"/>
          <w:rFonts w:asciiTheme="majorHAnsi" w:hAnsiTheme="majorHAnsi" w:cstheme="majorHAnsi"/>
        </w:rPr>
        <w:t xml:space="preserve">argue that they can </w:t>
      </w:r>
      <w:r w:rsidRPr="00E47D9F">
        <w:rPr>
          <w:rStyle w:val="StyleUnderline"/>
          <w:rFonts w:asciiTheme="majorHAnsi" w:hAnsiTheme="majorHAnsi" w:cstheme="majorHAnsi"/>
          <w:highlight w:val="green"/>
        </w:rPr>
        <w:t xml:space="preserve">supply </w:t>
      </w:r>
      <w:proofErr w:type="gramStart"/>
      <w:r w:rsidRPr="00E47D9F">
        <w:rPr>
          <w:rStyle w:val="Emphasis"/>
          <w:rFonts w:asciiTheme="majorHAnsi" w:hAnsiTheme="majorHAnsi" w:cstheme="majorHAnsi"/>
        </w:rPr>
        <w:t>all of</w:t>
      </w:r>
      <w:proofErr w:type="gramEnd"/>
      <w:r w:rsidRPr="00E47D9F">
        <w:rPr>
          <w:rStyle w:val="Emphasis"/>
          <w:rFonts w:asciiTheme="majorHAnsi" w:hAnsiTheme="majorHAnsi" w:cstheme="majorHAnsi"/>
        </w:rPr>
        <w:t xml:space="preserve"> the carbon-free </w:t>
      </w:r>
      <w:r w:rsidRPr="00E47D9F">
        <w:rPr>
          <w:rStyle w:val="Emphasis"/>
          <w:rFonts w:asciiTheme="majorHAnsi" w:hAnsiTheme="majorHAnsi" w:cstheme="majorHAnsi"/>
          <w:highlight w:val="green"/>
        </w:rPr>
        <w:t>energy</w:t>
      </w:r>
      <w:r w:rsidRPr="00E47D9F">
        <w:rPr>
          <w:rStyle w:val="StyleUnderline"/>
          <w:rFonts w:asciiTheme="majorHAnsi" w:hAnsiTheme="majorHAnsi" w:cstheme="majorHAnsi"/>
        </w:rPr>
        <w:t xml:space="preserve"> the world will need</w:t>
      </w:r>
      <w:r w:rsidRPr="00E47D9F">
        <w:rPr>
          <w:rFonts w:asciiTheme="majorHAnsi" w:hAnsiTheme="majorHAnsi" w:cstheme="majorHAnsi"/>
          <w:sz w:val="16"/>
        </w:rPr>
        <w:t xml:space="preserve">. There's a good chance that fleets of </w:t>
      </w:r>
      <w:r w:rsidRPr="00E47D9F">
        <w:rPr>
          <w:rStyle w:val="StyleUnderline"/>
          <w:rFonts w:asciiTheme="majorHAnsi" w:hAnsiTheme="majorHAnsi" w:cstheme="majorHAnsi"/>
        </w:rPr>
        <w:t>battery-powered</w:t>
      </w:r>
      <w:r w:rsidRPr="00E47D9F">
        <w:rPr>
          <w:rFonts w:asciiTheme="majorHAnsi" w:hAnsiTheme="majorHAnsi" w:cstheme="majorHAnsi"/>
          <w:sz w:val="16"/>
        </w:rPr>
        <w:t xml:space="preserve"> self-driving </w:t>
      </w:r>
      <w:r w:rsidRPr="00E47D9F">
        <w:rPr>
          <w:rStyle w:val="StyleUnderline"/>
          <w:rFonts w:asciiTheme="majorHAnsi" w:hAnsiTheme="majorHAnsi" w:cstheme="majorHAnsi"/>
        </w:rPr>
        <w:t>vehicles</w:t>
      </w:r>
      <w:r w:rsidRPr="00E47D9F">
        <w:rPr>
          <w:rFonts w:asciiTheme="majorHAnsi" w:hAnsiTheme="majorHAnsi" w:cstheme="majorHAnsi"/>
          <w:sz w:val="16"/>
        </w:rPr>
        <w:t xml:space="preserve"> will largely </w:t>
      </w:r>
      <w:r w:rsidRPr="00E47D9F">
        <w:rPr>
          <w:rStyle w:val="StyleUnderline"/>
          <w:rFonts w:asciiTheme="majorHAnsi" w:hAnsiTheme="majorHAnsi" w:cstheme="majorHAnsi"/>
        </w:rPr>
        <w:t>replace</w:t>
      </w:r>
      <w:r w:rsidRPr="00E47D9F">
        <w:rPr>
          <w:rFonts w:asciiTheme="majorHAnsi" w:hAnsiTheme="majorHAnsi" w:cstheme="majorHAnsi"/>
          <w:sz w:val="16"/>
        </w:rPr>
        <w:t xml:space="preserve"> private cars and </w:t>
      </w:r>
      <w:r w:rsidRPr="00E47D9F">
        <w:rPr>
          <w:rStyle w:val="StyleUnderline"/>
          <w:rFonts w:asciiTheme="majorHAnsi" w:hAnsiTheme="majorHAnsi" w:cstheme="majorHAnsi"/>
        </w:rPr>
        <w:t>mass transit</w:t>
      </w:r>
      <w:r w:rsidRPr="00E47D9F">
        <w:rPr>
          <w:rFonts w:asciiTheme="majorHAnsi" w:hAnsiTheme="majorHAnsi" w:cstheme="majorHAnsi"/>
          <w:sz w:val="16"/>
        </w:rPr>
        <w:t xml:space="preserve"> later in this century. Are we about to run out of phosphorous to fertilize our crops? </w:t>
      </w:r>
      <w:r w:rsidRPr="00E47D9F">
        <w:rPr>
          <w:rStyle w:val="StyleUnderline"/>
          <w:rFonts w:asciiTheme="majorHAnsi" w:hAnsiTheme="majorHAnsi" w:cstheme="majorHAnsi"/>
        </w:rPr>
        <w:t xml:space="preserve">Peak phosphorus is </w:t>
      </w:r>
      <w:r w:rsidRPr="00E47D9F">
        <w:rPr>
          <w:rStyle w:val="Emphasis"/>
          <w:rFonts w:asciiTheme="majorHAnsi" w:hAnsiTheme="majorHAnsi" w:cstheme="majorHAnsi"/>
        </w:rPr>
        <w:t>not at hand</w:t>
      </w:r>
      <w:r w:rsidRPr="00E47D9F">
        <w:rPr>
          <w:rFonts w:asciiTheme="majorHAnsi" w:hAnsiTheme="majorHAnsi" w:cstheme="majorHAnsi"/>
          <w:sz w:val="16"/>
        </w:rPr>
        <w:t xml:space="preserve">. The U.S. Geological Survey (USGS) reports that </w:t>
      </w:r>
      <w:r w:rsidRPr="00E47D9F">
        <w:rPr>
          <w:rStyle w:val="StyleUnderline"/>
          <w:rFonts w:asciiTheme="majorHAnsi" w:hAnsiTheme="majorHAnsi" w:cstheme="majorHAnsi"/>
        </w:rPr>
        <w:t xml:space="preserve">at current rates of mining, the world's known </w:t>
      </w:r>
      <w:r w:rsidRPr="00E47D9F">
        <w:rPr>
          <w:rStyle w:val="StyleUnderline"/>
          <w:rFonts w:asciiTheme="majorHAnsi" w:hAnsiTheme="majorHAnsi" w:cstheme="majorHAnsi"/>
          <w:highlight w:val="green"/>
        </w:rPr>
        <w:t>reserves</w:t>
      </w:r>
      <w:r w:rsidRPr="00E47D9F">
        <w:rPr>
          <w:rStyle w:val="StyleUnderline"/>
          <w:rFonts w:asciiTheme="majorHAnsi" w:hAnsiTheme="majorHAnsi" w:cstheme="majorHAnsi"/>
        </w:rPr>
        <w:t xml:space="preserve"> will </w:t>
      </w:r>
      <w:r w:rsidRPr="00E47D9F">
        <w:rPr>
          <w:rStyle w:val="StyleUnderline"/>
          <w:rFonts w:asciiTheme="majorHAnsi" w:hAnsiTheme="majorHAnsi" w:cstheme="majorHAnsi"/>
          <w:highlight w:val="green"/>
        </w:rPr>
        <w:t>last</w:t>
      </w:r>
      <w:r w:rsidRPr="00E47D9F">
        <w:rPr>
          <w:rStyle w:val="StyleUnderline"/>
          <w:rFonts w:asciiTheme="majorHAnsi" w:hAnsiTheme="majorHAnsi" w:cstheme="majorHAnsi"/>
        </w:rPr>
        <w:t xml:space="preserve"> </w:t>
      </w:r>
      <w:r w:rsidRPr="00E47D9F">
        <w:rPr>
          <w:rStyle w:val="Emphasis"/>
          <w:rFonts w:asciiTheme="majorHAnsi" w:hAnsiTheme="majorHAnsi" w:cstheme="majorHAnsi"/>
        </w:rPr>
        <w:t xml:space="preserve">266 </w:t>
      </w:r>
      <w:r w:rsidRPr="00E47D9F">
        <w:rPr>
          <w:rStyle w:val="Emphasis"/>
          <w:rFonts w:asciiTheme="majorHAnsi" w:hAnsiTheme="majorHAnsi" w:cstheme="majorHAnsi"/>
          <w:highlight w:val="green"/>
        </w:rPr>
        <w:t>years</w:t>
      </w:r>
      <w:r w:rsidRPr="00E47D9F">
        <w:rPr>
          <w:rStyle w:val="StyleUnderline"/>
          <w:rFonts w:asciiTheme="majorHAnsi" w:hAnsiTheme="majorHAnsi" w:cstheme="majorHAnsi"/>
          <w:highlight w:val="green"/>
        </w:rPr>
        <w:t>.</w:t>
      </w:r>
      <w:r w:rsidRPr="00E47D9F">
        <w:rPr>
          <w:rStyle w:val="StyleUnderline"/>
          <w:rFonts w:asciiTheme="majorHAnsi" w:hAnsiTheme="majorHAnsi" w:cstheme="majorHAnsi"/>
        </w:rPr>
        <w:t xml:space="preserve"> The estimated </w:t>
      </w:r>
      <w:r w:rsidRPr="00E47D9F">
        <w:rPr>
          <w:rStyle w:val="Emphasis"/>
          <w:rFonts w:asciiTheme="majorHAnsi" w:hAnsiTheme="majorHAnsi" w:cstheme="majorHAnsi"/>
        </w:rPr>
        <w:t>total resources</w:t>
      </w:r>
      <w:r w:rsidRPr="00E47D9F">
        <w:rPr>
          <w:rStyle w:val="StyleUnderline"/>
          <w:rFonts w:asciiTheme="majorHAnsi" w:hAnsiTheme="majorHAnsi" w:cstheme="majorHAnsi"/>
        </w:rPr>
        <w:t xml:space="preserve"> of phosphate rock would last </w:t>
      </w:r>
      <w:r w:rsidRPr="00E47D9F">
        <w:rPr>
          <w:rStyle w:val="Emphasis"/>
          <w:rFonts w:asciiTheme="majorHAnsi" w:hAnsiTheme="majorHAnsi" w:cstheme="majorHAnsi"/>
        </w:rPr>
        <w:t>over 1,140 years</w:t>
      </w:r>
      <w:r w:rsidRPr="00E47D9F">
        <w:rPr>
          <w:rStyle w:val="StyleUnderline"/>
          <w:rFonts w:asciiTheme="majorHAnsi" w:hAnsiTheme="majorHAnsi" w:cstheme="majorHAnsi"/>
        </w:rPr>
        <w:t>. "</w:t>
      </w:r>
      <w:r w:rsidRPr="00E47D9F">
        <w:rPr>
          <w:rStyle w:val="StyleUnderline"/>
          <w:rFonts w:asciiTheme="majorHAnsi" w:hAnsiTheme="majorHAnsi" w:cstheme="majorHAnsi"/>
          <w:highlight w:val="green"/>
        </w:rPr>
        <w:t>There are no</w:t>
      </w:r>
      <w:r w:rsidRPr="00E47D9F">
        <w:rPr>
          <w:rStyle w:val="StyleUnderline"/>
          <w:rFonts w:asciiTheme="majorHAnsi" w:hAnsiTheme="majorHAnsi" w:cstheme="majorHAnsi"/>
        </w:rPr>
        <w:t xml:space="preserve"> </w:t>
      </w:r>
      <w:r w:rsidRPr="00E47D9F">
        <w:rPr>
          <w:rStyle w:val="Emphasis"/>
          <w:rFonts w:asciiTheme="majorHAnsi" w:hAnsiTheme="majorHAnsi" w:cstheme="majorHAnsi"/>
        </w:rPr>
        <w:t xml:space="preserve">imminent </w:t>
      </w:r>
      <w:r w:rsidRPr="00E47D9F">
        <w:rPr>
          <w:rStyle w:val="Emphasis"/>
          <w:rFonts w:asciiTheme="majorHAnsi" w:hAnsiTheme="majorHAnsi" w:cstheme="majorHAnsi"/>
          <w:highlight w:val="green"/>
        </w:rPr>
        <w:t>shortages</w:t>
      </w:r>
      <w:r w:rsidRPr="00E47D9F">
        <w:rPr>
          <w:rStyle w:val="StyleUnderline"/>
          <w:rFonts w:asciiTheme="majorHAnsi" w:hAnsiTheme="majorHAnsi" w:cstheme="majorHAnsi"/>
        </w:rPr>
        <w:t xml:space="preserve"> of</w:t>
      </w:r>
      <w:r w:rsidRPr="00E47D9F">
        <w:rPr>
          <w:rFonts w:asciiTheme="majorHAnsi" w:hAnsiTheme="majorHAnsi" w:cstheme="majorHAnsi"/>
          <w:sz w:val="16"/>
        </w:rPr>
        <w:t xml:space="preserve"> phosphate </w:t>
      </w:r>
      <w:r w:rsidRPr="00E47D9F">
        <w:rPr>
          <w:rStyle w:val="StyleUnderline"/>
          <w:rFonts w:asciiTheme="majorHAnsi" w:hAnsiTheme="majorHAnsi" w:cstheme="majorHAnsi"/>
        </w:rPr>
        <w:t>rock,"</w:t>
      </w:r>
      <w:r w:rsidRPr="00E47D9F">
        <w:rPr>
          <w:rFonts w:asciiTheme="majorHAnsi" w:hAnsiTheme="majorHAnsi" w:cstheme="majorHAnsi"/>
          <w:sz w:val="16"/>
        </w:rPr>
        <w:t xml:space="preserve"> notes the USGS. </w:t>
      </w:r>
      <w:r w:rsidRPr="00E47D9F">
        <w:rPr>
          <w:rStyle w:val="StyleUnderline"/>
          <w:rFonts w:asciiTheme="majorHAnsi" w:hAnsiTheme="majorHAnsi" w:cstheme="majorHAnsi"/>
        </w:rPr>
        <w:t>With respect to</w:t>
      </w:r>
      <w:r w:rsidRPr="00E47D9F">
        <w:rPr>
          <w:rFonts w:asciiTheme="majorHAnsi" w:hAnsiTheme="majorHAnsi" w:cstheme="majorHAnsi"/>
          <w:sz w:val="16"/>
        </w:rPr>
        <w:t xml:space="preserve"> the </w:t>
      </w:r>
      <w:r w:rsidRPr="00E47D9F">
        <w:rPr>
          <w:rStyle w:val="StyleUnderline"/>
          <w:rFonts w:asciiTheme="majorHAnsi" w:hAnsiTheme="majorHAnsi" w:cstheme="majorHAnsi"/>
        </w:rPr>
        <w:t>deleterious effects</w:t>
      </w:r>
      <w:r w:rsidRPr="00E47D9F">
        <w:rPr>
          <w:rFonts w:asciiTheme="majorHAnsi" w:hAnsiTheme="majorHAnsi" w:cstheme="majorHAnsi"/>
          <w:sz w:val="16"/>
        </w:rPr>
        <w:t xml:space="preserve"> that using phosphorus to fertilize crops might have outside of farm fields, </w:t>
      </w:r>
      <w:r w:rsidRPr="00E47D9F">
        <w:rPr>
          <w:rStyle w:val="StyleUnderline"/>
          <w:rFonts w:asciiTheme="majorHAnsi" w:hAnsiTheme="majorHAnsi" w:cstheme="majorHAnsi"/>
        </w:rPr>
        <w:t>researchers are working</w:t>
      </w:r>
      <w:r w:rsidRPr="00E47D9F">
        <w:rPr>
          <w:rFonts w:asciiTheme="majorHAnsi" w:hAnsiTheme="majorHAnsi" w:cstheme="majorHAnsi"/>
          <w:sz w:val="16"/>
        </w:rPr>
        <w:t xml:space="preserve"> on ways </w:t>
      </w:r>
      <w:r w:rsidRPr="00E47D9F">
        <w:rPr>
          <w:rStyle w:val="StyleUnderline"/>
          <w:rFonts w:asciiTheme="majorHAnsi" w:hAnsiTheme="majorHAnsi" w:cstheme="majorHAnsi"/>
        </w:rPr>
        <w:t xml:space="preserve">to </w:t>
      </w:r>
      <w:r w:rsidRPr="00E47D9F">
        <w:rPr>
          <w:rStyle w:val="Emphasis"/>
          <w:rFonts w:asciiTheme="majorHAnsi" w:hAnsiTheme="majorHAnsi" w:cstheme="majorHAnsi"/>
        </w:rPr>
        <w:t xml:space="preserve">endow </w:t>
      </w:r>
      <w:r w:rsidRPr="00E47D9F">
        <w:rPr>
          <w:rStyle w:val="Emphasis"/>
          <w:rFonts w:asciiTheme="majorHAnsi" w:hAnsiTheme="majorHAnsi" w:cstheme="majorHAnsi"/>
          <w:highlight w:val="green"/>
        </w:rPr>
        <w:t>crops</w:t>
      </w:r>
      <w:r w:rsidRPr="00E47D9F">
        <w:rPr>
          <w:rStyle w:val="StyleUnderline"/>
          <w:rFonts w:asciiTheme="majorHAnsi" w:hAnsiTheme="majorHAnsi" w:cstheme="majorHAnsi"/>
        </w:rPr>
        <w:t xml:space="preserve"> with traits that enable them to </w:t>
      </w:r>
      <w:r w:rsidRPr="00E47D9F">
        <w:rPr>
          <w:rStyle w:val="StyleUnderline"/>
          <w:rFonts w:asciiTheme="majorHAnsi" w:hAnsiTheme="majorHAnsi" w:cstheme="majorHAnsi"/>
          <w:highlight w:val="green"/>
        </w:rPr>
        <w:t xml:space="preserve">use less while </w:t>
      </w:r>
      <w:r w:rsidRPr="00E47D9F">
        <w:rPr>
          <w:rStyle w:val="Emphasis"/>
          <w:rFonts w:asciiTheme="majorHAnsi" w:hAnsiTheme="majorHAnsi" w:cstheme="majorHAnsi"/>
          <w:highlight w:val="green"/>
        </w:rPr>
        <w:t>maintaining yields</w:t>
      </w:r>
      <w:r w:rsidRPr="00E47D9F">
        <w:rPr>
          <w:rFonts w:asciiTheme="majorHAnsi" w:hAnsiTheme="majorHAnsi" w:cstheme="majorHAnsi"/>
          <w:sz w:val="16"/>
        </w:rPr>
        <w:t xml:space="preserve">. O'Neill and his colleagues are also concerned that farmers are using too much </w:t>
      </w:r>
      <w:r w:rsidRPr="00E47D9F">
        <w:rPr>
          <w:rStyle w:val="StyleUnderline"/>
          <w:rFonts w:asciiTheme="majorHAnsi" w:hAnsiTheme="majorHAnsi" w:cstheme="majorHAnsi"/>
        </w:rPr>
        <w:t>nitrogen fertilizer</w:t>
      </w:r>
      <w:r w:rsidRPr="00E47D9F">
        <w:rPr>
          <w:rFonts w:asciiTheme="majorHAnsi" w:hAnsiTheme="majorHAnsi" w:cstheme="majorHAnsi"/>
          <w:sz w:val="16"/>
        </w:rPr>
        <w:t xml:space="preserve">, which runs off fields into the natural environment and contributes to deoxygenated dead zones in the oceans, among other ill effects. This </w:t>
      </w:r>
      <w:r w:rsidRPr="00E47D9F">
        <w:rPr>
          <w:rStyle w:val="StyleUnderline"/>
          <w:rFonts w:asciiTheme="majorHAnsi" w:hAnsiTheme="majorHAnsi" w:cstheme="majorHAnsi"/>
        </w:rPr>
        <w:t>is a problem, but</w:t>
      </w:r>
      <w:r w:rsidRPr="00E47D9F">
        <w:rPr>
          <w:rFonts w:asciiTheme="majorHAnsi" w:hAnsiTheme="majorHAnsi" w:cstheme="majorHAnsi"/>
          <w:sz w:val="16"/>
        </w:rPr>
        <w:t xml:space="preserve"> one that </w:t>
      </w:r>
      <w:r w:rsidRPr="00E47D9F">
        <w:rPr>
          <w:rStyle w:val="StyleUnderline"/>
          <w:rFonts w:asciiTheme="majorHAnsi" w:hAnsiTheme="majorHAnsi" w:cstheme="majorHAnsi"/>
        </w:rPr>
        <w:t>plant breeders are</w:t>
      </w:r>
      <w:r w:rsidRPr="00E47D9F">
        <w:rPr>
          <w:rFonts w:asciiTheme="majorHAnsi" w:hAnsiTheme="majorHAnsi" w:cstheme="majorHAnsi"/>
          <w:sz w:val="16"/>
        </w:rPr>
        <w:t xml:space="preserve"> already </w:t>
      </w:r>
      <w:r w:rsidRPr="00E47D9F">
        <w:rPr>
          <w:rStyle w:val="StyleUnderline"/>
          <w:rFonts w:asciiTheme="majorHAnsi" w:hAnsiTheme="majorHAnsi" w:cstheme="majorHAnsi"/>
        </w:rPr>
        <w:t>working to solve</w:t>
      </w:r>
      <w:r w:rsidRPr="00E47D9F">
        <w:rPr>
          <w:rFonts w:asciiTheme="majorHAnsi" w:hAnsiTheme="majorHAnsi" w:cstheme="majorHAnsi"/>
          <w:sz w:val="16"/>
        </w:rPr>
        <w:t xml:space="preserve">. For example, </w:t>
      </w:r>
      <w:r w:rsidRPr="00E47D9F">
        <w:rPr>
          <w:rStyle w:val="StyleUnderline"/>
          <w:rFonts w:asciiTheme="majorHAnsi" w:hAnsiTheme="majorHAnsi" w:cstheme="majorHAnsi"/>
        </w:rPr>
        <w:t>researchers</w:t>
      </w:r>
      <w:r w:rsidRPr="00E47D9F">
        <w:rPr>
          <w:rFonts w:asciiTheme="majorHAnsi" w:hAnsiTheme="majorHAnsi" w:cstheme="majorHAnsi"/>
          <w:sz w:val="16"/>
        </w:rPr>
        <w:t xml:space="preserve"> at Arcadia Biosciences have </w:t>
      </w:r>
      <w:r w:rsidRPr="00E47D9F">
        <w:rPr>
          <w:rStyle w:val="StyleUnderline"/>
          <w:rFonts w:asciiTheme="majorHAnsi" w:hAnsiTheme="majorHAnsi" w:cstheme="majorHAnsi"/>
        </w:rPr>
        <w:t xml:space="preserve">used </w:t>
      </w:r>
      <w:r w:rsidRPr="00E47D9F">
        <w:rPr>
          <w:rStyle w:val="Emphasis"/>
          <w:rFonts w:asciiTheme="majorHAnsi" w:hAnsiTheme="majorHAnsi" w:cstheme="majorHAnsi"/>
          <w:highlight w:val="green"/>
        </w:rPr>
        <w:t>biotech</w:t>
      </w:r>
      <w:r w:rsidRPr="00E47D9F">
        <w:rPr>
          <w:rStyle w:val="Emphasis"/>
          <w:rFonts w:asciiTheme="majorHAnsi" w:hAnsiTheme="majorHAnsi" w:cstheme="majorHAnsi"/>
        </w:rPr>
        <w:t>nology</w:t>
      </w:r>
      <w:r w:rsidRPr="00E47D9F">
        <w:rPr>
          <w:rStyle w:val="StyleUnderline"/>
          <w:rFonts w:asciiTheme="majorHAnsi" w:hAnsiTheme="majorHAnsi" w:cstheme="majorHAnsi"/>
        </w:rPr>
        <w:t xml:space="preserve"> to </w:t>
      </w:r>
      <w:r w:rsidRPr="00E47D9F">
        <w:rPr>
          <w:rStyle w:val="StyleUnderline"/>
          <w:rFonts w:asciiTheme="majorHAnsi" w:hAnsiTheme="majorHAnsi" w:cstheme="majorHAnsi"/>
          <w:highlight w:val="green"/>
        </w:rPr>
        <w:t>create</w:t>
      </w:r>
      <w:r w:rsidRPr="00E47D9F">
        <w:rPr>
          <w:rStyle w:val="StyleUnderline"/>
          <w:rFonts w:asciiTheme="majorHAnsi" w:hAnsiTheme="majorHAnsi" w:cstheme="majorHAnsi"/>
        </w:rPr>
        <w:t xml:space="preserve"> nitrogen-</w:t>
      </w:r>
      <w:r w:rsidRPr="00E47D9F">
        <w:rPr>
          <w:rStyle w:val="Emphasis"/>
          <w:rFonts w:asciiTheme="majorHAnsi" w:hAnsiTheme="majorHAnsi" w:cstheme="majorHAnsi"/>
          <w:highlight w:val="green"/>
        </w:rPr>
        <w:t>efficient</w:t>
      </w:r>
      <w:r w:rsidRPr="00E47D9F">
        <w:rPr>
          <w:rStyle w:val="Emphasis"/>
          <w:rFonts w:asciiTheme="majorHAnsi" w:hAnsiTheme="majorHAnsi" w:cstheme="majorHAnsi"/>
        </w:rPr>
        <w:t xml:space="preserve"> varieties</w:t>
      </w:r>
      <w:r w:rsidRPr="00E47D9F">
        <w:rPr>
          <w:rStyle w:val="StyleUnderline"/>
          <w:rFonts w:asciiTheme="majorHAnsi" w:hAnsiTheme="majorHAnsi" w:cstheme="majorHAnsi"/>
        </w:rPr>
        <w:t xml:space="preserve"> of </w:t>
      </w:r>
      <w:r w:rsidRPr="00E47D9F">
        <w:rPr>
          <w:rStyle w:val="StyleUnderline"/>
          <w:rFonts w:asciiTheme="majorHAnsi" w:hAnsiTheme="majorHAnsi" w:cstheme="majorHAnsi"/>
          <w:highlight w:val="green"/>
        </w:rPr>
        <w:t>staples</w:t>
      </w:r>
      <w:r w:rsidRPr="00E47D9F">
        <w:rPr>
          <w:rStyle w:val="StyleUnderline"/>
          <w:rFonts w:asciiTheme="majorHAnsi" w:hAnsiTheme="majorHAnsi" w:cstheme="majorHAnsi"/>
        </w:rPr>
        <w:t xml:space="preserve"> like rice and wheat that enable farmers to increase yields while</w:t>
      </w:r>
      <w:r w:rsidRPr="00E47D9F">
        <w:rPr>
          <w:rFonts w:asciiTheme="majorHAnsi" w:hAnsiTheme="majorHAnsi" w:cstheme="majorHAnsi"/>
          <w:sz w:val="16"/>
        </w:rPr>
        <w:t xml:space="preserve"> significantly </w:t>
      </w:r>
      <w:r w:rsidRPr="00E47D9F">
        <w:rPr>
          <w:rStyle w:val="StyleUnderline"/>
          <w:rFonts w:asciiTheme="majorHAnsi" w:hAnsiTheme="majorHAnsi" w:cstheme="majorHAnsi"/>
        </w:rPr>
        <w:t>reducing fertilizer use</w:t>
      </w:r>
      <w:r w:rsidRPr="00E47D9F">
        <w:rPr>
          <w:rFonts w:asciiTheme="majorHAnsi" w:hAnsiTheme="majorHAnsi" w:cstheme="majorHAnsi"/>
          <w:sz w:val="16"/>
        </w:rPr>
        <w:t xml:space="preserve">. Meanwhile, </w:t>
      </w:r>
      <w:r w:rsidRPr="00E47D9F">
        <w:rPr>
          <w:rStyle w:val="StyleUnderline"/>
          <w:rFonts w:asciiTheme="majorHAnsi" w:hAnsiTheme="majorHAnsi" w:cstheme="majorHAnsi"/>
        </w:rPr>
        <w:t>other</w:t>
      </w:r>
      <w:r w:rsidRPr="00E47D9F">
        <w:rPr>
          <w:rFonts w:asciiTheme="majorHAnsi" w:hAnsiTheme="majorHAnsi" w:cstheme="majorHAnsi"/>
          <w:sz w:val="16"/>
        </w:rPr>
        <w:t xml:space="preserve"> researchers are moving on </w:t>
      </w:r>
      <w:r w:rsidRPr="00E47D9F">
        <w:rPr>
          <w:rStyle w:val="StyleUnderline"/>
          <w:rFonts w:asciiTheme="majorHAnsi" w:hAnsiTheme="majorHAnsi" w:cstheme="majorHAnsi"/>
        </w:rPr>
        <w:t>projects</w:t>
      </w:r>
      <w:r w:rsidRPr="00E47D9F">
        <w:rPr>
          <w:rFonts w:asciiTheme="majorHAnsi" w:hAnsiTheme="majorHAnsi" w:cstheme="majorHAnsi"/>
          <w:sz w:val="16"/>
        </w:rPr>
        <w:t xml:space="preserve"> to </w:t>
      </w:r>
      <w:r w:rsidRPr="00E47D9F">
        <w:rPr>
          <w:rStyle w:val="StyleUnderline"/>
          <w:rFonts w:asciiTheme="majorHAnsi" w:hAnsiTheme="majorHAnsi" w:cstheme="majorHAnsi"/>
        </w:rPr>
        <w:t>engineer</w:t>
      </w:r>
      <w:r w:rsidRPr="00E47D9F">
        <w:rPr>
          <w:rFonts w:asciiTheme="majorHAnsi" w:hAnsiTheme="majorHAnsi" w:cstheme="majorHAnsi"/>
          <w:sz w:val="16"/>
        </w:rPr>
        <w:t xml:space="preserve"> the nitrogen </w:t>
      </w:r>
      <w:r w:rsidRPr="00E47D9F">
        <w:rPr>
          <w:rStyle w:val="StyleUnderline"/>
          <w:rFonts w:asciiTheme="majorHAnsi" w:hAnsiTheme="majorHAnsi" w:cstheme="majorHAnsi"/>
        </w:rPr>
        <w:t>fixation</w:t>
      </w:r>
      <w:r w:rsidRPr="00E47D9F">
        <w:rPr>
          <w:rFonts w:asciiTheme="majorHAnsi" w:hAnsiTheme="majorHAnsi" w:cstheme="majorHAnsi"/>
          <w:sz w:val="16"/>
        </w:rPr>
        <w:t xml:space="preserve"> trait from legumes into cereal crops. In other words, </w:t>
      </w:r>
      <w:r w:rsidRPr="00E47D9F">
        <w:rPr>
          <w:rStyle w:val="StyleUnderline"/>
          <w:rFonts w:asciiTheme="majorHAnsi" w:hAnsiTheme="majorHAnsi" w:cstheme="majorHAnsi"/>
        </w:rPr>
        <w:t xml:space="preserve">the crops would </w:t>
      </w:r>
      <w:r w:rsidRPr="00E47D9F">
        <w:rPr>
          <w:rStyle w:val="Emphasis"/>
          <w:rFonts w:asciiTheme="majorHAnsi" w:hAnsiTheme="majorHAnsi" w:cstheme="majorHAnsi"/>
        </w:rPr>
        <w:t>make their own fertilizer</w:t>
      </w:r>
      <w:r w:rsidRPr="00E47D9F">
        <w:rPr>
          <w:rStyle w:val="StyleUnderline"/>
          <w:rFonts w:asciiTheme="majorHAnsi" w:hAnsiTheme="majorHAnsi" w:cstheme="majorHAnsi"/>
        </w:rPr>
        <w:t xml:space="preserve"> from air</w:t>
      </w:r>
      <w:r w:rsidRPr="00E47D9F">
        <w:rPr>
          <w:rFonts w:asciiTheme="majorHAnsi" w:hAnsiTheme="majorHAnsi" w:cstheme="majorHAnsi"/>
          <w:sz w:val="16"/>
        </w:rPr>
        <w:t xml:space="preserve">. Water? </w:t>
      </w:r>
      <w:r w:rsidRPr="00E47D9F">
        <w:rPr>
          <w:rStyle w:val="StyleUnderline"/>
          <w:rFonts w:asciiTheme="majorHAnsi" w:hAnsiTheme="majorHAnsi" w:cstheme="majorHAnsi"/>
        </w:rPr>
        <w:t>Most water is devoted to</w:t>
      </w:r>
      <w:r w:rsidRPr="00E47D9F">
        <w:rPr>
          <w:rFonts w:asciiTheme="majorHAnsi" w:hAnsiTheme="majorHAnsi" w:cstheme="majorHAnsi"/>
          <w:sz w:val="16"/>
        </w:rPr>
        <w:t xml:space="preserve"> the </w:t>
      </w:r>
      <w:r w:rsidRPr="00E47D9F">
        <w:rPr>
          <w:rStyle w:val="StyleUnderline"/>
          <w:rFonts w:asciiTheme="majorHAnsi" w:hAnsiTheme="majorHAnsi" w:cstheme="majorHAnsi"/>
        </w:rPr>
        <w:t>irrigation</w:t>
      </w:r>
      <w:r w:rsidRPr="00E47D9F">
        <w:rPr>
          <w:rFonts w:asciiTheme="majorHAnsi" w:hAnsiTheme="majorHAnsi" w:cstheme="majorHAnsi"/>
          <w:sz w:val="16"/>
        </w:rPr>
        <w:t xml:space="preserve"> of crops; </w:t>
      </w:r>
      <w:r w:rsidRPr="00E47D9F">
        <w:rPr>
          <w:rStyle w:val="StyleUnderline"/>
          <w:rFonts w:asciiTheme="majorHAnsi" w:hAnsiTheme="majorHAnsi" w:cstheme="majorHAnsi"/>
        </w:rPr>
        <w:t xml:space="preserve">the ongoing development of </w:t>
      </w:r>
      <w:r w:rsidRPr="00E47D9F">
        <w:rPr>
          <w:rStyle w:val="Emphasis"/>
          <w:rFonts w:asciiTheme="majorHAnsi" w:hAnsiTheme="majorHAnsi" w:cstheme="majorHAnsi"/>
          <w:highlight w:val="green"/>
        </w:rPr>
        <w:t>drought</w:t>
      </w:r>
      <w:r w:rsidRPr="00E47D9F">
        <w:rPr>
          <w:rStyle w:val="Emphasis"/>
          <w:rFonts w:asciiTheme="majorHAnsi" w:hAnsiTheme="majorHAnsi" w:cstheme="majorHAnsi"/>
        </w:rPr>
        <w:t>-resistant</w:t>
      </w:r>
      <w:r w:rsidRPr="00E47D9F">
        <w:rPr>
          <w:rStyle w:val="StyleUnderline"/>
          <w:rFonts w:asciiTheme="majorHAnsi" w:hAnsiTheme="majorHAnsi" w:cstheme="majorHAnsi"/>
        </w:rPr>
        <w:t xml:space="preserve"> </w:t>
      </w:r>
      <w:r w:rsidRPr="00E47D9F">
        <w:rPr>
          <w:rStyle w:val="StyleUnderline"/>
          <w:rFonts w:asciiTheme="majorHAnsi" w:hAnsiTheme="majorHAnsi" w:cstheme="majorHAnsi"/>
          <w:highlight w:val="green"/>
        </w:rPr>
        <w:t xml:space="preserve">and </w:t>
      </w:r>
      <w:r w:rsidRPr="00E47D9F">
        <w:rPr>
          <w:rStyle w:val="Emphasis"/>
          <w:rFonts w:asciiTheme="majorHAnsi" w:hAnsiTheme="majorHAnsi" w:cstheme="majorHAnsi"/>
          <w:highlight w:val="green"/>
        </w:rPr>
        <w:t>saline-tolerant</w:t>
      </w:r>
      <w:r w:rsidRPr="00E47D9F">
        <w:rPr>
          <w:rStyle w:val="StyleUnderline"/>
          <w:rFonts w:asciiTheme="majorHAnsi" w:hAnsiTheme="majorHAnsi" w:cstheme="majorHAnsi"/>
          <w:highlight w:val="green"/>
        </w:rPr>
        <w:t xml:space="preserve"> crops</w:t>
      </w:r>
      <w:r w:rsidRPr="00E47D9F">
        <w:rPr>
          <w:rStyle w:val="StyleUnderline"/>
          <w:rFonts w:asciiTheme="majorHAnsi" w:hAnsiTheme="majorHAnsi" w:cstheme="majorHAnsi"/>
        </w:rPr>
        <w:t xml:space="preserve"> will help</w:t>
      </w:r>
      <w:r w:rsidRPr="00E47D9F">
        <w:rPr>
          <w:rFonts w:asciiTheme="majorHAnsi" w:hAnsiTheme="majorHAnsi" w:cstheme="majorHAnsi"/>
          <w:sz w:val="16"/>
        </w:rPr>
        <w:t xml:space="preserve"> with that. Hectares per capita? </w:t>
      </w:r>
      <w:r w:rsidRPr="00E47D9F">
        <w:rPr>
          <w:rStyle w:val="StyleUnderline"/>
          <w:rFonts w:asciiTheme="majorHAnsi" w:hAnsiTheme="majorHAnsi" w:cstheme="majorHAnsi"/>
          <w:highlight w:val="green"/>
        </w:rPr>
        <w:t>Humanity</w:t>
      </w:r>
      <w:r w:rsidRPr="00E47D9F">
        <w:rPr>
          <w:rFonts w:asciiTheme="majorHAnsi" w:hAnsiTheme="majorHAnsi" w:cstheme="majorHAnsi"/>
          <w:sz w:val="16"/>
        </w:rPr>
        <w:t xml:space="preserve"> has probably </w:t>
      </w:r>
      <w:r w:rsidRPr="00E47D9F">
        <w:rPr>
          <w:rStyle w:val="Emphasis"/>
          <w:rFonts w:asciiTheme="majorHAnsi" w:hAnsiTheme="majorHAnsi" w:cstheme="majorHAnsi"/>
        </w:rPr>
        <w:t xml:space="preserve">already </w:t>
      </w:r>
      <w:r w:rsidRPr="00E47D9F">
        <w:rPr>
          <w:rStyle w:val="Emphasis"/>
          <w:rFonts w:asciiTheme="majorHAnsi" w:hAnsiTheme="majorHAnsi" w:cstheme="majorHAnsi"/>
          <w:highlight w:val="green"/>
        </w:rPr>
        <w:t>reached</w:t>
      </w:r>
      <w:r w:rsidRPr="00E47D9F">
        <w:rPr>
          <w:rStyle w:val="StyleUnderline"/>
          <w:rFonts w:asciiTheme="majorHAnsi" w:hAnsiTheme="majorHAnsi" w:cstheme="majorHAnsi"/>
          <w:highlight w:val="green"/>
        </w:rPr>
        <w:t xml:space="preserve"> peak farmland, and</w:t>
      </w:r>
      <w:r w:rsidRPr="00E47D9F">
        <w:rPr>
          <w:rStyle w:val="StyleUnderline"/>
          <w:rFonts w:asciiTheme="majorHAnsi" w:hAnsiTheme="majorHAnsi" w:cstheme="majorHAnsi"/>
        </w:rPr>
        <w:t xml:space="preserve"> nearly </w:t>
      </w:r>
      <w:r w:rsidRPr="00E47D9F">
        <w:rPr>
          <w:rStyle w:val="Emphasis"/>
          <w:rFonts w:asciiTheme="majorHAnsi" w:hAnsiTheme="majorHAnsi" w:cstheme="majorHAnsi"/>
          <w:highlight w:val="green"/>
        </w:rPr>
        <w:t>400 million hectares</w:t>
      </w:r>
      <w:r w:rsidRPr="00E47D9F">
        <w:rPr>
          <w:rStyle w:val="StyleUnderline"/>
          <w:rFonts w:asciiTheme="majorHAnsi" w:hAnsiTheme="majorHAnsi" w:cstheme="majorHAnsi"/>
          <w:highlight w:val="green"/>
        </w:rPr>
        <w:t xml:space="preserve"> will be restored</w:t>
      </w:r>
      <w:r w:rsidRPr="00E47D9F">
        <w:rPr>
          <w:rStyle w:val="StyleUnderline"/>
          <w:rFonts w:asciiTheme="majorHAnsi" w:hAnsiTheme="majorHAnsi" w:cstheme="majorHAnsi"/>
        </w:rPr>
        <w:t xml:space="preserve"> </w:t>
      </w:r>
    </w:p>
    <w:p w14:paraId="3EDA243F" w14:textId="77777777" w:rsidR="00C2018B" w:rsidRPr="00E47D9F" w:rsidRDefault="00C2018B" w:rsidP="00C2018B">
      <w:pPr>
        <w:pStyle w:val="Heading4"/>
        <w:rPr>
          <w:rFonts w:asciiTheme="majorHAnsi" w:hAnsiTheme="majorHAnsi" w:cstheme="majorHAnsi"/>
        </w:rPr>
      </w:pPr>
      <w:r w:rsidRPr="00E47D9F">
        <w:rPr>
          <w:rFonts w:asciiTheme="majorHAnsi" w:hAnsiTheme="majorHAnsi" w:cstheme="majorHAnsi"/>
        </w:rPr>
        <w:lastRenderedPageBreak/>
        <w:t xml:space="preserve">2] Extinction’s </w:t>
      </w:r>
      <w:r w:rsidRPr="00E47D9F">
        <w:rPr>
          <w:rFonts w:asciiTheme="majorHAnsi" w:hAnsiTheme="majorHAnsi" w:cstheme="majorHAnsi"/>
          <w:u w:val="single"/>
        </w:rPr>
        <w:t>inevitable</w:t>
      </w:r>
      <w:r w:rsidRPr="00E47D9F">
        <w:rPr>
          <w:rFonts w:asciiTheme="majorHAnsi" w:hAnsiTheme="majorHAnsi" w:cstheme="majorHAnsi"/>
        </w:rPr>
        <w:t xml:space="preserve"> – </w:t>
      </w:r>
      <w:r w:rsidRPr="00E47D9F">
        <w:rPr>
          <w:rFonts w:asciiTheme="majorHAnsi" w:hAnsiTheme="majorHAnsi" w:cstheme="majorHAnsi"/>
          <w:u w:val="single"/>
        </w:rPr>
        <w:t>only</w:t>
      </w:r>
      <w:r w:rsidRPr="00E47D9F">
        <w:rPr>
          <w:rFonts w:asciiTheme="majorHAnsi" w:hAnsiTheme="majorHAnsi" w:cstheme="majorHAnsi"/>
        </w:rPr>
        <w:t xml:space="preserve"> growth can </w:t>
      </w:r>
      <w:r w:rsidRPr="00E47D9F">
        <w:rPr>
          <w:rFonts w:asciiTheme="majorHAnsi" w:hAnsiTheme="majorHAnsi" w:cstheme="majorHAnsi"/>
          <w:u w:val="single"/>
        </w:rPr>
        <w:t>sustain</w:t>
      </w:r>
      <w:r w:rsidRPr="00E47D9F">
        <w:rPr>
          <w:rFonts w:asciiTheme="majorHAnsi" w:hAnsiTheme="majorHAnsi" w:cstheme="majorHAnsi"/>
        </w:rPr>
        <w:t xml:space="preserve"> colonization and </w:t>
      </w:r>
      <w:r w:rsidRPr="00E47D9F">
        <w:rPr>
          <w:rFonts w:asciiTheme="majorHAnsi" w:hAnsiTheme="majorHAnsi" w:cstheme="majorHAnsi"/>
          <w:u w:val="single"/>
        </w:rPr>
        <w:t>solve extinction</w:t>
      </w:r>
    </w:p>
    <w:p w14:paraId="51AD52E3" w14:textId="77777777" w:rsidR="00C2018B" w:rsidRPr="00E47D9F" w:rsidRDefault="00C2018B" w:rsidP="00C2018B">
      <w:pPr>
        <w:rPr>
          <w:rFonts w:asciiTheme="majorHAnsi" w:hAnsiTheme="majorHAnsi" w:cstheme="majorHAnsi"/>
        </w:rPr>
      </w:pPr>
      <w:proofErr w:type="spellStart"/>
      <w:r w:rsidRPr="00E47D9F">
        <w:rPr>
          <w:rFonts w:asciiTheme="majorHAnsi" w:hAnsiTheme="majorHAnsi" w:cstheme="majorHAnsi"/>
          <w:b/>
          <w:sz w:val="26"/>
          <w:szCs w:val="26"/>
        </w:rPr>
        <w:t>Skran</w:t>
      </w:r>
      <w:proofErr w:type="spellEnd"/>
      <w:r w:rsidRPr="00E47D9F">
        <w:rPr>
          <w:rFonts w:asciiTheme="majorHAnsi" w:hAnsiTheme="majorHAnsi" w:cstheme="majorHAnsi"/>
          <w:b/>
          <w:sz w:val="26"/>
          <w:szCs w:val="26"/>
        </w:rPr>
        <w:t xml:space="preserve"> 16</w:t>
      </w:r>
      <w:r w:rsidRPr="00E47D9F">
        <w:rPr>
          <w:rFonts w:asciiTheme="majorHAnsi" w:hAnsiTheme="majorHAnsi" w:cstheme="majorHAnsi"/>
          <w:b/>
        </w:rPr>
        <w:t xml:space="preserve"> </w:t>
      </w:r>
      <w:r w:rsidRPr="00E47D9F">
        <w:rPr>
          <w:rFonts w:asciiTheme="majorHAnsi" w:hAnsiTheme="majorHAnsi" w:cstheme="majorHAnsi"/>
        </w:rPr>
        <w:t xml:space="preserve">[Dale </w:t>
      </w:r>
      <w:proofErr w:type="spellStart"/>
      <w:r w:rsidRPr="00E47D9F">
        <w:rPr>
          <w:rFonts w:asciiTheme="majorHAnsi" w:hAnsiTheme="majorHAnsi" w:cstheme="majorHAnsi"/>
        </w:rPr>
        <w:t>Skran</w:t>
      </w:r>
      <w:proofErr w:type="spellEnd"/>
      <w:r w:rsidRPr="00E47D9F">
        <w:rPr>
          <w:rFonts w:asciiTheme="majorHAnsi" w:hAnsiTheme="majorHAnsi" w:cstheme="majorHAnsi"/>
        </w:rPr>
        <w:t xml:space="preserve"> is Executive Vice President of the National Space Society and a member of the Board of Directors of the Alliance for Space Development. “Settling space is the only sustainable reason for humans to be in space,” </w:t>
      </w:r>
      <w:hyperlink r:id="rId10" w:history="1">
        <w:r w:rsidRPr="00E47D9F">
          <w:rPr>
            <w:rStyle w:val="Hyperlink"/>
            <w:rFonts w:asciiTheme="majorHAnsi" w:hAnsiTheme="majorHAnsi" w:cstheme="majorHAnsi"/>
          </w:rPr>
          <w:t>http://www.thespacereview.com/article/2915/1</w:t>
        </w:r>
      </w:hyperlink>
      <w:r w:rsidRPr="00E47D9F">
        <w:rPr>
          <w:rFonts w:asciiTheme="majorHAnsi" w:hAnsiTheme="majorHAnsi" w:cstheme="majorHAnsi"/>
        </w:rPr>
        <w:t>] Re-Cut Justin</w:t>
      </w:r>
    </w:p>
    <w:p w14:paraId="0151ABAE" w14:textId="77777777" w:rsidR="00C2018B" w:rsidRPr="00E47D9F" w:rsidRDefault="00C2018B" w:rsidP="00C2018B">
      <w:pPr>
        <w:rPr>
          <w:rFonts w:asciiTheme="majorHAnsi" w:hAnsiTheme="majorHAnsi" w:cstheme="majorHAnsi"/>
          <w:sz w:val="12"/>
        </w:rPr>
      </w:pPr>
      <w:r w:rsidRPr="00E47D9F">
        <w:rPr>
          <w:rStyle w:val="StyleUnderline"/>
          <w:rFonts w:asciiTheme="majorHAnsi" w:hAnsiTheme="majorHAnsi" w:cstheme="majorHAnsi"/>
        </w:rPr>
        <w:t xml:space="preserve">As robotic and artificial intelligence </w:t>
      </w:r>
      <w:r w:rsidRPr="00E47D9F">
        <w:rPr>
          <w:rStyle w:val="StyleUnderline"/>
          <w:rFonts w:asciiTheme="majorHAnsi" w:hAnsiTheme="majorHAnsi" w:cstheme="majorHAnsi"/>
          <w:highlight w:val="green"/>
        </w:rPr>
        <w:t>tech</w:t>
      </w:r>
      <w:r w:rsidRPr="00E47D9F">
        <w:rPr>
          <w:rStyle w:val="StyleUnderline"/>
          <w:rFonts w:asciiTheme="majorHAnsi" w:hAnsiTheme="majorHAnsi" w:cstheme="majorHAnsi"/>
        </w:rPr>
        <w:t>nologies</w:t>
      </w:r>
      <w:r w:rsidRPr="00E47D9F">
        <w:rPr>
          <w:rFonts w:asciiTheme="majorHAnsi" w:hAnsiTheme="majorHAnsi" w:cstheme="majorHAnsi"/>
          <w:sz w:val="12"/>
        </w:rPr>
        <w:t xml:space="preserve"> improve and </w:t>
      </w:r>
      <w:r w:rsidRPr="00E47D9F">
        <w:rPr>
          <w:rStyle w:val="StyleUnderline"/>
          <w:rFonts w:asciiTheme="majorHAnsi" w:hAnsiTheme="majorHAnsi" w:cstheme="majorHAnsi"/>
          <w:highlight w:val="green"/>
        </w:rPr>
        <w:t xml:space="preserve">enable </w:t>
      </w:r>
      <w:r w:rsidRPr="00E47D9F">
        <w:rPr>
          <w:rStyle w:val="StyleUnderline"/>
          <w:rFonts w:asciiTheme="majorHAnsi" w:hAnsiTheme="majorHAnsi" w:cstheme="majorHAnsi"/>
        </w:rPr>
        <w:t xml:space="preserve">increasingly robust </w:t>
      </w:r>
      <w:r w:rsidRPr="00E47D9F">
        <w:rPr>
          <w:rStyle w:val="StyleUnderline"/>
          <w:rFonts w:asciiTheme="majorHAnsi" w:hAnsiTheme="majorHAnsi" w:cstheme="majorHAnsi"/>
          <w:highlight w:val="green"/>
        </w:rPr>
        <w:t>exploration</w:t>
      </w:r>
      <w:r w:rsidRPr="00E47D9F">
        <w:rPr>
          <w:rFonts w:asciiTheme="majorHAnsi" w:hAnsiTheme="majorHAnsi" w:cstheme="majorHAnsi"/>
          <w:sz w:val="12"/>
        </w:rPr>
        <w:t xml:space="preserve"> without a human presence, eventually </w:t>
      </w:r>
      <w:r w:rsidRPr="00E47D9F">
        <w:rPr>
          <w:rStyle w:val="StyleUnderline"/>
          <w:rFonts w:asciiTheme="majorHAnsi" w:hAnsiTheme="majorHAnsi" w:cstheme="majorHAnsi"/>
        </w:rPr>
        <w:t>there will be only one sustainable reason for humans to be in space</w:t>
      </w:r>
      <w:r w:rsidRPr="00E47D9F">
        <w:rPr>
          <w:rFonts w:asciiTheme="majorHAnsi" w:hAnsiTheme="majorHAnsi" w:cstheme="majorHAnsi"/>
          <w:sz w:val="12"/>
        </w:rPr>
        <w:t xml:space="preserve">: </w:t>
      </w:r>
      <w:r w:rsidRPr="00E47D9F">
        <w:rPr>
          <w:rStyle w:val="Emphasis"/>
          <w:rFonts w:asciiTheme="majorHAnsi" w:hAnsiTheme="majorHAnsi" w:cstheme="majorHAnsi"/>
        </w:rPr>
        <w:t>settlement</w:t>
      </w:r>
      <w:r w:rsidRPr="00E47D9F">
        <w:rPr>
          <w:rFonts w:asciiTheme="majorHAnsi" w:hAnsiTheme="majorHAnsi" w:cstheme="majorHAnsi"/>
          <w:sz w:val="12"/>
        </w:rPr>
        <w:t xml:space="preserve">. </w:t>
      </w:r>
      <w:r w:rsidRPr="00E47D9F">
        <w:rPr>
          <w:rStyle w:val="StyleUnderline"/>
          <w:rFonts w:asciiTheme="majorHAnsi" w:hAnsiTheme="majorHAnsi" w:cstheme="majorHAnsi"/>
        </w:rPr>
        <w:t xml:space="preserve">Research into the recycling </w:t>
      </w:r>
      <w:r w:rsidRPr="00E47D9F">
        <w:rPr>
          <w:rStyle w:val="StyleUnderline"/>
          <w:rFonts w:asciiTheme="majorHAnsi" w:hAnsiTheme="majorHAnsi" w:cstheme="majorHAnsi"/>
          <w:highlight w:val="green"/>
        </w:rPr>
        <w:t>tech</w:t>
      </w:r>
      <w:r w:rsidRPr="00E47D9F">
        <w:rPr>
          <w:rStyle w:val="StyleUnderline"/>
          <w:rFonts w:asciiTheme="majorHAnsi" w:hAnsiTheme="majorHAnsi" w:cstheme="majorHAnsi"/>
        </w:rPr>
        <w:t>nology required for long-term off-Earth settlements</w:t>
      </w:r>
      <w:r w:rsidRPr="00E47D9F">
        <w:rPr>
          <w:rFonts w:asciiTheme="majorHAnsi" w:hAnsiTheme="majorHAnsi" w:cstheme="majorHAnsi"/>
          <w:sz w:val="12"/>
        </w:rPr>
        <w:t xml:space="preserve"> </w:t>
      </w:r>
      <w:r w:rsidRPr="00E47D9F">
        <w:rPr>
          <w:rStyle w:val="Emphasis"/>
          <w:rFonts w:asciiTheme="majorHAnsi" w:hAnsiTheme="majorHAnsi" w:cstheme="majorHAnsi"/>
        </w:rPr>
        <w:t xml:space="preserve">will directly </w:t>
      </w:r>
      <w:r w:rsidRPr="00E47D9F">
        <w:rPr>
          <w:rStyle w:val="Emphasis"/>
          <w:rFonts w:asciiTheme="majorHAnsi" w:hAnsiTheme="majorHAnsi" w:cstheme="majorHAnsi"/>
          <w:highlight w:val="green"/>
        </w:rPr>
        <w:t>benefit terrestrial sustainability</w:t>
      </w:r>
      <w:r w:rsidRPr="00E47D9F">
        <w:rPr>
          <w:rFonts w:asciiTheme="majorHAnsi" w:hAnsiTheme="majorHAnsi" w:cstheme="majorHAnsi"/>
          <w:sz w:val="12"/>
        </w:rPr>
        <w:t xml:space="preserve">. </w:t>
      </w:r>
      <w:r w:rsidRPr="00E47D9F">
        <w:rPr>
          <w:rStyle w:val="StyleUnderline"/>
          <w:rFonts w:asciiTheme="majorHAnsi" w:hAnsiTheme="majorHAnsi" w:cstheme="majorHAnsi"/>
        </w:rPr>
        <w:t>Actively working toward</w:t>
      </w:r>
      <w:r w:rsidRPr="00E47D9F">
        <w:rPr>
          <w:rFonts w:asciiTheme="majorHAnsi" w:hAnsiTheme="majorHAnsi" w:cstheme="majorHAnsi"/>
          <w:sz w:val="12"/>
        </w:rPr>
        <w:t xml:space="preserve"> developing and </w:t>
      </w:r>
      <w:r w:rsidRPr="00E47D9F">
        <w:rPr>
          <w:rStyle w:val="StyleUnderline"/>
          <w:rFonts w:asciiTheme="majorHAnsi" w:hAnsiTheme="majorHAnsi" w:cstheme="majorHAnsi"/>
        </w:rPr>
        <w:t>settling space</w:t>
      </w:r>
      <w:r w:rsidRPr="00E47D9F">
        <w:rPr>
          <w:rFonts w:asciiTheme="majorHAnsi" w:hAnsiTheme="majorHAnsi" w:cstheme="majorHAnsi"/>
          <w:sz w:val="12"/>
        </w:rPr>
        <w:t xml:space="preserve"> </w:t>
      </w:r>
      <w:r w:rsidRPr="00E47D9F">
        <w:rPr>
          <w:rStyle w:val="StyleUnderline"/>
          <w:rFonts w:asciiTheme="majorHAnsi" w:hAnsiTheme="majorHAnsi" w:cstheme="majorHAnsi"/>
        </w:rPr>
        <w:t xml:space="preserve">will </w:t>
      </w:r>
      <w:r w:rsidRPr="00E47D9F">
        <w:rPr>
          <w:rStyle w:val="StyleUnderline"/>
          <w:rFonts w:asciiTheme="majorHAnsi" w:hAnsiTheme="majorHAnsi" w:cstheme="majorHAnsi"/>
          <w:highlight w:val="green"/>
        </w:rPr>
        <w:t>make available</w:t>
      </w:r>
      <w:r w:rsidRPr="00E47D9F">
        <w:rPr>
          <w:rStyle w:val="StyleUnderline"/>
          <w:rFonts w:asciiTheme="majorHAnsi" w:hAnsiTheme="majorHAnsi" w:cstheme="majorHAnsi"/>
        </w:rPr>
        <w:t xml:space="preserve"> mineral and energy </w:t>
      </w:r>
      <w:r w:rsidRPr="00E47D9F">
        <w:rPr>
          <w:rStyle w:val="StyleUnderline"/>
          <w:rFonts w:asciiTheme="majorHAnsi" w:hAnsiTheme="majorHAnsi" w:cstheme="majorHAnsi"/>
          <w:highlight w:val="green"/>
        </w:rPr>
        <w:t>resources</w:t>
      </w:r>
      <w:r w:rsidRPr="00E47D9F">
        <w:rPr>
          <w:rFonts w:asciiTheme="majorHAnsi" w:hAnsiTheme="majorHAnsi" w:cstheme="majorHAnsi"/>
          <w:sz w:val="12"/>
          <w:highlight w:val="green"/>
        </w:rPr>
        <w:t xml:space="preserve"> </w:t>
      </w:r>
      <w:r w:rsidRPr="00E47D9F">
        <w:rPr>
          <w:rStyle w:val="Emphasis"/>
          <w:rFonts w:asciiTheme="majorHAnsi" w:hAnsiTheme="majorHAnsi" w:cstheme="majorHAnsi"/>
          <w:highlight w:val="green"/>
        </w:rPr>
        <w:t>for use on Earth</w:t>
      </w:r>
      <w:r w:rsidRPr="00E47D9F">
        <w:rPr>
          <w:rStyle w:val="Emphasis"/>
          <w:rFonts w:asciiTheme="majorHAnsi" w:hAnsiTheme="majorHAnsi" w:cstheme="majorHAnsi"/>
        </w:rPr>
        <w:t xml:space="preserve"> on a vast scale</w:t>
      </w:r>
      <w:r w:rsidRPr="00E47D9F">
        <w:rPr>
          <w:rFonts w:asciiTheme="majorHAnsi" w:hAnsiTheme="majorHAnsi" w:cstheme="majorHAnsi"/>
          <w:sz w:val="12"/>
        </w:rPr>
        <w:t xml:space="preserve">. Finally, </w:t>
      </w:r>
      <w:r w:rsidRPr="00E47D9F">
        <w:rPr>
          <w:rStyle w:val="StyleUnderline"/>
          <w:rFonts w:asciiTheme="majorHAnsi" w:hAnsiTheme="majorHAnsi" w:cstheme="majorHAnsi"/>
        </w:rPr>
        <w:t xml:space="preserve">space settlement offers the hope of long-term species survival that remaining on Earth does not. </w:t>
      </w:r>
      <w:r w:rsidRPr="00E47D9F">
        <w:rPr>
          <w:rFonts w:asciiTheme="majorHAnsi" w:hAnsiTheme="majorHAnsi" w:cstheme="majorHAnsi"/>
          <w:sz w:val="12"/>
        </w:rPr>
        <w:t xml:space="preserve">There are more than seven billion people on the Earth today. No rational space settlement advocate suggests that any significant portion of that population, or even of those who are rich, will be moving to Mars or anywhere else in space. However, a recent essay by Astro Teller, head of Google X Labs, and his wife Danielle, a physician and researcher takes the bold position that “It’s completely ridiculous to think that humans could live on Mars.” This essay, published by Quartz, repeats with little examination some of the hoariest arguments against space settlement. To support this view, the Tellers quote their 12-year-old daughter: “I can’t stand that people think we’re all going to live on Mars after we destroy our own planet.” This quote contains two mischaracterizations that demand refutation: </w:t>
      </w:r>
      <w:r w:rsidRPr="00E47D9F">
        <w:rPr>
          <w:rStyle w:val="StyleUnderline"/>
          <w:rFonts w:asciiTheme="majorHAnsi" w:hAnsiTheme="majorHAnsi" w:cstheme="majorHAnsi"/>
        </w:rPr>
        <w:t>that “we are all” going to live in space</w:t>
      </w:r>
      <w:r w:rsidRPr="00E47D9F">
        <w:rPr>
          <w:rFonts w:asciiTheme="majorHAnsi" w:hAnsiTheme="majorHAnsi" w:cstheme="majorHAnsi"/>
          <w:sz w:val="12"/>
        </w:rPr>
        <w:t xml:space="preserve"> </w:t>
      </w:r>
      <w:r w:rsidRPr="00E47D9F">
        <w:rPr>
          <w:rStyle w:val="StyleUnderline"/>
          <w:rFonts w:asciiTheme="majorHAnsi" w:hAnsiTheme="majorHAnsi" w:cstheme="majorHAnsi"/>
        </w:rPr>
        <w:t>and that we are going to live in space after we destroy Earth</w:t>
      </w:r>
      <w:r w:rsidRPr="00E47D9F">
        <w:rPr>
          <w:rFonts w:asciiTheme="majorHAnsi" w:hAnsiTheme="majorHAnsi" w:cstheme="majorHAnsi"/>
          <w:sz w:val="12"/>
        </w:rPr>
        <w:t>. Another canard that has long floated about was given form by the recent film Elysium starring Matt Damon</w:t>
      </w:r>
      <w:r w:rsidRPr="00E47D9F">
        <w:rPr>
          <w:rStyle w:val="StyleUnderline"/>
          <w:rFonts w:asciiTheme="majorHAnsi" w:hAnsiTheme="majorHAnsi" w:cstheme="majorHAnsi"/>
        </w:rPr>
        <w:t>: the rich will leave the poor on the Earth</w:t>
      </w:r>
      <w:r w:rsidRPr="00E47D9F">
        <w:rPr>
          <w:rFonts w:asciiTheme="majorHAnsi" w:hAnsiTheme="majorHAnsi" w:cstheme="majorHAnsi"/>
          <w:sz w:val="12"/>
        </w:rPr>
        <w:t xml:space="preserve"> and escape to space settlements. Upon examination, </w:t>
      </w:r>
      <w:r w:rsidRPr="00E47D9F">
        <w:rPr>
          <w:rStyle w:val="Emphasis"/>
          <w:rFonts w:asciiTheme="majorHAnsi" w:hAnsiTheme="majorHAnsi" w:cstheme="majorHAnsi"/>
        </w:rPr>
        <w:t xml:space="preserve">all three of these ideas are strawmen. </w:t>
      </w:r>
      <w:r w:rsidRPr="00E47D9F">
        <w:rPr>
          <w:rFonts w:asciiTheme="majorHAnsi" w:hAnsiTheme="majorHAnsi" w:cstheme="majorHAnsi"/>
          <w:sz w:val="12"/>
        </w:rPr>
        <w:t xml:space="preserve">There are more than seven billion people on the Earth today. No rational space settlement advocate suggests that any significant portion of that population, or even of those who are rich, will be moving to Mars or anywhere else in space. Instead, </w:t>
      </w:r>
      <w:r w:rsidRPr="00E47D9F">
        <w:rPr>
          <w:rStyle w:val="StyleUnderline"/>
          <w:rFonts w:asciiTheme="majorHAnsi" w:hAnsiTheme="majorHAnsi" w:cstheme="majorHAnsi"/>
        </w:rPr>
        <w:t xml:space="preserve">we expect that relatively </w:t>
      </w:r>
      <w:r w:rsidRPr="00E47D9F">
        <w:rPr>
          <w:rStyle w:val="StyleUnderline"/>
          <w:rFonts w:asciiTheme="majorHAnsi" w:hAnsiTheme="majorHAnsi" w:cstheme="majorHAnsi"/>
          <w:highlight w:val="green"/>
        </w:rPr>
        <w:t>s</w:t>
      </w:r>
      <w:r w:rsidRPr="00E47D9F">
        <w:rPr>
          <w:rStyle w:val="StyleUnderline"/>
          <w:rFonts w:asciiTheme="majorHAnsi" w:hAnsiTheme="majorHAnsi" w:cstheme="majorHAnsi"/>
        </w:rPr>
        <w:t>mall numbers of highly qualified individuals</w:t>
      </w:r>
      <w:r w:rsidRPr="00E47D9F">
        <w:rPr>
          <w:rFonts w:asciiTheme="majorHAnsi" w:hAnsiTheme="majorHAnsi" w:cstheme="majorHAnsi"/>
          <w:sz w:val="12"/>
        </w:rPr>
        <w:t xml:space="preserve">, or those </w:t>
      </w:r>
      <w:r w:rsidRPr="00E47D9F">
        <w:rPr>
          <w:rStyle w:val="StyleUnderline"/>
          <w:rFonts w:asciiTheme="majorHAnsi" w:hAnsiTheme="majorHAnsi" w:cstheme="majorHAnsi"/>
        </w:rPr>
        <w:t>who are deeply dedicated to living in space, would form the first settlements</w:t>
      </w:r>
      <w:r w:rsidRPr="00E47D9F">
        <w:rPr>
          <w:rFonts w:asciiTheme="majorHAnsi" w:hAnsiTheme="majorHAnsi" w:cstheme="majorHAnsi"/>
          <w:sz w:val="12"/>
        </w:rPr>
        <w:t xml:space="preserve">. Over a significant </w:t>
      </w:r>
      <w:proofErr w:type="gramStart"/>
      <w:r w:rsidRPr="00E47D9F">
        <w:rPr>
          <w:rFonts w:asciiTheme="majorHAnsi" w:hAnsiTheme="majorHAnsi" w:cstheme="majorHAnsi"/>
          <w:sz w:val="12"/>
        </w:rPr>
        <w:t>period of time</w:t>
      </w:r>
      <w:proofErr w:type="gramEnd"/>
      <w:r w:rsidRPr="00E47D9F">
        <w:rPr>
          <w:rFonts w:asciiTheme="majorHAnsi" w:hAnsiTheme="majorHAnsi" w:cstheme="majorHAnsi"/>
          <w:sz w:val="12"/>
        </w:rPr>
        <w:t xml:space="preserve">, </w:t>
      </w:r>
      <w:r w:rsidRPr="00E47D9F">
        <w:rPr>
          <w:rStyle w:val="StyleUnderline"/>
          <w:rFonts w:asciiTheme="majorHAnsi" w:hAnsiTheme="majorHAnsi" w:cstheme="majorHAnsi"/>
        </w:rPr>
        <w:t>thousands more from the Earth would join those settlements as they become increasingly self-sufficient</w:t>
      </w:r>
      <w:r w:rsidRPr="00E47D9F">
        <w:rPr>
          <w:rFonts w:asciiTheme="majorHAnsi" w:hAnsiTheme="majorHAnsi" w:cstheme="majorHAnsi"/>
          <w:sz w:val="12"/>
        </w:rPr>
        <w:t xml:space="preserve">. Over more time, </w:t>
      </w:r>
      <w:r w:rsidRPr="00E47D9F">
        <w:rPr>
          <w:rStyle w:val="StyleUnderline"/>
          <w:rFonts w:asciiTheme="majorHAnsi" w:hAnsiTheme="majorHAnsi" w:cstheme="majorHAnsi"/>
        </w:rPr>
        <w:t>various possible niches</w:t>
      </w:r>
      <w:r w:rsidRPr="00E47D9F">
        <w:rPr>
          <w:rFonts w:asciiTheme="majorHAnsi" w:hAnsiTheme="majorHAnsi" w:cstheme="majorHAnsi"/>
          <w:sz w:val="12"/>
        </w:rPr>
        <w:t xml:space="preserve"> for settlement (</w:t>
      </w:r>
      <w:r w:rsidRPr="00E47D9F">
        <w:rPr>
          <w:rStyle w:val="StyleUnderline"/>
          <w:rFonts w:asciiTheme="majorHAnsi" w:hAnsiTheme="majorHAnsi" w:cstheme="majorHAnsi"/>
        </w:rPr>
        <w:t>Moon, Mars, asteroids, free space</w:t>
      </w:r>
      <w:r w:rsidRPr="00E47D9F">
        <w:rPr>
          <w:rFonts w:asciiTheme="majorHAnsi" w:hAnsiTheme="majorHAnsi" w:cstheme="majorHAnsi"/>
          <w:sz w:val="12"/>
        </w:rPr>
        <w:t xml:space="preserve">, etc.) </w:t>
      </w:r>
      <w:r w:rsidRPr="00E47D9F">
        <w:rPr>
          <w:rStyle w:val="StyleUnderline"/>
          <w:rFonts w:asciiTheme="majorHAnsi" w:hAnsiTheme="majorHAnsi" w:cstheme="majorHAnsi"/>
        </w:rPr>
        <w:t>will be occupied</w:t>
      </w:r>
      <w:r w:rsidRPr="00E47D9F">
        <w:rPr>
          <w:rFonts w:asciiTheme="majorHAnsi" w:hAnsiTheme="majorHAnsi" w:cstheme="majorHAnsi"/>
          <w:sz w:val="12"/>
        </w:rPr>
        <w:t xml:space="preserve">, and eventually </w:t>
      </w:r>
      <w:r w:rsidRPr="00E47D9F">
        <w:rPr>
          <w:rStyle w:val="Emphasis"/>
          <w:rFonts w:asciiTheme="majorHAnsi" w:hAnsiTheme="majorHAnsi" w:cstheme="majorHAnsi"/>
        </w:rPr>
        <w:t>the population in space will total many millions</w:t>
      </w:r>
      <w:r w:rsidRPr="00E47D9F">
        <w:rPr>
          <w:rFonts w:asciiTheme="majorHAnsi" w:hAnsiTheme="majorHAnsi" w:cstheme="majorHAnsi"/>
          <w:sz w:val="12"/>
        </w:rPr>
        <w:t xml:space="preserve">, most of whom will have been born in space. So why then do Elon Musk, Stephen Hawking, and many others, including organizations like the National Space Society (NSS) and Alliance for Space Development, believe strongly that space settlement is essential to human survival? Although this may seem surprising, </w:t>
      </w:r>
      <w:r w:rsidRPr="00E47D9F">
        <w:rPr>
          <w:rStyle w:val="Emphasis"/>
          <w:rFonts w:asciiTheme="majorHAnsi" w:hAnsiTheme="majorHAnsi" w:cstheme="majorHAnsi"/>
          <w:highlight w:val="green"/>
        </w:rPr>
        <w:t>the Earth is not</w:t>
      </w:r>
      <w:r w:rsidRPr="00E47D9F">
        <w:rPr>
          <w:rStyle w:val="Emphasis"/>
          <w:rFonts w:asciiTheme="majorHAnsi" w:hAnsiTheme="majorHAnsi" w:cstheme="majorHAnsi"/>
        </w:rPr>
        <w:t xml:space="preserve"> a “</w:t>
      </w:r>
      <w:r w:rsidRPr="00E47D9F">
        <w:rPr>
          <w:rStyle w:val="Emphasis"/>
          <w:rFonts w:asciiTheme="majorHAnsi" w:hAnsiTheme="majorHAnsi" w:cstheme="majorHAnsi"/>
          <w:highlight w:val="green"/>
        </w:rPr>
        <w:t>safe</w:t>
      </w:r>
      <w:r w:rsidRPr="00E47D9F">
        <w:rPr>
          <w:rStyle w:val="Emphasis"/>
          <w:rFonts w:asciiTheme="majorHAnsi" w:hAnsiTheme="majorHAnsi" w:cstheme="majorHAnsi"/>
        </w:rPr>
        <w:t xml:space="preserve"> space.”</w:t>
      </w:r>
      <w:r w:rsidRPr="00E47D9F">
        <w:rPr>
          <w:rFonts w:asciiTheme="majorHAnsi" w:hAnsiTheme="majorHAnsi" w:cstheme="majorHAnsi"/>
          <w:sz w:val="12"/>
        </w:rPr>
        <w:t xml:space="preserve"> </w:t>
      </w:r>
      <w:r w:rsidRPr="00E47D9F">
        <w:rPr>
          <w:rStyle w:val="StyleUnderline"/>
          <w:rFonts w:asciiTheme="majorHAnsi" w:hAnsiTheme="majorHAnsi" w:cstheme="majorHAnsi"/>
        </w:rPr>
        <w:t>The destiny of virtually all species on Earth is extinction</w:t>
      </w:r>
      <w:r w:rsidRPr="00E47D9F">
        <w:rPr>
          <w:rFonts w:asciiTheme="majorHAnsi" w:hAnsiTheme="majorHAnsi" w:cstheme="majorHAnsi"/>
          <w:sz w:val="12"/>
        </w:rPr>
        <w:t xml:space="preserve"> in a relatively short span of geologic time. The Tellers claim that “we live on a planet that is perfect for us.” This statement is both completely true and total nonsense. </w:t>
      </w:r>
      <w:r w:rsidRPr="00E47D9F">
        <w:rPr>
          <w:rStyle w:val="StyleUnderline"/>
          <w:rFonts w:asciiTheme="majorHAnsi" w:hAnsiTheme="majorHAnsi" w:cstheme="majorHAnsi"/>
        </w:rPr>
        <w:t>We fit well on the Earth because we have evolved over millions of years to become creatures that are both adapted to live here and to like living here</w:t>
      </w:r>
      <w:r w:rsidRPr="00E47D9F">
        <w:rPr>
          <w:rFonts w:asciiTheme="majorHAnsi" w:hAnsiTheme="majorHAnsi" w:cstheme="majorHAnsi"/>
          <w:sz w:val="12"/>
        </w:rPr>
        <w:t xml:space="preserve">. It is truer to say that we are perfect for the Earth than the reverse. In fact, </w:t>
      </w:r>
      <w:r w:rsidRPr="00E47D9F">
        <w:rPr>
          <w:rStyle w:val="StyleUnderline"/>
          <w:rFonts w:asciiTheme="majorHAnsi" w:hAnsiTheme="majorHAnsi" w:cstheme="majorHAnsi"/>
        </w:rPr>
        <w:t>the Earth is not such a commodious place.</w:t>
      </w:r>
      <w:r w:rsidRPr="00E47D9F">
        <w:rPr>
          <w:rFonts w:asciiTheme="majorHAnsi" w:hAnsiTheme="majorHAnsi" w:cstheme="majorHAnsi"/>
          <w:sz w:val="12"/>
        </w:rPr>
        <w:t xml:space="preserve"> </w:t>
      </w:r>
      <w:r w:rsidRPr="00E47D9F">
        <w:rPr>
          <w:rStyle w:val="Emphasis"/>
          <w:rFonts w:asciiTheme="majorHAnsi" w:hAnsiTheme="majorHAnsi" w:cstheme="majorHAnsi"/>
        </w:rPr>
        <w:t>It is subject to periodic calamities</w:t>
      </w:r>
      <w:r w:rsidRPr="00E47D9F">
        <w:rPr>
          <w:rFonts w:asciiTheme="majorHAnsi" w:hAnsiTheme="majorHAnsi" w:cstheme="majorHAnsi"/>
          <w:sz w:val="12"/>
        </w:rPr>
        <w:t xml:space="preserve"> of various sorts, ranging from massive asteroid and comet impacts to titanic volcanic eruptions, and from periodic ice ages to disastrous solar flares. In the short run, the Earth seems balmy and comfortable. </w:t>
      </w:r>
      <w:r w:rsidRPr="00E47D9F">
        <w:rPr>
          <w:rStyle w:val="StyleUnderline"/>
          <w:rFonts w:asciiTheme="majorHAnsi" w:hAnsiTheme="majorHAnsi" w:cstheme="majorHAnsi"/>
        </w:rPr>
        <w:t>Viewed from the perspective of</w:t>
      </w:r>
      <w:r w:rsidRPr="00E47D9F">
        <w:rPr>
          <w:rFonts w:asciiTheme="majorHAnsi" w:hAnsiTheme="majorHAnsi" w:cstheme="majorHAnsi"/>
          <w:sz w:val="12"/>
        </w:rPr>
        <w:t xml:space="preserve"> </w:t>
      </w:r>
      <w:r w:rsidRPr="00E47D9F">
        <w:rPr>
          <w:rStyle w:val="StyleUnderline"/>
          <w:rFonts w:asciiTheme="majorHAnsi" w:hAnsiTheme="majorHAnsi" w:cstheme="majorHAnsi"/>
        </w:rPr>
        <w:t>deep time,</w:t>
      </w:r>
      <w:r w:rsidRPr="00E47D9F">
        <w:rPr>
          <w:rFonts w:asciiTheme="majorHAnsi" w:hAnsiTheme="majorHAnsi" w:cstheme="majorHAnsi"/>
          <w:sz w:val="12"/>
        </w:rPr>
        <w:t xml:space="preserve"> </w:t>
      </w:r>
      <w:r w:rsidRPr="00E47D9F">
        <w:rPr>
          <w:rStyle w:val="Emphasis"/>
          <w:rFonts w:asciiTheme="majorHAnsi" w:hAnsiTheme="majorHAnsi" w:cstheme="majorHAnsi"/>
        </w:rPr>
        <w:t>it starts to look more like a death trap, bedeviled by regular mass extinctions</w:t>
      </w:r>
      <w:r w:rsidRPr="00E47D9F">
        <w:rPr>
          <w:rFonts w:asciiTheme="majorHAnsi" w:hAnsiTheme="majorHAnsi" w:cstheme="majorHAnsi"/>
          <w:sz w:val="12"/>
        </w:rPr>
        <w:t xml:space="preserve">. However, </w:t>
      </w:r>
      <w:r w:rsidRPr="00E47D9F">
        <w:rPr>
          <w:rStyle w:val="Emphasis"/>
          <w:rFonts w:asciiTheme="majorHAnsi" w:hAnsiTheme="majorHAnsi" w:cstheme="majorHAnsi"/>
        </w:rPr>
        <w:t xml:space="preserve">things are </w:t>
      </w:r>
      <w:proofErr w:type="gramStart"/>
      <w:r w:rsidRPr="00E47D9F">
        <w:rPr>
          <w:rStyle w:val="Emphasis"/>
          <w:rFonts w:asciiTheme="majorHAnsi" w:hAnsiTheme="majorHAnsi" w:cstheme="majorHAnsi"/>
        </w:rPr>
        <w:t>actually quite</w:t>
      </w:r>
      <w:proofErr w:type="gramEnd"/>
      <w:r w:rsidRPr="00E47D9F">
        <w:rPr>
          <w:rStyle w:val="Emphasis"/>
          <w:rFonts w:asciiTheme="majorHAnsi" w:hAnsiTheme="majorHAnsi" w:cstheme="majorHAnsi"/>
        </w:rPr>
        <w:t xml:space="preserve"> a bit worse</w:t>
      </w:r>
      <w:r w:rsidRPr="00E47D9F">
        <w:rPr>
          <w:rFonts w:asciiTheme="majorHAnsi" w:hAnsiTheme="majorHAnsi" w:cstheme="majorHAnsi"/>
          <w:sz w:val="12"/>
        </w:rPr>
        <w:t xml:space="preserve">. Although </w:t>
      </w:r>
      <w:r w:rsidRPr="00E47D9F">
        <w:rPr>
          <w:rStyle w:val="StyleUnderline"/>
          <w:rFonts w:asciiTheme="majorHAnsi" w:hAnsiTheme="majorHAnsi" w:cstheme="majorHAnsi"/>
        </w:rPr>
        <w:t xml:space="preserve">there are many potentially bad things that might happen to </w:t>
      </w:r>
      <w:proofErr w:type="gramStart"/>
      <w:r w:rsidRPr="00E47D9F">
        <w:rPr>
          <w:rStyle w:val="StyleUnderline"/>
          <w:rFonts w:asciiTheme="majorHAnsi" w:hAnsiTheme="majorHAnsi" w:cstheme="majorHAnsi"/>
        </w:rPr>
        <w:t>the human race</w:t>
      </w:r>
      <w:proofErr w:type="gramEnd"/>
      <w:r w:rsidRPr="00E47D9F">
        <w:rPr>
          <w:rStyle w:val="StyleUnderline"/>
          <w:rFonts w:asciiTheme="majorHAnsi" w:hAnsiTheme="majorHAnsi" w:cstheme="majorHAnsi"/>
        </w:rPr>
        <w:t xml:space="preserve"> on the Earth from natural sources</w:t>
      </w:r>
      <w:r w:rsidRPr="00E47D9F">
        <w:rPr>
          <w:rFonts w:asciiTheme="majorHAnsi" w:hAnsiTheme="majorHAnsi" w:cstheme="majorHAnsi"/>
          <w:sz w:val="12"/>
        </w:rPr>
        <w:t xml:space="preserve">, </w:t>
      </w:r>
      <w:r w:rsidRPr="00E47D9F">
        <w:rPr>
          <w:rStyle w:val="StyleUnderline"/>
          <w:rFonts w:asciiTheme="majorHAnsi" w:hAnsiTheme="majorHAnsi" w:cstheme="majorHAnsi"/>
        </w:rPr>
        <w:t>there are many more from unnatural sources</w:t>
      </w:r>
      <w:r w:rsidRPr="00E47D9F">
        <w:rPr>
          <w:rFonts w:asciiTheme="majorHAnsi" w:hAnsiTheme="majorHAnsi" w:cstheme="majorHAnsi"/>
          <w:sz w:val="12"/>
        </w:rPr>
        <w:t xml:space="preserve">. </w:t>
      </w:r>
      <w:r w:rsidRPr="00E47D9F">
        <w:rPr>
          <w:rStyle w:val="Emphasis"/>
          <w:rFonts w:asciiTheme="majorHAnsi" w:hAnsiTheme="majorHAnsi" w:cstheme="majorHAnsi"/>
        </w:rPr>
        <w:t>We have been dancing with nuclear disaster for a long time.</w:t>
      </w:r>
      <w:r w:rsidRPr="00E47D9F">
        <w:rPr>
          <w:rFonts w:asciiTheme="majorHAnsi" w:hAnsiTheme="majorHAnsi" w:cstheme="majorHAnsi"/>
          <w:sz w:val="12"/>
        </w:rPr>
        <w:t xml:space="preserve"> An apocalyptic atomic war is not inevitable, but it is possible. </w:t>
      </w:r>
      <w:r w:rsidRPr="00E47D9F">
        <w:rPr>
          <w:rStyle w:val="StyleUnderline"/>
          <w:rFonts w:asciiTheme="majorHAnsi" w:hAnsiTheme="majorHAnsi" w:cstheme="majorHAnsi"/>
        </w:rPr>
        <w:t>Add to this scenario</w:t>
      </w:r>
      <w:r w:rsidRPr="00E47D9F">
        <w:rPr>
          <w:rFonts w:asciiTheme="majorHAnsi" w:hAnsiTheme="majorHAnsi" w:cstheme="majorHAnsi"/>
          <w:sz w:val="12"/>
        </w:rPr>
        <w:t xml:space="preserve"> the </w:t>
      </w:r>
      <w:r w:rsidRPr="00E47D9F">
        <w:rPr>
          <w:rStyle w:val="Emphasis"/>
          <w:rFonts w:asciiTheme="majorHAnsi" w:hAnsiTheme="majorHAnsi" w:cstheme="majorHAnsi"/>
        </w:rPr>
        <w:t xml:space="preserve">genetically </w:t>
      </w:r>
      <w:r w:rsidRPr="00E47D9F">
        <w:rPr>
          <w:rStyle w:val="Emphasis"/>
          <w:rFonts w:asciiTheme="majorHAnsi" w:hAnsiTheme="majorHAnsi" w:cstheme="majorHAnsi"/>
          <w:highlight w:val="green"/>
        </w:rPr>
        <w:t>engineered killer virus</w:t>
      </w:r>
      <w:r w:rsidRPr="00E47D9F">
        <w:rPr>
          <w:rFonts w:asciiTheme="majorHAnsi" w:hAnsiTheme="majorHAnsi" w:cstheme="majorHAnsi"/>
          <w:sz w:val="12"/>
        </w:rPr>
        <w:t>, “</w:t>
      </w:r>
      <w:r w:rsidRPr="00E47D9F">
        <w:rPr>
          <w:rStyle w:val="Emphasis"/>
          <w:rFonts w:asciiTheme="majorHAnsi" w:hAnsiTheme="majorHAnsi" w:cstheme="majorHAnsi"/>
          <w:highlight w:val="green"/>
        </w:rPr>
        <w:t>gray goo</w:t>
      </w:r>
      <w:r w:rsidRPr="00E47D9F">
        <w:rPr>
          <w:rFonts w:asciiTheme="majorHAnsi" w:hAnsiTheme="majorHAnsi" w:cstheme="majorHAnsi"/>
          <w:sz w:val="12"/>
        </w:rPr>
        <w:t xml:space="preserve">,” a </w:t>
      </w:r>
      <w:r w:rsidRPr="00E47D9F">
        <w:rPr>
          <w:rStyle w:val="Emphasis"/>
          <w:rFonts w:asciiTheme="majorHAnsi" w:hAnsiTheme="majorHAnsi" w:cstheme="majorHAnsi"/>
          <w:highlight w:val="green"/>
        </w:rPr>
        <w:t>robot revolt</w:t>
      </w:r>
      <w:r w:rsidRPr="00E47D9F">
        <w:rPr>
          <w:rFonts w:asciiTheme="majorHAnsi" w:hAnsiTheme="majorHAnsi" w:cstheme="majorHAnsi"/>
          <w:sz w:val="12"/>
          <w:highlight w:val="green"/>
        </w:rPr>
        <w:t xml:space="preserve">, </w:t>
      </w:r>
      <w:r w:rsidRPr="00E47D9F">
        <w:rPr>
          <w:rStyle w:val="Emphasis"/>
          <w:rFonts w:asciiTheme="majorHAnsi" w:hAnsiTheme="majorHAnsi" w:cstheme="majorHAnsi"/>
          <w:highlight w:val="green"/>
        </w:rPr>
        <w:t xml:space="preserve">and other </w:t>
      </w:r>
      <w:r w:rsidRPr="00E47D9F">
        <w:rPr>
          <w:rStyle w:val="Emphasis"/>
          <w:rFonts w:asciiTheme="majorHAnsi" w:hAnsiTheme="majorHAnsi" w:cstheme="majorHAnsi"/>
        </w:rPr>
        <w:t xml:space="preserve">horrors </w:t>
      </w:r>
      <w:proofErr w:type="gramStart"/>
      <w:r w:rsidRPr="00E47D9F">
        <w:rPr>
          <w:rStyle w:val="Emphasis"/>
          <w:rFonts w:asciiTheme="majorHAnsi" w:hAnsiTheme="majorHAnsi" w:cstheme="majorHAnsi"/>
        </w:rPr>
        <w:t>as yet</w:t>
      </w:r>
      <w:proofErr w:type="gramEnd"/>
      <w:r w:rsidRPr="00E47D9F">
        <w:rPr>
          <w:rStyle w:val="Emphasis"/>
          <w:rFonts w:asciiTheme="majorHAnsi" w:hAnsiTheme="majorHAnsi" w:cstheme="majorHAnsi"/>
        </w:rPr>
        <w:t xml:space="preserve"> undreamt</w:t>
      </w:r>
      <w:r w:rsidRPr="00E47D9F">
        <w:rPr>
          <w:rFonts w:asciiTheme="majorHAnsi" w:hAnsiTheme="majorHAnsi" w:cstheme="majorHAnsi"/>
          <w:sz w:val="12"/>
        </w:rPr>
        <w:t xml:space="preserve">, and </w:t>
      </w:r>
      <w:r w:rsidRPr="00E47D9F">
        <w:rPr>
          <w:rStyle w:val="StyleUnderline"/>
          <w:rFonts w:asciiTheme="majorHAnsi" w:hAnsiTheme="majorHAnsi" w:cstheme="majorHAnsi"/>
        </w:rPr>
        <w:t>the odds against human survival get longer</w:t>
      </w:r>
      <w:r w:rsidRPr="00E47D9F">
        <w:rPr>
          <w:rFonts w:asciiTheme="majorHAnsi" w:hAnsiTheme="majorHAnsi" w:cstheme="majorHAnsi"/>
          <w:sz w:val="12"/>
        </w:rPr>
        <w:t xml:space="preserve">. Hence, the need to abandon the fiction of Earth as our eternal and unchanging perfect home and to appreciate both the need for, and promise of, space settlement. </w:t>
      </w:r>
      <w:r w:rsidRPr="00E47D9F">
        <w:rPr>
          <w:rStyle w:val="StyleUnderline"/>
          <w:rFonts w:asciiTheme="majorHAnsi" w:hAnsiTheme="majorHAnsi" w:cstheme="majorHAnsi"/>
        </w:rPr>
        <w:t>Not so the rich can escape to an Elysium</w:t>
      </w:r>
      <w:r w:rsidRPr="00E47D9F">
        <w:rPr>
          <w:rFonts w:asciiTheme="majorHAnsi" w:hAnsiTheme="majorHAnsi" w:cstheme="majorHAnsi"/>
          <w:sz w:val="12"/>
        </w:rPr>
        <w:t xml:space="preserve"> in the sky, or so we can all leave behind a polluted and overheated Earth, </w:t>
      </w:r>
      <w:r w:rsidRPr="00E47D9F">
        <w:rPr>
          <w:rStyle w:val="StyleUnderline"/>
          <w:rFonts w:asciiTheme="majorHAnsi" w:hAnsiTheme="majorHAnsi" w:cstheme="majorHAnsi"/>
        </w:rPr>
        <w:t>but simply so that the human species and human culture has a chance at surviving</w:t>
      </w:r>
      <w:r w:rsidRPr="00E47D9F">
        <w:rPr>
          <w:rFonts w:asciiTheme="majorHAnsi" w:hAnsiTheme="majorHAnsi" w:cstheme="majorHAnsi"/>
          <w:sz w:val="12"/>
        </w:rPr>
        <w:t xml:space="preserve"> and flourishing </w:t>
      </w:r>
      <w:r w:rsidRPr="00E47D9F">
        <w:rPr>
          <w:rStyle w:val="Emphasis"/>
          <w:rFonts w:asciiTheme="majorHAnsi" w:hAnsiTheme="majorHAnsi" w:cstheme="majorHAnsi"/>
        </w:rPr>
        <w:t xml:space="preserve">in the long term. </w:t>
      </w:r>
      <w:r w:rsidRPr="00E47D9F">
        <w:rPr>
          <w:rFonts w:asciiTheme="majorHAnsi" w:hAnsiTheme="majorHAnsi" w:cstheme="majorHAnsi"/>
          <w:sz w:val="12"/>
        </w:rPr>
        <w:t xml:space="preserve">The Tellers believe that sustainability on the Earth has no relationship to what we do in space, but </w:t>
      </w:r>
      <w:r w:rsidRPr="00E47D9F">
        <w:rPr>
          <w:rStyle w:val="StyleUnderline"/>
          <w:rFonts w:asciiTheme="majorHAnsi" w:hAnsiTheme="majorHAnsi" w:cstheme="majorHAnsi"/>
        </w:rPr>
        <w:t>the same technologies that enable deep space settlement will have a profound impact on terrestrial sustainability</w:t>
      </w:r>
      <w:r w:rsidRPr="00E47D9F">
        <w:rPr>
          <w:rFonts w:asciiTheme="majorHAnsi" w:hAnsiTheme="majorHAnsi" w:cstheme="majorHAnsi"/>
          <w:sz w:val="12"/>
        </w:rPr>
        <w:t xml:space="preserve">. The Tellers write, “We haven’t even colonized the </w:t>
      </w:r>
      <w:proofErr w:type="gramStart"/>
      <w:r w:rsidRPr="00E47D9F">
        <w:rPr>
          <w:rFonts w:asciiTheme="majorHAnsi" w:hAnsiTheme="majorHAnsi" w:cstheme="majorHAnsi"/>
          <w:sz w:val="12"/>
        </w:rPr>
        <w:t>Sahara desert</w:t>
      </w:r>
      <w:proofErr w:type="gramEnd"/>
      <w:r w:rsidRPr="00E47D9F">
        <w:rPr>
          <w:rFonts w:asciiTheme="majorHAnsi" w:hAnsiTheme="majorHAnsi" w:cstheme="majorHAnsi"/>
          <w:sz w:val="12"/>
        </w:rPr>
        <w:t>, the bottom of the oceans… because it makes no economic sense.” This may be true, but</w:t>
      </w:r>
      <w:r w:rsidRPr="00E47D9F">
        <w:rPr>
          <w:rStyle w:val="StyleUnderline"/>
          <w:rFonts w:asciiTheme="majorHAnsi" w:hAnsiTheme="majorHAnsi" w:cstheme="majorHAnsi"/>
        </w:rPr>
        <w:t xml:space="preserve"> it</w:t>
      </w:r>
      <w:r w:rsidRPr="00E47D9F">
        <w:rPr>
          <w:rFonts w:asciiTheme="majorHAnsi" w:hAnsiTheme="majorHAnsi" w:cstheme="majorHAnsi"/>
          <w:sz w:val="12"/>
        </w:rPr>
        <w:t xml:space="preserve"> also </w:t>
      </w:r>
      <w:r w:rsidRPr="00E47D9F">
        <w:rPr>
          <w:rStyle w:val="StyleUnderline"/>
          <w:rFonts w:asciiTheme="majorHAnsi" w:hAnsiTheme="majorHAnsi" w:cstheme="majorHAnsi"/>
        </w:rPr>
        <w:t xml:space="preserve">makes no sense to settle the </w:t>
      </w:r>
      <w:proofErr w:type="gramStart"/>
      <w:r w:rsidRPr="00E47D9F">
        <w:rPr>
          <w:rStyle w:val="StyleUnderline"/>
          <w:rFonts w:asciiTheme="majorHAnsi" w:hAnsiTheme="majorHAnsi" w:cstheme="majorHAnsi"/>
        </w:rPr>
        <w:t xml:space="preserve">Sahara </w:t>
      </w:r>
      <w:r w:rsidRPr="00E47D9F">
        <w:rPr>
          <w:rFonts w:asciiTheme="majorHAnsi" w:hAnsiTheme="majorHAnsi" w:cstheme="majorHAnsi"/>
          <w:sz w:val="12"/>
        </w:rPr>
        <w:t>desert</w:t>
      </w:r>
      <w:proofErr w:type="gramEnd"/>
      <w:r w:rsidRPr="00E47D9F">
        <w:rPr>
          <w:rFonts w:asciiTheme="majorHAnsi" w:hAnsiTheme="majorHAnsi" w:cstheme="majorHAnsi"/>
          <w:sz w:val="12"/>
        </w:rPr>
        <w:t xml:space="preserve">, the bottom of the </w:t>
      </w:r>
      <w:r w:rsidRPr="00E47D9F">
        <w:rPr>
          <w:rStyle w:val="StyleUnderline"/>
          <w:rFonts w:asciiTheme="majorHAnsi" w:hAnsiTheme="majorHAnsi" w:cstheme="majorHAnsi"/>
        </w:rPr>
        <w:t>oceans, or Antarctica</w:t>
      </w:r>
      <w:r w:rsidRPr="00E47D9F">
        <w:rPr>
          <w:rFonts w:asciiTheme="majorHAnsi" w:hAnsiTheme="majorHAnsi" w:cstheme="majorHAnsi"/>
          <w:sz w:val="12"/>
        </w:rPr>
        <w:t xml:space="preserve"> </w:t>
      </w:r>
      <w:r w:rsidRPr="00E47D9F">
        <w:rPr>
          <w:rStyle w:val="StyleUnderline"/>
          <w:rFonts w:asciiTheme="majorHAnsi" w:hAnsiTheme="majorHAnsi" w:cstheme="majorHAnsi"/>
        </w:rPr>
        <w:t xml:space="preserve">since </w:t>
      </w:r>
      <w:r w:rsidRPr="00E47D9F">
        <w:rPr>
          <w:rFonts w:asciiTheme="majorHAnsi" w:hAnsiTheme="majorHAnsi" w:cstheme="majorHAnsi"/>
          <w:sz w:val="12"/>
        </w:rPr>
        <w:t xml:space="preserve">these locations are on the Earth, and </w:t>
      </w:r>
      <w:r w:rsidRPr="00E47D9F">
        <w:rPr>
          <w:rStyle w:val="Emphasis"/>
          <w:rFonts w:asciiTheme="majorHAnsi" w:hAnsiTheme="majorHAnsi" w:cstheme="majorHAnsi"/>
        </w:rPr>
        <w:t xml:space="preserve">humans living </w:t>
      </w:r>
      <w:r w:rsidRPr="00E47D9F">
        <w:rPr>
          <w:rStyle w:val="Emphasis"/>
          <w:rFonts w:asciiTheme="majorHAnsi" w:hAnsiTheme="majorHAnsi" w:cstheme="majorHAnsi"/>
        </w:rPr>
        <w:lastRenderedPageBreak/>
        <w:t xml:space="preserve">there will not increase the probability of species survival. </w:t>
      </w:r>
      <w:r w:rsidRPr="00E47D9F">
        <w:rPr>
          <w:rFonts w:asciiTheme="majorHAnsi" w:hAnsiTheme="majorHAnsi" w:cstheme="majorHAnsi"/>
          <w:sz w:val="12"/>
        </w:rPr>
        <w:t xml:space="preserve">Near-Earth free space settlements and lunar bases are just </w:t>
      </w:r>
      <w:proofErr w:type="gramStart"/>
      <w:r w:rsidRPr="00E47D9F">
        <w:rPr>
          <w:rFonts w:asciiTheme="majorHAnsi" w:hAnsiTheme="majorHAnsi" w:cstheme="majorHAnsi"/>
          <w:sz w:val="12"/>
        </w:rPr>
        <w:t>stepping stones</w:t>
      </w:r>
      <w:proofErr w:type="gramEnd"/>
      <w:r w:rsidRPr="00E47D9F">
        <w:rPr>
          <w:rFonts w:asciiTheme="majorHAnsi" w:hAnsiTheme="majorHAnsi" w:cstheme="majorHAnsi"/>
          <w:sz w:val="12"/>
        </w:rPr>
        <w:t xml:space="preserve"> to ones much further out that are quarantined from Earth by millions of kilometers of vacuum. Once the motivation of species survival is put front and center, it becomes clear that </w:t>
      </w:r>
      <w:r w:rsidRPr="00E47D9F">
        <w:rPr>
          <w:rStyle w:val="StyleUnderline"/>
          <w:rFonts w:asciiTheme="majorHAnsi" w:hAnsiTheme="majorHAnsi" w:cstheme="majorHAnsi"/>
        </w:rPr>
        <w:t>a settlement in low Earth orbit,</w:t>
      </w:r>
      <w:r w:rsidRPr="00E47D9F">
        <w:rPr>
          <w:rFonts w:asciiTheme="majorHAnsi" w:hAnsiTheme="majorHAnsi" w:cstheme="majorHAnsi"/>
          <w:sz w:val="12"/>
        </w:rPr>
        <w:t xml:space="preserve"> on the Moon, at L5, or on the Martian surface </w:t>
      </w:r>
      <w:r w:rsidRPr="00E47D9F">
        <w:rPr>
          <w:rStyle w:val="Emphasis"/>
          <w:rFonts w:asciiTheme="majorHAnsi" w:hAnsiTheme="majorHAnsi" w:cstheme="majorHAnsi"/>
        </w:rPr>
        <w:t>is not nearly sufficient</w:t>
      </w:r>
      <w:r w:rsidRPr="00E47D9F">
        <w:rPr>
          <w:rFonts w:asciiTheme="majorHAnsi" w:hAnsiTheme="majorHAnsi" w:cstheme="majorHAnsi"/>
          <w:sz w:val="12"/>
        </w:rPr>
        <w:t xml:space="preserve">. </w:t>
      </w:r>
      <w:r w:rsidRPr="00E47D9F">
        <w:rPr>
          <w:rStyle w:val="StyleUnderline"/>
          <w:rFonts w:asciiTheme="majorHAnsi" w:hAnsiTheme="majorHAnsi" w:cstheme="majorHAnsi"/>
        </w:rPr>
        <w:t xml:space="preserve">What is needed is a large set of thriving communities distributed throughout the solar system, and even ultimately in the Oort Cloud surrounding the solar system </w:t>
      </w:r>
      <w:r w:rsidRPr="00E47D9F">
        <w:rPr>
          <w:rFonts w:asciiTheme="majorHAnsi" w:hAnsiTheme="majorHAnsi" w:cstheme="majorHAnsi"/>
          <w:sz w:val="12"/>
        </w:rPr>
        <w:t xml:space="preserve">proper. This vision is not a small thing. </w:t>
      </w:r>
      <w:r w:rsidRPr="00E47D9F">
        <w:rPr>
          <w:rStyle w:val="StyleUnderline"/>
          <w:rFonts w:asciiTheme="majorHAnsi" w:hAnsiTheme="majorHAnsi" w:cstheme="majorHAnsi"/>
        </w:rPr>
        <w:t>It will be the work of many generations</w:t>
      </w:r>
      <w:r w:rsidRPr="00E47D9F">
        <w:rPr>
          <w:rFonts w:asciiTheme="majorHAnsi" w:hAnsiTheme="majorHAnsi" w:cstheme="majorHAnsi"/>
          <w:sz w:val="12"/>
        </w:rPr>
        <w:t xml:space="preserve">, just as was the settling of the New World or, even earlier in history, the human diaspora out of Africa along the Asian coast to Australia and beyond. The Tellers believe that sustainability on the Earth has no relationship to what we do in space, but the same technologies that enable deep space settlement will have a profound impact on terrestrial sustainability. </w:t>
      </w:r>
      <w:r w:rsidRPr="00E47D9F">
        <w:rPr>
          <w:rStyle w:val="StyleUnderline"/>
          <w:rFonts w:asciiTheme="majorHAnsi" w:hAnsiTheme="majorHAnsi" w:cstheme="majorHAnsi"/>
        </w:rPr>
        <w:t>Space settlements, of necessity, push the limits of food production per square meter and per liter of wate</w:t>
      </w:r>
      <w:r w:rsidRPr="00E47D9F">
        <w:rPr>
          <w:rFonts w:asciiTheme="majorHAnsi" w:hAnsiTheme="majorHAnsi" w:cstheme="majorHAnsi"/>
          <w:sz w:val="12"/>
        </w:rPr>
        <w:t xml:space="preserve">r. Space settlement </w:t>
      </w:r>
      <w:r w:rsidRPr="00E47D9F">
        <w:rPr>
          <w:rStyle w:val="Emphasis"/>
          <w:rFonts w:asciiTheme="majorHAnsi" w:hAnsiTheme="majorHAnsi" w:cstheme="majorHAnsi"/>
        </w:rPr>
        <w:t>agricultural methods can also be applied to growing food in parched California or in vertical farms in crowded urban areas</w:t>
      </w:r>
      <w:r w:rsidRPr="00E47D9F">
        <w:rPr>
          <w:rFonts w:asciiTheme="majorHAnsi" w:hAnsiTheme="majorHAnsi" w:cstheme="majorHAnsi"/>
          <w:sz w:val="12"/>
        </w:rPr>
        <w:t xml:space="preserve">. </w:t>
      </w:r>
      <w:r w:rsidRPr="00E47D9F">
        <w:rPr>
          <w:rStyle w:val="StyleUnderline"/>
          <w:rFonts w:asciiTheme="majorHAnsi" w:hAnsiTheme="majorHAnsi" w:cstheme="majorHAnsi"/>
        </w:rPr>
        <w:t xml:space="preserve">Space </w:t>
      </w:r>
      <w:r w:rsidRPr="00E47D9F">
        <w:rPr>
          <w:rStyle w:val="StyleUnderline"/>
          <w:rFonts w:asciiTheme="majorHAnsi" w:hAnsiTheme="majorHAnsi" w:cstheme="majorHAnsi"/>
          <w:highlight w:val="green"/>
        </w:rPr>
        <w:t>settlements require</w:t>
      </w:r>
      <w:r w:rsidRPr="00E47D9F">
        <w:rPr>
          <w:rStyle w:val="StyleUnderline"/>
          <w:rFonts w:asciiTheme="majorHAnsi" w:hAnsiTheme="majorHAnsi" w:cstheme="majorHAnsi"/>
        </w:rPr>
        <w:t xml:space="preserve"> humans and technology to co-exist in </w:t>
      </w:r>
      <w:proofErr w:type="gramStart"/>
      <w:r w:rsidRPr="00E47D9F">
        <w:rPr>
          <w:rStyle w:val="StyleUnderline"/>
          <w:rFonts w:asciiTheme="majorHAnsi" w:hAnsiTheme="majorHAnsi" w:cstheme="majorHAnsi"/>
        </w:rPr>
        <w:t>close proximit</w:t>
      </w:r>
      <w:r w:rsidRPr="00E47D9F">
        <w:rPr>
          <w:rFonts w:asciiTheme="majorHAnsi" w:hAnsiTheme="majorHAnsi" w:cstheme="majorHAnsi"/>
          <w:sz w:val="12"/>
        </w:rPr>
        <w:t>y</w:t>
      </w:r>
      <w:proofErr w:type="gramEnd"/>
      <w:r w:rsidRPr="00E47D9F">
        <w:rPr>
          <w:rFonts w:asciiTheme="majorHAnsi" w:hAnsiTheme="majorHAnsi" w:cstheme="majorHAnsi"/>
          <w:sz w:val="12"/>
        </w:rPr>
        <w:t xml:space="preserve">. This implies </w:t>
      </w:r>
      <w:r w:rsidRPr="00E47D9F">
        <w:rPr>
          <w:rStyle w:val="Emphasis"/>
          <w:rFonts w:asciiTheme="majorHAnsi" w:hAnsiTheme="majorHAnsi" w:cstheme="majorHAnsi"/>
        </w:rPr>
        <w:t xml:space="preserve">an absolute </w:t>
      </w:r>
      <w:r w:rsidRPr="00E47D9F">
        <w:rPr>
          <w:rStyle w:val="Emphasis"/>
          <w:rFonts w:asciiTheme="majorHAnsi" w:hAnsiTheme="majorHAnsi" w:cstheme="majorHAnsi"/>
          <w:highlight w:val="green"/>
        </w:rPr>
        <w:t>minimization of pollution</w:t>
      </w:r>
      <w:r w:rsidRPr="00E47D9F">
        <w:rPr>
          <w:rFonts w:asciiTheme="majorHAnsi" w:hAnsiTheme="majorHAnsi" w:cstheme="majorHAnsi"/>
          <w:sz w:val="12"/>
        </w:rPr>
        <w:t xml:space="preserve"> </w:t>
      </w:r>
      <w:r w:rsidRPr="00E47D9F">
        <w:rPr>
          <w:rStyle w:val="StyleUnderline"/>
          <w:rFonts w:asciiTheme="majorHAnsi" w:hAnsiTheme="majorHAnsi" w:cstheme="majorHAnsi"/>
        </w:rPr>
        <w:t>and sustained recycling of all waste</w:t>
      </w:r>
      <w:r w:rsidRPr="00E47D9F">
        <w:rPr>
          <w:rFonts w:asciiTheme="majorHAnsi" w:hAnsiTheme="majorHAnsi" w:cstheme="majorHAnsi"/>
          <w:sz w:val="12"/>
        </w:rPr>
        <w:t xml:space="preserve">. Such </w:t>
      </w:r>
      <w:r w:rsidRPr="00E47D9F">
        <w:rPr>
          <w:rStyle w:val="StyleUnderline"/>
          <w:rFonts w:asciiTheme="majorHAnsi" w:hAnsiTheme="majorHAnsi" w:cstheme="majorHAnsi"/>
        </w:rPr>
        <w:t xml:space="preserve">technologies seem highly </w:t>
      </w:r>
      <w:r w:rsidRPr="00E47D9F">
        <w:rPr>
          <w:rStyle w:val="StyleUnderline"/>
          <w:rFonts w:asciiTheme="majorHAnsi" w:hAnsiTheme="majorHAnsi" w:cstheme="majorHAnsi"/>
          <w:highlight w:val="green"/>
        </w:rPr>
        <w:t>applicable to sustainability on Earth</w:t>
      </w:r>
      <w:r w:rsidRPr="00E47D9F">
        <w:rPr>
          <w:rStyle w:val="StyleUnderline"/>
          <w:rFonts w:asciiTheme="majorHAnsi" w:hAnsiTheme="majorHAnsi" w:cstheme="majorHAnsi"/>
        </w:rPr>
        <w:t xml:space="preserve"> as well</w:t>
      </w:r>
      <w:r w:rsidRPr="00E47D9F">
        <w:rPr>
          <w:rFonts w:asciiTheme="majorHAnsi" w:hAnsiTheme="majorHAnsi" w:cstheme="majorHAnsi"/>
          <w:sz w:val="12"/>
        </w:rPr>
        <w:t>. We will need to provide the best possible medical care for remote space settlements, which will be far from hospitals on Earth. The technologies that make such medicine effective</w:t>
      </w:r>
      <w:proofErr w:type="gramStart"/>
      <w:r w:rsidRPr="00E47D9F">
        <w:rPr>
          <w:rFonts w:asciiTheme="majorHAnsi" w:hAnsiTheme="majorHAnsi" w:cstheme="majorHAnsi"/>
          <w:sz w:val="12"/>
        </w:rPr>
        <w:t>—“</w:t>
      </w:r>
      <w:proofErr w:type="gramEnd"/>
      <w:r w:rsidRPr="00E47D9F">
        <w:rPr>
          <w:rFonts w:asciiTheme="majorHAnsi" w:hAnsiTheme="majorHAnsi" w:cstheme="majorHAnsi"/>
          <w:sz w:val="12"/>
        </w:rPr>
        <w:t xml:space="preserve">tricorders”, </w:t>
      </w:r>
      <w:r w:rsidRPr="00E47D9F">
        <w:rPr>
          <w:rStyle w:val="Emphasis"/>
          <w:rFonts w:asciiTheme="majorHAnsi" w:hAnsiTheme="majorHAnsi" w:cstheme="majorHAnsi"/>
        </w:rPr>
        <w:t>telemedicine</w:t>
      </w:r>
      <w:r w:rsidRPr="00E47D9F">
        <w:rPr>
          <w:rFonts w:asciiTheme="majorHAnsi" w:hAnsiTheme="majorHAnsi" w:cstheme="majorHAnsi"/>
          <w:sz w:val="12"/>
        </w:rPr>
        <w:t>, and so on—</w:t>
      </w:r>
      <w:r w:rsidRPr="00E47D9F">
        <w:rPr>
          <w:rStyle w:val="StyleUnderline"/>
          <w:rFonts w:asciiTheme="majorHAnsi" w:hAnsiTheme="majorHAnsi" w:cstheme="majorHAnsi"/>
        </w:rPr>
        <w:t xml:space="preserve">can also bring medical care to underdeveloped and underserved areas of the Earth. </w:t>
      </w:r>
      <w:r w:rsidRPr="00E47D9F">
        <w:rPr>
          <w:rFonts w:asciiTheme="majorHAnsi" w:hAnsiTheme="majorHAnsi" w:cstheme="majorHAnsi"/>
          <w:sz w:val="12"/>
        </w:rPr>
        <w:t xml:space="preserve">The Tellers raise the specter of “winter-over syndrome” in the Antarctic, writing that “living on Mars would be way, way more miserable than living in Antarctica,” and concluding, “Nobody wants to live there.” Although </w:t>
      </w:r>
      <w:proofErr w:type="gramStart"/>
      <w:r w:rsidRPr="00E47D9F">
        <w:rPr>
          <w:rFonts w:asciiTheme="majorHAnsi" w:hAnsiTheme="majorHAnsi" w:cstheme="majorHAnsi"/>
          <w:sz w:val="12"/>
        </w:rPr>
        <w:t>it is clear that the</w:t>
      </w:r>
      <w:proofErr w:type="gramEnd"/>
      <w:r w:rsidRPr="00E47D9F">
        <w:rPr>
          <w:rFonts w:asciiTheme="majorHAnsi" w:hAnsiTheme="majorHAnsi" w:cstheme="majorHAnsi"/>
          <w:sz w:val="12"/>
        </w:rPr>
        <w:t xml:space="preserve"> Tellers will not be going, the </w:t>
      </w:r>
      <w:r w:rsidRPr="00E47D9F">
        <w:rPr>
          <w:rStyle w:val="StyleUnderline"/>
          <w:rFonts w:asciiTheme="majorHAnsi" w:hAnsiTheme="majorHAnsi" w:cstheme="majorHAnsi"/>
        </w:rPr>
        <w:t>large numbers who signed up for Mars One’s</w:t>
      </w:r>
      <w:r w:rsidRPr="00E47D9F">
        <w:rPr>
          <w:rFonts w:asciiTheme="majorHAnsi" w:hAnsiTheme="majorHAnsi" w:cstheme="majorHAnsi"/>
          <w:sz w:val="12"/>
        </w:rPr>
        <w:t xml:space="preserve"> sketchy settlement </w:t>
      </w:r>
      <w:r w:rsidRPr="00E47D9F">
        <w:rPr>
          <w:rStyle w:val="StyleUnderline"/>
          <w:rFonts w:asciiTheme="majorHAnsi" w:hAnsiTheme="majorHAnsi" w:cstheme="majorHAnsi"/>
        </w:rPr>
        <w:t>plans suggest that a lot of people do want to live on Mars</w:t>
      </w:r>
      <w:r w:rsidRPr="00E47D9F">
        <w:rPr>
          <w:rFonts w:asciiTheme="majorHAnsi" w:hAnsiTheme="majorHAnsi" w:cstheme="majorHAnsi"/>
          <w:sz w:val="12"/>
        </w:rPr>
        <w:t xml:space="preserve">. </w:t>
      </w:r>
      <w:r w:rsidRPr="00E47D9F">
        <w:rPr>
          <w:rStyle w:val="StyleUnderline"/>
          <w:rFonts w:asciiTheme="majorHAnsi" w:hAnsiTheme="majorHAnsi" w:cstheme="majorHAnsi"/>
        </w:rPr>
        <w:t>There are real challenges</w:t>
      </w:r>
      <w:r w:rsidRPr="00E47D9F">
        <w:rPr>
          <w:rFonts w:asciiTheme="majorHAnsi" w:hAnsiTheme="majorHAnsi" w:cstheme="majorHAnsi"/>
          <w:sz w:val="12"/>
        </w:rPr>
        <w:t xml:space="preserve"> to constructing space settlements, </w:t>
      </w:r>
      <w:r w:rsidRPr="00E47D9F">
        <w:rPr>
          <w:rStyle w:val="StyleUnderline"/>
          <w:rFonts w:asciiTheme="majorHAnsi" w:hAnsiTheme="majorHAnsi" w:cstheme="majorHAnsi"/>
        </w:rPr>
        <w:t>but current Antarctic bases are not true settlements</w:t>
      </w:r>
      <w:r w:rsidRPr="00E47D9F">
        <w:rPr>
          <w:rFonts w:asciiTheme="majorHAnsi" w:hAnsiTheme="majorHAnsi" w:cstheme="majorHAnsi"/>
          <w:sz w:val="12"/>
        </w:rPr>
        <w:t xml:space="preserve">. Nobody lives there with their families, </w:t>
      </w:r>
      <w:proofErr w:type="gramStart"/>
      <w:r w:rsidRPr="00E47D9F">
        <w:rPr>
          <w:rFonts w:asciiTheme="majorHAnsi" w:hAnsiTheme="majorHAnsi" w:cstheme="majorHAnsi"/>
          <w:sz w:val="12"/>
        </w:rPr>
        <w:t>with the exception of</w:t>
      </w:r>
      <w:proofErr w:type="gramEnd"/>
      <w:r w:rsidRPr="00E47D9F">
        <w:rPr>
          <w:rFonts w:asciiTheme="majorHAnsi" w:hAnsiTheme="majorHAnsi" w:cstheme="majorHAnsi"/>
          <w:sz w:val="12"/>
        </w:rPr>
        <w:t xml:space="preserve"> the coastal Esperanza Base, where about ten families routinely winter over. </w:t>
      </w:r>
      <w:r w:rsidRPr="00E47D9F">
        <w:rPr>
          <w:rStyle w:val="StyleUnderline"/>
          <w:rFonts w:asciiTheme="majorHAnsi" w:hAnsiTheme="majorHAnsi" w:cstheme="majorHAnsi"/>
        </w:rPr>
        <w:t xml:space="preserve">No real effort is made to create any kind of human environment that is comfortable </w:t>
      </w:r>
      <w:r w:rsidRPr="00E47D9F">
        <w:rPr>
          <w:rFonts w:asciiTheme="majorHAnsi" w:hAnsiTheme="majorHAnsi" w:cstheme="majorHAnsi"/>
          <w:sz w:val="12"/>
        </w:rPr>
        <w:t xml:space="preserve">over a long period of time. </w:t>
      </w:r>
      <w:r w:rsidRPr="00E47D9F">
        <w:rPr>
          <w:rStyle w:val="StyleUnderline"/>
          <w:rFonts w:asciiTheme="majorHAnsi" w:hAnsiTheme="majorHAnsi" w:cstheme="majorHAnsi"/>
        </w:rPr>
        <w:t>Conditions in Antarctica might be better compared to living in a campground than a self-sustaining settlement.</w:t>
      </w:r>
      <w:r w:rsidRPr="00E47D9F">
        <w:rPr>
          <w:rFonts w:asciiTheme="majorHAnsi" w:hAnsiTheme="majorHAnsi" w:cstheme="majorHAnsi"/>
          <w:sz w:val="12"/>
        </w:rPr>
        <w:t xml:space="preserve"> Additionally, </w:t>
      </w:r>
      <w:r w:rsidRPr="00E47D9F">
        <w:rPr>
          <w:rStyle w:val="StyleUnderline"/>
          <w:rFonts w:asciiTheme="majorHAnsi" w:hAnsiTheme="majorHAnsi" w:cstheme="majorHAnsi"/>
        </w:rPr>
        <w:t>the current Antarctic Treaty</w:t>
      </w:r>
      <w:r w:rsidRPr="00E47D9F">
        <w:rPr>
          <w:rFonts w:asciiTheme="majorHAnsi" w:hAnsiTheme="majorHAnsi" w:cstheme="majorHAnsi"/>
          <w:sz w:val="12"/>
        </w:rPr>
        <w:t xml:space="preserve"> essentially </w:t>
      </w:r>
      <w:r w:rsidRPr="00E47D9F">
        <w:rPr>
          <w:rStyle w:val="Emphasis"/>
          <w:rFonts w:asciiTheme="majorHAnsi" w:hAnsiTheme="majorHAnsi" w:cstheme="majorHAnsi"/>
        </w:rPr>
        <w:t>prevents any extraction or use of the natural resources</w:t>
      </w:r>
      <w:r w:rsidRPr="00E47D9F">
        <w:rPr>
          <w:rFonts w:asciiTheme="majorHAnsi" w:hAnsiTheme="majorHAnsi" w:cstheme="majorHAnsi"/>
          <w:sz w:val="12"/>
        </w:rPr>
        <w:t xml:space="preserve"> found there, thus </w:t>
      </w:r>
      <w:r w:rsidRPr="00E47D9F">
        <w:rPr>
          <w:rStyle w:val="StyleUnderline"/>
          <w:rFonts w:asciiTheme="majorHAnsi" w:hAnsiTheme="majorHAnsi" w:cstheme="majorHAnsi"/>
        </w:rPr>
        <w:t>making economically independent settlements infeasible</w:t>
      </w:r>
      <w:r w:rsidRPr="00E47D9F">
        <w:rPr>
          <w:rFonts w:asciiTheme="majorHAnsi" w:hAnsiTheme="majorHAnsi" w:cstheme="majorHAnsi"/>
          <w:sz w:val="12"/>
        </w:rPr>
        <w:t xml:space="preserve">. The Tellers think that, from an economic perspective, “Mars has nothing to offer in return.” Here, at least in the short run, they have a point. Let us not shy from the truth. </w:t>
      </w:r>
      <w:r w:rsidRPr="00E47D9F">
        <w:rPr>
          <w:rStyle w:val="StyleUnderline"/>
          <w:rFonts w:asciiTheme="majorHAnsi" w:hAnsiTheme="majorHAnsi" w:cstheme="majorHAnsi"/>
        </w:rPr>
        <w:t>Conditions in the early settlements</w:t>
      </w:r>
      <w:r w:rsidRPr="00E47D9F">
        <w:rPr>
          <w:rFonts w:asciiTheme="majorHAnsi" w:hAnsiTheme="majorHAnsi" w:cstheme="majorHAnsi"/>
          <w:sz w:val="12"/>
        </w:rPr>
        <w:t xml:space="preserve"> in the New </w:t>
      </w:r>
      <w:r w:rsidRPr="00E47D9F">
        <w:rPr>
          <w:rStyle w:val="StyleUnderline"/>
          <w:rFonts w:asciiTheme="majorHAnsi" w:hAnsiTheme="majorHAnsi" w:cstheme="majorHAnsi"/>
        </w:rPr>
        <w:t>World were difficult at best</w:t>
      </w:r>
      <w:r w:rsidRPr="00E47D9F">
        <w:rPr>
          <w:rFonts w:asciiTheme="majorHAnsi" w:hAnsiTheme="majorHAnsi" w:cstheme="majorHAnsi"/>
          <w:sz w:val="12"/>
        </w:rPr>
        <w:t xml:space="preserve">, and the casualty rate was high. </w:t>
      </w:r>
      <w:r w:rsidRPr="00E47D9F">
        <w:rPr>
          <w:rStyle w:val="StyleUnderline"/>
          <w:rFonts w:asciiTheme="majorHAnsi" w:hAnsiTheme="majorHAnsi" w:cstheme="majorHAnsi"/>
        </w:rPr>
        <w:t>We should expect the same to hold true for early space settlements</w:t>
      </w:r>
      <w:r w:rsidRPr="00E47D9F">
        <w:rPr>
          <w:rFonts w:asciiTheme="majorHAnsi" w:hAnsiTheme="majorHAnsi" w:cstheme="majorHAnsi"/>
          <w:sz w:val="12"/>
        </w:rPr>
        <w:t xml:space="preserve">. However, </w:t>
      </w:r>
      <w:r w:rsidRPr="00E47D9F">
        <w:rPr>
          <w:rStyle w:val="Emphasis"/>
          <w:rFonts w:asciiTheme="majorHAnsi" w:hAnsiTheme="majorHAnsi" w:cstheme="majorHAnsi"/>
        </w:rPr>
        <w:t>Jamestown and Plymouth gave rise to vast cities and a tamed landscape on a scale of hundreds of years.</w:t>
      </w:r>
      <w:r w:rsidRPr="00E47D9F">
        <w:rPr>
          <w:rFonts w:asciiTheme="majorHAnsi" w:hAnsiTheme="majorHAnsi" w:cstheme="majorHAnsi"/>
          <w:sz w:val="12"/>
        </w:rPr>
        <w:t xml:space="preserve"> </w:t>
      </w:r>
      <w:r w:rsidRPr="00E47D9F">
        <w:rPr>
          <w:rStyle w:val="StyleUnderline"/>
          <w:rFonts w:asciiTheme="majorHAnsi" w:hAnsiTheme="majorHAnsi" w:cstheme="majorHAnsi"/>
        </w:rPr>
        <w:t>We now bring to the table technological means that would seem magical to the Jamestown settlers</w:t>
      </w:r>
      <w:r w:rsidRPr="00E47D9F">
        <w:rPr>
          <w:rFonts w:asciiTheme="majorHAnsi" w:hAnsiTheme="majorHAnsi" w:cstheme="majorHAnsi"/>
          <w:sz w:val="12"/>
        </w:rPr>
        <w:t xml:space="preserve">. Even as difficult an environment as the Moon can be developed and settled using technology that either exists currently or is an engineering project, as one book suggests. The Tellers think that, from an economic perspective, “Mars has nothing to offer in return.” Here, at least in the short run, they have a point. Although </w:t>
      </w:r>
      <w:r w:rsidRPr="00E47D9F">
        <w:rPr>
          <w:rStyle w:val="StyleUnderline"/>
          <w:rFonts w:asciiTheme="majorHAnsi" w:hAnsiTheme="majorHAnsi" w:cstheme="majorHAnsi"/>
        </w:rPr>
        <w:t>Mars may have more of the natural resources a settlement will need than</w:t>
      </w:r>
      <w:r w:rsidRPr="00E47D9F">
        <w:rPr>
          <w:rFonts w:asciiTheme="majorHAnsi" w:hAnsiTheme="majorHAnsi" w:cstheme="majorHAnsi"/>
          <w:sz w:val="12"/>
        </w:rPr>
        <w:t xml:space="preserve">, say, </w:t>
      </w:r>
      <w:r w:rsidRPr="00E47D9F">
        <w:rPr>
          <w:rStyle w:val="StyleUnderline"/>
          <w:rFonts w:asciiTheme="majorHAnsi" w:hAnsiTheme="majorHAnsi" w:cstheme="majorHAnsi"/>
        </w:rPr>
        <w:t>the Moon</w:t>
      </w:r>
      <w:r w:rsidRPr="00E47D9F">
        <w:rPr>
          <w:rFonts w:asciiTheme="majorHAnsi" w:hAnsiTheme="majorHAnsi" w:cstheme="majorHAnsi"/>
          <w:sz w:val="12"/>
        </w:rPr>
        <w:t xml:space="preserve">, it is at the bottom of a </w:t>
      </w:r>
      <w:proofErr w:type="gramStart"/>
      <w:r w:rsidRPr="00E47D9F">
        <w:rPr>
          <w:rFonts w:asciiTheme="majorHAnsi" w:hAnsiTheme="majorHAnsi" w:cstheme="majorHAnsi"/>
          <w:sz w:val="12"/>
        </w:rPr>
        <w:t>fairly steep</w:t>
      </w:r>
      <w:proofErr w:type="gramEnd"/>
      <w:r w:rsidRPr="00E47D9F">
        <w:rPr>
          <w:rFonts w:asciiTheme="majorHAnsi" w:hAnsiTheme="majorHAnsi" w:cstheme="majorHAnsi"/>
          <w:sz w:val="12"/>
        </w:rPr>
        <w:t xml:space="preserve"> gravity well and, for the time being, it is not likely that there will be many Mars-to-Earth exports. However, this is like looking at the resources of the New World via a keyhole, seeing a swamp, and reporting back that there is no point in going there. It is worth keeping in mind the example of “Seward’s Folly.” </w:t>
      </w:r>
      <w:r w:rsidRPr="00E47D9F">
        <w:rPr>
          <w:rStyle w:val="StyleUnderline"/>
          <w:rFonts w:asciiTheme="majorHAnsi" w:hAnsiTheme="majorHAnsi" w:cstheme="majorHAnsi"/>
        </w:rPr>
        <w:t>The purchase of Alaska from Russia was mocked</w:t>
      </w:r>
      <w:r w:rsidRPr="00E47D9F">
        <w:rPr>
          <w:rFonts w:asciiTheme="majorHAnsi" w:hAnsiTheme="majorHAnsi" w:cstheme="majorHAnsi"/>
          <w:sz w:val="12"/>
        </w:rPr>
        <w:t xml:space="preserve"> as “Seward’s icebox” and a “polar bear garden.” </w:t>
      </w:r>
      <w:r w:rsidRPr="00E47D9F">
        <w:rPr>
          <w:rStyle w:val="Emphasis"/>
          <w:rFonts w:asciiTheme="majorHAnsi" w:hAnsiTheme="majorHAnsi" w:cstheme="majorHAnsi"/>
        </w:rPr>
        <w:t>At the time, the oil and mineral riches of Alaska were undiscovered</w:t>
      </w:r>
      <w:r w:rsidRPr="00E47D9F">
        <w:rPr>
          <w:rFonts w:asciiTheme="majorHAnsi" w:hAnsiTheme="majorHAnsi" w:cstheme="majorHAnsi"/>
          <w:sz w:val="12"/>
        </w:rPr>
        <w:t xml:space="preserve"> and undreamt of. </w:t>
      </w:r>
      <w:r w:rsidRPr="00E47D9F">
        <w:rPr>
          <w:rStyle w:val="Emphasis"/>
          <w:rFonts w:asciiTheme="majorHAnsi" w:hAnsiTheme="majorHAnsi" w:cstheme="majorHAnsi"/>
        </w:rPr>
        <w:t>Space itself teems with valuable resources</w:t>
      </w:r>
      <w:r w:rsidRPr="00E47D9F">
        <w:rPr>
          <w:rFonts w:asciiTheme="majorHAnsi" w:hAnsiTheme="majorHAnsi" w:cstheme="majorHAnsi"/>
          <w:sz w:val="12"/>
        </w:rPr>
        <w:t xml:space="preserve">, including continuous and abundant solar energy and mineral wealth on a scale beyond imagination just in the </w:t>
      </w:r>
      <w:proofErr w:type="gramStart"/>
      <w:r w:rsidRPr="00E47D9F">
        <w:rPr>
          <w:rFonts w:asciiTheme="majorHAnsi" w:hAnsiTheme="majorHAnsi" w:cstheme="majorHAnsi"/>
          <w:sz w:val="12"/>
        </w:rPr>
        <w:t>near Earth</w:t>
      </w:r>
      <w:proofErr w:type="gramEnd"/>
      <w:r w:rsidRPr="00E47D9F">
        <w:rPr>
          <w:rFonts w:asciiTheme="majorHAnsi" w:hAnsiTheme="majorHAnsi" w:cstheme="majorHAnsi"/>
          <w:sz w:val="12"/>
        </w:rPr>
        <w:t xml:space="preserve"> asteroids. Just as the Tellers were dismissing space resources as irrelevant, the US Congress was laying the legal groundwork for asteroid and lunar mining with the passage of the Commercial Space Launch Competitiveness Act, signed by President Obama on November 23, 2015. The Tellers also seem unaware that their leadership at Google, Larry Page and Eric Schmidt, are investors in the asteroid mining firm Planetary Resources. The Tellers say that “we won’t survive [on Earth] unless we learn to live in a resource neutral way.” This statement assumes that that Earth is a closed system, which it is not. </w:t>
      </w:r>
      <w:r w:rsidRPr="00E47D9F">
        <w:rPr>
          <w:rStyle w:val="StyleUnderline"/>
          <w:rFonts w:asciiTheme="majorHAnsi" w:hAnsiTheme="majorHAnsi" w:cstheme="majorHAnsi"/>
        </w:rPr>
        <w:t>The Earth is flooded daily with vast amounts of solar energy that, if exploited</w:t>
      </w:r>
      <w:r w:rsidRPr="00E47D9F">
        <w:rPr>
          <w:rFonts w:asciiTheme="majorHAnsi" w:hAnsiTheme="majorHAnsi" w:cstheme="majorHAnsi"/>
          <w:sz w:val="12"/>
        </w:rPr>
        <w:t xml:space="preserve">, </w:t>
      </w:r>
      <w:r w:rsidRPr="00E47D9F">
        <w:rPr>
          <w:rStyle w:val="StyleUnderline"/>
          <w:rFonts w:asciiTheme="majorHAnsi" w:hAnsiTheme="majorHAnsi" w:cstheme="majorHAnsi"/>
        </w:rPr>
        <w:t>could power just about any civilization we wish to maintain</w:t>
      </w:r>
      <w:r w:rsidRPr="00E47D9F">
        <w:rPr>
          <w:rFonts w:asciiTheme="majorHAnsi" w:hAnsiTheme="majorHAnsi" w:cstheme="majorHAnsi"/>
          <w:sz w:val="12"/>
        </w:rPr>
        <w:t xml:space="preserve">. </w:t>
      </w:r>
      <w:r w:rsidRPr="00E47D9F">
        <w:rPr>
          <w:rStyle w:val="Emphasis"/>
          <w:rFonts w:asciiTheme="majorHAnsi" w:hAnsiTheme="majorHAnsi" w:cstheme="majorHAnsi"/>
          <w:highlight w:val="green"/>
        </w:rPr>
        <w:t xml:space="preserve">There is no </w:t>
      </w:r>
      <w:r w:rsidRPr="00E47D9F">
        <w:rPr>
          <w:rStyle w:val="Emphasis"/>
          <w:rFonts w:asciiTheme="majorHAnsi" w:hAnsiTheme="majorHAnsi" w:cstheme="majorHAnsi"/>
        </w:rPr>
        <w:t xml:space="preserve">technical </w:t>
      </w:r>
      <w:r w:rsidRPr="00E47D9F">
        <w:rPr>
          <w:rStyle w:val="Emphasis"/>
          <w:rFonts w:asciiTheme="majorHAnsi" w:hAnsiTheme="majorHAnsi" w:cstheme="majorHAnsi"/>
          <w:highlight w:val="green"/>
        </w:rPr>
        <w:t xml:space="preserve">limitation to </w:t>
      </w:r>
      <w:r w:rsidRPr="00E47D9F">
        <w:rPr>
          <w:rStyle w:val="Emphasis"/>
          <w:rFonts w:asciiTheme="majorHAnsi" w:hAnsiTheme="majorHAnsi" w:cstheme="majorHAnsi"/>
        </w:rPr>
        <w:t xml:space="preserve">providing continuous, carbon-free power from </w:t>
      </w:r>
      <w:r w:rsidRPr="00E47D9F">
        <w:rPr>
          <w:rStyle w:val="Emphasis"/>
          <w:rFonts w:asciiTheme="majorHAnsi" w:hAnsiTheme="majorHAnsi" w:cstheme="majorHAnsi"/>
          <w:highlight w:val="green"/>
        </w:rPr>
        <w:t>space</w:t>
      </w:r>
      <w:r w:rsidRPr="00E47D9F">
        <w:rPr>
          <w:rStyle w:val="Emphasis"/>
          <w:rFonts w:asciiTheme="majorHAnsi" w:hAnsiTheme="majorHAnsi" w:cstheme="majorHAnsi"/>
        </w:rPr>
        <w:t xml:space="preserve"> solar power satellites beaming power back to the surface of the Earth anywhere it might be needed</w:t>
      </w:r>
      <w:r w:rsidRPr="00E47D9F">
        <w:rPr>
          <w:rFonts w:asciiTheme="majorHAnsi" w:hAnsiTheme="majorHAnsi" w:cstheme="majorHAnsi"/>
          <w:sz w:val="12"/>
        </w:rPr>
        <w:t xml:space="preserve">. </w:t>
      </w:r>
      <w:r w:rsidRPr="00E47D9F">
        <w:rPr>
          <w:rStyle w:val="StyleUnderline"/>
          <w:rFonts w:asciiTheme="majorHAnsi" w:hAnsiTheme="majorHAnsi" w:cstheme="majorHAnsi"/>
        </w:rPr>
        <w:t>The main opposition to this idea derives from an unwillingness to consider centralized power systems on</w:t>
      </w:r>
      <w:r w:rsidRPr="00E47D9F">
        <w:rPr>
          <w:rFonts w:asciiTheme="majorHAnsi" w:hAnsiTheme="majorHAnsi" w:cstheme="majorHAnsi"/>
          <w:sz w:val="12"/>
        </w:rPr>
        <w:t xml:space="preserve"> </w:t>
      </w:r>
      <w:r w:rsidRPr="00E47D9F">
        <w:rPr>
          <w:rStyle w:val="Emphasis"/>
          <w:rFonts w:asciiTheme="majorHAnsi" w:hAnsiTheme="majorHAnsi" w:cstheme="majorHAnsi"/>
        </w:rPr>
        <w:t>ideological grounds</w:t>
      </w:r>
      <w:r w:rsidRPr="00E47D9F">
        <w:rPr>
          <w:rFonts w:asciiTheme="majorHAnsi" w:hAnsiTheme="majorHAnsi" w:cstheme="majorHAnsi"/>
          <w:sz w:val="12"/>
        </w:rPr>
        <w:t xml:space="preserve">, combined with the unexpected reality of very cheap natural gas today. </w:t>
      </w:r>
      <w:r w:rsidRPr="00E47D9F">
        <w:rPr>
          <w:rStyle w:val="StyleUnderline"/>
          <w:rFonts w:asciiTheme="majorHAnsi" w:hAnsiTheme="majorHAnsi" w:cstheme="majorHAnsi"/>
        </w:rPr>
        <w:t xml:space="preserve">Even the most conservative consideration of near-Earth asteroid resources suggests that </w:t>
      </w:r>
      <w:r w:rsidRPr="00E47D9F">
        <w:rPr>
          <w:rStyle w:val="Emphasis"/>
          <w:rFonts w:asciiTheme="majorHAnsi" w:hAnsiTheme="majorHAnsi" w:cstheme="majorHAnsi"/>
        </w:rPr>
        <w:t xml:space="preserve">there is no reason to view the Earth as a closed system to which nothing can be added. </w:t>
      </w:r>
      <w:r w:rsidRPr="00E47D9F">
        <w:rPr>
          <w:rFonts w:asciiTheme="majorHAnsi" w:hAnsiTheme="majorHAnsi" w:cstheme="majorHAnsi"/>
          <w:sz w:val="12"/>
        </w:rPr>
        <w:t xml:space="preserve">The time for the settlement of Mars will come, but first we need to build on our success in developing the resources of Earth orbit, in the form of navigation, Earth observation, communication, and weather satellites, by fully </w:t>
      </w:r>
      <w:r w:rsidRPr="00E47D9F">
        <w:rPr>
          <w:rFonts w:asciiTheme="majorHAnsi" w:hAnsiTheme="majorHAnsi" w:cstheme="majorHAnsi"/>
          <w:sz w:val="12"/>
        </w:rPr>
        <w:lastRenderedPageBreak/>
        <w:t xml:space="preserve">developing the economic potential of the Earth-Moon system. </w:t>
      </w:r>
      <w:r w:rsidRPr="00E47D9F">
        <w:rPr>
          <w:rStyle w:val="StyleUnderline"/>
          <w:rFonts w:asciiTheme="majorHAnsi" w:hAnsiTheme="majorHAnsi" w:cstheme="majorHAnsi"/>
        </w:rPr>
        <w:t>Space settlements must flow out of the development of the economic resources of space if they are to be sustainable in the long term</w:t>
      </w:r>
      <w:r w:rsidRPr="00E47D9F">
        <w:rPr>
          <w:rFonts w:asciiTheme="majorHAnsi" w:hAnsiTheme="majorHAnsi" w:cstheme="majorHAnsi"/>
          <w:sz w:val="12"/>
        </w:rPr>
        <w:t xml:space="preserve">. The NSS has developed a complete description of milestones toward the development of space settlements. In view of the above, Astro Teller was probably right to turn down the “space cadet” who wanted Google X to spend money on Mars settlement. But wait—Google is doing exactly that. A key first step toward space settlement is ensuring a gapless transition from the existing International Space Station to commercially owned and operated LEO space stations as described in the NSS position paper “Next Generation Space Stations.” Next will come the development of the resources of the Moon and </w:t>
      </w:r>
      <w:proofErr w:type="spellStart"/>
      <w:r w:rsidRPr="00E47D9F">
        <w:rPr>
          <w:rFonts w:asciiTheme="majorHAnsi" w:hAnsiTheme="majorHAnsi" w:cstheme="majorHAnsi"/>
          <w:sz w:val="12"/>
        </w:rPr>
        <w:t>neaby</w:t>
      </w:r>
      <w:proofErr w:type="spellEnd"/>
      <w:r w:rsidRPr="00E47D9F">
        <w:rPr>
          <w:rFonts w:asciiTheme="majorHAnsi" w:hAnsiTheme="majorHAnsi" w:cstheme="majorHAnsi"/>
          <w:sz w:val="12"/>
        </w:rPr>
        <w:t xml:space="preserve"> asteroids leading to the creation of a self-sustaining Earth-Moon economy. Once we have established an asteroid-Earth-Moon economy that makes the resources found in this region fully available for projects ranging from the construction of solar power satellites to fueling future Mars missions, trips to Mars will be far less of a reach than they are today. In view of the above, Astro Teller was probably right to turn down the “space cadet” who wanted Google X to spend money on Mars settlement. Currently Google’s money would be better spent in low Earth orbit, among the asteroids, and on the Moon, joining forces with the growing number of entrepreneurs seeking their fortunes in space. But wait—Google is doing exactly that by sponsoring the Google Lunar X PRIZE to encourage private groups to send landers to the </w:t>
      </w:r>
      <w:proofErr w:type="gramStart"/>
      <w:r w:rsidRPr="00E47D9F">
        <w:rPr>
          <w:rFonts w:asciiTheme="majorHAnsi" w:hAnsiTheme="majorHAnsi" w:cstheme="majorHAnsi"/>
          <w:sz w:val="12"/>
        </w:rPr>
        <w:t>Moon, and</w:t>
      </w:r>
      <w:proofErr w:type="gramEnd"/>
      <w:r w:rsidRPr="00E47D9F">
        <w:rPr>
          <w:rFonts w:asciiTheme="majorHAnsi" w:hAnsiTheme="majorHAnsi" w:cstheme="majorHAnsi"/>
          <w:sz w:val="12"/>
        </w:rPr>
        <w:t xml:space="preserve"> investing $900 million in Elon Musk’s SpaceX. Given that corporate Google (now Alphabet) has just made a massive investment in a company founded to settle Mars, the Tellers’ essay sounds a bit like sour grapes. In any case, </w:t>
      </w:r>
      <w:r w:rsidRPr="00E47D9F">
        <w:rPr>
          <w:rStyle w:val="StyleUnderline"/>
          <w:rFonts w:asciiTheme="majorHAnsi" w:hAnsiTheme="majorHAnsi" w:cstheme="majorHAnsi"/>
        </w:rPr>
        <w:t>the Tellers are completely wrong</w:t>
      </w:r>
      <w:r w:rsidRPr="00E47D9F">
        <w:rPr>
          <w:rFonts w:asciiTheme="majorHAnsi" w:hAnsiTheme="majorHAnsi" w:cstheme="majorHAnsi"/>
          <w:sz w:val="12"/>
        </w:rPr>
        <w:t xml:space="preserve"> in their disregard of the potential economic benefits of space development and the underlying motivation for space settlement.</w:t>
      </w:r>
    </w:p>
    <w:p w14:paraId="3533E430" w14:textId="77777777" w:rsidR="00C2018B" w:rsidRDefault="00C2018B" w:rsidP="00C2018B">
      <w:pPr>
        <w:pStyle w:val="Heading3"/>
      </w:pPr>
      <w:r>
        <w:lastRenderedPageBreak/>
        <w:t>1AR – C/I – Generic</w:t>
      </w:r>
    </w:p>
    <w:p w14:paraId="22C5E533" w14:textId="77777777" w:rsidR="00C2018B" w:rsidRPr="007E5DDC" w:rsidRDefault="00C2018B" w:rsidP="00C2018B">
      <w:pPr>
        <w:pStyle w:val="Heading4"/>
      </w:pPr>
      <w:r>
        <w:t>I meet: the aff is a permanent waiver during pandemics</w:t>
      </w:r>
    </w:p>
    <w:p w14:paraId="1CF699C1" w14:textId="77777777" w:rsidR="00C2018B" w:rsidRDefault="00C2018B" w:rsidP="00C2018B">
      <w:pPr>
        <w:pStyle w:val="Heading4"/>
      </w:pPr>
      <w:proofErr w:type="spellStart"/>
      <w:r>
        <w:t>Counterinterp</w:t>
      </w:r>
      <w:proofErr w:type="spellEnd"/>
      <w:r>
        <w:t xml:space="preserve">: Reduce is suspending a benefit until a condition is met </w:t>
      </w:r>
    </w:p>
    <w:p w14:paraId="3B753022" w14:textId="77777777" w:rsidR="00C2018B" w:rsidRPr="00A242B9" w:rsidRDefault="00C2018B" w:rsidP="00C2018B">
      <w:r w:rsidRPr="00A242B9">
        <w:rPr>
          <w:rStyle w:val="Style13ptBold"/>
        </w:rPr>
        <w:t>USCA 01</w:t>
      </w:r>
      <w:r w:rsidRPr="00A242B9">
        <w:t xml:space="preserve"> </w:t>
      </w:r>
      <w:r>
        <w:t>[</w:t>
      </w:r>
      <w:r w:rsidRPr="00A242B9">
        <w:t xml:space="preserve">United States Court of Appeals, Fourth Circuit, 1/17/01, Carrington Gardens Associates, I v. Cisneros, 1 F. </w:t>
      </w:r>
      <w:proofErr w:type="spellStart"/>
      <w:r w:rsidRPr="00A242B9">
        <w:t>App'x</w:t>
      </w:r>
      <w:proofErr w:type="spellEnd"/>
      <w:r w:rsidRPr="00A242B9">
        <w:t xml:space="preserve"> 239 (2001), </w:t>
      </w:r>
      <w:hyperlink r:id="rId11" w:history="1">
        <w:r w:rsidRPr="00B856FB">
          <w:rPr>
            <w:rStyle w:val="Hyperlink"/>
          </w:rPr>
          <w:t>https://cite.case.law/f-appx/1/239/136950/</w:t>
        </w:r>
      </w:hyperlink>
      <w:r>
        <w:t>] // Recut Justin</w:t>
      </w:r>
    </w:p>
    <w:p w14:paraId="19C44E3A" w14:textId="77777777" w:rsidR="00C2018B" w:rsidRPr="00F7149F" w:rsidRDefault="00C2018B" w:rsidP="00C2018B">
      <w:r w:rsidRPr="00F7149F">
        <w:rPr>
          <w:rStyle w:val="StyleUnderline"/>
        </w:rPr>
        <w:t>The housing contract</w:t>
      </w:r>
      <w:r w:rsidRPr="00F7149F">
        <w:t xml:space="preserve">, which specifically incorporates HUD’s regulations in section 3, </w:t>
      </w:r>
      <w:r w:rsidRPr="00F7149F">
        <w:rPr>
          <w:rStyle w:val="StyleUnderline"/>
        </w:rPr>
        <w:t>establishes</w:t>
      </w:r>
      <w:r w:rsidRPr="00F7149F">
        <w:t xml:space="preserve"> other </w:t>
      </w:r>
      <w:r w:rsidRPr="00F7149F">
        <w:rPr>
          <w:rStyle w:val="StyleUnderline"/>
        </w:rPr>
        <w:t>remedies</w:t>
      </w:r>
      <w:r w:rsidRPr="00F7149F">
        <w:t xml:space="preserve"> that </w:t>
      </w:r>
      <w:r w:rsidRPr="00F7149F">
        <w:rPr>
          <w:rStyle w:val="StyleUnderline"/>
        </w:rPr>
        <w:t>HUD may exercise if an owner is in default</w:t>
      </w:r>
      <w:r w:rsidRPr="00F7149F">
        <w:t xml:space="preserve"> on its obligations. Section 26 of the housing contract states that if an owner is in default, then </w:t>
      </w:r>
      <w:r w:rsidRPr="00F7149F">
        <w:rPr>
          <w:rStyle w:val="StyleUnderline"/>
        </w:rPr>
        <w:t>HUD may</w:t>
      </w:r>
      <w:r w:rsidRPr="00F7149F">
        <w:t xml:space="preserve">: (a) Pay housing assistance directly to the mortgagee in the event of default under mortgage. *242(b) </w:t>
      </w:r>
      <w:r w:rsidRPr="00F7149F">
        <w:rPr>
          <w:rStyle w:val="Emphasis"/>
          <w:highlight w:val="green"/>
        </w:rPr>
        <w:t>Reduce or suspend</w:t>
      </w:r>
      <w:r w:rsidRPr="00F7149F">
        <w:rPr>
          <w:u w:val="single"/>
        </w:rPr>
        <w:t xml:space="preserve"> housing </w:t>
      </w:r>
      <w:r w:rsidRPr="00F7149F">
        <w:rPr>
          <w:rStyle w:val="StyleUnderline"/>
        </w:rPr>
        <w:t xml:space="preserve">assistance </w:t>
      </w:r>
      <w:r w:rsidRPr="00513F34">
        <w:rPr>
          <w:rStyle w:val="StyleUnderline"/>
        </w:rPr>
        <w:t xml:space="preserve">payments </w:t>
      </w:r>
      <w:r w:rsidRPr="00F7149F">
        <w:rPr>
          <w:rStyle w:val="Emphasis"/>
          <w:highlight w:val="green"/>
        </w:rPr>
        <w:t>until</w:t>
      </w:r>
      <w:r w:rsidRPr="00F7149F">
        <w:rPr>
          <w:rStyle w:val="StyleUnderline"/>
        </w:rPr>
        <w:t xml:space="preserve"> the </w:t>
      </w:r>
      <w:r w:rsidRPr="00F7149F">
        <w:rPr>
          <w:rStyle w:val="StyleUnderline"/>
          <w:highlight w:val="green"/>
        </w:rPr>
        <w:t>default</w:t>
      </w:r>
      <w:r w:rsidRPr="00F7149F">
        <w:rPr>
          <w:u w:val="single"/>
        </w:rPr>
        <w:t xml:space="preserve"> under this Contract </w:t>
      </w:r>
      <w:r w:rsidRPr="00F7149F">
        <w:rPr>
          <w:rStyle w:val="StyleUnderline"/>
          <w:highlight w:val="green"/>
        </w:rPr>
        <w:t>has been cured</w:t>
      </w:r>
      <w:r w:rsidRPr="00F7149F">
        <w:rPr>
          <w:u w:val="single"/>
        </w:rPr>
        <w:t xml:space="preserve"> to the satisfaction of HUD. (c) Withhold housing assistance payments until the default under this Contract has been cured to the satisfaction of HUD</w:t>
      </w:r>
      <w:r w:rsidRPr="00F7149F">
        <w:t xml:space="preserve">. Therefore, if HUD finds that an owner has violated its obligations under the housing contract to maintain decent, safe, and sanitary housing, HUD may abate payments pursuant to 24 C.F.R. § 886.123 or exercise a remedy listed in section 26 of the housing contract. In this connection, we note that the meaning of abate is “a: to bring entirely down; </w:t>
      </w:r>
      <w:proofErr w:type="gramStart"/>
      <w:r w:rsidRPr="00F7149F">
        <w:t>demolish:</w:t>
      </w:r>
      <w:proofErr w:type="gramEnd"/>
      <w:r w:rsidRPr="00F7149F">
        <w:t xml:space="preserve"> put an end to: do away with.” Webster’s Third New Int’l Dictionary 2 (1971). Under the regulation, 24 C.F.R. § 886.123, the payments to Carrington could have been stopped for good, the contract terms aside. For construction of the contract terms, we adopt the wording of the opinion of the district court for the next three paragraphs of this opinion which follow: </w:t>
      </w:r>
      <w:r w:rsidRPr="00F7149F">
        <w:rPr>
          <w:rFonts w:asciiTheme="minorHAnsi" w:eastAsia="Calibri" w:hAnsiTheme="minorHAnsi" w:cstheme="minorHAnsi"/>
        </w:rPr>
        <w:t>The plain meaning of the word “withhold” is “[</w:t>
      </w:r>
      <w:proofErr w:type="spellStart"/>
      <w:r w:rsidRPr="00F7149F">
        <w:rPr>
          <w:rFonts w:asciiTheme="minorHAnsi" w:eastAsia="Calibri" w:hAnsiTheme="minorHAnsi" w:cstheme="minorHAnsi"/>
        </w:rPr>
        <w:t>tjo</w:t>
      </w:r>
      <w:proofErr w:type="spellEnd"/>
      <w:r w:rsidRPr="00F7149F">
        <w:rPr>
          <w:rFonts w:asciiTheme="minorHAnsi" w:eastAsia="Calibri" w:hAnsiTheme="minorHAnsi" w:cstheme="minorHAnsi"/>
        </w:rPr>
        <w:t xml:space="preserve"> retain in one’s possession that which belongs to or is claimed or sought by another.... To refrain from paying that which is due.” Black’s Law Dictionary 1602 (6th ed.1990). Using this common meaning of “withhold,” HUD clearly has the authority to retain housing assistance payments. </w:t>
      </w:r>
      <w:proofErr w:type="gramStart"/>
      <w:r w:rsidRPr="00F7149F">
        <w:rPr>
          <w:rFonts w:asciiTheme="minorHAnsi" w:eastAsia="Calibri" w:hAnsiTheme="minorHAnsi" w:cstheme="minorHAnsi"/>
        </w:rPr>
        <w:t>But,</w:t>
      </w:r>
      <w:proofErr w:type="gramEnd"/>
      <w:r w:rsidRPr="00F7149F">
        <w:rPr>
          <w:rFonts w:asciiTheme="minorHAnsi" w:eastAsia="Calibri" w:hAnsiTheme="minorHAnsi" w:cstheme="minorHAnsi"/>
        </w:rPr>
        <w:t xml:space="preserve"> the HAP Contract’s withhold remedy also limits how long the funds may be retained. The housing assistance payments may be retained only “until the default under this Contract has been cured.” </w:t>
      </w:r>
      <w:proofErr w:type="spellStart"/>
      <w:r w:rsidRPr="00F7149F">
        <w:rPr>
          <w:rFonts w:asciiTheme="minorHAnsi" w:eastAsia="Calibri" w:hAnsiTheme="minorHAnsi" w:cstheme="minorHAnsi"/>
        </w:rPr>
        <w:t>Tr.Ex</w:t>
      </w:r>
      <w:proofErr w:type="spellEnd"/>
      <w:r w:rsidRPr="00F7149F">
        <w:rPr>
          <w:rFonts w:asciiTheme="minorHAnsi" w:eastAsia="Calibri" w:hAnsiTheme="minorHAnsi" w:cstheme="minorHAnsi"/>
        </w:rPr>
        <w:t>. 8, § 26. Once the default is cured, HUD may no longer keep the retained funds. This remedy, therefore, creates a trust type relationship where HUD has the authority to keep the withheld funds on the owner’s account only while the owner is in default and thereafter must pay out the withheld funds when the default is cured. In contrast, the reduce-or-suspend remedy suggests a more permanent forfeiture of funds. The word “</w:t>
      </w:r>
      <w:r w:rsidRPr="00F7149F">
        <w:rPr>
          <w:rFonts w:asciiTheme="minorHAnsi" w:eastAsia="Calibri" w:hAnsiTheme="minorHAnsi" w:cstheme="minorHAnsi"/>
          <w:highlight w:val="green"/>
          <w:u w:val="single"/>
        </w:rPr>
        <w:t>suspend” means</w:t>
      </w:r>
      <w:r w:rsidRPr="00F7149F">
        <w:rPr>
          <w:rFonts w:asciiTheme="minorHAnsi" w:eastAsia="Calibri" w:hAnsiTheme="minorHAnsi" w:cstheme="minorHAnsi"/>
          <w:u w:val="single"/>
        </w:rPr>
        <w:t xml:space="preserve"> “[t]o interrupt; to cause to </w:t>
      </w:r>
      <w:r w:rsidRPr="00F7149F">
        <w:rPr>
          <w:rFonts w:asciiTheme="minorHAnsi" w:eastAsia="Calibri" w:hAnsiTheme="minorHAnsi" w:cstheme="minorHAnsi"/>
          <w:highlight w:val="green"/>
          <w:u w:val="single"/>
        </w:rPr>
        <w:t>cease</w:t>
      </w:r>
      <w:r w:rsidRPr="00F7149F">
        <w:rPr>
          <w:rFonts w:asciiTheme="minorHAnsi" w:eastAsia="Calibri" w:hAnsiTheme="minorHAnsi" w:cstheme="minorHAnsi"/>
          <w:u w:val="single"/>
        </w:rPr>
        <w:t xml:space="preserve"> for a time; to postpone; to stay, delay, or hinder;</w:t>
      </w:r>
      <w:r w:rsidRPr="00F7149F">
        <w:rPr>
          <w:rFonts w:asciiTheme="minorHAnsi" w:eastAsia="Calibri" w:hAnsiTheme="minorHAnsi" w:cstheme="minorHAnsi"/>
        </w:rPr>
        <w:t xml:space="preserve"> </w:t>
      </w:r>
      <w:r w:rsidRPr="00F7149F">
        <w:rPr>
          <w:rFonts w:asciiTheme="minorHAnsi" w:eastAsia="Calibri" w:hAnsiTheme="minorHAnsi" w:cstheme="minorHAnsi"/>
          <w:u w:val="single"/>
        </w:rPr>
        <w:t xml:space="preserve">to </w:t>
      </w:r>
      <w:r w:rsidRPr="00F7149F">
        <w:rPr>
          <w:rFonts w:asciiTheme="minorHAnsi" w:eastAsia="Calibri" w:hAnsiTheme="minorHAnsi" w:cstheme="minorHAnsi"/>
          <w:highlight w:val="green"/>
          <w:u w:val="single"/>
        </w:rPr>
        <w:t>discontinue temporarily</w:t>
      </w:r>
      <w:r w:rsidRPr="00F7149F">
        <w:rPr>
          <w:rFonts w:asciiTheme="minorHAnsi" w:eastAsia="Calibri" w:hAnsiTheme="minorHAnsi" w:cstheme="minorHAnsi"/>
          <w:u w:val="single"/>
        </w:rPr>
        <w:t xml:space="preserve">, but </w:t>
      </w:r>
      <w:r w:rsidRPr="00F7149F">
        <w:rPr>
          <w:rFonts w:asciiTheme="minorHAnsi" w:eastAsia="Calibri" w:hAnsiTheme="minorHAnsi" w:cstheme="minorHAnsi"/>
          <w:highlight w:val="green"/>
          <w:u w:val="single"/>
        </w:rPr>
        <w:t>with</w:t>
      </w:r>
      <w:r w:rsidRPr="00F7149F">
        <w:rPr>
          <w:rFonts w:asciiTheme="minorHAnsi" w:eastAsia="Calibri" w:hAnsiTheme="minorHAnsi" w:cstheme="minorHAnsi"/>
          <w:u w:val="single"/>
        </w:rPr>
        <w:t xml:space="preserve"> an </w:t>
      </w:r>
      <w:r w:rsidRPr="00513F34">
        <w:rPr>
          <w:rStyle w:val="Emphasis"/>
        </w:rPr>
        <w:t xml:space="preserve">expectation or purpose of </w:t>
      </w:r>
      <w:r w:rsidRPr="00F7149F">
        <w:rPr>
          <w:rStyle w:val="Emphasis"/>
          <w:highlight w:val="green"/>
        </w:rPr>
        <w:t>resumption</w:t>
      </w:r>
      <w:r w:rsidRPr="00F7149F">
        <w:rPr>
          <w:rFonts w:asciiTheme="minorHAnsi" w:eastAsia="Calibri" w:hAnsiTheme="minorHAnsi" w:cstheme="minorHAnsi"/>
        </w:rPr>
        <w:t>.” Black’s Law Dictionary 1446 (6th ed.1990). “</w:t>
      </w:r>
      <w:r w:rsidRPr="00F7149F">
        <w:rPr>
          <w:rFonts w:asciiTheme="minorHAnsi" w:eastAsia="Calibri" w:hAnsiTheme="minorHAnsi" w:cstheme="minorHAnsi"/>
          <w:u w:val="single"/>
        </w:rPr>
        <w:t>Reduce” means “to diminish in size, amount, extent, or number</w:t>
      </w:r>
      <w:r w:rsidRPr="00F7149F">
        <w:rPr>
          <w:rFonts w:asciiTheme="minorHAnsi" w:eastAsia="Calibri" w:hAnsiTheme="minorHAnsi" w:cstheme="minorHAnsi"/>
        </w:rPr>
        <w:t xml:space="preserve">.” Webster’s Third New International Dictionary 1905 (1981).3 </w:t>
      </w:r>
      <w:r w:rsidRPr="00F7149F">
        <w:rPr>
          <w:rFonts w:asciiTheme="minorHAnsi" w:eastAsia="Calibri" w:hAnsiTheme="minorHAnsi" w:cstheme="minorHAnsi"/>
          <w:u w:val="single"/>
        </w:rPr>
        <w:t xml:space="preserve">Based on these definitions, </w:t>
      </w:r>
      <w:r w:rsidRPr="00513F34">
        <w:rPr>
          <w:rFonts w:asciiTheme="minorHAnsi" w:eastAsia="Calibri" w:hAnsiTheme="minorHAnsi" w:cstheme="minorHAnsi"/>
          <w:highlight w:val="green"/>
          <w:u w:val="single"/>
        </w:rPr>
        <w:t>“</w:t>
      </w:r>
      <w:r w:rsidRPr="00513F34">
        <w:rPr>
          <w:rFonts w:asciiTheme="minorHAnsi" w:eastAsia="Calibri" w:hAnsiTheme="minorHAnsi" w:cstheme="minorHAnsi"/>
          <w:b/>
          <w:iCs/>
          <w:highlight w:val="green"/>
          <w:u w:val="single"/>
        </w:rPr>
        <w:t>reduce” is merely</w:t>
      </w:r>
      <w:r w:rsidRPr="00513F34">
        <w:rPr>
          <w:rFonts w:asciiTheme="minorHAnsi" w:eastAsia="Calibri" w:hAnsiTheme="minorHAnsi" w:cstheme="minorHAnsi"/>
          <w:b/>
          <w:iCs/>
          <w:u w:val="single"/>
        </w:rPr>
        <w:t xml:space="preserve"> a less radical form of </w:t>
      </w:r>
      <w:r w:rsidRPr="00F7149F">
        <w:rPr>
          <w:rFonts w:asciiTheme="minorHAnsi" w:eastAsia="Calibri" w:hAnsiTheme="minorHAnsi" w:cstheme="minorHAnsi"/>
          <w:b/>
          <w:iCs/>
          <w:highlight w:val="green"/>
          <w:u w:val="single"/>
        </w:rPr>
        <w:t>“suspend</w:t>
      </w:r>
      <w:r w:rsidRPr="00F7149F">
        <w:rPr>
          <w:rFonts w:asciiTheme="minorHAnsi" w:eastAsia="Calibri" w:hAnsiTheme="minorHAnsi" w:cstheme="minorHAnsi"/>
        </w:rPr>
        <w:t xml:space="preserve">.” </w:t>
      </w:r>
      <w:r w:rsidRPr="00F7149F">
        <w:rPr>
          <w:rStyle w:val="StyleUnderline"/>
        </w:rPr>
        <w:t xml:space="preserve">Under the common </w:t>
      </w:r>
      <w:r w:rsidRPr="00513F34">
        <w:rPr>
          <w:rStyle w:val="StyleUnderline"/>
        </w:rPr>
        <w:t>meanings of “reduce” and “suspend,” HUD has the authority to discontinue housing assistance payments</w:t>
      </w:r>
      <w:r w:rsidRPr="00513F34">
        <w:t xml:space="preserve"> entirely or diminish the size of the payments </w:t>
      </w:r>
      <w:r w:rsidRPr="00513F34">
        <w:rPr>
          <w:rStyle w:val="StyleUnderline"/>
        </w:rPr>
        <w:t>while Carrington Gardens is in default</w:t>
      </w:r>
      <w:r w:rsidRPr="00513F34">
        <w:t xml:space="preserve">. Like the withhold remedy, </w:t>
      </w:r>
      <w:r w:rsidRPr="00513F34">
        <w:rPr>
          <w:rStyle w:val="StyleUnderline"/>
        </w:rPr>
        <w:t>this remedy limits how long payments may be discontinued or diminished</w:t>
      </w:r>
      <w:r w:rsidRPr="00513F34">
        <w:t xml:space="preserve">— </w:t>
      </w:r>
      <w:r w:rsidRPr="00513F34">
        <w:rPr>
          <w:rStyle w:val="Emphasis"/>
        </w:rPr>
        <w:t>only “until the default</w:t>
      </w:r>
      <w:r w:rsidRPr="00513F34">
        <w:rPr>
          <w:u w:val="single"/>
        </w:rPr>
        <w:t xml:space="preserve"> under this Contract </w:t>
      </w:r>
      <w:r w:rsidRPr="00513F34">
        <w:rPr>
          <w:rStyle w:val="Emphasis"/>
        </w:rPr>
        <w:t>has been cured</w:t>
      </w:r>
      <w:r w:rsidRPr="00513F34">
        <w:rPr>
          <w:u w:val="single"/>
        </w:rPr>
        <w:t xml:space="preserve">.” </w:t>
      </w:r>
      <w:proofErr w:type="spellStart"/>
      <w:r w:rsidRPr="00513F34">
        <w:rPr>
          <w:u w:val="single"/>
        </w:rPr>
        <w:t>Tr.Ex</w:t>
      </w:r>
      <w:proofErr w:type="spellEnd"/>
      <w:r w:rsidRPr="00513F34">
        <w:rPr>
          <w:u w:val="single"/>
        </w:rPr>
        <w:t>. 8,</w:t>
      </w:r>
      <w:r w:rsidRPr="00F7149F">
        <w:rPr>
          <w:u w:val="single"/>
        </w:rPr>
        <w:t xml:space="preserve"> § 26. </w:t>
      </w:r>
      <w:r w:rsidRPr="00F7149F">
        <w:rPr>
          <w:rStyle w:val="StyleUnderline"/>
          <w:highlight w:val="green"/>
        </w:rPr>
        <w:t>After the default</w:t>
      </w:r>
      <w:r w:rsidRPr="00F7149F">
        <w:rPr>
          <w:rStyle w:val="StyleUnderline"/>
        </w:rPr>
        <w:t xml:space="preserve"> has been cured, therefore,</w:t>
      </w:r>
      <w:r w:rsidRPr="00F7149F">
        <w:rPr>
          <w:u w:val="single"/>
        </w:rPr>
        <w:t xml:space="preserve"> </w:t>
      </w:r>
      <w:r w:rsidRPr="00F7149F">
        <w:rPr>
          <w:rStyle w:val="StyleUnderline"/>
          <w:highlight w:val="green"/>
        </w:rPr>
        <w:t>HUD must resume</w:t>
      </w:r>
      <w:r w:rsidRPr="00F7149F">
        <w:rPr>
          <w:rStyle w:val="StyleUnderline"/>
        </w:rPr>
        <w:t xml:space="preserve"> full housing assistance payments</w:t>
      </w:r>
      <w:r w:rsidRPr="00F7149F">
        <w:t xml:space="preserve">. Unlike the withhold remedy, however, under the plain language of the reduce-or-suspend remedy, HUD is under no obligation to pay out any discontinued or diminished funds. </w:t>
      </w:r>
      <w:r w:rsidRPr="00F7149F">
        <w:lastRenderedPageBreak/>
        <w:t>The words “suspend” or “reduce” furnish no inference or suggestion that HUD is obligated to retain suspended or reduced funds on the owner’s account until a default is cured. This language in the HAP Contract speaks *243only to HUD’s obligation to begin full payments after the default is cured. JA 546-548. Thus, under the applicable regulations and the contract between the parties, the Secretary could have imposed any remedy from abatement of the payments to suspension of them for a time, with or without making up the suspended payments.</w:t>
      </w:r>
    </w:p>
    <w:p w14:paraId="1AF9B5FA" w14:textId="77777777" w:rsidR="00C2018B" w:rsidRDefault="00C2018B" w:rsidP="00C2018B">
      <w:pPr>
        <w:rPr>
          <w:sz w:val="16"/>
        </w:rPr>
      </w:pPr>
    </w:p>
    <w:p w14:paraId="78C7066B" w14:textId="77777777" w:rsidR="00C2018B" w:rsidRDefault="00C2018B" w:rsidP="00C2018B">
      <w:pPr>
        <w:pStyle w:val="Heading4"/>
        <w:rPr>
          <w:rFonts w:cs="Calibri"/>
        </w:rPr>
      </w:pPr>
      <w:r w:rsidRPr="00FF0CF7">
        <w:rPr>
          <w:rFonts w:cs="Calibri"/>
        </w:rPr>
        <w:t>Debate solves linguistic</w:t>
      </w:r>
      <w:r>
        <w:rPr>
          <w:rFonts w:cs="Calibri"/>
        </w:rPr>
        <w:t>s</w:t>
      </w:r>
      <w:r w:rsidRPr="00FF0CF7">
        <w:rPr>
          <w:rFonts w:cs="Calibri"/>
        </w:rPr>
        <w:t>—we determine</w:t>
      </w:r>
      <w:r>
        <w:rPr>
          <w:rFonts w:cs="Calibri"/>
        </w:rPr>
        <w:t xml:space="preserve"> predictability </w:t>
      </w:r>
      <w:r w:rsidRPr="00FF0CF7">
        <w:rPr>
          <w:rFonts w:cs="Calibri"/>
        </w:rPr>
        <w:t>based on factors like clash and limits. Semantics are a floor not a ceiling—if we are predictable division of ground is more important.</w:t>
      </w:r>
    </w:p>
    <w:p w14:paraId="064E2578" w14:textId="77777777" w:rsidR="00C2018B" w:rsidRDefault="00C2018B" w:rsidP="00C2018B"/>
    <w:p w14:paraId="7F0023F6" w14:textId="77777777" w:rsidR="00C2018B" w:rsidRPr="00B84B02" w:rsidRDefault="00C2018B" w:rsidP="00C2018B">
      <w:pPr>
        <w:pStyle w:val="Heading4"/>
      </w:pPr>
      <w:r>
        <w:t>Prefer:</w:t>
      </w:r>
    </w:p>
    <w:p w14:paraId="43709D7C" w14:textId="77777777" w:rsidR="00C2018B" w:rsidRDefault="00C2018B" w:rsidP="00C2018B">
      <w:pPr>
        <w:pStyle w:val="Heading4"/>
      </w:pPr>
      <w:r>
        <w:t xml:space="preserve">1] Aff ground: </w:t>
      </w:r>
    </w:p>
    <w:p w14:paraId="52568778" w14:textId="77777777" w:rsidR="00C2018B" w:rsidRDefault="00C2018B" w:rsidP="00C2018B">
      <w:pPr>
        <w:pStyle w:val="Heading4"/>
      </w:pPr>
      <w:r>
        <w:t xml:space="preserve">A] </w:t>
      </w:r>
      <w:r w:rsidRPr="00B84B02">
        <w:rPr>
          <w:u w:val="single"/>
        </w:rPr>
        <w:t>Mooting</w:t>
      </w:r>
      <w:r>
        <w:t xml:space="preserve">—leads to infinite PICs about timeframe like the TRIPs waiver which restarts the 1AR and causes late-breaking debates </w:t>
      </w:r>
    </w:p>
    <w:p w14:paraId="5C97F63C" w14:textId="77777777" w:rsidR="00C2018B" w:rsidRDefault="00C2018B" w:rsidP="00C2018B">
      <w:pPr>
        <w:pStyle w:val="Heading4"/>
      </w:pPr>
      <w:r>
        <w:t xml:space="preserve">B] </w:t>
      </w:r>
      <w:r w:rsidRPr="00B84B02">
        <w:rPr>
          <w:u w:val="single"/>
        </w:rPr>
        <w:t xml:space="preserve">Topic </w:t>
      </w:r>
      <w:proofErr w:type="gramStart"/>
      <w:r w:rsidRPr="00B84B02">
        <w:rPr>
          <w:u w:val="single"/>
        </w:rPr>
        <w:t>lit</w:t>
      </w:r>
      <w:r>
        <w:t>—articles</w:t>
      </w:r>
      <w:proofErr w:type="gramEnd"/>
      <w:r>
        <w:t xml:space="preserve"> are written in the context of when reductions are happening </w:t>
      </w:r>
      <w:r w:rsidRPr="00B84B02">
        <w:rPr>
          <w:u w:val="single"/>
        </w:rPr>
        <w:t>not</w:t>
      </w:r>
      <w:r>
        <w:t xml:space="preserve"> IP good/bad. Universal reductions don’t exist which proves </w:t>
      </w:r>
      <w:r w:rsidRPr="00F7149F">
        <w:rPr>
          <w:u w:val="single"/>
        </w:rPr>
        <w:t>functional limits</w:t>
      </w:r>
      <w:r>
        <w:t>: impacts, advantages, solvency advocates check.</w:t>
      </w:r>
    </w:p>
    <w:p w14:paraId="4CCE4E5D" w14:textId="77777777" w:rsidR="00C2018B" w:rsidRPr="00F7149F" w:rsidRDefault="00C2018B" w:rsidP="00C2018B">
      <w:pPr>
        <w:pStyle w:val="Heading4"/>
      </w:pPr>
      <w:r>
        <w:t>2</w:t>
      </w:r>
      <w:r w:rsidRPr="00F7149F">
        <w:t>] Clas</w:t>
      </w:r>
      <w:r>
        <w:t>h—</w:t>
      </w:r>
      <w:r w:rsidRPr="00F7149F">
        <w:t xml:space="preserve">forces research </w:t>
      </w:r>
      <w:r>
        <w:t>and</w:t>
      </w:r>
      <w:r w:rsidRPr="00F7149F">
        <w:t xml:space="preserve"> nuanced debates about IPP in various </w:t>
      </w:r>
      <w:r>
        <w:t>timeframes—covid</w:t>
      </w:r>
      <w:r w:rsidRPr="00F7149F">
        <w:t xml:space="preserve"> is distinct from </w:t>
      </w:r>
      <w:r>
        <w:t>future diseases—th</w:t>
      </w:r>
      <w:r w:rsidRPr="00F7149F">
        <w:t xml:space="preserve">eir model results in Frankenstein </w:t>
      </w:r>
      <w:proofErr w:type="spellStart"/>
      <w:r w:rsidRPr="00F7149F">
        <w:t>affs</w:t>
      </w:r>
      <w:proofErr w:type="spellEnd"/>
      <w:r w:rsidRPr="00F7149F">
        <w:t xml:space="preserve"> tacking on </w:t>
      </w:r>
      <w:r>
        <w:t>permanency</w:t>
      </w:r>
      <w:r w:rsidRPr="00F7149F">
        <w:t xml:space="preserve"> with </w:t>
      </w:r>
      <w:r w:rsidRPr="00F7149F">
        <w:rPr>
          <w:u w:val="single"/>
        </w:rPr>
        <w:t>no lit</w:t>
      </w:r>
    </w:p>
    <w:p w14:paraId="21A11536" w14:textId="77777777" w:rsidR="00C2018B" w:rsidRDefault="00C2018B" w:rsidP="00C2018B">
      <w:pPr>
        <w:pStyle w:val="Heading4"/>
      </w:pPr>
      <w:r>
        <w:t>3] Small</w:t>
      </w:r>
      <w:r w:rsidRPr="003B2DE8">
        <w:t xml:space="preserve"> </w:t>
      </w:r>
      <w:proofErr w:type="spellStart"/>
      <w:r w:rsidRPr="003B2DE8">
        <w:t>affs</w:t>
      </w:r>
      <w:proofErr w:type="spellEnd"/>
      <w:r w:rsidRPr="003B2DE8">
        <w:t xml:space="preserve"> lose to </w:t>
      </w:r>
      <w:r>
        <w:t>generics —they get Ks, politics DAs, perception DAs, process CPs, and NCs.</w:t>
      </w:r>
    </w:p>
    <w:p w14:paraId="3BB780C6" w14:textId="77777777" w:rsidR="00C2018B" w:rsidRPr="00B84B02" w:rsidRDefault="00C2018B" w:rsidP="00C2018B"/>
    <w:p w14:paraId="09D402B3" w14:textId="77777777" w:rsidR="00C2018B" w:rsidRDefault="00C2018B" w:rsidP="00C2018B">
      <w:pPr>
        <w:pStyle w:val="Heading4"/>
      </w:pPr>
      <w:r>
        <w:t>[</w:t>
      </w:r>
      <w:r>
        <w:tab/>
        <w:t xml:space="preserve">] RVI’s – good to rectify 1AR skew and deters friv theory that distracts from substance – turns </w:t>
      </w:r>
      <w:proofErr w:type="gramStart"/>
      <w:r>
        <w:t>the a</w:t>
      </w:r>
      <w:proofErr w:type="gramEnd"/>
      <w:r>
        <w:t xml:space="preserve"> point and fairness controls the IL to what is logical. Friv theory turns baiting since if the shell was </w:t>
      </w:r>
      <w:proofErr w:type="gramStart"/>
      <w:r>
        <w:t>good</w:t>
      </w:r>
      <w:proofErr w:type="gramEnd"/>
      <w:r>
        <w:t xml:space="preserve"> you would win</w:t>
      </w:r>
    </w:p>
    <w:p w14:paraId="25784D8B" w14:textId="77777777" w:rsidR="00C2018B" w:rsidRPr="00F7149F" w:rsidRDefault="00C2018B" w:rsidP="00C2018B">
      <w:pPr>
        <w:pStyle w:val="Heading4"/>
      </w:pPr>
      <w:r>
        <w:t>[</w:t>
      </w:r>
      <w:r>
        <w:tab/>
        <w:t xml:space="preserve">] Linguistics DA: semantics first </w:t>
      </w:r>
      <w:r w:rsidRPr="00D32707">
        <w:t>privileg</w:t>
      </w:r>
      <w:r>
        <w:t xml:space="preserve">es </w:t>
      </w:r>
      <w:r w:rsidRPr="00D32707">
        <w:t>rules that govern proper speaking</w:t>
      </w:r>
      <w:r>
        <w:t xml:space="preserve"> since it affirms there is only one way of speaking </w:t>
      </w:r>
      <w:proofErr w:type="spellStart"/>
      <w:r>
        <w:t>english</w:t>
      </w:r>
      <w:proofErr w:type="spellEnd"/>
      <w:r>
        <w:t xml:space="preserve"> which excludes POC and other dialectics. Drop the debater for inclusion and to deter future abuse---outweighs because it’s an impact filter.</w:t>
      </w:r>
    </w:p>
    <w:p w14:paraId="13439009" w14:textId="77777777" w:rsidR="00C2018B" w:rsidRDefault="00C2018B" w:rsidP="00C2018B">
      <w:pPr>
        <w:pStyle w:val="Heading3"/>
      </w:pPr>
      <w:r>
        <w:lastRenderedPageBreak/>
        <w:t>Medicine</w:t>
      </w:r>
    </w:p>
    <w:p w14:paraId="21F96823" w14:textId="77777777" w:rsidR="00C2018B" w:rsidRDefault="00C2018B" w:rsidP="00C2018B">
      <w:pPr>
        <w:pStyle w:val="Heading4"/>
      </w:pPr>
      <w:r>
        <w:t>I meet – plan text is medicines during pandemics</w:t>
      </w:r>
    </w:p>
    <w:p w14:paraId="781CC966" w14:textId="77777777" w:rsidR="00C2018B" w:rsidRPr="00B54A41" w:rsidRDefault="00C2018B" w:rsidP="00C2018B"/>
    <w:p w14:paraId="03674139" w14:textId="77777777" w:rsidR="00C2018B" w:rsidRPr="00B54A41" w:rsidRDefault="00C2018B" w:rsidP="00C2018B">
      <w:pPr>
        <w:pStyle w:val="Heading4"/>
      </w:pPr>
      <w:proofErr w:type="spellStart"/>
      <w:r>
        <w:t>Counterinterp</w:t>
      </w:r>
      <w:proofErr w:type="spellEnd"/>
      <w:r>
        <w:t xml:space="preserve"> – we can defend covid</w:t>
      </w:r>
    </w:p>
    <w:p w14:paraId="2B3DE23A" w14:textId="77777777" w:rsidR="00C2018B" w:rsidRPr="000349A8" w:rsidRDefault="00C2018B" w:rsidP="00C2018B">
      <w:pPr>
        <w:rPr>
          <w:rStyle w:val="Style13ptBold"/>
        </w:rPr>
      </w:pPr>
      <w:proofErr w:type="spellStart"/>
      <w:r w:rsidRPr="000349A8">
        <w:rPr>
          <w:rStyle w:val="Style13ptBold"/>
        </w:rPr>
        <w:t>Cimpian</w:t>
      </w:r>
      <w:proofErr w:type="spellEnd"/>
      <w:r w:rsidRPr="000349A8">
        <w:rPr>
          <w:rStyle w:val="Style13ptBold"/>
        </w:rPr>
        <w:t xml:space="preserve"> et al, PhDs, 10</w:t>
      </w:r>
    </w:p>
    <w:p w14:paraId="001C9F98" w14:textId="77777777" w:rsidR="00C2018B" w:rsidRPr="000349A8" w:rsidRDefault="00C2018B" w:rsidP="00C2018B">
      <w:pPr>
        <w:rPr>
          <w:szCs w:val="16"/>
        </w:rPr>
      </w:pPr>
      <w:r w:rsidRPr="000349A8">
        <w:rPr>
          <w:szCs w:val="16"/>
        </w:rPr>
        <w:t xml:space="preserve">(Andrei, Amanda C. </w:t>
      </w:r>
      <w:proofErr w:type="spellStart"/>
      <w:r w:rsidRPr="000349A8">
        <w:rPr>
          <w:szCs w:val="16"/>
        </w:rPr>
        <w:t>Brandone</w:t>
      </w:r>
      <w:proofErr w:type="spellEnd"/>
      <w:r w:rsidRPr="000349A8">
        <w:rPr>
          <w:szCs w:val="16"/>
        </w:rPr>
        <w:t>, Susan A. Gelman, Generic statements require little evidence for acceptance but have powerful implications</w:t>
      </w:r>
      <w:r>
        <w:rPr>
          <w:szCs w:val="16"/>
        </w:rPr>
        <w:t xml:space="preserve">, </w:t>
      </w:r>
      <w:proofErr w:type="spellStart"/>
      <w:r w:rsidRPr="000349A8">
        <w:rPr>
          <w:szCs w:val="16"/>
        </w:rPr>
        <w:t>Cogn</w:t>
      </w:r>
      <w:proofErr w:type="spellEnd"/>
      <w:r w:rsidRPr="000349A8">
        <w:rPr>
          <w:szCs w:val="16"/>
        </w:rPr>
        <w:t xml:space="preserve"> Sci. 2010 Nov 1; 34(8): 1452–1482)</w:t>
      </w:r>
    </w:p>
    <w:p w14:paraId="6523397F" w14:textId="77777777" w:rsidR="00C2018B" w:rsidRDefault="00C2018B" w:rsidP="00C2018B">
      <w:pPr>
        <w:rPr>
          <w:sz w:val="16"/>
        </w:rPr>
      </w:pPr>
      <w:r w:rsidRPr="00F31AAA">
        <w:rPr>
          <w:rStyle w:val="StyleUnderline"/>
        </w:rPr>
        <w:t>Generic statements</w:t>
      </w:r>
      <w:r w:rsidRPr="0006642E">
        <w:rPr>
          <w:sz w:val="16"/>
        </w:rPr>
        <w:t xml:space="preserve"> (e.g., “Birds lay eggs”) express generalizations about categories. In this paper, we hypothesized that there is a paradoxical asymmetry at the core of generic meaning, such that these sentences have extremely strong implications but </w:t>
      </w:r>
      <w:r w:rsidRPr="00F31AAA">
        <w:rPr>
          <w:rStyle w:val="Emphasis"/>
        </w:rPr>
        <w:t>require little evidence to be judged true</w:t>
      </w:r>
      <w:r w:rsidRPr="0006642E">
        <w:rPr>
          <w:sz w:val="16"/>
        </w:rPr>
        <w:t xml:space="preserve">. Four experiments confirmed the hypothesized asymmetry: </w:t>
      </w:r>
      <w:r w:rsidRPr="002F1817">
        <w:rPr>
          <w:rStyle w:val="StyleUnderline"/>
        </w:rPr>
        <w:t>Participants interpreted novel generics such as “</w:t>
      </w:r>
      <w:proofErr w:type="spellStart"/>
      <w:r w:rsidRPr="00700262">
        <w:rPr>
          <w:rStyle w:val="StyleUnderline"/>
          <w:highlight w:val="green"/>
        </w:rPr>
        <w:t>Lorches</w:t>
      </w:r>
      <w:proofErr w:type="spellEnd"/>
      <w:r w:rsidRPr="00700262">
        <w:rPr>
          <w:rStyle w:val="StyleUnderline"/>
          <w:highlight w:val="green"/>
        </w:rPr>
        <w:t xml:space="preserve"> have purple feathers</w:t>
      </w:r>
      <w:r w:rsidRPr="002F1817">
        <w:rPr>
          <w:rStyle w:val="StyleUnderline"/>
        </w:rPr>
        <w:t>”</w:t>
      </w:r>
      <w:r w:rsidRPr="0006642E">
        <w:rPr>
          <w:sz w:val="16"/>
        </w:rPr>
        <w:t xml:space="preserve"> as referring to nearly all </w:t>
      </w:r>
      <w:proofErr w:type="spellStart"/>
      <w:r w:rsidRPr="0006642E">
        <w:rPr>
          <w:sz w:val="16"/>
        </w:rPr>
        <w:t>lorches</w:t>
      </w:r>
      <w:proofErr w:type="spellEnd"/>
      <w:r w:rsidRPr="0006642E">
        <w:rPr>
          <w:sz w:val="16"/>
        </w:rPr>
        <w:t xml:space="preserve">, but they judged the same novel generics </w:t>
      </w:r>
      <w:r w:rsidRPr="002F1817">
        <w:rPr>
          <w:rStyle w:val="StyleUnderline"/>
        </w:rPr>
        <w:t xml:space="preserve">to be </w:t>
      </w:r>
      <w:r w:rsidRPr="00700262">
        <w:rPr>
          <w:rStyle w:val="StyleUnderline"/>
          <w:highlight w:val="green"/>
        </w:rPr>
        <w:t xml:space="preserve">true </w:t>
      </w:r>
      <w:r w:rsidRPr="0006642E">
        <w:rPr>
          <w:sz w:val="16"/>
        </w:rPr>
        <w:t xml:space="preserve">given a wide range of prevalence levels (e.g., </w:t>
      </w:r>
      <w:r w:rsidRPr="00700262">
        <w:rPr>
          <w:rStyle w:val="StyleUnderline"/>
          <w:highlight w:val="green"/>
        </w:rPr>
        <w:t xml:space="preserve">even when </w:t>
      </w:r>
      <w:r w:rsidRPr="00700262">
        <w:rPr>
          <w:rStyle w:val="Emphasis"/>
          <w:highlight w:val="green"/>
        </w:rPr>
        <w:t xml:space="preserve">only 10% </w:t>
      </w:r>
      <w:r w:rsidRPr="002F1817">
        <w:rPr>
          <w:rStyle w:val="Emphasis"/>
        </w:rPr>
        <w:t>or 30%</w:t>
      </w:r>
      <w:r w:rsidRPr="002F1817">
        <w:rPr>
          <w:rStyle w:val="StyleUnderline"/>
        </w:rPr>
        <w:t xml:space="preserve"> of </w:t>
      </w:r>
      <w:proofErr w:type="spellStart"/>
      <w:r w:rsidRPr="00696956">
        <w:rPr>
          <w:rStyle w:val="StyleUnderline"/>
        </w:rPr>
        <w:t>lorches</w:t>
      </w:r>
      <w:proofErr w:type="spellEnd"/>
      <w:r w:rsidRPr="00696956">
        <w:rPr>
          <w:rStyle w:val="StyleUnderline"/>
        </w:rPr>
        <w:t xml:space="preserve"> had purple feathers</w:t>
      </w:r>
      <w:r w:rsidRPr="0006642E">
        <w:rPr>
          <w:sz w:val="16"/>
        </w:rPr>
        <w:t xml:space="preserve">). A second hypothesis, also confirmed by the results, was </w:t>
      </w:r>
      <w:proofErr w:type="gramStart"/>
      <w:r w:rsidRPr="0006642E">
        <w:rPr>
          <w:sz w:val="16"/>
        </w:rPr>
        <w:t>that novel generic sentences</w:t>
      </w:r>
      <w:proofErr w:type="gramEnd"/>
      <w:r w:rsidRPr="0006642E">
        <w:rPr>
          <w:sz w:val="16"/>
        </w:rPr>
        <w:t xml:space="preserve"> about dangerous or distinctive properties would be more acceptable than generic sentences that were similar but did not have these connotations. In addition to clarifying important aspects of generics’ meaning, these findings are applicable to a range of real-world processes such as stereotyping and political discourse. Keywords: generic language, concepts, truth conditions, prevalence implications, quantifiers, semantics Go </w:t>
      </w:r>
      <w:proofErr w:type="gramStart"/>
      <w:r w:rsidRPr="0006642E">
        <w:rPr>
          <w:sz w:val="16"/>
        </w:rPr>
        <w:t>to:</w:t>
      </w:r>
      <w:proofErr w:type="gramEnd"/>
      <w:r w:rsidRPr="0006642E">
        <w:rPr>
          <w:sz w:val="16"/>
        </w:rPr>
        <w:t xml:space="preserve"> 1. Introduction </w:t>
      </w:r>
      <w:r w:rsidRPr="008034BB">
        <w:rPr>
          <w:rStyle w:val="StyleUnderline"/>
        </w:rPr>
        <w:t>A statement is generic if it expresses a generalization about the members of a kind, as in “Mosquitoes carry the West Nile virus” or “Birds lay eggs”</w:t>
      </w:r>
      <w:r w:rsidRPr="0006642E">
        <w:rPr>
          <w:sz w:val="16"/>
        </w:rPr>
        <w:t xml:space="preserve"> (e.g., Carlson, 1977; Carlson &amp; Pelletier, 1995; Leslie, 2008). Such generalizations are commonplace in everyday conversation and child-directed speech (Gelman, Coley, Rosengren, Hartman, &amp; Pappas, 1998; Gelman, Taylor, &amp; Nguyen, 2004; Gelman, Goetz, </w:t>
      </w:r>
      <w:proofErr w:type="spellStart"/>
      <w:r w:rsidRPr="0006642E">
        <w:rPr>
          <w:sz w:val="16"/>
        </w:rPr>
        <w:t>Sarnecka</w:t>
      </w:r>
      <w:proofErr w:type="spellEnd"/>
      <w:r w:rsidRPr="0006642E">
        <w:rPr>
          <w:sz w:val="16"/>
        </w:rPr>
        <w:t>, &amp; Flukes, 2008), and are likely to foster the growth of children’s conceptual knowledge (</w:t>
      </w:r>
      <w:proofErr w:type="spellStart"/>
      <w:r w:rsidRPr="0006642E">
        <w:rPr>
          <w:sz w:val="16"/>
        </w:rPr>
        <w:t>Cimpian</w:t>
      </w:r>
      <w:proofErr w:type="spellEnd"/>
      <w:r w:rsidRPr="0006642E">
        <w:rPr>
          <w:sz w:val="16"/>
        </w:rPr>
        <w:t xml:space="preserve"> &amp; Markman, 2009; Gelman, 2004, 2009). Here, however, we explore the semantics of generic sentences—and</w:t>
      </w:r>
      <w:proofErr w:type="gramStart"/>
      <w:r w:rsidRPr="0006642E">
        <w:rPr>
          <w:sz w:val="16"/>
        </w:rPr>
        <w:t>, in particular, the</w:t>
      </w:r>
      <w:proofErr w:type="gramEnd"/>
      <w:r w:rsidRPr="0006642E">
        <w:rPr>
          <w:sz w:val="16"/>
        </w:rPr>
        <w:t xml:space="preserve"> relationship between generic meaning and the statistical prevalence of the relevant properties (e.g., what proportion of birds lay eggs). Consider, first, generics’ truth conditions: </w:t>
      </w:r>
      <w:r w:rsidRPr="002F1817">
        <w:rPr>
          <w:rStyle w:val="StyleUnderline"/>
        </w:rPr>
        <w:t xml:space="preserve">Generic sentences are often judged true despite weak </w:t>
      </w:r>
      <w:r w:rsidRPr="00696956">
        <w:rPr>
          <w:rStyle w:val="StyleUnderline"/>
        </w:rPr>
        <w:t>statistical evidence</w:t>
      </w:r>
      <w:r w:rsidRPr="0006642E">
        <w:rPr>
          <w:sz w:val="16"/>
        </w:rPr>
        <w:t xml:space="preserve">. </w:t>
      </w:r>
      <w:r w:rsidRPr="00696956">
        <w:rPr>
          <w:rStyle w:val="StyleUnderline"/>
        </w:rPr>
        <w:t xml:space="preserve">Few people would dispute the truth of </w:t>
      </w:r>
      <w:r w:rsidRPr="00700262">
        <w:rPr>
          <w:rStyle w:val="StyleUnderline"/>
          <w:highlight w:val="green"/>
        </w:rPr>
        <w:t xml:space="preserve">“Mosquitoes carry the West Nile virus”, yet </w:t>
      </w:r>
      <w:r w:rsidRPr="00700262">
        <w:rPr>
          <w:rStyle w:val="Emphasis"/>
          <w:highlight w:val="green"/>
        </w:rPr>
        <w:t>only about 1%</w:t>
      </w:r>
      <w:r w:rsidRPr="002F1817">
        <w:rPr>
          <w:rStyle w:val="StyleUnderline"/>
        </w:rPr>
        <w:t xml:space="preserve"> of mosquitoes </w:t>
      </w:r>
      <w:r w:rsidRPr="00700262">
        <w:rPr>
          <w:rStyle w:val="StyleUnderline"/>
          <w:highlight w:val="green"/>
        </w:rPr>
        <w:t xml:space="preserve">are </w:t>
      </w:r>
      <w:proofErr w:type="gramStart"/>
      <w:r w:rsidRPr="002F1817">
        <w:rPr>
          <w:rStyle w:val="StyleUnderline"/>
        </w:rPr>
        <w:t xml:space="preserve">actually </w:t>
      </w:r>
      <w:r w:rsidRPr="00700262">
        <w:rPr>
          <w:rStyle w:val="StyleUnderline"/>
          <w:highlight w:val="green"/>
        </w:rPr>
        <w:t>carriers</w:t>
      </w:r>
      <w:proofErr w:type="gramEnd"/>
      <w:r w:rsidRPr="0006642E">
        <w:rPr>
          <w:sz w:val="16"/>
        </w:rPr>
        <w:t xml:space="preserve"> (Cox, 2004). Similarly, </w:t>
      </w:r>
      <w:r w:rsidRPr="00696956">
        <w:rPr>
          <w:rStyle w:val="StyleUnderline"/>
        </w:rPr>
        <w:t>only a minority of birds lays eggs</w:t>
      </w:r>
      <w:r w:rsidRPr="0006642E">
        <w:rPr>
          <w:sz w:val="16"/>
        </w:rPr>
        <w:t xml:space="preserve"> (the healthy, mature females), </w:t>
      </w:r>
      <w:r w:rsidRPr="00696956">
        <w:rPr>
          <w:rStyle w:val="StyleUnderline"/>
        </w:rPr>
        <w:t xml:space="preserve">but “Birds lay eggs” is </w:t>
      </w:r>
      <w:r w:rsidRPr="00696956">
        <w:rPr>
          <w:rStyle w:val="Emphasis"/>
        </w:rPr>
        <w:t>uncontroversial</w:t>
      </w:r>
      <w:r w:rsidRPr="0006642E">
        <w:rPr>
          <w:sz w:val="16"/>
        </w:rPr>
        <w:t xml:space="preserve">. This loose, almost negligible relationship between the prevalence of a property within a category and the acceptance of the corresponding generic sentence has long puzzled linguists and </w:t>
      </w:r>
      <w:proofErr w:type="gramStart"/>
      <w:r w:rsidRPr="0006642E">
        <w:rPr>
          <w:sz w:val="16"/>
        </w:rPr>
        <w:t>philosophers, and</w:t>
      </w:r>
      <w:proofErr w:type="gramEnd"/>
      <w:r w:rsidRPr="0006642E">
        <w:rPr>
          <w:sz w:val="16"/>
        </w:rPr>
        <w:t xml:space="preserve"> has led to many attempts to describe the truth conditions of generic statements (for reviews, see Carlson, 1995; Leslie, 2008). Though generics’ truth conditions may be unrelated to property prevalence (cf. </w:t>
      </w:r>
      <w:proofErr w:type="spellStart"/>
      <w:r w:rsidRPr="0006642E">
        <w:rPr>
          <w:sz w:val="16"/>
        </w:rPr>
        <w:t>Prasada</w:t>
      </w:r>
      <w:proofErr w:type="spellEnd"/>
      <w:r w:rsidRPr="0006642E">
        <w:rPr>
          <w:sz w:val="16"/>
        </w:rPr>
        <w:t xml:space="preserve"> &amp; Dillingham, 2006), the same cannot be said about the implications of generic statements. When provided with a novel generic sentence, one often has the impression that the property talked about is widespread. For example, if we were unfamiliar with the West Nile virus and were told (generically) that mosquitoes carry it, it would not be unreasonable to assume that all, or at least a majority of, mosquitoes are carriers (Gelman, Star, &amp; Flukes, 2002). It is this paradoxical combination of flexible, almost prevalence-independent truth conditions, on the one hand, and widespread prevalence implications, on the other, that is the </w:t>
      </w:r>
      <w:proofErr w:type="gramStart"/>
      <w:r w:rsidRPr="0006642E">
        <w:rPr>
          <w:sz w:val="16"/>
        </w:rPr>
        <w:t>main focus</w:t>
      </w:r>
      <w:proofErr w:type="gramEnd"/>
      <w:r w:rsidRPr="0006642E">
        <w:rPr>
          <w:sz w:val="16"/>
        </w:rPr>
        <w:t xml:space="preserve"> of this article. </w:t>
      </w:r>
      <w:r w:rsidRPr="002F1817">
        <w:rPr>
          <w:rStyle w:val="StyleUnderline"/>
        </w:rPr>
        <w:t>We will</w:t>
      </w:r>
      <w:r w:rsidRPr="0006642E">
        <w:rPr>
          <w:sz w:val="16"/>
        </w:rPr>
        <w:t xml:space="preserve"> attempt to </w:t>
      </w:r>
      <w:r w:rsidRPr="002F1817">
        <w:rPr>
          <w:rStyle w:val="StyleUnderline"/>
        </w:rPr>
        <w:t xml:space="preserve">demonstrate </w:t>
      </w:r>
      <w:r w:rsidRPr="00700262">
        <w:rPr>
          <w:rStyle w:val="StyleUnderline"/>
          <w:highlight w:val="green"/>
        </w:rPr>
        <w:t xml:space="preserve">empirically </w:t>
      </w:r>
      <w:r w:rsidRPr="002F1817">
        <w:rPr>
          <w:rStyle w:val="StyleUnderline"/>
        </w:rPr>
        <w:t xml:space="preserve">that </w:t>
      </w:r>
      <w:r w:rsidRPr="00700262">
        <w:rPr>
          <w:rStyle w:val="StyleUnderline"/>
          <w:highlight w:val="green"/>
        </w:rPr>
        <w:t xml:space="preserve">the prevalence level </w:t>
      </w:r>
      <w:r w:rsidRPr="002F1817">
        <w:rPr>
          <w:rStyle w:val="StyleUnderline"/>
        </w:rPr>
        <w:t xml:space="preserve">that is </w:t>
      </w:r>
      <w:r w:rsidRPr="00700262">
        <w:rPr>
          <w:rStyle w:val="StyleUnderline"/>
          <w:highlight w:val="green"/>
        </w:rPr>
        <w:t xml:space="preserve">sufficient to judge a generic sentence </w:t>
      </w:r>
      <w:r w:rsidRPr="002F1817">
        <w:rPr>
          <w:rStyle w:val="StyleUnderline"/>
        </w:rPr>
        <w:t xml:space="preserve">as </w:t>
      </w:r>
      <w:r w:rsidRPr="00700262">
        <w:rPr>
          <w:rStyle w:val="StyleUnderline"/>
          <w:highlight w:val="green"/>
        </w:rPr>
        <w:t xml:space="preserve">true is </w:t>
      </w:r>
      <w:r w:rsidRPr="002F1817">
        <w:rPr>
          <w:rStyle w:val="StyleUnderline"/>
        </w:rPr>
        <w:t xml:space="preserve">indeed </w:t>
      </w:r>
      <w:r w:rsidRPr="00696956">
        <w:rPr>
          <w:rStyle w:val="Emphasis"/>
        </w:rPr>
        <w:t xml:space="preserve">significantly </w:t>
      </w:r>
      <w:r w:rsidRPr="00700262">
        <w:rPr>
          <w:rStyle w:val="Emphasis"/>
          <w:highlight w:val="green"/>
        </w:rPr>
        <w:t>low</w:t>
      </w:r>
      <w:r w:rsidRPr="00696956">
        <w:rPr>
          <w:rStyle w:val="Emphasis"/>
        </w:rPr>
        <w:t>er</w:t>
      </w:r>
      <w:r w:rsidRPr="00696956">
        <w:rPr>
          <w:rStyle w:val="StyleUnderline"/>
        </w:rPr>
        <w:t xml:space="preserve"> </w:t>
      </w:r>
      <w:r w:rsidRPr="002F1817">
        <w:rPr>
          <w:rStyle w:val="StyleUnderline"/>
        </w:rPr>
        <w:t>than the prevalence level implied by that very same sentence</w:t>
      </w:r>
      <w:r w:rsidRPr="0006642E">
        <w:rPr>
          <w:sz w:val="16"/>
        </w:rPr>
        <w:t>. If told that, say, “</w:t>
      </w:r>
      <w:proofErr w:type="spellStart"/>
      <w:r w:rsidRPr="0006642E">
        <w:rPr>
          <w:sz w:val="16"/>
        </w:rPr>
        <w:t>Lorches</w:t>
      </w:r>
      <w:proofErr w:type="spellEnd"/>
      <w:r w:rsidRPr="0006642E">
        <w:rPr>
          <w:sz w:val="16"/>
        </w:rPr>
        <w:t xml:space="preserve"> have purple feathers,” people might expect almost all </w:t>
      </w:r>
      <w:proofErr w:type="spellStart"/>
      <w:r w:rsidRPr="0006642E">
        <w:rPr>
          <w:sz w:val="16"/>
        </w:rPr>
        <w:t>lorches</w:t>
      </w:r>
      <w:proofErr w:type="spellEnd"/>
      <w:r w:rsidRPr="0006642E">
        <w:rPr>
          <w:sz w:val="16"/>
        </w:rPr>
        <w:t xml:space="preserve"> to have these feathers (illustrating generics’ high implied prevalence), but they may still agree that the sentence is true even if the actual prevalence of purple feathers among </w:t>
      </w:r>
      <w:proofErr w:type="spellStart"/>
      <w:r w:rsidRPr="0006642E">
        <w:rPr>
          <w:sz w:val="16"/>
        </w:rPr>
        <w:t>lorches</w:t>
      </w:r>
      <w:proofErr w:type="spellEnd"/>
      <w:r w:rsidRPr="0006642E">
        <w:rPr>
          <w:sz w:val="16"/>
        </w:rPr>
        <w:t xml:space="preserve"> turned out to be much lower (illustrating generics’ flexible truth conditions). Additionally, we propose that this asymmetry is peculiar to generic statements and does not extend to sentences with quantified noun phrases as subjects. That is, the prevalence implied by a sentence such as “Most </w:t>
      </w:r>
      <w:proofErr w:type="spellStart"/>
      <w:r w:rsidRPr="0006642E">
        <w:rPr>
          <w:sz w:val="16"/>
        </w:rPr>
        <w:t>lorches</w:t>
      </w:r>
      <w:proofErr w:type="spellEnd"/>
      <w:r w:rsidRPr="0006642E">
        <w:rPr>
          <w:sz w:val="16"/>
        </w:rPr>
        <w:t xml:space="preserve"> have purple feathers” may be more closely aligned with the prevalence that would be needed to judge it as true. Before describing our studies, we provide a brief overview of previous research on the truth conditions and the prevalence implications of generic statements. 1.1. Generics’ truth conditions Some of the first experimental evidence for the idea that the truth of a generic statement does not depend on the underlying statistics was provided by Gilson and Abelson (1965; Abelson &amp; </w:t>
      </w:r>
      <w:proofErr w:type="spellStart"/>
      <w:r w:rsidRPr="0006642E">
        <w:rPr>
          <w:sz w:val="16"/>
        </w:rPr>
        <w:t>Kanouse</w:t>
      </w:r>
      <w:proofErr w:type="spellEnd"/>
      <w:r w:rsidRPr="0006642E">
        <w:rPr>
          <w:sz w:val="16"/>
        </w:rPr>
        <w:t xml:space="preserve">, 1966) in their studies of “the psychology of audience reaction” to “persuasive communication” in the form of generic assertions (Abelson &amp; </w:t>
      </w:r>
      <w:proofErr w:type="spellStart"/>
      <w:r w:rsidRPr="0006642E">
        <w:rPr>
          <w:sz w:val="16"/>
        </w:rPr>
        <w:t>Kanouse</w:t>
      </w:r>
      <w:proofErr w:type="spellEnd"/>
      <w:r w:rsidRPr="0006642E">
        <w:rPr>
          <w:sz w:val="16"/>
        </w:rPr>
        <w:t xml:space="preserve">, 1966, p. 171). Participants were presented with novel items such as the following: </w:t>
      </w:r>
      <w:r w:rsidRPr="002F1817">
        <w:rPr>
          <w:rStyle w:val="StyleUnderline"/>
        </w:rPr>
        <w:t xml:space="preserve">Altogether there are three kinds of tribes—Southern, Northern, Central. </w:t>
      </w:r>
      <w:r w:rsidRPr="002F1817">
        <w:rPr>
          <w:rStyle w:val="StyleUnderline"/>
        </w:rPr>
        <w:lastRenderedPageBreak/>
        <w:t>Southern tribes</w:t>
      </w:r>
      <w:r>
        <w:rPr>
          <w:rStyle w:val="StyleUnderline"/>
        </w:rPr>
        <w:t xml:space="preserve"> </w:t>
      </w:r>
      <w:r w:rsidRPr="002F1817">
        <w:rPr>
          <w:rStyle w:val="StyleUnderline"/>
        </w:rPr>
        <w:t>have</w:t>
      </w:r>
      <w:r>
        <w:rPr>
          <w:rStyle w:val="StyleUnderline"/>
        </w:rPr>
        <w:t xml:space="preserve"> </w:t>
      </w:r>
      <w:r w:rsidRPr="002F1817">
        <w:rPr>
          <w:rStyle w:val="StyleUnderline"/>
        </w:rPr>
        <w:t>sports magazines. Northern tribes</w:t>
      </w:r>
      <w:r>
        <w:rPr>
          <w:rStyle w:val="StyleUnderline"/>
        </w:rPr>
        <w:t xml:space="preserve"> </w:t>
      </w:r>
      <w:r w:rsidRPr="002F1817">
        <w:rPr>
          <w:rStyle w:val="StyleUnderline"/>
        </w:rPr>
        <w:t>do not</w:t>
      </w:r>
      <w:r w:rsidRPr="0006642E">
        <w:rPr>
          <w:sz w:val="16"/>
        </w:rPr>
        <w:t xml:space="preserve"> have sports magazines. </w:t>
      </w:r>
      <w:r w:rsidRPr="002F1817">
        <w:rPr>
          <w:rStyle w:val="StyleUnderline"/>
        </w:rPr>
        <w:t>Central tribes</w:t>
      </w:r>
      <w:r>
        <w:rPr>
          <w:rStyle w:val="StyleUnderline"/>
        </w:rPr>
        <w:t xml:space="preserve"> </w:t>
      </w:r>
      <w:r w:rsidRPr="002F1817">
        <w:rPr>
          <w:rStyle w:val="StyleUnderline"/>
        </w:rPr>
        <w:t>do not</w:t>
      </w:r>
      <w:r w:rsidRPr="0006642E">
        <w:rPr>
          <w:sz w:val="16"/>
        </w:rPr>
        <w:t xml:space="preserve"> have sports magazines. </w:t>
      </w:r>
      <w:r w:rsidRPr="002F1817">
        <w:rPr>
          <w:rStyle w:val="StyleUnderline"/>
        </w:rPr>
        <w:t>Do tribes have sports magazines?</w:t>
      </w:r>
      <w:r>
        <w:rPr>
          <w:rStyle w:val="StyleUnderline"/>
        </w:rPr>
        <w:t xml:space="preserve"> </w:t>
      </w:r>
      <w:r w:rsidRPr="0006642E">
        <w:rPr>
          <w:sz w:val="16"/>
        </w:rPr>
        <w:t xml:space="preserve">All items had the same critical feature: only one third of the target category possessed the relevant property. Despite the low prevalence, </w:t>
      </w:r>
      <w:r w:rsidRPr="002F1817">
        <w:rPr>
          <w:rStyle w:val="StyleUnderline"/>
        </w:rPr>
        <w:t>participants answered “yes” approximately 70% of the time</w:t>
      </w:r>
      <w:r w:rsidRPr="0006642E">
        <w:rPr>
          <w:sz w:val="16"/>
        </w:rPr>
        <w:t xml:space="preserve"> to “Do tribes have sports magazines?” and other generic questions </w:t>
      </w:r>
      <w:proofErr w:type="gramStart"/>
      <w:r w:rsidRPr="0006642E">
        <w:rPr>
          <w:sz w:val="16"/>
        </w:rPr>
        <w:t>similar to</w:t>
      </w:r>
      <w:proofErr w:type="gramEnd"/>
      <w:r w:rsidRPr="0006642E">
        <w:rPr>
          <w:sz w:val="16"/>
        </w:rPr>
        <w:t xml:space="preserve"> it. Thus, </w:t>
      </w:r>
      <w:r w:rsidRPr="002F1817">
        <w:rPr>
          <w:rStyle w:val="StyleUnderline"/>
        </w:rPr>
        <w:t>people’s acceptance of the generics did not seem contingent on strong statistical evidence,</w:t>
      </w:r>
      <w:r w:rsidRPr="0006642E">
        <w:rPr>
          <w:sz w:val="16"/>
        </w:rPr>
        <w:t xml:space="preserve"> leaving the door open for persuasion, and perhaps manipulation, by ill-intentioned communicators. A similar conclusion about the relationship between statistical prevalence and generics’ truth conditions emerged from the linguistics literature on this topic (e.g., Carlson, 1977; Carlson &amp; Pelletier, 1995; Dahl, 1975; </w:t>
      </w:r>
      <w:proofErr w:type="spellStart"/>
      <w:r w:rsidRPr="0006642E">
        <w:rPr>
          <w:sz w:val="16"/>
        </w:rPr>
        <w:t>Declerck</w:t>
      </w:r>
      <w:proofErr w:type="spellEnd"/>
      <w:r w:rsidRPr="0006642E">
        <w:rPr>
          <w:sz w:val="16"/>
        </w:rPr>
        <w:t>, 1986, 1991; Lawler, 1973). For example, Carlson (1977) writes that “</w:t>
      </w:r>
      <w:r w:rsidRPr="002F1817">
        <w:rPr>
          <w:rStyle w:val="StyleUnderline"/>
        </w:rPr>
        <w:t>there are many cases where […] less than half of the individuals under consideration have some certain property, yet we still can truly predicate that property of the appropriate bare plural</w:t>
      </w:r>
      <w:r w:rsidRPr="0006642E">
        <w:rPr>
          <w:sz w:val="16"/>
        </w:rPr>
        <w:t xml:space="preserve">” (p. 67), </w:t>
      </w:r>
      <w:r w:rsidRPr="002F1817">
        <w:rPr>
          <w:rStyle w:val="StyleUnderline"/>
        </w:rPr>
        <w:t>as is the case with “Birds lay eggs” and “Mosquitoes carry the West Nile virus” but also with “Lions have manes</w:t>
      </w:r>
      <w:r w:rsidRPr="0006642E">
        <w:rPr>
          <w:sz w:val="16"/>
        </w:rPr>
        <w:t xml:space="preserve">” (only males do), “Cardinals are red” (only males are), and others. He points out, moreover, that there are many properties that, although present in </w:t>
      </w:r>
      <w:proofErr w:type="gramStart"/>
      <w:r w:rsidRPr="0006642E">
        <w:rPr>
          <w:sz w:val="16"/>
        </w:rPr>
        <w:t>a majority of</w:t>
      </w:r>
      <w:proofErr w:type="gramEnd"/>
      <w:r w:rsidRPr="0006642E">
        <w:rPr>
          <w:sz w:val="16"/>
        </w:rPr>
        <w:t xml:space="preserve"> a kind, nevertheless cannot be predicated truthfully of that kind (e.g., more than 50% of books are paperbacks but “Books are paperbacks” is false). </w:t>
      </w:r>
    </w:p>
    <w:p w14:paraId="1361AE95" w14:textId="77777777" w:rsidR="00C2018B" w:rsidRDefault="00C2018B" w:rsidP="00C2018B">
      <w:pPr>
        <w:pStyle w:val="Heading4"/>
      </w:pPr>
      <w:r>
        <w:t>C/a pics and clash here</w:t>
      </w:r>
    </w:p>
    <w:p w14:paraId="25734C25" w14:textId="77777777" w:rsidR="00C2018B" w:rsidRDefault="00C2018B" w:rsidP="00C2018B">
      <w:pPr>
        <w:pStyle w:val="Heading4"/>
        <w:shd w:val="clear" w:color="auto" w:fill="FFFFFF"/>
        <w:spacing w:line="278" w:lineRule="atLeast"/>
        <w:rPr>
          <w:rFonts w:cs="Calibri"/>
          <w:color w:val="222222"/>
        </w:rPr>
      </w:pPr>
      <w:r>
        <w:rPr>
          <w:rFonts w:cs="Calibri"/>
          <w:color w:val="000000"/>
        </w:rPr>
        <w:t>Prefer:</w:t>
      </w:r>
    </w:p>
    <w:p w14:paraId="533CDBE4" w14:textId="77777777" w:rsidR="00C2018B" w:rsidRDefault="00C2018B" w:rsidP="00C2018B">
      <w:pPr>
        <w:pStyle w:val="Heading4"/>
        <w:shd w:val="clear" w:color="auto" w:fill="FFFFFF"/>
        <w:spacing w:line="278" w:lineRule="atLeast"/>
        <w:rPr>
          <w:rFonts w:cs="Calibri"/>
          <w:color w:val="222222"/>
        </w:rPr>
      </w:pPr>
      <w:r>
        <w:rPr>
          <w:rFonts w:cs="Calibri"/>
          <w:color w:val="000000"/>
        </w:rPr>
        <w:t>1] Topic ed – the advantage proves literature controversy and it’s unique given that all lit is about our aff – err towards inclusion to incentivize deep research skills and broaden topic ed which o/w since they’re the only portable impacts</w:t>
      </w:r>
    </w:p>
    <w:p w14:paraId="60CC995C" w14:textId="77777777" w:rsidR="00C2018B" w:rsidRDefault="00C2018B" w:rsidP="00C2018B">
      <w:pPr>
        <w:pStyle w:val="Heading4"/>
        <w:shd w:val="clear" w:color="auto" w:fill="FFFFFF"/>
        <w:spacing w:line="278" w:lineRule="atLeast"/>
        <w:rPr>
          <w:rFonts w:cs="Calibri"/>
          <w:color w:val="222222"/>
        </w:rPr>
      </w:pPr>
      <w:r>
        <w:rPr>
          <w:rFonts w:cs="Calibri"/>
          <w:color w:val="000000"/>
        </w:rPr>
        <w:t xml:space="preserve">2] </w:t>
      </w:r>
      <w:proofErr w:type="spellStart"/>
      <w:r>
        <w:rPr>
          <w:rFonts w:cs="Calibri"/>
          <w:color w:val="000000"/>
        </w:rPr>
        <w:t>Overlimiting</w:t>
      </w:r>
      <w:proofErr w:type="spellEnd"/>
      <w:r>
        <w:rPr>
          <w:rFonts w:cs="Calibri"/>
          <w:color w:val="000000"/>
        </w:rPr>
        <w:t xml:space="preserve"> – </w:t>
      </w:r>
      <w:proofErr w:type="spellStart"/>
      <w:r>
        <w:rPr>
          <w:rFonts w:cs="Calibri"/>
          <w:color w:val="000000"/>
        </w:rPr>
        <w:t>affs</w:t>
      </w:r>
      <w:proofErr w:type="spellEnd"/>
      <w:r>
        <w:rPr>
          <w:rFonts w:cs="Calibri"/>
          <w:color w:val="000000"/>
        </w:rPr>
        <w:t xml:space="preserve"> get wrecked by </w:t>
      </w:r>
      <w:proofErr w:type="spellStart"/>
      <w:r>
        <w:rPr>
          <w:rFonts w:cs="Calibri"/>
          <w:color w:val="000000"/>
        </w:rPr>
        <w:t>hyperspecific</w:t>
      </w:r>
      <w:proofErr w:type="spellEnd"/>
      <w:r>
        <w:rPr>
          <w:rFonts w:cs="Calibri"/>
          <w:color w:val="000000"/>
        </w:rPr>
        <w:t xml:space="preserve"> case negs and the distribution counterplan, also creates stale clash which link turns the impact to limits</w:t>
      </w:r>
    </w:p>
    <w:p w14:paraId="24244EF7" w14:textId="77777777" w:rsidR="00C2018B" w:rsidRDefault="00C2018B" w:rsidP="00C2018B">
      <w:pPr>
        <w:pStyle w:val="Heading4"/>
        <w:shd w:val="clear" w:color="auto" w:fill="FFFFFF"/>
        <w:spacing w:line="278" w:lineRule="atLeast"/>
        <w:rPr>
          <w:rFonts w:cs="Calibri"/>
          <w:color w:val="222222"/>
        </w:rPr>
      </w:pPr>
      <w:r>
        <w:rPr>
          <w:rFonts w:cs="Calibri"/>
          <w:color w:val="000000"/>
        </w:rPr>
        <w:t xml:space="preserve">3] Functional limits and generics – solvency advocates, inherency requires </w:t>
      </w:r>
      <w:proofErr w:type="spellStart"/>
      <w:r>
        <w:rPr>
          <w:rFonts w:cs="Calibri"/>
          <w:color w:val="000000"/>
        </w:rPr>
        <w:t>squo</w:t>
      </w:r>
      <w:proofErr w:type="spellEnd"/>
      <w:r>
        <w:rPr>
          <w:rFonts w:cs="Calibri"/>
          <w:color w:val="000000"/>
        </w:rPr>
        <w:t xml:space="preserve"> IPP, and small </w:t>
      </w:r>
      <w:proofErr w:type="spellStart"/>
      <w:r>
        <w:rPr>
          <w:rFonts w:cs="Calibri"/>
          <w:color w:val="000000"/>
        </w:rPr>
        <w:t>affs</w:t>
      </w:r>
      <w:proofErr w:type="spellEnd"/>
      <w:r>
        <w:rPr>
          <w:rFonts w:cs="Calibri"/>
          <w:color w:val="000000"/>
        </w:rPr>
        <w:t xml:space="preserve"> lose to Ks, NCs, health diplomacy, or innovation</w:t>
      </w:r>
    </w:p>
    <w:p w14:paraId="1FF62CD4" w14:textId="77777777" w:rsidR="00C2018B" w:rsidRPr="007E2E40" w:rsidRDefault="00C2018B" w:rsidP="00C2018B">
      <w:pPr>
        <w:pStyle w:val="Heading4"/>
        <w:shd w:val="clear" w:color="auto" w:fill="FFFFFF"/>
        <w:spacing w:line="278" w:lineRule="atLeast"/>
        <w:rPr>
          <w:rFonts w:cs="Calibri"/>
          <w:color w:val="000000"/>
        </w:rPr>
      </w:pPr>
      <w:r>
        <w:rPr>
          <w:rFonts w:cs="Calibri"/>
          <w:color w:val="000000"/>
        </w:rPr>
        <w:t xml:space="preserve">Reasonability—voting neg requires sacrificing substance which means abuse on T has to outweigh the abuse of voting on T – 1] reasonably abusive 2] </w:t>
      </w:r>
      <w:proofErr w:type="spellStart"/>
      <w:r>
        <w:rPr>
          <w:rFonts w:cs="Calibri"/>
          <w:color w:val="000000"/>
        </w:rPr>
        <w:t>briteline</w:t>
      </w:r>
      <w:proofErr w:type="spellEnd"/>
      <w:r>
        <w:rPr>
          <w:rFonts w:cs="Calibri"/>
          <w:color w:val="000000"/>
        </w:rPr>
        <w:t xml:space="preserve"> is if substance education </w:t>
      </w:r>
      <w:proofErr w:type="spellStart"/>
      <w:r>
        <w:rPr>
          <w:rFonts w:cs="Calibri"/>
          <w:color w:val="000000"/>
        </w:rPr>
        <w:t>outwieghs</w:t>
      </w:r>
      <w:proofErr w:type="spellEnd"/>
    </w:p>
    <w:p w14:paraId="4222855A" w14:textId="77777777" w:rsidR="00C2018B" w:rsidRPr="00B54A41" w:rsidRDefault="00C2018B" w:rsidP="00C2018B"/>
    <w:p w14:paraId="41629A59" w14:textId="77777777" w:rsidR="00C2018B" w:rsidRPr="007E2E40" w:rsidRDefault="00C2018B" w:rsidP="00C2018B">
      <w:pPr>
        <w:pStyle w:val="Heading3"/>
      </w:pPr>
      <w:r>
        <w:lastRenderedPageBreak/>
        <w:t>1AR – Consult WHO CP</w:t>
      </w:r>
    </w:p>
    <w:p w14:paraId="7EC81B33" w14:textId="77777777" w:rsidR="00C2018B" w:rsidRPr="00FF0CF7" w:rsidRDefault="00C2018B" w:rsidP="00C2018B">
      <w:pPr>
        <w:pStyle w:val="Heading4"/>
        <w:rPr>
          <w:rFonts w:cs="Calibri"/>
        </w:rPr>
      </w:pPr>
      <w:r>
        <w:rPr>
          <w:rFonts w:cs="Calibri"/>
        </w:rPr>
        <w:t xml:space="preserve">1] </w:t>
      </w:r>
      <w:r w:rsidRPr="00FF0CF7">
        <w:rPr>
          <w:rFonts w:cs="Calibri"/>
        </w:rPr>
        <w:t>Perm do the CP: Consultation is normal means</w:t>
      </w:r>
    </w:p>
    <w:p w14:paraId="5DC86FAF" w14:textId="77777777" w:rsidR="00C2018B" w:rsidRDefault="00C2018B" w:rsidP="00C2018B">
      <w:pPr>
        <w:pStyle w:val="Heading4"/>
      </w:pPr>
      <w:r>
        <w:t xml:space="preserve">A] Ought </w:t>
      </w:r>
      <w:proofErr w:type="gramStart"/>
      <w:r>
        <w:t>is</w:t>
      </w:r>
      <w:proofErr w:type="gramEnd"/>
      <w:r>
        <w:t xml:space="preserve"> to ask for advice.</w:t>
      </w:r>
    </w:p>
    <w:p w14:paraId="6D7165A9" w14:textId="77777777" w:rsidR="00C2018B" w:rsidRPr="00DF1078" w:rsidRDefault="00C2018B" w:rsidP="00C2018B">
      <w:pPr>
        <w:rPr>
          <w:lang w:val="es-US"/>
        </w:rPr>
      </w:pPr>
      <w:proofErr w:type="spellStart"/>
      <w:r w:rsidRPr="00DF1078">
        <w:rPr>
          <w:rStyle w:val="StyleUnderline"/>
          <w:lang w:val="es-US"/>
        </w:rPr>
        <w:t>Lexico</w:t>
      </w:r>
      <w:proofErr w:type="spellEnd"/>
      <w:r w:rsidRPr="00DF1078">
        <w:rPr>
          <w:lang w:val="es-US"/>
        </w:rPr>
        <w:t xml:space="preserve"> [</w:t>
      </w:r>
      <w:hyperlink r:id="rId12" w:history="1">
        <w:r w:rsidRPr="00DF1078">
          <w:rPr>
            <w:rStyle w:val="Hyperlink"/>
            <w:lang w:val="es-US"/>
          </w:rPr>
          <w:t>https://www.lexico.com/definition/ought</w:t>
        </w:r>
      </w:hyperlink>
      <w:r w:rsidRPr="00DF1078">
        <w:rPr>
          <w:lang w:val="es-US"/>
        </w:rPr>
        <w:t>] Justin</w:t>
      </w:r>
    </w:p>
    <w:p w14:paraId="32560379" w14:textId="77777777" w:rsidR="00C2018B" w:rsidRDefault="00C2018B" w:rsidP="00C2018B">
      <w:r w:rsidRPr="00404A73">
        <w:rPr>
          <w:u w:val="single"/>
        </w:rPr>
        <w:t xml:space="preserve">MODAL VERB </w:t>
      </w:r>
      <w:r w:rsidRPr="00404A73">
        <w:rPr>
          <w:b/>
          <w:bCs/>
          <w:highlight w:val="green"/>
          <w:u w:val="single"/>
        </w:rPr>
        <w:t>ought</w:t>
      </w:r>
      <w:r w:rsidRPr="006834A9">
        <w:t xml:space="preserve"> 1with infinitive Used to indicate duty or correctness, typically when criticizing someone's actions. ‘</w:t>
      </w:r>
      <w:proofErr w:type="gramStart"/>
      <w:r w:rsidRPr="006834A9">
        <w:t>they</w:t>
      </w:r>
      <w:proofErr w:type="gramEnd"/>
      <w:r w:rsidRPr="006834A9">
        <w:t xml:space="preserve"> ought to respect the law’ 1.1Used to indicate a desirable or expected state. ‘</w:t>
      </w:r>
      <w:proofErr w:type="gramStart"/>
      <w:r w:rsidRPr="006834A9">
        <w:t>he</w:t>
      </w:r>
      <w:proofErr w:type="gramEnd"/>
      <w:r w:rsidRPr="006834A9">
        <w:t xml:space="preserve"> ought to be able to take the initiative’ 1.2</w:t>
      </w:r>
      <w:r w:rsidRPr="006834A9">
        <w:rPr>
          <w:u w:val="single"/>
        </w:rPr>
        <w:t xml:space="preserve">Used to </w:t>
      </w:r>
      <w:r w:rsidRPr="006834A9">
        <w:rPr>
          <w:b/>
          <w:bCs/>
          <w:u w:val="single"/>
        </w:rPr>
        <w:t xml:space="preserve">give or </w:t>
      </w:r>
      <w:r w:rsidRPr="006834A9">
        <w:rPr>
          <w:b/>
          <w:bCs/>
          <w:highlight w:val="green"/>
          <w:u w:val="single"/>
        </w:rPr>
        <w:t>ask for advice</w:t>
      </w:r>
      <w:r w:rsidRPr="006834A9">
        <w:rPr>
          <w:u w:val="single"/>
        </w:rPr>
        <w:t>.</w:t>
      </w:r>
      <w:r w:rsidRPr="006834A9">
        <w:t xml:space="preserve"> ‘</w:t>
      </w:r>
      <w:proofErr w:type="gramStart"/>
      <w:r w:rsidRPr="006834A9">
        <w:t>you</w:t>
      </w:r>
      <w:proofErr w:type="gramEnd"/>
      <w:r w:rsidRPr="006834A9">
        <w:t xml:space="preserve"> ought to go’</w:t>
      </w:r>
    </w:p>
    <w:p w14:paraId="28D01532" w14:textId="77777777" w:rsidR="00C2018B" w:rsidRDefault="00C2018B" w:rsidP="00C2018B">
      <w:pPr>
        <w:pStyle w:val="Heading4"/>
      </w:pPr>
      <w:r>
        <w:t>B] Resolved means to consult.</w:t>
      </w:r>
    </w:p>
    <w:p w14:paraId="51C9E9A4" w14:textId="77777777" w:rsidR="00C2018B" w:rsidRPr="001A298F" w:rsidRDefault="00C2018B" w:rsidP="00C2018B">
      <w:r w:rsidRPr="001A298F">
        <w:rPr>
          <w:rStyle w:val="Style13ptBold"/>
        </w:rPr>
        <w:t>Merriam-Webster</w:t>
      </w:r>
      <w:r>
        <w:t xml:space="preserve"> [</w:t>
      </w:r>
      <w:r w:rsidRPr="001A298F">
        <w:t>https://www.merriam-webster.com/dictionary/resolved</w:t>
      </w:r>
      <w:r>
        <w:t>] Justin</w:t>
      </w:r>
    </w:p>
    <w:p w14:paraId="4A15278C" w14:textId="77777777" w:rsidR="00C2018B" w:rsidRPr="00FF0CF7" w:rsidRDefault="00C2018B" w:rsidP="00C2018B">
      <w:hyperlink r:id="rId13" w:history="1">
        <w:r w:rsidRPr="001A298F">
          <w:rPr>
            <w:u w:val="single"/>
          </w:rPr>
          <w:t>intransitive verb</w:t>
        </w:r>
      </w:hyperlink>
      <w:r w:rsidRPr="001A298F">
        <w:rPr>
          <w:u w:val="single"/>
        </w:rPr>
        <w:t xml:space="preserve"> </w:t>
      </w:r>
      <w:r w:rsidRPr="001A298F">
        <w:t>1</w:t>
      </w:r>
      <w:r w:rsidRPr="001A298F">
        <w:rPr>
          <w:b/>
          <w:bCs/>
        </w:rPr>
        <w:t xml:space="preserve">: </w:t>
      </w:r>
      <w:r w:rsidRPr="001A298F">
        <w:t xml:space="preserve">to become separated into component </w:t>
      </w:r>
      <w:proofErr w:type="spellStart"/>
      <w:r w:rsidRPr="001A298F">
        <w:t>partsalso</w:t>
      </w:r>
      <w:proofErr w:type="spellEnd"/>
      <w:r w:rsidRPr="001A298F">
        <w:t xml:space="preserve"> </w:t>
      </w:r>
      <w:r w:rsidRPr="001A298F">
        <w:rPr>
          <w:b/>
          <w:bCs/>
        </w:rPr>
        <w:t xml:space="preserve">: </w:t>
      </w:r>
      <w:r w:rsidRPr="001A298F">
        <w:t>to become reduced by dissolving or analysis 2</w:t>
      </w:r>
      <w:r w:rsidRPr="001A298F">
        <w:rPr>
          <w:b/>
          <w:bCs/>
        </w:rPr>
        <w:t xml:space="preserve">: </w:t>
      </w:r>
      <w:r w:rsidRPr="001A298F">
        <w:t xml:space="preserve">to form a resolution </w:t>
      </w:r>
      <w:r w:rsidRPr="001A298F">
        <w:rPr>
          <w:b/>
          <w:bCs/>
        </w:rPr>
        <w:t xml:space="preserve">: </w:t>
      </w:r>
      <w:hyperlink r:id="rId14" w:history="1">
        <w:r w:rsidRPr="001A298F">
          <w:t>DETERMINE</w:t>
        </w:r>
      </w:hyperlink>
      <w:r w:rsidRPr="001A298F">
        <w:t xml:space="preserve"> 3</w:t>
      </w:r>
      <w:r w:rsidRPr="001A298F">
        <w:rPr>
          <w:b/>
          <w:bCs/>
        </w:rPr>
        <w:t xml:space="preserve">: </w:t>
      </w:r>
      <w:hyperlink r:id="rId15" w:history="1">
        <w:r w:rsidRPr="001A298F">
          <w:rPr>
            <w:b/>
            <w:bCs/>
            <w:highlight w:val="green"/>
            <w:u w:val="single"/>
          </w:rPr>
          <w:t>CONSULT</w:t>
        </w:r>
      </w:hyperlink>
      <w:r w:rsidRPr="001A298F">
        <w:rPr>
          <w:b/>
          <w:bCs/>
          <w:highlight w:val="green"/>
          <w:u w:val="single"/>
        </w:rPr>
        <w:t xml:space="preserve">, </w:t>
      </w:r>
      <w:hyperlink r:id="rId16" w:history="1">
        <w:r w:rsidRPr="001A298F">
          <w:rPr>
            <w:b/>
            <w:bCs/>
            <w:highlight w:val="green"/>
            <w:u w:val="single"/>
          </w:rPr>
          <w:t>DELIBERATE</w:t>
        </w:r>
      </w:hyperlink>
      <w:r w:rsidRPr="001A298F">
        <w:rPr>
          <w:u w:val="single"/>
        </w:rPr>
        <w:t xml:space="preserve"> </w:t>
      </w:r>
      <w:r w:rsidRPr="001A298F">
        <w:t>4</w:t>
      </w:r>
      <w:r w:rsidRPr="001A298F">
        <w:rPr>
          <w:b/>
          <w:bCs/>
        </w:rPr>
        <w:t xml:space="preserve">: </w:t>
      </w:r>
      <w:r w:rsidRPr="001A298F">
        <w:t>to progress from dissonance to consonance</w:t>
      </w:r>
    </w:p>
    <w:p w14:paraId="289B0013" w14:textId="77777777" w:rsidR="00C2018B" w:rsidRDefault="00C2018B" w:rsidP="00C2018B">
      <w:pPr>
        <w:pStyle w:val="Heading4"/>
        <w:rPr>
          <w:rFonts w:cs="Calibri"/>
        </w:rPr>
      </w:pPr>
      <w:r>
        <w:rPr>
          <w:rFonts w:cs="Calibri"/>
        </w:rPr>
        <w:t xml:space="preserve">2] </w:t>
      </w:r>
      <w:r w:rsidRPr="00FF0CF7">
        <w:rPr>
          <w:rFonts w:cs="Calibri"/>
        </w:rPr>
        <w:t xml:space="preserve">Perm do the CP – </w:t>
      </w:r>
    </w:p>
    <w:p w14:paraId="5D5EA70D" w14:textId="77777777" w:rsidR="00C2018B" w:rsidRDefault="00C2018B" w:rsidP="00C2018B">
      <w:pPr>
        <w:pStyle w:val="Heading4"/>
      </w:pPr>
      <w:r>
        <w:t xml:space="preserve">A] </w:t>
      </w:r>
      <w:r w:rsidRPr="00FF0CF7">
        <w:t xml:space="preserve">if they win a say yes argument it’s not functionally competitive because it results in the plan. Functional competition is good </w:t>
      </w:r>
      <w:proofErr w:type="spellStart"/>
      <w:r w:rsidRPr="00FF0CF7">
        <w:t>cuz</w:t>
      </w:r>
      <w:proofErr w:type="spellEnd"/>
      <w:r w:rsidRPr="00FF0CF7">
        <w:t xml:space="preserve"> if the counterplan can just result in the 1AC then it prevents topic education and prevents research into the intricacies of </w:t>
      </w:r>
      <w:r>
        <w:t xml:space="preserve">intellectual </w:t>
      </w:r>
      <w:proofErr w:type="spellStart"/>
      <w:r>
        <w:t>proeprty</w:t>
      </w:r>
      <w:proofErr w:type="spellEnd"/>
      <w:r w:rsidRPr="00FF0CF7">
        <w:t xml:space="preserve">. </w:t>
      </w:r>
    </w:p>
    <w:p w14:paraId="133B88E0" w14:textId="77777777" w:rsidR="00C2018B" w:rsidRDefault="00C2018B" w:rsidP="00C2018B">
      <w:pPr>
        <w:pStyle w:val="Heading4"/>
      </w:pPr>
      <w:r>
        <w:t>B] Normal means</w:t>
      </w:r>
    </w:p>
    <w:p w14:paraId="6DFEA31C" w14:textId="77777777" w:rsidR="00C2018B" w:rsidRDefault="00C2018B" w:rsidP="00C2018B">
      <w:r w:rsidRPr="00C762C2">
        <w:t xml:space="preserve">Collins, </w:t>
      </w:r>
      <w:r w:rsidRPr="00272280">
        <w:rPr>
          <w:rStyle w:val="Style13ptBold"/>
        </w:rPr>
        <w:t>David 15</w:t>
      </w:r>
      <w:r w:rsidRPr="00C762C2">
        <w:t xml:space="preserve"> </w:t>
      </w:r>
      <w:r>
        <w:t>[</w:t>
      </w:r>
      <w:r w:rsidRPr="00C762C2">
        <w:t>(Professor of International Economic Law at City University London). 2015, The World Trade Organization: A Beginner's Guide.</w:t>
      </w:r>
      <w:r>
        <w:t>]</w:t>
      </w:r>
      <w:r w:rsidRPr="00C762C2">
        <w:t xml:space="preserve"> </w:t>
      </w:r>
      <w:r>
        <w:t>Justin</w:t>
      </w:r>
    </w:p>
    <w:p w14:paraId="5CC449AE" w14:textId="77777777" w:rsidR="00C2018B" w:rsidRPr="00272280" w:rsidRDefault="00C2018B" w:rsidP="00C2018B">
      <w:pPr>
        <w:rPr>
          <w:sz w:val="16"/>
        </w:rPr>
      </w:pPr>
      <w:proofErr w:type="spellStart"/>
      <w:r w:rsidRPr="00272280">
        <w:rPr>
          <w:sz w:val="16"/>
        </w:rPr>
        <w:t>Panellists</w:t>
      </w:r>
      <w:proofErr w:type="spellEnd"/>
      <w:r w:rsidRPr="00272280">
        <w:rPr>
          <w:sz w:val="16"/>
        </w:rPr>
        <w:t xml:space="preserve"> and </w:t>
      </w:r>
      <w:r w:rsidRPr="00272280">
        <w:rPr>
          <w:highlight w:val="green"/>
          <w:u w:val="single"/>
        </w:rPr>
        <w:t>Appellate Body</w:t>
      </w:r>
      <w:r w:rsidRPr="00272280">
        <w:rPr>
          <w:u w:val="single"/>
        </w:rPr>
        <w:t xml:space="preserve"> members are </w:t>
      </w:r>
      <w:r w:rsidRPr="00272280">
        <w:rPr>
          <w:highlight w:val="green"/>
          <w:u w:val="single"/>
        </w:rPr>
        <w:t>experts in WTO law</w:t>
      </w:r>
      <w:r w:rsidRPr="00272280">
        <w:rPr>
          <w:u w:val="single"/>
        </w:rPr>
        <w:t xml:space="preserve">, so they are </w:t>
      </w:r>
      <w:r w:rsidRPr="00272280">
        <w:rPr>
          <w:highlight w:val="green"/>
          <w:u w:val="single"/>
        </w:rPr>
        <w:t xml:space="preserve">not </w:t>
      </w:r>
      <w:r w:rsidRPr="00272280">
        <w:rPr>
          <w:u w:val="single"/>
        </w:rPr>
        <w:t xml:space="preserve">necessarily </w:t>
      </w:r>
      <w:r w:rsidRPr="00272280">
        <w:rPr>
          <w:highlight w:val="green"/>
          <w:u w:val="single"/>
        </w:rPr>
        <w:t>equipped with</w:t>
      </w:r>
      <w:r w:rsidRPr="00272280">
        <w:rPr>
          <w:u w:val="single"/>
        </w:rPr>
        <w:t xml:space="preserve"> a sophisticated </w:t>
      </w:r>
      <w:r w:rsidRPr="00272280">
        <w:rPr>
          <w:highlight w:val="green"/>
          <w:u w:val="single"/>
        </w:rPr>
        <w:t xml:space="preserve">understanding of </w:t>
      </w:r>
      <w:proofErr w:type="gramStart"/>
      <w:r w:rsidRPr="00272280">
        <w:rPr>
          <w:highlight w:val="green"/>
          <w:u w:val="single"/>
        </w:rPr>
        <w:t>particular</w:t>
      </w:r>
      <w:r w:rsidRPr="00272280">
        <w:rPr>
          <w:u w:val="single"/>
        </w:rPr>
        <w:t xml:space="preserve"> industries</w:t>
      </w:r>
      <w:proofErr w:type="gramEnd"/>
      <w:r w:rsidRPr="00272280">
        <w:rPr>
          <w:u w:val="single"/>
        </w:rPr>
        <w:t xml:space="preserve"> or complex scientific or even economic </w:t>
      </w:r>
      <w:r w:rsidRPr="00272280">
        <w:rPr>
          <w:highlight w:val="green"/>
          <w:u w:val="single"/>
        </w:rPr>
        <w:t>concepts</w:t>
      </w:r>
      <w:r w:rsidRPr="00272280">
        <w:rPr>
          <w:u w:val="single"/>
        </w:rPr>
        <w:t xml:space="preserve">. </w:t>
      </w:r>
      <w:proofErr w:type="gramStart"/>
      <w:r w:rsidRPr="00272280">
        <w:rPr>
          <w:u w:val="single"/>
        </w:rPr>
        <w:t>This is why</w:t>
      </w:r>
      <w:proofErr w:type="gramEnd"/>
      <w:r w:rsidRPr="00272280">
        <w:rPr>
          <w:u w:val="single"/>
        </w:rPr>
        <w:t xml:space="preserve"> the </w:t>
      </w:r>
      <w:r w:rsidRPr="00272280">
        <w:rPr>
          <w:highlight w:val="green"/>
          <w:u w:val="single"/>
        </w:rPr>
        <w:t>WTO courts</w:t>
      </w:r>
      <w:r w:rsidRPr="00272280">
        <w:rPr>
          <w:u w:val="single"/>
        </w:rPr>
        <w:t xml:space="preserve"> are </w:t>
      </w:r>
      <w:r w:rsidRPr="00272280">
        <w:rPr>
          <w:highlight w:val="green"/>
          <w:u w:val="single"/>
        </w:rPr>
        <w:t>able to consult experts</w:t>
      </w:r>
      <w:r w:rsidRPr="00272280">
        <w:rPr>
          <w:sz w:val="16"/>
        </w:rPr>
        <w:t xml:space="preserve"> to assist them in rendering their decisions. WTO judges have the authority to seek information and technical advice from any individual or body they deem appropriate. This expert advice has been used in </w:t>
      </w:r>
      <w:proofErr w:type="gramStart"/>
      <w:r w:rsidRPr="00272280">
        <w:rPr>
          <w:sz w:val="16"/>
        </w:rPr>
        <w:t>a number of</w:t>
      </w:r>
      <w:proofErr w:type="gramEnd"/>
      <w:r w:rsidRPr="00272280">
        <w:rPr>
          <w:sz w:val="16"/>
        </w:rPr>
        <w:t xml:space="preserve"> cases. For example, a panel sought assistance from scientists regarding alleged risks associated with fresh, </w:t>
      </w:r>
      <w:proofErr w:type="gramStart"/>
      <w:r w:rsidRPr="00272280">
        <w:rPr>
          <w:sz w:val="16"/>
        </w:rPr>
        <w:t>chilled</w:t>
      </w:r>
      <w:proofErr w:type="gramEnd"/>
      <w:r w:rsidRPr="00272280">
        <w:rPr>
          <w:sz w:val="16"/>
        </w:rPr>
        <w:t xml:space="preserve"> and frozen salmon that had not been quarantined according to specific requirements imposed by the Australian government, which Australia had used to impose a ban on salmon imported from Canada. In that case, none of the experts consulted could find any scientific health-related justification for Australia’s salmon regulations. Experts are normally chosen in consultation with both parties, not in a partisan way as in many domestic legal systems. Of course, experts cannot make the case for one of the parties.</w:t>
      </w:r>
    </w:p>
    <w:p w14:paraId="714B7040" w14:textId="77777777" w:rsidR="00C2018B" w:rsidRDefault="00C2018B" w:rsidP="00C2018B">
      <w:pPr>
        <w:rPr>
          <w:sz w:val="16"/>
        </w:rPr>
      </w:pPr>
      <w:r w:rsidRPr="00272280">
        <w:rPr>
          <w:sz w:val="16"/>
        </w:rPr>
        <w:t xml:space="preserve">In addition to conferring with individual experts, </w:t>
      </w:r>
      <w:r w:rsidRPr="00272280">
        <w:rPr>
          <w:u w:val="single"/>
        </w:rPr>
        <w:t xml:space="preserve">the WTO panels and Appellate Body may also </w:t>
      </w:r>
      <w:r w:rsidRPr="00272280">
        <w:rPr>
          <w:highlight w:val="green"/>
          <w:u w:val="single"/>
        </w:rPr>
        <w:t>seek assistance from</w:t>
      </w:r>
      <w:r w:rsidRPr="00272280">
        <w:rPr>
          <w:u w:val="single"/>
        </w:rPr>
        <w:t xml:space="preserve"> specialized international organizations such as </w:t>
      </w:r>
      <w:r w:rsidRPr="00272280">
        <w:rPr>
          <w:highlight w:val="green"/>
          <w:u w:val="single"/>
        </w:rPr>
        <w:t>the W</w:t>
      </w:r>
      <w:r w:rsidRPr="00272280">
        <w:rPr>
          <w:u w:val="single"/>
        </w:rPr>
        <w:t xml:space="preserve">orld </w:t>
      </w:r>
      <w:r w:rsidRPr="00272280">
        <w:rPr>
          <w:highlight w:val="green"/>
          <w:u w:val="single"/>
        </w:rPr>
        <w:t>H</w:t>
      </w:r>
      <w:r w:rsidRPr="00272280">
        <w:rPr>
          <w:u w:val="single"/>
        </w:rPr>
        <w:t xml:space="preserve">ealth </w:t>
      </w:r>
      <w:r w:rsidRPr="00272280">
        <w:rPr>
          <w:highlight w:val="green"/>
          <w:u w:val="single"/>
        </w:rPr>
        <w:t>O</w:t>
      </w:r>
      <w:r w:rsidRPr="00272280">
        <w:rPr>
          <w:u w:val="single"/>
        </w:rPr>
        <w:t>rganization</w:t>
      </w:r>
      <w:r w:rsidRPr="00272280">
        <w:rPr>
          <w:sz w:val="16"/>
        </w:rPr>
        <w:t xml:space="preserve">, the World Intellectual Property </w:t>
      </w:r>
      <w:proofErr w:type="gramStart"/>
      <w:r w:rsidRPr="00272280">
        <w:rPr>
          <w:sz w:val="16"/>
        </w:rPr>
        <w:t>Organization</w:t>
      </w:r>
      <w:proofErr w:type="gramEnd"/>
      <w:r w:rsidRPr="00272280">
        <w:rPr>
          <w:sz w:val="16"/>
        </w:rPr>
        <w:t xml:space="preserve"> and the IMF. </w:t>
      </w:r>
      <w:r w:rsidRPr="00272280">
        <w:rPr>
          <w:u w:val="single"/>
        </w:rPr>
        <w:t xml:space="preserve">The WTO is </w:t>
      </w:r>
      <w:r w:rsidRPr="00272280">
        <w:rPr>
          <w:highlight w:val="green"/>
          <w:u w:val="single"/>
        </w:rPr>
        <w:t>expected to cooperate</w:t>
      </w:r>
      <w:r w:rsidRPr="00272280">
        <w:rPr>
          <w:u w:val="single"/>
        </w:rPr>
        <w:t xml:space="preserve"> with each of these organizations in fulfilling its mandate</w:t>
      </w:r>
      <w:r w:rsidRPr="00272280">
        <w:rPr>
          <w:sz w:val="16"/>
        </w:rPr>
        <w:t>, especially with the IMF, which establishes stable monetary exchange rates, because of the important role that currency manipulation can play in the distortion of the price of goods that are traded internationally.</w:t>
      </w:r>
    </w:p>
    <w:p w14:paraId="761E317F" w14:textId="77777777" w:rsidR="00C2018B" w:rsidRPr="00ED57FB" w:rsidRDefault="00C2018B" w:rsidP="00C2018B">
      <w:pPr>
        <w:pStyle w:val="Heading4"/>
      </w:pPr>
      <w:r>
        <w:lastRenderedPageBreak/>
        <w:t xml:space="preserve">Yes consultation—WHO still </w:t>
      </w:r>
      <w:proofErr w:type="gramStart"/>
      <w:r>
        <w:t>has to</w:t>
      </w:r>
      <w:proofErr w:type="gramEnd"/>
      <w:r>
        <w:t xml:space="preserve"> manage logistical transfer hubs and ensure vaccine quality </w:t>
      </w:r>
      <w:proofErr w:type="spellStart"/>
      <w:r>
        <w:t>etc</w:t>
      </w:r>
      <w:proofErr w:type="spellEnd"/>
    </w:p>
    <w:p w14:paraId="7F5DC4DA" w14:textId="77777777" w:rsidR="00C2018B" w:rsidRPr="00176A6D" w:rsidRDefault="00C2018B" w:rsidP="00C2018B">
      <w:pPr>
        <w:pStyle w:val="Heading4"/>
      </w:pPr>
      <w:r>
        <w:t>3] Cooperation has already happened- NUQ the NB- binding consultation is the not the IL-cooperation is</w:t>
      </w:r>
    </w:p>
    <w:p w14:paraId="4B55D8CE" w14:textId="77777777" w:rsidR="00C2018B" w:rsidRPr="00176A6D" w:rsidRDefault="00C2018B" w:rsidP="00C2018B">
      <w:r w:rsidRPr="00176A6D">
        <w:rPr>
          <w:rStyle w:val="Style13ptBold"/>
        </w:rPr>
        <w:t xml:space="preserve">WTO </w:t>
      </w:r>
      <w:r>
        <w:rPr>
          <w:rStyle w:val="Style13ptBold"/>
        </w:rPr>
        <w:t>7-21</w:t>
      </w:r>
      <w:r w:rsidRPr="00176A6D">
        <w:t xml:space="preserve"> WTO, </w:t>
      </w:r>
      <w:hyperlink r:id="rId17" w:history="1">
        <w:r w:rsidRPr="00176A6D">
          <w:rPr>
            <w:rStyle w:val="Hyperlink"/>
          </w:rPr>
          <w:t>https://www.wto.org/english/news_e/news21_e/igo_21jul21_e.htm</w:t>
        </w:r>
      </w:hyperlink>
      <w:r w:rsidRPr="00176A6D">
        <w:t>, 7/21/21 WHO-WTO dialogue steps up efforts for increased COVID-19 vaccine production and equitable access</w:t>
      </w:r>
      <w:r>
        <w:t>/SJKS</w:t>
      </w:r>
    </w:p>
    <w:p w14:paraId="376B292F" w14:textId="77777777" w:rsidR="00C2018B" w:rsidRPr="00ED57FB" w:rsidRDefault="00C2018B" w:rsidP="00C2018B">
      <w:pPr>
        <w:rPr>
          <w:b/>
          <w:iCs/>
          <w:u w:val="single"/>
        </w:rPr>
      </w:pPr>
      <w:r w:rsidRPr="00176A6D">
        <w:rPr>
          <w:rStyle w:val="Emphasis"/>
        </w:rPr>
        <w:t>The World Health Organization (</w:t>
      </w:r>
      <w:r w:rsidRPr="00176A6D">
        <w:rPr>
          <w:rStyle w:val="Emphasis"/>
          <w:highlight w:val="green"/>
        </w:rPr>
        <w:t>WHO</w:t>
      </w:r>
      <w:r w:rsidRPr="00176A6D">
        <w:rPr>
          <w:rStyle w:val="Emphasis"/>
        </w:rPr>
        <w:t xml:space="preserve">) </w:t>
      </w:r>
      <w:r w:rsidRPr="00176A6D">
        <w:rPr>
          <w:rStyle w:val="Emphasis"/>
          <w:highlight w:val="green"/>
        </w:rPr>
        <w:t>and</w:t>
      </w:r>
      <w:r w:rsidRPr="00176A6D">
        <w:rPr>
          <w:rStyle w:val="Emphasis"/>
        </w:rPr>
        <w:t xml:space="preserve"> the </w:t>
      </w:r>
      <w:r w:rsidRPr="00176A6D">
        <w:rPr>
          <w:rStyle w:val="Emphasis"/>
          <w:highlight w:val="green"/>
        </w:rPr>
        <w:t>WTO</w:t>
      </w:r>
      <w:r w:rsidRPr="00176A6D">
        <w:rPr>
          <w:rStyle w:val="Emphasis"/>
        </w:rPr>
        <w:t xml:space="preserve"> on 21 July </w:t>
      </w:r>
      <w:r w:rsidRPr="00176A6D">
        <w:rPr>
          <w:rStyle w:val="Emphasis"/>
          <w:highlight w:val="green"/>
        </w:rPr>
        <w:t>hosted a</w:t>
      </w:r>
      <w:r w:rsidRPr="00176A6D">
        <w:rPr>
          <w:rStyle w:val="Emphasis"/>
        </w:rPr>
        <w:t xml:space="preserve"> High-Level </w:t>
      </w:r>
      <w:r w:rsidRPr="00176A6D">
        <w:rPr>
          <w:rStyle w:val="Emphasis"/>
          <w:highlight w:val="green"/>
        </w:rPr>
        <w:t>Dialogue on “Expanding COVID-19 vaccine manufacture to promote equitable access”,</w:t>
      </w:r>
      <w:r w:rsidRPr="00176A6D">
        <w:rPr>
          <w:sz w:val="16"/>
        </w:rPr>
        <w:t xml:space="preserve"> with the participation of senior policymakers, heads of multilateral agencies, vaccine manufacturers, development finance institutions, global health initiatives and public health activists. </w:t>
      </w:r>
      <w:r w:rsidRPr="00176A6D">
        <w:rPr>
          <w:rStyle w:val="Emphasis"/>
        </w:rPr>
        <w:t xml:space="preserve">The event, which was held under the Chatham House Rule, </w:t>
      </w:r>
      <w:r w:rsidRPr="00176A6D">
        <w:rPr>
          <w:rStyle w:val="Emphasis"/>
          <w:highlight w:val="green"/>
        </w:rPr>
        <w:t xml:space="preserve">aimed to identify </w:t>
      </w:r>
      <w:proofErr w:type="gramStart"/>
      <w:r w:rsidRPr="00176A6D">
        <w:rPr>
          <w:rStyle w:val="Emphasis"/>
          <w:highlight w:val="green"/>
        </w:rPr>
        <w:t>obstacles</w:t>
      </w:r>
      <w:proofErr w:type="gramEnd"/>
      <w:r w:rsidRPr="00176A6D">
        <w:rPr>
          <w:rStyle w:val="Emphasis"/>
          <w:highlight w:val="green"/>
        </w:rPr>
        <w:t xml:space="preserve"> and propose solutions for</w:t>
      </w:r>
      <w:r w:rsidRPr="00176A6D">
        <w:rPr>
          <w:rStyle w:val="Emphasis"/>
        </w:rPr>
        <w:t xml:space="preserve"> increasing vaccine production and </w:t>
      </w:r>
      <w:r w:rsidRPr="00176A6D">
        <w:rPr>
          <w:rStyle w:val="Emphasis"/>
          <w:highlight w:val="green"/>
        </w:rPr>
        <w:t>closing</w:t>
      </w:r>
      <w:r w:rsidRPr="00176A6D">
        <w:rPr>
          <w:rStyle w:val="Emphasis"/>
        </w:rPr>
        <w:t xml:space="preserve"> the wide </w:t>
      </w:r>
      <w:r w:rsidRPr="00176A6D">
        <w:rPr>
          <w:rStyle w:val="Emphasis"/>
          <w:highlight w:val="green"/>
        </w:rPr>
        <w:t>gap in vaccination rates</w:t>
      </w:r>
      <w:r w:rsidRPr="00176A6D">
        <w:rPr>
          <w:rStyle w:val="Emphasis"/>
        </w:rPr>
        <w:t xml:space="preserve"> between rich and poor countries.</w:t>
      </w:r>
      <w:r w:rsidRPr="00176A6D">
        <w:rPr>
          <w:sz w:val="16"/>
        </w:rPr>
        <w:t xml:space="preserve"> Participants described current and projected production volumes as well as plans for new investments in production capacity. They shared experiences about specific supply chain bottlenecks they were encountering, from export restrictions and raw material shortages to onerous regulatory </w:t>
      </w:r>
      <w:proofErr w:type="gramStart"/>
      <w:r w:rsidRPr="00176A6D">
        <w:rPr>
          <w:sz w:val="16"/>
        </w:rPr>
        <w:t>processes, and</w:t>
      </w:r>
      <w:proofErr w:type="gramEnd"/>
      <w:r w:rsidRPr="00176A6D">
        <w:rPr>
          <w:sz w:val="16"/>
        </w:rPr>
        <w:t xml:space="preserve"> exchanged ideas on how these might be addressed. </w:t>
      </w:r>
      <w:r w:rsidRPr="00176A6D">
        <w:rPr>
          <w:rStyle w:val="Emphasis"/>
        </w:rPr>
        <w:t xml:space="preserve">They </w:t>
      </w:r>
      <w:r w:rsidRPr="00176A6D">
        <w:rPr>
          <w:rStyle w:val="Emphasis"/>
          <w:highlight w:val="green"/>
        </w:rPr>
        <w:t>discussed</w:t>
      </w:r>
      <w:r w:rsidRPr="00176A6D">
        <w:rPr>
          <w:rStyle w:val="Emphasis"/>
        </w:rPr>
        <w:t xml:space="preserve"> issues around the transfer of know-how and technology as well as factors influencing their decisions on </w:t>
      </w:r>
      <w:r w:rsidRPr="00176A6D">
        <w:rPr>
          <w:rStyle w:val="Emphasis"/>
          <w:highlight w:val="green"/>
        </w:rPr>
        <w:t>licensing intellectual property.</w:t>
      </w:r>
      <w:r w:rsidRPr="00176A6D">
        <w:rPr>
          <w:rStyle w:val="Emphasis"/>
        </w:rPr>
        <w:t xml:space="preserve"> </w:t>
      </w:r>
    </w:p>
    <w:p w14:paraId="2517BB74" w14:textId="77777777" w:rsidR="00C2018B" w:rsidRPr="00457CE1" w:rsidRDefault="00C2018B" w:rsidP="00C2018B">
      <w:pPr>
        <w:pStyle w:val="Heading4"/>
        <w:rPr>
          <w:rFonts w:cs="Calibri"/>
        </w:rPr>
      </w:pPr>
      <w:r>
        <w:rPr>
          <w:rFonts w:cs="Calibri"/>
        </w:rPr>
        <w:t xml:space="preserve">3] </w:t>
      </w:r>
      <w:r w:rsidRPr="00FF0CF7">
        <w:rPr>
          <w:rFonts w:cs="Calibri"/>
        </w:rPr>
        <w:t xml:space="preserve">Combo of functional and textual competition is key to preserve aff ground – prevents debates that center around tiny processes and questions of wording that favor the long 2nr </w:t>
      </w:r>
    </w:p>
    <w:p w14:paraId="1A7F20A4" w14:textId="77777777" w:rsidR="00C2018B" w:rsidRPr="00457CE1" w:rsidRDefault="00C2018B" w:rsidP="00C2018B">
      <w:pPr>
        <w:pStyle w:val="Heading4"/>
        <w:rPr>
          <w:rFonts w:cs="Calibri"/>
        </w:rPr>
      </w:pPr>
      <w:r>
        <w:rPr>
          <w:rFonts w:cs="Calibri"/>
        </w:rPr>
        <w:t xml:space="preserve">4] </w:t>
      </w:r>
      <w:r w:rsidRPr="00FF0CF7">
        <w:rPr>
          <w:rFonts w:cs="Calibri"/>
        </w:rPr>
        <w:t>Perm do both—do the plan regardless of what they say--lie permutation—if they say yes then the perm shields the link, if they say no the case outweighs.</w:t>
      </w:r>
    </w:p>
    <w:p w14:paraId="1A1402B4" w14:textId="77777777" w:rsidR="00C2018B" w:rsidRDefault="00C2018B" w:rsidP="00C2018B">
      <w:pPr>
        <w:pStyle w:val="Heading4"/>
      </w:pPr>
      <w:r>
        <w:t>5] They say no—</w:t>
      </w:r>
      <w:r w:rsidRPr="00272280">
        <w:t xml:space="preserve"> </w:t>
      </w:r>
      <w:r>
        <w:t xml:space="preserve">Your WHO says yes evidence is awful—It’s 18 years old and only says that the WHO agreed to look at the impact of TRIPS not that they think it should be limited.  </w:t>
      </w:r>
    </w:p>
    <w:p w14:paraId="0CB8860A" w14:textId="77777777" w:rsidR="00C2018B" w:rsidRDefault="00C2018B" w:rsidP="00C2018B">
      <w:pPr>
        <w:pStyle w:val="Heading4"/>
      </w:pPr>
      <w:r>
        <w:t>6] Aff solves the CP—consultation isn’t necessary</w:t>
      </w:r>
    </w:p>
    <w:p w14:paraId="1DFAEE86" w14:textId="77777777" w:rsidR="00C2018B" w:rsidRPr="00ED57FB" w:rsidRDefault="00C2018B" w:rsidP="00C2018B">
      <w:r w:rsidRPr="00ED57FB">
        <w:rPr>
          <w:rStyle w:val="Style13ptBold"/>
        </w:rPr>
        <w:t>HRW 9-14</w:t>
      </w:r>
      <w:r>
        <w:t>. “</w:t>
      </w:r>
      <w:r w:rsidRPr="00ED57FB">
        <w:rPr>
          <w:i/>
          <w:iCs/>
        </w:rPr>
        <w:t>Sharing Knowledge, Technology Critical to Curb Covid-19</w:t>
      </w:r>
      <w:r>
        <w:t xml:space="preserve">,” HRW, </w:t>
      </w:r>
      <w:hyperlink r:id="rId18" w:history="1">
        <w:r w:rsidRPr="00F616BA">
          <w:rPr>
            <w:rStyle w:val="Hyperlink"/>
          </w:rPr>
          <w:t>https://www.hrw.org/news/2021/09/14/sharing-knowledge-technology-critical-curb-covid-19#</w:t>
        </w:r>
      </w:hyperlink>
      <w:r>
        <w:t xml:space="preserve"> // Justin</w:t>
      </w:r>
    </w:p>
    <w:p w14:paraId="3E9D49B2" w14:textId="77777777" w:rsidR="00C2018B" w:rsidRPr="00ED57FB" w:rsidRDefault="00C2018B" w:rsidP="00C2018B">
      <w:pPr>
        <w:rPr>
          <w:sz w:val="16"/>
        </w:rPr>
      </w:pPr>
      <w:r w:rsidRPr="00ED57FB">
        <w:rPr>
          <w:u w:val="single"/>
        </w:rPr>
        <w:t xml:space="preserve">The </w:t>
      </w:r>
      <w:r w:rsidRPr="00ED57FB">
        <w:rPr>
          <w:highlight w:val="green"/>
          <w:u w:val="single"/>
        </w:rPr>
        <w:t>WTO</w:t>
      </w:r>
      <w:r w:rsidRPr="00ED57FB">
        <w:rPr>
          <w:u w:val="single"/>
        </w:rPr>
        <w:t xml:space="preserve"> is an intergovernmental organization that </w:t>
      </w:r>
      <w:r w:rsidRPr="00ED57FB">
        <w:rPr>
          <w:highlight w:val="green"/>
          <w:u w:val="single"/>
        </w:rPr>
        <w:t>regulates</w:t>
      </w:r>
      <w:r w:rsidRPr="00ED57FB">
        <w:rPr>
          <w:u w:val="single"/>
        </w:rPr>
        <w:t xml:space="preserve"> and facilitates </w:t>
      </w:r>
      <w:r w:rsidRPr="00ED57FB">
        <w:rPr>
          <w:highlight w:val="green"/>
          <w:u w:val="single"/>
        </w:rPr>
        <w:t>international trade</w:t>
      </w:r>
      <w:r w:rsidRPr="00ED57FB">
        <w:rPr>
          <w:u w:val="single"/>
        </w:rPr>
        <w:t xml:space="preserve"> between nations</w:t>
      </w:r>
      <w:r w:rsidRPr="00ED57FB">
        <w:rPr>
          <w:sz w:val="16"/>
        </w:rPr>
        <w:t xml:space="preserve">. Its promotion of trade and protection of intellectual property has historically taken priority over health, environment, or human wellbeing. This pattern has had lethal consequences during a pandemic by slowing a public response when at least 4.5 million lives have already been lost. “The Covid-19 pandemic has shown </w:t>
      </w:r>
      <w:r w:rsidRPr="00ED57FB">
        <w:rPr>
          <w:u w:val="single"/>
        </w:rPr>
        <w:t xml:space="preserve">the </w:t>
      </w:r>
      <w:r w:rsidRPr="00ED57FB">
        <w:rPr>
          <w:highlight w:val="green"/>
          <w:u w:val="single"/>
        </w:rPr>
        <w:t>system needs</w:t>
      </w:r>
      <w:r w:rsidRPr="00ED57FB">
        <w:rPr>
          <w:u w:val="single"/>
        </w:rPr>
        <w:t xml:space="preserve"> a long-overdue </w:t>
      </w:r>
      <w:r w:rsidRPr="00ED57FB">
        <w:rPr>
          <w:highlight w:val="green"/>
          <w:u w:val="single"/>
        </w:rPr>
        <w:t>course correction so</w:t>
      </w:r>
      <w:r w:rsidRPr="00ED57FB">
        <w:rPr>
          <w:u w:val="single"/>
        </w:rPr>
        <w:t xml:space="preserve"> that the </w:t>
      </w:r>
      <w:r w:rsidRPr="00ED57FB">
        <w:rPr>
          <w:highlight w:val="green"/>
          <w:u w:val="single"/>
        </w:rPr>
        <w:t>WHO is empowered</w:t>
      </w:r>
      <w:r w:rsidRPr="00ED57FB">
        <w:rPr>
          <w:u w:val="single"/>
        </w:rPr>
        <w:t>, and not undermined, by the WTO</w:t>
      </w:r>
      <w:r w:rsidRPr="00ED57FB">
        <w:rPr>
          <w:sz w:val="16"/>
        </w:rPr>
        <w:t>,” said Margaret Wurth, senior researcher at Human Rights Watch and a co-author of the paper. “</w:t>
      </w:r>
      <w:r w:rsidRPr="00ED57FB">
        <w:rPr>
          <w:highlight w:val="green"/>
          <w:u w:val="single"/>
        </w:rPr>
        <w:t>Participating in</w:t>
      </w:r>
      <w:r w:rsidRPr="00ED57FB">
        <w:rPr>
          <w:u w:val="single"/>
        </w:rPr>
        <w:t xml:space="preserve"> WHO </w:t>
      </w:r>
      <w:r w:rsidRPr="00ED57FB">
        <w:rPr>
          <w:highlight w:val="green"/>
          <w:u w:val="single"/>
        </w:rPr>
        <w:t>technology sharing platforms and</w:t>
      </w:r>
      <w:r w:rsidRPr="00ED57FB">
        <w:rPr>
          <w:u w:val="single"/>
        </w:rPr>
        <w:t xml:space="preserve"> temporarily </w:t>
      </w:r>
      <w:r w:rsidRPr="00ED57FB">
        <w:rPr>
          <w:highlight w:val="green"/>
          <w:u w:val="single"/>
        </w:rPr>
        <w:t>waiving intellectual property</w:t>
      </w:r>
      <w:r w:rsidRPr="00ED57FB">
        <w:rPr>
          <w:u w:val="single"/>
        </w:rPr>
        <w:t xml:space="preserve"> rules </w:t>
      </w:r>
      <w:r w:rsidRPr="00ED57FB">
        <w:rPr>
          <w:highlight w:val="green"/>
          <w:u w:val="single"/>
        </w:rPr>
        <w:t>are critical</w:t>
      </w:r>
      <w:r w:rsidRPr="00ED57FB">
        <w:rPr>
          <w:u w:val="single"/>
        </w:rPr>
        <w:t xml:space="preserve"> ways forward</w:t>
      </w:r>
      <w:r w:rsidRPr="00ED57FB">
        <w:rPr>
          <w:sz w:val="16"/>
        </w:rPr>
        <w:t>.”</w:t>
      </w:r>
    </w:p>
    <w:p w14:paraId="37E4A76A" w14:textId="77777777" w:rsidR="00C2018B" w:rsidRDefault="00C2018B" w:rsidP="00DD4B61">
      <w:pPr>
        <w:pStyle w:val="Heading2"/>
      </w:pPr>
    </w:p>
    <w:p w14:paraId="01D4A390" w14:textId="77777777" w:rsidR="00C2018B" w:rsidRDefault="00C2018B" w:rsidP="00DD4B61">
      <w:pPr>
        <w:pStyle w:val="Heading2"/>
      </w:pPr>
    </w:p>
    <w:p w14:paraId="1A22D212" w14:textId="59F75DC1" w:rsidR="00E42E4C" w:rsidRDefault="00DD4B61" w:rsidP="00DD4B61">
      <w:pPr>
        <w:pStyle w:val="Heading2"/>
      </w:pPr>
      <w:r>
        <w:lastRenderedPageBreak/>
        <w:t>1</w:t>
      </w:r>
    </w:p>
    <w:p w14:paraId="4B7B5012" w14:textId="77777777" w:rsidR="00DD4B61" w:rsidRPr="000B29C7" w:rsidRDefault="00DD4B61" w:rsidP="00DD4B61">
      <w:pPr>
        <w:pStyle w:val="Heading4"/>
        <w:rPr>
          <w:rFonts w:cs="Calibri"/>
          <w:color w:val="000000" w:themeColor="text1"/>
        </w:rPr>
      </w:pPr>
      <w:r w:rsidRPr="000B29C7">
        <w:rPr>
          <w:rFonts w:cs="Calibri"/>
          <w:color w:val="000000" w:themeColor="text1"/>
        </w:rPr>
        <w:t>Interpretation: medicines is a generic bare plural. The aff may not defend that member nations of the World Trade Organization reduce intellectual property protections for a subset of medicines.</w:t>
      </w:r>
    </w:p>
    <w:p w14:paraId="54BBB0C2" w14:textId="77777777" w:rsidR="00DD4B61" w:rsidRPr="000B29C7" w:rsidRDefault="00DD4B61" w:rsidP="00DD4B61">
      <w:pPr>
        <w:rPr>
          <w:color w:val="000000" w:themeColor="text1"/>
          <w:szCs w:val="16"/>
        </w:rPr>
      </w:pPr>
      <w:proofErr w:type="spellStart"/>
      <w:r w:rsidRPr="000B29C7">
        <w:rPr>
          <w:rStyle w:val="Style13ptBold"/>
          <w:color w:val="000000" w:themeColor="text1"/>
        </w:rPr>
        <w:t>Nebel</w:t>
      </w:r>
      <w:proofErr w:type="spellEnd"/>
      <w:r w:rsidRPr="000B29C7">
        <w:rPr>
          <w:rStyle w:val="Style13ptBold"/>
          <w:color w:val="000000" w:themeColor="text1"/>
        </w:rPr>
        <w:t xml:space="preserve"> 19 </w:t>
      </w:r>
      <w:r w:rsidRPr="000B29C7">
        <w:rPr>
          <w:color w:val="000000" w:themeColor="text1"/>
          <w:szCs w:val="16"/>
        </w:rPr>
        <w:t xml:space="preserve">Jake </w:t>
      </w:r>
      <w:proofErr w:type="spellStart"/>
      <w:r w:rsidRPr="000B29C7">
        <w:rPr>
          <w:color w:val="000000" w:themeColor="text1"/>
          <w:szCs w:val="16"/>
        </w:rPr>
        <w:t>Nebel</w:t>
      </w:r>
      <w:proofErr w:type="spellEnd"/>
      <w:r w:rsidRPr="000B29C7">
        <w:rPr>
          <w:color w:val="000000" w:themeColor="text1"/>
          <w:szCs w:val="16"/>
        </w:rPr>
        <w:t xml:space="preserve"> [Jake </w:t>
      </w:r>
      <w:proofErr w:type="spellStart"/>
      <w:r w:rsidRPr="000B29C7">
        <w:rPr>
          <w:color w:val="000000" w:themeColor="text1"/>
          <w:szCs w:val="16"/>
        </w:rPr>
        <w:t>Nebel</w:t>
      </w:r>
      <w:proofErr w:type="spellEnd"/>
      <w:r w:rsidRPr="000B29C7">
        <w:rPr>
          <w:color w:val="000000" w:themeColor="text1"/>
          <w:szCs w:val="16"/>
        </w:rPr>
        <w:t xml:space="preserve"> is an assistant professor of philosophy at the University of Southern California and executive director of Victory Briefs.</w:t>
      </w:r>
      <w:proofErr w:type="gramStart"/>
      <w:r w:rsidRPr="000B29C7">
        <w:rPr>
          <w:color w:val="000000" w:themeColor="text1"/>
          <w:szCs w:val="16"/>
        </w:rPr>
        <w:t>] ,</w:t>
      </w:r>
      <w:proofErr w:type="gramEnd"/>
      <w:r w:rsidRPr="000B29C7">
        <w:rPr>
          <w:color w:val="000000" w:themeColor="text1"/>
          <w:szCs w:val="16"/>
        </w:rPr>
        <w:t xml:space="preserve"> 8-12-2019, "Genericity on the Standardized Tests Resolution," Briefly, https://www.vbriefly.com/2019/08/12/genericity-on-the-standardized-tests-resolution/ SM</w:t>
      </w:r>
    </w:p>
    <w:p w14:paraId="3F78E3BC" w14:textId="77777777" w:rsidR="00DD4B61" w:rsidRPr="000B29C7" w:rsidRDefault="00DD4B61" w:rsidP="00DD4B61">
      <w:pPr>
        <w:rPr>
          <w:color w:val="000000" w:themeColor="text1"/>
          <w:sz w:val="12"/>
        </w:rPr>
      </w:pPr>
      <w:r w:rsidRPr="000B29C7">
        <w:rPr>
          <w:color w:val="000000" w:themeColor="text1"/>
          <w:sz w:val="12"/>
        </w:rPr>
        <w:t>Both distinctions are important</w:t>
      </w:r>
      <w:r w:rsidRPr="000B29C7">
        <w:rPr>
          <w:rStyle w:val="StyleUnderline"/>
          <w:color w:val="000000" w:themeColor="text1"/>
        </w:rPr>
        <w:t xml:space="preserve">. </w:t>
      </w:r>
      <w:r w:rsidRPr="000B29C7">
        <w:rPr>
          <w:rStyle w:val="StyleUnderline"/>
          <w:color w:val="000000" w:themeColor="text1"/>
          <w:highlight w:val="green"/>
        </w:rPr>
        <w:t xml:space="preserve">Generic resolutions can’t be affirmed by specifying </w:t>
      </w:r>
      <w:proofErr w:type="gramStart"/>
      <w:r w:rsidRPr="000B29C7">
        <w:rPr>
          <w:rStyle w:val="StyleUnderline"/>
          <w:color w:val="000000" w:themeColor="text1"/>
          <w:highlight w:val="green"/>
        </w:rPr>
        <w:t>particular instances</w:t>
      </w:r>
      <w:proofErr w:type="gramEnd"/>
      <w:r w:rsidRPr="000B29C7">
        <w:rPr>
          <w:color w:val="000000" w:themeColor="text1"/>
          <w:sz w:val="12"/>
        </w:rPr>
        <w:t xml:space="preserve">. But, </w:t>
      </w:r>
      <w:r w:rsidRPr="000B29C7">
        <w:rPr>
          <w:rStyle w:val="StyleUnderline"/>
          <w:color w:val="000000" w:themeColor="text1"/>
        </w:rPr>
        <w:t>since generics tolerate exceptions, plan-inclusive counterplans (PICs) do not negate generic resolutions</w:t>
      </w:r>
      <w:r w:rsidRPr="000B29C7">
        <w:rPr>
          <w:color w:val="000000" w:themeColor="text1"/>
          <w:sz w:val="12"/>
        </w:rPr>
        <w:t xml:space="preserve">. </w:t>
      </w:r>
      <w:r w:rsidRPr="000B29C7">
        <w:rPr>
          <w:rStyle w:val="StyleUnderline"/>
          <w:color w:val="000000" w:themeColor="text1"/>
        </w:rPr>
        <w:t>Bare plurals are typically used to express generic generalizations</w:t>
      </w:r>
      <w:r w:rsidRPr="000B29C7">
        <w:rPr>
          <w:color w:val="000000" w:themeColor="text1"/>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0B29C7">
        <w:rPr>
          <w:rStyle w:val="StyleUnderline"/>
          <w:color w:val="000000" w:themeColor="text1"/>
        </w:rPr>
        <w:t>“Colleges and universities” is a generic bare plural.</w:t>
      </w:r>
      <w:r w:rsidRPr="000B29C7">
        <w:rPr>
          <w:color w:val="000000" w:themeColor="text1"/>
          <w:sz w:val="12"/>
        </w:rPr>
        <w:t xml:space="preserve"> I don’t think this claim should require any argument, when you think about it, but here are a few reasons. </w:t>
      </w:r>
      <w:r w:rsidRPr="000B29C7">
        <w:rPr>
          <w:rStyle w:val="StyleUnderline"/>
          <w:color w:val="000000" w:themeColor="text1"/>
          <w:highlight w:val="green"/>
        </w:rPr>
        <w:t>First, ask yourself,</w:t>
      </w:r>
      <w:r w:rsidRPr="000B29C7">
        <w:rPr>
          <w:rStyle w:val="StyleUnderline"/>
          <w:color w:val="000000" w:themeColor="text1"/>
        </w:rPr>
        <w:t xml:space="preserve"> honestly, </w:t>
      </w:r>
      <w:r w:rsidRPr="000B29C7">
        <w:rPr>
          <w:rStyle w:val="StyleUnderline"/>
          <w:color w:val="000000" w:themeColor="text1"/>
          <w:highlight w:val="green"/>
        </w:rPr>
        <w:t>whether</w:t>
      </w:r>
      <w:r w:rsidRPr="000B29C7">
        <w:rPr>
          <w:rStyle w:val="StyleUnderline"/>
          <w:color w:val="000000" w:themeColor="text1"/>
        </w:rPr>
        <w:t xml:space="preserve"> the following speech sounds good to you: “</w:t>
      </w:r>
      <w:r w:rsidRPr="000B29C7">
        <w:rPr>
          <w:rStyle w:val="StyleUnderline"/>
          <w:color w:val="000000" w:themeColor="text1"/>
          <w:highlight w:val="green"/>
        </w:rPr>
        <w:t>Eight colleges and universities</w:t>
      </w:r>
      <w:r w:rsidRPr="000B29C7">
        <w:rPr>
          <w:rStyle w:val="StyleUnderline"/>
          <w:color w:val="000000" w:themeColor="text1"/>
        </w:rPr>
        <w:t>—namely, those in the Ivy League—</w:t>
      </w:r>
      <w:r w:rsidRPr="000B29C7">
        <w:rPr>
          <w:rStyle w:val="StyleUnderline"/>
          <w:color w:val="000000" w:themeColor="text1"/>
          <w:highlight w:val="green"/>
        </w:rPr>
        <w:t>ought not consider standardized tests</w:t>
      </w:r>
      <w:r w:rsidRPr="000B29C7">
        <w:rPr>
          <w:rStyle w:val="StyleUnderline"/>
          <w:color w:val="000000" w:themeColor="text1"/>
        </w:rPr>
        <w:t xml:space="preserve"> in undergraduate admissions decisions. Maybe other colleges and universities ought to consider them, but not the Ivies. </w:t>
      </w:r>
      <w:r w:rsidRPr="000B29C7">
        <w:rPr>
          <w:rStyle w:val="StyleUnderline"/>
          <w:color w:val="000000" w:themeColor="text1"/>
          <w:highlight w:val="green"/>
        </w:rPr>
        <w:t>Therefore</w:t>
      </w:r>
      <w:r w:rsidRPr="000B29C7">
        <w:rPr>
          <w:rStyle w:val="StyleUnderline"/>
          <w:color w:val="000000" w:themeColor="text1"/>
        </w:rPr>
        <w:t xml:space="preserve">, in the United States, </w:t>
      </w:r>
      <w:r w:rsidRPr="000B29C7">
        <w:rPr>
          <w:rStyle w:val="StyleUnderline"/>
          <w:color w:val="000000" w:themeColor="text1"/>
          <w:highlight w:val="green"/>
        </w:rPr>
        <w:t>colleges and universities ought not consider standardized tests</w:t>
      </w:r>
      <w:r w:rsidRPr="000B29C7">
        <w:rPr>
          <w:rStyle w:val="StyleUnderline"/>
          <w:color w:val="000000" w:themeColor="text1"/>
        </w:rPr>
        <w:t xml:space="preserve"> in undergraduate admissions decisions.” That is obviously not a valid argument: the conclusion does not follow</w:t>
      </w:r>
      <w:r w:rsidRPr="000B29C7">
        <w:rPr>
          <w:color w:val="000000" w:themeColor="text1"/>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0B29C7">
        <w:rPr>
          <w:rStyle w:val="StyleUnderline"/>
          <w:color w:val="000000" w:themeColor="text1"/>
        </w:rPr>
        <w:t xml:space="preserve">If the resolution were existential with respect to “colleges and universities,” then the Ivy League argument above would be a valid inference. Since </w:t>
      </w:r>
      <w:r w:rsidRPr="000B29C7">
        <w:rPr>
          <w:rStyle w:val="StyleUnderline"/>
          <w:color w:val="000000" w:themeColor="text1"/>
          <w:highlight w:val="green"/>
        </w:rPr>
        <w:t>it’s not a valid inference</w:t>
      </w:r>
      <w:r w:rsidRPr="000B29C7">
        <w:rPr>
          <w:rStyle w:val="StyleUnderline"/>
          <w:color w:val="000000" w:themeColor="text1"/>
        </w:rPr>
        <w:t xml:space="preserve">, “colleges and universities” must be a generic bare plural. </w:t>
      </w:r>
      <w:r w:rsidRPr="000B29C7">
        <w:rPr>
          <w:rStyle w:val="StyleUnderline"/>
          <w:color w:val="000000" w:themeColor="text1"/>
          <w:highlight w:val="green"/>
        </w:rPr>
        <w:t>Second, “colleges and universities” fails the upward-entailment test</w:t>
      </w:r>
      <w:r w:rsidRPr="000B29C7">
        <w:rPr>
          <w:rStyle w:val="StyleUnderline"/>
          <w:color w:val="000000" w:themeColor="text1"/>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0B29C7">
        <w:rPr>
          <w:color w:val="000000" w:themeColor="text1"/>
          <w:sz w:val="12"/>
        </w:rPr>
        <w:t xml:space="preserve">To isolate “colleges and universities,” I’ve eliminated the other bare plurals in the resolution; it cannot plausibly be generic in the isolated case but existential in the resolution.) </w:t>
      </w:r>
      <w:r w:rsidRPr="000B29C7">
        <w:rPr>
          <w:rStyle w:val="StyleUnderline"/>
          <w:color w:val="000000" w:themeColor="text1"/>
        </w:rPr>
        <w:t xml:space="preserve">This sentence does not entail the more general statement that educational institutions ought not consider the SAT. This shows that “colleges and universities” is </w:t>
      </w:r>
      <w:proofErr w:type="gramStart"/>
      <w:r w:rsidRPr="000B29C7">
        <w:rPr>
          <w:rStyle w:val="StyleUnderline"/>
          <w:color w:val="000000" w:themeColor="text1"/>
        </w:rPr>
        <w:t>generic, because</w:t>
      </w:r>
      <w:proofErr w:type="gramEnd"/>
      <w:r w:rsidRPr="000B29C7">
        <w:rPr>
          <w:rStyle w:val="StyleUnderline"/>
          <w:color w:val="000000" w:themeColor="text1"/>
        </w:rPr>
        <w:t xml:space="preserve"> it fails the upward-entailment test for existential bare plurals. </w:t>
      </w:r>
      <w:r w:rsidRPr="000B29C7">
        <w:rPr>
          <w:rStyle w:val="StyleUnderline"/>
          <w:color w:val="000000" w:themeColor="text1"/>
          <w:highlight w:val="green"/>
        </w:rPr>
        <w:t>Third, “colleges and universities” fails the adverb of quantification test for existential bare plurals.</w:t>
      </w:r>
      <w:r w:rsidRPr="000B29C7">
        <w:rPr>
          <w:rStyle w:val="StyleUnderline"/>
          <w:color w:val="000000" w:themeColor="text1"/>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0B29C7">
        <w:rPr>
          <w:color w:val="000000" w:themeColor="text1"/>
          <w:sz w:val="12"/>
        </w:rPr>
        <w:t xml:space="preserve"> (e.g., always, sometimes, generally, often, seldom, never, ever). </w:t>
      </w:r>
      <w:r w:rsidRPr="000B29C7">
        <w:rPr>
          <w:rStyle w:val="StyleUnderline"/>
          <w:color w:val="000000" w:themeColor="text1"/>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w:t>
      </w:r>
      <w:r w:rsidRPr="000B29C7">
        <w:rPr>
          <w:rStyle w:val="StyleUnderline"/>
          <w:color w:val="000000" w:themeColor="text1"/>
        </w:rPr>
        <w:lastRenderedPageBreak/>
        <w:t xml:space="preserve">consider the SAT”) result in comparatively minor changes of meaning. </w:t>
      </w:r>
      <w:r w:rsidRPr="000B29C7">
        <w:rPr>
          <w:color w:val="000000" w:themeColor="text1"/>
          <w:sz w:val="12"/>
        </w:rPr>
        <w:t xml:space="preserve">(Note that this test doesn’t require there to be no change of meaning and doesn’t have to work for every adverb of quantification.) This strongly suggests what we already know: that </w:t>
      </w:r>
      <w:r w:rsidRPr="000B29C7">
        <w:rPr>
          <w:rStyle w:val="StyleUnderline"/>
          <w:color w:val="000000" w:themeColor="text1"/>
        </w:rPr>
        <w:t xml:space="preserve">“colleges and universities” is generic rather than existential in the resolution. </w:t>
      </w:r>
      <w:r w:rsidRPr="000B29C7">
        <w:rPr>
          <w:rStyle w:val="StyleUnderline"/>
          <w:color w:val="000000" w:themeColor="text1"/>
          <w:highlight w:val="green"/>
        </w:rPr>
        <w:t>Fourth, it is</w:t>
      </w:r>
      <w:r w:rsidRPr="000B29C7">
        <w:rPr>
          <w:rStyle w:val="StyleUnderline"/>
          <w:color w:val="000000" w:themeColor="text1"/>
        </w:rPr>
        <w:t xml:space="preserve"> extremely </w:t>
      </w:r>
      <w:r w:rsidRPr="000B29C7">
        <w:rPr>
          <w:rStyle w:val="StyleUnderline"/>
          <w:color w:val="000000" w:themeColor="text1"/>
          <w:highlight w:val="green"/>
        </w:rPr>
        <w:t>unlikely</w:t>
      </w:r>
      <w:r w:rsidRPr="000B29C7">
        <w:rPr>
          <w:rStyle w:val="StyleUnderline"/>
          <w:color w:val="000000" w:themeColor="text1"/>
        </w:rPr>
        <w:t xml:space="preserve"> that </w:t>
      </w:r>
      <w:r w:rsidRPr="000B29C7">
        <w:rPr>
          <w:rStyle w:val="StyleUnderline"/>
          <w:color w:val="000000" w:themeColor="text1"/>
          <w:highlight w:val="green"/>
        </w:rPr>
        <w:t>the topic committee would have written the resolution with the existential interpretation</w:t>
      </w:r>
      <w:r w:rsidRPr="000B29C7">
        <w:rPr>
          <w:rStyle w:val="StyleUnderline"/>
          <w:color w:val="000000" w:themeColor="text1"/>
        </w:rPr>
        <w:t xml:space="preserve"> of “colleges and universities” in mind. If they intended the existential interpretation, they would have added explicit existential quantifiers like “some</w:t>
      </w:r>
      <w:r w:rsidRPr="000B29C7">
        <w:rPr>
          <w:color w:val="000000" w:themeColor="text1"/>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w:t>
      </w:r>
      <w:proofErr w:type="gramStart"/>
      <w:r w:rsidRPr="000B29C7">
        <w:rPr>
          <w:color w:val="000000" w:themeColor="text1"/>
          <w:sz w:val="12"/>
        </w:rPr>
        <w:t>correct, since</w:t>
      </w:r>
      <w:proofErr w:type="gramEnd"/>
      <w:r w:rsidRPr="000B29C7">
        <w:rPr>
          <w:color w:val="000000" w:themeColor="text1"/>
          <w:sz w:val="12"/>
        </w:rPr>
        <w:t xml:space="preserve"> it’s prima facie unlikely that a committee charged with writing a sentence to be debated would be so badly mistaken about what their sentence means (which they would be if they intended the existential interpretation). </w:t>
      </w:r>
      <w:r w:rsidRPr="000B29C7">
        <w:rPr>
          <w:rStyle w:val="StyleUnderline"/>
          <w:color w:val="000000" w:themeColor="text1"/>
          <w:highlight w:val="green"/>
        </w:rPr>
        <w:t>The committee</w:t>
      </w:r>
      <w:r w:rsidRPr="000B29C7">
        <w:rPr>
          <w:rStyle w:val="StyleUnderline"/>
          <w:color w:val="000000" w:themeColor="text1"/>
        </w:rPr>
        <w:t xml:space="preserve">, moreover, </w:t>
      </w:r>
      <w:r w:rsidRPr="000B29C7">
        <w:rPr>
          <w:rStyle w:val="StyleUnderline"/>
          <w:color w:val="000000" w:themeColor="text1"/>
          <w:highlight w:val="green"/>
        </w:rPr>
        <w:t>does not write resolutions for the</w:t>
      </w:r>
      <w:r w:rsidRPr="000B29C7">
        <w:rPr>
          <w:rStyle w:val="StyleUnderline"/>
          <w:color w:val="000000" w:themeColor="text1"/>
        </w:rPr>
        <w:t xml:space="preserve"> 0.1 percent of debaters who debate on the </w:t>
      </w:r>
      <w:r w:rsidRPr="000B29C7">
        <w:rPr>
          <w:rStyle w:val="StyleUnderline"/>
          <w:color w:val="000000" w:themeColor="text1"/>
          <w:highlight w:val="green"/>
        </w:rPr>
        <w:t>national circuit</w:t>
      </w:r>
      <w:r w:rsidRPr="000B29C7">
        <w:rPr>
          <w:rStyle w:val="StyleUnderline"/>
          <w:color w:val="000000" w:themeColor="text1"/>
        </w:rPr>
        <w:t xml:space="preserve">; they write resolutions, at least in large part, to be debated by the vast majority of students on the vast majority of circuits, who would take the resolution to be (pretty obviously, I’d imagine) generic </w:t>
      </w:r>
      <w:r w:rsidRPr="000B29C7">
        <w:rPr>
          <w:color w:val="000000" w:themeColor="text1"/>
          <w:sz w:val="12"/>
        </w:rPr>
        <w:t>with respect to “colleges and universities,” given its face-value meaning and standard expectations about what LD resolutions tend to mean.</w:t>
      </w:r>
    </w:p>
    <w:p w14:paraId="1BC5744C" w14:textId="77777777" w:rsidR="00DD4B61" w:rsidRPr="000B29C7" w:rsidRDefault="00DD4B61" w:rsidP="00DD4B61">
      <w:pPr>
        <w:rPr>
          <w:color w:val="000000" w:themeColor="text1"/>
          <w:sz w:val="12"/>
        </w:rPr>
      </w:pPr>
    </w:p>
    <w:p w14:paraId="010B48A7" w14:textId="77777777" w:rsidR="00DD4B61" w:rsidRPr="000B29C7" w:rsidRDefault="00DD4B61" w:rsidP="00DD4B61">
      <w:pPr>
        <w:pStyle w:val="Heading4"/>
        <w:rPr>
          <w:rFonts w:cs="Calibri"/>
          <w:color w:val="000000" w:themeColor="text1"/>
        </w:rPr>
      </w:pPr>
      <w:r w:rsidRPr="000B29C7">
        <w:rPr>
          <w:rFonts w:cs="Calibri"/>
          <w:color w:val="000000" w:themeColor="text1"/>
        </w:rPr>
        <w:t>It applies to medicines:</w:t>
      </w:r>
    </w:p>
    <w:p w14:paraId="28EED542" w14:textId="77777777" w:rsidR="00DD4B61" w:rsidRPr="000B29C7" w:rsidRDefault="00DD4B61" w:rsidP="00DD4B61">
      <w:pPr>
        <w:pStyle w:val="Heading4"/>
        <w:numPr>
          <w:ilvl w:val="0"/>
          <w:numId w:val="12"/>
        </w:numPr>
        <w:rPr>
          <w:rFonts w:cs="Calibri"/>
          <w:color w:val="000000" w:themeColor="text1"/>
        </w:rPr>
      </w:pPr>
      <w:r w:rsidRPr="000B29C7">
        <w:rPr>
          <w:rFonts w:cs="Calibri"/>
          <w:color w:val="000000" w:themeColor="text1"/>
        </w:rPr>
        <w:t>Upward entailment test – spec fails the upward entailment test because saying that nations ought to reduce IPP for one medicine does not entail that those nations ought to reduce IPP for all medicines</w:t>
      </w:r>
    </w:p>
    <w:p w14:paraId="6D780D5B" w14:textId="77777777" w:rsidR="00DD4B61" w:rsidRPr="000B29C7" w:rsidRDefault="00DD4B61" w:rsidP="00DD4B61">
      <w:pPr>
        <w:pStyle w:val="Heading4"/>
        <w:numPr>
          <w:ilvl w:val="0"/>
          <w:numId w:val="12"/>
        </w:numPr>
        <w:rPr>
          <w:rFonts w:cs="Calibri"/>
          <w:color w:val="000000" w:themeColor="text1"/>
        </w:rPr>
      </w:pPr>
      <w:r w:rsidRPr="000B29C7">
        <w:rPr>
          <w:rFonts w:cs="Calibri"/>
          <w:color w:val="000000" w:themeColor="text1"/>
        </w:rPr>
        <w:t>Adverb test – adding “usually” to the res doesn’t substantially change its meaning because a reduction is universal and permanent</w:t>
      </w:r>
    </w:p>
    <w:p w14:paraId="31A5533C" w14:textId="77777777" w:rsidR="00DD4B61" w:rsidRPr="000B29C7" w:rsidRDefault="00DD4B61" w:rsidP="00DD4B61">
      <w:pPr>
        <w:rPr>
          <w:color w:val="000000" w:themeColor="text1"/>
        </w:rPr>
      </w:pPr>
    </w:p>
    <w:p w14:paraId="2E76E7B6" w14:textId="77777777" w:rsidR="00DD4B61" w:rsidRPr="000B29C7" w:rsidRDefault="00DD4B61" w:rsidP="00DD4B61">
      <w:pPr>
        <w:pStyle w:val="Heading4"/>
        <w:rPr>
          <w:rFonts w:cs="Calibri"/>
          <w:color w:val="000000" w:themeColor="text1"/>
        </w:rPr>
      </w:pPr>
      <w:r w:rsidRPr="000B29C7">
        <w:rPr>
          <w:rFonts w:cs="Calibri"/>
          <w:color w:val="000000" w:themeColor="text1"/>
        </w:rPr>
        <w:t>Vote neg:</w:t>
      </w:r>
    </w:p>
    <w:p w14:paraId="22A3EC76" w14:textId="77777777" w:rsidR="00DD4B61" w:rsidRPr="000B29C7" w:rsidRDefault="00DD4B61" w:rsidP="00DD4B61">
      <w:pPr>
        <w:pStyle w:val="Heading4"/>
        <w:numPr>
          <w:ilvl w:val="0"/>
          <w:numId w:val="13"/>
        </w:numPr>
        <w:rPr>
          <w:rFonts w:cs="Calibri"/>
          <w:color w:val="000000" w:themeColor="text1"/>
        </w:rPr>
      </w:pPr>
      <w:r w:rsidRPr="000B29C7">
        <w:rPr>
          <w:rFonts w:cs="Calibri"/>
          <w:color w:val="000000" w:themeColor="text1"/>
        </w:rPr>
        <w:t>Semantics o</w:t>
      </w:r>
      <w:r w:rsidRPr="000B29C7">
        <w:rPr>
          <w:rFonts w:eastAsia="MS Gothic" w:cs="Calibri"/>
          <w:color w:val="000000" w:themeColor="text1"/>
        </w:rPr>
        <w:t>utweigh:</w:t>
      </w:r>
    </w:p>
    <w:p w14:paraId="05B33F51" w14:textId="77777777" w:rsidR="00DD4B61" w:rsidRPr="000B29C7" w:rsidRDefault="00DD4B61" w:rsidP="00DD4B61">
      <w:pPr>
        <w:pStyle w:val="Heading4"/>
        <w:numPr>
          <w:ilvl w:val="1"/>
          <w:numId w:val="13"/>
        </w:numPr>
        <w:rPr>
          <w:rFonts w:cs="Calibri"/>
          <w:color w:val="000000" w:themeColor="text1"/>
        </w:rPr>
      </w:pPr>
      <w:r w:rsidRPr="000B29C7">
        <w:rPr>
          <w:rFonts w:cs="Calibri"/>
          <w:color w:val="000000" w:themeColor="text1"/>
        </w:rPr>
        <w:t>T is a constitutive rule of the activity and a basic aff burden – they agreed to debate the topic when they came here</w:t>
      </w:r>
    </w:p>
    <w:p w14:paraId="4890AEBD" w14:textId="77777777" w:rsidR="00DD4B61" w:rsidRPr="000B29C7" w:rsidRDefault="00DD4B61" w:rsidP="00DD4B61">
      <w:pPr>
        <w:pStyle w:val="Heading4"/>
        <w:numPr>
          <w:ilvl w:val="1"/>
          <w:numId w:val="13"/>
        </w:numPr>
        <w:rPr>
          <w:rFonts w:cs="Calibri"/>
          <w:color w:val="000000" w:themeColor="text1"/>
        </w:rPr>
      </w:pPr>
      <w:r w:rsidRPr="000B29C7">
        <w:rPr>
          <w:rFonts w:cs="Calibri"/>
          <w:color w:val="000000" w:themeColor="text1"/>
        </w:rPr>
        <w:t>Jurisdiction – you can’t vote aff if they haven’t affirmed the resolution</w:t>
      </w:r>
    </w:p>
    <w:p w14:paraId="718C57DB" w14:textId="77777777" w:rsidR="00DD4B61" w:rsidRPr="000B29C7" w:rsidRDefault="00DD4B61" w:rsidP="00DD4B61">
      <w:pPr>
        <w:pStyle w:val="Heading4"/>
        <w:numPr>
          <w:ilvl w:val="1"/>
          <w:numId w:val="13"/>
        </w:numPr>
        <w:rPr>
          <w:rFonts w:cs="Calibri"/>
          <w:color w:val="000000" w:themeColor="text1"/>
        </w:rPr>
      </w:pPr>
      <w:r w:rsidRPr="000B29C7">
        <w:rPr>
          <w:rFonts w:cs="Calibri"/>
          <w:color w:val="000000" w:themeColor="text1"/>
        </w:rPr>
        <w:t>It’s the only stasis point we know before the round so it controls the internal link to engagement – there’s no way to use ground if debaters aren’t prepared to defend it</w:t>
      </w:r>
    </w:p>
    <w:p w14:paraId="30136C8A" w14:textId="77777777" w:rsidR="00DD4B61" w:rsidRPr="000B29C7" w:rsidRDefault="00DD4B61" w:rsidP="00DD4B61">
      <w:pPr>
        <w:rPr>
          <w:color w:val="000000" w:themeColor="text1"/>
        </w:rPr>
      </w:pPr>
    </w:p>
    <w:p w14:paraId="7437A6E6" w14:textId="77777777" w:rsidR="00DD4B61" w:rsidRPr="000B29C7" w:rsidRDefault="00DD4B61" w:rsidP="00DD4B61">
      <w:pPr>
        <w:pStyle w:val="Heading4"/>
        <w:spacing w:line="278" w:lineRule="atLeast"/>
        <w:ind w:left="720"/>
        <w:rPr>
          <w:rFonts w:cs="Calibri"/>
          <w:color w:val="000000" w:themeColor="text1"/>
        </w:rPr>
      </w:pPr>
      <w:r w:rsidRPr="000B29C7">
        <w:rPr>
          <w:rFonts w:cs="Calibri"/>
          <w:color w:val="000000" w:themeColor="text1"/>
        </w:rPr>
        <w:lastRenderedPageBreak/>
        <w:t xml:space="preserve">Limits – there are countless </w:t>
      </w:r>
      <w:proofErr w:type="spellStart"/>
      <w:r w:rsidRPr="000B29C7">
        <w:rPr>
          <w:rFonts w:cs="Calibri"/>
          <w:color w:val="000000" w:themeColor="text1"/>
        </w:rPr>
        <w:t>affs</w:t>
      </w:r>
      <w:proofErr w:type="spellEnd"/>
      <w:r w:rsidRPr="000B29C7">
        <w:rPr>
          <w:rFonts w:cs="Calibri"/>
          <w:color w:val="000000" w:themeColor="text1"/>
        </w:rPr>
        <w:t xml:space="preserve"> accounting for thousands of medicines – unlimited topics incentivize obscure </w:t>
      </w:r>
      <w:proofErr w:type="spellStart"/>
      <w:r w:rsidRPr="000B29C7">
        <w:rPr>
          <w:rFonts w:cs="Calibri"/>
          <w:color w:val="000000" w:themeColor="text1"/>
        </w:rPr>
        <w:t>affs</w:t>
      </w:r>
      <w:proofErr w:type="spellEnd"/>
      <w:r w:rsidRPr="000B29C7">
        <w:rPr>
          <w:rFonts w:cs="Calibri"/>
          <w:color w:val="000000" w:themeColor="text1"/>
        </w:rPr>
        <w:t xml:space="preserve"> that negs won’t have prep on – limits are key to reciprocal prep burden – potential abuse doesn’t justify foregoing the topic and 1AR theory checks PICs. 1] Aff Limits are worse: a) specification forces the neg to bad pics that don't clash and produce stale debates. </w:t>
      </w:r>
      <w:proofErr w:type="gramStart"/>
      <w:r w:rsidRPr="000B29C7">
        <w:rPr>
          <w:rFonts w:cs="Calibri"/>
          <w:color w:val="000000" w:themeColor="text1"/>
        </w:rPr>
        <w:t xml:space="preserve">b] </w:t>
      </w:r>
      <w:r w:rsidRPr="000B29C7">
        <w:rPr>
          <w:rStyle w:val="apple-converted-space"/>
          <w:rFonts w:cs="Calibri"/>
          <w:color w:val="000000" w:themeColor="text1"/>
        </w:rPr>
        <w:t> </w:t>
      </w:r>
      <w:r w:rsidRPr="000B29C7">
        <w:rPr>
          <w:rFonts w:cs="Calibri"/>
          <w:color w:val="000000" w:themeColor="text1"/>
        </w:rPr>
        <w:t>infinite</w:t>
      </w:r>
      <w:proofErr w:type="gramEnd"/>
      <w:r w:rsidRPr="000B29C7">
        <w:rPr>
          <w:rFonts w:cs="Calibri"/>
          <w:color w:val="000000" w:themeColor="text1"/>
        </w:rPr>
        <w:t xml:space="preserve"> prep means that the aff can check back against pics while the neg won't have case-specific offense</w:t>
      </w:r>
    </w:p>
    <w:p w14:paraId="160AAB4F" w14:textId="77777777" w:rsidR="00DD4B61" w:rsidRPr="000B29C7" w:rsidRDefault="00DD4B61" w:rsidP="00DD4B61">
      <w:pPr>
        <w:pStyle w:val="Heading4"/>
        <w:spacing w:line="278" w:lineRule="atLeast"/>
        <w:ind w:left="720"/>
        <w:rPr>
          <w:rFonts w:cs="Calibri"/>
          <w:color w:val="000000" w:themeColor="text1"/>
        </w:rPr>
      </w:pPr>
      <w:r w:rsidRPr="000B29C7">
        <w:rPr>
          <w:rFonts w:cs="Calibri"/>
          <w:color w:val="000000" w:themeColor="text1"/>
        </w:rPr>
        <w:t xml:space="preserve">No offense - either PICs are </w:t>
      </w:r>
      <w:proofErr w:type="gramStart"/>
      <w:r w:rsidRPr="000B29C7">
        <w:rPr>
          <w:rFonts w:cs="Calibri"/>
          <w:color w:val="000000" w:themeColor="text1"/>
        </w:rPr>
        <w:t>abusive</w:t>
      </w:r>
      <w:proofErr w:type="gramEnd"/>
      <w:r w:rsidRPr="000B29C7">
        <w:rPr>
          <w:rFonts w:cs="Calibri"/>
          <w:color w:val="000000" w:themeColor="text1"/>
        </w:rPr>
        <w:t xml:space="preserve"> and spikes and theory checks and you don't need spec OR PICs aren't abusive and you don't need spec. Potential abuse doesn't justify aff abuse - just cause the neg </w:t>
      </w:r>
      <w:proofErr w:type="spellStart"/>
      <w:r w:rsidRPr="000B29C7">
        <w:rPr>
          <w:rFonts w:cs="Calibri"/>
          <w:color w:val="000000" w:themeColor="text1"/>
        </w:rPr>
        <w:t>couldread</w:t>
      </w:r>
      <w:proofErr w:type="spellEnd"/>
      <w:r w:rsidRPr="000B29C7">
        <w:rPr>
          <w:rFonts w:cs="Calibri"/>
          <w:color w:val="000000" w:themeColor="text1"/>
        </w:rPr>
        <w:t xml:space="preserve"> PICs or </w:t>
      </w:r>
      <w:proofErr w:type="spellStart"/>
      <w:r w:rsidRPr="000B29C7">
        <w:rPr>
          <w:rFonts w:cs="Calibri"/>
          <w:color w:val="000000" w:themeColor="text1"/>
        </w:rPr>
        <w:t>aprioris</w:t>
      </w:r>
      <w:proofErr w:type="spellEnd"/>
      <w:r w:rsidRPr="000B29C7">
        <w:rPr>
          <w:rFonts w:cs="Calibri"/>
          <w:color w:val="000000" w:themeColor="text1"/>
        </w:rPr>
        <w:t xml:space="preserve"> doesn't mean the aff gets to be abusive themselves</w:t>
      </w:r>
    </w:p>
    <w:p w14:paraId="325AC2F4" w14:textId="77777777" w:rsidR="00DD4B61" w:rsidRPr="000B29C7" w:rsidRDefault="00DD4B61" w:rsidP="00DD4B61">
      <w:pPr>
        <w:rPr>
          <w:color w:val="000000" w:themeColor="text1"/>
        </w:rPr>
      </w:pPr>
    </w:p>
    <w:p w14:paraId="5EF5C888" w14:textId="77777777" w:rsidR="00DD4B61" w:rsidRPr="000B29C7" w:rsidRDefault="00DD4B61" w:rsidP="00DD4B61">
      <w:pPr>
        <w:pStyle w:val="Heading4"/>
        <w:rPr>
          <w:rFonts w:cs="Calibri"/>
          <w:color w:val="000000" w:themeColor="text1"/>
        </w:rPr>
      </w:pPr>
      <w:r w:rsidRPr="000B29C7">
        <w:rPr>
          <w:rFonts w:cs="Calibri"/>
          <w:color w:val="000000" w:themeColor="text1"/>
        </w:rPr>
        <w:t xml:space="preserve">There are over 20,000 </w:t>
      </w:r>
      <w:proofErr w:type="spellStart"/>
      <w:r w:rsidRPr="000B29C7">
        <w:rPr>
          <w:rFonts w:cs="Calibri"/>
          <w:color w:val="000000" w:themeColor="text1"/>
        </w:rPr>
        <w:t>affs</w:t>
      </w:r>
      <w:proofErr w:type="spellEnd"/>
      <w:r w:rsidRPr="000B29C7">
        <w:rPr>
          <w:rFonts w:cs="Calibri"/>
          <w:color w:val="000000" w:themeColor="text1"/>
        </w:rPr>
        <w:t xml:space="preserve"> </w:t>
      </w:r>
    </w:p>
    <w:p w14:paraId="161AE499" w14:textId="77777777" w:rsidR="00DD4B61" w:rsidRPr="000B29C7" w:rsidRDefault="00DD4B61" w:rsidP="00DD4B61">
      <w:pPr>
        <w:rPr>
          <w:rStyle w:val="Style13ptBold"/>
          <w:color w:val="000000" w:themeColor="text1"/>
        </w:rPr>
      </w:pPr>
      <w:r w:rsidRPr="000B29C7">
        <w:rPr>
          <w:rStyle w:val="Style13ptBold"/>
          <w:color w:val="000000" w:themeColor="text1"/>
        </w:rPr>
        <w:t xml:space="preserve">FDA 11/18 </w:t>
      </w:r>
      <w:r w:rsidRPr="000B29C7">
        <w:rPr>
          <w:rStyle w:val="Style13ptBold"/>
          <w:b w:val="0"/>
          <w:bCs/>
          <w:color w:val="000000" w:themeColor="text1"/>
          <w:sz w:val="16"/>
          <w:szCs w:val="16"/>
        </w:rPr>
        <w:t xml:space="preserve">[(U.S. Food and Drug Administration, </w:t>
      </w:r>
      <w:r w:rsidRPr="000B29C7">
        <w:rPr>
          <w:bCs/>
          <w:color w:val="000000" w:themeColor="text1"/>
          <w:szCs w:val="16"/>
        </w:rPr>
        <w:t>federal agency of the Department of Health and Human Service</w:t>
      </w:r>
      <w:r w:rsidRPr="000B29C7">
        <w:rPr>
          <w:rStyle w:val="Style13ptBold"/>
          <w:b w:val="0"/>
          <w:bCs/>
          <w:color w:val="000000" w:themeColor="text1"/>
          <w:sz w:val="16"/>
          <w:szCs w:val="16"/>
        </w:rPr>
        <w:t>) “</w:t>
      </w:r>
      <w:r w:rsidRPr="000B29C7">
        <w:rPr>
          <w:color w:val="000000" w:themeColor="text1"/>
          <w:szCs w:val="16"/>
        </w:rPr>
        <w:t>Fact Sheet: FDA at a Glance,” 11/18/2020] JL</w:t>
      </w:r>
    </w:p>
    <w:p w14:paraId="20C0773C" w14:textId="77777777" w:rsidR="00DD4B61" w:rsidRPr="000B29C7" w:rsidRDefault="00DD4B61" w:rsidP="00DD4B61">
      <w:pPr>
        <w:rPr>
          <w:color w:val="000000" w:themeColor="text1"/>
        </w:rPr>
      </w:pPr>
      <w:r w:rsidRPr="000B29C7">
        <w:rPr>
          <w:rStyle w:val="StyleUnderline"/>
          <w:color w:val="000000" w:themeColor="text1"/>
          <w:highlight w:val="green"/>
        </w:rPr>
        <w:t xml:space="preserve">There are over </w:t>
      </w:r>
      <w:r w:rsidRPr="000B29C7">
        <w:rPr>
          <w:rStyle w:val="Emphasis"/>
          <w:color w:val="000000" w:themeColor="text1"/>
          <w:highlight w:val="green"/>
        </w:rPr>
        <w:t>20,000 prescription drug products</w:t>
      </w:r>
      <w:r w:rsidRPr="000B29C7">
        <w:rPr>
          <w:rStyle w:val="Emphasis"/>
          <w:color w:val="000000" w:themeColor="text1"/>
        </w:rPr>
        <w:t xml:space="preserve"> approved for marketing</w:t>
      </w:r>
      <w:r w:rsidRPr="000B29C7">
        <w:rPr>
          <w:color w:val="000000" w:themeColor="text1"/>
        </w:rPr>
        <w:t>.</w:t>
      </w:r>
    </w:p>
    <w:p w14:paraId="12AAEE60" w14:textId="77777777" w:rsidR="00DD4B61" w:rsidRPr="000B29C7" w:rsidRDefault="00DD4B61" w:rsidP="00DD4B61">
      <w:pPr>
        <w:rPr>
          <w:color w:val="000000" w:themeColor="text1"/>
          <w:sz w:val="12"/>
          <w:szCs w:val="12"/>
        </w:rPr>
      </w:pPr>
      <w:r w:rsidRPr="000B29C7">
        <w:rPr>
          <w:color w:val="000000" w:themeColor="text1"/>
          <w:sz w:val="12"/>
          <w:szCs w:val="12"/>
        </w:rPr>
        <w:t>FDA oversees over 6,500 different medical device product categories.</w:t>
      </w:r>
    </w:p>
    <w:p w14:paraId="4287877B" w14:textId="77777777" w:rsidR="00DD4B61" w:rsidRPr="000B29C7" w:rsidRDefault="00DD4B61" w:rsidP="00DD4B61">
      <w:pPr>
        <w:rPr>
          <w:color w:val="000000" w:themeColor="text1"/>
          <w:sz w:val="12"/>
          <w:szCs w:val="12"/>
        </w:rPr>
      </w:pPr>
      <w:r w:rsidRPr="000B29C7">
        <w:rPr>
          <w:color w:val="000000" w:themeColor="text1"/>
          <w:sz w:val="12"/>
          <w:szCs w:val="12"/>
        </w:rPr>
        <w:t>There are over 1,600 FDA-approved animal drug products.</w:t>
      </w:r>
    </w:p>
    <w:p w14:paraId="646552C5" w14:textId="77777777" w:rsidR="00DD4B61" w:rsidRPr="000B29C7" w:rsidRDefault="00DD4B61" w:rsidP="00DD4B61">
      <w:pPr>
        <w:rPr>
          <w:color w:val="000000" w:themeColor="text1"/>
        </w:rPr>
      </w:pPr>
      <w:r w:rsidRPr="000B29C7">
        <w:rPr>
          <w:rStyle w:val="StyleUnderline"/>
          <w:color w:val="000000" w:themeColor="text1"/>
        </w:rPr>
        <w:t xml:space="preserve">There are about </w:t>
      </w:r>
      <w:r w:rsidRPr="000B29C7">
        <w:rPr>
          <w:rStyle w:val="Emphasis"/>
          <w:color w:val="000000" w:themeColor="text1"/>
          <w:highlight w:val="green"/>
        </w:rPr>
        <w:t>300</w:t>
      </w:r>
      <w:r w:rsidRPr="000B29C7">
        <w:rPr>
          <w:rStyle w:val="Emphasis"/>
          <w:color w:val="000000" w:themeColor="text1"/>
        </w:rPr>
        <w:t xml:space="preserve"> FDA-licensed </w:t>
      </w:r>
      <w:r w:rsidRPr="000B29C7">
        <w:rPr>
          <w:rStyle w:val="Emphasis"/>
          <w:color w:val="000000" w:themeColor="text1"/>
          <w:highlight w:val="green"/>
        </w:rPr>
        <w:t>biologics</w:t>
      </w:r>
      <w:r w:rsidRPr="000B29C7">
        <w:rPr>
          <w:rStyle w:val="Emphasis"/>
          <w:color w:val="000000" w:themeColor="text1"/>
        </w:rPr>
        <w:t xml:space="preserve"> products</w:t>
      </w:r>
      <w:r w:rsidRPr="000B29C7">
        <w:rPr>
          <w:color w:val="000000" w:themeColor="text1"/>
        </w:rPr>
        <w:t>.</w:t>
      </w:r>
    </w:p>
    <w:p w14:paraId="1E254EA6" w14:textId="77777777" w:rsidR="00DD4B61" w:rsidRPr="000B29C7" w:rsidRDefault="00DD4B61" w:rsidP="00DD4B61">
      <w:pPr>
        <w:rPr>
          <w:color w:val="000000" w:themeColor="text1"/>
        </w:rPr>
      </w:pPr>
    </w:p>
    <w:p w14:paraId="1846EC2E" w14:textId="77777777" w:rsidR="00DD4B61" w:rsidRPr="000B29C7" w:rsidRDefault="00DD4B61" w:rsidP="00DD4B61">
      <w:pPr>
        <w:pStyle w:val="Heading4"/>
        <w:numPr>
          <w:ilvl w:val="0"/>
          <w:numId w:val="13"/>
        </w:numPr>
        <w:rPr>
          <w:rFonts w:cs="Calibri"/>
          <w:color w:val="000000" w:themeColor="text1"/>
        </w:rPr>
      </w:pPr>
      <w:r w:rsidRPr="000B29C7">
        <w:rPr>
          <w:rFonts w:cs="Calibri"/>
          <w:color w:val="000000" w:themeColor="text1"/>
        </w:rPr>
        <w:t xml:space="preserve">Ground – spec guts core generics like innovation that rely on reducing IP for all medicines because individual medicines don’t affect the pharmaceutical industry broadly – also means there is no universal DA to spec </w:t>
      </w:r>
      <w:proofErr w:type="spellStart"/>
      <w:r w:rsidRPr="000B29C7">
        <w:rPr>
          <w:rFonts w:cs="Calibri"/>
          <w:color w:val="000000" w:themeColor="text1"/>
        </w:rPr>
        <w:t>affs</w:t>
      </w:r>
      <w:proofErr w:type="spellEnd"/>
    </w:p>
    <w:p w14:paraId="73DF6B30" w14:textId="77777777" w:rsidR="00DD4B61" w:rsidRPr="000B29C7" w:rsidRDefault="00DD4B61" w:rsidP="00DD4B61">
      <w:pPr>
        <w:rPr>
          <w:color w:val="000000" w:themeColor="text1"/>
        </w:rPr>
      </w:pPr>
    </w:p>
    <w:p w14:paraId="5D1FFF68" w14:textId="77777777" w:rsidR="00DD4B61" w:rsidRPr="000B29C7" w:rsidRDefault="00DD4B61" w:rsidP="00DD4B61">
      <w:pPr>
        <w:pStyle w:val="Heading4"/>
        <w:numPr>
          <w:ilvl w:val="0"/>
          <w:numId w:val="13"/>
        </w:numPr>
        <w:rPr>
          <w:rFonts w:cs="Calibri"/>
          <w:color w:val="000000" w:themeColor="text1"/>
        </w:rPr>
      </w:pPr>
      <w:r w:rsidRPr="000B29C7">
        <w:rPr>
          <w:rFonts w:cs="Calibri"/>
          <w:color w:val="000000" w:themeColor="text1"/>
        </w:rPr>
        <w:t xml:space="preserve">TVA solves – read as an advantage to whole </w:t>
      </w:r>
      <w:proofErr w:type="spellStart"/>
      <w:r w:rsidRPr="000B29C7">
        <w:rPr>
          <w:rFonts w:cs="Calibri"/>
          <w:color w:val="000000" w:themeColor="text1"/>
        </w:rPr>
        <w:t>rez</w:t>
      </w:r>
      <w:proofErr w:type="spellEnd"/>
    </w:p>
    <w:p w14:paraId="75B5549B" w14:textId="77777777" w:rsidR="00DD4B61" w:rsidRPr="00DD4B61" w:rsidRDefault="00DD4B61" w:rsidP="00DD4B61"/>
    <w:p w14:paraId="48F260A4" w14:textId="2F961312" w:rsidR="00DD4B61" w:rsidRDefault="00DD4B61" w:rsidP="00DD4B61">
      <w:pPr>
        <w:pStyle w:val="Heading2"/>
      </w:pPr>
      <w:r>
        <w:lastRenderedPageBreak/>
        <w:t>2</w:t>
      </w:r>
    </w:p>
    <w:p w14:paraId="7D8EE087" w14:textId="77777777" w:rsidR="00DD4B61" w:rsidRPr="000B29C7" w:rsidRDefault="00DD4B61" w:rsidP="00DD4B61">
      <w:pPr>
        <w:pStyle w:val="Heading4"/>
        <w:rPr>
          <w:color w:val="000000" w:themeColor="text1"/>
        </w:rPr>
      </w:pPr>
      <w:r w:rsidRPr="000B29C7">
        <w:rPr>
          <w:color w:val="000000" w:themeColor="text1"/>
        </w:rPr>
        <w:t xml:space="preserve">1] Interpretation - Reduce means </w:t>
      </w:r>
      <w:r w:rsidRPr="000B29C7">
        <w:rPr>
          <w:color w:val="000000" w:themeColor="text1"/>
          <w:u w:val="single"/>
        </w:rPr>
        <w:t>permanent reduction</w:t>
      </w:r>
      <w:r w:rsidRPr="000B29C7">
        <w:rPr>
          <w:color w:val="000000" w:themeColor="text1"/>
        </w:rPr>
        <w:t xml:space="preserve"> – it’s distinct from “waive” or “suspend.”</w:t>
      </w:r>
    </w:p>
    <w:p w14:paraId="6D48A429" w14:textId="77777777" w:rsidR="00DD4B61" w:rsidRPr="000B29C7" w:rsidRDefault="00DD4B61" w:rsidP="00DD4B61">
      <w:pPr>
        <w:rPr>
          <w:color w:val="000000" w:themeColor="text1"/>
        </w:rPr>
      </w:pPr>
      <w:r w:rsidRPr="000B29C7">
        <w:rPr>
          <w:rStyle w:val="verdana"/>
          <w:rFonts w:cs="Calibri"/>
          <w:b/>
          <w:color w:val="000000" w:themeColor="text1"/>
          <w:sz w:val="26"/>
          <w:szCs w:val="26"/>
        </w:rPr>
        <w:t>Reynolds 59</w:t>
      </w:r>
      <w:r w:rsidRPr="000B29C7">
        <w:rPr>
          <w:rStyle w:val="verdana"/>
          <w:rFonts w:cs="Calibri"/>
          <w:color w:val="000000" w:themeColor="text1"/>
        </w:rPr>
        <w:t xml:space="preserve"> </w:t>
      </w:r>
      <w:r w:rsidRPr="000B29C7">
        <w:rPr>
          <w:rStyle w:val="verdana"/>
          <w:rFonts w:cs="Calibri"/>
          <w:color w:val="000000" w:themeColor="text1"/>
          <w:sz w:val="16"/>
          <w:szCs w:val="16"/>
        </w:rPr>
        <w:t>(Judge (</w:t>
      </w:r>
      <w:r w:rsidRPr="000B29C7">
        <w:rPr>
          <w:color w:val="000000" w:themeColor="text1"/>
          <w:sz w:val="16"/>
          <w:szCs w:val="16"/>
        </w:rPr>
        <w:t xml:space="preserve">In the Matter of Doris A. </w:t>
      </w:r>
      <w:proofErr w:type="spellStart"/>
      <w:r w:rsidRPr="000B29C7">
        <w:rPr>
          <w:color w:val="000000" w:themeColor="text1"/>
          <w:sz w:val="16"/>
          <w:szCs w:val="16"/>
        </w:rPr>
        <w:t>Montesani</w:t>
      </w:r>
      <w:proofErr w:type="spellEnd"/>
      <w:r w:rsidRPr="000B29C7">
        <w:rPr>
          <w:color w:val="000000" w:themeColor="text1"/>
          <w:sz w:val="16"/>
          <w:szCs w:val="16"/>
        </w:rPr>
        <w:t>, Petitioner, v. Arthur Levitt, as Comptroller of the State of New York, et al., Respondents [NO NUMBER IN ORIGINAL] Supreme Court of New York, Appellate Division, Third Department 9 A.D.2d 51; 189 N.Y.S.2d 695; 1959 N.Y. App. Div. LEXIS 7391 August 13, 1959, lexis)</w:t>
      </w:r>
    </w:p>
    <w:p w14:paraId="16CEA252" w14:textId="77777777" w:rsidR="00DD4B61" w:rsidRPr="000B29C7" w:rsidRDefault="00DD4B61" w:rsidP="00DD4B61">
      <w:pPr>
        <w:rPr>
          <w:rStyle w:val="StyleUnderline"/>
          <w:color w:val="000000" w:themeColor="text1"/>
        </w:rPr>
      </w:pPr>
      <w:r w:rsidRPr="000B29C7">
        <w:rPr>
          <w:color w:val="000000" w:themeColor="text1"/>
          <w:sz w:val="16"/>
        </w:rPr>
        <w:t xml:space="preserve">Section 83's counterpart </w:t>
      </w:r>
      <w:proofErr w:type="gramStart"/>
      <w:r w:rsidRPr="000B29C7">
        <w:rPr>
          <w:color w:val="000000" w:themeColor="text1"/>
          <w:sz w:val="16"/>
        </w:rPr>
        <w:t>with regard to</w:t>
      </w:r>
      <w:proofErr w:type="gramEnd"/>
      <w:r w:rsidRPr="000B29C7">
        <w:rPr>
          <w:color w:val="000000" w:themeColor="text1"/>
          <w:sz w:val="16"/>
        </w:rPr>
        <w:t xml:space="preserve"> </w:t>
      </w:r>
      <w:proofErr w:type="spellStart"/>
      <w:r w:rsidRPr="000B29C7">
        <w:rPr>
          <w:color w:val="000000" w:themeColor="text1"/>
          <w:sz w:val="16"/>
        </w:rPr>
        <w:t>nondisability</w:t>
      </w:r>
      <w:proofErr w:type="spellEnd"/>
      <w:r w:rsidRPr="000B29C7">
        <w:rPr>
          <w:color w:val="000000" w:themeColor="text1"/>
          <w:sz w:val="16"/>
        </w:rPr>
        <w:t xml:space="preserve"> pensioners, section 84, prescribes a reduction only if the pensioner should again take a public job. The disability pensioner is penalized if he takes </w:t>
      </w:r>
      <w:r w:rsidRPr="000B29C7">
        <w:rPr>
          <w:rStyle w:val="italic"/>
          <w:color w:val="000000" w:themeColor="text1"/>
          <w:sz w:val="16"/>
        </w:rPr>
        <w:t>any</w:t>
      </w:r>
      <w:r w:rsidRPr="000B29C7">
        <w:rPr>
          <w:color w:val="000000" w:themeColor="text1"/>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0B29C7">
        <w:rPr>
          <w:color w:val="000000" w:themeColor="text1"/>
          <w:sz w:val="16"/>
        </w:rPr>
        <w:t> [***13] </w:t>
      </w:r>
      <w:r w:rsidRPr="000B29C7">
        <w:rPr>
          <w:color w:val="000000" w:themeColor="text1"/>
          <w:highlight w:val="cyan"/>
          <w:u w:val="single"/>
        </w:rPr>
        <w:t>The section says "reduced",</w:t>
      </w:r>
      <w:r w:rsidRPr="000B29C7">
        <w:rPr>
          <w:color w:val="000000" w:themeColor="text1"/>
          <w:u w:val="single"/>
        </w:rPr>
        <w:t xml:space="preserve"> </w:t>
      </w:r>
      <w:r w:rsidRPr="000B29C7">
        <w:rPr>
          <w:color w:val="000000" w:themeColor="text1"/>
          <w:highlight w:val="cyan"/>
          <w:u w:val="single"/>
        </w:rPr>
        <w:t>does not say</w:t>
      </w:r>
      <w:r w:rsidRPr="000B29C7">
        <w:rPr>
          <w:color w:val="000000" w:themeColor="text1"/>
          <w:u w:val="single"/>
        </w:rPr>
        <w:t xml:space="preserve"> that monthly payments shall be </w:t>
      </w:r>
      <w:proofErr w:type="gramStart"/>
      <w:r w:rsidRPr="000B29C7">
        <w:rPr>
          <w:color w:val="000000" w:themeColor="text1"/>
          <w:highlight w:val="cyan"/>
          <w:u w:val="single"/>
        </w:rPr>
        <w:t>temporarily suspended</w:t>
      </w:r>
      <w:proofErr w:type="gramEnd"/>
      <w:r w:rsidRPr="000B29C7">
        <w:rPr>
          <w:color w:val="000000" w:themeColor="text1"/>
          <w:u w:val="single"/>
        </w:rPr>
        <w:t xml:space="preserve">; it says that the pension itself shall be reduced. </w:t>
      </w:r>
      <w:r w:rsidRPr="000B29C7">
        <w:rPr>
          <w:color w:val="000000" w:themeColor="text1"/>
          <w:highlight w:val="cyan"/>
          <w:u w:val="single"/>
        </w:rPr>
        <w:t xml:space="preserve">The </w:t>
      </w:r>
      <w:r w:rsidRPr="000B29C7">
        <w:rPr>
          <w:rStyle w:val="Emphasis"/>
          <w:color w:val="000000" w:themeColor="text1"/>
          <w:highlight w:val="cyan"/>
        </w:rPr>
        <w:t>plain dictionary meaning</w:t>
      </w:r>
      <w:r w:rsidRPr="000B29C7">
        <w:rPr>
          <w:color w:val="000000" w:themeColor="text1"/>
          <w:highlight w:val="cyan"/>
          <w:u w:val="single"/>
        </w:rPr>
        <w:t xml:space="preserve"> of the word is to diminish</w:t>
      </w:r>
      <w:r w:rsidRPr="000B29C7">
        <w:rPr>
          <w:color w:val="000000" w:themeColor="text1"/>
          <w:u w:val="single"/>
        </w:rPr>
        <w:t xml:space="preserve">, lower or degrade. </w:t>
      </w:r>
      <w:r w:rsidRPr="000B29C7">
        <w:rPr>
          <w:rStyle w:val="StyleUnderline"/>
          <w:color w:val="000000" w:themeColor="text1"/>
          <w:highlight w:val="cyan"/>
        </w:rPr>
        <w:t>The word "reduce"</w:t>
      </w:r>
      <w:r w:rsidRPr="000B29C7">
        <w:rPr>
          <w:rStyle w:val="StyleUnderline"/>
          <w:color w:val="000000" w:themeColor="text1"/>
        </w:rPr>
        <w:t xml:space="preserve"> seems adequately to </w:t>
      </w:r>
      <w:r w:rsidRPr="000B29C7">
        <w:rPr>
          <w:rStyle w:val="StyleUnderline"/>
          <w:color w:val="000000" w:themeColor="text1"/>
          <w:highlight w:val="cyan"/>
        </w:rPr>
        <w:t xml:space="preserve">indicate </w:t>
      </w:r>
      <w:r w:rsidRPr="000B29C7">
        <w:rPr>
          <w:rStyle w:val="Emphasis"/>
          <w:color w:val="000000" w:themeColor="text1"/>
          <w:highlight w:val="cyan"/>
        </w:rPr>
        <w:t>permanency</w:t>
      </w:r>
      <w:r w:rsidRPr="000B29C7">
        <w:rPr>
          <w:rStyle w:val="StyleUnderline"/>
          <w:color w:val="000000" w:themeColor="text1"/>
          <w:highlight w:val="cyan"/>
        </w:rPr>
        <w:t>.</w:t>
      </w:r>
    </w:p>
    <w:p w14:paraId="1035ED26" w14:textId="77777777" w:rsidR="00DD4B61" w:rsidRPr="000B29C7" w:rsidRDefault="00DD4B61" w:rsidP="00DD4B61">
      <w:pPr>
        <w:pStyle w:val="Heading4"/>
        <w:rPr>
          <w:color w:val="000000" w:themeColor="text1"/>
        </w:rPr>
      </w:pPr>
      <w:r w:rsidRPr="000B29C7">
        <w:rPr>
          <w:color w:val="000000" w:themeColor="text1"/>
        </w:rPr>
        <w:t>It’s temporary – we read blue</w:t>
      </w:r>
    </w:p>
    <w:p w14:paraId="7FD7779C" w14:textId="77777777" w:rsidR="00DD4B61" w:rsidRPr="000B29C7" w:rsidRDefault="00DD4B61" w:rsidP="00DD4B61">
      <w:pPr>
        <w:rPr>
          <w:color w:val="000000" w:themeColor="text1"/>
        </w:rPr>
      </w:pPr>
      <w:r w:rsidRPr="000B29C7">
        <w:rPr>
          <w:b/>
          <w:bCs/>
          <w:color w:val="000000" w:themeColor="text1"/>
          <w:sz w:val="26"/>
        </w:rPr>
        <w:t>Meredith 21</w:t>
      </w:r>
      <w:r w:rsidRPr="000B29C7">
        <w:rPr>
          <w:color w:val="000000" w:themeColor="text1"/>
        </w:rPr>
        <w:t xml:space="preserve">. [(Sam Meredith is a Correspondent at CNBC in London, covering international politics, </w:t>
      </w:r>
      <w:proofErr w:type="gramStart"/>
      <w:r w:rsidRPr="000B29C7">
        <w:rPr>
          <w:color w:val="000000" w:themeColor="text1"/>
        </w:rPr>
        <w:t>energy</w:t>
      </w:r>
      <w:proofErr w:type="gramEnd"/>
      <w:r w:rsidRPr="000B29C7">
        <w:rPr>
          <w:color w:val="000000" w:themeColor="text1"/>
        </w:rPr>
        <w:t xml:space="preserve"> and business news) “Rich countries are refusing to waive the rights on Covid vaccines as global cases hit record levels,” CNBC, April 22, 2021. </w:t>
      </w:r>
      <w:hyperlink r:id="rId19" w:history="1">
        <w:r w:rsidRPr="000B29C7">
          <w:rPr>
            <w:color w:val="000000" w:themeColor="text1"/>
          </w:rPr>
          <w:t>https://www.cnbc.com/2021/04/22/covid-rich-countries-are-refusing-to-waive-ip-rights-on-vaccines.html</w:t>
        </w:r>
      </w:hyperlink>
      <w:r w:rsidRPr="000B29C7">
        <w:rPr>
          <w:color w:val="000000" w:themeColor="text1"/>
        </w:rPr>
        <w:t>] TDI</w:t>
      </w:r>
    </w:p>
    <w:p w14:paraId="08148D58" w14:textId="77777777" w:rsidR="00DD4B61" w:rsidRPr="000B29C7" w:rsidRDefault="00DD4B61" w:rsidP="00DD4B61">
      <w:pPr>
        <w:rPr>
          <w:b/>
          <w:bCs/>
          <w:color w:val="000000" w:themeColor="text1"/>
          <w:sz w:val="14"/>
        </w:rPr>
      </w:pPr>
      <w:r w:rsidRPr="000B29C7">
        <w:rPr>
          <w:color w:val="000000" w:themeColor="text1"/>
          <w:sz w:val="14"/>
        </w:rPr>
        <w:t xml:space="preserve">LONDON — </w:t>
      </w:r>
      <w:r w:rsidRPr="000B29C7">
        <w:rPr>
          <w:color w:val="000000" w:themeColor="text1"/>
          <w:u w:val="single"/>
        </w:rPr>
        <w:t xml:space="preserve">The </w:t>
      </w:r>
      <w:r w:rsidRPr="000B29C7">
        <w:rPr>
          <w:color w:val="000000" w:themeColor="text1"/>
          <w:highlight w:val="green"/>
          <w:u w:val="single"/>
        </w:rPr>
        <w:t>U.S., Canada</w:t>
      </w:r>
      <w:r w:rsidRPr="000B29C7">
        <w:rPr>
          <w:color w:val="000000" w:themeColor="text1"/>
          <w:u w:val="single"/>
        </w:rPr>
        <w:t xml:space="preserve"> and </w:t>
      </w:r>
      <w:r w:rsidRPr="000B29C7">
        <w:rPr>
          <w:color w:val="000000" w:themeColor="text1"/>
          <w:highlight w:val="green"/>
          <w:u w:val="single"/>
        </w:rPr>
        <w:t>U.K</w:t>
      </w:r>
      <w:r w:rsidRPr="000B29C7">
        <w:rPr>
          <w:color w:val="000000" w:themeColor="text1"/>
          <w:u w:val="single"/>
        </w:rPr>
        <w:t xml:space="preserve">. are among some of the high-income countries actively </w:t>
      </w:r>
      <w:r w:rsidRPr="000B29C7">
        <w:rPr>
          <w:b/>
          <w:bCs/>
          <w:color w:val="000000" w:themeColor="text1"/>
          <w:highlight w:val="green"/>
          <w:u w:val="single"/>
        </w:rPr>
        <w:t>blocking</w:t>
      </w:r>
      <w:r w:rsidRPr="000B29C7">
        <w:rPr>
          <w:b/>
          <w:bCs/>
          <w:color w:val="000000" w:themeColor="text1"/>
          <w:u w:val="single"/>
        </w:rPr>
        <w:t xml:space="preserve"> a </w:t>
      </w:r>
      <w:r w:rsidRPr="000B29C7">
        <w:rPr>
          <w:b/>
          <w:bCs/>
          <w:color w:val="000000" w:themeColor="text1"/>
          <w:highlight w:val="green"/>
          <w:u w:val="single"/>
        </w:rPr>
        <w:t>patent-waiver</w:t>
      </w:r>
      <w:r w:rsidRPr="000B29C7">
        <w:rPr>
          <w:b/>
          <w:bCs/>
          <w:color w:val="000000" w:themeColor="text1"/>
          <w:u w:val="single"/>
        </w:rPr>
        <w:t xml:space="preserve"> </w:t>
      </w:r>
      <w:r w:rsidRPr="000B29C7">
        <w:rPr>
          <w:b/>
          <w:bCs/>
          <w:color w:val="000000" w:themeColor="text1"/>
          <w:highlight w:val="green"/>
          <w:u w:val="single"/>
        </w:rPr>
        <w:t>proposal</w:t>
      </w:r>
      <w:r w:rsidRPr="000B29C7">
        <w:rPr>
          <w:color w:val="000000" w:themeColor="text1"/>
          <w:highlight w:val="green"/>
          <w:u w:val="single"/>
        </w:rPr>
        <w:t xml:space="preserve"> </w:t>
      </w:r>
      <w:r w:rsidRPr="000B29C7">
        <w:rPr>
          <w:color w:val="000000" w:themeColor="text1"/>
          <w:u w:val="single"/>
        </w:rPr>
        <w:t xml:space="preserve">designed </w:t>
      </w:r>
      <w:r w:rsidRPr="000B29C7">
        <w:rPr>
          <w:color w:val="000000" w:themeColor="text1"/>
          <w:highlight w:val="green"/>
          <w:u w:val="single"/>
        </w:rPr>
        <w:t xml:space="preserve">to </w:t>
      </w:r>
      <w:r w:rsidRPr="000B29C7">
        <w:rPr>
          <w:b/>
          <w:bCs/>
          <w:color w:val="000000" w:themeColor="text1"/>
          <w:highlight w:val="green"/>
          <w:u w:val="single"/>
        </w:rPr>
        <w:t>boost</w:t>
      </w:r>
      <w:r w:rsidRPr="000B29C7">
        <w:rPr>
          <w:b/>
          <w:bCs/>
          <w:color w:val="000000" w:themeColor="text1"/>
          <w:u w:val="single"/>
        </w:rPr>
        <w:t xml:space="preserve"> the global production of </w:t>
      </w:r>
      <w:r w:rsidRPr="000B29C7">
        <w:rPr>
          <w:b/>
          <w:bCs/>
          <w:color w:val="000000" w:themeColor="text1"/>
          <w:highlight w:val="green"/>
          <w:u w:val="single"/>
        </w:rPr>
        <w:t>Covid</w:t>
      </w:r>
      <w:r w:rsidRPr="000B29C7">
        <w:rPr>
          <w:b/>
          <w:bCs/>
          <w:color w:val="000000" w:themeColor="text1"/>
          <w:u w:val="single"/>
        </w:rPr>
        <w:t xml:space="preserve">-19 </w:t>
      </w:r>
      <w:r w:rsidRPr="000B29C7">
        <w:rPr>
          <w:b/>
          <w:bCs/>
          <w:color w:val="000000" w:themeColor="text1"/>
          <w:highlight w:val="green"/>
          <w:u w:val="single"/>
        </w:rPr>
        <w:t>vaccines.</w:t>
      </w:r>
      <w:r w:rsidRPr="000B29C7">
        <w:rPr>
          <w:b/>
          <w:bCs/>
          <w:color w:val="000000" w:themeColor="text1"/>
          <w:sz w:val="14"/>
        </w:rPr>
        <w:t xml:space="preserve"> </w:t>
      </w:r>
      <w:r w:rsidRPr="000B29C7">
        <w:rPr>
          <w:color w:val="000000" w:themeColor="text1"/>
          <w:u w:val="single"/>
        </w:rPr>
        <w:t>It comes as coronavirus cases worldwide surge to their highest level so far and the World Health Organization has repeatedly admonished a “</w:t>
      </w:r>
      <w:r w:rsidRPr="000B29C7">
        <w:rPr>
          <w:b/>
          <w:bCs/>
          <w:color w:val="000000" w:themeColor="text1"/>
          <w:highlight w:val="green"/>
          <w:u w:val="single"/>
        </w:rPr>
        <w:t>shocking imbalance” in</w:t>
      </w:r>
      <w:r w:rsidRPr="000B29C7">
        <w:rPr>
          <w:b/>
          <w:bCs/>
          <w:color w:val="000000" w:themeColor="text1"/>
          <w:u w:val="single"/>
        </w:rPr>
        <w:t xml:space="preserve"> the </w:t>
      </w:r>
      <w:r w:rsidRPr="000B29C7">
        <w:rPr>
          <w:b/>
          <w:bCs/>
          <w:color w:val="000000" w:themeColor="text1"/>
          <w:highlight w:val="green"/>
          <w:u w:val="single"/>
        </w:rPr>
        <w:t>distribution</w:t>
      </w:r>
      <w:r w:rsidRPr="000B29C7">
        <w:rPr>
          <w:b/>
          <w:bCs/>
          <w:color w:val="000000" w:themeColor="text1"/>
          <w:u w:val="single"/>
        </w:rPr>
        <w:t xml:space="preserve"> of vaccines amid the pandemic. </w:t>
      </w:r>
      <w:r w:rsidRPr="000B29C7">
        <w:rPr>
          <w:color w:val="000000" w:themeColor="text1"/>
          <w:sz w:val="14"/>
        </w:rPr>
        <w:t xml:space="preserve">Members of the World Trade Organization will meet virtually in Geneva, Switzerland on Thursday to hold informal talks on whether to temporarily waive intellectual property and patent rights on Covid vaccines and treatments. </w:t>
      </w:r>
      <w:r w:rsidRPr="000B29C7">
        <w:rPr>
          <w:color w:val="000000" w:themeColor="text1"/>
          <w:u w:val="single"/>
        </w:rPr>
        <w:t xml:space="preserve">The </w:t>
      </w:r>
      <w:r w:rsidRPr="000B29C7">
        <w:rPr>
          <w:color w:val="000000" w:themeColor="text1"/>
          <w:highlight w:val="green"/>
          <w:u w:val="single"/>
        </w:rPr>
        <w:t>landmark</w:t>
      </w:r>
      <w:r w:rsidRPr="000B29C7">
        <w:rPr>
          <w:color w:val="000000" w:themeColor="text1"/>
          <w:u w:val="single"/>
        </w:rPr>
        <w:t xml:space="preserve"> </w:t>
      </w:r>
      <w:r w:rsidRPr="000B29C7">
        <w:rPr>
          <w:color w:val="000000" w:themeColor="text1"/>
          <w:highlight w:val="green"/>
          <w:u w:val="single"/>
        </w:rPr>
        <w:t>proposal,</w:t>
      </w:r>
      <w:r w:rsidRPr="000B29C7">
        <w:rPr>
          <w:color w:val="000000" w:themeColor="text1"/>
          <w:u w:val="single"/>
        </w:rPr>
        <w:t xml:space="preserve"> which was jointly submitted by India and South Africa</w:t>
      </w:r>
      <w:r w:rsidRPr="000B29C7">
        <w:rPr>
          <w:color w:val="000000" w:themeColor="text1"/>
          <w:sz w:val="14"/>
        </w:rPr>
        <w:t xml:space="preserve"> in October, </w:t>
      </w:r>
      <w:r w:rsidRPr="000B29C7">
        <w:rPr>
          <w:color w:val="000000" w:themeColor="text1"/>
          <w:u w:val="single"/>
        </w:rPr>
        <w:t xml:space="preserve">has been </w:t>
      </w:r>
      <w:r w:rsidRPr="000B29C7">
        <w:rPr>
          <w:color w:val="000000" w:themeColor="text1"/>
          <w:highlight w:val="green"/>
          <w:u w:val="single"/>
        </w:rPr>
        <w:t>backed by more than 100</w:t>
      </w:r>
      <w:r w:rsidRPr="000B29C7">
        <w:rPr>
          <w:color w:val="000000" w:themeColor="text1"/>
          <w:u w:val="single"/>
        </w:rPr>
        <w:t xml:space="preserve"> mostly </w:t>
      </w:r>
      <w:r w:rsidRPr="000B29C7">
        <w:rPr>
          <w:color w:val="000000" w:themeColor="text1"/>
          <w:highlight w:val="green"/>
          <w:u w:val="single"/>
        </w:rPr>
        <w:t>developing countries</w:t>
      </w:r>
      <w:r w:rsidRPr="000B29C7">
        <w:rPr>
          <w:color w:val="000000" w:themeColor="text1"/>
          <w:u w:val="single"/>
        </w:rPr>
        <w:t xml:space="preserve">. It aims to facilitate the manufacture of treatments locally and boost the global vaccination campaign. </w:t>
      </w:r>
      <w:r w:rsidRPr="000B29C7">
        <w:rPr>
          <w:color w:val="000000" w:themeColor="text1"/>
          <w:sz w:val="14"/>
        </w:rPr>
        <w:t xml:space="preserve">Six months on, </w:t>
      </w:r>
      <w:r w:rsidRPr="000B29C7">
        <w:rPr>
          <w:color w:val="000000" w:themeColor="text1"/>
          <w:u w:val="single"/>
        </w:rPr>
        <w:t xml:space="preserve">the proposal continues to be </w:t>
      </w:r>
      <w:r w:rsidRPr="000B29C7">
        <w:rPr>
          <w:b/>
          <w:bCs/>
          <w:color w:val="000000" w:themeColor="text1"/>
          <w:highlight w:val="green"/>
          <w:u w:val="single"/>
        </w:rPr>
        <w:t>stonewalled by a small number of governments</w:t>
      </w:r>
      <w:r w:rsidRPr="000B29C7">
        <w:rPr>
          <w:color w:val="000000" w:themeColor="text1"/>
          <w:u w:val="single"/>
        </w:rPr>
        <w:t xml:space="preserve"> — including the U.S., EU, U.K., Switzerland, Japan, Norway, Canada, </w:t>
      </w:r>
      <w:proofErr w:type="gramStart"/>
      <w:r w:rsidRPr="000B29C7">
        <w:rPr>
          <w:color w:val="000000" w:themeColor="text1"/>
          <w:u w:val="single"/>
        </w:rPr>
        <w:t>Australia</w:t>
      </w:r>
      <w:proofErr w:type="gramEnd"/>
      <w:r w:rsidRPr="000B29C7">
        <w:rPr>
          <w:color w:val="000000" w:themeColor="text1"/>
          <w:u w:val="single"/>
        </w:rPr>
        <w:t xml:space="preserve"> and Brazil.</w:t>
      </w:r>
      <w:r w:rsidRPr="000B29C7">
        <w:rPr>
          <w:color w:val="000000" w:themeColor="text1"/>
          <w:sz w:val="14"/>
        </w:rPr>
        <w:t xml:space="preserve"> “In this Covid-19 pandemic, </w:t>
      </w:r>
      <w:r w:rsidRPr="000B29C7">
        <w:rPr>
          <w:color w:val="000000" w:themeColor="text1"/>
          <w:u w:val="single"/>
        </w:rPr>
        <w:t xml:space="preserve">we are once again </w:t>
      </w:r>
      <w:r w:rsidRPr="000B29C7">
        <w:rPr>
          <w:b/>
          <w:bCs/>
          <w:color w:val="000000" w:themeColor="text1"/>
          <w:u w:val="single"/>
        </w:rPr>
        <w:t xml:space="preserve">faced with </w:t>
      </w:r>
      <w:r w:rsidRPr="000B29C7">
        <w:rPr>
          <w:b/>
          <w:bCs/>
          <w:color w:val="000000" w:themeColor="text1"/>
          <w:highlight w:val="green"/>
          <w:u w:val="single"/>
        </w:rPr>
        <w:t>issues of scarcity</w:t>
      </w:r>
      <w:r w:rsidRPr="000B29C7">
        <w:rPr>
          <w:color w:val="000000" w:themeColor="text1"/>
          <w:u w:val="single"/>
        </w:rPr>
        <w:t xml:space="preserve">, which </w:t>
      </w:r>
      <w:r w:rsidRPr="000B29C7">
        <w:rPr>
          <w:color w:val="000000" w:themeColor="text1"/>
          <w:highlight w:val="green"/>
          <w:u w:val="single"/>
        </w:rPr>
        <w:t>can be addressed through</w:t>
      </w:r>
      <w:r w:rsidRPr="000B29C7">
        <w:rPr>
          <w:color w:val="000000" w:themeColor="text1"/>
          <w:u w:val="single"/>
        </w:rPr>
        <w:t xml:space="preserve"> diversification of manufacturing and supply capacity and ensuring the </w:t>
      </w:r>
      <w:r w:rsidRPr="000B29C7">
        <w:rPr>
          <w:b/>
          <w:bCs/>
          <w:color w:val="000000" w:themeColor="text1"/>
          <w:highlight w:val="cyan"/>
          <w:u w:val="single"/>
        </w:rPr>
        <w:t>temporary waiver of relevant intellectual</w:t>
      </w:r>
      <w:r w:rsidRPr="000B29C7">
        <w:rPr>
          <w:b/>
          <w:bCs/>
          <w:color w:val="000000" w:themeColor="text1"/>
          <w:u w:val="single"/>
        </w:rPr>
        <w:t xml:space="preserve"> </w:t>
      </w:r>
      <w:r w:rsidRPr="000B29C7">
        <w:rPr>
          <w:b/>
          <w:bCs/>
          <w:color w:val="000000" w:themeColor="text1"/>
          <w:highlight w:val="green"/>
          <w:u w:val="single"/>
        </w:rPr>
        <w:t>p</w:t>
      </w:r>
      <w:r w:rsidRPr="000B29C7">
        <w:rPr>
          <w:b/>
          <w:bCs/>
          <w:color w:val="000000" w:themeColor="text1"/>
          <w:u w:val="single"/>
        </w:rPr>
        <w:t>roperty</w:t>
      </w:r>
      <w:r w:rsidRPr="000B29C7">
        <w:rPr>
          <w:color w:val="000000" w:themeColor="text1"/>
          <w:sz w:val="14"/>
        </w:rPr>
        <w:t xml:space="preserve">,” Dr. Maria Guevara, international medical secretary at </w:t>
      </w:r>
      <w:proofErr w:type="spellStart"/>
      <w:r w:rsidRPr="000B29C7">
        <w:rPr>
          <w:color w:val="000000" w:themeColor="text1"/>
          <w:sz w:val="14"/>
        </w:rPr>
        <w:t>Medecins</w:t>
      </w:r>
      <w:proofErr w:type="spellEnd"/>
      <w:r w:rsidRPr="000B29C7">
        <w:rPr>
          <w:color w:val="000000" w:themeColor="text1"/>
          <w:sz w:val="14"/>
        </w:rPr>
        <w:t xml:space="preserve"> Sans </w:t>
      </w:r>
      <w:proofErr w:type="spellStart"/>
      <w:r w:rsidRPr="000B29C7">
        <w:rPr>
          <w:color w:val="000000" w:themeColor="text1"/>
          <w:sz w:val="14"/>
        </w:rPr>
        <w:t>Frontieres</w:t>
      </w:r>
      <w:proofErr w:type="spellEnd"/>
      <w:r w:rsidRPr="000B29C7">
        <w:rPr>
          <w:color w:val="000000" w:themeColor="text1"/>
          <w:sz w:val="14"/>
        </w:rPr>
        <w:t>, said in a statement on Wednesday. “</w:t>
      </w:r>
      <w:r w:rsidRPr="000B29C7">
        <w:rPr>
          <w:color w:val="000000" w:themeColor="text1"/>
          <w:u w:val="single"/>
        </w:rPr>
        <w:t>It is about saving lives at the end, not protecting systems</w:t>
      </w:r>
      <w:r w:rsidRPr="000B29C7">
        <w:rPr>
          <w:color w:val="000000" w:themeColor="text1"/>
          <w:sz w:val="14"/>
        </w:rPr>
        <w:t xml:space="preserve">.” </w:t>
      </w:r>
      <w:r w:rsidRPr="000B29C7">
        <w:rPr>
          <w:color w:val="000000" w:themeColor="text1"/>
          <w:u w:val="single"/>
        </w:rPr>
        <w:t xml:space="preserve">The </w:t>
      </w:r>
      <w:r w:rsidRPr="000B29C7">
        <w:rPr>
          <w:b/>
          <w:bCs/>
          <w:color w:val="000000" w:themeColor="text1"/>
          <w:u w:val="single"/>
        </w:rPr>
        <w:t xml:space="preserve">urgency and importance of waiving certain intellectual property rights amid the pandemic have been underscored </w:t>
      </w:r>
      <w:r w:rsidRPr="000B29C7">
        <w:rPr>
          <w:color w:val="000000" w:themeColor="text1"/>
          <w:u w:val="single"/>
        </w:rPr>
        <w:t xml:space="preserve">by the WHO, health experts, civil society groups, trade unions, former world leaders, international medical charities, Nobel laureates and human rights organizations. </w:t>
      </w:r>
      <w:r w:rsidRPr="000B29C7">
        <w:rPr>
          <w:color w:val="000000" w:themeColor="text1"/>
          <w:sz w:val="14"/>
        </w:rPr>
        <w:t xml:space="preserve">Why does it matter? </w:t>
      </w:r>
      <w:r w:rsidRPr="000B29C7">
        <w:rPr>
          <w:color w:val="000000" w:themeColor="text1"/>
          <w:u w:val="single"/>
        </w:rPr>
        <w:t xml:space="preserve">The waiver, if adopted at the General Council, the WTO’s highest-level decision-making body, could </w:t>
      </w:r>
      <w:r w:rsidRPr="000B29C7">
        <w:rPr>
          <w:b/>
          <w:bCs/>
          <w:color w:val="000000" w:themeColor="text1"/>
          <w:u w:val="single"/>
        </w:rPr>
        <w:t xml:space="preserve">help countries around the world overcome legal barriers </w:t>
      </w:r>
      <w:r w:rsidRPr="000B29C7">
        <w:rPr>
          <w:color w:val="000000" w:themeColor="text1"/>
          <w:u w:val="single"/>
        </w:rPr>
        <w:t xml:space="preserve">preventing them from producing their own Covid vaccines </w:t>
      </w:r>
      <w:r w:rsidRPr="000B29C7">
        <w:rPr>
          <w:color w:val="000000" w:themeColor="text1"/>
          <w:u w:val="single"/>
        </w:rPr>
        <w:lastRenderedPageBreak/>
        <w:t>and treatments. Advocates</w:t>
      </w:r>
      <w:r w:rsidRPr="000B29C7">
        <w:rPr>
          <w:color w:val="000000" w:themeColor="text1"/>
          <w:sz w:val="14"/>
        </w:rPr>
        <w:t xml:space="preserve"> of the proposal have conceded the waiver is not a “silver bullet,” but </w:t>
      </w:r>
      <w:r w:rsidRPr="000B29C7">
        <w:rPr>
          <w:color w:val="000000" w:themeColor="text1"/>
          <w:u w:val="single"/>
        </w:rPr>
        <w:t xml:space="preserve">argue that </w:t>
      </w:r>
      <w:r w:rsidRPr="000B29C7">
        <w:rPr>
          <w:b/>
          <w:bCs/>
          <w:color w:val="000000" w:themeColor="text1"/>
          <w:highlight w:val="green"/>
          <w:u w:val="single"/>
        </w:rPr>
        <w:t>removing barriers</w:t>
      </w:r>
      <w:r w:rsidRPr="000B29C7">
        <w:rPr>
          <w:color w:val="000000" w:themeColor="text1"/>
          <w:u w:val="single"/>
        </w:rPr>
        <w:t xml:space="preserve"> toward the development, production and approval of vaccines </w:t>
      </w:r>
      <w:r w:rsidRPr="000B29C7">
        <w:rPr>
          <w:color w:val="000000" w:themeColor="text1"/>
          <w:highlight w:val="green"/>
          <w:u w:val="single"/>
        </w:rPr>
        <w:t xml:space="preserve">is </w:t>
      </w:r>
      <w:r w:rsidRPr="000B29C7">
        <w:rPr>
          <w:b/>
          <w:bCs/>
          <w:color w:val="000000" w:themeColor="text1"/>
          <w:highlight w:val="green"/>
          <w:u w:val="single"/>
        </w:rPr>
        <w:t>vital</w:t>
      </w:r>
      <w:r w:rsidRPr="000B29C7">
        <w:rPr>
          <w:b/>
          <w:bCs/>
          <w:color w:val="000000" w:themeColor="text1"/>
          <w:u w:val="single"/>
        </w:rPr>
        <w:t xml:space="preserve"> in the fight </w:t>
      </w:r>
      <w:r w:rsidRPr="000B29C7">
        <w:rPr>
          <w:b/>
          <w:bCs/>
          <w:color w:val="000000" w:themeColor="text1"/>
          <w:highlight w:val="green"/>
          <w:u w:val="single"/>
        </w:rPr>
        <w:t>to prevent</w:t>
      </w:r>
      <w:r w:rsidRPr="000B29C7">
        <w:rPr>
          <w:b/>
          <w:bCs/>
          <w:color w:val="000000" w:themeColor="text1"/>
          <w:u w:val="single"/>
        </w:rPr>
        <w:t xml:space="preserve">, treat and contain the </w:t>
      </w:r>
      <w:r w:rsidRPr="000B29C7">
        <w:rPr>
          <w:b/>
          <w:bCs/>
          <w:color w:val="000000" w:themeColor="text1"/>
          <w:highlight w:val="green"/>
          <w:u w:val="single"/>
        </w:rPr>
        <w:t>coronavirus.</w:t>
      </w:r>
    </w:p>
    <w:p w14:paraId="177F0B37" w14:textId="77777777" w:rsidR="00DD4B61" w:rsidRPr="000B29C7" w:rsidRDefault="00DD4B61" w:rsidP="00DD4B61">
      <w:pPr>
        <w:rPr>
          <w:color w:val="000000" w:themeColor="text1"/>
          <w:sz w:val="16"/>
        </w:rPr>
      </w:pPr>
    </w:p>
    <w:p w14:paraId="7FDDF0D4" w14:textId="77777777" w:rsidR="00DD4B61" w:rsidRPr="000B29C7" w:rsidRDefault="00DD4B61" w:rsidP="00DD4B61">
      <w:pPr>
        <w:pStyle w:val="Heading4"/>
        <w:rPr>
          <w:color w:val="000000" w:themeColor="text1"/>
        </w:rPr>
      </w:pPr>
      <w:r w:rsidRPr="000B29C7">
        <w:rPr>
          <w:color w:val="000000" w:themeColor="text1"/>
        </w:rPr>
        <w:t xml:space="preserve">Plan Text in a Vacuum is a </w:t>
      </w:r>
      <w:r w:rsidRPr="000B29C7">
        <w:rPr>
          <w:color w:val="000000" w:themeColor="text1"/>
          <w:u w:val="single"/>
        </w:rPr>
        <w:t>useless guideline</w:t>
      </w:r>
      <w:r w:rsidRPr="000B29C7">
        <w:rPr>
          <w:color w:val="000000" w:themeColor="text1"/>
        </w:rPr>
        <w:t xml:space="preserve"> since words are </w:t>
      </w:r>
      <w:r w:rsidRPr="000B29C7">
        <w:rPr>
          <w:color w:val="000000" w:themeColor="text1"/>
          <w:u w:val="single"/>
        </w:rPr>
        <w:t>contextually defined</w:t>
      </w:r>
      <w:r w:rsidRPr="000B29C7">
        <w:rPr>
          <w:color w:val="000000" w:themeColor="text1"/>
        </w:rPr>
        <w:t xml:space="preserve"> based on </w:t>
      </w:r>
      <w:r w:rsidRPr="000B29C7">
        <w:rPr>
          <w:color w:val="000000" w:themeColor="text1"/>
          <w:u w:val="single"/>
        </w:rPr>
        <w:t>function</w:t>
      </w:r>
      <w:r w:rsidRPr="000B29C7">
        <w:rPr>
          <w:color w:val="000000" w:themeColor="text1"/>
        </w:rPr>
        <w:t xml:space="preserve"> – the only basis for determining Topicality should be if the </w:t>
      </w:r>
      <w:r w:rsidRPr="000B29C7">
        <w:rPr>
          <w:color w:val="000000" w:themeColor="text1"/>
          <w:u w:val="single"/>
        </w:rPr>
        <w:t>implementation</w:t>
      </w:r>
      <w:r w:rsidRPr="000B29C7">
        <w:rPr>
          <w:color w:val="000000" w:themeColor="text1"/>
        </w:rPr>
        <w:t xml:space="preserve"> of the Plan as per their 1AC </w:t>
      </w:r>
      <w:r w:rsidRPr="000B29C7">
        <w:rPr>
          <w:color w:val="000000" w:themeColor="text1"/>
          <w:u w:val="single"/>
        </w:rPr>
        <w:t>solvency evidence</w:t>
      </w:r>
      <w:r w:rsidRPr="000B29C7">
        <w:rPr>
          <w:color w:val="000000" w:themeColor="text1"/>
        </w:rPr>
        <w:t xml:space="preserve"> follows the directional meaning of the Topic’s intent – anything else allows the 1AR to re-contextualize what the Plan says forcing the 1NC to predict </w:t>
      </w:r>
      <w:r w:rsidRPr="000B29C7">
        <w:rPr>
          <w:color w:val="000000" w:themeColor="text1"/>
          <w:u w:val="single"/>
        </w:rPr>
        <w:t>infinite</w:t>
      </w:r>
      <w:r w:rsidRPr="000B29C7">
        <w:rPr>
          <w:color w:val="000000" w:themeColor="text1"/>
        </w:rPr>
        <w:t xml:space="preserve"> 1AR spin since they’re not tied to their evidence.</w:t>
      </w:r>
    </w:p>
    <w:p w14:paraId="006CE989" w14:textId="77777777" w:rsidR="00DD4B61" w:rsidRPr="000B29C7" w:rsidRDefault="00DD4B61" w:rsidP="00DD4B61">
      <w:pPr>
        <w:pStyle w:val="Heading4"/>
        <w:rPr>
          <w:color w:val="000000" w:themeColor="text1"/>
        </w:rPr>
      </w:pPr>
      <w:r w:rsidRPr="000B29C7">
        <w:rPr>
          <w:color w:val="000000" w:themeColor="text1"/>
        </w:rPr>
        <w:t xml:space="preserve">3] Vote neg for </w:t>
      </w:r>
      <w:r w:rsidRPr="000B29C7">
        <w:rPr>
          <w:color w:val="000000" w:themeColor="text1"/>
          <w:u w:val="single"/>
        </w:rPr>
        <w:t>limits</w:t>
      </w:r>
      <w:r w:rsidRPr="000B29C7">
        <w:rPr>
          <w:color w:val="000000" w:themeColor="text1"/>
        </w:rPr>
        <w:t xml:space="preserve"> and </w:t>
      </w:r>
      <w:r w:rsidRPr="000B29C7">
        <w:rPr>
          <w:color w:val="000000" w:themeColor="text1"/>
          <w:u w:val="single"/>
        </w:rPr>
        <w:t>neg ground</w:t>
      </w:r>
      <w:r w:rsidRPr="000B29C7">
        <w:rPr>
          <w:color w:val="000000" w:themeColor="text1"/>
        </w:rPr>
        <w:t xml:space="preserve"> – re-instatement under any infinite number of conditions </w:t>
      </w:r>
      <w:r w:rsidRPr="000B29C7">
        <w:rPr>
          <w:color w:val="000000" w:themeColor="text1"/>
          <w:u w:val="single"/>
        </w:rPr>
        <w:t>doubles aff ground</w:t>
      </w:r>
      <w:r w:rsidRPr="000B29C7">
        <w:rPr>
          <w:color w:val="000000" w:themeColor="text1"/>
        </w:rPr>
        <w:t xml:space="preserve"> – every plan becomes either </w:t>
      </w:r>
      <w:r w:rsidRPr="000B29C7">
        <w:rPr>
          <w:color w:val="000000" w:themeColor="text1"/>
          <w:u w:val="single"/>
        </w:rPr>
        <w:t>temporary</w:t>
      </w:r>
      <w:r w:rsidRPr="000B29C7">
        <w:rPr>
          <w:color w:val="000000" w:themeColor="text1"/>
        </w:rPr>
        <w:t xml:space="preserve"> or </w:t>
      </w:r>
      <w:r w:rsidRPr="000B29C7">
        <w:rPr>
          <w:color w:val="000000" w:themeColor="text1"/>
          <w:u w:val="single"/>
        </w:rPr>
        <w:t>permanent</w:t>
      </w:r>
      <w:r w:rsidRPr="000B29C7">
        <w:rPr>
          <w:color w:val="000000" w:themeColor="text1"/>
        </w:rPr>
        <w:t xml:space="preserve"> – you cherry-pick the best criteria and I must prep every aff while they avoid core topic discussions like reduction-based DAs which decks generics like Pharma Innovation and Bio-Tech.</w:t>
      </w:r>
    </w:p>
    <w:p w14:paraId="6D47CB43" w14:textId="3088F811" w:rsidR="00DD4B61" w:rsidRDefault="00DD4B61" w:rsidP="00DD4B61">
      <w:pPr>
        <w:pStyle w:val="Heading4"/>
        <w:rPr>
          <w:color w:val="000000" w:themeColor="text1"/>
        </w:rPr>
      </w:pPr>
      <w:r w:rsidRPr="000B29C7">
        <w:rPr>
          <w:color w:val="000000" w:themeColor="text1"/>
        </w:rPr>
        <w:t xml:space="preserve">5] TVA solves – permanently reduce </w:t>
      </w:r>
      <w:r>
        <w:rPr>
          <w:color w:val="000000" w:themeColor="text1"/>
        </w:rPr>
        <w:t>covid</w:t>
      </w:r>
      <w:r w:rsidRPr="000B29C7">
        <w:rPr>
          <w:color w:val="000000" w:themeColor="text1"/>
        </w:rPr>
        <w:t xml:space="preserve"> patents.</w:t>
      </w:r>
    </w:p>
    <w:p w14:paraId="11A17759" w14:textId="7A6C5CA2" w:rsidR="00DD4B61" w:rsidRDefault="00DD4B61" w:rsidP="00DD4B61"/>
    <w:p w14:paraId="06900631" w14:textId="77777777" w:rsidR="00DD4B61" w:rsidRPr="000B29C7" w:rsidRDefault="00DD4B61" w:rsidP="00DD4B61">
      <w:pPr>
        <w:pStyle w:val="Heading4"/>
        <w:rPr>
          <w:color w:val="000000" w:themeColor="text1"/>
        </w:rPr>
      </w:pPr>
      <w:r w:rsidRPr="000B29C7">
        <w:rPr>
          <w:color w:val="000000" w:themeColor="text1"/>
        </w:rPr>
        <w:t xml:space="preserve">6] Paradigm Issues – </w:t>
      </w:r>
    </w:p>
    <w:p w14:paraId="5E4A3ED2" w14:textId="77777777" w:rsidR="00DD4B61" w:rsidRPr="000B29C7" w:rsidRDefault="00DD4B61" w:rsidP="00DD4B61">
      <w:pPr>
        <w:pStyle w:val="Heading4"/>
        <w:rPr>
          <w:color w:val="000000" w:themeColor="text1"/>
        </w:rPr>
      </w:pPr>
      <w:r w:rsidRPr="000B29C7">
        <w:rPr>
          <w:color w:val="000000" w:themeColor="text1"/>
        </w:rPr>
        <w:t>a] Topicality is Drop the Debater – it’s a fundamental baseline for debate-ability.</w:t>
      </w:r>
    </w:p>
    <w:p w14:paraId="6158E0E5" w14:textId="77777777" w:rsidR="00DD4B61" w:rsidRPr="000B29C7" w:rsidRDefault="00DD4B61" w:rsidP="00DD4B61">
      <w:pPr>
        <w:pStyle w:val="Heading4"/>
        <w:rPr>
          <w:color w:val="000000" w:themeColor="text1"/>
        </w:rPr>
      </w:pPr>
      <w:r w:rsidRPr="000B29C7">
        <w:rPr>
          <w:color w:val="000000" w:themeColor="text1"/>
        </w:rPr>
        <w:t>b] Use Competing Interps – 1] Topicality is a yes/no question, you can’t be reasonably topical and 2] Reasonability invites arbitrary judge intervention and a race to the bottom of questionable argumentation.</w:t>
      </w:r>
    </w:p>
    <w:p w14:paraId="29B88C88" w14:textId="77777777" w:rsidR="00DD4B61" w:rsidRPr="000B29C7" w:rsidRDefault="00DD4B61" w:rsidP="00DD4B61">
      <w:pPr>
        <w:pStyle w:val="Heading4"/>
        <w:rPr>
          <w:color w:val="000000" w:themeColor="text1"/>
        </w:rPr>
      </w:pPr>
      <w:r w:rsidRPr="000B29C7">
        <w:rPr>
          <w:color w:val="000000" w:themeColor="text1"/>
        </w:rPr>
        <w:t>c] No RVI’s - 1] Forces the 1NC to go all-in on Theory which kills substance education, 2] Encourages Baiting since the 1AC will purposely be abusive, and 3] Illogical – you shouldn’t win for not being abusive.</w:t>
      </w:r>
    </w:p>
    <w:p w14:paraId="27F400FE" w14:textId="77777777" w:rsidR="00DD4B61" w:rsidRPr="000B29C7" w:rsidRDefault="00DD4B61" w:rsidP="00DD4B61">
      <w:pPr>
        <w:pStyle w:val="Heading4"/>
        <w:rPr>
          <w:color w:val="000000" w:themeColor="text1"/>
        </w:rPr>
      </w:pPr>
      <w:r w:rsidRPr="000B29C7">
        <w:rPr>
          <w:color w:val="000000" w:themeColor="text1"/>
        </w:rPr>
        <w:t xml:space="preserve">Reject 1AR theory- A] </w:t>
      </w:r>
      <w:proofErr w:type="gramStart"/>
      <w:r w:rsidRPr="000B29C7">
        <w:rPr>
          <w:color w:val="000000" w:themeColor="text1"/>
        </w:rPr>
        <w:t>7-6 time</w:t>
      </w:r>
      <w:proofErr w:type="gramEnd"/>
      <w:r w:rsidRPr="000B29C7">
        <w:rPr>
          <w:color w:val="000000" w:themeColor="text1"/>
        </w:rPr>
        <w:t xml:space="preserve"> skew means it’s endlessly aff biased B] I don’t have a 3nr which allows for endless extrapolation C] 1AR theory is skewed to the aff because they have a 2ar judge psychology warrant.</w:t>
      </w:r>
    </w:p>
    <w:p w14:paraId="2A2AA1BF" w14:textId="77777777" w:rsidR="00DD4B61" w:rsidRPr="00DD4B61" w:rsidRDefault="00DD4B61" w:rsidP="00DD4B61"/>
    <w:p w14:paraId="2B666EA9" w14:textId="77777777" w:rsidR="00DD4B61" w:rsidRPr="00DD4B61" w:rsidRDefault="00DD4B61" w:rsidP="00DD4B61"/>
    <w:p w14:paraId="4F807FE1" w14:textId="5A39D336" w:rsidR="00DD4B61" w:rsidRDefault="00DD4B61" w:rsidP="00DD4B61">
      <w:pPr>
        <w:pStyle w:val="Heading2"/>
      </w:pPr>
      <w:r>
        <w:lastRenderedPageBreak/>
        <w:t>3</w:t>
      </w:r>
    </w:p>
    <w:p w14:paraId="288818E1" w14:textId="77777777" w:rsidR="00DD4B61" w:rsidRDefault="00DD4B61" w:rsidP="00DD4B61">
      <w:pPr>
        <w:pStyle w:val="Heading4"/>
      </w:pPr>
      <w:r>
        <w:t xml:space="preserve">CP: Member nations of the World Trade Organization should </w:t>
      </w:r>
      <w:proofErr w:type="gramStart"/>
      <w:r>
        <w:t>enter into</w:t>
      </w:r>
      <w:proofErr w:type="gramEnd"/>
      <w:r>
        <w:t xml:space="preserve"> a prior and binding consultation with the World Health Organization over reducing intellectual property protections for medicines. Member nations will support the proposal and adopt the results of consultation. </w:t>
      </w:r>
    </w:p>
    <w:p w14:paraId="082F3C65" w14:textId="77777777" w:rsidR="00DD4B61" w:rsidRPr="00AE32FC" w:rsidRDefault="00DD4B61" w:rsidP="00DD4B61"/>
    <w:p w14:paraId="172C9B34" w14:textId="77777777" w:rsidR="00DD4B61" w:rsidRDefault="00DD4B61" w:rsidP="00DD4B61">
      <w:pPr>
        <w:pStyle w:val="Heading4"/>
      </w:pPr>
      <w:r>
        <w:t xml:space="preserve">WHO says yes – it supports increasing the availability of generics and limiting </w:t>
      </w:r>
      <w:proofErr w:type="gramStart"/>
      <w:r>
        <w:t>TRIPS</w:t>
      </w:r>
      <w:proofErr w:type="gramEnd"/>
    </w:p>
    <w:p w14:paraId="254AC952" w14:textId="77777777" w:rsidR="00DD4B61" w:rsidRPr="007F404A" w:rsidRDefault="00DD4B61" w:rsidP="00DD4B61">
      <w:pPr>
        <w:rPr>
          <w:rStyle w:val="Style13ptBold"/>
          <w:b w:val="0"/>
          <w:bCs/>
        </w:rPr>
      </w:pPr>
      <w:proofErr w:type="spellStart"/>
      <w:r>
        <w:rPr>
          <w:rStyle w:val="Style13ptBold"/>
        </w:rPr>
        <w:t>Hoen</w:t>
      </w:r>
      <w:proofErr w:type="spellEnd"/>
      <w:r>
        <w:rPr>
          <w:rStyle w:val="Style13ptBold"/>
        </w:rPr>
        <w:t xml:space="preserve"> 03 </w:t>
      </w:r>
      <w:r w:rsidRPr="007F404A">
        <w:rPr>
          <w:rStyle w:val="Style13ptBold"/>
          <w:b w:val="0"/>
          <w:bCs/>
          <w:sz w:val="16"/>
          <w:szCs w:val="16"/>
        </w:rPr>
        <w:t xml:space="preserve">[(Ellen T., </w:t>
      </w:r>
      <w:r w:rsidRPr="007F404A">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7F404A">
        <w:rPr>
          <w:rStyle w:val="Style13ptBold"/>
          <w:b w:val="0"/>
          <w:bCs/>
          <w:sz w:val="16"/>
          <w:szCs w:val="16"/>
        </w:rPr>
        <w:t>) “</w:t>
      </w:r>
      <w:r w:rsidRPr="007F404A">
        <w:rPr>
          <w:bCs/>
          <w:szCs w:val="16"/>
        </w:rPr>
        <w:t>TRIPS, Pharmaceutical Patents and Access to Essential Medicines: Seattle, Doha and Beyond,” Chicago Journal of International Law, 2003] JL</w:t>
      </w:r>
    </w:p>
    <w:p w14:paraId="411A27CE" w14:textId="77777777" w:rsidR="00DD4B61" w:rsidRPr="007F404A" w:rsidRDefault="00DD4B61" w:rsidP="00DD4B61">
      <w:pPr>
        <w:rPr>
          <w:sz w:val="12"/>
        </w:rPr>
      </w:pPr>
      <w:r w:rsidRPr="007F404A">
        <w:rPr>
          <w:sz w:val="12"/>
        </w:rPr>
        <w:t xml:space="preserve">However, </w:t>
      </w:r>
      <w:r w:rsidRPr="007F404A">
        <w:rPr>
          <w:rStyle w:val="StyleUnderline"/>
        </w:rPr>
        <w:t xml:space="preserve">subsequent resolutions of the World Health Assembly have strengthened </w:t>
      </w:r>
      <w:r w:rsidRPr="007F404A">
        <w:rPr>
          <w:rStyle w:val="StyleUnderline"/>
          <w:highlight w:val="green"/>
        </w:rPr>
        <w:t>the WHO</w:t>
      </w:r>
      <w:r w:rsidRPr="007F404A">
        <w:rPr>
          <w:rStyle w:val="StyleUnderline"/>
        </w:rPr>
        <w:t>’s mandate in the trade arena</w:t>
      </w:r>
      <w:r w:rsidRPr="007F404A">
        <w:rPr>
          <w:sz w:val="12"/>
        </w:rPr>
        <w:t xml:space="preserve">. In 2001, </w:t>
      </w:r>
      <w:r w:rsidRPr="007F404A">
        <w:rPr>
          <w:rStyle w:val="Emphasis"/>
        </w:rPr>
        <w:t xml:space="preserve">the World Health Assembly </w:t>
      </w:r>
      <w:r w:rsidRPr="007F404A">
        <w:rPr>
          <w:rStyle w:val="Emphasis"/>
          <w:highlight w:val="green"/>
        </w:rPr>
        <w:t>adopted two resolutions</w:t>
      </w:r>
      <w:r w:rsidRPr="007F404A">
        <w:rPr>
          <w:rStyle w:val="StyleUnderline"/>
        </w:rPr>
        <w:t xml:space="preserve"> </w:t>
      </w:r>
      <w:proofErr w:type="gramStart"/>
      <w:r w:rsidRPr="007F404A">
        <w:rPr>
          <w:rStyle w:val="StyleUnderline"/>
        </w:rPr>
        <w:t>in particular that</w:t>
      </w:r>
      <w:proofErr w:type="gramEnd"/>
      <w:r w:rsidRPr="007F404A">
        <w:rPr>
          <w:rStyle w:val="StyleUnderline"/>
        </w:rPr>
        <w:t xml:space="preserve"> had a bearing on the debate over TRIPS</w:t>
      </w:r>
      <w:r w:rsidRPr="007F404A">
        <w:rPr>
          <w:sz w:val="12"/>
        </w:rPr>
        <w:t xml:space="preserve"> [30]. </w:t>
      </w:r>
      <w:r w:rsidRPr="007F404A">
        <w:rPr>
          <w:rStyle w:val="StyleUnderline"/>
        </w:rPr>
        <w:t>The resolutions addressed</w:t>
      </w:r>
      <w:r w:rsidRPr="007F404A">
        <w:rPr>
          <w:sz w:val="12"/>
        </w:rPr>
        <w:t>:</w:t>
      </w:r>
    </w:p>
    <w:p w14:paraId="2375DB96" w14:textId="77777777" w:rsidR="00DD4B61" w:rsidRPr="007F404A" w:rsidRDefault="00DD4B61" w:rsidP="00DD4B61">
      <w:pPr>
        <w:rPr>
          <w:rStyle w:val="StyleUnderline"/>
        </w:rPr>
      </w:pPr>
      <w:r w:rsidRPr="007F404A">
        <w:rPr>
          <w:sz w:val="12"/>
        </w:rPr>
        <w:t xml:space="preserve">– </w:t>
      </w:r>
      <w:r w:rsidRPr="007F404A">
        <w:rPr>
          <w:rStyle w:val="StyleUnderline"/>
          <w:highlight w:val="green"/>
        </w:rPr>
        <w:t>the need</w:t>
      </w:r>
      <w:r w:rsidRPr="007F404A">
        <w:rPr>
          <w:rStyle w:val="StyleUnderline"/>
        </w:rPr>
        <w:t xml:space="preserve"> </w:t>
      </w:r>
      <w:r w:rsidRPr="007F404A">
        <w:rPr>
          <w:rStyle w:val="Emphasis"/>
        </w:rPr>
        <w:t xml:space="preserve">to strengthen policies </w:t>
      </w:r>
      <w:r w:rsidRPr="007F404A">
        <w:rPr>
          <w:rStyle w:val="Emphasis"/>
          <w:highlight w:val="green"/>
        </w:rPr>
        <w:t xml:space="preserve">to increase the availability of generic </w:t>
      </w:r>
      <w:proofErr w:type="gramStart"/>
      <w:r w:rsidRPr="007F404A">
        <w:rPr>
          <w:rStyle w:val="Emphasis"/>
          <w:highlight w:val="green"/>
        </w:rPr>
        <w:t>drugs</w:t>
      </w:r>
      <w:r w:rsidRPr="007F404A">
        <w:rPr>
          <w:sz w:val="12"/>
        </w:rPr>
        <w:t>;</w:t>
      </w:r>
      <w:proofErr w:type="gramEnd"/>
    </w:p>
    <w:p w14:paraId="7B75C37C" w14:textId="77777777" w:rsidR="00DD4B61" w:rsidRDefault="00DD4B61" w:rsidP="00DD4B61">
      <w:pPr>
        <w:rPr>
          <w:rStyle w:val="Emphasis"/>
        </w:rPr>
      </w:pPr>
      <w:r w:rsidRPr="007F404A">
        <w:rPr>
          <w:sz w:val="12"/>
        </w:rPr>
        <w:t xml:space="preserve">– </w:t>
      </w:r>
      <w:r w:rsidRPr="007F404A">
        <w:rPr>
          <w:rStyle w:val="StyleUnderline"/>
          <w:highlight w:val="green"/>
        </w:rPr>
        <w:t>and</w:t>
      </w:r>
      <w:r w:rsidRPr="007F404A">
        <w:rPr>
          <w:rStyle w:val="StyleUnderline"/>
        </w:rPr>
        <w:t xml:space="preserve"> the need to </w:t>
      </w:r>
      <w:r w:rsidRPr="007F404A">
        <w:rPr>
          <w:rStyle w:val="Emphasis"/>
          <w:highlight w:val="green"/>
        </w:rPr>
        <w:t>evaluate</w:t>
      </w:r>
      <w:r w:rsidRPr="007F404A">
        <w:rPr>
          <w:rStyle w:val="Emphasis"/>
        </w:rPr>
        <w:t xml:space="preserve"> the impact of </w:t>
      </w:r>
      <w:r w:rsidRPr="007F404A">
        <w:rPr>
          <w:rStyle w:val="Emphasis"/>
          <w:highlight w:val="green"/>
        </w:rPr>
        <w:t>TRIPS on access to drugs</w:t>
      </w:r>
      <w:r w:rsidRPr="007F404A">
        <w:rPr>
          <w:rStyle w:val="Emphasis"/>
        </w:rPr>
        <w:t>, local manufacturing capacity, and the development of new dr</w:t>
      </w:r>
      <w:r w:rsidRPr="00AE32FC">
        <w:rPr>
          <w:rStyle w:val="Emphasis"/>
        </w:rPr>
        <w:t>ugs</w:t>
      </w:r>
    </w:p>
    <w:p w14:paraId="6FD95C83" w14:textId="77777777" w:rsidR="00DD4B61" w:rsidRDefault="00DD4B61" w:rsidP="00DD4B61">
      <w:pPr>
        <w:rPr>
          <w:rStyle w:val="Emphasis"/>
        </w:rPr>
      </w:pPr>
    </w:p>
    <w:p w14:paraId="00BF0029" w14:textId="77777777" w:rsidR="00DD4B61" w:rsidRDefault="00DD4B61" w:rsidP="00DD4B61">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WHO legitimacy</w:t>
      </w:r>
    </w:p>
    <w:p w14:paraId="3A75CE08" w14:textId="77777777" w:rsidR="00DD4B61" w:rsidRPr="009F03D9" w:rsidRDefault="00DD4B61" w:rsidP="00DD4B61">
      <w:pPr>
        <w:rPr>
          <w:rStyle w:val="Style13ptBold"/>
          <w:b w:val="0"/>
          <w:bCs/>
        </w:rPr>
      </w:pPr>
      <w:proofErr w:type="spellStart"/>
      <w:r>
        <w:rPr>
          <w:rStyle w:val="Style13ptBold"/>
        </w:rPr>
        <w:t>Gostin</w:t>
      </w:r>
      <w:proofErr w:type="spellEnd"/>
      <w:r>
        <w:rPr>
          <w:rStyle w:val="Style13ptBold"/>
        </w:rPr>
        <w:t xml:space="preserve"> et al 15 </w:t>
      </w:r>
      <w:r w:rsidRPr="009F03D9">
        <w:rPr>
          <w:rStyle w:val="Style13ptBold"/>
          <w:b w:val="0"/>
          <w:bCs/>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sz w:val="16"/>
          <w:szCs w:val="16"/>
        </w:rPr>
        <w:t>) “</w:t>
      </w:r>
      <w:r w:rsidRPr="009F03D9">
        <w:rPr>
          <w:bCs/>
          <w:szCs w:val="16"/>
        </w:rPr>
        <w:t>The Normative Authority of the World Health Organization,” Georgetown University Law Center, 5/2/2015] JL</w:t>
      </w:r>
    </w:p>
    <w:p w14:paraId="546DD808" w14:textId="77777777" w:rsidR="00DD4B61" w:rsidRPr="009F03D9" w:rsidRDefault="00DD4B61" w:rsidP="00DD4B61">
      <w:pPr>
        <w:rPr>
          <w:sz w:val="12"/>
        </w:rPr>
      </w:pPr>
      <w:r w:rsidRPr="009F03D9">
        <w:rPr>
          <w:rStyle w:val="StyleUnderline"/>
          <w:highlight w:val="green"/>
        </w:rPr>
        <w:t xml:space="preserve">Members want the WHO to </w:t>
      </w:r>
      <w:r w:rsidRPr="009F03D9">
        <w:rPr>
          <w:rStyle w:val="Emphasis"/>
          <w:highlight w:val="green"/>
        </w:rPr>
        <w:t>exert leadership, harmonize disparate activities, and set priorities</w:t>
      </w:r>
      <w:r w:rsidRPr="009F03D9">
        <w:rPr>
          <w:sz w:val="12"/>
        </w:rPr>
        <w:t xml:space="preserve">. Yet they resist intrusions into their </w:t>
      </w:r>
      <w:proofErr w:type="gramStart"/>
      <w:r w:rsidRPr="009F03D9">
        <w:rPr>
          <w:sz w:val="12"/>
        </w:rPr>
        <w:t>sovereignty, and</w:t>
      </w:r>
      <w:proofErr w:type="gramEnd"/>
      <w:r w:rsidRPr="009F03D9">
        <w:rPr>
          <w:sz w:val="12"/>
        </w:rPr>
        <w:t xml:space="preserve"> want to exert control. In other words, ‘everyone desires coordination, but no one wants to be coordinated.’ States often ardently defend their geostrategic interests. As the Indonesian virus-sharing episode illustrates, </w:t>
      </w:r>
      <w:r w:rsidRPr="009F03D9">
        <w:rPr>
          <w:rStyle w:val="StyleUnderline"/>
          <w:highlight w:val="green"/>
        </w:rPr>
        <w:t>the WHO is pulled between</w:t>
      </w:r>
      <w:r w:rsidRPr="009F03D9">
        <w:rPr>
          <w:rStyle w:val="StyleUnderline"/>
        </w:rPr>
        <w:t xml:space="preserve"> power </w:t>
      </w:r>
      <w:r w:rsidRPr="009F03D9">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15058905" w14:textId="77777777" w:rsidR="00DD4B61" w:rsidRPr="009F03D9" w:rsidRDefault="00DD4B61" w:rsidP="00DD4B61">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9F03D9">
        <w:rPr>
          <w:sz w:val="12"/>
        </w:rPr>
        <w:t>Liberia</w:t>
      </w:r>
      <w:proofErr w:type="gramEnd"/>
      <w:r w:rsidRPr="009F03D9">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AE32F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AE32FC">
        <w:rPr>
          <w:rStyle w:val="StyleUnderline"/>
          <w:highlight w:val="green"/>
        </w:rPr>
        <w:t>The 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14:paraId="10663DB1" w14:textId="77777777" w:rsidR="00DD4B61" w:rsidRPr="009F03D9" w:rsidRDefault="00DD4B61" w:rsidP="00DD4B61">
      <w:pPr>
        <w:rPr>
          <w:sz w:val="12"/>
        </w:rPr>
      </w:pPr>
      <w:r w:rsidRPr="00AE32FC">
        <w:rPr>
          <w:rStyle w:val="Emphasis"/>
          <w:highlight w:val="green"/>
        </w:rPr>
        <w:lastRenderedPageBreak/>
        <w:t>The WHO cannot succeed unless members act as shareholders, foregoing</w:t>
      </w:r>
      <w:r w:rsidRPr="009F03D9">
        <w:rPr>
          <w:rStyle w:val="Emphasis"/>
        </w:rPr>
        <w:t xml:space="preserve"> a measure of </w:t>
      </w:r>
      <w:r w:rsidRPr="00AE32FC">
        <w:rPr>
          <w:rStyle w:val="Emphasis"/>
          <w:highlight w:val="green"/>
        </w:rPr>
        <w:t>sovereignty for the 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14:paraId="7768B646" w14:textId="029A9307" w:rsidR="00DD4B61" w:rsidRDefault="00DD4B61" w:rsidP="00DD4B61"/>
    <w:p w14:paraId="4DBEDB87" w14:textId="77777777" w:rsidR="00DD4B61" w:rsidRDefault="00DD4B61" w:rsidP="00DD4B61">
      <w:pPr>
        <w:pStyle w:val="Heading4"/>
      </w:pPr>
      <w:r>
        <w:t>WHO diplomacy solves great power conflict</w:t>
      </w:r>
    </w:p>
    <w:p w14:paraId="2DF8B21F" w14:textId="77777777" w:rsidR="00DD4B61" w:rsidRPr="00487F05" w:rsidRDefault="00DD4B61" w:rsidP="00DD4B61">
      <w:pPr>
        <w:rPr>
          <w:rStyle w:val="Style13ptBold"/>
          <w:b w:val="0"/>
          <w:bCs/>
        </w:rPr>
      </w:pPr>
      <w:r>
        <w:rPr>
          <w:rStyle w:val="Style13ptBold"/>
        </w:rPr>
        <w:t xml:space="preserve">Murphy 20 </w:t>
      </w:r>
      <w:r w:rsidRPr="00487F05">
        <w:rPr>
          <w:rStyle w:val="Style13ptBold"/>
          <w:b w:val="0"/>
          <w:bCs/>
          <w:sz w:val="16"/>
          <w:szCs w:val="16"/>
        </w:rPr>
        <w:t xml:space="preserve">[(Chris, </w:t>
      </w:r>
      <w:r w:rsidRPr="00487F05">
        <w:rPr>
          <w:bCs/>
          <w:szCs w:val="16"/>
        </w:rPr>
        <w:t>U.S. senator from Connecticut serving on the U.S. Senate Foreign Relations Committee</w:t>
      </w:r>
      <w:r w:rsidRPr="00487F05">
        <w:rPr>
          <w:rStyle w:val="Style13ptBold"/>
          <w:b w:val="0"/>
          <w:bCs/>
          <w:sz w:val="16"/>
          <w:szCs w:val="16"/>
        </w:rPr>
        <w:t>) “</w:t>
      </w:r>
      <w:r w:rsidRPr="00487F05">
        <w:rPr>
          <w:szCs w:val="16"/>
        </w:rPr>
        <w:t>The Answer is to Empower, Not Attack, the World Health Organization,” War on the Rocks, 4/21/2020] JL</w:t>
      </w:r>
    </w:p>
    <w:p w14:paraId="38D60E34" w14:textId="77777777" w:rsidR="00DD4B61" w:rsidRPr="00054633" w:rsidRDefault="00DD4B61" w:rsidP="00DD4B61">
      <w:pPr>
        <w:rPr>
          <w:sz w:val="12"/>
        </w:rPr>
      </w:pPr>
      <w:r w:rsidRPr="00A823C9">
        <w:rPr>
          <w:rStyle w:val="StyleUnderline"/>
          <w:highlight w:val="green"/>
        </w:rPr>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 xml:space="preserve">rganization </w:t>
      </w:r>
      <w:r w:rsidRPr="00A823C9">
        <w:rPr>
          <w:rStyle w:val="StyleUnderline"/>
          <w:highlight w:val="green"/>
        </w:rPr>
        <w:t>is critical to stopping disease outbreaks and strengthening public health</w:t>
      </w:r>
      <w:r w:rsidRPr="00054633">
        <w:rPr>
          <w:rStyle w:val="StyleUnderline"/>
        </w:rPr>
        <w:t xml:space="preserve"> systems in developing countries</w:t>
      </w:r>
      <w:r w:rsidRPr="00054633">
        <w:rPr>
          <w:sz w:val="12"/>
        </w:rPr>
        <w:t xml:space="preserve">, where COVID-19 is starting to appear. Yemen announced its first infection earlier this month, and other countries in Africa, Asia and the Middle East are at severe risk. Millions of </w:t>
      </w:r>
      <w:r w:rsidRPr="00054633">
        <w:rPr>
          <w:rStyle w:val="StyleUnderline"/>
        </w:rPr>
        <w:t>refugees rely on the World Health Organization for their health care, and millions of children rely on the WHO and UNICEF to access vaccines</w:t>
      </w:r>
      <w:r w:rsidRPr="00054633">
        <w:rPr>
          <w:sz w:val="12"/>
        </w:rPr>
        <w:t>.</w:t>
      </w:r>
    </w:p>
    <w:p w14:paraId="06EBAA8D" w14:textId="77777777" w:rsidR="00DD4B61" w:rsidRPr="00054633" w:rsidRDefault="00DD4B61" w:rsidP="00DD4B61">
      <w:pPr>
        <w:rPr>
          <w:sz w:val="12"/>
        </w:rPr>
      </w:pPr>
      <w:r w:rsidRPr="00054633">
        <w:rPr>
          <w:rStyle w:val="StyleUnderline"/>
        </w:rPr>
        <w:t>The World Health Organization</w:t>
      </w:r>
      <w:r w:rsidRPr="00054633">
        <w:rPr>
          <w:sz w:val="12"/>
        </w:rPr>
        <w:t xml:space="preserve"> is not perfect, but its </w:t>
      </w:r>
      <w:r w:rsidRPr="00054633">
        <w:rPr>
          <w:rStyle w:val="StyleUnderline"/>
        </w:rPr>
        <w:t>team of doctors and public health experts have had major successes. Their most impressive claim to fame is the </w:t>
      </w:r>
      <w:r w:rsidRPr="00A823C9">
        <w:rPr>
          <w:rStyle w:val="StyleUnderline"/>
        </w:rPr>
        <w:t>eradication of smallpox</w:t>
      </w:r>
      <w:r w:rsidRPr="00054633">
        <w:rPr>
          <w:sz w:val="12"/>
        </w:rPr>
        <w:t xml:space="preserve"> – no small feat. More recently, </w:t>
      </w:r>
      <w:r w:rsidRPr="00054633">
        <w:rPr>
          <w:rStyle w:val="StyleUnderline"/>
        </w:rPr>
        <w:t>the World Health Organization has</w:t>
      </w:r>
      <w:r w:rsidRPr="00054633">
        <w:rPr>
          <w:sz w:val="12"/>
        </w:rPr>
        <w:t xml:space="preserve"> led an effort to </w:t>
      </w:r>
      <w:r w:rsidRPr="00054633">
        <w:rPr>
          <w:rStyle w:val="StyleUnderline"/>
        </w:rPr>
        <w:t>rid the world of two of the three strains of polio</w:t>
      </w:r>
      <w:r w:rsidRPr="00054633">
        <w:rPr>
          <w:sz w:val="12"/>
        </w:rPr>
        <w:t>, and they are close to completing the trifecta.</w:t>
      </w:r>
    </w:p>
    <w:p w14:paraId="19FA858B" w14:textId="77777777" w:rsidR="00DD4B61" w:rsidRPr="00054633" w:rsidRDefault="00DD4B61" w:rsidP="00DD4B61">
      <w:pPr>
        <w:rPr>
          <w:sz w:val="12"/>
        </w:rPr>
      </w:pPr>
      <w:r w:rsidRPr="00054633">
        <w:rPr>
          <w:sz w:val="12"/>
        </w:rPr>
        <w:t xml:space="preserve">These </w:t>
      </w:r>
      <w:r w:rsidRPr="00054633">
        <w:rPr>
          <w:rStyle w:val="StyleUnderline"/>
        </w:rPr>
        <w:t>investments</w:t>
      </w:r>
      <w:r w:rsidRPr="00054633">
        <w:rPr>
          <w:sz w:val="12"/>
        </w:rPr>
        <w:t xml:space="preserve"> are not just the right thing to do; they </w:t>
      </w:r>
      <w:r w:rsidRPr="00054633">
        <w:rPr>
          <w:rStyle w:val="StyleUnderline"/>
        </w:rPr>
        <w:t xml:space="preserve">benefit the United States. </w:t>
      </w:r>
      <w:r w:rsidRPr="00A823C9">
        <w:rPr>
          <w:rStyle w:val="StyleUnderline"/>
          <w:highlight w:val="green"/>
        </w:rPr>
        <w:t>Improving health</w:t>
      </w:r>
      <w:r w:rsidRPr="00A823C9">
        <w:rPr>
          <w:rStyle w:val="StyleUnderline"/>
        </w:rPr>
        <w:t xml:space="preserve"> outcomes</w:t>
      </w:r>
      <w:r w:rsidRPr="00054633">
        <w:rPr>
          <w:rStyle w:val="StyleUnderline"/>
        </w:rPr>
        <w:t xml:space="preserve"> </w:t>
      </w:r>
      <w:r w:rsidRPr="00A823C9">
        <w:rPr>
          <w:rStyle w:val="StyleUnderline"/>
        </w:rPr>
        <w:t xml:space="preserve">abroad </w:t>
      </w:r>
      <w:r w:rsidRPr="00A823C9">
        <w:rPr>
          <w:rStyle w:val="StyleUnderline"/>
          <w:highlight w:val="green"/>
        </w:rPr>
        <w:t>provides</w:t>
      </w:r>
      <w:r w:rsidRPr="00054633">
        <w:rPr>
          <w:rStyle w:val="StyleUnderline"/>
        </w:rPr>
        <w:t xml:space="preserve"> </w:t>
      </w:r>
      <w:r w:rsidRPr="00A823C9">
        <w:rPr>
          <w:rStyle w:val="StyleUnderline"/>
        </w:rPr>
        <w:t xml:space="preserve">greater </w:t>
      </w:r>
      <w:r w:rsidRPr="00A823C9">
        <w:rPr>
          <w:rStyle w:val="StyleUnderline"/>
          <w:highlight w:val="green"/>
        </w:rPr>
        <w:t>political and economic stability</w:t>
      </w:r>
      <w:r w:rsidRPr="00054633">
        <w:rPr>
          <w:rStyle w:val="StyleUnderline"/>
        </w:rPr>
        <w:t>, increasing demand for U.S. exports</w:t>
      </w:r>
      <w:r w:rsidRPr="00054633">
        <w:rPr>
          <w:sz w:val="12"/>
        </w:rPr>
        <w:t xml:space="preserve">. And, as we are all learning now, </w:t>
      </w:r>
      <w:r w:rsidRPr="00A823C9">
        <w:rPr>
          <w:rStyle w:val="Emphasis"/>
          <w:highlight w:val="green"/>
        </w:rPr>
        <w:t>it is in America’s</w:t>
      </w:r>
      <w:r w:rsidRPr="00A823C9">
        <w:rPr>
          <w:rStyle w:val="Emphasis"/>
        </w:rPr>
        <w:t xml:space="preserve"> national </w:t>
      </w:r>
      <w:r w:rsidRPr="00A823C9">
        <w:rPr>
          <w:rStyle w:val="Emphasis"/>
          <w:highlight w:val="green"/>
        </w:rPr>
        <w:t>security interest</w:t>
      </w:r>
      <w:r w:rsidRPr="00054633">
        <w:rPr>
          <w:rStyle w:val="Emphasis"/>
        </w:rPr>
        <w:t xml:space="preserve"> for countries </w:t>
      </w:r>
      <w:r w:rsidRPr="00A823C9">
        <w:rPr>
          <w:rStyle w:val="Emphasis"/>
          <w:highlight w:val="green"/>
        </w:rPr>
        <w:t>to</w:t>
      </w:r>
      <w:r w:rsidRPr="00054633">
        <w:rPr>
          <w:rStyle w:val="Emphasis"/>
        </w:rPr>
        <w:t xml:space="preserve"> effectively </w:t>
      </w:r>
      <w:r w:rsidRPr="00A823C9">
        <w:rPr>
          <w:rStyle w:val="Emphasis"/>
        </w:rPr>
        <w:t xml:space="preserve">detect and </w:t>
      </w:r>
      <w:r w:rsidRPr="00A823C9">
        <w:rPr>
          <w:rStyle w:val="Emphasis"/>
          <w:highlight w:val="green"/>
        </w:rPr>
        <w:t>respond to</w:t>
      </w:r>
      <w:r w:rsidRPr="00A823C9">
        <w:rPr>
          <w:rStyle w:val="Emphasis"/>
        </w:rPr>
        <w:t xml:space="preserve"> potential </w:t>
      </w:r>
      <w:r w:rsidRPr="00A823C9">
        <w:rPr>
          <w:rStyle w:val="Emphasis"/>
          <w:highlight w:val="green"/>
        </w:rPr>
        <w:t>pandemics</w:t>
      </w:r>
      <w:r w:rsidRPr="00054633">
        <w:rPr>
          <w:sz w:val="12"/>
        </w:rPr>
        <w:t xml:space="preserve"> before they reach our shores.</w:t>
      </w:r>
    </w:p>
    <w:p w14:paraId="7F071508" w14:textId="77777777" w:rsidR="00DD4B61" w:rsidRPr="00DD4B61" w:rsidRDefault="00DD4B61" w:rsidP="00DD4B61"/>
    <w:p w14:paraId="4D6CC2F4" w14:textId="06674D75" w:rsidR="00DD4B61" w:rsidRDefault="00DD4B61" w:rsidP="00DD4B61">
      <w:pPr>
        <w:pStyle w:val="Heading2"/>
      </w:pPr>
      <w:r>
        <w:lastRenderedPageBreak/>
        <w:t>4</w:t>
      </w:r>
    </w:p>
    <w:p w14:paraId="79E1D223" w14:textId="77777777" w:rsidR="00DD4B61" w:rsidRPr="007142A4" w:rsidRDefault="00DD4B61" w:rsidP="00DD4B61">
      <w:pPr>
        <w:pStyle w:val="Heading4"/>
        <w:rPr>
          <w:rStyle w:val="Style13ptBold"/>
          <w:rFonts w:ascii="AppleSystemUIFont" w:hAnsi="AppleSystemUIFont" w:cs="AppleSystemUIFont"/>
        </w:rPr>
      </w:pPr>
      <w:r w:rsidRPr="007142A4">
        <w:t xml:space="preserve">The </w:t>
      </w:r>
      <w:proofErr w:type="spellStart"/>
      <w:r>
        <w:t>a</w:t>
      </w:r>
      <w:r w:rsidRPr="007142A4">
        <w:t>ff’s</w:t>
      </w:r>
      <w:proofErr w:type="spellEnd"/>
      <w:r w:rsidRPr="007142A4">
        <w:t xml:space="preserve"> portrayal of a world with reduced IP protections as an “information commons” where medical inequality is solved by deregulation perpetuates the neoliberal myth of a perfect market </w:t>
      </w:r>
      <w:r w:rsidRPr="007142A4">
        <w:br/>
      </w:r>
      <w:proofErr w:type="spellStart"/>
      <w:r w:rsidRPr="007142A4">
        <w:rPr>
          <w:rStyle w:val="Style13ptBold"/>
        </w:rPr>
        <w:t>Kapczynski</w:t>
      </w:r>
      <w:proofErr w:type="spellEnd"/>
      <w:r w:rsidRPr="007142A4">
        <w:rPr>
          <w:rStyle w:val="Style13ptBold"/>
        </w:rPr>
        <w:t xml:space="preserve"> 14 </w:t>
      </w:r>
      <w:r w:rsidRPr="007142A4">
        <w:rPr>
          <w:b w:val="0"/>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20" w:history="1">
        <w:r w:rsidRPr="007142A4">
          <w:rPr>
            <w:rStyle w:val="Hyperlink"/>
            <w:b w:val="0"/>
          </w:rPr>
          <w:t>https://scholarship.law.duke.edu/cgi/viewcontent.cgi?article=4710&amp;context=lcp</w:t>
        </w:r>
      </w:hyperlink>
      <w:r w:rsidRPr="007142A4">
        <w:rPr>
          <w:b w:val="0"/>
        </w:rPr>
        <w:t>] BC</w:t>
      </w:r>
    </w:p>
    <w:p w14:paraId="6747841F" w14:textId="77777777" w:rsidR="00DD4B61" w:rsidRPr="00B02763" w:rsidRDefault="00DD4B61" w:rsidP="00DD4B61">
      <w:pPr>
        <w:rPr>
          <w:rStyle w:val="StyleUnderline"/>
        </w:rPr>
      </w:pPr>
      <w:r w:rsidRPr="00B02763">
        <w:t xml:space="preserve">Over the last decade or so, </w:t>
      </w:r>
      <w:r w:rsidRPr="005B78F6">
        <w:rPr>
          <w:rStyle w:val="StyleUnderline"/>
          <w:highlight w:val="green"/>
        </w:rPr>
        <w:t>a</w:t>
      </w:r>
      <w:r w:rsidRPr="00B02763">
        <w:rPr>
          <w:rStyle w:val="StyleUnderline"/>
        </w:rPr>
        <w:t xml:space="preserve"> powerful </w:t>
      </w:r>
      <w:r w:rsidRPr="005B78F6">
        <w:rPr>
          <w:rStyle w:val="StyleUnderline"/>
          <w:highlight w:val="green"/>
        </w:rPr>
        <w:t xml:space="preserve">set of </w:t>
      </w:r>
      <w:r w:rsidRPr="005B78F6">
        <w:rPr>
          <w:rStyle w:val="Emphasis"/>
          <w:highlight w:val="green"/>
        </w:rPr>
        <w:t>critiques has emerged</w:t>
      </w:r>
      <w:r w:rsidRPr="005B78F6">
        <w:rPr>
          <w:rStyle w:val="StyleUnderline"/>
          <w:highlight w:val="green"/>
        </w:rPr>
        <w:t xml:space="preserve"> </w:t>
      </w:r>
      <w:r w:rsidRPr="007D6437">
        <w:rPr>
          <w:rStyle w:val="StyleUnderline"/>
          <w:highlight w:val="green"/>
        </w:rPr>
        <w:t>to contest</w:t>
      </w:r>
      <w:r w:rsidRPr="00B02763">
        <w:rPr>
          <w:rStyle w:val="StyleUnderline"/>
        </w:rPr>
        <w:t xml:space="preserve"> the dominant account just sketched out as well as </w:t>
      </w:r>
      <w:r w:rsidRPr="005B78F6">
        <w:rPr>
          <w:rStyle w:val="StyleUnderline"/>
          <w:highlight w:val="green"/>
        </w:rPr>
        <w:t>the</w:t>
      </w:r>
      <w:r w:rsidRPr="00B02763">
        <w:rPr>
          <w:rStyle w:val="StyleUnderline"/>
        </w:rPr>
        <w:t xml:space="preserve"> contemporary </w:t>
      </w:r>
      <w:r w:rsidRPr="005B78F6">
        <w:rPr>
          <w:rStyle w:val="Emphasis"/>
          <w:highlight w:val="green"/>
        </w:rPr>
        <w:t>state of IP law</w:t>
      </w:r>
      <w:r w:rsidRPr="00B02763">
        <w:t xml:space="preserve">.12 </w:t>
      </w:r>
      <w:r w:rsidRPr="00B02763">
        <w:rPr>
          <w:rStyle w:val="StyleUnderline"/>
        </w:rPr>
        <w:t>These arguments have come from many directions</w:t>
      </w:r>
      <w:r w:rsidRPr="00B02763">
        <w:t xml:space="preserve">, some even arising from scholars who previously were champions of the dominant account.13 </w:t>
      </w:r>
      <w:r w:rsidRPr="005B78F6">
        <w:rPr>
          <w:rStyle w:val="StyleUnderline"/>
          <w:highlight w:val="green"/>
        </w:rPr>
        <w:t>The most prominent</w:t>
      </w:r>
      <w:r w:rsidRPr="00B02763">
        <w:rPr>
          <w:rStyle w:val="StyleUnderline"/>
        </w:rPr>
        <w:t xml:space="preserve"> and potent line of theoretical critique in the legal literature </w:t>
      </w:r>
      <w:r w:rsidRPr="00316FE1">
        <w:rPr>
          <w:rStyle w:val="StyleUnderline"/>
        </w:rPr>
        <w:t>has come in the guise of</w:t>
      </w:r>
      <w:r w:rsidRPr="00B02763">
        <w:rPr>
          <w:rStyle w:val="StyleUnderline"/>
        </w:rPr>
        <w:t xml:space="preserve"> </w:t>
      </w:r>
      <w:r w:rsidRPr="007D6437">
        <w:rPr>
          <w:rStyle w:val="StyleUnderline"/>
          <w:highlight w:val="green"/>
        </w:rPr>
        <w:t>arguments for</w:t>
      </w:r>
      <w:r w:rsidRPr="00B02763">
        <w:rPr>
          <w:rStyle w:val="StyleUnderline"/>
        </w:rPr>
        <w:t xml:space="preserve"> free culture and </w:t>
      </w:r>
      <w:r w:rsidRPr="007D6437">
        <w:rPr>
          <w:rStyle w:val="StyleUnderline"/>
          <w:highlight w:val="green"/>
        </w:rPr>
        <w:t xml:space="preserve">the </w:t>
      </w:r>
      <w:r w:rsidRPr="007D6437">
        <w:rPr>
          <w:rStyle w:val="Emphasis"/>
          <w:highlight w:val="green"/>
        </w:rPr>
        <w:t>“information commons”</w:t>
      </w:r>
      <w:r w:rsidRPr="00B02763">
        <w:t xml:space="preserve"> and has been most influentially articulated by Lawrence Lessig and Yochai Benkler.14 </w:t>
      </w:r>
      <w:r w:rsidRPr="00B02763">
        <w:rPr>
          <w:rStyle w:val="StyleUnderline"/>
        </w:rPr>
        <w:t xml:space="preserve">Both </w:t>
      </w:r>
      <w:r w:rsidRPr="007D6437">
        <w:rPr>
          <w:rStyle w:val="StyleUnderline"/>
          <w:highlight w:val="green"/>
        </w:rPr>
        <w:t xml:space="preserve">have stressed </w:t>
      </w:r>
      <w:r w:rsidRPr="005B78F6">
        <w:rPr>
          <w:rStyle w:val="StyleUnderline"/>
          <w:highlight w:val="green"/>
        </w:rPr>
        <w:t>the problems with</w:t>
      </w:r>
      <w:r w:rsidRPr="00B02763">
        <w:rPr>
          <w:rStyle w:val="StyleUnderline"/>
        </w:rPr>
        <w:t xml:space="preserve"> expansive </w:t>
      </w:r>
      <w:r w:rsidRPr="005B78F6">
        <w:rPr>
          <w:rStyle w:val="StyleUnderline"/>
          <w:highlight w:val="green"/>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5B78F6">
        <w:rPr>
          <w:rStyle w:val="StyleUnderline"/>
          <w:highlight w:val="green"/>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5B78F6">
        <w:rPr>
          <w:rStyle w:val="StyleUnderline"/>
          <w:highlight w:val="green"/>
        </w:rPr>
        <w:t>production</w:t>
      </w:r>
      <w:r w:rsidRPr="00B02763">
        <w:rPr>
          <w:rStyle w:val="StyleUnderline"/>
        </w:rPr>
        <w:t xml:space="preserve">. </w:t>
      </w:r>
    </w:p>
    <w:p w14:paraId="3DA47965" w14:textId="77777777" w:rsidR="00DD4B61" w:rsidRPr="00B02763" w:rsidRDefault="00DD4B61" w:rsidP="00DD4B61">
      <w:pPr>
        <w:rPr>
          <w:rStyle w:val="StyleUnderline"/>
        </w:rPr>
      </w:pPr>
      <w:r w:rsidRPr="00B02763">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5B78F6">
        <w:rPr>
          <w:rStyle w:val="StyleUnderline"/>
          <w:highlight w:val="green"/>
        </w:rPr>
        <w:t xml:space="preserve">copyright law </w:t>
      </w:r>
      <w:r w:rsidRPr="007D6437">
        <w:rPr>
          <w:rStyle w:val="StyleUnderline"/>
          <w:highlight w:val="green"/>
        </w:rPr>
        <w:t>is in</w:t>
      </w:r>
      <w:r w:rsidRPr="007D6437">
        <w:rPr>
          <w:rStyle w:val="StyleUnderline"/>
        </w:rPr>
        <w:t xml:space="preserve"> deep</w:t>
      </w:r>
      <w:r w:rsidRPr="00B02763">
        <w:rPr>
          <w:rStyle w:val="StyleUnderline"/>
        </w:rPr>
        <w:t xml:space="preserve"> </w:t>
      </w:r>
      <w:r w:rsidRPr="005B78F6">
        <w:rPr>
          <w:rStyle w:val="Emphasis"/>
          <w:highlight w:val="green"/>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7D6437">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7D6437">
        <w:rPr>
          <w:rStyle w:val="StyleUnderline"/>
          <w:highlight w:val="green"/>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5B78F6">
        <w:rPr>
          <w:rStyle w:val="StyleUnderline"/>
          <w:highlight w:val="green"/>
        </w:rPr>
        <w:t xml:space="preserve">not </w:t>
      </w:r>
      <w:r w:rsidRPr="005B78F6">
        <w:rPr>
          <w:rStyle w:val="Emphasis"/>
          <w:highlight w:val="green"/>
        </w:rPr>
        <w:t xml:space="preserve">stifled </w:t>
      </w:r>
      <w:r w:rsidRPr="007D6437">
        <w:rPr>
          <w:rStyle w:val="Emphasis"/>
          <w:highlight w:val="green"/>
        </w:rPr>
        <w:t>by incumbents who use IP law to “protect themselves against</w:t>
      </w:r>
      <w:r w:rsidRPr="007D6437">
        <w:rPr>
          <w:rStyle w:val="Emphasis"/>
        </w:rPr>
        <w:t xml:space="preserve"> t</w:t>
      </w:r>
      <w:r w:rsidRPr="00B02763">
        <w:rPr>
          <w:rStyle w:val="Emphasis"/>
        </w:rPr>
        <w:t xml:space="preserve">his </w:t>
      </w:r>
      <w:r w:rsidRPr="007D6437">
        <w:rPr>
          <w:rStyle w:val="Emphasis"/>
          <w:highlight w:val="green"/>
        </w:rPr>
        <w:t>competition</w:t>
      </w:r>
      <w:r w:rsidRPr="00B02763">
        <w:rPr>
          <w:rStyle w:val="StyleUnderline"/>
        </w:rPr>
        <w:t>.”18</w:t>
      </w:r>
    </w:p>
    <w:p w14:paraId="69D1F340" w14:textId="77777777" w:rsidR="00DD4B61" w:rsidRPr="00316FE1" w:rsidRDefault="00DD4B61" w:rsidP="00DD4B61">
      <w:pPr>
        <w:rPr>
          <w:sz w:val="12"/>
          <w:szCs w:val="12"/>
        </w:rPr>
      </w:pPr>
      <w:proofErr w:type="spellStart"/>
      <w:r w:rsidRPr="00316FE1">
        <w:rPr>
          <w:sz w:val="12"/>
          <w:szCs w:val="12"/>
        </w:rPr>
        <w:t>Benkler’s</w:t>
      </w:r>
      <w:proofErr w:type="spellEnd"/>
      <w:r w:rsidRPr="00316FE1">
        <w:rPr>
          <w:sz w:val="12"/>
          <w:szCs w:val="12"/>
        </w:rPr>
        <w:t xml:space="preserve"> work has also been extraordinarily formative in the field, particularly for his insights into the multiplicity of modes of information production. As he has stressed, the conventional justification for IP does not account for the many successful and longstanding modes of market </w:t>
      </w:r>
      <w:proofErr w:type="spellStart"/>
      <w:r w:rsidRPr="00316FE1">
        <w:rPr>
          <w:sz w:val="12"/>
          <w:szCs w:val="12"/>
        </w:rPr>
        <w:t>nonexclusionary</w:t>
      </w:r>
      <w:proofErr w:type="spellEnd"/>
      <w:r w:rsidRPr="00316FE1">
        <w:rPr>
          <w:sz w:val="12"/>
          <w:szCs w:val="12"/>
        </w:rPr>
        <w:t xml:space="preserve">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w:t>
      </w:r>
      <w:proofErr w:type="spellStart"/>
      <w:r w:rsidRPr="00316FE1">
        <w:rPr>
          <w:sz w:val="12"/>
          <w:szCs w:val="12"/>
        </w:rPr>
        <w:t>Benkler’s</w:t>
      </w:r>
      <w:proofErr w:type="spellEnd"/>
      <w:r w:rsidRPr="00316FE1">
        <w:rPr>
          <w:sz w:val="12"/>
          <w:szCs w:val="12"/>
        </w:rPr>
        <w:t xml:space="preserve">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w:t>
      </w:r>
      <w:proofErr w:type="spellStart"/>
      <w:r w:rsidRPr="00316FE1">
        <w:rPr>
          <w:sz w:val="12"/>
          <w:szCs w:val="12"/>
        </w:rPr>
        <w:t>Benkler</w:t>
      </w:r>
      <w:proofErr w:type="spellEnd"/>
      <w:r w:rsidRPr="00316FE1">
        <w:rPr>
          <w:sz w:val="12"/>
          <w:szCs w:val="12"/>
        </w:rPr>
        <w:t xml:space="preserve">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w:t>
      </w:r>
    </w:p>
    <w:p w14:paraId="366DDD1B" w14:textId="77777777" w:rsidR="00DD4B61" w:rsidRPr="001E7B4B" w:rsidRDefault="00DD4B61" w:rsidP="00DD4B61">
      <w:r w:rsidRPr="001E7B4B">
        <w:lastRenderedPageBreak/>
        <w:t>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w:t>
      </w:r>
    </w:p>
    <w:p w14:paraId="2FC81C24" w14:textId="77777777" w:rsidR="00DD4B61" w:rsidRPr="001E7B4B" w:rsidRDefault="00DD4B61" w:rsidP="00DD4B61">
      <w:r w:rsidRPr="001E7B4B">
        <w:t xml:space="preserve">This stands, of course, as a powerful rebuke to the neoliberal imaginary, which “constructs and </w:t>
      </w:r>
      <w:proofErr w:type="spellStart"/>
      <w:r w:rsidRPr="001E7B4B">
        <w:t>interpellates</w:t>
      </w:r>
      <w:proofErr w:type="spellEnd"/>
      <w:r w:rsidRPr="001E7B4B">
        <w:t xml:space="preserve"> individuals as . . . rational, calculating creatures whose moral autonomy is measured by their capacity for ‘self-care’— the ability to provide for their own needs and service their own ambitions.”30</w:t>
      </w:r>
    </w:p>
    <w:p w14:paraId="2AEC67EC" w14:textId="77777777" w:rsidR="00DD4B61" w:rsidRPr="001E7B4B" w:rsidRDefault="00DD4B61" w:rsidP="00DD4B61">
      <w:r w:rsidRPr="001E7B4B">
        <w:t xml:space="preserve">III </w:t>
      </w:r>
    </w:p>
    <w:p w14:paraId="4A5B9037" w14:textId="77777777" w:rsidR="00DD4B61" w:rsidRPr="00B02763" w:rsidRDefault="00DD4B61" w:rsidP="00DD4B61">
      <w:r w:rsidRPr="001E7B4B">
        <w:t xml:space="preserve">Given this radical—and, in my view, critically important—attempt to rethink the subject at the core of neoliberal accounts, it is </w:t>
      </w:r>
      <w:proofErr w:type="gramStart"/>
      <w:r w:rsidRPr="001E7B4B">
        <w:t>all the more</w:t>
      </w:r>
      <w:proofErr w:type="gramEnd"/>
      <w:r w:rsidRPr="001E7B4B">
        <w:t xml:space="preserve"> striking</w:t>
      </w:r>
      <w:r w:rsidRPr="00B02763">
        <w:t xml:space="preserve"> that </w:t>
      </w:r>
      <w:r w:rsidRPr="007D6437">
        <w:rPr>
          <w:rStyle w:val="Emphasis"/>
          <w:highlight w:val="green"/>
        </w:rPr>
        <w:t>proponents of the commons</w:t>
      </w:r>
      <w:r w:rsidRPr="00B02763">
        <w:rPr>
          <w:rStyle w:val="Emphasis"/>
        </w:rPr>
        <w:t xml:space="preserve"> often appear to </w:t>
      </w:r>
      <w:r w:rsidRPr="005B78F6">
        <w:rPr>
          <w:rStyle w:val="Emphasis"/>
          <w:highlight w:val="green"/>
        </w:rPr>
        <w:t xml:space="preserve">adopt a neoliberal image </w:t>
      </w:r>
      <w:r w:rsidRPr="007D6437">
        <w:rPr>
          <w:rStyle w:val="Emphasis"/>
          <w:highlight w:val="green"/>
        </w:rPr>
        <w:t>of the state.</w:t>
      </w:r>
      <w:r w:rsidRPr="00B02763">
        <w:t xml:space="preserve"> For example, the introduction to a recently edited volume that gathers writings on the commons from seventy-three authors in thirty countries (entitled, tellingly, The Wealth of the Commons: A World Beyond Market and State) has this to say: </w:t>
      </w:r>
    </w:p>
    <w:p w14:paraId="35B872C3" w14:textId="77777777" w:rsidR="00DD4B61" w:rsidRPr="00B02763" w:rsidRDefault="00DD4B61" w:rsidP="00DD4B61">
      <w:r w:rsidRPr="005B78F6">
        <w:rPr>
          <w:rStyle w:val="StyleUnderline"/>
          <w:highlight w:val="green"/>
        </w:rPr>
        <w:t>The presumption that the state</w:t>
      </w:r>
      <w:r w:rsidRPr="00B02763">
        <w:rPr>
          <w:rStyle w:val="StyleUnderline"/>
        </w:rPr>
        <w:t xml:space="preserve"> can and </w:t>
      </w:r>
      <w:r w:rsidRPr="005B78F6">
        <w:rPr>
          <w:rStyle w:val="StyleUnderline"/>
          <w:highlight w:val="green"/>
        </w:rPr>
        <w:t>will intervene</w:t>
      </w:r>
      <w:r w:rsidRPr="00B02763">
        <w:rPr>
          <w:rStyle w:val="StyleUnderline"/>
        </w:rPr>
        <w:t xml:space="preserve"> to represent the interests of citizens </w:t>
      </w:r>
      <w:r w:rsidRPr="005B78F6">
        <w:rPr>
          <w:rStyle w:val="StyleUnderline"/>
          <w:highlight w:val="green"/>
        </w:rPr>
        <w:t xml:space="preserve">is no </w:t>
      </w:r>
      <w:r w:rsidRPr="001E7B4B">
        <w:rPr>
          <w:rStyle w:val="StyleUnderline"/>
          <w:highlight w:val="green"/>
        </w:rPr>
        <w:t>longer credible</w:t>
      </w:r>
      <w:r w:rsidRPr="00B02763">
        <w:t xml:space="preserve">. Unable to govern for the long term, captured by commercial interests and hobbled by stodgy bureaucratic structures in an age of nimble electronic networks, the state is arguably incapable of meeting the needs of </w:t>
      </w:r>
      <w:proofErr w:type="gramStart"/>
      <w:r w:rsidRPr="00B02763">
        <w:t>citizens as a whole</w:t>
      </w:r>
      <w:proofErr w:type="gramEnd"/>
      <w:r w:rsidRPr="00B02763">
        <w:t>.31</w:t>
      </w:r>
    </w:p>
    <w:p w14:paraId="00176215" w14:textId="77777777" w:rsidR="00DD4B61" w:rsidRPr="00B02763" w:rsidRDefault="00DD4B61" w:rsidP="00DD4B61">
      <w:r w:rsidRPr="001E7B4B">
        <w:rPr>
          <w:rStyle w:val="StyleUnderline"/>
          <w:highlight w:val="green"/>
        </w:rPr>
        <w:t>The commons</w:t>
      </w:r>
      <w:r w:rsidRPr="00B02763">
        <w:rPr>
          <w:rStyle w:val="StyleUnderline"/>
        </w:rPr>
        <w:t xml:space="preserve">, they suggest, </w:t>
      </w:r>
      <w:r w:rsidRPr="001E7B4B">
        <w:rPr>
          <w:rStyle w:val="StyleUnderline"/>
          <w:highlight w:val="green"/>
        </w:rPr>
        <w:t>is a concept that seeks</w:t>
      </w:r>
      <w:r w:rsidRPr="00B02763">
        <w:rPr>
          <w:rStyle w:val="StyleUnderline"/>
        </w:rPr>
        <w:t xml:space="preserve"> not only </w:t>
      </w:r>
      <w:r w:rsidRPr="001E7B4B">
        <w:rPr>
          <w:rStyle w:val="StyleUnderline"/>
          <w:highlight w:val="green"/>
        </w:rPr>
        <w:t>to liberate us from</w:t>
      </w:r>
      <w:r w:rsidRPr="00B02763">
        <w:rPr>
          <w:rStyle w:val="StyleUnderline"/>
        </w:rPr>
        <w:t xml:space="preserve"> predatory and </w:t>
      </w:r>
      <w:r w:rsidRPr="001E7B4B">
        <w:rPr>
          <w:rStyle w:val="StyleUnderline"/>
          <w:highlight w:val="green"/>
        </w:rPr>
        <w:t>dysfunctional markets</w:t>
      </w:r>
      <w:r w:rsidRPr="00B02763">
        <w:rPr>
          <w:rStyle w:val="StyleUnderline"/>
        </w:rPr>
        <w:t>, but also from predatory and dysfunctional states</w:t>
      </w:r>
      <w:r w:rsidRPr="00B02763">
        <w:t xml:space="preserve">. Something immediately seems incongruous here. </w:t>
      </w:r>
      <w:r w:rsidRPr="00B02763">
        <w:rPr>
          <w:rStyle w:val="Emphasis"/>
        </w:rPr>
        <w:t>If people are inherently cooperative reciprocators, why are states irredeemably corrupt?</w:t>
      </w:r>
      <w:r w:rsidRPr="00B02763">
        <w:t xml:space="preserve"> After all, as Harold </w:t>
      </w:r>
      <w:proofErr w:type="spellStart"/>
      <w:r w:rsidRPr="00B02763">
        <w:t>Demsetz</w:t>
      </w:r>
      <w:proofErr w:type="spellEnd"/>
      <w:r w:rsidRPr="00B02763">
        <w:t xml:space="preserve"> famously wrote in his 1967 attack on Arrow’s optimism about state production of information, “[g]</w:t>
      </w:r>
      <w:proofErr w:type="spellStart"/>
      <w:r w:rsidRPr="00B02763">
        <w:t>overnment</w:t>
      </w:r>
      <w:proofErr w:type="spellEnd"/>
      <w:r w:rsidRPr="00B02763">
        <w:t xml:space="preserve"> is a group of people.”32</w:t>
      </w:r>
    </w:p>
    <w:p w14:paraId="1C1A7ECC" w14:textId="77777777" w:rsidR="00DD4B61" w:rsidRPr="00B02763" w:rsidRDefault="00DD4B61" w:rsidP="00DD4B61">
      <w:r w:rsidRPr="00B02763">
        <w:t>Lessig, one of the progenitors of the language of the commons in the informational domain, often leads with a similar view of the state:</w:t>
      </w:r>
    </w:p>
    <w:p w14:paraId="3F7F104F" w14:textId="77777777" w:rsidR="00DD4B61" w:rsidRPr="00B02763" w:rsidRDefault="00DD4B61" w:rsidP="00DD4B61">
      <w:r w:rsidRPr="00B02763">
        <w:t xml:space="preserve">[I]f the twentieth century taught us one </w:t>
      </w:r>
      <w:proofErr w:type="gramStart"/>
      <w:r w:rsidRPr="00B02763">
        <w:t>lesson,</w:t>
      </w:r>
      <w:proofErr w:type="gramEnd"/>
      <w:r w:rsidRPr="00B02763">
        <w:t xml:space="preserve"> it is the dominance of private over state ordering. Markets work better than Tammany Hall in deciding who should get what, when. Or as </w:t>
      </w:r>
      <w:r w:rsidRPr="00B02763">
        <w:lastRenderedPageBreak/>
        <w:t>Nobel Prize-winning economist Ronald Coase put it, whatever problems there are with the market, the problems with government are more profound.33</w:t>
      </w:r>
    </w:p>
    <w:p w14:paraId="08A170A8" w14:textId="77777777" w:rsidR="00DD4B61" w:rsidRPr="00B02763" w:rsidRDefault="00DD4B61" w:rsidP="00DD4B61">
      <w:r w:rsidRPr="00B02763">
        <w:rPr>
          <w:rStyle w:val="StyleUnderline"/>
        </w:rPr>
        <w:t xml:space="preserve">Lessig reveals his own sense of the power of </w:t>
      </w:r>
      <w:r w:rsidRPr="001E7B4B">
        <w:rPr>
          <w:rStyle w:val="StyleUnderline"/>
          <w:highlight w:val="green"/>
        </w:rPr>
        <w:t>this conception of the state</w:t>
      </w:r>
      <w:r w:rsidRPr="00B02763">
        <w:rPr>
          <w:rStyle w:val="StyleUnderline"/>
        </w:rPr>
        <w:t xml:space="preserve"> when he </w:t>
      </w:r>
      <w:r w:rsidRPr="001E7B4B">
        <w:rPr>
          <w:rStyle w:val="StyleUnderline"/>
          <w:highlight w:val="green"/>
        </w:rPr>
        <w:t xml:space="preserve">seeks to tar IP law with the same brush; we should </w:t>
      </w:r>
      <w:r w:rsidRPr="005B78F6">
        <w:rPr>
          <w:rStyle w:val="StyleUnderline"/>
          <w:highlight w:val="green"/>
        </w:rPr>
        <w:t>rebel against</w:t>
      </w:r>
      <w:r w:rsidRPr="00B02763">
        <w:rPr>
          <w:rStyle w:val="StyleUnderline"/>
        </w:rPr>
        <w:t xml:space="preserve"> current </w:t>
      </w:r>
      <w:r w:rsidRPr="005B78F6">
        <w:rPr>
          <w:rStyle w:val="StyleUnderline"/>
          <w:highlight w:val="green"/>
        </w:rPr>
        <w:t>IP</w:t>
      </w:r>
      <w:r w:rsidRPr="00B02763">
        <w:rPr>
          <w:rStyle w:val="StyleUnderline"/>
        </w:rPr>
        <w:t xml:space="preserve"> law, he suggests, </w:t>
      </w:r>
      <w:r w:rsidRPr="001E7B4B">
        <w:rPr>
          <w:rStyle w:val="StyleUnderline"/>
          <w:highlight w:val="green"/>
        </w:rPr>
        <w:t xml:space="preserve">because we should </w:t>
      </w:r>
      <w:r w:rsidRPr="005B78F6">
        <w:rPr>
          <w:rStyle w:val="StyleUnderline"/>
          <w:highlight w:val="green"/>
        </w:rPr>
        <w:t xml:space="preserve">“limit the </w:t>
      </w:r>
      <w:r w:rsidRPr="001E7B4B">
        <w:rPr>
          <w:rStyle w:val="StyleUnderline"/>
          <w:highlight w:val="green"/>
        </w:rPr>
        <w:t>government’s role in choosing the future of creativity</w:t>
      </w:r>
      <w:r w:rsidRPr="001E7B4B">
        <w:rPr>
          <w:highlight w:val="green"/>
        </w:rPr>
        <w:t>.”</w:t>
      </w:r>
      <w:r w:rsidRPr="00B02763">
        <w:t>34</w:t>
      </w:r>
    </w:p>
    <w:p w14:paraId="346B9B39" w14:textId="77777777" w:rsidR="00DD4B61" w:rsidRPr="00B02763" w:rsidRDefault="00DD4B61" w:rsidP="00DD4B61">
      <w:proofErr w:type="spellStart"/>
      <w:r w:rsidRPr="00B02763">
        <w:t>Benkler</w:t>
      </w:r>
      <w:proofErr w:type="spellEnd"/>
      <w:r w:rsidRPr="00B02763">
        <w:t xml:space="preserve">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w:t>
      </w:r>
    </w:p>
    <w:p w14:paraId="1F2EAA68" w14:textId="77777777" w:rsidR="00DD4B61" w:rsidRPr="00B02763" w:rsidRDefault="00DD4B61" w:rsidP="00DD4B61">
      <w:r w:rsidRPr="00B02763">
        <w:t xml:space="preserve">It should perhaps not surprise us </w:t>
      </w:r>
      <w:proofErr w:type="gramStart"/>
      <w:r w:rsidRPr="00B02763">
        <w:t xml:space="preserve">that leading </w:t>
      </w:r>
      <w:r w:rsidRPr="001E7B4B">
        <w:rPr>
          <w:rStyle w:val="Emphasis"/>
          <w:highlight w:val="green"/>
        </w:rPr>
        <w:t>critics of neoliberal information</w:t>
      </w:r>
      <w:proofErr w:type="gramEnd"/>
      <w:r w:rsidRPr="001E7B4B">
        <w:rPr>
          <w:rStyle w:val="Emphasis"/>
          <w:highlight w:val="green"/>
        </w:rPr>
        <w:t xml:space="preserve"> policy embrace a neoliberal conception of the state</w:t>
      </w:r>
      <w:r w:rsidRPr="00B02763">
        <w:t xml:space="preserve">. After all, </w:t>
      </w:r>
      <w:r w:rsidRPr="005B78F6">
        <w:rPr>
          <w:rStyle w:val="StyleUnderline"/>
          <w:highlight w:val="green"/>
        </w:rPr>
        <w:t>neoliberalism is</w:t>
      </w:r>
      <w:r w:rsidRPr="00B02763">
        <w:rPr>
          <w:rStyle w:val="StyleUnderline"/>
        </w:rPr>
        <w:t xml:space="preserve"> not merely an ideology, but also </w:t>
      </w:r>
      <w:r w:rsidRPr="005B78F6">
        <w:rPr>
          <w:rStyle w:val="StyleUnderline"/>
          <w:highlight w:val="green"/>
        </w:rPr>
        <w:t>a set of policy prescriptions that</w:t>
      </w:r>
      <w:r w:rsidRPr="00B02763">
        <w:rPr>
          <w:rStyle w:val="StyleUnderline"/>
        </w:rPr>
        <w:t xml:space="preserve"> may have helped to </w:t>
      </w:r>
      <w:r w:rsidRPr="005B78F6">
        <w:rPr>
          <w:rStyle w:val="StyleUnderline"/>
          <w:highlight w:val="green"/>
        </w:rPr>
        <w:t xml:space="preserve">call forth the state that it has </w:t>
      </w:r>
      <w:r w:rsidRPr="001E7B4B">
        <w:rPr>
          <w:rStyle w:val="StyleUnderline"/>
          <w:highlight w:val="green"/>
        </w:rPr>
        <w:t>described.</w:t>
      </w:r>
      <w:r w:rsidRPr="00B02763">
        <w:t xml:space="preserve"> As David </w:t>
      </w:r>
      <w:r w:rsidRPr="001E7B4B">
        <w:t xml:space="preserve">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1E7B4B">
        <w:t>.”37</w:t>
      </w:r>
    </w:p>
    <w:p w14:paraId="5C4C234F" w14:textId="77777777" w:rsidR="00DD4B61" w:rsidRPr="003C2743" w:rsidRDefault="00DD4B61" w:rsidP="00DD4B61">
      <w:r w:rsidRPr="001E7B4B">
        <w:rPr>
          <w:rStyle w:val="StyleUnderline"/>
        </w:rPr>
        <w:t>There are, it must be said, few areas of law that better exemplify this problem than IP law</w:t>
      </w:r>
      <w:r w:rsidRPr="001E7B4B">
        <w:t xml:space="preserve">. For example, Jessica </w:t>
      </w:r>
      <w:proofErr w:type="spellStart"/>
      <w:r w:rsidRPr="001E7B4B">
        <w:t>Litman</w:t>
      </w:r>
      <w:proofErr w:type="spellEnd"/>
      <w:r w:rsidRPr="001E7B4B">
        <w:t xml:space="preserve">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w:t>
      </w:r>
      <w:proofErr w:type="spellStart"/>
      <w:r w:rsidRPr="001E7B4B">
        <w:t>TradeRelated</w:t>
      </w:r>
      <w:proofErr w:type="spellEnd"/>
      <w:r w:rsidRPr="001E7B4B">
        <w:t xml:space="preserve"> Aspects of Intellectual Property Rights (</w:t>
      </w:r>
      <w:r w:rsidRPr="001E7B4B">
        <w:rPr>
          <w:rStyle w:val="StyleUnderline"/>
        </w:rPr>
        <w:t>TRIPS</w:t>
      </w:r>
      <w:r w:rsidRPr="001E7B4B">
        <w:t xml:space="preserve">) Agreement. </w:t>
      </w:r>
      <w:r w:rsidRPr="001E7B4B">
        <w:rPr>
          <w:rStyle w:val="StyleUnderline"/>
        </w:rPr>
        <w:t xml:space="preserve">TRIPS came into force in 1996, revolutionizing international IP law by both imposing new standards and by rendering them enforceable through the WTO’s </w:t>
      </w:r>
      <w:proofErr w:type="spellStart"/>
      <w:r w:rsidRPr="001E7B4B">
        <w:rPr>
          <w:rStyle w:val="StyleUnderline"/>
        </w:rPr>
        <w:t>disputeresolution</w:t>
      </w:r>
      <w:proofErr w:type="spellEnd"/>
      <w:r w:rsidRPr="001E7B4B">
        <w:rPr>
          <w:rStyle w:val="StyleUnderline"/>
        </w:rPr>
        <w:t xml:space="preserve"> system,</w:t>
      </w:r>
      <w:r w:rsidRPr="001E7B4B">
        <w:t xml:space="preserve"> which authorizes trade retaliation to enforce its judgments. Most countries in the world are members of TRIPS, and the Agreement introduced, for developing </w:t>
      </w:r>
      <w:proofErr w:type="gramStart"/>
      <w:r w:rsidRPr="001E7B4B">
        <w:t>countries in particular, substantial</w:t>
      </w:r>
      <w:proofErr w:type="gramEnd"/>
      <w:r w:rsidRPr="001E7B4B">
        <w:t xml:space="preserve">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1E7B4B">
        <w:t xml:space="preserve">Through </w:t>
      </w:r>
      <w:r w:rsidRPr="001E7B4B">
        <w:rPr>
          <w:rStyle w:val="StyleUnderline"/>
        </w:rPr>
        <w:t>TRIPS</w:t>
      </w:r>
      <w:r w:rsidRPr="001E7B4B">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p>
    <w:p w14:paraId="6FF36B22" w14:textId="77777777" w:rsidR="00DD4B61" w:rsidRPr="000F63AA" w:rsidRDefault="00DD4B61" w:rsidP="00DD4B61"/>
    <w:p w14:paraId="6861E498" w14:textId="77777777" w:rsidR="00DD4B61" w:rsidRPr="00FE51A3" w:rsidRDefault="00DD4B61" w:rsidP="00DD4B61">
      <w:pPr>
        <w:pStyle w:val="Heading4"/>
        <w:rPr>
          <w:rFonts w:asciiTheme="majorHAnsi" w:hAnsiTheme="majorHAnsi" w:cstheme="majorHAnsi"/>
        </w:rPr>
      </w:pPr>
      <w:r w:rsidRPr="00FE51A3">
        <w:rPr>
          <w:rFonts w:asciiTheme="majorHAnsi" w:hAnsiTheme="majorHAnsi" w:cstheme="majorHAnsi"/>
        </w:rPr>
        <w:t xml:space="preserve">The </w:t>
      </w:r>
      <w:proofErr w:type="spellStart"/>
      <w:r w:rsidRPr="00FE51A3">
        <w:rPr>
          <w:rFonts w:asciiTheme="majorHAnsi" w:hAnsiTheme="majorHAnsi" w:cstheme="majorHAnsi"/>
        </w:rPr>
        <w:t>aff’s</w:t>
      </w:r>
      <w:proofErr w:type="spellEnd"/>
      <w:r w:rsidRPr="00FE51A3">
        <w:rPr>
          <w:rFonts w:asciiTheme="majorHAnsi" w:hAnsiTheme="majorHAnsi" w:cstheme="majorHAnsi"/>
        </w:rPr>
        <w:t xml:space="preserve"> rhetoric of helping developing economies is the Trojan Horse for neoliberal privatization which destroys healthcare and is a vehicle for imperialism.</w:t>
      </w:r>
    </w:p>
    <w:p w14:paraId="0E8B9521" w14:textId="77777777" w:rsidR="00DD4B61" w:rsidRPr="00FE51A3" w:rsidRDefault="00DD4B61" w:rsidP="00DD4B61">
      <w:pPr>
        <w:rPr>
          <w:rFonts w:asciiTheme="majorHAnsi" w:hAnsiTheme="majorHAnsi" w:cstheme="majorHAnsi"/>
        </w:rPr>
      </w:pPr>
      <w:proofErr w:type="spellStart"/>
      <w:r w:rsidRPr="00FE51A3">
        <w:rPr>
          <w:rStyle w:val="StyleUnderline"/>
          <w:rFonts w:asciiTheme="majorHAnsi" w:hAnsiTheme="majorHAnsi" w:cstheme="majorHAnsi"/>
        </w:rPr>
        <w:t>Gatwiri</w:t>
      </w:r>
      <w:proofErr w:type="spellEnd"/>
      <w:r w:rsidRPr="00FE51A3">
        <w:rPr>
          <w:rStyle w:val="StyleUnderline"/>
          <w:rFonts w:asciiTheme="majorHAnsi" w:hAnsiTheme="majorHAnsi" w:cstheme="majorHAnsi"/>
        </w:rPr>
        <w:t xml:space="preserve"> et al 19</w:t>
      </w:r>
      <w:r w:rsidRPr="00FE51A3">
        <w:rPr>
          <w:rFonts w:asciiTheme="majorHAnsi" w:hAnsiTheme="majorHAnsi" w:cstheme="majorHAnsi"/>
        </w:rPr>
        <w:t xml:space="preserve"> [(</w:t>
      </w:r>
      <w:proofErr w:type="spellStart"/>
      <w:r w:rsidRPr="00FE51A3">
        <w:rPr>
          <w:rFonts w:asciiTheme="majorHAnsi" w:hAnsiTheme="majorHAnsi" w:cstheme="majorHAnsi"/>
        </w:rPr>
        <w:t>Kathomi</w:t>
      </w:r>
      <w:proofErr w:type="spellEnd"/>
      <w:r w:rsidRPr="00FE51A3">
        <w:rPr>
          <w:rFonts w:asciiTheme="majorHAnsi" w:hAnsiTheme="majorHAnsi" w:cstheme="majorHAnsi"/>
        </w:rPr>
        <w:t xml:space="preserve"> </w:t>
      </w:r>
      <w:proofErr w:type="spellStart"/>
      <w:r w:rsidRPr="00FE51A3">
        <w:rPr>
          <w:rFonts w:asciiTheme="majorHAnsi" w:hAnsiTheme="majorHAnsi" w:cstheme="majorHAnsi"/>
        </w:rPr>
        <w:t>Gatwiri</w:t>
      </w:r>
      <w:proofErr w:type="spellEnd"/>
      <w:r w:rsidRPr="00FE51A3">
        <w:rPr>
          <w:rFonts w:asciiTheme="majorHAnsi" w:hAnsiTheme="majorHAnsi" w:cstheme="majorHAnsi"/>
        </w:rPr>
        <w:t xml:space="preserve">, lecturer based at Southern Cross University where she teaches Social Work &amp; Social Policy; </w:t>
      </w:r>
      <w:proofErr w:type="spellStart"/>
      <w:r w:rsidRPr="00FE51A3">
        <w:rPr>
          <w:rFonts w:asciiTheme="majorHAnsi" w:hAnsiTheme="majorHAnsi" w:cstheme="majorHAnsi"/>
        </w:rPr>
        <w:t>Julians</w:t>
      </w:r>
      <w:proofErr w:type="spellEnd"/>
      <w:r w:rsidRPr="00FE51A3">
        <w:rPr>
          <w:rFonts w:asciiTheme="majorHAnsi" w:hAnsiTheme="majorHAnsi" w:cstheme="majorHAnsi"/>
        </w:rPr>
        <w:t xml:space="preserve"> </w:t>
      </w:r>
      <w:proofErr w:type="spellStart"/>
      <w:r w:rsidRPr="00FE51A3">
        <w:rPr>
          <w:rFonts w:asciiTheme="majorHAnsi" w:hAnsiTheme="majorHAnsi" w:cstheme="majorHAnsi"/>
        </w:rPr>
        <w:t>Amboko</w:t>
      </w:r>
      <w:proofErr w:type="spellEnd"/>
      <w:r w:rsidRPr="00FE51A3">
        <w:rPr>
          <w:rFonts w:asciiTheme="majorHAnsi" w:hAnsiTheme="majorHAnsi" w:cstheme="majorHAnsi"/>
        </w:rPr>
        <w:t xml:space="preserve">, </w:t>
      </w:r>
      <w:proofErr w:type="gramStart"/>
      <w:r w:rsidRPr="00FE51A3">
        <w:rPr>
          <w:rFonts w:asciiTheme="majorHAnsi" w:hAnsiTheme="majorHAnsi" w:cstheme="majorHAnsi"/>
        </w:rPr>
        <w:t>finance</w:t>
      </w:r>
      <w:proofErr w:type="gramEnd"/>
      <w:r w:rsidRPr="00FE51A3">
        <w:rPr>
          <w:rFonts w:asciiTheme="majorHAnsi" w:hAnsiTheme="majorHAnsi" w:cstheme="majorHAnsi"/>
        </w:rPr>
        <w:t xml:space="preserve"> and economics correspondent with the Nation Media Group; and Darius </w:t>
      </w:r>
      <w:proofErr w:type="spellStart"/>
      <w:r w:rsidRPr="00FE51A3">
        <w:rPr>
          <w:rFonts w:asciiTheme="majorHAnsi" w:hAnsiTheme="majorHAnsi" w:cstheme="majorHAnsi"/>
        </w:rPr>
        <w:t>Okolla</w:t>
      </w:r>
      <w:proofErr w:type="spellEnd"/>
      <w:r w:rsidRPr="00FE51A3">
        <w:rPr>
          <w:rFonts w:asciiTheme="majorHAnsi" w:hAnsiTheme="majorHAnsi" w:cstheme="majorHAnsi"/>
        </w:rPr>
        <w:t xml:space="preserve">, Bachelor of Commerce - Finance degree, from Kenyatta University) “The implications of Neoliberalism on African economies, health outcomes </w:t>
      </w:r>
      <w:r w:rsidRPr="00FE51A3">
        <w:rPr>
          <w:rFonts w:asciiTheme="majorHAnsi" w:hAnsiTheme="majorHAnsi" w:cstheme="majorHAnsi"/>
        </w:rPr>
        <w:lastRenderedPageBreak/>
        <w:t xml:space="preserve">and wellbeing: a conceptual argument” Soc Theory Health. 18(1): 86–101. 6-26-19, </w:t>
      </w:r>
      <w:hyperlink r:id="rId21" w:history="1">
        <w:r w:rsidRPr="00FE51A3">
          <w:rPr>
            <w:rStyle w:val="Hyperlink"/>
            <w:rFonts w:asciiTheme="majorHAnsi" w:hAnsiTheme="majorHAnsi" w:cstheme="majorHAnsi"/>
          </w:rPr>
          <w:t>https://www.ncbi.nlm.nih.gov/pmc/articles/PMC7223727/</w:t>
        </w:r>
      </w:hyperlink>
      <w:r w:rsidRPr="00FE51A3">
        <w:rPr>
          <w:rFonts w:asciiTheme="majorHAnsi" w:hAnsiTheme="majorHAnsi" w:cstheme="majorHAnsi"/>
        </w:rPr>
        <w:t>] TDI</w:t>
      </w:r>
    </w:p>
    <w:p w14:paraId="1BE4DAC6" w14:textId="77777777" w:rsidR="00DD4B61" w:rsidRPr="00FE51A3" w:rsidRDefault="00DD4B61" w:rsidP="00DD4B61">
      <w:pPr>
        <w:rPr>
          <w:rFonts w:asciiTheme="majorHAnsi" w:hAnsiTheme="majorHAnsi" w:cstheme="majorHAnsi"/>
        </w:rPr>
      </w:pPr>
      <w:r w:rsidRPr="00FE51A3">
        <w:rPr>
          <w:rStyle w:val="StyleUnderline"/>
          <w:rFonts w:asciiTheme="majorHAnsi" w:hAnsiTheme="majorHAnsi" w:cstheme="majorHAnsi"/>
        </w:rPr>
        <w:t xml:space="preserve">Since the late 1980s, the </w:t>
      </w:r>
      <w:r w:rsidRPr="00832A32">
        <w:rPr>
          <w:rStyle w:val="StyleUnderline"/>
          <w:rFonts w:asciiTheme="majorHAnsi" w:hAnsiTheme="majorHAnsi" w:cstheme="majorHAnsi"/>
          <w:highlight w:val="green"/>
        </w:rPr>
        <w:t>sub-Sahara</w:t>
      </w:r>
      <w:r w:rsidRPr="00FE51A3">
        <w:rPr>
          <w:rStyle w:val="StyleUnderline"/>
          <w:rFonts w:asciiTheme="majorHAnsi" w:hAnsiTheme="majorHAnsi" w:cstheme="majorHAnsi"/>
        </w:rPr>
        <w:t xml:space="preserve"> has been </w:t>
      </w:r>
      <w:r w:rsidRPr="00832A32">
        <w:rPr>
          <w:rStyle w:val="StyleUnderline"/>
          <w:rFonts w:asciiTheme="majorHAnsi" w:hAnsiTheme="majorHAnsi" w:cstheme="majorHAnsi"/>
          <w:highlight w:val="green"/>
        </w:rPr>
        <w:t>struggling to address</w:t>
      </w:r>
      <w:r w:rsidRPr="00FE51A3">
        <w:rPr>
          <w:rStyle w:val="StyleUnderline"/>
          <w:rFonts w:asciiTheme="majorHAnsi" w:hAnsiTheme="majorHAnsi" w:cstheme="majorHAnsi"/>
        </w:rPr>
        <w:t xml:space="preserve"> the issues of </w:t>
      </w:r>
      <w:r w:rsidRPr="00832A32">
        <w:rPr>
          <w:rStyle w:val="StyleUnderline"/>
          <w:rFonts w:asciiTheme="majorHAnsi" w:hAnsiTheme="majorHAnsi" w:cstheme="majorHAnsi"/>
          <w:highlight w:val="green"/>
        </w:rPr>
        <w:t>inequality</w:t>
      </w:r>
      <w:r w:rsidRPr="00FE51A3">
        <w:rPr>
          <w:rStyle w:val="StyleUnderline"/>
          <w:rFonts w:asciiTheme="majorHAnsi" w:hAnsiTheme="majorHAnsi" w:cstheme="majorHAnsi"/>
        </w:rPr>
        <w:t xml:space="preserve"> that have been </w:t>
      </w:r>
      <w:r w:rsidRPr="00385259">
        <w:rPr>
          <w:rStyle w:val="StyleUnderline"/>
          <w:rFonts w:asciiTheme="majorHAnsi" w:hAnsiTheme="majorHAnsi" w:cstheme="majorHAnsi"/>
        </w:rPr>
        <w:t xml:space="preserve">inflated by neoliberal </w:t>
      </w:r>
      <w:r w:rsidRPr="00832A32">
        <w:rPr>
          <w:rStyle w:val="StyleUnderline"/>
          <w:rFonts w:asciiTheme="majorHAnsi" w:hAnsiTheme="majorHAnsi" w:cstheme="majorHAnsi"/>
          <w:highlight w:val="green"/>
        </w:rPr>
        <w:t>policies</w:t>
      </w:r>
      <w:r w:rsidRPr="00FE51A3">
        <w:rPr>
          <w:rStyle w:val="StyleUnderline"/>
          <w:rFonts w:asciiTheme="majorHAnsi" w:hAnsiTheme="majorHAnsi" w:cstheme="majorHAnsi"/>
        </w:rPr>
        <w:t xml:space="preserve"> and capitalist development policies </w:t>
      </w:r>
      <w:r w:rsidRPr="00832A32">
        <w:rPr>
          <w:rStyle w:val="StyleUnderline"/>
          <w:rFonts w:asciiTheme="majorHAnsi" w:hAnsiTheme="majorHAnsi" w:cstheme="majorHAnsi"/>
          <w:highlight w:val="green"/>
        </w:rPr>
        <w:t>that focus on</w:t>
      </w:r>
      <w:r w:rsidRPr="00FE51A3">
        <w:rPr>
          <w:rStyle w:val="StyleUnderline"/>
          <w:rFonts w:asciiTheme="majorHAnsi" w:hAnsiTheme="majorHAnsi" w:cstheme="majorHAnsi"/>
        </w:rPr>
        <w:t xml:space="preserve"> production of </w:t>
      </w:r>
      <w:proofErr w:type="spellStart"/>
      <w:r w:rsidRPr="00832A32">
        <w:rPr>
          <w:rStyle w:val="StyleUnderline"/>
          <w:rFonts w:asciiTheme="majorHAnsi" w:hAnsiTheme="majorHAnsi" w:cstheme="majorHAnsi"/>
          <w:highlight w:val="green"/>
        </w:rPr>
        <w:t>labour</w:t>
      </w:r>
      <w:proofErr w:type="spellEnd"/>
      <w:r w:rsidRPr="00832A32">
        <w:rPr>
          <w:rStyle w:val="StyleUnderline"/>
          <w:rFonts w:asciiTheme="majorHAnsi" w:hAnsiTheme="majorHAnsi" w:cstheme="majorHAnsi"/>
          <w:highlight w:val="green"/>
        </w:rPr>
        <w:t xml:space="preserve"> and little on</w:t>
      </w:r>
      <w:r w:rsidRPr="00FE51A3">
        <w:rPr>
          <w:rStyle w:val="StyleUnderline"/>
          <w:rFonts w:asciiTheme="majorHAnsi" w:hAnsiTheme="majorHAnsi" w:cstheme="majorHAnsi"/>
        </w:rPr>
        <w:t xml:space="preserve"> the </w:t>
      </w:r>
      <w:r w:rsidRPr="00832A32">
        <w:rPr>
          <w:rStyle w:val="StyleUnderline"/>
          <w:rFonts w:asciiTheme="majorHAnsi" w:hAnsiTheme="majorHAnsi" w:cstheme="majorHAnsi"/>
          <w:highlight w:val="green"/>
        </w:rPr>
        <w:t>health</w:t>
      </w:r>
      <w:r w:rsidRPr="00FE51A3">
        <w:rPr>
          <w:rStyle w:val="StyleUnderline"/>
          <w:rFonts w:asciiTheme="majorHAnsi" w:hAnsiTheme="majorHAnsi" w:cstheme="majorHAnsi"/>
        </w:rPr>
        <w:t xml:space="preserve"> and wellbeing of the “producers” of the said </w:t>
      </w:r>
      <w:proofErr w:type="spellStart"/>
      <w:r w:rsidRPr="00FE51A3">
        <w:rPr>
          <w:rStyle w:val="StyleUnderline"/>
          <w:rFonts w:asciiTheme="majorHAnsi" w:hAnsiTheme="majorHAnsi" w:cstheme="majorHAnsi"/>
        </w:rPr>
        <w:t>labour</w:t>
      </w:r>
      <w:proofErr w:type="spellEnd"/>
      <w:r w:rsidRPr="00FE51A3">
        <w:rPr>
          <w:rStyle w:val="StyleUnderline"/>
          <w:rFonts w:asciiTheme="majorHAnsi" w:hAnsiTheme="majorHAnsi" w:cstheme="majorHAnsi"/>
        </w:rPr>
        <w:t xml:space="preserve">. Globally, the rolling out of </w:t>
      </w:r>
      <w:r w:rsidRPr="00385259">
        <w:rPr>
          <w:rStyle w:val="StyleUnderline"/>
          <w:rFonts w:asciiTheme="majorHAnsi" w:hAnsiTheme="majorHAnsi" w:cstheme="majorHAnsi"/>
        </w:rPr>
        <w:t>neoliberal policies has led to a plethora of harmful soci</w:t>
      </w:r>
      <w:r w:rsidRPr="00FE51A3">
        <w:rPr>
          <w:rStyle w:val="StyleUnderline"/>
          <w:rFonts w:asciiTheme="majorHAnsi" w:hAnsiTheme="majorHAnsi" w:cstheme="majorHAnsi"/>
        </w:rPr>
        <w:t xml:space="preserve">oeconomic consequences, including </w:t>
      </w:r>
      <w:r w:rsidRPr="00832A32">
        <w:rPr>
          <w:rStyle w:val="StyleUnderline"/>
          <w:rFonts w:asciiTheme="majorHAnsi" w:hAnsiTheme="majorHAnsi" w:cstheme="majorHAnsi"/>
          <w:highlight w:val="green"/>
        </w:rPr>
        <w:t>increased poverty</w:t>
      </w:r>
      <w:r w:rsidRPr="00385259">
        <w:rPr>
          <w:rStyle w:val="StyleUnderline"/>
          <w:rFonts w:asciiTheme="majorHAnsi" w:hAnsiTheme="majorHAnsi" w:cstheme="majorHAnsi"/>
        </w:rPr>
        <w:t>, unemployment</w:t>
      </w:r>
      <w:r w:rsidRPr="00832A32">
        <w:rPr>
          <w:rStyle w:val="StyleUnderline"/>
          <w:rFonts w:asciiTheme="majorHAnsi" w:hAnsiTheme="majorHAnsi" w:cstheme="majorHAnsi"/>
          <w:highlight w:val="green"/>
        </w:rPr>
        <w:t>, and deterioration</w:t>
      </w:r>
      <w:r w:rsidRPr="00FE51A3">
        <w:rPr>
          <w:rStyle w:val="StyleUnderline"/>
          <w:rFonts w:asciiTheme="majorHAnsi" w:hAnsiTheme="majorHAnsi" w:cstheme="majorHAnsi"/>
        </w:rPr>
        <w:t xml:space="preserve"> of income distribution</w:t>
      </w:r>
      <w:r w:rsidRPr="00FE51A3">
        <w:rPr>
          <w:rFonts w:asciiTheme="majorHAnsi" w:hAnsiTheme="majorHAnsi" w:cstheme="majorHAnsi"/>
        </w:rPr>
        <w:t xml:space="preserve"> (</w:t>
      </w:r>
      <w:proofErr w:type="spellStart"/>
      <w:r w:rsidRPr="00FE51A3">
        <w:rPr>
          <w:rFonts w:asciiTheme="majorHAnsi" w:hAnsiTheme="majorHAnsi" w:cstheme="majorHAnsi"/>
        </w:rPr>
        <w:t>Rotarou</w:t>
      </w:r>
      <w:proofErr w:type="spellEnd"/>
      <w:r w:rsidRPr="00FE51A3">
        <w:rPr>
          <w:rFonts w:asciiTheme="majorHAnsi" w:hAnsiTheme="majorHAnsi" w:cstheme="majorHAnsi"/>
        </w:rPr>
        <w:t xml:space="preserve"> and </w:t>
      </w:r>
      <w:proofErr w:type="spellStart"/>
      <w:r w:rsidRPr="00FE51A3">
        <w:rPr>
          <w:rFonts w:asciiTheme="majorHAnsi" w:hAnsiTheme="majorHAnsi" w:cstheme="majorHAnsi"/>
        </w:rPr>
        <w:t>Sakellariou</w:t>
      </w:r>
      <w:proofErr w:type="spellEnd"/>
      <w:r w:rsidRPr="00FE51A3">
        <w:rPr>
          <w:rFonts w:asciiTheme="majorHAnsi" w:hAnsiTheme="majorHAnsi" w:cstheme="majorHAnsi"/>
        </w:rPr>
        <w:t xml:space="preserve"> 2017; Collins et al. 2015). Hartmann (2016, p. 2145) states that “neoliberalism typically refers to minimal government intervention, laissez-faire market policies, and individualism over collectivism [which] has been adopted by—and pressed upon—the majority of national governments and global development institution.” She further states that “neoliberal policies have contributed to the privatization and individualization of healthcare, resulting in growing health inequalities.” By </w:t>
      </w:r>
      <w:proofErr w:type="spellStart"/>
      <w:r w:rsidRPr="00FE51A3">
        <w:rPr>
          <w:rFonts w:asciiTheme="majorHAnsi" w:hAnsiTheme="majorHAnsi" w:cstheme="majorHAnsi"/>
        </w:rPr>
        <w:t>privatising</w:t>
      </w:r>
      <w:proofErr w:type="spellEnd"/>
      <w:r w:rsidRPr="00FE51A3">
        <w:rPr>
          <w:rFonts w:asciiTheme="majorHAnsi" w:hAnsiTheme="majorHAnsi" w:cstheme="majorHAnsi"/>
        </w:rPr>
        <w:t xml:space="preserve"> healthcare, education, electricity, water and housing, neoliberals argue that private institutions are more capable, </w:t>
      </w:r>
      <w:proofErr w:type="gramStart"/>
      <w:r w:rsidRPr="00FE51A3">
        <w:rPr>
          <w:rFonts w:asciiTheme="majorHAnsi" w:hAnsiTheme="majorHAnsi" w:cstheme="majorHAnsi"/>
        </w:rPr>
        <w:t>effective</w:t>
      </w:r>
      <w:proofErr w:type="gramEnd"/>
      <w:r w:rsidRPr="00FE51A3">
        <w:rPr>
          <w:rFonts w:asciiTheme="majorHAnsi" w:hAnsiTheme="majorHAnsi" w:cstheme="majorHAnsi"/>
        </w:rPr>
        <w:t xml:space="preserve"> and efficient in providing social services. Harvey (2007) states that neoliberalism is “a theory of political economic practices that proposes that human well-being can best be advanced by liberating individual entrepreneurial freedoms and skills within an institutional framework characterized by strong private property rights, free markets, … free trade” and a “hands-off” approach from the government. This is what Friedman referred to as the system of “free market capitalism” (Friedman 2009). However, (Garnham (2017) argues that decreasing public spending and government involvement in the welfare of people through the rhetoric of choice and freedom has a harmful impact on people’s health and wellbeing.</w:t>
      </w:r>
    </w:p>
    <w:p w14:paraId="35A991DB" w14:textId="77777777" w:rsidR="00DD4B61" w:rsidRPr="00FE51A3" w:rsidRDefault="00DD4B61" w:rsidP="00DD4B61">
      <w:pPr>
        <w:rPr>
          <w:rFonts w:asciiTheme="majorHAnsi" w:hAnsiTheme="majorHAnsi" w:cstheme="majorHAnsi"/>
        </w:rPr>
      </w:pPr>
      <w:r w:rsidRPr="00FE51A3">
        <w:rPr>
          <w:rStyle w:val="StyleUnderline"/>
          <w:rFonts w:asciiTheme="majorHAnsi" w:hAnsiTheme="majorHAnsi" w:cstheme="majorHAnsi"/>
        </w:rPr>
        <w:t xml:space="preserve">The biggest conceptual challenge is that </w:t>
      </w:r>
      <w:r w:rsidRPr="00832A32">
        <w:rPr>
          <w:rStyle w:val="StyleUnderline"/>
          <w:rFonts w:asciiTheme="majorHAnsi" w:hAnsiTheme="majorHAnsi" w:cstheme="majorHAnsi"/>
          <w:highlight w:val="green"/>
        </w:rPr>
        <w:t>neoliberal ideology adopts the language of freedom</w:t>
      </w:r>
      <w:r w:rsidRPr="00FE51A3">
        <w:rPr>
          <w:rStyle w:val="StyleUnderline"/>
          <w:rFonts w:asciiTheme="majorHAnsi" w:hAnsiTheme="majorHAnsi" w:cstheme="majorHAnsi"/>
        </w:rPr>
        <w:t xml:space="preserve"> and choice, </w:t>
      </w:r>
      <w:r w:rsidRPr="00385259">
        <w:rPr>
          <w:rStyle w:val="StyleUnderline"/>
          <w:rFonts w:asciiTheme="majorHAnsi" w:hAnsiTheme="majorHAnsi" w:cstheme="majorHAnsi"/>
        </w:rPr>
        <w:t>increased foreign investments, and open markets and trade to progress</w:t>
      </w:r>
      <w:r w:rsidRPr="00FE51A3">
        <w:rPr>
          <w:rStyle w:val="StyleUnderline"/>
          <w:rFonts w:asciiTheme="majorHAnsi" w:hAnsiTheme="majorHAnsi" w:cstheme="majorHAnsi"/>
        </w:rPr>
        <w:t xml:space="preserve"> policies </w:t>
      </w:r>
      <w:r w:rsidRPr="00832A32">
        <w:rPr>
          <w:rStyle w:val="StyleUnderline"/>
          <w:rFonts w:asciiTheme="majorHAnsi" w:hAnsiTheme="majorHAnsi" w:cstheme="majorHAnsi"/>
          <w:highlight w:val="green"/>
        </w:rPr>
        <w:t xml:space="preserve">that lead to </w:t>
      </w:r>
      <w:proofErr w:type="spellStart"/>
      <w:r w:rsidRPr="00832A32">
        <w:rPr>
          <w:rStyle w:val="StyleUnderline"/>
          <w:rFonts w:asciiTheme="majorHAnsi" w:hAnsiTheme="majorHAnsi" w:cstheme="majorHAnsi"/>
          <w:highlight w:val="green"/>
        </w:rPr>
        <w:t>privatisation</w:t>
      </w:r>
      <w:proofErr w:type="spellEnd"/>
      <w:r w:rsidRPr="00832A32">
        <w:rPr>
          <w:rStyle w:val="StyleUnderline"/>
          <w:rFonts w:asciiTheme="majorHAnsi" w:hAnsiTheme="majorHAnsi" w:cstheme="majorHAnsi"/>
          <w:highlight w:val="green"/>
        </w:rPr>
        <w:t xml:space="preserve"> of basic needs</w:t>
      </w:r>
      <w:r w:rsidRPr="00FE51A3">
        <w:rPr>
          <w:rStyle w:val="StyleUnderline"/>
          <w:rFonts w:asciiTheme="majorHAnsi" w:hAnsiTheme="majorHAnsi" w:cstheme="majorHAnsi"/>
        </w:rPr>
        <w:t xml:space="preserve"> such as education, healthcare, water, </w:t>
      </w:r>
      <w:proofErr w:type="gramStart"/>
      <w:r w:rsidRPr="00FE51A3">
        <w:rPr>
          <w:rStyle w:val="StyleUnderline"/>
          <w:rFonts w:asciiTheme="majorHAnsi" w:hAnsiTheme="majorHAnsi" w:cstheme="majorHAnsi"/>
        </w:rPr>
        <w:t>electricity</w:t>
      </w:r>
      <w:proofErr w:type="gramEnd"/>
      <w:r w:rsidRPr="00FE51A3">
        <w:rPr>
          <w:rStyle w:val="StyleUnderline"/>
          <w:rFonts w:asciiTheme="majorHAnsi" w:hAnsiTheme="majorHAnsi" w:cstheme="majorHAnsi"/>
        </w:rPr>
        <w:t xml:space="preserve"> and housing</w:t>
      </w:r>
      <w:r w:rsidRPr="00385259">
        <w:rPr>
          <w:rStyle w:val="StyleUnderline"/>
          <w:rFonts w:asciiTheme="majorHAnsi" w:hAnsiTheme="majorHAnsi" w:cstheme="majorHAnsi"/>
        </w:rPr>
        <w:t xml:space="preserve">. The rich can often afford these services and can compete “fairly” in the “free market”, but the poor—unable to afford health care, </w:t>
      </w:r>
      <w:proofErr w:type="gramStart"/>
      <w:r w:rsidRPr="00385259">
        <w:rPr>
          <w:rStyle w:val="StyleUnderline"/>
          <w:rFonts w:asciiTheme="majorHAnsi" w:hAnsiTheme="majorHAnsi" w:cstheme="majorHAnsi"/>
        </w:rPr>
        <w:t>education</w:t>
      </w:r>
      <w:proofErr w:type="gramEnd"/>
      <w:r w:rsidRPr="00385259">
        <w:rPr>
          <w:rStyle w:val="StyleUnderline"/>
          <w:rFonts w:asciiTheme="majorHAnsi" w:hAnsiTheme="majorHAnsi" w:cstheme="majorHAnsi"/>
        </w:rPr>
        <w:t xml:space="preserve"> or decent housing—are left </w:t>
      </w:r>
      <w:proofErr w:type="spellStart"/>
      <w:r w:rsidRPr="00385259">
        <w:rPr>
          <w:rStyle w:val="StyleUnderline"/>
          <w:rFonts w:asciiTheme="majorHAnsi" w:hAnsiTheme="majorHAnsi" w:cstheme="majorHAnsi"/>
        </w:rPr>
        <w:t>marginalised</w:t>
      </w:r>
      <w:proofErr w:type="spellEnd"/>
      <w:r w:rsidRPr="00385259">
        <w:rPr>
          <w:rStyle w:val="StyleUnderline"/>
          <w:rFonts w:asciiTheme="majorHAnsi" w:hAnsiTheme="majorHAnsi" w:cstheme="majorHAnsi"/>
        </w:rPr>
        <w:t>.</w:t>
      </w:r>
      <w:r w:rsidRPr="00385259">
        <w:rPr>
          <w:rFonts w:asciiTheme="majorHAnsi" w:hAnsiTheme="majorHAnsi" w:cstheme="majorHAnsi"/>
        </w:rPr>
        <w:t xml:space="preserve"> </w:t>
      </w:r>
      <w:proofErr w:type="spellStart"/>
      <w:r w:rsidRPr="00385259">
        <w:rPr>
          <w:rFonts w:asciiTheme="majorHAnsi" w:hAnsiTheme="majorHAnsi" w:cstheme="majorHAnsi"/>
        </w:rPr>
        <w:t>Njoya</w:t>
      </w:r>
      <w:proofErr w:type="spellEnd"/>
      <w:r w:rsidRPr="00385259">
        <w:rPr>
          <w:rFonts w:asciiTheme="majorHAnsi" w:hAnsiTheme="majorHAnsi" w:cstheme="majorHAnsi"/>
        </w:rPr>
        <w:t xml:space="preserve"> (2017) explored</w:t>
      </w:r>
      <w:r w:rsidRPr="00FE51A3">
        <w:rPr>
          <w:rFonts w:asciiTheme="majorHAnsi" w:hAnsiTheme="majorHAnsi" w:cstheme="majorHAnsi"/>
        </w:rPr>
        <w:t xml:space="preserve"> the use of language in promoting inequality in the healthcare system. She argued that “neoliberalism uses the language of social policy and justice but [insidiously] drives a very corporate and unequal agenda.”</w:t>
      </w:r>
    </w:p>
    <w:p w14:paraId="454D53AD" w14:textId="77777777" w:rsidR="00DD4B61" w:rsidRPr="00FE51A3" w:rsidRDefault="00DD4B61" w:rsidP="00DD4B61">
      <w:pPr>
        <w:rPr>
          <w:rFonts w:asciiTheme="majorHAnsi" w:hAnsiTheme="majorHAnsi" w:cstheme="majorHAnsi"/>
        </w:rPr>
      </w:pPr>
      <w:r w:rsidRPr="00FE51A3">
        <w:rPr>
          <w:rStyle w:val="StyleUnderline"/>
          <w:rFonts w:asciiTheme="majorHAnsi" w:hAnsiTheme="majorHAnsi" w:cstheme="majorHAnsi"/>
        </w:rPr>
        <w:t>Neoliberalism has radically shifted the African public health space in the last two decades. Most sub-</w:t>
      </w:r>
      <w:r w:rsidRPr="00385259">
        <w:rPr>
          <w:rStyle w:val="StyleUnderline"/>
          <w:rFonts w:asciiTheme="majorHAnsi" w:hAnsiTheme="majorHAnsi" w:cstheme="majorHAnsi"/>
        </w:rPr>
        <w:t>Saharan African countries drastically reduced their healthcare budgets following the International Monetary Fund (IMF) and the World Bank Structural Adjustment programs (SAPs) directives</w:t>
      </w:r>
      <w:r w:rsidRPr="00FE51A3">
        <w:rPr>
          <w:rStyle w:val="StyleUnderline"/>
          <w:rFonts w:asciiTheme="majorHAnsi" w:hAnsiTheme="majorHAnsi" w:cstheme="majorHAnsi"/>
        </w:rPr>
        <w:t xml:space="preserve">. As Hartmann (2016, p. 2146) wrote, </w:t>
      </w:r>
      <w:r w:rsidRPr="00385259">
        <w:rPr>
          <w:rStyle w:val="StyleUnderline"/>
          <w:rFonts w:asciiTheme="majorHAnsi" w:hAnsiTheme="majorHAnsi" w:cstheme="majorHAnsi"/>
        </w:rPr>
        <w:t>it “decentralized health care decision-making and funding, resulting in wide-scale privatization of health care services, delivery, and insurance, which led to structural segmentation and fragmentation.” SAPs have had myriad negative impacts on African economies, including, but not limited to, “inflationary pressures, the marginalization of the poor in the distribution of educational and health benefits and a reduction in employment”</w:t>
      </w:r>
      <w:r w:rsidRPr="00385259">
        <w:rPr>
          <w:rFonts w:asciiTheme="majorHAnsi" w:hAnsiTheme="majorHAnsi" w:cstheme="majorHAnsi"/>
        </w:rPr>
        <w:t xml:space="preserve"> (</w:t>
      </w:r>
      <w:proofErr w:type="spellStart"/>
      <w:r w:rsidRPr="00385259">
        <w:rPr>
          <w:rFonts w:asciiTheme="majorHAnsi" w:hAnsiTheme="majorHAnsi" w:cstheme="majorHAnsi"/>
        </w:rPr>
        <w:t>Rono</w:t>
      </w:r>
      <w:proofErr w:type="spellEnd"/>
      <w:r w:rsidRPr="00385259">
        <w:rPr>
          <w:rFonts w:asciiTheme="majorHAnsi" w:hAnsiTheme="majorHAnsi" w:cstheme="majorHAnsi"/>
        </w:rPr>
        <w:t xml:space="preserve"> 2002</w:t>
      </w:r>
      <w:r w:rsidRPr="00FE51A3">
        <w:rPr>
          <w:rFonts w:asciiTheme="majorHAnsi" w:hAnsiTheme="majorHAnsi" w:cstheme="majorHAnsi"/>
        </w:rPr>
        <w:t xml:space="preserve">, p. 84). As the main impetus of the SAPs was to reduce and ration expenditure, structural adjustment in the healthcare sector slashed public spending on primary </w:t>
      </w:r>
      <w:proofErr w:type="gramStart"/>
      <w:r w:rsidRPr="00FE51A3">
        <w:rPr>
          <w:rFonts w:asciiTheme="majorHAnsi" w:hAnsiTheme="majorHAnsi" w:cstheme="majorHAnsi"/>
        </w:rPr>
        <w:t>healthcare, and</w:t>
      </w:r>
      <w:proofErr w:type="gramEnd"/>
      <w:r w:rsidRPr="00FE51A3">
        <w:rPr>
          <w:rFonts w:asciiTheme="majorHAnsi" w:hAnsiTheme="majorHAnsi" w:cstheme="majorHAnsi"/>
        </w:rPr>
        <w:t xml:space="preserve"> aided the </w:t>
      </w:r>
      <w:proofErr w:type="spellStart"/>
      <w:r w:rsidRPr="00FE51A3">
        <w:rPr>
          <w:rFonts w:asciiTheme="majorHAnsi" w:hAnsiTheme="majorHAnsi" w:cstheme="majorHAnsi"/>
        </w:rPr>
        <w:t>privatisation</w:t>
      </w:r>
      <w:proofErr w:type="spellEnd"/>
      <w:r w:rsidRPr="00FE51A3">
        <w:rPr>
          <w:rFonts w:asciiTheme="majorHAnsi" w:hAnsiTheme="majorHAnsi" w:cstheme="majorHAnsi"/>
        </w:rPr>
        <w:t xml:space="preserve"> of health systems and services. In Kenya, for example, The Bamako Initiative of 1987 anchored cost-sharing as a central tenet of public health policy, in which patients were required to pay for nearly all costs of diagnosis and treatment </w:t>
      </w:r>
      <w:r w:rsidRPr="00FE51A3">
        <w:rPr>
          <w:rFonts w:asciiTheme="majorHAnsi" w:hAnsiTheme="majorHAnsi" w:cstheme="majorHAnsi"/>
        </w:rPr>
        <w:lastRenderedPageBreak/>
        <w:t>(</w:t>
      </w:r>
      <w:proofErr w:type="spellStart"/>
      <w:r w:rsidRPr="00FE51A3">
        <w:rPr>
          <w:rFonts w:asciiTheme="majorHAnsi" w:hAnsiTheme="majorHAnsi" w:cstheme="majorHAnsi"/>
        </w:rPr>
        <w:t>Rono</w:t>
      </w:r>
      <w:proofErr w:type="spellEnd"/>
      <w:r w:rsidRPr="00FE51A3">
        <w:rPr>
          <w:rFonts w:asciiTheme="majorHAnsi" w:hAnsiTheme="majorHAnsi" w:cstheme="majorHAnsi"/>
        </w:rPr>
        <w:t xml:space="preserve"> 2002). Outside of an emergency, patients were required to provide proof of payment before medical services are availed. By </w:t>
      </w:r>
      <w:proofErr w:type="spellStart"/>
      <w:r w:rsidRPr="00FE51A3">
        <w:rPr>
          <w:rFonts w:asciiTheme="majorHAnsi" w:hAnsiTheme="majorHAnsi" w:cstheme="majorHAnsi"/>
        </w:rPr>
        <w:t>channelling</w:t>
      </w:r>
      <w:proofErr w:type="spellEnd"/>
      <w:r w:rsidRPr="00FE51A3">
        <w:rPr>
          <w:rFonts w:asciiTheme="majorHAnsi" w:hAnsiTheme="majorHAnsi" w:cstheme="majorHAnsi"/>
        </w:rPr>
        <w:t xml:space="preserve"> funding to narrow medical interests, structural adjustment policies resulted in an uneven medical landscape, with a few prestigious fields surrounded by poorly resourced departments. Clinicians had to tailor their decisions about treatment to the limited medicine, </w:t>
      </w:r>
      <w:proofErr w:type="gramStart"/>
      <w:r w:rsidRPr="00FE51A3">
        <w:rPr>
          <w:rFonts w:asciiTheme="majorHAnsi" w:hAnsiTheme="majorHAnsi" w:cstheme="majorHAnsi"/>
        </w:rPr>
        <w:t>technologies</w:t>
      </w:r>
      <w:proofErr w:type="gramEnd"/>
      <w:r w:rsidRPr="00FE51A3">
        <w:rPr>
          <w:rFonts w:asciiTheme="majorHAnsi" w:hAnsiTheme="majorHAnsi" w:cstheme="majorHAnsi"/>
        </w:rPr>
        <w:t xml:space="preserve"> and resources available.</w:t>
      </w:r>
    </w:p>
    <w:p w14:paraId="428FFAE0" w14:textId="77777777" w:rsidR="00DD4B61" w:rsidRPr="00FE51A3" w:rsidRDefault="00DD4B61" w:rsidP="00DD4B61">
      <w:pPr>
        <w:rPr>
          <w:rFonts w:asciiTheme="majorHAnsi" w:hAnsiTheme="majorHAnsi" w:cstheme="majorHAnsi"/>
        </w:rPr>
      </w:pPr>
      <w:r w:rsidRPr="00FE51A3">
        <w:rPr>
          <w:rStyle w:val="StyleUnderline"/>
          <w:rFonts w:asciiTheme="majorHAnsi" w:hAnsiTheme="majorHAnsi" w:cstheme="majorHAnsi"/>
        </w:rPr>
        <w:t xml:space="preserve">The </w:t>
      </w:r>
      <w:r w:rsidRPr="00385259">
        <w:rPr>
          <w:rStyle w:val="StyleUnderline"/>
          <w:rFonts w:asciiTheme="majorHAnsi" w:hAnsiTheme="majorHAnsi" w:cstheme="majorHAnsi"/>
        </w:rPr>
        <w:t xml:space="preserve">increased number of </w:t>
      </w:r>
      <w:r w:rsidRPr="00832A32">
        <w:rPr>
          <w:rStyle w:val="StyleUnderline"/>
          <w:rFonts w:asciiTheme="majorHAnsi" w:hAnsiTheme="majorHAnsi" w:cstheme="majorHAnsi"/>
          <w:highlight w:val="green"/>
        </w:rPr>
        <w:t xml:space="preserve">private healthcare </w:t>
      </w:r>
      <w:proofErr w:type="spellStart"/>
      <w:r w:rsidRPr="00832A32">
        <w:rPr>
          <w:rStyle w:val="StyleUnderline"/>
          <w:rFonts w:asciiTheme="majorHAnsi" w:hAnsiTheme="majorHAnsi" w:cstheme="majorHAnsi"/>
          <w:highlight w:val="green"/>
        </w:rPr>
        <w:t>organisations</w:t>
      </w:r>
      <w:proofErr w:type="spellEnd"/>
      <w:r w:rsidRPr="00FE51A3">
        <w:rPr>
          <w:rStyle w:val="StyleUnderline"/>
          <w:rFonts w:asciiTheme="majorHAnsi" w:hAnsiTheme="majorHAnsi" w:cstheme="majorHAnsi"/>
        </w:rPr>
        <w:t xml:space="preserve">, coupled with a significant reduction in the role of government in the provision of healthcare services, </w:t>
      </w:r>
      <w:r w:rsidRPr="00832A32">
        <w:rPr>
          <w:rStyle w:val="StyleUnderline"/>
          <w:rFonts w:asciiTheme="majorHAnsi" w:hAnsiTheme="majorHAnsi" w:cstheme="majorHAnsi"/>
          <w:highlight w:val="green"/>
        </w:rPr>
        <w:t>contributed to</w:t>
      </w:r>
      <w:r w:rsidRPr="00385259">
        <w:rPr>
          <w:rStyle w:val="StyleUnderline"/>
          <w:rFonts w:asciiTheme="majorHAnsi" w:hAnsiTheme="majorHAnsi" w:cstheme="majorHAnsi"/>
        </w:rPr>
        <w:t xml:space="preserve"> extensive </w:t>
      </w:r>
      <w:r w:rsidRPr="00832A32">
        <w:rPr>
          <w:rStyle w:val="StyleUnderline"/>
          <w:rFonts w:asciiTheme="majorHAnsi" w:hAnsiTheme="majorHAnsi" w:cstheme="majorHAnsi"/>
          <w:highlight w:val="green"/>
        </w:rPr>
        <w:t>negative outcomes on the quality</w:t>
      </w:r>
      <w:r w:rsidRPr="00736F33">
        <w:rPr>
          <w:rStyle w:val="StyleUnderline"/>
          <w:rFonts w:asciiTheme="majorHAnsi" w:hAnsiTheme="majorHAnsi" w:cstheme="majorHAnsi"/>
        </w:rPr>
        <w:t xml:space="preserve">, effectiveness, cost </w:t>
      </w:r>
      <w:r w:rsidRPr="00736F33">
        <w:rPr>
          <w:rStyle w:val="StyleUnderline"/>
          <w:rFonts w:asciiTheme="majorHAnsi" w:hAnsiTheme="majorHAnsi" w:cstheme="majorHAnsi"/>
          <w:highlight w:val="green"/>
        </w:rPr>
        <w:t>and a</w:t>
      </w:r>
      <w:r w:rsidRPr="00832A32">
        <w:rPr>
          <w:rStyle w:val="StyleUnderline"/>
          <w:rFonts w:asciiTheme="majorHAnsi" w:hAnsiTheme="majorHAnsi" w:cstheme="majorHAnsi"/>
          <w:highlight w:val="green"/>
        </w:rPr>
        <w:t>ccess of health systems and services</w:t>
      </w:r>
      <w:r w:rsidRPr="00FE51A3">
        <w:rPr>
          <w:rStyle w:val="StyleUnderline"/>
          <w:rFonts w:asciiTheme="majorHAnsi" w:hAnsiTheme="majorHAnsi" w:cstheme="majorHAnsi"/>
        </w:rPr>
        <w:t>, which severely impacted on people’s wellbeing.</w:t>
      </w:r>
      <w:r w:rsidRPr="00FE51A3">
        <w:rPr>
          <w:rFonts w:asciiTheme="majorHAnsi" w:hAnsiTheme="majorHAnsi" w:cstheme="majorHAnsi"/>
        </w:rPr>
        <w:t xml:space="preserve"> </w:t>
      </w:r>
      <w:proofErr w:type="spellStart"/>
      <w:r w:rsidRPr="00FE51A3">
        <w:rPr>
          <w:rFonts w:asciiTheme="majorHAnsi" w:hAnsiTheme="majorHAnsi" w:cstheme="majorHAnsi"/>
        </w:rPr>
        <w:t>Rotarou</w:t>
      </w:r>
      <w:proofErr w:type="spellEnd"/>
      <w:r w:rsidRPr="00FE51A3">
        <w:rPr>
          <w:rFonts w:asciiTheme="majorHAnsi" w:hAnsiTheme="majorHAnsi" w:cstheme="majorHAnsi"/>
        </w:rPr>
        <w:t xml:space="preserve"> and </w:t>
      </w:r>
      <w:proofErr w:type="spellStart"/>
      <w:r w:rsidRPr="00FE51A3">
        <w:rPr>
          <w:rFonts w:asciiTheme="majorHAnsi" w:hAnsiTheme="majorHAnsi" w:cstheme="majorHAnsi"/>
        </w:rPr>
        <w:t>Sakellariou</w:t>
      </w:r>
      <w:proofErr w:type="spellEnd"/>
      <w:r w:rsidRPr="00FE51A3">
        <w:rPr>
          <w:rFonts w:asciiTheme="majorHAnsi" w:hAnsiTheme="majorHAnsi" w:cstheme="majorHAnsi"/>
        </w:rPr>
        <w:t xml:space="preserve"> (2017, p. 497) state that the private institutions, “with their focus on increasing profits, and not on providing affordable and good-quality healthcare, have led to the deterioration of public health systems, increase in urban–rural divide, as well as increase in inequality of access to healthcare services.” </w:t>
      </w:r>
      <w:proofErr w:type="spellStart"/>
      <w:r w:rsidRPr="00FE51A3">
        <w:rPr>
          <w:rFonts w:asciiTheme="majorHAnsi" w:hAnsiTheme="majorHAnsi" w:cstheme="majorHAnsi"/>
        </w:rPr>
        <w:t>Privatisation</w:t>
      </w:r>
      <w:proofErr w:type="spellEnd"/>
      <w:r w:rsidRPr="00FE51A3">
        <w:rPr>
          <w:rFonts w:asciiTheme="majorHAnsi" w:hAnsiTheme="majorHAnsi" w:cstheme="majorHAnsi"/>
        </w:rPr>
        <w:t xml:space="preserve"> of healthcare has made services more unaffordable and less available to the population of people that need it the most. As a result, life expectancy has stagnated or fallen in most African countries, and mortality from preventable infections and diseases continues to rise. Further to this, the politics of healthcare through a neoliberal lens are often framed as “individual” issues rather than “structural and ideological” issues. This implies that the neoliberal approach to health has diminished the idea of healthcare as a universal human right.</w:t>
      </w:r>
    </w:p>
    <w:p w14:paraId="289833DA" w14:textId="77777777" w:rsidR="00DD4B61" w:rsidRPr="00FE51A3" w:rsidRDefault="00DD4B61" w:rsidP="00DD4B61">
      <w:pPr>
        <w:rPr>
          <w:rFonts w:asciiTheme="majorHAnsi" w:hAnsiTheme="majorHAnsi" w:cstheme="majorHAnsi"/>
        </w:rPr>
      </w:pPr>
      <w:r w:rsidRPr="00FE51A3">
        <w:rPr>
          <w:rFonts w:asciiTheme="majorHAnsi" w:hAnsiTheme="majorHAnsi" w:cstheme="majorHAnsi"/>
        </w:rPr>
        <w:t>Reframing, reshaping, rethinking and re-</w:t>
      </w:r>
      <w:proofErr w:type="spellStart"/>
      <w:r w:rsidRPr="00FE51A3">
        <w:rPr>
          <w:rFonts w:asciiTheme="majorHAnsi" w:hAnsiTheme="majorHAnsi" w:cstheme="majorHAnsi"/>
        </w:rPr>
        <w:t>politicising</w:t>
      </w:r>
      <w:proofErr w:type="spellEnd"/>
      <w:r w:rsidRPr="00FE51A3">
        <w:rPr>
          <w:rFonts w:asciiTheme="majorHAnsi" w:hAnsiTheme="majorHAnsi" w:cstheme="majorHAnsi"/>
        </w:rPr>
        <w:t xml:space="preserve"> healthcare reveals the colonial attitudes that dictate who “</w:t>
      </w:r>
      <w:proofErr w:type="gramStart"/>
      <w:r w:rsidRPr="00FE51A3">
        <w:rPr>
          <w:rFonts w:asciiTheme="majorHAnsi" w:hAnsiTheme="majorHAnsi" w:cstheme="majorHAnsi"/>
        </w:rPr>
        <w:t>deserves</w:t>
      </w:r>
      <w:proofErr w:type="gramEnd"/>
      <w:r w:rsidRPr="00FE51A3">
        <w:rPr>
          <w:rFonts w:asciiTheme="majorHAnsi" w:hAnsiTheme="majorHAnsi" w:cstheme="majorHAnsi"/>
        </w:rPr>
        <w:t xml:space="preserve">” good healthcare. </w:t>
      </w:r>
      <w:proofErr w:type="spellStart"/>
      <w:r w:rsidRPr="00FE51A3">
        <w:rPr>
          <w:rFonts w:asciiTheme="majorHAnsi" w:hAnsiTheme="majorHAnsi" w:cstheme="majorHAnsi"/>
        </w:rPr>
        <w:t>Njoya</w:t>
      </w:r>
      <w:proofErr w:type="spellEnd"/>
      <w:r w:rsidRPr="00FE51A3">
        <w:rPr>
          <w:rFonts w:asciiTheme="majorHAnsi" w:hAnsiTheme="majorHAnsi" w:cstheme="majorHAnsi"/>
        </w:rPr>
        <w:t xml:space="preserve"> (2017) states,</w:t>
      </w:r>
    </w:p>
    <w:p w14:paraId="7209E8D1" w14:textId="77777777" w:rsidR="00DD4B61" w:rsidRPr="00FE51A3" w:rsidRDefault="00DD4B61" w:rsidP="00DD4B61">
      <w:pPr>
        <w:rPr>
          <w:rFonts w:asciiTheme="majorHAnsi" w:hAnsiTheme="majorHAnsi" w:cstheme="majorHAnsi"/>
        </w:rPr>
      </w:pPr>
      <w:r w:rsidRPr="00FE51A3">
        <w:rPr>
          <w:rFonts w:asciiTheme="majorHAnsi" w:hAnsiTheme="majorHAnsi" w:cstheme="majorHAnsi"/>
        </w:rPr>
        <w:t>[Politicians in Kenya] come to the rescue of the poor by paying hospital bills but will not have a conversation about the fact that we the taxpayers are paying millions [worth of] medical cover for each of them and will not engage in a conversation about the underfunding of healthcare, and the looting of the little money given to healthcare. When [the] Netherlands and the UN are helping foreign companies purchase Kenyan hospitals, [they are] supporting our government’s deafness to [our right to basic healthcare] and [promoting their] refusal to fund public hospitals.</w:t>
      </w:r>
    </w:p>
    <w:p w14:paraId="013583BB" w14:textId="77777777" w:rsidR="00DD4B61" w:rsidRPr="00FE51A3" w:rsidRDefault="00DD4B61" w:rsidP="00DD4B61">
      <w:pPr>
        <w:rPr>
          <w:rFonts w:asciiTheme="majorHAnsi" w:hAnsiTheme="majorHAnsi" w:cstheme="majorHAnsi"/>
        </w:rPr>
      </w:pPr>
      <w:r w:rsidRPr="00736F33">
        <w:rPr>
          <w:rStyle w:val="StyleUnderline"/>
          <w:rFonts w:asciiTheme="majorHAnsi" w:hAnsiTheme="majorHAnsi" w:cstheme="majorHAnsi"/>
        </w:rPr>
        <w:t xml:space="preserve">The </w:t>
      </w:r>
      <w:proofErr w:type="spellStart"/>
      <w:r w:rsidRPr="00736F33">
        <w:rPr>
          <w:rStyle w:val="StyleUnderline"/>
          <w:rFonts w:asciiTheme="majorHAnsi" w:hAnsiTheme="majorHAnsi" w:cstheme="majorHAnsi"/>
        </w:rPr>
        <w:t>privatisation</w:t>
      </w:r>
      <w:proofErr w:type="spellEnd"/>
      <w:r w:rsidRPr="00736F33">
        <w:rPr>
          <w:rStyle w:val="StyleUnderline"/>
          <w:rFonts w:asciiTheme="majorHAnsi" w:hAnsiTheme="majorHAnsi" w:cstheme="majorHAnsi"/>
        </w:rPr>
        <w:t xml:space="preserve"> and buying out of African hospitals by foreign companies </w:t>
      </w:r>
      <w:proofErr w:type="gramStart"/>
      <w:r w:rsidRPr="00736F33">
        <w:rPr>
          <w:rStyle w:val="StyleUnderline"/>
          <w:rFonts w:asciiTheme="majorHAnsi" w:hAnsiTheme="majorHAnsi" w:cstheme="majorHAnsi"/>
        </w:rPr>
        <w:t xml:space="preserve">in </w:t>
      </w:r>
      <w:r w:rsidRPr="00832A32">
        <w:rPr>
          <w:rStyle w:val="StyleUnderline"/>
          <w:rFonts w:asciiTheme="majorHAnsi" w:hAnsiTheme="majorHAnsi" w:cstheme="majorHAnsi"/>
          <w:highlight w:val="green"/>
        </w:rPr>
        <w:t>an attempt to</w:t>
      </w:r>
      <w:proofErr w:type="gramEnd"/>
      <w:r w:rsidRPr="00832A32">
        <w:rPr>
          <w:rStyle w:val="StyleUnderline"/>
          <w:rFonts w:asciiTheme="majorHAnsi" w:hAnsiTheme="majorHAnsi" w:cstheme="majorHAnsi"/>
          <w:highlight w:val="green"/>
        </w:rPr>
        <w:t xml:space="preserve"> “help and rescue them” is a capitalist response </w:t>
      </w:r>
      <w:r w:rsidRPr="00736F33">
        <w:rPr>
          <w:rStyle w:val="StyleUnderline"/>
          <w:rFonts w:asciiTheme="majorHAnsi" w:hAnsiTheme="majorHAnsi" w:cstheme="majorHAnsi"/>
        </w:rPr>
        <w:t xml:space="preserve">that undercuts universal healthcare for Africans </w:t>
      </w:r>
      <w:r w:rsidRPr="00832A32">
        <w:rPr>
          <w:rStyle w:val="StyleUnderline"/>
          <w:rFonts w:asciiTheme="majorHAnsi" w:hAnsiTheme="majorHAnsi" w:cstheme="majorHAnsi"/>
          <w:highlight w:val="green"/>
        </w:rPr>
        <w:t xml:space="preserve">by appropriating the language of care </w:t>
      </w:r>
      <w:r w:rsidRPr="00736F33">
        <w:rPr>
          <w:rStyle w:val="StyleUnderline"/>
          <w:rFonts w:asciiTheme="majorHAnsi" w:hAnsiTheme="majorHAnsi" w:cstheme="majorHAnsi"/>
        </w:rPr>
        <w:t xml:space="preserve">and inclusion. </w:t>
      </w:r>
      <w:proofErr w:type="gramStart"/>
      <w:r w:rsidRPr="00736F33">
        <w:rPr>
          <w:rStyle w:val="StyleUnderline"/>
          <w:rFonts w:asciiTheme="majorHAnsi" w:hAnsiTheme="majorHAnsi" w:cstheme="majorHAnsi"/>
        </w:rPr>
        <w:t>In</w:t>
      </w:r>
      <w:r w:rsidRPr="00FE51A3">
        <w:rPr>
          <w:rStyle w:val="StyleUnderline"/>
          <w:rFonts w:asciiTheme="majorHAnsi" w:hAnsiTheme="majorHAnsi" w:cstheme="majorHAnsi"/>
        </w:rPr>
        <w:t xml:space="preserve"> reality, this</w:t>
      </w:r>
      <w:proofErr w:type="gramEnd"/>
      <w:r w:rsidRPr="00FE51A3">
        <w:rPr>
          <w:rStyle w:val="StyleUnderline"/>
          <w:rFonts w:asciiTheme="majorHAnsi" w:hAnsiTheme="majorHAnsi" w:cstheme="majorHAnsi"/>
        </w:rPr>
        <w:t xml:space="preserve"> “white </w:t>
      </w:r>
      <w:proofErr w:type="spellStart"/>
      <w:r w:rsidRPr="00FE51A3">
        <w:rPr>
          <w:rStyle w:val="StyleUnderline"/>
          <w:rFonts w:asciiTheme="majorHAnsi" w:hAnsiTheme="majorHAnsi" w:cstheme="majorHAnsi"/>
        </w:rPr>
        <w:t>saviour</w:t>
      </w:r>
      <w:proofErr w:type="spellEnd"/>
      <w:r w:rsidRPr="00FE51A3">
        <w:rPr>
          <w:rStyle w:val="StyleUnderline"/>
          <w:rFonts w:asciiTheme="majorHAnsi" w:hAnsiTheme="majorHAnsi" w:cstheme="majorHAnsi"/>
        </w:rPr>
        <w:t xml:space="preserve"> approach” is layered with nothing but racism, disempowerment, exploitation of people, and exclusion of those who cannot afford those “</w:t>
      </w:r>
      <w:proofErr w:type="spellStart"/>
      <w:r w:rsidRPr="00FE51A3">
        <w:rPr>
          <w:rStyle w:val="StyleUnderline"/>
          <w:rFonts w:asciiTheme="majorHAnsi" w:hAnsiTheme="majorHAnsi" w:cstheme="majorHAnsi"/>
        </w:rPr>
        <w:t>privatised</w:t>
      </w:r>
      <w:proofErr w:type="spellEnd"/>
      <w:r w:rsidRPr="00FE51A3">
        <w:rPr>
          <w:rStyle w:val="StyleUnderline"/>
          <w:rFonts w:asciiTheme="majorHAnsi" w:hAnsiTheme="majorHAnsi" w:cstheme="majorHAnsi"/>
        </w:rPr>
        <w:t xml:space="preserve">” services. </w:t>
      </w:r>
      <w:r w:rsidRPr="00FE51A3">
        <w:rPr>
          <w:rFonts w:asciiTheme="majorHAnsi" w:hAnsiTheme="majorHAnsi" w:cstheme="majorHAnsi"/>
        </w:rPr>
        <w:t>Access to health services, therefore, remains both a political as well as a human rights issue that’s closely tied to social justice (</w:t>
      </w:r>
      <w:proofErr w:type="spellStart"/>
      <w:r w:rsidRPr="00FE51A3">
        <w:rPr>
          <w:rFonts w:asciiTheme="majorHAnsi" w:hAnsiTheme="majorHAnsi" w:cstheme="majorHAnsi"/>
        </w:rPr>
        <w:t>Braveman</w:t>
      </w:r>
      <w:proofErr w:type="spellEnd"/>
      <w:r w:rsidRPr="00FE51A3">
        <w:rPr>
          <w:rFonts w:asciiTheme="majorHAnsi" w:hAnsiTheme="majorHAnsi" w:cstheme="majorHAnsi"/>
        </w:rPr>
        <w:t xml:space="preserve"> and </w:t>
      </w:r>
      <w:proofErr w:type="spellStart"/>
      <w:r w:rsidRPr="00FE51A3">
        <w:rPr>
          <w:rFonts w:asciiTheme="majorHAnsi" w:hAnsiTheme="majorHAnsi" w:cstheme="majorHAnsi"/>
        </w:rPr>
        <w:t>Gruskin</w:t>
      </w:r>
      <w:proofErr w:type="spellEnd"/>
      <w:r w:rsidRPr="00FE51A3">
        <w:rPr>
          <w:rFonts w:asciiTheme="majorHAnsi" w:hAnsiTheme="majorHAnsi" w:cstheme="majorHAnsi"/>
        </w:rPr>
        <w:t xml:space="preserve"> 2003b); but Africa’s colonial history, </w:t>
      </w:r>
      <w:proofErr w:type="spellStart"/>
      <w:r w:rsidRPr="00FE51A3">
        <w:rPr>
          <w:rFonts w:asciiTheme="majorHAnsi" w:hAnsiTheme="majorHAnsi" w:cstheme="majorHAnsi"/>
        </w:rPr>
        <w:t>fuelled</w:t>
      </w:r>
      <w:proofErr w:type="spellEnd"/>
      <w:r w:rsidRPr="00FE51A3">
        <w:rPr>
          <w:rFonts w:asciiTheme="majorHAnsi" w:hAnsiTheme="majorHAnsi" w:cstheme="majorHAnsi"/>
        </w:rPr>
        <w:t xml:space="preserve"> by Western greed for her resources, promotes discriminatory policies that continue to impact Africans and their wellbeing.</w:t>
      </w:r>
    </w:p>
    <w:p w14:paraId="7D0B3C53" w14:textId="77777777" w:rsidR="00DD4B61" w:rsidRDefault="00DD4B61" w:rsidP="00DD4B61">
      <w:pPr>
        <w:pStyle w:val="Heading4"/>
      </w:pPr>
      <w:r w:rsidRPr="004B0FED">
        <w:rPr>
          <w:u w:val="single"/>
        </w:rPr>
        <w:t>Capitalism</w:t>
      </w:r>
      <w:r>
        <w:t xml:space="preserve"> is an </w:t>
      </w:r>
      <w:r w:rsidRPr="004B0FED">
        <w:rPr>
          <w:u w:val="single"/>
        </w:rPr>
        <w:t>a priori</w:t>
      </w:r>
      <w:r>
        <w:t xml:space="preserve"> impact under any framework -- it’s the </w:t>
      </w:r>
      <w:r w:rsidRPr="004B0FED">
        <w:rPr>
          <w:u w:val="single"/>
        </w:rPr>
        <w:t>greatest existential threat</w:t>
      </w:r>
      <w:r>
        <w:t xml:space="preserve"> and the biggest </w:t>
      </w:r>
      <w:r w:rsidRPr="004B0FED">
        <w:rPr>
          <w:u w:val="single"/>
        </w:rPr>
        <w:t>affront</w:t>
      </w:r>
      <w:r>
        <w:t xml:space="preserve"> to </w:t>
      </w:r>
      <w:r w:rsidRPr="004B0FED">
        <w:rPr>
          <w:u w:val="single"/>
        </w:rPr>
        <w:t>human rights</w:t>
      </w:r>
      <w:r>
        <w:t xml:space="preserve"> and causes </w:t>
      </w:r>
      <w:r w:rsidRPr="004B0FED">
        <w:rPr>
          <w:u w:val="single"/>
        </w:rPr>
        <w:t>value to life</w:t>
      </w:r>
      <w:r w:rsidRPr="00945025">
        <w:t xml:space="preserve"> </w:t>
      </w:r>
      <w:r>
        <w:rPr>
          <w:u w:val="single"/>
        </w:rPr>
        <w:t>deprivation</w:t>
      </w:r>
      <w:r>
        <w:t>.</w:t>
      </w:r>
    </w:p>
    <w:p w14:paraId="3316407A" w14:textId="77777777" w:rsidR="00DD4B61" w:rsidRPr="008B7163" w:rsidRDefault="00DD4B61" w:rsidP="00DD4B61">
      <w:r w:rsidRPr="008B7163">
        <w:rPr>
          <w:rStyle w:val="Style13ptBold"/>
        </w:rPr>
        <w:t>Ahmed 20</w:t>
      </w:r>
      <w:r w:rsidRPr="008B7163">
        <w:t xml:space="preserve"> (Nafeez Ahmed -- Visiting Research Fellow at the Global Sustainability Institute at Anglia Ruskin University's Faculty of Science &amp; Technology + M.A. in contemporary war &amp; peace studies + DPhil (April 2009) in international relations from the School of Global Studies @ Sussex </w:t>
      </w:r>
      <w:r w:rsidRPr="008B7163">
        <w:lastRenderedPageBreak/>
        <w:t>University, “</w:t>
      </w:r>
      <w:r w:rsidRPr="008B7163">
        <w:rPr>
          <w:rStyle w:val="Emphasis"/>
          <w:rFonts w:eastAsiaTheme="majorEastAsia"/>
        </w:rPr>
        <w:t>Capitalism is Destroying ‘Safe Operating Space’ for Humanity, Warn Scientists</w:t>
      </w:r>
      <w:r w:rsidRPr="008B7163">
        <w:t>”, https://www.resilience.org/stories/2020-06-24/capitalism-is-destroying-safe-operating-space-for-humanity-warn-scientists/</w:t>
      </w:r>
      <w:r>
        <w:t xml:space="preserve">, </w:t>
      </w:r>
      <w:r w:rsidRPr="008B7163">
        <w:t xml:space="preserve">24 June 2020, </w:t>
      </w:r>
      <w:proofErr w:type="spellStart"/>
      <w:r w:rsidRPr="008B7163">
        <w:t>EmmieeM</w:t>
      </w:r>
      <w:proofErr w:type="spellEnd"/>
      <w:r w:rsidRPr="008B7163">
        <w:t>)</w:t>
      </w:r>
    </w:p>
    <w:p w14:paraId="77B46527" w14:textId="77777777" w:rsidR="00DD4B61" w:rsidRPr="008B7163" w:rsidRDefault="00DD4B61" w:rsidP="00DD4B61">
      <w:pPr>
        <w:rPr>
          <w:sz w:val="16"/>
        </w:rPr>
      </w:pPr>
      <w:r w:rsidRPr="008B7163">
        <w:rPr>
          <w:sz w:val="16"/>
        </w:rPr>
        <w:t xml:space="preserve">The COVID19 pandemic has exposed a strange anomaly in </w:t>
      </w:r>
      <w:r w:rsidRPr="008B7163">
        <w:rPr>
          <w:rStyle w:val="StyleUnderline"/>
        </w:rPr>
        <w:t>the global economy</w:t>
      </w:r>
      <w:r w:rsidRPr="008B7163">
        <w:rPr>
          <w:sz w:val="16"/>
        </w:rPr>
        <w:t xml:space="preserve">. If it </w:t>
      </w:r>
      <w:r w:rsidRPr="008B7163">
        <w:rPr>
          <w:rStyle w:val="StyleUnderline"/>
        </w:rPr>
        <w:t>doesn’t keep growing endlessly, it just breaks. Grow, or die.</w:t>
      </w:r>
    </w:p>
    <w:p w14:paraId="5E998B64" w14:textId="77777777" w:rsidR="00DD4B61" w:rsidRPr="008B7163" w:rsidRDefault="00DD4B61" w:rsidP="00DD4B61">
      <w:pPr>
        <w:rPr>
          <w:sz w:val="16"/>
        </w:rPr>
      </w:pPr>
      <w:r w:rsidRPr="008B7163">
        <w:rPr>
          <w:sz w:val="16"/>
        </w:rPr>
        <w:t xml:space="preserve">But there’s a deeper </w:t>
      </w:r>
      <w:r w:rsidRPr="00DA4C2C">
        <w:rPr>
          <w:sz w:val="16"/>
        </w:rPr>
        <w:t xml:space="preserve">problem. </w:t>
      </w:r>
      <w:r w:rsidRPr="00DA4C2C">
        <w:rPr>
          <w:rStyle w:val="Emphasis"/>
          <w:rFonts w:eastAsiaTheme="majorEastAsia"/>
          <w:szCs w:val="26"/>
        </w:rPr>
        <w:t>New scientific research confirms</w:t>
      </w:r>
      <w:r w:rsidRPr="00DA4C2C">
        <w:rPr>
          <w:sz w:val="16"/>
        </w:rPr>
        <w:t xml:space="preserve"> that</w:t>
      </w:r>
      <w:r w:rsidRPr="008B7163">
        <w:rPr>
          <w:sz w:val="16"/>
        </w:rPr>
        <w:t xml:space="preserve"> </w:t>
      </w:r>
      <w:r w:rsidRPr="00DD1B26">
        <w:rPr>
          <w:rStyle w:val="Emphasis"/>
          <w:rFonts w:eastAsiaTheme="majorEastAsia"/>
          <w:szCs w:val="26"/>
          <w:highlight w:val="green"/>
        </w:rPr>
        <w:t>capitalism</w:t>
      </w:r>
      <w:r w:rsidRPr="008B7163">
        <w:rPr>
          <w:rStyle w:val="Emphasis"/>
          <w:rFonts w:eastAsiaTheme="majorEastAsia"/>
          <w:szCs w:val="26"/>
        </w:rPr>
        <w:t xml:space="preserve">’s structural obsession with endless growth </w:t>
      </w:r>
      <w:r w:rsidRPr="00DD1B26">
        <w:rPr>
          <w:rStyle w:val="Emphasis"/>
          <w:rFonts w:eastAsiaTheme="majorEastAsia"/>
          <w:szCs w:val="26"/>
          <w:highlight w:val="green"/>
        </w:rPr>
        <w:t>is destroying</w:t>
      </w:r>
      <w:r w:rsidRPr="008B7163">
        <w:rPr>
          <w:sz w:val="16"/>
        </w:rPr>
        <w:t xml:space="preserve"> the very </w:t>
      </w:r>
      <w:r w:rsidRPr="00DD1B26">
        <w:rPr>
          <w:rStyle w:val="Emphasis"/>
          <w:rFonts w:eastAsiaTheme="majorEastAsia"/>
          <w:szCs w:val="26"/>
          <w:highlight w:val="green"/>
        </w:rPr>
        <w:t xml:space="preserve">conditions for </w:t>
      </w:r>
      <w:r w:rsidRPr="006A1C69">
        <w:rPr>
          <w:rStyle w:val="Emphasis"/>
          <w:rFonts w:eastAsiaTheme="majorEastAsia"/>
          <w:szCs w:val="26"/>
        </w:rPr>
        <w:t xml:space="preserve">human </w:t>
      </w:r>
      <w:r w:rsidRPr="00DD1B26">
        <w:rPr>
          <w:rStyle w:val="Emphasis"/>
          <w:rFonts w:eastAsiaTheme="majorEastAsia"/>
          <w:szCs w:val="26"/>
          <w:highlight w:val="green"/>
        </w:rPr>
        <w:t>survival</w:t>
      </w:r>
      <w:r w:rsidRPr="008B7163">
        <w:rPr>
          <w:sz w:val="16"/>
        </w:rPr>
        <w:t xml:space="preserve"> on planet Earth.</w:t>
      </w:r>
    </w:p>
    <w:p w14:paraId="43856FD7" w14:textId="77777777" w:rsidR="00DD4B61" w:rsidRPr="008B7163" w:rsidRDefault="00DD4B61" w:rsidP="00DD4B61">
      <w:pPr>
        <w:rPr>
          <w:rStyle w:val="Emphasis"/>
          <w:rFonts w:eastAsiaTheme="majorEastAsia"/>
          <w:szCs w:val="26"/>
        </w:rPr>
      </w:pPr>
      <w:r w:rsidRPr="008B7163">
        <w:rPr>
          <w:sz w:val="16"/>
        </w:rPr>
        <w:t xml:space="preserve">A landmark study in </w:t>
      </w:r>
      <w:r w:rsidRPr="008B7163">
        <w:rPr>
          <w:rStyle w:val="StyleUnderline"/>
        </w:rPr>
        <w:t>the journal Nature Communications</w:t>
      </w:r>
      <w:r w:rsidRPr="008B7163">
        <w:rPr>
          <w:sz w:val="16"/>
        </w:rPr>
        <w:t xml:space="preserve">, “Scientists’ warning on affluence” — </w:t>
      </w:r>
      <w:r w:rsidRPr="008B7163">
        <w:rPr>
          <w:rStyle w:val="StyleUnderline"/>
        </w:rPr>
        <w:t xml:space="preserve">by </w:t>
      </w:r>
      <w:r w:rsidRPr="00A60A4D">
        <w:rPr>
          <w:rStyle w:val="Emphasis"/>
          <w:rFonts w:eastAsiaTheme="majorEastAsia"/>
        </w:rPr>
        <w:t>sc</w:t>
      </w:r>
      <w:r w:rsidRPr="008B7163">
        <w:rPr>
          <w:rStyle w:val="Emphasis"/>
          <w:rFonts w:eastAsiaTheme="majorEastAsia"/>
        </w:rPr>
        <w:t xml:space="preserve">ientists in Australia, </w:t>
      </w:r>
      <w:proofErr w:type="gramStart"/>
      <w:r w:rsidRPr="008B7163">
        <w:rPr>
          <w:rStyle w:val="Emphasis"/>
          <w:rFonts w:eastAsiaTheme="majorEastAsia"/>
        </w:rPr>
        <w:t>Switzerland</w:t>
      </w:r>
      <w:proofErr w:type="gramEnd"/>
      <w:r w:rsidRPr="008B7163">
        <w:rPr>
          <w:rStyle w:val="Emphasis"/>
          <w:rFonts w:eastAsiaTheme="majorEastAsia"/>
        </w:rPr>
        <w:t xml:space="preserve"> and the UK</w:t>
      </w:r>
      <w:r w:rsidRPr="008B7163">
        <w:rPr>
          <w:sz w:val="16"/>
        </w:rPr>
        <w:t xml:space="preserve"> — </w:t>
      </w:r>
      <w:r w:rsidRPr="008B7163">
        <w:rPr>
          <w:rStyle w:val="Emphasis"/>
          <w:rFonts w:eastAsiaTheme="majorEastAsia"/>
        </w:rPr>
        <w:t>concludes</w:t>
      </w:r>
      <w:r w:rsidRPr="008B7163">
        <w:rPr>
          <w:sz w:val="16"/>
        </w:rPr>
        <w:t xml:space="preserve"> that </w:t>
      </w:r>
      <w:r w:rsidRPr="00DD1B26">
        <w:rPr>
          <w:rStyle w:val="Emphasis"/>
          <w:rFonts w:eastAsiaTheme="majorEastAsia"/>
          <w:szCs w:val="26"/>
          <w:highlight w:val="green"/>
        </w:rPr>
        <w:t>the</w:t>
      </w:r>
      <w:r w:rsidRPr="008B7163">
        <w:rPr>
          <w:sz w:val="16"/>
        </w:rPr>
        <w:t xml:space="preserve"> most </w:t>
      </w:r>
      <w:r w:rsidRPr="006A1C69">
        <w:rPr>
          <w:rStyle w:val="Emphasis"/>
          <w:rFonts w:eastAsiaTheme="majorEastAsia"/>
          <w:szCs w:val="26"/>
        </w:rPr>
        <w:t xml:space="preserve">fundamental </w:t>
      </w:r>
      <w:r w:rsidRPr="00DD1B26">
        <w:rPr>
          <w:rStyle w:val="Emphasis"/>
          <w:rFonts w:eastAsiaTheme="majorEastAsia"/>
          <w:szCs w:val="26"/>
          <w:highlight w:val="green"/>
        </w:rPr>
        <w:t xml:space="preserve">driver of </w:t>
      </w:r>
      <w:r w:rsidRPr="006A1C69">
        <w:rPr>
          <w:rStyle w:val="Emphasis"/>
          <w:rFonts w:eastAsiaTheme="majorEastAsia"/>
          <w:szCs w:val="26"/>
        </w:rPr>
        <w:t xml:space="preserve">environmental </w:t>
      </w:r>
      <w:r w:rsidRPr="00DD1B26">
        <w:rPr>
          <w:rStyle w:val="Emphasis"/>
          <w:rFonts w:eastAsiaTheme="majorEastAsia"/>
          <w:szCs w:val="26"/>
          <w:highlight w:val="green"/>
        </w:rPr>
        <w:t>destruction is</w:t>
      </w:r>
      <w:r w:rsidRPr="008B7163">
        <w:rPr>
          <w:sz w:val="16"/>
        </w:rPr>
        <w:t xml:space="preserve"> the </w:t>
      </w:r>
      <w:r w:rsidRPr="00DD1B26">
        <w:rPr>
          <w:rStyle w:val="Emphasis"/>
          <w:rFonts w:eastAsiaTheme="majorEastAsia"/>
          <w:szCs w:val="26"/>
          <w:highlight w:val="green"/>
        </w:rPr>
        <w:t>overconsumption of the super-rich</w:t>
      </w:r>
      <w:r w:rsidRPr="00DD1B26">
        <w:rPr>
          <w:sz w:val="16"/>
          <w:szCs w:val="16"/>
          <w:highlight w:val="green"/>
        </w:rPr>
        <w:t>.</w:t>
      </w:r>
    </w:p>
    <w:p w14:paraId="71207640" w14:textId="77777777" w:rsidR="00DD4B61" w:rsidRPr="008B7163" w:rsidRDefault="00DD4B61" w:rsidP="00DD4B61">
      <w:pPr>
        <w:rPr>
          <w:rStyle w:val="StyleUnderline"/>
        </w:rPr>
      </w:pPr>
      <w:r w:rsidRPr="00DD1B26">
        <w:rPr>
          <w:rStyle w:val="Emphasis"/>
          <w:rFonts w:eastAsiaTheme="majorEastAsia"/>
          <w:szCs w:val="26"/>
          <w:highlight w:val="green"/>
        </w:rPr>
        <w:t xml:space="preserve">This </w:t>
      </w:r>
      <w:r w:rsidRPr="006A1C69">
        <w:rPr>
          <w:rStyle w:val="Emphasis"/>
          <w:rFonts w:eastAsiaTheme="majorEastAsia"/>
          <w:szCs w:val="26"/>
        </w:rPr>
        <w:t xml:space="preserve">factor </w:t>
      </w:r>
      <w:r w:rsidRPr="00DD1B26">
        <w:rPr>
          <w:rStyle w:val="Emphasis"/>
          <w:rFonts w:eastAsiaTheme="majorEastAsia"/>
          <w:szCs w:val="26"/>
          <w:highlight w:val="green"/>
        </w:rPr>
        <w:t>lies</w:t>
      </w:r>
      <w:r w:rsidRPr="00906E7D">
        <w:t xml:space="preserve"> over and </w:t>
      </w:r>
      <w:r w:rsidRPr="00DD1B26">
        <w:rPr>
          <w:rStyle w:val="Emphasis"/>
          <w:rFonts w:eastAsiaTheme="majorEastAsia"/>
          <w:szCs w:val="26"/>
          <w:highlight w:val="green"/>
        </w:rPr>
        <w:t>above</w:t>
      </w:r>
      <w:r w:rsidRPr="008B7163">
        <w:rPr>
          <w:rStyle w:val="Emphasis"/>
          <w:rFonts w:eastAsiaTheme="majorEastAsia"/>
          <w:szCs w:val="26"/>
        </w:rPr>
        <w:t xml:space="preserve"> other factors like </w:t>
      </w:r>
      <w:r w:rsidRPr="00DD1B26">
        <w:rPr>
          <w:rStyle w:val="Emphasis"/>
          <w:rFonts w:eastAsiaTheme="majorEastAsia"/>
          <w:szCs w:val="26"/>
          <w:highlight w:val="green"/>
        </w:rPr>
        <w:t xml:space="preserve">fossil fuel </w:t>
      </w:r>
      <w:r w:rsidRPr="006A1C69">
        <w:rPr>
          <w:rStyle w:val="Emphasis"/>
          <w:rFonts w:eastAsiaTheme="majorEastAsia"/>
          <w:szCs w:val="26"/>
        </w:rPr>
        <w:t>consumption</w:t>
      </w:r>
      <w:r w:rsidRPr="00DD1B26">
        <w:rPr>
          <w:rStyle w:val="Emphasis"/>
          <w:rFonts w:eastAsiaTheme="majorEastAsia"/>
          <w:szCs w:val="26"/>
          <w:highlight w:val="green"/>
        </w:rPr>
        <w:t xml:space="preserve">, industrial </w:t>
      </w:r>
      <w:proofErr w:type="gramStart"/>
      <w:r w:rsidRPr="00DD1B26">
        <w:rPr>
          <w:rStyle w:val="Emphasis"/>
          <w:rFonts w:eastAsiaTheme="majorEastAsia"/>
          <w:szCs w:val="26"/>
          <w:highlight w:val="green"/>
        </w:rPr>
        <w:t>ag</w:t>
      </w:r>
      <w:r w:rsidRPr="008B7163">
        <w:rPr>
          <w:rStyle w:val="Emphasis"/>
          <w:rFonts w:eastAsiaTheme="majorEastAsia"/>
          <w:szCs w:val="26"/>
        </w:rPr>
        <w:t>riculture</w:t>
      </w:r>
      <w:proofErr w:type="gramEnd"/>
      <w:r w:rsidRPr="008B7163">
        <w:rPr>
          <w:rStyle w:val="Emphasis"/>
          <w:rFonts w:eastAsiaTheme="majorEastAsia"/>
          <w:szCs w:val="26"/>
        </w:rPr>
        <w:t xml:space="preserve"> </w:t>
      </w:r>
      <w:r w:rsidRPr="00DD1B26">
        <w:rPr>
          <w:rStyle w:val="Emphasis"/>
          <w:rFonts w:eastAsiaTheme="majorEastAsia"/>
          <w:szCs w:val="26"/>
          <w:highlight w:val="green"/>
        </w:rPr>
        <w:t>and deforestation</w:t>
      </w:r>
      <w:r w:rsidRPr="00906E7D">
        <w:t xml:space="preserve">: because </w:t>
      </w:r>
      <w:r w:rsidRPr="008B7163">
        <w:rPr>
          <w:rStyle w:val="StyleUnderline"/>
        </w:rPr>
        <w:t>it is overconsumption by the super-rich which is the chief driver of these other factors breaching</w:t>
      </w:r>
      <w:r w:rsidRPr="00906E7D">
        <w:t xml:space="preserve"> key </w:t>
      </w:r>
      <w:r w:rsidRPr="008B7163">
        <w:rPr>
          <w:rStyle w:val="StyleUnderline"/>
        </w:rPr>
        <w:t>planetary boundaries.</w:t>
      </w:r>
    </w:p>
    <w:p w14:paraId="05656BB7" w14:textId="77777777" w:rsidR="00DD4B61" w:rsidRPr="008B7163" w:rsidRDefault="00DD4B61" w:rsidP="00DD4B61">
      <w:pPr>
        <w:rPr>
          <w:rStyle w:val="Emphasis"/>
          <w:rFonts w:eastAsiaTheme="majorEastAsia"/>
        </w:rPr>
      </w:pPr>
      <w:r w:rsidRPr="00906E7D">
        <w:t xml:space="preserve">The paper notes that </w:t>
      </w:r>
      <w:r w:rsidRPr="00DD1B26">
        <w:rPr>
          <w:rStyle w:val="Emphasis"/>
          <w:rFonts w:eastAsiaTheme="majorEastAsia"/>
          <w:szCs w:val="26"/>
          <w:highlight w:val="green"/>
        </w:rPr>
        <w:t>the richest 10 percent</w:t>
      </w:r>
      <w:r w:rsidRPr="008B7163">
        <w:rPr>
          <w:rStyle w:val="Emphasis"/>
          <w:rFonts w:eastAsiaTheme="majorEastAsia"/>
        </w:rPr>
        <w:t xml:space="preserve"> of people </w:t>
      </w:r>
      <w:r w:rsidRPr="00DD1B26">
        <w:rPr>
          <w:rStyle w:val="Emphasis"/>
          <w:rFonts w:eastAsiaTheme="majorEastAsia"/>
          <w:szCs w:val="26"/>
          <w:highlight w:val="green"/>
        </w:rPr>
        <w:t>are responsible for</w:t>
      </w:r>
      <w:r w:rsidRPr="008B7163">
        <w:rPr>
          <w:rStyle w:val="Emphasis"/>
          <w:rFonts w:eastAsiaTheme="majorEastAsia"/>
        </w:rPr>
        <w:t xml:space="preserve"> up to </w:t>
      </w:r>
      <w:r w:rsidRPr="00DD1B26">
        <w:rPr>
          <w:rStyle w:val="Emphasis"/>
          <w:rFonts w:eastAsiaTheme="majorEastAsia"/>
          <w:szCs w:val="26"/>
          <w:highlight w:val="green"/>
        </w:rPr>
        <w:t>43 percent of</w:t>
      </w:r>
      <w:r w:rsidRPr="008B7163">
        <w:rPr>
          <w:rStyle w:val="Emphasis"/>
          <w:rFonts w:eastAsiaTheme="majorEastAsia"/>
          <w:szCs w:val="26"/>
        </w:rPr>
        <w:t xml:space="preserve"> </w:t>
      </w:r>
      <w:r w:rsidRPr="008B7163">
        <w:rPr>
          <w:rStyle w:val="Emphasis"/>
          <w:rFonts w:eastAsiaTheme="majorEastAsia"/>
        </w:rPr>
        <w:t xml:space="preserve">destructive </w:t>
      </w:r>
      <w:r w:rsidRPr="00DD1B26">
        <w:rPr>
          <w:rStyle w:val="Emphasis"/>
          <w:rFonts w:eastAsiaTheme="majorEastAsia"/>
          <w:highlight w:val="green"/>
        </w:rPr>
        <w:t>global</w:t>
      </w:r>
      <w:r w:rsidRPr="008B7163">
        <w:rPr>
          <w:rStyle w:val="Emphasis"/>
          <w:rFonts w:eastAsiaTheme="majorEastAsia"/>
        </w:rPr>
        <w:t xml:space="preserve"> </w:t>
      </w:r>
      <w:r w:rsidRPr="008B7163">
        <w:rPr>
          <w:rStyle w:val="Emphasis"/>
          <w:rFonts w:eastAsiaTheme="majorEastAsia"/>
          <w:szCs w:val="26"/>
        </w:rPr>
        <w:t xml:space="preserve">environmental </w:t>
      </w:r>
      <w:r w:rsidRPr="00DD1B26">
        <w:rPr>
          <w:rStyle w:val="Emphasis"/>
          <w:rFonts w:eastAsiaTheme="majorEastAsia"/>
          <w:szCs w:val="26"/>
          <w:highlight w:val="green"/>
        </w:rPr>
        <w:t>impacts</w:t>
      </w:r>
      <w:r w:rsidRPr="008B7163">
        <w:rPr>
          <w:sz w:val="16"/>
          <w:szCs w:val="16"/>
        </w:rPr>
        <w:t>.</w:t>
      </w:r>
    </w:p>
    <w:p w14:paraId="1EE205B4" w14:textId="77777777" w:rsidR="00DD4B61" w:rsidRPr="008B7163" w:rsidRDefault="00DD4B61" w:rsidP="00DD4B61">
      <w:pPr>
        <w:rPr>
          <w:sz w:val="16"/>
        </w:rPr>
      </w:pPr>
      <w:r w:rsidRPr="008B7163">
        <w:rPr>
          <w:sz w:val="16"/>
        </w:rPr>
        <w:t xml:space="preserve">In contrast, </w:t>
      </w:r>
      <w:r w:rsidRPr="008B7163">
        <w:rPr>
          <w:rStyle w:val="StyleUnderline"/>
        </w:rPr>
        <w:t>the poorest 10 percent</w:t>
      </w:r>
      <w:r w:rsidRPr="008B7163">
        <w:rPr>
          <w:sz w:val="16"/>
        </w:rPr>
        <w:t xml:space="preserve"> in the world </w:t>
      </w:r>
      <w:r w:rsidRPr="008B7163">
        <w:rPr>
          <w:rStyle w:val="StyleUnderline"/>
        </w:rPr>
        <w:t>are responsible just around 5 percent</w:t>
      </w:r>
      <w:r w:rsidRPr="008B7163">
        <w:rPr>
          <w:sz w:val="16"/>
        </w:rPr>
        <w:t xml:space="preserve"> of these environmental impacts:</w:t>
      </w:r>
    </w:p>
    <w:p w14:paraId="60018309" w14:textId="77777777" w:rsidR="00DD4B61" w:rsidRPr="008B7163" w:rsidRDefault="00DD4B61" w:rsidP="00DD4B61">
      <w:pPr>
        <w:rPr>
          <w:sz w:val="16"/>
        </w:rPr>
      </w:pPr>
      <w:r w:rsidRPr="008B7163">
        <w:rPr>
          <w:sz w:val="16"/>
        </w:rPr>
        <w:t xml:space="preserve">The new paper is authored by Thomas </w:t>
      </w:r>
      <w:proofErr w:type="spellStart"/>
      <w:r w:rsidRPr="008B7163">
        <w:rPr>
          <w:sz w:val="16"/>
        </w:rPr>
        <w:t>Wiedmann</w:t>
      </w:r>
      <w:proofErr w:type="spellEnd"/>
      <w:r w:rsidRPr="008B7163">
        <w:rPr>
          <w:sz w:val="16"/>
        </w:rPr>
        <w:t xml:space="preserve"> of </w:t>
      </w:r>
      <w:r w:rsidRPr="008B7163">
        <w:rPr>
          <w:rStyle w:val="StyleUnderline"/>
        </w:rPr>
        <w:t>UNSW Sydney’s School of Civil and Environmental Engineering</w:t>
      </w:r>
      <w:r w:rsidRPr="008B7163">
        <w:rPr>
          <w:sz w:val="16"/>
        </w:rPr>
        <w:t xml:space="preserve">, Manfred </w:t>
      </w:r>
      <w:proofErr w:type="spellStart"/>
      <w:r w:rsidRPr="008B7163">
        <w:rPr>
          <w:sz w:val="16"/>
        </w:rPr>
        <w:t>Lenzen</w:t>
      </w:r>
      <w:proofErr w:type="spellEnd"/>
      <w:r w:rsidRPr="008B7163">
        <w:rPr>
          <w:sz w:val="16"/>
        </w:rPr>
        <w:t xml:space="preserve"> of the </w:t>
      </w:r>
      <w:r w:rsidRPr="008B7163">
        <w:rPr>
          <w:rStyle w:val="StyleUnderline"/>
        </w:rPr>
        <w:t>University of Sydney’s School of Physics</w:t>
      </w:r>
      <w:r w:rsidRPr="008B7163">
        <w:rPr>
          <w:sz w:val="16"/>
        </w:rPr>
        <w:t xml:space="preserve">, Lorenz T. </w:t>
      </w:r>
      <w:proofErr w:type="spellStart"/>
      <w:r w:rsidRPr="008B7163">
        <w:rPr>
          <w:sz w:val="16"/>
        </w:rPr>
        <w:t>Keysser</w:t>
      </w:r>
      <w:proofErr w:type="spellEnd"/>
      <w:r w:rsidRPr="008B7163">
        <w:rPr>
          <w:sz w:val="16"/>
        </w:rPr>
        <w:t xml:space="preserve"> of </w:t>
      </w:r>
      <w:r w:rsidRPr="008B7163">
        <w:rPr>
          <w:rStyle w:val="StyleUnderline"/>
        </w:rPr>
        <w:t>ETH Zürich’s Department of Environmental Systems Science, and</w:t>
      </w:r>
      <w:r w:rsidRPr="008B7163">
        <w:rPr>
          <w:sz w:val="16"/>
        </w:rPr>
        <w:t xml:space="preserve"> Julia K. Steinberger of </w:t>
      </w:r>
      <w:r w:rsidRPr="008B7163">
        <w:rPr>
          <w:rStyle w:val="StyleUnderline"/>
        </w:rPr>
        <w:t>Leeds University’s School of Earth and Environment.</w:t>
      </w:r>
    </w:p>
    <w:p w14:paraId="350CD666" w14:textId="77777777" w:rsidR="00DD4B61" w:rsidRPr="00255157" w:rsidRDefault="00DD4B61" w:rsidP="00DD4B61">
      <w:pPr>
        <w:rPr>
          <w:rStyle w:val="Emphasis"/>
          <w:rFonts w:eastAsiaTheme="majorEastAsia"/>
          <w:szCs w:val="26"/>
        </w:rPr>
      </w:pPr>
      <w:r w:rsidRPr="00255157">
        <w:rPr>
          <w:sz w:val="16"/>
        </w:rPr>
        <w:t xml:space="preserve">It </w:t>
      </w:r>
      <w:r w:rsidRPr="008B7163">
        <w:rPr>
          <w:rStyle w:val="StyleUnderline"/>
        </w:rPr>
        <w:t>confirms</w:t>
      </w:r>
      <w:r w:rsidRPr="00255157">
        <w:rPr>
          <w:sz w:val="16"/>
        </w:rPr>
        <w:t xml:space="preserve"> that </w:t>
      </w:r>
      <w:r w:rsidRPr="00255157">
        <w:rPr>
          <w:rStyle w:val="Emphasis"/>
          <w:rFonts w:eastAsiaTheme="majorEastAsia"/>
          <w:szCs w:val="26"/>
        </w:rPr>
        <w:t xml:space="preserve">global </w:t>
      </w:r>
      <w:r w:rsidRPr="00DD1B26">
        <w:rPr>
          <w:rStyle w:val="Emphasis"/>
          <w:rFonts w:eastAsiaTheme="majorEastAsia"/>
          <w:szCs w:val="26"/>
          <w:highlight w:val="green"/>
        </w:rPr>
        <w:t>structural inequalities</w:t>
      </w:r>
      <w:r w:rsidRPr="00255157">
        <w:rPr>
          <w:rStyle w:val="Emphasis"/>
          <w:rFonts w:eastAsiaTheme="majorEastAsia"/>
          <w:szCs w:val="26"/>
        </w:rPr>
        <w:t xml:space="preserve"> in the distribution of wealth are intimately related to</w:t>
      </w:r>
      <w:r w:rsidRPr="00255157">
        <w:rPr>
          <w:sz w:val="16"/>
        </w:rPr>
        <w:t xml:space="preserve"> an </w:t>
      </w:r>
      <w:r w:rsidRPr="00255157">
        <w:rPr>
          <w:rStyle w:val="Emphasis"/>
          <w:rFonts w:eastAsiaTheme="majorEastAsia"/>
          <w:szCs w:val="26"/>
        </w:rPr>
        <w:t>escalating environmental crisis threatening the very existence of human societies.</w:t>
      </w:r>
    </w:p>
    <w:p w14:paraId="4889D0A2" w14:textId="77777777" w:rsidR="00DD4B61" w:rsidRPr="00255157" w:rsidRDefault="00DD4B61" w:rsidP="00DD4B61">
      <w:pPr>
        <w:rPr>
          <w:sz w:val="16"/>
        </w:rPr>
      </w:pPr>
      <w:proofErr w:type="spellStart"/>
      <w:r w:rsidRPr="00255157">
        <w:rPr>
          <w:sz w:val="16"/>
        </w:rPr>
        <w:t>Synthesising</w:t>
      </w:r>
      <w:proofErr w:type="spellEnd"/>
      <w:r w:rsidRPr="00255157">
        <w:rPr>
          <w:sz w:val="16"/>
        </w:rPr>
        <w:t xml:space="preserve"> knowledge from across the scientific community, the paper identifies </w:t>
      </w:r>
      <w:r w:rsidRPr="00255157">
        <w:rPr>
          <w:rStyle w:val="Emphasis"/>
          <w:rFonts w:eastAsiaTheme="majorEastAsia"/>
          <w:szCs w:val="26"/>
        </w:rPr>
        <w:t>capitalism</w:t>
      </w:r>
      <w:r w:rsidRPr="00255157">
        <w:rPr>
          <w:sz w:val="16"/>
        </w:rPr>
        <w:t xml:space="preserve"> as the main cause behind “alarming trends of environmental degradation” which </w:t>
      </w:r>
      <w:r w:rsidRPr="00DD1B26">
        <w:rPr>
          <w:rStyle w:val="Emphasis"/>
          <w:rFonts w:eastAsiaTheme="majorEastAsia"/>
          <w:szCs w:val="26"/>
          <w:highlight w:val="green"/>
        </w:rPr>
        <w:t xml:space="preserve">now pose “existential threats </w:t>
      </w:r>
      <w:r w:rsidRPr="006A1C69">
        <w:rPr>
          <w:rStyle w:val="Emphasis"/>
          <w:rFonts w:eastAsiaTheme="majorEastAsia"/>
          <w:szCs w:val="26"/>
        </w:rPr>
        <w:t>to natural systems, economies and societies</w:t>
      </w:r>
      <w:r w:rsidRPr="006A1C69">
        <w:rPr>
          <w:sz w:val="16"/>
          <w:szCs w:val="16"/>
        </w:rPr>
        <w:t xml:space="preserve">.” </w:t>
      </w:r>
      <w:r w:rsidRPr="006A1C69">
        <w:rPr>
          <w:sz w:val="16"/>
        </w:rPr>
        <w:t>The</w:t>
      </w:r>
      <w:r w:rsidRPr="00255157">
        <w:rPr>
          <w:sz w:val="16"/>
        </w:rPr>
        <w:t xml:space="preserve"> paper concludes:</w:t>
      </w:r>
    </w:p>
    <w:p w14:paraId="6A15BEED" w14:textId="77777777" w:rsidR="00DD4B61" w:rsidRPr="00255157" w:rsidRDefault="00DD4B61" w:rsidP="00DD4B61">
      <w:pPr>
        <w:rPr>
          <w:sz w:val="16"/>
        </w:rPr>
      </w:pPr>
      <w:r w:rsidRPr="00255157">
        <w:rPr>
          <w:sz w:val="16"/>
        </w:rPr>
        <w:t>“</w:t>
      </w:r>
      <w:r w:rsidRPr="00255157">
        <w:rPr>
          <w:rStyle w:val="StyleUnderline"/>
        </w:rPr>
        <w:t>It is clear that</w:t>
      </w:r>
      <w:r w:rsidRPr="00255157">
        <w:rPr>
          <w:sz w:val="16"/>
        </w:rPr>
        <w:t xml:space="preserve"> prevailing </w:t>
      </w:r>
      <w:r w:rsidRPr="00DD1B26">
        <w:rPr>
          <w:rStyle w:val="Emphasis"/>
          <w:rFonts w:eastAsiaTheme="majorEastAsia"/>
          <w:highlight w:val="green"/>
        </w:rPr>
        <w:t>capitalist</w:t>
      </w:r>
      <w:r w:rsidRPr="00255157">
        <w:rPr>
          <w:sz w:val="16"/>
        </w:rPr>
        <w:t xml:space="preserve">, growth-driven </w:t>
      </w:r>
      <w:r w:rsidRPr="00255157">
        <w:rPr>
          <w:rStyle w:val="StyleUnderline"/>
        </w:rPr>
        <w:t xml:space="preserve">economic </w:t>
      </w:r>
      <w:r w:rsidRPr="00DD1B26">
        <w:rPr>
          <w:rStyle w:val="Emphasis"/>
          <w:rFonts w:eastAsiaTheme="majorEastAsia"/>
          <w:highlight w:val="green"/>
        </w:rPr>
        <w:t>systems</w:t>
      </w:r>
      <w:r w:rsidRPr="00255157">
        <w:rPr>
          <w:sz w:val="16"/>
        </w:rPr>
        <w:t xml:space="preserve"> have not only increased affluence since World War II, but have </w:t>
      </w:r>
      <w:r w:rsidRPr="00DD1B26">
        <w:rPr>
          <w:rStyle w:val="Emphasis"/>
          <w:rFonts w:eastAsiaTheme="majorEastAsia"/>
          <w:highlight w:val="green"/>
        </w:rPr>
        <w:t>led to</w:t>
      </w:r>
      <w:r w:rsidRPr="00255157">
        <w:rPr>
          <w:rStyle w:val="Emphasis"/>
          <w:rFonts w:eastAsiaTheme="majorEastAsia"/>
        </w:rPr>
        <w:t xml:space="preserve"> enormous </w:t>
      </w:r>
      <w:r w:rsidRPr="00DD1B26">
        <w:rPr>
          <w:rStyle w:val="Emphasis"/>
          <w:rFonts w:eastAsiaTheme="majorEastAsia"/>
          <w:highlight w:val="green"/>
        </w:rPr>
        <w:t xml:space="preserve">increases </w:t>
      </w:r>
      <w:r w:rsidRPr="006A1C69">
        <w:rPr>
          <w:rStyle w:val="Emphasis"/>
          <w:rFonts w:eastAsiaTheme="majorEastAsia"/>
        </w:rPr>
        <w:t>in inequality, financial instability, resource consumption and environmental pressures</w:t>
      </w:r>
      <w:r w:rsidRPr="00255157">
        <w:rPr>
          <w:rStyle w:val="StyleUnderline"/>
        </w:rPr>
        <w:t xml:space="preserve"> on vital earth support systems</w:t>
      </w:r>
      <w:r w:rsidRPr="00255157">
        <w:rPr>
          <w:sz w:val="16"/>
        </w:rPr>
        <w:t>.”</w:t>
      </w:r>
    </w:p>
    <w:p w14:paraId="5F4A6F66" w14:textId="77777777" w:rsidR="00DD4B61" w:rsidRPr="00255157" w:rsidRDefault="00DD4B61" w:rsidP="00DD4B61">
      <w:pPr>
        <w:rPr>
          <w:sz w:val="16"/>
          <w:szCs w:val="16"/>
        </w:rPr>
      </w:pPr>
      <w:r w:rsidRPr="00255157">
        <w:rPr>
          <w:sz w:val="16"/>
          <w:szCs w:val="16"/>
        </w:rPr>
        <w:t>Capitalism and the pandemic</w:t>
      </w:r>
    </w:p>
    <w:p w14:paraId="45A08C13" w14:textId="77777777" w:rsidR="00DD4B61" w:rsidRPr="00255157" w:rsidRDefault="00DD4B61" w:rsidP="00DD4B61">
      <w:pPr>
        <w:rPr>
          <w:sz w:val="16"/>
        </w:rPr>
      </w:pPr>
      <w:r w:rsidRPr="00255157">
        <w:rPr>
          <w:sz w:val="16"/>
        </w:rPr>
        <w:t xml:space="preserve">Thanks to the way capitalism works, the paper shows, </w:t>
      </w:r>
      <w:r w:rsidRPr="00255157">
        <w:rPr>
          <w:rStyle w:val="StyleUnderline"/>
        </w:rPr>
        <w:t xml:space="preserve">the super-rich are </w:t>
      </w:r>
      <w:proofErr w:type="spellStart"/>
      <w:r w:rsidRPr="00255157">
        <w:rPr>
          <w:rStyle w:val="StyleUnderline"/>
        </w:rPr>
        <w:t>incentivised</w:t>
      </w:r>
      <w:proofErr w:type="spellEnd"/>
      <w:r w:rsidRPr="00255157">
        <w:rPr>
          <w:rStyle w:val="StyleUnderline"/>
        </w:rPr>
        <w:t xml:space="preserve"> to keep getting richer — at the expense of the health of our societies and the planet</w:t>
      </w:r>
      <w:r w:rsidRPr="00255157">
        <w:rPr>
          <w:sz w:val="16"/>
        </w:rPr>
        <w:t xml:space="preserve"> overall.</w:t>
      </w:r>
    </w:p>
    <w:p w14:paraId="3B2A7D95" w14:textId="77777777" w:rsidR="00DD4B61" w:rsidRPr="00255157" w:rsidRDefault="00DD4B61" w:rsidP="00DD4B61">
      <w:pPr>
        <w:rPr>
          <w:rStyle w:val="Emphasis"/>
          <w:rFonts w:eastAsiaTheme="majorEastAsia"/>
          <w:szCs w:val="26"/>
        </w:rPr>
      </w:pPr>
      <w:r w:rsidRPr="00255157">
        <w:rPr>
          <w:sz w:val="16"/>
        </w:rPr>
        <w:t xml:space="preserve">The research provides an important scientific context for how we can understand many earlier scientific studies revealing that </w:t>
      </w:r>
      <w:r w:rsidRPr="00DD1B26">
        <w:rPr>
          <w:rStyle w:val="Emphasis"/>
          <w:rFonts w:eastAsiaTheme="majorEastAsia"/>
          <w:szCs w:val="26"/>
          <w:highlight w:val="green"/>
        </w:rPr>
        <w:t>industrial expansion</w:t>
      </w:r>
      <w:r w:rsidRPr="00255157">
        <w:rPr>
          <w:sz w:val="16"/>
        </w:rPr>
        <w:t xml:space="preserve"> has </w:t>
      </w:r>
      <w:r w:rsidRPr="00DD1B26">
        <w:rPr>
          <w:rStyle w:val="Emphasis"/>
          <w:rFonts w:eastAsiaTheme="majorEastAsia"/>
          <w:szCs w:val="26"/>
          <w:highlight w:val="green"/>
        </w:rPr>
        <w:t>hugely increased</w:t>
      </w:r>
      <w:r w:rsidRPr="00255157">
        <w:rPr>
          <w:rStyle w:val="Emphasis"/>
          <w:rFonts w:eastAsiaTheme="majorEastAsia"/>
          <w:szCs w:val="26"/>
        </w:rPr>
        <w:t xml:space="preserve"> the </w:t>
      </w:r>
      <w:r w:rsidRPr="00DD1B26">
        <w:rPr>
          <w:rStyle w:val="Emphasis"/>
          <w:rFonts w:eastAsiaTheme="majorEastAsia"/>
          <w:szCs w:val="26"/>
          <w:highlight w:val="green"/>
        </w:rPr>
        <w:t>risks of new disease outbreaks</w:t>
      </w:r>
      <w:r w:rsidRPr="00877D3F">
        <w:rPr>
          <w:sz w:val="16"/>
          <w:szCs w:val="16"/>
        </w:rPr>
        <w:t>.</w:t>
      </w:r>
    </w:p>
    <w:p w14:paraId="68209E4F" w14:textId="77777777" w:rsidR="00DD4B61" w:rsidRPr="004A1C5B" w:rsidRDefault="00DD4B61" w:rsidP="00DD4B61">
      <w:pPr>
        <w:rPr>
          <w:rStyle w:val="StyleUnderline"/>
        </w:rPr>
      </w:pPr>
      <w:r w:rsidRPr="004A1C5B">
        <w:rPr>
          <w:sz w:val="16"/>
        </w:rPr>
        <w:t xml:space="preserve">Just last April, </w:t>
      </w:r>
      <w:r w:rsidRPr="004A1C5B">
        <w:rPr>
          <w:rStyle w:val="Emphasis"/>
          <w:rFonts w:eastAsiaTheme="majorEastAsia"/>
        </w:rPr>
        <w:t>a paper in Landscape Ecology found</w:t>
      </w:r>
      <w:r w:rsidRPr="004A1C5B">
        <w:rPr>
          <w:sz w:val="16"/>
        </w:rPr>
        <w:t xml:space="preserve"> that </w:t>
      </w:r>
      <w:r w:rsidRPr="004A1C5B">
        <w:rPr>
          <w:rStyle w:val="Emphasis"/>
          <w:rFonts w:eastAsiaTheme="majorEastAsia"/>
        </w:rPr>
        <w:t>deforestation</w:t>
      </w:r>
      <w:r w:rsidRPr="004A1C5B">
        <w:rPr>
          <w:rStyle w:val="StyleUnderline"/>
        </w:rPr>
        <w:t xml:space="preserve"> driven by increased demand for consumption of agricultural commodities or beef</w:t>
      </w:r>
      <w:r w:rsidRPr="004A1C5B">
        <w:rPr>
          <w:sz w:val="16"/>
        </w:rPr>
        <w:t xml:space="preserve"> have </w:t>
      </w:r>
      <w:r w:rsidRPr="004A1C5B">
        <w:rPr>
          <w:rStyle w:val="Emphasis"/>
          <w:rFonts w:eastAsiaTheme="majorEastAsia"/>
        </w:rPr>
        <w:t>increased</w:t>
      </w:r>
      <w:r w:rsidRPr="004A1C5B">
        <w:rPr>
          <w:sz w:val="16"/>
        </w:rPr>
        <w:t xml:space="preserve"> the </w:t>
      </w:r>
      <w:r w:rsidRPr="004A1C5B">
        <w:rPr>
          <w:rStyle w:val="Emphasis"/>
          <w:rFonts w:eastAsiaTheme="majorEastAsia"/>
        </w:rPr>
        <w:t>probability of ‘zoonotic’ diseases</w:t>
      </w:r>
      <w:r w:rsidRPr="004A1C5B">
        <w:rPr>
          <w:sz w:val="16"/>
        </w:rPr>
        <w:t xml:space="preserve"> (exotic diseases circulating amongst animals) </w:t>
      </w:r>
      <w:r w:rsidRPr="004A1C5B">
        <w:rPr>
          <w:rStyle w:val="StyleUnderline"/>
        </w:rPr>
        <w:t>jumping to humans</w:t>
      </w:r>
      <w:r w:rsidRPr="004A1C5B">
        <w:rPr>
          <w:sz w:val="16"/>
        </w:rPr>
        <w:t xml:space="preserve">. This is because </w:t>
      </w:r>
      <w:r w:rsidRPr="004A1C5B">
        <w:rPr>
          <w:rStyle w:val="StyleUnderline"/>
        </w:rPr>
        <w:t xml:space="preserve">industrial expansion, </w:t>
      </w:r>
      <w:r w:rsidRPr="004A1C5B">
        <w:rPr>
          <w:rStyle w:val="StyleUnderline"/>
        </w:rPr>
        <w:lastRenderedPageBreak/>
        <w:t>driven by capitalist pressures</w:t>
      </w:r>
      <w:r w:rsidRPr="004A1C5B">
        <w:rPr>
          <w:sz w:val="16"/>
        </w:rPr>
        <w:t xml:space="preserve">, has </w:t>
      </w:r>
      <w:r w:rsidRPr="004A1C5B">
        <w:rPr>
          <w:rStyle w:val="StyleUnderline"/>
        </w:rPr>
        <w:t>intensified</w:t>
      </w:r>
      <w:r w:rsidRPr="004A1C5B">
        <w:rPr>
          <w:sz w:val="16"/>
        </w:rPr>
        <w:t xml:space="preserve"> the </w:t>
      </w:r>
      <w:r w:rsidRPr="004A1C5B">
        <w:rPr>
          <w:rStyle w:val="StyleUnderline"/>
        </w:rPr>
        <w:t>encroachment of human activities on wildlife and natural ecosystems.</w:t>
      </w:r>
    </w:p>
    <w:p w14:paraId="46662D17" w14:textId="77777777" w:rsidR="00DD4B61" w:rsidRPr="00C33282" w:rsidRDefault="00DD4B61" w:rsidP="00DD4B61">
      <w:pPr>
        <w:rPr>
          <w:sz w:val="16"/>
        </w:rPr>
      </w:pPr>
      <w:r w:rsidRPr="00C33282">
        <w:rPr>
          <w:sz w:val="16"/>
        </w:rPr>
        <w:t xml:space="preserve">Two years ago, </w:t>
      </w:r>
      <w:r w:rsidRPr="00C33282">
        <w:rPr>
          <w:rStyle w:val="Emphasis"/>
          <w:rFonts w:eastAsiaTheme="majorEastAsia"/>
        </w:rPr>
        <w:t>another study in Frontiers of Microbiology concluded</w:t>
      </w:r>
      <w:r w:rsidRPr="00C33282">
        <w:rPr>
          <w:sz w:val="16"/>
        </w:rPr>
        <w:t xml:space="preserve"> presciently that </w:t>
      </w:r>
      <w:r w:rsidRPr="00C33282">
        <w:rPr>
          <w:rStyle w:val="StyleUnderline"/>
        </w:rPr>
        <w:t>accelerating deforestation due to “demographic growth” and</w:t>
      </w:r>
      <w:r w:rsidRPr="00C33282">
        <w:rPr>
          <w:sz w:val="16"/>
        </w:rPr>
        <w:t xml:space="preserve"> the associated </w:t>
      </w:r>
      <w:r w:rsidRPr="00C33282">
        <w:rPr>
          <w:rStyle w:val="Emphasis"/>
          <w:rFonts w:eastAsiaTheme="majorEastAsia"/>
        </w:rPr>
        <w:t>expansion of “farming, logging, and hunting”, is</w:t>
      </w:r>
      <w:r w:rsidRPr="00C33282">
        <w:rPr>
          <w:rStyle w:val="StyleUnderline"/>
        </w:rPr>
        <w:t xml:space="preserve"> dangerously transforming rural environment</w:t>
      </w:r>
      <w:r w:rsidRPr="00C33282">
        <w:rPr>
          <w:sz w:val="16"/>
        </w:rPr>
        <w:t xml:space="preserve">s. More bat species carrying exotic viruses have ended up next to human dwellings, the study said. This is </w:t>
      </w:r>
      <w:r w:rsidRPr="00C33282">
        <w:rPr>
          <w:rStyle w:val="Emphasis"/>
          <w:rFonts w:eastAsiaTheme="majorEastAsia"/>
        </w:rPr>
        <w:t>increasing</w:t>
      </w:r>
      <w:r w:rsidRPr="00C33282">
        <w:rPr>
          <w:sz w:val="16"/>
        </w:rPr>
        <w:t xml:space="preserve"> “the </w:t>
      </w:r>
      <w:r w:rsidRPr="00C33282">
        <w:rPr>
          <w:rStyle w:val="Emphasis"/>
          <w:rFonts w:eastAsiaTheme="majorEastAsia"/>
        </w:rPr>
        <w:t>risk of</w:t>
      </w:r>
      <w:r w:rsidRPr="00C33282">
        <w:rPr>
          <w:rStyle w:val="StyleUnderline"/>
        </w:rPr>
        <w:t xml:space="preserve"> transmission of </w:t>
      </w:r>
      <w:r w:rsidRPr="00C33282">
        <w:rPr>
          <w:rStyle w:val="Emphasis"/>
          <w:rFonts w:eastAsiaTheme="majorEastAsia"/>
        </w:rPr>
        <w:t>viruses</w:t>
      </w:r>
      <w:r w:rsidRPr="00C33282">
        <w:rPr>
          <w:rStyle w:val="StyleUnderline"/>
        </w:rPr>
        <w:t xml:space="preserve"> through direct contact, domestic animal infection, or contamination by urine or </w:t>
      </w:r>
      <w:proofErr w:type="spellStart"/>
      <w:r w:rsidRPr="00C33282">
        <w:rPr>
          <w:rStyle w:val="StyleUnderline"/>
        </w:rPr>
        <w:t>faeces</w:t>
      </w:r>
      <w:proofErr w:type="spellEnd"/>
      <w:r w:rsidRPr="00C33282">
        <w:rPr>
          <w:rStyle w:val="StyleUnderline"/>
        </w:rPr>
        <w:t>.”</w:t>
      </w:r>
    </w:p>
    <w:p w14:paraId="58DCB6E0" w14:textId="77777777" w:rsidR="00DD4B61" w:rsidRPr="00F56BC8" w:rsidRDefault="00DD4B61" w:rsidP="00DD4B61">
      <w:pPr>
        <w:rPr>
          <w:sz w:val="16"/>
        </w:rPr>
      </w:pPr>
      <w:r w:rsidRPr="00F56BC8">
        <w:rPr>
          <w:sz w:val="16"/>
        </w:rPr>
        <w:t xml:space="preserve">It is difficult to avoid the conclusion that </w:t>
      </w:r>
      <w:r w:rsidRPr="00F56BC8">
        <w:rPr>
          <w:rStyle w:val="Emphasis"/>
          <w:rFonts w:eastAsiaTheme="majorEastAsia"/>
        </w:rPr>
        <w:t xml:space="preserve">the </w:t>
      </w:r>
      <w:r w:rsidRPr="00DD1B26">
        <w:rPr>
          <w:rStyle w:val="Emphasis"/>
          <w:rFonts w:eastAsiaTheme="majorEastAsia"/>
          <w:szCs w:val="26"/>
          <w:highlight w:val="green"/>
        </w:rPr>
        <w:t>COVID19</w:t>
      </w:r>
      <w:r w:rsidRPr="00F56BC8">
        <w:rPr>
          <w:rStyle w:val="Emphasis"/>
          <w:rFonts w:eastAsiaTheme="majorEastAsia"/>
        </w:rPr>
        <w:t xml:space="preserve"> pandemic</w:t>
      </w:r>
      <w:r w:rsidRPr="00F56BC8">
        <w:rPr>
          <w:sz w:val="16"/>
        </w:rPr>
        <w:t xml:space="preserve"> thus </w:t>
      </w:r>
      <w:r w:rsidRPr="00DD1B26">
        <w:rPr>
          <w:rStyle w:val="Emphasis"/>
          <w:rFonts w:eastAsiaTheme="majorEastAsia"/>
          <w:szCs w:val="26"/>
          <w:highlight w:val="green"/>
        </w:rPr>
        <w:t>emerged</w:t>
      </w:r>
      <w:r w:rsidRPr="00F56BC8">
        <w:rPr>
          <w:rStyle w:val="Emphasis"/>
          <w:rFonts w:eastAsiaTheme="majorEastAsia"/>
          <w:szCs w:val="26"/>
        </w:rPr>
        <w:t xml:space="preserve"> directly </w:t>
      </w:r>
      <w:r w:rsidRPr="00DD1B26">
        <w:rPr>
          <w:rStyle w:val="Emphasis"/>
          <w:rFonts w:eastAsiaTheme="majorEastAsia"/>
          <w:szCs w:val="26"/>
          <w:highlight w:val="green"/>
        </w:rPr>
        <w:t>from these</w:t>
      </w:r>
      <w:r w:rsidRPr="00F56BC8">
        <w:rPr>
          <w:sz w:val="16"/>
        </w:rPr>
        <w:t xml:space="preserve"> rapidly growing </w:t>
      </w:r>
      <w:r w:rsidRPr="00DD1B26">
        <w:rPr>
          <w:rStyle w:val="Emphasis"/>
          <w:rFonts w:eastAsiaTheme="majorEastAsia"/>
          <w:szCs w:val="26"/>
          <w:highlight w:val="green"/>
        </w:rPr>
        <w:t>impacts</w:t>
      </w:r>
      <w:r w:rsidRPr="00F56BC8">
        <w:rPr>
          <w:sz w:val="16"/>
        </w:rPr>
        <w:t xml:space="preserve"> of human activities. As </w:t>
      </w:r>
      <w:r w:rsidRPr="00A60A4D">
        <w:rPr>
          <w:rStyle w:val="StyleUnderline"/>
        </w:rPr>
        <w:t>the new paper in Nature Communications confirms</w:t>
      </w:r>
      <w:r w:rsidRPr="00F56BC8">
        <w:rPr>
          <w:sz w:val="16"/>
        </w:rPr>
        <w:t xml:space="preserve">, these </w:t>
      </w:r>
      <w:r w:rsidRPr="00A60A4D">
        <w:rPr>
          <w:rStyle w:val="Emphasis"/>
          <w:rFonts w:eastAsiaTheme="majorEastAsia"/>
        </w:rPr>
        <w:t>impacts have accelerated</w:t>
      </w:r>
      <w:r w:rsidRPr="00F56BC8">
        <w:rPr>
          <w:sz w:val="16"/>
        </w:rPr>
        <w:t xml:space="preserve"> in the context of the fundamental operations of industrial capitalism.</w:t>
      </w:r>
    </w:p>
    <w:p w14:paraId="2660A251" w14:textId="77777777" w:rsidR="00DD4B61" w:rsidRPr="00861659" w:rsidRDefault="00DD4B61" w:rsidP="00DD4B61">
      <w:pPr>
        <w:rPr>
          <w:sz w:val="16"/>
          <w:szCs w:val="16"/>
        </w:rPr>
      </w:pPr>
      <w:r w:rsidRPr="00861659">
        <w:rPr>
          <w:sz w:val="16"/>
          <w:szCs w:val="16"/>
        </w:rPr>
        <w:t>Eroding the ‘safe operating space’</w:t>
      </w:r>
    </w:p>
    <w:p w14:paraId="643FC954" w14:textId="77777777" w:rsidR="00DD4B61" w:rsidRPr="00A60A4D" w:rsidRDefault="00DD4B61" w:rsidP="00DD4B61">
      <w:pPr>
        <w:rPr>
          <w:sz w:val="16"/>
          <w:szCs w:val="16"/>
        </w:rPr>
      </w:pPr>
      <w:r w:rsidRPr="00A60A4D">
        <w:rPr>
          <w:sz w:val="16"/>
          <w:szCs w:val="16"/>
        </w:rPr>
        <w:t xml:space="preserve">The result is that </w:t>
      </w:r>
      <w:r w:rsidRPr="00A60A4D">
        <w:rPr>
          <w:rStyle w:val="Emphasis"/>
          <w:rFonts w:eastAsiaTheme="majorEastAsia"/>
        </w:rPr>
        <w:t>capitalism is causing human societies to increasingly breach key planetary boundaries</w:t>
      </w:r>
      <w:r w:rsidRPr="00A60A4D">
        <w:rPr>
          <w:sz w:val="16"/>
          <w:szCs w:val="16"/>
        </w:rPr>
        <w:t>, such as land-use change, biosphere integrity and climate change.</w:t>
      </w:r>
    </w:p>
    <w:p w14:paraId="7E1B756D" w14:textId="77777777" w:rsidR="00DD4B61" w:rsidRPr="00A60A4D" w:rsidRDefault="00DD4B61" w:rsidP="00DD4B61">
      <w:pPr>
        <w:rPr>
          <w:sz w:val="16"/>
          <w:szCs w:val="16"/>
        </w:rPr>
      </w:pPr>
      <w:r w:rsidRPr="00A60A4D">
        <w:rPr>
          <w:sz w:val="16"/>
          <w:szCs w:val="16"/>
        </w:rPr>
        <w:t>Remaining within these boundaries is essential to maintain what scientists describe as a “safe operating space” for human civilization. If those key ecosystems are disrupted, that “safe operating space” will begin to erode. The global impacts of the COVID19 pandemic are yet another clear indication that this process of erosion has already begun.</w:t>
      </w:r>
    </w:p>
    <w:p w14:paraId="7E74D599" w14:textId="77777777" w:rsidR="00DD4B61" w:rsidRPr="00A60A4D" w:rsidRDefault="00DD4B61" w:rsidP="00DD4B61">
      <w:pPr>
        <w:rPr>
          <w:sz w:val="16"/>
          <w:szCs w:val="16"/>
        </w:rPr>
      </w:pPr>
      <w:r w:rsidRPr="00A60A4D">
        <w:rPr>
          <w:sz w:val="16"/>
          <w:szCs w:val="16"/>
        </w:rPr>
        <w:t xml:space="preserve">“The evidence is clear,” write </w:t>
      </w:r>
      <w:proofErr w:type="spellStart"/>
      <w:r w:rsidRPr="00A60A4D">
        <w:rPr>
          <w:sz w:val="16"/>
          <w:szCs w:val="16"/>
        </w:rPr>
        <w:t>Weidmann</w:t>
      </w:r>
      <w:proofErr w:type="spellEnd"/>
      <w:r w:rsidRPr="00A60A4D">
        <w:rPr>
          <w:sz w:val="16"/>
          <w:szCs w:val="16"/>
        </w:rPr>
        <w:t xml:space="preserve"> and his co-authors.</w:t>
      </w:r>
    </w:p>
    <w:p w14:paraId="63334A49" w14:textId="77777777" w:rsidR="00DD4B61" w:rsidRPr="00A60A4D" w:rsidRDefault="00DD4B61" w:rsidP="00DD4B61">
      <w:pPr>
        <w:rPr>
          <w:sz w:val="16"/>
          <w:szCs w:val="16"/>
        </w:rPr>
      </w:pPr>
      <w:r w:rsidRPr="00A60A4D">
        <w:rPr>
          <w:sz w:val="16"/>
          <w:szCs w:val="16"/>
        </w:rPr>
        <w:t xml:space="preserve">“Long-term and concurrent </w:t>
      </w:r>
      <w:r w:rsidRPr="006A1C69">
        <w:rPr>
          <w:rStyle w:val="Emphasis"/>
          <w:rFonts w:eastAsiaTheme="majorEastAsia"/>
          <w:szCs w:val="26"/>
        </w:rPr>
        <w:t xml:space="preserve">human and planetary </w:t>
      </w:r>
      <w:r w:rsidRPr="00DD1B26">
        <w:rPr>
          <w:rStyle w:val="Emphasis"/>
          <w:rFonts w:eastAsiaTheme="majorEastAsia"/>
          <w:szCs w:val="26"/>
          <w:highlight w:val="green"/>
        </w:rPr>
        <w:t>wellbeing will not be achieved in the Anthropocene</w:t>
      </w:r>
      <w:r w:rsidRPr="00A60A4D">
        <w:rPr>
          <w:sz w:val="16"/>
          <w:szCs w:val="16"/>
        </w:rPr>
        <w:t xml:space="preserve"> if affluent overconsumption continues, </w:t>
      </w:r>
      <w:r w:rsidRPr="005F40E7">
        <w:rPr>
          <w:rStyle w:val="Emphasis"/>
          <w:rFonts w:eastAsiaTheme="majorEastAsia"/>
          <w:highlight w:val="green"/>
        </w:rPr>
        <w:t>spurred by</w:t>
      </w:r>
      <w:r w:rsidRPr="00A60A4D">
        <w:rPr>
          <w:rStyle w:val="Emphasis"/>
          <w:rFonts w:eastAsiaTheme="majorEastAsia"/>
        </w:rPr>
        <w:t xml:space="preserve"> economic </w:t>
      </w:r>
      <w:r w:rsidRPr="005F40E7">
        <w:rPr>
          <w:rStyle w:val="Emphasis"/>
          <w:rFonts w:eastAsiaTheme="majorEastAsia"/>
          <w:highlight w:val="green"/>
        </w:rPr>
        <w:t>systems that exploit</w:t>
      </w:r>
      <w:r w:rsidRPr="00A60A4D">
        <w:rPr>
          <w:rStyle w:val="Emphasis"/>
          <w:rFonts w:eastAsiaTheme="majorEastAsia"/>
        </w:rPr>
        <w:t xml:space="preserve"> nature and </w:t>
      </w:r>
      <w:r w:rsidRPr="005F40E7">
        <w:rPr>
          <w:rStyle w:val="Emphasis"/>
          <w:rFonts w:eastAsiaTheme="majorEastAsia"/>
          <w:highlight w:val="green"/>
        </w:rPr>
        <w:t>humans</w:t>
      </w:r>
      <w:r w:rsidRPr="00A60A4D">
        <w:rPr>
          <w:sz w:val="16"/>
          <w:szCs w:val="16"/>
        </w:rPr>
        <w:t xml:space="preserve">. We find that, to a large extent, </w:t>
      </w:r>
      <w:r w:rsidRPr="00A60A4D">
        <w:rPr>
          <w:rStyle w:val="Emphasis"/>
          <w:rFonts w:eastAsiaTheme="majorEastAsia"/>
        </w:rPr>
        <w:t xml:space="preserve">the affluent lifestyles of </w:t>
      </w:r>
      <w:r w:rsidRPr="00A60A4D">
        <w:rPr>
          <w:rStyle w:val="Emphasis"/>
          <w:rFonts w:eastAsiaTheme="majorEastAsia"/>
          <w:szCs w:val="26"/>
        </w:rPr>
        <w:t>the world’s rich</w:t>
      </w:r>
      <w:r w:rsidRPr="00A60A4D">
        <w:rPr>
          <w:rStyle w:val="Emphasis"/>
          <w:rFonts w:eastAsiaTheme="majorEastAsia"/>
        </w:rPr>
        <w:t xml:space="preserve"> determine and </w:t>
      </w:r>
      <w:r w:rsidRPr="00A60A4D">
        <w:rPr>
          <w:rStyle w:val="Emphasis"/>
          <w:rFonts w:eastAsiaTheme="majorEastAsia"/>
          <w:szCs w:val="26"/>
        </w:rPr>
        <w:t>drive global environmental and social impact</w:t>
      </w:r>
      <w:r w:rsidRPr="00A60A4D">
        <w:rPr>
          <w:sz w:val="16"/>
          <w:szCs w:val="16"/>
        </w:rPr>
        <w:t xml:space="preserve">. Moreover, </w:t>
      </w:r>
      <w:r w:rsidRPr="00DD1B26">
        <w:rPr>
          <w:rStyle w:val="Emphasis"/>
          <w:rFonts w:eastAsiaTheme="majorEastAsia"/>
          <w:szCs w:val="26"/>
          <w:highlight w:val="green"/>
        </w:rPr>
        <w:t>international trade</w:t>
      </w:r>
      <w:r w:rsidRPr="00A60A4D">
        <w:rPr>
          <w:rStyle w:val="Emphasis"/>
          <w:rFonts w:eastAsiaTheme="majorEastAsia"/>
          <w:szCs w:val="26"/>
        </w:rPr>
        <w:t xml:space="preserve"> mechanisms</w:t>
      </w:r>
      <w:r w:rsidRPr="00A60A4D">
        <w:rPr>
          <w:sz w:val="16"/>
          <w:szCs w:val="16"/>
        </w:rPr>
        <w:t xml:space="preserve"> allow the rich world to </w:t>
      </w:r>
      <w:r w:rsidRPr="00DD1B26">
        <w:rPr>
          <w:rStyle w:val="Emphasis"/>
          <w:rFonts w:eastAsiaTheme="majorEastAsia"/>
          <w:szCs w:val="26"/>
          <w:highlight w:val="green"/>
        </w:rPr>
        <w:t>displace</w:t>
      </w:r>
      <w:r w:rsidRPr="00A60A4D">
        <w:rPr>
          <w:sz w:val="16"/>
          <w:szCs w:val="16"/>
        </w:rPr>
        <w:t xml:space="preserve"> its </w:t>
      </w:r>
      <w:r w:rsidRPr="00DD1B26">
        <w:rPr>
          <w:rStyle w:val="Emphasis"/>
          <w:rFonts w:eastAsiaTheme="majorEastAsia"/>
          <w:szCs w:val="26"/>
          <w:highlight w:val="green"/>
        </w:rPr>
        <w:t>impact to the global poor</w:t>
      </w:r>
      <w:r w:rsidRPr="00A60A4D">
        <w:rPr>
          <w:sz w:val="16"/>
          <w:szCs w:val="16"/>
        </w:rPr>
        <w:t>.”</w:t>
      </w:r>
    </w:p>
    <w:p w14:paraId="42C18731" w14:textId="77777777" w:rsidR="00DD4B61" w:rsidRDefault="00DD4B61" w:rsidP="00DD4B61">
      <w:pPr>
        <w:pStyle w:val="Heading4"/>
      </w:pPr>
      <w:r>
        <w:t xml:space="preserve">The alternative is a global socialist movement that ends globalization </w:t>
      </w:r>
    </w:p>
    <w:p w14:paraId="156C4DBA" w14:textId="77777777" w:rsidR="00DD4B61" w:rsidRPr="001D112E" w:rsidRDefault="00DD4B61" w:rsidP="00DD4B61">
      <w:pPr>
        <w:rPr>
          <w:rStyle w:val="Style13ptBold"/>
        </w:rPr>
      </w:pPr>
      <w:r>
        <w:rPr>
          <w:rStyle w:val="Style13ptBold"/>
        </w:rPr>
        <w:t xml:space="preserve">Galant 19 </w:t>
      </w:r>
      <w:r w:rsidRPr="001D112E">
        <w:t>[(Michael, a coordinator of the Wire Pillar of the Progressive International</w:t>
      </w:r>
      <w:r>
        <w:t>, former economics and trade fellow at Young Professionals in Foreign Policy, MPP from Harvard University’s Kennedy School and BA in political economy from Brown University)</w:t>
      </w:r>
      <w:r w:rsidRPr="001D112E">
        <w:t xml:space="preserve"> “The Battle of Seattle: 20 years later, it's time for a revival” Open Democracy, 11/30/2019. </w:t>
      </w:r>
      <w:hyperlink r:id="rId22" w:history="1">
        <w:r w:rsidRPr="001D112E">
          <w:rPr>
            <w:rStyle w:val="Hyperlink"/>
          </w:rPr>
          <w:t>https://www.opendemocracy.net/en/oureconomy/battle-seattle-20-years-later-its-time-revival/</w:t>
        </w:r>
      </w:hyperlink>
      <w:r w:rsidRPr="001D112E">
        <w:t>] BC</w:t>
      </w:r>
    </w:p>
    <w:p w14:paraId="76EE93C3" w14:textId="77777777" w:rsidR="00DD4B61" w:rsidRPr="001E7F4F" w:rsidRDefault="00DD4B61" w:rsidP="00DD4B61">
      <w:pPr>
        <w:rPr>
          <w:rStyle w:val="Emphasis"/>
        </w:rPr>
      </w:pPr>
      <w:r w:rsidRPr="001E7F4F">
        <w:rPr>
          <w:rStyle w:val="Emphasis"/>
        </w:rPr>
        <w:t>20 years ago today,</w:t>
      </w:r>
      <w:r w:rsidRPr="007C4FD7">
        <w:rPr>
          <w:rStyle w:val="Emphasis"/>
        </w:rPr>
        <w:t xml:space="preserve"> the </w:t>
      </w:r>
      <w:r w:rsidRPr="001E7F4F">
        <w:rPr>
          <w:rStyle w:val="Emphasis"/>
        </w:rPr>
        <w:t>streets of Seattle became front lines in the global class war.</w:t>
      </w:r>
    </w:p>
    <w:p w14:paraId="39A78CB6" w14:textId="77777777" w:rsidR="00DD4B61" w:rsidRPr="001E7F4F" w:rsidRDefault="00DD4B61" w:rsidP="00DD4B61">
      <w:r w:rsidRPr="001E7F4F">
        <w:rPr>
          <w:rStyle w:val="StyleUnderline"/>
        </w:rPr>
        <w:t xml:space="preserve">Over the course of five days, some 40,000 individuals, representing unions, environmental groups, and Leftist organizations from around the world came together </w:t>
      </w:r>
      <w:proofErr w:type="gramStart"/>
      <w:r w:rsidRPr="001E7F4F">
        <w:rPr>
          <w:rStyle w:val="StyleUnderline"/>
        </w:rPr>
        <w:t>in an attempt to</w:t>
      </w:r>
      <w:proofErr w:type="gramEnd"/>
      <w:r w:rsidRPr="001E7F4F">
        <w:rPr>
          <w:rStyle w:val="StyleUnderline"/>
        </w:rPr>
        <w:t xml:space="preserve"> disrupt the Ministerial Conference of the</w:t>
      </w:r>
      <w:r w:rsidRPr="001E7F4F">
        <w:t xml:space="preserve"> World Trade Organization (</w:t>
      </w:r>
      <w:r w:rsidRPr="001E7F4F">
        <w:rPr>
          <w:rStyle w:val="Emphasis"/>
        </w:rPr>
        <w:t>WTO</w:t>
      </w:r>
      <w:r w:rsidRPr="001E7F4F">
        <w:t>).</w:t>
      </w:r>
    </w:p>
    <w:p w14:paraId="6BCDF91B" w14:textId="77777777" w:rsidR="00DD4B61" w:rsidRPr="007C4FD7" w:rsidRDefault="00DD4B61" w:rsidP="00DD4B61">
      <w:pPr>
        <w:rPr>
          <w:rStyle w:val="StyleUnderline"/>
        </w:rPr>
      </w:pPr>
      <w:r w:rsidRPr="001E7F4F">
        <w:rPr>
          <w:rStyle w:val="Emphasis"/>
        </w:rPr>
        <w:t>Using direct action tactics, activists physically delayed access to the meeting and led marches, rallies, and teach-ins that drew massive crowds</w:t>
      </w:r>
      <w:r>
        <w:t xml:space="preserve">. Protesters of all stripes were attacked by a violent police force – </w:t>
      </w:r>
      <w:r w:rsidRPr="007C4FD7">
        <w:rPr>
          <w:rStyle w:val="StyleUnderline"/>
        </w:rPr>
        <w:t xml:space="preserve">attracting international media coverage. The demonstrations outside became a wedge that would help drive the negotiations inside to collapse. </w:t>
      </w:r>
      <w:r w:rsidRPr="005B78F6">
        <w:rPr>
          <w:rStyle w:val="StyleUnderline"/>
          <w:highlight w:val="green"/>
        </w:rPr>
        <w:t>The Battle</w:t>
      </w:r>
      <w:r w:rsidRPr="007C4FD7">
        <w:rPr>
          <w:rStyle w:val="StyleUnderline"/>
        </w:rPr>
        <w:t xml:space="preserve"> of Seattle </w:t>
      </w:r>
      <w:r w:rsidRPr="005B78F6">
        <w:rPr>
          <w:rStyle w:val="StyleUnderline"/>
          <w:highlight w:val="green"/>
        </w:rPr>
        <w:t>was won.</w:t>
      </w:r>
    </w:p>
    <w:p w14:paraId="57DA7C97" w14:textId="77777777" w:rsidR="00DD4B61" w:rsidRPr="007C4FD7" w:rsidRDefault="00DD4B61" w:rsidP="00DD4B61">
      <w:pPr>
        <w:rPr>
          <w:rStyle w:val="StyleUnderline"/>
        </w:rPr>
      </w:pPr>
      <w:r w:rsidRPr="005B78F6">
        <w:rPr>
          <w:rStyle w:val="Emphasis"/>
          <w:highlight w:val="green"/>
        </w:rPr>
        <w:lastRenderedPageBreak/>
        <w:t>But the war continued</w:t>
      </w:r>
      <w:r>
        <w:t xml:space="preserve">. </w:t>
      </w:r>
      <w:r w:rsidRPr="007C4FD7">
        <w:rPr>
          <w:rStyle w:val="StyleUnderline"/>
        </w:rPr>
        <w:t xml:space="preserve">Seattle was about more than any single organization. The </w:t>
      </w:r>
      <w:r w:rsidRPr="005B78F6">
        <w:rPr>
          <w:rStyle w:val="Emphasis"/>
          <w:highlight w:val="green"/>
        </w:rPr>
        <w:t>WTO was a symbol of</w:t>
      </w:r>
      <w:r w:rsidRPr="007C4FD7">
        <w:rPr>
          <w:rStyle w:val="Emphasis"/>
        </w:rPr>
        <w:t xml:space="preserve"> the larger project of </w:t>
      </w:r>
      <w:r w:rsidRPr="005B78F6">
        <w:rPr>
          <w:rStyle w:val="Emphasis"/>
          <w:highlight w:val="green"/>
        </w:rPr>
        <w:t>neoliberal</w:t>
      </w:r>
      <w:r w:rsidRPr="007C4FD7">
        <w:rPr>
          <w:rStyle w:val="Emphasis"/>
        </w:rPr>
        <w:t xml:space="preserve"> </w:t>
      </w:r>
      <w:r w:rsidRPr="005B78F6">
        <w:rPr>
          <w:rStyle w:val="Emphasis"/>
          <w:highlight w:val="green"/>
        </w:rPr>
        <w:t>globalization</w:t>
      </w:r>
      <w:r w:rsidRPr="007C4FD7">
        <w:rPr>
          <w:rStyle w:val="StyleUnderline"/>
        </w:rPr>
        <w:t xml:space="preserve"> that was</w:t>
      </w:r>
      <w:r>
        <w:t xml:space="preserve">, in 1999, </w:t>
      </w:r>
      <w:r w:rsidRPr="007C4FD7">
        <w:rPr>
          <w:rStyle w:val="StyleUnderline"/>
        </w:rPr>
        <w:t>well on its way to reshaping the world in the interest of capital</w:t>
      </w:r>
      <w:r>
        <w:t>.</w:t>
      </w:r>
      <w:r w:rsidRPr="007C4FD7">
        <w:rPr>
          <w:rStyle w:val="StyleUnderline"/>
        </w:rPr>
        <w:t xml:space="preserve"> </w:t>
      </w:r>
      <w:r w:rsidRPr="005B78F6">
        <w:rPr>
          <w:rStyle w:val="StyleUnderline"/>
          <w:highlight w:val="green"/>
        </w:rPr>
        <w:t>The Battle of Seattle would become</w:t>
      </w:r>
      <w:r w:rsidRPr="007C4FD7">
        <w:rPr>
          <w:rStyle w:val="StyleUnderline"/>
        </w:rPr>
        <w:t xml:space="preserve"> an equally </w:t>
      </w:r>
      <w:r w:rsidRPr="007C4FD7">
        <w:rPr>
          <w:rStyle w:val="Emphasis"/>
        </w:rPr>
        <w:t xml:space="preserve">potent </w:t>
      </w:r>
      <w:r w:rsidRPr="005B78F6">
        <w:rPr>
          <w:rStyle w:val="Emphasis"/>
          <w:highlight w:val="green"/>
        </w:rPr>
        <w:t>symbol of resistance</w:t>
      </w:r>
      <w:r w:rsidRPr="007C4FD7">
        <w:rPr>
          <w:rStyle w:val="Emphasis"/>
        </w:rPr>
        <w:t xml:space="preserve">. </w:t>
      </w:r>
      <w:r w:rsidRPr="007C4FD7">
        <w:rPr>
          <w:rStyle w:val="StyleUnderline"/>
        </w:rPr>
        <w:t>The WTO protests marked the moment that the Alter-Globalization Movement (AGM), also known as the Global Justice, or disparagingly, the Anti-Globalization Movement, was launched into the public consciousness.</w:t>
      </w:r>
    </w:p>
    <w:p w14:paraId="73EA8964" w14:textId="77777777" w:rsidR="00DD4B61" w:rsidRPr="007C4FD7" w:rsidRDefault="00DD4B61" w:rsidP="00DD4B61">
      <w:pPr>
        <w:rPr>
          <w:rStyle w:val="Emphasis"/>
        </w:rPr>
      </w:pPr>
      <w:r w:rsidRPr="005B78F6">
        <w:rPr>
          <w:rStyle w:val="Emphasis"/>
          <w:highlight w:val="green"/>
        </w:rPr>
        <w:t>Much has changed</w:t>
      </w:r>
      <w:r w:rsidRPr="007C4FD7">
        <w:rPr>
          <w:rStyle w:val="Emphasis"/>
        </w:rPr>
        <w:t xml:space="preserve"> in the two decades </w:t>
      </w:r>
      <w:r w:rsidRPr="005B78F6">
        <w:rPr>
          <w:rStyle w:val="Emphasis"/>
          <w:highlight w:val="green"/>
        </w:rPr>
        <w:t>since</w:t>
      </w:r>
      <w:r w:rsidRPr="007C4FD7">
        <w:rPr>
          <w:rStyle w:val="Emphasis"/>
        </w:rPr>
        <w:t>.</w:t>
      </w:r>
      <w:r>
        <w:t xml:space="preserve"> </w:t>
      </w:r>
      <w:r w:rsidRPr="007C4FD7">
        <w:rPr>
          <w:rStyle w:val="StyleUnderline"/>
        </w:rPr>
        <w:t>The AGM won many meaningful victories and experienced many more profound losses</w:t>
      </w:r>
      <w:r>
        <w:t xml:space="preserve">. Eventually, </w:t>
      </w:r>
      <w:r w:rsidRPr="005B78F6">
        <w:rPr>
          <w:rStyle w:val="Emphasis"/>
          <w:highlight w:val="green"/>
        </w:rPr>
        <w:t>the movement faded</w:t>
      </w:r>
      <w:r>
        <w:t xml:space="preserve">. </w:t>
      </w:r>
      <w:r w:rsidRPr="007C4FD7">
        <w:rPr>
          <w:rStyle w:val="StyleUnderline"/>
        </w:rPr>
        <w:t xml:space="preserve">Today’s global economy resembles the neoliberal nightmare the Seattle protesters were fighting against more than the world they were fighting for. But recent years have revealed cracks in the surface. </w:t>
      </w:r>
      <w:r w:rsidRPr="007C4FD7">
        <w:rPr>
          <w:rStyle w:val="Emphasis"/>
        </w:rPr>
        <w:t xml:space="preserve">With an opportunity to finish what was started, </w:t>
      </w:r>
      <w:r w:rsidRPr="005B78F6">
        <w:rPr>
          <w:rStyle w:val="Emphasis"/>
          <w:highlight w:val="green"/>
        </w:rPr>
        <w:t>it’s time to revive the spirit of Seattle.</w:t>
      </w:r>
    </w:p>
    <w:p w14:paraId="07A5A7AF" w14:textId="77777777" w:rsidR="00DD4B61" w:rsidRDefault="00DD4B61" w:rsidP="00DD4B61">
      <w:r>
        <w:t>Globalization and its dissent</w:t>
      </w:r>
    </w:p>
    <w:p w14:paraId="791E9CD8" w14:textId="77777777" w:rsidR="00DD4B61" w:rsidRPr="001007F9" w:rsidRDefault="00DD4B61" w:rsidP="00DD4B61">
      <w:pPr>
        <w:rPr>
          <w:rStyle w:val="Emphasis"/>
        </w:rPr>
      </w:pPr>
      <w:r w:rsidRPr="007C4FD7">
        <w:rPr>
          <w:rStyle w:val="StyleUnderline"/>
        </w:rPr>
        <w:t>Neoliberal globalization is a political project intended to raise the power of capital to the international level</w:t>
      </w:r>
      <w:r>
        <w:t xml:space="preserve"> – to cement its supremacy as an immutable universal law beyond the reach of political communities. </w:t>
      </w:r>
      <w:r w:rsidRPr="007C4FD7">
        <w:rPr>
          <w:rStyle w:val="Emphasis"/>
        </w:rPr>
        <w:t xml:space="preserve">“Free trade” agreements and </w:t>
      </w:r>
      <w:r w:rsidRPr="005B78F6">
        <w:rPr>
          <w:rStyle w:val="Emphasis"/>
          <w:highlight w:val="green"/>
        </w:rPr>
        <w:t>WTO rules establish the primacy of profit over</w:t>
      </w:r>
      <w:r w:rsidRPr="007C4FD7">
        <w:rPr>
          <w:rStyle w:val="Emphasis"/>
        </w:rPr>
        <w:t xml:space="preserve"> </w:t>
      </w:r>
      <w:r w:rsidRPr="0048102E">
        <w:rPr>
          <w:rStyle w:val="Emphasis"/>
        </w:rPr>
        <w:t xml:space="preserve">democracy, labor, environmental, and </w:t>
      </w:r>
      <w:r w:rsidRPr="005B78F6">
        <w:rPr>
          <w:rStyle w:val="Emphasis"/>
          <w:highlight w:val="green"/>
        </w:rPr>
        <w:t>consumer protections</w:t>
      </w:r>
      <w:r>
        <w:t xml:space="preserve">. World Bank and IMF loan conditions impose austerity, privatization, and deregulation on nations of the Global South. </w:t>
      </w:r>
      <w:r w:rsidRPr="007C4FD7">
        <w:rPr>
          <w:rStyle w:val="StyleUnderline"/>
        </w:rPr>
        <w:t>An international system of tax havens allows corporations and wealthy individuals to hoard their plundered resources</w:t>
      </w:r>
      <w:r>
        <w:t xml:space="preserve">. </w:t>
      </w:r>
      <w:r w:rsidRPr="001007F9">
        <w:rPr>
          <w:rStyle w:val="StyleUnderline"/>
        </w:rPr>
        <w:t>Global supply chain fragmentation shields multinationals from accountability for their abuses. Investment treaties unleash finance and corporations to cross borders in search of opportunities for exploitation, setting off a regulatory race to the bottom</w:t>
      </w:r>
      <w:r w:rsidRPr="001007F9">
        <w:rPr>
          <w:rStyle w:val="Emphasis"/>
        </w:rPr>
        <w:t>. If there was doubt before that capitalism must be confronted at the global level to be defeated, the power grab that is neoliberal globalization puts those doubts to rest. Capital is global. Labor must be too.</w:t>
      </w:r>
    </w:p>
    <w:p w14:paraId="2673F41F" w14:textId="77777777" w:rsidR="00DD4B61" w:rsidRPr="001007F9" w:rsidRDefault="00DD4B61" w:rsidP="00DD4B61">
      <w:pPr>
        <w:rPr>
          <w:rStyle w:val="Emphasis"/>
        </w:rPr>
      </w:pPr>
      <w:r w:rsidRPr="001007F9">
        <w:rPr>
          <w:rStyle w:val="Emphasis"/>
        </w:rPr>
        <w:t xml:space="preserve">Yet </w:t>
      </w:r>
      <w:r w:rsidRPr="005B78F6">
        <w:rPr>
          <w:rStyle w:val="Emphasis"/>
          <w:highlight w:val="green"/>
        </w:rPr>
        <w:t>there are forces preventing</w:t>
      </w:r>
      <w:r w:rsidRPr="001007F9">
        <w:rPr>
          <w:rStyle w:val="Emphasis"/>
        </w:rPr>
        <w:t xml:space="preserve"> such global </w:t>
      </w:r>
      <w:r w:rsidRPr="005B78F6">
        <w:rPr>
          <w:rStyle w:val="Emphasis"/>
          <w:highlight w:val="green"/>
        </w:rPr>
        <w:t>solidarity</w:t>
      </w:r>
      <w:r>
        <w:t xml:space="preserve">. Beginning during the Cold War, </w:t>
      </w:r>
      <w:proofErr w:type="gramStart"/>
      <w:r>
        <w:t>t</w:t>
      </w:r>
      <w:r w:rsidRPr="001007F9">
        <w:rPr>
          <w:rStyle w:val="StyleUnderline"/>
        </w:rPr>
        <w:t>he majority of</w:t>
      </w:r>
      <w:proofErr w:type="gramEnd"/>
      <w:r w:rsidRPr="001007F9">
        <w:rPr>
          <w:rStyle w:val="StyleUnderline"/>
        </w:rPr>
        <w:t xml:space="preserve"> Northern labor accepted a compromise: support a foreign policy that enacts the interests of capital, and benefit from a share of the spoils in the form of minor concessions, a tempered welfare state, and cheap consumer goods.</w:t>
      </w:r>
      <w:r>
        <w:t xml:space="preserve"> </w:t>
      </w:r>
      <w:r w:rsidRPr="001007F9">
        <w:rPr>
          <w:rStyle w:val="Emphasis"/>
        </w:rPr>
        <w:t>This tacit agreement survived largely intact into the neoliberal era – dividing the interests of a global working class and quelling demands for systemic global change.</w:t>
      </w:r>
    </w:p>
    <w:p w14:paraId="4969013C" w14:textId="77777777" w:rsidR="00DD4B61" w:rsidRDefault="00DD4B61" w:rsidP="00DD4B61">
      <w:r>
        <w:t xml:space="preserve">The Alter-Globalization Movement rejected the compromise. While activists in the Global South had long resisted destructive free trade agreements and World Bank austerity, occasionally with solidarity from the North, the extremity of turn-of-the-century neoliberalism led to the explosion of a movement that refused to accept the mere crumbs of neocolonial </w:t>
      </w:r>
      <w:proofErr w:type="gramStart"/>
      <w:r>
        <w:t>extraction, and</w:t>
      </w:r>
      <w:proofErr w:type="gramEnd"/>
      <w:r>
        <w:t xml:space="preserve"> sought instead to build an alternative global economy for the many, both North and South.</w:t>
      </w:r>
    </w:p>
    <w:p w14:paraId="5C612892" w14:textId="77777777" w:rsidR="00DD4B61" w:rsidRDefault="00DD4B61" w:rsidP="00DD4B61">
      <w:r>
        <w:t xml:space="preserve">This was a movement that brought together American anarchists with Korean peasants; libertarian socialist indigenous groups in Mexico with US anti-sweatshop activists; the International Confederation of Free Trade Unions with the Industrial Workers of the World; the Brazilian Movement for Landless Workers with Greenpeace; Filipino anti-capitalist scholars with French farmer activists best known for physically dismantling a McDonald’s. Their demands were many and varied – from land redistribution to the abolition of the World Bank, from a </w:t>
      </w:r>
      <w:r>
        <w:lastRenderedPageBreak/>
        <w:t>renegotiated NAFTA to the protection of indigenous knowledge of seeds from privatization – but all shared a vision of a global solidarity that would overcome the forces of neoliberal globalization.</w:t>
      </w:r>
    </w:p>
    <w:p w14:paraId="165E57B6" w14:textId="77777777" w:rsidR="00DD4B61" w:rsidRPr="001007F9" w:rsidRDefault="00DD4B61" w:rsidP="00DD4B61">
      <w:pPr>
        <w:rPr>
          <w:rStyle w:val="StyleUnderline"/>
        </w:rPr>
      </w:pPr>
      <w:r>
        <w:t xml:space="preserve">Organizing under such a big tent, </w:t>
      </w:r>
      <w:r w:rsidRPr="001007F9">
        <w:rPr>
          <w:rStyle w:val="StyleUnderline"/>
        </w:rPr>
        <w:t>the AGM is better understood as a dispersed, informal network – a “movement of movements” – than a unified political structure</w:t>
      </w:r>
      <w:r>
        <w:t xml:space="preserve">. This fluid network manifested in many forms. </w:t>
      </w:r>
      <w:r w:rsidRPr="001007F9">
        <w:rPr>
          <w:rStyle w:val="StyleUnderline"/>
        </w:rPr>
        <w:t>The flagship World Social Forum regularly convened activists in an alternative to the annual World Economic Forum. Transnational advocacy networks campaigned on issues such as Global South debt relief. Northern activists used their positions of relative privilege to support local campaigns in the South, fighting water privatization in Bolivia and indigenous displacement from hydroelectric dams in India. And, as in Seattle, meetings of international organizations became rallying points for major global demonstrations.</w:t>
      </w:r>
    </w:p>
    <w:p w14:paraId="3C579F75" w14:textId="77777777" w:rsidR="00DD4B61" w:rsidRDefault="00DD4B61" w:rsidP="00DD4B61">
      <w:r>
        <w:t>With these organizing methods, the movement achieved substantial victories. The Jubilee 2000 campaign led to significant debt relief for Southern nations. Potentially disastrous trade agreements from the FTAA to TPP have been, at least temporarily, defeated. International Financial Institutions like the IMF and World Bank – while still agents of global capital – have vastly improved their lending practices since the 90’s. But its greatest successes were intangible: the AGM undermined the hegemonic ambitions embodied in Thatcher’s “There Is No Alternative”, slowed neoliberal globalization’s seemingly inexorable onslaught, and kept alive the flame of resistance during an otherwise nadir of Leftist politics.</w:t>
      </w:r>
    </w:p>
    <w:p w14:paraId="088D2A24" w14:textId="77777777" w:rsidR="00DD4B61" w:rsidRDefault="00DD4B61" w:rsidP="00DD4B61">
      <w:r w:rsidRPr="001007F9">
        <w:rPr>
          <w:rStyle w:val="Emphasis"/>
        </w:rPr>
        <w:t>The AGM should not, however, be romanticized</w:t>
      </w:r>
      <w:r>
        <w:t xml:space="preserve">. </w:t>
      </w:r>
      <w:r w:rsidRPr="001007F9">
        <w:rPr>
          <w:rStyle w:val="StyleUnderline"/>
        </w:rPr>
        <w:t xml:space="preserve">Emerging in a moment when the failures of 20th </w:t>
      </w:r>
      <w:r w:rsidRPr="001E7F4F">
        <w:rPr>
          <w:rStyle w:val="StyleUnderline"/>
        </w:rPr>
        <w:t>century socialist politics weighed heavily on the Left’s imagination,</w:t>
      </w:r>
      <w:r w:rsidRPr="001007F9">
        <w:rPr>
          <w:rStyle w:val="StyleUnderline"/>
        </w:rPr>
        <w:t xml:space="preserve"> </w:t>
      </w:r>
      <w:r w:rsidRPr="001E7F4F">
        <w:rPr>
          <w:rStyle w:val="Emphasis"/>
        </w:rPr>
        <w:t>the AGM turned too far in the opposing direction</w:t>
      </w:r>
      <w:r w:rsidRPr="001E7F4F">
        <w:rPr>
          <w:rStyle w:val="StyleUnderline"/>
        </w:rPr>
        <w:t>.</w:t>
      </w:r>
      <w:r>
        <w:t xml:space="preserve"> </w:t>
      </w:r>
      <w:r w:rsidRPr="001007F9">
        <w:rPr>
          <w:rStyle w:val="StyleUnderline"/>
        </w:rPr>
        <w:t>Big-</w:t>
      </w:r>
      <w:proofErr w:type="spellStart"/>
      <w:r w:rsidRPr="001007F9">
        <w:rPr>
          <w:rStyle w:val="StyleUnderline"/>
        </w:rPr>
        <w:t>tentism</w:t>
      </w:r>
      <w:proofErr w:type="spellEnd"/>
      <w:r w:rsidRPr="001007F9">
        <w:rPr>
          <w:rStyle w:val="StyleUnderline"/>
        </w:rPr>
        <w:t xml:space="preserve"> led to a dilution of demands and paved the way for the NGO-</w:t>
      </w:r>
      <w:proofErr w:type="spellStart"/>
      <w:r w:rsidRPr="001007F9">
        <w:rPr>
          <w:rStyle w:val="StyleUnderline"/>
        </w:rPr>
        <w:t>ization</w:t>
      </w:r>
      <w:proofErr w:type="spellEnd"/>
      <w:r w:rsidRPr="001007F9">
        <w:rPr>
          <w:rStyle w:val="StyleUnderline"/>
        </w:rPr>
        <w:t xml:space="preserve"> of the World Social Fora. A preference for all things decentralized made grabbing headlines </w:t>
      </w:r>
      <w:proofErr w:type="gramStart"/>
      <w:r w:rsidRPr="001007F9">
        <w:rPr>
          <w:rStyle w:val="StyleUnderline"/>
        </w:rPr>
        <w:t>easy, but</w:t>
      </w:r>
      <w:proofErr w:type="gramEnd"/>
      <w:r w:rsidRPr="001007F9">
        <w:rPr>
          <w:rStyle w:val="StyleUnderline"/>
        </w:rPr>
        <w:t xml:space="preserve"> building lasting political structures difficult</w:t>
      </w:r>
      <w:r>
        <w:t xml:space="preserve">. Resistance was often treated as an intrinsically valuable ends, rather than a means to taking power. </w:t>
      </w:r>
      <w:r w:rsidRPr="001007F9">
        <w:rPr>
          <w:rStyle w:val="Emphasis"/>
        </w:rPr>
        <w:t xml:space="preserve">And </w:t>
      </w:r>
      <w:r w:rsidRPr="005B78F6">
        <w:rPr>
          <w:rStyle w:val="Emphasis"/>
          <w:highlight w:val="green"/>
        </w:rPr>
        <w:t>criticisms</w:t>
      </w:r>
      <w:r w:rsidRPr="001007F9">
        <w:rPr>
          <w:rStyle w:val="Emphasis"/>
        </w:rPr>
        <w:t xml:space="preserve"> </w:t>
      </w:r>
      <w:r w:rsidRPr="001E7F4F">
        <w:rPr>
          <w:rStyle w:val="Emphasis"/>
        </w:rPr>
        <w:t>of “neoliberalism” typically</w:t>
      </w:r>
      <w:r w:rsidRPr="001007F9">
        <w:rPr>
          <w:rStyle w:val="Emphasis"/>
        </w:rPr>
        <w:t xml:space="preserve"> </w:t>
      </w:r>
      <w:r w:rsidRPr="005B78F6">
        <w:rPr>
          <w:rStyle w:val="Emphasis"/>
          <w:highlight w:val="green"/>
        </w:rPr>
        <w:t>fell short of</w:t>
      </w:r>
      <w:r w:rsidRPr="001007F9">
        <w:rPr>
          <w:rStyle w:val="Emphasis"/>
        </w:rPr>
        <w:t xml:space="preserve"> identifying the true enemy – capitalism – or </w:t>
      </w:r>
      <w:r w:rsidRPr="005B78F6">
        <w:rPr>
          <w:rStyle w:val="Emphasis"/>
          <w:highlight w:val="green"/>
        </w:rPr>
        <w:t>advancing a coherent alternative – socialism.</w:t>
      </w:r>
    </w:p>
    <w:p w14:paraId="2A966A5E" w14:textId="77777777" w:rsidR="00DD4B61" w:rsidRDefault="00DD4B61" w:rsidP="00DD4B61">
      <w:r>
        <w:t xml:space="preserve">Ultimately, </w:t>
      </w:r>
      <w:r w:rsidRPr="001007F9">
        <w:rPr>
          <w:rStyle w:val="StyleUnderline"/>
        </w:rPr>
        <w:t>the neoliberal plan for the global economy succeeded more than not</w:t>
      </w:r>
      <w:r>
        <w:t>. While resistance to neoliberal globalization would rage on in the South, Northern solidarity faded. The September 11th attacks were the beginning of the end. Energy shifted to the anti-war movement, the state expanded its repression of Leftist organizing, and increased pressures toward “patriotism” led some to reconsider the old foreign policy compromise. By the mid-2000’s, little was left of what the AGM once was.</w:t>
      </w:r>
    </w:p>
    <w:p w14:paraId="677B4FF8" w14:textId="77777777" w:rsidR="00DD4B61" w:rsidRPr="00FD414A" w:rsidRDefault="00DD4B61" w:rsidP="00DD4B61">
      <w:pPr>
        <w:rPr>
          <w:rStyle w:val="Emphasis"/>
        </w:rPr>
      </w:pPr>
      <w:r w:rsidRPr="00FD414A">
        <w:rPr>
          <w:rStyle w:val="Emphasis"/>
        </w:rPr>
        <w:t>A call for revival</w:t>
      </w:r>
    </w:p>
    <w:p w14:paraId="00B7C34D" w14:textId="77777777" w:rsidR="00DD4B61" w:rsidRPr="00FD414A" w:rsidRDefault="00DD4B61" w:rsidP="00DD4B61">
      <w:pPr>
        <w:rPr>
          <w:rStyle w:val="Emphasis"/>
        </w:rPr>
      </w:pPr>
      <w:r w:rsidRPr="00FD414A">
        <w:rPr>
          <w:rStyle w:val="Emphasis"/>
        </w:rPr>
        <w:t>It’s time to rekindle the flame.</w:t>
      </w:r>
    </w:p>
    <w:p w14:paraId="24CC0B29" w14:textId="77777777" w:rsidR="00DD4B61" w:rsidRPr="00FD414A" w:rsidRDefault="00DD4B61" w:rsidP="00DD4B61">
      <w:pPr>
        <w:rPr>
          <w:rStyle w:val="Emphasis"/>
        </w:rPr>
      </w:pPr>
      <w:r w:rsidRPr="00FD414A">
        <w:rPr>
          <w:rStyle w:val="StyleUnderline"/>
        </w:rPr>
        <w:t>The global economy is still structured in the interest of capital</w:t>
      </w:r>
      <w:r w:rsidRPr="00FD414A">
        <w:t xml:space="preserve">. </w:t>
      </w:r>
      <w:r w:rsidRPr="00FD414A">
        <w:rPr>
          <w:rStyle w:val="Emphasis"/>
        </w:rPr>
        <w:t>But the neoliberal consensus has begun to waver under the weight of its own contradictions.</w:t>
      </w:r>
    </w:p>
    <w:p w14:paraId="42D4E17D" w14:textId="77777777" w:rsidR="00DD4B61" w:rsidRPr="00FD414A" w:rsidRDefault="00DD4B61" w:rsidP="00DD4B61">
      <w:r w:rsidRPr="00FD414A">
        <w:rPr>
          <w:rStyle w:val="StyleUnderline"/>
        </w:rPr>
        <w:t>The Right has a response to the crisis.</w:t>
      </w:r>
      <w:r w:rsidRPr="00FD414A">
        <w:t xml:space="preserve"> Reactionary nationalists like Trump and Johnson seize upon existing systems of oppression to scapegoat the symptoms of a failed economic model. </w:t>
      </w:r>
      <w:r w:rsidRPr="00FD414A">
        <w:rPr>
          <w:rStyle w:val="Emphasis"/>
        </w:rPr>
        <w:t>The problem is not that the global working class has lost out to a global capital class.</w:t>
      </w:r>
      <w:r w:rsidRPr="00FD414A">
        <w:t xml:space="preserve"> The </w:t>
      </w:r>
      <w:r w:rsidRPr="00FD414A">
        <w:lastRenderedPageBreak/>
        <w:t xml:space="preserve">problem is that “we” – White, Christian, </w:t>
      </w:r>
      <w:proofErr w:type="spellStart"/>
      <w:r w:rsidRPr="00FD414A">
        <w:t>cishet</w:t>
      </w:r>
      <w:proofErr w:type="spellEnd"/>
      <w:r w:rsidRPr="00FD414A">
        <w:t>, native-born Americans – have lost out to “them” – People of Color, immigrants, entire foreign countries, feminists, LGBTQ+ folks, and all those who threaten our supremacy in their struggles for liberation.</w:t>
      </w:r>
    </w:p>
    <w:p w14:paraId="7BDB4339" w14:textId="77777777" w:rsidR="00DD4B61" w:rsidRPr="001D112E" w:rsidRDefault="00DD4B61" w:rsidP="00DD4B61">
      <w:pPr>
        <w:rPr>
          <w:rStyle w:val="StyleUnderline"/>
        </w:rPr>
      </w:pPr>
      <w:r w:rsidRPr="00FD414A">
        <w:rPr>
          <w:rStyle w:val="Emphasis"/>
        </w:rPr>
        <w:t>The Left must offer an alternative vision</w:t>
      </w:r>
      <w:r w:rsidRPr="00FD414A">
        <w:t xml:space="preserve">. </w:t>
      </w:r>
      <w:r w:rsidRPr="00FD414A">
        <w:rPr>
          <w:rStyle w:val="StyleUnderline"/>
        </w:rPr>
        <w:t>The dramatic growth of socialist organizing and rise in popularity of social democratic politicians should offer great hope</w:t>
      </w:r>
      <w:r w:rsidRPr="00FD414A">
        <w:t xml:space="preserve">. But as the AGM understood, social democracy for the North is not enough. </w:t>
      </w:r>
      <w:r w:rsidRPr="00FD414A">
        <w:rPr>
          <w:rStyle w:val="StyleUnderline"/>
        </w:rPr>
        <w:t xml:space="preserve">Our socialism must not mean merely a greater share of neocolonial extraction for Northern workers. Our socialism must rightly identify the global nature of our </w:t>
      </w:r>
      <w:proofErr w:type="gramStart"/>
      <w:r w:rsidRPr="00FD414A">
        <w:rPr>
          <w:rStyle w:val="StyleUnderline"/>
        </w:rPr>
        <w:t>challenge, and</w:t>
      </w:r>
      <w:proofErr w:type="gramEnd"/>
      <w:r w:rsidRPr="00FD414A">
        <w:rPr>
          <w:rStyle w:val="StyleUnderline"/>
        </w:rPr>
        <w:t xml:space="preserve"> unite across borders to confront a globalized capital.</w:t>
      </w:r>
    </w:p>
    <w:p w14:paraId="25AEDCE4" w14:textId="77777777" w:rsidR="00DD4B61" w:rsidRPr="00FD414A" w:rsidRDefault="00DD4B61" w:rsidP="00DD4B61">
      <w:pPr>
        <w:rPr>
          <w:rStyle w:val="Emphasis"/>
        </w:rPr>
      </w:pPr>
      <w:r w:rsidRPr="00B10C30">
        <w:rPr>
          <w:rStyle w:val="Emphasis"/>
          <w:highlight w:val="green"/>
        </w:rPr>
        <w:t>That means internationalizing labor organizing to confront multinational corporations</w:t>
      </w:r>
      <w:r w:rsidRPr="00FD414A">
        <w:t xml:space="preserve">. </w:t>
      </w:r>
      <w:r w:rsidRPr="00FD414A">
        <w:rPr>
          <w:rStyle w:val="Emphasis"/>
        </w:rPr>
        <w:t>Changing the rules of trade and investment</w:t>
      </w:r>
      <w:r w:rsidRPr="00FD414A">
        <w:t xml:space="preserve">. </w:t>
      </w:r>
      <w:r w:rsidRPr="00FD414A">
        <w:rPr>
          <w:rStyle w:val="Emphasis"/>
        </w:rPr>
        <w:t>Ending tax havens</w:t>
      </w:r>
      <w:r w:rsidRPr="00FD414A">
        <w:t xml:space="preserve">. Building alternatives to the existing intellectual property regime. </w:t>
      </w:r>
      <w:r w:rsidRPr="00FD414A">
        <w:rPr>
          <w:rStyle w:val="Emphasis"/>
        </w:rPr>
        <w:t>Holding corporations accountable for abuses in their supply chains</w:t>
      </w:r>
      <w:r w:rsidRPr="00FD414A">
        <w:t xml:space="preserve">. </w:t>
      </w:r>
      <w:r w:rsidRPr="00B10C30">
        <w:rPr>
          <w:rStyle w:val="Emphasis"/>
          <w:highlight w:val="green"/>
        </w:rPr>
        <w:t>Supporting the struggles of</w:t>
      </w:r>
      <w:r w:rsidRPr="00FD414A">
        <w:rPr>
          <w:rStyle w:val="Emphasis"/>
        </w:rPr>
        <w:t xml:space="preserve"> </w:t>
      </w:r>
      <w:r w:rsidRPr="00FD414A">
        <w:t xml:space="preserve">peasants, indigenous peoples, </w:t>
      </w:r>
      <w:r w:rsidRPr="00FD414A">
        <w:rPr>
          <w:rStyle w:val="Emphasis"/>
        </w:rPr>
        <w:t xml:space="preserve">and all global </w:t>
      </w:r>
      <w:r w:rsidRPr="00B10C30">
        <w:rPr>
          <w:rStyle w:val="Emphasis"/>
          <w:highlight w:val="green"/>
        </w:rPr>
        <w:t>subaltern groups</w:t>
      </w:r>
      <w:r w:rsidRPr="00B10C30">
        <w:rPr>
          <w:highlight w:val="green"/>
        </w:rPr>
        <w:t xml:space="preserve">. </w:t>
      </w:r>
      <w:r w:rsidRPr="00B10C30">
        <w:rPr>
          <w:rStyle w:val="Emphasis"/>
          <w:highlight w:val="green"/>
        </w:rPr>
        <w:t>Democratizing global governance</w:t>
      </w:r>
      <w:r w:rsidRPr="00FD414A">
        <w:rPr>
          <w:rStyle w:val="Emphasis"/>
        </w:rPr>
        <w:t>. Opening borders to those displaced by the ravages of global capitalism.</w:t>
      </w:r>
      <w:r w:rsidRPr="00FD414A">
        <w:t xml:space="preserve"> </w:t>
      </w:r>
      <w:r w:rsidRPr="00FD414A">
        <w:rPr>
          <w:rStyle w:val="Emphasis"/>
        </w:rPr>
        <w:t>Advancing alternative models of development</w:t>
      </w:r>
      <w:r w:rsidRPr="00FD414A">
        <w:t xml:space="preserve">. </w:t>
      </w:r>
      <w:r w:rsidRPr="00FD414A">
        <w:rPr>
          <w:rStyle w:val="Emphasis"/>
        </w:rPr>
        <w:t>Transforming</w:t>
      </w:r>
      <w:r w:rsidRPr="00FD414A">
        <w:t xml:space="preserve">, if not abolishing and replacing, the </w:t>
      </w:r>
      <w:r w:rsidRPr="00FD414A">
        <w:rPr>
          <w:rStyle w:val="Emphasis"/>
        </w:rPr>
        <w:t>Bretton Woods Institutions.</w:t>
      </w:r>
      <w:r w:rsidRPr="00FD414A">
        <w:t xml:space="preserve"> </w:t>
      </w:r>
      <w:r w:rsidRPr="00FD414A">
        <w:rPr>
          <w:rStyle w:val="Emphasis"/>
        </w:rPr>
        <w:t xml:space="preserve">And confronting the all-important threat of climate collapse </w:t>
      </w:r>
      <w:r w:rsidRPr="00FD414A">
        <w:t xml:space="preserve">with, to begin with, a global Green New Deal. These are not minor addendums to a socialist platform. </w:t>
      </w:r>
      <w:r w:rsidRPr="00FD414A">
        <w:rPr>
          <w:rStyle w:val="Emphasis"/>
        </w:rPr>
        <w:t>Class war is global. Internationalist demands are fundamental.</w:t>
      </w:r>
    </w:p>
    <w:p w14:paraId="405CE1FB" w14:textId="77777777" w:rsidR="00DD4B61" w:rsidRPr="00FD414A" w:rsidRDefault="00DD4B61" w:rsidP="00DD4B61">
      <w:pPr>
        <w:rPr>
          <w:rStyle w:val="Emphasis"/>
        </w:rPr>
      </w:pPr>
      <w:r w:rsidRPr="00FD414A">
        <w:rPr>
          <w:rStyle w:val="StyleUnderline"/>
        </w:rPr>
        <w:t xml:space="preserve">Organizations that remain from the </w:t>
      </w:r>
      <w:r w:rsidRPr="00FD414A">
        <w:rPr>
          <w:rStyle w:val="Emphasis"/>
        </w:rPr>
        <w:t>AGM</w:t>
      </w:r>
      <w:r w:rsidRPr="00FD414A">
        <w:t xml:space="preserve">, </w:t>
      </w:r>
      <w:r w:rsidRPr="00FD414A">
        <w:rPr>
          <w:rStyle w:val="Emphasis"/>
        </w:rPr>
        <w:t>international labor</w:t>
      </w:r>
      <w:r w:rsidRPr="00FD414A">
        <w:t xml:space="preserve">, and newcomers like </w:t>
      </w:r>
      <w:r w:rsidRPr="00FD414A">
        <w:rPr>
          <w:rStyle w:val="Emphasis"/>
        </w:rPr>
        <w:t>Justice Is Global</w:t>
      </w:r>
      <w:r w:rsidRPr="00FD414A">
        <w:t xml:space="preserve">, </w:t>
      </w:r>
      <w:r w:rsidRPr="00FD414A">
        <w:rPr>
          <w:rStyle w:val="Emphasis"/>
        </w:rPr>
        <w:t>the Fight Inequality Alliance</w:t>
      </w:r>
      <w:r w:rsidRPr="00FD414A">
        <w:t xml:space="preserve">, and </w:t>
      </w:r>
      <w:r w:rsidRPr="00FD414A">
        <w:rPr>
          <w:rStyle w:val="Emphasis"/>
        </w:rPr>
        <w:t xml:space="preserve">Bernie Sanders and </w:t>
      </w:r>
      <w:proofErr w:type="spellStart"/>
      <w:r w:rsidRPr="00FD414A">
        <w:rPr>
          <w:rStyle w:val="Emphasis"/>
        </w:rPr>
        <w:t>Yanis</w:t>
      </w:r>
      <w:proofErr w:type="spellEnd"/>
      <w:r w:rsidRPr="00FD414A">
        <w:rPr>
          <w:rStyle w:val="Emphasis"/>
        </w:rPr>
        <w:t xml:space="preserve"> Varoufakis’s Progressive International</w:t>
      </w:r>
      <w:r w:rsidRPr="00FD414A">
        <w:t xml:space="preserve">, </w:t>
      </w:r>
      <w:r w:rsidRPr="00FD414A">
        <w:rPr>
          <w:rStyle w:val="StyleUnderline"/>
        </w:rPr>
        <w:t>are</w:t>
      </w:r>
      <w:r w:rsidRPr="00FD414A">
        <w:t xml:space="preserve"> already </w:t>
      </w:r>
      <w:r w:rsidRPr="00FD414A">
        <w:rPr>
          <w:rStyle w:val="StyleUnderline"/>
        </w:rPr>
        <w:t>struggling for this vision</w:t>
      </w:r>
      <w:r w:rsidRPr="00FD414A">
        <w:rPr>
          <w:rStyle w:val="Emphasis"/>
        </w:rPr>
        <w:t>. But its fruition depends on the backing of a far broader movement.</w:t>
      </w:r>
    </w:p>
    <w:p w14:paraId="46563B24" w14:textId="77777777" w:rsidR="00DD4B61" w:rsidRPr="00FD414A" w:rsidRDefault="00DD4B61" w:rsidP="00DD4B61">
      <w:pPr>
        <w:rPr>
          <w:rStyle w:val="StyleUnderline"/>
        </w:rPr>
      </w:pPr>
      <w:r w:rsidRPr="00FD414A">
        <w:t xml:space="preserve">Like the AGM, </w:t>
      </w:r>
      <w:r w:rsidRPr="00FD414A">
        <w:rPr>
          <w:rStyle w:val="StyleUnderline"/>
        </w:rPr>
        <w:t xml:space="preserve">we must take a global frame of analysis, and see neoliberal globalization as a concerted effort to undermine our power. Unlike the AGM, we must understand that </w:t>
      </w:r>
      <w:r w:rsidRPr="00FD414A">
        <w:rPr>
          <w:rStyle w:val="Emphasis"/>
        </w:rPr>
        <w:t>neoliberalism is merely one manifestation of a greater enemy</w:t>
      </w:r>
      <w:r w:rsidRPr="00FD414A">
        <w:rPr>
          <w:rStyle w:val="StyleUnderline"/>
        </w:rPr>
        <w:t>.</w:t>
      </w:r>
    </w:p>
    <w:p w14:paraId="7527AF90" w14:textId="77777777" w:rsidR="00DD4B61" w:rsidRPr="001D112E" w:rsidRDefault="00DD4B61" w:rsidP="00DD4B61">
      <w:pPr>
        <w:rPr>
          <w:rStyle w:val="StyleUnderline"/>
        </w:rPr>
      </w:pPr>
      <w:r w:rsidRPr="00FD414A">
        <w:t xml:space="preserve">Like the AGM, </w:t>
      </w:r>
      <w:r w:rsidRPr="00FD414A">
        <w:rPr>
          <w:rStyle w:val="StyleUnderline"/>
        </w:rPr>
        <w:t>we must build diverse, anti-racist, anti-sexist, anti-xenophobic movements that transcend borders. Unlike the AGM, we must not allow fears of centralization to undermine a coherent platform.</w:t>
      </w:r>
    </w:p>
    <w:p w14:paraId="0E871F33" w14:textId="77777777" w:rsidR="00DD4B61" w:rsidRPr="001D112E" w:rsidRDefault="00DD4B61" w:rsidP="00DD4B61">
      <w:pPr>
        <w:rPr>
          <w:rStyle w:val="Emphasis"/>
        </w:rPr>
      </w:pPr>
      <w:r>
        <w:t xml:space="preserve">Like the AGM, </w:t>
      </w:r>
      <w:r w:rsidRPr="005B78F6">
        <w:rPr>
          <w:rStyle w:val="Emphasis"/>
          <w:highlight w:val="green"/>
        </w:rPr>
        <w:t>we must reject</w:t>
      </w:r>
      <w:r w:rsidRPr="001D112E">
        <w:rPr>
          <w:rStyle w:val="Emphasis"/>
        </w:rPr>
        <w:t xml:space="preserve"> a class </w:t>
      </w:r>
      <w:r w:rsidRPr="005B78F6">
        <w:rPr>
          <w:rStyle w:val="Emphasis"/>
          <w:highlight w:val="green"/>
        </w:rPr>
        <w:t>compromise</w:t>
      </w:r>
      <w:r w:rsidRPr="001D112E">
        <w:rPr>
          <w:rStyle w:val="Emphasis"/>
        </w:rPr>
        <w:t xml:space="preserve"> that sacrifices the possibility of a better world for the crumbs of colonialism. Unlike the AGM, </w:t>
      </w:r>
      <w:r w:rsidRPr="005B78F6">
        <w:rPr>
          <w:rStyle w:val="Emphasis"/>
          <w:highlight w:val="green"/>
        </w:rPr>
        <w:t>we must build lasting political structures</w:t>
      </w:r>
      <w:r w:rsidRPr="001D112E">
        <w:rPr>
          <w:rStyle w:val="Emphasis"/>
        </w:rPr>
        <w:t xml:space="preserve"> that back our rejection with political power.</w:t>
      </w:r>
    </w:p>
    <w:p w14:paraId="70C4B2FA" w14:textId="77777777" w:rsidR="00DD4B61" w:rsidRDefault="00DD4B61" w:rsidP="00DD4B61">
      <w:r>
        <w:t xml:space="preserve">20 years ago, </w:t>
      </w:r>
      <w:r w:rsidRPr="001D112E">
        <w:rPr>
          <w:rStyle w:val="StyleUnderline"/>
        </w:rPr>
        <w:t>the streets of Seattle echoed with a chant that would become the defining motto of the movement: “</w:t>
      </w:r>
      <w:r w:rsidRPr="005B78F6">
        <w:rPr>
          <w:rStyle w:val="Emphasis"/>
          <w:highlight w:val="green"/>
        </w:rPr>
        <w:t>another world is possible!”</w:t>
      </w:r>
      <w:r w:rsidRPr="001D112E">
        <w:rPr>
          <w:rStyle w:val="Emphasis"/>
        </w:rPr>
        <w:t xml:space="preserve"> It still is – </w:t>
      </w:r>
      <w:r w:rsidRPr="005B78F6">
        <w:rPr>
          <w:rStyle w:val="Emphasis"/>
          <w:highlight w:val="green"/>
        </w:rPr>
        <w:t>if we’re willing to fight for it.</w:t>
      </w:r>
    </w:p>
    <w:p w14:paraId="441346AA" w14:textId="3B3FA1B1" w:rsidR="00DD4B61" w:rsidRDefault="00C36E67" w:rsidP="00C36E67">
      <w:pPr>
        <w:pStyle w:val="Heading2"/>
      </w:pPr>
      <w:r>
        <w:lastRenderedPageBreak/>
        <w:t>Case</w:t>
      </w:r>
    </w:p>
    <w:p w14:paraId="45DE1401" w14:textId="79E793BB" w:rsidR="00C36E67" w:rsidRDefault="00C36E67" w:rsidP="00C36E67">
      <w:pPr>
        <w:pStyle w:val="Heading4"/>
      </w:pPr>
      <w:r>
        <w:t>Diplomacy—</w:t>
      </w:r>
    </w:p>
    <w:p w14:paraId="19E68571" w14:textId="6C92AE44" w:rsidR="00C36E67" w:rsidRDefault="00C36E67" w:rsidP="00C36E67">
      <w:pPr>
        <w:pStyle w:val="Heading4"/>
      </w:pPr>
      <w:r>
        <w:t xml:space="preserve">Defense - </w:t>
      </w:r>
    </w:p>
    <w:p w14:paraId="46095138" w14:textId="77777777" w:rsidR="00C36E67" w:rsidRDefault="00C36E67" w:rsidP="00C36E67">
      <w:pPr>
        <w:pStyle w:val="Heading4"/>
      </w:pPr>
      <w:r>
        <w:t xml:space="preserve">A. Empirics go neg – most qualified studies disprove hegemonic stability theories. </w:t>
      </w:r>
    </w:p>
    <w:p w14:paraId="6E7DBA17" w14:textId="77777777" w:rsidR="00C36E67" w:rsidRPr="00B3303E" w:rsidRDefault="00C36E67" w:rsidP="00C36E67">
      <w:proofErr w:type="spellStart"/>
      <w:r w:rsidRPr="00B3303E">
        <w:rPr>
          <w:rStyle w:val="Style13ptBold"/>
        </w:rPr>
        <w:t>Fettweis</w:t>
      </w:r>
      <w:proofErr w:type="spellEnd"/>
      <w:r w:rsidRPr="00B3303E">
        <w:rPr>
          <w:rStyle w:val="Style13ptBold"/>
        </w:rPr>
        <w:t xml:space="preserve"> 17 –</w:t>
      </w:r>
      <w:r w:rsidRPr="00B3303E">
        <w:t xml:space="preserve">Christopher J. </w:t>
      </w:r>
      <w:proofErr w:type="spellStart"/>
      <w:r w:rsidRPr="00B3303E">
        <w:t>Fettweis</w:t>
      </w:r>
      <w:proofErr w:type="spellEnd"/>
      <w:r w:rsidRPr="00B3303E">
        <w:t xml:space="preserve"> is an American political scientist and the Associate Professor of Political Science at Tulane University. </w:t>
      </w:r>
      <w:r>
        <w:t>“Unipolarity, Hegemony, and the New Peace, Security Studies” 26:3, 423-451; EG)</w:t>
      </w:r>
    </w:p>
    <w:p w14:paraId="41A67276" w14:textId="77777777" w:rsidR="00C2018B" w:rsidRDefault="00C36E67" w:rsidP="00C36E67">
      <w:pPr>
        <w:rPr>
          <w:b/>
          <w:u w:val="single"/>
        </w:rPr>
      </w:pPr>
      <w:r w:rsidRPr="00B3303E">
        <w:rPr>
          <w:u w:val="single"/>
        </w:rPr>
        <w:t xml:space="preserve">Even the most ardent supporters of the hegemonic-stability explanation do not contend that US influence extends equally to all corners of the </w:t>
      </w:r>
      <w:r w:rsidRPr="00B3303E">
        <w:rPr>
          <w:rStyle w:val="StyleUnderline"/>
        </w:rPr>
        <w:t>globe. The United States has concentrated its policing in what George Kennan used to call “strong points,” or the most important parts of the world: Western Europe, the Pacific Rim, and Persian Gulf.</w:t>
      </w:r>
      <w:r w:rsidRPr="005A251B">
        <w:rPr>
          <w:sz w:val="16"/>
        </w:rPr>
        <w:t xml:space="preserve">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w:t>
      </w:r>
      <w:r w:rsidRPr="00B3303E">
        <w:rPr>
          <w:u w:val="single"/>
        </w:rPr>
        <w:t xml:space="preserve">During the Cold War, the United States played referee to a few intra-West squabbles, especially between Greece and Turkey, and provided Hobbesian reassurance to Germany’s nervous neighbors. </w:t>
      </w:r>
      <w:r w:rsidRPr="00B3303E">
        <w:rPr>
          <w:rStyle w:val="Emphasis"/>
        </w:rPr>
        <w:t xml:space="preserve">Other, </w:t>
      </w:r>
      <w:r w:rsidRPr="00F46D67">
        <w:rPr>
          <w:rStyle w:val="Emphasis"/>
          <w:highlight w:val="green"/>
        </w:rPr>
        <w:t>equally plausible explanations exist for stability</w:t>
      </w:r>
      <w:r w:rsidRPr="00B3303E">
        <w:rPr>
          <w:rStyle w:val="Emphasis"/>
        </w:rPr>
        <w:t xml:space="preserve"> in the first world, </w:t>
      </w:r>
      <w:r w:rsidRPr="00F46D67">
        <w:rPr>
          <w:rStyle w:val="Emphasis"/>
          <w:highlight w:val="green"/>
        </w:rPr>
        <w:t>including</w:t>
      </w:r>
      <w:r w:rsidRPr="00B3303E">
        <w:rPr>
          <w:rStyle w:val="Emphasis"/>
        </w:rPr>
        <w:t xml:space="preserve"> the presence of a </w:t>
      </w:r>
      <w:r w:rsidRPr="00F46D67">
        <w:rPr>
          <w:rStyle w:val="Emphasis"/>
          <w:highlight w:val="green"/>
        </w:rPr>
        <w:t>common enemy</w:t>
      </w:r>
      <w:r w:rsidRPr="00F46D67">
        <w:rPr>
          <w:rStyle w:val="Emphasis"/>
        </w:rPr>
        <w:t xml:space="preserve">, democracy, economic </w:t>
      </w:r>
      <w:r w:rsidRPr="00F46D67">
        <w:rPr>
          <w:rStyle w:val="Emphasis"/>
          <w:highlight w:val="green"/>
        </w:rPr>
        <w:t>interdependence</w:t>
      </w:r>
      <w:r w:rsidRPr="00F46D67">
        <w:rPr>
          <w:rStyle w:val="Emphasis"/>
        </w:rPr>
        <w:t xml:space="preserve">, general </w:t>
      </w:r>
      <w:r w:rsidRPr="00F46D67">
        <w:rPr>
          <w:rStyle w:val="Emphasis"/>
          <w:highlight w:val="green"/>
        </w:rPr>
        <w:t>war aversion</w:t>
      </w:r>
      <w:r w:rsidRPr="00B3303E">
        <w:rPr>
          <w:rStyle w:val="Emphasis"/>
        </w:rPr>
        <w:t>, etc</w:t>
      </w:r>
      <w:r w:rsidRPr="005A251B">
        <w:rPr>
          <w:sz w:val="16"/>
        </w:rPr>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sidRPr="00B3303E">
        <w:rPr>
          <w:u w:val="single"/>
        </w:rPr>
        <w:t xml:space="preserve">Unipolarity has generally been much better, </w:t>
      </w:r>
      <w:r w:rsidRPr="00B3303E">
        <w:rPr>
          <w:b/>
          <w:u w:val="single"/>
        </w:rPr>
        <w:t xml:space="preserve">but </w:t>
      </w:r>
      <w:proofErr w:type="gramStart"/>
      <w:r w:rsidRPr="00F46D67">
        <w:rPr>
          <w:b/>
          <w:highlight w:val="green"/>
          <w:u w:val="single"/>
        </w:rPr>
        <w:t>whether or not</w:t>
      </w:r>
      <w:proofErr w:type="gramEnd"/>
      <w:r w:rsidRPr="00F46D67">
        <w:rPr>
          <w:b/>
          <w:highlight w:val="green"/>
          <w:u w:val="single"/>
        </w:rPr>
        <w:t xml:space="preserve"> this was due to US action is</w:t>
      </w:r>
      <w:r w:rsidRPr="00B3303E">
        <w:rPr>
          <w:b/>
          <w:u w:val="single"/>
        </w:rPr>
        <w:t xml:space="preserve"> again </w:t>
      </w:r>
      <w:r w:rsidRPr="00F46D67">
        <w:rPr>
          <w:b/>
          <w:highlight w:val="green"/>
          <w:u w:val="single"/>
        </w:rPr>
        <w:t>unclear</w:t>
      </w:r>
      <w:r w:rsidRPr="00B3303E">
        <w:rPr>
          <w:b/>
          <w:u w:val="single"/>
        </w:rPr>
        <w:t>.</w:t>
      </w:r>
      <w:r w:rsidRPr="005A251B">
        <w:rPr>
          <w:sz w:val="16"/>
        </w:rPr>
        <w:t xml:space="preserve"> Overall US interest in the affairs of the Global South has dropped markedly since the end of the Cold War, as has the level of violence in almost all regions. </w:t>
      </w:r>
      <w:r w:rsidRPr="00F46D67">
        <w:rPr>
          <w:highlight w:val="green"/>
          <w:u w:val="single"/>
        </w:rPr>
        <w:t>There is less US intervention in</w:t>
      </w:r>
      <w:r w:rsidRPr="00B3303E">
        <w:rPr>
          <w:u w:val="single"/>
        </w:rPr>
        <w:t xml:space="preserve"> the political and military affairs of </w:t>
      </w:r>
      <w:r w:rsidRPr="00F46D67">
        <w:rPr>
          <w:highlight w:val="green"/>
          <w:u w:val="single"/>
        </w:rPr>
        <w:t>Latin America</w:t>
      </w:r>
      <w:r w:rsidRPr="00B3303E">
        <w:rPr>
          <w:u w:val="single"/>
        </w:rPr>
        <w:t xml:space="preserve"> compared to any time in the twentieth century, for instance, </w:t>
      </w:r>
      <w:proofErr w:type="gramStart"/>
      <w:r w:rsidRPr="00F46D67">
        <w:rPr>
          <w:highlight w:val="green"/>
          <w:u w:val="single"/>
        </w:rPr>
        <w:t>and also</w:t>
      </w:r>
      <w:proofErr w:type="gramEnd"/>
      <w:r w:rsidRPr="00F46D67">
        <w:rPr>
          <w:highlight w:val="green"/>
          <w:u w:val="single"/>
        </w:rPr>
        <w:t xml:space="preserve"> less conflict. Warfare in Africa is</w:t>
      </w:r>
      <w:r w:rsidRPr="00B3303E">
        <w:rPr>
          <w:u w:val="single"/>
        </w:rPr>
        <w:t xml:space="preserve"> at an all-time </w:t>
      </w:r>
      <w:r w:rsidRPr="00F46D67">
        <w:rPr>
          <w:highlight w:val="green"/>
          <w:u w:val="single"/>
        </w:rPr>
        <w:t>low, as is</w:t>
      </w:r>
      <w:r w:rsidRPr="00B3303E">
        <w:rPr>
          <w:u w:val="single"/>
        </w:rPr>
        <w:t xml:space="preserve"> relative </w:t>
      </w:r>
      <w:r w:rsidRPr="00F46D67">
        <w:rPr>
          <w:highlight w:val="green"/>
          <w:u w:val="single"/>
        </w:rPr>
        <w:t>US interest</w:t>
      </w:r>
      <w:r w:rsidRPr="00B3303E">
        <w:rPr>
          <w:u w:val="single"/>
        </w:rPr>
        <w:t xml:space="preserve"> outside of counterterrorism and security assistance.66</w:t>
      </w:r>
      <w:r w:rsidRPr="00B3303E">
        <w:rPr>
          <w:b/>
          <w:u w:val="single"/>
        </w:rPr>
        <w:t xml:space="preserve"> Regional </w:t>
      </w:r>
      <w:r w:rsidRPr="00F46D67">
        <w:rPr>
          <w:b/>
          <w:highlight w:val="green"/>
          <w:u w:val="single"/>
        </w:rPr>
        <w:t>peace</w:t>
      </w:r>
      <w:r w:rsidRPr="00B3303E">
        <w:rPr>
          <w:b/>
          <w:u w:val="single"/>
        </w:rPr>
        <w:t xml:space="preserve"> and </w:t>
      </w:r>
      <w:r w:rsidRPr="00F46D67">
        <w:rPr>
          <w:b/>
          <w:u w:val="single"/>
        </w:rPr>
        <w:t xml:space="preserve">stability </w:t>
      </w:r>
      <w:r w:rsidRPr="00F46D67">
        <w:rPr>
          <w:b/>
          <w:highlight w:val="green"/>
          <w:u w:val="single"/>
        </w:rPr>
        <w:t>exist where there is</w:t>
      </w:r>
      <w:r w:rsidRPr="00B3303E">
        <w:rPr>
          <w:b/>
          <w:u w:val="single"/>
        </w:rPr>
        <w:t xml:space="preserve"> US active </w:t>
      </w:r>
      <w:r w:rsidRPr="00F46D67">
        <w:rPr>
          <w:b/>
          <w:highlight w:val="green"/>
          <w:u w:val="single"/>
        </w:rPr>
        <w:t>intervention, as well as where there is not</w:t>
      </w:r>
      <w:r w:rsidRPr="00B3303E">
        <w:rPr>
          <w:u w:val="single"/>
        </w:rPr>
        <w:t>. No direct relationship seems to exist across regions. If intervention can be considered a function of direct and indirect activity, of both political and military action, a regional picture might look like what is outlined in Table 1</w:t>
      </w:r>
      <w:r w:rsidRPr="005A251B">
        <w:rPr>
          <w:sz w:val="16"/>
        </w:rPr>
        <w:t xml:space="preserve">. These assessments of conflict are by necessity </w:t>
      </w:r>
      <w:proofErr w:type="gramStart"/>
      <w:r w:rsidRPr="005A251B">
        <w:rPr>
          <w:sz w:val="16"/>
        </w:rPr>
        <w:t>relative, because</w:t>
      </w:r>
      <w:proofErr w:type="gramEnd"/>
      <w:r w:rsidRPr="005A251B">
        <w:rPr>
          <w:sz w:val="16"/>
        </w:rPr>
        <w:t xml:space="preserve"> there has not been a “high” level of conflict in any region outside the Middle East during the period of the New Peace. </w:t>
      </w:r>
      <w:r w:rsidRPr="00B3303E">
        <w:rPr>
          <w:u w:val="single"/>
        </w:rPr>
        <w:t xml:space="preserve">Putting aside for the moment that important caveat, some points become clear. The great powers of the world are clustered in the upper right quadrant, where US intervention has been high, but conflict levels low. </w:t>
      </w:r>
      <w:r w:rsidRPr="00B3303E">
        <w:rPr>
          <w:b/>
          <w:u w:val="single"/>
        </w:rPr>
        <w:t xml:space="preserve">US intervention is imperfectly correlated with stability, however. Indeed, it is conceivable that the relatively high level of </w:t>
      </w:r>
      <w:r w:rsidRPr="00F46D67">
        <w:rPr>
          <w:b/>
          <w:highlight w:val="green"/>
          <w:u w:val="single"/>
        </w:rPr>
        <w:t>US</w:t>
      </w:r>
      <w:r w:rsidRPr="00F46D67">
        <w:rPr>
          <w:b/>
          <w:u w:val="single"/>
        </w:rPr>
        <w:t xml:space="preserve"> interest</w:t>
      </w:r>
      <w:r w:rsidRPr="00B3303E">
        <w:rPr>
          <w:b/>
          <w:u w:val="single"/>
        </w:rPr>
        <w:t xml:space="preserve"> and </w:t>
      </w:r>
      <w:r w:rsidRPr="00F46D67">
        <w:rPr>
          <w:b/>
          <w:highlight w:val="green"/>
          <w:u w:val="single"/>
        </w:rPr>
        <w:t>activity has made the</w:t>
      </w:r>
      <w:r w:rsidRPr="00B3303E">
        <w:rPr>
          <w:b/>
          <w:u w:val="single"/>
        </w:rPr>
        <w:t xml:space="preserve"> security </w:t>
      </w:r>
      <w:r w:rsidRPr="00F46D67">
        <w:rPr>
          <w:b/>
          <w:highlight w:val="green"/>
          <w:u w:val="single"/>
        </w:rPr>
        <w:t>situation in the</w:t>
      </w:r>
      <w:r w:rsidRPr="00B3303E">
        <w:rPr>
          <w:b/>
          <w:u w:val="single"/>
        </w:rPr>
        <w:t xml:space="preserve"> Persian Gulf and broader </w:t>
      </w:r>
      <w:r w:rsidRPr="00F46D67">
        <w:rPr>
          <w:b/>
          <w:highlight w:val="green"/>
          <w:u w:val="single"/>
        </w:rPr>
        <w:t>Middle East worse</w:t>
      </w:r>
    </w:p>
    <w:p w14:paraId="79EF93EC" w14:textId="77777777" w:rsidR="00C2018B" w:rsidRDefault="00C2018B" w:rsidP="00C36E67">
      <w:pPr>
        <w:rPr>
          <w:b/>
          <w:u w:val="single"/>
        </w:rPr>
      </w:pPr>
    </w:p>
    <w:p w14:paraId="71CD8CF8" w14:textId="77777777" w:rsidR="00C2018B" w:rsidRDefault="00C2018B" w:rsidP="00C36E67">
      <w:pPr>
        <w:rPr>
          <w:b/>
          <w:u w:val="single"/>
        </w:rPr>
      </w:pPr>
    </w:p>
    <w:p w14:paraId="7A6104FA" w14:textId="77777777" w:rsidR="00C2018B" w:rsidRDefault="00C2018B" w:rsidP="00C36E67">
      <w:pPr>
        <w:rPr>
          <w:b/>
          <w:u w:val="single"/>
        </w:rPr>
      </w:pPr>
    </w:p>
    <w:p w14:paraId="68590202" w14:textId="75A5F2D0" w:rsidR="00C36E67" w:rsidRDefault="00C36E67" w:rsidP="00C36E67">
      <w:pPr>
        <w:rPr>
          <w:sz w:val="16"/>
        </w:rPr>
      </w:pPr>
      <w:r w:rsidRPr="005A251B">
        <w:rPr>
          <w:b/>
          <w:sz w:val="16"/>
        </w:rPr>
        <w:lastRenderedPageBreak/>
        <w:t>.</w:t>
      </w:r>
      <w:r w:rsidRPr="005A251B">
        <w:rPr>
          <w:sz w:val="16"/>
        </w:rPr>
        <w:t xml:space="preserve"> In recent years, substantial hard power investments (Somalia, Afghanistan, Iraq), moderate intervention (Libya), and reliance on diplomacy (Syria) have been equally ineffective in stabilizing states torn by conflict. </w:t>
      </w:r>
      <w:r w:rsidRPr="00B3303E">
        <w:rPr>
          <w:u w:val="single"/>
        </w:rPr>
        <w:t xml:space="preserve">While it is possible that the region is essentially unpacifiable and no amount of police work would bring peace to its people, it remains hard to make the case that the US presence has improved matters. </w:t>
      </w:r>
      <w:r w:rsidRPr="00B3303E">
        <w:rPr>
          <w:b/>
          <w:u w:val="single"/>
        </w:rPr>
        <w:t xml:space="preserve">In this “strong point,” at least, US </w:t>
      </w:r>
      <w:r w:rsidRPr="00F46D67">
        <w:rPr>
          <w:b/>
          <w:highlight w:val="green"/>
          <w:u w:val="single"/>
        </w:rPr>
        <w:t>hegemony has failed to bring peace</w:t>
      </w:r>
      <w:r w:rsidRPr="00B3303E">
        <w:rPr>
          <w:b/>
          <w:u w:val="single"/>
        </w:rPr>
        <w:t>.</w:t>
      </w:r>
      <w:r w:rsidRPr="005A251B">
        <w:rPr>
          <w:sz w:val="16"/>
        </w:rPr>
        <w:t xml:space="preserve"> In much of the rest of the world, the United States has not been especially eager to enforce any </w:t>
      </w:r>
      <w:proofErr w:type="gramStart"/>
      <w:r w:rsidRPr="005A251B">
        <w:rPr>
          <w:sz w:val="16"/>
        </w:rPr>
        <w:t>particular rules</w:t>
      </w:r>
      <w:proofErr w:type="gramEnd"/>
      <w:r w:rsidRPr="005A251B">
        <w:rPr>
          <w:sz w:val="16"/>
        </w:rPr>
        <w:t xml:space="preserve">. </w:t>
      </w:r>
      <w:r w:rsidRPr="00F46D67">
        <w:rPr>
          <w:rStyle w:val="Emphasis"/>
        </w:rPr>
        <w:t>Even</w:t>
      </w:r>
      <w:r w:rsidRPr="00B3303E">
        <w:rPr>
          <w:rStyle w:val="Emphasis"/>
        </w:rPr>
        <w:t xml:space="preserve"> rather incontrovertible </w:t>
      </w:r>
      <w:r w:rsidRPr="00F46D67">
        <w:rPr>
          <w:rStyle w:val="Emphasis"/>
        </w:rPr>
        <w:t>evidence of genocide has not been enough</w:t>
      </w:r>
      <w:r w:rsidRPr="00B3303E">
        <w:rPr>
          <w:rStyle w:val="Emphasis"/>
        </w:rPr>
        <w:t xml:space="preserve"> to inspire action. Washington’s </w:t>
      </w:r>
      <w:r w:rsidRPr="00F46D67">
        <w:rPr>
          <w:rStyle w:val="Emphasis"/>
          <w:highlight w:val="green"/>
        </w:rPr>
        <w:t>intervention choices have</w:t>
      </w:r>
      <w:r w:rsidRPr="00B3303E">
        <w:rPr>
          <w:rStyle w:val="Emphasis"/>
        </w:rPr>
        <w:t xml:space="preserve"> at best </w:t>
      </w:r>
      <w:r w:rsidRPr="00F46D67">
        <w:rPr>
          <w:rStyle w:val="Emphasis"/>
          <w:highlight w:val="green"/>
        </w:rPr>
        <w:t>been erratic</w:t>
      </w:r>
      <w:r w:rsidRPr="00B3303E">
        <w:rPr>
          <w:rStyle w:val="Emphasis"/>
        </w:rPr>
        <w:t>; Libya and Kosovo brought about action, but much more blood flowed uninterrupted in Rwanda, Darfur, Congo, Sri Lanka, and Syria.</w:t>
      </w:r>
      <w:r w:rsidRPr="005A251B">
        <w:rPr>
          <w:sz w:val="16"/>
        </w:rPr>
        <w:t xml:space="preserve"> The US record of peacemaking is not exactly a long uninterrupted string of successes. </w:t>
      </w:r>
      <w:r w:rsidRPr="00B3303E">
        <w:rPr>
          <w:u w:val="single"/>
        </w:rPr>
        <w:t xml:space="preserve">During the turn-of-the-century conventional war between Ethiopia and Eritrea, a </w:t>
      </w:r>
      <w:proofErr w:type="spellStart"/>
      <w:r w:rsidRPr="00B3303E">
        <w:rPr>
          <w:u w:val="single"/>
        </w:rPr>
        <w:t>highlevel</w:t>
      </w:r>
      <w:proofErr w:type="spellEnd"/>
      <w:r w:rsidRPr="00B3303E">
        <w:rPr>
          <w:u w:val="single"/>
        </w:rPr>
        <w:t xml:space="preserve"> US delegation containing former and future National Security Advisors (Anthony Lake and Susan Rice) made a half-dozen trips to the </w:t>
      </w:r>
      <w:proofErr w:type="gramStart"/>
      <w:r w:rsidRPr="00B3303E">
        <w:rPr>
          <w:u w:val="single"/>
        </w:rPr>
        <w:t>region, but</w:t>
      </w:r>
      <w:proofErr w:type="gramEnd"/>
      <w:r w:rsidRPr="00B3303E">
        <w:rPr>
          <w:u w:val="single"/>
        </w:rPr>
        <w:t xml:space="preserve"> was unable to prevent either the outbreak or recurrence of the conflict</w:t>
      </w:r>
      <w:r w:rsidRPr="005A251B">
        <w:rPr>
          <w:sz w:val="16"/>
        </w:rPr>
        <w:t xml:space="preserve">. Lake and his team shuttled back and forth between the capitals with some frequency, and President Clinton made repeated phone calls to the leaders of the respective countries, offering to hold peace talks in the United States, all to no avail.67 </w:t>
      </w:r>
      <w:r w:rsidRPr="00B3303E">
        <w:rPr>
          <w:u w:val="single"/>
        </w:rPr>
        <w:t>The war ended Table 1. Post-Cold War US intervention and violence by region. High Violence Low Violence High US Intervention Middle East Europe South and Central Asia Pacific Rim North America Low US Intervention Africa South America Former Soviet Union in late 2000 when Ethiopia essentially won, and it controls the disputed territory to this day. The Horn of Africa is hardly the only region where states are free to fight one another today without fear of serious US involvement</w:t>
      </w:r>
      <w:r w:rsidRPr="005A251B">
        <w:rPr>
          <w:sz w:val="16"/>
        </w:rPr>
        <w:t xml:space="preserve">. Since they are choosing not to do so with increasing frequency, something else is probably affecting their calculations. </w:t>
      </w:r>
      <w:r w:rsidRPr="00F46D67">
        <w:rPr>
          <w:rStyle w:val="Emphasis"/>
          <w:highlight w:val="green"/>
        </w:rPr>
        <w:t>Stability exists even in those places where</w:t>
      </w:r>
      <w:r w:rsidRPr="00B3303E">
        <w:rPr>
          <w:rStyle w:val="Emphasis"/>
        </w:rPr>
        <w:t xml:space="preserve"> the potential for </w:t>
      </w:r>
      <w:r w:rsidRPr="00F46D67">
        <w:rPr>
          <w:rStyle w:val="Emphasis"/>
          <w:highlight w:val="green"/>
        </w:rPr>
        <w:t>intervention</w:t>
      </w:r>
      <w:r w:rsidRPr="00B3303E">
        <w:rPr>
          <w:rStyle w:val="Emphasis"/>
        </w:rPr>
        <w:t xml:space="preserve"> by the sheriff </w:t>
      </w:r>
      <w:r w:rsidRPr="00F46D67">
        <w:rPr>
          <w:rStyle w:val="Emphasis"/>
          <w:highlight w:val="green"/>
        </w:rPr>
        <w:t>is minimal</w:t>
      </w:r>
      <w:r w:rsidRPr="00B3303E">
        <w:rPr>
          <w:rStyle w:val="Emphasis"/>
        </w:rPr>
        <w:t>.</w:t>
      </w:r>
      <w:r w:rsidRPr="005A251B">
        <w:rPr>
          <w:sz w:val="16"/>
        </w:rPr>
        <w:t xml:space="preserve"> </w:t>
      </w:r>
      <w:r w:rsidRPr="00B3303E">
        <w:rPr>
          <w:rStyle w:val="StyleUnderline"/>
        </w:rPr>
        <w:t>Hegemonic stability can only take credit for influencing those decisions that would have ended in war without the presence, whether physical or psychological, of the United States</w:t>
      </w:r>
      <w:r w:rsidRPr="00B3303E">
        <w:rPr>
          <w:rStyle w:val="Emphasis"/>
        </w:rPr>
        <w:t xml:space="preserve">. </w:t>
      </w:r>
      <w:r w:rsidRPr="00F46D67">
        <w:rPr>
          <w:rStyle w:val="Emphasis"/>
          <w:highlight w:val="green"/>
        </w:rPr>
        <w:t>It seems hard to make the case that</w:t>
      </w:r>
      <w:r w:rsidRPr="00B3303E">
        <w:rPr>
          <w:rStyle w:val="Emphasis"/>
        </w:rPr>
        <w:t xml:space="preserve"> the relative </w:t>
      </w:r>
      <w:r w:rsidRPr="00F46D67">
        <w:rPr>
          <w:rStyle w:val="Emphasis"/>
          <w:highlight w:val="green"/>
        </w:rPr>
        <w:t>peace</w:t>
      </w:r>
      <w:r w:rsidRPr="00B3303E">
        <w:rPr>
          <w:rStyle w:val="Emphasis"/>
        </w:rPr>
        <w:t xml:space="preserve"> that has descended on so many regions </w:t>
      </w:r>
      <w:r w:rsidRPr="00F46D67">
        <w:rPr>
          <w:rStyle w:val="Emphasis"/>
          <w:highlight w:val="green"/>
        </w:rPr>
        <w:t>is primarily due to the</w:t>
      </w:r>
      <w:r w:rsidRPr="00B3303E">
        <w:rPr>
          <w:rStyle w:val="Emphasis"/>
        </w:rPr>
        <w:t xml:space="preserve"> kind of heavy hand of the neoconservative </w:t>
      </w:r>
      <w:r w:rsidRPr="00F46D67">
        <w:rPr>
          <w:rStyle w:val="Emphasis"/>
          <w:highlight w:val="green"/>
        </w:rPr>
        <w:t>leviathan, or its</w:t>
      </w:r>
      <w:r w:rsidRPr="00B3303E">
        <w:rPr>
          <w:rStyle w:val="Emphasis"/>
        </w:rPr>
        <w:t xml:space="preserve"> lighter, </w:t>
      </w:r>
      <w:r w:rsidRPr="00F46D67">
        <w:rPr>
          <w:rStyle w:val="Emphasis"/>
          <w:highlight w:val="green"/>
        </w:rPr>
        <w:t>more liberal cousin</w:t>
      </w:r>
      <w:r w:rsidRPr="00B3303E">
        <w:rPr>
          <w:rStyle w:val="Emphasis"/>
        </w:rPr>
        <w:t>.</w:t>
      </w:r>
      <w:r w:rsidRPr="005A251B">
        <w:rPr>
          <w:sz w:val="16"/>
        </w:rPr>
        <w:t xml:space="preserve"> Something else appears to be at work.</w:t>
      </w:r>
    </w:p>
    <w:p w14:paraId="3B4E8709" w14:textId="703F33BB" w:rsidR="00C36E67" w:rsidRDefault="00C36E67" w:rsidP="00C36E67">
      <w:pPr>
        <w:rPr>
          <w:sz w:val="16"/>
        </w:rPr>
      </w:pPr>
    </w:p>
    <w:p w14:paraId="43B0899D" w14:textId="0FB231E7" w:rsidR="00C36E67" w:rsidRDefault="00C36E67" w:rsidP="00C36E67">
      <w:pPr>
        <w:pStyle w:val="Heading4"/>
      </w:pPr>
      <w:r>
        <w:t xml:space="preserve">Counterbalancing - </w:t>
      </w:r>
    </w:p>
    <w:p w14:paraId="06C01B24" w14:textId="77777777" w:rsidR="00C36E67" w:rsidRPr="00706F1C" w:rsidRDefault="00C36E67" w:rsidP="00C36E67">
      <w:pPr>
        <w:pStyle w:val="Heading4"/>
      </w:pPr>
      <w:r>
        <w:t xml:space="preserve">A. </w:t>
      </w:r>
      <w:r w:rsidRPr="00706F1C">
        <w:t xml:space="preserve">Pursuit of hegemony leads to </w:t>
      </w:r>
      <w:r>
        <w:t>Sino-Russia alliance and is unsustainable</w:t>
      </w:r>
      <w:r w:rsidRPr="00706F1C">
        <w:t>.</w:t>
      </w:r>
    </w:p>
    <w:p w14:paraId="12DDDF17" w14:textId="77777777" w:rsidR="00C36E67" w:rsidRPr="00706F1C" w:rsidRDefault="00C36E67" w:rsidP="00C36E67">
      <w:pPr>
        <w:rPr>
          <w:rStyle w:val="Style13ptBold"/>
        </w:rPr>
      </w:pPr>
      <w:r w:rsidRPr="00706F1C">
        <w:rPr>
          <w:rStyle w:val="Style13ptBold"/>
        </w:rPr>
        <w:t>Porter, DPhil, 19</w:t>
      </w:r>
    </w:p>
    <w:p w14:paraId="64C432DF" w14:textId="77777777" w:rsidR="00C36E67" w:rsidRPr="00706F1C" w:rsidRDefault="00C36E67" w:rsidP="00C36E67">
      <w:pPr>
        <w:rPr>
          <w:sz w:val="16"/>
        </w:rPr>
      </w:pPr>
      <w:r w:rsidRPr="00706F1C">
        <w:rPr>
          <w:sz w:val="16"/>
        </w:rPr>
        <w:t xml:space="preserve">(Patrick, </w:t>
      </w:r>
      <w:proofErr w:type="spellStart"/>
      <w:r w:rsidRPr="00706F1C">
        <w:rPr>
          <w:sz w:val="16"/>
          <w:szCs w:val="16"/>
        </w:rPr>
        <w:t>ModernHistory@Oxford</w:t>
      </w:r>
      <w:proofErr w:type="spellEnd"/>
      <w:r w:rsidRPr="00706F1C">
        <w:rPr>
          <w:sz w:val="16"/>
          <w:szCs w:val="16"/>
        </w:rPr>
        <w:t xml:space="preserve">, </w:t>
      </w:r>
      <w:proofErr w:type="spellStart"/>
      <w:r w:rsidRPr="00706F1C">
        <w:rPr>
          <w:sz w:val="16"/>
          <w:szCs w:val="16"/>
        </w:rPr>
        <w:t>ProfInternationalSecurityAndStrategy@Birmingham</w:t>
      </w:r>
      <w:proofErr w:type="spellEnd"/>
      <w:r w:rsidRPr="00706F1C">
        <w:rPr>
          <w:sz w:val="16"/>
        </w:rPr>
        <w:t>, Advice for a Dark Age: Managing Great Power Competition, The Washington Quarterly, 42:1, 7-25)</w:t>
      </w:r>
    </w:p>
    <w:p w14:paraId="55E073B8" w14:textId="77777777" w:rsidR="00C36E67" w:rsidRPr="00706F1C" w:rsidRDefault="00C36E67" w:rsidP="00C36E67">
      <w:pPr>
        <w:rPr>
          <w:u w:val="single"/>
        </w:rPr>
      </w:pPr>
      <w:r w:rsidRPr="00706F1C">
        <w:rPr>
          <w:rStyle w:val="StyleUnderline"/>
        </w:rPr>
        <w:t xml:space="preserve">Even </w:t>
      </w:r>
      <w:r w:rsidRPr="00743FAE">
        <w:rPr>
          <w:rStyle w:val="StyleUnderline"/>
          <w:highlight w:val="green"/>
        </w:rPr>
        <w:t>the U</w:t>
      </w:r>
      <w:r w:rsidRPr="00706F1C">
        <w:rPr>
          <w:sz w:val="16"/>
        </w:rPr>
        <w:t xml:space="preserve">nited </w:t>
      </w:r>
      <w:r w:rsidRPr="00743FAE">
        <w:rPr>
          <w:rStyle w:val="StyleUnderline"/>
          <w:highlight w:val="green"/>
        </w:rPr>
        <w:t>S</w:t>
      </w:r>
      <w:r w:rsidRPr="00706F1C">
        <w:rPr>
          <w:sz w:val="16"/>
        </w:rPr>
        <w:t xml:space="preserve">tates </w:t>
      </w:r>
      <w:r w:rsidRPr="00743FAE">
        <w:rPr>
          <w:rStyle w:val="StyleUnderline"/>
          <w:highlight w:val="green"/>
        </w:rPr>
        <w:t>cannot</w:t>
      </w:r>
      <w:r w:rsidRPr="00706F1C">
        <w:rPr>
          <w:sz w:val="16"/>
        </w:rPr>
        <w:t xml:space="preserve"> prudently </w:t>
      </w:r>
      <w:r w:rsidRPr="00743FAE">
        <w:rPr>
          <w:rStyle w:val="StyleUnderline"/>
          <w:highlight w:val="green"/>
        </w:rPr>
        <w:t>take on</w:t>
      </w:r>
      <w:r w:rsidRPr="00706F1C">
        <w:rPr>
          <w:rStyle w:val="StyleUnderline"/>
        </w:rPr>
        <w:t xml:space="preserve"> every adversary on </w:t>
      </w:r>
      <w:r w:rsidRPr="00743FAE">
        <w:rPr>
          <w:rStyle w:val="StyleUnderline"/>
          <w:highlight w:val="green"/>
        </w:rPr>
        <w:t>multiple fronts</w:t>
      </w:r>
      <w:r w:rsidRPr="00706F1C">
        <w:rPr>
          <w:rStyle w:val="StyleUnderline"/>
        </w:rPr>
        <w:t>.</w:t>
      </w:r>
      <w:r w:rsidRPr="00706F1C">
        <w:rPr>
          <w:sz w:val="16"/>
        </w:rPr>
        <w:t xml:space="preserve"> </w:t>
      </w:r>
      <w:r w:rsidRPr="00706F1C">
        <w:rPr>
          <w:rStyle w:val="StyleUnderline"/>
        </w:rPr>
        <w:t>The costs</w:t>
      </w:r>
      <w:r w:rsidRPr="00706F1C">
        <w:rPr>
          <w:sz w:val="16"/>
        </w:rPr>
        <w:t xml:space="preserve"> of military campaigns against these adversaries in their backyards, whether in the Baltic States or Taiwan, </w:t>
      </w:r>
      <w:r w:rsidRPr="00706F1C">
        <w:rPr>
          <w:rStyle w:val="StyleUnderline"/>
        </w:rPr>
        <w:t>would outstrip the losses that the U.S. military has sustained in decades</w:t>
      </w:r>
      <w:r w:rsidRPr="00706F1C">
        <w:rPr>
          <w:sz w:val="16"/>
        </w:rPr>
        <w:t xml:space="preserve">. Short of all-out conflict, </w:t>
      </w:r>
      <w:r w:rsidRPr="00706F1C">
        <w:rPr>
          <w:rStyle w:val="StyleUnderline"/>
        </w:rPr>
        <w:t xml:space="preserve">to mobilize for dominance and </w:t>
      </w:r>
      <w:r w:rsidRPr="00706F1C">
        <w:rPr>
          <w:rStyle w:val="Emphasis"/>
        </w:rPr>
        <w:t>risk escalation on multiple such fronts</w:t>
      </w:r>
      <w:r w:rsidRPr="00706F1C">
        <w:rPr>
          <w:rStyle w:val="StyleUnderline"/>
        </w:rPr>
        <w:t xml:space="preserve"> would court several dangers</w:t>
      </w:r>
      <w:r w:rsidRPr="00706F1C">
        <w:rPr>
          <w:sz w:val="16"/>
        </w:rPr>
        <w:t xml:space="preserve">. </w:t>
      </w:r>
      <w:r w:rsidRPr="00743FAE">
        <w:rPr>
          <w:rStyle w:val="StyleUnderline"/>
          <w:highlight w:val="green"/>
        </w:rPr>
        <w:t xml:space="preserve">It would </w:t>
      </w:r>
      <w:r w:rsidRPr="00743FAE">
        <w:rPr>
          <w:rStyle w:val="Emphasis"/>
          <w:highlight w:val="green"/>
        </w:rPr>
        <w:t>overstretch the country</w:t>
      </w:r>
      <w:r w:rsidRPr="00706F1C">
        <w:rPr>
          <w:sz w:val="16"/>
        </w:rPr>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706F1C">
        <w:rPr>
          <w:rStyle w:val="StyleUnderline"/>
        </w:rPr>
        <w:t>If</w:t>
      </w:r>
      <w:r w:rsidRPr="00706F1C">
        <w:rPr>
          <w:sz w:val="16"/>
        </w:rPr>
        <w:t xml:space="preserve"> in such conditions, </w:t>
      </w:r>
      <w:r w:rsidRPr="00706F1C">
        <w:rPr>
          <w:rStyle w:val="StyleUnderline"/>
        </w:rPr>
        <w:t>current expenditure is not enough to buy unchallengeable military preponderance</w:t>
      </w:r>
      <w:r w:rsidRPr="00706F1C">
        <w:rPr>
          <w:sz w:val="16"/>
        </w:rPr>
        <w:t>—</w:t>
      </w:r>
      <w:r w:rsidRPr="00706F1C">
        <w:rPr>
          <w:rStyle w:val="StyleUnderline"/>
        </w:rPr>
        <w:t>and it may not be</w:t>
      </w:r>
      <w:r w:rsidRPr="00706F1C">
        <w:rPr>
          <w:sz w:val="16"/>
        </w:rPr>
        <w:t>—</w:t>
      </w:r>
      <w:r w:rsidRPr="00706F1C">
        <w:rPr>
          <w:rStyle w:val="StyleUnderline"/>
        </w:rPr>
        <w:t xml:space="preserve">then the failure lies not in the failure to spend even more. </w:t>
      </w:r>
      <w:r w:rsidRPr="00706F1C">
        <w:rPr>
          <w:sz w:val="16"/>
        </w:rPr>
        <w:t xml:space="preserve">Neither is the answer to sacrifice the quality of civic life at home to service the cause of preponderance abroad. </w:t>
      </w:r>
      <w:r w:rsidRPr="00706F1C">
        <w:rPr>
          <w:rStyle w:val="StyleUnderline"/>
        </w:rPr>
        <w:t>The old “</w:t>
      </w:r>
      <w:r w:rsidRPr="00743FAE">
        <w:rPr>
          <w:rStyle w:val="StyleUnderline"/>
          <w:highlight w:val="green"/>
        </w:rPr>
        <w:t>two war standard</w:t>
      </w:r>
      <w:r w:rsidRPr="00706F1C">
        <w:rPr>
          <w:sz w:val="16"/>
        </w:rPr>
        <w:t xml:space="preserve">,” a planning construct whereby the United States configures its forces to conduct two regional conflicts at once, </w:t>
      </w:r>
      <w:r w:rsidRPr="00743FAE">
        <w:rPr>
          <w:rStyle w:val="StyleUnderline"/>
          <w:highlight w:val="green"/>
        </w:rPr>
        <w:t xml:space="preserve">would be unsustainably demanding </w:t>
      </w:r>
      <w:r w:rsidRPr="00743FAE">
        <w:rPr>
          <w:rStyle w:val="StyleUnderline"/>
        </w:rPr>
        <w:t>against more than one</w:t>
      </w:r>
      <w:r w:rsidRPr="00706F1C">
        <w:rPr>
          <w:rStyle w:val="StyleUnderline"/>
        </w:rPr>
        <w:t xml:space="preserve"> peer </w:t>
      </w:r>
      <w:r w:rsidRPr="00743FAE">
        <w:rPr>
          <w:rStyle w:val="StyleUnderline"/>
        </w:rPr>
        <w:lastRenderedPageBreak/>
        <w:t>competitor</w:t>
      </w:r>
      <w:r w:rsidRPr="00706F1C">
        <w:rPr>
          <w:rStyle w:val="StyleUnderline"/>
        </w:rPr>
        <w:t xml:space="preserve">, </w:t>
      </w:r>
      <w:r w:rsidRPr="00706F1C">
        <w:rPr>
          <w:sz w:val="16"/>
        </w:rPr>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743FAE">
        <w:rPr>
          <w:rStyle w:val="StyleUnderline"/>
          <w:highlight w:val="green"/>
        </w:rPr>
        <w:t>The problem lies</w:t>
      </w:r>
      <w:r w:rsidRPr="00706F1C">
        <w:rPr>
          <w:rStyle w:val="StyleUnderline"/>
        </w:rPr>
        <w:t xml:space="preserve">, rather, </w:t>
      </w:r>
      <w:r w:rsidRPr="00743FAE">
        <w:rPr>
          <w:rStyle w:val="StyleUnderline"/>
          <w:highlight w:val="green"/>
        </w:rPr>
        <w:t>in</w:t>
      </w:r>
      <w:r w:rsidRPr="00706F1C">
        <w:rPr>
          <w:rStyle w:val="StyleUnderline"/>
        </w:rPr>
        <w:t xml:space="preserve"> </w:t>
      </w:r>
      <w:r w:rsidRPr="00706F1C">
        <w:rPr>
          <w:rStyle w:val="Emphasis"/>
        </w:rPr>
        <w:t xml:space="preserve">the inflexible </w:t>
      </w:r>
      <w:r w:rsidRPr="00743FAE">
        <w:rPr>
          <w:rStyle w:val="Emphasis"/>
          <w:highlight w:val="green"/>
        </w:rPr>
        <w:t>pursuit of hegemony itself</w:t>
      </w:r>
      <w:r w:rsidRPr="00743FAE">
        <w:rPr>
          <w:rStyle w:val="StyleUnderline"/>
          <w:highlight w:val="green"/>
        </w:rPr>
        <w:t xml:space="preserve">, and the </w:t>
      </w:r>
      <w:r w:rsidRPr="00743FAE">
        <w:rPr>
          <w:rStyle w:val="Emphasis"/>
          <w:highlight w:val="green"/>
        </w:rPr>
        <w:t>failure to balance commitments</w:t>
      </w:r>
      <w:r w:rsidRPr="00706F1C">
        <w:rPr>
          <w:rStyle w:val="StyleUnderline"/>
        </w:rPr>
        <w:t xml:space="preserve"> with scarce resources. To attempt </w:t>
      </w:r>
      <w:r w:rsidRPr="00743FAE">
        <w:rPr>
          <w:rStyle w:val="StyleUnderline"/>
          <w:highlight w:val="green"/>
        </w:rPr>
        <w:t>to suppress every adversary</w:t>
      </w:r>
      <w:r w:rsidRPr="00706F1C">
        <w:rPr>
          <w:rStyle w:val="StyleUnderline"/>
        </w:rPr>
        <w:t xml:space="preserve"> simultaneously</w:t>
      </w:r>
      <w:r w:rsidRPr="00706F1C">
        <w:rPr>
          <w:sz w:val="16"/>
        </w:rPr>
        <w:t xml:space="preserve"> would </w:t>
      </w:r>
      <w:r w:rsidRPr="00743FAE">
        <w:rPr>
          <w:rStyle w:val="Emphasis"/>
          <w:highlight w:val="green"/>
        </w:rPr>
        <w:t>drive adversaries together, creating hostile coalitions</w:t>
      </w:r>
      <w:r w:rsidRPr="00706F1C">
        <w:rPr>
          <w:sz w:val="16"/>
        </w:rPr>
        <w:t xml:space="preserve">. </w:t>
      </w:r>
      <w:r w:rsidRPr="00706F1C">
        <w:rPr>
          <w:rStyle w:val="StyleUnderline"/>
        </w:rPr>
        <w:t>It also may not succeed</w:t>
      </w:r>
      <w:r w:rsidRPr="00706F1C">
        <w:rPr>
          <w:sz w:val="16"/>
        </w:rPr>
        <w:t xml:space="preserve">. Counterproliferation in North Korea is difficult enough, for instance, but the task becomes more difficult still if U.S. enmity with China drives Beijing to refuse cooperation over enforcing sanctions on Pyongyang. </w:t>
      </w:r>
      <w:r w:rsidRPr="00706F1C">
        <w:rPr>
          <w:rStyle w:val="StyleUnderline"/>
        </w:rPr>
        <w:t xml:space="preserve">Concurrent competitions would </w:t>
      </w:r>
      <w:r w:rsidRPr="00706F1C">
        <w:rPr>
          <w:sz w:val="16"/>
        </w:rPr>
        <w:t xml:space="preserve">also </w:t>
      </w:r>
      <w:r w:rsidRPr="00706F1C">
        <w:rPr>
          <w:rStyle w:val="StyleUnderline"/>
        </w:rPr>
        <w:t xml:space="preserve">split American resources, </w:t>
      </w:r>
      <w:proofErr w:type="gramStart"/>
      <w:r w:rsidRPr="00706F1C">
        <w:rPr>
          <w:rStyle w:val="StyleUnderline"/>
        </w:rPr>
        <w:t>attention</w:t>
      </w:r>
      <w:proofErr w:type="gramEnd"/>
      <w:r w:rsidRPr="00706F1C">
        <w:rPr>
          <w:rStyle w:val="StyleUnderline"/>
        </w:rPr>
        <w:t xml:space="preserve"> and time</w:t>
      </w:r>
      <w:r w:rsidRPr="00706F1C">
        <w:rPr>
          <w:sz w:val="16"/>
        </w:rPr>
        <w:t xml:space="preserve">. </w:t>
      </w:r>
      <w:r w:rsidRPr="00706F1C">
        <w:rPr>
          <w:rStyle w:val="StyleUnderline"/>
        </w:rPr>
        <w:t>Exacerbating the strain on scarce resources</w:t>
      </w:r>
      <w:r w:rsidRPr="00706F1C">
        <w:rPr>
          <w:sz w:val="16"/>
        </w:rPr>
        <w:t xml:space="preserve"> between defense, consumption and investment </w:t>
      </w:r>
      <w:r w:rsidRPr="00706F1C">
        <w:rPr>
          <w:rStyle w:val="StyleUnderline"/>
        </w:rPr>
        <w:t>raises the polarizing question of whether preponderance is even worth it</w:t>
      </w:r>
      <w:r w:rsidRPr="00706F1C">
        <w:rPr>
          <w:sz w:val="16"/>
        </w:rPr>
        <w:t xml:space="preserve">, which then undermines the domestic consensus needed to support it. At the same time, </w:t>
      </w:r>
      <w:r w:rsidRPr="00706F1C">
        <w:rPr>
          <w:rStyle w:val="StyleUnderline"/>
        </w:rPr>
        <w:t xml:space="preserve">reduced investment in infrastructure and education would damage the economic foundations for conducting competition abroad in the first place. </w:t>
      </w:r>
      <w:r w:rsidRPr="00706F1C">
        <w:rPr>
          <w:sz w:val="16"/>
        </w:rPr>
        <w:t xml:space="preserve">Taken together, </w:t>
      </w:r>
      <w:r w:rsidRPr="00706F1C">
        <w:rPr>
          <w:rStyle w:val="StyleUnderline"/>
        </w:rPr>
        <w:t xml:space="preserve">indiscriminate </w:t>
      </w:r>
      <w:r w:rsidRPr="00743FAE">
        <w:rPr>
          <w:rStyle w:val="StyleUnderline"/>
          <w:highlight w:val="green"/>
        </w:rPr>
        <w:t>competition risks creating</w:t>
      </w:r>
      <w:r w:rsidRPr="00706F1C">
        <w:rPr>
          <w:rStyle w:val="StyleUnderline"/>
        </w:rPr>
        <w:t xml:space="preserve"> the thing most feared in traditional U.S. grand strategy: </w:t>
      </w:r>
      <w:r w:rsidRPr="00743FAE">
        <w:rPr>
          <w:rStyle w:val="Emphasis"/>
          <w:highlight w:val="green"/>
        </w:rPr>
        <w:t>a hostile Eurasian alliance</w:t>
      </w:r>
      <w:r w:rsidRPr="00706F1C">
        <w:rPr>
          <w:sz w:val="16"/>
        </w:rPr>
        <w:t xml:space="preserve"> leading to continuous U.S. mobilization against hostile coalitions, </w:t>
      </w:r>
      <w:r w:rsidRPr="00706F1C">
        <w:rPr>
          <w:rStyle w:val="StyleUnderline"/>
        </w:rPr>
        <w:t>turning the U.S</w:t>
      </w:r>
      <w:r w:rsidRPr="00706F1C">
        <w:rPr>
          <w:sz w:val="16"/>
        </w:rPr>
        <w:t xml:space="preserve">. republic </w:t>
      </w:r>
      <w:r w:rsidRPr="00706F1C">
        <w:rPr>
          <w:rStyle w:val="StyleUnderline"/>
        </w:rPr>
        <w:t>into an illiberal garrison state</w:t>
      </w:r>
      <w:r w:rsidRPr="00706F1C">
        <w:rPr>
          <w:sz w:val="16"/>
        </w:rPr>
        <w:t xml:space="preserve">. If the prospect for the United States as a great power faces a problem, it is not the size of the defense budget, or the material weight of resources at the U.S. disposal, or popular reluctance to exercise leadership. Rather, </w:t>
      </w:r>
      <w:r w:rsidRPr="00706F1C">
        <w:rPr>
          <w:rStyle w:val="StyleUnderline"/>
        </w:rPr>
        <w:t>the problem lies in the scope of the policy that those capabilities are designed to serve</w:t>
      </w:r>
      <w:r w:rsidRPr="00706F1C">
        <w:rPr>
          <w:sz w:val="16"/>
        </w:rPr>
        <w:t xml:space="preserve">. To make the problem smaller, </w:t>
      </w:r>
      <w:r w:rsidRPr="00706F1C">
        <w:rPr>
          <w:rStyle w:val="StyleUnderline"/>
        </w:rPr>
        <w:t>Washington should take steps to make the pool of adversaries smaller.</w:t>
      </w:r>
    </w:p>
    <w:p w14:paraId="1EC44A77" w14:textId="77777777" w:rsidR="00C36E67" w:rsidRDefault="00C36E67" w:rsidP="00C36E67">
      <w:pPr>
        <w:pStyle w:val="Heading4"/>
      </w:pPr>
      <w:r>
        <w:t xml:space="preserve">B. A strong Sino-Russian alliance </w:t>
      </w:r>
      <w:r w:rsidRPr="00811267">
        <w:rPr>
          <w:u w:val="single"/>
        </w:rPr>
        <w:t>combined with</w:t>
      </w:r>
      <w:r>
        <w:t xml:space="preserve"> expanded US military presence ensures </w:t>
      </w:r>
      <w:r w:rsidRPr="00811267">
        <w:rPr>
          <w:u w:val="single"/>
        </w:rPr>
        <w:t>joint retaliation</w:t>
      </w:r>
      <w:r>
        <w:t xml:space="preserve"> — that escalates to the use of nuclear force</w:t>
      </w:r>
    </w:p>
    <w:p w14:paraId="6B696AEE" w14:textId="77777777" w:rsidR="00C36E67" w:rsidRPr="00811267" w:rsidRDefault="00C36E67" w:rsidP="00C36E67">
      <w:proofErr w:type="spellStart"/>
      <w:r w:rsidRPr="00811267">
        <w:rPr>
          <w:rStyle w:val="Style13ptBold"/>
        </w:rPr>
        <w:t>Klare</w:t>
      </w:r>
      <w:proofErr w:type="spellEnd"/>
      <w:r w:rsidRPr="00811267">
        <w:rPr>
          <w:rStyle w:val="Style13ptBold"/>
        </w:rPr>
        <w:t xml:space="preserve"> 18</w:t>
      </w:r>
      <w:r>
        <w:t xml:space="preserve"> – P</w:t>
      </w:r>
      <w:r w:rsidRPr="00811267">
        <w:t>rofessor of peace and world security studies at Hampshire College</w:t>
      </w:r>
      <w:r>
        <w:t>. (Michael T., “</w:t>
      </w:r>
      <w:r w:rsidRPr="00811267">
        <w:t>The Pentagon Is Planning a Three-Front ‘Long War’ Against China and Russia</w:t>
      </w:r>
      <w:r>
        <w:t xml:space="preserve">,” April 4, 2018, </w:t>
      </w:r>
      <w:r w:rsidRPr="002E4EDE">
        <w:rPr>
          <w:rStyle w:val="Hyperlink"/>
          <w:rFonts w:cs="Times New Roman"/>
        </w:rPr>
        <w:t>https://fpif.org/the-pentagon-is-planning-a-three-front-long-war-against-china-and-russia/</w:t>
      </w:r>
      <w:r>
        <w:rPr>
          <w:rFonts w:cs="Times New Roman"/>
        </w:rPr>
        <w:t>)//sy</w:t>
      </w:r>
    </w:p>
    <w:p w14:paraId="4638130A" w14:textId="77777777" w:rsidR="00C36E67" w:rsidRDefault="00C36E67" w:rsidP="00C36E67">
      <w:pPr>
        <w:rPr>
          <w:rFonts w:cs="Times New Roman"/>
          <w:sz w:val="16"/>
        </w:rPr>
      </w:pPr>
      <w:r w:rsidRPr="00B5134B">
        <w:rPr>
          <w:rFonts w:cs="Times New Roman"/>
          <w:sz w:val="16"/>
        </w:rPr>
        <w:t>In relatively swift fashion</w:t>
      </w:r>
      <w:r w:rsidRPr="005C3B6C">
        <w:rPr>
          <w:rStyle w:val="StyleUnderline"/>
        </w:rPr>
        <w:t xml:space="preserve">, American military leaders have followed up their claim that the U.S. is in </w:t>
      </w:r>
      <w:proofErr w:type="gramStart"/>
      <w:r w:rsidRPr="005C3B6C">
        <w:rPr>
          <w:rStyle w:val="StyleUnderline"/>
        </w:rPr>
        <w:t>a new long</w:t>
      </w:r>
      <w:proofErr w:type="gramEnd"/>
      <w:r w:rsidRPr="005C3B6C">
        <w:rPr>
          <w:rStyle w:val="StyleUnderline"/>
        </w:rPr>
        <w:t xml:space="preserve"> war by sketching the outlines of a containment line that would stretch from the Korean Peninsula around Asia across the Middle East</w:t>
      </w:r>
      <w:r w:rsidRPr="00B5134B">
        <w:rPr>
          <w:rFonts w:cs="Times New Roman"/>
          <w:sz w:val="16"/>
        </w:rPr>
        <w:t xml:space="preserve"> into parts of the former Soviet Union in Eastern Europe and finally </w:t>
      </w:r>
      <w:r w:rsidRPr="005C3B6C">
        <w:rPr>
          <w:rStyle w:val="StyleUnderline"/>
        </w:rPr>
        <w:t>to the Scandinavian countries</w:t>
      </w:r>
      <w:r w:rsidRPr="00B5134B">
        <w:rPr>
          <w:rFonts w:cs="Times New Roman"/>
          <w:sz w:val="16"/>
        </w:rPr>
        <w:t xml:space="preserve">. Under their plan, </w:t>
      </w:r>
      <w:r w:rsidRPr="00743FAE">
        <w:rPr>
          <w:rStyle w:val="StyleUnderline"/>
          <w:highlight w:val="green"/>
        </w:rPr>
        <w:t>American military forces</w:t>
      </w:r>
      <w:r w:rsidRPr="00B5134B">
        <w:rPr>
          <w:rFonts w:cs="Times New Roman"/>
          <w:sz w:val="16"/>
        </w:rPr>
        <w:t xml:space="preserve"> — reinforced by the armies of trusted allies — </w:t>
      </w:r>
      <w:r w:rsidRPr="005C3B6C">
        <w:rPr>
          <w:rStyle w:val="StyleUnderline"/>
        </w:rPr>
        <w:t>should garrison every segment</w:t>
      </w:r>
      <w:r w:rsidRPr="00B5134B">
        <w:rPr>
          <w:rFonts w:cs="Times New Roman"/>
          <w:sz w:val="16"/>
        </w:rPr>
        <w:t xml:space="preserve"> of this line</w:t>
      </w:r>
      <w:r w:rsidRPr="00B5134B">
        <w:rPr>
          <w:sz w:val="16"/>
        </w:rPr>
        <w:t xml:space="preserve">, </w:t>
      </w:r>
      <w:r w:rsidRPr="005C3B6C">
        <w:rPr>
          <w:rStyle w:val="Emphasis"/>
        </w:rPr>
        <w:t xml:space="preserve">a </w:t>
      </w:r>
      <w:r w:rsidRPr="00B5134B">
        <w:rPr>
          <w:rFonts w:cs="Times New Roman"/>
          <w:sz w:val="16"/>
        </w:rPr>
        <w:t xml:space="preserve">grandiose </w:t>
      </w:r>
      <w:r w:rsidRPr="005C3B6C">
        <w:rPr>
          <w:rStyle w:val="Emphasis"/>
        </w:rPr>
        <w:t xml:space="preserve">scheme to </w:t>
      </w:r>
      <w:r w:rsidRPr="00743FAE">
        <w:rPr>
          <w:rStyle w:val="Emphasis"/>
          <w:highlight w:val="green"/>
        </w:rPr>
        <w:t xml:space="preserve">block </w:t>
      </w:r>
      <w:r w:rsidRPr="00743FAE">
        <w:rPr>
          <w:rStyle w:val="Emphasis"/>
        </w:rPr>
        <w:t xml:space="preserve">hypothetical </w:t>
      </w:r>
      <w:r w:rsidRPr="00743FAE">
        <w:rPr>
          <w:rStyle w:val="Emphasis"/>
          <w:highlight w:val="green"/>
        </w:rPr>
        <w:t>advances of Chinese and Russian influence</w:t>
      </w:r>
      <w:r w:rsidRPr="00B5134B">
        <w:rPr>
          <w:rFonts w:cs="Times New Roman"/>
          <w:sz w:val="16"/>
        </w:rPr>
        <w:t xml:space="preserve"> that, in its global reach, should stagger the imagination. Much of future history could be shaped by such an outsized effort. Questions for the future include whether this is either a sound strategic policy or truly sustainable. </w:t>
      </w:r>
      <w:r w:rsidRPr="00743FAE">
        <w:rPr>
          <w:rStyle w:val="Emphasis"/>
          <w:highlight w:val="green"/>
        </w:rPr>
        <w:t>Attempting to contain China and Russia</w:t>
      </w:r>
      <w:r w:rsidRPr="005C3B6C">
        <w:rPr>
          <w:rStyle w:val="Emphasis"/>
        </w:rPr>
        <w:t xml:space="preserve"> in such a manner </w:t>
      </w:r>
      <w:r w:rsidRPr="00743FAE">
        <w:rPr>
          <w:rStyle w:val="Emphasis"/>
          <w:highlight w:val="green"/>
        </w:rPr>
        <w:t>will</w:t>
      </w:r>
      <w:r w:rsidRPr="005C3B6C">
        <w:rPr>
          <w:rStyle w:val="Emphasis"/>
        </w:rPr>
        <w:t xml:space="preserve"> undoubtedly </w:t>
      </w:r>
      <w:r w:rsidRPr="00743FAE">
        <w:rPr>
          <w:rStyle w:val="Emphasis"/>
          <w:highlight w:val="green"/>
        </w:rPr>
        <w:t>provoke countermoves</w:t>
      </w:r>
      <w:r w:rsidRPr="00B5134B">
        <w:rPr>
          <w:rFonts w:cs="Times New Roman"/>
          <w:sz w:val="16"/>
        </w:rPr>
        <w:t xml:space="preserve">, some undoubtedly difficult to resist, </w:t>
      </w:r>
      <w:r w:rsidRPr="00743FAE">
        <w:rPr>
          <w:rStyle w:val="StyleUnderline"/>
          <w:highlight w:val="green"/>
        </w:rPr>
        <w:t xml:space="preserve">including </w:t>
      </w:r>
      <w:proofErr w:type="spellStart"/>
      <w:r w:rsidRPr="00743FAE">
        <w:rPr>
          <w:rStyle w:val="Emphasis"/>
          <w:highlight w:val="green"/>
        </w:rPr>
        <w:t>cyber attacks</w:t>
      </w:r>
      <w:proofErr w:type="spellEnd"/>
      <w:r w:rsidRPr="00743FAE">
        <w:rPr>
          <w:rStyle w:val="StyleUnderline"/>
          <w:highlight w:val="green"/>
        </w:rPr>
        <w:t xml:space="preserve"> and</w:t>
      </w:r>
      <w:r w:rsidRPr="00B5134B">
        <w:rPr>
          <w:rFonts w:cs="Times New Roman"/>
          <w:sz w:val="16"/>
        </w:rPr>
        <w:t xml:space="preserve"> various kinds of </w:t>
      </w:r>
      <w:r w:rsidRPr="00743FAE">
        <w:rPr>
          <w:rStyle w:val="Emphasis"/>
          <w:highlight w:val="green"/>
        </w:rPr>
        <w:t>economic warfare</w:t>
      </w:r>
      <w:r w:rsidRPr="005C3B6C">
        <w:rPr>
          <w:rStyle w:val="Emphasis"/>
        </w:rPr>
        <w:t>.</w:t>
      </w:r>
      <w:r>
        <w:rPr>
          <w:rStyle w:val="Emphasis"/>
        </w:rPr>
        <w:t xml:space="preserve"> </w:t>
      </w:r>
      <w:r w:rsidRPr="00B5134B">
        <w:rPr>
          <w:rFonts w:cs="Times New Roman"/>
          <w:sz w:val="16"/>
        </w:rPr>
        <w:t xml:space="preserve">And if you imagined that a war on terror across huge swaths of the planet represented a significant global overreach for a single power, just wait. </w:t>
      </w:r>
      <w:r w:rsidRPr="00743FAE">
        <w:rPr>
          <w:rStyle w:val="StyleUnderline"/>
          <w:highlight w:val="green"/>
        </w:rPr>
        <w:t>Maintaining</w:t>
      </w:r>
      <w:r w:rsidRPr="005C3B6C">
        <w:rPr>
          <w:rStyle w:val="StyleUnderline"/>
        </w:rPr>
        <w:t xml:space="preserve"> large and </w:t>
      </w:r>
      <w:proofErr w:type="gramStart"/>
      <w:r w:rsidRPr="005C3B6C">
        <w:rPr>
          <w:rStyle w:val="StyleUnderline"/>
        </w:rPr>
        <w:t>heavily-equipped</w:t>
      </w:r>
      <w:proofErr w:type="gramEnd"/>
      <w:r w:rsidRPr="005C3B6C">
        <w:rPr>
          <w:rStyle w:val="StyleUnderline"/>
        </w:rPr>
        <w:t xml:space="preserve"> </w:t>
      </w:r>
      <w:r w:rsidRPr="00743FAE">
        <w:rPr>
          <w:rStyle w:val="StyleUnderline"/>
          <w:highlight w:val="green"/>
        </w:rPr>
        <w:t>forces</w:t>
      </w:r>
      <w:r w:rsidRPr="005C3B6C">
        <w:rPr>
          <w:rStyle w:val="StyleUnderline"/>
        </w:rPr>
        <w:t xml:space="preserve"> on three extended fronts </w:t>
      </w:r>
      <w:r w:rsidRPr="00743FAE">
        <w:rPr>
          <w:rStyle w:val="StyleUnderline"/>
          <w:highlight w:val="green"/>
        </w:rPr>
        <w:t>will</w:t>
      </w:r>
      <w:r w:rsidRPr="00B5134B">
        <w:rPr>
          <w:rFonts w:cs="Times New Roman"/>
          <w:sz w:val="16"/>
        </w:rPr>
        <w:t xml:space="preserve"> also </w:t>
      </w:r>
      <w:r w:rsidRPr="00743FAE">
        <w:rPr>
          <w:rStyle w:val="StyleUnderline"/>
          <w:highlight w:val="green"/>
        </w:rPr>
        <w:t>prove</w:t>
      </w:r>
      <w:r w:rsidRPr="005C3B6C">
        <w:rPr>
          <w:rStyle w:val="StyleUnderline"/>
        </w:rPr>
        <w:t xml:space="preserve"> </w:t>
      </w:r>
      <w:r w:rsidRPr="005C3B6C">
        <w:rPr>
          <w:rStyle w:val="Emphasis"/>
        </w:rPr>
        <w:t xml:space="preserve">exceedingly </w:t>
      </w:r>
      <w:r w:rsidRPr="00743FAE">
        <w:rPr>
          <w:rStyle w:val="Emphasis"/>
          <w:highlight w:val="green"/>
        </w:rPr>
        <w:t xml:space="preserve">costly </w:t>
      </w:r>
      <w:r w:rsidRPr="00743FAE">
        <w:rPr>
          <w:rStyle w:val="Emphasis"/>
        </w:rPr>
        <w:t>and will</w:t>
      </w:r>
      <w:r w:rsidRPr="00B5134B">
        <w:rPr>
          <w:rFonts w:cs="Times New Roman"/>
          <w:sz w:val="16"/>
        </w:rPr>
        <w:t xml:space="preserve"> certainly </w:t>
      </w:r>
      <w:r w:rsidRPr="00743FAE">
        <w:rPr>
          <w:rStyle w:val="Emphasis"/>
        </w:rPr>
        <w:t>conflict</w:t>
      </w:r>
      <w:r w:rsidRPr="005C3B6C">
        <w:rPr>
          <w:rStyle w:val="Emphasis"/>
        </w:rPr>
        <w:t xml:space="preserve"> with domestic spending priorities</w:t>
      </w:r>
      <w:r w:rsidRPr="00B5134B">
        <w:rPr>
          <w:rFonts w:cs="Times New Roman"/>
          <w:sz w:val="16"/>
        </w:rPr>
        <w:t xml:space="preserve"> and possibly provoke a divisive debate over the reinstatement of the draft. However, the real question — unasked in Washington </w:t>
      </w:r>
      <w:proofErr w:type="gramStart"/>
      <w:r w:rsidRPr="00B5134B">
        <w:rPr>
          <w:rFonts w:cs="Times New Roman"/>
          <w:sz w:val="16"/>
        </w:rPr>
        <w:t>at the moment</w:t>
      </w:r>
      <w:proofErr w:type="gramEnd"/>
      <w:r w:rsidRPr="00B5134B">
        <w:rPr>
          <w:rFonts w:cs="Times New Roman"/>
          <w:sz w:val="16"/>
        </w:rPr>
        <w:t xml:space="preserve"> — is: </w:t>
      </w:r>
      <w:r w:rsidRPr="005C3B6C">
        <w:rPr>
          <w:rStyle w:val="StyleUnderline"/>
        </w:rPr>
        <w:t xml:space="preserve">Why pursue such a policy in the first place? Are there </w:t>
      </w:r>
      <w:proofErr w:type="spellStart"/>
      <w:r w:rsidRPr="005C3B6C">
        <w:rPr>
          <w:rStyle w:val="StyleUnderline"/>
        </w:rPr>
        <w:t>not</w:t>
      </w:r>
      <w:proofErr w:type="spellEnd"/>
      <w:r w:rsidRPr="005C3B6C">
        <w:rPr>
          <w:rStyle w:val="StyleUnderline"/>
        </w:rPr>
        <w:t xml:space="preserve"> other ways to manage the rise of China and Russia’s provocative behavior?</w:t>
      </w:r>
      <w:r w:rsidRPr="00B5134B">
        <w:rPr>
          <w:rFonts w:cs="Times New Roman"/>
          <w:sz w:val="16"/>
        </w:rPr>
        <w:t xml:space="preserve"> </w:t>
      </w:r>
      <w:r w:rsidRPr="005C3B6C">
        <w:rPr>
          <w:rStyle w:val="StyleUnderline"/>
        </w:rPr>
        <w:t xml:space="preserve">What appears particularly worrisome about </w:t>
      </w:r>
      <w:r w:rsidRPr="00743FAE">
        <w:rPr>
          <w:rStyle w:val="StyleUnderline"/>
        </w:rPr>
        <w:t>this</w:t>
      </w:r>
      <w:r w:rsidRPr="005C3B6C">
        <w:rPr>
          <w:rStyle w:val="StyleUnderline"/>
        </w:rPr>
        <w:t xml:space="preserve"> three-front strategy is its </w:t>
      </w:r>
      <w:r w:rsidRPr="00743FAE">
        <w:rPr>
          <w:rStyle w:val="StyleUnderline"/>
          <w:highlight w:val="green"/>
        </w:rPr>
        <w:t xml:space="preserve">immense capacity </w:t>
      </w:r>
      <w:r w:rsidRPr="00743FAE">
        <w:rPr>
          <w:rStyle w:val="Emphasis"/>
          <w:highlight w:val="green"/>
        </w:rPr>
        <w:t>for confrontation</w:t>
      </w:r>
      <w:r w:rsidRPr="005C3B6C">
        <w:rPr>
          <w:rStyle w:val="Emphasis"/>
        </w:rPr>
        <w:t xml:space="preserve">, miscalculation, escalation, </w:t>
      </w:r>
      <w:r w:rsidRPr="00743FAE">
        <w:rPr>
          <w:rStyle w:val="Emphasis"/>
          <w:highlight w:val="green"/>
        </w:rPr>
        <w:t>and</w:t>
      </w:r>
      <w:r w:rsidRPr="005C3B6C">
        <w:rPr>
          <w:rStyle w:val="StyleUnderline"/>
        </w:rPr>
        <w:t xml:space="preserve"> finally </w:t>
      </w:r>
      <w:r w:rsidRPr="00743FAE">
        <w:rPr>
          <w:rStyle w:val="Emphasis"/>
          <w:highlight w:val="green"/>
        </w:rPr>
        <w:t>actual war</w:t>
      </w:r>
      <w:r w:rsidRPr="005C3B6C">
        <w:rPr>
          <w:rStyle w:val="StyleUnderline"/>
        </w:rPr>
        <w:t xml:space="preserve"> rather than simply grandiose war </w:t>
      </w:r>
      <w:r w:rsidRPr="00743FAE">
        <w:rPr>
          <w:rStyle w:val="StyleUnderline"/>
        </w:rPr>
        <w:t>planning</w:t>
      </w:r>
      <w:r w:rsidRPr="005C3B6C">
        <w:rPr>
          <w:rStyle w:val="StyleUnderline"/>
        </w:rPr>
        <w:t>.</w:t>
      </w:r>
      <w:r>
        <w:rPr>
          <w:rStyle w:val="StyleUnderline"/>
        </w:rPr>
        <w:t xml:space="preserve"> </w:t>
      </w:r>
      <w:r w:rsidRPr="005C3B6C">
        <w:rPr>
          <w:rStyle w:val="StyleUnderline"/>
        </w:rPr>
        <w:t>At multiple points along this globe-spanning line</w:t>
      </w:r>
      <w:r w:rsidRPr="00B5134B">
        <w:rPr>
          <w:rFonts w:cs="Times New Roman"/>
          <w:sz w:val="16"/>
        </w:rPr>
        <w:t xml:space="preserve"> — the Baltic Sea, the Black Sea, Syria, the South China Sea, and the East China Sea, to name just a few — </w:t>
      </w:r>
      <w:r w:rsidRPr="00743FAE">
        <w:rPr>
          <w:rStyle w:val="StyleUnderline"/>
          <w:highlight w:val="green"/>
        </w:rPr>
        <w:t>forces</w:t>
      </w:r>
      <w:r w:rsidRPr="005C3B6C">
        <w:rPr>
          <w:rStyle w:val="StyleUnderline"/>
        </w:rPr>
        <w:t xml:space="preserve"> from the U.S. and China or Russia </w:t>
      </w:r>
      <w:r w:rsidRPr="00743FAE">
        <w:rPr>
          <w:rStyle w:val="StyleUnderline"/>
          <w:highlight w:val="green"/>
        </w:rPr>
        <w:t>are already in significant contact</w:t>
      </w:r>
      <w:r w:rsidRPr="00B5134B">
        <w:rPr>
          <w:rFonts w:cs="Times New Roman"/>
          <w:sz w:val="16"/>
        </w:rPr>
        <w:t xml:space="preserve">, often jostling for position in a </w:t>
      </w:r>
      <w:r w:rsidRPr="00B5134B">
        <w:rPr>
          <w:rFonts w:cs="Times New Roman"/>
          <w:sz w:val="16"/>
        </w:rPr>
        <w:lastRenderedPageBreak/>
        <w:t xml:space="preserve">potentially hostile manner. </w:t>
      </w:r>
      <w:r w:rsidRPr="005C3B6C">
        <w:rPr>
          <w:rStyle w:val="Emphasis"/>
        </w:rPr>
        <w:t xml:space="preserve">At any moment, </w:t>
      </w:r>
      <w:r w:rsidRPr="00743FAE">
        <w:rPr>
          <w:rStyle w:val="Emphasis"/>
          <w:highlight w:val="green"/>
        </w:rPr>
        <w:t xml:space="preserve">one of these encounters could provoke </w:t>
      </w:r>
      <w:r w:rsidRPr="00743FAE">
        <w:rPr>
          <w:rStyle w:val="Emphasis"/>
        </w:rPr>
        <w:t>a firefight</w:t>
      </w:r>
      <w:r w:rsidRPr="005C3B6C">
        <w:rPr>
          <w:rStyle w:val="Emphasis"/>
        </w:rPr>
        <w:t xml:space="preserve"> leading to unintended </w:t>
      </w:r>
      <w:r w:rsidRPr="00743FAE">
        <w:rPr>
          <w:rStyle w:val="Emphasis"/>
          <w:highlight w:val="green"/>
        </w:rPr>
        <w:t>escalation and</w:t>
      </w:r>
      <w:r w:rsidRPr="00743FAE">
        <w:rPr>
          <w:rFonts w:cs="Times New Roman"/>
          <w:sz w:val="16"/>
          <w:highlight w:val="green"/>
        </w:rPr>
        <w:t>,</w:t>
      </w:r>
      <w:r w:rsidRPr="00B5134B">
        <w:rPr>
          <w:rFonts w:cs="Times New Roman"/>
          <w:sz w:val="16"/>
        </w:rPr>
        <w:t xml:space="preserve"> in the end, possibly </w:t>
      </w:r>
      <w:r w:rsidRPr="005C3B6C">
        <w:rPr>
          <w:rStyle w:val="Emphasis"/>
        </w:rPr>
        <w:t>all-out combat</w:t>
      </w:r>
      <w:r w:rsidRPr="00B5134B">
        <w:rPr>
          <w:rFonts w:cs="Times New Roman"/>
          <w:sz w:val="16"/>
        </w:rPr>
        <w:t xml:space="preserve">. </w:t>
      </w:r>
      <w:r w:rsidRPr="005C3B6C">
        <w:rPr>
          <w:rStyle w:val="Emphasis"/>
        </w:rPr>
        <w:t xml:space="preserve">From there, almost anything could happen, even the use of </w:t>
      </w:r>
      <w:r w:rsidRPr="00743FAE">
        <w:rPr>
          <w:rStyle w:val="Emphasis"/>
          <w:highlight w:val="green"/>
        </w:rPr>
        <w:t>nuclear weapons</w:t>
      </w:r>
      <w:r w:rsidRPr="005C3B6C">
        <w:rPr>
          <w:rStyle w:val="Emphasis"/>
        </w:rPr>
        <w:t>.</w:t>
      </w:r>
      <w:r>
        <w:rPr>
          <w:rStyle w:val="Emphasis"/>
        </w:rPr>
        <w:t xml:space="preserve"> </w:t>
      </w:r>
      <w:r w:rsidRPr="00B5134B">
        <w:rPr>
          <w:rFonts w:cs="Times New Roman"/>
          <w:sz w:val="16"/>
        </w:rPr>
        <w:t xml:space="preserve">Clearly, </w:t>
      </w:r>
      <w:r w:rsidRPr="005C3B6C">
        <w:rPr>
          <w:rStyle w:val="StyleUnderline"/>
        </w:rPr>
        <w:t>officials in Washington should be thinking hard before committing Americans to a strategy that will make this increasingly likely and could turn what is still long-war planning into an actual long war with deadly consequences</w:t>
      </w:r>
      <w:r w:rsidRPr="00B5134B">
        <w:rPr>
          <w:rFonts w:cs="Times New Roman"/>
          <w:sz w:val="16"/>
        </w:rPr>
        <w:t>.</w:t>
      </w:r>
    </w:p>
    <w:p w14:paraId="4D105600" w14:textId="77777777" w:rsidR="00C36E67" w:rsidRPr="005A251B" w:rsidRDefault="00C36E67" w:rsidP="00C36E67">
      <w:pPr>
        <w:rPr>
          <w:sz w:val="16"/>
        </w:rPr>
      </w:pPr>
    </w:p>
    <w:p w14:paraId="60C22750" w14:textId="67C43116" w:rsidR="00C36E67" w:rsidRPr="00A65B22" w:rsidRDefault="00C36E67" w:rsidP="00C36E67">
      <w:pPr>
        <w:pStyle w:val="Heading4"/>
      </w:pPr>
      <w:r>
        <w:t>Chinese leadership--</w:t>
      </w:r>
    </w:p>
    <w:p w14:paraId="0EECAF44" w14:textId="77777777" w:rsidR="00C36E67" w:rsidRPr="00173DDC" w:rsidRDefault="00C36E67" w:rsidP="00C36E67">
      <w:pPr>
        <w:pStyle w:val="Heading4"/>
        <w:rPr>
          <w:rFonts w:cs="Calibri"/>
        </w:rPr>
      </w:pPr>
      <w:r w:rsidRPr="00173DDC">
        <w:rPr>
          <w:rFonts w:cs="Calibri"/>
        </w:rPr>
        <w:t xml:space="preserve">China’s rise will enforce </w:t>
      </w:r>
      <w:r w:rsidRPr="00173DDC">
        <w:rPr>
          <w:rFonts w:cs="Calibri"/>
          <w:u w:val="single"/>
        </w:rPr>
        <w:t>liberal trade values</w:t>
      </w:r>
      <w:r w:rsidRPr="00173DDC">
        <w:rPr>
          <w:rFonts w:cs="Calibri"/>
        </w:rPr>
        <w:t xml:space="preserve">, </w:t>
      </w:r>
      <w:r w:rsidRPr="00173DDC">
        <w:rPr>
          <w:rFonts w:cs="Calibri"/>
          <w:u w:val="single"/>
        </w:rPr>
        <w:t>not</w:t>
      </w:r>
      <w:r w:rsidRPr="00173DDC">
        <w:rPr>
          <w:rFonts w:cs="Calibri"/>
        </w:rPr>
        <w:t xml:space="preserve"> revise the order- views on national sovereignty will </w:t>
      </w:r>
      <w:r w:rsidRPr="00173DDC">
        <w:rPr>
          <w:rFonts w:cs="Calibri"/>
          <w:u w:val="single"/>
        </w:rPr>
        <w:t>decrease interventionism</w:t>
      </w:r>
      <w:r w:rsidRPr="00173DDC">
        <w:rPr>
          <w:rFonts w:cs="Calibri"/>
        </w:rPr>
        <w:t xml:space="preserve"> and </w:t>
      </w:r>
      <w:r w:rsidRPr="00173DDC">
        <w:rPr>
          <w:rFonts w:cs="Calibri"/>
          <w:u w:val="single"/>
        </w:rPr>
        <w:t>nuclear deterrence</w:t>
      </w:r>
      <w:r w:rsidRPr="00173DDC">
        <w:rPr>
          <w:rFonts w:cs="Calibri"/>
        </w:rPr>
        <w:t xml:space="preserve"> solves US-China war.</w:t>
      </w:r>
    </w:p>
    <w:p w14:paraId="290C795A" w14:textId="77777777" w:rsidR="00C36E67" w:rsidRPr="00173DDC" w:rsidRDefault="00C36E67" w:rsidP="00C36E67">
      <w:pPr>
        <w:rPr>
          <w:rStyle w:val="Style13ptBold"/>
        </w:rPr>
      </w:pPr>
      <w:proofErr w:type="spellStart"/>
      <w:r w:rsidRPr="00173DDC">
        <w:rPr>
          <w:rStyle w:val="Style13ptBold"/>
        </w:rPr>
        <w:t>Xuetong</w:t>
      </w:r>
      <w:proofErr w:type="spellEnd"/>
      <w:r w:rsidRPr="00173DDC">
        <w:rPr>
          <w:rStyle w:val="Style13ptBold"/>
        </w:rPr>
        <w:t>, PhD, ‘19</w:t>
      </w:r>
    </w:p>
    <w:p w14:paraId="5E984DA1" w14:textId="77777777" w:rsidR="00C36E67" w:rsidRPr="00173DDC" w:rsidRDefault="00C36E67" w:rsidP="00C36E67">
      <w:pPr>
        <w:rPr>
          <w:sz w:val="16"/>
          <w:szCs w:val="16"/>
        </w:rPr>
      </w:pPr>
      <w:r w:rsidRPr="00173DDC">
        <w:rPr>
          <w:sz w:val="16"/>
          <w:szCs w:val="16"/>
        </w:rPr>
        <w:t xml:space="preserve">(Yan, </w:t>
      </w:r>
      <w:proofErr w:type="spellStart"/>
      <w:r w:rsidRPr="00173DDC">
        <w:rPr>
          <w:sz w:val="16"/>
          <w:szCs w:val="16"/>
        </w:rPr>
        <w:t>PoliSci@Berkeley</w:t>
      </w:r>
      <w:proofErr w:type="spellEnd"/>
      <w:r w:rsidRPr="00173DDC">
        <w:rPr>
          <w:sz w:val="16"/>
          <w:szCs w:val="16"/>
        </w:rPr>
        <w:t xml:space="preserve">, </w:t>
      </w:r>
      <w:proofErr w:type="spellStart"/>
      <w:r w:rsidRPr="00173DDC">
        <w:rPr>
          <w:sz w:val="16"/>
          <w:szCs w:val="16"/>
        </w:rPr>
        <w:t>ProfIR@TsinghuaUniversity</w:t>
      </w:r>
      <w:proofErr w:type="spellEnd"/>
      <w:r w:rsidRPr="00173DDC">
        <w:rPr>
          <w:sz w:val="16"/>
          <w:szCs w:val="16"/>
        </w:rPr>
        <w:t xml:space="preserve">, </w:t>
      </w:r>
      <w:hyperlink r:id="rId23" w:history="1">
        <w:r w:rsidRPr="00173DDC">
          <w:rPr>
            <w:rStyle w:val="Hyperlink"/>
            <w:sz w:val="16"/>
            <w:szCs w:val="16"/>
          </w:rPr>
          <w:t>https://www.foreignaffairs.com/articles/china/2018-12-11/age-uneasy-peace</w:t>
        </w:r>
      </w:hyperlink>
      <w:r w:rsidRPr="00173DDC">
        <w:rPr>
          <w:sz w:val="16"/>
          <w:szCs w:val="16"/>
        </w:rPr>
        <w:t>, January/February) BW</w:t>
      </w:r>
    </w:p>
    <w:p w14:paraId="13E714D3" w14:textId="6D125B79" w:rsidR="00C36E67" w:rsidRDefault="00C36E67" w:rsidP="00C36E67">
      <w:pPr>
        <w:rPr>
          <w:sz w:val="16"/>
        </w:rPr>
      </w:pPr>
      <w:r w:rsidRPr="00173DDC">
        <w:rPr>
          <w:sz w:val="16"/>
        </w:rPr>
        <w:t xml:space="preserve">Indeed, much as </w:t>
      </w:r>
      <w:r w:rsidRPr="008B4085">
        <w:rPr>
          <w:rStyle w:val="StyleUnderline"/>
          <w:highlight w:val="green"/>
        </w:rPr>
        <w:t>Chinese leaders</w:t>
      </w:r>
      <w:r w:rsidRPr="00173DDC">
        <w:rPr>
          <w:sz w:val="16"/>
        </w:rPr>
        <w:t xml:space="preserve"> hope to be on par with their counterparts in Washington, they </w:t>
      </w:r>
      <w:r w:rsidRPr="008B4085">
        <w:rPr>
          <w:rStyle w:val="StyleUnderline"/>
          <w:highlight w:val="green"/>
        </w:rPr>
        <w:t xml:space="preserve">worry about the </w:t>
      </w:r>
      <w:r w:rsidRPr="008B4085">
        <w:rPr>
          <w:rStyle w:val="Emphasis"/>
          <w:highlight w:val="green"/>
        </w:rPr>
        <w:t>strategic implications</w:t>
      </w:r>
      <w:r w:rsidRPr="008B4085">
        <w:rPr>
          <w:rStyle w:val="StyleUnderline"/>
          <w:highlight w:val="green"/>
        </w:rPr>
        <w:t xml:space="preserve"> of a bipolar</w:t>
      </w:r>
      <w:r w:rsidRPr="00173DDC">
        <w:rPr>
          <w:rStyle w:val="StyleUnderline"/>
        </w:rPr>
        <w:t xml:space="preserve"> U.S.-Chinese </w:t>
      </w:r>
      <w:r w:rsidRPr="008B4085">
        <w:rPr>
          <w:rStyle w:val="StyleUnderline"/>
          <w:highlight w:val="green"/>
        </w:rPr>
        <w:t>order</w:t>
      </w:r>
      <w:r w:rsidRPr="00173DDC">
        <w:rPr>
          <w:rStyle w:val="StyleUnderline"/>
        </w:rPr>
        <w:t>.</w:t>
      </w:r>
      <w:r w:rsidRPr="00173DDC">
        <w:rPr>
          <w:sz w:val="16"/>
        </w:rPr>
        <w:t xml:space="preserve"> American leaders balk at the idea of relinquishing their position at the top of the global food chain and will likely go to great lengths to avoid having to accommodate China. </w:t>
      </w:r>
      <w:r w:rsidRPr="00173DDC">
        <w:rPr>
          <w:rStyle w:val="StyleUnderline"/>
        </w:rPr>
        <w:t>Officials in Beijing</w:t>
      </w:r>
      <w:r w:rsidRPr="00173DDC">
        <w:rPr>
          <w:sz w:val="16"/>
        </w:rPr>
        <w:t xml:space="preserve">, in no hurry to become the sole object of Washington’s apprehension and scorn, </w:t>
      </w:r>
      <w:r w:rsidRPr="00173DDC">
        <w:rPr>
          <w:rStyle w:val="StyleUnderline"/>
        </w:rPr>
        <w:t>would much rather see a multipolar world in which other challenges</w:t>
      </w:r>
      <w:r w:rsidRPr="00173DDC">
        <w:rPr>
          <w:sz w:val="16"/>
        </w:rPr>
        <w:t>—and challengers—</w:t>
      </w:r>
      <w:r w:rsidRPr="00173DDC">
        <w:rPr>
          <w:rStyle w:val="StyleUnderline"/>
        </w:rPr>
        <w:t>force the United States to cooperate with China.</w:t>
      </w:r>
      <w:r w:rsidRPr="00173DDC">
        <w:rPr>
          <w:sz w:val="16"/>
        </w:rPr>
        <w:t xml:space="preserve"> In fact, the United States’ own rise in the nineteenth and early twentieth centuries provides something of a model for how the coming power transition may take place. </w:t>
      </w:r>
      <w:r w:rsidRPr="00173DDC">
        <w:rPr>
          <w:rStyle w:val="StyleUnderline"/>
        </w:rPr>
        <w:t>Because the</w:t>
      </w:r>
      <w:r w:rsidRPr="00173DDC">
        <w:rPr>
          <w:sz w:val="16"/>
        </w:rPr>
        <w:t xml:space="preserve"> </w:t>
      </w:r>
      <w:r w:rsidRPr="00173DDC">
        <w:rPr>
          <w:rStyle w:val="StyleUnderline"/>
        </w:rPr>
        <w:t>U</w:t>
      </w:r>
      <w:r w:rsidRPr="00173DDC">
        <w:rPr>
          <w:sz w:val="16"/>
        </w:rPr>
        <w:t xml:space="preserve">nited </w:t>
      </w:r>
      <w:r w:rsidRPr="00173DDC">
        <w:rPr>
          <w:rStyle w:val="StyleUnderline"/>
        </w:rPr>
        <w:t>K</w:t>
      </w:r>
      <w:r w:rsidRPr="00173DDC">
        <w:rPr>
          <w:sz w:val="16"/>
        </w:rPr>
        <w:t xml:space="preserve">ingdom, the world’s undisputed hegemon at the time, </w:t>
      </w:r>
      <w:r w:rsidRPr="00173DDC">
        <w:rPr>
          <w:rStyle w:val="StyleUnderline"/>
        </w:rPr>
        <w:t>was preoccupied with</w:t>
      </w:r>
      <w:r w:rsidRPr="00173DDC">
        <w:rPr>
          <w:sz w:val="16"/>
        </w:rPr>
        <w:t xml:space="preserve"> fending off a challenger in its vicinity—</w:t>
      </w:r>
      <w:r w:rsidRPr="00173DDC">
        <w:rPr>
          <w:rStyle w:val="StyleUnderline"/>
        </w:rPr>
        <w:t>Germany</w:t>
      </w:r>
      <w:r w:rsidRPr="00173DDC">
        <w:rPr>
          <w:sz w:val="16"/>
        </w:rPr>
        <w:t>—</w:t>
      </w:r>
      <w:r w:rsidRPr="00173DDC">
        <w:rPr>
          <w:rStyle w:val="StyleUnderline"/>
        </w:rPr>
        <w:t>it did not bother much to contain</w:t>
      </w:r>
      <w:r w:rsidRPr="00173DDC">
        <w:rPr>
          <w:sz w:val="16"/>
        </w:rPr>
        <w:t xml:space="preserve"> the rise of </w:t>
      </w:r>
      <w:r w:rsidRPr="00173DDC">
        <w:rPr>
          <w:rStyle w:val="StyleUnderline"/>
        </w:rPr>
        <w:t>a much bigger rival</w:t>
      </w:r>
      <w:r w:rsidRPr="00173DDC">
        <w:rPr>
          <w:sz w:val="16"/>
        </w:rPr>
        <w:t xml:space="preserve"> across the pond. </w:t>
      </w:r>
      <w:r w:rsidRPr="00173DDC">
        <w:rPr>
          <w:rStyle w:val="StyleUnderline"/>
        </w:rPr>
        <w:t xml:space="preserve">China is hoping for a similar dynamic now, and </w:t>
      </w:r>
      <w:r w:rsidRPr="00173DDC">
        <w:rPr>
          <w:rStyle w:val="Emphasis"/>
        </w:rPr>
        <w:t>recent history</w:t>
      </w:r>
      <w:r w:rsidRPr="00173DDC">
        <w:rPr>
          <w:rStyle w:val="StyleUnderline"/>
        </w:rPr>
        <w:t xml:space="preserve"> suggests it could indeed play out. In the early</w:t>
      </w:r>
      <w:r w:rsidRPr="00173DDC">
        <w:rPr>
          <w:sz w:val="16"/>
        </w:rPr>
        <w:t xml:space="preserve"> months of George W. </w:t>
      </w:r>
      <w:r w:rsidRPr="00173DDC">
        <w:rPr>
          <w:rStyle w:val="StyleUnderline"/>
        </w:rPr>
        <w:t>Bush</w:t>
      </w:r>
      <w:r w:rsidRPr="00173DDC">
        <w:rPr>
          <w:sz w:val="16"/>
        </w:rPr>
        <w:t xml:space="preserve">’s </w:t>
      </w:r>
      <w:r w:rsidRPr="00173DDC">
        <w:rPr>
          <w:rStyle w:val="StyleUnderline"/>
        </w:rPr>
        <w:t>presidency,</w:t>
      </w:r>
      <w:r w:rsidRPr="00173DDC">
        <w:rPr>
          <w:sz w:val="16"/>
        </w:rPr>
        <w:t xml:space="preserve"> for instance, </w:t>
      </w:r>
      <w:r w:rsidRPr="00173DDC">
        <w:rPr>
          <w:rStyle w:val="StyleUnderline"/>
        </w:rPr>
        <w:t>relations</w:t>
      </w:r>
      <w:r w:rsidRPr="00173DDC">
        <w:rPr>
          <w:sz w:val="16"/>
        </w:rPr>
        <w:t xml:space="preserve"> between Beijing and Washington </w:t>
      </w:r>
      <w:r w:rsidRPr="00173DDC">
        <w:rPr>
          <w:rStyle w:val="StyleUnderline"/>
        </w:rPr>
        <w:t>were souring over</w:t>
      </w:r>
      <w:r w:rsidRPr="00173DDC">
        <w:rPr>
          <w:sz w:val="16"/>
        </w:rPr>
        <w:t xml:space="preserve"> regional disputes in </w:t>
      </w:r>
      <w:r w:rsidRPr="00173DDC">
        <w:rPr>
          <w:rStyle w:val="StyleUnderline"/>
        </w:rPr>
        <w:t>the South China Sea,</w:t>
      </w:r>
      <w:r w:rsidRPr="00173DDC">
        <w:rPr>
          <w:sz w:val="16"/>
        </w:rPr>
        <w:t xml:space="preserve"> reaching a boiling point when a Chinese air force pilot died in a midair collision with a U.S. surveillance plane in April 2001. </w:t>
      </w:r>
      <w:r w:rsidRPr="00173DDC">
        <w:rPr>
          <w:rStyle w:val="StyleUnderline"/>
        </w:rPr>
        <w:t>Following</w:t>
      </w:r>
      <w:r w:rsidRPr="00173DDC">
        <w:rPr>
          <w:sz w:val="16"/>
        </w:rPr>
        <w:t xml:space="preserve"> the </w:t>
      </w:r>
      <w:r w:rsidRPr="00173DDC">
        <w:rPr>
          <w:rStyle w:val="StyleUnderline"/>
        </w:rPr>
        <w:t>9/11</w:t>
      </w:r>
      <w:r w:rsidRPr="00173DDC">
        <w:rPr>
          <w:sz w:val="16"/>
        </w:rPr>
        <w:t xml:space="preserve"> attacks a few months later, however, </w:t>
      </w:r>
      <w:r w:rsidRPr="00173DDC">
        <w:rPr>
          <w:rStyle w:val="StyleUnderline"/>
        </w:rPr>
        <w:t>Washington came to see China as a useful strategic partner</w:t>
      </w:r>
      <w:r w:rsidRPr="00173DDC">
        <w:rPr>
          <w:sz w:val="16"/>
        </w:rPr>
        <w:t xml:space="preserve"> in its global fight </w:t>
      </w:r>
      <w:r w:rsidRPr="00173DDC">
        <w:rPr>
          <w:rStyle w:val="StyleUnderline"/>
        </w:rPr>
        <w:t>against terrorism,</w:t>
      </w:r>
      <w:r w:rsidRPr="00173DDC">
        <w:rPr>
          <w:sz w:val="16"/>
        </w:rPr>
        <w:t xml:space="preserve"> and relations improved significantly over the rest of Bush’s two terms. </w:t>
      </w:r>
      <w:r w:rsidRPr="00173DDC">
        <w:rPr>
          <w:rStyle w:val="StyleUnderline"/>
        </w:rPr>
        <w:t>Today,</w:t>
      </w:r>
      <w:r w:rsidRPr="00173DDC">
        <w:rPr>
          <w:sz w:val="16"/>
        </w:rPr>
        <w:t xml:space="preserve"> unfortunately, </w:t>
      </w:r>
      <w:r w:rsidRPr="008B4085">
        <w:rPr>
          <w:rStyle w:val="StyleUnderline"/>
          <w:highlight w:val="green"/>
        </w:rPr>
        <w:t>the list of common threats</w:t>
      </w:r>
      <w:r w:rsidRPr="00173DDC">
        <w:rPr>
          <w:sz w:val="16"/>
        </w:rPr>
        <w:t xml:space="preserve"> that could force the two countries </w:t>
      </w:r>
      <w:r w:rsidRPr="008B4085">
        <w:rPr>
          <w:rStyle w:val="StyleUnderline"/>
          <w:highlight w:val="green"/>
        </w:rPr>
        <w:t xml:space="preserve">to cooperate is </w:t>
      </w:r>
      <w:r w:rsidRPr="008B4085">
        <w:rPr>
          <w:rStyle w:val="Emphasis"/>
          <w:highlight w:val="green"/>
        </w:rPr>
        <w:t>short</w:t>
      </w:r>
      <w:r w:rsidRPr="00173DDC">
        <w:rPr>
          <w:rStyle w:val="Emphasis"/>
        </w:rPr>
        <w:t>.</w:t>
      </w:r>
      <w:r w:rsidRPr="00173DDC">
        <w:rPr>
          <w:sz w:val="16"/>
        </w:rPr>
        <w:t xml:space="preserve"> After 17 years of </w:t>
      </w:r>
      <w:r w:rsidRPr="00173DDC">
        <w:rPr>
          <w:rStyle w:val="StyleUnderline"/>
        </w:rPr>
        <w:t>counterterrorism</w:t>
      </w:r>
      <w:r w:rsidRPr="00173DDC">
        <w:rPr>
          <w:sz w:val="16"/>
        </w:rPr>
        <w:t xml:space="preserve"> campaigns, the sense of </w:t>
      </w:r>
      <w:r w:rsidRPr="00173DDC">
        <w:rPr>
          <w:rStyle w:val="StyleUnderline"/>
        </w:rPr>
        <w:t>urgency</w:t>
      </w:r>
      <w:r w:rsidRPr="00173DDC">
        <w:rPr>
          <w:sz w:val="16"/>
        </w:rPr>
        <w:t xml:space="preserve"> that once surrounded the issue has </w:t>
      </w:r>
      <w:r w:rsidRPr="00173DDC">
        <w:rPr>
          <w:rStyle w:val="StyleUnderline"/>
        </w:rPr>
        <w:t>faded. Climate change is just as unlikely</w:t>
      </w:r>
      <w:r w:rsidRPr="00173DDC">
        <w:rPr>
          <w:sz w:val="16"/>
        </w:rPr>
        <w:t xml:space="preserve"> to make the list of top threats anytime soon. The most plausible scenario is that </w:t>
      </w:r>
      <w:r w:rsidRPr="00173DDC">
        <w:rPr>
          <w:rStyle w:val="StyleUnderline"/>
        </w:rPr>
        <w:t>a new global economic crisis</w:t>
      </w:r>
      <w:r w:rsidRPr="00173DDC">
        <w:rPr>
          <w:sz w:val="16"/>
        </w:rPr>
        <w:t xml:space="preserve"> in the coming years will push U.S. and Chinese leaders to shelve their disagreements for a moment to avoid economic calamity—but this, too, </w:t>
      </w:r>
      <w:r w:rsidRPr="00173DDC">
        <w:rPr>
          <w:rStyle w:val="StyleUnderline"/>
        </w:rPr>
        <w:t>remains a hypothetical.</w:t>
      </w:r>
      <w:r w:rsidRPr="00173DDC">
        <w:rPr>
          <w:sz w:val="16"/>
        </w:rPr>
        <w:t xml:space="preserve"> To make matters worse, some points of potential conflict are here to stay—chief among them Taiwan. Relations between Beijing and Taipei, already tense, have taken a turn for the worse in recent years. Taiwan’s current government, elected in 2016, has questioned the notion that mainland China and Taiwan form a single country, also known as the “one China” principle. A future government in Taipei might well push for de jure independence. Yet a Taiwanese independence referendum likely constitutes a redline for Beijing and may prompt it to take military action. If the United States were to respond by coming to Taiwan’s aid, a military intervention by Beijing could easily spiral into a full-fledged U.S.-Chinese war. </w:t>
      </w:r>
      <w:r w:rsidRPr="00173DDC">
        <w:rPr>
          <w:rStyle w:val="StyleUnderline"/>
        </w:rPr>
        <w:t>To avoid</w:t>
      </w:r>
      <w:r w:rsidRPr="00173DDC">
        <w:rPr>
          <w:sz w:val="16"/>
        </w:rPr>
        <w:t xml:space="preserve"> such a </w:t>
      </w:r>
      <w:r w:rsidRPr="00173DDC">
        <w:rPr>
          <w:rStyle w:val="StyleUnderline"/>
        </w:rPr>
        <w:t>crisis, Beijing is determined to nip any Taiwanese independence aspirations in the bud by political and economic means.</w:t>
      </w:r>
      <w:r w:rsidRPr="00173DDC">
        <w:rPr>
          <w:sz w:val="16"/>
        </w:rPr>
        <w:t xml:space="preserve"> As a result, it is likely to continue </w:t>
      </w:r>
      <w:r w:rsidRPr="00173DDC">
        <w:rPr>
          <w:rStyle w:val="StyleUnderline"/>
        </w:rPr>
        <w:t>lobbying third countries to cut off their diplomatic ties</w:t>
      </w:r>
      <w:r w:rsidRPr="00173DDC">
        <w:rPr>
          <w:sz w:val="16"/>
        </w:rPr>
        <w:t xml:space="preserve"> with Taipei, an approach it has already taken with several Latin American countries. Cautious or not, China set somewhat different emphases in its approach to norms that undergird the international order. </w:t>
      </w:r>
      <w:proofErr w:type="gramStart"/>
      <w:r w:rsidRPr="00173DDC">
        <w:rPr>
          <w:sz w:val="16"/>
        </w:rPr>
        <w:t>In particular, a</w:t>
      </w:r>
      <w:proofErr w:type="gramEnd"/>
      <w:r w:rsidRPr="00173DDC">
        <w:rPr>
          <w:sz w:val="16"/>
        </w:rPr>
        <w:t xml:space="preserve"> more powerful China will push for a stronger emphasis on national sovereignty in international law. In recent years, </w:t>
      </w:r>
      <w:r w:rsidRPr="008B4085">
        <w:rPr>
          <w:rStyle w:val="StyleUnderline"/>
        </w:rPr>
        <w:t>some have interpreted public statements</w:t>
      </w:r>
      <w:r w:rsidRPr="00173DDC">
        <w:rPr>
          <w:sz w:val="16"/>
        </w:rPr>
        <w:t xml:space="preserve"> by Chinese leaders in support of globalization </w:t>
      </w:r>
      <w:r w:rsidRPr="008B4085">
        <w:rPr>
          <w:rStyle w:val="StyleUnderline"/>
        </w:rPr>
        <w:t>as a sign that Beijing seeks</w:t>
      </w:r>
      <w:r w:rsidRPr="00173DDC">
        <w:rPr>
          <w:rStyle w:val="StyleUnderline"/>
        </w:rPr>
        <w:t xml:space="preserve"> to </w:t>
      </w:r>
      <w:r w:rsidRPr="00173DDC">
        <w:rPr>
          <w:rStyle w:val="StyleUnderline"/>
        </w:rPr>
        <w:lastRenderedPageBreak/>
        <w:t>fashion itself as the global liberal order’s new custodian,</w:t>
      </w:r>
      <w:r w:rsidRPr="00173DDC">
        <w:rPr>
          <w:sz w:val="16"/>
        </w:rPr>
        <w:t xml:space="preserve"> yet </w:t>
      </w:r>
      <w:r w:rsidRPr="00173DDC">
        <w:rPr>
          <w:rStyle w:val="StyleUnderline"/>
        </w:rPr>
        <w:t xml:space="preserve">such </w:t>
      </w:r>
      <w:r w:rsidRPr="008B4085">
        <w:rPr>
          <w:rStyle w:val="StyleUnderline"/>
          <w:highlight w:val="green"/>
        </w:rPr>
        <w:t xml:space="preserve">sweeping interpretations are </w:t>
      </w:r>
      <w:r w:rsidRPr="008B4085">
        <w:rPr>
          <w:rStyle w:val="Emphasis"/>
          <w:highlight w:val="green"/>
        </w:rPr>
        <w:t>wishful thinking</w:t>
      </w:r>
      <w:r w:rsidRPr="008B4085">
        <w:rPr>
          <w:rStyle w:val="StyleUnderline"/>
          <w:highlight w:val="green"/>
        </w:rPr>
        <w:t>: China is merely signaling its support for a liberal economic order</w:t>
      </w:r>
      <w:r w:rsidRPr="00173DDC">
        <w:rPr>
          <w:rStyle w:val="StyleUnderline"/>
        </w:rPr>
        <w:t>, not</w:t>
      </w:r>
      <w:r w:rsidRPr="00173DDC">
        <w:rPr>
          <w:sz w:val="16"/>
        </w:rPr>
        <w:t xml:space="preserve"> for ever-increasing </w:t>
      </w:r>
      <w:r w:rsidRPr="00173DDC">
        <w:rPr>
          <w:rStyle w:val="StyleUnderline"/>
        </w:rPr>
        <w:t>political integration. Beijing remains fearful of outside interference</w:t>
      </w:r>
      <w:r w:rsidRPr="00173DDC">
        <w:rPr>
          <w:sz w:val="16"/>
        </w:rPr>
        <w:t xml:space="preserve">, particularly </w:t>
      </w:r>
      <w:r w:rsidRPr="00173DDC">
        <w:rPr>
          <w:rStyle w:val="StyleUnderline"/>
        </w:rPr>
        <w:t>relating to Hong Kong, Taiwan, Tibet,</w:t>
      </w:r>
      <w:r w:rsidRPr="00173DDC">
        <w:rPr>
          <w:sz w:val="16"/>
        </w:rPr>
        <w:t xml:space="preserve"> and </w:t>
      </w:r>
      <w:r w:rsidRPr="00173DDC">
        <w:rPr>
          <w:rStyle w:val="StyleUnderline"/>
        </w:rPr>
        <w:t>Xinjiang,</w:t>
      </w:r>
      <w:r w:rsidRPr="00173DDC">
        <w:rPr>
          <w:sz w:val="16"/>
        </w:rPr>
        <w:t xml:space="preserve"> as well as on matters of </w:t>
      </w:r>
      <w:r w:rsidRPr="00173DDC">
        <w:rPr>
          <w:rStyle w:val="StyleUnderline"/>
        </w:rPr>
        <w:t>press freedom and online regulations.</w:t>
      </w:r>
      <w:r w:rsidRPr="00173DDC">
        <w:rPr>
          <w:sz w:val="16"/>
        </w:rPr>
        <w:t xml:space="preserve"> As a result, </w:t>
      </w:r>
      <w:r w:rsidRPr="008B4085">
        <w:rPr>
          <w:rStyle w:val="StyleUnderline"/>
          <w:highlight w:val="green"/>
        </w:rPr>
        <w:t xml:space="preserve">it views </w:t>
      </w:r>
      <w:r w:rsidRPr="008B4085">
        <w:rPr>
          <w:rStyle w:val="Emphasis"/>
          <w:highlight w:val="green"/>
        </w:rPr>
        <w:t>national sovereignty</w:t>
      </w:r>
      <w:r w:rsidRPr="00173DDC">
        <w:rPr>
          <w:sz w:val="16"/>
        </w:rPr>
        <w:t xml:space="preserve">, rather than international responsibilities and norms, </w:t>
      </w:r>
      <w:r w:rsidRPr="008B4085">
        <w:rPr>
          <w:rStyle w:val="StyleUnderline"/>
          <w:highlight w:val="green"/>
        </w:rPr>
        <w:t>as the fundamental principle</w:t>
      </w:r>
      <w:r w:rsidRPr="00173DDC">
        <w:rPr>
          <w:rStyle w:val="StyleUnderline"/>
        </w:rPr>
        <w:t xml:space="preserve"> on which the international order should rest. Even as a new superpower</w:t>
      </w:r>
      <w:r w:rsidRPr="00173DDC">
        <w:rPr>
          <w:sz w:val="16"/>
        </w:rPr>
        <w:t xml:space="preserve"> in the coming decade, </w:t>
      </w:r>
      <w:r w:rsidRPr="008B4085">
        <w:rPr>
          <w:rStyle w:val="StyleUnderline"/>
          <w:highlight w:val="green"/>
        </w:rPr>
        <w:t>China will</w:t>
      </w:r>
      <w:r w:rsidRPr="00173DDC">
        <w:rPr>
          <w:sz w:val="16"/>
        </w:rPr>
        <w:t xml:space="preserve"> therefore </w:t>
      </w:r>
      <w:r w:rsidRPr="008B4085">
        <w:rPr>
          <w:rStyle w:val="StyleUnderline"/>
          <w:highlight w:val="green"/>
        </w:rPr>
        <w:t xml:space="preserve">pursue a </w:t>
      </w:r>
      <w:r w:rsidRPr="008B4085">
        <w:rPr>
          <w:rStyle w:val="Emphasis"/>
          <w:highlight w:val="green"/>
        </w:rPr>
        <w:t>less interventionist foreign policy</w:t>
      </w:r>
      <w:r w:rsidRPr="008B4085">
        <w:rPr>
          <w:rStyle w:val="StyleUnderline"/>
          <w:highlight w:val="green"/>
        </w:rPr>
        <w:t xml:space="preserve"> than the U</w:t>
      </w:r>
      <w:r w:rsidRPr="00173DDC">
        <w:rPr>
          <w:rStyle w:val="StyleUnderline"/>
        </w:rPr>
        <w:t xml:space="preserve">nited </w:t>
      </w:r>
      <w:r w:rsidRPr="008B4085">
        <w:rPr>
          <w:rStyle w:val="StyleUnderline"/>
          <w:highlight w:val="green"/>
        </w:rPr>
        <w:t>S</w:t>
      </w:r>
      <w:r w:rsidRPr="008B4085">
        <w:rPr>
          <w:rStyle w:val="StyleUnderline"/>
        </w:rPr>
        <w:t>t</w:t>
      </w:r>
      <w:r w:rsidRPr="00173DDC">
        <w:rPr>
          <w:rStyle w:val="StyleUnderline"/>
        </w:rPr>
        <w:t>ates</w:t>
      </w:r>
      <w:r w:rsidRPr="00173DDC">
        <w:rPr>
          <w:sz w:val="16"/>
        </w:rPr>
        <w:t xml:space="preserve"> did at the apex of its power. </w:t>
      </w:r>
      <w:r w:rsidRPr="008B4085">
        <w:rPr>
          <w:rStyle w:val="StyleUnderline"/>
          <w:highlight w:val="green"/>
        </w:rPr>
        <w:t>Consider</w:t>
      </w:r>
      <w:r w:rsidRPr="00173DDC">
        <w:rPr>
          <w:sz w:val="16"/>
        </w:rPr>
        <w:t xml:space="preserve"> the case of </w:t>
      </w:r>
      <w:r w:rsidRPr="008B4085">
        <w:rPr>
          <w:rStyle w:val="StyleUnderline"/>
          <w:highlight w:val="green"/>
        </w:rPr>
        <w:t>Afghanistan</w:t>
      </w:r>
      <w:r w:rsidRPr="00173DDC">
        <w:rPr>
          <w:rStyle w:val="StyleUnderline"/>
        </w:rPr>
        <w:t>:</w:t>
      </w:r>
      <w:r w:rsidRPr="00173DDC">
        <w:rPr>
          <w:sz w:val="16"/>
        </w:rPr>
        <w:t xml:space="preserve"> even though it is an open secret that </w:t>
      </w:r>
      <w:r w:rsidRPr="00173DDC">
        <w:rPr>
          <w:rStyle w:val="StyleUnderline"/>
        </w:rPr>
        <w:t>the United States expects the Chinese military to shoulder some of the burden</w:t>
      </w:r>
      <w:r w:rsidRPr="00173DDC">
        <w:rPr>
          <w:sz w:val="16"/>
        </w:rPr>
        <w:t xml:space="preserve"> of maintaining stability there after U.S. troops leave the country, </w:t>
      </w:r>
      <w:r w:rsidRPr="00173DDC">
        <w:rPr>
          <w:rStyle w:val="StyleUnderline"/>
        </w:rPr>
        <w:t>the Chinese government has shown no interest</w:t>
      </w:r>
      <w:r w:rsidRPr="00173DDC">
        <w:rPr>
          <w:sz w:val="16"/>
        </w:rPr>
        <w:t xml:space="preserve"> in this idea. </w:t>
      </w:r>
      <w:r w:rsidRPr="00173DDC">
        <w:rPr>
          <w:rStyle w:val="StyleUnderline"/>
        </w:rPr>
        <w:t xml:space="preserve">Increased </w:t>
      </w:r>
      <w:r w:rsidRPr="008B4085">
        <w:rPr>
          <w:rStyle w:val="StyleUnderline"/>
          <w:highlight w:val="green"/>
        </w:rPr>
        <w:t>Chinese clout may</w:t>
      </w:r>
      <w:r w:rsidRPr="00173DDC">
        <w:rPr>
          <w:sz w:val="16"/>
        </w:rPr>
        <w:t xml:space="preserve"> also bring attempts to </w:t>
      </w:r>
      <w:r w:rsidRPr="008B4085">
        <w:rPr>
          <w:rStyle w:val="StyleUnderline"/>
          <w:highlight w:val="green"/>
        </w:rPr>
        <w:t>promote</w:t>
      </w:r>
      <w:r w:rsidRPr="00173DDC">
        <w:rPr>
          <w:rStyle w:val="StyleUnderline"/>
        </w:rPr>
        <w:t xml:space="preserve"> a</w:t>
      </w:r>
      <w:r w:rsidRPr="00173DDC">
        <w:rPr>
          <w:sz w:val="16"/>
        </w:rPr>
        <w:t xml:space="preserve"> vision of </w:t>
      </w:r>
      <w:r w:rsidRPr="00173DDC">
        <w:rPr>
          <w:rStyle w:val="StyleUnderline"/>
        </w:rPr>
        <w:t>world order that draws on ancient Chinese philosophical traditions and theories of statecraft.</w:t>
      </w:r>
      <w:r w:rsidRPr="00173DDC">
        <w:rPr>
          <w:sz w:val="16"/>
        </w:rPr>
        <w:t xml:space="preserve"> One term </w:t>
      </w:r>
      <w:proofErr w:type="gramStart"/>
      <w:r w:rsidRPr="00173DDC">
        <w:rPr>
          <w:sz w:val="16"/>
        </w:rPr>
        <w:t>in particular has</w:t>
      </w:r>
      <w:proofErr w:type="gramEnd"/>
      <w:r w:rsidRPr="00173DDC">
        <w:rPr>
          <w:sz w:val="16"/>
        </w:rPr>
        <w:t xml:space="preserve"> been making the rounds in Beijing: </w:t>
      </w:r>
      <w:proofErr w:type="spellStart"/>
      <w:r w:rsidRPr="00173DDC">
        <w:rPr>
          <w:sz w:val="16"/>
        </w:rPr>
        <w:t>wangdao</w:t>
      </w:r>
      <w:proofErr w:type="spellEnd"/>
      <w:r w:rsidRPr="00173DDC">
        <w:rPr>
          <w:sz w:val="16"/>
        </w:rPr>
        <w:t xml:space="preserve">, or </w:t>
      </w:r>
      <w:r w:rsidRPr="00173DDC">
        <w:rPr>
          <w:rStyle w:val="Emphasis"/>
        </w:rPr>
        <w:t>“</w:t>
      </w:r>
      <w:r w:rsidRPr="008B4085">
        <w:rPr>
          <w:rStyle w:val="Emphasis"/>
          <w:highlight w:val="green"/>
        </w:rPr>
        <w:t>humane authority</w:t>
      </w:r>
      <w:r w:rsidRPr="00173DDC">
        <w:rPr>
          <w:sz w:val="16"/>
        </w:rPr>
        <w:t>.</w:t>
      </w:r>
      <w:r w:rsidRPr="00173DDC">
        <w:rPr>
          <w:rStyle w:val="Emphasis"/>
        </w:rPr>
        <w:t>”</w:t>
      </w:r>
      <w:r w:rsidRPr="00173DDC">
        <w:rPr>
          <w:sz w:val="16"/>
        </w:rPr>
        <w:t xml:space="preserve"> The word </w:t>
      </w:r>
      <w:r w:rsidRPr="00173DDC">
        <w:rPr>
          <w:rStyle w:val="StyleUnderline"/>
        </w:rPr>
        <w:t>represents</w:t>
      </w:r>
      <w:r w:rsidRPr="00173DDC">
        <w:rPr>
          <w:sz w:val="16"/>
        </w:rPr>
        <w:t xml:space="preserve"> a view of </w:t>
      </w:r>
      <w:r w:rsidRPr="00173DDC">
        <w:rPr>
          <w:rStyle w:val="StyleUnderline"/>
        </w:rPr>
        <w:t xml:space="preserve">China as an enlightened, benevolent hegemon whose power and legitimacy derive from its ability </w:t>
      </w:r>
      <w:r w:rsidRPr="008B4085">
        <w:rPr>
          <w:rStyle w:val="StyleUnderline"/>
          <w:highlight w:val="green"/>
        </w:rPr>
        <w:t xml:space="preserve">to </w:t>
      </w:r>
      <w:r w:rsidRPr="008B4085">
        <w:rPr>
          <w:rStyle w:val="Emphasis"/>
          <w:highlight w:val="green"/>
        </w:rPr>
        <w:t>fulfill other countries’</w:t>
      </w:r>
      <w:r w:rsidRPr="00173DDC">
        <w:rPr>
          <w:rStyle w:val="Emphasis"/>
        </w:rPr>
        <w:t xml:space="preserve"> security and economic </w:t>
      </w:r>
      <w:r w:rsidRPr="008B4085">
        <w:rPr>
          <w:rStyle w:val="Emphasis"/>
          <w:highlight w:val="green"/>
        </w:rPr>
        <w:t>needs</w:t>
      </w:r>
      <w:r w:rsidRPr="00173DDC">
        <w:rPr>
          <w:sz w:val="16"/>
        </w:rPr>
        <w:t xml:space="preserve">—in exchange for their acquiescence to Chinese leadership. BIPOLARITY IN PRACTICE </w:t>
      </w:r>
      <w:r w:rsidRPr="00173DDC">
        <w:rPr>
          <w:rStyle w:val="StyleUnderline"/>
        </w:rPr>
        <w:t xml:space="preserve">Given the long shadow of nuclear escalation, </w:t>
      </w:r>
      <w:r w:rsidRPr="008B4085">
        <w:rPr>
          <w:rStyle w:val="StyleUnderline"/>
          <w:highlight w:val="green"/>
        </w:rPr>
        <w:t xml:space="preserve">the </w:t>
      </w:r>
      <w:r w:rsidRPr="008B4085">
        <w:rPr>
          <w:rStyle w:val="Emphasis"/>
          <w:highlight w:val="green"/>
        </w:rPr>
        <w:t>risk of a direct war</w:t>
      </w:r>
      <w:r w:rsidRPr="008B4085">
        <w:rPr>
          <w:rStyle w:val="StyleUnderline"/>
          <w:highlight w:val="green"/>
        </w:rPr>
        <w:t xml:space="preserve"> between China and the U</w:t>
      </w:r>
      <w:r w:rsidRPr="00173DDC">
        <w:rPr>
          <w:rStyle w:val="StyleUnderline"/>
        </w:rPr>
        <w:t xml:space="preserve">nited </w:t>
      </w:r>
      <w:r w:rsidRPr="008B4085">
        <w:rPr>
          <w:rStyle w:val="StyleUnderline"/>
          <w:highlight w:val="green"/>
        </w:rPr>
        <w:t>S</w:t>
      </w:r>
      <w:r w:rsidRPr="00173DDC">
        <w:rPr>
          <w:rStyle w:val="StyleUnderline"/>
        </w:rPr>
        <w:t xml:space="preserve">tates </w:t>
      </w:r>
      <w:r w:rsidRPr="008B4085">
        <w:rPr>
          <w:rStyle w:val="StyleUnderline"/>
          <w:highlight w:val="green"/>
        </w:rPr>
        <w:t xml:space="preserve">will </w:t>
      </w:r>
      <w:r w:rsidRPr="008B4085">
        <w:rPr>
          <w:rStyle w:val="Emphasis"/>
          <w:highlight w:val="green"/>
        </w:rPr>
        <w:t>remain minimal</w:t>
      </w:r>
      <w:r w:rsidRPr="00173DDC">
        <w:rPr>
          <w:rStyle w:val="Emphasis"/>
        </w:rPr>
        <w:t>,</w:t>
      </w:r>
      <w:r w:rsidRPr="00173DDC">
        <w:rPr>
          <w:rStyle w:val="StyleUnderline"/>
        </w:rPr>
        <w:t xml:space="preserve"> even as military, technological, and economic competition</w:t>
      </w:r>
      <w:r w:rsidRPr="00173DDC">
        <w:rPr>
          <w:sz w:val="16"/>
        </w:rPr>
        <w:t xml:space="preserve"> between them </w:t>
      </w:r>
      <w:r w:rsidRPr="00173DDC">
        <w:rPr>
          <w:rStyle w:val="StyleUnderline"/>
        </w:rPr>
        <w:t>intensifies. Efforts</w:t>
      </w:r>
      <w:r w:rsidRPr="00173DDC">
        <w:rPr>
          <w:sz w:val="16"/>
        </w:rPr>
        <w:t xml:space="preserve"> on both sides </w:t>
      </w:r>
      <w:r w:rsidRPr="00173DDC">
        <w:rPr>
          <w:rStyle w:val="StyleUnderline"/>
        </w:rPr>
        <w:t>to build</w:t>
      </w:r>
      <w:r w:rsidRPr="00173DDC">
        <w:rPr>
          <w:sz w:val="16"/>
        </w:rPr>
        <w:t xml:space="preserve"> ever more effective </w:t>
      </w:r>
      <w:r w:rsidRPr="00173DDC">
        <w:rPr>
          <w:rStyle w:val="StyleUnderline"/>
        </w:rPr>
        <w:t>antimissile shields are unlikely to change this,</w:t>
      </w:r>
      <w:r w:rsidRPr="00173DDC">
        <w:rPr>
          <w:sz w:val="16"/>
        </w:rPr>
        <w:t xml:space="preserve"> since </w:t>
      </w:r>
      <w:r w:rsidRPr="00173DDC">
        <w:rPr>
          <w:rStyle w:val="StyleUnderline"/>
        </w:rPr>
        <w:t>neither China nor the United States</w:t>
      </w:r>
      <w:r w:rsidRPr="00173DDC">
        <w:rPr>
          <w:sz w:val="16"/>
        </w:rPr>
        <w:t xml:space="preserve"> can improve its antimissile systems to the point of </w:t>
      </w:r>
      <w:r w:rsidRPr="00173DDC">
        <w:rPr>
          <w:rStyle w:val="StyleUnderline"/>
        </w:rPr>
        <w:t>mak</w:t>
      </w:r>
      <w:r w:rsidRPr="00173DDC">
        <w:rPr>
          <w:sz w:val="16"/>
        </w:rPr>
        <w:t xml:space="preserve">ing </w:t>
      </w:r>
      <w:r w:rsidRPr="00173DDC">
        <w:rPr>
          <w:rStyle w:val="StyleUnderline"/>
        </w:rPr>
        <w:t>the country completely impervious</w:t>
      </w:r>
      <w:r w:rsidRPr="00173DDC">
        <w:rPr>
          <w:sz w:val="16"/>
        </w:rPr>
        <w:t xml:space="preserve"> to a nuclear counterattack. If anything, </w:t>
      </w:r>
      <w:r w:rsidRPr="00173DDC">
        <w:rPr>
          <w:rStyle w:val="StyleUnderline"/>
        </w:rPr>
        <w:t>the United States’ withdrawal from the</w:t>
      </w:r>
      <w:r w:rsidRPr="00173DDC">
        <w:rPr>
          <w:sz w:val="16"/>
        </w:rPr>
        <w:t xml:space="preserve"> </w:t>
      </w:r>
      <w:r w:rsidRPr="00173DDC">
        <w:rPr>
          <w:rStyle w:val="StyleUnderline"/>
        </w:rPr>
        <w:t>I</w:t>
      </w:r>
      <w:r w:rsidRPr="00173DDC">
        <w:rPr>
          <w:sz w:val="16"/>
        </w:rPr>
        <w:t xml:space="preserve">ntermediate-Range </w:t>
      </w:r>
      <w:r w:rsidRPr="00173DDC">
        <w:rPr>
          <w:rStyle w:val="StyleUnderline"/>
        </w:rPr>
        <w:t>N</w:t>
      </w:r>
      <w:r w:rsidRPr="00173DDC">
        <w:rPr>
          <w:sz w:val="16"/>
        </w:rPr>
        <w:t xml:space="preserve">uclear </w:t>
      </w:r>
      <w:r w:rsidRPr="00173DDC">
        <w:rPr>
          <w:rStyle w:val="StyleUnderline"/>
        </w:rPr>
        <w:t>F</w:t>
      </w:r>
      <w:r w:rsidRPr="00173DDC">
        <w:rPr>
          <w:sz w:val="16"/>
        </w:rPr>
        <w:t xml:space="preserve">orces Treaty </w:t>
      </w:r>
      <w:r w:rsidRPr="00173DDC">
        <w:rPr>
          <w:rStyle w:val="StyleUnderline"/>
        </w:rPr>
        <w:t xml:space="preserve">will encourage both sides to build up their nuclear forces and improve their second-strike capabilities, ensuring that </w:t>
      </w:r>
      <w:r w:rsidRPr="008B4085">
        <w:rPr>
          <w:rStyle w:val="StyleUnderline"/>
          <w:highlight w:val="green"/>
        </w:rPr>
        <w:t xml:space="preserve">neither side will be confident it can </w:t>
      </w:r>
      <w:r w:rsidRPr="008B4085">
        <w:rPr>
          <w:rStyle w:val="StyleUnderline"/>
        </w:rPr>
        <w:t xml:space="preserve">launch a nuclear </w:t>
      </w:r>
      <w:r w:rsidRPr="008B4085">
        <w:rPr>
          <w:rStyle w:val="StyleUnderline"/>
          <w:highlight w:val="green"/>
        </w:rPr>
        <w:t xml:space="preserve">attack </w:t>
      </w:r>
      <w:r w:rsidRPr="008B4085">
        <w:rPr>
          <w:rStyle w:val="StyleUnderline"/>
        </w:rPr>
        <w:t xml:space="preserve">on the other </w:t>
      </w:r>
      <w:r w:rsidRPr="008B4085">
        <w:rPr>
          <w:rStyle w:val="StyleUnderline"/>
          <w:highlight w:val="green"/>
        </w:rPr>
        <w:t>without</w:t>
      </w:r>
      <w:r w:rsidRPr="00173DDC">
        <w:rPr>
          <w:rStyle w:val="StyleUnderline"/>
        </w:rPr>
        <w:t xml:space="preserve"> suffering a devastating </w:t>
      </w:r>
      <w:r w:rsidRPr="008B4085">
        <w:rPr>
          <w:rStyle w:val="StyleUnderline"/>
          <w:highlight w:val="green"/>
        </w:rPr>
        <w:t>retaliation</w:t>
      </w:r>
      <w:r w:rsidRPr="00173DDC">
        <w:rPr>
          <w:rStyle w:val="StyleUnderline"/>
        </w:rPr>
        <w:t>. The threat</w:t>
      </w:r>
      <w:r w:rsidRPr="00173DDC">
        <w:rPr>
          <w:sz w:val="16"/>
        </w:rPr>
        <w:t xml:space="preserve"> of nuclear war </w:t>
      </w:r>
      <w:r w:rsidRPr="00173DDC">
        <w:rPr>
          <w:rStyle w:val="StyleUnderline"/>
        </w:rPr>
        <w:t>will</w:t>
      </w:r>
      <w:r w:rsidRPr="00173DDC">
        <w:rPr>
          <w:sz w:val="16"/>
        </w:rPr>
        <w:t xml:space="preserve"> also </w:t>
      </w:r>
      <w:r w:rsidRPr="00173DDC">
        <w:rPr>
          <w:rStyle w:val="StyleUnderline"/>
        </w:rPr>
        <w:t>keep Chinese tensions with other</w:t>
      </w:r>
      <w:r w:rsidRPr="00173DDC">
        <w:rPr>
          <w:sz w:val="16"/>
        </w:rPr>
        <w:t xml:space="preserve"> nuclear-armed </w:t>
      </w:r>
      <w:r w:rsidRPr="00173DDC">
        <w:rPr>
          <w:rStyle w:val="StyleUnderline"/>
        </w:rPr>
        <w:t>powers, such as India, from escalating</w:t>
      </w:r>
      <w:r w:rsidRPr="00173DDC">
        <w:rPr>
          <w:sz w:val="16"/>
        </w:rPr>
        <w:t xml:space="preserve"> into outright war.</w:t>
      </w:r>
    </w:p>
    <w:p w14:paraId="744C3414" w14:textId="2A76DEAD" w:rsidR="00C36E67" w:rsidRDefault="00C36E67" w:rsidP="00C36E67">
      <w:pPr>
        <w:rPr>
          <w:sz w:val="16"/>
        </w:rPr>
      </w:pPr>
    </w:p>
    <w:p w14:paraId="2AE977E3" w14:textId="09163C5D" w:rsidR="00C36E67" w:rsidRDefault="00C36E67" w:rsidP="00C36E67">
      <w:pPr>
        <w:pStyle w:val="Heading4"/>
      </w:pPr>
      <w:r>
        <w:t>Access --</w:t>
      </w:r>
    </w:p>
    <w:p w14:paraId="4B7A25BF" w14:textId="77777777" w:rsidR="00C36E67" w:rsidRPr="00D32E5B" w:rsidRDefault="00C36E67" w:rsidP="00C36E67">
      <w:pPr>
        <w:keepNext/>
        <w:keepLines/>
        <w:spacing w:before="40" w:after="0"/>
        <w:outlineLvl w:val="3"/>
        <w:rPr>
          <w:rFonts w:eastAsia="MS Gothic" w:cs="Calibri"/>
          <w:b/>
          <w:iCs/>
          <w:sz w:val="26"/>
        </w:rPr>
      </w:pPr>
      <w:r w:rsidRPr="00D32E5B">
        <w:rPr>
          <w:rFonts w:eastAsia="MS Gothic" w:cs="Calibri"/>
          <w:b/>
          <w:iCs/>
          <w:sz w:val="26"/>
        </w:rPr>
        <w:t>Restricting IP protections undermines innovation and profit margins – turns case by precluding vaccine distribution to developing countries.</w:t>
      </w:r>
    </w:p>
    <w:p w14:paraId="2806E5BB" w14:textId="77777777" w:rsidR="00C36E67" w:rsidRPr="00D32E5B" w:rsidRDefault="00C36E67" w:rsidP="00C36E67">
      <w:pPr>
        <w:rPr>
          <w:rFonts w:eastAsia="Cambria" w:cs="Calibri"/>
          <w:sz w:val="26"/>
        </w:rPr>
      </w:pPr>
      <w:proofErr w:type="spellStart"/>
      <w:r w:rsidRPr="00D32E5B">
        <w:rPr>
          <w:rFonts w:eastAsia="Cambria" w:cs="Calibri"/>
          <w:b/>
          <w:bCs/>
          <w:sz w:val="26"/>
        </w:rPr>
        <w:t>Cueni</w:t>
      </w:r>
      <w:proofErr w:type="spellEnd"/>
      <w:r w:rsidRPr="00D32E5B">
        <w:rPr>
          <w:rFonts w:eastAsia="Cambria" w:cs="Calibri"/>
          <w:b/>
          <w:bCs/>
          <w:sz w:val="26"/>
        </w:rPr>
        <w:t xml:space="preserve"> 12/10 </w:t>
      </w:r>
      <w:r w:rsidRPr="00D32E5B">
        <w:rPr>
          <w:rFonts w:eastAsia="Cambria" w:cs="Calibri"/>
        </w:rPr>
        <w:t>[(Thomas, Director General of IFPMA, chair of the AMR Industry Alliance, Industry Co-Chair APEC Biopharmaceutical Working Group on Ethics, MA in politics from the London School of Economics) “The Risk in Suspending Vaccine Patent Rules,” New York Times, 12/10/2020] TDI</w:t>
      </w:r>
    </w:p>
    <w:p w14:paraId="2BA80C81" w14:textId="77777777" w:rsidR="00C36E67" w:rsidRPr="00D32E5B" w:rsidRDefault="00C36E67" w:rsidP="00C36E67">
      <w:pPr>
        <w:rPr>
          <w:rFonts w:eastAsia="Cambria" w:cs="Calibri"/>
          <w:sz w:val="10"/>
        </w:rPr>
      </w:pPr>
      <w:r w:rsidRPr="00D32E5B">
        <w:rPr>
          <w:rFonts w:eastAsia="Cambria" w:cs="Calibri"/>
          <w:sz w:val="10"/>
        </w:rPr>
        <w:t>It is </w:t>
      </w:r>
      <w:r w:rsidRPr="00D32E5B">
        <w:rPr>
          <w:rFonts w:eastAsia="MS Gothic" w:cs="Calibri"/>
          <w:sz w:val="10"/>
        </w:rPr>
        <w:t>unclear</w:t>
      </w:r>
      <w:r w:rsidRPr="00D32E5B">
        <w:rPr>
          <w:rFonts w:eastAsia="Cambria" w:cs="Calibri"/>
          <w:sz w:val="10"/>
        </w:rPr>
        <w:t xml:space="preserve"> how </w:t>
      </w:r>
      <w:r w:rsidRPr="00D32E5B">
        <w:rPr>
          <w:rFonts w:eastAsia="Cambria" w:cs="Calibri"/>
          <w:highlight w:val="green"/>
          <w:u w:val="single"/>
        </w:rPr>
        <w:t>suspending patent protections</w:t>
      </w:r>
      <w:r w:rsidRPr="00D32E5B">
        <w:rPr>
          <w:rFonts w:eastAsia="Cambria" w:cs="Calibri"/>
          <w:sz w:val="10"/>
        </w:rPr>
        <w:t xml:space="preserve"> would ensure fair distribution. But what is clear is that if successful, the effort </w:t>
      </w:r>
      <w:r w:rsidRPr="00D32E5B">
        <w:rPr>
          <w:rFonts w:eastAsia="Cambria" w:cs="Calibri"/>
          <w:u w:val="single"/>
        </w:rPr>
        <w:t xml:space="preserve">would </w:t>
      </w:r>
      <w:r w:rsidRPr="00D32E5B">
        <w:rPr>
          <w:rFonts w:eastAsia="Cambria" w:cs="Calibri"/>
          <w:b/>
          <w:iCs/>
          <w:highlight w:val="green"/>
          <w:u w:val="single"/>
        </w:rPr>
        <w:t>jeopardize</w:t>
      </w:r>
      <w:r w:rsidRPr="00D32E5B">
        <w:rPr>
          <w:rFonts w:eastAsia="Cambria" w:cs="Calibri"/>
          <w:b/>
          <w:iCs/>
          <w:u w:val="single"/>
        </w:rPr>
        <w:t xml:space="preserve"> </w:t>
      </w:r>
      <w:r w:rsidRPr="00D32E5B">
        <w:rPr>
          <w:rFonts w:eastAsia="Cambria" w:cs="Calibri"/>
          <w:b/>
          <w:iCs/>
          <w:highlight w:val="green"/>
          <w:u w:val="single"/>
        </w:rPr>
        <w:t>future medical innovation</w:t>
      </w:r>
      <w:r w:rsidRPr="00D32E5B">
        <w:rPr>
          <w:rFonts w:eastAsia="Cambria" w:cs="Calibri"/>
          <w:u w:val="single"/>
        </w:rPr>
        <w:t>, making us more vulnerable to other diseases</w:t>
      </w:r>
      <w:r w:rsidRPr="00D32E5B">
        <w:rPr>
          <w:rFonts w:eastAsia="Cambria" w:cs="Calibri"/>
          <w:sz w:val="10"/>
        </w:rPr>
        <w:t>.</w:t>
      </w:r>
    </w:p>
    <w:p w14:paraId="68F474F9" w14:textId="77777777" w:rsidR="00C36E67" w:rsidRPr="00D32E5B" w:rsidRDefault="00C36E67" w:rsidP="00C36E67">
      <w:pPr>
        <w:rPr>
          <w:rFonts w:eastAsia="Cambria" w:cs="Calibri"/>
          <w:sz w:val="12"/>
        </w:rPr>
      </w:pPr>
      <w:r w:rsidRPr="00D32E5B">
        <w:rPr>
          <w:rFonts w:eastAsia="Cambria" w:cs="Calibri"/>
          <w:u w:val="single"/>
        </w:rPr>
        <w:t>Intellectual property rights, including patents, grant inventors a period of exclusivity to make and market their creations</w:t>
      </w:r>
      <w:r w:rsidRPr="00D32E5B">
        <w:rPr>
          <w:rFonts w:eastAsia="Cambria" w:cs="Calibri"/>
          <w:sz w:val="12"/>
        </w:rPr>
        <w:t xml:space="preserve">. By affording these rights to those who create intangible assets, such as musical compositions, </w:t>
      </w:r>
      <w:proofErr w:type="gramStart"/>
      <w:r w:rsidRPr="00D32E5B">
        <w:rPr>
          <w:rFonts w:eastAsia="Cambria" w:cs="Calibri"/>
          <w:sz w:val="12"/>
        </w:rPr>
        <w:t>software</w:t>
      </w:r>
      <w:proofErr w:type="gramEnd"/>
      <w:r w:rsidRPr="00D32E5B">
        <w:rPr>
          <w:rFonts w:eastAsia="Cambria" w:cs="Calibri"/>
          <w:sz w:val="12"/>
        </w:rPr>
        <w:t xml:space="preserve"> or drug formulas — </w:t>
      </w:r>
      <w:r w:rsidRPr="00D32E5B">
        <w:rPr>
          <w:rFonts w:eastAsia="Cambria" w:cs="Calibri"/>
          <w:u w:val="single"/>
        </w:rPr>
        <w:t>people will invent more useful new things</w:t>
      </w:r>
      <w:r w:rsidRPr="00D32E5B">
        <w:rPr>
          <w:rFonts w:eastAsia="Cambria" w:cs="Calibri"/>
          <w:sz w:val="12"/>
        </w:rPr>
        <w:t>.</w:t>
      </w:r>
    </w:p>
    <w:p w14:paraId="05385292" w14:textId="77777777" w:rsidR="00C36E67" w:rsidRPr="00D32E5B" w:rsidRDefault="00C36E67" w:rsidP="00C36E67">
      <w:pPr>
        <w:rPr>
          <w:rFonts w:eastAsia="Cambria" w:cs="Calibri"/>
          <w:sz w:val="12"/>
        </w:rPr>
      </w:pPr>
      <w:r w:rsidRPr="00D32E5B">
        <w:rPr>
          <w:rFonts w:eastAsia="Cambria" w:cs="Calibri"/>
          <w:highlight w:val="green"/>
          <w:u w:val="single"/>
        </w:rPr>
        <w:t>Development</w:t>
      </w:r>
      <w:r w:rsidRPr="00D32E5B">
        <w:rPr>
          <w:rFonts w:eastAsia="Cambria" w:cs="Calibri"/>
          <w:u w:val="single"/>
        </w:rPr>
        <w:t xml:space="preserve"> of a new </w:t>
      </w:r>
      <w:r w:rsidRPr="00D32E5B">
        <w:rPr>
          <w:rFonts w:eastAsia="Cambria" w:cs="Calibri"/>
          <w:highlight w:val="green"/>
          <w:u w:val="single"/>
        </w:rPr>
        <w:t xml:space="preserve">medicine is </w:t>
      </w:r>
      <w:r w:rsidRPr="00D32E5B">
        <w:rPr>
          <w:rFonts w:eastAsia="Cambria" w:cs="Calibri"/>
          <w:b/>
          <w:iCs/>
          <w:highlight w:val="green"/>
          <w:u w:val="single"/>
        </w:rPr>
        <w:t>risky</w:t>
      </w:r>
      <w:r w:rsidRPr="00D32E5B">
        <w:rPr>
          <w:rFonts w:eastAsia="Cambria" w:cs="Calibri"/>
          <w:highlight w:val="green"/>
          <w:u w:val="single"/>
        </w:rPr>
        <w:t xml:space="preserve"> and </w:t>
      </w:r>
      <w:r w:rsidRPr="00D32E5B">
        <w:rPr>
          <w:rFonts w:eastAsia="Cambria" w:cs="Calibri"/>
          <w:b/>
          <w:iCs/>
          <w:highlight w:val="green"/>
          <w:u w:val="single"/>
        </w:rPr>
        <w:t>costly</w:t>
      </w:r>
      <w:r w:rsidRPr="00D32E5B">
        <w:rPr>
          <w:rFonts w:eastAsia="Cambria" w:cs="Calibri"/>
          <w:sz w:val="12"/>
        </w:rPr>
        <w:t xml:space="preserve">. Consider that </w:t>
      </w:r>
      <w:r w:rsidRPr="00D32E5B">
        <w:rPr>
          <w:rFonts w:eastAsia="Cambria" w:cs="Calibri"/>
          <w:u w:val="single"/>
        </w:rPr>
        <w:t xml:space="preserve">scientists have </w:t>
      </w:r>
      <w:r w:rsidRPr="00D32E5B">
        <w:rPr>
          <w:rFonts w:eastAsia="Cambria" w:cs="Calibri"/>
          <w:highlight w:val="green"/>
          <w:u w:val="single"/>
        </w:rPr>
        <w:t>spent decades</w:t>
      </w:r>
      <w:r w:rsidRPr="00D32E5B">
        <w:rPr>
          <w:rFonts w:eastAsia="Cambria" w:cs="Calibri"/>
          <w:u w:val="single"/>
        </w:rPr>
        <w:t xml:space="preserve"> — </w:t>
      </w:r>
      <w:r w:rsidRPr="00D32E5B">
        <w:rPr>
          <w:rFonts w:eastAsia="Cambria" w:cs="Calibri"/>
          <w:highlight w:val="green"/>
          <w:u w:val="single"/>
        </w:rPr>
        <w:t>and billions of dollars</w:t>
      </w:r>
      <w:r w:rsidRPr="00D32E5B">
        <w:rPr>
          <w:rFonts w:eastAsia="Cambria" w:cs="Calibri"/>
          <w:u w:val="single"/>
        </w:rPr>
        <w:t xml:space="preserve"> — working </w:t>
      </w:r>
      <w:r w:rsidRPr="00D32E5B">
        <w:rPr>
          <w:rFonts w:eastAsia="Cambria" w:cs="Calibri"/>
          <w:highlight w:val="green"/>
          <w:u w:val="single"/>
        </w:rPr>
        <w:t>on Alzheimer’s</w:t>
      </w:r>
      <w:r w:rsidRPr="00D32E5B">
        <w:rPr>
          <w:rFonts w:eastAsia="Cambria" w:cs="Calibri"/>
          <w:u w:val="single"/>
        </w:rPr>
        <w:t xml:space="preserve"> treatments, </w:t>
      </w:r>
      <w:r w:rsidRPr="00D32E5B">
        <w:rPr>
          <w:rFonts w:eastAsia="Cambria" w:cs="Calibri"/>
          <w:highlight w:val="green"/>
          <w:u w:val="single"/>
        </w:rPr>
        <w:t>but still have little to show</w:t>
      </w:r>
      <w:r w:rsidRPr="00D32E5B">
        <w:rPr>
          <w:rFonts w:eastAsia="Cambria" w:cs="Calibri"/>
          <w:sz w:val="12"/>
        </w:rPr>
        <w:t xml:space="preserve"> for it. </w:t>
      </w:r>
      <w:r w:rsidRPr="00D32E5B">
        <w:rPr>
          <w:rFonts w:eastAsia="Cambria" w:cs="Calibri"/>
          <w:u w:val="single"/>
        </w:rPr>
        <w:t xml:space="preserve">The companies and investors who fund research shoulder so much risk because they have a shot at a </w:t>
      </w:r>
      <w:r w:rsidRPr="00D32E5B">
        <w:rPr>
          <w:rFonts w:eastAsia="Cambria" w:cs="Calibri"/>
          <w:u w:val="single"/>
        </w:rPr>
        <w:lastRenderedPageBreak/>
        <w:t xml:space="preserve">reward. </w:t>
      </w:r>
      <w:r w:rsidRPr="00D32E5B">
        <w:rPr>
          <w:rFonts w:eastAsia="Cambria" w:cs="Calibri"/>
          <w:highlight w:val="green"/>
          <w:u w:val="single"/>
        </w:rPr>
        <w:t>Once a patent expires, generic companies are free to produce the same product</w:t>
      </w:r>
      <w:r w:rsidRPr="00D32E5B">
        <w:rPr>
          <w:rFonts w:eastAsia="Cambria" w:cs="Calibri"/>
          <w:sz w:val="12"/>
        </w:rPr>
        <w:t>. Intellectual property rights underpin the system that gives us all new medicines, from psychiatric drugs to cancer treatments.</w:t>
      </w:r>
    </w:p>
    <w:p w14:paraId="5CC463E9" w14:textId="77777777" w:rsidR="00C36E67" w:rsidRPr="00D32E5B" w:rsidRDefault="00C36E67" w:rsidP="00C36E67">
      <w:pPr>
        <w:rPr>
          <w:rFonts w:eastAsia="Cambria" w:cs="Calibri"/>
          <w:sz w:val="12"/>
        </w:rPr>
      </w:pPr>
      <w:r w:rsidRPr="00D32E5B">
        <w:rPr>
          <w:rFonts w:eastAsia="Cambria" w:cs="Calibri"/>
          <w:u w:val="single"/>
        </w:rPr>
        <w:t>In trying to defend these rights, the drug industry has made mistakes in the past</w:t>
      </w:r>
      <w:r w:rsidRPr="00D32E5B">
        <w:rPr>
          <w:rFonts w:eastAsia="Cambria" w:cs="Calibri"/>
          <w:sz w:val="12"/>
        </w:rPr>
        <w:t xml:space="preserve"> that have lost people’s trust. More than 22 years ago, for example, a group of drug companies sued the South African government for trying to import cheaper anti-AIDS drugs amid an epidemic. With price standing between patients and survival, the suit, which the companies </w:t>
      </w:r>
      <w:r w:rsidRPr="00D32E5B">
        <w:rPr>
          <w:rFonts w:eastAsia="MS Gothic" w:cs="Calibri"/>
          <w:sz w:val="12"/>
        </w:rPr>
        <w:t>eventually dropped</w:t>
      </w:r>
      <w:r w:rsidRPr="00D32E5B">
        <w:rPr>
          <w:rFonts w:eastAsia="Cambria" w:cs="Calibri"/>
          <w:sz w:val="12"/>
        </w:rPr>
        <w:t xml:space="preserve">, was a terrible misjudgment. </w:t>
      </w:r>
      <w:r w:rsidRPr="00D32E5B">
        <w:rPr>
          <w:rFonts w:eastAsia="Cambria" w:cs="Calibri"/>
          <w:u w:val="single"/>
        </w:rPr>
        <w:t>The current situation is not parallel</w:t>
      </w:r>
      <w:r w:rsidRPr="00D32E5B">
        <w:rPr>
          <w:rFonts w:eastAsia="Cambria" w:cs="Calibri"/>
          <w:sz w:val="12"/>
        </w:rPr>
        <w:t>.</w:t>
      </w:r>
    </w:p>
    <w:p w14:paraId="7539B650" w14:textId="77777777" w:rsidR="00C36E67" w:rsidRPr="00D32E5B" w:rsidRDefault="00C36E67" w:rsidP="00C36E67">
      <w:pPr>
        <w:rPr>
          <w:rFonts w:eastAsia="Cambria" w:cs="Calibri"/>
          <w:sz w:val="12"/>
        </w:rPr>
      </w:pPr>
      <w:r w:rsidRPr="00D32E5B">
        <w:rPr>
          <w:rFonts w:eastAsia="Cambria" w:cs="Calibri"/>
          <w:b/>
          <w:iCs/>
          <w:highlight w:val="green"/>
          <w:u w:val="single"/>
        </w:rPr>
        <w:t>Several major drug companies</w:t>
      </w:r>
      <w:r w:rsidRPr="00D32E5B">
        <w:rPr>
          <w:rFonts w:eastAsia="Cambria" w:cs="Calibri"/>
          <w:u w:val="single"/>
        </w:rPr>
        <w:t xml:space="preserve">, including AstraZeneca, </w:t>
      </w:r>
      <w:proofErr w:type="gramStart"/>
      <w:r w:rsidRPr="00D32E5B">
        <w:rPr>
          <w:rFonts w:eastAsia="Cambria" w:cs="Calibri"/>
          <w:u w:val="single"/>
        </w:rPr>
        <w:t>GlaxoSmithKline</w:t>
      </w:r>
      <w:proofErr w:type="gramEnd"/>
      <w:r w:rsidRPr="00D32E5B">
        <w:rPr>
          <w:rFonts w:eastAsia="Cambria" w:cs="Calibri"/>
          <w:u w:val="single"/>
        </w:rPr>
        <w:t xml:space="preserve"> and Johnson &amp; Johnson, have pledged to </w:t>
      </w:r>
      <w:r w:rsidRPr="00D32E5B">
        <w:rPr>
          <w:rFonts w:eastAsia="Cambria" w:cs="Calibri"/>
          <w:b/>
          <w:iCs/>
          <w:highlight w:val="green"/>
          <w:u w:val="single"/>
        </w:rPr>
        <w:t>offer their vaccines on a not-for-profit basis</w:t>
      </w:r>
      <w:r w:rsidRPr="00D32E5B">
        <w:rPr>
          <w:rFonts w:eastAsia="Cambria" w:cs="Calibri"/>
          <w:u w:val="single"/>
        </w:rPr>
        <w:t xml:space="preserve"> during the pandemic. Others are considering </w:t>
      </w:r>
      <w:r w:rsidRPr="00D32E5B">
        <w:rPr>
          <w:rFonts w:eastAsia="Cambria" w:cs="Calibri"/>
          <w:highlight w:val="green"/>
          <w:u w:val="single"/>
        </w:rPr>
        <w:t>differential pricing</w:t>
      </w:r>
      <w:r w:rsidRPr="00D32E5B">
        <w:rPr>
          <w:rFonts w:eastAsia="Cambria" w:cs="Calibri"/>
          <w:u w:val="single"/>
        </w:rPr>
        <w:t xml:space="preserve"> for different countries</w:t>
      </w:r>
      <w:r w:rsidRPr="00D32E5B">
        <w:rPr>
          <w:rFonts w:eastAsia="Cambria" w:cs="Calibri"/>
          <w:sz w:val="12"/>
        </w:rPr>
        <w:t xml:space="preserve">. As of last month, </w:t>
      </w:r>
      <w:r w:rsidRPr="00D32E5B">
        <w:rPr>
          <w:rFonts w:eastAsia="Cambria" w:cs="Calibri"/>
          <w:u w:val="single"/>
        </w:rPr>
        <w:t>four major pharmaceutical companies had already agreed to eventually </w:t>
      </w:r>
      <w:r w:rsidRPr="00D32E5B">
        <w:rPr>
          <w:rFonts w:eastAsia="MS Gothic" w:cs="Calibri"/>
          <w:u w:val="single"/>
        </w:rPr>
        <w:t>produce</w:t>
      </w:r>
      <w:r w:rsidRPr="00D32E5B">
        <w:rPr>
          <w:rFonts w:eastAsia="Cambria" w:cs="Calibri"/>
          <w:u w:val="single"/>
        </w:rPr>
        <w:t> at least three billion vaccine doses for low- and middle-income nations</w:t>
      </w:r>
      <w:r w:rsidRPr="00D32E5B">
        <w:rPr>
          <w:rFonts w:eastAsia="Cambria" w:cs="Calibri"/>
          <w:sz w:val="12"/>
        </w:rPr>
        <w:t>, according to one analysis.</w:t>
      </w:r>
    </w:p>
    <w:p w14:paraId="4213FEA4" w14:textId="77777777" w:rsidR="00C36E67" w:rsidRPr="00D32E5B" w:rsidRDefault="00C36E67" w:rsidP="00C36E67">
      <w:pPr>
        <w:rPr>
          <w:rFonts w:eastAsia="Cambria" w:cs="Calibri"/>
          <w:sz w:val="12"/>
        </w:rPr>
      </w:pPr>
      <w:r w:rsidRPr="00D32E5B">
        <w:rPr>
          <w:rFonts w:eastAsia="Cambria" w:cs="Calibri"/>
          <w:sz w:val="12"/>
        </w:rPr>
        <w:t xml:space="preserve">In South Africa and India, pharmaceutical companies are already working with local partners to make their vaccines available. </w:t>
      </w:r>
      <w:r w:rsidRPr="00D32E5B">
        <w:rPr>
          <w:rFonts w:eastAsia="Cambria" w:cs="Calibri"/>
          <w:u w:val="single"/>
        </w:rPr>
        <w:t>Johnson &amp; Johnson has </w:t>
      </w:r>
      <w:proofErr w:type="gramStart"/>
      <w:r w:rsidRPr="00D32E5B">
        <w:rPr>
          <w:rFonts w:eastAsia="MS Gothic" w:cs="Calibri"/>
          <w:u w:val="single"/>
        </w:rPr>
        <w:t>entered into</w:t>
      </w:r>
      <w:proofErr w:type="gramEnd"/>
      <w:r w:rsidRPr="00D32E5B">
        <w:rPr>
          <w:rFonts w:eastAsia="MS Gothic" w:cs="Calibri"/>
          <w:u w:val="single"/>
        </w:rPr>
        <w:t xml:space="preserve"> a technology transfer partnership</w:t>
      </w:r>
      <w:r w:rsidRPr="00D32E5B">
        <w:rPr>
          <w:rFonts w:eastAsia="Cambria" w:cs="Calibri"/>
          <w:u w:val="single"/>
        </w:rPr>
        <w:t> for its candidate vaccine with South Africa’s Aspen Pharmacare</w:t>
      </w:r>
      <w:r w:rsidRPr="00D32E5B">
        <w:rPr>
          <w:rFonts w:eastAsia="Cambria" w:cs="Calibri"/>
          <w:sz w:val="12"/>
        </w:rPr>
        <w:t xml:space="preserve">, and </w:t>
      </w:r>
      <w:r w:rsidRPr="00D32E5B">
        <w:rPr>
          <w:rFonts w:eastAsia="Cambria" w:cs="Calibri"/>
          <w:u w:val="single"/>
        </w:rPr>
        <w:t>AstraZeneca has </w:t>
      </w:r>
      <w:r w:rsidRPr="00D32E5B">
        <w:rPr>
          <w:rFonts w:eastAsia="MS Gothic" w:cs="Calibri"/>
          <w:u w:val="single"/>
        </w:rPr>
        <w:t>reached a licensing agreement</w:t>
      </w:r>
      <w:r w:rsidRPr="00D32E5B">
        <w:rPr>
          <w:rFonts w:eastAsia="Cambria" w:cs="Calibri"/>
          <w:u w:val="single"/>
        </w:rPr>
        <w:t> with the Serum Institute of India to develop up to 1 billion doses of its vaccine for low and middle-income countries</w:t>
      </w:r>
      <w:r w:rsidRPr="00D32E5B">
        <w:rPr>
          <w:rFonts w:eastAsia="Cambria" w:cs="Calibri"/>
          <w:sz w:val="12"/>
        </w:rPr>
        <w:t>.</w:t>
      </w:r>
    </w:p>
    <w:p w14:paraId="141CC2DB" w14:textId="77777777" w:rsidR="00C36E67" w:rsidRPr="00D32E5B" w:rsidRDefault="00C36E67" w:rsidP="00C36E67">
      <w:pPr>
        <w:rPr>
          <w:rFonts w:eastAsia="Cambria" w:cs="Calibri"/>
          <w:sz w:val="12"/>
        </w:rPr>
      </w:pPr>
      <w:r w:rsidRPr="00D32E5B">
        <w:rPr>
          <w:rFonts w:eastAsia="Cambria" w:cs="Calibri"/>
          <w:b/>
          <w:iCs/>
          <w:highlight w:val="green"/>
          <w:u w:val="single"/>
        </w:rPr>
        <w:t>Companies can</w:t>
      </w:r>
      <w:r w:rsidRPr="00D32E5B">
        <w:rPr>
          <w:rFonts w:eastAsia="Cambria" w:cs="Calibri"/>
          <w:b/>
          <w:iCs/>
          <w:u w:val="single"/>
        </w:rPr>
        <w:t xml:space="preserve"> afford to </w:t>
      </w:r>
      <w:r w:rsidRPr="00D32E5B">
        <w:rPr>
          <w:rFonts w:eastAsia="Cambria" w:cs="Calibri"/>
          <w:b/>
          <w:iCs/>
          <w:highlight w:val="green"/>
          <w:u w:val="single"/>
        </w:rPr>
        <w:t>license patents for free, or sell drugs at cost</w:t>
      </w:r>
      <w:r w:rsidRPr="00D32E5B">
        <w:rPr>
          <w:rFonts w:eastAsia="Cambria" w:cs="Calibri"/>
          <w:b/>
          <w:iCs/>
          <w:u w:val="single"/>
        </w:rPr>
        <w:t xml:space="preserve">, precisely </w:t>
      </w:r>
      <w:r w:rsidRPr="00D32E5B">
        <w:rPr>
          <w:rFonts w:eastAsia="Cambria" w:cs="Calibri"/>
          <w:b/>
          <w:iCs/>
          <w:highlight w:val="green"/>
          <w:u w:val="single"/>
        </w:rPr>
        <w:t>because they know</w:t>
      </w:r>
      <w:r w:rsidRPr="00D32E5B">
        <w:rPr>
          <w:rFonts w:eastAsia="Cambria" w:cs="Calibri"/>
          <w:b/>
          <w:iCs/>
          <w:u w:val="single"/>
        </w:rPr>
        <w:t xml:space="preserve"> that </w:t>
      </w:r>
      <w:r w:rsidRPr="00D32E5B">
        <w:rPr>
          <w:rFonts w:eastAsia="Cambria" w:cs="Calibri"/>
          <w:b/>
          <w:iCs/>
          <w:highlight w:val="green"/>
          <w:u w:val="single"/>
        </w:rPr>
        <w:t>their i</w:t>
      </w:r>
      <w:r w:rsidRPr="00D32E5B">
        <w:rPr>
          <w:rFonts w:eastAsia="Cambria" w:cs="Calibri"/>
          <w:b/>
          <w:iCs/>
          <w:u w:val="single"/>
        </w:rPr>
        <w:t xml:space="preserve">ntellectual </w:t>
      </w:r>
      <w:r w:rsidRPr="00D32E5B">
        <w:rPr>
          <w:rFonts w:eastAsia="Cambria" w:cs="Calibri"/>
          <w:b/>
          <w:iCs/>
          <w:highlight w:val="green"/>
          <w:u w:val="single"/>
        </w:rPr>
        <w:t>p</w:t>
      </w:r>
      <w:r w:rsidRPr="00D32E5B">
        <w:rPr>
          <w:rFonts w:eastAsia="Cambria" w:cs="Calibri"/>
          <w:b/>
          <w:iCs/>
          <w:u w:val="single"/>
        </w:rPr>
        <w:t xml:space="preserve">roperty </w:t>
      </w:r>
      <w:r w:rsidRPr="00D32E5B">
        <w:rPr>
          <w:rFonts w:eastAsia="Cambria" w:cs="Calibri"/>
          <w:b/>
          <w:iCs/>
          <w:highlight w:val="green"/>
          <w:u w:val="single"/>
        </w:rPr>
        <w:t>will be protected</w:t>
      </w:r>
      <w:r w:rsidRPr="00D32E5B">
        <w:rPr>
          <w:rFonts w:eastAsia="Cambria" w:cs="Calibri"/>
          <w:sz w:val="12"/>
        </w:rPr>
        <w:t xml:space="preserve">. That’s not a flaw in the system; </w:t>
      </w:r>
      <w:r w:rsidRPr="00D32E5B">
        <w:rPr>
          <w:rFonts w:eastAsia="Cambria" w:cs="Calibri"/>
          <w:u w:val="single"/>
        </w:rPr>
        <w:t>it’s how the system ensures that pharmaceutical research will continue to be funded</w:t>
      </w:r>
      <w:r w:rsidRPr="00D32E5B">
        <w:rPr>
          <w:rFonts w:eastAsia="Cambria" w:cs="Calibri"/>
          <w:sz w:val="12"/>
        </w:rPr>
        <w:t>.</w:t>
      </w:r>
    </w:p>
    <w:p w14:paraId="2E6C06E7" w14:textId="77777777" w:rsidR="00C36E67" w:rsidRPr="00D32E5B" w:rsidRDefault="00C36E67" w:rsidP="00C36E67">
      <w:pPr>
        <w:keepNext/>
        <w:keepLines/>
        <w:spacing w:before="40" w:after="0"/>
        <w:outlineLvl w:val="3"/>
        <w:rPr>
          <w:rFonts w:eastAsia="MS Gothic" w:cs="Calibri"/>
          <w:b/>
          <w:iCs/>
          <w:sz w:val="26"/>
        </w:rPr>
      </w:pPr>
      <w:r w:rsidRPr="00D32E5B">
        <w:rPr>
          <w:rFonts w:eastAsia="MS Gothic" w:cs="Calibri"/>
          <w:b/>
          <w:iCs/>
          <w:sz w:val="26"/>
        </w:rPr>
        <w:t xml:space="preserve">IP protections are key to </w:t>
      </w:r>
      <w:r w:rsidRPr="00D32E5B">
        <w:rPr>
          <w:rFonts w:eastAsia="MS Gothic" w:cs="Calibri"/>
          <w:b/>
          <w:iCs/>
          <w:sz w:val="26"/>
          <w:u w:val="single"/>
        </w:rPr>
        <w:t>pharmaceutical investment</w:t>
      </w:r>
      <w:r w:rsidRPr="00D32E5B">
        <w:rPr>
          <w:rFonts w:eastAsia="MS Gothic" w:cs="Calibri"/>
          <w:b/>
          <w:iCs/>
          <w:sz w:val="26"/>
        </w:rPr>
        <w:t xml:space="preserve"> in developing countries.</w:t>
      </w:r>
    </w:p>
    <w:p w14:paraId="0151A05E" w14:textId="77777777" w:rsidR="00C36E67" w:rsidRPr="00D32E5B" w:rsidRDefault="00C36E67" w:rsidP="00C36E67">
      <w:pPr>
        <w:rPr>
          <w:rFonts w:eastAsia="Cambria" w:cs="Calibri"/>
          <w:bCs/>
          <w:sz w:val="26"/>
        </w:rPr>
      </w:pPr>
      <w:r w:rsidRPr="00D32E5B">
        <w:rPr>
          <w:rFonts w:eastAsia="Cambria" w:cs="Calibri"/>
          <w:b/>
          <w:bCs/>
          <w:sz w:val="26"/>
        </w:rPr>
        <w:t xml:space="preserve">Ezell and Cory 19 </w:t>
      </w:r>
      <w:r w:rsidRPr="00D32E5B">
        <w:rPr>
          <w:rFonts w:eastAsia="Cambria" w:cs="Calibri"/>
          <w:bCs/>
          <w:sz w:val="16"/>
          <w:szCs w:val="16"/>
        </w:rPr>
        <w:t>[(Stephen, vice president, global innovation policy, at the Information Technology and Innovation Foundation, B.S. from the School of Foreign Service at Georgetown University, and Nigel, associate director covering trade policy at the Information Technology and Innovation Foundation, former researcher in the Southeast Asia Program at the Center for Strategic and International Studies, MA in public policy from Georgetown University) “</w:t>
      </w:r>
      <w:r w:rsidRPr="00D32E5B">
        <w:rPr>
          <w:rFonts w:eastAsia="Cambria" w:cs="Calibri"/>
          <w:sz w:val="16"/>
          <w:szCs w:val="16"/>
        </w:rPr>
        <w:t>The Way Forward for Intellectual Property Internationally,” Information Technology and Innovation Foundation, 4/25/2019] TDI</w:t>
      </w:r>
    </w:p>
    <w:p w14:paraId="3381DE76" w14:textId="77777777" w:rsidR="00C36E67" w:rsidRPr="00D32E5B" w:rsidRDefault="00C36E67" w:rsidP="00C36E67">
      <w:pPr>
        <w:rPr>
          <w:rFonts w:eastAsia="Cambria" w:cs="Calibri"/>
          <w:sz w:val="12"/>
        </w:rPr>
      </w:pPr>
      <w:r w:rsidRPr="00D32E5B">
        <w:rPr>
          <w:rFonts w:eastAsia="Cambria" w:cs="Calibri"/>
          <w:sz w:val="12"/>
        </w:rPr>
        <w:t xml:space="preserve">Academic </w:t>
      </w:r>
      <w:r w:rsidRPr="00D32E5B">
        <w:rPr>
          <w:rFonts w:eastAsia="Cambria" w:cs="Calibri"/>
          <w:u w:val="single"/>
        </w:rPr>
        <w:t>research also signals a strong correlation between IPR and technology transfer</w:t>
      </w:r>
      <w:r w:rsidRPr="00D32E5B">
        <w:rPr>
          <w:rFonts w:eastAsia="Cambria" w:cs="Calibri"/>
          <w:sz w:val="12"/>
        </w:rPr>
        <w:t xml:space="preserve">. </w:t>
      </w:r>
      <w:proofErr w:type="spellStart"/>
      <w:r w:rsidRPr="00D32E5B">
        <w:rPr>
          <w:rFonts w:eastAsia="Cambria" w:cs="Calibri"/>
          <w:sz w:val="12"/>
        </w:rPr>
        <w:t>Lippoldt</w:t>
      </w:r>
      <w:proofErr w:type="spellEnd"/>
      <w:r w:rsidRPr="00D32E5B">
        <w:rPr>
          <w:rFonts w:eastAsia="Cambria" w:cs="Calibri"/>
          <w:sz w:val="12"/>
        </w:rPr>
        <w:t xml:space="preserve"> showed that </w:t>
      </w:r>
      <w:r w:rsidRPr="00D32E5B">
        <w:rPr>
          <w:rFonts w:eastAsia="Cambria" w:cs="Calibri"/>
          <w:b/>
          <w:iCs/>
          <w:highlight w:val="green"/>
          <w:u w:val="single"/>
        </w:rPr>
        <w:t>IPR strengthening in countries</w:t>
      </w:r>
      <w:r w:rsidRPr="00D32E5B">
        <w:rPr>
          <w:rFonts w:eastAsia="Cambria" w:cs="Calibri"/>
          <w:b/>
          <w:iCs/>
          <w:u w:val="single"/>
        </w:rPr>
        <w:t xml:space="preserve">—particularly with respect to patents—is </w:t>
      </w:r>
      <w:r w:rsidRPr="00D32E5B">
        <w:rPr>
          <w:rFonts w:eastAsia="Cambria" w:cs="Calibri"/>
          <w:b/>
          <w:iCs/>
          <w:highlight w:val="green"/>
          <w:u w:val="single"/>
        </w:rPr>
        <w:t>associated with increased tech</w:t>
      </w:r>
      <w:r w:rsidRPr="00D32E5B">
        <w:rPr>
          <w:rFonts w:eastAsia="Cambria" w:cs="Calibri"/>
          <w:b/>
          <w:iCs/>
          <w:u w:val="single"/>
        </w:rPr>
        <w:t xml:space="preserve">nology </w:t>
      </w:r>
      <w:r w:rsidRPr="00D32E5B">
        <w:rPr>
          <w:rFonts w:eastAsia="Cambria" w:cs="Calibri"/>
          <w:b/>
          <w:iCs/>
          <w:highlight w:val="green"/>
          <w:u w:val="single"/>
        </w:rPr>
        <w:t>transfer</w:t>
      </w:r>
      <w:r w:rsidRPr="00D32E5B">
        <w:rPr>
          <w:rFonts w:eastAsia="Cambria" w:cs="Calibri"/>
          <w:b/>
          <w:iCs/>
          <w:u w:val="single"/>
        </w:rPr>
        <w:t xml:space="preserve"> via trade and investment</w:t>
      </w:r>
      <w:r w:rsidRPr="00D32E5B">
        <w:rPr>
          <w:rFonts w:eastAsia="Cambria" w:cs="Calibri"/>
          <w:sz w:val="12"/>
        </w:rPr>
        <w:t xml:space="preserve">.34 Research has revealed that </w:t>
      </w:r>
      <w:r w:rsidRPr="00D32E5B">
        <w:rPr>
          <w:rFonts w:eastAsia="Cambria" w:cs="Calibri"/>
          <w:u w:val="single"/>
        </w:rPr>
        <w:t>a country’s level of intellectual property protection considerably affects whether foreign firms will transfer technology into it</w:t>
      </w:r>
      <w:r w:rsidRPr="00D32E5B">
        <w:rPr>
          <w:rFonts w:eastAsia="Cambria" w:cs="Calibri"/>
          <w:sz w:val="12"/>
        </w:rPr>
        <w:t xml:space="preserve">.35 That matters because </w:t>
      </w:r>
      <w:r w:rsidRPr="00D32E5B">
        <w:rPr>
          <w:rFonts w:eastAsia="Cambria" w:cs="Calibri"/>
          <w:u w:val="single"/>
        </w:rPr>
        <w:t>the welfare gains from the importation of technology via innovative products</w:t>
      </w:r>
      <w:r w:rsidRPr="00D32E5B">
        <w:rPr>
          <w:rFonts w:eastAsia="Cambria" w:cs="Calibri"/>
          <w:sz w:val="12"/>
        </w:rPr>
        <w:t xml:space="preserve">, while differing across countries, </w:t>
      </w:r>
      <w:r w:rsidRPr="00D32E5B">
        <w:rPr>
          <w:rFonts w:eastAsia="Cambria" w:cs="Calibri"/>
          <w:u w:val="single"/>
        </w:rPr>
        <w:t>can be substantial</w:t>
      </w:r>
      <w:r w:rsidRPr="00D32E5B">
        <w:rPr>
          <w:rFonts w:eastAsia="Cambria" w:cs="Calibri"/>
          <w:sz w:val="12"/>
        </w:rPr>
        <w:t xml:space="preserve">.36 For instance, </w:t>
      </w:r>
      <w:r w:rsidRPr="00D32E5B">
        <w:rPr>
          <w:rFonts w:eastAsia="Cambria" w:cs="Calibri"/>
          <w:b/>
          <w:iCs/>
          <w:highlight w:val="green"/>
          <w:u w:val="single"/>
        </w:rPr>
        <w:t>foreign sources of tech</w:t>
      </w:r>
      <w:r w:rsidRPr="00D32E5B">
        <w:rPr>
          <w:rFonts w:eastAsia="Cambria" w:cs="Calibri"/>
          <w:b/>
          <w:iCs/>
          <w:u w:val="single"/>
        </w:rPr>
        <w:t xml:space="preserve">nology account for over </w:t>
      </w:r>
      <w:r w:rsidRPr="00D32E5B">
        <w:rPr>
          <w:rFonts w:eastAsia="Cambria" w:cs="Calibri"/>
          <w:b/>
          <w:iCs/>
          <w:highlight w:val="green"/>
          <w:u w:val="single"/>
        </w:rPr>
        <w:t>90 percent of domestic productivity growth in</w:t>
      </w:r>
      <w:r w:rsidRPr="00D32E5B">
        <w:rPr>
          <w:rFonts w:eastAsia="Cambria" w:cs="Calibri"/>
          <w:b/>
          <w:iCs/>
          <w:u w:val="single"/>
        </w:rPr>
        <w:t xml:space="preserve"> all but a handful of </w:t>
      </w:r>
      <w:r w:rsidRPr="00D32E5B">
        <w:rPr>
          <w:rFonts w:eastAsia="Cambria" w:cs="Calibri"/>
          <w:b/>
          <w:iCs/>
          <w:highlight w:val="green"/>
          <w:u w:val="single"/>
        </w:rPr>
        <w:t>countries</w:t>
      </w:r>
      <w:r w:rsidRPr="00D32E5B">
        <w:rPr>
          <w:rFonts w:eastAsia="Cambria" w:cs="Calibri"/>
          <w:sz w:val="12"/>
        </w:rPr>
        <w:t xml:space="preserve">.37 The research on this matter is clear and consistent. For example, a 1986 United Nations Conference on Trade and Development (UNCTAD) study found that </w:t>
      </w:r>
      <w:r w:rsidRPr="00D32E5B">
        <w:rPr>
          <w:rFonts w:eastAsia="Cambria" w:cs="Calibri"/>
          <w:u w:val="single"/>
        </w:rPr>
        <w:t>direct investment in new technology areas such as computer software, semiconductors, and biotechnology is supported by stronger intellectual property rights policy regimes</w:t>
      </w:r>
      <w:r w:rsidRPr="00D32E5B">
        <w:rPr>
          <w:rFonts w:eastAsia="Cambria" w:cs="Calibri"/>
          <w:sz w:val="12"/>
        </w:rPr>
        <w:t xml:space="preserve">.38 (However, as this report later clarifies, subsequent UNCTAD reports have lamentably taken a more skeptical view toward IP.) A 1989 study by the United Nations Commission on Transnational Corporations (UNCTC) found that weak IP rights reduce computer software direct investment; </w:t>
      </w:r>
      <w:r w:rsidRPr="00D32E5B">
        <w:rPr>
          <w:rFonts w:eastAsia="Cambria" w:cs="Calibri"/>
          <w:u w:val="single"/>
        </w:rPr>
        <w:t>and a 1990 study by UNCTC found that</w:t>
      </w:r>
      <w:r w:rsidRPr="00D32E5B">
        <w:rPr>
          <w:rFonts w:eastAsia="Cambria" w:cs="Calibri"/>
          <w:sz w:val="12"/>
        </w:rPr>
        <w:t xml:space="preserve"> </w:t>
      </w:r>
      <w:r w:rsidRPr="00D32E5B">
        <w:rPr>
          <w:rFonts w:eastAsia="Cambria" w:cs="Calibri"/>
          <w:b/>
          <w:iCs/>
          <w:highlight w:val="green"/>
          <w:u w:val="single"/>
        </w:rPr>
        <w:t>weak IP rights reduce pharmaceutical investment</w:t>
      </w:r>
      <w:r w:rsidRPr="00D32E5B">
        <w:rPr>
          <w:rFonts w:eastAsia="Cambria" w:cs="Calibri"/>
          <w:sz w:val="12"/>
        </w:rPr>
        <w:t xml:space="preserve">.39 Mansfield conducted firm-level surveys and found that </w:t>
      </w:r>
      <w:r w:rsidRPr="00D32E5B">
        <w:rPr>
          <w:rFonts w:eastAsia="Cambria" w:cs="Calibri"/>
          <w:u w:val="single"/>
        </w:rPr>
        <w:t>perceptions of strong IP rights abroad have a positive effect on incentives to transfer technologies abroad</w:t>
      </w:r>
      <w:r w:rsidRPr="00D32E5B">
        <w:rPr>
          <w:rFonts w:eastAsia="Cambria" w:cs="Calibri"/>
          <w:sz w:val="12"/>
        </w:rPr>
        <w:t xml:space="preserve">. Likewise, survey research by the World Bank’s International Finance Corporation found that, with variations by sector, country, and technology, </w:t>
      </w:r>
      <w:r w:rsidRPr="00D32E5B">
        <w:rPr>
          <w:rFonts w:eastAsia="Cambria" w:cs="Calibri"/>
          <w:b/>
          <w:iCs/>
          <w:u w:val="single"/>
        </w:rPr>
        <w:t xml:space="preserve">at least </w:t>
      </w:r>
      <w:r w:rsidRPr="00D32E5B">
        <w:rPr>
          <w:rFonts w:eastAsia="Cambria" w:cs="Calibri"/>
          <w:b/>
          <w:iCs/>
          <w:highlight w:val="green"/>
          <w:u w:val="single"/>
        </w:rPr>
        <w:t>25 percent of American and Japanese high-tech firms refuse to</w:t>
      </w:r>
      <w:r w:rsidRPr="00D32E5B">
        <w:rPr>
          <w:rFonts w:eastAsia="Cambria" w:cs="Calibri"/>
          <w:b/>
          <w:iCs/>
          <w:u w:val="single"/>
        </w:rPr>
        <w:t xml:space="preserve"> directly </w:t>
      </w:r>
      <w:r w:rsidRPr="00D32E5B">
        <w:rPr>
          <w:rFonts w:eastAsia="Cambria" w:cs="Calibri"/>
          <w:b/>
          <w:iCs/>
          <w:highlight w:val="green"/>
          <w:u w:val="single"/>
        </w:rPr>
        <w:t>invest</w:t>
      </w:r>
      <w:r w:rsidRPr="00D32E5B">
        <w:rPr>
          <w:rFonts w:eastAsia="Cambria" w:cs="Calibri"/>
          <w:b/>
          <w:iCs/>
          <w:u w:val="single"/>
        </w:rPr>
        <w:t xml:space="preserve">, or enter into a joint venture, </w:t>
      </w:r>
      <w:r w:rsidRPr="00D32E5B">
        <w:rPr>
          <w:rFonts w:eastAsia="Cambria" w:cs="Calibri"/>
          <w:b/>
          <w:iCs/>
          <w:highlight w:val="green"/>
          <w:u w:val="single"/>
        </w:rPr>
        <w:t>in developing countries with weak i</w:t>
      </w:r>
      <w:r w:rsidRPr="00D32E5B">
        <w:rPr>
          <w:rFonts w:eastAsia="Cambria" w:cs="Calibri"/>
          <w:b/>
          <w:iCs/>
          <w:u w:val="single"/>
        </w:rPr>
        <w:t xml:space="preserve">ntellectual </w:t>
      </w:r>
      <w:r w:rsidRPr="00D32E5B">
        <w:rPr>
          <w:rFonts w:eastAsia="Cambria" w:cs="Calibri"/>
          <w:b/>
          <w:iCs/>
          <w:highlight w:val="green"/>
          <w:u w:val="single"/>
        </w:rPr>
        <w:t>p</w:t>
      </w:r>
      <w:r w:rsidRPr="00D32E5B">
        <w:rPr>
          <w:rFonts w:eastAsia="Cambria" w:cs="Calibri"/>
          <w:b/>
          <w:iCs/>
          <w:u w:val="single"/>
        </w:rPr>
        <w:t xml:space="preserve">roperty </w:t>
      </w:r>
      <w:r w:rsidRPr="00D32E5B">
        <w:rPr>
          <w:rFonts w:eastAsia="Cambria" w:cs="Calibri"/>
          <w:b/>
          <w:iCs/>
          <w:highlight w:val="green"/>
          <w:u w:val="single"/>
        </w:rPr>
        <w:t>rights</w:t>
      </w:r>
      <w:r w:rsidRPr="00D32E5B">
        <w:rPr>
          <w:rFonts w:eastAsia="Cambria" w:cs="Calibri"/>
          <w:sz w:val="12"/>
        </w:rPr>
        <w:t xml:space="preserve">; and a later study confirmed those survey findings with actual foreign direct investment data.40 And an Institute for International Economics study of World Bank data concluded that </w:t>
      </w:r>
      <w:r w:rsidRPr="00D32E5B">
        <w:rPr>
          <w:rFonts w:eastAsia="Cambria" w:cs="Calibri"/>
          <w:u w:val="single"/>
        </w:rPr>
        <w:t xml:space="preserve">weak intellectual property </w:t>
      </w:r>
      <w:r w:rsidRPr="00D32E5B">
        <w:rPr>
          <w:rFonts w:eastAsia="Cambria" w:cs="Calibri"/>
          <w:u w:val="single"/>
        </w:rPr>
        <w:lastRenderedPageBreak/>
        <w:t>rights reduce flows of all these commercial activities, regardless of nations’ levels of economic development</w:t>
      </w:r>
      <w:r w:rsidRPr="00D32E5B">
        <w:rPr>
          <w:rFonts w:eastAsia="Cambria" w:cs="Calibri"/>
          <w:sz w:val="12"/>
        </w:rPr>
        <w:t>.41</w:t>
      </w:r>
    </w:p>
    <w:p w14:paraId="18402412" w14:textId="77777777" w:rsidR="00C36E67" w:rsidRPr="00D32E5B" w:rsidRDefault="00C36E67" w:rsidP="00C36E67">
      <w:pPr>
        <w:rPr>
          <w:rFonts w:eastAsia="Cambria" w:cs="Calibri"/>
          <w:sz w:val="12"/>
        </w:rPr>
      </w:pPr>
      <w:r w:rsidRPr="00D32E5B">
        <w:rPr>
          <w:rFonts w:eastAsia="Cambria" w:cs="Calibri"/>
          <w:sz w:val="12"/>
        </w:rPr>
        <w:t xml:space="preserve">Studies have also shown how </w:t>
      </w:r>
      <w:r w:rsidRPr="00D32E5B">
        <w:rPr>
          <w:rFonts w:eastAsia="Cambria" w:cs="Calibri"/>
          <w:u w:val="single"/>
        </w:rPr>
        <w:t>the benefits of intellectual property extend to developing countries</w:t>
      </w:r>
      <w:r w:rsidRPr="00D32E5B">
        <w:rPr>
          <w:rFonts w:eastAsia="Cambria" w:cs="Calibri"/>
          <w:sz w:val="12"/>
        </w:rPr>
        <w:t xml:space="preserve">. Diwan and Rodrik demonstrated that </w:t>
      </w:r>
      <w:r w:rsidRPr="00D32E5B">
        <w:rPr>
          <w:rFonts w:eastAsia="Cambria" w:cs="Calibri"/>
          <w:highlight w:val="green"/>
          <w:u w:val="single"/>
        </w:rPr>
        <w:t>stronger patent rights</w:t>
      </w:r>
      <w:r w:rsidRPr="00D32E5B">
        <w:rPr>
          <w:rFonts w:eastAsia="Cambria" w:cs="Calibri"/>
          <w:u w:val="single"/>
        </w:rPr>
        <w:t xml:space="preserve"> in developing countries </w:t>
      </w:r>
      <w:r w:rsidRPr="00D32E5B">
        <w:rPr>
          <w:rFonts w:eastAsia="Cambria" w:cs="Calibri"/>
          <w:highlight w:val="green"/>
          <w:u w:val="single"/>
        </w:rPr>
        <w:t>give enterprises</w:t>
      </w:r>
      <w:r w:rsidRPr="00D32E5B">
        <w:rPr>
          <w:rFonts w:eastAsia="Cambria" w:cs="Calibri"/>
          <w:u w:val="single"/>
        </w:rPr>
        <w:t xml:space="preserve"> from developed countries a </w:t>
      </w:r>
      <w:r w:rsidRPr="00D32E5B">
        <w:rPr>
          <w:rFonts w:eastAsia="Cambria" w:cs="Calibri"/>
          <w:highlight w:val="green"/>
          <w:u w:val="single"/>
        </w:rPr>
        <w:t>greater incentive to research and introduce technologies</w:t>
      </w:r>
      <w:r w:rsidRPr="00D32E5B">
        <w:rPr>
          <w:rFonts w:eastAsia="Cambria" w:cs="Calibri"/>
          <w:u w:val="single"/>
        </w:rPr>
        <w:t xml:space="preserve"> appropriate to developing countries</w:t>
      </w:r>
      <w:r w:rsidRPr="00D32E5B">
        <w:rPr>
          <w:rFonts w:eastAsia="Cambria" w:cs="Calibri"/>
          <w:sz w:val="12"/>
        </w:rPr>
        <w:t xml:space="preserve">.42 Similarly, Taylor showed that </w:t>
      </w:r>
      <w:r w:rsidRPr="00D32E5B">
        <w:rPr>
          <w:rFonts w:eastAsia="Cambria" w:cs="Calibri"/>
          <w:b/>
          <w:iCs/>
          <w:highlight w:val="green"/>
          <w:u w:val="single"/>
        </w:rPr>
        <w:t>weak patent rights</w:t>
      </w:r>
      <w:r w:rsidRPr="00D32E5B">
        <w:rPr>
          <w:rFonts w:eastAsia="Cambria" w:cs="Calibri"/>
          <w:b/>
          <w:iCs/>
          <w:u w:val="single"/>
        </w:rPr>
        <w:t xml:space="preserve"> in developing countries </w:t>
      </w:r>
      <w:r w:rsidRPr="00D32E5B">
        <w:rPr>
          <w:rFonts w:eastAsia="Cambria" w:cs="Calibri"/>
          <w:b/>
          <w:iCs/>
          <w:highlight w:val="green"/>
          <w:u w:val="single"/>
        </w:rPr>
        <w:t>lead enterprises</w:t>
      </w:r>
      <w:r w:rsidRPr="00D32E5B">
        <w:rPr>
          <w:rFonts w:eastAsia="Cambria" w:cs="Calibri"/>
          <w:b/>
          <w:iCs/>
          <w:u w:val="single"/>
        </w:rPr>
        <w:t xml:space="preserve"> from developed countries </w:t>
      </w:r>
      <w:r w:rsidRPr="00D32E5B">
        <w:rPr>
          <w:rFonts w:eastAsia="Cambria" w:cs="Calibri"/>
          <w:b/>
          <w:iCs/>
          <w:highlight w:val="green"/>
          <w:u w:val="single"/>
        </w:rPr>
        <w:t>to introduce less-than-best-practice technologies to developing countries</w:t>
      </w:r>
      <w:r w:rsidRPr="00D32E5B">
        <w:rPr>
          <w:rFonts w:eastAsia="Cambria" w:cs="Calibri"/>
          <w:sz w:val="12"/>
        </w:rPr>
        <w:t xml:space="preserve">.43 Interestingly, the relationship goes in both directions. </w:t>
      </w:r>
      <w:proofErr w:type="spellStart"/>
      <w:r w:rsidRPr="00D32E5B">
        <w:rPr>
          <w:rFonts w:eastAsia="Cambria" w:cs="Calibri"/>
          <w:sz w:val="12"/>
        </w:rPr>
        <w:t>Branstetter</w:t>
      </w:r>
      <w:proofErr w:type="spellEnd"/>
      <w:r w:rsidRPr="00D32E5B">
        <w:rPr>
          <w:rFonts w:eastAsia="Cambria" w:cs="Calibri"/>
          <w:sz w:val="12"/>
        </w:rPr>
        <w:t xml:space="preserve"> and </w:t>
      </w:r>
      <w:proofErr w:type="spellStart"/>
      <w:r w:rsidRPr="00D32E5B">
        <w:rPr>
          <w:rFonts w:eastAsia="Cambria" w:cs="Calibri"/>
          <w:sz w:val="12"/>
        </w:rPr>
        <w:t>Saggi</w:t>
      </w:r>
      <w:proofErr w:type="spellEnd"/>
      <w:r w:rsidRPr="00D32E5B">
        <w:rPr>
          <w:rFonts w:eastAsia="Cambria" w:cs="Calibri"/>
          <w:sz w:val="12"/>
        </w:rPr>
        <w:t xml:space="preserve"> showed that strengthened IPR protection not only improves the investment climate in the implementing countries, but also leads to increased FDI in the country producing the original innovation.44 They concluded that </w:t>
      </w:r>
      <w:r w:rsidRPr="00D32E5B">
        <w:rPr>
          <w:rFonts w:eastAsia="Cambria" w:cs="Calibri"/>
          <w:u w:val="single"/>
        </w:rPr>
        <w:t>IPR reform in the “global South” (e.g., developing countries) may be associated with FDI increases in the “global North</w:t>
      </w:r>
      <w:r w:rsidRPr="00D32E5B">
        <w:rPr>
          <w:rFonts w:eastAsia="Cambria" w:cs="Calibri"/>
          <w:sz w:val="12"/>
          <w:szCs w:val="12"/>
        </w:rPr>
        <w:t>”</w:t>
      </w:r>
      <w:r w:rsidRPr="00D32E5B">
        <w:rPr>
          <w:rFonts w:eastAsia="Cambria" w:cs="Calibri"/>
          <w:sz w:val="12"/>
        </w:rPr>
        <w:t xml:space="preserve"> (e.g., developed countries). As northern firms shift their production to southern affiliates, </w:t>
      </w:r>
      <w:r w:rsidRPr="00D32E5B">
        <w:rPr>
          <w:rFonts w:eastAsia="Cambria" w:cs="Calibri"/>
          <w:u w:val="single"/>
        </w:rPr>
        <w:t>this FDI accelerates southern industrial development, creating a cyclical feedback mechanism that also benefits the North</w:t>
      </w:r>
      <w:r w:rsidRPr="00D32E5B">
        <w:rPr>
          <w:rFonts w:eastAsia="Cambria" w:cs="Calibri"/>
          <w:sz w:val="12"/>
        </w:rPr>
        <w:t xml:space="preserve">. Another study by Liao and Wong, which focused on firm-level analysis, highlights the inter-relationship of IPR reform in developed and developing countries. Their study concluded that </w:t>
      </w:r>
      <w:r w:rsidRPr="00D32E5B">
        <w:rPr>
          <w:rFonts w:eastAsia="Cambria" w:cs="Calibri"/>
          <w:b/>
          <w:iCs/>
          <w:highlight w:val="green"/>
          <w:u w:val="single"/>
        </w:rPr>
        <w:t>developing countries can entice technology transfer</w:t>
      </w:r>
      <w:r w:rsidRPr="00D32E5B">
        <w:rPr>
          <w:rFonts w:eastAsia="Cambria" w:cs="Calibri"/>
          <w:b/>
          <w:iCs/>
          <w:u w:val="single"/>
        </w:rPr>
        <w:t xml:space="preserve"> from the North </w:t>
      </w:r>
      <w:r w:rsidRPr="00D32E5B">
        <w:rPr>
          <w:rFonts w:eastAsia="Cambria" w:cs="Calibri"/>
          <w:b/>
          <w:iCs/>
          <w:highlight w:val="green"/>
          <w:u w:val="single"/>
        </w:rPr>
        <w:t>by providing IPR protection</w:t>
      </w:r>
      <w:r w:rsidRPr="00D32E5B">
        <w:rPr>
          <w:rFonts w:eastAsia="Cambria" w:cs="Calibri"/>
          <w:b/>
          <w:iCs/>
          <w:u w:val="single"/>
        </w:rPr>
        <w:t xml:space="preserve"> for incoming products</w:t>
      </w:r>
      <w:r w:rsidRPr="00D32E5B">
        <w:rPr>
          <w:rFonts w:eastAsia="Cambria" w:cs="Calibri"/>
          <w:sz w:val="12"/>
        </w:rPr>
        <w:t xml:space="preserve"> (although they note there is a need for redoubled R&amp;D efforts in developed countries to spur needed innovations).45</w:t>
      </w:r>
    </w:p>
    <w:p w14:paraId="3185BA42" w14:textId="72475356" w:rsidR="00C36E67" w:rsidRDefault="00C36E67" w:rsidP="00F601E6"/>
    <w:p w14:paraId="7A2B1E3C" w14:textId="639091E3" w:rsidR="001F7F97" w:rsidRDefault="001F7F97" w:rsidP="001F7F97">
      <w:pPr>
        <w:pStyle w:val="Heading4"/>
      </w:pPr>
      <w:r>
        <w:t>Vaccine response—</w:t>
      </w:r>
    </w:p>
    <w:p w14:paraId="3C399A5D" w14:textId="77777777" w:rsidR="001F7F97" w:rsidRPr="00D32E5B" w:rsidRDefault="001F7F97" w:rsidP="001F7F97">
      <w:pPr>
        <w:keepNext/>
        <w:keepLines/>
        <w:spacing w:before="40" w:after="0"/>
        <w:outlineLvl w:val="3"/>
        <w:rPr>
          <w:rFonts w:eastAsia="MS Gothic" w:cs="Calibri"/>
          <w:b/>
          <w:iCs/>
          <w:sz w:val="26"/>
        </w:rPr>
      </w:pPr>
      <w:r w:rsidRPr="00D32E5B">
        <w:rPr>
          <w:rFonts w:eastAsia="MS Gothic" w:cs="Calibri"/>
          <w:b/>
          <w:iCs/>
          <w:sz w:val="26"/>
        </w:rPr>
        <w:t>Overreliance on vaccines hurts overall pandemic response.</w:t>
      </w:r>
    </w:p>
    <w:p w14:paraId="08E3C704" w14:textId="77777777" w:rsidR="001F7F97" w:rsidRPr="00D32E5B" w:rsidRDefault="001F7F97" w:rsidP="001F7F97">
      <w:pPr>
        <w:rPr>
          <w:rFonts w:eastAsia="Cambria" w:cs="Calibri"/>
        </w:rPr>
      </w:pPr>
      <w:r w:rsidRPr="00D32E5B">
        <w:rPr>
          <w:rFonts w:eastAsia="Cambria" w:cs="Calibri"/>
          <w:b/>
          <w:bCs/>
          <w:sz w:val="26"/>
        </w:rPr>
        <w:t>Lovelace 1/13</w:t>
      </w:r>
      <w:r w:rsidRPr="00D32E5B">
        <w:rPr>
          <w:rFonts w:eastAsia="Cambria" w:cs="Calibri"/>
        </w:rPr>
        <w:t xml:space="preserve"> [(Berkeley, health-care reporter for CNBC, mainly covering pharmaceuticals and the Food and Drug Administration) "WHO says Covid vaccines aren’t ‘silver bullets’ and relying entirely on them has hurt nations," CNBC, 1-13-2021, https://www.cnbc.com/2021/01/15/who-says-covid-vaccines-arent-silver-bullets-and-relying-entirely-on-them-has-hurt-nations.html] TDI</w:t>
      </w:r>
    </w:p>
    <w:p w14:paraId="2556A724" w14:textId="77777777" w:rsidR="001F7F97" w:rsidRPr="00D32E5B" w:rsidRDefault="001F7F97" w:rsidP="001F7F97">
      <w:pPr>
        <w:rPr>
          <w:rFonts w:eastAsia="Cambria" w:cs="Calibri"/>
          <w:sz w:val="16"/>
        </w:rPr>
      </w:pPr>
      <w:r w:rsidRPr="00D32E5B">
        <w:rPr>
          <w:rFonts w:eastAsia="Cambria" w:cs="Calibri"/>
          <w:sz w:val="16"/>
        </w:rPr>
        <w:t xml:space="preserve">The World Health Organization said Friday that </w:t>
      </w:r>
      <w:hyperlink r:id="rId24" w:history="1">
        <w:r w:rsidRPr="00D32E5B">
          <w:rPr>
            <w:rFonts w:eastAsia="Cambria" w:cs="Calibri"/>
            <w:u w:val="single"/>
          </w:rPr>
          <w:t>coronavirus</w:t>
        </w:r>
      </w:hyperlink>
      <w:r w:rsidRPr="00D32E5B">
        <w:rPr>
          <w:rFonts w:eastAsia="Cambria" w:cs="Calibri"/>
          <w:u w:val="single"/>
        </w:rPr>
        <w:t xml:space="preserve"> </w:t>
      </w:r>
      <w:r w:rsidRPr="00D32E5B">
        <w:rPr>
          <w:rFonts w:eastAsia="Cambria" w:cs="Calibri"/>
          <w:highlight w:val="green"/>
          <w:u w:val="single"/>
        </w:rPr>
        <w:t>vaccines aren’t “silver bullets</w:t>
      </w:r>
      <w:r w:rsidRPr="00D32E5B">
        <w:rPr>
          <w:rFonts w:eastAsia="Cambria" w:cs="Calibri"/>
          <w:u w:val="single"/>
        </w:rPr>
        <w:t>”</w:t>
      </w:r>
      <w:r w:rsidRPr="00D32E5B">
        <w:rPr>
          <w:rFonts w:eastAsia="Cambria" w:cs="Calibri"/>
          <w:sz w:val="16"/>
        </w:rPr>
        <w:t xml:space="preserve"> and relyi</w:t>
      </w:r>
      <w:r w:rsidRPr="00D32E5B">
        <w:rPr>
          <w:rFonts w:eastAsia="Cambria" w:cs="Calibri"/>
          <w:u w:val="single"/>
        </w:rPr>
        <w:t>ng solely on them to fight the pandemic has hurt nations</w:t>
      </w:r>
      <w:r w:rsidRPr="00D32E5B">
        <w:rPr>
          <w:rFonts w:eastAsia="Cambria" w:cs="Calibri"/>
          <w:sz w:val="16"/>
        </w:rPr>
        <w:t xml:space="preserve">. Some countries in </w:t>
      </w:r>
      <w:r w:rsidRPr="00D32E5B">
        <w:rPr>
          <w:rFonts w:eastAsia="Cambria" w:cs="Calibri"/>
          <w:highlight w:val="green"/>
          <w:u w:val="single"/>
        </w:rPr>
        <w:t>Europe, Africa</w:t>
      </w:r>
      <w:r w:rsidRPr="00D32E5B">
        <w:rPr>
          <w:rFonts w:eastAsia="Cambria" w:cs="Calibri"/>
          <w:u w:val="single"/>
        </w:rPr>
        <w:t xml:space="preserve"> and the </w:t>
      </w:r>
      <w:r w:rsidRPr="00D32E5B">
        <w:rPr>
          <w:rFonts w:eastAsia="Cambria" w:cs="Calibri"/>
          <w:highlight w:val="green"/>
          <w:u w:val="single"/>
        </w:rPr>
        <w:t>Americas</w:t>
      </w:r>
      <w:r w:rsidRPr="00D32E5B">
        <w:rPr>
          <w:rFonts w:eastAsia="Cambria" w:cs="Calibri"/>
          <w:u w:val="single"/>
        </w:rPr>
        <w:t xml:space="preserve"> are </w:t>
      </w:r>
      <w:r w:rsidRPr="00D32E5B">
        <w:rPr>
          <w:rFonts w:eastAsia="Cambria" w:cs="Calibri"/>
          <w:highlight w:val="green"/>
          <w:u w:val="single"/>
        </w:rPr>
        <w:t>seeing spikes in</w:t>
      </w:r>
      <w:r w:rsidRPr="00D32E5B">
        <w:rPr>
          <w:rFonts w:eastAsia="Cambria" w:cs="Calibri"/>
          <w:u w:val="single"/>
        </w:rPr>
        <w:t xml:space="preserve"> Covid-19 </w:t>
      </w:r>
      <w:r w:rsidRPr="00D32E5B">
        <w:rPr>
          <w:rFonts w:eastAsia="Cambria" w:cs="Calibri"/>
          <w:highlight w:val="green"/>
          <w:u w:val="single"/>
        </w:rPr>
        <w:t>cases</w:t>
      </w:r>
      <w:r w:rsidRPr="00D32E5B">
        <w:rPr>
          <w:rFonts w:eastAsia="Cambria" w:cs="Calibri"/>
          <w:sz w:val="16"/>
        </w:rPr>
        <w:t xml:space="preserve"> “because we are </w:t>
      </w:r>
      <w:r w:rsidRPr="00D32E5B">
        <w:rPr>
          <w:rFonts w:eastAsia="Cambria" w:cs="Calibri"/>
          <w:u w:val="single"/>
        </w:rPr>
        <w:t>collectively not succeeding at breaking the chains of transmission at the community level or within households,</w:t>
      </w:r>
      <w:r w:rsidRPr="00D32E5B">
        <w:rPr>
          <w:rFonts w:eastAsia="Cambria" w:cs="Calibri"/>
          <w:sz w:val="16"/>
        </w:rPr>
        <w:t xml:space="preserve">” WHO Director-General Tedros Adhanom Ghebreyesus said during a news conference from the agency’s Geneva headquarters. With </w:t>
      </w:r>
      <w:hyperlink r:id="rId25" w:history="1">
        <w:r w:rsidRPr="00D32E5B">
          <w:rPr>
            <w:rFonts w:eastAsia="Cambria" w:cs="Calibri"/>
            <w:sz w:val="16"/>
          </w:rPr>
          <w:t>global deaths reaching 2 million</w:t>
        </w:r>
      </w:hyperlink>
      <w:r w:rsidRPr="00D32E5B">
        <w:rPr>
          <w:rFonts w:eastAsia="Cambria" w:cs="Calibri"/>
          <w:sz w:val="16"/>
        </w:rPr>
        <w:t xml:space="preserve"> and new variants of the virus appearing in multiple countries, </w:t>
      </w:r>
      <w:r w:rsidRPr="00D32E5B">
        <w:rPr>
          <w:rFonts w:eastAsia="Cambria" w:cs="Calibri"/>
          <w:u w:val="single"/>
        </w:rPr>
        <w:t>world leaders need to do all they can to curb infections “through tried and tested public health measures,</w:t>
      </w:r>
      <w:r w:rsidRPr="00D32E5B">
        <w:rPr>
          <w:rFonts w:eastAsia="Cambria" w:cs="Calibri"/>
          <w:sz w:val="16"/>
        </w:rPr>
        <w:t xml:space="preserve">” Tedros said. “There is only one way out of this storm and that is to share the tools we have and commit to using them together.” The </w:t>
      </w:r>
      <w:hyperlink r:id="rId26" w:history="1">
        <w:r w:rsidRPr="00D32E5B">
          <w:rPr>
            <w:rFonts w:eastAsia="Cambria" w:cs="Calibri"/>
            <w:sz w:val="16"/>
          </w:rPr>
          <w:t>coronavirus</w:t>
        </w:r>
      </w:hyperlink>
      <w:r w:rsidRPr="00D32E5B">
        <w:rPr>
          <w:rFonts w:eastAsia="Cambria" w:cs="Calibri"/>
          <w:sz w:val="16"/>
        </w:rPr>
        <w:t xml:space="preserve"> has infected more than 93.3 million people worldwide and killed at least 2 million since the pandemic began about a year ago, according to data compiled by Johns Hopkins University. </w:t>
      </w:r>
      <w:r w:rsidRPr="00D32E5B">
        <w:rPr>
          <w:rFonts w:eastAsia="Cambria" w:cs="Calibri"/>
          <w:u w:val="single"/>
        </w:rPr>
        <w:t>The virus continues to accelerate in some regions,</w:t>
      </w:r>
      <w:r w:rsidRPr="00D32E5B">
        <w:rPr>
          <w:rFonts w:eastAsia="Cambria" w:cs="Calibri"/>
          <w:sz w:val="16"/>
        </w:rPr>
        <w:t xml:space="preserve"> with nations reporting that their supply of oxygen for Covid-19 patients is running “dangerously low,” the WHO said. </w:t>
      </w:r>
      <w:r w:rsidRPr="00D32E5B">
        <w:rPr>
          <w:rFonts w:eastAsia="Cambria" w:cs="Calibri"/>
          <w:u w:val="single"/>
        </w:rPr>
        <w:t>Some countries, including the U.S., have focused heavily on the use of vaccines to combat their outbreaks. While vaccines are a useful tool, they will not end the pandemic alone,</w:t>
      </w:r>
      <w:r w:rsidRPr="00D32E5B">
        <w:rPr>
          <w:rFonts w:eastAsia="Cambria" w:cs="Calibri"/>
          <w:sz w:val="16"/>
        </w:rPr>
        <w:t xml:space="preserve"> Mike Ryan, executive director of the WHO’s health emergencies program, said at the news conference. “</w:t>
      </w:r>
      <w:r w:rsidRPr="00D32E5B">
        <w:rPr>
          <w:rFonts w:eastAsia="Cambria" w:cs="Calibri"/>
          <w:u w:val="single"/>
        </w:rPr>
        <w:t xml:space="preserve">We warned in 2020 that </w:t>
      </w:r>
      <w:r w:rsidRPr="00D32E5B">
        <w:rPr>
          <w:rFonts w:eastAsia="Cambria" w:cs="Calibri"/>
          <w:highlight w:val="green"/>
          <w:u w:val="single"/>
        </w:rPr>
        <w:t>if we</w:t>
      </w:r>
      <w:r w:rsidRPr="00D32E5B">
        <w:rPr>
          <w:rFonts w:eastAsia="Cambria" w:cs="Calibri"/>
          <w:u w:val="single"/>
        </w:rPr>
        <w:t xml:space="preserve"> were to </w:t>
      </w:r>
      <w:r w:rsidRPr="00D32E5B">
        <w:rPr>
          <w:rFonts w:eastAsia="Cambria" w:cs="Calibri"/>
          <w:highlight w:val="green"/>
          <w:u w:val="single"/>
        </w:rPr>
        <w:t>rely entirely on vaccines</w:t>
      </w:r>
      <w:r w:rsidRPr="00D32E5B">
        <w:rPr>
          <w:rFonts w:eastAsia="Cambria" w:cs="Calibri"/>
          <w:u w:val="single"/>
        </w:rPr>
        <w:t xml:space="preserve"> as the only solution, we could </w:t>
      </w:r>
      <w:r w:rsidRPr="00D32E5B">
        <w:rPr>
          <w:rFonts w:eastAsia="Cambria" w:cs="Calibri"/>
          <w:highlight w:val="green"/>
          <w:u w:val="single"/>
        </w:rPr>
        <w:t>lose the</w:t>
      </w:r>
      <w:r w:rsidRPr="00D32E5B">
        <w:rPr>
          <w:rFonts w:eastAsia="Cambria" w:cs="Calibri"/>
          <w:u w:val="single"/>
        </w:rPr>
        <w:t xml:space="preserve"> very </w:t>
      </w:r>
      <w:r w:rsidRPr="00D32E5B">
        <w:rPr>
          <w:rFonts w:eastAsia="Cambria" w:cs="Calibri"/>
          <w:highlight w:val="green"/>
          <w:u w:val="single"/>
        </w:rPr>
        <w:t>controlled measures</w:t>
      </w:r>
      <w:r w:rsidRPr="00D32E5B">
        <w:rPr>
          <w:rFonts w:eastAsia="Cambria" w:cs="Calibri"/>
          <w:u w:val="single"/>
        </w:rPr>
        <w:t xml:space="preserve"> that </w:t>
      </w:r>
      <w:r w:rsidRPr="00D32E5B">
        <w:rPr>
          <w:rFonts w:eastAsia="Cambria" w:cs="Calibri"/>
          <w:highlight w:val="green"/>
          <w:u w:val="single"/>
        </w:rPr>
        <w:t>we had at our disposal</w:t>
      </w:r>
      <w:r w:rsidRPr="00D32E5B">
        <w:rPr>
          <w:rFonts w:eastAsia="Cambria" w:cs="Calibri"/>
          <w:u w:val="single"/>
        </w:rPr>
        <w:t xml:space="preserve"> at the time</w:t>
      </w:r>
      <w:r w:rsidRPr="00D32E5B">
        <w:rPr>
          <w:rFonts w:eastAsia="Cambria" w:cs="Calibri"/>
          <w:sz w:val="16"/>
        </w:rPr>
        <w:t xml:space="preserve">. And I think to some extent </w:t>
      </w:r>
      <w:r w:rsidRPr="00D32E5B">
        <w:rPr>
          <w:rFonts w:eastAsia="Cambria" w:cs="Calibri"/>
          <w:highlight w:val="green"/>
          <w:u w:val="single"/>
        </w:rPr>
        <w:t>that has come true</w:t>
      </w:r>
      <w:r w:rsidRPr="00D32E5B">
        <w:rPr>
          <w:rFonts w:eastAsia="Cambria" w:cs="Calibri"/>
          <w:sz w:val="16"/>
        </w:rPr>
        <w:t xml:space="preserve">,” Ryan said, adding the colder seasons and the recent holidays also may have also played a role in the spread of the virus. “A big portion of the transmission has occurred because </w:t>
      </w:r>
      <w:r w:rsidRPr="00D32E5B">
        <w:rPr>
          <w:rFonts w:eastAsia="Cambria" w:cs="Calibri"/>
          <w:u w:val="single"/>
        </w:rPr>
        <w:t xml:space="preserve">we are </w:t>
      </w:r>
      <w:r w:rsidRPr="00D32E5B">
        <w:rPr>
          <w:rFonts w:eastAsia="Cambria" w:cs="Calibri"/>
          <w:highlight w:val="green"/>
          <w:u w:val="single"/>
        </w:rPr>
        <w:t>reducing</w:t>
      </w:r>
      <w:r w:rsidRPr="00D32E5B">
        <w:rPr>
          <w:rFonts w:eastAsia="Cambria" w:cs="Calibri"/>
          <w:u w:val="single"/>
        </w:rPr>
        <w:t xml:space="preserve"> our </w:t>
      </w:r>
      <w:r w:rsidRPr="00D32E5B">
        <w:rPr>
          <w:rFonts w:eastAsia="Cambria" w:cs="Calibri"/>
          <w:highlight w:val="green"/>
          <w:u w:val="single"/>
        </w:rPr>
        <w:t>physical distancing</w:t>
      </w:r>
      <w:r w:rsidRPr="00D32E5B">
        <w:rPr>
          <w:rFonts w:eastAsia="Cambria" w:cs="Calibri"/>
          <w:sz w:val="16"/>
        </w:rPr>
        <w:t xml:space="preserve">. ... </w:t>
      </w:r>
      <w:r w:rsidRPr="00D32E5B">
        <w:rPr>
          <w:rFonts w:eastAsia="Cambria" w:cs="Calibri"/>
          <w:u w:val="single"/>
        </w:rPr>
        <w:t xml:space="preserve">We are </w:t>
      </w:r>
      <w:r w:rsidRPr="00D32E5B">
        <w:rPr>
          <w:rFonts w:eastAsia="Cambria" w:cs="Calibri"/>
          <w:highlight w:val="green"/>
          <w:u w:val="single"/>
        </w:rPr>
        <w:t>not breaking</w:t>
      </w:r>
      <w:r w:rsidRPr="00D32E5B">
        <w:rPr>
          <w:rFonts w:eastAsia="Cambria" w:cs="Calibri"/>
          <w:u w:val="single"/>
        </w:rPr>
        <w:t xml:space="preserve"> the </w:t>
      </w:r>
      <w:r w:rsidRPr="00D32E5B">
        <w:rPr>
          <w:rFonts w:eastAsia="Cambria" w:cs="Calibri"/>
          <w:highlight w:val="green"/>
          <w:u w:val="single"/>
        </w:rPr>
        <w:t>chains of transmission</w:t>
      </w:r>
      <w:r w:rsidRPr="00D32E5B">
        <w:rPr>
          <w:rFonts w:eastAsia="Cambria" w:cs="Calibri"/>
          <w:sz w:val="16"/>
        </w:rPr>
        <w:t xml:space="preserve">. The virus is exploiting our lack of tactical commitment,” he added. “We are not doing as well as we could.” Dr. Bruce Aylward, a senior advisor to the WHO’s director-general, echoed Ryan’s comments, saying, vaccines are not “silver bullets” “Things can get worse, numbers can go up,” he </w:t>
      </w:r>
      <w:r w:rsidRPr="00D32E5B">
        <w:rPr>
          <w:rFonts w:eastAsia="Cambria" w:cs="Calibri"/>
          <w:sz w:val="16"/>
        </w:rPr>
        <w:lastRenderedPageBreak/>
        <w:t xml:space="preserve">said. We have vaccines, yes. But we have limited supplies of vaccines that will be rolled out slowly across the world. </w:t>
      </w:r>
      <w:r w:rsidRPr="00D32E5B">
        <w:rPr>
          <w:rFonts w:eastAsia="Cambria" w:cs="Calibri"/>
          <w:u w:val="single"/>
        </w:rPr>
        <w:t>And vaccines are not perfect. They don’t protect everyone against every situation</w:t>
      </w:r>
      <w:r w:rsidRPr="00D32E5B">
        <w:rPr>
          <w:rFonts w:eastAsia="Cambria" w:cs="Calibri"/>
          <w:sz w:val="16"/>
        </w:rPr>
        <w:t xml:space="preserve">.” In the U.S., the pace of vaccinations is going slower than officials had hoped. As of </w:t>
      </w:r>
      <w:proofErr w:type="gramStart"/>
      <w:r w:rsidRPr="00D32E5B">
        <w:rPr>
          <w:rFonts w:eastAsia="Cambria" w:cs="Calibri"/>
          <w:sz w:val="16"/>
        </w:rPr>
        <w:t>Friday</w:t>
      </w:r>
      <w:proofErr w:type="gramEnd"/>
      <w:r w:rsidRPr="00D32E5B">
        <w:rPr>
          <w:rFonts w:eastAsia="Cambria" w:cs="Calibri"/>
          <w:sz w:val="16"/>
        </w:rPr>
        <w:t xml:space="preserve"> at 6 a.m. ET, more than 31.1 million doses of vaccine had been distributed across the U.S., but just over 12.2 million shots have been administered, according to data compiled by the Centers for Disease Control and Prevention. Meanwhile, cases are rapidly growing, with the U.S. recording at least 238,800 new Covid-19 cases and at least 3,310 virus-related deaths each day, based on a seven-day average calculated by CNBC using Johns Hopkins data. On Thursday, President-elect Joe Biden </w:t>
      </w:r>
      <w:hyperlink r:id="rId27" w:history="1">
        <w:r w:rsidRPr="00D32E5B">
          <w:rPr>
            <w:rFonts w:eastAsia="Cambria" w:cs="Calibri"/>
            <w:sz w:val="16"/>
          </w:rPr>
          <w:t>unveiled a sweeping plan</w:t>
        </w:r>
      </w:hyperlink>
      <w:r w:rsidRPr="00D32E5B">
        <w:rPr>
          <w:rFonts w:eastAsia="Cambria" w:cs="Calibri"/>
          <w:sz w:val="16"/>
        </w:rPr>
        <w:t xml:space="preserve"> to combat the coronavirus pandemic in the United States. While his administration will invest billions in a vaccine campaign, it will also scale up testing, invest in new treatments and work to identify new strains, among other measures.</w:t>
      </w:r>
    </w:p>
    <w:p w14:paraId="7111E9E7" w14:textId="5D5FC3F4" w:rsidR="001F7F97" w:rsidRDefault="001F7F97" w:rsidP="001F7F97"/>
    <w:p w14:paraId="3DED4899" w14:textId="5BA93462" w:rsidR="001F7F97" w:rsidRDefault="001F7F97" w:rsidP="001F7F97">
      <w:pPr>
        <w:pStyle w:val="Heading4"/>
      </w:pPr>
      <w:r>
        <w:t xml:space="preserve">Innovation?? – </w:t>
      </w:r>
    </w:p>
    <w:p w14:paraId="054B740A" w14:textId="77777777" w:rsidR="001F7F97" w:rsidRPr="009C42D4" w:rsidRDefault="001F7F97" w:rsidP="001F7F97">
      <w:pPr>
        <w:keepNext/>
        <w:keepLines/>
        <w:spacing w:before="40" w:after="0"/>
        <w:outlineLvl w:val="3"/>
        <w:rPr>
          <w:rFonts w:eastAsiaTheme="majorEastAsia" w:cs="Calibri"/>
          <w:b/>
          <w:iCs/>
          <w:sz w:val="26"/>
        </w:rPr>
      </w:pPr>
      <w:r w:rsidRPr="009C42D4">
        <w:rPr>
          <w:rFonts w:eastAsiaTheme="majorEastAsia" w:cs="Calibri"/>
          <w:b/>
          <w:iCs/>
          <w:sz w:val="26"/>
        </w:rPr>
        <w:t>IPR key to innovation.</w:t>
      </w:r>
    </w:p>
    <w:p w14:paraId="3AAF4E58" w14:textId="77777777" w:rsidR="001F7F97" w:rsidRPr="009C42D4" w:rsidRDefault="001F7F97" w:rsidP="001F7F97">
      <w:pPr>
        <w:rPr>
          <w:rFonts w:cs="Calibri"/>
        </w:rPr>
      </w:pPr>
      <w:r w:rsidRPr="009C42D4">
        <w:rPr>
          <w:rFonts w:cs="Calibri"/>
          <w:b/>
          <w:bCs/>
          <w:sz w:val="26"/>
        </w:rPr>
        <w:t>Bacchus 20</w:t>
      </w:r>
      <w:r w:rsidRPr="009C42D4">
        <w:rPr>
          <w:rFonts w:cs="Calibri"/>
        </w:rPr>
        <w:t xml:space="preserve"> [(James, member of the Herbert A. </w:t>
      </w:r>
      <w:proofErr w:type="spellStart"/>
      <w:r w:rsidRPr="009C42D4">
        <w:rPr>
          <w:rFonts w:cs="Calibri"/>
        </w:rPr>
        <w:t>Stiefel</w:t>
      </w:r>
      <w:proofErr w:type="spellEnd"/>
      <w:r w:rsidRPr="009C42D4">
        <w:rPr>
          <w:rFonts w:cs="Calibri"/>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"An Unnecessary Proposal: A WTO Waiver of Intellectual Property Rights for COVID-19 Vaccines," Cato Institute, 12-16-2020, https://www.cato.org/free-trade-bulletin/unnecessary-proposal-wto-waiver-intellectual-property-rights-covid-19-vaccines] TDI</w:t>
      </w:r>
    </w:p>
    <w:p w14:paraId="725D4DF9" w14:textId="77777777" w:rsidR="001F7F97" w:rsidRPr="009C42D4" w:rsidRDefault="001F7F97" w:rsidP="001F7F97">
      <w:pPr>
        <w:rPr>
          <w:rFonts w:cs="Calibri"/>
          <w:sz w:val="16"/>
        </w:rPr>
      </w:pPr>
      <w:r w:rsidRPr="009C42D4">
        <w:rPr>
          <w:rFonts w:cs="Calibri"/>
          <w:sz w:val="16"/>
        </w:rPr>
        <w:t>At the heart of this emerging trade debate is</w:t>
      </w:r>
      <w:r w:rsidRPr="009C42D4">
        <w:rPr>
          <w:rFonts w:cs="Calibri"/>
          <w:u w:val="single"/>
        </w:rPr>
        <w:t xml:space="preserve"> a belief </w:t>
      </w:r>
      <w:r w:rsidRPr="009C42D4">
        <w:rPr>
          <w:rFonts w:cs="Calibri"/>
          <w:sz w:val="16"/>
        </w:rPr>
        <w:t>by many people worldwide</w:t>
      </w:r>
      <w:r w:rsidRPr="009C42D4">
        <w:rPr>
          <w:rFonts w:cs="Calibri"/>
          <w:u w:val="single"/>
        </w:rPr>
        <w:t xml:space="preserve"> that all medicines should be “global public goods.” </w:t>
      </w:r>
      <w:r w:rsidRPr="009C42D4">
        <w:rPr>
          <w:rFonts w:cs="Calibri"/>
          <w:highlight w:val="green"/>
          <w:u w:val="single"/>
        </w:rPr>
        <w:t>There is little room</w:t>
      </w:r>
      <w:r w:rsidRPr="009C42D4">
        <w:rPr>
          <w:rFonts w:cs="Calibri"/>
          <w:sz w:val="16"/>
        </w:rPr>
        <w:t xml:space="preserve"> in such a belief </w:t>
      </w:r>
      <w:r w:rsidRPr="009C42D4">
        <w:rPr>
          <w:rFonts w:cs="Calibri"/>
          <w:highlight w:val="green"/>
          <w:u w:val="single"/>
        </w:rPr>
        <w:t>for</w:t>
      </w:r>
      <w:r w:rsidRPr="009C42D4">
        <w:rPr>
          <w:rFonts w:cs="Calibri"/>
          <w:u w:val="single"/>
        </w:rPr>
        <w:t xml:space="preserve"> consideration of any rights to IP.</w:t>
      </w:r>
      <w:r w:rsidRPr="009C42D4">
        <w:rPr>
          <w:rFonts w:cs="Calibri"/>
          <w:sz w:val="16"/>
        </w:rPr>
        <w:t xml:space="preserve"> As one group of United Nations human rights experts expressed: “There is no room for … profitability in decision‐​making about access to vaccines, essential tests and treatments, and all other medical goods, services and supplies that are at the heart of the right to the highest attainable standard of health for all.”</w:t>
      </w:r>
      <w:hyperlink r:id="rId28" w:anchor="_ednref16" w:history="1">
        <w:r w:rsidRPr="009C42D4">
          <w:rPr>
            <w:rFonts w:cs="Calibri"/>
            <w:sz w:val="16"/>
          </w:rPr>
          <w:t>16</w:t>
        </w:r>
      </w:hyperlink>
    </w:p>
    <w:p w14:paraId="008538A8" w14:textId="77777777" w:rsidR="001F7F97" w:rsidRPr="009C42D4" w:rsidRDefault="001F7F97" w:rsidP="001F7F97">
      <w:pPr>
        <w:rPr>
          <w:rFonts w:cs="Calibri"/>
          <w:u w:val="single"/>
        </w:rPr>
      </w:pPr>
      <w:r w:rsidRPr="009C42D4">
        <w:rPr>
          <w:rFonts w:cs="Calibri"/>
          <w:sz w:val="16"/>
        </w:rPr>
        <w:t xml:space="preserve">This view is myopic. </w:t>
      </w:r>
      <w:r w:rsidRPr="009C42D4">
        <w:rPr>
          <w:rFonts w:cs="Calibri"/>
          <w:u w:val="single"/>
        </w:rPr>
        <w:t>Subordinating IP rights temporarily to pressing public needs</w:t>
      </w:r>
      <w:r w:rsidRPr="009C42D4">
        <w:rPr>
          <w:rFonts w:cs="Calibri"/>
          <w:sz w:val="16"/>
        </w:rPr>
        <w:t xml:space="preserve"> during a pandemic or other global health emergency </w:t>
      </w:r>
      <w:r w:rsidRPr="009C42D4">
        <w:rPr>
          <w:rFonts w:cs="Calibri"/>
          <w:u w:val="single"/>
        </w:rPr>
        <w:t xml:space="preserve">is one thing. </w:t>
      </w:r>
      <w:r w:rsidRPr="009C42D4">
        <w:rPr>
          <w:rFonts w:cs="Calibri"/>
          <w:highlight w:val="green"/>
          <w:u w:val="single"/>
        </w:rPr>
        <w:t xml:space="preserve">Eliminating </w:t>
      </w:r>
      <w:r w:rsidRPr="009C42D4">
        <w:rPr>
          <w:rFonts w:cs="Calibri"/>
          <w:u w:val="single"/>
        </w:rPr>
        <w:t>any consideration of “</w:t>
      </w:r>
      <w:r w:rsidRPr="009C42D4">
        <w:rPr>
          <w:rFonts w:cs="Calibri"/>
          <w:highlight w:val="green"/>
          <w:u w:val="single"/>
        </w:rPr>
        <w:t xml:space="preserve">profitability” in </w:t>
      </w:r>
      <w:r w:rsidRPr="009C42D4">
        <w:rPr>
          <w:rFonts w:cs="Calibri"/>
          <w:u w:val="single"/>
        </w:rPr>
        <w:t>all</w:t>
      </w:r>
      <w:r w:rsidRPr="009C42D4">
        <w:rPr>
          <w:rFonts w:cs="Calibri"/>
          <w:sz w:val="16"/>
        </w:rPr>
        <w:t xml:space="preserve"> policymaking relating to “access to </w:t>
      </w:r>
      <w:r w:rsidRPr="009C42D4">
        <w:rPr>
          <w:rFonts w:cs="Calibri"/>
          <w:highlight w:val="green"/>
          <w:u w:val="single"/>
        </w:rPr>
        <w:t>vaccines</w:t>
      </w:r>
      <w:r w:rsidRPr="009C42D4">
        <w:rPr>
          <w:rFonts w:cs="Calibri"/>
          <w:u w:val="single"/>
        </w:rPr>
        <w:t>, essential tests and treatments</w:t>
      </w:r>
      <w:r w:rsidRPr="009C42D4">
        <w:rPr>
          <w:rFonts w:cs="Calibri"/>
          <w:sz w:val="16"/>
        </w:rPr>
        <w:t xml:space="preserve">, and all other medical goods, services and supplies” </w:t>
      </w:r>
      <w:r w:rsidRPr="009C42D4">
        <w:rPr>
          <w:rFonts w:cs="Calibri"/>
          <w:u w:val="single"/>
        </w:rPr>
        <w:t>is quite another</w:t>
      </w:r>
      <w:r w:rsidRPr="009C42D4">
        <w:rPr>
          <w:rFonts w:cs="Calibri"/>
          <w:sz w:val="16"/>
        </w:rPr>
        <w:t>.</w:t>
      </w:r>
      <w:hyperlink r:id="rId29" w:anchor="_ednref17" w:history="1">
        <w:r w:rsidRPr="009C42D4">
          <w:rPr>
            <w:rFonts w:cs="Calibri"/>
            <w:sz w:val="16"/>
          </w:rPr>
          <w:t>17</w:t>
        </w:r>
      </w:hyperlink>
      <w:r w:rsidRPr="009C42D4">
        <w:rPr>
          <w:rFonts w:cs="Calibri"/>
          <w:sz w:val="16"/>
        </w:rPr>
        <w:t xml:space="preserve"> To be sure, there is a superficial moral appeal in such a view. But </w:t>
      </w:r>
      <w:r w:rsidRPr="009C42D4">
        <w:rPr>
          <w:rFonts w:cs="Calibri"/>
          <w:u w:val="single"/>
        </w:rPr>
        <w:t>does this moral appeal hold up if such a “human rights” approach does not result in meeting those urgent public needs?</w:t>
      </w:r>
    </w:p>
    <w:p w14:paraId="11DB276D" w14:textId="77777777" w:rsidR="001F7F97" w:rsidRPr="009C42D4" w:rsidRDefault="001F7F97" w:rsidP="001F7F97">
      <w:pPr>
        <w:rPr>
          <w:rFonts w:cs="Calibri"/>
          <w:b/>
          <w:iCs/>
          <w:u w:val="single"/>
        </w:rPr>
      </w:pPr>
      <w:r w:rsidRPr="009C42D4">
        <w:rPr>
          <w:rFonts w:cs="Calibri"/>
          <w:u w:val="single"/>
        </w:rPr>
        <w:t>With the belief that medicines should be “public goods,” there is</w:t>
      </w:r>
      <w:r w:rsidRPr="009C42D4">
        <w:rPr>
          <w:rFonts w:cs="Calibri"/>
          <w:sz w:val="16"/>
        </w:rPr>
        <w:t xml:space="preserve"> literally </w:t>
      </w:r>
      <w:r w:rsidRPr="009C42D4">
        <w:rPr>
          <w:rFonts w:cs="Calibri"/>
          <w:u w:val="single"/>
        </w:rPr>
        <w:t>no support in some quarters for the application of the WTO TRIPS Agreement to IP rights in medicines</w:t>
      </w:r>
      <w:r w:rsidRPr="009C42D4">
        <w:rPr>
          <w:rFonts w:cs="Calibri"/>
          <w:sz w:val="16"/>
        </w:rPr>
        <w:t xml:space="preserve">. Any </w:t>
      </w:r>
      <w:r w:rsidRPr="009C42D4">
        <w:rPr>
          <w:rFonts w:cs="Calibri"/>
          <w:u w:val="single"/>
        </w:rPr>
        <w:t>protection of</w:t>
      </w:r>
      <w:r w:rsidRPr="009C42D4">
        <w:rPr>
          <w:rFonts w:cs="Calibri"/>
          <w:sz w:val="16"/>
        </w:rPr>
        <w:t xml:space="preserve"> the </w:t>
      </w:r>
      <w:r w:rsidRPr="009C42D4">
        <w:rPr>
          <w:rFonts w:cs="Calibri"/>
          <w:u w:val="single"/>
        </w:rPr>
        <w:t>IP rights</w:t>
      </w:r>
      <w:r w:rsidRPr="009C42D4">
        <w:rPr>
          <w:rFonts w:cs="Calibri"/>
          <w:sz w:val="16"/>
        </w:rPr>
        <w:t xml:space="preserve"> in such goods </w:t>
      </w:r>
      <w:r w:rsidRPr="009C42D4">
        <w:rPr>
          <w:rFonts w:cs="Calibri"/>
          <w:u w:val="single"/>
        </w:rPr>
        <w:t>is viewed as a violation of human rights</w:t>
      </w:r>
      <w:r w:rsidRPr="009C42D4">
        <w:rPr>
          <w:rFonts w:cs="Calibri"/>
          <w:sz w:val="16"/>
        </w:rPr>
        <w:t xml:space="preserve"> and of the overall public interest. This view, though, does not reflect the practical reality of a world in </w:t>
      </w:r>
      <w:r w:rsidRPr="009C42D4">
        <w:rPr>
          <w:rFonts w:cs="Calibri"/>
          <w:sz w:val="16"/>
          <w:highlight w:val="green"/>
        </w:rPr>
        <w:t xml:space="preserve">which </w:t>
      </w:r>
      <w:r w:rsidRPr="009C42D4">
        <w:rPr>
          <w:rFonts w:cs="Calibri"/>
          <w:b/>
          <w:iCs/>
          <w:highlight w:val="green"/>
          <w:u w:val="single"/>
        </w:rPr>
        <w:t>many medicines would</w:t>
      </w:r>
      <w:r w:rsidRPr="009C42D4">
        <w:rPr>
          <w:rFonts w:cs="Calibri"/>
          <w:b/>
          <w:iCs/>
          <w:u w:val="single"/>
        </w:rPr>
        <w:t xml:space="preserve"> simply </w:t>
      </w:r>
      <w:r w:rsidRPr="009C42D4">
        <w:rPr>
          <w:rFonts w:cs="Calibri"/>
          <w:b/>
          <w:iCs/>
          <w:highlight w:val="green"/>
          <w:u w:val="single"/>
        </w:rPr>
        <w:t>not exist if</w:t>
      </w:r>
      <w:r w:rsidRPr="009C42D4">
        <w:rPr>
          <w:rFonts w:cs="Calibri"/>
          <w:b/>
          <w:iCs/>
          <w:u w:val="single"/>
        </w:rPr>
        <w:t xml:space="preserve"> it were </w:t>
      </w:r>
      <w:r w:rsidRPr="009C42D4">
        <w:rPr>
          <w:rFonts w:cs="Calibri"/>
          <w:b/>
          <w:iCs/>
          <w:highlight w:val="green"/>
          <w:u w:val="single"/>
        </w:rPr>
        <w:t>not for</w:t>
      </w:r>
      <w:r w:rsidRPr="009C42D4">
        <w:rPr>
          <w:rFonts w:cs="Calibri"/>
          <w:b/>
          <w:iCs/>
          <w:u w:val="single"/>
        </w:rPr>
        <w:t xml:space="preserve"> the existence of </w:t>
      </w:r>
      <w:r w:rsidRPr="009C42D4">
        <w:rPr>
          <w:rFonts w:cs="Calibri"/>
          <w:b/>
          <w:iCs/>
          <w:highlight w:val="green"/>
          <w:u w:val="single"/>
        </w:rPr>
        <w:t xml:space="preserve">IP </w:t>
      </w:r>
      <w:r w:rsidRPr="009C42D4">
        <w:rPr>
          <w:rFonts w:cs="Calibri"/>
          <w:b/>
          <w:iCs/>
          <w:u w:val="single"/>
        </w:rPr>
        <w:t xml:space="preserve">rights and the </w:t>
      </w:r>
      <w:r w:rsidRPr="009C42D4">
        <w:rPr>
          <w:rFonts w:cs="Calibri"/>
          <w:b/>
          <w:iCs/>
          <w:highlight w:val="green"/>
          <w:u w:val="single"/>
        </w:rPr>
        <w:t>protections</w:t>
      </w:r>
      <w:r w:rsidRPr="009C42D4">
        <w:rPr>
          <w:rFonts w:cs="Calibri"/>
          <w:b/>
          <w:iCs/>
          <w:u w:val="single"/>
        </w:rPr>
        <w:t xml:space="preserve"> they are afforded.</w:t>
      </w:r>
    </w:p>
    <w:p w14:paraId="1F844263" w14:textId="77777777" w:rsidR="001F7F97" w:rsidRPr="009C42D4" w:rsidRDefault="001F7F97" w:rsidP="001F7F97">
      <w:pPr>
        <w:rPr>
          <w:rFonts w:cs="Calibri"/>
          <w:sz w:val="16"/>
        </w:rPr>
      </w:pPr>
      <w:r w:rsidRPr="009C42D4">
        <w:rPr>
          <w:rFonts w:cs="Calibri"/>
          <w:sz w:val="16"/>
        </w:rPr>
        <w:t>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p>
    <w:p w14:paraId="2FF3A160" w14:textId="77777777" w:rsidR="001F7F97" w:rsidRPr="009C42D4" w:rsidRDefault="001F7F97" w:rsidP="001F7F97">
      <w:pPr>
        <w:rPr>
          <w:rFonts w:cs="Calibri"/>
          <w:sz w:val="16"/>
        </w:rPr>
      </w:pPr>
      <w:r w:rsidRPr="009C42D4">
        <w:rPr>
          <w:rFonts w:cs="Calibri"/>
          <w:sz w:val="16"/>
        </w:rPr>
        <w:t xml:space="preserve">The primary justification for granting and protecting </w:t>
      </w:r>
      <w:r w:rsidRPr="009C42D4">
        <w:rPr>
          <w:rFonts w:cs="Calibri"/>
          <w:u w:val="single"/>
        </w:rPr>
        <w:t>IP rights</w:t>
      </w:r>
      <w:r w:rsidRPr="009C42D4">
        <w:rPr>
          <w:rFonts w:cs="Calibri"/>
          <w:sz w:val="16"/>
        </w:rPr>
        <w:t xml:space="preserve"> is that they </w:t>
      </w:r>
      <w:r w:rsidRPr="009C42D4">
        <w:rPr>
          <w:rFonts w:cs="Calibri"/>
          <w:u w:val="single"/>
        </w:rPr>
        <w:t xml:space="preserve">are </w:t>
      </w:r>
      <w:r w:rsidRPr="009C42D4">
        <w:rPr>
          <w:rFonts w:cs="Calibri"/>
          <w:highlight w:val="green"/>
          <w:u w:val="single"/>
        </w:rPr>
        <w:t>incentives for innovation</w:t>
      </w:r>
      <w:r w:rsidRPr="009C42D4">
        <w:rPr>
          <w:rFonts w:cs="Calibri"/>
          <w:sz w:val="16"/>
        </w:rPr>
        <w:t xml:space="preserve">, which is </w:t>
      </w:r>
      <w:r w:rsidRPr="009C42D4">
        <w:rPr>
          <w:rFonts w:cs="Calibri"/>
          <w:highlight w:val="green"/>
          <w:u w:val="single"/>
        </w:rPr>
        <w:t>the main source for long‐​term economic growth</w:t>
      </w:r>
      <w:r w:rsidRPr="009C42D4">
        <w:rPr>
          <w:rFonts w:cs="Calibri"/>
          <w:u w:val="single"/>
        </w:rPr>
        <w:t xml:space="preserve"> and enhancements in the quality of human life. IP rights spark innovation by “</w:t>
      </w:r>
      <w:r w:rsidRPr="009C42D4">
        <w:rPr>
          <w:rFonts w:cs="Calibri"/>
          <w:highlight w:val="green"/>
          <w:u w:val="single"/>
        </w:rPr>
        <w:t>enabling innovators to capture</w:t>
      </w:r>
      <w:r w:rsidRPr="009C42D4">
        <w:rPr>
          <w:rFonts w:cs="Calibri"/>
          <w:u w:val="single"/>
        </w:rPr>
        <w:t xml:space="preserve"> enough of the </w:t>
      </w:r>
      <w:r w:rsidRPr="009C42D4">
        <w:rPr>
          <w:rFonts w:cs="Calibri"/>
          <w:highlight w:val="green"/>
          <w:u w:val="single"/>
        </w:rPr>
        <w:t>benefits</w:t>
      </w:r>
      <w:r w:rsidRPr="009C42D4">
        <w:rPr>
          <w:rFonts w:cs="Calibri"/>
          <w:u w:val="single"/>
        </w:rPr>
        <w:t xml:space="preserve"> of their own </w:t>
      </w:r>
      <w:r w:rsidRPr="009C42D4">
        <w:rPr>
          <w:rFonts w:cs="Calibri"/>
          <w:u w:val="single"/>
        </w:rPr>
        <w:lastRenderedPageBreak/>
        <w:t xml:space="preserve">innovative activity </w:t>
      </w:r>
      <w:r w:rsidRPr="009C42D4">
        <w:rPr>
          <w:rFonts w:cs="Calibri"/>
          <w:highlight w:val="green"/>
          <w:u w:val="single"/>
        </w:rPr>
        <w:t>to justify taking considerable risks.</w:t>
      </w:r>
      <w:r w:rsidRPr="009C42D4">
        <w:rPr>
          <w:rFonts w:cs="Calibri"/>
          <w:u w:val="single"/>
        </w:rPr>
        <w:t>”</w:t>
      </w:r>
      <w:hyperlink r:id="rId30" w:anchor="_ednref18" w:history="1">
        <w:r w:rsidRPr="009C42D4">
          <w:rPr>
            <w:rFonts w:cs="Calibri"/>
            <w:sz w:val="16"/>
          </w:rPr>
          <w:t>18</w:t>
        </w:r>
      </w:hyperlink>
      <w:r w:rsidRPr="009C42D4">
        <w:rPr>
          <w:rFonts w:cs="Calibri"/>
          <w:sz w:val="16"/>
        </w:rPr>
        <w:t xml:space="preserve"> The knowledge from innovations inspired by IP rights spills over to inspire other innovations. The protection of IP rights promotes the diffusion, domestically and internationally, of innovative technologies and new know‐​how. Historically, </w:t>
      </w:r>
      <w:r w:rsidRPr="009C42D4">
        <w:rPr>
          <w:rFonts w:cs="Calibri"/>
          <w:u w:val="single"/>
        </w:rPr>
        <w:t>the principal factors of production have been land, labor, and capital. In the new pandemic world, perhaps an even more vital factor is the creation of knowledge, which adds enormously to “the wealth of nations.”</w:t>
      </w:r>
      <w:r w:rsidRPr="009C42D4">
        <w:rPr>
          <w:rFonts w:cs="Calibri"/>
          <w:sz w:val="16"/>
        </w:rPr>
        <w:t xml:space="preserve"> Digital and other economic growth in the 21st century is increasingly ideas‐​based and knowledge intensive. </w:t>
      </w:r>
      <w:r w:rsidRPr="009C42D4">
        <w:rPr>
          <w:rFonts w:cs="Calibri"/>
          <w:u w:val="single"/>
        </w:rPr>
        <w:t>Without IP rights as incentives, there would be less new knowledge and thus less innovation</w:t>
      </w:r>
      <w:r w:rsidRPr="009C42D4">
        <w:rPr>
          <w:rFonts w:cs="Calibri"/>
          <w:sz w:val="16"/>
        </w:rPr>
        <w:t>.</w:t>
      </w:r>
    </w:p>
    <w:p w14:paraId="03A24BAE" w14:textId="77777777" w:rsidR="001F7F97" w:rsidRPr="001F7F97" w:rsidRDefault="001F7F97" w:rsidP="001F7F97"/>
    <w:sectPr w:rsidR="001F7F97" w:rsidRPr="001F7F9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2414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F97"/>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4148"/>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56A4"/>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6CB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456"/>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18B"/>
    <w:rsid w:val="00C203FA"/>
    <w:rsid w:val="00C244F5"/>
    <w:rsid w:val="00C3164F"/>
    <w:rsid w:val="00C31B5E"/>
    <w:rsid w:val="00C34D3E"/>
    <w:rsid w:val="00C35B37"/>
    <w:rsid w:val="00C36E6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B61"/>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9D2A72"/>
  <w14:defaultImageDpi w14:val="300"/>
  <w15:docId w15:val="{DE2F3531-6241-9249-8112-56E3A0797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2414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241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2414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2414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No Spacing12,No Spacing2111,small space,B T"/>
    <w:basedOn w:val="Normal"/>
    <w:next w:val="Normal"/>
    <w:link w:val="Heading4Char"/>
    <w:uiPriority w:val="9"/>
    <w:unhideWhenUsed/>
    <w:qFormat/>
    <w:rsid w:val="0032414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241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4148"/>
  </w:style>
  <w:style w:type="character" w:customStyle="1" w:styleId="Heading1Char">
    <w:name w:val="Heading 1 Char"/>
    <w:aliases w:val="Pocket Char"/>
    <w:basedOn w:val="DefaultParagraphFont"/>
    <w:link w:val="Heading1"/>
    <w:uiPriority w:val="9"/>
    <w:rsid w:val="0032414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2414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24148"/>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32414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324148"/>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S"/>
    <w:basedOn w:val="DefaultParagraphFont"/>
    <w:uiPriority w:val="1"/>
    <w:qFormat/>
    <w:rsid w:val="00324148"/>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32414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2414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T"/>
    <w:basedOn w:val="DefaultParagraphFont"/>
    <w:link w:val="Card"/>
    <w:uiPriority w:val="99"/>
    <w:unhideWhenUsed/>
    <w:rsid w:val="00324148"/>
    <w:rPr>
      <w:color w:val="auto"/>
      <w:u w:val="none"/>
    </w:rPr>
  </w:style>
  <w:style w:type="paragraph" w:styleId="DocumentMap">
    <w:name w:val="Document Map"/>
    <w:basedOn w:val="Normal"/>
    <w:link w:val="DocumentMapChar"/>
    <w:uiPriority w:val="99"/>
    <w:semiHidden/>
    <w:unhideWhenUsed/>
    <w:rsid w:val="0032414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4148"/>
    <w:rPr>
      <w:rFonts w:ascii="Lucida Grande" w:hAnsi="Lucida Grande" w:cs="Lucida Grande"/>
    </w:rPr>
  </w:style>
  <w:style w:type="paragraph" w:customStyle="1" w:styleId="Emphasis1">
    <w:name w:val="Emphasis1"/>
    <w:basedOn w:val="Normal"/>
    <w:link w:val="Emphasis"/>
    <w:autoRedefine/>
    <w:uiPriority w:val="20"/>
    <w:qFormat/>
    <w:rsid w:val="00DD4B6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Read stuff"/>
    <w:basedOn w:val="Heading1"/>
    <w:link w:val="Hyperlink"/>
    <w:autoRedefine/>
    <w:uiPriority w:val="99"/>
    <w:qFormat/>
    <w:rsid w:val="00DD4B6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DD4B61"/>
    <w:pPr>
      <w:ind w:left="720"/>
      <w:jc w:val="both"/>
    </w:pPr>
    <w:rPr>
      <w:b/>
      <w:iCs/>
      <w:u w:val="single"/>
    </w:rPr>
  </w:style>
  <w:style w:type="character" w:customStyle="1" w:styleId="apple-converted-space">
    <w:name w:val="apple-converted-space"/>
    <w:basedOn w:val="DefaultParagraphFont"/>
    <w:rsid w:val="00DD4B61"/>
  </w:style>
  <w:style w:type="character" w:customStyle="1" w:styleId="verdana">
    <w:name w:val="verdana"/>
    <w:basedOn w:val="DefaultParagraphFont"/>
    <w:rsid w:val="00DD4B61"/>
    <w:rPr>
      <w:rFonts w:cs="Times New Roman"/>
    </w:rPr>
  </w:style>
  <w:style w:type="character" w:customStyle="1" w:styleId="italic">
    <w:name w:val="italic"/>
    <w:basedOn w:val="DefaultParagraphFont"/>
    <w:rsid w:val="00DD4B6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rriam-webster.com/dictionary/intransitive" TargetMode="External"/><Relationship Id="rId18" Type="http://schemas.openxmlformats.org/officeDocument/2006/relationships/hyperlink" Target="https://www.hrw.org/news/2021/09/14/sharing-knowledge-technology-critical-curb-covid-19" TargetMode="External"/><Relationship Id="rId26" Type="http://schemas.openxmlformats.org/officeDocument/2006/relationships/hyperlink" Target="https://www.cnbc.com/coronavirus/" TargetMode="External"/><Relationship Id="rId3" Type="http://schemas.openxmlformats.org/officeDocument/2006/relationships/customXml" Target="../customXml/item3.xml"/><Relationship Id="rId21" Type="http://schemas.openxmlformats.org/officeDocument/2006/relationships/hyperlink" Target="https://www.ncbi.nlm.nih.gov/pmc/articles/PMC7223727/" TargetMode="External"/><Relationship Id="rId7" Type="http://schemas.openxmlformats.org/officeDocument/2006/relationships/settings" Target="settings.xml"/><Relationship Id="rId12" Type="http://schemas.openxmlformats.org/officeDocument/2006/relationships/hyperlink" Target="https://www.lexico.com/definition/ought" TargetMode="External"/><Relationship Id="rId17" Type="http://schemas.openxmlformats.org/officeDocument/2006/relationships/hyperlink" Target="https://www.wto.org/english/news_e/news21_e/igo_21jul21_e.htm" TargetMode="External"/><Relationship Id="rId25" Type="http://schemas.openxmlformats.org/officeDocument/2006/relationships/hyperlink" Target="https://www.cnbc.com/2021/01/15/coronavirus-live-updates.html" TargetMode="External"/><Relationship Id="rId2" Type="http://schemas.openxmlformats.org/officeDocument/2006/relationships/customXml" Target="../customXml/item2.xml"/><Relationship Id="rId16" Type="http://schemas.openxmlformats.org/officeDocument/2006/relationships/hyperlink" Target="https://www.merriam-webster.com/dictionary/deliberate" TargetMode="External"/><Relationship Id="rId20" Type="http://schemas.openxmlformats.org/officeDocument/2006/relationships/hyperlink" Target="https://scholarship.law.duke.edu/cgi/viewcontent.cgi?article=4710&amp;context=lcp" TargetMode="External"/><Relationship Id="rId29" Type="http://schemas.openxmlformats.org/officeDocument/2006/relationships/hyperlink" Target="https://www.cato.org/free-trade-bulletin/unnecessary-proposal-wto-waiver-intellectual-property-rights-covid-19-vaccin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ite.case.law/f-appx/1/239/136950/" TargetMode="External"/><Relationship Id="rId24" Type="http://schemas.openxmlformats.org/officeDocument/2006/relationships/hyperlink" Target="https://www.cnbc.com/2021/01/15/coronavirus-live-updates.htm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merriam-webster.com/dictionary/consult" TargetMode="External"/><Relationship Id="rId23" Type="http://schemas.openxmlformats.org/officeDocument/2006/relationships/hyperlink" Target="https://www.foreignaffairs.com/articles/china/2018-12-11/age-uneasy-peace" TargetMode="External"/><Relationship Id="rId28" Type="http://schemas.openxmlformats.org/officeDocument/2006/relationships/hyperlink" Target="https://www.cato.org/free-trade-bulletin/unnecessary-proposal-wto-waiver-intellectual-property-rights-covid-19-vaccines" TargetMode="External"/><Relationship Id="rId10" Type="http://schemas.openxmlformats.org/officeDocument/2006/relationships/hyperlink" Target="http://www.thespacereview.com/article/2915/1" TargetMode="External"/><Relationship Id="rId19" Type="http://schemas.openxmlformats.org/officeDocument/2006/relationships/hyperlink" Target="https://www.cnbc.com/2021/04/22/covid-rich-countries-are-refusing-to-waive-ip-rights-on-vaccines.htm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foreignaffairs.com/articles/china/2018-12-11/age-uneasy-peace" TargetMode="External"/><Relationship Id="rId14" Type="http://schemas.openxmlformats.org/officeDocument/2006/relationships/hyperlink" Target="https://www.merriam-webster.com/dictionary/determine" TargetMode="External"/><Relationship Id="rId22" Type="http://schemas.openxmlformats.org/officeDocument/2006/relationships/hyperlink" Target="https://www.opendemocracy.net/en/oureconomy/battle-seattle-20-years-later-its-time-revival/" TargetMode="External"/><Relationship Id="rId27" Type="http://schemas.openxmlformats.org/officeDocument/2006/relationships/hyperlink" Target="https://www.cnbc.com/2021/01/14/biden-unveils-sweeping-plan-to-combat-the-covid-pandemic-in-the-us.html" TargetMode="External"/><Relationship Id="rId30" Type="http://schemas.openxmlformats.org/officeDocument/2006/relationships/hyperlink" Target="https://www.cato.org/free-trade-bulletin/unnecessary-proposal-wto-waiver-intellectual-property-rights-covid-19-vaccin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48</Pages>
  <Words>21191</Words>
  <Characters>120789</Characters>
  <Application>Microsoft Office Word</Application>
  <DocSecurity>0</DocSecurity>
  <Lines>1006</Lines>
  <Paragraphs>283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141697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5</cp:revision>
  <dcterms:created xsi:type="dcterms:W3CDTF">2021-10-16T21:03:00Z</dcterms:created>
  <dcterms:modified xsi:type="dcterms:W3CDTF">2021-10-17T14:40:00Z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