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C824F" w14:textId="48F7BAB5" w:rsidR="00E42E4C" w:rsidRDefault="005C3F5F" w:rsidP="005C3F5F">
      <w:pPr>
        <w:pStyle w:val="Heading2"/>
      </w:pPr>
      <w:r>
        <w:t>1</w:t>
      </w:r>
    </w:p>
    <w:p w14:paraId="34B898C1" w14:textId="77777777" w:rsidR="005C3F5F" w:rsidRDefault="005C3F5F" w:rsidP="005C3F5F">
      <w:pPr>
        <w:pStyle w:val="Heading4"/>
      </w:pPr>
      <w:r>
        <w:t xml:space="preserve">Interpretation: Workers is a generic bare plural. The aff may not defend a just democracy ought to recognize the unconditional right of a subset of workers to strike. </w:t>
      </w:r>
    </w:p>
    <w:p w14:paraId="28C8F02B" w14:textId="77777777" w:rsidR="005C3F5F" w:rsidRPr="0024683F" w:rsidRDefault="005C3F5F" w:rsidP="005C3F5F">
      <w:pPr>
        <w:pStyle w:val="Heading4"/>
      </w:pPr>
      <w:r>
        <w:t>Violation: They do</w:t>
      </w:r>
    </w:p>
    <w:p w14:paraId="3FB2631C" w14:textId="77777777" w:rsidR="005C3F5F" w:rsidRPr="00D81E22" w:rsidRDefault="005C3F5F" w:rsidP="005C3F5F">
      <w:pPr>
        <w:pStyle w:val="Heading4"/>
        <w:rPr>
          <w:rFonts w:cs="Calibri"/>
        </w:rPr>
      </w:pPr>
      <w:r w:rsidRPr="00D81E22">
        <w:rPr>
          <w:rFonts w:cs="Calibri"/>
        </w:rPr>
        <w:t>The upward entailment test and adverb test determine the genericity of a bare plural</w:t>
      </w:r>
    </w:p>
    <w:p w14:paraId="3990F992" w14:textId="77777777" w:rsidR="005C3F5F" w:rsidRPr="00D81E22" w:rsidRDefault="005C3F5F" w:rsidP="005C3F5F">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09C32C0F" w14:textId="77777777" w:rsidR="005C3F5F" w:rsidRPr="00D81E22" w:rsidRDefault="005C3F5F" w:rsidP="005C3F5F">
      <w:pPr>
        <w:rPr>
          <w:rStyle w:val="StyleUnderline"/>
        </w:rPr>
      </w:pPr>
      <w:r w:rsidRPr="00D81E22">
        <w:rPr>
          <w:rStyle w:val="StyleUnderline"/>
        </w:rPr>
        <w:t xml:space="preserve"> 1. Generics and Logical Form</w:t>
      </w:r>
    </w:p>
    <w:p w14:paraId="1F7E0302" w14:textId="77777777" w:rsidR="005C3F5F" w:rsidRPr="00D81E22" w:rsidRDefault="005C3F5F" w:rsidP="005C3F5F">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4046291C" w14:textId="77777777" w:rsidR="005C3F5F" w:rsidRPr="00D81E22" w:rsidRDefault="005C3F5F" w:rsidP="005C3F5F">
      <w:pPr>
        <w:rPr>
          <w:rStyle w:val="StyleUnderline"/>
        </w:rPr>
      </w:pPr>
      <w:r w:rsidRPr="00D81E22">
        <w:rPr>
          <w:rStyle w:val="StyleUnderline"/>
        </w:rPr>
        <w:t>1.1 Isolating the Generic Interpretation</w:t>
      </w:r>
    </w:p>
    <w:p w14:paraId="5EA3F8A7" w14:textId="77777777" w:rsidR="005C3F5F" w:rsidRPr="00D81E22" w:rsidRDefault="005C3F5F" w:rsidP="005C3F5F">
      <w:r w:rsidRPr="00D81E22">
        <w:t>Consider the following pairs of sentences:</w:t>
      </w:r>
    </w:p>
    <w:p w14:paraId="53870492" w14:textId="77777777" w:rsidR="005C3F5F" w:rsidRPr="00D81E22" w:rsidRDefault="005C3F5F" w:rsidP="005C3F5F">
      <w:r w:rsidRPr="00D81E22">
        <w:t>(1)a.Tigers are striped.</w:t>
      </w:r>
    </w:p>
    <w:p w14:paraId="7DC73013" w14:textId="77777777" w:rsidR="005C3F5F" w:rsidRPr="00D81E22" w:rsidRDefault="005C3F5F" w:rsidP="005C3F5F">
      <w:r w:rsidRPr="00D81E22">
        <w:t>b.Tigers are on the front lawn.</w:t>
      </w:r>
    </w:p>
    <w:p w14:paraId="5D8C3D57" w14:textId="77777777" w:rsidR="005C3F5F" w:rsidRPr="00D81E22" w:rsidRDefault="005C3F5F" w:rsidP="005C3F5F">
      <w:r w:rsidRPr="00D81E22">
        <w:t>(2)a.A tiger is striped.</w:t>
      </w:r>
    </w:p>
    <w:p w14:paraId="681A16EF" w14:textId="77777777" w:rsidR="005C3F5F" w:rsidRPr="00D81E22" w:rsidRDefault="005C3F5F" w:rsidP="005C3F5F">
      <w:r w:rsidRPr="00D81E22">
        <w:t>b.A tiger is on the front lawn.</w:t>
      </w:r>
    </w:p>
    <w:p w14:paraId="4BEEB0FB" w14:textId="77777777" w:rsidR="005C3F5F" w:rsidRPr="00D81E22" w:rsidRDefault="005C3F5F" w:rsidP="005C3F5F">
      <w:r w:rsidRPr="00D81E22">
        <w:t>(3)a.The tiger is striped.</w:t>
      </w:r>
    </w:p>
    <w:p w14:paraId="1F086514" w14:textId="77777777" w:rsidR="005C3F5F" w:rsidRPr="00D81E22" w:rsidRDefault="005C3F5F" w:rsidP="005C3F5F">
      <w:r w:rsidRPr="00D81E22">
        <w:t>b.The tiger is on the front lawn.</w:t>
      </w:r>
    </w:p>
    <w:p w14:paraId="201A6637" w14:textId="77777777" w:rsidR="005C3F5F" w:rsidRPr="00D81E22" w:rsidRDefault="005C3F5F" w:rsidP="005C3F5F">
      <w:r w:rsidRPr="00D81E22">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w:t>
      </w:r>
      <w:r w:rsidRPr="00D81E22">
        <w:lastRenderedPageBreak/>
        <w:t>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)—a beloved pet, perhaps. In the first sentences, however, we are saying something general. There is/are no particular tiger or tigers that we are talking about.</w:t>
      </w:r>
    </w:p>
    <w:p w14:paraId="2FD01D6E" w14:textId="77777777" w:rsidR="005C3F5F" w:rsidRPr="00D81E22" w:rsidRDefault="005C3F5F" w:rsidP="005C3F5F">
      <w:r w:rsidRPr="00D81E2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5E05C972" w14:textId="77777777" w:rsidR="005C3F5F" w:rsidRPr="00D81E22" w:rsidRDefault="005C3F5F" w:rsidP="005C3F5F">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salva veritate,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entails that animals are on the front lawn (Lawler 1973; Laca 1990; Krifka et al. 1995).</w:t>
      </w:r>
    </w:p>
    <w:p w14:paraId="1F0DF501" w14:textId="77777777" w:rsidR="005C3F5F" w:rsidRPr="00D81E22" w:rsidRDefault="005C3F5F" w:rsidP="005C3F5F">
      <w:r w:rsidRPr="006F08DF">
        <w:rPr>
          <w:rStyle w:val="StyleUnderline"/>
          <w:highlight w:val="green"/>
        </w:rPr>
        <w:t>Another test concerns whether we can insert an adverb of quantification with minimal change of meaning</w:t>
      </w:r>
      <w:r w:rsidRPr="00D81E22">
        <w:t xml:space="preserve"> (Krifka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757CF1FD" w14:textId="77777777" w:rsidR="005C3F5F" w:rsidRPr="00D81E22" w:rsidRDefault="005C3F5F" w:rsidP="005C3F5F"/>
    <w:p w14:paraId="555C73D1" w14:textId="77777777" w:rsidR="005C3F5F" w:rsidRDefault="005C3F5F" w:rsidP="005C3F5F">
      <w:pPr>
        <w:pStyle w:val="Heading4"/>
      </w:pPr>
      <w:r>
        <w:rPr>
          <w:rFonts w:cs="Calibri"/>
        </w:rPr>
        <w:t>It applies to “workers” – 1] upward entailment test –</w:t>
      </w:r>
      <w:r>
        <w:t xml:space="preserve"> “a just democracy ought to recognize the unconditional right of workers to strike” doesn’t entail that” a just democracy ought to recognize the unconditional right of teachers to strike” cuz it doesn’t prove doctors ought to have the right to strike</w:t>
      </w:r>
    </w:p>
    <w:p w14:paraId="56D3EAF9" w14:textId="77777777" w:rsidR="005C3F5F" w:rsidRDefault="005C3F5F" w:rsidP="005C3F5F"/>
    <w:p w14:paraId="1AEA2854" w14:textId="77777777" w:rsidR="005C3F5F" w:rsidRPr="006C434D" w:rsidRDefault="005C3F5F" w:rsidP="005C3F5F">
      <w:pPr>
        <w:pStyle w:val="Heading4"/>
        <w:rPr>
          <w:rFonts w:cs="Calibri"/>
        </w:rPr>
      </w:pPr>
      <w:r w:rsidRPr="006C434D">
        <w:rPr>
          <w:rFonts w:cs="Calibri"/>
        </w:rPr>
        <w:lastRenderedPageBreak/>
        <w:t>Vote neg:</w:t>
      </w:r>
    </w:p>
    <w:p w14:paraId="2419D823" w14:textId="77777777" w:rsidR="005C3F5F" w:rsidRPr="00047179" w:rsidRDefault="005C3F5F" w:rsidP="005C3F5F">
      <w:pPr>
        <w:pStyle w:val="Heading4"/>
        <w:rPr>
          <w:rFonts w:cs="Calibri"/>
          <w:color w:val="000000" w:themeColor="text1"/>
        </w:rPr>
      </w:pPr>
      <w:r w:rsidRPr="006C434D">
        <w:rPr>
          <w:rFonts w:cs="Calibri"/>
        </w:rPr>
        <w:t xml:space="preserve">1] Limits – </w:t>
      </w:r>
      <w:r>
        <w:rPr>
          <w:rFonts w:cs="Calibri"/>
        </w:rPr>
        <w:t>you can pick anything</w:t>
      </w:r>
      <w:r w:rsidRPr="006C434D">
        <w:rPr>
          <w:rFonts w:cs="Calibri"/>
        </w:rPr>
        <w:t xml:space="preserve"> from </w:t>
      </w:r>
      <w:r>
        <w:rPr>
          <w:rFonts w:cs="Calibri"/>
        </w:rPr>
        <w:t xml:space="preserve">Israel to India to South Africa and there’s no </w:t>
      </w:r>
      <w:r w:rsidRPr="001C5FBF">
        <w:rPr>
          <w:rFonts w:cs="Calibri"/>
        </w:rPr>
        <w:t xml:space="preserve">universal DA since each </w:t>
      </w:r>
      <w:r>
        <w:rPr>
          <w:rFonts w:cs="Calibri"/>
        </w:rPr>
        <w:t>state</w:t>
      </w:r>
      <w:r w:rsidRPr="001C5FBF">
        <w:rPr>
          <w:rFonts w:cs="Calibri"/>
        </w:rPr>
        <w:t xml:space="preserve"> has different </w:t>
      </w:r>
      <w:r>
        <w:rPr>
          <w:rFonts w:cs="Calibri"/>
        </w:rPr>
        <w:t>geopolitics and is handling the vaccine differently</w:t>
      </w:r>
      <w:r w:rsidRPr="006C434D">
        <w:rPr>
          <w:rFonts w:cs="Calibri"/>
        </w:rPr>
        <w:t xml:space="preserve">– it explodes neg prep and leads to random </w:t>
      </w:r>
      <w:r>
        <w:rPr>
          <w:rFonts w:cs="Calibri"/>
        </w:rPr>
        <w:t xml:space="preserve">state </w:t>
      </w:r>
      <w:r w:rsidRPr="006C434D">
        <w:rPr>
          <w:rFonts w:cs="Calibri"/>
        </w:rPr>
        <w:t xml:space="preserve">of the week </w:t>
      </w:r>
      <w:r>
        <w:rPr>
          <w:rFonts w:cs="Calibri"/>
        </w:rPr>
        <w:t xml:space="preserve">affs. </w:t>
      </w:r>
      <w:r w:rsidRPr="00FF172F">
        <w:rPr>
          <w:rFonts w:cs="Calibri"/>
        </w:rPr>
        <w:t>PICs don’t solve – it’s absurd to say</w:t>
      </w:r>
      <w:r w:rsidRPr="00FF172F">
        <w:rPr>
          <w:rFonts w:cs="Calibri"/>
          <w:color w:val="000000" w:themeColor="text1"/>
        </w:rPr>
        <w:t xml:space="preserve"> neg potential abuse justifies the aff being flat out not T, which leads to </w:t>
      </w:r>
      <w:r>
        <w:rPr>
          <w:rFonts w:cs="Calibri"/>
          <w:color w:val="000000" w:themeColor="text1"/>
        </w:rPr>
        <w:t>a race towards abuse</w:t>
      </w:r>
      <w:r w:rsidRPr="000F0F15">
        <w:rPr>
          <w:rFonts w:cs="Calibri"/>
          <w:color w:val="000000" w:themeColor="text1"/>
        </w:rPr>
        <w:t xml:space="preserve">. </w:t>
      </w:r>
      <w:r>
        <w:rPr>
          <w:rFonts w:cs="Calibri"/>
          <w:color w:val="000000" w:themeColor="text1"/>
        </w:rPr>
        <w:t>L</w:t>
      </w:r>
      <w:r w:rsidRPr="006C434D">
        <w:rPr>
          <w:rFonts w:cs="Calibri"/>
        </w:rPr>
        <w:t>imits key to reciprocal engagement since they create a caselist for neg prep</w:t>
      </w:r>
      <w:r>
        <w:rPr>
          <w:rFonts w:cs="Calibri"/>
        </w:rPr>
        <w:t>.</w:t>
      </w:r>
    </w:p>
    <w:p w14:paraId="0E858458" w14:textId="77777777" w:rsidR="005C3F5F" w:rsidRDefault="005C3F5F" w:rsidP="005C3F5F">
      <w:pPr>
        <w:pStyle w:val="Heading4"/>
        <w:rPr>
          <w:rFonts w:cs="Calibri"/>
          <w:color w:val="000000" w:themeColor="text1"/>
        </w:rPr>
      </w:pPr>
      <w:r w:rsidRPr="00FF172F">
        <w:rPr>
          <w:rFonts w:cs="Calibri"/>
        </w:rPr>
        <w:t>2] TVA – read the aff as an advantage to a whole rez aff.</w:t>
      </w:r>
    </w:p>
    <w:p w14:paraId="3332DE57" w14:textId="77777777" w:rsidR="005C3F5F" w:rsidRPr="00D81E22" w:rsidRDefault="005C3F5F" w:rsidP="005C3F5F">
      <w:pPr>
        <w:pStyle w:val="Heading4"/>
        <w:rPr>
          <w:rFonts w:cs="Calibri"/>
        </w:rPr>
      </w:pPr>
      <w:r w:rsidRPr="00D81E22">
        <w:rPr>
          <w:rFonts w:cs="Calibri"/>
        </w:rPr>
        <w:t xml:space="preserve">Fairness and education are voters – debate’s a game that needs rules to evaluate it and education gives us portable skills for life like research and thinking. </w:t>
      </w:r>
    </w:p>
    <w:p w14:paraId="41887630" w14:textId="77777777" w:rsidR="005C3F5F" w:rsidRPr="00D81E22" w:rsidRDefault="005C3F5F" w:rsidP="005C3F5F">
      <w:pPr>
        <w:pStyle w:val="Heading4"/>
        <w:rPr>
          <w:rFonts w:cs="Calibri"/>
        </w:rPr>
      </w:pPr>
      <w:r w:rsidRPr="00D81E22">
        <w:rPr>
          <w:rFonts w:cs="Calibri"/>
        </w:rPr>
        <w:t xml:space="preserve">Precision o/w – anything else justifies the aff arbitrarily jettisoning words in the resolution at their whim which decks negative ground and preparation because the aff is no longer bounded by the resolution. </w:t>
      </w:r>
    </w:p>
    <w:p w14:paraId="2B2AED53" w14:textId="77777777" w:rsidR="005C3F5F" w:rsidRPr="00D81E22" w:rsidRDefault="005C3F5F" w:rsidP="005C3F5F">
      <w:pPr>
        <w:pStyle w:val="Heading4"/>
        <w:rPr>
          <w:rFonts w:cs="Calibri"/>
        </w:rPr>
      </w:pPr>
      <w:r w:rsidRPr="00D81E22">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28DF537C" w14:textId="77777777" w:rsidR="005C3F5F" w:rsidRPr="00D81E22" w:rsidRDefault="005C3F5F" w:rsidP="005C3F5F">
      <w:pPr>
        <w:pStyle w:val="Heading4"/>
        <w:rPr>
          <w:rFonts w:cs="Calibri"/>
        </w:rPr>
      </w:pPr>
      <w:r w:rsidRPr="00D81E22">
        <w:rPr>
          <w:rFonts w:cs="Calibri"/>
        </w:rPr>
        <w:t>No RVIs – a) illogical – you shouldn’t win for being fair – it’s a litmus test for engaging in substance, b) norming – I can’t concede the counterinterp if I realize I’m wrong which forces me to argue for bad norms</w:t>
      </w:r>
    </w:p>
    <w:p w14:paraId="1A9276B8" w14:textId="77777777" w:rsidR="005C3F5F" w:rsidRPr="00D81E22" w:rsidRDefault="005C3F5F" w:rsidP="005C3F5F">
      <w:pPr>
        <w:pStyle w:val="Heading4"/>
        <w:rPr>
          <w:rFonts w:cs="Calibri"/>
        </w:rPr>
      </w:pPr>
      <w:r w:rsidRPr="00D81E22">
        <w:rPr>
          <w:rFonts w:cs="Calibri"/>
        </w:rPr>
        <w:t>Evaluate T before 1AR theory – a) norms – we only have a couple months to set T norms but can set 1AR theory norms anytime, b) magnitude – T affects a larger portion of the debate since the aff advocacy determines every speech after it</w:t>
      </w:r>
    </w:p>
    <w:p w14:paraId="6B3A4010" w14:textId="77777777" w:rsidR="005C3F5F" w:rsidRPr="005C3F5F" w:rsidRDefault="005C3F5F" w:rsidP="005C3F5F"/>
    <w:p w14:paraId="224F0A23" w14:textId="150009CF" w:rsidR="005C3F5F" w:rsidRDefault="005C3F5F" w:rsidP="005C3F5F">
      <w:pPr>
        <w:pStyle w:val="Heading2"/>
      </w:pPr>
      <w:r>
        <w:lastRenderedPageBreak/>
        <w:t>2</w:t>
      </w:r>
    </w:p>
    <w:p w14:paraId="33A294E6" w14:textId="77777777" w:rsidR="005C3F5F" w:rsidRDefault="005C3F5F" w:rsidP="005C3F5F">
      <w:pPr>
        <w:pStyle w:val="Heading4"/>
      </w:pPr>
      <w:r w:rsidRPr="00C84855">
        <w:t xml:space="preserve">Text: The United States ought to enter into prior, binding consultation with teacher advisory groups on whether or not </w:t>
      </w:r>
      <w:r>
        <w:t>[</w:t>
      </w:r>
      <w:r w:rsidRPr="005730B5">
        <w:rPr>
          <w:highlight w:val="green"/>
        </w:rPr>
        <w:t>the United States ought to</w:t>
      </w:r>
      <w:r>
        <w:t xml:space="preserve"> recognize the unconditional right to strike]</w:t>
      </w:r>
      <w:r w:rsidRPr="00C84855">
        <w:t>.  The United States will advocate the proposal during consultation and abide by the outcome of consultation.</w:t>
      </w:r>
    </w:p>
    <w:p w14:paraId="7F3702F5" w14:textId="77777777" w:rsidR="005C3F5F" w:rsidRDefault="005C3F5F" w:rsidP="005C3F5F">
      <w:pPr>
        <w:pStyle w:val="Heading4"/>
      </w:pPr>
      <w:r w:rsidRPr="00C84855">
        <w:t>Consultation is key to local buy in and implementation</w:t>
      </w:r>
      <w:r>
        <w:t>.</w:t>
      </w:r>
    </w:p>
    <w:p w14:paraId="7C79752D" w14:textId="77777777" w:rsidR="005C3F5F" w:rsidRPr="0094467C" w:rsidRDefault="005C3F5F" w:rsidP="005C3F5F">
      <w:pPr>
        <w:pStyle w:val="ListParagraph"/>
        <w:numPr>
          <w:ilvl w:val="0"/>
          <w:numId w:val="12"/>
        </w:numPr>
      </w:pPr>
      <w:r>
        <w:t>AT Consultation is normal means</w:t>
      </w:r>
    </w:p>
    <w:p w14:paraId="5A912912" w14:textId="77777777" w:rsidR="005C3F5F" w:rsidRPr="001A6758" w:rsidRDefault="005C3F5F" w:rsidP="005C3F5F">
      <w:r w:rsidRPr="001A6758">
        <w:rPr>
          <w:rStyle w:val="Style13ptBold"/>
        </w:rPr>
        <w:t>Honda</w:t>
      </w:r>
      <w:r>
        <w:rPr>
          <w:rStyle w:val="Style13ptBold"/>
        </w:rPr>
        <w:t xml:space="preserve"> 16</w:t>
      </w:r>
      <w:r w:rsidRPr="001A6758">
        <w:t xml:space="preserve"> and Milgrom-Elcott Mike Honda and Talia Milgrom-Elcott 12-9-2016 “Bringing Teachers into the Policymaking Process” </w:t>
      </w:r>
      <w:hyperlink r:id="rId20" w:history="1">
        <w:r w:rsidRPr="001A6758">
          <w:rPr>
            <w:rStyle w:val="Hyperlink"/>
          </w:rPr>
          <w:t>http://thehill.com/blogs/congress-blog/education/309667-bringing-teachers-into-the-policymaking-process</w:t>
        </w:r>
      </w:hyperlink>
      <w:r w:rsidRPr="001A6758">
        <w:t xml:space="preserve"> (former California representative, Talia, co-founder and executive director of a STEM education organization)//Elmer</w:t>
      </w:r>
    </w:p>
    <w:p w14:paraId="0DE17CC5" w14:textId="77777777" w:rsidR="005C3F5F" w:rsidRPr="00D11279" w:rsidRDefault="005C3F5F" w:rsidP="005C3F5F">
      <w:pPr>
        <w:rPr>
          <w:sz w:val="16"/>
        </w:rPr>
      </w:pPr>
      <w:r w:rsidRPr="0094467C">
        <w:rPr>
          <w:u w:val="single"/>
        </w:rPr>
        <w:t xml:space="preserve">But even as </w:t>
      </w:r>
      <w:r w:rsidRPr="005730B5">
        <w:rPr>
          <w:highlight w:val="green"/>
          <w:u w:val="single"/>
        </w:rPr>
        <w:t>legislators</w:t>
      </w:r>
      <w:r w:rsidRPr="0094467C">
        <w:rPr>
          <w:u w:val="single"/>
        </w:rPr>
        <w:t xml:space="preserve">, from the local to federal level, understand the importance of education policy, they often </w:t>
      </w:r>
      <w:r w:rsidRPr="005730B5">
        <w:rPr>
          <w:b/>
          <w:bCs/>
          <w:highlight w:val="green"/>
          <w:u w:val="single"/>
        </w:rPr>
        <w:t xml:space="preserve">fail to seek counsel from </w:t>
      </w:r>
      <w:r w:rsidRPr="008D7E0D">
        <w:rPr>
          <w:b/>
          <w:bCs/>
          <w:u w:val="single"/>
        </w:rPr>
        <w:t xml:space="preserve">perhaps the most important experts: </w:t>
      </w:r>
      <w:r w:rsidRPr="005730B5">
        <w:rPr>
          <w:b/>
          <w:bCs/>
          <w:highlight w:val="green"/>
          <w:u w:val="single"/>
        </w:rPr>
        <w:t>teachers</w:t>
      </w:r>
      <w:r w:rsidRPr="00D11279">
        <w:rPr>
          <w:sz w:val="16"/>
        </w:rPr>
        <w:t xml:space="preserve">. </w:t>
      </w:r>
      <w:r w:rsidRPr="008D7E0D">
        <w:rPr>
          <w:u w:val="single"/>
        </w:rPr>
        <w:t xml:space="preserve">As a result, </w:t>
      </w:r>
      <w:r w:rsidRPr="005730B5">
        <w:rPr>
          <w:highlight w:val="green"/>
          <w:u w:val="single"/>
        </w:rPr>
        <w:t xml:space="preserve">vital pieces of legislation </w:t>
      </w:r>
      <w:r w:rsidRPr="008D7E0D">
        <w:rPr>
          <w:u w:val="single"/>
        </w:rPr>
        <w:t xml:space="preserve">like 2015’s Every Student Succeeds Act </w:t>
      </w:r>
      <w:r w:rsidRPr="005730B5">
        <w:rPr>
          <w:highlight w:val="green"/>
          <w:u w:val="single"/>
        </w:rPr>
        <w:t xml:space="preserve">are drawn up and implemented </w:t>
      </w:r>
      <w:r w:rsidRPr="008D7E0D">
        <w:rPr>
          <w:u w:val="single"/>
        </w:rPr>
        <w:t xml:space="preserve">across the country </w:t>
      </w:r>
      <w:r w:rsidRPr="005730B5">
        <w:rPr>
          <w:highlight w:val="green"/>
          <w:u w:val="single"/>
        </w:rPr>
        <w:t xml:space="preserve">with limited </w:t>
      </w:r>
      <w:r w:rsidRPr="005730B5">
        <w:rPr>
          <w:b/>
          <w:bCs/>
          <w:highlight w:val="green"/>
          <w:u w:val="single"/>
        </w:rPr>
        <w:t xml:space="preserve">direct input from those who know </w:t>
      </w:r>
      <w:r w:rsidRPr="003C4AA6">
        <w:rPr>
          <w:b/>
          <w:bCs/>
          <w:u w:val="single"/>
        </w:rPr>
        <w:t xml:space="preserve">America’s </w:t>
      </w:r>
      <w:r w:rsidRPr="005730B5">
        <w:rPr>
          <w:b/>
          <w:bCs/>
          <w:highlight w:val="green"/>
          <w:u w:val="single"/>
        </w:rPr>
        <w:t>classrooms best.</w:t>
      </w:r>
      <w:r w:rsidRPr="005730B5">
        <w:rPr>
          <w:sz w:val="16"/>
          <w:highlight w:val="green"/>
        </w:rPr>
        <w:t xml:space="preserve"> </w:t>
      </w:r>
      <w:r w:rsidRPr="00D11279">
        <w:rPr>
          <w:sz w:val="16"/>
        </w:rPr>
        <w:t xml:space="preserve">This is not good politics. </w:t>
      </w:r>
      <w:r w:rsidRPr="005730B5">
        <w:rPr>
          <w:highlight w:val="green"/>
          <w:u w:val="single"/>
        </w:rPr>
        <w:t>Teachers</w:t>
      </w:r>
      <w:r w:rsidRPr="00D11279">
        <w:rPr>
          <w:sz w:val="16"/>
        </w:rPr>
        <w:t xml:space="preserve">—and the parents of the children in their classrooms—are voters who </w:t>
      </w:r>
      <w:r w:rsidRPr="005730B5">
        <w:rPr>
          <w:highlight w:val="green"/>
          <w:u w:val="single"/>
        </w:rPr>
        <w:t>don’t want to be ignored</w:t>
      </w:r>
      <w:r w:rsidRPr="00D11279">
        <w:rPr>
          <w:sz w:val="16"/>
        </w:rPr>
        <w:t xml:space="preserve">. This does not yield good policy. As we saw with the No Child Left Behind law in 2001, </w:t>
      </w:r>
      <w:r w:rsidRPr="005730B5">
        <w:rPr>
          <w:b/>
          <w:bCs/>
          <w:highlight w:val="green"/>
          <w:u w:val="single"/>
          <w:bdr w:val="single" w:sz="4" w:space="0" w:color="auto"/>
        </w:rPr>
        <w:t>when we fail to consult teachers, the result is legislation that does not work</w:t>
      </w:r>
      <w:r w:rsidRPr="00D11279">
        <w:rPr>
          <w:sz w:val="16"/>
        </w:rPr>
        <w:t xml:space="preserve">. </w:t>
      </w:r>
      <w:r w:rsidRPr="008D7E0D">
        <w:rPr>
          <w:u w:val="single"/>
        </w:rPr>
        <w:t>We should not make big picture decisions about education policy without consulting the end users who have the most expertise in how those choices play out in our nation’s schools.</w:t>
      </w:r>
      <w:r w:rsidRPr="00D11279">
        <w:rPr>
          <w:sz w:val="16"/>
        </w:rPr>
        <w:t xml:space="preserve"> </w:t>
      </w:r>
      <w:r w:rsidRPr="008D7E0D">
        <w:rPr>
          <w:b/>
          <w:bCs/>
          <w:u w:val="single"/>
        </w:rPr>
        <w:t xml:space="preserve">These laws directly impact the daily lives of tens of millions of American school children, parents and teachers; </w:t>
      </w:r>
      <w:r w:rsidRPr="005730B5">
        <w:rPr>
          <w:b/>
          <w:bCs/>
          <w:highlight w:val="green"/>
          <w:u w:val="single"/>
        </w:rPr>
        <w:t xml:space="preserve">we need to hear directly from teachers on what they need and what changes </w:t>
      </w:r>
      <w:r w:rsidRPr="008D7E0D">
        <w:rPr>
          <w:b/>
          <w:bCs/>
          <w:u w:val="single"/>
        </w:rPr>
        <w:t>they think will have maximum impact.</w:t>
      </w:r>
      <w:r w:rsidRPr="00D11279">
        <w:rPr>
          <w:sz w:val="16"/>
        </w:rPr>
        <w:t xml:space="preserve"> Our failure to consult teachers on policy also speaks to the broader issue of how we as a society undervalue and underappreciate teachers. This is especially true when we compare the U.S. with other countries – such as Finland – where becoming a teacher is a professional career track on par with being a doctor or a lawyer—and one that commands societal respect. Fortunately, there is a simple fix. </w:t>
      </w:r>
      <w:r w:rsidRPr="008D7E0D">
        <w:rPr>
          <w:u w:val="single"/>
        </w:rPr>
        <w:t xml:space="preserve">There is a </w:t>
      </w:r>
      <w:r w:rsidRPr="005730B5">
        <w:rPr>
          <w:highlight w:val="green"/>
          <w:u w:val="single"/>
        </w:rPr>
        <w:t xml:space="preserve">legion of teachers </w:t>
      </w:r>
      <w:r w:rsidRPr="008D7E0D">
        <w:rPr>
          <w:u w:val="single"/>
        </w:rPr>
        <w:t xml:space="preserve">in America, </w:t>
      </w:r>
      <w:r w:rsidRPr="005730B5">
        <w:rPr>
          <w:highlight w:val="green"/>
          <w:u w:val="single"/>
        </w:rPr>
        <w:t xml:space="preserve">and </w:t>
      </w:r>
      <w:r w:rsidRPr="008D7E0D">
        <w:rPr>
          <w:u w:val="single"/>
        </w:rPr>
        <w:t xml:space="preserve">their </w:t>
      </w:r>
      <w:r w:rsidRPr="005730B5">
        <w:rPr>
          <w:b/>
          <w:bCs/>
          <w:highlight w:val="green"/>
          <w:u w:val="single"/>
        </w:rPr>
        <w:t>knowledge, skills and expert</w:t>
      </w:r>
      <w:r w:rsidRPr="005730B5">
        <w:rPr>
          <w:highlight w:val="green"/>
          <w:u w:val="single"/>
        </w:rPr>
        <w:t xml:space="preserve">ise </w:t>
      </w:r>
      <w:r w:rsidRPr="008D7E0D">
        <w:rPr>
          <w:u w:val="single"/>
        </w:rPr>
        <w:t xml:space="preserve">are </w:t>
      </w:r>
      <w:r w:rsidRPr="005730B5">
        <w:rPr>
          <w:b/>
          <w:bCs/>
          <w:highlight w:val="green"/>
          <w:u w:val="single"/>
        </w:rPr>
        <w:t>waiting to be tapped by any lawmaker</w:t>
      </w:r>
      <w:r w:rsidRPr="008D7E0D">
        <w:rPr>
          <w:u w:val="single"/>
        </w:rPr>
        <w:t xml:space="preserve"> or other stakeholder willing to reach out and listen</w:t>
      </w:r>
      <w:r w:rsidRPr="00D11279">
        <w:rPr>
          <w:sz w:val="16"/>
        </w:rPr>
        <w:t>. They could be our “teacher advisors</w:t>
      </w:r>
      <w:r w:rsidRPr="008D7E0D">
        <w:rPr>
          <w:u w:val="single"/>
        </w:rPr>
        <w:t xml:space="preserve">.” We need to engage them </w:t>
      </w:r>
      <w:r w:rsidRPr="005730B5">
        <w:rPr>
          <w:highlight w:val="green"/>
          <w:u w:val="single"/>
        </w:rPr>
        <w:t>from the federal</w:t>
      </w:r>
      <w:r w:rsidRPr="008D7E0D">
        <w:rPr>
          <w:u w:val="single"/>
        </w:rPr>
        <w:t xml:space="preserve"> level </w:t>
      </w:r>
      <w:r w:rsidRPr="005730B5">
        <w:rPr>
          <w:highlight w:val="green"/>
          <w:u w:val="single"/>
        </w:rPr>
        <w:t>to the local level</w:t>
      </w:r>
      <w:r w:rsidRPr="008D7E0D">
        <w:rPr>
          <w:u w:val="single"/>
        </w:rPr>
        <w:t xml:space="preserve">, where so much education policy happens and </w:t>
      </w:r>
      <w:r w:rsidRPr="005730B5">
        <w:rPr>
          <w:highlight w:val="green"/>
          <w:u w:val="single"/>
        </w:rPr>
        <w:t xml:space="preserve">where </w:t>
      </w:r>
      <w:r w:rsidRPr="005730B5">
        <w:rPr>
          <w:b/>
          <w:bCs/>
          <w:highlight w:val="green"/>
          <w:u w:val="single"/>
        </w:rPr>
        <w:t>knowledge of local needs is particularly key</w:t>
      </w:r>
      <w:r w:rsidRPr="008D7E0D">
        <w:rPr>
          <w:u w:val="single"/>
        </w:rPr>
        <w:t>.</w:t>
      </w:r>
      <w:r w:rsidRPr="00D11279">
        <w:rPr>
          <w:sz w:val="16"/>
        </w:rPr>
        <w:t xml:space="preserve"> There are numerous ways to do this, many of which are happening right now across America.  </w:t>
      </w:r>
      <w:r w:rsidRPr="008D7E0D">
        <w:rPr>
          <w:u w:val="single"/>
        </w:rPr>
        <w:t xml:space="preserve">We don’t need to invent new approaches; we just need to expand the models that are already working. For example, teachers can </w:t>
      </w:r>
      <w:r w:rsidRPr="005730B5">
        <w:rPr>
          <w:highlight w:val="green"/>
          <w:u w:val="single"/>
        </w:rPr>
        <w:t xml:space="preserve">act as </w:t>
      </w:r>
      <w:r w:rsidRPr="008D7E0D">
        <w:rPr>
          <w:u w:val="single"/>
        </w:rPr>
        <w:t xml:space="preserve">full-time teacher </w:t>
      </w:r>
      <w:r w:rsidRPr="005730B5">
        <w:rPr>
          <w:highlight w:val="green"/>
          <w:u w:val="single"/>
        </w:rPr>
        <w:t xml:space="preserve">advisors to policy-makers </w:t>
      </w:r>
      <w:r w:rsidRPr="008D7E0D">
        <w:rPr>
          <w:u w:val="single"/>
        </w:rPr>
        <w:t>for a set period of time. T</w:t>
      </w:r>
      <w:r w:rsidRPr="00D11279">
        <w:rPr>
          <w:sz w:val="16"/>
        </w:rPr>
        <w:t xml:space="preserve">his already occurs with the </w:t>
      </w:r>
      <w:r w:rsidRPr="008D7E0D">
        <w:rPr>
          <w:b/>
          <w:bCs/>
          <w:u w:val="single"/>
        </w:rPr>
        <w:t>Albert Einstein Distinguished Educator Fellowship</w:t>
      </w:r>
      <w:r w:rsidRPr="008D7E0D">
        <w:rPr>
          <w:u w:val="single"/>
        </w:rPr>
        <w:t>, where science, technology, engineering and math teachers spend 11 months in federal agencies or congressional offices, adding their voices to education policy discussions</w:t>
      </w:r>
      <w:r w:rsidRPr="00D11279">
        <w:rPr>
          <w:sz w:val="16"/>
        </w:rPr>
        <w:t xml:space="preserve">. Or it could be </w:t>
      </w:r>
      <w:r w:rsidRPr="008D7E0D">
        <w:rPr>
          <w:b/>
          <w:bCs/>
          <w:u w:val="single"/>
        </w:rPr>
        <w:t>summer internships</w:t>
      </w:r>
      <w:r w:rsidRPr="008D7E0D">
        <w:rPr>
          <w:u w:val="single"/>
        </w:rPr>
        <w:t xml:space="preserve"> like those in the state of Delaware, where teachers spend six weeks working full-time in the state’s Department of Education.</w:t>
      </w:r>
      <w:r w:rsidRPr="00D11279">
        <w:rPr>
          <w:sz w:val="16"/>
        </w:rPr>
        <w:t xml:space="preserve"> Or </w:t>
      </w:r>
      <w:r w:rsidRPr="008D7E0D">
        <w:rPr>
          <w:u w:val="single"/>
        </w:rPr>
        <w:t xml:space="preserve">lawmakers could consult </w:t>
      </w:r>
      <w:r w:rsidRPr="008D7E0D">
        <w:rPr>
          <w:b/>
          <w:bCs/>
          <w:u w:val="single"/>
        </w:rPr>
        <w:t>teacher advisory groups</w:t>
      </w:r>
      <w:r w:rsidRPr="008D7E0D">
        <w:rPr>
          <w:u w:val="single"/>
        </w:rPr>
        <w:t>, such as the Teachers Advisory Council in Kentucky. Made up of about 40 teachers from across the state, the Council provides a direct line of communication from the classroom to the state commissioner of education.</w:t>
      </w:r>
      <w:r w:rsidRPr="00D11279">
        <w:rPr>
          <w:sz w:val="16"/>
        </w:rPr>
        <w:t xml:space="preserve">  All these examples are invaluable, but </w:t>
      </w:r>
      <w:r w:rsidRPr="008D7E0D">
        <w:rPr>
          <w:u w:val="single"/>
        </w:rPr>
        <w:t xml:space="preserve">we need more of them to ensure </w:t>
      </w:r>
      <w:r w:rsidRPr="008D7E0D">
        <w:rPr>
          <w:u w:val="single"/>
        </w:rPr>
        <w:lastRenderedPageBreak/>
        <w:t>that this engagement becomes the rule, not the exception</w:t>
      </w:r>
      <w:r w:rsidRPr="00D11279">
        <w:rPr>
          <w:sz w:val="16"/>
        </w:rPr>
        <w:t xml:space="preserve">. An </w:t>
      </w:r>
      <w:r w:rsidRPr="008D7E0D">
        <w:rPr>
          <w:u w:val="single"/>
        </w:rPr>
        <w:t>essential component of any of these initiatives is that the teachers involved are working in the classroom, so that their current teaching experience finds its way straight into policy debates and decisions</w:t>
      </w:r>
      <w:r w:rsidRPr="00D11279">
        <w:rPr>
          <w:sz w:val="16"/>
        </w:rPr>
        <w:t xml:space="preserve">. </w:t>
      </w:r>
      <w:r w:rsidRPr="005730B5">
        <w:rPr>
          <w:highlight w:val="green"/>
          <w:u w:val="single"/>
        </w:rPr>
        <w:t>Their firsthand experience</w:t>
      </w:r>
      <w:r w:rsidRPr="00D11279">
        <w:rPr>
          <w:sz w:val="16"/>
        </w:rPr>
        <w:t>—more so than theories and abstractions—</w:t>
      </w:r>
      <w:r w:rsidRPr="005730B5">
        <w:rPr>
          <w:b/>
          <w:bCs/>
          <w:highlight w:val="green"/>
          <w:u w:val="single"/>
        </w:rPr>
        <w:t>can be our guide</w:t>
      </w:r>
      <w:r w:rsidRPr="00D11279">
        <w:rPr>
          <w:sz w:val="16"/>
        </w:rPr>
        <w:t xml:space="preserve">. Engaging with teachers in this way helps everyone. </w:t>
      </w:r>
      <w:r w:rsidRPr="005730B5">
        <w:rPr>
          <w:highlight w:val="green"/>
          <w:u w:val="single"/>
        </w:rPr>
        <w:t xml:space="preserve">Teachers </w:t>
      </w:r>
      <w:r w:rsidRPr="005730B5">
        <w:rPr>
          <w:b/>
          <w:bCs/>
          <w:highlight w:val="green"/>
          <w:u w:val="single"/>
        </w:rPr>
        <w:t>bring their knowledge into policy</w:t>
      </w:r>
      <w:r w:rsidRPr="005730B5">
        <w:rPr>
          <w:highlight w:val="green"/>
          <w:u w:val="single"/>
        </w:rPr>
        <w:t xml:space="preserve"> </w:t>
      </w:r>
      <w:r w:rsidRPr="00D11279">
        <w:rPr>
          <w:u w:val="single"/>
        </w:rPr>
        <w:t xml:space="preserve">circles and </w:t>
      </w:r>
      <w:r w:rsidRPr="005730B5">
        <w:rPr>
          <w:b/>
          <w:bCs/>
          <w:highlight w:val="green"/>
          <w:u w:val="single"/>
        </w:rPr>
        <w:t>then take that experience back to the classroom</w:t>
      </w:r>
      <w:r w:rsidRPr="00D11279">
        <w:rPr>
          <w:u w:val="single"/>
        </w:rPr>
        <w:t xml:space="preserve">—ultimately </w:t>
      </w:r>
      <w:r w:rsidRPr="005730B5">
        <w:rPr>
          <w:highlight w:val="green"/>
          <w:u w:val="single"/>
        </w:rPr>
        <w:t>bettering both places</w:t>
      </w:r>
      <w:r w:rsidRPr="00D11279">
        <w:rPr>
          <w:u w:val="single"/>
        </w:rPr>
        <w:t>. Creating space in the policymaking process for teachers’ voices also elevates the status and prestige of the profession, as the public sees practitioners and politicians engaging in dialogue for the betterment of all</w:t>
      </w:r>
      <w:r w:rsidRPr="00D11279">
        <w:rPr>
          <w:sz w:val="16"/>
        </w:rPr>
        <w:t xml:space="preserve">. These essential conversations provide an opportunity for teachers to take leadership on – and feel ownership over – policies they will help implement in classrooms.  </w:t>
      </w:r>
      <w:r w:rsidRPr="008D7E0D">
        <w:rPr>
          <w:u w:val="single"/>
        </w:rPr>
        <w:t xml:space="preserve">And this collaborative, inclusive approach will </w:t>
      </w:r>
      <w:r w:rsidRPr="005730B5">
        <w:rPr>
          <w:highlight w:val="green"/>
          <w:u w:val="single"/>
        </w:rPr>
        <w:t>yield</w:t>
      </w:r>
      <w:r w:rsidRPr="008D7E0D">
        <w:rPr>
          <w:u w:val="single"/>
        </w:rPr>
        <w:t xml:space="preserve"> </w:t>
      </w:r>
      <w:r w:rsidRPr="005730B5">
        <w:rPr>
          <w:highlight w:val="green"/>
          <w:u w:val="single"/>
        </w:rPr>
        <w:t xml:space="preserve">smarter decisions </w:t>
      </w:r>
      <w:r w:rsidRPr="008D7E0D">
        <w:rPr>
          <w:u w:val="single"/>
        </w:rPr>
        <w:t xml:space="preserve">about America’s classrooms. If policymakers want </w:t>
      </w:r>
      <w:r w:rsidRPr="005730B5">
        <w:rPr>
          <w:b/>
          <w:bCs/>
          <w:highlight w:val="green"/>
          <w:u w:val="single"/>
        </w:rPr>
        <w:t xml:space="preserve">buy in from </w:t>
      </w:r>
      <w:r w:rsidRPr="00D11279">
        <w:rPr>
          <w:b/>
          <w:bCs/>
          <w:u w:val="single"/>
        </w:rPr>
        <w:t xml:space="preserve">the </w:t>
      </w:r>
      <w:r w:rsidRPr="005730B5">
        <w:rPr>
          <w:b/>
          <w:bCs/>
          <w:highlight w:val="green"/>
          <w:u w:val="single"/>
        </w:rPr>
        <w:t xml:space="preserve">educators </w:t>
      </w:r>
      <w:r w:rsidRPr="008D7E0D">
        <w:rPr>
          <w:u w:val="single"/>
        </w:rPr>
        <w:t xml:space="preserve">and stakeholders – who will eventually be the ones implementing new policy – we need to ensure that real life experts have a seat at the table as we hash out new education legislation. Including teachers in the development of policy not only benefits the quality of the policy itself – it also </w:t>
      </w:r>
      <w:r w:rsidRPr="005730B5">
        <w:rPr>
          <w:highlight w:val="green"/>
          <w:u w:val="single"/>
        </w:rPr>
        <w:t xml:space="preserve">bolsters </w:t>
      </w:r>
      <w:r w:rsidRPr="008D7E0D">
        <w:rPr>
          <w:u w:val="single"/>
        </w:rPr>
        <w:t xml:space="preserve">the </w:t>
      </w:r>
      <w:r w:rsidRPr="005730B5">
        <w:rPr>
          <w:highlight w:val="green"/>
          <w:u w:val="single"/>
        </w:rPr>
        <w:t xml:space="preserve">success of </w:t>
      </w:r>
      <w:r w:rsidRPr="008D7E0D">
        <w:rPr>
          <w:u w:val="single"/>
        </w:rPr>
        <w:t xml:space="preserve">its </w:t>
      </w:r>
      <w:r w:rsidRPr="005730B5">
        <w:rPr>
          <w:highlight w:val="green"/>
          <w:u w:val="single"/>
        </w:rPr>
        <w:t>implementation</w:t>
      </w:r>
      <w:r w:rsidRPr="00D11279">
        <w:rPr>
          <w:sz w:val="16"/>
        </w:rPr>
        <w:t>.</w:t>
      </w:r>
    </w:p>
    <w:p w14:paraId="1E7C5441" w14:textId="77777777" w:rsidR="005C3F5F" w:rsidRDefault="005C3F5F" w:rsidP="005C3F5F">
      <w:pPr>
        <w:pStyle w:val="Heading4"/>
      </w:pPr>
      <w:r w:rsidRPr="00C84855">
        <w:t>Consultation is key to union legitimacy.</w:t>
      </w:r>
    </w:p>
    <w:p w14:paraId="22B90E6B" w14:textId="77777777" w:rsidR="005C3F5F" w:rsidRDefault="005C3F5F" w:rsidP="005C3F5F">
      <w:r w:rsidRPr="0094467C">
        <w:rPr>
          <w:rStyle w:val="Style13ptBold"/>
        </w:rPr>
        <w:t>LUC 13</w:t>
      </w:r>
      <w:r>
        <w:t xml:space="preserve"> Loyola University Chicago “</w:t>
      </w:r>
      <w:r w:rsidRPr="00C84855">
        <w:t>Teachers' Unions and Collective Bargaining Agreements: Roadblocks to Student Achievement and Teacher Quality or Educational Policy Imperatives?</w:t>
      </w:r>
      <w:r>
        <w:t xml:space="preserve">” </w:t>
      </w:r>
      <w:hyperlink r:id="rId21" w:history="1">
        <w:r w:rsidRPr="00C84855">
          <w:rPr>
            <w:rStyle w:val="Hyperlink"/>
          </w:rPr>
          <w:t>http://www.luc.edu/media/lucedu/law/centers/childlaw/childed/pdfs/2013studentpapers/waters.pdf</w:t>
        </w:r>
      </w:hyperlink>
      <w:r>
        <w:t xml:space="preserve"> //Elmer</w:t>
      </w:r>
    </w:p>
    <w:p w14:paraId="306AD951" w14:textId="77777777" w:rsidR="005C3F5F" w:rsidRDefault="005C3F5F" w:rsidP="005C3F5F">
      <w:pPr>
        <w:rPr>
          <w:sz w:val="16"/>
        </w:rPr>
      </w:pPr>
      <w:r w:rsidRPr="00D11279">
        <w:rPr>
          <w:u w:val="single"/>
        </w:rPr>
        <w:t xml:space="preserve">This policy paper demonstrates the vital </w:t>
      </w:r>
      <w:r w:rsidRPr="005730B5">
        <w:rPr>
          <w:highlight w:val="green"/>
          <w:u w:val="single"/>
        </w:rPr>
        <w:t xml:space="preserve">importance </w:t>
      </w:r>
      <w:r w:rsidRPr="00D11279">
        <w:rPr>
          <w:u w:val="single"/>
        </w:rPr>
        <w:t xml:space="preserve">that </w:t>
      </w:r>
      <w:r w:rsidRPr="005730B5">
        <w:rPr>
          <w:highlight w:val="green"/>
          <w:u w:val="single"/>
        </w:rPr>
        <w:t>unions play in education policy-making</w:t>
      </w:r>
      <w:r w:rsidRPr="00D11279">
        <w:rPr>
          <w:u w:val="single"/>
        </w:rPr>
        <w:t xml:space="preserve">. </w:t>
      </w:r>
      <w:r w:rsidRPr="00D11279">
        <w:rPr>
          <w:sz w:val="16"/>
        </w:rPr>
        <w:t xml:space="preserve">Collective bargaining and CBA are an imperfect way for teachers to engage in policy-making, and at times, their restrictiveness impedes reform measures. </w:t>
      </w:r>
      <w:r w:rsidRPr="00D11279">
        <w:rPr>
          <w:u w:val="single"/>
        </w:rPr>
        <w:t xml:space="preserve">However, </w:t>
      </w:r>
      <w:r w:rsidRPr="005730B5">
        <w:rPr>
          <w:highlight w:val="green"/>
          <w:u w:val="single"/>
        </w:rPr>
        <w:t xml:space="preserve">excluding teachers from policy-making is dangerous </w:t>
      </w:r>
      <w:r w:rsidRPr="00D11279">
        <w:rPr>
          <w:u w:val="single"/>
        </w:rPr>
        <w:t>because teachers have vital experience and knowledge and should play a prominent role in policy-making</w:t>
      </w:r>
      <w:r w:rsidRPr="00D11279">
        <w:rPr>
          <w:sz w:val="16"/>
        </w:rPr>
        <w:t xml:space="preserve">. Teachers are also essential advocates for their students because their needs are bound up with the needs of their students to the extent that concessions for teachers benefit students and enhance teacher quality and student achievement. </w:t>
      </w:r>
      <w:r w:rsidRPr="005730B5">
        <w:rPr>
          <w:highlight w:val="green"/>
          <w:u w:val="single"/>
        </w:rPr>
        <w:t>When teachers are ignored and excluded from the negotiating table</w:t>
      </w:r>
      <w:r w:rsidRPr="00D11279">
        <w:rPr>
          <w:u w:val="single"/>
        </w:rPr>
        <w:t xml:space="preserve">, </w:t>
      </w:r>
      <w:r w:rsidRPr="005730B5">
        <w:rPr>
          <w:highlight w:val="green"/>
          <w:u w:val="single"/>
        </w:rPr>
        <w:t xml:space="preserve">ineffective corporatized policies </w:t>
      </w:r>
      <w:r w:rsidRPr="00D11279">
        <w:rPr>
          <w:u w:val="single"/>
        </w:rPr>
        <w:t xml:space="preserve">like merit pay and teacher evaluations based on student test scores emerge and </w:t>
      </w:r>
      <w:r w:rsidRPr="005730B5">
        <w:rPr>
          <w:highlight w:val="green"/>
          <w:u w:val="single"/>
        </w:rPr>
        <w:t xml:space="preserve">threaten the integrity of </w:t>
      </w:r>
      <w:r w:rsidRPr="00D11279">
        <w:rPr>
          <w:u w:val="single"/>
        </w:rPr>
        <w:t xml:space="preserve">our schools. </w:t>
      </w:r>
      <w:r w:rsidRPr="005730B5">
        <w:rPr>
          <w:highlight w:val="green"/>
          <w:u w:val="single"/>
        </w:rPr>
        <w:t xml:space="preserve">Unions </w:t>
      </w:r>
      <w:r w:rsidRPr="00D11279">
        <w:rPr>
          <w:u w:val="single"/>
        </w:rPr>
        <w:t xml:space="preserve">that engage in collective bargaining are </w:t>
      </w:r>
      <w:r w:rsidRPr="005730B5">
        <w:rPr>
          <w:b/>
          <w:bCs/>
          <w:highlight w:val="green"/>
          <w:u w:val="single"/>
        </w:rPr>
        <w:t>imperative to education policy</w:t>
      </w:r>
      <w:r w:rsidRPr="005730B5">
        <w:rPr>
          <w:highlight w:val="green"/>
          <w:u w:val="single"/>
        </w:rPr>
        <w:t xml:space="preserve"> </w:t>
      </w:r>
      <w:r w:rsidRPr="00D11279">
        <w:rPr>
          <w:u w:val="single"/>
        </w:rPr>
        <w:t xml:space="preserve">making </w:t>
      </w:r>
      <w:r w:rsidRPr="005730B5">
        <w:rPr>
          <w:b/>
          <w:bCs/>
          <w:highlight w:val="green"/>
          <w:u w:val="single"/>
          <w:bdr w:val="single" w:sz="4" w:space="0" w:color="auto"/>
        </w:rPr>
        <w:t>because</w:t>
      </w:r>
      <w:r w:rsidRPr="005730B5">
        <w:rPr>
          <w:b/>
          <w:bCs/>
          <w:sz w:val="16"/>
          <w:highlight w:val="green"/>
          <w:bdr w:val="single" w:sz="4" w:space="0" w:color="auto"/>
        </w:rPr>
        <w:t xml:space="preserve"> </w:t>
      </w:r>
      <w:r w:rsidRPr="005730B5">
        <w:rPr>
          <w:b/>
          <w:bCs/>
          <w:highlight w:val="green"/>
          <w:u w:val="single"/>
          <w:bdr w:val="single" w:sz="4" w:space="0" w:color="auto"/>
        </w:rPr>
        <w:t>unions</w:t>
      </w:r>
      <w:r w:rsidRPr="005730B5">
        <w:rPr>
          <w:b/>
          <w:bCs/>
          <w:sz w:val="16"/>
          <w:highlight w:val="green"/>
          <w:bdr w:val="single" w:sz="4" w:space="0" w:color="auto"/>
        </w:rPr>
        <w:t xml:space="preserve"> </w:t>
      </w:r>
      <w:r w:rsidRPr="005730B5">
        <w:rPr>
          <w:b/>
          <w:bCs/>
          <w:highlight w:val="green"/>
          <w:u w:val="single"/>
          <w:bdr w:val="single" w:sz="4" w:space="0" w:color="auto"/>
        </w:rPr>
        <w:t>have been the only significant resistant force to these kinds of measures</w:t>
      </w:r>
      <w:r w:rsidRPr="00D11279">
        <w:rPr>
          <w:b/>
          <w:bCs/>
          <w:sz w:val="16"/>
          <w:bdr w:val="single" w:sz="4" w:space="0" w:color="auto"/>
        </w:rPr>
        <w:t>.</w:t>
      </w:r>
      <w:r w:rsidRPr="00D11279">
        <w:rPr>
          <w:sz w:val="16"/>
        </w:rPr>
        <w:t xml:space="preserve"> </w:t>
      </w:r>
      <w:r w:rsidRPr="005730B5">
        <w:rPr>
          <w:highlight w:val="green"/>
          <w:u w:val="single"/>
        </w:rPr>
        <w:t>Excluding</w:t>
      </w:r>
      <w:r w:rsidRPr="005730B5">
        <w:rPr>
          <w:sz w:val="16"/>
          <w:highlight w:val="green"/>
        </w:rPr>
        <w:t xml:space="preserve"> </w:t>
      </w:r>
      <w:r w:rsidRPr="00D11279">
        <w:rPr>
          <w:sz w:val="16"/>
        </w:rPr>
        <w:t xml:space="preserve">and weakening </w:t>
      </w:r>
      <w:r w:rsidRPr="005730B5">
        <w:rPr>
          <w:highlight w:val="green"/>
          <w:u w:val="single"/>
        </w:rPr>
        <w:t>unions</w:t>
      </w:r>
      <w:r w:rsidRPr="005730B5">
        <w:rPr>
          <w:sz w:val="16"/>
          <w:highlight w:val="green"/>
        </w:rPr>
        <w:t xml:space="preserve"> </w:t>
      </w:r>
      <w:r w:rsidRPr="005730B5">
        <w:rPr>
          <w:b/>
          <w:bCs/>
          <w:highlight w:val="green"/>
          <w:u w:val="single"/>
        </w:rPr>
        <w:t>will clear the way for these unacceptable new policies</w:t>
      </w:r>
      <w:r w:rsidRPr="005730B5">
        <w:rPr>
          <w:sz w:val="16"/>
          <w:highlight w:val="green"/>
        </w:rPr>
        <w:t xml:space="preserve"> </w:t>
      </w:r>
      <w:r w:rsidRPr="00D11279">
        <w:rPr>
          <w:sz w:val="16"/>
        </w:rPr>
        <w:t xml:space="preserve">and have a negatively impact on our public schools. </w:t>
      </w:r>
    </w:p>
    <w:p w14:paraId="3D850877" w14:textId="77777777" w:rsidR="005C3F5F" w:rsidRPr="005C3F5F" w:rsidRDefault="005C3F5F" w:rsidP="005C3F5F"/>
    <w:p w14:paraId="361D4803" w14:textId="23DC8827" w:rsidR="005C3F5F" w:rsidRDefault="005C3F5F" w:rsidP="005C3F5F">
      <w:pPr>
        <w:pStyle w:val="Heading2"/>
      </w:pPr>
      <w:r>
        <w:lastRenderedPageBreak/>
        <w:t>3</w:t>
      </w:r>
    </w:p>
    <w:p w14:paraId="47487BE0" w14:textId="77777777" w:rsidR="005C3F5F" w:rsidRDefault="005C3F5F" w:rsidP="005C3F5F">
      <w:pPr>
        <w:pStyle w:val="Heading4"/>
        <w:rPr>
          <w:bCs w:val="0"/>
        </w:rPr>
      </w:pPr>
      <w:r>
        <w:t>Liberal democracies are an illusion created to justify bourgeois control of the worker, where “the rights” of a democracy are a method of control to favor the wealthy.   Lenin 1919</w:t>
      </w:r>
    </w:p>
    <w:p w14:paraId="42C51678" w14:textId="77777777" w:rsidR="005C3F5F" w:rsidRPr="00036D80" w:rsidRDefault="005C3F5F" w:rsidP="005C3F5F">
      <w:pPr>
        <w:rPr>
          <w:b/>
          <w:bCs/>
        </w:rPr>
      </w:pPr>
      <w:r w:rsidRPr="00036D80">
        <w:t>Vladimir Lenin</w:t>
      </w:r>
      <w:r>
        <w:t xml:space="preserve">; badass motherfucker, </w:t>
      </w:r>
      <w:r w:rsidRPr="00036D80">
        <w:t>The Proletarian Revolution and the Renegade Kautsky</w:t>
      </w:r>
      <w:r>
        <w:t xml:space="preserve">; </w:t>
      </w:r>
      <w:r w:rsidRPr="00036D80">
        <w:t>Bourgeois And Proletarian Democracy</w:t>
      </w:r>
      <w:r>
        <w:t xml:space="preserve">; 1919; </w:t>
      </w:r>
      <w:hyperlink r:id="rId22" w:history="1">
        <w:r>
          <w:rPr>
            <w:rStyle w:val="Hyperlink"/>
          </w:rPr>
          <w:t>https://www.marxists.org/archive/lenin/works/1918/prrk/democracy.htm</w:t>
        </w:r>
      </w:hyperlink>
      <w:r>
        <w:t>; CE</w:t>
      </w:r>
    </w:p>
    <w:p w14:paraId="1DFBC81F" w14:textId="77777777" w:rsidR="005C3F5F" w:rsidRDefault="005C3F5F" w:rsidP="005C3F5F"/>
    <w:p w14:paraId="5F390E86" w14:textId="77777777" w:rsidR="005C3F5F" w:rsidRPr="00A65169" w:rsidRDefault="005C3F5F" w:rsidP="005C3F5F">
      <w:r w:rsidRPr="00EB191E">
        <w:t xml:space="preserve">If we are not to mock at common sense and history, it is obvious that </w:t>
      </w:r>
      <w:r w:rsidRPr="00036D80">
        <w:rPr>
          <w:rStyle w:val="StyleUnderline"/>
        </w:rPr>
        <w:t>we cannot speak of “pure democracy” as long as different</w:t>
      </w:r>
      <w:r>
        <w:rPr>
          <w:rStyle w:val="StyleUnderline"/>
        </w:rPr>
        <w:t xml:space="preserve"> </w:t>
      </w:r>
      <w:r w:rsidRPr="00036D80">
        <w:rPr>
          <w:rStyle w:val="StyleUnderline"/>
        </w:rPr>
        <w:t>classes</w:t>
      </w:r>
      <w:r>
        <w:rPr>
          <w:rStyle w:val="StyleUnderline"/>
        </w:rPr>
        <w:t xml:space="preserve"> </w:t>
      </w:r>
      <w:r w:rsidRPr="00036D80">
        <w:rPr>
          <w:rStyle w:val="StyleUnderline"/>
        </w:rPr>
        <w:t>exist;</w:t>
      </w:r>
      <w:r w:rsidRPr="00EB191E">
        <w:t xml:space="preserve"> we can only speak of class democracy. (Let us say in parenthesis that “pure democracy” is not only an ignorant phrase, revealing a lack of understanding both of the class struggle and of the nature of the state, but also a thrice-empty phrase, since </w:t>
      </w:r>
      <w:r w:rsidRPr="00036D80">
        <w:rPr>
          <w:rStyle w:val="StyleUnderline"/>
        </w:rPr>
        <w:t>in communist society democracy will</w:t>
      </w:r>
      <w:r>
        <w:rPr>
          <w:rStyle w:val="StyleUnderline"/>
        </w:rPr>
        <w:t xml:space="preserve"> </w:t>
      </w:r>
      <w:r w:rsidRPr="00036D80">
        <w:rPr>
          <w:rStyle w:val="StyleUnderline"/>
        </w:rPr>
        <w:t>wither away</w:t>
      </w:r>
      <w:r>
        <w:rPr>
          <w:rStyle w:val="StyleUnderline"/>
        </w:rPr>
        <w:t xml:space="preserve"> </w:t>
      </w:r>
      <w:r w:rsidRPr="00036D80">
        <w:rPr>
          <w:rStyle w:val="StyleUnderline"/>
        </w:rPr>
        <w:t>in the process of changing and becoming a habit</w:t>
      </w:r>
      <w:r w:rsidRPr="00EB191E">
        <w:t xml:space="preserve">, but will never be “pure” democracy.) </w:t>
      </w:r>
      <w:r w:rsidRPr="007A719D">
        <w:rPr>
          <w:rStyle w:val="Emphasis"/>
          <w:b w:val="0"/>
          <w:bCs/>
          <w:highlight w:val="green"/>
        </w:rPr>
        <w:t>“Pure democracy” is the</w:t>
      </w:r>
      <w:r w:rsidRPr="00036D80">
        <w:rPr>
          <w:rStyle w:val="StyleUnderline"/>
        </w:rPr>
        <w:t xml:space="preserve"> mendacious </w:t>
      </w:r>
      <w:r w:rsidRPr="007A719D">
        <w:rPr>
          <w:rStyle w:val="StyleUnderline"/>
          <w:highlight w:val="green"/>
        </w:rPr>
        <w:t>phrase of a liberal who wants to fool the workers.</w:t>
      </w:r>
      <w:r w:rsidRPr="00036D80">
        <w:rPr>
          <w:rStyle w:val="StyleUnderline"/>
        </w:rPr>
        <w:t xml:space="preserve"> History knows </w:t>
      </w:r>
      <w:r w:rsidRPr="007A719D">
        <w:rPr>
          <w:rStyle w:val="StyleUnderline"/>
        </w:rPr>
        <w:t>of bourgeois democracy which takes the place of feudalism, and of proletarian democracy which takes the place of bourgeois democracy.</w:t>
      </w:r>
      <w:r>
        <w:rPr>
          <w:rStyle w:val="StyleUnderline"/>
        </w:rPr>
        <w:t xml:space="preserve"> </w:t>
      </w:r>
      <w:r w:rsidRPr="00036D80">
        <w:rPr>
          <w:rStyle w:val="StyleUnderline"/>
        </w:rPr>
        <w:t xml:space="preserve">When Kautsky devotes dozens of pages to “proving” the truth that bourgeois democracy is progressive compared with medievalism, and </w:t>
      </w:r>
      <w:r w:rsidRPr="007A719D">
        <w:rPr>
          <w:rStyle w:val="StyleUnderline"/>
          <w:highlight w:val="green"/>
        </w:rPr>
        <w:t xml:space="preserve">that the proletariat must </w:t>
      </w:r>
      <w:r w:rsidRPr="00620D35">
        <w:rPr>
          <w:rStyle w:val="StyleUnderline"/>
        </w:rPr>
        <w:t>unfailingl</w:t>
      </w:r>
      <w:r w:rsidRPr="007A719D">
        <w:rPr>
          <w:rStyle w:val="StyleUnderline"/>
          <w:highlight w:val="green"/>
        </w:rPr>
        <w:t xml:space="preserve">y utilise it in its struggle </w:t>
      </w:r>
      <w:r w:rsidRPr="00620D35">
        <w:rPr>
          <w:rStyle w:val="StyleUnderline"/>
        </w:rPr>
        <w:t>against the bourgeoisie,</w:t>
      </w:r>
      <w:r w:rsidRPr="00036D80">
        <w:rPr>
          <w:rStyle w:val="StyleUnderline"/>
        </w:rPr>
        <w:t xml:space="preserve"> that in fact </w:t>
      </w:r>
      <w:r w:rsidRPr="007A719D">
        <w:rPr>
          <w:rStyle w:val="StyleUnderline"/>
          <w:highlight w:val="green"/>
        </w:rPr>
        <w:t>is</w:t>
      </w:r>
      <w:r w:rsidRPr="00036D80">
        <w:rPr>
          <w:rStyle w:val="StyleUnderline"/>
        </w:rPr>
        <w:t xml:space="preserve"> just </w:t>
      </w:r>
      <w:r w:rsidRPr="00620D35">
        <w:rPr>
          <w:rStyle w:val="StyleUnderline"/>
        </w:rPr>
        <w:t xml:space="preserve">liberal </w:t>
      </w:r>
      <w:r w:rsidRPr="007A719D">
        <w:rPr>
          <w:rStyle w:val="StyleUnderline"/>
          <w:highlight w:val="green"/>
        </w:rPr>
        <w:t>twaddle</w:t>
      </w:r>
      <w:r w:rsidRPr="00036D80">
        <w:rPr>
          <w:rStyle w:val="StyleUnderline"/>
        </w:rPr>
        <w:t xml:space="preserve"> intended to fool the workers. </w:t>
      </w:r>
      <w:r w:rsidRPr="00EB191E">
        <w:t xml:space="preserve">This is a truism, not only for educated Germany, but also for uneducated Russia. Kautsky is simply throwing “learned” dust in the eyes of the workers when, with a pompous mien, he talks about Weitling and the Jesuits of Paraguay and many other things, in order to avoid telling about the bourgeois essence of modern, i.e., capitalist, democracy. Kautsky takes from Marxism what is acceptable to the liberals, to the bourgeoisie (the criticism of the Middle Ages, and the progressive historical role of capitalism in general and of capitalist democracy in particular), and discards, passes over in silence, glosses over all that in Marxism which is unacceptable to the bourgeoisie (the revolutionary violence of the proletariat against the bourgeoisie for the latter’s destruction). That is why Kautsky, by virtue of his objective position and irrespective of what his subjective convictions may be, inevitably proves to be a lackey of the bourgeoisie. </w:t>
      </w:r>
      <w:r w:rsidRPr="007A719D">
        <w:rPr>
          <w:rStyle w:val="Emphasis"/>
          <w:highlight w:val="green"/>
        </w:rPr>
        <w:t>Bourgeois democracy</w:t>
      </w:r>
      <w:r w:rsidRPr="00EB191E">
        <w:t>, although a great historical advance in comparison with medievalism</w:t>
      </w:r>
      <w:r w:rsidRPr="00036D80">
        <w:rPr>
          <w:rStyle w:val="StyleUnderline"/>
        </w:rPr>
        <w:t xml:space="preserve">, always remains, and under capitalism </w:t>
      </w:r>
      <w:r w:rsidRPr="007A719D">
        <w:rPr>
          <w:rStyle w:val="StyleUnderline"/>
          <w:highlight w:val="green"/>
        </w:rPr>
        <w:t>is</w:t>
      </w:r>
      <w:r w:rsidRPr="00036D80">
        <w:rPr>
          <w:rStyle w:val="StyleUnderline"/>
        </w:rPr>
        <w:t xml:space="preserve"> bound to remain, restricted, truncated, false and hypocritical</w:t>
      </w:r>
      <w:r w:rsidRPr="007A719D">
        <w:rPr>
          <w:rStyle w:val="StyleUnderline"/>
          <w:highlight w:val="green"/>
        </w:rPr>
        <w:t>, a paradise for the rich and a snare</w:t>
      </w:r>
      <w:r w:rsidRPr="00036D80">
        <w:rPr>
          <w:rStyle w:val="StyleUnderline"/>
        </w:rPr>
        <w:t xml:space="preserve"> and deception for the exploited, </w:t>
      </w:r>
      <w:r w:rsidRPr="007A719D">
        <w:rPr>
          <w:rStyle w:val="StyleUnderline"/>
          <w:highlight w:val="green"/>
        </w:rPr>
        <w:t>for the poor</w:t>
      </w:r>
      <w:r w:rsidRPr="00036D80">
        <w:rPr>
          <w:rStyle w:val="StyleUnderline"/>
        </w:rPr>
        <w:t xml:space="preserve">. </w:t>
      </w:r>
      <w:r w:rsidRPr="00620D35">
        <w:rPr>
          <w:rStyle w:val="StyleUnderline"/>
        </w:rPr>
        <w:t>It is this truth, which forms a most essential part of Marx’s teaching</w:t>
      </w:r>
      <w:r w:rsidRPr="00EB191E">
        <w:t xml:space="preserve">, that Kautsky the “Marxist” has failed to understand. On this—the fundamental issue—Kautsky offers “delights” for the bourgeoisie instead of a scientific criticism of those conditions which make every bourgeois democracy a democracy for the rich. Let us first remind the most learned Mr. Kautsky of the theoretical propositions of Marx and Engels which that pedant has so disgracefully “forgotten” (to please the bourgeoisie), and then explain the matter as popularly as possible. Not only the ancient and feudal, but also </w:t>
      </w:r>
      <w:r w:rsidRPr="00036D80">
        <w:rPr>
          <w:rStyle w:val="StyleUnderline"/>
        </w:rPr>
        <w:t>“</w:t>
      </w:r>
      <w:r w:rsidRPr="00EB191E">
        <w:rPr>
          <w:rStyle w:val="StyleUnderline"/>
          <w:highlight w:val="green"/>
        </w:rPr>
        <w:t xml:space="preserve">the </w:t>
      </w:r>
      <w:r w:rsidRPr="00620D35">
        <w:rPr>
          <w:rStyle w:val="StyleUnderline"/>
        </w:rPr>
        <w:t xml:space="preserve">modern representative </w:t>
      </w:r>
      <w:r w:rsidRPr="00EB191E">
        <w:rPr>
          <w:rStyle w:val="StyleUnderline"/>
          <w:highlight w:val="green"/>
        </w:rPr>
        <w:t xml:space="preserve">state is an instrument of exploitation </w:t>
      </w:r>
      <w:r w:rsidRPr="00620D35">
        <w:rPr>
          <w:rStyle w:val="StyleUnderline"/>
        </w:rPr>
        <w:t>of wage-labour by capital</w:t>
      </w:r>
      <w:r w:rsidRPr="00EB191E">
        <w:t>” (Engels, in his work on the state).</w:t>
      </w:r>
      <w:hyperlink r:id="rId23" w:anchor="fw08" w:history="1">
        <w:r w:rsidRPr="00EB191E">
          <w:rPr>
            <w:rStyle w:val="Hyperlink"/>
            <w:sz w:val="16"/>
          </w:rPr>
          <w:t>[8]</w:t>
        </w:r>
      </w:hyperlink>
      <w:r w:rsidRPr="00EB191E">
        <w:t xml:space="preserve"> “As, therefore</w:t>
      </w:r>
      <w:r w:rsidRPr="00036D80">
        <w:rPr>
          <w:rStyle w:val="StyleUnderline"/>
        </w:rPr>
        <w:t xml:space="preserve">, the state is only a transitional institution which is used in the struggle, in the revolution, to hold down one’s adversaries by force, it is sheer nonsense to talk of a ’free people’s state’; so long as </w:t>
      </w:r>
      <w:r w:rsidRPr="00036D80">
        <w:rPr>
          <w:rStyle w:val="StyleUnderline"/>
        </w:rPr>
        <w:lastRenderedPageBreak/>
        <w:t>the proletariat still</w:t>
      </w:r>
      <w:r>
        <w:rPr>
          <w:rStyle w:val="StyleUnderline"/>
        </w:rPr>
        <w:t xml:space="preserve"> </w:t>
      </w:r>
      <w:r w:rsidRPr="00036D80">
        <w:rPr>
          <w:rStyle w:val="StyleUnderline"/>
        </w:rPr>
        <w:t>needs</w:t>
      </w:r>
      <w:r>
        <w:rPr>
          <w:rStyle w:val="StyleUnderline"/>
        </w:rPr>
        <w:t xml:space="preserve"> </w:t>
      </w:r>
      <w:r w:rsidRPr="00036D80">
        <w:rPr>
          <w:rStyle w:val="StyleUnderline"/>
        </w:rPr>
        <w:t>the state, it does not need it in the interests of freedom</w:t>
      </w:r>
      <w:r w:rsidRPr="00EB191E">
        <w:t xml:space="preserve"> but in order to hold down its adversaries, and </w:t>
      </w:r>
      <w:r w:rsidRPr="00EB191E">
        <w:rPr>
          <w:rStyle w:val="StyleUnderline"/>
          <w:highlight w:val="green"/>
        </w:rPr>
        <w:t xml:space="preserve">as soon as it becomes possible to speak of freedom the state </w:t>
      </w:r>
      <w:r w:rsidRPr="00620D35">
        <w:rPr>
          <w:rStyle w:val="StyleUnderline"/>
        </w:rPr>
        <w:t xml:space="preserve">as such </w:t>
      </w:r>
      <w:r w:rsidRPr="00EB191E">
        <w:rPr>
          <w:rStyle w:val="StyleUnderline"/>
          <w:highlight w:val="green"/>
        </w:rPr>
        <w:t>ceases to exist”</w:t>
      </w:r>
      <w:r w:rsidRPr="00EB191E">
        <w:t xml:space="preserve"> (Engels, in his letter to Bebel, March 28, 1875). “In reality, however</w:t>
      </w:r>
      <w:r w:rsidRPr="00EB191E">
        <w:rPr>
          <w:rStyle w:val="StyleUnderline"/>
          <w:highlight w:val="green"/>
        </w:rPr>
        <w:t>, the state is</w:t>
      </w:r>
      <w:r w:rsidRPr="00036D80">
        <w:rPr>
          <w:rStyle w:val="StyleUnderline"/>
        </w:rPr>
        <w:t xml:space="preserve"> nothing but </w:t>
      </w:r>
      <w:r w:rsidRPr="00EB191E">
        <w:rPr>
          <w:rStyle w:val="StyleUnderline"/>
          <w:highlight w:val="green"/>
        </w:rPr>
        <w:t xml:space="preserve">a machine for </w:t>
      </w:r>
      <w:r w:rsidRPr="00620D35">
        <w:rPr>
          <w:rStyle w:val="StyleUnderline"/>
        </w:rPr>
        <w:t>the</w:t>
      </w:r>
      <w:r w:rsidRPr="00EB191E">
        <w:rPr>
          <w:rStyle w:val="StyleUnderline"/>
          <w:highlight w:val="green"/>
        </w:rPr>
        <w:t xml:space="preserve"> oppression </w:t>
      </w:r>
      <w:r w:rsidRPr="00620D35">
        <w:rPr>
          <w:rStyle w:val="StyleUnderline"/>
        </w:rPr>
        <w:t>of one class by another, and</w:t>
      </w:r>
      <w:r w:rsidRPr="00036D80">
        <w:rPr>
          <w:rStyle w:val="StyleUnderline"/>
        </w:rPr>
        <w:t xml:space="preserve"> indeed in </w:t>
      </w:r>
      <w:r w:rsidRPr="00EB191E">
        <w:rPr>
          <w:rStyle w:val="StyleUnderline"/>
          <w:highlight w:val="green"/>
        </w:rPr>
        <w:t>the democratic republic no less than</w:t>
      </w:r>
      <w:r w:rsidRPr="00036D80">
        <w:rPr>
          <w:rStyle w:val="StyleUnderline"/>
        </w:rPr>
        <w:t xml:space="preserve"> in the </w:t>
      </w:r>
      <w:r w:rsidRPr="00EB191E">
        <w:rPr>
          <w:rStyle w:val="StyleUnderline"/>
          <w:highlight w:val="green"/>
        </w:rPr>
        <w:t>monarchy</w:t>
      </w:r>
      <w:r w:rsidRPr="00036D80">
        <w:rPr>
          <w:rStyle w:val="StyleUnderline"/>
        </w:rPr>
        <w:t>”</w:t>
      </w:r>
      <w:r w:rsidRPr="00EB191E">
        <w:t xml:space="preserve"> (Engels, Introduction to </w:t>
      </w:r>
      <w:hyperlink r:id="rId24" w:history="1">
        <w:r w:rsidRPr="00EB191E">
          <w:rPr>
            <w:rStyle w:val="Hyperlink"/>
            <w:sz w:val="16"/>
          </w:rPr>
          <w:t>The Civil War in France</w:t>
        </w:r>
      </w:hyperlink>
      <w:r w:rsidRPr="00EB191E">
        <w:t xml:space="preserve"> by Marx</w:t>
      </w:r>
      <w:r w:rsidRPr="007A719D">
        <w:rPr>
          <w:rStyle w:val="StyleUnderline"/>
        </w:rPr>
        <w:t>).</w:t>
      </w:r>
      <w:hyperlink r:id="rId25" w:anchor="fw09" w:history="1">
        <w:r w:rsidRPr="007A719D">
          <w:rPr>
            <w:rStyle w:val="StyleUnderline"/>
          </w:rPr>
          <w:t>[9]</w:t>
        </w:r>
      </w:hyperlink>
      <w:r w:rsidRPr="007A719D">
        <w:rPr>
          <w:rStyle w:val="StyleUnderline"/>
        </w:rPr>
        <w:t xml:space="preserve">; </w:t>
      </w:r>
      <w:r w:rsidRPr="00620D35">
        <w:rPr>
          <w:rStyle w:val="StyleUnderline"/>
        </w:rPr>
        <w:t>Universal suffrage is “the gauge of the maturity of the work ing class. It cannot</w:t>
      </w:r>
      <w:r w:rsidRPr="007A719D">
        <w:rPr>
          <w:rStyle w:val="StyleUnderline"/>
        </w:rPr>
        <w:t xml:space="preserve"> and never will </w:t>
      </w:r>
      <w:r w:rsidRPr="00620D35">
        <w:rPr>
          <w:rStyle w:val="StyleUnderline"/>
        </w:rPr>
        <w:t>be anything more</w:t>
      </w:r>
      <w:r w:rsidRPr="007A719D">
        <w:rPr>
          <w:rStyle w:val="StyleUnderline"/>
        </w:rPr>
        <w:t xml:space="preserve"> in the present-day state”.</w:t>
      </w:r>
      <w:r w:rsidRPr="00EB191E">
        <w:t xml:space="preserve"> (Engels, in his work on the state.</w:t>
      </w:r>
      <w:hyperlink r:id="rId26" w:anchor="fw10" w:history="1">
        <w:r w:rsidRPr="00EB191E">
          <w:rPr>
            <w:rStyle w:val="Hyperlink"/>
            <w:sz w:val="16"/>
          </w:rPr>
          <w:t>[10]</w:t>
        </w:r>
      </w:hyperlink>
      <w:r w:rsidRPr="00EB191E">
        <w:t xml:space="preserve"> Mr. Kautsky very tediously chews over the cud in the first part of this proposition, which is acceptable to the bourgeoisie. But the second part, which we have italicised and which is not acceptable to the bourgeoisie, the renegade Kautsky passes over in silence!) “The Commune was to be a working, not a parliamentary, body, executive and legislative at the same time. . . . Instead of deciding once in three or six years which member of the ruling class was to represent and suppress (ver- und zertreten) the people in Parliament, universal suffrage was to serve the people, constituted in Communes, as individual suffrage serves every other employer in the search for workers, foremen and accountants for his business” (Marx, in his work on the Paris Commune, </w:t>
      </w:r>
      <w:hyperlink r:id="rId27" w:history="1">
        <w:r w:rsidRPr="00EB191E">
          <w:rPr>
            <w:rStyle w:val="Hyperlink"/>
            <w:sz w:val="16"/>
          </w:rPr>
          <w:t>The Civil War in France</w:t>
        </w:r>
      </w:hyperlink>
      <w:r w:rsidRPr="00EB191E">
        <w:t>).</w:t>
      </w:r>
      <w:hyperlink r:id="rId28" w:anchor="fw11" w:history="1">
        <w:r w:rsidRPr="00EB191E">
          <w:rPr>
            <w:rStyle w:val="Hyperlink"/>
            <w:sz w:val="16"/>
          </w:rPr>
          <w:t>[11]</w:t>
        </w:r>
      </w:hyperlink>
      <w:r w:rsidRPr="00EB191E">
        <w:t xml:space="preserve"> Every one of these propositions, which are excellently known to the most learned Mr. Kautsky, is a slap in his face and lays bare his apostasy. Nowhere in his pamphlet does Kautsky reveal the slightest understanding of these truths. His whole pamphlet is a sheer mockery of Marxism! </w:t>
      </w:r>
      <w:r w:rsidRPr="00EB191E">
        <w:rPr>
          <w:rStyle w:val="StyleUnderline"/>
          <w:highlight w:val="green"/>
        </w:rPr>
        <w:t xml:space="preserve">Take the </w:t>
      </w:r>
      <w:r w:rsidRPr="00620D35">
        <w:rPr>
          <w:rStyle w:val="StyleUnderline"/>
        </w:rPr>
        <w:t>fundamental</w:t>
      </w:r>
      <w:r w:rsidRPr="00EB191E">
        <w:rPr>
          <w:rStyle w:val="StyleUnderline"/>
          <w:highlight w:val="green"/>
        </w:rPr>
        <w:t xml:space="preserve"> laws of modern states</w:t>
      </w:r>
      <w:r w:rsidRPr="007A719D">
        <w:rPr>
          <w:rStyle w:val="StyleUnderline"/>
        </w:rPr>
        <w:t xml:space="preserve">, take </w:t>
      </w:r>
      <w:r w:rsidRPr="00EB191E">
        <w:rPr>
          <w:rStyle w:val="StyleUnderline"/>
          <w:highlight w:val="green"/>
        </w:rPr>
        <w:t>their administration</w:t>
      </w:r>
      <w:r w:rsidRPr="007A719D">
        <w:rPr>
          <w:rStyle w:val="StyleUnderline"/>
        </w:rPr>
        <w:t xml:space="preserve">, take freedom of assembly, freedom of the press, or “equality of all citizens before the law,” and </w:t>
      </w:r>
      <w:r w:rsidRPr="00EB191E">
        <w:rPr>
          <w:rStyle w:val="StyleUnderline"/>
          <w:highlight w:val="green"/>
        </w:rPr>
        <w:t xml:space="preserve">you will see </w:t>
      </w:r>
      <w:r w:rsidRPr="00620D35">
        <w:rPr>
          <w:rStyle w:val="StyleUnderline"/>
        </w:rPr>
        <w:t xml:space="preserve">at every turn evidence of </w:t>
      </w:r>
      <w:r w:rsidRPr="00EB191E">
        <w:rPr>
          <w:rStyle w:val="StyleUnderline"/>
          <w:highlight w:val="green"/>
        </w:rPr>
        <w:t>the hypocrisy of bourgeois democracy</w:t>
      </w:r>
      <w:r w:rsidRPr="007A719D">
        <w:rPr>
          <w:rStyle w:val="StyleUnderline"/>
        </w:rPr>
        <w:t xml:space="preserve"> with which every honest and class-conscious worker is familiar. </w:t>
      </w:r>
      <w:r w:rsidRPr="00EB191E">
        <w:rPr>
          <w:rStyle w:val="StyleUnderline"/>
          <w:highlight w:val="green"/>
        </w:rPr>
        <w:t xml:space="preserve">There is not a single state, </w:t>
      </w:r>
      <w:r w:rsidRPr="00620D35">
        <w:rPr>
          <w:rStyle w:val="StyleUnderline"/>
        </w:rPr>
        <w:t>however democratic,</w:t>
      </w:r>
      <w:r w:rsidRPr="00EB191E">
        <w:rPr>
          <w:rStyle w:val="StyleUnderline"/>
          <w:highlight w:val="green"/>
        </w:rPr>
        <w:t xml:space="preserve"> which has no </w:t>
      </w:r>
      <w:r w:rsidRPr="00896813">
        <w:rPr>
          <w:rStyle w:val="StyleUnderline"/>
        </w:rPr>
        <w:t xml:space="preserve">loopholes or </w:t>
      </w:r>
      <w:r w:rsidRPr="00EB191E">
        <w:rPr>
          <w:rStyle w:val="StyleUnderline"/>
          <w:highlight w:val="green"/>
        </w:rPr>
        <w:t xml:space="preserve">reservations in its constitution guaranteeing the bourgeoisie the possibility of dispatching troops against </w:t>
      </w:r>
      <w:r w:rsidRPr="00896813">
        <w:rPr>
          <w:rStyle w:val="StyleUnderline"/>
        </w:rPr>
        <w:t xml:space="preserve">the </w:t>
      </w:r>
      <w:r w:rsidRPr="00EB191E">
        <w:rPr>
          <w:rStyle w:val="StyleUnderline"/>
          <w:highlight w:val="green"/>
        </w:rPr>
        <w:t>workers,</w:t>
      </w:r>
      <w:r w:rsidRPr="007A719D">
        <w:rPr>
          <w:rStyle w:val="StyleUnderline"/>
        </w:rPr>
        <w:t xml:space="preserve"> of proclaiming martial law, and so forth, </w:t>
      </w:r>
      <w:r w:rsidRPr="00620D35">
        <w:rPr>
          <w:rStyle w:val="StyleUnderline"/>
        </w:rPr>
        <w:t>in case of a “violation of public order,” and actually in case the exploited class “violates” its position of slavery and tries to behave in a non-slavish manner</w:t>
      </w:r>
      <w:r w:rsidRPr="00620D35">
        <w:t>.</w:t>
      </w:r>
      <w:r w:rsidRPr="00EB191E">
        <w:t xml:space="preserve"> Kautsky shamelessly embellishes bourgeois democracy and omits to mention, for instance, how the most democratic and republican bourgeoisie in America or Switzerland deal with workers on strike. The wise and learned Kautsky keeps silent about these things! That learned politician does not realise that to remain silent on this matter is despicable. He prefers to tell the workers nursery tales of the kind that democracy means “protecting the minority”. It is incredible, but it is a fact! In the year of our Lord 1918, in the fifth year of the world imperialist slaughter and the strangulation of internationalist minorities (i.e., those who have not despicably betrayed socialism, like the Renaudels and Longuets, the Scheidemanns and Kautskys, the Hendersons and Webbs et al.) in all “democracies” of the world, the learned Mr. Kautsky sweetly, very sweetly, sings the praises of “protection of the minority”. Those who are interested may read this on page 15 of Kautsky’s pamphlet. And on page 16 this learned . . . individual tells you about the Whigs and Tories in England in the eighteenth century! </w:t>
      </w:r>
      <w:r w:rsidRPr="007A719D">
        <w:rPr>
          <w:rStyle w:val="StyleUnderline"/>
        </w:rPr>
        <w:t>What wonderful erudition! What refined servility to the bourgeoisie! What civilised belly-crawling before the capitalists and boot-licking</w:t>
      </w:r>
      <w:r w:rsidRPr="00EB191E">
        <w:t xml:space="preserve">! If I were Krupp or Scheidemann, or Clemenceau or Renaudel, I would pay Mr. Kautsky millions, reward him with Judas kisses, praise him before the workers and urge “socialist unity” with “honourable” men like him. To write pamphlets against the dictatorship of the proletariat, to talk about the Whigs and Tories in England in the eighteenth century, to assert that democracy means “protecting the minority,” and remain silent about pogroms against </w:t>
      </w:r>
      <w:r w:rsidRPr="00EB191E">
        <w:lastRenderedPageBreak/>
        <w:t xml:space="preserve">internationalists in the “democratic” republic of America—isn’t this rendering lackey service to the bourgeoisie? The learned Mr. Kautsky has “forgotten” — accidentally forgotten, probably—a “trifle,” namely, that </w:t>
      </w:r>
      <w:r w:rsidRPr="00EB191E">
        <w:rPr>
          <w:rStyle w:val="StyleUnderline"/>
          <w:highlight w:val="green"/>
        </w:rPr>
        <w:t xml:space="preserve">the ruling party in </w:t>
      </w:r>
      <w:r w:rsidRPr="00620D35">
        <w:rPr>
          <w:rStyle w:val="StyleUnderline"/>
        </w:rPr>
        <w:t xml:space="preserve">a bourgeois democracy </w:t>
      </w:r>
      <w:r w:rsidRPr="00EB191E">
        <w:rPr>
          <w:rStyle w:val="StyleUnderline"/>
          <w:highlight w:val="green"/>
        </w:rPr>
        <w:t xml:space="preserve">extends </w:t>
      </w:r>
      <w:r w:rsidRPr="00620D35">
        <w:rPr>
          <w:rStyle w:val="StyleUnderline"/>
        </w:rPr>
        <w:t>the</w:t>
      </w:r>
      <w:r w:rsidRPr="00EB191E">
        <w:rPr>
          <w:rStyle w:val="StyleUnderline"/>
          <w:highlight w:val="green"/>
        </w:rPr>
        <w:t xml:space="preserve"> </w:t>
      </w:r>
      <w:r w:rsidRPr="00620D35">
        <w:rPr>
          <w:rStyle w:val="StyleUnderline"/>
          <w:highlight w:val="green"/>
        </w:rPr>
        <w:t>protection</w:t>
      </w:r>
      <w:r w:rsidRPr="00620D35">
        <w:rPr>
          <w:rStyle w:val="StyleUnderline"/>
        </w:rPr>
        <w:t xml:space="preserve"> of the minority only </w:t>
      </w:r>
      <w:r w:rsidRPr="00EB191E">
        <w:rPr>
          <w:rStyle w:val="StyleUnderline"/>
          <w:highlight w:val="green"/>
        </w:rPr>
        <w:t>to another</w:t>
      </w:r>
      <w:r>
        <w:rPr>
          <w:rStyle w:val="StyleUnderline"/>
          <w:highlight w:val="green"/>
        </w:rPr>
        <w:t xml:space="preserve"> </w:t>
      </w:r>
      <w:r w:rsidRPr="00EB191E">
        <w:rPr>
          <w:rStyle w:val="StyleUnderline"/>
          <w:highlight w:val="green"/>
        </w:rPr>
        <w:t>bourgeois</w:t>
      </w:r>
      <w:r>
        <w:rPr>
          <w:rStyle w:val="StyleUnderline"/>
          <w:highlight w:val="green"/>
        </w:rPr>
        <w:t xml:space="preserve"> </w:t>
      </w:r>
      <w:r w:rsidRPr="00EB191E">
        <w:rPr>
          <w:rStyle w:val="StyleUnderline"/>
          <w:highlight w:val="green"/>
        </w:rPr>
        <w:t>party, while the proletariat</w:t>
      </w:r>
      <w:r w:rsidRPr="007A719D">
        <w:rPr>
          <w:rStyle w:val="StyleUnderline"/>
        </w:rPr>
        <w:t>, on all</w:t>
      </w:r>
      <w:r>
        <w:rPr>
          <w:rStyle w:val="StyleUnderline"/>
        </w:rPr>
        <w:t xml:space="preserve"> </w:t>
      </w:r>
      <w:r w:rsidRPr="007A719D">
        <w:rPr>
          <w:rStyle w:val="StyleUnderline"/>
        </w:rPr>
        <w:t>serious, profound and fundamental</w:t>
      </w:r>
      <w:r>
        <w:rPr>
          <w:rStyle w:val="StyleUnderline"/>
        </w:rPr>
        <w:t xml:space="preserve"> </w:t>
      </w:r>
      <w:r w:rsidRPr="007A719D">
        <w:rPr>
          <w:rStyle w:val="StyleUnderline"/>
        </w:rPr>
        <w:t>issues</w:t>
      </w:r>
      <w:r w:rsidRPr="00EB191E">
        <w:rPr>
          <w:rStyle w:val="StyleUnderline"/>
          <w:highlight w:val="green"/>
        </w:rPr>
        <w:t xml:space="preserve">, gets martial law </w:t>
      </w:r>
      <w:r w:rsidRPr="00620D35">
        <w:rPr>
          <w:rStyle w:val="StyleUnderline"/>
        </w:rPr>
        <w:t>or pogroms</w:t>
      </w:r>
      <w:r w:rsidRPr="00EB191E">
        <w:rPr>
          <w:rStyle w:val="StyleUnderline"/>
          <w:highlight w:val="green"/>
        </w:rPr>
        <w:t>,</w:t>
      </w:r>
      <w:r w:rsidRPr="007A719D">
        <w:rPr>
          <w:rStyle w:val="StyleUnderline"/>
        </w:rPr>
        <w:t xml:space="preserve"> instead of the “protection of the minority”.</w:t>
      </w:r>
      <w:r>
        <w:rPr>
          <w:rStyle w:val="StyleUnderline"/>
        </w:rPr>
        <w:t xml:space="preserve"> </w:t>
      </w:r>
      <w:r w:rsidRPr="00620D35">
        <w:rPr>
          <w:rStyle w:val="StyleUnderline"/>
        </w:rPr>
        <w:t>The more highly developed a democracy is, the more imminent are pogroms or civil war in connection with any profound political divergence which is dangerous to the bourgeoisie</w:t>
      </w:r>
      <w:r w:rsidRPr="007A719D">
        <w:rPr>
          <w:rStyle w:val="StyleUnderline"/>
        </w:rPr>
        <w:t>.</w:t>
      </w:r>
      <w:r>
        <w:rPr>
          <w:rStyle w:val="StyleUnderline"/>
        </w:rPr>
        <w:t xml:space="preserve"> </w:t>
      </w:r>
      <w:r w:rsidRPr="00EB191E">
        <w:t>The learned Mr. Kautsky could have studied this “law” of bourgeois democracy in connection with the Dreyfus case</w:t>
      </w:r>
      <w:hyperlink r:id="rId29" w:anchor="fw12" w:history="1">
        <w:r w:rsidRPr="00EB191E">
          <w:rPr>
            <w:rStyle w:val="Hyperlink"/>
            <w:sz w:val="16"/>
          </w:rPr>
          <w:t>[12]</w:t>
        </w:r>
      </w:hyperlink>
      <w:r w:rsidRPr="00EB191E">
        <w:t xml:space="preserve"> in republican France, with the lynching of Negroes and internationalists in the democratic republic of America, with the case of Ireland and Ulster in democratic Britain,</w:t>
      </w:r>
      <w:hyperlink r:id="rId30" w:anchor="fw13" w:history="1">
        <w:r w:rsidRPr="00EB191E">
          <w:rPr>
            <w:rStyle w:val="Hyperlink"/>
            <w:sz w:val="16"/>
          </w:rPr>
          <w:t>[13]</w:t>
        </w:r>
      </w:hyperlink>
      <w:r w:rsidRPr="00EB191E">
        <w:t xml:space="preserve"> with the baiting of the Bolsheviks and the staging of pogroms against them in April 1917 in the democratic republic of Russia. I have purposely chosen examples not only from wartime but also from pre-war time, peacetime. But mealy-mouthed Mr. Kautsky prefers to shut his eyes to these facts of the twentieth century, and instead to tell the workers wonderfully new, remarkably interesting, unusually edifying and incredibly important things about the Whigs and Tories of the eighteenth century! Take the bourgeois parliament. Can it be that the learned Kautsky has never heard </w:t>
      </w:r>
      <w:r w:rsidRPr="00896813">
        <w:t>that</w:t>
      </w:r>
      <w:r w:rsidRPr="00EB191E">
        <w:rPr>
          <w:highlight w:val="green"/>
        </w:rPr>
        <w:t xml:space="preserve"> </w:t>
      </w:r>
      <w:r w:rsidRPr="00EB191E">
        <w:rPr>
          <w:rStyle w:val="StyleUnderline"/>
          <w:highlight w:val="green"/>
        </w:rPr>
        <w:t>the</w:t>
      </w:r>
      <w:r>
        <w:rPr>
          <w:rStyle w:val="StyleUnderline"/>
          <w:highlight w:val="green"/>
        </w:rPr>
        <w:t xml:space="preserve"> </w:t>
      </w:r>
      <w:r w:rsidRPr="00EB191E">
        <w:rPr>
          <w:rStyle w:val="StyleUnderline"/>
          <w:highlight w:val="green"/>
        </w:rPr>
        <w:t>more highly</w:t>
      </w:r>
      <w:r>
        <w:rPr>
          <w:rStyle w:val="StyleUnderline"/>
          <w:highlight w:val="green"/>
        </w:rPr>
        <w:t xml:space="preserve"> </w:t>
      </w:r>
      <w:r w:rsidRPr="00EB191E">
        <w:rPr>
          <w:rStyle w:val="StyleUnderline"/>
          <w:highlight w:val="green"/>
        </w:rPr>
        <w:t>democracy is developed, the</w:t>
      </w:r>
      <w:r>
        <w:rPr>
          <w:rStyle w:val="StyleUnderline"/>
          <w:highlight w:val="green"/>
        </w:rPr>
        <w:t xml:space="preserve"> </w:t>
      </w:r>
      <w:r w:rsidRPr="00EB191E">
        <w:rPr>
          <w:rStyle w:val="StyleUnderline"/>
          <w:highlight w:val="green"/>
        </w:rPr>
        <w:t>more</w:t>
      </w:r>
      <w:r>
        <w:rPr>
          <w:rStyle w:val="StyleUnderline"/>
        </w:rPr>
        <w:t xml:space="preserve"> </w:t>
      </w:r>
      <w:r w:rsidRPr="007A719D">
        <w:rPr>
          <w:rStyle w:val="StyleUnderline"/>
        </w:rPr>
        <w:t xml:space="preserve">the </w:t>
      </w:r>
      <w:r w:rsidRPr="00EB191E">
        <w:rPr>
          <w:rStyle w:val="StyleUnderline"/>
          <w:highlight w:val="green"/>
        </w:rPr>
        <w:t>bourgeois parliaments are subjected by</w:t>
      </w:r>
      <w:r w:rsidRPr="007A719D">
        <w:rPr>
          <w:rStyle w:val="StyleUnderline"/>
        </w:rPr>
        <w:t xml:space="preserve"> the stock exchange and the </w:t>
      </w:r>
      <w:r w:rsidRPr="00EB191E">
        <w:rPr>
          <w:rStyle w:val="StyleUnderline"/>
          <w:highlight w:val="green"/>
        </w:rPr>
        <w:t>bankers</w:t>
      </w:r>
      <w:r w:rsidRPr="007A719D">
        <w:rPr>
          <w:rStyle w:val="StyleUnderline"/>
        </w:rPr>
        <w:t>?</w:t>
      </w:r>
      <w:r w:rsidRPr="00EB191E">
        <w:t xml:space="preserve"> This does not mean that we must not make use of bourgeois parliament (the Bolsheviks made better use of it than probably any other party in the world, for in 1912–14 we won the entire workers’ curia in the Fourth Duma). But it does mean that </w:t>
      </w:r>
      <w:r w:rsidRPr="007A719D">
        <w:rPr>
          <w:rStyle w:val="StyleUnderline"/>
        </w:rPr>
        <w:t>only a liberal can forget the</w:t>
      </w:r>
      <w:r>
        <w:rPr>
          <w:rStyle w:val="StyleUnderline"/>
        </w:rPr>
        <w:t xml:space="preserve"> </w:t>
      </w:r>
      <w:r w:rsidRPr="007A719D">
        <w:rPr>
          <w:rStyle w:val="StyleUnderline"/>
        </w:rPr>
        <w:t>historical limitations and conventional nature</w:t>
      </w:r>
      <w:r>
        <w:rPr>
          <w:rStyle w:val="StyleUnderline"/>
        </w:rPr>
        <w:t xml:space="preserve"> </w:t>
      </w:r>
      <w:r w:rsidRPr="007A719D">
        <w:rPr>
          <w:rStyle w:val="StyleUnderline"/>
        </w:rPr>
        <w:t>of the bourgeois parliamentary system as Kautsky does. Even in the most democratic bourgeois state the oppressed people at every step encounter the crying contradiction between the</w:t>
      </w:r>
      <w:r>
        <w:rPr>
          <w:rStyle w:val="StyleUnderline"/>
        </w:rPr>
        <w:t xml:space="preserve"> </w:t>
      </w:r>
      <w:r w:rsidRPr="007A719D">
        <w:rPr>
          <w:rStyle w:val="StyleUnderline"/>
        </w:rPr>
        <w:t>formal</w:t>
      </w:r>
      <w:r>
        <w:rPr>
          <w:rStyle w:val="StyleUnderline"/>
        </w:rPr>
        <w:t xml:space="preserve"> </w:t>
      </w:r>
      <w:r w:rsidRPr="007A719D">
        <w:rPr>
          <w:rStyle w:val="StyleUnderline"/>
        </w:rPr>
        <w:t>equality proclaimed by the “democracy” of the capitalists and the thousands of</w:t>
      </w:r>
      <w:r>
        <w:rPr>
          <w:rStyle w:val="StyleUnderline"/>
        </w:rPr>
        <w:t xml:space="preserve"> </w:t>
      </w:r>
      <w:r w:rsidRPr="007A719D">
        <w:rPr>
          <w:rStyle w:val="StyleUnderline"/>
        </w:rPr>
        <w:t>real</w:t>
      </w:r>
      <w:r>
        <w:rPr>
          <w:rStyle w:val="StyleUnderline"/>
        </w:rPr>
        <w:t xml:space="preserve"> </w:t>
      </w:r>
      <w:r w:rsidRPr="007A719D">
        <w:rPr>
          <w:rStyle w:val="StyleUnderline"/>
        </w:rPr>
        <w:t>limitations and subterfuges which turn the proletarians into</w:t>
      </w:r>
      <w:r>
        <w:rPr>
          <w:rStyle w:val="StyleUnderline"/>
        </w:rPr>
        <w:t xml:space="preserve"> </w:t>
      </w:r>
      <w:r w:rsidRPr="007A719D">
        <w:rPr>
          <w:rStyle w:val="StyleUnderline"/>
        </w:rPr>
        <w:t>wage-slaves.</w:t>
      </w:r>
      <w:r>
        <w:rPr>
          <w:rStyle w:val="StyleUnderline"/>
        </w:rPr>
        <w:t xml:space="preserve"> </w:t>
      </w:r>
      <w:r w:rsidRPr="007A719D">
        <w:rPr>
          <w:rStyle w:val="StyleUnderline"/>
        </w:rPr>
        <w:t>It is precisely this contradiction that is opening the eyes of the people to the rottenness, mendacity and hypocrisy of capitalism</w:t>
      </w:r>
      <w:r w:rsidRPr="00EB191E">
        <w:t>. It is this contradiction that the agitators and propagandists of socialism are constantly exposing to the people, in order to prepare them for revolution! And now that the era of revolution has begun, Kautsky turns his back upon it and begins to extol the charms of moribund bourgeois democracy. Proletarian democracy, of which Soviet government is one of the forms, has brought a development and expansion of democracy unprecedented in the world, for the vast majority of the population, for the exploited and working people. To write a whole pamphlet about democracy, as Kautsky did, in which two pages are devoted to dictatorship and dozens to “pure democracy,” and fail to notice this fact, means completely distorting the subject in liberal fashion. Take foreign policy</w:t>
      </w:r>
      <w:r w:rsidRPr="007A719D">
        <w:rPr>
          <w:rStyle w:val="StyleUnderline"/>
        </w:rPr>
        <w:t xml:space="preserve">. In </w:t>
      </w:r>
      <w:r w:rsidRPr="00EB191E">
        <w:rPr>
          <w:rStyle w:val="StyleUnderline"/>
          <w:highlight w:val="green"/>
        </w:rPr>
        <w:t>no bourgeois state</w:t>
      </w:r>
      <w:r w:rsidRPr="007A719D">
        <w:rPr>
          <w:rStyle w:val="StyleUnderline"/>
        </w:rPr>
        <w:t xml:space="preserve">, not </w:t>
      </w:r>
      <w:r w:rsidRPr="00EB191E">
        <w:rPr>
          <w:rStyle w:val="StyleUnderline"/>
          <w:highlight w:val="green"/>
        </w:rPr>
        <w:t>even in the most democratic, is</w:t>
      </w:r>
      <w:r w:rsidRPr="007A719D">
        <w:rPr>
          <w:rStyle w:val="StyleUnderline"/>
        </w:rPr>
        <w:t xml:space="preserve"> it </w:t>
      </w:r>
      <w:r w:rsidRPr="00EB191E">
        <w:rPr>
          <w:rStyle w:val="StyleUnderline"/>
          <w:highlight w:val="green"/>
        </w:rPr>
        <w:t>conducted openly.</w:t>
      </w:r>
      <w:r w:rsidRPr="007A719D">
        <w:rPr>
          <w:rStyle w:val="StyleUnderline"/>
        </w:rPr>
        <w:t xml:space="preserve"> The people are deceived everywhere, and </w:t>
      </w:r>
      <w:r w:rsidRPr="00EB191E">
        <w:rPr>
          <w:rStyle w:val="StyleUnderline"/>
          <w:highlight w:val="green"/>
        </w:rPr>
        <w:t>in</w:t>
      </w:r>
      <w:r w:rsidRPr="007A719D">
        <w:rPr>
          <w:rStyle w:val="StyleUnderline"/>
        </w:rPr>
        <w:t xml:space="preserve"> democratic </w:t>
      </w:r>
      <w:r w:rsidRPr="00EB191E">
        <w:rPr>
          <w:rStyle w:val="StyleUnderline"/>
          <w:highlight w:val="green"/>
        </w:rPr>
        <w:t>France, Switzerland, America and Britain this is done on an incomparably wider scale</w:t>
      </w:r>
      <w:r w:rsidRPr="007A719D">
        <w:rPr>
          <w:rStyle w:val="StyleUnderline"/>
        </w:rPr>
        <w:t xml:space="preserve"> and </w:t>
      </w:r>
      <w:r w:rsidRPr="00EB191E">
        <w:rPr>
          <w:rStyle w:val="StyleUnderline"/>
          <w:highlight w:val="green"/>
        </w:rPr>
        <w:t>in an incomparably subtler manner</w:t>
      </w:r>
      <w:r w:rsidRPr="007A719D">
        <w:rPr>
          <w:rStyle w:val="StyleUnderline"/>
        </w:rPr>
        <w:t xml:space="preserve"> than in other countries.</w:t>
      </w:r>
      <w:r w:rsidRPr="00EB191E">
        <w:t xml:space="preserve"> The Soviet government has torn the veil of mystery from foreign policy in a revolutionary manner. Kautsky has not noticed this, he keeps silent about it, although in the era of predatory wars and secret treaties for the “division of spheres of influence” (i.e., for the partition of the world among the capitalist bandits) this is of cardinal importance, for on it depends the question of peace, the life and death of tens of millions of people. Take the structure of the state. Kautsky picks at all manner of “trifles,” down to the argument that under the Soviet Constitution elections are “indirect,” but he misses the point. </w:t>
      </w:r>
      <w:r w:rsidRPr="00EB191E">
        <w:lastRenderedPageBreak/>
        <w:t xml:space="preserve">He fails to see the class nature of the state apparatus, of the machinery of state. </w:t>
      </w:r>
      <w:r w:rsidRPr="007A719D">
        <w:rPr>
          <w:rStyle w:val="StyleUnderline"/>
        </w:rPr>
        <w:t>Under bourgeois democracy the capitalists, by thousands of tricks—which are the more artful and effective the more “pure” democracy is developed—drive</w:t>
      </w:r>
      <w:r>
        <w:rPr>
          <w:rStyle w:val="StyleUnderline"/>
        </w:rPr>
        <w:t xml:space="preserve"> </w:t>
      </w:r>
      <w:r w:rsidRPr="007A719D">
        <w:rPr>
          <w:rStyle w:val="StyleUnderline"/>
        </w:rPr>
        <w:t>the people</w:t>
      </w:r>
      <w:r>
        <w:rPr>
          <w:rStyle w:val="StyleUnderline"/>
        </w:rPr>
        <w:t xml:space="preserve"> </w:t>
      </w:r>
      <w:r w:rsidRPr="007A719D">
        <w:rPr>
          <w:rStyle w:val="StyleUnderline"/>
        </w:rPr>
        <w:t>away</w:t>
      </w:r>
      <w:r>
        <w:rPr>
          <w:rStyle w:val="StyleUnderline"/>
        </w:rPr>
        <w:t xml:space="preserve"> </w:t>
      </w:r>
      <w:r w:rsidRPr="007A719D">
        <w:rPr>
          <w:rStyle w:val="StyleUnderline"/>
        </w:rPr>
        <w:t>from administrative work, from freedom of the press, freedom of assembly, etc.</w:t>
      </w:r>
      <w:r w:rsidRPr="00EB191E">
        <w:t xml:space="preserve"> The Soviet government is the first in the world (or strictly speaking, the second, because the Paris Commune began to do the same thing) to enlist the people, specifically the exploited people, in the work of administration. The working people are barred from participation in bourgeois parliaments (they never decide important questions under bourgeois democracy, which are decided by the stock exchange and the banks) by thousands of obstacles, and the workers know and feel, see and realise perfectly well that the bourgeois parliaments are institutions alien to them, instruments for the oppression of the workers by the bourgeoisie, institutions of a hostile class, of the exploiting minority. The Soviets are the direct organisation of the working and exploited people themselves, which helps them to organise and administer their own state in every possible way. And in this it is the vanguard of the working and exploited people, the urban proletariat, that enjoys the advantage of being best united by the large enterprises; it is easier for it than for all others to elect and exercise control over those elected. The Soviet form of organisation automatically helps to unite all the working and exploited people around their vanguard, the proletariat. The old bourgeois apparatus—the bureaucracy, the privileges of wealth, of bourgeois education, of social connections, etc. (these real privileges are the more varied the more highly bourgeois democracy is developed)—all this disappears under the Soviet form of organisation. Freedom of the press ceases to be hypocrisy, because the printing-plants and stocks of paper are taken away from the bourgeoisie. The same thing applies to the best buildings, the palaces, the mansions and manorhouses. Soviet power took thousands upon thousands of these best buildings from the exploiters at one stroke, and in this way made the right of assembly—without which democracy is a fraud—a million times more democratic for the people. Indirect elections to non-local Soviets make it easier to hold congresses of Soviets, they make the entire apparatus less costly, more flexible, more accessible to the workers and peasants at a time when life is seething and it is necessary to be able very quickly to recall one’s local deputy or to </w:t>
      </w:r>
      <w:r w:rsidRPr="00A65169">
        <w:t>delegate him to a general congress of Soviets</w:t>
      </w:r>
    </w:p>
    <w:p w14:paraId="2AEF0C8A" w14:textId="77777777" w:rsidR="005C3F5F" w:rsidRPr="00A65169" w:rsidRDefault="005C3F5F" w:rsidP="005C3F5F"/>
    <w:p w14:paraId="2FC0C627" w14:textId="77777777" w:rsidR="005C3F5F" w:rsidRDefault="005C3F5F" w:rsidP="005C3F5F">
      <w:pPr>
        <w:pStyle w:val="Heading4"/>
      </w:pPr>
      <w:r w:rsidRPr="00A65169">
        <w:t xml:space="preserve">Strikes </w:t>
      </w:r>
      <w:r>
        <w:t xml:space="preserve">have been made </w:t>
      </w:r>
      <w:r w:rsidRPr="007D1963">
        <w:rPr>
          <w:u w:val="single"/>
        </w:rPr>
        <w:t>productive by capital</w:t>
      </w:r>
      <w:r>
        <w:t xml:space="preserve"> – resistance only </w:t>
      </w:r>
      <w:r w:rsidRPr="007D1963">
        <w:rPr>
          <w:u w:val="single"/>
        </w:rPr>
        <w:t>strengthens</w:t>
      </w:r>
      <w:r>
        <w:t xml:space="preserve"> the system.</w:t>
      </w:r>
    </w:p>
    <w:p w14:paraId="117E8C9B" w14:textId="77777777" w:rsidR="005C3F5F" w:rsidRPr="007D1963" w:rsidRDefault="005C3F5F" w:rsidP="005C3F5F">
      <w:r w:rsidRPr="007D1963">
        <w:rPr>
          <w:rStyle w:val="Style13ptBold"/>
        </w:rPr>
        <w:t>Beller 95</w:t>
      </w:r>
      <w:r>
        <w:t xml:space="preserve"> [Jonathan; </w:t>
      </w:r>
      <w:r w:rsidRPr="007D1963">
        <w:t xml:space="preserve">Adjunct Professor of English, Film Studies, and Women’s Gender and Sexuality Studies at Barnard. In the 1990s in articles for Communication Research, boundary 2 andpostmodern culture, he became the first critical theorist of what he called "attention economy" and formulated the attention theory of value. His work in media studies includes materialist analysis of cinema, photography, computation, information, and money/finance. This work understands media platforms as various forms of social mediation, semiotics and political economy. His research is situated in film studies, media studies, critical race theory, feminist theory and anti-imperialist and decolonial epistemology and struggle. Beller's books include The Cinematic Mode of Production: Attention Economy and the Society of the Spectacle (2006); Acquiring Eyes: Philippine Visuality, Nationalist Struggle, and the World-Media System (2006);  The Message is Murder: Substrates of Computational Capital (2017) and The World Computer: </w:t>
      </w:r>
      <w:r w:rsidRPr="007D1963">
        <w:lastRenderedPageBreak/>
        <w:t>Derivative Conditions of Racial Capitalism (2019, forthcoming Duke University Press). Current interests include the utilization of programmable money for activist projects and work on a new book tentatively entitled Derivative Revolution. He is a member of the Social Text editorial collective</w:t>
      </w:r>
      <w:r>
        <w:t>; “</w:t>
      </w:r>
      <w:r w:rsidRPr="007D1963">
        <w:t>The Spectatorship of the Proletariat</w:t>
      </w:r>
      <w:r>
        <w:t xml:space="preserve">,” Duke University Press; Autumn 1995; </w:t>
      </w:r>
      <w:hyperlink r:id="rId31" w:history="1">
        <w:r w:rsidRPr="00540FF3">
          <w:rPr>
            <w:rStyle w:val="Hyperlink"/>
          </w:rPr>
          <w:t>https://www.jstor.org/stable/pdf/303727.pdf?refreqid=excelsior%3A1fcfb260a82662c726f0fac8b621a07b</w:t>
        </w:r>
      </w:hyperlink>
      <w:r>
        <w:t>] Justin</w:t>
      </w:r>
    </w:p>
    <w:p w14:paraId="3EE4BFE5" w14:textId="77777777" w:rsidR="005C3F5F" w:rsidRPr="007D1963" w:rsidRDefault="005C3F5F" w:rsidP="005C3F5F">
      <w:pPr>
        <w:rPr>
          <w:rStyle w:val="Emphasis"/>
        </w:rPr>
      </w:pPr>
      <w:r w:rsidRPr="00150B00">
        <w:rPr>
          <w:sz w:val="16"/>
        </w:rPr>
        <w:t xml:space="preserve">Because </w:t>
      </w:r>
      <w:r w:rsidRPr="00150B00">
        <w:rPr>
          <w:u w:val="single"/>
        </w:rPr>
        <w:t xml:space="preserve">today </w:t>
      </w:r>
      <w:r w:rsidRPr="00150B00">
        <w:rPr>
          <w:highlight w:val="green"/>
          <w:u w:val="single"/>
        </w:rPr>
        <w:t xml:space="preserve">capital "thinks" </w:t>
      </w:r>
      <w:r w:rsidRPr="007D1963">
        <w:rPr>
          <w:rStyle w:val="Emphasis"/>
          <w:highlight w:val="green"/>
        </w:rPr>
        <w:t>several cycles in advance</w:t>
      </w:r>
      <w:r w:rsidRPr="007D1963">
        <w:rPr>
          <w:rStyle w:val="Emphasis"/>
        </w:rPr>
        <w:t xml:space="preserve"> of itself</w:t>
      </w:r>
      <w:r w:rsidRPr="00150B00">
        <w:rPr>
          <w:sz w:val="16"/>
        </w:rPr>
        <w:t xml:space="preserve">, or, to put it another way, </w:t>
      </w:r>
      <w:r w:rsidRPr="00150B00">
        <w:rPr>
          <w:u w:val="single"/>
        </w:rPr>
        <w:t xml:space="preserve">because it has </w:t>
      </w:r>
      <w:r w:rsidRPr="007D1963">
        <w:rPr>
          <w:rStyle w:val="Emphasis"/>
        </w:rPr>
        <w:t xml:space="preserve">several </w:t>
      </w:r>
      <w:r w:rsidRPr="007D1963">
        <w:rPr>
          <w:rStyle w:val="Emphasis"/>
          <w:highlight w:val="green"/>
        </w:rPr>
        <w:t>historical stages</w:t>
      </w:r>
      <w:r w:rsidRPr="00150B00">
        <w:rPr>
          <w:highlight w:val="green"/>
          <w:u w:val="single"/>
        </w:rPr>
        <w:t xml:space="preserve"> of</w:t>
      </w:r>
      <w:r w:rsidRPr="00150B00">
        <w:rPr>
          <w:u w:val="single"/>
        </w:rPr>
        <w:t xml:space="preserve"> its own </w:t>
      </w:r>
      <w:r w:rsidRPr="007D1963">
        <w:rPr>
          <w:rStyle w:val="Emphasis"/>
          <w:highlight w:val="green"/>
        </w:rPr>
        <w:t>development</w:t>
      </w:r>
      <w:r w:rsidRPr="00150B00">
        <w:rPr>
          <w:highlight w:val="green"/>
          <w:u w:val="single"/>
        </w:rPr>
        <w:t xml:space="preserve"> </w:t>
      </w:r>
      <w:r w:rsidRPr="007D1963">
        <w:rPr>
          <w:rStyle w:val="Emphasis"/>
          <w:highlight w:val="green"/>
        </w:rPr>
        <w:t>simultaneously</w:t>
      </w:r>
      <w:r w:rsidRPr="00150B00">
        <w:rPr>
          <w:sz w:val="16"/>
        </w:rPr>
        <w:t xml:space="preserve"> available to itself that can be utilized in vary- ing proportions, one could well argue that </w:t>
      </w:r>
      <w:r w:rsidRPr="00150B00">
        <w:rPr>
          <w:u w:val="single"/>
        </w:rPr>
        <w:t xml:space="preserve">isolated </w:t>
      </w:r>
      <w:r w:rsidRPr="00150B00">
        <w:rPr>
          <w:highlight w:val="green"/>
          <w:u w:val="single"/>
        </w:rPr>
        <w:t xml:space="preserve">labor strikes are made </w:t>
      </w:r>
      <w:r w:rsidRPr="007D1963">
        <w:rPr>
          <w:rStyle w:val="Emphasis"/>
          <w:highlight w:val="green"/>
        </w:rPr>
        <w:t>productive</w:t>
      </w:r>
      <w:r w:rsidRPr="00150B00">
        <w:rPr>
          <w:highlight w:val="green"/>
          <w:u w:val="single"/>
        </w:rPr>
        <w:t xml:space="preserve"> for </w:t>
      </w:r>
      <w:r w:rsidRPr="007D1963">
        <w:rPr>
          <w:rStyle w:val="Emphasis"/>
          <w:highlight w:val="green"/>
        </w:rPr>
        <w:t>capital</w:t>
      </w:r>
      <w:r w:rsidRPr="00150B00">
        <w:rPr>
          <w:u w:val="single"/>
        </w:rPr>
        <w:t xml:space="preserve"> and that </w:t>
      </w:r>
      <w:r w:rsidRPr="007D1963">
        <w:rPr>
          <w:rStyle w:val="Emphasis"/>
        </w:rPr>
        <w:t>phenomena</w:t>
      </w:r>
      <w:r w:rsidRPr="00150B00">
        <w:rPr>
          <w:u w:val="single"/>
        </w:rPr>
        <w:t xml:space="preserve"> such as the </w:t>
      </w:r>
      <w:r w:rsidRPr="007D1963">
        <w:rPr>
          <w:rStyle w:val="Emphasis"/>
        </w:rPr>
        <w:t>general</w:t>
      </w:r>
      <w:r w:rsidRPr="00150B00">
        <w:rPr>
          <w:u w:val="single"/>
        </w:rPr>
        <w:t xml:space="preserve"> </w:t>
      </w:r>
      <w:r w:rsidRPr="007D1963">
        <w:rPr>
          <w:rStyle w:val="Emphasis"/>
        </w:rPr>
        <w:t>strike</w:t>
      </w:r>
      <w:r w:rsidRPr="00150B00">
        <w:rPr>
          <w:u w:val="single"/>
        </w:rPr>
        <w:t xml:space="preserve"> or Samir Amin's "</w:t>
      </w:r>
      <w:r w:rsidRPr="007D1963">
        <w:rPr>
          <w:rStyle w:val="Emphasis"/>
          <w:highlight w:val="green"/>
        </w:rPr>
        <w:t>de</w:t>
      </w:r>
      <w:r w:rsidRPr="00D41905">
        <w:rPr>
          <w:highlight w:val="green"/>
          <w:u w:val="single"/>
        </w:rPr>
        <w:t>-</w:t>
      </w:r>
      <w:r w:rsidRPr="007D1963">
        <w:rPr>
          <w:rStyle w:val="Emphasis"/>
          <w:highlight w:val="green"/>
        </w:rPr>
        <w:t>linking</w:t>
      </w:r>
      <w:r w:rsidRPr="00150B00">
        <w:rPr>
          <w:u w:val="single"/>
        </w:rPr>
        <w:t xml:space="preserve">" are </w:t>
      </w:r>
      <w:r w:rsidRPr="007D1963">
        <w:rPr>
          <w:rStyle w:val="Emphasis"/>
          <w:highlight w:val="green"/>
        </w:rPr>
        <w:t>impossible</w:t>
      </w:r>
      <w:r w:rsidRPr="00150B00">
        <w:rPr>
          <w:u w:val="single"/>
        </w:rPr>
        <w:t xml:space="preserve">.' </w:t>
      </w:r>
      <w:r w:rsidRPr="00150B00">
        <w:rPr>
          <w:sz w:val="16"/>
        </w:rPr>
        <w:t>The argument for</w:t>
      </w:r>
      <w:r w:rsidRPr="00150B00">
        <w:rPr>
          <w:u w:val="single"/>
        </w:rPr>
        <w:t xml:space="preserve"> the </w:t>
      </w:r>
      <w:r w:rsidRPr="007D1963">
        <w:rPr>
          <w:rStyle w:val="Emphasis"/>
          <w:highlight w:val="green"/>
        </w:rPr>
        <w:t>productive</w:t>
      </w:r>
      <w:r w:rsidRPr="00D41905">
        <w:rPr>
          <w:highlight w:val="green"/>
          <w:u w:val="single"/>
        </w:rPr>
        <w:t xml:space="preserve"> </w:t>
      </w:r>
      <w:r w:rsidRPr="007D1963">
        <w:rPr>
          <w:rStyle w:val="Emphasis"/>
          <w:highlight w:val="green"/>
        </w:rPr>
        <w:t>value</w:t>
      </w:r>
      <w:r w:rsidRPr="00D41905">
        <w:rPr>
          <w:highlight w:val="green"/>
          <w:u w:val="single"/>
        </w:rPr>
        <w:t xml:space="preserve"> of</w:t>
      </w:r>
      <w:r w:rsidRPr="00150B00">
        <w:rPr>
          <w:u w:val="single"/>
        </w:rPr>
        <w:t xml:space="preserve"> the </w:t>
      </w:r>
      <w:r w:rsidRPr="007D1963">
        <w:rPr>
          <w:rStyle w:val="Emphasis"/>
          <w:highlight w:val="green"/>
        </w:rPr>
        <w:t>strike</w:t>
      </w:r>
      <w:r w:rsidRPr="00D41905">
        <w:rPr>
          <w:highlight w:val="green"/>
          <w:u w:val="single"/>
        </w:rPr>
        <w:t xml:space="preserve"> for </w:t>
      </w:r>
      <w:r w:rsidRPr="007D1963">
        <w:rPr>
          <w:rStyle w:val="Emphasis"/>
          <w:highlight w:val="green"/>
        </w:rPr>
        <w:t>capital</w:t>
      </w:r>
      <w:r w:rsidRPr="00150B00">
        <w:rPr>
          <w:sz w:val="16"/>
        </w:rPr>
        <w:t xml:space="preserve"> would not in itself necessarily be to ignore what Jacques Derrida has recently called "Marx's injunction."2 </w:t>
      </w:r>
      <w:r w:rsidRPr="00150B00">
        <w:rPr>
          <w:u w:val="single"/>
        </w:rPr>
        <w:t xml:space="preserve">In discuss- ing the </w:t>
      </w:r>
      <w:r w:rsidRPr="007D1963">
        <w:rPr>
          <w:rStyle w:val="Emphasis"/>
        </w:rPr>
        <w:t>capitalization</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sz w:val="16"/>
        </w:rPr>
        <w:t>, given perhaps its most dramatic form in and after 1989, one might still hear the ghostly admoni- tions of the "specter of Marx," which, for Derrida "reaffirms the question of life and death." Furthermore, one might hear the moans and intimations of such an absent presence without oneself becoming as dead as Marxism is purported to be</w:t>
      </w:r>
    </w:p>
    <w:p w14:paraId="68A286C3" w14:textId="77777777" w:rsidR="005C3F5F" w:rsidRDefault="005C3F5F" w:rsidP="005C3F5F">
      <w:pPr>
        <w:rPr>
          <w:sz w:val="16"/>
        </w:rPr>
      </w:pPr>
      <w:r w:rsidRPr="00150B00">
        <w:rPr>
          <w:sz w:val="16"/>
        </w:rPr>
        <w:t xml:space="preserve">Though </w:t>
      </w:r>
      <w:r w:rsidRPr="00150B00">
        <w:rPr>
          <w:u w:val="single"/>
        </w:rPr>
        <w:t xml:space="preserve">this essay is in no way directly concerned with the </w:t>
      </w:r>
      <w:r w:rsidRPr="007D1963">
        <w:rPr>
          <w:rStyle w:val="Emphasis"/>
        </w:rPr>
        <w:t>viability</w:t>
      </w:r>
      <w:r w:rsidRPr="00150B00">
        <w:rPr>
          <w:u w:val="single"/>
        </w:rPr>
        <w:t xml:space="preserve"> of the labor strike per se</w:t>
      </w:r>
      <w:r w:rsidRPr="00150B00">
        <w:rPr>
          <w:sz w:val="16"/>
        </w:rPr>
        <w:t xml:space="preserve">, </w:t>
      </w:r>
      <w:r w:rsidRPr="00150B00">
        <w:rPr>
          <w:u w:val="single"/>
        </w:rPr>
        <w:t xml:space="preserve">it is most definitely </w:t>
      </w:r>
      <w:r w:rsidRPr="007D1963">
        <w:rPr>
          <w:rStyle w:val="Emphasis"/>
        </w:rPr>
        <w:t>concerned</w:t>
      </w:r>
      <w:r w:rsidRPr="00150B00">
        <w:rPr>
          <w:u w:val="single"/>
        </w:rPr>
        <w:t xml:space="preserve"> with the </w:t>
      </w:r>
      <w:r w:rsidRPr="007D1963">
        <w:rPr>
          <w:rStyle w:val="Emphasis"/>
        </w:rPr>
        <w:t>objective</w:t>
      </w:r>
      <w:r w:rsidRPr="00150B00">
        <w:rPr>
          <w:u w:val="single"/>
        </w:rPr>
        <w:t xml:space="preserve"> of the strike</w:t>
      </w:r>
      <w:r w:rsidRPr="00150B00">
        <w:rPr>
          <w:sz w:val="16"/>
        </w:rPr>
        <w:t xml:space="preserve">, that is, </w:t>
      </w:r>
      <w:r w:rsidRPr="00150B00">
        <w:rPr>
          <w:u w:val="single"/>
        </w:rPr>
        <w:t xml:space="preserve">the </w:t>
      </w:r>
      <w:r w:rsidRPr="007D1963">
        <w:rPr>
          <w:rStyle w:val="Emphasis"/>
          <w:highlight w:val="green"/>
        </w:rPr>
        <w:t>reappropriation</w:t>
      </w:r>
      <w:r w:rsidRPr="00D41905">
        <w:rPr>
          <w:highlight w:val="green"/>
          <w:u w:val="single"/>
        </w:rPr>
        <w:t xml:space="preserve"> of</w:t>
      </w:r>
      <w:r w:rsidRPr="00150B00">
        <w:rPr>
          <w:u w:val="single"/>
        </w:rPr>
        <w:t xml:space="preserve"> </w:t>
      </w:r>
      <w:r w:rsidRPr="007D1963">
        <w:rPr>
          <w:rStyle w:val="Emphasis"/>
        </w:rPr>
        <w:t>historically</w:t>
      </w:r>
      <w:r w:rsidRPr="00150B00">
        <w:rPr>
          <w:u w:val="single"/>
        </w:rPr>
        <w:t xml:space="preserve"> </w:t>
      </w:r>
      <w:r w:rsidRPr="007D1963">
        <w:rPr>
          <w:rStyle w:val="Emphasis"/>
        </w:rPr>
        <w:t>sedimented</w:t>
      </w:r>
      <w:r w:rsidRPr="00150B00">
        <w:rPr>
          <w:u w:val="single"/>
        </w:rPr>
        <w:t xml:space="preserve"> human </w:t>
      </w:r>
      <w:r w:rsidRPr="007D1963">
        <w:rPr>
          <w:rStyle w:val="Emphasis"/>
          <w:highlight w:val="green"/>
        </w:rPr>
        <w:t>labor</w:t>
      </w:r>
      <w:r w:rsidRPr="00150B00">
        <w:rPr>
          <w:sz w:val="16"/>
        </w:rPr>
        <w:t xml:space="preserve"> (the means of production) </w:t>
      </w:r>
      <w:r w:rsidRPr="00D41905">
        <w:rPr>
          <w:highlight w:val="green"/>
          <w:u w:val="single"/>
        </w:rPr>
        <w:t xml:space="preserve">by </w:t>
      </w:r>
      <w:r w:rsidRPr="007D1963">
        <w:rPr>
          <w:rStyle w:val="Emphasis"/>
          <w:highlight w:val="green"/>
        </w:rPr>
        <w:t>disenfranchised</w:t>
      </w:r>
      <w:r w:rsidRPr="00D41905">
        <w:rPr>
          <w:highlight w:val="green"/>
          <w:u w:val="single"/>
        </w:rPr>
        <w:t xml:space="preserve"> </w:t>
      </w:r>
      <w:r w:rsidRPr="007D1963">
        <w:rPr>
          <w:rStyle w:val="Emphasis"/>
          <w:highlight w:val="green"/>
        </w:rPr>
        <w:t>individuals</w:t>
      </w:r>
      <w:r w:rsidRPr="00150B00">
        <w:rPr>
          <w:u w:val="single"/>
        </w:rPr>
        <w:t xml:space="preserve"> and groups</w:t>
      </w:r>
      <w:r w:rsidRPr="00150B00">
        <w:rPr>
          <w:sz w:val="16"/>
        </w:rPr>
        <w:t xml:space="preserve">. Such reappropriation of historically sedimented labor and of living labor, I suggest, is, in fact, going on all the time; it is endemic to social change. As Antonio Negri argues, in endeavoring to </w:t>
      </w:r>
      <w:r w:rsidRPr="007D1963">
        <w:rPr>
          <w:rStyle w:val="Emphasis"/>
          <w:highlight w:val="green"/>
        </w:rPr>
        <w:t>establish</w:t>
      </w:r>
      <w:r w:rsidRPr="00150B00">
        <w:rPr>
          <w:u w:val="single"/>
        </w:rPr>
        <w:t xml:space="preserve"> the </w:t>
      </w:r>
      <w:r w:rsidRPr="007D1963">
        <w:rPr>
          <w:rStyle w:val="Emphasis"/>
          <w:highlight w:val="green"/>
        </w:rPr>
        <w:t>subjectivity</w:t>
      </w:r>
      <w:r w:rsidRPr="00D41905">
        <w:rPr>
          <w:highlight w:val="green"/>
          <w:u w:val="single"/>
        </w:rPr>
        <w:t xml:space="preserve"> of labor</w:t>
      </w:r>
      <w:r w:rsidRPr="00150B00">
        <w:rPr>
          <w:u w:val="single"/>
        </w:rPr>
        <w:t xml:space="preserve"> in history</w:t>
      </w:r>
      <w:r w:rsidRPr="00150B00">
        <w:rPr>
          <w:sz w:val="16"/>
        </w:rPr>
        <w:t xml:space="preserve">, </w:t>
      </w:r>
      <w:r w:rsidRPr="00150B00">
        <w:rPr>
          <w:u w:val="single"/>
        </w:rPr>
        <w:t xml:space="preserve">not only does </w:t>
      </w:r>
      <w:r w:rsidRPr="00D41905">
        <w:rPr>
          <w:highlight w:val="green"/>
          <w:u w:val="single"/>
        </w:rPr>
        <w:t>labor</w:t>
      </w:r>
      <w:r w:rsidRPr="00150B00">
        <w:rPr>
          <w:u w:val="single"/>
        </w:rPr>
        <w:t xml:space="preserve"> produce </w:t>
      </w:r>
      <w:r w:rsidRPr="007D1963">
        <w:rPr>
          <w:rStyle w:val="Emphasis"/>
        </w:rPr>
        <w:t>capital</w:t>
      </w:r>
      <w:r w:rsidRPr="00150B00">
        <w:rPr>
          <w:u w:val="single"/>
        </w:rPr>
        <w:t xml:space="preserve">, but </w:t>
      </w:r>
      <w:r w:rsidRPr="007D1963">
        <w:rPr>
          <w:rStyle w:val="Emphasis"/>
        </w:rPr>
        <w:t>labor</w:t>
      </w:r>
      <w:r w:rsidRPr="00150B00">
        <w:rPr>
          <w:u w:val="single"/>
        </w:rPr>
        <w:t xml:space="preserve">, in its </w:t>
      </w:r>
      <w:r w:rsidRPr="00D41905">
        <w:rPr>
          <w:highlight w:val="green"/>
          <w:u w:val="single"/>
        </w:rPr>
        <w:t xml:space="preserve">resistance to </w:t>
      </w:r>
      <w:r w:rsidRPr="007D1963">
        <w:rPr>
          <w:rStyle w:val="Emphasis"/>
          <w:highlight w:val="green"/>
        </w:rPr>
        <w:t>capital</w:t>
      </w:r>
      <w:r w:rsidRPr="00D41905">
        <w:rPr>
          <w:highlight w:val="green"/>
          <w:u w:val="single"/>
        </w:rPr>
        <w:t xml:space="preserve"> </w:t>
      </w:r>
      <w:r w:rsidRPr="007D1963">
        <w:rPr>
          <w:rStyle w:val="Emphasis"/>
          <w:highlight w:val="green"/>
        </w:rPr>
        <w:t>exploitation</w:t>
      </w:r>
      <w:r w:rsidRPr="00D41905">
        <w:rPr>
          <w:highlight w:val="green"/>
          <w:u w:val="single"/>
        </w:rPr>
        <w:t xml:space="preserve"> forces</w:t>
      </w:r>
      <w:r w:rsidRPr="00150B00">
        <w:rPr>
          <w:u w:val="single"/>
        </w:rPr>
        <w:t xml:space="preserve"> </w:t>
      </w:r>
      <w:r w:rsidRPr="007D1963">
        <w:rPr>
          <w:rStyle w:val="Emphasis"/>
        </w:rPr>
        <w:t>structural</w:t>
      </w:r>
      <w:r w:rsidRPr="00150B00">
        <w:rPr>
          <w:u w:val="single"/>
        </w:rPr>
        <w:t xml:space="preserve"> and </w:t>
      </w:r>
      <w:r w:rsidRPr="007D1963">
        <w:rPr>
          <w:rStyle w:val="Emphasis"/>
        </w:rPr>
        <w:t>technological</w:t>
      </w:r>
      <w:r w:rsidRPr="00150B00">
        <w:rPr>
          <w:u w:val="single"/>
        </w:rPr>
        <w:t xml:space="preserve"> </w:t>
      </w:r>
      <w:r w:rsidRPr="007D1963">
        <w:rPr>
          <w:rStyle w:val="Emphasis"/>
          <w:highlight w:val="green"/>
        </w:rPr>
        <w:t>innovations</w:t>
      </w:r>
      <w:r w:rsidRPr="00D41905">
        <w:rPr>
          <w:highlight w:val="green"/>
          <w:u w:val="single"/>
        </w:rPr>
        <w:t xml:space="preserve"> in </w:t>
      </w:r>
      <w:r w:rsidRPr="007D1963">
        <w:rPr>
          <w:rStyle w:val="Emphasis"/>
          <w:highlight w:val="green"/>
        </w:rPr>
        <w:t>capi</w:t>
      </w:r>
      <w:r w:rsidRPr="00D41905">
        <w:rPr>
          <w:highlight w:val="green"/>
          <w:u w:val="single"/>
        </w:rPr>
        <w:t xml:space="preserve">- </w:t>
      </w:r>
      <w:r w:rsidRPr="007D1963">
        <w:rPr>
          <w:rStyle w:val="Emphasis"/>
          <w:highlight w:val="green"/>
        </w:rPr>
        <w:t>talism</w:t>
      </w:r>
      <w:r w:rsidRPr="00150B00">
        <w:rPr>
          <w:sz w:val="16"/>
        </w:rPr>
        <w:t xml:space="preserve">. Though this is surely the case, we have lacked, since the advent of cinema in particular, a specific theory that accounts for the development of certain new regimes for the production of cultural and economic value via mental activity; </w:t>
      </w:r>
      <w:r w:rsidRPr="007D1963">
        <w:rPr>
          <w:highlight w:val="green"/>
          <w:u w:val="single"/>
        </w:rPr>
        <w:t xml:space="preserve">we do </w:t>
      </w:r>
      <w:r w:rsidRPr="007D1963">
        <w:rPr>
          <w:rStyle w:val="Emphasis"/>
          <w:highlight w:val="green"/>
        </w:rPr>
        <w:t>not</w:t>
      </w:r>
      <w:r w:rsidRPr="00150B00">
        <w:rPr>
          <w:u w:val="single"/>
        </w:rPr>
        <w:t xml:space="preserve"> yet </w:t>
      </w:r>
      <w:r w:rsidRPr="007D1963">
        <w:rPr>
          <w:highlight w:val="green"/>
          <w:u w:val="single"/>
        </w:rPr>
        <w:t>know</w:t>
      </w:r>
      <w:r w:rsidRPr="00150B00">
        <w:rPr>
          <w:u w:val="single"/>
        </w:rPr>
        <w:t xml:space="preserve"> how to account for the </w:t>
      </w:r>
      <w:r w:rsidRPr="007D1963">
        <w:rPr>
          <w:rStyle w:val="Emphasis"/>
        </w:rPr>
        <w:t>present</w:t>
      </w:r>
      <w:r w:rsidRPr="00150B00">
        <w:rPr>
          <w:u w:val="single"/>
        </w:rPr>
        <w:t>-</w:t>
      </w:r>
      <w:r w:rsidRPr="007D1963">
        <w:rPr>
          <w:rStyle w:val="Emphasis"/>
        </w:rPr>
        <w:t>day</w:t>
      </w:r>
      <w:r w:rsidRPr="00150B00">
        <w:rPr>
          <w:u w:val="single"/>
        </w:rPr>
        <w:t xml:space="preserve"> </w:t>
      </w:r>
      <w:r w:rsidRPr="007D1963">
        <w:rPr>
          <w:rStyle w:val="Emphasis"/>
        </w:rPr>
        <w:t>dynamics</w:t>
      </w:r>
      <w:r w:rsidRPr="007D1963">
        <w:rPr>
          <w:u w:val="single"/>
        </w:rPr>
        <w:t xml:space="preserve"> of </w:t>
      </w:r>
      <w:r w:rsidRPr="007D1963">
        <w:rPr>
          <w:rStyle w:val="Emphasis"/>
        </w:rPr>
        <w:t>value</w:t>
      </w:r>
      <w:r w:rsidRPr="007D1963">
        <w:rPr>
          <w:u w:val="single"/>
        </w:rPr>
        <w:t xml:space="preserve"> </w:t>
      </w:r>
      <w:r w:rsidRPr="007D1963">
        <w:rPr>
          <w:rStyle w:val="Emphasis"/>
        </w:rPr>
        <w:t>production</w:t>
      </w:r>
      <w:r w:rsidRPr="007D1963">
        <w:rPr>
          <w:u w:val="single"/>
        </w:rPr>
        <w:t xml:space="preserve"> and </w:t>
      </w:r>
      <w:r w:rsidRPr="007D1963">
        <w:rPr>
          <w:rStyle w:val="Emphasis"/>
        </w:rPr>
        <w:t>appropriation</w:t>
      </w:r>
      <w:r w:rsidRPr="00150B00">
        <w:rPr>
          <w:u w:val="single"/>
        </w:rPr>
        <w:t xml:space="preserve"> that operate through the </w:t>
      </w:r>
      <w:r w:rsidRPr="007D1963">
        <w:rPr>
          <w:rStyle w:val="Emphasis"/>
        </w:rPr>
        <w:t>conversion</w:t>
      </w:r>
      <w:r w:rsidRPr="00150B00">
        <w:rPr>
          <w:u w:val="single"/>
        </w:rPr>
        <w:t xml:space="preserve"> of </w:t>
      </w:r>
      <w:r w:rsidRPr="007D1963">
        <w:rPr>
          <w:rStyle w:val="Emphasis"/>
        </w:rPr>
        <w:lastRenderedPageBreak/>
        <w:t>mental</w:t>
      </w:r>
      <w:r w:rsidRPr="00150B00">
        <w:rPr>
          <w:u w:val="single"/>
        </w:rPr>
        <w:t xml:space="preserve"> </w:t>
      </w:r>
      <w:r w:rsidRPr="007D1963">
        <w:rPr>
          <w:rStyle w:val="Emphasis"/>
        </w:rPr>
        <w:t>activity</w:t>
      </w:r>
      <w:r w:rsidRPr="00150B00">
        <w:rPr>
          <w:u w:val="single"/>
        </w:rPr>
        <w:t xml:space="preserve"> into </w:t>
      </w:r>
      <w:r w:rsidRPr="007D1963">
        <w:rPr>
          <w:rStyle w:val="Emphasis"/>
        </w:rPr>
        <w:t>social</w:t>
      </w:r>
      <w:r w:rsidRPr="00150B00">
        <w:rPr>
          <w:u w:val="single"/>
        </w:rPr>
        <w:t xml:space="preserve"> </w:t>
      </w:r>
      <w:r w:rsidRPr="007D1963">
        <w:rPr>
          <w:rStyle w:val="Emphasis"/>
        </w:rPr>
        <w:t>force</w:t>
      </w:r>
      <w:r w:rsidRPr="00150B00">
        <w:rPr>
          <w:sz w:val="16"/>
        </w:rPr>
        <w:t xml:space="preserve">. The </w:t>
      </w:r>
      <w:r w:rsidRPr="007D1963">
        <w:rPr>
          <w:rStyle w:val="Emphasis"/>
        </w:rPr>
        <w:t>capitalization</w:t>
      </w:r>
      <w:r w:rsidRPr="007D1963">
        <w:rPr>
          <w:u w:val="single"/>
        </w:rPr>
        <w:t xml:space="preserve"> of mental activity</w:t>
      </w:r>
      <w:r w:rsidRPr="00150B00">
        <w:rPr>
          <w:u w:val="single"/>
        </w:rPr>
        <w:t xml:space="preserve"> is an </w:t>
      </w:r>
      <w:r w:rsidRPr="007D1963">
        <w:rPr>
          <w:rStyle w:val="Emphasis"/>
        </w:rPr>
        <w:t>enabling</w:t>
      </w:r>
      <w:r w:rsidRPr="007D1963">
        <w:rPr>
          <w:u w:val="single"/>
        </w:rPr>
        <w:t xml:space="preserve"> </w:t>
      </w:r>
      <w:r w:rsidRPr="007D1963">
        <w:rPr>
          <w:rStyle w:val="Emphasis"/>
        </w:rPr>
        <w:t>factor</w:t>
      </w:r>
      <w:r w:rsidRPr="007D1963">
        <w:rPr>
          <w:u w:val="single"/>
        </w:rPr>
        <w:t xml:space="preserve"> in </w:t>
      </w:r>
      <w:r w:rsidRPr="007D1963">
        <w:rPr>
          <w:rStyle w:val="Emphasis"/>
        </w:rPr>
        <w:t>capital's</w:t>
      </w:r>
      <w:r w:rsidRPr="007D1963">
        <w:rPr>
          <w:u w:val="single"/>
        </w:rPr>
        <w:t xml:space="preserve"> </w:t>
      </w:r>
      <w:r w:rsidRPr="007D1963">
        <w:rPr>
          <w:rStyle w:val="Emphasis"/>
        </w:rPr>
        <w:t>ability</w:t>
      </w:r>
      <w:r w:rsidRPr="007D1963">
        <w:rPr>
          <w:u w:val="single"/>
        </w:rPr>
        <w:t xml:space="preserve"> to continue</w:t>
      </w:r>
      <w:r w:rsidRPr="00150B00">
        <w:rPr>
          <w:u w:val="single"/>
        </w:rPr>
        <w:t xml:space="preserve"> all previous forms of </w:t>
      </w:r>
      <w:r w:rsidRPr="007D1963">
        <w:rPr>
          <w:rStyle w:val="Emphasis"/>
        </w:rPr>
        <w:t>violation</w:t>
      </w:r>
      <w:r w:rsidRPr="00150B00">
        <w:rPr>
          <w:u w:val="single"/>
        </w:rPr>
        <w:t>.</w:t>
      </w:r>
      <w:r w:rsidRPr="00150B00">
        <w:rPr>
          <w:sz w:val="16"/>
        </w:rPr>
        <w:t xml:space="preserve"> </w:t>
      </w:r>
      <w:r w:rsidRPr="00150B00">
        <w:rPr>
          <w:u w:val="single"/>
        </w:rPr>
        <w:t xml:space="preserve">By looking at the </w:t>
      </w:r>
      <w:r w:rsidRPr="007D1963">
        <w:rPr>
          <w:rStyle w:val="Emphasis"/>
        </w:rPr>
        <w:t>recycling</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u w:val="single"/>
        </w:rPr>
        <w:t xml:space="preserve"> by </w:t>
      </w:r>
      <w:r w:rsidRPr="007D1963">
        <w:rPr>
          <w:rStyle w:val="Emphasis"/>
        </w:rPr>
        <w:t>capital</w:t>
      </w:r>
      <w:r w:rsidRPr="00150B00">
        <w:rPr>
          <w:sz w:val="16"/>
        </w:rPr>
        <w:t xml:space="preserve"> (the </w:t>
      </w:r>
      <w:r w:rsidRPr="007D1963">
        <w:rPr>
          <w:highlight w:val="green"/>
          <w:u w:val="single"/>
        </w:rPr>
        <w:t xml:space="preserve">making </w:t>
      </w:r>
      <w:r w:rsidRPr="007D1963">
        <w:rPr>
          <w:rStyle w:val="Emphasis"/>
          <w:highlight w:val="green"/>
        </w:rPr>
        <w:t>productive</w:t>
      </w:r>
      <w:r w:rsidRPr="007D1963">
        <w:rPr>
          <w:highlight w:val="green"/>
          <w:u w:val="single"/>
        </w:rPr>
        <w:t xml:space="preserve"> of</w:t>
      </w:r>
      <w:r w:rsidRPr="00150B00">
        <w:rPr>
          <w:u w:val="single"/>
        </w:rPr>
        <w:t xml:space="preserve"> the </w:t>
      </w:r>
      <w:r w:rsidRPr="007D1963">
        <w:rPr>
          <w:rStyle w:val="Emphasis"/>
          <w:highlight w:val="green"/>
        </w:rPr>
        <w:t>strike</w:t>
      </w:r>
      <w:r w:rsidRPr="007D1963">
        <w:rPr>
          <w:highlight w:val="green"/>
          <w:u w:val="single"/>
        </w:rPr>
        <w:t xml:space="preserve"> against </w:t>
      </w:r>
      <w:r w:rsidRPr="007D1963">
        <w:rPr>
          <w:rStyle w:val="Emphasis"/>
          <w:highlight w:val="green"/>
        </w:rPr>
        <w:t>capital</w:t>
      </w:r>
      <w:r w:rsidRPr="00150B00">
        <w:rPr>
          <w:u w:val="single"/>
        </w:rPr>
        <w:t xml:space="preserve"> by capital</w:t>
      </w:r>
      <w:r w:rsidRPr="00150B00">
        <w:rPr>
          <w:sz w:val="16"/>
        </w:rPr>
        <w:t xml:space="preserve">) </w:t>
      </w:r>
      <w:r w:rsidRPr="00150B00">
        <w:rPr>
          <w:u w:val="single"/>
        </w:rPr>
        <w:t xml:space="preserve">our affective production of </w:t>
      </w:r>
      <w:r w:rsidRPr="007D1963">
        <w:rPr>
          <w:rStyle w:val="Emphasis"/>
          <w:highlight w:val="green"/>
        </w:rPr>
        <w:t>hegemony</w:t>
      </w:r>
      <w:r w:rsidRPr="007D1963">
        <w:rPr>
          <w:highlight w:val="green"/>
          <w:u w:val="single"/>
        </w:rPr>
        <w:t xml:space="preserve"> may be </w:t>
      </w:r>
      <w:r w:rsidRPr="007D1963">
        <w:rPr>
          <w:rStyle w:val="Emphasis"/>
          <w:highlight w:val="green"/>
        </w:rPr>
        <w:t>foregrounded</w:t>
      </w:r>
      <w:r w:rsidRPr="00150B00">
        <w:rPr>
          <w:sz w:val="16"/>
        </w:rPr>
        <w:t xml:space="preserve">, and possibilities for the dis- ruption of coercion and </w:t>
      </w:r>
      <w:r w:rsidRPr="00150B00">
        <w:rPr>
          <w:sz w:val="16"/>
        </w:rPr>
        <w:lastRenderedPageBreak/>
        <w:t>e</w:t>
      </w:r>
      <w:r w:rsidRPr="00150B00">
        <w:rPr>
          <w:sz w:val="16"/>
        </w:rPr>
        <w:lastRenderedPageBreak/>
        <w:t>xploitation may be foregrounded as well. Toward those ends (and perhaps to the surprise of some), I would like to discuss the development of mass media during the time of early modern cinema, more specifically, those particular developments that can be found to crys- tallize in Sergei Mikhailovich Eisenstein's 1924-1925 film The Strike.3 For it was here, precisely, in revolutionary cinema, that capital's encroachment into the visual sphere met with resistance. And yet, in spite of its intentions, The Strike, like capital itself, participates in producing a new regime of the sensorium by advancing an increasing integration of machines and culture, of labor and perception. We can use The Strike to mark an emergent socio- historical change in the character of what Marx called "sensuous labor" and, by direct implication, to mark as well a new strategy for the production and appropriation of value.</w:t>
      </w:r>
    </w:p>
    <w:p w14:paraId="3E18C720" w14:textId="77777777" w:rsidR="005C3F5F" w:rsidRPr="00E36358" w:rsidRDefault="005C3F5F" w:rsidP="005C3F5F"/>
    <w:p w14:paraId="579BD9C2" w14:textId="77777777" w:rsidR="005C3F5F" w:rsidRPr="007045FA" w:rsidRDefault="005C3F5F" w:rsidP="005C3F5F">
      <w:pPr>
        <w:pStyle w:val="Heading4"/>
      </w:pPr>
      <w:r>
        <w:t>Be suspect of aff claims – their evidence, like GPC 17 which is from a global investing institution, is tained by globalization. Discursive interrogation must come before you consider the hypothetical impacts of the plan.</w:t>
      </w:r>
    </w:p>
    <w:p w14:paraId="10FDDE17" w14:textId="77777777" w:rsidR="005C3F5F" w:rsidRPr="004A1247" w:rsidRDefault="005C3F5F" w:rsidP="005C3F5F">
      <w:pPr>
        <w:rPr>
          <w:rStyle w:val="Style13ptBold"/>
        </w:rPr>
      </w:pPr>
      <w:r w:rsidRPr="004A1247">
        <w:rPr>
          <w:rStyle w:val="Style13ptBold"/>
        </w:rPr>
        <w:t>Hay &amp; Rosamund, PhDs, 2002</w:t>
      </w:r>
    </w:p>
    <w:p w14:paraId="763DE06F" w14:textId="77777777" w:rsidR="005C3F5F" w:rsidRPr="004A1247" w:rsidRDefault="005C3F5F" w:rsidP="005C3F5F">
      <w:pPr>
        <w:rPr>
          <w:sz w:val="16"/>
        </w:rPr>
      </w:pPr>
      <w:r w:rsidRPr="004A1247">
        <w:rPr>
          <w:sz w:val="16"/>
        </w:rPr>
        <w:t>(Colin and Ben, Journal of European Public Policy Volume 9, Issue 2, 2002 p. 3-5)</w:t>
      </w:r>
    </w:p>
    <w:p w14:paraId="3ED7F87D" w14:textId="77777777" w:rsidR="005C3F5F" w:rsidRPr="004A1247" w:rsidRDefault="005C3F5F" w:rsidP="005C3F5F">
      <w:pPr>
        <w:rPr>
          <w:rFonts w:eastAsia="Calibri"/>
          <w:b/>
          <w:iCs/>
          <w:u w:val="single"/>
          <w:bdr w:val="single" w:sz="8" w:space="0" w:color="auto"/>
        </w:rPr>
      </w:pPr>
      <w:r w:rsidRPr="004A1247">
        <w:rPr>
          <w:rFonts w:eastAsia="Calibri"/>
          <w:sz w:val="14"/>
        </w:rPr>
        <w:t xml:space="preserve">The implicit supposition which seems to underlie much of the sceptical or second-wave literature seeking to expose the ‘myth’ or ‘delusion’ of globalisation, is that a rigorous empirical exercise in demystification will be sufficient to reverse the tide of ill-informed public policy made in the name </w:t>
      </w:r>
      <w:r w:rsidRPr="004A1247">
        <w:rPr>
          <w:rFonts w:eastAsia="Calibri"/>
          <w:sz w:val="14"/>
        </w:rPr>
        <w:lastRenderedPageBreak/>
        <w:t xml:space="preserve">of globalisation. Sadly, this has not proved to be the case. For </w:t>
      </w:r>
      <w:r w:rsidRPr="004A1247">
        <w:rPr>
          <w:rFonts w:eastAsia="Calibri"/>
          <w:b/>
          <w:u w:val="single"/>
        </w:rPr>
        <w:t>however convinced we might be by the empirical armoury mustered against the hyperglobalisation thesis</w:t>
      </w:r>
      <w:r w:rsidRPr="004A1247">
        <w:rPr>
          <w:rFonts w:eastAsia="Calibri"/>
          <w:sz w:val="14"/>
        </w:rPr>
        <w:t xml:space="preserve"> by the sceptics, their </w:t>
      </w:r>
      <w:r w:rsidRPr="004A1247">
        <w:rPr>
          <w:rFonts w:eastAsia="Calibri"/>
          <w:b/>
          <w:u w:val="single"/>
        </w:rPr>
        <w:t xml:space="preserve">rigorous </w:t>
      </w:r>
      <w:r w:rsidRPr="004A1247">
        <w:rPr>
          <w:rFonts w:eastAsia="Calibri"/>
          <w:b/>
          <w:highlight w:val="yellow"/>
          <w:u w:val="single"/>
        </w:rPr>
        <w:t xml:space="preserve">empiricism </w:t>
      </w:r>
      <w:r w:rsidRPr="004A1247">
        <w:rPr>
          <w:rFonts w:eastAsia="Calibri"/>
          <w:b/>
          <w:u w:val="single"/>
        </w:rPr>
        <w:t xml:space="preserve">leads them to </w:t>
      </w:r>
      <w:r w:rsidRPr="004A1247">
        <w:rPr>
          <w:rFonts w:eastAsia="Calibri"/>
          <w:b/>
          <w:highlight w:val="yellow"/>
          <w:u w:val="single"/>
        </w:rPr>
        <w:t>fail</w:t>
      </w:r>
      <w:r w:rsidRPr="004A1247">
        <w:rPr>
          <w:rFonts w:eastAsia="Calibri"/>
          <w:b/>
          <w:u w:val="single"/>
        </w:rPr>
        <w:t xml:space="preserve"> adequately </w:t>
      </w:r>
      <w:r w:rsidRPr="004A1247">
        <w:rPr>
          <w:rFonts w:eastAsia="Calibri"/>
          <w:b/>
          <w:highlight w:val="yellow"/>
          <w:u w:val="single"/>
        </w:rPr>
        <w:t xml:space="preserve">to consider the way in </w:t>
      </w:r>
      <w:r w:rsidRPr="004A1247">
        <w:rPr>
          <w:rFonts w:eastAsia="Calibri"/>
          <w:b/>
          <w:iCs/>
          <w:highlight w:val="yellow"/>
          <w:u w:val="single"/>
          <w:bdr w:val="single" w:sz="8" w:space="0" w:color="auto"/>
        </w:rPr>
        <w:t>which globalisation comes to inform public policy-making</w:t>
      </w:r>
      <w:r w:rsidRPr="004A1247">
        <w:rPr>
          <w:rFonts w:eastAsia="Calibri"/>
          <w:b/>
          <w:bdr w:val="single" w:sz="4" w:space="0" w:color="auto"/>
        </w:rPr>
        <w:t>.</w:t>
      </w:r>
      <w:r w:rsidRPr="004A1247">
        <w:rPr>
          <w:rFonts w:eastAsia="Calibri"/>
          <w:sz w:val="14"/>
        </w:rPr>
        <w:t xml:space="preserve"> </w:t>
      </w:r>
      <w:r w:rsidRPr="004A1247">
        <w:rPr>
          <w:rFonts w:eastAsia="Calibri"/>
          <w:b/>
          <w:u w:val="single"/>
        </w:rPr>
        <w:t>It is here,</w:t>
      </w:r>
      <w:r w:rsidRPr="004A1247">
        <w:rPr>
          <w:rFonts w:eastAsia="Calibri"/>
          <w:sz w:val="14"/>
        </w:rPr>
        <w:t xml:space="preserve"> we suggest, that </w:t>
      </w:r>
      <w:r w:rsidRPr="004A1247">
        <w:rPr>
          <w:rFonts w:eastAsia="Calibri"/>
          <w:b/>
          <w:u w:val="single"/>
        </w:rPr>
        <w:t>the discourse of globalisation</w:t>
      </w:r>
      <w:r w:rsidRPr="004A1247">
        <w:rPr>
          <w:rFonts w:eastAsia="Calibri"/>
          <w:sz w:val="14"/>
        </w:rPr>
        <w:t xml:space="preserve"> — and the discursive construction of the imperatives it is seen to conjure along with attendant fatalism about the possibilities for meaningful political agency — </w:t>
      </w:r>
      <w:r w:rsidRPr="004A1247">
        <w:rPr>
          <w:rFonts w:eastAsia="Calibri"/>
          <w:b/>
          <w:u w:val="single"/>
        </w:rPr>
        <w:t>must enter the analysis</w:t>
      </w:r>
      <w:r w:rsidRPr="004A1247">
        <w:rPr>
          <w:rFonts w:eastAsia="Calibri"/>
          <w:sz w:val="14"/>
        </w:rPr>
        <w:t xml:space="preserve">. For, as the most cursory reflection on the issue of structure and agency reveals, </w:t>
      </w:r>
      <w:r w:rsidRPr="004A1247">
        <w:rPr>
          <w:rFonts w:eastAsia="Calibri"/>
          <w:b/>
          <w:u w:val="single"/>
        </w:rPr>
        <w:t xml:space="preserve">it is </w:t>
      </w:r>
      <w:r w:rsidRPr="004A1247">
        <w:rPr>
          <w:rFonts w:eastAsia="Calibri"/>
          <w:b/>
          <w:highlight w:val="yellow"/>
          <w:u w:val="single"/>
        </w:rPr>
        <w:t xml:space="preserve">the </w:t>
      </w:r>
      <w:r w:rsidRPr="004A1247">
        <w:rPr>
          <w:rFonts w:eastAsia="Calibri"/>
          <w:b/>
          <w:iCs/>
          <w:highlight w:val="yellow"/>
          <w:u w:val="single"/>
          <w:bdr w:val="single" w:sz="8" w:space="0" w:color="auto"/>
        </w:rPr>
        <w:t>ideas actors hold</w:t>
      </w:r>
      <w:r w:rsidRPr="004A1247">
        <w:rPr>
          <w:rFonts w:eastAsia="Calibri"/>
          <w:b/>
          <w:highlight w:val="yellow"/>
          <w:u w:val="single"/>
        </w:rPr>
        <w:t xml:space="preserve"> about the context in which they find themselves</w:t>
      </w:r>
      <w:r w:rsidRPr="004A1247">
        <w:rPr>
          <w:rFonts w:eastAsia="Calibri"/>
          <w:sz w:val="14"/>
        </w:rPr>
        <w:t xml:space="preserve"> rather than the context itself </w:t>
      </w:r>
      <w:r w:rsidRPr="004A1247">
        <w:rPr>
          <w:rFonts w:eastAsia="Calibri"/>
          <w:b/>
          <w:u w:val="single"/>
        </w:rPr>
        <w:t xml:space="preserve">which </w:t>
      </w:r>
      <w:r w:rsidRPr="004A1247">
        <w:rPr>
          <w:rFonts w:eastAsia="Calibri"/>
          <w:b/>
          <w:highlight w:val="yellow"/>
          <w:u w:val="single"/>
        </w:rPr>
        <w:t>informs the way</w:t>
      </w:r>
      <w:r w:rsidRPr="004A1247">
        <w:rPr>
          <w:rFonts w:eastAsia="Calibri"/>
          <w:b/>
          <w:u w:val="single"/>
        </w:rPr>
        <w:t xml:space="preserve"> in which </w:t>
      </w:r>
      <w:r w:rsidRPr="004A1247">
        <w:rPr>
          <w:rFonts w:eastAsia="Calibri"/>
          <w:b/>
          <w:highlight w:val="yellow"/>
          <w:u w:val="single"/>
        </w:rPr>
        <w:t>they behave</w:t>
      </w:r>
      <w:r w:rsidRPr="004A1247">
        <w:rPr>
          <w:rFonts w:eastAsia="Calibri"/>
          <w:sz w:val="14"/>
        </w:rPr>
        <w:t xml:space="preserve"> (Hay 1999a, forthcoming a). </w:t>
      </w:r>
      <w:r w:rsidRPr="004A1247">
        <w:rPr>
          <w:rFonts w:eastAsia="Calibri"/>
          <w:b/>
          <w:u w:val="single"/>
        </w:rPr>
        <w:t xml:space="preserve">This is no less true of  </w:t>
      </w:r>
      <w:r w:rsidRPr="004A1247">
        <w:rPr>
          <w:rFonts w:eastAsia="Calibri"/>
          <w:b/>
          <w:iCs/>
          <w:u w:val="single"/>
          <w:bdr w:val="single" w:sz="8" w:space="0" w:color="auto"/>
        </w:rPr>
        <w:t>policy makers</w:t>
      </w:r>
      <w:r w:rsidRPr="004A1247">
        <w:rPr>
          <w:rFonts w:eastAsia="Calibri"/>
          <w:b/>
          <w:u w:val="single"/>
        </w:rPr>
        <w:t xml:space="preserve"> and governments</w:t>
      </w:r>
      <w:r w:rsidRPr="004A1247">
        <w:rPr>
          <w:rFonts w:eastAsia="Calibri"/>
          <w:sz w:val="14"/>
        </w:rPr>
        <w:t xml:space="preserve">. </w:t>
      </w:r>
      <w:r w:rsidRPr="004A1247">
        <w:rPr>
          <w:rFonts w:eastAsia="Calibri"/>
          <w:b/>
          <w:u w:val="single"/>
        </w:rPr>
        <w:t>Whether</w:t>
      </w:r>
      <w:r w:rsidRPr="004A1247">
        <w:rPr>
          <w:rFonts w:eastAsia="Calibri"/>
          <w:sz w:val="14"/>
        </w:rPr>
        <w:t xml:space="preserve"> the </w:t>
      </w:r>
      <w:r w:rsidRPr="004A1247">
        <w:rPr>
          <w:rFonts w:eastAsia="Calibri"/>
          <w:b/>
          <w:u w:val="single"/>
        </w:rPr>
        <w:t>globalisation</w:t>
      </w:r>
      <w:r w:rsidRPr="004A1247">
        <w:rPr>
          <w:rFonts w:eastAsia="Calibri"/>
          <w:sz w:val="14"/>
        </w:rPr>
        <w:t xml:space="preserve"> thesis </w:t>
      </w:r>
      <w:r w:rsidRPr="004A1247">
        <w:rPr>
          <w:rFonts w:eastAsia="Calibri"/>
          <w:b/>
          <w:u w:val="single"/>
        </w:rPr>
        <w:t>is ‘true’</w:t>
      </w:r>
      <w:r w:rsidRPr="004A1247">
        <w:rPr>
          <w:rFonts w:eastAsia="Calibri"/>
          <w:sz w:val="14"/>
        </w:rPr>
        <w:t xml:space="preserve"> or not </w:t>
      </w:r>
      <w:r w:rsidRPr="004A1247">
        <w:rPr>
          <w:rFonts w:eastAsia="Calibri"/>
          <w:b/>
          <w:iCs/>
          <w:u w:val="single"/>
          <w:bdr w:val="single" w:sz="8" w:space="0" w:color="auto"/>
        </w:rPr>
        <w:t>may matter far less than whether it is deemed to be true</w:t>
      </w:r>
      <w:r w:rsidRPr="004A1247">
        <w:rPr>
          <w:rFonts w:eastAsia="Calibri"/>
          <w:sz w:val="14"/>
        </w:rPr>
        <w:t xml:space="preserve"> (or, quite possibly, just useful) </w:t>
      </w:r>
      <w:r w:rsidRPr="004A1247">
        <w:rPr>
          <w:rFonts w:eastAsia="Calibri"/>
          <w:b/>
          <w:u w:val="single"/>
        </w:rPr>
        <w:t>by those employing it</w:t>
      </w:r>
      <w:r w:rsidRPr="004A1247">
        <w:rPr>
          <w:rFonts w:eastAsia="Calibri"/>
          <w:sz w:val="14"/>
        </w:rPr>
        <w:t xml:space="preserve">. Consequently, </w:t>
      </w:r>
      <w:r w:rsidRPr="004A1247">
        <w:rPr>
          <w:rFonts w:eastAsia="Calibri"/>
          <w:b/>
          <w:u w:val="single"/>
        </w:rPr>
        <w:t>if the aim</w:t>
      </w:r>
      <w:r w:rsidRPr="004A1247">
        <w:rPr>
          <w:rFonts w:eastAsia="Calibri"/>
          <w:sz w:val="14"/>
        </w:rPr>
        <w:t xml:space="preserve"> of the sceptics </w:t>
      </w:r>
      <w:r w:rsidRPr="004A1247">
        <w:rPr>
          <w:rFonts w:eastAsia="Calibri"/>
          <w:b/>
          <w:u w:val="single"/>
        </w:rPr>
        <w:t>is to discredit the political appeal to dubious economic imperatives associated with globalisation</w:t>
      </w:r>
      <w:r w:rsidRPr="004A1247">
        <w:rPr>
          <w:rFonts w:eastAsia="Calibri"/>
          <w:sz w:val="14"/>
        </w:rPr>
        <w:t xml:space="preserve">, then they might </w:t>
      </w:r>
      <w:r w:rsidRPr="004A1247">
        <w:rPr>
          <w:rFonts w:eastAsia="Calibri"/>
          <w:b/>
          <w:u w:val="single"/>
        </w:rPr>
        <w:t>we</w:t>
      </w:r>
      <w:r w:rsidRPr="004A1247">
        <w:rPr>
          <w:rFonts w:eastAsia="Calibri"/>
          <w:sz w:val="14"/>
        </w:rPr>
        <w:t xml:space="preserve">ll </w:t>
      </w:r>
      <w:r w:rsidRPr="004A1247">
        <w:rPr>
          <w:rFonts w:eastAsia="Calibri"/>
          <w:b/>
          <w:u w:val="single"/>
        </w:rPr>
        <w:t xml:space="preserve">benefit from asking </w:t>
      </w:r>
      <w:r w:rsidRPr="004A1247">
        <w:rPr>
          <w:rFonts w:eastAsia="Calibri"/>
          <w:sz w:val="14"/>
        </w:rPr>
        <w:t xml:space="preserve">themselves </w:t>
      </w:r>
      <w:r w:rsidRPr="004A1247">
        <w:rPr>
          <w:rFonts w:eastAsia="Calibri"/>
          <w:b/>
          <w:u w:val="single"/>
        </w:rPr>
        <w:t>why and under what conditions</w:t>
      </w:r>
      <w:r w:rsidRPr="004A1247">
        <w:rPr>
          <w:rFonts w:eastAsia="Calibri"/>
          <w:sz w:val="14"/>
        </w:rPr>
        <w:t xml:space="preserve"> politicians and </w:t>
      </w:r>
      <w:r w:rsidRPr="004A1247">
        <w:rPr>
          <w:rFonts w:eastAsia="Calibri"/>
          <w:b/>
          <w:u w:val="single"/>
        </w:rPr>
        <w:t>public officials invoke</w:t>
      </w:r>
      <w:r w:rsidRPr="004A1247">
        <w:rPr>
          <w:rFonts w:eastAsia="Calibri"/>
          <w:sz w:val="14"/>
        </w:rPr>
        <w:t xml:space="preserve"> external </w:t>
      </w:r>
      <w:r w:rsidRPr="004A1247">
        <w:rPr>
          <w:rFonts w:eastAsia="Calibri"/>
          <w:b/>
          <w:u w:val="single"/>
        </w:rPr>
        <w:t>economic constraints</w:t>
      </w:r>
      <w:r w:rsidRPr="004A1247">
        <w:rPr>
          <w:rFonts w:eastAsia="Calibri"/>
          <w:sz w:val="14"/>
        </w:rPr>
        <w:t xml:space="preserve"> in the first place. It is to this task that we direct our attentions in this paper. Yet at the outset a certain word of caution is perhaps required. For, even if we accept the potential causal role that ideas about globalisation might play in the structuration of political and economic outcomes, we may be in danger of narrowing the discursive field of our attentions at the outset. The ideas policy makers use to legitimate and/or to rationalise their behaviour should not simply be seen as more or less accurate reflections of the context they perceive (based on more or less complete information). Nor should discourses be understood as necessarily and exclusively ‘strategic’ (i.e. as relating to situations in which an actor’s employment of a discourse correlates directly to particular material interests). </w:t>
      </w:r>
      <w:r w:rsidRPr="004A1247">
        <w:rPr>
          <w:rFonts w:eastAsia="Calibri"/>
          <w:b/>
          <w:highlight w:val="yellow"/>
          <w:u w:val="single"/>
        </w:rPr>
        <w:t>Discourse matters</w:t>
      </w:r>
      <w:r w:rsidRPr="004A1247">
        <w:rPr>
          <w:rFonts w:eastAsia="Calibri"/>
          <w:sz w:val="14"/>
        </w:rPr>
        <w:t xml:space="preserve"> in at least two respects. </w:t>
      </w:r>
      <w:r w:rsidRPr="004A1247">
        <w:rPr>
          <w:rFonts w:eastAsia="Calibri"/>
          <w:b/>
          <w:highlight w:val="yellow"/>
          <w:u w:val="single"/>
        </w:rPr>
        <w:t>The way</w:t>
      </w:r>
      <w:r w:rsidRPr="004A1247">
        <w:rPr>
          <w:rFonts w:eastAsia="Calibri"/>
          <w:sz w:val="14"/>
        </w:rPr>
        <w:t xml:space="preserve"> in which </w:t>
      </w:r>
      <w:r w:rsidRPr="004A1247">
        <w:rPr>
          <w:rFonts w:eastAsia="Calibri"/>
          <w:b/>
          <w:highlight w:val="yellow"/>
          <w:u w:val="single"/>
        </w:rPr>
        <w:t xml:space="preserve">actors behave is </w:t>
      </w:r>
      <w:r w:rsidRPr="004A1247">
        <w:rPr>
          <w:rFonts w:eastAsia="Calibri"/>
          <w:b/>
          <w:u w:val="single"/>
        </w:rPr>
        <w:t>not merely a reflection</w:t>
      </w:r>
      <w:r w:rsidRPr="004A1247">
        <w:rPr>
          <w:rFonts w:eastAsia="Calibri"/>
          <w:sz w:val="14"/>
        </w:rPr>
        <w:t xml:space="preserve"> of the degree of accuracy and completeness </w:t>
      </w:r>
      <w:r w:rsidRPr="004A1247">
        <w:rPr>
          <w:rFonts w:eastAsia="Calibri"/>
          <w:b/>
          <w:u w:val="single"/>
        </w:rPr>
        <w:t>of the information they possess</w:t>
      </w:r>
      <w:r w:rsidRPr="004A1247">
        <w:rPr>
          <w:rFonts w:eastAsia="Calibri"/>
          <w:sz w:val="14"/>
        </w:rPr>
        <w:t xml:space="preserve">; </w:t>
      </w:r>
      <w:r w:rsidRPr="004A1247">
        <w:rPr>
          <w:rFonts w:eastAsia="Calibri"/>
          <w:b/>
          <w:u w:val="single"/>
        </w:rPr>
        <w:t xml:space="preserve">it </w:t>
      </w:r>
      <w:r w:rsidRPr="004A1247">
        <w:rPr>
          <w:rStyle w:val="StyleUnderline"/>
          <w:rFonts w:eastAsiaTheme="minorHAnsi"/>
        </w:rPr>
        <w:t xml:space="preserve">is also </w:t>
      </w:r>
      <w:r w:rsidRPr="004A1247">
        <w:rPr>
          <w:rStyle w:val="StyleUnderline"/>
          <w:rFonts w:eastAsiaTheme="minorHAnsi"/>
          <w:highlight w:val="yellow"/>
        </w:rPr>
        <w:t>a reflection of their</w:t>
      </w:r>
      <w:r w:rsidRPr="004A1247">
        <w:rPr>
          <w:rFonts w:eastAsia="Calibri"/>
          <w:b/>
          <w:highlight w:val="yellow"/>
          <w:u w:val="single"/>
        </w:rPr>
        <w:t xml:space="preserve"> </w:t>
      </w:r>
      <w:r w:rsidRPr="004A1247">
        <w:rPr>
          <w:rFonts w:eastAsia="Calibri"/>
          <w:b/>
          <w:iCs/>
          <w:highlight w:val="yellow"/>
          <w:u w:val="single"/>
          <w:bdr w:val="single" w:sz="8" w:space="0" w:color="auto"/>
        </w:rPr>
        <w:t>normative orientation</w:t>
      </w:r>
      <w:r w:rsidRPr="004A1247">
        <w:rPr>
          <w:rFonts w:eastAsia="Calibri"/>
          <w:sz w:val="14"/>
        </w:rPr>
        <w:t xml:space="preserve"> towards their environment and potential future scenarios. Thus the constraints and/or opportunities which globalisation is held to imply might be understood (or misunderstood) in very similar ways in different (national) contexts. Yet such understanding are likely to provoke divergent responses from political actors with different normative orientations and diverse institutional contexts. Put simply, </w:t>
      </w:r>
      <w:r w:rsidRPr="004A1247">
        <w:rPr>
          <w:rFonts w:eastAsia="Calibri"/>
          <w:b/>
          <w:u w:val="single"/>
        </w:rPr>
        <w:t>though actors may share a</w:t>
      </w:r>
      <w:r w:rsidRPr="004A1247">
        <w:rPr>
          <w:rFonts w:eastAsia="Calibri"/>
          <w:sz w:val="14"/>
        </w:rPr>
        <w:t xml:space="preserve"> common </w:t>
      </w:r>
      <w:r w:rsidRPr="004A1247">
        <w:rPr>
          <w:rFonts w:eastAsia="Calibri"/>
          <w:b/>
          <w:u w:val="single"/>
        </w:rPr>
        <w:t>understanding of</w:t>
      </w:r>
      <w:r w:rsidRPr="004A1247">
        <w:rPr>
          <w:rFonts w:eastAsia="Calibri"/>
          <w:sz w:val="14"/>
        </w:rPr>
        <w:t xml:space="preserve"> the process of </w:t>
      </w:r>
      <w:r w:rsidRPr="004A1247">
        <w:rPr>
          <w:rFonts w:eastAsia="Calibri"/>
          <w:b/>
          <w:u w:val="single"/>
        </w:rPr>
        <w:t>globalisation, they may respond</w:t>
      </w:r>
      <w:r w:rsidRPr="004A1247">
        <w:rPr>
          <w:rFonts w:eastAsia="Calibri"/>
          <w:sz w:val="14"/>
        </w:rPr>
        <w:t xml:space="preserve"> very </w:t>
      </w:r>
      <w:r w:rsidRPr="004A1247">
        <w:rPr>
          <w:rFonts w:eastAsia="Calibri"/>
          <w:b/>
          <w:u w:val="single"/>
        </w:rPr>
        <w:t>differently to its</w:t>
      </w:r>
      <w:r w:rsidRPr="004A1247">
        <w:rPr>
          <w:rFonts w:eastAsia="Calibri"/>
          <w:sz w:val="14"/>
        </w:rPr>
        <w:t xml:space="preserve"> perceived </w:t>
      </w:r>
      <w:r w:rsidRPr="004A1247">
        <w:rPr>
          <w:rFonts w:eastAsia="Calibri"/>
          <w:b/>
          <w:u w:val="single"/>
        </w:rPr>
        <w:t>challenges and threats</w:t>
      </w:r>
      <w:r w:rsidRPr="004A1247">
        <w:rPr>
          <w:rFonts w:eastAsia="Calibri"/>
          <w:sz w:val="14"/>
        </w:rPr>
        <w:t xml:space="preserve"> </w:t>
      </w:r>
      <w:r w:rsidRPr="004A1247">
        <w:rPr>
          <w:rFonts w:eastAsia="Calibri"/>
          <w:b/>
          <w:u w:val="single"/>
        </w:rPr>
        <w:t>depending on whether one regards the future it promises in a positive or negative light</w:t>
      </w:r>
      <w:r w:rsidRPr="004A1247">
        <w:rPr>
          <w:rFonts w:eastAsia="Calibri"/>
          <w:sz w:val="14"/>
        </w:rPr>
        <w:t xml:space="preserve"> – witness the still ongoing debate within the governing SPD in Germany between supporters of Schröder and Lafontaine (see Lafontaine 1998; Lafontaine and Müller 1998; Schröder 1998; and for a commentary Jeffery and Handl 1999), or that in France between Bourdieu, Forrester and anti-globalisation groups like ATTAC on the one hand and social liberals within the Parti Socialiste on the other (see Bourdieu 1998; Boudieu and Wacquant 1999; Forrester 1999; and for a commentary Bouvet and Michel 1999; Meunier 2000). Within the European Commission, there is evidence to suggest that common understandings of globalisation can be quite consistent with distinct conceptions of the capacity to exercise meaningful agency as actors take up quite different ‘subject positions’ in relation to globalisation (Rosamond, 1999; 2000b).  </w:t>
      </w:r>
      <w:r w:rsidRPr="004A1247">
        <w:rPr>
          <w:rFonts w:eastAsia="Calibri"/>
          <w:b/>
          <w:u w:val="single"/>
        </w:rPr>
        <w:t>It is important</w:t>
      </w:r>
      <w:r w:rsidRPr="004A1247">
        <w:rPr>
          <w:rFonts w:eastAsia="Calibri"/>
          <w:sz w:val="14"/>
        </w:rPr>
        <w:t xml:space="preserve">, then, at the outset </w:t>
      </w:r>
      <w:r w:rsidRPr="004A1247">
        <w:rPr>
          <w:rFonts w:eastAsia="Calibri"/>
          <w:b/>
          <w:u w:val="single"/>
        </w:rPr>
        <w:t>that we consider the potential causal role of ideas about globalisation in the structuration of political and economic outcomes</w:t>
      </w:r>
      <w:r w:rsidRPr="004A1247">
        <w:rPr>
          <w:rFonts w:eastAsia="Calibri"/>
          <w:sz w:val="14"/>
        </w:rPr>
        <w:t xml:space="preserve">.3 Our central argument is, we think, likely to prove controversial. It is simply stated, though its implications are more complex. Essentially, we suggest, </w:t>
      </w:r>
      <w:r w:rsidRPr="004A1247">
        <w:rPr>
          <w:rFonts w:eastAsia="Calibri"/>
          <w:b/>
          <w:highlight w:val="yellow"/>
          <w:u w:val="single"/>
        </w:rPr>
        <w:t>policy makers acting on the basis of assumptions consistent with</w:t>
      </w:r>
      <w:r w:rsidRPr="004A1247">
        <w:rPr>
          <w:rFonts w:eastAsia="Calibri"/>
          <w:b/>
          <w:u w:val="single"/>
        </w:rPr>
        <w:t xml:space="preserve"> the </w:t>
      </w:r>
      <w:r w:rsidRPr="004A1247">
        <w:rPr>
          <w:rFonts w:eastAsia="Calibri"/>
          <w:b/>
          <w:highlight w:val="yellow"/>
          <w:u w:val="single"/>
        </w:rPr>
        <w:t>hyperglobalisation</w:t>
      </w:r>
      <w:r w:rsidRPr="004A1247">
        <w:rPr>
          <w:rFonts w:eastAsia="Calibri"/>
          <w:b/>
          <w:u w:val="single"/>
        </w:rPr>
        <w:t xml:space="preserve"> thesis may well </w:t>
      </w:r>
      <w:r w:rsidRPr="004A1247">
        <w:rPr>
          <w:rFonts w:eastAsia="Calibri"/>
          <w:b/>
          <w:highlight w:val="yellow"/>
          <w:u w:val="single"/>
        </w:rPr>
        <w:t>serve</w:t>
      </w:r>
      <w:r w:rsidRPr="004A1247">
        <w:rPr>
          <w:rFonts w:eastAsia="Calibri"/>
          <w:sz w:val="14"/>
        </w:rPr>
        <w:t xml:space="preserve">, in so doing, </w:t>
      </w:r>
      <w:r w:rsidRPr="004A1247">
        <w:rPr>
          <w:rFonts w:eastAsia="Calibri"/>
          <w:b/>
          <w:highlight w:val="yellow"/>
          <w:u w:val="single"/>
        </w:rPr>
        <w:t>to bring about outcomes consistent with that thesis</w:t>
      </w:r>
      <w:r w:rsidRPr="004A1247">
        <w:rPr>
          <w:rFonts w:eastAsia="Calibri"/>
          <w:b/>
          <w:u w:val="single"/>
        </w:rPr>
        <w:t xml:space="preserve">, </w:t>
      </w:r>
      <w:r w:rsidRPr="004A1247">
        <w:rPr>
          <w:rFonts w:eastAsia="Calibri"/>
          <w:b/>
          <w:iCs/>
          <w:u w:val="single"/>
          <w:bdr w:val="single" w:sz="8" w:space="0" w:color="auto"/>
        </w:rPr>
        <w:t>irrespective of its veracity</w:t>
      </w:r>
      <w:r w:rsidRPr="004A1247">
        <w:rPr>
          <w:rFonts w:eastAsia="Calibri"/>
          <w:b/>
          <w:u w:val="single"/>
        </w:rPr>
        <w:t xml:space="preserve"> and, </w:t>
      </w:r>
      <w:r w:rsidRPr="004A1247">
        <w:rPr>
          <w:rFonts w:eastAsia="Calibri"/>
          <w:sz w:val="14"/>
        </w:rPr>
        <w:t>indeed, irrespective of its perceived veracity</w:t>
      </w:r>
      <w:r w:rsidRPr="004A1247">
        <w:rPr>
          <w:rFonts w:eastAsia="Calibri"/>
          <w:b/>
          <w:u w:val="single"/>
        </w:rPr>
        <w:t>.</w:t>
      </w:r>
      <w:r w:rsidRPr="004A1247">
        <w:rPr>
          <w:rFonts w:eastAsia="Calibri"/>
          <w:sz w:val="14"/>
        </w:rPr>
        <w:t xml:space="preserve"> This provocative suggestion with, if warranted, important implications, clearly requires some justification (see also Hay 1999b; Rosamond 1999, 2000b, 2000c). </w:t>
      </w:r>
      <w:r w:rsidRPr="004A1247">
        <w:rPr>
          <w:rFonts w:eastAsia="Calibri"/>
          <w:b/>
          <w:u w:val="single"/>
        </w:rPr>
        <w:t>Globalisation has become</w:t>
      </w:r>
      <w:r w:rsidRPr="004A1247">
        <w:rPr>
          <w:rFonts w:eastAsia="Calibri"/>
          <w:sz w:val="14"/>
        </w:rPr>
        <w:t xml:space="preserve"> a key referent of contemporary political discourse and, increasingly, </w:t>
      </w:r>
      <w:r w:rsidRPr="004A1247">
        <w:rPr>
          <w:rFonts w:eastAsia="Calibri"/>
          <w:b/>
          <w:iCs/>
          <w:u w:val="single"/>
          <w:bdr w:val="single" w:sz="8" w:space="0" w:color="auto"/>
        </w:rPr>
        <w:t>a lens through which policy-makers view the context in which they find themselves.</w:t>
      </w:r>
      <w:r w:rsidRPr="004A1247">
        <w:rPr>
          <w:rFonts w:eastAsia="Calibri"/>
          <w:sz w:val="14"/>
        </w:rPr>
        <w:t xml:space="preserve"> </w:t>
      </w:r>
      <w:r w:rsidRPr="004A1247">
        <w:rPr>
          <w:rFonts w:eastAsia="Calibri"/>
          <w:b/>
          <w:highlight w:val="yellow"/>
          <w:u w:val="single"/>
        </w:rPr>
        <w:t>If</w:t>
      </w:r>
      <w:r w:rsidRPr="004A1247">
        <w:rPr>
          <w:rFonts w:eastAsia="Calibri"/>
          <w:sz w:val="14"/>
        </w:rPr>
        <w:t xml:space="preserve"> we can assume that political actors have no more privileged vantage point from which to understand their environment than anyone else and — as most commentators would surely concede — that </w:t>
      </w:r>
      <w:r w:rsidRPr="004A1247">
        <w:rPr>
          <w:rFonts w:eastAsia="Calibri"/>
          <w:b/>
          <w:u w:val="single"/>
        </w:rPr>
        <w:t xml:space="preserve">one of </w:t>
      </w:r>
      <w:r w:rsidRPr="004A1247">
        <w:rPr>
          <w:rFonts w:eastAsia="Calibri"/>
          <w:b/>
          <w:highlight w:val="yellow"/>
          <w:u w:val="single"/>
        </w:rPr>
        <w:t xml:space="preserve">the </w:t>
      </w:r>
      <w:r w:rsidRPr="004A1247">
        <w:rPr>
          <w:rFonts w:eastAsia="Calibri"/>
          <w:b/>
          <w:iCs/>
          <w:highlight w:val="yellow"/>
          <w:u w:val="single"/>
          <w:bdr w:val="single" w:sz="8" w:space="0" w:color="auto"/>
        </w:rPr>
        <w:t>principal discourses</w:t>
      </w:r>
      <w:r w:rsidRPr="004A1247">
        <w:rPr>
          <w:rFonts w:eastAsia="Calibri"/>
          <w:b/>
          <w:highlight w:val="yellow"/>
          <w:u w:val="single"/>
        </w:rPr>
        <w:t xml:space="preserve"> through which</w:t>
      </w:r>
      <w:r w:rsidRPr="004A1247">
        <w:rPr>
          <w:rFonts w:eastAsia="Calibri"/>
          <w:b/>
          <w:u w:val="single"/>
        </w:rPr>
        <w:t xml:space="preserve"> that </w:t>
      </w:r>
      <w:r w:rsidRPr="004A1247">
        <w:rPr>
          <w:rFonts w:eastAsia="Calibri"/>
          <w:b/>
          <w:highlight w:val="yellow"/>
          <w:u w:val="single"/>
        </w:rPr>
        <w:t>environment</w:t>
      </w:r>
      <w:r w:rsidRPr="004A1247">
        <w:rPr>
          <w:rFonts w:eastAsia="Calibri"/>
          <w:b/>
          <w:u w:val="single"/>
        </w:rPr>
        <w:t xml:space="preserve"> now </w:t>
      </w:r>
      <w:r w:rsidRPr="004A1247">
        <w:rPr>
          <w:rFonts w:eastAsia="Calibri"/>
          <w:b/>
          <w:highlight w:val="yellow"/>
          <w:u w:val="single"/>
        </w:rPr>
        <w:t>comes to be understood is</w:t>
      </w:r>
      <w:r w:rsidRPr="004A1247">
        <w:rPr>
          <w:rFonts w:eastAsia="Calibri"/>
          <w:b/>
          <w:u w:val="single"/>
        </w:rPr>
        <w:t xml:space="preserve"> that of </w:t>
      </w:r>
      <w:r w:rsidRPr="004A1247">
        <w:rPr>
          <w:rFonts w:eastAsia="Calibri"/>
          <w:b/>
          <w:highlight w:val="yellow"/>
          <w:u w:val="single"/>
        </w:rPr>
        <w:t>globalisation</w:t>
      </w:r>
      <w:r w:rsidRPr="004A1247">
        <w:rPr>
          <w:rFonts w:eastAsia="Calibri"/>
          <w:b/>
          <w:u w:val="single"/>
        </w:rPr>
        <w:t xml:space="preserve">, then </w:t>
      </w:r>
      <w:r w:rsidRPr="004A1247">
        <w:rPr>
          <w:rFonts w:eastAsia="Calibri"/>
          <w:b/>
          <w:highlight w:val="yellow"/>
          <w:u w:val="single"/>
        </w:rPr>
        <w:t>the content of such ideas</w:t>
      </w:r>
      <w:r w:rsidRPr="004A1247">
        <w:rPr>
          <w:rFonts w:eastAsia="Calibri"/>
          <w:b/>
          <w:u w:val="single"/>
        </w:rPr>
        <w:t xml:space="preserve"> is likely to </w:t>
      </w:r>
      <w:r w:rsidRPr="004A1247">
        <w:rPr>
          <w:rFonts w:eastAsia="Calibri"/>
          <w:b/>
          <w:highlight w:val="yellow"/>
          <w:u w:val="single"/>
        </w:rPr>
        <w:t xml:space="preserve">affect </w:t>
      </w:r>
      <w:r w:rsidRPr="004A1247">
        <w:rPr>
          <w:rFonts w:eastAsia="Calibri"/>
          <w:b/>
          <w:iCs/>
          <w:u w:val="single"/>
          <w:bdr w:val="single" w:sz="8" w:space="0" w:color="auto"/>
        </w:rPr>
        <w:t xml:space="preserve">significantly </w:t>
      </w:r>
      <w:r w:rsidRPr="004A1247">
        <w:rPr>
          <w:rFonts w:eastAsia="Calibri"/>
          <w:b/>
          <w:iCs/>
          <w:highlight w:val="yellow"/>
          <w:u w:val="single"/>
          <w:bdr w:val="single" w:sz="8" w:space="0" w:color="auto"/>
        </w:rPr>
        <w:t>political dynamics</w:t>
      </w:r>
      <w:r w:rsidRPr="004A1247">
        <w:rPr>
          <w:rFonts w:eastAsia="Calibri"/>
          <w:b/>
          <w:iCs/>
          <w:u w:val="single"/>
          <w:bdr w:val="single" w:sz="8" w:space="0" w:color="auto"/>
        </w:rPr>
        <w:t>.</w:t>
      </w:r>
    </w:p>
    <w:p w14:paraId="7E64981E" w14:textId="77777777" w:rsidR="005C3F5F" w:rsidRDefault="005C3F5F" w:rsidP="005C3F5F">
      <w:pPr>
        <w:pStyle w:val="Heading4"/>
      </w:pPr>
      <w:r w:rsidRPr="004B0FED">
        <w:rPr>
          <w:u w:val="single"/>
        </w:rPr>
        <w:lastRenderedPageBreak/>
        <w:t>Capitalism</w:t>
      </w:r>
      <w:r>
        <w:t xml:space="preserve"> is an </w:t>
      </w:r>
      <w:r w:rsidRPr="004B0FED">
        <w:rPr>
          <w:u w:val="single"/>
        </w:rPr>
        <w:t>a priori</w:t>
      </w:r>
      <w:r>
        <w:t xml:space="preserve"> impact under any framework --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14:paraId="742CA664" w14:textId="77777777" w:rsidR="005C3F5F" w:rsidRPr="008B7163" w:rsidRDefault="005C3F5F" w:rsidP="005C3F5F">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6FF82EF4" w14:textId="77777777" w:rsidR="005C3F5F" w:rsidRPr="008B7163" w:rsidRDefault="005C3F5F" w:rsidP="005C3F5F">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1F2E44BF" w14:textId="77777777" w:rsidR="005C3F5F" w:rsidRPr="008B7163" w:rsidRDefault="005C3F5F" w:rsidP="005C3F5F">
      <w:pPr>
        <w:rPr>
          <w:sz w:val="16"/>
        </w:rPr>
      </w:pPr>
      <w:r w:rsidRPr="008B7163">
        <w:rPr>
          <w:sz w:val="16"/>
        </w:rPr>
        <w:t xml:space="preserve">But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14:paraId="4D1021D6" w14:textId="77777777" w:rsidR="005C3F5F" w:rsidRPr="008B7163" w:rsidRDefault="005C3F5F" w:rsidP="005C3F5F">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14:paraId="7EEEEF65" w14:textId="77777777" w:rsidR="005C3F5F" w:rsidRPr="008B7163" w:rsidRDefault="005C3F5F" w:rsidP="005C3F5F">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2F630209" w14:textId="77777777" w:rsidR="005C3F5F" w:rsidRPr="008B7163" w:rsidRDefault="005C3F5F" w:rsidP="005C3F5F">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14:paraId="0451CEFE" w14:textId="77777777" w:rsidR="005C3F5F" w:rsidRPr="008B7163" w:rsidRDefault="005C3F5F" w:rsidP="005C3F5F">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517E90D5" w14:textId="77777777" w:rsidR="005C3F5F" w:rsidRPr="008B7163" w:rsidRDefault="005C3F5F" w:rsidP="005C3F5F">
      <w:pPr>
        <w:rPr>
          <w:sz w:val="16"/>
        </w:rPr>
      </w:pPr>
      <w:r w:rsidRPr="008B7163">
        <w:rPr>
          <w:sz w:val="16"/>
        </w:rPr>
        <w:t xml:space="preserve">The new paper is authored by Thomas Wiedmann of </w:t>
      </w:r>
      <w:r w:rsidRPr="008B7163">
        <w:rPr>
          <w:rStyle w:val="StyleUnderline"/>
        </w:rPr>
        <w:t>UNSW Sydney’s School of Civil and Environmental Engineering</w:t>
      </w:r>
      <w:r w:rsidRPr="008B7163">
        <w:rPr>
          <w:sz w:val="16"/>
        </w:rPr>
        <w:t xml:space="preserve">, Manfred Lenzen of the </w:t>
      </w:r>
      <w:r w:rsidRPr="008B7163">
        <w:rPr>
          <w:rStyle w:val="StyleUnderline"/>
        </w:rPr>
        <w:t>University of Sydney’s School of Physics</w:t>
      </w:r>
      <w:r w:rsidRPr="008B7163">
        <w:rPr>
          <w:sz w:val="16"/>
        </w:rPr>
        <w:t xml:space="preserve">, Lorenz T. Keysser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7F871BCF" w14:textId="77777777" w:rsidR="005C3F5F" w:rsidRPr="00255157" w:rsidRDefault="005C3F5F" w:rsidP="005C3F5F">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are intimately related to</w:t>
      </w:r>
      <w:r w:rsidRPr="00255157">
        <w:rPr>
          <w:sz w:val="16"/>
        </w:rPr>
        <w:t xml:space="preserve"> an </w:t>
      </w:r>
      <w:r w:rsidRPr="00255157">
        <w:rPr>
          <w:rStyle w:val="Emphasis"/>
          <w:rFonts w:eastAsiaTheme="majorEastAsia"/>
          <w:szCs w:val="26"/>
        </w:rPr>
        <w:t>escalating environmental crisis threatening the very existence of human societies.</w:t>
      </w:r>
    </w:p>
    <w:p w14:paraId="7D42CBA2" w14:textId="77777777" w:rsidR="005C3F5F" w:rsidRPr="00255157" w:rsidRDefault="005C3F5F" w:rsidP="005C3F5F">
      <w:pPr>
        <w:rPr>
          <w:sz w:val="16"/>
        </w:rPr>
      </w:pPr>
      <w:r w:rsidRPr="00255157">
        <w:rPr>
          <w:sz w:val="16"/>
        </w:rPr>
        <w:t xml:space="preserve">Synthesising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14:paraId="068AF460" w14:textId="77777777" w:rsidR="005C3F5F" w:rsidRPr="00255157" w:rsidRDefault="005C3F5F" w:rsidP="005C3F5F">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14:paraId="1BCDB75B" w14:textId="77777777" w:rsidR="005C3F5F" w:rsidRPr="00255157" w:rsidRDefault="005C3F5F" w:rsidP="005C3F5F">
      <w:pPr>
        <w:rPr>
          <w:sz w:val="16"/>
          <w:szCs w:val="16"/>
        </w:rPr>
      </w:pPr>
      <w:r w:rsidRPr="00255157">
        <w:rPr>
          <w:sz w:val="16"/>
          <w:szCs w:val="16"/>
        </w:rPr>
        <w:t>Capitalism and the pandemic</w:t>
      </w:r>
    </w:p>
    <w:p w14:paraId="3DFFE58A" w14:textId="77777777" w:rsidR="005C3F5F" w:rsidRPr="00255157" w:rsidRDefault="005C3F5F" w:rsidP="005C3F5F">
      <w:pPr>
        <w:rPr>
          <w:sz w:val="16"/>
        </w:rPr>
      </w:pPr>
      <w:r w:rsidRPr="00255157">
        <w:rPr>
          <w:sz w:val="16"/>
        </w:rPr>
        <w:lastRenderedPageBreak/>
        <w:t xml:space="preserve">Thanks to the way capitalism works, the paper shows, </w:t>
      </w:r>
      <w:r w:rsidRPr="00255157">
        <w:rPr>
          <w:rStyle w:val="StyleUnderline"/>
        </w:rPr>
        <w:t>the super-rich are incentivised to keep getting richer — at the expense of the health of our societies and the planet</w:t>
      </w:r>
      <w:r w:rsidRPr="00255157">
        <w:rPr>
          <w:sz w:val="16"/>
        </w:rPr>
        <w:t xml:space="preserve"> overall.</w:t>
      </w:r>
    </w:p>
    <w:p w14:paraId="1D15C3EA" w14:textId="77777777" w:rsidR="005C3F5F" w:rsidRPr="00255157" w:rsidRDefault="005C3F5F" w:rsidP="005C3F5F">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14:paraId="6709A73F" w14:textId="77777777" w:rsidR="005C3F5F" w:rsidRPr="004A1C5B" w:rsidRDefault="005C3F5F" w:rsidP="005C3F5F">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78620169" w14:textId="77777777" w:rsidR="005C3F5F" w:rsidRPr="00C33282" w:rsidRDefault="005C3F5F" w:rsidP="005C3F5F">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faeces.”</w:t>
      </w:r>
    </w:p>
    <w:p w14:paraId="62DD1E11" w14:textId="77777777" w:rsidR="005C3F5F" w:rsidRPr="00F56BC8" w:rsidRDefault="005C3F5F" w:rsidP="005C3F5F">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57D75501" w14:textId="77777777" w:rsidR="005C3F5F" w:rsidRPr="00861659" w:rsidRDefault="005C3F5F" w:rsidP="005C3F5F">
      <w:pPr>
        <w:rPr>
          <w:sz w:val="16"/>
          <w:szCs w:val="16"/>
        </w:rPr>
      </w:pPr>
      <w:r w:rsidRPr="00861659">
        <w:rPr>
          <w:sz w:val="16"/>
          <w:szCs w:val="16"/>
        </w:rPr>
        <w:t>Eroding the ‘safe operating space’</w:t>
      </w:r>
    </w:p>
    <w:p w14:paraId="7AE4F79A" w14:textId="77777777" w:rsidR="005C3F5F" w:rsidRPr="00A60A4D" w:rsidRDefault="005C3F5F" w:rsidP="005C3F5F">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3CFBD2E5" w14:textId="77777777" w:rsidR="005C3F5F" w:rsidRPr="00A60A4D" w:rsidRDefault="005C3F5F" w:rsidP="005C3F5F">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23D67016" w14:textId="77777777" w:rsidR="005C3F5F" w:rsidRPr="00A60A4D" w:rsidRDefault="005C3F5F" w:rsidP="005C3F5F">
      <w:pPr>
        <w:rPr>
          <w:sz w:val="16"/>
          <w:szCs w:val="16"/>
        </w:rPr>
      </w:pPr>
      <w:r w:rsidRPr="00A60A4D">
        <w:rPr>
          <w:sz w:val="16"/>
          <w:szCs w:val="16"/>
        </w:rPr>
        <w:t>“The evidence is clear,” write Weidmann and his co-authors.</w:t>
      </w:r>
    </w:p>
    <w:p w14:paraId="7496CE1C" w14:textId="77777777" w:rsidR="005C3F5F" w:rsidRPr="00A60A4D" w:rsidRDefault="005C3F5F" w:rsidP="005C3F5F">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14:paraId="586E0B5F" w14:textId="77777777" w:rsidR="005C3F5F" w:rsidRPr="00A60A4D" w:rsidRDefault="005C3F5F" w:rsidP="005C3F5F">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capitalism is eroding the ‘safe space’ by which human civilisation is able to survive.</w:t>
      </w:r>
    </w:p>
    <w:p w14:paraId="10B71774" w14:textId="77777777" w:rsidR="005C3F5F" w:rsidRPr="00A60A4D" w:rsidRDefault="005C3F5F" w:rsidP="005C3F5F">
      <w:pPr>
        <w:rPr>
          <w:sz w:val="16"/>
          <w:szCs w:val="16"/>
        </w:rPr>
      </w:pPr>
      <w:r w:rsidRPr="00A60A4D">
        <w:rPr>
          <w:sz w:val="16"/>
          <w:szCs w:val="16"/>
        </w:rPr>
        <w:t>The structures</w:t>
      </w:r>
    </w:p>
    <w:p w14:paraId="5B0B6BBF" w14:textId="77777777" w:rsidR="005C3F5F" w:rsidRPr="00A60A4D" w:rsidRDefault="005C3F5F" w:rsidP="005C3F5F">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key ways.</w:t>
      </w:r>
    </w:p>
    <w:p w14:paraId="6031577A" w14:textId="77777777" w:rsidR="005C3F5F" w:rsidRPr="00A60A4D" w:rsidRDefault="005C3F5F" w:rsidP="005C3F5F">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5FF5BC09" w14:textId="77777777" w:rsidR="005C3F5F" w:rsidRPr="00A60A4D" w:rsidRDefault="005C3F5F" w:rsidP="005C3F5F">
      <w:pPr>
        <w:rPr>
          <w:sz w:val="16"/>
          <w:szCs w:val="16"/>
        </w:rPr>
      </w:pPr>
      <w:r w:rsidRPr="00A60A4D">
        <w:rPr>
          <w:sz w:val="16"/>
          <w:szCs w:val="16"/>
        </w:rPr>
        <w:t>Secondly</w:t>
      </w:r>
      <w:r w:rsidRPr="00A60A4D">
        <w:rPr>
          <w:rStyle w:val="StyleUnderline"/>
        </w:rPr>
        <w:t>, they are “members of powerful factions of the capitalist class.”</w:t>
      </w:r>
    </w:p>
    <w:p w14:paraId="713B8181" w14:textId="77777777" w:rsidR="005C3F5F" w:rsidRPr="00A60A4D" w:rsidRDefault="005C3F5F" w:rsidP="005C3F5F">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12E422B5" w14:textId="77777777" w:rsidR="005C3F5F" w:rsidRPr="00537540" w:rsidRDefault="005C3F5F" w:rsidP="005C3F5F">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55144282" w14:textId="77777777" w:rsidR="005C3F5F" w:rsidRPr="00537540" w:rsidRDefault="005C3F5F" w:rsidP="005C3F5F">
      <w:pPr>
        <w:rPr>
          <w:sz w:val="12"/>
          <w:szCs w:val="12"/>
        </w:rPr>
      </w:pPr>
      <w:r w:rsidRPr="00537540">
        <w:rPr>
          <w:sz w:val="12"/>
          <w:szCs w:val="12"/>
        </w:rPr>
        <w:lastRenderedPageBreak/>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05485D61" w14:textId="77777777" w:rsidR="005C3F5F" w:rsidRPr="00A60A4D" w:rsidRDefault="005C3F5F" w:rsidP="005C3F5F">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is a fundamental social relationship defining the way working people are systemically marginalised</w:t>
      </w:r>
      <w:r w:rsidRPr="00A60A4D">
        <w:rPr>
          <w:sz w:val="16"/>
          <w:szCs w:val="16"/>
        </w:rPr>
        <w:t xml:space="preserve"> from access to the productive resources of the earth, along with the mechanisms used to extract these resources and produce goods and services.</w:t>
      </w:r>
    </w:p>
    <w:p w14:paraId="44331825" w14:textId="77777777" w:rsidR="005C3F5F" w:rsidRPr="00A60A4D" w:rsidRDefault="005C3F5F" w:rsidP="005C3F5F">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certain behavioural patterns become</w:t>
      </w:r>
      <w:r w:rsidRPr="00A60A4D">
        <w:rPr>
          <w:sz w:val="16"/>
          <w:szCs w:val="16"/>
        </w:rPr>
        <w:t xml:space="preserve"> not just </w:t>
      </w:r>
      <w:r w:rsidRPr="00537540">
        <w:rPr>
          <w:rStyle w:val="StyleUnderline"/>
        </w:rPr>
        <w:t>normalised</w:t>
      </w:r>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77322F56" w14:textId="77777777" w:rsidR="005C3F5F" w:rsidRPr="00537540" w:rsidRDefault="005C3F5F" w:rsidP="005C3F5F">
      <w:pPr>
        <w:rPr>
          <w:sz w:val="12"/>
          <w:szCs w:val="12"/>
        </w:rPr>
      </w:pPr>
      <w:r w:rsidRPr="00537540">
        <w:rPr>
          <w:sz w:val="12"/>
          <w:szCs w:val="12"/>
        </w:rPr>
        <w:t>“In capitalism, workers are separated from the means of production, implying that they must compete in labour markets to sell their labour power to capitalists in order to earn a living.”</w:t>
      </w:r>
    </w:p>
    <w:p w14:paraId="5B4EE5A9" w14:textId="77777777" w:rsidR="005C3F5F" w:rsidRPr="00537540" w:rsidRDefault="005C3F5F" w:rsidP="005C3F5F">
      <w:pPr>
        <w:rPr>
          <w:sz w:val="12"/>
          <w:szCs w:val="12"/>
        </w:rPr>
      </w:pPr>
      <w:r w:rsidRPr="00537540">
        <w:rPr>
          <w:sz w:val="12"/>
          <w:szCs w:val="12"/>
        </w:rPr>
        <w:t>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p>
    <w:p w14:paraId="7CCD6220" w14:textId="77777777" w:rsidR="005C3F5F" w:rsidRPr="00537540" w:rsidRDefault="005C3F5F" w:rsidP="005C3F5F">
      <w:pPr>
        <w:rPr>
          <w:sz w:val="12"/>
          <w:szCs w:val="12"/>
        </w:rPr>
      </w:pP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p>
    <w:p w14:paraId="6E3A6EBE" w14:textId="77777777" w:rsidR="005C3F5F" w:rsidRPr="00537540" w:rsidRDefault="005C3F5F" w:rsidP="005C3F5F">
      <w:pPr>
        <w:rPr>
          <w:sz w:val="12"/>
          <w:szCs w:val="12"/>
        </w:rPr>
      </w:pPr>
      <w:r w:rsidRPr="00537540">
        <w:rPr>
          <w:sz w:val="12"/>
          <w:szCs w:val="12"/>
        </w:rPr>
        <w:t>The irony is that, as the paper also shows, the “affluence” accumulated by the super-rich isn’t correlated with happiness or well-being.</w:t>
      </w:r>
    </w:p>
    <w:p w14:paraId="52B75872" w14:textId="77777777" w:rsidR="005C3F5F" w:rsidRPr="00537540" w:rsidRDefault="005C3F5F" w:rsidP="005C3F5F">
      <w:pPr>
        <w:rPr>
          <w:sz w:val="12"/>
          <w:szCs w:val="12"/>
        </w:rPr>
      </w:pPr>
      <w:r w:rsidRPr="00537540">
        <w:rPr>
          <w:sz w:val="12"/>
          <w:szCs w:val="12"/>
        </w:rPr>
        <w:t>Restructure</w:t>
      </w:r>
    </w:p>
    <w:p w14:paraId="5EC8FD21" w14:textId="77777777" w:rsidR="005C3F5F" w:rsidRPr="00A60A4D" w:rsidRDefault="005C3F5F" w:rsidP="005C3F5F">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r w:rsidRPr="006A1C69">
        <w:rPr>
          <w:sz w:val="16"/>
          <w:szCs w:val="16"/>
        </w:rPr>
        <w:t xml:space="preserve">So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behaviours with a focus on cutting back our use of planetary resources:</w:t>
      </w:r>
    </w:p>
    <w:p w14:paraId="5FA3D485" w14:textId="77777777" w:rsidR="005C3F5F" w:rsidRPr="00A60A4D" w:rsidRDefault="005C3F5F" w:rsidP="005C3F5F">
      <w:pPr>
        <w:rPr>
          <w:sz w:val="16"/>
          <w:szCs w:val="16"/>
        </w:rPr>
      </w:pPr>
      <w:r w:rsidRPr="00A60A4D">
        <w:rPr>
          <w:sz w:val="16"/>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p>
    <w:p w14:paraId="2B1CE3FC" w14:textId="77777777" w:rsidR="005C3F5F" w:rsidRPr="00A60A4D" w:rsidRDefault="005C3F5F" w:rsidP="005C3F5F">
      <w:pPr>
        <w:rPr>
          <w:sz w:val="16"/>
          <w:szCs w:val="16"/>
        </w:rPr>
      </w:pPr>
      <w:r w:rsidRPr="00A60A4D">
        <w:rPr>
          <w:sz w:val="16"/>
          <w:szCs w:val="16"/>
        </w:rPr>
        <w:t>The good news is that it doesn’t have to be this way.</w:t>
      </w:r>
    </w:p>
    <w:p w14:paraId="0E630315" w14:textId="77777777" w:rsidR="005C3F5F" w:rsidRPr="00A60A4D" w:rsidRDefault="005C3F5F" w:rsidP="005C3F5F">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0779E984" w14:textId="77777777" w:rsidR="005C3F5F" w:rsidRPr="00DA4C2C" w:rsidRDefault="005C3F5F" w:rsidP="005C3F5F">
      <w:pPr>
        <w:rPr>
          <w:rStyle w:val="StyleUnderline"/>
        </w:rPr>
      </w:pPr>
      <w:r w:rsidRPr="00537540">
        <w:rPr>
          <w:rStyle w:val="StyleUnderline"/>
        </w:rPr>
        <w:t>In India, Brazil and South Africa, “</w:t>
      </w:r>
      <w:r w:rsidRPr="00DA4C2C">
        <w:rPr>
          <w:rStyle w:val="Emphasis"/>
          <w:rFonts w:eastAsiaTheme="majorEastAsia"/>
        </w:rPr>
        <w:t>decent living standards” can be supported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14:paraId="6B0018DC" w14:textId="77777777" w:rsidR="005C3F5F" w:rsidRPr="00DA4C2C" w:rsidRDefault="005C3F5F" w:rsidP="005C3F5F">
      <w:pPr>
        <w:rPr>
          <w:sz w:val="16"/>
          <w:szCs w:val="16"/>
        </w:rPr>
      </w:pPr>
      <w:r w:rsidRPr="00DA4C2C">
        <w:rPr>
          <w:sz w:val="16"/>
          <w:szCs w:val="16"/>
        </w:rPr>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p>
    <w:p w14:paraId="7DC69AB1" w14:textId="77777777" w:rsidR="005C3F5F" w:rsidRPr="00DA4C2C" w:rsidRDefault="005C3F5F" w:rsidP="005C3F5F">
      <w:pPr>
        <w:rPr>
          <w:sz w:val="16"/>
          <w:szCs w:val="16"/>
        </w:rPr>
      </w:pPr>
      <w:r w:rsidRPr="00DA4C2C">
        <w:rPr>
          <w:sz w:val="16"/>
          <w:szCs w:val="16"/>
        </w:rPr>
        <w:t>This can be done by restructuring ownership in firms, equalising relations with workers, and intentionally reorganising the way decisions are made about investment priorities.</w:t>
      </w:r>
    </w:p>
    <w:p w14:paraId="4729725C" w14:textId="77777777" w:rsidR="005C3F5F" w:rsidRPr="00DA4C2C" w:rsidRDefault="005C3F5F" w:rsidP="005C3F5F">
      <w:pPr>
        <w:rPr>
          <w:sz w:val="16"/>
          <w:szCs w:val="16"/>
        </w:rPr>
      </w:pPr>
      <w:r w:rsidRPr="00DA4C2C">
        <w:rPr>
          <w:sz w:val="16"/>
          <w:szCs w:val="16"/>
        </w:rPr>
        <w:t xml:space="preserve">The paper points out that </w:t>
      </w:r>
      <w:r w:rsidRPr="00DA4C2C">
        <w:rPr>
          <w:rStyle w:val="Emphasis"/>
          <w:rFonts w:eastAsiaTheme="majorEastAsia"/>
          <w:szCs w:val="26"/>
        </w:rPr>
        <w:t>citizens and communities have a crucial role to play in getting organised,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catalyse </w:t>
      </w:r>
      <w:r w:rsidRPr="00DA4C2C">
        <w:rPr>
          <w:rStyle w:val="Emphasis"/>
          <w:rFonts w:eastAsiaTheme="majorEastAsia"/>
          <w:szCs w:val="26"/>
        </w:rPr>
        <w:t>mass change</w:t>
      </w:r>
      <w:r w:rsidRPr="00DA4C2C">
        <w:rPr>
          <w:sz w:val="16"/>
          <w:szCs w:val="16"/>
        </w:rPr>
        <w:t>.</w:t>
      </w:r>
    </w:p>
    <w:p w14:paraId="1C150938" w14:textId="77777777" w:rsidR="005C3F5F" w:rsidRPr="00DA4C2C" w:rsidRDefault="005C3F5F" w:rsidP="005C3F5F">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global capitalism</w:t>
      </w:r>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life-cycle,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14:paraId="6E0F5BFE" w14:textId="77777777" w:rsidR="005C3F5F" w:rsidRPr="00DA4C2C" w:rsidRDefault="005C3F5F" w:rsidP="005C3F5F">
      <w:pPr>
        <w:rPr>
          <w:szCs w:val="26"/>
        </w:rPr>
      </w:pPr>
      <w:r w:rsidRPr="00DA4C2C">
        <w:rPr>
          <w:sz w:val="16"/>
          <w:szCs w:val="16"/>
        </w:rPr>
        <w:lastRenderedPageBreak/>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really </w:t>
      </w:r>
      <w:r w:rsidRPr="00DA4C2C">
        <w:rPr>
          <w:rStyle w:val="Emphasis"/>
          <w:rFonts w:eastAsiaTheme="majorEastAsia"/>
          <w:szCs w:val="26"/>
        </w:rPr>
        <w:t>separate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14:paraId="5E491762" w14:textId="77777777" w:rsidR="005C3F5F" w:rsidRDefault="005C3F5F" w:rsidP="005C3F5F">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14:paraId="3512EB09" w14:textId="77777777" w:rsidR="005C3F5F" w:rsidRDefault="005C3F5F" w:rsidP="005C3F5F">
      <w:pPr>
        <w:pStyle w:val="Heading4"/>
      </w:pPr>
      <w:r>
        <w:t>Vote neg for dual power organizing – only by refusing the 1ac’s opportunistic politics can we produce actual change.</w:t>
      </w:r>
    </w:p>
    <w:p w14:paraId="31CF8958" w14:textId="77777777" w:rsidR="005C3F5F" w:rsidRPr="00DF6DE3" w:rsidRDefault="005C3F5F" w:rsidP="005C3F5F">
      <w:pPr>
        <w:rPr>
          <w:sz w:val="18"/>
          <w:szCs w:val="20"/>
        </w:rPr>
      </w:pPr>
      <w:r w:rsidRPr="00DF6DE3">
        <w:rPr>
          <w:rStyle w:val="Style13ptBold"/>
        </w:rPr>
        <w:t>Escalante 18</w:t>
      </w:r>
      <w:r>
        <w:t xml:space="preserve"> </w:t>
      </w:r>
      <w:r w:rsidRPr="00DF6DE3">
        <w:rPr>
          <w:sz w:val="18"/>
          <w:szCs w:val="20"/>
        </w:rPr>
        <w:t xml:space="preserve">Alyson Escalante (Marxist-Leninist, Materialist Feminist and Anti-Imperialist activist), 8-24-2018, "Against Electoralism, For Dual Power!," Forge News, https://theforgenews.org/2018/08/24/against-electoralism-for-dual-power/, pat recut </w:t>
      </w:r>
      <w:r>
        <w:rPr>
          <w:sz w:val="18"/>
          <w:szCs w:val="20"/>
        </w:rPr>
        <w:t>sjbe</w:t>
      </w:r>
    </w:p>
    <w:p w14:paraId="01D4BCFB" w14:textId="77777777" w:rsidR="005C3F5F" w:rsidRPr="0041306D" w:rsidRDefault="005C3F5F" w:rsidP="005C3F5F">
      <w:pPr>
        <w:rPr>
          <w:sz w:val="14"/>
        </w:rPr>
      </w:pPr>
      <w:r w:rsidRPr="001D47FD">
        <w:rPr>
          <w:sz w:val="14"/>
        </w:rPr>
        <w:t xml:space="preserve">If we, as socialists, truly fight for a classless world, we must smash the mechanisms which ensure class domination. </w:t>
      </w:r>
      <w:r w:rsidRPr="001D47FD">
        <w:rPr>
          <w:rFonts w:cstheme="minorHAnsi"/>
          <w:b/>
          <w:u w:val="single"/>
        </w:rPr>
        <w:t>We must smash the bourgeois state.</w:t>
      </w:r>
      <w:r>
        <w:rPr>
          <w:rFonts w:cstheme="minorHAnsi"/>
          <w:b/>
          <w:u w:val="single"/>
        </w:rPr>
        <w:t xml:space="preserve"> </w:t>
      </w:r>
      <w:r w:rsidRPr="001D47FD">
        <w:rPr>
          <w:rFonts w:cstheme="minorHAnsi"/>
          <w:b/>
          <w:u w:val="single"/>
        </w:rPr>
        <w:t>This realization led the Bolsheviks to reject the opportunism of the Socialist Revolutionaries and Menshiviks in the Soviets and they chose to overthrow the provisional government themselves. Shockingly, their revolution was successful</w:t>
      </w:r>
      <w:r w:rsidRPr="001D47FD">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RPr="001D47FD">
        <w:rPr>
          <w:rFonts w:cstheme="minorHAnsi"/>
          <w:b/>
          <w:u w:val="single"/>
        </w:rPr>
        <w:t>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RPr="001D47FD">
        <w:rPr>
          <w:sz w:val="14"/>
        </w:rPr>
        <w:t xml:space="preserve"> Dual Power Today </w:t>
      </w:r>
      <w:r w:rsidRPr="001D47FD">
        <w:rPr>
          <w:rFonts w:cstheme="minorHAnsi"/>
          <w:b/>
          <w:u w:val="single"/>
        </w:rPr>
        <w:t>I am sure that at this point, the opportunists reading this have already begun to type out their typical objection</w:t>
      </w:r>
      <w:r w:rsidRPr="000473C6">
        <w:rPr>
          <w:rFonts w:cstheme="minorHAnsi"/>
          <w:b/>
          <w:u w:val="single"/>
        </w:rPr>
        <w:t>: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RPr="001D47FD">
        <w:rPr>
          <w:rFonts w:cstheme="minorHAnsi"/>
          <w:b/>
          <w:highlight w:val="green"/>
          <w:u w:val="single"/>
        </w:rPr>
        <w:t xml:space="preserve"> we need to abandon </w:t>
      </w:r>
      <w:r w:rsidRPr="000473C6">
        <w:rPr>
          <w:rFonts w:cstheme="minorHAnsi"/>
          <w:b/>
          <w:u w:val="single"/>
        </w:rPr>
        <w:t xml:space="preserve">electoralism and </w:t>
      </w:r>
      <w:r w:rsidRPr="007A52B4">
        <w:rPr>
          <w:rFonts w:cstheme="minorHAnsi"/>
          <w:b/>
          <w:u w:val="single"/>
        </w:rPr>
        <w:t xml:space="preserve">working within </w:t>
      </w:r>
      <w:r w:rsidRPr="001D47FD">
        <w:rPr>
          <w:rFonts w:cstheme="minorHAnsi"/>
          <w:b/>
          <w:highlight w:val="green"/>
          <w:u w:val="single"/>
        </w:rPr>
        <w:t>the bourgeois state</w:t>
      </w:r>
      <w:r w:rsidRPr="001D47FD">
        <w:rPr>
          <w:rFonts w:cstheme="minorHAnsi"/>
          <w:b/>
          <w:u w:val="single"/>
        </w:rPr>
        <w:t>.</w:t>
      </w:r>
      <w:r>
        <w:rPr>
          <w:rFonts w:cstheme="minorHAnsi"/>
          <w:b/>
          <w:u w:val="single"/>
        </w:rPr>
        <w:t xml:space="preserve"> </w:t>
      </w:r>
      <w:r w:rsidRPr="001D47FD">
        <w:rPr>
          <w:rFonts w:cstheme="minorHAnsi"/>
          <w:b/>
          <w:u w:val="single"/>
        </w:rPr>
        <w:t xml:space="preserve">What were </w:t>
      </w:r>
      <w:r w:rsidRPr="001D47FD">
        <w:rPr>
          <w:rFonts w:cstheme="minorHAnsi"/>
          <w:b/>
          <w:highlight w:val="green"/>
          <w:u w:val="single"/>
        </w:rPr>
        <w:t>the conditions which allowed the Bolsheviks to</w:t>
      </w:r>
      <w:r w:rsidRPr="001D47FD">
        <w:rPr>
          <w:rFonts w:cstheme="minorHAnsi"/>
          <w:b/>
          <w:u w:val="single"/>
        </w:rPr>
        <w:t xml:space="preserve"> successfully </w:t>
      </w:r>
      <w:r w:rsidRPr="001D47FD">
        <w:rPr>
          <w:rFonts w:cstheme="minorHAnsi"/>
          <w:b/>
          <w:highlight w:val="green"/>
          <w:u w:val="single"/>
        </w:rPr>
        <w:t>revolt</w:t>
      </w:r>
      <w:r w:rsidRPr="001D47FD">
        <w:rPr>
          <w:rFonts w:cstheme="minorHAnsi"/>
          <w:b/>
          <w:u w:val="single"/>
        </w:rPr>
        <w:t xml:space="preserve">? The conditions were that of </w:t>
      </w:r>
      <w:r w:rsidRPr="001D47FD">
        <w:rPr>
          <w:rFonts w:cstheme="minorHAnsi"/>
          <w:b/>
          <w:highlight w:val="green"/>
          <w:u w:val="single"/>
        </w:rPr>
        <w:t>Dual Power</w:t>
      </w:r>
      <w:r w:rsidRPr="001D47FD">
        <w:rPr>
          <w:rFonts w:cstheme="minorHAnsi"/>
          <w:b/>
          <w:u w:val="single"/>
        </w:rPr>
        <w:t xml:space="preserve">. Alongside the capitalist state, </w:t>
      </w:r>
      <w:r w:rsidRPr="001D47FD">
        <w:rPr>
          <w:rFonts w:cstheme="minorHAnsi"/>
          <w:b/>
          <w:highlight w:val="green"/>
          <w:u w:val="single"/>
        </w:rPr>
        <w:t xml:space="preserve">there existed </w:t>
      </w:r>
      <w:r w:rsidRPr="007A52B4">
        <w:rPr>
          <w:rFonts w:cstheme="minorHAnsi"/>
          <w:b/>
          <w:u w:val="single"/>
        </w:rPr>
        <w:t xml:space="preserve">a whole set of </w:t>
      </w:r>
      <w:r w:rsidRPr="001D47FD">
        <w:rPr>
          <w:rFonts w:cstheme="minorHAnsi"/>
          <w:b/>
          <w:highlight w:val="green"/>
          <w:u w:val="single"/>
        </w:rPr>
        <w:t>institutions and councils which met the needs of the workers</w:t>
      </w:r>
      <w:r w:rsidRPr="001D47FD">
        <w:rPr>
          <w:rFonts w:cstheme="minorHAnsi"/>
          <w:b/>
          <w:u w:val="single"/>
        </w:rPr>
        <w:t>.</w:t>
      </w:r>
      <w:r w:rsidRPr="001D47FD">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1D47FD">
        <w:rPr>
          <w:rFonts w:cstheme="minorHAnsi"/>
          <w:b/>
          <w:u w:val="single"/>
        </w:rPr>
        <w:t xml:space="preserve">When a far right coup was attempted against the provisional government, it was troops loyal to the Bolshevik factions within the soviet who repelled the coup plotters, </w:t>
      </w:r>
      <w:r w:rsidRPr="001D47FD">
        <w:rPr>
          <w:rFonts w:cstheme="minorHAnsi"/>
          <w:b/>
          <w:highlight w:val="green"/>
          <w:u w:val="single"/>
        </w:rPr>
        <w:t>proving</w:t>
      </w:r>
      <w:r w:rsidRPr="001D47FD">
        <w:rPr>
          <w:rFonts w:cstheme="minorHAnsi"/>
          <w:b/>
          <w:u w:val="single"/>
        </w:rPr>
        <w:t xml:space="preserve"> concretely to the workers of Petrograd </w:t>
      </w:r>
      <w:r w:rsidRPr="001D47FD">
        <w:rPr>
          <w:rFonts w:cstheme="minorHAnsi"/>
          <w:b/>
          <w:highlight w:val="green"/>
          <w:u w:val="single"/>
        </w:rPr>
        <w:t xml:space="preserve">that the socialists could </w:t>
      </w:r>
      <w:r w:rsidRPr="001D47FD">
        <w:rPr>
          <w:rFonts w:cstheme="minorHAnsi"/>
          <w:b/>
          <w:u w:val="single"/>
        </w:rPr>
        <w:t xml:space="preserve">not only </w:t>
      </w:r>
      <w:r w:rsidRPr="001D47FD">
        <w:rPr>
          <w:rFonts w:cstheme="minorHAnsi"/>
          <w:b/>
          <w:highlight w:val="green"/>
          <w:u w:val="single"/>
        </w:rPr>
        <w:t>provide</w:t>
      </w:r>
      <w:r w:rsidRPr="001D47FD">
        <w:rPr>
          <w:rFonts w:cstheme="minorHAnsi"/>
          <w:b/>
          <w:u w:val="single"/>
        </w:rPr>
        <w:t xml:space="preserve"> </w:t>
      </w:r>
      <w:r w:rsidRPr="001D47FD">
        <w:rPr>
          <w:rFonts w:cstheme="minorHAnsi"/>
          <w:b/>
          <w:highlight w:val="green"/>
          <w:u w:val="single"/>
        </w:rPr>
        <w:t xml:space="preserve">for their needs, </w:t>
      </w:r>
      <w:r w:rsidRPr="001D47FD">
        <w:rPr>
          <w:rFonts w:cstheme="minorHAnsi"/>
          <w:b/>
          <w:u w:val="single"/>
        </w:rPr>
        <w:t>but also for their defense.</w:t>
      </w:r>
      <w:r>
        <w:rPr>
          <w:rFonts w:cstheme="minorHAnsi"/>
          <w:b/>
          <w:u w:val="single"/>
        </w:rPr>
        <w:t xml:space="preserve"> </w:t>
      </w:r>
      <w:r w:rsidRPr="001D47FD">
        <w:rPr>
          <w:rFonts w:cstheme="minorHAnsi"/>
          <w:b/>
          <w:u w:val="single"/>
        </w:rPr>
        <w:t>In short: the Bolsheviks recognized that instead of integrating into the bourgeois state, they could operate outside of it to build dual power. They could establish programs of elected representatives who would serve the workers</w:t>
      </w:r>
      <w:r w:rsidRPr="001D47FD">
        <w:rPr>
          <w:sz w:val="14"/>
        </w:rPr>
        <w:t xml:space="preserve">. They would not bolster the capitalist state in the name of socialism, they would offer an </w:t>
      </w:r>
      <w:r w:rsidRPr="000473C6">
        <w:rPr>
          <w:sz w:val="14"/>
        </w:rPr>
        <w:t xml:space="preserve">alternative to it. </w:t>
      </w:r>
      <w:r w:rsidRPr="000473C6">
        <w:rPr>
          <w:rFonts w:cstheme="minorHAnsi"/>
          <w:b/>
          <w:u w:val="single"/>
        </w:rPr>
        <w:t xml:space="preserve">And so, when the time came for revolt, the masses were already to loyal to </w:t>
      </w:r>
      <w:r w:rsidRPr="001D47FD">
        <w:rPr>
          <w:rFonts w:cstheme="minorHAnsi"/>
          <w:b/>
          <w:highlight w:val="green"/>
          <w:u w:val="single"/>
        </w:rPr>
        <w:t>the Bolsheviks</w:t>
      </w:r>
      <w:r w:rsidRPr="001D47FD">
        <w:rPr>
          <w:rFonts w:cstheme="minorHAnsi"/>
          <w:b/>
          <w:u w:val="single"/>
        </w:rPr>
        <w:t xml:space="preserve">. </w:t>
      </w:r>
      <w:r w:rsidRPr="000473C6">
        <w:rPr>
          <w:rFonts w:cstheme="minorHAnsi"/>
          <w:b/>
          <w:u w:val="single"/>
        </w:rPr>
        <w:t xml:space="preserve">The only party who </w:t>
      </w:r>
      <w:r w:rsidRPr="001D47FD">
        <w:rPr>
          <w:rFonts w:cstheme="minorHAnsi"/>
          <w:b/>
          <w:highlight w:val="green"/>
          <w:u w:val="single"/>
        </w:rPr>
        <w:t>had never compromised</w:t>
      </w:r>
      <w:r w:rsidRPr="001D47FD">
        <w:rPr>
          <w:rFonts w:cstheme="minorHAnsi"/>
          <w:b/>
          <w:u w:val="single"/>
        </w:rPr>
        <w:t>, who had denounced the unpopular imperialist wars, who had rejected the provisional government entirely, was the party who successfully gained the support of the workers.</w:t>
      </w:r>
      <w:r w:rsidRPr="001D47FD">
        <w:rPr>
          <w:sz w:val="14"/>
        </w:rPr>
        <w:t xml:space="preserve"> And so, many of us on the more radical fringes of the socialist movement wonder why it is the the DSA and other socialist opportunists seem to think that we can win by bolstering the capitalist state? </w:t>
      </w:r>
      <w:r w:rsidRPr="001D47FD">
        <w:rPr>
          <w:rFonts w:cstheme="minorHAnsi"/>
          <w:b/>
          <w:u w:val="single"/>
        </w:rPr>
        <w:t xml:space="preserve">We wonder, given this powerful historical precedent, why they devote their energy to getting </w:t>
      </w:r>
      <w:r w:rsidRPr="001D47FD">
        <w:rPr>
          <w:rFonts w:cstheme="minorHAnsi"/>
          <w:b/>
          <w:u w:val="single"/>
        </w:rPr>
        <w:lastRenderedPageBreak/>
        <w:t xml:space="preserve">more Ocasios elected; </w:t>
      </w:r>
      <w:r w:rsidRPr="001D47FD">
        <w:rPr>
          <w:rFonts w:cstheme="minorHAnsi"/>
          <w:b/>
          <w:highlight w:val="green"/>
          <w:u w:val="single"/>
        </w:rPr>
        <w:t>what good does one more left democrat</w:t>
      </w:r>
      <w:r w:rsidRPr="001D47FD">
        <w:rPr>
          <w:rFonts w:cstheme="minorHAnsi"/>
          <w:b/>
          <w:u w:val="single"/>
        </w:rPr>
        <w:t xml:space="preserve"> who will abandon the workers </w:t>
      </w:r>
      <w:r w:rsidRPr="001D47FD">
        <w:rPr>
          <w:rFonts w:cstheme="minorHAnsi"/>
          <w:b/>
          <w:highlight w:val="green"/>
          <w:u w:val="single"/>
        </w:rPr>
        <w:t>do</w:t>
      </w:r>
      <w:r w:rsidRPr="001D47FD">
        <w:rPr>
          <w:rFonts w:cstheme="minorHAnsi"/>
          <w:b/>
          <w:u w:val="single"/>
        </w:rPr>
        <w:t xml:space="preserve"> for us?</w:t>
      </w:r>
      <w:r>
        <w:rPr>
          <w:rFonts w:cstheme="minorHAnsi"/>
          <w:b/>
          <w:u w:val="single"/>
        </w:rPr>
        <w:t xml:space="preserve"> </w:t>
      </w:r>
      <w:r w:rsidRPr="001D47FD">
        <w:rPr>
          <w:sz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RPr="001D47FD">
        <w:rPr>
          <w:rFonts w:cstheme="minorHAnsi"/>
          <w:b/>
          <w:u w:val="single"/>
        </w:rPr>
        <w:t xml:space="preserve">When the bourgeois state in California was happy to let black children go to school unfed, </w:t>
      </w:r>
      <w:r w:rsidRPr="001D47FD">
        <w:rPr>
          <w:rFonts w:cstheme="minorHAnsi"/>
          <w:b/>
          <w:highlight w:val="green"/>
          <w:u w:val="single"/>
        </w:rPr>
        <w:t>the</w:t>
      </w:r>
      <w:r w:rsidRPr="001D47FD">
        <w:rPr>
          <w:rFonts w:cstheme="minorHAnsi"/>
          <w:b/>
          <w:u w:val="single"/>
        </w:rPr>
        <w:t xml:space="preserve"> Black </w:t>
      </w:r>
      <w:r w:rsidRPr="001D47FD">
        <w:rPr>
          <w:rFonts w:cstheme="minorHAnsi"/>
          <w:b/>
          <w:highlight w:val="green"/>
          <w:u w:val="single"/>
        </w:rPr>
        <w:t>Panthers</w:t>
      </w:r>
      <w:r w:rsidRPr="001D47FD">
        <w:rPr>
          <w:rFonts w:cstheme="minorHAnsi"/>
          <w:b/>
          <w:u w:val="single"/>
        </w:rPr>
        <w:t xml:space="preserve"> didn’t rally around democratic candidates, they became militant and </w:t>
      </w:r>
      <w:r w:rsidRPr="001D47FD">
        <w:rPr>
          <w:rFonts w:cstheme="minorHAnsi"/>
          <w:b/>
          <w:highlight w:val="green"/>
          <w:u w:val="single"/>
        </w:rPr>
        <w:t>fed the children themselves</w:t>
      </w:r>
      <w:r w:rsidRPr="001D47FD">
        <w:rPr>
          <w:rFonts w:cstheme="minorHAnsi"/>
          <w:b/>
          <w:u w:val="single"/>
        </w:rPr>
        <w:t xml:space="preserve">. In the 40s and 50s, </w:t>
      </w:r>
      <w:r w:rsidRPr="001D47FD">
        <w:rPr>
          <w:rFonts w:cstheme="minorHAnsi"/>
          <w:b/>
          <w:highlight w:val="green"/>
          <w:u w:val="single"/>
        </w:rPr>
        <w:t>socialists in New York</w:t>
      </w:r>
      <w:r w:rsidRPr="001D47FD">
        <w:rPr>
          <w:rFonts w:cstheme="minorHAnsi"/>
          <w:b/>
          <w:u w:val="single"/>
        </w:rPr>
        <w:t xml:space="preserve"> saw people going without healthcare and instead of rallying behind democratic candidates, they </w:t>
      </w:r>
      <w:r w:rsidRPr="001D47FD">
        <w:rPr>
          <w:rFonts w:cstheme="minorHAnsi"/>
          <w:b/>
          <w:highlight w:val="green"/>
          <w:u w:val="single"/>
        </w:rPr>
        <w:t>built the IWO to provide healthcare</w:t>
      </w:r>
      <w:r w:rsidRPr="001D47FD">
        <w:rPr>
          <w:rFonts w:cstheme="minorHAnsi"/>
          <w:b/>
          <w:u w:val="single"/>
        </w:rPr>
        <w:t xml:space="preserve"> directly. Both these groups took up our pressing revolutionary task: </w:t>
      </w:r>
      <w:r w:rsidRPr="003A49EC">
        <w:rPr>
          <w:rFonts w:cstheme="minorHAnsi"/>
          <w:b/>
          <w:u w:val="single"/>
        </w:rPr>
        <w:t>building dual power.</w:t>
      </w:r>
      <w:r w:rsidRPr="003A49EC">
        <w:rPr>
          <w:sz w:val="14"/>
        </w:rPr>
        <w:t xml:space="preserve"> Imagine if all those hours the DSA poured into electing Ocasio were instead used to feed the people of New York, to provide them with medical care, to ensure their needs were met. </w:t>
      </w:r>
      <w:r w:rsidRPr="003A49EC">
        <w:rPr>
          <w:rFonts w:cstheme="minorHAnsi"/>
          <w:b/>
          <w:u w:val="single"/>
        </w:rPr>
        <w:t>Imagine the masses seeing socialism not as a pipe dream we might achieve</w:t>
      </w:r>
      <w:r w:rsidRPr="000473C6">
        <w:rPr>
          <w:rFonts w:cstheme="minorHAnsi"/>
          <w:b/>
          <w:u w:val="single"/>
        </w:rPr>
        <w:t xml:space="preserve"> through electing more imperialists, but as a concrete movement which is currently meeting their needs? </w:t>
      </w:r>
      <w:r w:rsidRPr="000473C6">
        <w:rPr>
          <w:sz w:val="14"/>
        </w:rPr>
        <w:t>The fact</w:t>
      </w:r>
      <w:r w:rsidRPr="001D47FD">
        <w:rPr>
          <w:sz w:val="14"/>
        </w:rPr>
        <w:t xml:space="preserve">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1D47FD">
        <w:rPr>
          <w:rFonts w:cstheme="minorHAnsi"/>
          <w:b/>
          <w:highlight w:val="green"/>
          <w:u w:val="single"/>
        </w:rPr>
        <w:t>Our task</w:t>
      </w:r>
      <w:r w:rsidRPr="001D47FD">
        <w:rPr>
          <w:rFonts w:cstheme="minorHAnsi"/>
          <w:b/>
          <w:u w:val="single"/>
        </w:rPr>
        <w:t xml:space="preserve"> now </w:t>
      </w:r>
      <w:r w:rsidRPr="001D47FD">
        <w:rPr>
          <w:rFonts w:cstheme="minorHAnsi"/>
          <w:b/>
          <w:highlight w:val="green"/>
          <w:u w:val="single"/>
        </w:rPr>
        <w:t>is not to elect representatives</w:t>
      </w:r>
      <w:r w:rsidRPr="001D47FD">
        <w:rPr>
          <w:rFonts w:cstheme="minorHAnsi"/>
          <w:b/>
          <w:u w:val="single"/>
        </w:rPr>
        <w:t xml:space="preserve"> to advocate for the people; </w:t>
      </w:r>
      <w:r w:rsidRPr="001D47FD">
        <w:rPr>
          <w:rFonts w:cstheme="minorHAnsi"/>
          <w:b/>
          <w:highlight w:val="green"/>
          <w:u w:val="single"/>
        </w:rPr>
        <w:t>it is</w:t>
      </w:r>
      <w:r w:rsidRPr="001D47FD">
        <w:rPr>
          <w:rFonts w:cstheme="minorHAnsi"/>
          <w:b/>
          <w:u w:val="single"/>
        </w:rPr>
        <w:t xml:space="preserve"> much more gruelingly laborious than that. Our task is </w:t>
      </w:r>
      <w:r w:rsidRPr="001D47FD">
        <w:rPr>
          <w:rFonts w:cstheme="minorHAnsi"/>
          <w:b/>
          <w:highlight w:val="green"/>
          <w:u w:val="single"/>
        </w:rPr>
        <w:t>to serve the people</w:t>
      </w:r>
      <w:r w:rsidRPr="001D47FD">
        <w:rPr>
          <w:rFonts w:cstheme="minorHAnsi"/>
          <w:b/>
          <w:u w:val="single"/>
        </w:rPr>
        <w:t xml:space="preserve">. Our task is </w:t>
      </w:r>
      <w:r w:rsidRPr="001D47FD">
        <w:rPr>
          <w:rFonts w:cstheme="minorHAnsi"/>
          <w:b/>
          <w:highlight w:val="green"/>
          <w:u w:val="single"/>
        </w:rPr>
        <w:t>to build dual power</w:t>
      </w:r>
      <w:r w:rsidRPr="001D47FD">
        <w:rPr>
          <w:rFonts w:cstheme="minorHAnsi"/>
          <w:b/>
          <w:u w:val="single"/>
        </w:rPr>
        <w:t>.</w:t>
      </w:r>
      <w:r w:rsidRPr="001D47FD">
        <w:rPr>
          <w:sz w:val="14"/>
        </w:rPr>
        <w:t xml:space="preserve"> </w:t>
      </w:r>
      <w:r w:rsidRPr="001D47FD">
        <w:rPr>
          <w:rFonts w:cstheme="minorHAnsi"/>
          <w:b/>
          <w:u w:val="single"/>
        </w:rPr>
        <w:t>The movement to do this is underway</w:t>
      </w:r>
      <w:r w:rsidRPr="001D47FD">
        <w:rPr>
          <w:sz w:val="14"/>
        </w:rPr>
        <w:t xml:space="preserve">. </w:t>
      </w:r>
      <w:r w:rsidRPr="001D47FD">
        <w:rPr>
          <w:rFonts w:cstheme="minorHAnsi"/>
          <w:b/>
          <w:u w:val="single"/>
        </w:rPr>
        <w:t>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1D47FD">
        <w:rPr>
          <w:sz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001D47FD">
        <w:rPr>
          <w:rFonts w:cstheme="minorHAnsi"/>
          <w:b/>
          <w:u w:val="single"/>
        </w:rPr>
        <w:t xml:space="preserve">In order to achieve dual power we have to recognize that Lenin was right: </w:t>
      </w:r>
      <w:r w:rsidRPr="001D47FD">
        <w:rPr>
          <w:rFonts w:cstheme="minorHAnsi"/>
          <w:b/>
          <w:highlight w:val="green"/>
          <w:u w:val="single"/>
        </w:rPr>
        <w:t>there will be no socialist gains</w:t>
      </w:r>
      <w:r w:rsidRPr="001D47FD">
        <w:rPr>
          <w:rFonts w:cstheme="minorHAnsi"/>
          <w:b/>
          <w:u w:val="single"/>
        </w:rPr>
        <w:t xml:space="preserve"> by </w:t>
      </w:r>
      <w:r w:rsidRPr="001D47FD">
        <w:rPr>
          <w:rFonts w:cstheme="minorHAnsi"/>
          <w:b/>
          <w:highlight w:val="green"/>
          <w:u w:val="single"/>
        </w:rPr>
        <w:t xml:space="preserve">working within </w:t>
      </w:r>
      <w:r w:rsidRPr="000473C6">
        <w:rPr>
          <w:rFonts w:cstheme="minorHAnsi"/>
          <w:b/>
          <w:u w:val="single"/>
        </w:rPr>
        <w:t xml:space="preserve">state </w:t>
      </w:r>
      <w:r w:rsidRPr="000473C6">
        <w:rPr>
          <w:rFonts w:cstheme="minorHAnsi"/>
          <w:b/>
          <w:highlight w:val="green"/>
          <w:u w:val="single"/>
        </w:rPr>
        <w:t xml:space="preserve">institutions </w:t>
      </w:r>
      <w:r w:rsidRPr="001D47FD">
        <w:rPr>
          <w:rFonts w:cstheme="minorHAnsi"/>
          <w:b/>
          <w:highlight w:val="green"/>
          <w:u w:val="single"/>
        </w:rPr>
        <w:t>designed to crush socialism</w:t>
      </w:r>
      <w:r w:rsidRPr="001D47FD">
        <w:rPr>
          <w:rFonts w:cstheme="minorHAnsi"/>
          <w:b/>
          <w:u w:val="single"/>
        </w:rPr>
        <w:t xml:space="preserve">. Furthermore, we must recognize </w:t>
      </w:r>
      <w:r w:rsidRPr="000473C6">
        <w:rPr>
          <w:rFonts w:cstheme="minorHAnsi"/>
          <w:b/>
          <w:u w:val="single"/>
        </w:rPr>
        <w:t>th</w:t>
      </w:r>
      <w:r w:rsidRPr="001D47FD">
        <w:rPr>
          <w:rFonts w:cstheme="minorHAnsi"/>
          <w:b/>
          <w:u w:val="single"/>
        </w:rPr>
        <w:t xml:space="preserve">at </w:t>
      </w:r>
      <w:r w:rsidRPr="001D47FD">
        <w:rPr>
          <w:rFonts w:cstheme="minorHAnsi"/>
          <w:b/>
          <w:highlight w:val="green"/>
          <w:u w:val="single"/>
        </w:rPr>
        <w:t xml:space="preserve">the strategies of the </w:t>
      </w:r>
      <w:r w:rsidRPr="000473C6">
        <w:rPr>
          <w:rFonts w:cstheme="minorHAnsi"/>
          <w:b/>
          <w:u w:val="single"/>
        </w:rPr>
        <w:t xml:space="preserve">electoral </w:t>
      </w:r>
      <w:r w:rsidRPr="001D47FD">
        <w:rPr>
          <w:rFonts w:cstheme="minorHAnsi"/>
          <w:b/>
          <w:highlight w:val="green"/>
          <w:u w:val="single"/>
        </w:rPr>
        <w:t>opportunists trade off with dual power</w:t>
      </w:r>
      <w:r w:rsidRPr="001D47FD">
        <w:rPr>
          <w:rFonts w:cstheme="minorHAnsi"/>
          <w:b/>
          <w:u w:val="single"/>
        </w:rPr>
        <w:t xml:space="preserve">. </w:t>
      </w:r>
      <w:r w:rsidRPr="001D47FD">
        <w:rPr>
          <w:rFonts w:cstheme="minorHAnsi"/>
          <w:b/>
          <w:highlight w:val="green"/>
          <w:u w:val="single"/>
        </w:rPr>
        <w:t>Electing candidates drains resources</w:t>
      </w:r>
      <w:r w:rsidRPr="001D47FD">
        <w:rPr>
          <w:rFonts w:cstheme="minorHAnsi"/>
          <w:b/>
          <w:u w:val="single"/>
        </w:rPr>
        <w:t xml:space="preserve">, </w:t>
      </w:r>
      <w:r w:rsidRPr="000473C6">
        <w:rPr>
          <w:rFonts w:cstheme="minorHAnsi"/>
          <w:b/>
          <w:highlight w:val="green"/>
          <w:u w:val="single"/>
        </w:rPr>
        <w:t>time, and energy</w:t>
      </w:r>
      <w:r w:rsidRPr="000473C6">
        <w:rPr>
          <w:rFonts w:cstheme="minorHAnsi"/>
          <w:b/>
          <w:u w:val="single"/>
        </w:rPr>
        <w:t xml:space="preserve"> away from actually serving the people.</w:t>
      </w:r>
      <w:r w:rsidRPr="000473C6">
        <w:rPr>
          <w:sz w:val="14"/>
        </w:rPr>
        <w:t xml:space="preserve"> </w:t>
      </w:r>
      <w:r w:rsidRPr="000473C6">
        <w:rPr>
          <w:rFonts w:cstheme="minorHAnsi"/>
          <w:b/>
          <w:u w:val="single"/>
        </w:rPr>
        <w:t>And so,</w:t>
      </w:r>
      <w:r w:rsidRPr="001D47FD">
        <w:rPr>
          <w:rFonts w:cstheme="minorHAnsi"/>
          <w:b/>
          <w:u w:val="single"/>
        </w:rPr>
        <w:t xml:space="preserve"> we should commit to undertake the difficult and dangerous task of building dual power</w:t>
      </w:r>
      <w:r w:rsidRPr="001D47FD">
        <w:rPr>
          <w:sz w:val="14"/>
        </w:rPr>
        <w:t xml:space="preserve">. We must reject opportunism, we must name the democratic party as our enemy, we must rally around power directly in the hands of the socialist movement. </w:t>
      </w:r>
      <w:r w:rsidRPr="001D47FD">
        <w:rPr>
          <w:rFonts w:cstheme="minorHAnsi"/>
          <w:b/>
          <w:u w:val="single"/>
        </w:rPr>
        <w:t>We do not have a parallel system of soviets in the United States. We can change that</w:t>
      </w:r>
      <w:r w:rsidRPr="001D47FD">
        <w:rPr>
          <w:sz w:val="14"/>
        </w:rPr>
        <w:t>. Someday the cry “all power to the soviets” will be he</w:t>
      </w:r>
      <w:r>
        <w:rPr>
          <w:sz w:val="14"/>
        </w:rPr>
        <w:t>ard again. Lets make it happen.</w:t>
      </w:r>
    </w:p>
    <w:p w14:paraId="5E5FF6A4" w14:textId="15A97296" w:rsidR="005C3F5F" w:rsidRDefault="001945BA" w:rsidP="004F2E67">
      <w:pPr>
        <w:pStyle w:val="Heading2"/>
      </w:pPr>
      <w:r>
        <w:lastRenderedPageBreak/>
        <w:t>C</w:t>
      </w:r>
      <w:r w:rsidR="004F2E67">
        <w:t>ase</w:t>
      </w:r>
    </w:p>
    <w:p w14:paraId="209D9559" w14:textId="1C251EA3" w:rsidR="009A4E4E" w:rsidRPr="009A4E4E" w:rsidRDefault="009A4E4E" w:rsidP="009A4E4E">
      <w:pPr>
        <w:pStyle w:val="Heading3"/>
      </w:pPr>
      <w:r>
        <w:lastRenderedPageBreak/>
        <w:t>1nc warming</w:t>
      </w:r>
    </w:p>
    <w:p w14:paraId="7D04A56F" w14:textId="6230B40C" w:rsidR="001945BA" w:rsidRDefault="001945BA" w:rsidP="001945BA">
      <w:pPr>
        <w:pStyle w:val="Heading4"/>
      </w:pPr>
      <w:r>
        <w:t>TL – no timeframe</w:t>
      </w:r>
    </w:p>
    <w:p w14:paraId="76C725B4" w14:textId="77777777" w:rsidR="00085FD0" w:rsidRPr="000E191B" w:rsidRDefault="00085FD0" w:rsidP="00085FD0">
      <w:pPr>
        <w:pStyle w:val="Heading4"/>
        <w:rPr>
          <w:rFonts w:cs="Calibri"/>
        </w:rPr>
      </w:pPr>
      <w:r w:rsidRPr="000E191B">
        <w:rPr>
          <w:rFonts w:cs="Calibri"/>
        </w:rPr>
        <w:t xml:space="preserve">Lack of political constituency means democracy prevents an immediate challenge to global warming – acting now is key to prevent </w:t>
      </w:r>
      <w:r w:rsidRPr="000E191B">
        <w:rPr>
          <w:rFonts w:cs="Calibri"/>
          <w:u w:val="single"/>
        </w:rPr>
        <w:t>extinction</w:t>
      </w:r>
      <w:r w:rsidRPr="000E191B">
        <w:rPr>
          <w:rFonts w:cs="Calibri"/>
        </w:rPr>
        <w:t xml:space="preserve"> – it’s a try or die for authoritarianism </w:t>
      </w:r>
    </w:p>
    <w:p w14:paraId="50FE5C48" w14:textId="77777777" w:rsidR="00085FD0" w:rsidRPr="000E191B" w:rsidRDefault="00085FD0" w:rsidP="00085FD0">
      <w:pPr>
        <w:rPr>
          <w:rFonts w:eastAsia="Times New Roman" w:cs="Calibri"/>
          <w:sz w:val="20"/>
          <w:szCs w:val="20"/>
        </w:rPr>
      </w:pPr>
      <w:r w:rsidRPr="000E191B">
        <w:rPr>
          <w:rFonts w:cs="Calibri"/>
          <w:b/>
          <w:sz w:val="26"/>
          <w:szCs w:val="26"/>
        </w:rPr>
        <w:t>Gardels 18</w:t>
      </w:r>
      <w:r w:rsidRPr="000E191B">
        <w:rPr>
          <w:rFonts w:cs="Calibri"/>
        </w:rPr>
        <w:t xml:space="preserve"> [Nathan Gardels is a senior adviser to the Berggruen Institute and is editor-in-chief of The WorldPost. He has also been editor-in-chief of New Perspectives Quarterly since its founding in 1985 and of the Global Viewpoint Network and Nobel Laureates Plus, which reaches 35 million readers in 15 languages, since 1989. “Democracy may fatally slow climate action” The Washington post 9/13/18 </w:t>
      </w:r>
      <w:hyperlink r:id="rId32" w:history="1">
        <w:r w:rsidRPr="000E191B">
          <w:rPr>
            <w:rFonts w:eastAsia="Times New Roman" w:cs="Calibri"/>
            <w:color w:val="0000FF"/>
            <w:sz w:val="20"/>
            <w:szCs w:val="20"/>
            <w:u w:val="single"/>
          </w:rPr>
          <w:t>https://www.washingtonpost.com/news/theworldpost/wp/2018/09/13/saving-the-planet/?noredirect=on&amp;utm_term=.7738c63e25b7</w:t>
        </w:r>
      </w:hyperlink>
      <w:r w:rsidRPr="000E191B">
        <w:rPr>
          <w:rFonts w:eastAsia="Times New Roman" w:cs="Calibri"/>
          <w:sz w:val="20"/>
          <w:szCs w:val="20"/>
        </w:rPr>
        <w:t>]//Mberhe</w:t>
      </w:r>
    </w:p>
    <w:p w14:paraId="49271F21" w14:textId="77777777" w:rsidR="00085FD0" w:rsidRPr="000E191B" w:rsidRDefault="00085FD0" w:rsidP="00085FD0">
      <w:pPr>
        <w:rPr>
          <w:rStyle w:val="Emphasis"/>
          <w:rFonts w:cs="Calibri"/>
          <w:szCs w:val="26"/>
        </w:rPr>
      </w:pPr>
      <w:r w:rsidRPr="000E191B">
        <w:rPr>
          <w:rFonts w:cs="Calibri"/>
          <w:sz w:val="16"/>
        </w:rPr>
        <w:t xml:space="preserve">In his recent book, “How Democracy Ends,” the Cambridge scholar David Runciman doubts that </w:t>
      </w:r>
      <w:r w:rsidRPr="000E191B">
        <w:rPr>
          <w:rStyle w:val="StyleUnderline"/>
          <w:rFonts w:cs="Calibri"/>
        </w:rPr>
        <w:t>democracies can effectively battle oncoming challenges that have not yet fully arrived.</w:t>
      </w:r>
      <w:r w:rsidRPr="000E191B">
        <w:rPr>
          <w:rFonts w:cs="Calibri"/>
          <w:sz w:val="16"/>
        </w:rPr>
        <w:t xml:space="preserve"> </w:t>
      </w:r>
      <w:r w:rsidRPr="000E191B">
        <w:rPr>
          <w:rStyle w:val="Emphasis"/>
          <w:rFonts w:cs="Calibri"/>
        </w:rPr>
        <w:t>“</w:t>
      </w:r>
      <w:r w:rsidRPr="000E191B">
        <w:rPr>
          <w:rStyle w:val="Emphasis"/>
          <w:rFonts w:cs="Calibri"/>
          <w:highlight w:val="cyan"/>
        </w:rPr>
        <w:t>Climate change</w:t>
      </w:r>
      <w:r w:rsidRPr="000E191B">
        <w:rPr>
          <w:rStyle w:val="Emphasis"/>
          <w:rFonts w:cs="Calibri"/>
        </w:rPr>
        <w:t>,”</w:t>
      </w:r>
      <w:r w:rsidRPr="000E191B">
        <w:rPr>
          <w:rFonts w:cs="Calibri"/>
          <w:sz w:val="16"/>
        </w:rPr>
        <w:t xml:space="preserve"> he writes, </w:t>
      </w:r>
      <w:r w:rsidRPr="000E191B">
        <w:rPr>
          <w:rStyle w:val="Emphasis"/>
          <w:rFonts w:cs="Calibri"/>
        </w:rPr>
        <w:t>“</w:t>
      </w:r>
      <w:r w:rsidRPr="000E191B">
        <w:rPr>
          <w:rStyle w:val="Emphasis"/>
          <w:rFonts w:cs="Calibri"/>
          <w:highlight w:val="cyan"/>
        </w:rPr>
        <w:t>lacks political grip</w:t>
      </w:r>
      <w:r w:rsidRPr="000E191B">
        <w:rPr>
          <w:rStyle w:val="Emphasis"/>
          <w:rFonts w:cs="Calibri"/>
        </w:rPr>
        <w:t xml:space="preserve"> on our imaginations </w:t>
      </w:r>
      <w:r w:rsidRPr="000E191B">
        <w:rPr>
          <w:rStyle w:val="Emphasis"/>
          <w:rFonts w:cs="Calibri"/>
          <w:highlight w:val="cyan"/>
        </w:rPr>
        <w:t>because it is</w:t>
      </w:r>
      <w:r w:rsidRPr="000E191B">
        <w:rPr>
          <w:rStyle w:val="Emphasis"/>
          <w:rFonts w:cs="Calibri"/>
        </w:rPr>
        <w:t xml:space="preserve"> so </w:t>
      </w:r>
      <w:r w:rsidRPr="000E191B">
        <w:rPr>
          <w:rStyle w:val="Emphasis"/>
          <w:rFonts w:cs="Calibri"/>
          <w:highlight w:val="cyan"/>
        </w:rPr>
        <w:t>incremental</w:t>
      </w:r>
      <w:r w:rsidRPr="000E191B">
        <w:rPr>
          <w:rStyle w:val="Emphasis"/>
          <w:rFonts w:cs="Calibri"/>
        </w:rPr>
        <w:t xml:space="preserve">. The environmental apocalypse is only ever a creeping catastrophe. We experience it as a rumor.” </w:t>
      </w:r>
      <w:r w:rsidRPr="000E191B">
        <w:rPr>
          <w:rFonts w:cs="Calibri"/>
          <w:sz w:val="16"/>
        </w:rPr>
        <w:t>In other words</w:t>
      </w:r>
      <w:r w:rsidRPr="000E191B">
        <w:rPr>
          <w:rFonts w:cs="Calibri"/>
          <w:sz w:val="16"/>
          <w:highlight w:val="cyan"/>
        </w:rPr>
        <w:t xml:space="preserve">, </w:t>
      </w:r>
      <w:r w:rsidRPr="000E191B">
        <w:rPr>
          <w:rStyle w:val="StyleUnderline"/>
          <w:rFonts w:cs="Calibri"/>
          <w:highlight w:val="cyan"/>
        </w:rPr>
        <w:t>the future</w:t>
      </w:r>
      <w:r w:rsidRPr="000E191B">
        <w:rPr>
          <w:rStyle w:val="StyleUnderline"/>
          <w:rFonts w:cs="Calibri"/>
        </w:rPr>
        <w:t xml:space="preserve">, by definition, </w:t>
      </w:r>
      <w:r w:rsidRPr="000E191B">
        <w:rPr>
          <w:rStyle w:val="StyleUnderline"/>
          <w:rFonts w:cs="Calibri"/>
          <w:highlight w:val="cyan"/>
        </w:rPr>
        <w:t>has no</w:t>
      </w:r>
      <w:r w:rsidRPr="000E191B">
        <w:rPr>
          <w:rStyle w:val="StyleUnderline"/>
          <w:rFonts w:cs="Calibri"/>
        </w:rPr>
        <w:t xml:space="preserve"> present </w:t>
      </w:r>
      <w:r w:rsidRPr="000E191B">
        <w:rPr>
          <w:rStyle w:val="StyleUnderline"/>
          <w:rFonts w:cs="Calibri"/>
          <w:highlight w:val="cyan"/>
        </w:rPr>
        <w:t>political constituency in systems legitimated by consent of the governed</w:t>
      </w:r>
      <w:r w:rsidRPr="000E191B">
        <w:rPr>
          <w:rFonts w:cs="Calibri"/>
          <w:sz w:val="16"/>
        </w:rPr>
        <w:t xml:space="preserve">. In this sense, </w:t>
      </w:r>
      <w:r w:rsidRPr="000E191B">
        <w:rPr>
          <w:rStyle w:val="StyleUnderline"/>
          <w:rFonts w:cs="Calibri"/>
          <w:highlight w:val="cyan"/>
        </w:rPr>
        <w:t>democratic politics</w:t>
      </w:r>
      <w:r w:rsidRPr="000E191B">
        <w:rPr>
          <w:rStyle w:val="StyleUnderline"/>
          <w:rFonts w:cs="Calibri"/>
        </w:rPr>
        <w:t xml:space="preserve"> can</w:t>
      </w:r>
      <w:r w:rsidRPr="000E191B">
        <w:rPr>
          <w:rFonts w:cs="Calibri"/>
          <w:sz w:val="16"/>
        </w:rPr>
        <w:t xml:space="preserve"> </w:t>
      </w:r>
      <w:r w:rsidRPr="000E191B">
        <w:rPr>
          <w:rFonts w:cs="Calibri"/>
          <w:strike/>
          <w:sz w:val="16"/>
        </w:rPr>
        <w:t>disable</w:t>
      </w:r>
      <w:r w:rsidRPr="000E191B">
        <w:rPr>
          <w:rFonts w:cs="Calibri"/>
          <w:sz w:val="16"/>
        </w:rPr>
        <w:t xml:space="preserve"> </w:t>
      </w:r>
      <w:r w:rsidRPr="000E191B">
        <w:rPr>
          <w:rStyle w:val="Emphasis"/>
          <w:rFonts w:cs="Calibri"/>
          <w:szCs w:val="26"/>
          <w:highlight w:val="cyan"/>
        </w:rPr>
        <w:t>prevent the requisite will to act until climate calamity is already upon us. That will likely be too late</w:t>
      </w:r>
      <w:r w:rsidRPr="000E191B">
        <w:rPr>
          <w:rStyle w:val="Emphasis"/>
          <w:rFonts w:cs="Calibri"/>
          <w:szCs w:val="26"/>
        </w:rPr>
        <w:t xml:space="preserve">. </w:t>
      </w:r>
      <w:r w:rsidRPr="000E191B">
        <w:rPr>
          <w:rFonts w:cs="Calibri"/>
          <w:sz w:val="16"/>
        </w:rPr>
        <w:t xml:space="preserve">Ominous signs, such as intense storms like Hurricane Florence or this season’s wildfires, from California to the forests above the Arctic Circle in Sweden, are hopefully bringing forward a concrete awareness of what the future holds. Yet, as Barack Obama reminded Americans last week — referring to President Trump’s rollback on a wide range of policies, including on the environment — </w:t>
      </w:r>
      <w:r w:rsidRPr="000E191B">
        <w:rPr>
          <w:rStyle w:val="StyleUnderline"/>
          <w:rFonts w:cs="Calibri"/>
          <w:highlight w:val="cyan"/>
        </w:rPr>
        <w:t>progress does not advance</w:t>
      </w:r>
      <w:r w:rsidRPr="000E191B">
        <w:rPr>
          <w:rStyle w:val="StyleUnderline"/>
          <w:rFonts w:cs="Calibri"/>
        </w:rPr>
        <w:t xml:space="preserve"> in a straight line. Two steps forward often entail one step back, the former president lamented.</w:t>
      </w:r>
      <w:r w:rsidRPr="000E191B">
        <w:rPr>
          <w:rFonts w:cs="Calibri"/>
          <w:sz w:val="16"/>
        </w:rPr>
        <w:t xml:space="preserve"> This is </w:t>
      </w:r>
      <w:r w:rsidRPr="000E191B">
        <w:rPr>
          <w:rStyle w:val="Emphasis"/>
          <w:rFonts w:cs="Calibri"/>
          <w:highlight w:val="cyan"/>
        </w:rPr>
        <w:t>particularly true in democracies where partisan fever is so high that a new election can result in totally overturning a course of action that the public embraced only a few years earlier</w:t>
      </w:r>
      <w:r w:rsidRPr="000E191B">
        <w:rPr>
          <w:rStyle w:val="Emphasis"/>
          <w:rFonts w:cs="Calibri"/>
        </w:rPr>
        <w:t xml:space="preserve">. </w:t>
      </w:r>
      <w:r w:rsidRPr="000E191B">
        <w:rPr>
          <w:rFonts w:cs="Calibri"/>
          <w:sz w:val="16"/>
        </w:rPr>
        <w:t xml:space="preserve">But there is no time to waste. As the Global Commission on the Economy and Climate recently reported, </w:t>
      </w:r>
      <w:r w:rsidRPr="000E191B">
        <w:rPr>
          <w:rStyle w:val="Emphasis"/>
          <w:rFonts w:cs="Calibri"/>
        </w:rPr>
        <w:t xml:space="preserve">we are facing “a unique ‘use it or lose it’ moment.” If the world cannot reach the goal of the Paris climate accord to keep the global average temperature below 2 degrees Celsius in the next decade, the planet will heat up past the point of no return. </w:t>
      </w:r>
      <w:r w:rsidRPr="000E191B">
        <w:rPr>
          <w:rFonts w:cs="Calibri"/>
          <w:sz w:val="16"/>
        </w:rPr>
        <w:t xml:space="preserve">In short, when it comes to climate change, time is an ethical dimension. </w:t>
      </w:r>
      <w:r w:rsidRPr="000E191B">
        <w:rPr>
          <w:rStyle w:val="StyleUnderline"/>
          <w:rFonts w:cs="Calibri"/>
        </w:rPr>
        <w:t xml:space="preserve">Whether our species can regain the time lost during this “one step back” is the open question upon which our ability to radically adapt, or even survive, depends. </w:t>
      </w:r>
      <w:r w:rsidRPr="000E191B">
        <w:rPr>
          <w:rFonts w:cs="Calibri"/>
          <w:sz w:val="16"/>
        </w:rPr>
        <w:t xml:space="preserve">In this respect, China’s one-party, long-term-oriented system presents yet another challenge to the West. Indeed, California Governor Jerry Brown warned this week that by sabotaging America’s electric car industry, Trump was handing the future of auto manufacturing to the modernizing Middle Kingdom, which is vigorously pursuing new battery technologies. China’s leaders believe in science. They have the will and capacity to take decisive and meaningful climate action on a large scale, without a break in the continuity of governance. </w:t>
      </w:r>
      <w:r w:rsidRPr="000E191B">
        <w:rPr>
          <w:rStyle w:val="Emphasis"/>
          <w:rFonts w:cs="Calibri"/>
          <w:szCs w:val="26"/>
          <w:highlight w:val="cyan"/>
        </w:rPr>
        <w:t>Whether democracies can similarly rise to this challenge without resorting to authoritarian means will determine if</w:t>
      </w:r>
      <w:r w:rsidRPr="000E191B">
        <w:rPr>
          <w:rStyle w:val="Emphasis"/>
          <w:rFonts w:cs="Calibri"/>
          <w:szCs w:val="26"/>
        </w:rPr>
        <w:t xml:space="preserve">, one dire day, </w:t>
      </w:r>
      <w:r w:rsidRPr="000E191B">
        <w:rPr>
          <w:rStyle w:val="Emphasis"/>
          <w:rFonts w:cs="Calibri"/>
          <w:szCs w:val="26"/>
          <w:highlight w:val="cyan"/>
        </w:rPr>
        <w:t>the choice comes down to liberty or survival.</w:t>
      </w:r>
    </w:p>
    <w:p w14:paraId="591B6ED5" w14:textId="77777777" w:rsidR="00085FD0" w:rsidRPr="000E191B" w:rsidRDefault="00085FD0" w:rsidP="00085FD0">
      <w:pPr>
        <w:rPr>
          <w:rFonts w:cs="Calibri"/>
        </w:rPr>
      </w:pPr>
    </w:p>
    <w:p w14:paraId="22DAE13B" w14:textId="77777777" w:rsidR="00085FD0" w:rsidRPr="00085FD0" w:rsidRDefault="00085FD0" w:rsidP="00085FD0"/>
    <w:p w14:paraId="0E6FF9D9" w14:textId="77777777" w:rsidR="004F2E67" w:rsidRPr="00B24B14" w:rsidRDefault="004F2E67" w:rsidP="004F2E67">
      <w:pPr>
        <w:pStyle w:val="Heading4"/>
      </w:pPr>
      <w:r w:rsidRPr="00B24B14">
        <w:lastRenderedPageBreak/>
        <w:t>Teacher strikes hurt student outcomes and may worsen income inequality</w:t>
      </w:r>
    </w:p>
    <w:p w14:paraId="78D0B865" w14:textId="77777777" w:rsidR="004F2E67" w:rsidRPr="00B24B14" w:rsidRDefault="004F2E67" w:rsidP="004F2E67">
      <w:pPr>
        <w:rPr>
          <w:rFonts w:asciiTheme="minorHAnsi" w:hAnsiTheme="minorHAnsi" w:cstheme="minorHAnsi"/>
        </w:rPr>
      </w:pPr>
      <w:r w:rsidRPr="00B24B14">
        <w:rPr>
          <w:rFonts w:asciiTheme="minorHAnsi" w:hAnsiTheme="minorHAnsi" w:cstheme="minorHAnsi"/>
          <w:color w:val="333333"/>
          <w:shd w:val="clear" w:color="auto" w:fill="FFFFFF"/>
        </w:rPr>
        <w:t>[</w:t>
      </w:r>
      <w:r w:rsidRPr="00B24B14">
        <w:rPr>
          <w:rFonts w:asciiTheme="minorHAnsi" w:hAnsiTheme="minorHAnsi" w:cstheme="minorHAnsi"/>
          <w:b/>
          <w:color w:val="333333"/>
          <w:sz w:val="28"/>
          <w:szCs w:val="28"/>
          <w:shd w:val="clear" w:color="auto" w:fill="FFFFFF"/>
        </w:rPr>
        <w:t>Illinois Policy</w:t>
      </w:r>
      <w:r w:rsidRPr="00B24B14">
        <w:rPr>
          <w:rFonts w:asciiTheme="minorHAnsi" w:hAnsiTheme="minorHAnsi" w:cstheme="minorHAnsi"/>
          <w:color w:val="333333"/>
          <w:shd w:val="clear" w:color="auto" w:fill="FFFFFF"/>
        </w:rPr>
        <w:t xml:space="preserve">, 10-2-19, “Teacher strikes hurt student outcomes and may worsen income inequality” </w:t>
      </w:r>
      <w:hyperlink r:id="rId33" w:history="1">
        <w:r w:rsidRPr="00B24B14">
          <w:rPr>
            <w:rStyle w:val="Hyperlink"/>
            <w:rFonts w:asciiTheme="minorHAnsi" w:hAnsiTheme="minorHAnsi" w:cstheme="minorHAnsi"/>
            <w:shd w:val="clear" w:color="auto" w:fill="FFFFFF"/>
          </w:rPr>
          <w:t>https://www.illinoispolicy.org/press-releases/teacher-strikes-hurt-student-outcomes-and-may-worsen-income-inequality/</w:t>
        </w:r>
      </w:hyperlink>
      <w:r w:rsidRPr="00B24B14">
        <w:rPr>
          <w:rFonts w:asciiTheme="minorHAnsi" w:hAnsiTheme="minorHAnsi" w:cstheme="minorHAnsi"/>
          <w:color w:val="333333"/>
          <w:shd w:val="clear" w:color="auto" w:fill="FFFFFF"/>
        </w:rPr>
        <w:t>] // SC SD</w:t>
      </w:r>
    </w:p>
    <w:p w14:paraId="7A3EEE3A" w14:textId="77777777" w:rsidR="004F2E67" w:rsidRPr="00CE5DFD" w:rsidRDefault="004F2E67" w:rsidP="004F2E67">
      <w:pPr>
        <w:rPr>
          <w:b/>
          <w:u w:val="single"/>
        </w:rPr>
      </w:pPr>
      <w:r w:rsidRPr="00CE5DFD">
        <w:t>CHICAGO (Oct. 2, 2019) – As the Chicago Teachers Union plans to announce this afternoon whether it will walk out on more than 360,000 students, </w:t>
      </w:r>
      <w:hyperlink r:id="rId34" w:tgtFrame="_blank" w:history="1">
        <w:r w:rsidRPr="00CE5DFD">
          <w:rPr>
            <w:rStyle w:val="Hyperlink"/>
            <w:rFonts w:asciiTheme="minorHAnsi" w:hAnsiTheme="minorHAnsi" w:cstheme="minorHAnsi"/>
            <w:b/>
            <w:bCs/>
            <w:u w:val="single"/>
          </w:rPr>
          <w:t>studies show</w:t>
        </w:r>
      </w:hyperlink>
      <w:r w:rsidRPr="00CE5DFD">
        <w:rPr>
          <w:b/>
          <w:u w:val="single"/>
        </w:rPr>
        <w:t> </w:t>
      </w:r>
      <w:r w:rsidRPr="00CE5DFD">
        <w:rPr>
          <w:b/>
          <w:highlight w:val="green"/>
          <w:u w:val="single"/>
        </w:rPr>
        <w:t>strikes negatively affect student academic outcomes.</w:t>
      </w:r>
    </w:p>
    <w:p w14:paraId="5B462ADE" w14:textId="77777777" w:rsidR="004F2E67" w:rsidRPr="00CE5DFD" w:rsidRDefault="004F2E67" w:rsidP="004F2E67">
      <w:pPr>
        <w:rPr>
          <w:b/>
          <w:u w:val="single"/>
        </w:rPr>
      </w:pPr>
      <w:r w:rsidRPr="00CE5DFD">
        <w:rPr>
          <w:b/>
          <w:u w:val="single"/>
        </w:rPr>
        <w:t xml:space="preserve">Research published in the National Bureau of Economic Research indicates </w:t>
      </w:r>
      <w:r w:rsidRPr="00CE5DFD">
        <w:rPr>
          <w:b/>
          <w:highlight w:val="green"/>
          <w:u w:val="single"/>
        </w:rPr>
        <w:t>strikes can temper growth in elementary student test scores by 2.2%</w:t>
      </w:r>
      <w:r w:rsidRPr="00CE5DFD">
        <w:rPr>
          <w:b/>
          <w:u w:val="single"/>
        </w:rPr>
        <w:t xml:space="preserve">. Given 90% of Chicago Public School students in 2018 were minority and 83% were classified as low-income, this means </w:t>
      </w:r>
      <w:r w:rsidRPr="00CE5DFD">
        <w:rPr>
          <w:b/>
          <w:highlight w:val="green"/>
          <w:u w:val="single"/>
        </w:rPr>
        <w:t>a strike will disproportionately harm those most in need</w:t>
      </w:r>
      <w:r w:rsidRPr="00CE5DFD">
        <w:rPr>
          <w:b/>
          <w:u w:val="single"/>
        </w:rPr>
        <w:t xml:space="preserve"> and leave them to endure the long term negative consequences.</w:t>
      </w:r>
    </w:p>
    <w:p w14:paraId="2DE773F8" w14:textId="77777777" w:rsidR="004F2E67" w:rsidRPr="00CE5DFD" w:rsidRDefault="004F2E67" w:rsidP="004F2E67">
      <w:r w:rsidRPr="00CE5DFD">
        <w:rPr>
          <w:rStyle w:val="Emphasis"/>
          <w:rFonts w:asciiTheme="minorHAnsi" w:hAnsiTheme="minorHAnsi" w:cstheme="minorHAnsi"/>
          <w:b w:val="0"/>
        </w:rPr>
        <w:t>Experts from the nonpartisan Illinois Policy Institute are available to comment on how a strike would hurt minority and low-income students, potentially worsening income inequality.</w:t>
      </w:r>
    </w:p>
    <w:p w14:paraId="2358CB76" w14:textId="77777777" w:rsidR="004F2E67" w:rsidRPr="00CE5DFD" w:rsidRDefault="004F2E67" w:rsidP="004F2E67">
      <w:r w:rsidRPr="00CE5DFD">
        <w:rPr>
          <w:rStyle w:val="Strong"/>
          <w:rFonts w:asciiTheme="minorHAnsi" w:hAnsiTheme="minorHAnsi" w:cstheme="minorHAnsi"/>
        </w:rPr>
        <w:t>How strikes harm student populations:</w:t>
      </w:r>
    </w:p>
    <w:p w14:paraId="20822398" w14:textId="77777777" w:rsidR="004F2E67" w:rsidRPr="00CE5DFD" w:rsidRDefault="004F2E67" w:rsidP="004F2E67">
      <w:pPr>
        <w:rPr>
          <w:b/>
          <w:u w:val="single"/>
        </w:rPr>
      </w:pPr>
      <w:r w:rsidRPr="00CE5DFD">
        <w:rPr>
          <w:b/>
          <w:u w:val="single"/>
        </w:rPr>
        <w:t xml:space="preserve">Test score decline: Expert consensus finds strikes have long-term negative effects on students. One study published by the NBER discovered that </w:t>
      </w:r>
      <w:r w:rsidRPr="00CE5DFD">
        <w:rPr>
          <w:b/>
          <w:highlight w:val="green"/>
          <w:u w:val="single"/>
        </w:rPr>
        <w:t>long strikes</w:t>
      </w:r>
      <w:r w:rsidRPr="00CE5DFD">
        <w:rPr>
          <w:b/>
          <w:u w:val="single"/>
        </w:rPr>
        <w:t xml:space="preserve"> of 10 or more days </w:t>
      </w:r>
      <w:r w:rsidRPr="00CE5DFD">
        <w:rPr>
          <w:b/>
          <w:highlight w:val="green"/>
          <w:u w:val="single"/>
        </w:rPr>
        <w:t>have a significant negative effect on math test scores.</w:t>
      </w:r>
      <w:r w:rsidRPr="00CE5DFD">
        <w:rPr>
          <w:b/>
          <w:u w:val="single"/>
        </w:rPr>
        <w:t xml:space="preserve"> Another published by Columbia University economists found extended disruptions, such as a strike, have negative effects on math </w:t>
      </w:r>
      <w:r w:rsidRPr="00B24B14">
        <w:rPr>
          <w:b/>
          <w:highlight w:val="green"/>
          <w:u w:val="single"/>
        </w:rPr>
        <w:t>and English achievement.</w:t>
      </w:r>
    </w:p>
    <w:p w14:paraId="3B9C3AC3" w14:textId="77777777" w:rsidR="004F2E67" w:rsidRPr="00CE5DFD" w:rsidRDefault="004F2E67" w:rsidP="004F2E67">
      <w:pPr>
        <w:rPr>
          <w:u w:val="single"/>
        </w:rPr>
      </w:pPr>
      <w:r w:rsidRPr="00B24B14">
        <w:rPr>
          <w:highlight w:val="green"/>
          <w:u w:val="single"/>
        </w:rPr>
        <w:t>Less instruction</w:t>
      </w:r>
      <w:r w:rsidRPr="00CE5DFD">
        <w:rPr>
          <w:u w:val="single"/>
        </w:rPr>
        <w:t>: Unless the educational time lost during a strike is made up – such as by extending the school year – </w:t>
      </w:r>
      <w:r w:rsidRPr="00B24B14">
        <w:rPr>
          <w:highlight w:val="green"/>
          <w:u w:val="single"/>
        </w:rPr>
        <w:t>students lose the corresponding time in the classroom</w:t>
      </w:r>
      <w:r w:rsidRPr="00CE5DFD">
        <w:rPr>
          <w:u w:val="single"/>
        </w:rPr>
        <w:t>. In addition, students may require extensive review of material to get back up to speed.</w:t>
      </w:r>
    </w:p>
    <w:p w14:paraId="73871BAF" w14:textId="77777777" w:rsidR="004F2E67" w:rsidRPr="00CE5DFD" w:rsidRDefault="004F2E67" w:rsidP="004F2E67">
      <w:pPr>
        <w:rPr>
          <w:u w:val="single"/>
        </w:rPr>
      </w:pPr>
      <w:r w:rsidRPr="00CE5DFD">
        <w:rPr>
          <w:u w:val="single"/>
        </w:rPr>
        <w:t>Underperforming state averages: CPS already underperforms state academic achievement benchmarks. Its average SAT scores are 56 points lower than the state average, its four-year graduation rates are 11 percentage points lower and the percentage of CPS teachers rated proficient or excellent is 11 percentage points lower. A strike could exacerbate this.</w:t>
      </w:r>
    </w:p>
    <w:p w14:paraId="213E0867" w14:textId="77777777" w:rsidR="004F2E67" w:rsidRPr="00CE5DFD" w:rsidRDefault="004F2E67" w:rsidP="004F2E67">
      <w:r w:rsidRPr="00CE5DFD">
        <w:rPr>
          <w:rStyle w:val="Strong"/>
          <w:rFonts w:asciiTheme="minorHAnsi" w:hAnsiTheme="minorHAnsi" w:cstheme="minorHAnsi"/>
        </w:rPr>
        <w:t>Quote from Orphe Divounguy, chief economist for the nonpartisan Illinois Policy Institute: </w:t>
      </w:r>
    </w:p>
    <w:p w14:paraId="63D52CC2" w14:textId="77777777" w:rsidR="004F2E67" w:rsidRPr="00CE5DFD" w:rsidRDefault="004F2E67" w:rsidP="004F2E67">
      <w:r w:rsidRPr="00CE5DFD">
        <w:t>“In the case of a teachers’ strike in Chicago, it is students who will ultimately be left behind. Lost classroom time worsens academic achievement and harms poor and disadvantaged students the most.</w:t>
      </w:r>
    </w:p>
    <w:p w14:paraId="04230A69" w14:textId="77777777" w:rsidR="004F2E67" w:rsidRDefault="004F2E67" w:rsidP="004F2E67">
      <w:r w:rsidRPr="00CE5DFD">
        <w:t>“With growing concerns about income inequality, the best way to ensure low-income students succeed is for CTU to accept Mayor Lightfoot’s generous offer and keep students in the classroom.”</w:t>
      </w:r>
    </w:p>
    <w:p w14:paraId="4F532241" w14:textId="77777777" w:rsidR="004F2E67" w:rsidRDefault="004F2E67" w:rsidP="004F2E67"/>
    <w:p w14:paraId="4355F5B9" w14:textId="77777777" w:rsidR="004F2E67" w:rsidRDefault="004F2E67" w:rsidP="004F2E67">
      <w:pPr>
        <w:pStyle w:val="Heading4"/>
      </w:pPr>
      <w:r>
        <w:lastRenderedPageBreak/>
        <w:t xml:space="preserve">Robust </w:t>
      </w:r>
      <w:r w:rsidRPr="004921F8">
        <w:rPr>
          <w:u w:val="single"/>
        </w:rPr>
        <w:t>empirical</w:t>
      </w:r>
      <w:r>
        <w:t xml:space="preserve"> analysis confirm teacher strikes </w:t>
      </w:r>
      <w:r w:rsidRPr="004921F8">
        <w:rPr>
          <w:u w:val="single"/>
        </w:rPr>
        <w:t>destroy</w:t>
      </w:r>
      <w:r>
        <w:t xml:space="preserve"> education.</w:t>
      </w:r>
    </w:p>
    <w:p w14:paraId="53C09971" w14:textId="77777777" w:rsidR="004F2E67" w:rsidRPr="00DA6E8B" w:rsidRDefault="004F2E67" w:rsidP="004F2E67">
      <w:pPr>
        <w:rPr>
          <w:rFonts w:ascii="var(--bs-font-serif)" w:hAnsi="var(--bs-font-serif)" w:hint="eastAsia"/>
        </w:rPr>
      </w:pPr>
      <w:r w:rsidRPr="00DA6E8B">
        <w:rPr>
          <w:rFonts w:asciiTheme="minorHAnsi" w:hAnsiTheme="minorHAnsi" w:cstheme="minorHAnsi"/>
          <w:b/>
          <w:color w:val="000000"/>
          <w:sz w:val="28"/>
          <w:szCs w:val="28"/>
          <w:shd w:val="clear" w:color="auto" w:fill="FFFFFF"/>
        </w:rPr>
        <w:t>Juame and Willén 18</w:t>
      </w:r>
      <w:r>
        <w:rPr>
          <w:color w:val="000000"/>
          <w:shd w:val="clear" w:color="auto" w:fill="FFFFFF"/>
        </w:rPr>
        <w:t>,</w:t>
      </w:r>
      <w:r w:rsidRPr="00DA6E8B">
        <w:rPr>
          <w:rFonts w:asciiTheme="minorHAnsi" w:hAnsiTheme="minorHAnsi" w:cstheme="minorHAnsi"/>
          <w:shd w:val="clear" w:color="auto" w:fill="FFFFFF"/>
        </w:rPr>
        <w:t xml:space="preserve"> [David Jaume and Alexander Willén, </w:t>
      </w:r>
      <w:r w:rsidRPr="00DA6E8B">
        <w:rPr>
          <w:rFonts w:asciiTheme="minorHAnsi" w:hAnsiTheme="minorHAnsi" w:cstheme="minorHAnsi"/>
          <w:caps/>
          <w:spacing w:val="17"/>
          <w:shd w:val="clear" w:color="auto" w:fill="FFFFFF"/>
        </w:rPr>
        <w:t>JULY 25, 2018 • RESEARCH BRIEFS IN ECONOMIC POLICY NO. 123</w:t>
      </w:r>
      <w:r>
        <w:rPr>
          <w:rFonts w:asciiTheme="minorHAnsi" w:hAnsiTheme="minorHAnsi" w:cstheme="minorHAnsi"/>
          <w:caps/>
          <w:spacing w:val="17"/>
          <w:shd w:val="clear" w:color="auto" w:fill="FFFFFF"/>
        </w:rPr>
        <w:t>,</w:t>
      </w:r>
      <w:r w:rsidRPr="00DA6E8B">
        <w:rPr>
          <w:rFonts w:asciiTheme="minorHAnsi" w:hAnsiTheme="minorHAnsi" w:cstheme="minorHAnsi"/>
          <w:caps/>
          <w:spacing w:val="17"/>
          <w:shd w:val="clear" w:color="auto" w:fill="FFFFFF"/>
        </w:rPr>
        <w:t xml:space="preserve"> </w:t>
      </w:r>
      <w:r>
        <w:rPr>
          <w:rFonts w:asciiTheme="minorHAnsi" w:hAnsiTheme="minorHAnsi" w:cstheme="minorHAnsi"/>
          <w:caps/>
          <w:spacing w:val="17"/>
          <w:shd w:val="clear" w:color="auto" w:fill="FFFFFF"/>
        </w:rPr>
        <w:t>“</w:t>
      </w:r>
      <w:r w:rsidRPr="00DA6E8B">
        <w:rPr>
          <w:rFonts w:asciiTheme="minorHAnsi" w:hAnsiTheme="minorHAnsi" w:cstheme="minorHAnsi"/>
        </w:rPr>
        <w:t>The Long‐​Run Effects of Teacher Strikes: Evidence from Argentina</w:t>
      </w:r>
      <w:r>
        <w:rPr>
          <w:rFonts w:asciiTheme="minorHAnsi" w:hAnsiTheme="minorHAnsi" w:cstheme="minorHAnsi"/>
        </w:rPr>
        <w:t xml:space="preserve">,” </w:t>
      </w:r>
      <w:hyperlink r:id="rId35" w:history="1">
        <w:r w:rsidRPr="00DA6E8B">
          <w:rPr>
            <w:rStyle w:val="Hyperlink"/>
            <w:rFonts w:asciiTheme="minorHAnsi" w:hAnsiTheme="minorHAnsi" w:cstheme="minorHAnsi"/>
          </w:rPr>
          <w:t>https://www.cato.org/research-briefs-economic-policy/long-run-effects-teacher-strikes-evidence-argentina</w:t>
        </w:r>
      </w:hyperlink>
      <w:r w:rsidRPr="00DA6E8B">
        <w:rPr>
          <w:rFonts w:asciiTheme="minorHAnsi" w:hAnsiTheme="minorHAnsi" w:cstheme="minorHAnsi"/>
        </w:rPr>
        <w:t>] // SC SD</w:t>
      </w:r>
    </w:p>
    <w:p w14:paraId="1ECB58B9" w14:textId="77777777" w:rsidR="004F2E67" w:rsidRPr="004921F8" w:rsidRDefault="004F2E67" w:rsidP="004F2E67">
      <w:pPr>
        <w:rPr>
          <w:rFonts w:asciiTheme="minorHAnsi" w:hAnsiTheme="minorHAnsi" w:cstheme="minorHAnsi"/>
          <w:u w:val="single"/>
        </w:rPr>
      </w:pPr>
      <w:r w:rsidRPr="004921F8">
        <w:rPr>
          <w:rFonts w:asciiTheme="minorHAnsi" w:hAnsiTheme="minorHAnsi" w:cstheme="minorHAnsi"/>
        </w:rPr>
        <w:t xml:space="preserve">We construct a new data set on teacher strikes in Argentina and use this to present the first evidence in the literature on the effect of school disruptions caused by teacher strikes on student long‐​run outcomes. Between 1983 and 2014 </w:t>
      </w:r>
      <w:r w:rsidRPr="004921F8">
        <w:rPr>
          <w:rFonts w:asciiTheme="minorHAnsi" w:hAnsiTheme="minorHAnsi" w:cstheme="minorHAnsi"/>
          <w:u w:val="single"/>
        </w:rPr>
        <w:t>Argentina experienced 1,500 teacher strikes, with substantial variation across time and provinces, making this a particularly interesting case for the study of teacher strikes. We analyze the relationship between exposure to strikes in primary school and relevant education, labor market, and sociodemographic outcomes when the exposed students are between ages 30 and 40. We also examine whether the effects we identify carry over to the individuals’ children.</w:t>
      </w:r>
    </w:p>
    <w:p w14:paraId="7A176E6C" w14:textId="77777777" w:rsidR="004F2E67" w:rsidRPr="004921F8" w:rsidRDefault="004F2E67" w:rsidP="004F2E67">
      <w:pPr>
        <w:rPr>
          <w:rFonts w:asciiTheme="minorHAnsi" w:hAnsiTheme="minorHAnsi" w:cstheme="minorHAnsi"/>
          <w:u w:val="single"/>
        </w:rPr>
      </w:pPr>
      <w:r w:rsidRPr="004921F8">
        <w:rPr>
          <w:rFonts w:asciiTheme="minorHAnsi" w:hAnsiTheme="minorHAnsi" w:cstheme="minorHAnsi"/>
        </w:rPr>
        <w:t xml:space="preserve">Our empirical strategy consists of examining how education and labor market outcomes changed among adults who were exposed to more days of teacher strikes during primary school compared with adults who were exposed to fewer days of strikes. The sources of variation we exploit therefore come from within‐​province differences in strike exposure across birth cohorts and within‐​cohort differences in strike exposure across provinces. </w:t>
      </w:r>
      <w:r w:rsidRPr="004921F8">
        <w:rPr>
          <w:rFonts w:asciiTheme="minorHAnsi" w:hAnsiTheme="minorHAnsi" w:cstheme="minorHAnsi"/>
          <w:u w:val="single"/>
        </w:rPr>
        <w:t xml:space="preserve">On average, </w:t>
      </w:r>
      <w:r w:rsidRPr="00DA6E8B">
        <w:rPr>
          <w:rFonts w:asciiTheme="minorHAnsi" w:hAnsiTheme="minorHAnsi" w:cstheme="minorHAnsi"/>
          <w:highlight w:val="green"/>
          <w:u w:val="single"/>
        </w:rPr>
        <w:t>provinces lost 372 instructional days because of strikes</w:t>
      </w:r>
      <w:r w:rsidRPr="004921F8">
        <w:rPr>
          <w:rFonts w:asciiTheme="minorHAnsi" w:hAnsiTheme="minorHAnsi" w:cstheme="minorHAnsi"/>
          <w:u w:val="single"/>
        </w:rPr>
        <w:t xml:space="preserve"> between 1983 and 2014, ranging from 188 days in La Pampa to 531 days in Rio Negro. The average number of primary school days lost because of teacher strikes was 88 among the individuals in our analysis sample—</w:t>
      </w:r>
      <w:r w:rsidRPr="00DA6E8B">
        <w:rPr>
          <w:rFonts w:asciiTheme="minorHAnsi" w:hAnsiTheme="minorHAnsi" w:cstheme="minorHAnsi"/>
          <w:b/>
          <w:highlight w:val="green"/>
          <w:u w:val="single"/>
        </w:rPr>
        <w:t>equivalent to half a year of schooling</w:t>
      </w:r>
      <w:r w:rsidRPr="00DA6E8B">
        <w:rPr>
          <w:rFonts w:asciiTheme="minorHAnsi" w:hAnsiTheme="minorHAnsi" w:cstheme="minorHAnsi"/>
          <w:highlight w:val="green"/>
          <w:u w:val="single"/>
        </w:rPr>
        <w:t>.</w:t>
      </w:r>
    </w:p>
    <w:p w14:paraId="6FF40E6E" w14:textId="77777777" w:rsidR="004F2E67" w:rsidRPr="004921F8" w:rsidRDefault="004F2E67" w:rsidP="004F2E67">
      <w:pPr>
        <w:rPr>
          <w:rFonts w:asciiTheme="minorHAnsi" w:hAnsiTheme="minorHAnsi" w:cstheme="minorHAnsi"/>
        </w:rPr>
      </w:pPr>
      <w:r w:rsidRPr="004921F8">
        <w:rPr>
          <w:rFonts w:asciiTheme="minorHAnsi" w:hAnsiTheme="minorHAnsi" w:cstheme="minorHAnsi"/>
        </w:rPr>
        <w:t>The main assumptions underlying our estimation strategy are that there are no shocks (or other policies) contemporaneous with teacher strikes that differentially affect the various cohorts and that the timing of teacher strikes is uncorrelated with prior trends in outcomes across birth cohorts within each province. We show extensive evidence that our data are consistent with these assumptions. In particular, our results are robust to controlling for local labor market conditions, accounting for cross‐​province mobility, excluding regions with persistently high frequencies of teacher strikes, and controlling for province‐​specific nonteacher strikes. We also show that the effects we identify disappear when reassigning treatment to cohorts that have just graduated from—or have not yet started—primary school, indicating that the timing of teacher strikes is uncorrelated with trends in outcomes across birth cohorts within each province.</w:t>
      </w:r>
    </w:p>
    <w:p w14:paraId="00DA9311" w14:textId="77777777" w:rsidR="004F2E67" w:rsidRPr="004921F8" w:rsidRDefault="004F2E67" w:rsidP="004F2E67">
      <w:pPr>
        <w:rPr>
          <w:rFonts w:asciiTheme="minorHAnsi" w:hAnsiTheme="minorHAnsi" w:cstheme="minorHAnsi"/>
        </w:rPr>
      </w:pPr>
      <w:r w:rsidRPr="004921F8">
        <w:rPr>
          <w:rFonts w:asciiTheme="minorHAnsi" w:hAnsiTheme="minorHAnsi" w:cstheme="minorHAnsi"/>
          <w:b/>
          <w:u w:val="single"/>
        </w:rPr>
        <w:t xml:space="preserve">We find robust evidence in support of </w:t>
      </w:r>
      <w:r w:rsidRPr="00DA6E8B">
        <w:rPr>
          <w:rFonts w:asciiTheme="minorHAnsi" w:hAnsiTheme="minorHAnsi" w:cstheme="minorHAnsi"/>
          <w:b/>
          <w:highlight w:val="green"/>
          <w:u w:val="single"/>
        </w:rPr>
        <w:t>adverse labor market effects when</w:t>
      </w:r>
      <w:r w:rsidRPr="004921F8">
        <w:rPr>
          <w:rFonts w:asciiTheme="minorHAnsi" w:hAnsiTheme="minorHAnsi" w:cstheme="minorHAnsi"/>
          <w:b/>
          <w:u w:val="single"/>
        </w:rPr>
        <w:t xml:space="preserve"> the </w:t>
      </w:r>
      <w:r w:rsidRPr="00DA6E8B">
        <w:rPr>
          <w:rFonts w:asciiTheme="minorHAnsi" w:hAnsiTheme="minorHAnsi" w:cstheme="minorHAnsi"/>
          <w:b/>
          <w:highlight w:val="green"/>
          <w:u w:val="single"/>
        </w:rPr>
        <w:t>students are between ages 30 and 40</w:t>
      </w:r>
      <w:r w:rsidRPr="004921F8">
        <w:rPr>
          <w:rFonts w:asciiTheme="minorHAnsi" w:hAnsiTheme="minorHAnsi" w:cstheme="minorHAnsi"/>
          <w:b/>
          <w:u w:val="single"/>
        </w:rPr>
        <w:t xml:space="preserve">: being exposed to the average incidence of teacher strikes during primary school </w:t>
      </w:r>
      <w:r w:rsidRPr="00DA6E8B">
        <w:rPr>
          <w:rFonts w:asciiTheme="minorHAnsi" w:hAnsiTheme="minorHAnsi" w:cstheme="minorHAnsi"/>
          <w:b/>
          <w:highlight w:val="green"/>
          <w:u w:val="single"/>
        </w:rPr>
        <w:t>reduces wages for males and females by 3.2 percent</w:t>
      </w:r>
      <w:r w:rsidRPr="004921F8">
        <w:rPr>
          <w:rFonts w:asciiTheme="minorHAnsi" w:hAnsiTheme="minorHAnsi" w:cstheme="minorHAnsi"/>
          <w:b/>
          <w:u w:val="single"/>
        </w:rPr>
        <w:t xml:space="preserve"> and 1.9 percent, respectively</w:t>
      </w:r>
      <w:r w:rsidRPr="004921F8">
        <w:rPr>
          <w:rFonts w:asciiTheme="minorHAnsi" w:hAnsiTheme="minorHAnsi" w:cstheme="minorHAnsi"/>
        </w:rPr>
        <w:t>. We find some suggestive evidence that exposure to strikes in early grades has larger effects than exposure in later grades, although these differences are often not statistically significantly different from zero. The prevalence of teacher strikes in Argentina means that the effect on the economy as a whole is substantial: a back‐​of‐​the‐​envelope calculation suggests an aggregate annual earnings loss of $2.34 billion. This amount is equivalent to the cost of raising the average employment income of all primary school teachers in Argentina by 62.4 percent.</w:t>
      </w:r>
    </w:p>
    <w:p w14:paraId="5C48A574" w14:textId="77777777" w:rsidR="004F2E67" w:rsidRPr="004921F8" w:rsidRDefault="004F2E67" w:rsidP="004F2E67">
      <w:pPr>
        <w:rPr>
          <w:rFonts w:asciiTheme="minorHAnsi" w:hAnsiTheme="minorHAnsi" w:cstheme="minorHAnsi"/>
          <w:u w:val="single"/>
        </w:rPr>
      </w:pPr>
      <w:r w:rsidRPr="004921F8">
        <w:rPr>
          <w:rFonts w:asciiTheme="minorHAnsi" w:hAnsiTheme="minorHAnsi" w:cstheme="minorHAnsi"/>
        </w:rPr>
        <w:lastRenderedPageBreak/>
        <w:t xml:space="preserve">In addition to adverse wage and earnings effects, </w:t>
      </w:r>
      <w:r w:rsidRPr="004921F8">
        <w:rPr>
          <w:rFonts w:asciiTheme="minorHAnsi" w:hAnsiTheme="minorHAnsi" w:cstheme="minorHAnsi"/>
          <w:b/>
          <w:u w:val="single"/>
        </w:rPr>
        <w:t xml:space="preserve">our results reveal negative effects on several other labor market outcomes. With respect to males, we find evidence of </w:t>
      </w:r>
      <w:r w:rsidRPr="00DA6E8B">
        <w:rPr>
          <w:rFonts w:asciiTheme="minorHAnsi" w:hAnsiTheme="minorHAnsi" w:cstheme="minorHAnsi"/>
          <w:b/>
          <w:highlight w:val="green"/>
          <w:u w:val="single"/>
        </w:rPr>
        <w:t>both occupational downgrading and an increase in the likelihood of being unemployed</w:t>
      </w:r>
      <w:r w:rsidRPr="004921F8">
        <w:rPr>
          <w:rFonts w:asciiTheme="minorHAnsi" w:hAnsiTheme="minorHAnsi" w:cstheme="minorHAnsi"/>
        </w:rPr>
        <w:t xml:space="preserve">. The effects are very similar for females. However, rather than an occupational downgrading effect, we find an increase in home production (neither working nor studying). These adverse labor market effects are driven, at least in part, by declines in educational attainment: being exposed to the average incidence of strikes leads to a reduction in years of schooling by 2.02 and 1.58 percent for males and females, respectively. By looking at students between ages 12 and 17, we show that these negative education effects are visible immediately after children have finished primary school and that they are larger among children from more vulnerable households. Our analysis reveals that strikes affect individuals on other sociodemographic dimensions as well. Specifically, </w:t>
      </w:r>
      <w:r w:rsidRPr="004921F8">
        <w:rPr>
          <w:rFonts w:asciiTheme="minorHAnsi" w:hAnsiTheme="minorHAnsi" w:cstheme="minorHAnsi"/>
          <w:u w:val="single"/>
        </w:rPr>
        <w:t xml:space="preserve">individuals exposed to teacher strikes have less‐​educated partners and lower per capita family income. Finally, we find </w:t>
      </w:r>
      <w:r w:rsidRPr="00DA6E8B">
        <w:rPr>
          <w:rFonts w:asciiTheme="minorHAnsi" w:hAnsiTheme="minorHAnsi" w:cstheme="minorHAnsi"/>
          <w:highlight w:val="green"/>
          <w:u w:val="single"/>
        </w:rPr>
        <w:t>significant intergenerational effects: children of individuals exposed to strikes</w:t>
      </w:r>
      <w:r w:rsidRPr="004921F8">
        <w:rPr>
          <w:rFonts w:asciiTheme="minorHAnsi" w:hAnsiTheme="minorHAnsi" w:cstheme="minorHAnsi"/>
          <w:u w:val="single"/>
        </w:rPr>
        <w:t xml:space="preserve"> during primary school </w:t>
      </w:r>
      <w:r w:rsidRPr="00DA6E8B">
        <w:rPr>
          <w:rFonts w:asciiTheme="minorHAnsi" w:hAnsiTheme="minorHAnsi" w:cstheme="minorHAnsi"/>
          <w:highlight w:val="green"/>
          <w:u w:val="single"/>
        </w:rPr>
        <w:t>suffer</w:t>
      </w:r>
      <w:r w:rsidRPr="004921F8">
        <w:rPr>
          <w:rFonts w:asciiTheme="minorHAnsi" w:hAnsiTheme="minorHAnsi" w:cstheme="minorHAnsi"/>
          <w:u w:val="single"/>
        </w:rPr>
        <w:t xml:space="preserve"> negative education effects </w:t>
      </w:r>
      <w:r w:rsidRPr="00DA6E8B">
        <w:rPr>
          <w:rFonts w:asciiTheme="minorHAnsi" w:hAnsiTheme="minorHAnsi" w:cstheme="minorHAnsi"/>
          <w:highlight w:val="green"/>
          <w:u w:val="single"/>
        </w:rPr>
        <w:t>as well.</w:t>
      </w:r>
    </w:p>
    <w:p w14:paraId="6A002868" w14:textId="77777777" w:rsidR="004F2E67" w:rsidRPr="004921F8" w:rsidRDefault="004F2E67" w:rsidP="004F2E67">
      <w:pPr>
        <w:rPr>
          <w:rFonts w:asciiTheme="minorHAnsi" w:hAnsiTheme="minorHAnsi" w:cstheme="minorHAnsi"/>
        </w:rPr>
      </w:pPr>
      <w:r w:rsidRPr="004921F8">
        <w:rPr>
          <w:rFonts w:asciiTheme="minorHAnsi" w:hAnsiTheme="minorHAnsi" w:cstheme="minorHAnsi"/>
        </w:rPr>
        <w:t>It is important to highlight that the pervasive level of teacher strikes during our analysis period is not a deviation from the norm in Argentina and that current students are exposed to similar levels of strikes. These factors cement the relevance of our research and highlight the urgency of implementing reforms that can reduce the prevalence of teacher strikes in the country. One policy could be to introduce labor contracts that extend over several years and to only allow teachers to strike if a bargaining impasse is reached when renewing these multiyear contracts. This policy would eliminate sporadic teacher strikes while still allowing teachers to use industrial action as a tool to ensure fair contracts.</w:t>
      </w:r>
    </w:p>
    <w:p w14:paraId="34944E6D" w14:textId="41887D0C" w:rsidR="005C3F5F" w:rsidRDefault="009A4E4E" w:rsidP="009A4E4E">
      <w:pPr>
        <w:pStyle w:val="Heading3"/>
      </w:pPr>
      <w:r>
        <w:lastRenderedPageBreak/>
        <w:t>1nc Democracy</w:t>
      </w:r>
    </w:p>
    <w:p w14:paraId="2C321AF7" w14:textId="194134E6" w:rsidR="009A4E4E" w:rsidRDefault="009A4E4E" w:rsidP="009A4E4E"/>
    <w:p w14:paraId="3FDD8F6E" w14:textId="77777777" w:rsidR="009A4E4E" w:rsidRPr="00C305D1" w:rsidRDefault="009A4E4E" w:rsidP="009A4E4E">
      <w:pPr>
        <w:pStyle w:val="Heading4"/>
      </w:pPr>
      <w:r w:rsidRPr="00C305D1">
        <w:t>Collapse of democracy’s inevitable –</w:t>
      </w:r>
      <w:r>
        <w:t xml:space="preserve"> </w:t>
      </w:r>
      <w:r w:rsidRPr="00C305D1">
        <w:t>transition to Chinese autocracy solves.</w:t>
      </w:r>
    </w:p>
    <w:p w14:paraId="31D45158" w14:textId="77777777" w:rsidR="009A4E4E" w:rsidRPr="00C305D1" w:rsidRDefault="009A4E4E" w:rsidP="009A4E4E">
      <w:r w:rsidRPr="00C305D1">
        <w:rPr>
          <w:rStyle w:val="Style13ptBold"/>
        </w:rPr>
        <w:t>Schiavenza ’17</w:t>
      </w:r>
      <w:r w:rsidRPr="00C305D1">
        <w:t xml:space="preserve"> </w:t>
      </w:r>
      <w:r w:rsidRPr="00C305D1">
        <w:rPr>
          <w:sz w:val="16"/>
          <w:szCs w:val="16"/>
        </w:rPr>
        <w:t xml:space="preserve">(Matt; 1/19/17; Senior Content Manager at Asia Society; Asia Society; “Could China's System Replace Democracy?”; </w:t>
      </w:r>
      <w:hyperlink r:id="rId36" w:history="1">
        <w:r w:rsidRPr="00C305D1">
          <w:rPr>
            <w:rStyle w:val="Hyperlink"/>
            <w:sz w:val="16"/>
            <w:szCs w:val="16"/>
          </w:rPr>
          <w:t>http://asiasociety.org/blog/asia/could-chinas-system-replace-democracy</w:t>
        </w:r>
      </w:hyperlink>
      <w:r w:rsidRPr="00C305D1">
        <w:rPr>
          <w:sz w:val="16"/>
          <w:szCs w:val="16"/>
        </w:rPr>
        <w:t>; DOA: 12/6/17)</w:t>
      </w:r>
    </w:p>
    <w:p w14:paraId="39416367" w14:textId="77777777" w:rsidR="009A4E4E" w:rsidRDefault="009A4E4E" w:rsidP="009A4E4E">
      <w:pPr>
        <w:rPr>
          <w:sz w:val="16"/>
        </w:rPr>
      </w:pPr>
      <w:r w:rsidRPr="00C305D1">
        <w:rPr>
          <w:sz w:val="16"/>
        </w:rPr>
        <w:t xml:space="preserve">Two decades later, this notion seems increasingly unfeasible. </w:t>
      </w:r>
      <w:r w:rsidRPr="00783BFF">
        <w:rPr>
          <w:b/>
          <w:highlight w:val="cyan"/>
          <w:u w:val="single"/>
        </w:rPr>
        <w:t>Democracy is</w:t>
      </w:r>
      <w:r w:rsidRPr="00783BFF">
        <w:rPr>
          <w:highlight w:val="cyan"/>
          <w:u w:val="single"/>
        </w:rPr>
        <w:t xml:space="preserve"> </w:t>
      </w:r>
      <w:r w:rsidRPr="00783BFF">
        <w:rPr>
          <w:b/>
          <w:highlight w:val="cyan"/>
          <w:u w:val="single"/>
        </w:rPr>
        <w:t>struggling</w:t>
      </w:r>
      <w:r w:rsidRPr="00C305D1">
        <w:rPr>
          <w:sz w:val="16"/>
        </w:rPr>
        <w:t xml:space="preserve">. According to Freedom House, </w:t>
      </w:r>
      <w:r w:rsidRPr="00C305D1">
        <w:rPr>
          <w:u w:val="single"/>
        </w:rPr>
        <w:t xml:space="preserve">the number of democracies has </w:t>
      </w:r>
      <w:r w:rsidRPr="00C305D1">
        <w:rPr>
          <w:b/>
          <w:u w:val="single"/>
        </w:rPr>
        <w:t xml:space="preserve">fallen </w:t>
      </w:r>
      <w:r w:rsidRPr="00783BFF">
        <w:rPr>
          <w:b/>
          <w:highlight w:val="cyan"/>
          <w:u w:val="single"/>
        </w:rPr>
        <w:t>since</w:t>
      </w:r>
      <w:r w:rsidRPr="00C305D1">
        <w:rPr>
          <w:sz w:val="16"/>
        </w:rPr>
        <w:t xml:space="preserve"> reaching a peak in </w:t>
      </w:r>
      <w:r w:rsidRPr="00783BFF">
        <w:rPr>
          <w:b/>
          <w:highlight w:val="cyan"/>
          <w:u w:val="single"/>
        </w:rPr>
        <w:t>2006</w:t>
      </w:r>
      <w:r w:rsidRPr="00C305D1">
        <w:rPr>
          <w:sz w:val="16"/>
        </w:rPr>
        <w:t xml:space="preserve">. </w:t>
      </w:r>
      <w:r w:rsidRPr="00C305D1">
        <w:rPr>
          <w:u w:val="single"/>
        </w:rPr>
        <w:t xml:space="preserve">The world’s </w:t>
      </w:r>
      <w:r w:rsidRPr="00783BFF">
        <w:rPr>
          <w:highlight w:val="cyan"/>
          <w:u w:val="single"/>
        </w:rPr>
        <w:t>non-democracies</w:t>
      </w:r>
      <w:r w:rsidRPr="00C305D1">
        <w:rPr>
          <w:sz w:val="16"/>
        </w:rPr>
        <w:t xml:space="preserve">, meanwhile, </w:t>
      </w:r>
      <w:r w:rsidRPr="00783BFF">
        <w:rPr>
          <w:highlight w:val="cyan"/>
          <w:u w:val="single"/>
        </w:rPr>
        <w:t xml:space="preserve">have become </w:t>
      </w:r>
      <w:r w:rsidRPr="00783BFF">
        <w:rPr>
          <w:b/>
          <w:highlight w:val="cyan"/>
          <w:u w:val="single"/>
        </w:rPr>
        <w:t>more authoritarian</w:t>
      </w:r>
      <w:r w:rsidRPr="00783BFF">
        <w:rPr>
          <w:sz w:val="16"/>
          <w:highlight w:val="cyan"/>
        </w:rPr>
        <w:t xml:space="preserve">. </w:t>
      </w:r>
      <w:r w:rsidRPr="00783BFF">
        <w:rPr>
          <w:highlight w:val="cyan"/>
          <w:u w:val="single"/>
        </w:rPr>
        <w:t>Russia, once a</w:t>
      </w:r>
      <w:r w:rsidRPr="00C305D1">
        <w:rPr>
          <w:sz w:val="16"/>
        </w:rPr>
        <w:t xml:space="preserve"> tentative </w:t>
      </w:r>
      <w:r w:rsidRPr="00783BFF">
        <w:rPr>
          <w:highlight w:val="cyan"/>
          <w:u w:val="single"/>
        </w:rPr>
        <w:t>democracy, is</w:t>
      </w:r>
      <w:r w:rsidRPr="00C305D1">
        <w:rPr>
          <w:u w:val="single"/>
        </w:rPr>
        <w:t xml:space="preserve"> now </w:t>
      </w:r>
      <w:r w:rsidRPr="00783BFF">
        <w:rPr>
          <w:highlight w:val="cyan"/>
          <w:u w:val="single"/>
        </w:rPr>
        <w:t>under</w:t>
      </w:r>
      <w:r w:rsidRPr="00C305D1">
        <w:rPr>
          <w:sz w:val="16"/>
        </w:rPr>
        <w:t xml:space="preserve"> the control of Vladimir </w:t>
      </w:r>
      <w:r w:rsidRPr="00783BFF">
        <w:rPr>
          <w:highlight w:val="cyan"/>
          <w:u w:val="single"/>
        </w:rPr>
        <w:t xml:space="preserve">Putin, a </w:t>
      </w:r>
      <w:r w:rsidRPr="00783BFF">
        <w:rPr>
          <w:b/>
          <w:highlight w:val="cyan"/>
          <w:u w:val="single"/>
        </w:rPr>
        <w:t>nationalist leader</w:t>
      </w:r>
      <w:r w:rsidRPr="00C305D1">
        <w:rPr>
          <w:u w:val="single"/>
        </w:rPr>
        <w:t xml:space="preserve"> whose regime has centralized power, targeted</w:t>
      </w:r>
      <w:r w:rsidRPr="00C305D1">
        <w:rPr>
          <w:sz w:val="16"/>
        </w:rPr>
        <w:t xml:space="preserve"> opposition </w:t>
      </w:r>
      <w:r w:rsidRPr="00C305D1">
        <w:rPr>
          <w:u w:val="single"/>
        </w:rPr>
        <w:t>journalists, and seized</w:t>
      </w:r>
      <w:r w:rsidRPr="00C305D1">
        <w:rPr>
          <w:sz w:val="16"/>
        </w:rPr>
        <w:t xml:space="preserve"> sovereign </w:t>
      </w:r>
      <w:r w:rsidRPr="00C305D1">
        <w:rPr>
          <w:u w:val="single"/>
        </w:rPr>
        <w:t>territory</w:t>
      </w:r>
      <w:r w:rsidRPr="00C305D1">
        <w:rPr>
          <w:sz w:val="1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783BFF">
        <w:rPr>
          <w:highlight w:val="cyan"/>
          <w:u w:val="single"/>
        </w:rPr>
        <w:t>China’s</w:t>
      </w:r>
      <w:r w:rsidRPr="00C305D1">
        <w:rPr>
          <w:u w:val="single"/>
        </w:rPr>
        <w:t xml:space="preserve"> economic </w:t>
      </w:r>
      <w:r w:rsidRPr="00783BFF">
        <w:rPr>
          <w:highlight w:val="cyan"/>
          <w:u w:val="single"/>
        </w:rPr>
        <w:t>success has</w:t>
      </w:r>
      <w:r w:rsidRPr="00C305D1">
        <w:rPr>
          <w:sz w:val="16"/>
        </w:rPr>
        <w:t xml:space="preserve"> only </w:t>
      </w:r>
      <w:r w:rsidRPr="00C305D1">
        <w:rPr>
          <w:b/>
          <w:u w:val="single"/>
        </w:rPr>
        <w:t xml:space="preserve">further </w:t>
      </w:r>
      <w:r w:rsidRPr="00783BFF">
        <w:rPr>
          <w:b/>
          <w:highlight w:val="cyan"/>
          <w:u w:val="single"/>
        </w:rPr>
        <w:t>solidified the C</w:t>
      </w:r>
      <w:r w:rsidRPr="00C305D1">
        <w:rPr>
          <w:sz w:val="16"/>
        </w:rPr>
        <w:t xml:space="preserve">hinese </w:t>
      </w:r>
      <w:r w:rsidRPr="00783BFF">
        <w:rPr>
          <w:b/>
          <w:highlight w:val="cyan"/>
          <w:u w:val="single"/>
        </w:rPr>
        <w:t>C</w:t>
      </w:r>
      <w:r w:rsidRPr="00C305D1">
        <w:rPr>
          <w:sz w:val="16"/>
        </w:rPr>
        <w:t xml:space="preserve">ommunist </w:t>
      </w:r>
      <w:r w:rsidRPr="00783BFF">
        <w:rPr>
          <w:b/>
          <w:highlight w:val="cyan"/>
          <w:u w:val="single"/>
        </w:rPr>
        <w:t>P</w:t>
      </w:r>
      <w:r w:rsidRPr="00C305D1">
        <w:rPr>
          <w:sz w:val="16"/>
        </w:rPr>
        <w:t xml:space="preserve">arty: The current ruler, </w:t>
      </w:r>
      <w:r w:rsidRPr="00C305D1">
        <w:rPr>
          <w:u w:val="single"/>
        </w:rPr>
        <w:t>Xi</w:t>
      </w:r>
      <w:r w:rsidRPr="00C305D1">
        <w:rPr>
          <w:sz w:val="16"/>
        </w:rPr>
        <w:t xml:space="preserve"> Jinping, </w:t>
      </w:r>
      <w:r w:rsidRPr="00C305D1">
        <w:rPr>
          <w:u w:val="single"/>
        </w:rPr>
        <w:t>is</w:t>
      </w:r>
      <w:r w:rsidRPr="00C305D1">
        <w:rPr>
          <w:sz w:val="16"/>
        </w:rPr>
        <w:t xml:space="preserve"> widely considered to be </w:t>
      </w:r>
      <w:r w:rsidRPr="00C305D1">
        <w:rPr>
          <w:u w:val="single"/>
        </w:rPr>
        <w:t xml:space="preserve">the country’s </w:t>
      </w:r>
      <w:r w:rsidRPr="00C305D1">
        <w:rPr>
          <w:b/>
          <w:u w:val="single"/>
        </w:rPr>
        <w:t>most powerful</w:t>
      </w:r>
      <w:r w:rsidRPr="00C305D1">
        <w:rPr>
          <w:u w:val="single"/>
        </w:rPr>
        <w:t xml:space="preserve"> since Deng</w:t>
      </w:r>
      <w:r w:rsidRPr="00C305D1">
        <w:rPr>
          <w:sz w:val="16"/>
        </w:rPr>
        <w:t xml:space="preserve"> Xiaoping. </w:t>
      </w:r>
      <w:r w:rsidRPr="00783BFF">
        <w:rPr>
          <w:highlight w:val="cyan"/>
          <w:u w:val="single"/>
        </w:rPr>
        <w:t>Democracy’s ill health has</w:t>
      </w:r>
      <w:r w:rsidRPr="00C305D1">
        <w:rPr>
          <w:sz w:val="16"/>
        </w:rPr>
        <w:t xml:space="preserve"> also </w:t>
      </w:r>
      <w:r w:rsidRPr="00783BFF">
        <w:rPr>
          <w:b/>
          <w:highlight w:val="cyan"/>
          <w:u w:val="single"/>
        </w:rPr>
        <w:t>infected the U</w:t>
      </w:r>
      <w:r w:rsidRPr="00C305D1">
        <w:rPr>
          <w:sz w:val="16"/>
        </w:rPr>
        <w:t xml:space="preserve">nited </w:t>
      </w:r>
      <w:r w:rsidRPr="00783BFF">
        <w:rPr>
          <w:b/>
          <w:highlight w:val="cyan"/>
          <w:u w:val="single"/>
        </w:rPr>
        <w:t>S</w:t>
      </w:r>
      <w:r w:rsidRPr="00C305D1">
        <w:rPr>
          <w:sz w:val="16"/>
        </w:rPr>
        <w:t xml:space="preserve">tates </w:t>
      </w:r>
      <w:r w:rsidRPr="00C305D1">
        <w:rPr>
          <w:b/>
          <w:u w:val="single"/>
        </w:rPr>
        <w:t>and Europe</w:t>
      </w:r>
      <w:r w:rsidRPr="00C305D1">
        <w:rPr>
          <w:sz w:val="16"/>
        </w:rPr>
        <w:t xml:space="preserve">. </w:t>
      </w:r>
      <w:r w:rsidRPr="00C305D1">
        <w:rPr>
          <w:u w:val="single"/>
        </w:rPr>
        <w:t xml:space="preserve">The president of </w:t>
      </w:r>
      <w:r w:rsidRPr="00783BFF">
        <w:rPr>
          <w:highlight w:val="cyan"/>
          <w:u w:val="single"/>
        </w:rPr>
        <w:t>Hungary</w:t>
      </w:r>
      <w:r w:rsidRPr="00C305D1">
        <w:rPr>
          <w:sz w:val="16"/>
        </w:rPr>
        <w:t xml:space="preserve">, a formerly Communist state </w:t>
      </w:r>
      <w:r w:rsidRPr="00C305D1">
        <w:rPr>
          <w:u w:val="single"/>
        </w:rPr>
        <w:t>whose accession to the E</w:t>
      </w:r>
      <w:r w:rsidRPr="00C305D1">
        <w:rPr>
          <w:sz w:val="16"/>
        </w:rPr>
        <w:t xml:space="preserve">uropean </w:t>
      </w:r>
      <w:r w:rsidRPr="00C305D1">
        <w:rPr>
          <w:u w:val="single"/>
        </w:rPr>
        <w:t>U</w:t>
      </w:r>
      <w:r w:rsidRPr="00C305D1">
        <w:rPr>
          <w:sz w:val="16"/>
        </w:rPr>
        <w:t xml:space="preserve">nion in 2004 </w:t>
      </w:r>
      <w:r w:rsidRPr="00C305D1">
        <w:rPr>
          <w:u w:val="single"/>
        </w:rPr>
        <w:t>was a triumph for the West, has sought to “</w:t>
      </w:r>
      <w:r w:rsidRPr="00C305D1">
        <w:rPr>
          <w:b/>
          <w:u w:val="single"/>
        </w:rPr>
        <w:t>end liberal democracy</w:t>
      </w:r>
      <w:r w:rsidRPr="00C305D1">
        <w:rPr>
          <w:sz w:val="16"/>
        </w:rPr>
        <w:t xml:space="preserve">” in his country </w:t>
      </w:r>
      <w:r w:rsidRPr="00C305D1">
        <w:rPr>
          <w:u w:val="single"/>
        </w:rPr>
        <w:t>by clamping down on</w:t>
      </w:r>
      <w:r w:rsidRPr="00C305D1">
        <w:rPr>
          <w:sz w:val="16"/>
        </w:rPr>
        <w:t xml:space="preserve"> press </w:t>
      </w:r>
      <w:r w:rsidRPr="00C305D1">
        <w:rPr>
          <w:u w:val="single"/>
        </w:rPr>
        <w:t>freedom and judicial independence</w:t>
      </w:r>
      <w:r w:rsidRPr="00C305D1">
        <w:rPr>
          <w:sz w:val="16"/>
        </w:rPr>
        <w:t xml:space="preserve">. </w:t>
      </w:r>
      <w:r w:rsidRPr="00C305D1">
        <w:rPr>
          <w:u w:val="single"/>
        </w:rPr>
        <w:t>These trends are also evident in</w:t>
      </w:r>
      <w:r w:rsidRPr="00C305D1">
        <w:rPr>
          <w:sz w:val="16"/>
        </w:rPr>
        <w:t xml:space="preserve"> neighboring </w:t>
      </w:r>
      <w:r w:rsidRPr="00783BFF">
        <w:rPr>
          <w:highlight w:val="cyan"/>
          <w:u w:val="single"/>
        </w:rPr>
        <w:t>Poland</w:t>
      </w:r>
      <w:r w:rsidRPr="00C305D1">
        <w:rPr>
          <w:sz w:val="16"/>
        </w:rPr>
        <w:t xml:space="preserve">. </w:t>
      </w:r>
      <w:r w:rsidRPr="00C305D1">
        <w:rPr>
          <w:u w:val="single"/>
        </w:rPr>
        <w:t>Far-right parties</w:t>
      </w:r>
      <w:r w:rsidRPr="00C305D1">
        <w:rPr>
          <w:sz w:val="16"/>
        </w:rPr>
        <w:t xml:space="preserve"> — </w:t>
      </w:r>
      <w:r w:rsidRPr="00C305D1">
        <w:rPr>
          <w:u w:val="single"/>
        </w:rPr>
        <w:t xml:space="preserve">like </w:t>
      </w:r>
      <w:r w:rsidRPr="00783BFF">
        <w:rPr>
          <w:highlight w:val="cyan"/>
          <w:u w:val="single"/>
        </w:rPr>
        <w:t>the U</w:t>
      </w:r>
      <w:r w:rsidRPr="00C305D1">
        <w:rPr>
          <w:sz w:val="16"/>
        </w:rPr>
        <w:t xml:space="preserve">nited </w:t>
      </w:r>
      <w:r w:rsidRPr="00783BFF">
        <w:rPr>
          <w:highlight w:val="cyan"/>
          <w:u w:val="single"/>
        </w:rPr>
        <w:t>K</w:t>
      </w:r>
      <w:r w:rsidRPr="00C305D1">
        <w:rPr>
          <w:sz w:val="16"/>
        </w:rPr>
        <w:t xml:space="preserve">ingdom </w:t>
      </w:r>
      <w:r w:rsidRPr="00C305D1">
        <w:rPr>
          <w:u w:val="single"/>
        </w:rPr>
        <w:t>Independence Party, the orchestrator of Brexit</w:t>
      </w:r>
      <w:r w:rsidRPr="00C305D1">
        <w:rPr>
          <w:sz w:val="16"/>
        </w:rPr>
        <w:t xml:space="preserve"> — </w:t>
      </w:r>
      <w:r w:rsidRPr="00C305D1">
        <w:rPr>
          <w:u w:val="single"/>
        </w:rPr>
        <w:t xml:space="preserve">have </w:t>
      </w:r>
      <w:r w:rsidRPr="00C305D1">
        <w:rPr>
          <w:b/>
          <w:u w:val="single"/>
        </w:rPr>
        <w:t>gained popularity</w:t>
      </w:r>
      <w:r w:rsidRPr="00C305D1">
        <w:rPr>
          <w:u w:val="single"/>
        </w:rPr>
        <w:t xml:space="preserve"> across the continent</w:t>
      </w:r>
      <w:r w:rsidRPr="00C305D1">
        <w:rPr>
          <w:sz w:val="16"/>
        </w:rPr>
        <w:t xml:space="preserve">. </w:t>
      </w:r>
      <w:r w:rsidRPr="00C305D1">
        <w:rPr>
          <w:u w:val="single"/>
        </w:rPr>
        <w:t>During his</w:t>
      </w:r>
      <w:r w:rsidRPr="00C305D1">
        <w:rPr>
          <w:sz w:val="16"/>
        </w:rPr>
        <w:t xml:space="preserve"> successful </w:t>
      </w:r>
      <w:r w:rsidRPr="00C305D1">
        <w:rPr>
          <w:u w:val="single"/>
        </w:rPr>
        <w:t>campaign</w:t>
      </w:r>
      <w:r w:rsidRPr="00C305D1">
        <w:rPr>
          <w:sz w:val="16"/>
        </w:rPr>
        <w:t xml:space="preserve"> for president of the United States, Donald </w:t>
      </w:r>
      <w:r w:rsidRPr="00C305D1">
        <w:rPr>
          <w:u w:val="single"/>
        </w:rPr>
        <w:t>Trump expressed</w:t>
      </w:r>
      <w:r w:rsidRPr="00C305D1">
        <w:rPr>
          <w:sz w:val="16"/>
        </w:rPr>
        <w:t xml:space="preserve">, at best, an </w:t>
      </w:r>
      <w:r w:rsidRPr="00C305D1">
        <w:rPr>
          <w:u w:val="single"/>
        </w:rPr>
        <w:t>indifference toward democratic norms</w:t>
      </w:r>
      <w:r w:rsidRPr="00C305D1">
        <w:rPr>
          <w:sz w:val="16"/>
        </w:rPr>
        <w:t xml:space="preserve"> and ideals. </w:t>
      </w:r>
      <w:r w:rsidRPr="00C305D1">
        <w:rPr>
          <w:u w:val="single"/>
        </w:rPr>
        <w:t>Trump called</w:t>
      </w:r>
      <w:r w:rsidRPr="00C305D1">
        <w:rPr>
          <w:sz w:val="16"/>
        </w:rPr>
        <w:t xml:space="preserve"> for his opponent, Hillary </w:t>
      </w:r>
      <w:r w:rsidRPr="00C305D1">
        <w:rPr>
          <w:u w:val="single"/>
        </w:rPr>
        <w:t>Clinton, to be imprisoned, raised false accusations of voter fraud, threatened legal action against the media, and refused to commit to honoring the results</w:t>
      </w:r>
      <w:r w:rsidRPr="00C305D1">
        <w:rPr>
          <w:sz w:val="16"/>
        </w:rPr>
        <w:t xml:space="preserve"> of the election. </w:t>
      </w:r>
      <w:r w:rsidRPr="00C305D1">
        <w:rPr>
          <w:u w:val="single"/>
        </w:rPr>
        <w:t xml:space="preserve">Trump has repeatedly professed his </w:t>
      </w:r>
      <w:r w:rsidRPr="00C305D1">
        <w:rPr>
          <w:b/>
          <w:u w:val="single"/>
        </w:rPr>
        <w:t>admiration for Putin</w:t>
      </w:r>
      <w:r w:rsidRPr="00C305D1">
        <w:rPr>
          <w:sz w:val="16"/>
        </w:rPr>
        <w:t xml:space="preserve">, Russia’s dictatorial leader, </w:t>
      </w:r>
      <w:r w:rsidRPr="00C305D1">
        <w:rPr>
          <w:u w:val="single"/>
        </w:rPr>
        <w:t>for being “</w:t>
      </w:r>
      <w:r w:rsidRPr="00C305D1">
        <w:rPr>
          <w:b/>
          <w:u w:val="single"/>
        </w:rPr>
        <w:t>a strong leader</w:t>
      </w:r>
      <w:r w:rsidRPr="00C305D1">
        <w:rPr>
          <w:sz w:val="16"/>
        </w:rPr>
        <w:t xml:space="preserve">”; as president-elect, </w:t>
      </w:r>
      <w:r w:rsidRPr="00C305D1">
        <w:rPr>
          <w:u w:val="single"/>
        </w:rPr>
        <w:t xml:space="preserve">he </w:t>
      </w:r>
      <w:r w:rsidRPr="00C305D1">
        <w:rPr>
          <w:b/>
          <w:u w:val="single"/>
        </w:rPr>
        <w:t>praised the Kazakh dictator</w:t>
      </w:r>
      <w:r w:rsidRPr="00C305D1">
        <w:rPr>
          <w:sz w:val="16"/>
        </w:rPr>
        <w:t xml:space="preserve"> Nursultan Nazarbayev </w:t>
      </w:r>
      <w:r w:rsidRPr="00C305D1">
        <w:rPr>
          <w:u w:val="single"/>
        </w:rPr>
        <w:t>for “achieving a miracle</w:t>
      </w:r>
      <w:r w:rsidRPr="00C305D1">
        <w:rPr>
          <w:sz w:val="16"/>
        </w:rPr>
        <w:t xml:space="preserve">” in his country. </w:t>
      </w:r>
      <w:r w:rsidRPr="00C305D1">
        <w:rPr>
          <w:u w:val="single"/>
        </w:rPr>
        <w:t>Where Did Democracy Go Wrong?</w:t>
      </w:r>
      <w:r w:rsidRPr="00C305D1">
        <w:rPr>
          <w:sz w:val="16"/>
        </w:rPr>
        <w:t xml:space="preserve"> According to Brian Klaas, author of the new book The Despot’s Accomplice: How the West Is Aiding and Abetting the Decline of Democracy, </w:t>
      </w:r>
      <w:r w:rsidRPr="00783BFF">
        <w:rPr>
          <w:highlight w:val="cyan"/>
          <w:u w:val="single"/>
        </w:rPr>
        <w:t xml:space="preserve">there are </w:t>
      </w:r>
      <w:r w:rsidRPr="00783BFF">
        <w:rPr>
          <w:b/>
          <w:highlight w:val="cyan"/>
          <w:u w:val="single"/>
        </w:rPr>
        <w:t>three main reasons</w:t>
      </w:r>
      <w:r w:rsidRPr="00783BFF">
        <w:rPr>
          <w:sz w:val="16"/>
          <w:highlight w:val="cyan"/>
        </w:rPr>
        <w:t xml:space="preserve">. </w:t>
      </w:r>
      <w:r w:rsidRPr="00783BFF">
        <w:rPr>
          <w:highlight w:val="cyan"/>
          <w:u w:val="single"/>
        </w:rPr>
        <w:t xml:space="preserve">One is </w:t>
      </w:r>
      <w:r w:rsidRPr="00783BFF">
        <w:rPr>
          <w:b/>
          <w:highlight w:val="cyan"/>
          <w:u w:val="single"/>
        </w:rPr>
        <w:t>American hypocrisy</w:t>
      </w:r>
      <w:r w:rsidRPr="00C305D1">
        <w:rPr>
          <w:sz w:val="16"/>
        </w:rPr>
        <w:t xml:space="preserve">, or, as Klaas puts it, the “Saudi effect.” President George W. </w:t>
      </w:r>
      <w:r w:rsidRPr="00C305D1">
        <w:rPr>
          <w:u w:val="single"/>
        </w:rPr>
        <w:t>Bush made democracy promotion an explicit centerpiece of</w:t>
      </w:r>
      <w:r w:rsidRPr="00C305D1">
        <w:rPr>
          <w:sz w:val="16"/>
        </w:rPr>
        <w:t xml:space="preserve"> American </w:t>
      </w:r>
      <w:r w:rsidRPr="00C305D1">
        <w:rPr>
          <w:u w:val="single"/>
        </w:rPr>
        <w:t>foreign policy</w:t>
      </w:r>
      <w:r w:rsidRPr="00C305D1">
        <w:rPr>
          <w:sz w:val="16"/>
        </w:rPr>
        <w:t xml:space="preserve"> during his second inaugural speech in 2005, </w:t>
      </w:r>
      <w:r w:rsidRPr="00C305D1">
        <w:rPr>
          <w:u w:val="single"/>
        </w:rPr>
        <w:t>yet</w:t>
      </w:r>
      <w:r w:rsidRPr="00C305D1">
        <w:rPr>
          <w:sz w:val="16"/>
        </w:rPr>
        <w:t xml:space="preserve"> the following year </w:t>
      </w:r>
      <w:r w:rsidRPr="00C305D1">
        <w:rPr>
          <w:u w:val="single"/>
        </w:rPr>
        <w:t>when Hamas won democratic elections to govern</w:t>
      </w:r>
      <w:r w:rsidRPr="00C305D1">
        <w:rPr>
          <w:sz w:val="16"/>
        </w:rPr>
        <w:t xml:space="preserve"> the </w:t>
      </w:r>
      <w:r w:rsidRPr="00C305D1">
        <w:rPr>
          <w:u w:val="single"/>
        </w:rPr>
        <w:t>Gaza</w:t>
      </w:r>
      <w:r w:rsidRPr="00C305D1">
        <w:rPr>
          <w:sz w:val="16"/>
        </w:rPr>
        <w:t xml:space="preserve"> Strip, </w:t>
      </w:r>
      <w:r w:rsidRPr="00C305D1">
        <w:rPr>
          <w:u w:val="single"/>
        </w:rPr>
        <w:t>the U.S. refused to honor the results</w:t>
      </w:r>
      <w:r w:rsidRPr="00C305D1">
        <w:rPr>
          <w:sz w:val="16"/>
        </w:rPr>
        <w:t xml:space="preserve">. And </w:t>
      </w:r>
      <w:r w:rsidRPr="00C305D1">
        <w:rPr>
          <w:u w:val="single"/>
        </w:rPr>
        <w:t>as Washington invested billions</w:t>
      </w:r>
      <w:r w:rsidRPr="00C305D1">
        <w:rPr>
          <w:sz w:val="16"/>
        </w:rPr>
        <w:t xml:space="preserve"> of dollars and thousands of American lives </w:t>
      </w:r>
      <w:r w:rsidRPr="00C305D1">
        <w:rPr>
          <w:u w:val="single"/>
        </w:rPr>
        <w:t xml:space="preserve">to </w:t>
      </w:r>
      <w:r w:rsidRPr="00C305D1">
        <w:rPr>
          <w:b/>
          <w:u w:val="single"/>
        </w:rPr>
        <w:t>impose democracy by force</w:t>
      </w:r>
      <w:r w:rsidRPr="00C305D1">
        <w:rPr>
          <w:u w:val="single"/>
        </w:rPr>
        <w:t xml:space="preserve"> in Iraq and Afghanistan, the</w:t>
      </w:r>
      <w:r w:rsidRPr="00C305D1">
        <w:rPr>
          <w:sz w:val="16"/>
        </w:rPr>
        <w:t xml:space="preserve"> U.S. </w:t>
      </w:r>
      <w:r w:rsidRPr="00C305D1">
        <w:rPr>
          <w:u w:val="single"/>
        </w:rPr>
        <w:t>government forged a</w:t>
      </w:r>
      <w:r w:rsidRPr="00C305D1">
        <w:rPr>
          <w:sz w:val="16"/>
        </w:rPr>
        <w:t xml:space="preserve"> military </w:t>
      </w:r>
      <w:r w:rsidRPr="00C305D1">
        <w:rPr>
          <w:u w:val="single"/>
        </w:rPr>
        <w:t>deal with Uzbekistan’s tyrannical regime and maintained</w:t>
      </w:r>
      <w:r w:rsidRPr="00C305D1">
        <w:rPr>
          <w:sz w:val="16"/>
        </w:rPr>
        <w:t xml:space="preserve"> a close </w:t>
      </w:r>
      <w:r w:rsidRPr="00C305D1">
        <w:rPr>
          <w:u w:val="single"/>
        </w:rPr>
        <w:t>relationship with Saudi Arabia</w:t>
      </w:r>
      <w:r w:rsidRPr="00C305D1">
        <w:rPr>
          <w:sz w:val="16"/>
        </w:rPr>
        <w:t xml:space="preserve">, one of the world’s most repressive countries. A </w:t>
      </w:r>
      <w:r w:rsidRPr="00783BFF">
        <w:rPr>
          <w:highlight w:val="cyan"/>
          <w:u w:val="single"/>
        </w:rPr>
        <w:t>second</w:t>
      </w:r>
      <w:r w:rsidRPr="00C305D1">
        <w:rPr>
          <w:sz w:val="16"/>
        </w:rPr>
        <w:t xml:space="preserve"> reason for democracy’s decline </w:t>
      </w:r>
      <w:r w:rsidRPr="00783BFF">
        <w:rPr>
          <w:highlight w:val="cyan"/>
          <w:u w:val="single"/>
        </w:rPr>
        <w:t>is</w:t>
      </w:r>
      <w:r w:rsidRPr="00C305D1">
        <w:rPr>
          <w:u w:val="single"/>
        </w:rPr>
        <w:t xml:space="preserve"> the </w:t>
      </w:r>
      <w:r w:rsidRPr="00783BFF">
        <w:rPr>
          <w:b/>
          <w:highlight w:val="cyan"/>
          <w:u w:val="single"/>
        </w:rPr>
        <w:t>resurgence of China and Russia</w:t>
      </w:r>
      <w:r w:rsidRPr="00C305D1">
        <w:rPr>
          <w:sz w:val="16"/>
        </w:rPr>
        <w:t xml:space="preserve">. </w:t>
      </w:r>
      <w:r w:rsidRPr="00C305D1">
        <w:rPr>
          <w:u w:val="single"/>
        </w:rPr>
        <w:t>As China’s economic rise continued</w:t>
      </w:r>
      <w:r w:rsidRPr="00C305D1">
        <w:rPr>
          <w:sz w:val="16"/>
        </w:rPr>
        <w:t xml:space="preserve"> without interruption in the quarter-century after Tiananmen Square, observers began wondering whether </w:t>
      </w:r>
      <w:r w:rsidRPr="00C305D1">
        <w:rPr>
          <w:u w:val="single"/>
        </w:rPr>
        <w:t xml:space="preserve">the Chinese miracle was </w:t>
      </w:r>
      <w:r w:rsidRPr="00C305D1">
        <w:rPr>
          <w:b/>
          <w:u w:val="single"/>
        </w:rPr>
        <w:t>because of</w:t>
      </w:r>
      <w:r w:rsidRPr="00C305D1">
        <w:rPr>
          <w:sz w:val="16"/>
        </w:rPr>
        <w:t xml:space="preserve">, rather than in spite of, </w:t>
      </w:r>
      <w:r w:rsidRPr="00C305D1">
        <w:rPr>
          <w:b/>
          <w:u w:val="single"/>
        </w:rPr>
        <w:t>its autocratic government</w:t>
      </w:r>
      <w:r w:rsidRPr="00C305D1">
        <w:rPr>
          <w:sz w:val="16"/>
        </w:rPr>
        <w:t>. (</w:t>
      </w:r>
      <w:r w:rsidRPr="00C305D1">
        <w:rPr>
          <w:u w:val="single"/>
        </w:rPr>
        <w:t>The slower growth of India, a messy democracy</w:t>
      </w:r>
      <w:r w:rsidRPr="00C305D1">
        <w:rPr>
          <w:sz w:val="16"/>
        </w:rPr>
        <w:t xml:space="preserve">, only seemed to </w:t>
      </w:r>
      <w:r w:rsidRPr="00C305D1">
        <w:rPr>
          <w:u w:val="single"/>
        </w:rPr>
        <w:t>strengthen this argument</w:t>
      </w:r>
      <w:r w:rsidRPr="00C305D1">
        <w:rPr>
          <w:sz w:val="16"/>
        </w:rPr>
        <w:t xml:space="preserve">.) And while </w:t>
      </w:r>
      <w:r w:rsidRPr="00C305D1">
        <w:rPr>
          <w:u w:val="single"/>
        </w:rPr>
        <w:t>Russia’s</w:t>
      </w:r>
      <w:r w:rsidRPr="00C305D1">
        <w:rPr>
          <w:sz w:val="16"/>
        </w:rPr>
        <w:t xml:space="preserve"> economic fortunes in the Putin era have lived and died with the price of oil, there’s little question that the country is </w:t>
      </w:r>
      <w:r w:rsidRPr="00C305D1">
        <w:rPr>
          <w:b/>
          <w:u w:val="single"/>
        </w:rPr>
        <w:t>wealthier and more stable</w:t>
      </w:r>
      <w:r w:rsidRPr="00C305D1">
        <w:rPr>
          <w:u w:val="single"/>
        </w:rPr>
        <w:t xml:space="preserve"> than</w:t>
      </w:r>
      <w:r w:rsidRPr="00C305D1">
        <w:rPr>
          <w:sz w:val="16"/>
        </w:rPr>
        <w:t xml:space="preserve"> it had been </w:t>
      </w:r>
      <w:r w:rsidRPr="00C305D1">
        <w:rPr>
          <w:u w:val="single"/>
        </w:rPr>
        <w:t>under</w:t>
      </w:r>
      <w:r w:rsidRPr="00C305D1">
        <w:rPr>
          <w:sz w:val="16"/>
        </w:rPr>
        <w:t xml:space="preserve"> Boris </w:t>
      </w:r>
      <w:r w:rsidRPr="00C305D1">
        <w:rPr>
          <w:u w:val="single"/>
        </w:rPr>
        <w:t>Yeltsin</w:t>
      </w:r>
      <w:r w:rsidRPr="00C305D1">
        <w:rPr>
          <w:sz w:val="16"/>
        </w:rPr>
        <w:t xml:space="preserve">. </w:t>
      </w:r>
      <w:r w:rsidRPr="00C305D1">
        <w:rPr>
          <w:u w:val="single"/>
        </w:rPr>
        <w:t>The success of both countries</w:t>
      </w:r>
      <w:r w:rsidRPr="00C305D1">
        <w:rPr>
          <w:sz w:val="16"/>
        </w:rPr>
        <w:t xml:space="preserve">, sustainable or not, seemed to </w:t>
      </w:r>
      <w:r w:rsidRPr="00C305D1">
        <w:rPr>
          <w:u w:val="single"/>
        </w:rPr>
        <w:t>indicate that democracy and growth were not</w:t>
      </w:r>
      <w:r w:rsidRPr="00C305D1">
        <w:rPr>
          <w:sz w:val="16"/>
        </w:rPr>
        <w:t xml:space="preserve"> necessarily </w:t>
      </w:r>
      <w:r w:rsidRPr="00C305D1">
        <w:rPr>
          <w:u w:val="single"/>
        </w:rPr>
        <w:t>co-dependent</w:t>
      </w:r>
      <w:r w:rsidRPr="00C305D1">
        <w:rPr>
          <w:sz w:val="16"/>
        </w:rPr>
        <w:t xml:space="preserve">. Klaas’ </w:t>
      </w:r>
      <w:r w:rsidRPr="00783BFF">
        <w:rPr>
          <w:highlight w:val="cyan"/>
          <w:u w:val="single"/>
        </w:rPr>
        <w:t>third</w:t>
      </w:r>
      <w:r w:rsidRPr="00C305D1">
        <w:rPr>
          <w:sz w:val="16"/>
        </w:rPr>
        <w:t xml:space="preserve"> reason </w:t>
      </w:r>
      <w:r w:rsidRPr="00783BFF">
        <w:rPr>
          <w:highlight w:val="cyan"/>
          <w:u w:val="single"/>
        </w:rPr>
        <w:t>is</w:t>
      </w:r>
      <w:r w:rsidRPr="00C305D1">
        <w:rPr>
          <w:u w:val="single"/>
        </w:rPr>
        <w:t xml:space="preserve"> the </w:t>
      </w:r>
      <w:r w:rsidRPr="00783BFF">
        <w:rPr>
          <w:b/>
          <w:highlight w:val="cyan"/>
          <w:u w:val="single"/>
        </w:rPr>
        <w:t>weaknesses embedded in</w:t>
      </w:r>
      <w:r w:rsidRPr="00C305D1">
        <w:rPr>
          <w:sz w:val="16"/>
        </w:rPr>
        <w:t xml:space="preserve"> modern </w:t>
      </w:r>
      <w:r w:rsidRPr="00783BFF">
        <w:rPr>
          <w:b/>
          <w:highlight w:val="cyan"/>
          <w:u w:val="single"/>
        </w:rPr>
        <w:t>American democracy</w:t>
      </w:r>
      <w:r w:rsidRPr="00C305D1">
        <w:rPr>
          <w:sz w:val="16"/>
        </w:rPr>
        <w:t xml:space="preserve"> itself. </w:t>
      </w:r>
      <w:r w:rsidRPr="00C305D1">
        <w:rPr>
          <w:u w:val="single"/>
        </w:rPr>
        <w:t>Last year’s</w:t>
      </w:r>
      <w:r w:rsidRPr="00C305D1">
        <w:rPr>
          <w:sz w:val="16"/>
        </w:rPr>
        <w:t xml:space="preserve"> presidential </w:t>
      </w:r>
      <w:r w:rsidRPr="00C305D1">
        <w:rPr>
          <w:u w:val="single"/>
        </w:rPr>
        <w:t>election was a multi-billion dollar</w:t>
      </w:r>
      <w:r w:rsidRPr="00C305D1">
        <w:rPr>
          <w:sz w:val="16"/>
        </w:rPr>
        <w:t xml:space="preserve">, 18-month </w:t>
      </w:r>
      <w:r w:rsidRPr="00C305D1">
        <w:rPr>
          <w:u w:val="single"/>
        </w:rPr>
        <w:t>saga that resulted in the election of a candidate who</w:t>
      </w:r>
      <w:r w:rsidRPr="00C305D1">
        <w:rPr>
          <w:sz w:val="16"/>
        </w:rPr>
        <w:t xml:space="preserve"> had </w:t>
      </w:r>
      <w:r w:rsidRPr="00C305D1">
        <w:rPr>
          <w:b/>
          <w:u w:val="single"/>
        </w:rPr>
        <w:t>never served in government</w:t>
      </w:r>
      <w:r w:rsidRPr="00C305D1">
        <w:rPr>
          <w:sz w:val="16"/>
        </w:rPr>
        <w:t xml:space="preserve"> or the military </w:t>
      </w:r>
      <w:r w:rsidRPr="00C305D1">
        <w:rPr>
          <w:u w:val="single"/>
        </w:rPr>
        <w:t>and one</w:t>
      </w:r>
      <w:r w:rsidRPr="00C305D1">
        <w:rPr>
          <w:sz w:val="16"/>
        </w:rPr>
        <w:t xml:space="preserve">, incidentally, </w:t>
      </w:r>
      <w:r w:rsidRPr="00C305D1">
        <w:rPr>
          <w:u w:val="single"/>
        </w:rPr>
        <w:t xml:space="preserve">who earned </w:t>
      </w:r>
      <w:r w:rsidRPr="00C305D1">
        <w:rPr>
          <w:b/>
          <w:u w:val="single"/>
        </w:rPr>
        <w:t>three million fewer votes</w:t>
      </w:r>
      <w:r w:rsidRPr="00C305D1">
        <w:rPr>
          <w:u w:val="single"/>
        </w:rPr>
        <w:t xml:space="preserve"> than his main opponent</w:t>
      </w:r>
      <w:r w:rsidRPr="00C305D1">
        <w:rPr>
          <w:sz w:val="16"/>
        </w:rPr>
        <w:t xml:space="preserve">. “Not many people looked at our election and thought that they were </w:t>
      </w:r>
      <w:r w:rsidRPr="00C305D1">
        <w:rPr>
          <w:sz w:val="16"/>
        </w:rPr>
        <w:lastRenderedPageBreak/>
        <w:t>missing out,” Klaas told Asia Society. “</w:t>
      </w:r>
      <w:r w:rsidRPr="00C305D1">
        <w:rPr>
          <w:u w:val="single"/>
        </w:rPr>
        <w:t>I</w:t>
      </w:r>
      <w:r w:rsidRPr="00C305D1">
        <w:rPr>
          <w:sz w:val="16"/>
        </w:rPr>
        <w:t xml:space="preserve"> even </w:t>
      </w:r>
      <w:r w:rsidRPr="00C305D1">
        <w:rPr>
          <w:u w:val="single"/>
        </w:rPr>
        <w:t>heard a Thai general say</w:t>
      </w:r>
      <w:r w:rsidRPr="00C305D1">
        <w:rPr>
          <w:sz w:val="16"/>
        </w:rPr>
        <w:t xml:space="preserve"> that </w:t>
      </w:r>
      <w:r w:rsidRPr="00783BFF">
        <w:rPr>
          <w:highlight w:val="cyan"/>
          <w:u w:val="single"/>
        </w:rPr>
        <w:t>if ‘democracy means</w:t>
      </w:r>
      <w:r w:rsidRPr="00C305D1">
        <w:rPr>
          <w:sz w:val="16"/>
        </w:rPr>
        <w:t xml:space="preserve"> Donald </w:t>
      </w:r>
      <w:r w:rsidRPr="00783BFF">
        <w:rPr>
          <w:highlight w:val="cyan"/>
          <w:u w:val="single"/>
        </w:rPr>
        <w:t xml:space="preserve">Trump, </w:t>
      </w:r>
      <w:r w:rsidRPr="00783BFF">
        <w:rPr>
          <w:b/>
          <w:highlight w:val="cyan"/>
          <w:u w:val="single"/>
        </w:rPr>
        <w:t>we don’t want it</w:t>
      </w:r>
      <w:r w:rsidRPr="00C305D1">
        <w:rPr>
          <w:sz w:val="16"/>
        </w:rPr>
        <w:t xml:space="preserve">.’” What About China's System? </w:t>
      </w:r>
      <w:r w:rsidRPr="00C305D1">
        <w:rPr>
          <w:u w:val="single"/>
        </w:rPr>
        <w:t xml:space="preserve">There’s </w:t>
      </w:r>
      <w:r w:rsidRPr="00C305D1">
        <w:rPr>
          <w:b/>
          <w:u w:val="single"/>
        </w:rPr>
        <w:t>no doubt</w:t>
      </w:r>
      <w:r w:rsidRPr="00C305D1">
        <w:rPr>
          <w:u w:val="single"/>
        </w:rPr>
        <w:t xml:space="preserve"> that</w:t>
      </w:r>
      <w:r w:rsidRPr="00C305D1">
        <w:rPr>
          <w:sz w:val="16"/>
        </w:rPr>
        <w:t xml:space="preserve"> liberal </w:t>
      </w:r>
      <w:r w:rsidRPr="00C305D1">
        <w:rPr>
          <w:u w:val="single"/>
        </w:rPr>
        <w:t>democracy is in crisis</w:t>
      </w:r>
      <w:r w:rsidRPr="00C305D1">
        <w:rPr>
          <w:sz w:val="16"/>
        </w:rPr>
        <w:t xml:space="preserve">. But the next question — whether plausible alternatives exist — is less certain. Consider </w:t>
      </w:r>
      <w:r w:rsidRPr="00783BFF">
        <w:rPr>
          <w:rStyle w:val="StyleUnderline"/>
          <w:highlight w:val="cyan"/>
        </w:rPr>
        <w:t>China</w:t>
      </w:r>
      <w:r w:rsidRPr="00C305D1">
        <w:rPr>
          <w:sz w:val="16"/>
        </w:rPr>
        <w:t xml:space="preserve">. The country’s </w:t>
      </w:r>
      <w:r w:rsidRPr="00783BFF">
        <w:rPr>
          <w:rStyle w:val="StyleUnderline"/>
          <w:highlight w:val="cyan"/>
        </w:rPr>
        <w:t>ability to push through</w:t>
      </w:r>
      <w:r w:rsidRPr="00C305D1">
        <w:rPr>
          <w:rStyle w:val="StyleUnderline"/>
        </w:rPr>
        <w:t xml:space="preserve"> </w:t>
      </w:r>
      <w:r w:rsidRPr="00C305D1">
        <w:rPr>
          <w:rStyle w:val="Emphasis"/>
        </w:rPr>
        <w:t>major infrastructure</w:t>
      </w:r>
      <w:r w:rsidRPr="00C305D1">
        <w:rPr>
          <w:sz w:val="16"/>
        </w:rPr>
        <w:t xml:space="preserve"> projects, such as a nationwide high-speed rail network, </w:t>
      </w:r>
      <w:r w:rsidRPr="00783BFF">
        <w:rPr>
          <w:rStyle w:val="StyleUnderline"/>
          <w:highlight w:val="cyan"/>
        </w:rPr>
        <w:t>without</w:t>
      </w:r>
      <w:r w:rsidRPr="00C305D1">
        <w:rPr>
          <w:rStyle w:val="StyleUnderline"/>
        </w:rPr>
        <w:t xml:space="preserve"> political </w:t>
      </w:r>
      <w:r w:rsidRPr="00783BFF">
        <w:rPr>
          <w:rStyle w:val="StyleUnderline"/>
          <w:highlight w:val="cyan"/>
        </w:rPr>
        <w:t xml:space="preserve">obstruction has </w:t>
      </w:r>
      <w:r w:rsidRPr="00783BFF">
        <w:rPr>
          <w:rStyle w:val="Emphasis"/>
          <w:highlight w:val="cyan"/>
        </w:rPr>
        <w:t>dazzled Westerners</w:t>
      </w:r>
      <w:r w:rsidRPr="00783BFF">
        <w:rPr>
          <w:rStyle w:val="StyleUnderline"/>
          <w:highlight w:val="cyan"/>
        </w:rPr>
        <w:t xml:space="preserve"> frustrated at</w:t>
      </w:r>
      <w:r w:rsidRPr="00C305D1">
        <w:rPr>
          <w:rStyle w:val="StyleUnderline"/>
        </w:rPr>
        <w:t xml:space="preserve"> the </w:t>
      </w:r>
      <w:r w:rsidRPr="00783BFF">
        <w:rPr>
          <w:rStyle w:val="StyleUnderline"/>
          <w:highlight w:val="cyan"/>
        </w:rPr>
        <w:t>gridlock</w:t>
      </w:r>
      <w:r w:rsidRPr="00C305D1">
        <w:rPr>
          <w:rStyle w:val="StyleUnderline"/>
        </w:rPr>
        <w:t xml:space="preserve"> endemic to American politics</w:t>
      </w:r>
      <w:r w:rsidRPr="00C305D1">
        <w:rPr>
          <w:sz w:val="16"/>
        </w:rPr>
        <w:t xml:space="preserve">. In a 2010 episode of Meet the Press, the New York Times columnist Thomas Friedman famously admitted to fantasizing that </w:t>
      </w:r>
      <w:r w:rsidRPr="00C305D1">
        <w:rPr>
          <w:rStyle w:val="StyleUnderline"/>
        </w:rPr>
        <w:t xml:space="preserve">the U.S. “could be China for a day” </w:t>
      </w:r>
      <w:r w:rsidRPr="00C305D1">
        <w:rPr>
          <w:rStyle w:val="Emphasis"/>
        </w:rPr>
        <w:t>simply</w:t>
      </w:r>
      <w:r w:rsidRPr="00C305D1">
        <w:rPr>
          <w:sz w:val="16"/>
        </w:rPr>
        <w:t xml:space="preserve"> as a means </w:t>
      </w:r>
      <w:r w:rsidRPr="00C305D1">
        <w:rPr>
          <w:rStyle w:val="Emphasis"/>
        </w:rPr>
        <w:t>to get things done</w:t>
      </w:r>
      <w:r w:rsidRPr="00C305D1">
        <w:rPr>
          <w:sz w:val="16"/>
        </w:rPr>
        <w:t xml:space="preserve">. Daniel </w:t>
      </w:r>
      <w:r w:rsidRPr="00C305D1">
        <w:rPr>
          <w:rStyle w:val="StyleUnderline"/>
        </w:rPr>
        <w:t>Bell, a professor of political science</w:t>
      </w:r>
      <w:r w:rsidRPr="00C305D1">
        <w:rPr>
          <w:sz w:val="16"/>
        </w:rPr>
        <w:t xml:space="preserve"> at Shandong University in eastern China, </w:t>
      </w:r>
      <w:r w:rsidRPr="00C305D1">
        <w:rPr>
          <w:rStyle w:val="StyleUnderline"/>
        </w:rPr>
        <w:t xml:space="preserve">has written extensively about the </w:t>
      </w:r>
      <w:r w:rsidRPr="00C305D1">
        <w:rPr>
          <w:rStyle w:val="Emphasis"/>
        </w:rPr>
        <w:t>meritocratic advantages</w:t>
      </w:r>
      <w:r w:rsidRPr="00C305D1">
        <w:rPr>
          <w:rStyle w:val="StyleUnderline"/>
        </w:rPr>
        <w:t xml:space="preserve"> of China’s political system</w:t>
      </w:r>
      <w:r w:rsidRPr="00C305D1">
        <w:rPr>
          <w:sz w:val="16"/>
        </w:rPr>
        <w:t xml:space="preserve">. Chinese leaders must pass a series of examinations and negotiate a complex bureaucracy before achieving national power. Xi Jinping may have benefited from </w:t>
      </w:r>
      <w:r w:rsidRPr="00C305D1">
        <w:rPr>
          <w:rStyle w:val="StyleUnderline"/>
        </w:rPr>
        <w:t>nepotism</w:t>
      </w:r>
      <w:r w:rsidRPr="00C305D1">
        <w:rPr>
          <w:sz w:val="16"/>
        </w:rPr>
        <w:t xml:space="preserve">: His father, Xi Zhongxun, was a key Mao-era official. But the Chinese president also accumulated experience as the governor of two major Chinese provinces </w:t>
      </w:r>
      <w:r w:rsidRPr="00C305D1">
        <w:rPr>
          <w:rStyle w:val="StyleUnderline"/>
        </w:rPr>
        <w:t>and a stint as vice president</w:t>
      </w:r>
      <w:r w:rsidRPr="00C305D1">
        <w:rPr>
          <w:sz w:val="16"/>
        </w:rPr>
        <w:t xml:space="preserve">. This, Bell argues, </w:t>
      </w:r>
      <w:r w:rsidRPr="00C305D1">
        <w:rPr>
          <w:rStyle w:val="StyleUnderline"/>
        </w:rPr>
        <w:t>has given Xi legitimacy in spite of never having to face voters</w:t>
      </w:r>
      <w:r w:rsidRPr="00C305D1">
        <w:rPr>
          <w:sz w:val="16"/>
        </w:rPr>
        <w:t xml:space="preserve">. “I disagree with the view that there’s only one morally legitimate way of selecting leaders: </w:t>
      </w:r>
      <w:r w:rsidRPr="00C305D1">
        <w:rPr>
          <w:rStyle w:val="Emphasis"/>
        </w:rPr>
        <w:t>one person, one vote</w:t>
      </w:r>
      <w:r w:rsidRPr="00C305D1">
        <w:rPr>
          <w:sz w:val="16"/>
        </w:rPr>
        <w:t xml:space="preserve">,” Bell said in an appearance at Asia Society in 2015. State-run media in China spun the chaotic outcome of </w:t>
      </w:r>
      <w:r w:rsidRPr="00C305D1">
        <w:rPr>
          <w:rStyle w:val="StyleUnderline"/>
        </w:rPr>
        <w:t>the Arab Spring uprisings</w:t>
      </w:r>
      <w:r w:rsidRPr="00C305D1">
        <w:rPr>
          <w:sz w:val="16"/>
        </w:rPr>
        <w:t xml:space="preserve"> as an </w:t>
      </w:r>
      <w:r w:rsidRPr="00C305D1">
        <w:rPr>
          <w:rStyle w:val="StyleUnderline"/>
        </w:rPr>
        <w:t>example</w:t>
      </w:r>
      <w:r w:rsidRPr="00C305D1">
        <w:rPr>
          <w:sz w:val="16"/>
        </w:rPr>
        <w:t xml:space="preserve"> of </w:t>
      </w:r>
      <w:r w:rsidRPr="00C305D1">
        <w:rPr>
          <w:rStyle w:val="StyleUnderline"/>
        </w:rPr>
        <w:t>democracy’s inherent flaws</w:t>
      </w:r>
      <w:r w:rsidRPr="00C305D1">
        <w:rPr>
          <w:sz w:val="16"/>
        </w:rPr>
        <w:t xml:space="preserve">. The election of Donald </w:t>
      </w:r>
      <w:r w:rsidRPr="00C305D1">
        <w:rPr>
          <w:rStyle w:val="StyleUnderline"/>
        </w:rPr>
        <w:t>Trump only served to</w:t>
      </w:r>
      <w:r w:rsidRPr="00C305D1">
        <w:rPr>
          <w:sz w:val="16"/>
        </w:rPr>
        <w:t xml:space="preserve"> further </w:t>
      </w:r>
      <w:r w:rsidRPr="00C305D1">
        <w:rPr>
          <w:rStyle w:val="Emphasis"/>
        </w:rPr>
        <w:t>reinforce this notion</w:t>
      </w:r>
      <w:r w:rsidRPr="00C305D1">
        <w:rPr>
          <w:sz w:val="16"/>
        </w:rPr>
        <w:t xml:space="preserve">. “I remember talking to the Chinese ambassador, and he made a crack about how </w:t>
      </w:r>
      <w:r w:rsidRPr="00C305D1">
        <w:rPr>
          <w:rStyle w:val="StyleUnderline"/>
        </w:rPr>
        <w:t>in the U.S. you can be a nobody</w:t>
      </w:r>
      <w:r w:rsidRPr="00C305D1">
        <w:rPr>
          <w:sz w:val="16"/>
        </w:rPr>
        <w:t xml:space="preserve"> one day </w:t>
      </w:r>
      <w:r w:rsidRPr="00C305D1">
        <w:rPr>
          <w:rStyle w:val="StyleUnderline"/>
        </w:rPr>
        <w:t>and the next day rise to power</w:t>
      </w:r>
      <w:r w:rsidRPr="00C305D1">
        <w:rPr>
          <w:sz w:val="16"/>
        </w:rPr>
        <w:t>,” said Isaac Stone Fish, a senior fellow at Asia Society, “</w:t>
      </w:r>
      <w:r w:rsidRPr="00C305D1">
        <w:rPr>
          <w:rStyle w:val="StyleUnderline"/>
        </w:rPr>
        <w:t>and you can’t do that in China because you have to</w:t>
      </w:r>
      <w:r w:rsidRPr="00C305D1">
        <w:rPr>
          <w:sz w:val="16"/>
        </w:rPr>
        <w:t xml:space="preserve"> go through all these different levels and </w:t>
      </w:r>
      <w:r w:rsidRPr="00C305D1">
        <w:rPr>
          <w:rStyle w:val="StyleUnderline"/>
        </w:rPr>
        <w:t>rise through the system</w:t>
      </w:r>
      <w:r w:rsidRPr="00C305D1">
        <w:rPr>
          <w:sz w:val="1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C305D1">
        <w:rPr>
          <w:rStyle w:val="StyleUnderline"/>
        </w:rPr>
        <w:t>Defenders of China’s</w:t>
      </w:r>
      <w:r w:rsidRPr="00C305D1">
        <w:rPr>
          <w:sz w:val="16"/>
        </w:rPr>
        <w:t xml:space="preserve"> Communist </w:t>
      </w:r>
      <w:r w:rsidRPr="00C305D1">
        <w:rPr>
          <w:rStyle w:val="StyleUnderline"/>
        </w:rPr>
        <w:t>Party point to the country’s</w:t>
      </w:r>
      <w:r w:rsidRPr="00C305D1">
        <w:rPr>
          <w:sz w:val="16"/>
        </w:rPr>
        <w:t xml:space="preserve"> near-</w:t>
      </w:r>
      <w:r w:rsidRPr="00C305D1">
        <w:rPr>
          <w:rStyle w:val="Emphasis"/>
        </w:rPr>
        <w:t>four-decade</w:t>
      </w:r>
      <w:r w:rsidRPr="00C305D1">
        <w:rPr>
          <w:sz w:val="16"/>
        </w:rPr>
        <w:t xml:space="preserve"> run of </w:t>
      </w:r>
      <w:r w:rsidRPr="00C305D1">
        <w:rPr>
          <w:rStyle w:val="Emphasis"/>
        </w:rPr>
        <w:t>economic growth</w:t>
      </w:r>
      <w:r w:rsidRPr="00C305D1">
        <w:rPr>
          <w:rStyle w:val="StyleUnderline"/>
        </w:rPr>
        <w:t xml:space="preserve"> as proof that the system works</w:t>
      </w:r>
      <w:r w:rsidRPr="00C305D1">
        <w:rPr>
          <w:sz w:val="1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Ruchir Sharma, an economics expert at Morgan Stanley, said of China in an appearance at Asia Society in December. “And in 100 percent of these instances, the country got into a deep economic trouble within the next five years." </w:t>
      </w:r>
      <w:r w:rsidRPr="00783BFF">
        <w:rPr>
          <w:rStyle w:val="StyleUnderline"/>
          <w:highlight w:val="cyan"/>
        </w:rPr>
        <w:t>China</w:t>
      </w:r>
      <w:r w:rsidRPr="00C305D1">
        <w:rPr>
          <w:rStyle w:val="StyleUnderline"/>
        </w:rPr>
        <w:t xml:space="preserve"> has taken steps to </w:t>
      </w:r>
      <w:r w:rsidRPr="00783BFF">
        <w:rPr>
          <w:rStyle w:val="Emphasis"/>
          <w:highlight w:val="cyan"/>
        </w:rPr>
        <w:t>systematize its government</w:t>
      </w:r>
      <w:r w:rsidRPr="00783BFF">
        <w:rPr>
          <w:rStyle w:val="StyleUnderline"/>
          <w:highlight w:val="cyan"/>
        </w:rPr>
        <w:t xml:space="preserve"> by introducing</w:t>
      </w:r>
      <w:r w:rsidRPr="00C305D1">
        <w:rPr>
          <w:rStyle w:val="StyleUnderline"/>
        </w:rPr>
        <w:t xml:space="preserve"> a mandatory </w:t>
      </w:r>
      <w:r w:rsidRPr="00783BFF">
        <w:rPr>
          <w:rStyle w:val="StyleUnderline"/>
          <w:highlight w:val="cyan"/>
        </w:rPr>
        <w:t>retirement age</w:t>
      </w:r>
      <w:r w:rsidRPr="00C305D1">
        <w:rPr>
          <w:rStyle w:val="StyleUnderline"/>
        </w:rPr>
        <w:t xml:space="preserve"> for senior officials </w:t>
      </w:r>
      <w:r w:rsidRPr="00783BFF">
        <w:rPr>
          <w:rStyle w:val="StyleUnderline"/>
          <w:highlight w:val="cyan"/>
        </w:rPr>
        <w:t>and</w:t>
      </w:r>
      <w:r w:rsidRPr="00C305D1">
        <w:rPr>
          <w:rStyle w:val="StyleUnderline"/>
        </w:rPr>
        <w:t xml:space="preserve"> establishing </w:t>
      </w:r>
      <w:r w:rsidRPr="00783BFF">
        <w:rPr>
          <w:rStyle w:val="StyleUnderline"/>
          <w:highlight w:val="cyan"/>
        </w:rPr>
        <w:t>term limits</w:t>
      </w:r>
      <w:r w:rsidRPr="00C305D1">
        <w:rPr>
          <w:sz w:val="16"/>
        </w:rPr>
        <w:t xml:space="preserve"> for its leaders. </w:t>
      </w:r>
      <w:r w:rsidRPr="00C305D1">
        <w:rPr>
          <w:rStyle w:val="StyleUnderline"/>
        </w:rPr>
        <w:t>The</w:t>
      </w:r>
      <w:r w:rsidRPr="00C305D1">
        <w:rPr>
          <w:sz w:val="16"/>
        </w:rPr>
        <w:t xml:space="preserve"> Communist </w:t>
      </w:r>
      <w:r w:rsidRPr="00C305D1">
        <w:rPr>
          <w:rStyle w:val="StyleUnderline"/>
        </w:rPr>
        <w:t>Party’s</w:t>
      </w:r>
      <w:r w:rsidRPr="00C305D1">
        <w:rPr>
          <w:sz w:val="16"/>
        </w:rPr>
        <w:t xml:space="preserve"> Standing Committee of the </w:t>
      </w:r>
      <w:r w:rsidRPr="00783BFF">
        <w:rPr>
          <w:rStyle w:val="StyleUnderline"/>
          <w:highlight w:val="cyan"/>
        </w:rPr>
        <w:t>Politburo</w:t>
      </w:r>
      <w:r w:rsidRPr="00C305D1">
        <w:rPr>
          <w:rStyle w:val="StyleUnderline"/>
        </w:rPr>
        <w:t xml:space="preserve">, a seven-man body that stands atop China’s government pyramid, is designed to </w:t>
      </w:r>
      <w:r w:rsidRPr="00783BFF">
        <w:rPr>
          <w:rStyle w:val="Emphasis"/>
          <w:highlight w:val="cyan"/>
        </w:rPr>
        <w:t>divide</w:t>
      </w:r>
      <w:r w:rsidRPr="00C305D1">
        <w:rPr>
          <w:sz w:val="16"/>
        </w:rPr>
        <w:t xml:space="preserve"> the </w:t>
      </w:r>
      <w:r w:rsidRPr="00783BFF">
        <w:rPr>
          <w:rStyle w:val="Emphasis"/>
          <w:highlight w:val="cyan"/>
        </w:rPr>
        <w:t>responsibilities</w:t>
      </w:r>
      <w:r w:rsidRPr="00C305D1">
        <w:rPr>
          <w:rStyle w:val="Emphasis"/>
        </w:rPr>
        <w:t xml:space="preserve"> of government</w:t>
      </w:r>
      <w:r w:rsidRPr="00C305D1">
        <w:rPr>
          <w:rStyle w:val="StyleUnderline"/>
        </w:rPr>
        <w:t xml:space="preserve"> </w:t>
      </w:r>
      <w:r w:rsidRPr="00783BFF">
        <w:rPr>
          <w:rStyle w:val="StyleUnderline"/>
          <w:highlight w:val="cyan"/>
        </w:rPr>
        <w:t xml:space="preserve">and ensure </w:t>
      </w:r>
      <w:r w:rsidRPr="00783BFF">
        <w:rPr>
          <w:rStyle w:val="Emphasis"/>
          <w:highlight w:val="cyan"/>
        </w:rPr>
        <w:t>no one</w:t>
      </w:r>
      <w:r w:rsidRPr="00C305D1">
        <w:rPr>
          <w:rStyle w:val="Emphasis"/>
        </w:rPr>
        <w:t xml:space="preserve"> individual </w:t>
      </w:r>
      <w:r w:rsidRPr="00783BFF">
        <w:rPr>
          <w:rStyle w:val="Emphasis"/>
          <w:highlight w:val="cyan"/>
        </w:rPr>
        <w:t>assumes</w:t>
      </w:r>
      <w:r w:rsidRPr="00C305D1">
        <w:rPr>
          <w:rStyle w:val="Emphasis"/>
        </w:rPr>
        <w:t xml:space="preserve"> too much </w:t>
      </w:r>
      <w:r w:rsidRPr="00783BFF">
        <w:rPr>
          <w:rStyle w:val="Emphasis"/>
          <w:highlight w:val="cyan"/>
        </w:rPr>
        <w:t>power</w:t>
      </w:r>
      <w:r w:rsidRPr="00C305D1">
        <w:rPr>
          <w:sz w:val="1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Xi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C305D1">
        <w:rPr>
          <w:rStyle w:val="StyleUnderline"/>
        </w:rPr>
        <w:t xml:space="preserve">democracy’s decline may prove </w:t>
      </w:r>
      <w:r w:rsidRPr="00C305D1">
        <w:rPr>
          <w:rStyle w:val="Emphasis"/>
        </w:rPr>
        <w:t>advantageous to China</w:t>
      </w:r>
      <w:r w:rsidRPr="00C305D1">
        <w:rPr>
          <w:sz w:val="16"/>
        </w:rPr>
        <w:t xml:space="preserve"> in other ways. For one, </w:t>
      </w:r>
      <w:r w:rsidRPr="00C305D1">
        <w:rPr>
          <w:rStyle w:val="StyleUnderline"/>
        </w:rPr>
        <w:t xml:space="preserve">it would </w:t>
      </w:r>
      <w:r w:rsidRPr="00C305D1">
        <w:rPr>
          <w:rStyle w:val="Emphasis"/>
        </w:rPr>
        <w:t>weaken the democratic movement</w:t>
      </w:r>
      <w:r w:rsidRPr="00C305D1">
        <w:rPr>
          <w:sz w:val="16"/>
        </w:rPr>
        <w:t xml:space="preserve"> in Hong Kong, </w:t>
      </w:r>
      <w:r w:rsidRPr="00C305D1">
        <w:rPr>
          <w:rStyle w:val="StyleUnderline"/>
        </w:rPr>
        <w:t>which has</w:t>
      </w:r>
      <w:r w:rsidRPr="00C305D1">
        <w:rPr>
          <w:sz w:val="16"/>
        </w:rPr>
        <w:t xml:space="preserve"> vied with pro-Beijing elements for political control of the Chinese territory, and </w:t>
      </w:r>
      <w:r w:rsidRPr="00C305D1">
        <w:rPr>
          <w:rStyle w:val="StyleUnderline"/>
        </w:rPr>
        <w:t>deter</w:t>
      </w:r>
      <w:r w:rsidRPr="00C305D1">
        <w:rPr>
          <w:sz w:val="16"/>
        </w:rPr>
        <w:t xml:space="preserve"> would-be </w:t>
      </w:r>
      <w:r w:rsidRPr="00C305D1">
        <w:rPr>
          <w:rStyle w:val="StyleUnderline"/>
        </w:rPr>
        <w:t>Chinese dissidents from challenging Communist Party rule</w:t>
      </w:r>
      <w:r w:rsidRPr="00C305D1">
        <w:rPr>
          <w:sz w:val="16"/>
        </w:rPr>
        <w:t xml:space="preserve"> on the mainland. In addition, Klaas argues, </w:t>
      </w:r>
      <w:r w:rsidRPr="00783BFF">
        <w:rPr>
          <w:rStyle w:val="StyleUnderline"/>
          <w:highlight w:val="cyan"/>
        </w:rPr>
        <w:t>the American absence of</w:t>
      </w:r>
      <w:r w:rsidRPr="00C305D1">
        <w:rPr>
          <w:rStyle w:val="StyleUnderline"/>
        </w:rPr>
        <w:t xml:space="preserve"> support for </w:t>
      </w:r>
      <w:r w:rsidRPr="00783BFF">
        <w:rPr>
          <w:rStyle w:val="StyleUnderline"/>
          <w:highlight w:val="cyan"/>
        </w:rPr>
        <w:t xml:space="preserve">democracy </w:t>
      </w:r>
      <w:r w:rsidRPr="00783BFF">
        <w:rPr>
          <w:rStyle w:val="Emphasis"/>
          <w:highlight w:val="cyan"/>
        </w:rPr>
        <w:t>leaves a vacuum</w:t>
      </w:r>
      <w:r w:rsidRPr="00C305D1">
        <w:rPr>
          <w:rStyle w:val="StyleUnderline"/>
        </w:rPr>
        <w:t xml:space="preserve"> in emerging states </w:t>
      </w:r>
      <w:r w:rsidRPr="00783BFF">
        <w:rPr>
          <w:rStyle w:val="StyleUnderline"/>
          <w:highlight w:val="cyan"/>
        </w:rPr>
        <w:t>that</w:t>
      </w:r>
      <w:r w:rsidRPr="00C305D1">
        <w:rPr>
          <w:rStyle w:val="StyleUnderline"/>
        </w:rPr>
        <w:t xml:space="preserve"> Washington’s geopolitical rivals in</w:t>
      </w:r>
      <w:r w:rsidRPr="00C305D1">
        <w:rPr>
          <w:sz w:val="16"/>
        </w:rPr>
        <w:t xml:space="preserve"> Moscow and </w:t>
      </w:r>
      <w:r w:rsidRPr="00783BFF">
        <w:rPr>
          <w:rStyle w:val="Emphasis"/>
          <w:highlight w:val="cyan"/>
        </w:rPr>
        <w:t>Beijing might fill</w:t>
      </w:r>
      <w:r w:rsidRPr="00C305D1">
        <w:rPr>
          <w:sz w:val="16"/>
        </w:rPr>
        <w:t>. “</w:t>
      </w:r>
      <w:r w:rsidRPr="00C305D1">
        <w:rPr>
          <w:rStyle w:val="StyleUnderline"/>
        </w:rPr>
        <w:t xml:space="preserve">The ‘America First’ </w:t>
      </w:r>
      <w:r w:rsidRPr="00C305D1">
        <w:rPr>
          <w:rStyle w:val="StyleUnderline"/>
        </w:rPr>
        <w:lastRenderedPageBreak/>
        <w:t>mentality</w:t>
      </w:r>
      <w:r w:rsidRPr="00C305D1">
        <w:rPr>
          <w:sz w:val="16"/>
        </w:rPr>
        <w:t xml:space="preserve">, or the mentality that it’s not our business, </w:t>
      </w:r>
      <w:r w:rsidRPr="00C305D1">
        <w:rPr>
          <w:rStyle w:val="StyleUnderline"/>
        </w:rPr>
        <w:t>makes the mistake that thinking that</w:t>
      </w:r>
      <w:r w:rsidRPr="00C305D1">
        <w:rPr>
          <w:sz w:val="16"/>
        </w:rPr>
        <w:t xml:space="preserve"> the </w:t>
      </w:r>
      <w:r w:rsidRPr="00C305D1">
        <w:rPr>
          <w:rStyle w:val="StyleUnderline"/>
        </w:rPr>
        <w:t>withdrawal of Western influence means</w:t>
      </w:r>
      <w:r w:rsidRPr="00C305D1">
        <w:rPr>
          <w:sz w:val="16"/>
        </w:rPr>
        <w:t xml:space="preserve"> there’s </w:t>
      </w:r>
      <w:r w:rsidRPr="00C305D1">
        <w:rPr>
          <w:rStyle w:val="StyleUnderline"/>
        </w:rPr>
        <w:t>self-determination</w:t>
      </w:r>
      <w:r w:rsidRPr="00C305D1">
        <w:rPr>
          <w:sz w:val="16"/>
        </w:rPr>
        <w:t>,” says Klaas. “ [</w:t>
      </w:r>
      <w:r w:rsidRPr="00C305D1">
        <w:rPr>
          <w:rStyle w:val="StyleUnderline"/>
        </w:rPr>
        <w:t xml:space="preserve">But what </w:t>
      </w:r>
      <w:r w:rsidRPr="00783BFF">
        <w:rPr>
          <w:rStyle w:val="StyleUnderline"/>
          <w:highlight w:val="cyan"/>
        </w:rPr>
        <w:t>it means</w:t>
      </w:r>
      <w:r w:rsidRPr="00C305D1">
        <w:rPr>
          <w:rStyle w:val="StyleUnderline"/>
        </w:rPr>
        <w:t xml:space="preserve"> is] </w:t>
      </w:r>
      <w:r w:rsidRPr="00783BFF">
        <w:rPr>
          <w:rStyle w:val="StyleUnderline"/>
          <w:highlight w:val="cyan"/>
        </w:rPr>
        <w:t xml:space="preserve">that </w:t>
      </w:r>
      <w:r w:rsidRPr="00783BFF">
        <w:rPr>
          <w:rStyle w:val="Emphasis"/>
          <w:highlight w:val="cyan"/>
        </w:rPr>
        <w:t>China</w:t>
      </w:r>
      <w:r w:rsidRPr="00C305D1">
        <w:rPr>
          <w:sz w:val="16"/>
        </w:rPr>
        <w:t xml:space="preserve"> and Russia </w:t>
      </w:r>
      <w:r w:rsidRPr="00783BFF">
        <w:rPr>
          <w:rStyle w:val="Emphasis"/>
          <w:highlight w:val="cyan"/>
        </w:rPr>
        <w:t>control things</w:t>
      </w:r>
      <w:r w:rsidRPr="00C305D1">
        <w:rPr>
          <w:sz w:val="16"/>
        </w:rPr>
        <w:t xml:space="preserve">. </w:t>
      </w:r>
      <w:r w:rsidRPr="00C305D1">
        <w:rPr>
          <w:rStyle w:val="StyleUnderline"/>
        </w:rPr>
        <w:t>It’s not</w:t>
      </w:r>
      <w:r w:rsidRPr="00C305D1">
        <w:rPr>
          <w:sz w:val="16"/>
        </w:rPr>
        <w:t xml:space="preserve"> something </w:t>
      </w:r>
      <w:r w:rsidRPr="00C305D1">
        <w:rPr>
          <w:rStyle w:val="StyleUnderline"/>
        </w:rPr>
        <w:t>where if the West leaves, then</w:t>
      </w:r>
      <w:r w:rsidRPr="00C305D1">
        <w:rPr>
          <w:sz w:val="16"/>
        </w:rPr>
        <w:t xml:space="preserve">, say, </w:t>
      </w:r>
      <w:r w:rsidRPr="00C305D1">
        <w:rPr>
          <w:rStyle w:val="StyleUnderline"/>
        </w:rPr>
        <w:t>Malawi will be free to choose</w:t>
      </w:r>
      <w:r w:rsidRPr="00C305D1">
        <w:rPr>
          <w:sz w:val="16"/>
        </w:rPr>
        <w:t xml:space="preserve">. </w:t>
      </w:r>
      <w:r w:rsidRPr="00C305D1">
        <w:rPr>
          <w:rStyle w:val="StyleUnderline"/>
        </w:rPr>
        <w:t xml:space="preserve">It’s a </w:t>
      </w:r>
      <w:r w:rsidRPr="00C305D1">
        <w:rPr>
          <w:rStyle w:val="Emphasis"/>
        </w:rPr>
        <w:t>global foreign policy battle</w:t>
      </w:r>
      <w:r w:rsidRPr="00C305D1">
        <w:rPr>
          <w:rStyle w:val="StyleUnderline"/>
        </w:rPr>
        <w:t xml:space="preserve">, and </w:t>
      </w:r>
      <w:r w:rsidRPr="00783BFF">
        <w:rPr>
          <w:rStyle w:val="StyleUnderline"/>
          <w:highlight w:val="cyan"/>
        </w:rPr>
        <w:t xml:space="preserve">the West’s losses are </w:t>
      </w:r>
      <w:r w:rsidRPr="00783BFF">
        <w:rPr>
          <w:rStyle w:val="Emphasis"/>
          <w:highlight w:val="cyan"/>
        </w:rPr>
        <w:t>China's</w:t>
      </w:r>
      <w:r w:rsidRPr="00C305D1">
        <w:rPr>
          <w:sz w:val="16"/>
        </w:rPr>
        <w:t xml:space="preserve"> and Russia’s </w:t>
      </w:r>
      <w:r w:rsidRPr="00783BFF">
        <w:rPr>
          <w:rStyle w:val="Emphasis"/>
          <w:highlight w:val="cyan"/>
        </w:rPr>
        <w:t>gains</w:t>
      </w:r>
      <w:r w:rsidRPr="00C305D1">
        <w:rPr>
          <w:sz w:val="16"/>
        </w:rPr>
        <w:t xml:space="preserve">.” Before the U.S. can promote democracy overseas, though the country may need to firm up support for it at home. </w:t>
      </w:r>
      <w:r w:rsidRPr="00C305D1">
        <w:rPr>
          <w:rStyle w:val="StyleUnderline"/>
        </w:rPr>
        <w:t>A Harvard study</w:t>
      </w:r>
      <w:r w:rsidRPr="00C305D1">
        <w:rPr>
          <w:sz w:val="16"/>
        </w:rPr>
        <w:t xml:space="preserve"> conducted in November </w:t>
      </w:r>
      <w:r w:rsidRPr="00C305D1">
        <w:rPr>
          <w:rStyle w:val="StyleUnderline"/>
        </w:rPr>
        <w:t>found that just 19 percent of</w:t>
      </w:r>
      <w:r w:rsidRPr="00C305D1">
        <w:rPr>
          <w:sz w:val="16"/>
        </w:rPr>
        <w:t xml:space="preserve"> American </w:t>
      </w:r>
      <w:r w:rsidRPr="00C305D1">
        <w:rPr>
          <w:rStyle w:val="StyleUnderline"/>
        </w:rPr>
        <w:t>millennials believe that a military takeover is not legitimate in democracy</w:t>
      </w:r>
      <w:r w:rsidRPr="00C305D1">
        <w:rPr>
          <w:sz w:val="16"/>
        </w:rPr>
        <w:t xml:space="preserve"> compared to 45 percent of those older. </w:t>
      </w:r>
      <w:r w:rsidRPr="00C305D1">
        <w:rPr>
          <w:rStyle w:val="StyleUnderline"/>
        </w:rPr>
        <w:t>26 percent of millennials</w:t>
      </w:r>
      <w:r w:rsidRPr="00C305D1">
        <w:rPr>
          <w:sz w:val="16"/>
        </w:rPr>
        <w:t xml:space="preserve"> likewise </w:t>
      </w:r>
      <w:r w:rsidRPr="00C305D1">
        <w:rPr>
          <w:rStyle w:val="StyleUnderline"/>
        </w:rPr>
        <w:t>feel that choosing leaders through free elections is “unimportant</w:t>
      </w:r>
      <w:r w:rsidRPr="00C305D1">
        <w:rPr>
          <w:sz w:val="16"/>
        </w:rPr>
        <w:t>,” a sentiment shared by just 14 percent of Baby Boomers. “</w:t>
      </w:r>
      <w:r w:rsidRPr="00C305D1">
        <w:rPr>
          <w:rStyle w:val="StyleUnderline"/>
        </w:rPr>
        <w:t>A lot of people</w:t>
      </w:r>
      <w:r w:rsidRPr="00C305D1">
        <w:rPr>
          <w:sz w:val="16"/>
        </w:rPr>
        <w:t xml:space="preserve"> growing up </w:t>
      </w:r>
      <w:r w:rsidRPr="00C305D1">
        <w:rPr>
          <w:rStyle w:val="StyleUnderline"/>
        </w:rPr>
        <w:t xml:space="preserve">now </w:t>
      </w:r>
      <w:r w:rsidRPr="00C305D1">
        <w:rPr>
          <w:rStyle w:val="Emphasis"/>
        </w:rPr>
        <w:t>don’t understand</w:t>
      </w:r>
      <w:r w:rsidRPr="00C305D1">
        <w:rPr>
          <w:rStyle w:val="StyleUnderline"/>
        </w:rPr>
        <w:t xml:space="preserve"> what it’s like not to live in a free society</w:t>
      </w:r>
      <w:r w:rsidRPr="00C305D1">
        <w:rPr>
          <w:sz w:val="16"/>
        </w:rPr>
        <w:t xml:space="preserve"> in the West,” says Klaas. “That, combined with the "end of history," assumed that democracy is the natural way of things. “In fact, </w:t>
      </w:r>
      <w:r w:rsidRPr="00C305D1">
        <w:rPr>
          <w:rStyle w:val="StyleUnderline"/>
        </w:rPr>
        <w:t xml:space="preserve">democracy is the </w:t>
      </w:r>
      <w:r w:rsidRPr="00C305D1">
        <w:rPr>
          <w:rStyle w:val="Emphasis"/>
        </w:rPr>
        <w:t>least organic and least natural</w:t>
      </w:r>
      <w:r w:rsidRPr="00C305D1">
        <w:rPr>
          <w:rStyle w:val="StyleUnderline"/>
        </w:rPr>
        <w:t xml:space="preserve"> way we’ve had</w:t>
      </w:r>
      <w:r w:rsidRPr="00C305D1">
        <w:rPr>
          <w:sz w:val="16"/>
        </w:rPr>
        <w:t xml:space="preserve">." </w:t>
      </w:r>
    </w:p>
    <w:p w14:paraId="1C8F365E" w14:textId="77777777" w:rsidR="009A4E4E" w:rsidRDefault="009A4E4E" w:rsidP="009A4E4E">
      <w:pPr>
        <w:pStyle w:val="Heading4"/>
      </w:pPr>
      <w:r>
        <w:t xml:space="preserve">Chinese autocracy solves </w:t>
      </w:r>
      <w:r>
        <w:rPr>
          <w:u w:val="single"/>
        </w:rPr>
        <w:t>all</w:t>
      </w:r>
      <w:r>
        <w:t xml:space="preserve"> their offense. Even if democracy is good, Chinese autocracy is </w:t>
      </w:r>
      <w:r>
        <w:rPr>
          <w:u w:val="single"/>
        </w:rPr>
        <w:t>better</w:t>
      </w:r>
      <w:r>
        <w:t>. Independently, the aff prevents Chinese political leadership, which causes extinction via CCP collapse and nuclear lash-out.</w:t>
      </w:r>
    </w:p>
    <w:p w14:paraId="3D2586B8" w14:textId="77777777" w:rsidR="009A4E4E" w:rsidRPr="00B42569" w:rsidRDefault="009A4E4E" w:rsidP="009A4E4E">
      <w:r w:rsidRPr="00B42569">
        <w:rPr>
          <w:rStyle w:val="Style13ptBold"/>
        </w:rPr>
        <w:t>Jing ’15</w:t>
      </w:r>
      <w:r w:rsidRPr="00B42569">
        <w:t xml:space="preserve"> </w:t>
      </w:r>
      <w:r w:rsidRPr="00B42569">
        <w:rPr>
          <w:sz w:val="16"/>
          <w:szCs w:val="16"/>
        </w:rPr>
        <w:t>(Jing, director of the Institute of International Relations, China Foreign Affairs University, 15, Lu, China’s rise will restore history of peaceful benefits for its neighbors, http://www.globaltimes.cn/content/907832.shtml)</w:t>
      </w:r>
    </w:p>
    <w:p w14:paraId="63AE2120" w14:textId="77777777" w:rsidR="009A4E4E" w:rsidRPr="00B42569" w:rsidRDefault="009A4E4E" w:rsidP="009A4E4E">
      <w:pPr>
        <w:rPr>
          <w:b/>
          <w:iCs/>
          <w:szCs w:val="22"/>
          <w:u w:val="single"/>
        </w:rPr>
      </w:pPr>
      <w:r w:rsidRPr="00B42569">
        <w:rPr>
          <w:sz w:val="16"/>
          <w:szCs w:val="22"/>
        </w:rPr>
        <w:t xml:space="preserve">The "China threat" theory has been widely circulated and constantly hyped by Western countries during China's rise and is often cited by China's neighboring countries. It typically reflects the Western thinking of realpolitik in international relations. In fact, be it in history or in the current stage, </w:t>
      </w:r>
      <w:r w:rsidRPr="00B42569">
        <w:rPr>
          <w:rStyle w:val="TitleChar"/>
          <w:szCs w:val="22"/>
          <w:highlight w:val="green"/>
        </w:rPr>
        <w:t>a powerful China</w:t>
      </w:r>
      <w:r w:rsidRPr="00B42569">
        <w:rPr>
          <w:rStyle w:val="TitleChar"/>
          <w:szCs w:val="22"/>
        </w:rPr>
        <w:t xml:space="preserve"> has never posed a threat to the peace and stability</w:t>
      </w:r>
      <w:r w:rsidRPr="00B42569">
        <w:rPr>
          <w:sz w:val="16"/>
          <w:szCs w:val="22"/>
        </w:rPr>
        <w:t xml:space="preserve"> of its neighboring countries or the whole world, </w:t>
      </w:r>
      <w:r w:rsidRPr="00B42569">
        <w:rPr>
          <w:rStyle w:val="TitleChar"/>
          <w:szCs w:val="22"/>
        </w:rPr>
        <w:t xml:space="preserve">but instead it </w:t>
      </w:r>
      <w:r w:rsidRPr="00B42569">
        <w:rPr>
          <w:rStyle w:val="TitleChar"/>
          <w:szCs w:val="22"/>
          <w:highlight w:val="green"/>
        </w:rPr>
        <w:t xml:space="preserve">has </w:t>
      </w:r>
      <w:r w:rsidRPr="00B42569">
        <w:rPr>
          <w:rStyle w:val="Emphasis"/>
          <w:szCs w:val="22"/>
          <w:highlight w:val="green"/>
        </w:rPr>
        <w:t>created a positive influence</w:t>
      </w:r>
      <w:r w:rsidRPr="00B42569">
        <w:rPr>
          <w:sz w:val="16"/>
          <w:szCs w:val="22"/>
        </w:rPr>
        <w:t xml:space="preserve">. People may infer that a mighty China will manifest its identity by all means based on their memory of the Middle Kingdom or the tributary system. However, </w:t>
      </w:r>
      <w:r w:rsidRPr="00B42569">
        <w:rPr>
          <w:rStyle w:val="Emphasis"/>
          <w:szCs w:val="22"/>
        </w:rPr>
        <w:t>looking back</w:t>
      </w:r>
      <w:r w:rsidRPr="00B42569">
        <w:rPr>
          <w:sz w:val="16"/>
          <w:szCs w:val="22"/>
        </w:rPr>
        <w:t xml:space="preserve">, </w:t>
      </w:r>
      <w:r w:rsidRPr="00B42569">
        <w:rPr>
          <w:rStyle w:val="TitleChar"/>
          <w:szCs w:val="22"/>
          <w:highlight w:val="green"/>
        </w:rPr>
        <w:t>China</w:t>
      </w:r>
      <w:r w:rsidRPr="00B42569">
        <w:rPr>
          <w:rStyle w:val="TitleChar"/>
          <w:szCs w:val="22"/>
        </w:rPr>
        <w:t xml:space="preserve"> in its powerful times </w:t>
      </w:r>
      <w:r w:rsidRPr="00B42569">
        <w:rPr>
          <w:rStyle w:val="TitleChar"/>
          <w:szCs w:val="22"/>
          <w:highlight w:val="green"/>
        </w:rPr>
        <w:t>was</w:t>
      </w:r>
      <w:r w:rsidRPr="00B42569">
        <w:rPr>
          <w:rStyle w:val="TitleChar"/>
          <w:szCs w:val="22"/>
        </w:rPr>
        <w:t xml:space="preserve"> </w:t>
      </w:r>
      <w:r w:rsidRPr="00B42569">
        <w:rPr>
          <w:rStyle w:val="Emphasis"/>
          <w:szCs w:val="22"/>
        </w:rPr>
        <w:t xml:space="preserve">always </w:t>
      </w:r>
      <w:r w:rsidRPr="00B42569">
        <w:rPr>
          <w:rStyle w:val="Emphasis"/>
          <w:szCs w:val="22"/>
          <w:highlight w:val="green"/>
        </w:rPr>
        <w:t>favorable</w:t>
      </w:r>
      <w:r w:rsidRPr="00B42569">
        <w:rPr>
          <w:rStyle w:val="TitleChar"/>
          <w:szCs w:val="22"/>
          <w:highlight w:val="green"/>
        </w:rPr>
        <w:t xml:space="preserve"> to others in </w:t>
      </w:r>
      <w:r w:rsidRPr="00B42569">
        <w:rPr>
          <w:rStyle w:val="Emphasis"/>
          <w:szCs w:val="22"/>
          <w:highlight w:val="green"/>
        </w:rPr>
        <w:t>economic ties</w:t>
      </w:r>
      <w:r w:rsidRPr="00B42569">
        <w:rPr>
          <w:rStyle w:val="TitleChar"/>
          <w:szCs w:val="22"/>
          <w:highlight w:val="green"/>
        </w:rPr>
        <w:t>, adhered to</w:t>
      </w:r>
      <w:r w:rsidRPr="00B42569">
        <w:rPr>
          <w:rStyle w:val="TitleChar"/>
          <w:szCs w:val="22"/>
        </w:rPr>
        <w:t xml:space="preserve"> the principle of </w:t>
      </w:r>
      <w:r w:rsidRPr="00B42569">
        <w:rPr>
          <w:rStyle w:val="Emphasis"/>
          <w:szCs w:val="22"/>
          <w:highlight w:val="green"/>
        </w:rPr>
        <w:t>benevolence</w:t>
      </w:r>
      <w:r w:rsidRPr="00B42569">
        <w:rPr>
          <w:sz w:val="16"/>
          <w:szCs w:val="22"/>
        </w:rPr>
        <w:t xml:space="preserve"> in political relations </w:t>
      </w:r>
      <w:r w:rsidRPr="00B42569">
        <w:rPr>
          <w:rStyle w:val="TitleChar"/>
          <w:szCs w:val="22"/>
          <w:highlight w:val="green"/>
        </w:rPr>
        <w:t xml:space="preserve">and was </w:t>
      </w:r>
      <w:r w:rsidRPr="00B42569">
        <w:rPr>
          <w:rStyle w:val="Emphasis"/>
          <w:szCs w:val="22"/>
          <w:highlight w:val="green"/>
        </w:rPr>
        <w:t>cautious about</w:t>
      </w:r>
      <w:r w:rsidRPr="00B42569">
        <w:rPr>
          <w:rStyle w:val="Emphasis"/>
          <w:szCs w:val="22"/>
        </w:rPr>
        <w:t xml:space="preserve"> resorting to </w:t>
      </w:r>
      <w:r w:rsidRPr="00B42569">
        <w:rPr>
          <w:rStyle w:val="Emphasis"/>
          <w:szCs w:val="22"/>
          <w:highlight w:val="green"/>
        </w:rPr>
        <w:t>force</w:t>
      </w:r>
      <w:r w:rsidRPr="00B42569">
        <w:rPr>
          <w:sz w:val="16"/>
          <w:szCs w:val="22"/>
        </w:rPr>
        <w:t xml:space="preserve">. Having been through harsh humiliation in recent history, today's China holds firmly that one should not impose his or her beliefs on anyone else. Today, a rising China is determined to guide and exercise its relations with the outside world by using new diplomatic mind-set focused on win-win cooperation. China has realized that if a country wants to seek development, security and well-being, it has to allow others to have them. It is out of this concept that China has taken on more and more duties as a big power to safeguard the prosperity and stability in the region and the world. </w:t>
      </w:r>
      <w:r w:rsidRPr="00B42569">
        <w:rPr>
          <w:rStyle w:val="TitleChar"/>
          <w:szCs w:val="22"/>
        </w:rPr>
        <w:t xml:space="preserve">While </w:t>
      </w:r>
      <w:r w:rsidRPr="00B42569">
        <w:rPr>
          <w:rStyle w:val="TitleChar"/>
          <w:szCs w:val="22"/>
          <w:highlight w:val="green"/>
        </w:rPr>
        <w:t>China</w:t>
      </w:r>
      <w:r w:rsidRPr="00B42569">
        <w:rPr>
          <w:rStyle w:val="TitleChar"/>
          <w:szCs w:val="22"/>
        </w:rPr>
        <w:t xml:space="preserve"> has </w:t>
      </w:r>
      <w:r w:rsidRPr="00B42569">
        <w:rPr>
          <w:rStyle w:val="TitleChar"/>
          <w:szCs w:val="22"/>
          <w:highlight w:val="green"/>
        </w:rPr>
        <w:t>proposed</w:t>
      </w:r>
      <w:r w:rsidRPr="00B42569">
        <w:rPr>
          <w:rStyle w:val="TitleChar"/>
          <w:szCs w:val="22"/>
        </w:rPr>
        <w:t xml:space="preserve"> to build a </w:t>
      </w:r>
      <w:r w:rsidRPr="00B42569">
        <w:rPr>
          <w:rStyle w:val="Emphasis"/>
          <w:szCs w:val="22"/>
        </w:rPr>
        <w:t>new type</w:t>
      </w:r>
      <w:r w:rsidRPr="00B42569">
        <w:rPr>
          <w:rStyle w:val="TitleChar"/>
          <w:szCs w:val="22"/>
        </w:rPr>
        <w:t xml:space="preserve"> of </w:t>
      </w:r>
      <w:r w:rsidRPr="00B42569">
        <w:rPr>
          <w:rStyle w:val="Emphasis"/>
          <w:szCs w:val="22"/>
        </w:rPr>
        <w:t>major power relationship,</w:t>
      </w:r>
      <w:r w:rsidRPr="00B42569">
        <w:rPr>
          <w:sz w:val="16"/>
          <w:szCs w:val="22"/>
        </w:rPr>
        <w:t xml:space="preserve"> </w:t>
      </w:r>
      <w:r w:rsidRPr="00B42569">
        <w:rPr>
          <w:rStyle w:val="TitleChar"/>
          <w:szCs w:val="22"/>
        </w:rPr>
        <w:t>it</w:t>
      </w:r>
      <w:r w:rsidRPr="00B42569">
        <w:rPr>
          <w:sz w:val="16"/>
          <w:szCs w:val="22"/>
        </w:rPr>
        <w:t xml:space="preserve"> also </w:t>
      </w:r>
      <w:r w:rsidRPr="00B42569">
        <w:rPr>
          <w:rStyle w:val="TitleChar"/>
          <w:szCs w:val="22"/>
        </w:rPr>
        <w:t>adopts the principles of closeness</w:t>
      </w:r>
      <w:r w:rsidRPr="00B42569">
        <w:rPr>
          <w:sz w:val="16"/>
          <w:szCs w:val="22"/>
        </w:rPr>
        <w:t xml:space="preserve">, sincerity, </w:t>
      </w:r>
      <w:r w:rsidRPr="00B42569">
        <w:rPr>
          <w:rStyle w:val="TitleChar"/>
          <w:szCs w:val="22"/>
        </w:rPr>
        <w:t xml:space="preserve">sharing in prosperity and inclusiveness in fostering </w:t>
      </w:r>
      <w:r w:rsidRPr="00B42569">
        <w:rPr>
          <w:rStyle w:val="Emphasis"/>
          <w:szCs w:val="22"/>
          <w:highlight w:val="green"/>
        </w:rPr>
        <w:t>neighborhood relations</w:t>
      </w:r>
      <w:r w:rsidRPr="00B42569">
        <w:rPr>
          <w:rStyle w:val="TitleChar"/>
          <w:szCs w:val="22"/>
          <w:highlight w:val="green"/>
        </w:rPr>
        <w:t xml:space="preserve"> to</w:t>
      </w:r>
      <w:r w:rsidRPr="00B42569">
        <w:rPr>
          <w:sz w:val="16"/>
          <w:szCs w:val="22"/>
          <w:highlight w:val="green"/>
        </w:rPr>
        <w:t xml:space="preserve"> </w:t>
      </w:r>
      <w:r w:rsidRPr="00B42569">
        <w:rPr>
          <w:rStyle w:val="TitleChar"/>
          <w:szCs w:val="22"/>
          <w:highlight w:val="green"/>
        </w:rPr>
        <w:t>make neighbors benefit</w:t>
      </w:r>
      <w:r w:rsidRPr="00B42569">
        <w:rPr>
          <w:rStyle w:val="TitleChar"/>
          <w:szCs w:val="22"/>
        </w:rPr>
        <w:t xml:space="preserve"> from China's</w:t>
      </w:r>
      <w:r w:rsidRPr="00B42569">
        <w:rPr>
          <w:sz w:val="16"/>
          <w:szCs w:val="22"/>
        </w:rPr>
        <w:t xml:space="preserve"> </w:t>
      </w:r>
      <w:r w:rsidRPr="00B42569">
        <w:rPr>
          <w:rStyle w:val="TitleChar"/>
          <w:szCs w:val="22"/>
        </w:rPr>
        <w:t>development</w:t>
      </w:r>
      <w:r w:rsidRPr="00B42569">
        <w:rPr>
          <w:sz w:val="16"/>
          <w:szCs w:val="22"/>
        </w:rPr>
        <w:t xml:space="preserve">. China has become the largest trade partner and export destination and exporter of many neighboring countries. </w:t>
      </w:r>
      <w:r w:rsidRPr="00B42569">
        <w:rPr>
          <w:rStyle w:val="TitleChar"/>
          <w:szCs w:val="22"/>
          <w:highlight w:val="green"/>
        </w:rPr>
        <w:t>China</w:t>
      </w:r>
      <w:r w:rsidRPr="00B42569">
        <w:rPr>
          <w:rStyle w:val="TitleChar"/>
          <w:szCs w:val="22"/>
        </w:rPr>
        <w:t xml:space="preserve"> has </w:t>
      </w:r>
      <w:r w:rsidRPr="00B42569">
        <w:rPr>
          <w:rStyle w:val="TitleChar"/>
          <w:szCs w:val="22"/>
          <w:highlight w:val="green"/>
        </w:rPr>
        <w:t>proactively joined</w:t>
      </w:r>
      <w:r w:rsidRPr="00B42569">
        <w:rPr>
          <w:rStyle w:val="TitleChar"/>
          <w:szCs w:val="22"/>
        </w:rPr>
        <w:t xml:space="preserve"> the </w:t>
      </w:r>
      <w:r w:rsidRPr="00B42569">
        <w:rPr>
          <w:rStyle w:val="TitleChar"/>
          <w:szCs w:val="22"/>
          <w:highlight w:val="green"/>
        </w:rPr>
        <w:t>efforts</w:t>
      </w:r>
      <w:r w:rsidRPr="00B42569">
        <w:rPr>
          <w:rStyle w:val="TitleChar"/>
          <w:szCs w:val="22"/>
        </w:rPr>
        <w:t xml:space="preserve"> to address global issues that range </w:t>
      </w:r>
      <w:r w:rsidRPr="00B42569">
        <w:rPr>
          <w:rStyle w:val="TitleChar"/>
          <w:szCs w:val="22"/>
          <w:highlight w:val="green"/>
        </w:rPr>
        <w:t>from</w:t>
      </w:r>
      <w:r w:rsidRPr="00B42569">
        <w:rPr>
          <w:rStyle w:val="TitleChar"/>
          <w:szCs w:val="22"/>
        </w:rPr>
        <w:t xml:space="preserve"> the </w:t>
      </w:r>
      <w:r w:rsidRPr="00B42569">
        <w:rPr>
          <w:rStyle w:val="Emphasis"/>
          <w:szCs w:val="22"/>
          <w:highlight w:val="green"/>
        </w:rPr>
        <w:t>UN peacekeeping</w:t>
      </w:r>
      <w:r w:rsidRPr="00B42569">
        <w:rPr>
          <w:rStyle w:val="Emphasis"/>
          <w:szCs w:val="22"/>
        </w:rPr>
        <w:t xml:space="preserve"> missions</w:t>
      </w:r>
      <w:r w:rsidRPr="00B42569">
        <w:rPr>
          <w:sz w:val="16"/>
          <w:szCs w:val="22"/>
        </w:rPr>
        <w:t xml:space="preserve">, </w:t>
      </w:r>
      <w:r w:rsidRPr="00B42569">
        <w:rPr>
          <w:rStyle w:val="Emphasis"/>
          <w:szCs w:val="22"/>
        </w:rPr>
        <w:t>prevention</w:t>
      </w:r>
      <w:r w:rsidRPr="00B42569">
        <w:rPr>
          <w:sz w:val="16"/>
          <w:szCs w:val="22"/>
        </w:rPr>
        <w:t xml:space="preserve"> </w:t>
      </w:r>
      <w:r w:rsidRPr="00B42569">
        <w:rPr>
          <w:rStyle w:val="TitleChar"/>
          <w:szCs w:val="22"/>
        </w:rPr>
        <w:t>and</w:t>
      </w:r>
      <w:r w:rsidRPr="00B42569">
        <w:rPr>
          <w:sz w:val="16"/>
          <w:szCs w:val="22"/>
        </w:rPr>
        <w:t xml:space="preserve"> </w:t>
      </w:r>
      <w:r w:rsidRPr="00B42569">
        <w:rPr>
          <w:rStyle w:val="Emphasis"/>
          <w:szCs w:val="22"/>
        </w:rPr>
        <w:t xml:space="preserve">treatment of infectious </w:t>
      </w:r>
      <w:r w:rsidRPr="00B42569">
        <w:rPr>
          <w:rStyle w:val="Emphasis"/>
          <w:szCs w:val="22"/>
          <w:highlight w:val="green"/>
        </w:rPr>
        <w:t>diseases</w:t>
      </w:r>
      <w:r w:rsidRPr="00B42569">
        <w:rPr>
          <w:sz w:val="16"/>
          <w:szCs w:val="22"/>
        </w:rPr>
        <w:t xml:space="preserve">, </w:t>
      </w:r>
      <w:r w:rsidRPr="00B42569">
        <w:rPr>
          <w:rStyle w:val="Emphasis"/>
          <w:szCs w:val="22"/>
        </w:rPr>
        <w:t>climate change</w:t>
      </w:r>
      <w:r w:rsidRPr="00B42569">
        <w:rPr>
          <w:sz w:val="16"/>
          <w:szCs w:val="22"/>
        </w:rPr>
        <w:t xml:space="preserve">, </w:t>
      </w:r>
      <w:r w:rsidRPr="00B42569">
        <w:rPr>
          <w:rStyle w:val="Emphasis"/>
          <w:szCs w:val="22"/>
          <w:highlight w:val="green"/>
        </w:rPr>
        <w:t>non-pr</w:t>
      </w:r>
      <w:r w:rsidRPr="00B42569">
        <w:rPr>
          <w:rStyle w:val="Emphasis"/>
          <w:highlight w:val="green"/>
        </w:rPr>
        <w:t>oliferation</w:t>
      </w:r>
      <w:r w:rsidRPr="00B42569">
        <w:rPr>
          <w:rStyle w:val="Emphasis"/>
        </w:rPr>
        <w:t xml:space="preserve"> </w:t>
      </w:r>
      <w:r w:rsidRPr="00B42569">
        <w:rPr>
          <w:rStyle w:val="TitleChar"/>
          <w:szCs w:val="22"/>
        </w:rPr>
        <w:t>of</w:t>
      </w:r>
      <w:r w:rsidRPr="00B42569">
        <w:rPr>
          <w:sz w:val="16"/>
          <w:szCs w:val="22"/>
        </w:rPr>
        <w:t xml:space="preserve"> </w:t>
      </w:r>
      <w:r w:rsidRPr="00B42569">
        <w:rPr>
          <w:rStyle w:val="Emphasis"/>
          <w:szCs w:val="22"/>
        </w:rPr>
        <w:t>mass destruction weapons</w:t>
      </w:r>
      <w:r w:rsidRPr="00B42569">
        <w:rPr>
          <w:sz w:val="16"/>
          <w:szCs w:val="22"/>
        </w:rPr>
        <w:t xml:space="preserve"> </w:t>
      </w:r>
      <w:r w:rsidRPr="00B42569">
        <w:rPr>
          <w:rStyle w:val="TitleChar"/>
          <w:szCs w:val="22"/>
        </w:rPr>
        <w:t>to</w:t>
      </w:r>
      <w:r w:rsidRPr="00B42569">
        <w:rPr>
          <w:sz w:val="16"/>
          <w:szCs w:val="22"/>
        </w:rPr>
        <w:t xml:space="preserve"> a series of regional </w:t>
      </w:r>
      <w:r w:rsidRPr="00B42569">
        <w:rPr>
          <w:rStyle w:val="Emphasis"/>
          <w:szCs w:val="22"/>
          <w:highlight w:val="green"/>
        </w:rPr>
        <w:t>hot-spot issues</w:t>
      </w:r>
      <w:r w:rsidRPr="00B42569">
        <w:rPr>
          <w:sz w:val="16"/>
          <w:szCs w:val="22"/>
        </w:rPr>
        <w:t xml:space="preserve">. Its roles are highly recognized. </w:t>
      </w:r>
      <w:r w:rsidRPr="00B42569">
        <w:rPr>
          <w:rStyle w:val="TitleChar"/>
          <w:szCs w:val="22"/>
          <w:highlight w:val="green"/>
        </w:rPr>
        <w:t>China</w:t>
      </w:r>
      <w:r w:rsidRPr="00B42569">
        <w:rPr>
          <w:rStyle w:val="TitleChar"/>
          <w:szCs w:val="22"/>
        </w:rPr>
        <w:t xml:space="preserve"> remains a developing country faced with arduous development problems and </w:t>
      </w:r>
      <w:r w:rsidRPr="00B42569">
        <w:rPr>
          <w:rStyle w:val="Emphasis"/>
          <w:szCs w:val="22"/>
          <w:highlight w:val="green"/>
        </w:rPr>
        <w:t>needs a stable international environment</w:t>
      </w:r>
      <w:r w:rsidRPr="00B42569">
        <w:rPr>
          <w:rStyle w:val="TitleChar"/>
          <w:szCs w:val="22"/>
        </w:rPr>
        <w:t xml:space="preserve">. It means a lot for China to prevent the world from falling into </w:t>
      </w:r>
      <w:r w:rsidRPr="00B42569">
        <w:rPr>
          <w:rStyle w:val="Emphasis"/>
          <w:szCs w:val="22"/>
        </w:rPr>
        <w:t>violence and tumult</w:t>
      </w:r>
      <w:r w:rsidRPr="00B42569">
        <w:rPr>
          <w:sz w:val="16"/>
          <w:szCs w:val="22"/>
        </w:rPr>
        <w:t xml:space="preserve">. </w:t>
      </w:r>
      <w:r w:rsidRPr="00B42569">
        <w:rPr>
          <w:rStyle w:val="TitleChar"/>
          <w:szCs w:val="22"/>
          <w:highlight w:val="green"/>
        </w:rPr>
        <w:t xml:space="preserve">A </w:t>
      </w:r>
      <w:r w:rsidRPr="00B42569">
        <w:rPr>
          <w:rStyle w:val="Emphasis"/>
          <w:szCs w:val="22"/>
          <w:highlight w:val="green"/>
        </w:rPr>
        <w:t>weak China</w:t>
      </w:r>
      <w:r w:rsidRPr="00B42569">
        <w:rPr>
          <w:rStyle w:val="TitleChar"/>
          <w:szCs w:val="22"/>
          <w:highlight w:val="green"/>
        </w:rPr>
        <w:t xml:space="preserve"> will</w:t>
      </w:r>
      <w:r w:rsidRPr="00B42569">
        <w:rPr>
          <w:rStyle w:val="TitleChar"/>
          <w:szCs w:val="22"/>
        </w:rPr>
        <w:t xml:space="preserve"> actually </w:t>
      </w:r>
      <w:r w:rsidRPr="00B42569">
        <w:rPr>
          <w:rStyle w:val="Emphasis"/>
          <w:szCs w:val="22"/>
          <w:highlight w:val="green"/>
        </w:rPr>
        <w:t>serve as a threat to</w:t>
      </w:r>
      <w:r w:rsidRPr="00B42569">
        <w:rPr>
          <w:rStyle w:val="Emphasis"/>
          <w:szCs w:val="22"/>
        </w:rPr>
        <w:t xml:space="preserve"> the neighborhood </w:t>
      </w:r>
      <w:r w:rsidRPr="00B42569">
        <w:rPr>
          <w:rStyle w:val="Emphasis"/>
          <w:szCs w:val="22"/>
          <w:highlight w:val="green"/>
        </w:rPr>
        <w:t>stability</w:t>
      </w:r>
      <w:r w:rsidRPr="00B42569">
        <w:rPr>
          <w:sz w:val="16"/>
          <w:szCs w:val="22"/>
        </w:rPr>
        <w:t xml:space="preserve">. </w:t>
      </w:r>
      <w:r w:rsidRPr="00B42569">
        <w:rPr>
          <w:rStyle w:val="TitleChar"/>
          <w:szCs w:val="22"/>
        </w:rPr>
        <w:t>China's feebleness in recent history not only invited a century-long humiliation for itself</w:t>
      </w:r>
      <w:r w:rsidRPr="00B42569">
        <w:rPr>
          <w:sz w:val="16"/>
          <w:szCs w:val="22"/>
        </w:rPr>
        <w:t xml:space="preserve">, </w:t>
      </w:r>
      <w:r w:rsidRPr="00B42569">
        <w:rPr>
          <w:rStyle w:val="Emphasis"/>
          <w:szCs w:val="22"/>
        </w:rPr>
        <w:t>but it also drew in the countries around</w:t>
      </w:r>
      <w:r w:rsidRPr="00B42569">
        <w:rPr>
          <w:sz w:val="16"/>
          <w:szCs w:val="22"/>
        </w:rPr>
        <w:t xml:space="preserve">. </w:t>
      </w:r>
      <w:r w:rsidRPr="00B42569">
        <w:rPr>
          <w:rStyle w:val="TitleChar"/>
          <w:szCs w:val="22"/>
          <w:highlight w:val="green"/>
        </w:rPr>
        <w:t>If China</w:t>
      </w:r>
      <w:r w:rsidRPr="00B42569">
        <w:rPr>
          <w:rStyle w:val="TitleChar"/>
          <w:szCs w:val="22"/>
        </w:rPr>
        <w:t xml:space="preserve"> with its more than 1.3 billion population is still mired in </w:t>
      </w:r>
      <w:r w:rsidRPr="00B42569">
        <w:rPr>
          <w:rStyle w:val="Emphasis"/>
          <w:szCs w:val="22"/>
        </w:rPr>
        <w:t>poverty</w:t>
      </w:r>
      <w:r w:rsidRPr="00B42569">
        <w:rPr>
          <w:rStyle w:val="TitleChar"/>
          <w:szCs w:val="22"/>
        </w:rPr>
        <w:t xml:space="preserve"> and</w:t>
      </w:r>
      <w:r w:rsidRPr="00B42569">
        <w:rPr>
          <w:sz w:val="16"/>
          <w:szCs w:val="22"/>
        </w:rPr>
        <w:t xml:space="preserve"> turbulence or even </w:t>
      </w:r>
      <w:r w:rsidRPr="00B42569">
        <w:rPr>
          <w:rStyle w:val="Emphasis"/>
          <w:szCs w:val="22"/>
          <w:highlight w:val="green"/>
        </w:rPr>
        <w:t>undergoes</w:t>
      </w:r>
      <w:r w:rsidRPr="00B42569">
        <w:rPr>
          <w:rStyle w:val="Emphasis"/>
          <w:szCs w:val="22"/>
        </w:rPr>
        <w:t xml:space="preserve"> internal </w:t>
      </w:r>
      <w:r w:rsidRPr="00B42569">
        <w:rPr>
          <w:rStyle w:val="Emphasis"/>
          <w:szCs w:val="22"/>
          <w:highlight w:val="green"/>
        </w:rPr>
        <w:t>collapse,</w:t>
      </w:r>
      <w:r w:rsidRPr="00B42569">
        <w:rPr>
          <w:sz w:val="16"/>
          <w:szCs w:val="22"/>
          <w:highlight w:val="green"/>
        </w:rPr>
        <w:t xml:space="preserve"> </w:t>
      </w:r>
      <w:r w:rsidRPr="00B42569">
        <w:rPr>
          <w:rStyle w:val="Emphasis"/>
          <w:szCs w:val="22"/>
          <w:highlight w:val="green"/>
        </w:rPr>
        <w:t>the</w:t>
      </w:r>
      <w:r w:rsidRPr="00B42569">
        <w:rPr>
          <w:rStyle w:val="Emphasis"/>
          <w:szCs w:val="22"/>
        </w:rPr>
        <w:t xml:space="preserve"> resulting </w:t>
      </w:r>
      <w:r w:rsidRPr="00B42569">
        <w:rPr>
          <w:rStyle w:val="Emphasis"/>
          <w:szCs w:val="22"/>
          <w:highlight w:val="green"/>
        </w:rPr>
        <w:t>problems</w:t>
      </w:r>
      <w:r w:rsidRPr="00B42569">
        <w:rPr>
          <w:rStyle w:val="Emphasis"/>
          <w:szCs w:val="22"/>
        </w:rPr>
        <w:t xml:space="preserve"> of refugees and emigrants </w:t>
      </w:r>
      <w:r w:rsidRPr="00B42569">
        <w:rPr>
          <w:rStyle w:val="Emphasis"/>
          <w:szCs w:val="22"/>
          <w:highlight w:val="green"/>
        </w:rPr>
        <w:t>will pose a threat</w:t>
      </w:r>
      <w:r w:rsidRPr="00B42569">
        <w:rPr>
          <w:rStyle w:val="Emphasis"/>
          <w:szCs w:val="22"/>
        </w:rPr>
        <w:t xml:space="preserve"> to the</w:t>
      </w:r>
      <w:r w:rsidRPr="00B42569">
        <w:rPr>
          <w:sz w:val="16"/>
          <w:szCs w:val="22"/>
        </w:rPr>
        <w:t xml:space="preserve"> neighborhood and the rest of the </w:t>
      </w:r>
      <w:r w:rsidRPr="00B42569">
        <w:rPr>
          <w:rStyle w:val="Emphasis"/>
          <w:szCs w:val="22"/>
        </w:rPr>
        <w:t>world</w:t>
      </w:r>
      <w:r w:rsidRPr="00B42569">
        <w:rPr>
          <w:sz w:val="16"/>
          <w:szCs w:val="22"/>
        </w:rPr>
        <w:t xml:space="preserve">. As President Xi Jinping noted in his speech at the Moscow State Institute of International Relations in 2013, a well-developed China with over 1.3 billion people will bring tangible benefits to the world. On the contrary, </w:t>
      </w:r>
      <w:r w:rsidRPr="00B42569">
        <w:rPr>
          <w:rStyle w:val="TitleChar"/>
          <w:szCs w:val="22"/>
        </w:rPr>
        <w:t xml:space="preserve">if China becomes feeble, it will be </w:t>
      </w:r>
      <w:r w:rsidRPr="00B42569">
        <w:rPr>
          <w:rStyle w:val="Emphasis"/>
          <w:szCs w:val="22"/>
        </w:rPr>
        <w:t xml:space="preserve">a matter of grave concern </w:t>
      </w:r>
      <w:r w:rsidRPr="00B42569">
        <w:rPr>
          <w:rStyle w:val="Emphasis"/>
          <w:szCs w:val="22"/>
          <w:highlight w:val="green"/>
        </w:rPr>
        <w:t>for the world</w:t>
      </w:r>
      <w:r w:rsidRPr="00B42569">
        <w:rPr>
          <w:rStyle w:val="Emphasis"/>
          <w:szCs w:val="22"/>
        </w:rPr>
        <w:t xml:space="preserve">. </w:t>
      </w:r>
    </w:p>
    <w:p w14:paraId="2A39B220" w14:textId="77777777" w:rsidR="009A4E4E" w:rsidRPr="00B42569" w:rsidRDefault="009A4E4E" w:rsidP="009A4E4E">
      <w:pPr>
        <w:pStyle w:val="Heading4"/>
      </w:pPr>
      <w:r>
        <w:lastRenderedPageBreak/>
        <w:t>Reject democratic peace – 52 years of analysis and newest models.</w:t>
      </w:r>
    </w:p>
    <w:p w14:paraId="027345E1" w14:textId="77777777" w:rsidR="009A4E4E" w:rsidRPr="00920DD4" w:rsidRDefault="009A4E4E" w:rsidP="009A4E4E">
      <w:r w:rsidRPr="00920DD4">
        <w:rPr>
          <w:rStyle w:val="Style13ptBold"/>
        </w:rPr>
        <w:t xml:space="preserve">Grabmeier ’15 </w:t>
      </w:r>
      <w:r w:rsidRPr="00920DD4">
        <w:rPr>
          <w:sz w:val="16"/>
          <w:szCs w:val="16"/>
        </w:rPr>
        <w:t xml:space="preserve">(Jeff; 9/3/15; Senior Director of Research and Innovation at Ohio State University, citing a 52-year study; Phys.org, “'Democratic peace' may not prevent international conflict,” </w:t>
      </w:r>
      <w:hyperlink r:id="rId37" w:history="1">
        <w:r w:rsidRPr="00920DD4">
          <w:rPr>
            <w:rStyle w:val="Hyperlink"/>
            <w:sz w:val="16"/>
            <w:szCs w:val="16"/>
          </w:rPr>
          <w:t>https://phys.org/news/2015-09-democratic-peace-international-conflict.html)</w:t>
        </w:r>
      </w:hyperlink>
    </w:p>
    <w:p w14:paraId="1B4C6A75" w14:textId="77777777" w:rsidR="009A4E4E" w:rsidRPr="00920DD4" w:rsidRDefault="009A4E4E" w:rsidP="009A4E4E">
      <w:pPr>
        <w:rPr>
          <w:sz w:val="16"/>
          <w:szCs w:val="22"/>
        </w:rPr>
      </w:pPr>
      <w:r w:rsidRPr="00920DD4">
        <w:rPr>
          <w:szCs w:val="22"/>
          <w:highlight w:val="green"/>
          <w:u w:val="single"/>
        </w:rPr>
        <w:t xml:space="preserve">Using a new technique to analyze </w:t>
      </w:r>
      <w:r w:rsidRPr="00920DD4">
        <w:rPr>
          <w:b/>
          <w:szCs w:val="22"/>
          <w:highlight w:val="green"/>
          <w:u w:val="single"/>
        </w:rPr>
        <w:t>52 years of</w:t>
      </w:r>
      <w:r w:rsidRPr="00920DD4">
        <w:rPr>
          <w:b/>
          <w:szCs w:val="22"/>
          <w:u w:val="single"/>
        </w:rPr>
        <w:t xml:space="preserve"> international </w:t>
      </w:r>
      <w:r w:rsidRPr="00920DD4">
        <w:rPr>
          <w:b/>
          <w:szCs w:val="22"/>
          <w:highlight w:val="green"/>
          <w:u w:val="single"/>
        </w:rPr>
        <w:t>conflict</w:t>
      </w:r>
      <w:r w:rsidRPr="00920DD4">
        <w:rPr>
          <w:szCs w:val="22"/>
          <w:highlight w:val="green"/>
          <w:u w:val="single"/>
        </w:rPr>
        <w:t>, researchers suggest</w:t>
      </w:r>
      <w:r w:rsidRPr="00920DD4">
        <w:rPr>
          <w:szCs w:val="22"/>
          <w:u w:val="single"/>
        </w:rPr>
        <w:t xml:space="preserve"> that </w:t>
      </w:r>
      <w:r w:rsidRPr="00920DD4">
        <w:rPr>
          <w:szCs w:val="22"/>
          <w:highlight w:val="green"/>
          <w:u w:val="single"/>
        </w:rPr>
        <w:t xml:space="preserve">there may be </w:t>
      </w:r>
      <w:r w:rsidRPr="00920DD4">
        <w:rPr>
          <w:b/>
          <w:szCs w:val="22"/>
          <w:highlight w:val="green"/>
          <w:u w:val="single"/>
        </w:rPr>
        <w:t>no such thing</w:t>
      </w:r>
      <w:r w:rsidRPr="00920DD4">
        <w:rPr>
          <w:szCs w:val="22"/>
          <w:highlight w:val="green"/>
          <w:u w:val="single"/>
        </w:rPr>
        <w:t xml:space="preserve"> as a "democratic peace."</w:t>
      </w:r>
      <w:r w:rsidRPr="00920DD4">
        <w:rPr>
          <w:szCs w:val="22"/>
          <w:u w:val="single"/>
        </w:rPr>
        <w:t xml:space="preserve"> </w:t>
      </w:r>
      <w:r w:rsidRPr="00920DD4">
        <w:rPr>
          <w:sz w:val="16"/>
          <w:szCs w:val="22"/>
        </w:rPr>
        <w:t>In addition, a model developed with this new technique was found to predict international conflict five and even ten years in the future better than any existing model. Democratic peace is the widely held theory that democracies are less likely to go to war against each other than countries with other types of government. In the new study, researchers found that economic trade relationships and participation in international governmental organizations play a strong role in keeping the peace among countries. But democracy? Not so much. "That's a startling finding because the value of joint democracy in preventing war is what we thought was the closest thing to a law in international politics," said Skyler Cranmer, lead author of the study and The Carter Phillips and Sue Henry Associate Professor of Political Science at The Ohio State University. "</w:t>
      </w:r>
      <w:r w:rsidRPr="00920DD4">
        <w:rPr>
          <w:sz w:val="16"/>
          <w:szCs w:val="16"/>
        </w:rPr>
        <w:t xml:space="preserve">There's been empirical research supporting this theory for the past 50 years. </w:t>
      </w:r>
      <w:r w:rsidRPr="00920DD4">
        <w:rPr>
          <w:szCs w:val="22"/>
          <w:u w:val="single"/>
        </w:rPr>
        <w:t xml:space="preserve">Even U.S. presidents have touted the value of a democratic peace, but it </w:t>
      </w:r>
      <w:r w:rsidRPr="00920DD4">
        <w:rPr>
          <w:b/>
          <w:szCs w:val="22"/>
          <w:u w:val="single"/>
        </w:rPr>
        <w:t>doesn't seem to hold up</w:t>
      </w:r>
      <w:r w:rsidRPr="00920DD4">
        <w:rPr>
          <w:sz w:val="16"/>
          <w:szCs w:val="22"/>
        </w:rPr>
        <w:t xml:space="preserve">, at least the way we looked at it." The study appears this week in the Proceedings of the National Academy of Sciences. Cranmer's co-authors are Elizabeth Menninga, assistant professor of political science at the University of Iowa and recent Ph.D. graduate in political science at the University of North Carolina at Chapel Hill; and Peter Mucha, professor of mathematics in the College of Arts and Sciences at UNC-Chapel Hill. </w:t>
      </w:r>
      <w:r w:rsidRPr="00920DD4">
        <w:rPr>
          <w:szCs w:val="22"/>
          <w:u w:val="single"/>
        </w:rPr>
        <w:t xml:space="preserve">Along with casting doubt on democratic peace theory, </w:t>
      </w:r>
      <w:r w:rsidRPr="00920DD4">
        <w:rPr>
          <w:szCs w:val="22"/>
          <w:highlight w:val="green"/>
          <w:u w:val="single"/>
        </w:rPr>
        <w:t>the study</w:t>
      </w:r>
      <w:r w:rsidRPr="00920DD4">
        <w:rPr>
          <w:szCs w:val="22"/>
          <w:u w:val="single"/>
        </w:rPr>
        <w:t xml:space="preserve"> also </w:t>
      </w:r>
      <w:r w:rsidRPr="00920DD4">
        <w:rPr>
          <w:szCs w:val="22"/>
          <w:highlight w:val="green"/>
          <w:u w:val="single"/>
        </w:rPr>
        <w:t xml:space="preserve">developed a new way to </w:t>
      </w:r>
      <w:r w:rsidRPr="00920DD4">
        <w:rPr>
          <w:b/>
          <w:szCs w:val="22"/>
          <w:highlight w:val="green"/>
          <w:u w:val="single"/>
        </w:rPr>
        <w:t>predict</w:t>
      </w:r>
      <w:r w:rsidRPr="00920DD4">
        <w:rPr>
          <w:b/>
          <w:szCs w:val="22"/>
          <w:u w:val="single"/>
        </w:rPr>
        <w:t xml:space="preserve"> levels</w:t>
      </w:r>
      <w:r w:rsidRPr="00920DD4">
        <w:rPr>
          <w:szCs w:val="22"/>
          <w:u w:val="single"/>
        </w:rPr>
        <w:t xml:space="preserve"> of international </w:t>
      </w:r>
      <w:r w:rsidRPr="00920DD4">
        <w:rPr>
          <w:szCs w:val="22"/>
          <w:highlight w:val="green"/>
          <w:u w:val="single"/>
        </w:rPr>
        <w:t>conflict</w:t>
      </w:r>
      <w:r w:rsidRPr="00920DD4">
        <w:rPr>
          <w:szCs w:val="22"/>
          <w:u w:val="single"/>
        </w:rPr>
        <w:t xml:space="preserve"> that is </w:t>
      </w:r>
      <w:r w:rsidRPr="00920DD4">
        <w:rPr>
          <w:b/>
          <w:szCs w:val="22"/>
          <w:highlight w:val="green"/>
          <w:u w:val="single"/>
        </w:rPr>
        <w:t>more accurate than any previous model</w:t>
      </w:r>
      <w:r w:rsidRPr="00920DD4">
        <w:rPr>
          <w:sz w:val="16"/>
          <w:szCs w:val="22"/>
        </w:rPr>
        <w:t>. The researchers used a new technique to examine all violent conflicts between countries during the period of 1948 to 2000. The result was a model of international conflict that was 47 percent better than the standard model at predicting the level of worldwide conflict five and even 10 years into the future. "The Department of Defense needs to know at least that far in advance what the world situation is going to be like, because it can't react in a year to changes in levels of conflict due to bureaucratic inertia and its longer funding cycle," Cranmer said. "Being able to have a sense of the global climate in five or 10 years would be extremely helpful from a policy and planning perspective." T</w:t>
      </w:r>
      <w:r w:rsidRPr="00920DD4">
        <w:rPr>
          <w:szCs w:val="22"/>
          <w:u w:val="single"/>
        </w:rPr>
        <w:t>he researchers started the study with a famous idea posed by</w:t>
      </w:r>
      <w:r w:rsidRPr="00920DD4">
        <w:rPr>
          <w:sz w:val="16"/>
          <w:szCs w:val="22"/>
        </w:rPr>
        <w:t xml:space="preserve"> the philosopher Immanuel </w:t>
      </w:r>
      <w:r w:rsidRPr="00920DD4">
        <w:rPr>
          <w:szCs w:val="22"/>
          <w:u w:val="single"/>
        </w:rPr>
        <w:t>Kant</w:t>
      </w:r>
      <w:r w:rsidRPr="00920DD4">
        <w:rPr>
          <w:sz w:val="16"/>
          <w:szCs w:val="22"/>
        </w:rPr>
        <w:t xml:space="preserve"> back in 1795: that the world could enjoy a "perpetual peace" if countries would become more interconnected in three ways. The modern interpretation of those three ways is: Through the spread of democratic states, more economic interdependence through trade, and more joint membership in international governmental organizations, or IGOs. (Modern examples range from regional agricultural organizations to the European Union and NATO.) Many studies have looked at how these three elements, either together or separately, affect conflict between countries. But even when they were considered together, the impact of the three individual factors were considered additively. </w:t>
      </w:r>
      <w:r w:rsidRPr="00920DD4">
        <w:rPr>
          <w:szCs w:val="22"/>
          <w:highlight w:val="green"/>
          <w:u w:val="single"/>
        </w:rPr>
        <w:t>What makes this</w:t>
      </w:r>
      <w:r w:rsidRPr="00920DD4">
        <w:rPr>
          <w:szCs w:val="22"/>
          <w:u w:val="single"/>
        </w:rPr>
        <w:t xml:space="preserve"> study </w:t>
      </w:r>
      <w:r w:rsidRPr="00920DD4">
        <w:rPr>
          <w:szCs w:val="22"/>
          <w:highlight w:val="green"/>
          <w:u w:val="single"/>
        </w:rPr>
        <w:t>unique is that</w:t>
      </w:r>
      <w:r w:rsidRPr="00920DD4">
        <w:rPr>
          <w:szCs w:val="22"/>
          <w:u w:val="single"/>
        </w:rPr>
        <w:t xml:space="preserve"> the </w:t>
      </w:r>
      <w:r w:rsidRPr="00920DD4">
        <w:rPr>
          <w:szCs w:val="22"/>
          <w:highlight w:val="green"/>
          <w:u w:val="single"/>
        </w:rPr>
        <w:t>researchers were the first to use a</w:t>
      </w:r>
      <w:r w:rsidRPr="00920DD4">
        <w:rPr>
          <w:szCs w:val="22"/>
          <w:u w:val="single"/>
        </w:rPr>
        <w:t xml:space="preserve"> new </w:t>
      </w:r>
      <w:r w:rsidRPr="00920DD4">
        <w:rPr>
          <w:b/>
          <w:szCs w:val="22"/>
          <w:highlight w:val="green"/>
          <w:u w:val="single"/>
        </w:rPr>
        <w:t>statistical measure</w:t>
      </w:r>
      <w:r w:rsidRPr="00920DD4">
        <w:rPr>
          <w:sz w:val="16"/>
          <w:szCs w:val="16"/>
        </w:rPr>
        <w:t xml:space="preserve"> developed by Mucha - called multislice community detection—</w:t>
      </w:r>
      <w:r w:rsidRPr="00920DD4">
        <w:rPr>
          <w:szCs w:val="22"/>
          <w:highlight w:val="green"/>
          <w:u w:val="single"/>
        </w:rPr>
        <w:t xml:space="preserve">to analyze </w:t>
      </w:r>
      <w:r w:rsidRPr="00920DD4">
        <w:rPr>
          <w:b/>
          <w:szCs w:val="22"/>
          <w:highlight w:val="green"/>
          <w:u w:val="single"/>
        </w:rPr>
        <w:t>all</w:t>
      </w:r>
      <w:r w:rsidRPr="00920DD4">
        <w:rPr>
          <w:b/>
          <w:szCs w:val="22"/>
          <w:u w:val="single"/>
        </w:rPr>
        <w:t xml:space="preserve"> three of these </w:t>
      </w:r>
      <w:r w:rsidRPr="00920DD4">
        <w:rPr>
          <w:b/>
          <w:szCs w:val="22"/>
          <w:highlight w:val="green"/>
          <w:u w:val="single"/>
        </w:rPr>
        <w:t>components</w:t>
      </w:r>
      <w:r w:rsidRPr="00920DD4">
        <w:rPr>
          <w:szCs w:val="22"/>
          <w:u w:val="single"/>
        </w:rPr>
        <w:t xml:space="preserve"> collectively. They were able to examine, for the first time, how each component was related to each other</w:t>
      </w:r>
      <w:r w:rsidRPr="00920DD4">
        <w:rPr>
          <w:sz w:val="16"/>
          <w:szCs w:val="16"/>
        </w:rPr>
        <w:t xml:space="preserve">. For example, how membership in IGOs affected trade agreements between counties, and vice versa. </w:t>
      </w:r>
      <w:r w:rsidRPr="00920DD4">
        <w:rPr>
          <w:szCs w:val="22"/>
          <w:u w:val="single"/>
        </w:rPr>
        <w:t>"When we looked at these networks holistically, we found communities of countries that are similar not only in terms of their IGO memberships, or trade agreements, or in their democratic governments, but in terms of all these three elements together,"</w:t>
      </w:r>
      <w:r w:rsidRPr="00920DD4">
        <w:rPr>
          <w:sz w:val="16"/>
          <w:szCs w:val="22"/>
        </w:rPr>
        <w:t xml:space="preserve"> Cranmer said. The separation between such communities in the world is what the researchers called "Kantian Fractionalization." "You might think of it as the number of cliques the world is split up into and how easy it is to isolate those cliques from one another," Cranmer said. But the deeper the separation between communities or cliques there are in the world at one time, the more dangerous the world becomes. </w:t>
      </w:r>
      <w:r w:rsidRPr="00920DD4">
        <w:rPr>
          <w:szCs w:val="22"/>
          <w:u w:val="single"/>
        </w:rPr>
        <w:t xml:space="preserve">By measuring these communities in the world at one specific time, the </w:t>
      </w:r>
      <w:r w:rsidRPr="00920DD4">
        <w:rPr>
          <w:szCs w:val="22"/>
          <w:highlight w:val="green"/>
          <w:u w:val="single"/>
        </w:rPr>
        <w:t xml:space="preserve">researchers could </w:t>
      </w:r>
      <w:r w:rsidRPr="00416CAA">
        <w:rPr>
          <w:szCs w:val="22"/>
          <w:highlight w:val="green"/>
          <w:u w:val="single"/>
        </w:rPr>
        <w:t xml:space="preserve">predict with </w:t>
      </w:r>
      <w:r w:rsidRPr="00416CAA">
        <w:rPr>
          <w:b/>
          <w:szCs w:val="22"/>
          <w:highlight w:val="green"/>
          <w:u w:val="single"/>
        </w:rPr>
        <w:t>bet</w:t>
      </w:r>
      <w:r w:rsidRPr="00920DD4">
        <w:rPr>
          <w:b/>
          <w:szCs w:val="22"/>
          <w:highlight w:val="green"/>
          <w:u w:val="single"/>
        </w:rPr>
        <w:t>ter accuracy</w:t>
      </w:r>
      <w:r w:rsidRPr="00920DD4">
        <w:rPr>
          <w:szCs w:val="22"/>
          <w:highlight w:val="green"/>
          <w:u w:val="single"/>
        </w:rPr>
        <w:t xml:space="preserve"> than ever</w:t>
      </w:r>
      <w:r w:rsidRPr="00920DD4">
        <w:rPr>
          <w:szCs w:val="22"/>
          <w:u w:val="single"/>
        </w:rPr>
        <w:t xml:space="preserve"> before how many violent conflicts would occur in one, 5 or 10 years in the future</w:t>
      </w:r>
      <w:r w:rsidRPr="00920DD4">
        <w:rPr>
          <w:sz w:val="16"/>
          <w:szCs w:val="22"/>
        </w:rPr>
        <w:t xml:space="preserve">. This study had a broad definition of conflict: any military skirmish where one country deliberately kills a member of another country. </w:t>
      </w:r>
      <w:r w:rsidRPr="00920DD4">
        <w:rPr>
          <w:szCs w:val="22"/>
          <w:u w:val="single"/>
        </w:rPr>
        <w:t>Many of the conflicts in this study were relatively small, but it also includes major wars</w:t>
      </w:r>
      <w:r w:rsidRPr="00920DD4">
        <w:rPr>
          <w:sz w:val="16"/>
          <w:szCs w:val="22"/>
        </w:rPr>
        <w:t>. Predicting one year into the future, this new model was 13 percent better than the standard model at predicting levels of worldwide conflict. But it was 47 percent better at predicting conflict 5 and 10 years into the future. "We measured how fragile these networks are to breaking up into communities," Mucha said. "Remarkably, that fragility in a mathematical sense has a clear political consequence in terms of increased conflict." The linear relationship between higher levels of Kantian fractionalization and more future conflict was so strong that Cranmer couldn't believe it at first. "</w:t>
      </w:r>
      <w:r w:rsidRPr="00920DD4">
        <w:rPr>
          <w:sz w:val="16"/>
          <w:szCs w:val="16"/>
        </w:rPr>
        <w:t xml:space="preserve">I threw up my hands in frustration when I first saw the results. </w:t>
      </w:r>
      <w:r w:rsidRPr="00920DD4">
        <w:rPr>
          <w:szCs w:val="22"/>
          <w:u w:val="single"/>
        </w:rPr>
        <w:t xml:space="preserve">I thought we surely </w:t>
      </w:r>
      <w:r w:rsidRPr="00920DD4">
        <w:rPr>
          <w:szCs w:val="22"/>
          <w:u w:val="single"/>
        </w:rPr>
        <w:lastRenderedPageBreak/>
        <w:t xml:space="preserve">must have made a mistake because </w:t>
      </w:r>
      <w:r w:rsidRPr="00920DD4">
        <w:rPr>
          <w:szCs w:val="22"/>
          <w:highlight w:val="green"/>
          <w:u w:val="single"/>
        </w:rPr>
        <w:t>you almost never see the</w:t>
      </w:r>
      <w:r w:rsidRPr="00920DD4">
        <w:rPr>
          <w:szCs w:val="22"/>
          <w:u w:val="single"/>
        </w:rPr>
        <w:t xml:space="preserve"> kind of </w:t>
      </w:r>
      <w:r w:rsidRPr="00920DD4">
        <w:rPr>
          <w:b/>
          <w:szCs w:val="22"/>
          <w:highlight w:val="green"/>
          <w:u w:val="single"/>
        </w:rPr>
        <w:t>clean, linear relationship</w:t>
      </w:r>
      <w:r w:rsidRPr="00920DD4">
        <w:rPr>
          <w:szCs w:val="22"/>
          <w:u w:val="single"/>
        </w:rPr>
        <w:t xml:space="preserve"> that we found outside of textbooks</w:t>
      </w:r>
      <w:r w:rsidRPr="00920DD4">
        <w:rPr>
          <w:sz w:val="16"/>
          <w:szCs w:val="16"/>
        </w:rPr>
        <w:t>,"</w:t>
      </w:r>
      <w:r w:rsidRPr="00920DD4">
        <w:rPr>
          <w:sz w:val="16"/>
          <w:szCs w:val="22"/>
        </w:rPr>
        <w:t xml:space="preserve"> Cranmer said</w:t>
      </w:r>
      <w:r w:rsidRPr="00920DD4">
        <w:rPr>
          <w:sz w:val="16"/>
          <w:szCs w:val="16"/>
        </w:rPr>
        <w:t xml:space="preserve">. </w:t>
      </w:r>
      <w:r w:rsidRPr="00920DD4">
        <w:rPr>
          <w:szCs w:val="22"/>
          <w:u w:val="single"/>
        </w:rPr>
        <w:t>"But we confirmed that there is this strong relationship</w:t>
      </w:r>
      <w:r w:rsidRPr="00920DD4">
        <w:rPr>
          <w:sz w:val="16"/>
          <w:szCs w:val="22"/>
        </w:rPr>
        <w:t>."</w:t>
      </w:r>
    </w:p>
    <w:p w14:paraId="5D9CDA4E" w14:textId="77777777" w:rsidR="009A4E4E" w:rsidRPr="00B440AC" w:rsidRDefault="009A4E4E" w:rsidP="009A4E4E">
      <w:pPr>
        <w:pStyle w:val="Heading4"/>
      </w:pPr>
      <w:r>
        <w:t>Chinese global governance creates institutions and interdependence.</w:t>
      </w:r>
    </w:p>
    <w:p w14:paraId="656FBDF9" w14:textId="77777777" w:rsidR="009A4E4E" w:rsidRPr="006E1CCC" w:rsidRDefault="009A4E4E" w:rsidP="009A4E4E">
      <w:r w:rsidRPr="006E1CCC">
        <w:rPr>
          <w:rStyle w:val="Style13ptBold"/>
        </w:rPr>
        <w:t>Tao ’16</w:t>
      </w:r>
      <w:r>
        <w:rPr>
          <w:rStyle w:val="Style13ptBold"/>
        </w:rPr>
        <w:t xml:space="preserve"> </w:t>
      </w:r>
      <w:r w:rsidRPr="006E1CCC">
        <w:rPr>
          <w:sz w:val="16"/>
          <w:szCs w:val="16"/>
        </w:rPr>
        <w:t xml:space="preserve">– Tao, Institute of World Economics and Politics senior fellow, 2016 (Ma, “China needs to push its role in global governance”, 8-24, </w:t>
      </w:r>
      <w:hyperlink r:id="rId38" w:history="1">
        <w:r w:rsidRPr="006E1CCC">
          <w:rPr>
            <w:sz w:val="16"/>
            <w:szCs w:val="16"/>
          </w:rPr>
          <w:t>http://www.globaltimes.cn/content/1002634.shtml</w:t>
        </w:r>
      </w:hyperlink>
      <w:r w:rsidRPr="006E1CCC">
        <w:rPr>
          <w:sz w:val="16"/>
          <w:szCs w:val="16"/>
        </w:rPr>
        <w:t>)</w:t>
      </w:r>
    </w:p>
    <w:p w14:paraId="0AD7D8EB" w14:textId="485D5917" w:rsidR="009A4E4E" w:rsidRPr="00B440AC" w:rsidRDefault="009A4E4E" w:rsidP="009A4E4E">
      <w:pPr>
        <w:rPr>
          <w:b/>
          <w:iCs/>
          <w:szCs w:val="22"/>
          <w:u w:val="single"/>
        </w:rPr>
      </w:pPr>
      <w:r w:rsidRPr="00B440AC">
        <w:rPr>
          <w:rStyle w:val="StyleUnderline"/>
          <w:szCs w:val="22"/>
        </w:rPr>
        <w:t>For the first time, the Trade and Investment Working Group is among the Group of 20's (G20) working groups, demonstrating the increasingly important role trade and economic governance plays in global governance</w:t>
      </w:r>
      <w:r w:rsidRPr="00B440AC">
        <w:rPr>
          <w:sz w:val="16"/>
          <w:szCs w:val="22"/>
        </w:rPr>
        <w:t xml:space="preserve">. G20 nations should enhance the global trade vitality by proactively participating in this governance and </w:t>
      </w:r>
      <w:r w:rsidRPr="00B440AC">
        <w:rPr>
          <w:rStyle w:val="StyleUnderline"/>
          <w:szCs w:val="22"/>
          <w:highlight w:val="green"/>
        </w:rPr>
        <w:t>China can</w:t>
      </w:r>
      <w:r w:rsidRPr="00B440AC">
        <w:rPr>
          <w:sz w:val="16"/>
          <w:szCs w:val="22"/>
        </w:rPr>
        <w:t xml:space="preserve"> also </w:t>
      </w:r>
      <w:r w:rsidRPr="00B440AC">
        <w:rPr>
          <w:rStyle w:val="StyleUnderline"/>
          <w:szCs w:val="22"/>
          <w:highlight w:val="green"/>
        </w:rPr>
        <w:t>play an active part in the restructuring</w:t>
      </w:r>
      <w:r w:rsidRPr="00B440AC">
        <w:rPr>
          <w:rStyle w:val="StyleUnderline"/>
          <w:szCs w:val="22"/>
        </w:rPr>
        <w:t xml:space="preserve"> and policymaking </w:t>
      </w:r>
      <w:r w:rsidRPr="00B440AC">
        <w:rPr>
          <w:rStyle w:val="StyleUnderline"/>
          <w:szCs w:val="22"/>
          <w:highlight w:val="green"/>
        </w:rPr>
        <w:t>of trade and economic rules</w:t>
      </w:r>
      <w:r w:rsidRPr="00B440AC">
        <w:rPr>
          <w:rStyle w:val="StyleUnderline"/>
          <w:szCs w:val="22"/>
        </w:rPr>
        <w:t xml:space="preserve">. </w:t>
      </w:r>
      <w:r w:rsidRPr="00B440AC">
        <w:rPr>
          <w:sz w:val="16"/>
          <w:szCs w:val="22"/>
        </w:rPr>
        <w:t>China should let its contributions be guided in various ways by this year's G20 summit theme: "Toward an Innovative, Invigorated, Interconnected and Inclusive World Econom</w:t>
      </w:r>
      <w:r w:rsidRPr="007A4D2B">
        <w:rPr>
          <w:sz w:val="16"/>
          <w:szCs w:val="22"/>
        </w:rPr>
        <w:t>y</w:t>
      </w:r>
      <w:r w:rsidRPr="00B440AC">
        <w:rPr>
          <w:sz w:val="16"/>
          <w:szCs w:val="22"/>
        </w:rPr>
        <w:t xml:space="preserve">." </w:t>
      </w:r>
      <w:r w:rsidRPr="00B440AC">
        <w:rPr>
          <w:rStyle w:val="StyleUnderline"/>
          <w:szCs w:val="22"/>
        </w:rPr>
        <w:t xml:space="preserve">First, </w:t>
      </w:r>
      <w:r w:rsidRPr="00B440AC">
        <w:rPr>
          <w:rStyle w:val="StyleUnderline"/>
          <w:szCs w:val="22"/>
          <w:highlight w:val="green"/>
        </w:rPr>
        <w:t>China's</w:t>
      </w:r>
      <w:r w:rsidRPr="00B440AC">
        <w:rPr>
          <w:rStyle w:val="StyleUnderline"/>
          <w:szCs w:val="22"/>
        </w:rPr>
        <w:t xml:space="preserve"> pilot </w:t>
      </w:r>
      <w:r w:rsidRPr="00B440AC">
        <w:rPr>
          <w:rStyle w:val="StyleUnderline"/>
          <w:szCs w:val="22"/>
          <w:highlight w:val="green"/>
        </w:rPr>
        <w:t>free trade zones</w:t>
      </w:r>
      <w:r w:rsidRPr="00B440AC">
        <w:rPr>
          <w:rStyle w:val="StyleUnderline"/>
          <w:szCs w:val="22"/>
        </w:rPr>
        <w:t xml:space="preserve"> (</w:t>
      </w:r>
      <w:r w:rsidRPr="00B440AC">
        <w:rPr>
          <w:sz w:val="16"/>
          <w:szCs w:val="22"/>
        </w:rPr>
        <w:t xml:space="preserve">FTZ) </w:t>
      </w:r>
      <w:r w:rsidRPr="00B440AC">
        <w:rPr>
          <w:rStyle w:val="Emphasis"/>
          <w:szCs w:val="22"/>
          <w:highlight w:val="green"/>
        </w:rPr>
        <w:t>strategy demonstrates an institutional innovation</w:t>
      </w:r>
      <w:r w:rsidRPr="00B440AC">
        <w:rPr>
          <w:rStyle w:val="Emphasis"/>
          <w:szCs w:val="22"/>
        </w:rPr>
        <w:t xml:space="preserve"> </w:t>
      </w:r>
      <w:r w:rsidRPr="00B440AC">
        <w:rPr>
          <w:rStyle w:val="Emphasis"/>
          <w:szCs w:val="22"/>
          <w:highlight w:val="green"/>
        </w:rPr>
        <w:t>needed</w:t>
      </w:r>
      <w:r w:rsidRPr="00B440AC">
        <w:rPr>
          <w:rStyle w:val="Emphasis"/>
          <w:szCs w:val="22"/>
        </w:rPr>
        <w:t xml:space="preserve"> </w:t>
      </w:r>
      <w:r w:rsidRPr="00B440AC">
        <w:rPr>
          <w:rStyle w:val="Emphasis"/>
          <w:szCs w:val="22"/>
          <w:highlight w:val="green"/>
        </w:rPr>
        <w:t>at</w:t>
      </w:r>
      <w:r w:rsidRPr="00B440AC">
        <w:rPr>
          <w:rStyle w:val="Emphasis"/>
          <w:szCs w:val="22"/>
        </w:rPr>
        <w:t xml:space="preserve"> the </w:t>
      </w:r>
      <w:r w:rsidRPr="00B440AC">
        <w:rPr>
          <w:rStyle w:val="Emphasis"/>
          <w:szCs w:val="22"/>
          <w:highlight w:val="green"/>
        </w:rPr>
        <w:t>G20</w:t>
      </w:r>
      <w:r w:rsidRPr="00B440AC">
        <w:rPr>
          <w:rStyle w:val="Emphasis"/>
          <w:szCs w:val="22"/>
        </w:rPr>
        <w:t xml:space="preserve"> summit</w:t>
      </w:r>
      <w:r w:rsidRPr="00B440AC">
        <w:rPr>
          <w:sz w:val="16"/>
          <w:szCs w:val="22"/>
        </w:rPr>
        <w:t xml:space="preserve">. </w:t>
      </w:r>
      <w:r w:rsidRPr="00B440AC">
        <w:rPr>
          <w:rStyle w:val="StyleUnderline"/>
          <w:szCs w:val="22"/>
        </w:rPr>
        <w:t>The FTZ policies include measures of the management approach of negative lists, trade facilitation and further opening up of fin</w:t>
      </w:r>
      <w:r w:rsidRPr="007A4D2B">
        <w:rPr>
          <w:rStyle w:val="StyleUnderline"/>
          <w:szCs w:val="22"/>
        </w:rPr>
        <w:t>ancial servic</w:t>
      </w:r>
      <w:r w:rsidRPr="00B440AC">
        <w:rPr>
          <w:rStyle w:val="StyleUnderline"/>
          <w:szCs w:val="22"/>
        </w:rPr>
        <w:t>es</w:t>
      </w:r>
      <w:r w:rsidRPr="00B440AC">
        <w:rPr>
          <w:sz w:val="16"/>
          <w:szCs w:val="22"/>
        </w:rPr>
        <w:t xml:space="preserve">. </w:t>
      </w:r>
      <w:r w:rsidRPr="00B440AC">
        <w:rPr>
          <w:rStyle w:val="StyleUnderline"/>
          <w:szCs w:val="22"/>
          <w:highlight w:val="green"/>
        </w:rPr>
        <w:t>China has been pushing</w:t>
      </w:r>
      <w:r w:rsidRPr="007A4D2B">
        <w:rPr>
          <w:rStyle w:val="StyleUnderline"/>
          <w:szCs w:val="22"/>
        </w:rPr>
        <w:t xml:space="preserve"> for the implementation of these methods in pilot FTZs in Shanghai, Tianjin, Guangdong Province and Fujian Province, which is part of China's effort </w:t>
      </w:r>
      <w:r w:rsidRPr="00B440AC">
        <w:rPr>
          <w:rStyle w:val="StyleUnderline"/>
          <w:szCs w:val="22"/>
          <w:highlight w:val="green"/>
        </w:rPr>
        <w:t>to</w:t>
      </w:r>
      <w:r w:rsidRPr="00B440AC">
        <w:rPr>
          <w:rStyle w:val="StyleUnderline"/>
          <w:szCs w:val="22"/>
        </w:rPr>
        <w:t xml:space="preserve"> contribute to global </w:t>
      </w:r>
      <w:r w:rsidRPr="007A4D2B">
        <w:rPr>
          <w:rStyle w:val="StyleUnderline"/>
          <w:szCs w:val="22"/>
        </w:rPr>
        <w:t xml:space="preserve">governance, </w:t>
      </w:r>
      <w:r w:rsidRPr="007A4D2B">
        <w:rPr>
          <w:rStyle w:val="Emphasis"/>
          <w:szCs w:val="22"/>
        </w:rPr>
        <w:t xml:space="preserve">build better bilateral free trade agreements and </w:t>
      </w:r>
      <w:r w:rsidRPr="00B440AC">
        <w:rPr>
          <w:rStyle w:val="Emphasis"/>
          <w:szCs w:val="22"/>
          <w:highlight w:val="green"/>
        </w:rPr>
        <w:t>construct a more open world economy</w:t>
      </w:r>
      <w:r w:rsidRPr="00B440AC">
        <w:rPr>
          <w:rStyle w:val="Emphasis"/>
          <w:szCs w:val="22"/>
        </w:rPr>
        <w:t>.</w:t>
      </w:r>
      <w:r w:rsidRPr="00B440AC">
        <w:rPr>
          <w:sz w:val="16"/>
          <w:szCs w:val="22"/>
        </w:rPr>
        <w:t xml:space="preserve"> </w:t>
      </w:r>
      <w:r w:rsidRPr="00B440AC">
        <w:rPr>
          <w:rStyle w:val="StyleUnderline"/>
          <w:szCs w:val="22"/>
        </w:rPr>
        <w:t xml:space="preserve">Second, </w:t>
      </w:r>
      <w:r w:rsidRPr="007A4D2B">
        <w:rPr>
          <w:rStyle w:val="StyleUnderline"/>
          <w:szCs w:val="22"/>
        </w:rPr>
        <w:t>China has spared no effort in buoying global economic growth through long-term institutionalization</w:t>
      </w:r>
      <w:r w:rsidRPr="00B440AC">
        <w:rPr>
          <w:rStyle w:val="StyleUnderline"/>
          <w:szCs w:val="22"/>
        </w:rPr>
        <w:t xml:space="preserve"> in G20 members in an attempt to keep global trade invigorated. G20 nations should agree to the Trade Facilitation Agreement (TFA) under World Trade Organization (WTO) soon so they can better develop a multilateral trading system</w:t>
      </w:r>
      <w:r w:rsidRPr="00B440AC">
        <w:rPr>
          <w:sz w:val="16"/>
          <w:szCs w:val="22"/>
        </w:rPr>
        <w:t xml:space="preserve">. China joining the TFA is a significant move which fosters trade liberalization, protects WTO's central status as a multilateral trading system and is an incentive for all G20 countries to participate in international trade governance. </w:t>
      </w:r>
      <w:r w:rsidRPr="00B440AC">
        <w:rPr>
          <w:rStyle w:val="StyleUnderline"/>
          <w:szCs w:val="22"/>
        </w:rPr>
        <w:t xml:space="preserve">Third, </w:t>
      </w:r>
      <w:r w:rsidRPr="00B440AC">
        <w:rPr>
          <w:rStyle w:val="StyleUnderline"/>
          <w:szCs w:val="22"/>
          <w:highlight w:val="green"/>
        </w:rPr>
        <w:t>the Belt and Road initiative strengthens ties among route countries</w:t>
      </w:r>
      <w:r w:rsidRPr="00B440AC">
        <w:rPr>
          <w:rStyle w:val="StyleUnderline"/>
          <w:szCs w:val="22"/>
        </w:rPr>
        <w:t xml:space="preserve"> and has allowed China to take a leading role in regional governance. The value chains formed along the route further make the impacted economies interconnected. </w:t>
      </w:r>
      <w:r w:rsidRPr="00B440AC">
        <w:rPr>
          <w:rStyle w:val="Emphasis"/>
          <w:szCs w:val="22"/>
        </w:rPr>
        <w:t xml:space="preserve">Fourth, </w:t>
      </w:r>
      <w:r w:rsidRPr="00B440AC">
        <w:rPr>
          <w:rStyle w:val="Emphasis"/>
          <w:szCs w:val="22"/>
          <w:highlight w:val="green"/>
        </w:rPr>
        <w:t>efforts to establish global value chains</w:t>
      </w:r>
      <w:r w:rsidRPr="00B440AC">
        <w:rPr>
          <w:rStyle w:val="Emphasis"/>
          <w:szCs w:val="22"/>
        </w:rPr>
        <w:t xml:space="preserve"> (GVCs) </w:t>
      </w:r>
      <w:r w:rsidRPr="00B440AC">
        <w:rPr>
          <w:rStyle w:val="Emphasis"/>
          <w:szCs w:val="22"/>
          <w:highlight w:val="green"/>
        </w:rPr>
        <w:t>demonstrate the inclusiveness at the center of global</w:t>
      </w:r>
      <w:r w:rsidRPr="007A4D2B">
        <w:rPr>
          <w:rStyle w:val="Emphasis"/>
          <w:szCs w:val="22"/>
        </w:rPr>
        <w:t xml:space="preserve"> trade</w:t>
      </w:r>
      <w:r w:rsidRPr="00B440AC">
        <w:rPr>
          <w:rStyle w:val="Emphasis"/>
          <w:szCs w:val="22"/>
        </w:rPr>
        <w:t xml:space="preserve"> and economic </w:t>
      </w:r>
      <w:r w:rsidRPr="007A4D2B">
        <w:rPr>
          <w:rStyle w:val="Emphasis"/>
          <w:szCs w:val="22"/>
          <w:highlight w:val="green"/>
        </w:rPr>
        <w:t>governance</w:t>
      </w:r>
      <w:r w:rsidRPr="00B440AC">
        <w:rPr>
          <w:rStyle w:val="Emphasis"/>
          <w:szCs w:val="22"/>
        </w:rPr>
        <w:t xml:space="preserve">. </w:t>
      </w:r>
      <w:r w:rsidRPr="00B440AC">
        <w:rPr>
          <w:sz w:val="16"/>
          <w:szCs w:val="22"/>
        </w:rPr>
        <w:t xml:space="preserve">The G20 Trade and Investment Working Group aims to strengthen the capability of GVCs, which will drive trade and investment and push participation from developing countries and small and medium-sized enterprises. </w:t>
      </w:r>
      <w:r w:rsidRPr="00B440AC">
        <w:rPr>
          <w:rStyle w:val="StyleUnderline"/>
          <w:szCs w:val="22"/>
        </w:rPr>
        <w:t>The G20 summit is also an opportunity to exercise China's discourse power in establishing international trade rules</w:t>
      </w:r>
      <w:r w:rsidRPr="00B440AC">
        <w:rPr>
          <w:sz w:val="16"/>
          <w:szCs w:val="22"/>
        </w:rPr>
        <w:t xml:space="preserve">. Recently, two major trade agreements have taken shape: the Trans-Pacific Partnership (TPP) and the Transatlantic Trade and Investment Partnership (TTIP). Both mark American-led integration efforts to press ahead with new rules for regional trade and investment as multilateral trade regimes hit roadblocks. In doing so, the US and Europe are seeking to regain dominance over international rules, while weakening influence from emerging markets through thresholds for access to high-level, high-standard regional arrangements. </w:t>
      </w:r>
      <w:r w:rsidRPr="00B440AC">
        <w:rPr>
          <w:rStyle w:val="StyleUnderline"/>
          <w:szCs w:val="22"/>
        </w:rPr>
        <w:t xml:space="preserve">A group of 23 WTO members have been involved in negotiations on the Trade in Services Agreement (TiSA), according to the European Commission. The negotiations aim to update relevant rules related to trade in services under the WTO framework to implement high levels of free trade in service sectors. </w:t>
      </w:r>
      <w:r w:rsidRPr="00B440AC">
        <w:rPr>
          <w:rStyle w:val="Emphasis"/>
          <w:szCs w:val="22"/>
          <w:highlight w:val="green"/>
        </w:rPr>
        <w:t>China needs to proactively avail itself</w:t>
      </w:r>
      <w:r w:rsidRPr="00B440AC">
        <w:rPr>
          <w:rStyle w:val="Emphasis"/>
          <w:szCs w:val="22"/>
        </w:rPr>
        <w:t xml:space="preserve"> of the G20 global governance platform </w:t>
      </w:r>
      <w:r w:rsidRPr="00B440AC">
        <w:rPr>
          <w:rStyle w:val="Emphasis"/>
          <w:szCs w:val="22"/>
          <w:highlight w:val="green"/>
        </w:rPr>
        <w:t>to</w:t>
      </w:r>
      <w:r w:rsidRPr="007A4D2B">
        <w:rPr>
          <w:rStyle w:val="Emphasis"/>
          <w:szCs w:val="22"/>
        </w:rPr>
        <w:t xml:space="preserve"> take part in various regional trade arrangements as well as </w:t>
      </w:r>
      <w:r w:rsidRPr="00B440AC">
        <w:rPr>
          <w:rStyle w:val="Emphasis"/>
          <w:szCs w:val="22"/>
          <w:highlight w:val="green"/>
        </w:rPr>
        <w:t>foster the development of multilateral</w:t>
      </w:r>
      <w:r w:rsidRPr="007A4D2B">
        <w:rPr>
          <w:rStyle w:val="Emphasis"/>
          <w:szCs w:val="22"/>
        </w:rPr>
        <w:t xml:space="preserve"> trade </w:t>
      </w:r>
      <w:r w:rsidRPr="00B440AC">
        <w:rPr>
          <w:rStyle w:val="Emphasis"/>
          <w:szCs w:val="22"/>
          <w:highlight w:val="green"/>
        </w:rPr>
        <w:t>systems</w:t>
      </w:r>
      <w:r w:rsidRPr="00B440AC">
        <w:rPr>
          <w:sz w:val="16"/>
          <w:szCs w:val="22"/>
        </w:rPr>
        <w:t xml:space="preserve">. </w:t>
      </w:r>
    </w:p>
    <w:p w14:paraId="759713BF" w14:textId="77777777" w:rsidR="009A4E4E" w:rsidRPr="009A4E4E" w:rsidRDefault="009A4E4E" w:rsidP="009A4E4E"/>
    <w:sectPr w:rsidR="009A4E4E" w:rsidRPr="009A4E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var(--bs-font-serif)">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EA40DD"/>
    <w:multiLevelType w:val="hybridMultilevel"/>
    <w:tmpl w:val="1E60ADA2"/>
    <w:lvl w:ilvl="0" w:tplc="86E46C4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18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FD0"/>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5BA"/>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9E1"/>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A5F"/>
    <w:rsid w:val="00496BB2"/>
    <w:rsid w:val="004B37B4"/>
    <w:rsid w:val="004B72B4"/>
    <w:rsid w:val="004C0314"/>
    <w:rsid w:val="004C0D3D"/>
    <w:rsid w:val="004C213E"/>
    <w:rsid w:val="004C376C"/>
    <w:rsid w:val="004C657F"/>
    <w:rsid w:val="004D17D8"/>
    <w:rsid w:val="004D52D8"/>
    <w:rsid w:val="004E355B"/>
    <w:rsid w:val="004F2E67"/>
    <w:rsid w:val="005028E5"/>
    <w:rsid w:val="00503735"/>
    <w:rsid w:val="00516A88"/>
    <w:rsid w:val="00522065"/>
    <w:rsid w:val="005224F2"/>
    <w:rsid w:val="00533F1C"/>
    <w:rsid w:val="00536D8B"/>
    <w:rsid w:val="005379C3"/>
    <w:rsid w:val="005418C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F5F"/>
    <w:rsid w:val="005C4515"/>
    <w:rsid w:val="005C5602"/>
    <w:rsid w:val="005C6AFA"/>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FC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E4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1B0"/>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269FEB"/>
  <w14:defaultImageDpi w14:val="300"/>
  <w15:docId w15:val="{165A8FEB-C386-CC43-99D9-47A5E6D3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61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761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61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B761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Tags,tags,No Spacing1111,ta,t,Ta"/>
    <w:basedOn w:val="Normal"/>
    <w:next w:val="Normal"/>
    <w:link w:val="Heading4Char"/>
    <w:uiPriority w:val="9"/>
    <w:unhideWhenUsed/>
    <w:qFormat/>
    <w:rsid w:val="00B761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61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61B0"/>
  </w:style>
  <w:style w:type="character" w:customStyle="1" w:styleId="Heading1Char">
    <w:name w:val="Heading 1 Char"/>
    <w:aliases w:val="Pocket Char"/>
    <w:basedOn w:val="DefaultParagraphFont"/>
    <w:link w:val="Heading1"/>
    <w:uiPriority w:val="9"/>
    <w:rsid w:val="00B761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61B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761B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
    <w:basedOn w:val="DefaultParagraphFont"/>
    <w:link w:val="Heading4"/>
    <w:uiPriority w:val="9"/>
    <w:rsid w:val="00B761B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B761B0"/>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B761B0"/>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B761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61B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761B0"/>
    <w:rPr>
      <w:color w:val="auto"/>
      <w:u w:val="none"/>
    </w:rPr>
  </w:style>
  <w:style w:type="paragraph" w:styleId="DocumentMap">
    <w:name w:val="Document Map"/>
    <w:basedOn w:val="Normal"/>
    <w:link w:val="DocumentMapChar"/>
    <w:uiPriority w:val="99"/>
    <w:semiHidden/>
    <w:unhideWhenUsed/>
    <w:rsid w:val="00B761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61B0"/>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5C3F5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5C3F5F"/>
    <w:pPr>
      <w:ind w:left="720"/>
      <w:contextualSpacing/>
    </w:pPr>
  </w:style>
  <w:style w:type="paragraph" w:customStyle="1" w:styleId="textbold">
    <w:name w:val="text bold"/>
    <w:basedOn w:val="Normal"/>
    <w:link w:val="Emphasis"/>
    <w:uiPriority w:val="20"/>
    <w:qFormat/>
    <w:rsid w:val="005C3F5F"/>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styleId="Strong">
    <w:name w:val="Strong"/>
    <w:aliases w:val="8 pt font,Citation Char Char1 Char Char Char Char Char,Cut,Small 1,Read Char Char Char,Citation Char Char Char1,Read Char Char1"/>
    <w:basedOn w:val="DefaultParagraphFont"/>
    <w:uiPriority w:val="22"/>
    <w:qFormat/>
    <w:rsid w:val="004F2E67"/>
    <w:rPr>
      <w:b/>
      <w:bCs/>
    </w:rPr>
  </w:style>
  <w:style w:type="character" w:customStyle="1" w:styleId="TitleChar">
    <w:name w:val="Title Char"/>
    <w:aliases w:val="Bold Underlined Char,UNDERLINE Char,Cites and Cards Char,title Char,Block Heading Char"/>
    <w:basedOn w:val="DefaultParagraphFont"/>
    <w:link w:val="Title"/>
    <w:uiPriority w:val="6"/>
    <w:qFormat/>
    <w:rsid w:val="00085FD0"/>
    <w:rPr>
      <w:sz w:val="22"/>
      <w:u w:val="single"/>
    </w:rPr>
  </w:style>
  <w:style w:type="paragraph" w:styleId="Title">
    <w:name w:val="Title"/>
    <w:aliases w:val="Bold Underlined,UNDERLINE,Cites and Cards,title,Block Heading"/>
    <w:basedOn w:val="Normal"/>
    <w:next w:val="Normal"/>
    <w:link w:val="TitleChar"/>
    <w:uiPriority w:val="6"/>
    <w:qFormat/>
    <w:rsid w:val="00085FD0"/>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085FD0"/>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694FC7"/>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Emph">
    <w:name w:val="Emph"/>
    <w:basedOn w:val="DefaultParagraphFont"/>
    <w:uiPriority w:val="1"/>
    <w:qFormat/>
    <w:rsid w:val="00694FC7"/>
    <w:rPr>
      <w:rFonts w:ascii="Arial" w:hAnsi="Arial" w:cs="Times New Roman"/>
      <w:b/>
      <w:sz w:val="20"/>
      <w:u w:val="single"/>
      <w:bdr w:val="single" w:sz="8" w:space="0" w:color="auto"/>
    </w:rPr>
  </w:style>
  <w:style w:type="character" w:customStyle="1" w:styleId="BoldUnderlineChar">
    <w:name w:val="Bold Underline Char"/>
    <w:uiPriority w:val="4"/>
    <w:locked/>
    <w:rsid w:val="00694FC7"/>
    <w:rPr>
      <w:rFonts w:ascii="Times New Roman" w:eastAsia="Times New Roman" w:hAnsi="Times New Roman" w:cs="Times New Roman"/>
      <w:b/>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marxists.org/archive/lenin/works/1918/prrk/democracy.htm" TargetMode="External"/><Relationship Id="rId39" Type="http://schemas.openxmlformats.org/officeDocument/2006/relationships/fontTable" Target="fontTable.xml"/><Relationship Id="rId21" Type="http://schemas.openxmlformats.org/officeDocument/2006/relationships/hyperlink" Target="http://www.luc.edu/media/lucedu/law/centers/childlaw/childed/pdfs/2013studentpapers/waters.pdf" TargetMode="External"/><Relationship Id="rId34" Type="http://schemas.openxmlformats.org/officeDocument/2006/relationships/hyperlink" Target="https://illinoispolicy.us1.list-manage.com/track/click?u=7fe208d3c85ffa1d03aeaade4&amp;id=5ecc6a508a&amp;e=0b391c8e91"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marxists.org/archive/lenin/works/1918/prrk/democracy.htm" TargetMode="External"/><Relationship Id="rId33" Type="http://schemas.openxmlformats.org/officeDocument/2006/relationships/hyperlink" Target="https://www.illinoispolicy.org/press-releases/teacher-strikes-hurt-student-outcomes-and-may-worsen-income-inequality/" TargetMode="External"/><Relationship Id="rId38" Type="http://schemas.openxmlformats.org/officeDocument/2006/relationships/hyperlink" Target="http://www.globaltimes.cn/content/1002634.shtml"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thehill.com/blogs/congress-blog/education/309667-bringing-teachers-into-the-policymaking-process" TargetMode="External"/><Relationship Id="rId29" Type="http://schemas.openxmlformats.org/officeDocument/2006/relationships/hyperlink" Target="https://www.marxists.org/archive/lenin/works/1918/prrk/democracy.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marxists.org/archive/marx/works/1871/civil-war-france/index.htm" TargetMode="External"/><Relationship Id="rId32" Type="http://schemas.openxmlformats.org/officeDocument/2006/relationships/hyperlink" Target="https://www.washingtonpost.com/news/theworldpost/wp/2018/09/13/saving-the-planet/?noredirect=on&amp;utm_term=.7738c63e25b7" TargetMode="External"/><Relationship Id="rId37" Type="http://schemas.openxmlformats.org/officeDocument/2006/relationships/hyperlink" Target="https://phys.org/news/2015-09-democratic-peace-international-conflict.html)"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marxists.org/archive/lenin/works/1918/prrk/democracy.htm" TargetMode="External"/><Relationship Id="rId28" Type="http://schemas.openxmlformats.org/officeDocument/2006/relationships/hyperlink" Target="https://www.marxists.org/archive/lenin/works/1918/prrk/democracy.htm" TargetMode="External"/><Relationship Id="rId36" Type="http://schemas.openxmlformats.org/officeDocument/2006/relationships/hyperlink" Target="http://asiasociety.org/blog/asia/could-chinas-system-replace-democracy"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www.jstor.org/stable/pdf/303727.pdf?refreqid=excelsior%3A1fcfb260a82662c726f0fac8b621a07b"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marxists.org/archive/lenin/works/1918/prrk/democracy.htm" TargetMode="External"/><Relationship Id="rId27" Type="http://schemas.openxmlformats.org/officeDocument/2006/relationships/hyperlink" Target="https://www.marxists.org/archive/marx/works/1871/civil-war-france/index.htm" TargetMode="External"/><Relationship Id="rId30" Type="http://schemas.openxmlformats.org/officeDocument/2006/relationships/hyperlink" Target="https://www.marxists.org/archive/lenin/works/1918/prrk/democracy.htm" TargetMode="External"/><Relationship Id="rId35" Type="http://schemas.openxmlformats.org/officeDocument/2006/relationships/hyperlink" Target="https://www.cato.org/research-briefs-economic-policy/long-run-effects-teacher-strikes-evidence-argentin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46</Pages>
  <Words>14244</Words>
  <Characters>81197</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8</cp:revision>
  <dcterms:created xsi:type="dcterms:W3CDTF">2021-10-29T20:05:00Z</dcterms:created>
  <dcterms:modified xsi:type="dcterms:W3CDTF">2021-11-01T00:57:00Z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