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DACD14" w14:textId="1A0B6190" w:rsidR="00614684" w:rsidRDefault="00614684" w:rsidP="00614684">
      <w:pPr>
        <w:pStyle w:val="Heading2"/>
      </w:pPr>
      <w:r>
        <w:t>1NC- OFF 1</w:t>
      </w:r>
    </w:p>
    <w:p w14:paraId="7A314482" w14:textId="7AFC7328" w:rsidR="00614684" w:rsidRPr="00C43880" w:rsidRDefault="00614684" w:rsidP="00614684">
      <w:pPr>
        <w:pStyle w:val="Heading4"/>
      </w:pPr>
      <w:r>
        <w:t>Xi’s regime is stable now, but its success depends on strong growth and private sector development.</w:t>
      </w:r>
    </w:p>
    <w:p w14:paraId="4F1E16B4" w14:textId="77777777" w:rsidR="00614684" w:rsidRPr="00C43880" w:rsidRDefault="00614684" w:rsidP="00614684">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5059CB62" w14:textId="77777777" w:rsidR="00614684" w:rsidRPr="00607D72" w:rsidRDefault="00614684" w:rsidP="00614684">
      <w:pPr>
        <w:rPr>
          <w:rStyle w:val="StyleUnderline"/>
        </w:rPr>
      </w:pPr>
      <w:r w:rsidRPr="00612BDE">
        <w:rPr>
          <w:rStyle w:val="StyleUnderline"/>
          <w:highlight w:val="yellow"/>
        </w:rPr>
        <w:t>In China</w:t>
      </w:r>
      <w:r w:rsidRPr="00607D72">
        <w:rPr>
          <w:rStyle w:val="StyleUnderline"/>
        </w:rPr>
        <w:t xml:space="preserve">, however, </w:t>
      </w:r>
      <w:r w:rsidRPr="00612BDE">
        <w:rPr>
          <w:rStyle w:val="StyleUnderline"/>
          <w:highlight w:val="yellow"/>
        </w:rPr>
        <w:t>growth</w:t>
      </w:r>
      <w:r w:rsidRPr="00607D72">
        <w:rPr>
          <w:rStyle w:val="StyleUnderline"/>
        </w:rPr>
        <w:t xml:space="preserve"> </w:t>
      </w:r>
      <w:r w:rsidRPr="00612BDE">
        <w:rPr>
          <w:rStyle w:val="StyleUnderline"/>
          <w:highlight w:val="yellow"/>
        </w:rPr>
        <w:t>has come in the context of</w:t>
      </w:r>
      <w:r w:rsidRPr="00607D72">
        <w:rPr>
          <w:rStyle w:val="StyleUnderline"/>
        </w:rPr>
        <w:t xml:space="preserve"> </w:t>
      </w:r>
      <w:r w:rsidRPr="00612BDE">
        <w:rPr>
          <w:rStyle w:val="StyleUnderline"/>
          <w:highlight w:val="yellow"/>
        </w:rPr>
        <w:t>stable</w:t>
      </w:r>
      <w:r w:rsidRPr="00607D72">
        <w:rPr>
          <w:rStyle w:val="StyleUnderline"/>
        </w:rPr>
        <w:t xml:space="preserve"> communist </w:t>
      </w:r>
      <w:r w:rsidRPr="00612BDE">
        <w:rPr>
          <w:rStyle w:val="StyleUnderline"/>
          <w:highlight w:val="yellow"/>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AD09C6">
        <w:rPr>
          <w:u w:val="single"/>
        </w:rPr>
        <w:t>poverty reduction, huge infrastructure investment, and development as a world-class 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1FDC6032" w14:textId="77777777" w:rsidR="00614684" w:rsidRPr="00607D72" w:rsidRDefault="00614684" w:rsidP="00614684">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12BDE">
        <w:rPr>
          <w:rStyle w:val="StyleUnderline"/>
          <w:highlight w:val="yellow"/>
        </w:rPr>
        <w:t>global leader in</w:t>
      </w:r>
      <w:r w:rsidRPr="00607D72">
        <w:rPr>
          <w:rStyle w:val="StyleUnderline"/>
        </w:rPr>
        <w:t xml:space="preserve"> AI, biotech, and </w:t>
      </w:r>
      <w:r w:rsidRPr="00612BDE">
        <w:rPr>
          <w:rStyle w:val="StyleUnderline"/>
          <w:highlight w:val="yellow"/>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12BDE">
        <w:rPr>
          <w:rStyle w:val="StyleUnderline"/>
          <w:highlight w:val="yellow"/>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AD09C6">
        <w:rPr>
          <w:u w:val="single"/>
        </w:rPr>
        <w:t>consumer applications</w:t>
      </w:r>
      <w:r w:rsidRPr="00607D72">
        <w:rPr>
          <w:rStyle w:val="StyleUnderline"/>
        </w:rPr>
        <w:t xml:space="preserve"> have </w:t>
      </w:r>
      <w:r w:rsidRPr="00612BDE">
        <w:rPr>
          <w:rStyle w:val="StyleUnderline"/>
          <w:highlight w:val="yellow"/>
        </w:rPr>
        <w:t>come faster</w:t>
      </w:r>
      <w:r w:rsidRPr="00607D72">
        <w:rPr>
          <w:rStyle w:val="StyleUnderline"/>
        </w:rPr>
        <w:t xml:space="preserve">, making more obvious the </w:t>
      </w:r>
      <w:r w:rsidRPr="00612BDE">
        <w:rPr>
          <w:rStyle w:val="StyleUnderline"/>
          <w:highlight w:val="yellow"/>
        </w:rPr>
        <w:t>link between government investment and</w:t>
      </w:r>
      <w:r w:rsidRPr="00607D72">
        <w:rPr>
          <w:rStyle w:val="StyleUnderline"/>
        </w:rPr>
        <w:t xml:space="preserve"> </w:t>
      </w:r>
      <w:r w:rsidRPr="00612BDE">
        <w:rPr>
          <w:rStyle w:val="StyleUnderline"/>
          <w:highlight w:val="yellow"/>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12BDE">
        <w:rPr>
          <w:rStyle w:val="StyleUnderline"/>
          <w:highlight w:val="yellow"/>
        </w:rPr>
        <w:t>Chinese people see</w:t>
      </w:r>
      <w:r w:rsidRPr="00607D72">
        <w:rPr>
          <w:rStyle w:val="StyleUnderline"/>
        </w:rPr>
        <w:t xml:space="preserve"> Chinese </w:t>
      </w:r>
      <w:r w:rsidRPr="00612BDE">
        <w:rPr>
          <w:rStyle w:val="StyleUnderline"/>
          <w:highlight w:val="yellow"/>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12BDE">
        <w:rPr>
          <w:rStyle w:val="StyleUnderline"/>
          <w:highlight w:val="yellow"/>
        </w:rPr>
        <w:t>as sources of national pride</w:t>
      </w:r>
      <w:r w:rsidRPr="00607D72">
        <w:rPr>
          <w:rStyle w:val="StyleUnderline"/>
        </w:rPr>
        <w:t xml:space="preserve">—international </w:t>
      </w:r>
      <w:r w:rsidRPr="00AD09C6">
        <w:rPr>
          <w:u w:val="single"/>
        </w:rPr>
        <w:t>vanguards of Chinese success</w:t>
      </w:r>
      <w:r w:rsidRPr="00607D72">
        <w:rPr>
          <w:rStyle w:val="StyleUnderline"/>
        </w:rPr>
        <w:t>—rather than simply sources of jobs or GDP, as they might be viewed in the West.</w:t>
      </w:r>
    </w:p>
    <w:p w14:paraId="64631FB9" w14:textId="77777777" w:rsidR="00614684" w:rsidRDefault="00614684" w:rsidP="00614684">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9C4F9F0" w14:textId="77777777" w:rsidR="00614684" w:rsidRDefault="00614684" w:rsidP="00614684">
      <w:pPr>
        <w:pStyle w:val="Heading4"/>
      </w:pPr>
      <w:proofErr w:type="spellStart"/>
      <w:r>
        <w:t>Crossapply</w:t>
      </w:r>
      <w:proofErr w:type="spellEnd"/>
      <w:r>
        <w:t xml:space="preserve"> 1AC Patel, </w:t>
      </w:r>
      <w:proofErr w:type="gramStart"/>
      <w:r>
        <w:t>Xi</w:t>
      </w:r>
      <w:proofErr w:type="gramEnd"/>
      <w:r>
        <w:t xml:space="preserve"> has committed to the commercial space industry as </w:t>
      </w:r>
      <w:r w:rsidRPr="000834BA">
        <w:t xml:space="preserve">the </w:t>
      </w:r>
      <w:r w:rsidRPr="000834BA">
        <w:rPr>
          <w:u w:val="single"/>
        </w:rPr>
        <w:t>linchpin of China’s rise</w:t>
      </w:r>
      <w:r>
        <w:t xml:space="preserve"> – the plan is seen as a complete 180</w:t>
      </w:r>
    </w:p>
    <w:p w14:paraId="24B53E16" w14:textId="77777777" w:rsidR="00614684" w:rsidRDefault="00614684" w:rsidP="00614684">
      <w:pPr>
        <w:pStyle w:val="Heading4"/>
      </w:pPr>
      <w:r>
        <w:t xml:space="preserve">Loss of stability causes the CCP to escalate tensions and lash out – uniquely threatens Taiwan. </w:t>
      </w:r>
    </w:p>
    <w:p w14:paraId="581B99EC" w14:textId="77777777" w:rsidR="00614684" w:rsidRPr="0056753E" w:rsidRDefault="00614684" w:rsidP="00614684">
      <w:pPr>
        <w:pStyle w:val="NormalWeb"/>
        <w:shd w:val="clear" w:color="auto" w:fill="FFFFFF"/>
        <w:spacing w:before="0" w:beforeAutospacing="0" w:after="0" w:afterAutospacing="0"/>
        <w:textAlignment w:val="baseline"/>
        <w:rPr>
          <w:rFonts w:asciiTheme="majorHAnsi" w:eastAsia="Times New Roman" w:hAnsiTheme="majorHAnsi" w:cstheme="majorHAnsi"/>
          <w:color w:val="000000"/>
          <w:sz w:val="12"/>
          <w:szCs w:val="12"/>
        </w:rPr>
      </w:pPr>
      <w:r w:rsidRPr="0056753E">
        <w:rPr>
          <w:rStyle w:val="Style13ptBold"/>
        </w:rPr>
        <w:t xml:space="preserve">Blumenthal and </w:t>
      </w:r>
      <w:proofErr w:type="spellStart"/>
      <w:r w:rsidRPr="0056753E">
        <w:rPr>
          <w:rStyle w:val="Style13ptBold"/>
        </w:rPr>
        <w:t>Urda</w:t>
      </w:r>
      <w:proofErr w:type="spellEnd"/>
      <w:r w:rsidRPr="0056753E">
        <w:rPr>
          <w:rStyle w:val="Style13ptBold"/>
        </w:rPr>
        <w:t xml:space="preserve"> 9/28</w:t>
      </w:r>
      <w:r>
        <w:rPr>
          <w:rFonts w:asciiTheme="majorHAnsi" w:hAnsiTheme="majorHAnsi" w:cstheme="majorHAnsi"/>
        </w:rPr>
        <w:t xml:space="preserve"> </w:t>
      </w:r>
      <w:r w:rsidRPr="0056753E">
        <w:rPr>
          <w:rFonts w:asciiTheme="majorHAnsi" w:hAnsiTheme="majorHAnsi" w:cstheme="majorHAnsi"/>
          <w:sz w:val="12"/>
          <w:szCs w:val="12"/>
        </w:rPr>
        <w:t xml:space="preserve">[09-28-20, Dan Blumenthal, Jakob </w:t>
      </w:r>
      <w:proofErr w:type="spellStart"/>
      <w:r w:rsidRPr="0056753E">
        <w:rPr>
          <w:rFonts w:asciiTheme="majorHAnsi" w:hAnsiTheme="majorHAnsi" w:cstheme="majorHAnsi"/>
          <w:sz w:val="12"/>
          <w:szCs w:val="12"/>
        </w:rPr>
        <w:t>Urda</w:t>
      </w:r>
      <w:proofErr w:type="spellEnd"/>
      <w:r w:rsidRPr="0056753E">
        <w:rPr>
          <w:rFonts w:asciiTheme="majorHAnsi" w:hAnsiTheme="majorHAnsi" w:cstheme="majorHAnsi"/>
          <w:sz w:val="12"/>
          <w:szCs w:val="12"/>
        </w:rPr>
        <w:t xml:space="preserve">, The National Interest, “China’s aggressive tactics aim to bolster the Communist Party’s legitimacy”, </w:t>
      </w:r>
      <w:r w:rsidRPr="00AA60B2">
        <w:rPr>
          <w:rFonts w:asciiTheme="majorHAnsi" w:hAnsiTheme="majorHAnsi" w:cstheme="majorHAnsi"/>
          <w:sz w:val="12"/>
          <w:szCs w:val="12"/>
        </w:rPr>
        <w:t>https://www.aei.org/articles/chinas-aggressive-tactics-aim-to-bolster-the-communist-partys-legitimacy/</w:t>
      </w:r>
      <w:r w:rsidRPr="0056753E">
        <w:rPr>
          <w:rFonts w:asciiTheme="majorHAnsi" w:hAnsiTheme="majorHAnsi" w:cstheme="majorHAnsi"/>
          <w:sz w:val="12"/>
          <w:szCs w:val="12"/>
        </w:rPr>
        <w:t xml:space="preserve">, </w:t>
      </w:r>
      <w:r w:rsidRPr="0056753E">
        <w:rPr>
          <w:rFonts w:asciiTheme="majorHAnsi" w:eastAsia="Times New Roman" w:hAnsiTheme="majorHAnsi" w:cstheme="majorHAnsi"/>
          <w:color w:val="000000"/>
          <w:sz w:val="12"/>
          <w:szCs w:val="12"/>
          <w:bdr w:val="none" w:sz="0" w:space="0" w:color="auto" w:frame="1"/>
        </w:rPr>
        <w:t xml:space="preserve">Jakob </w:t>
      </w:r>
      <w:proofErr w:type="spellStart"/>
      <w:r w:rsidRPr="0056753E">
        <w:rPr>
          <w:rFonts w:asciiTheme="majorHAnsi" w:eastAsia="Times New Roman" w:hAnsiTheme="majorHAnsi" w:cstheme="majorHAnsi"/>
          <w:color w:val="000000"/>
          <w:sz w:val="12"/>
          <w:szCs w:val="12"/>
          <w:bdr w:val="none" w:sz="0" w:space="0" w:color="auto" w:frame="1"/>
        </w:rPr>
        <w:t>Urda</w:t>
      </w:r>
      <w:proofErr w:type="spellEnd"/>
      <w:r w:rsidRPr="0056753E">
        <w:rPr>
          <w:rFonts w:asciiTheme="majorHAnsi" w:eastAsia="Times New Roman" w:hAnsiTheme="majorHAnsi" w:cstheme="majorHAnsi"/>
          <w:color w:val="000000"/>
          <w:sz w:val="12"/>
          <w:szCs w:val="12"/>
          <w:bdr w:val="none" w:sz="0" w:space="0" w:color="auto" w:frame="1"/>
        </w:rPr>
        <w:t xml:space="preserve"> is a </w:t>
      </w:r>
      <w:proofErr w:type="gramStart"/>
      <w:r w:rsidRPr="0056753E">
        <w:rPr>
          <w:rFonts w:asciiTheme="majorHAnsi" w:eastAsia="Times New Roman" w:hAnsiTheme="majorHAnsi" w:cstheme="majorHAnsi"/>
          <w:color w:val="000000"/>
          <w:sz w:val="12"/>
          <w:szCs w:val="12"/>
          <w:bdr w:val="none" w:sz="0" w:space="0" w:color="auto" w:frame="1"/>
        </w:rPr>
        <w:t>Masters</w:t>
      </w:r>
      <w:proofErr w:type="gramEnd"/>
      <w:r w:rsidRPr="0056753E">
        <w:rPr>
          <w:rFonts w:asciiTheme="majorHAnsi" w:eastAsia="Times New Roman" w:hAnsiTheme="majorHAnsi" w:cstheme="majorHAnsi"/>
          <w:color w:val="000000"/>
          <w:sz w:val="12"/>
          <w:szCs w:val="12"/>
          <w:bdr w:val="none" w:sz="0" w:space="0" w:color="auto" w:frame="1"/>
        </w:rPr>
        <w:t xml:space="preserve"> Student at Georgetown University and research specialist at a technology consultancy. He has previously worked at the Chicago Project on Security and Threats and studied in the Institute for the Study of War’s War Studies Program.</w:t>
      </w:r>
      <w:r>
        <w:rPr>
          <w:rFonts w:asciiTheme="majorHAnsi" w:eastAsia="Times New Roman" w:hAnsiTheme="majorHAnsi" w:cstheme="majorHAnsi"/>
          <w:color w:val="000000"/>
          <w:sz w:val="12"/>
          <w:szCs w:val="12"/>
          <w:bdr w:val="none" w:sz="0" w:space="0" w:color="auto" w:frame="1"/>
        </w:rPr>
        <w:t xml:space="preserve"> </w:t>
      </w:r>
      <w:r w:rsidRPr="0056753E">
        <w:rPr>
          <w:rFonts w:asciiTheme="majorHAnsi" w:eastAsia="Times New Roman" w:hAnsiTheme="majorHAnsi" w:cstheme="majorHAnsi"/>
          <w:color w:val="000000"/>
          <w:sz w:val="12"/>
          <w:szCs w:val="12"/>
          <w:bdr w:val="none" w:sz="0" w:space="0" w:color="auto" w:frame="1"/>
        </w:rPr>
        <w:t>Dan Blumenthal is the director of Asian Studies at the American Enterprise Institute and the author of the forthcoming book </w:t>
      </w:r>
      <w:r w:rsidRPr="0056753E">
        <w:rPr>
          <w:rFonts w:asciiTheme="majorHAnsi" w:eastAsia="Times New Roman" w:hAnsiTheme="majorHAnsi" w:cstheme="majorHAnsi"/>
          <w:color w:val="000000"/>
          <w:sz w:val="12"/>
          <w:szCs w:val="12"/>
        </w:rPr>
        <w:t xml:space="preserve">The China Nightmare: </w:t>
      </w:r>
      <w:proofErr w:type="gramStart"/>
      <w:r w:rsidRPr="0056753E">
        <w:rPr>
          <w:rFonts w:asciiTheme="majorHAnsi" w:eastAsia="Times New Roman" w:hAnsiTheme="majorHAnsi" w:cstheme="majorHAnsi"/>
          <w:color w:val="000000"/>
          <w:sz w:val="12"/>
          <w:szCs w:val="12"/>
        </w:rPr>
        <w:t>the</w:t>
      </w:r>
      <w:proofErr w:type="gramEnd"/>
      <w:r w:rsidRPr="0056753E">
        <w:rPr>
          <w:rFonts w:asciiTheme="majorHAnsi" w:eastAsia="Times New Roman" w:hAnsiTheme="majorHAnsi" w:cstheme="majorHAnsi"/>
          <w:color w:val="000000"/>
          <w:sz w:val="12"/>
          <w:szCs w:val="12"/>
        </w:rPr>
        <w:t xml:space="preserve"> Grand Ambitions of a Decaying State</w:t>
      </w:r>
      <w:r w:rsidRPr="0056753E">
        <w:rPr>
          <w:rFonts w:asciiTheme="majorHAnsi" w:eastAsia="Times New Roman" w:hAnsiTheme="majorHAnsi" w:cstheme="majorHAnsi"/>
          <w:color w:val="000000"/>
          <w:sz w:val="12"/>
          <w:szCs w:val="12"/>
          <w:bdr w:val="none" w:sz="0" w:space="0" w:color="auto" w:frame="1"/>
        </w:rPr>
        <w:t xml:space="preserve"> (AEI Press, November 17, 2020] </w:t>
      </w:r>
      <w:r>
        <w:rPr>
          <w:rFonts w:asciiTheme="majorHAnsi" w:eastAsia="Times New Roman" w:hAnsiTheme="majorHAnsi" w:cstheme="majorHAnsi"/>
          <w:color w:val="000000"/>
          <w:sz w:val="12"/>
          <w:szCs w:val="12"/>
          <w:bdr w:val="none" w:sz="0" w:space="0" w:color="auto" w:frame="1"/>
        </w:rPr>
        <w:t xml:space="preserve">//Lex </w:t>
      </w:r>
      <w:proofErr w:type="spellStart"/>
      <w:r>
        <w:rPr>
          <w:rFonts w:asciiTheme="majorHAnsi" w:eastAsia="Times New Roman" w:hAnsiTheme="majorHAnsi" w:cstheme="majorHAnsi"/>
          <w:color w:val="000000"/>
          <w:sz w:val="12"/>
          <w:szCs w:val="12"/>
          <w:bdr w:val="none" w:sz="0" w:space="0" w:color="auto" w:frame="1"/>
        </w:rPr>
        <w:t>AKu</w:t>
      </w:r>
      <w:proofErr w:type="spellEnd"/>
    </w:p>
    <w:p w14:paraId="35ECDAF6" w14:textId="77777777" w:rsidR="00614684" w:rsidRPr="00FD245E" w:rsidRDefault="00614684" w:rsidP="00614684"/>
    <w:p w14:paraId="5A98DC3E" w14:textId="77777777" w:rsidR="00614684" w:rsidRPr="0026100E" w:rsidRDefault="00614684" w:rsidP="00614684">
      <w:pPr>
        <w:pStyle w:val="NormalWeb"/>
        <w:shd w:val="clear" w:color="auto" w:fill="FFFFFF"/>
        <w:spacing w:before="0" w:beforeAutospacing="0" w:after="0" w:afterAutospacing="0"/>
        <w:textAlignment w:val="baseline"/>
        <w:rPr>
          <w:rFonts w:ascii="Arial" w:hAnsi="Arial" w:cs="Arial"/>
          <w:color w:val="000000"/>
          <w:sz w:val="12"/>
          <w:szCs w:val="30"/>
        </w:rPr>
      </w:pPr>
      <w:r w:rsidRPr="0026100E">
        <w:rPr>
          <w:rFonts w:ascii="Arial" w:hAnsi="Arial" w:cs="Arial"/>
          <w:color w:val="000000"/>
          <w:sz w:val="12"/>
          <w:szCs w:val="30"/>
        </w:rPr>
        <w:t xml:space="preserve">Yet </w:t>
      </w:r>
      <w:r w:rsidRPr="00612BDE">
        <w:rPr>
          <w:rStyle w:val="Emphasis"/>
          <w:highlight w:val="yellow"/>
        </w:rPr>
        <w:t>for</w:t>
      </w:r>
      <w:r w:rsidRPr="008D14F6">
        <w:rPr>
          <w:rStyle w:val="Emphasis"/>
        </w:rPr>
        <w:t xml:space="preserve"> the </w:t>
      </w:r>
      <w:r w:rsidRPr="00612BDE">
        <w:rPr>
          <w:rStyle w:val="Emphasis"/>
          <w:highlight w:val="yellow"/>
        </w:rPr>
        <w:t>CCP</w:t>
      </w:r>
      <w:r w:rsidRPr="008D14F6">
        <w:rPr>
          <w:rStyle w:val="Emphasis"/>
        </w:rPr>
        <w:t xml:space="preserve">, </w:t>
      </w:r>
      <w:r w:rsidRPr="00382897">
        <w:rPr>
          <w:rStyle w:val="Emphasis"/>
        </w:rPr>
        <w:t>external</w:t>
      </w:r>
      <w:r w:rsidRPr="00612BDE">
        <w:rPr>
          <w:rStyle w:val="Emphasis"/>
          <w:highlight w:val="yellow"/>
        </w:rPr>
        <w:t xml:space="preserve"> aggression is</w:t>
      </w:r>
      <w:r w:rsidRPr="008D14F6">
        <w:rPr>
          <w:rStyle w:val="Emphasis"/>
        </w:rPr>
        <w:t xml:space="preserve"> a </w:t>
      </w:r>
      <w:r w:rsidRPr="00612BDE">
        <w:rPr>
          <w:rStyle w:val="Emphasis"/>
          <w:highlight w:val="yellow"/>
        </w:rPr>
        <w:t>necessary</w:t>
      </w:r>
      <w:r w:rsidRPr="008D14F6">
        <w:rPr>
          <w:rStyle w:val="Emphasis"/>
        </w:rPr>
        <w:t xml:space="preserve"> tool </w:t>
      </w:r>
      <w:r w:rsidRPr="00612BDE">
        <w:rPr>
          <w:rStyle w:val="Emphasis"/>
          <w:highlight w:val="yellow"/>
        </w:rPr>
        <w:t>to combat internal weakness</w:t>
      </w:r>
      <w:r w:rsidRPr="008D14F6">
        <w:rPr>
          <w:rStyle w:val="Emphasis"/>
        </w:rPr>
        <w:t>.</w:t>
      </w:r>
      <w:r w:rsidRPr="0026100E">
        <w:rPr>
          <w:rFonts w:ascii="Arial" w:hAnsi="Arial" w:cs="Arial"/>
          <w:color w:val="000000"/>
          <w:sz w:val="12"/>
          <w:szCs w:val="30"/>
        </w:rPr>
        <w:t xml:space="preserve"> </w:t>
      </w:r>
      <w:r w:rsidRPr="008D14F6">
        <w:rPr>
          <w:rStyle w:val="Emphasis"/>
        </w:rPr>
        <w:t xml:space="preserve">The CCP is obsessed with its fragilities, such as the threat of losing popular support and legitimacy and demands for more justice and </w:t>
      </w:r>
      <w:r w:rsidRPr="00D8248B">
        <w:rPr>
          <w:rStyle w:val="Emphasis"/>
        </w:rPr>
        <w:t>freedoms.</w:t>
      </w:r>
      <w:r w:rsidRPr="00D8248B">
        <w:rPr>
          <w:rFonts w:ascii="Arial" w:hAnsi="Arial" w:cs="Arial"/>
          <w:color w:val="000000"/>
          <w:sz w:val="12"/>
          <w:szCs w:val="30"/>
        </w:rPr>
        <w:t xml:space="preserve"> </w:t>
      </w:r>
      <w:r w:rsidRPr="00D8248B">
        <w:rPr>
          <w:rStyle w:val="Emphasis"/>
        </w:rPr>
        <w:t>When Chinese people criticize their government,</w:t>
      </w:r>
      <w:r w:rsidRPr="008D14F6">
        <w:rPr>
          <w:rStyle w:val="Emphasis"/>
        </w:rPr>
        <w:t xml:space="preserve"> </w:t>
      </w:r>
      <w:r w:rsidRPr="00D8248B">
        <w:rPr>
          <w:rStyle w:val="Emphasis"/>
        </w:rPr>
        <w:t>China must</w:t>
      </w:r>
      <w:r w:rsidRPr="00382897">
        <w:rPr>
          <w:rStyle w:val="Emphasis"/>
        </w:rPr>
        <w:t xml:space="preserve"> </w:t>
      </w:r>
      <w:r w:rsidRPr="00AD09C6">
        <w:rPr>
          <w:u w:val="single"/>
        </w:rPr>
        <w:t>act more aggressively abroad. Beijing uses external aggression to fan Chinese nationalism and cast the CCP as the protector</w:t>
      </w:r>
      <w:r w:rsidRPr="0056753E">
        <w:rPr>
          <w:rStyle w:val="Emphasis"/>
        </w:rPr>
        <w:t xml:space="preserve"> of the people</w:t>
      </w:r>
      <w:r w:rsidRPr="008D14F6">
        <w:rPr>
          <w:rStyle w:val="Emphasis"/>
        </w:rPr>
        <w:t xml:space="preserve"> and champion of a new era of Chinese glory.</w:t>
      </w:r>
      <w:r>
        <w:rPr>
          <w:rStyle w:val="Emphasis"/>
        </w:rPr>
        <w:t xml:space="preserve"> </w:t>
      </w:r>
      <w:r w:rsidRPr="0026100E">
        <w:rPr>
          <w:rFonts w:ascii="Arial" w:hAnsi="Arial" w:cs="Arial"/>
          <w:color w:val="000000"/>
          <w:sz w:val="12"/>
          <w:szCs w:val="30"/>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w:t>
      </w:r>
      <w:r w:rsidRPr="00AA60B2">
        <w:rPr>
          <w:rFonts w:ascii="inherit" w:hAnsi="inherit" w:cs="Arial"/>
          <w:sz w:val="12"/>
          <w:szCs w:val="30"/>
          <w:bdr w:val="none" w:sz="0" w:space="0" w:color="auto" w:frame="1"/>
        </w:rPr>
        <w:t>doctor who warned of the coronavirus</w:t>
      </w:r>
      <w:r w:rsidRPr="0026100E">
        <w:rPr>
          <w:rFonts w:ascii="Arial" w:hAnsi="Arial" w:cs="Arial"/>
          <w:color w:val="000000"/>
          <w:sz w:val="12"/>
          <w:szCs w:val="30"/>
        </w:rPr>
        <w:t xml:space="preserve"> but was quickly censored by the Wuhan police, died from the virus himself. Li’s death quickly became the top trending topic on Chinese social media with hashtags such as “</w:t>
      </w:r>
      <w:r w:rsidRPr="00AA60B2">
        <w:rPr>
          <w:rFonts w:ascii="inherit" w:hAnsi="inherit" w:cs="Arial"/>
          <w:sz w:val="12"/>
          <w:szCs w:val="30"/>
          <w:bdr w:val="none" w:sz="0" w:space="0" w:color="auto" w:frame="1"/>
        </w:rPr>
        <w:t>We want freedom of speech</w:t>
      </w:r>
      <w:r w:rsidRPr="0026100E">
        <w:rPr>
          <w:rFonts w:ascii="Arial" w:hAnsi="Arial" w:cs="Arial"/>
          <w:color w:val="000000"/>
          <w:sz w:val="12"/>
          <w:szCs w:val="30"/>
        </w:rPr>
        <w:t xml:space="preserve">.” The CCP censored all mentions of Li or any coronavirus failings, fearing more organized protests. Simultaneously, the coronavirus battered China’s economic growth, which underpins the CCP’s claim to legitimacy, with an unprecedented </w:t>
      </w:r>
      <w:r w:rsidRPr="00AA60B2">
        <w:rPr>
          <w:rFonts w:ascii="inherit" w:hAnsi="inherit" w:cs="Arial"/>
          <w:sz w:val="12"/>
          <w:szCs w:val="30"/>
          <w:bdr w:val="none" w:sz="0" w:space="0" w:color="auto" w:frame="1"/>
        </w:rPr>
        <w:t>6.8 percent Q1 contraction</w:t>
      </w:r>
      <w:r w:rsidRPr="0026100E">
        <w:rPr>
          <w:rFonts w:ascii="Arial" w:hAnsi="Arial" w:cs="Arial"/>
          <w:color w:val="000000"/>
          <w:sz w:val="12"/>
          <w:szCs w:val="30"/>
        </w:rPr>
        <w:t xml:space="preserve">. Far from the unified front which Beijing seeks to project, the coronavirus revealed the CCP’s dysfunction. For example, Dali, a midsize city, </w:t>
      </w:r>
      <w:r w:rsidRPr="00AA60B2">
        <w:rPr>
          <w:rFonts w:ascii="inherit" w:hAnsi="inherit" w:cs="Arial"/>
          <w:sz w:val="12"/>
          <w:szCs w:val="30"/>
          <w:bdr w:val="none" w:sz="0" w:space="0" w:color="auto" w:frame="1"/>
        </w:rPr>
        <w:t>intercepted and distributed</w:t>
      </w:r>
      <w:r w:rsidRPr="0026100E">
        <w:rPr>
          <w:rFonts w:ascii="Arial" w:hAnsi="Arial" w:cs="Arial"/>
          <w:color w:val="000000"/>
          <w:sz w:val="12"/>
          <w:szCs w:val="30"/>
        </w:rPr>
        <w:t xml:space="preserve">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w:t>
      </w:r>
      <w:proofErr w:type="gramStart"/>
      <w:r w:rsidRPr="0026100E">
        <w:rPr>
          <w:rFonts w:ascii="Arial" w:hAnsi="Arial" w:cs="Arial"/>
          <w:color w:val="000000"/>
          <w:sz w:val="12"/>
          <w:szCs w:val="30"/>
        </w:rPr>
        <w:t>it</w:t>
      </w:r>
      <w:proofErr w:type="gramEnd"/>
      <w:r w:rsidRPr="0026100E">
        <w:rPr>
          <w:rFonts w:ascii="Arial" w:hAnsi="Arial" w:cs="Arial"/>
          <w:color w:val="000000"/>
          <w:sz w:val="12"/>
          <w:szCs w:val="30"/>
        </w:rPr>
        <w:t xml:space="preserve"> </w:t>
      </w:r>
      <w:r w:rsidRPr="00AA60B2">
        <w:rPr>
          <w:rFonts w:ascii="inherit" w:hAnsi="inherit" w:cs="Arial"/>
          <w:sz w:val="12"/>
          <w:szCs w:val="30"/>
          <w:bdr w:val="none" w:sz="0" w:space="0" w:color="auto" w:frame="1"/>
        </w:rPr>
        <w:t>halted traffic</w:t>
      </w:r>
      <w:r w:rsidRPr="0026100E">
        <w:rPr>
          <w:rFonts w:ascii="Arial" w:hAnsi="Arial" w:cs="Arial"/>
          <w:color w:val="000000"/>
          <w:sz w:val="12"/>
          <w:szCs w:val="30"/>
        </w:rPr>
        <w:t xml:space="preserve"> coming in from the mainland. These reports demonstrate the government’s inability to enforce basic order among competing </w:t>
      </w:r>
      <w:r w:rsidRPr="00602139">
        <w:rPr>
          <w:rFonts w:ascii="Arial" w:hAnsi="Arial" w:cs="Arial"/>
          <w:color w:val="000000"/>
          <w:sz w:val="12"/>
          <w:szCs w:val="30"/>
        </w:rPr>
        <w:t xml:space="preserve">cities and provinces. </w:t>
      </w:r>
      <w:r w:rsidRPr="00602139">
        <w:rPr>
          <w:rStyle w:val="Emphasis"/>
        </w:rPr>
        <w:t xml:space="preserve">In </w:t>
      </w:r>
      <w:r w:rsidRPr="00612BDE">
        <w:rPr>
          <w:rStyle w:val="Emphasis"/>
          <w:highlight w:val="yellow"/>
        </w:rPr>
        <w:t>response to</w:t>
      </w:r>
      <w:r w:rsidRPr="00400A57">
        <w:rPr>
          <w:rStyle w:val="Emphasis"/>
        </w:rPr>
        <w:t xml:space="preserve"> the </w:t>
      </w:r>
      <w:r w:rsidRPr="00612BDE">
        <w:rPr>
          <w:rStyle w:val="Emphasis"/>
          <w:highlight w:val="yellow"/>
        </w:rPr>
        <w:t>tumult caused by</w:t>
      </w:r>
      <w:r w:rsidRPr="00400A57">
        <w:rPr>
          <w:rStyle w:val="Emphasis"/>
        </w:rPr>
        <w:t xml:space="preserve"> the </w:t>
      </w:r>
      <w:r w:rsidRPr="00612BDE">
        <w:rPr>
          <w:rStyle w:val="Emphasis"/>
          <w:highlight w:val="yellow"/>
        </w:rPr>
        <w:t>corona</w:t>
      </w:r>
      <w:r w:rsidRPr="00400A57">
        <w:rPr>
          <w:rStyle w:val="Emphasis"/>
        </w:rPr>
        <w:t xml:space="preserve">virus crisis, the </w:t>
      </w:r>
      <w:r w:rsidRPr="00612BDE">
        <w:rPr>
          <w:rStyle w:val="Emphasis"/>
          <w:highlight w:val="yellow"/>
        </w:rPr>
        <w:t>CCP</w:t>
      </w:r>
      <w:r w:rsidRPr="00D8248B">
        <w:rPr>
          <w:rStyle w:val="Emphasis"/>
        </w:rPr>
        <w:t xml:space="preserve"> mobilized popular support by </w:t>
      </w:r>
      <w:r w:rsidRPr="00AD09C6">
        <w:rPr>
          <w:u w:val="single"/>
        </w:rPr>
        <w:t>reigniting conflicts with its neighbors</w:t>
      </w:r>
      <w:r w:rsidRPr="0026100E">
        <w:rPr>
          <w:rFonts w:ascii="Arial" w:hAnsi="Arial" w:cs="Arial"/>
          <w:color w:val="000000"/>
          <w:sz w:val="12"/>
          <w:szCs w:val="30"/>
        </w:rPr>
        <w:t xml:space="preserve">. On April 2, during the peak of the coronavirus, </w:t>
      </w:r>
      <w:r w:rsidRPr="00400A57">
        <w:rPr>
          <w:rStyle w:val="Emphasis"/>
        </w:rPr>
        <w:t>a Chinese maritime security vessel</w:t>
      </w:r>
      <w:r>
        <w:rPr>
          <w:rStyle w:val="Emphasis"/>
        </w:rPr>
        <w:t xml:space="preserve"> </w:t>
      </w:r>
      <w:r w:rsidRPr="00612BDE">
        <w:rPr>
          <w:rStyle w:val="Emphasis"/>
          <w:highlight w:val="yellow"/>
        </w:rPr>
        <w:t>sank</w:t>
      </w:r>
      <w:r w:rsidRPr="00D8248B">
        <w:rPr>
          <w:rStyle w:val="Emphasis"/>
        </w:rPr>
        <w:t xml:space="preserve"> a</w:t>
      </w:r>
      <w:r w:rsidRPr="00612BDE">
        <w:rPr>
          <w:rStyle w:val="Emphasis"/>
          <w:highlight w:val="yellow"/>
        </w:rPr>
        <w:t xml:space="preserve"> Vietnamese</w:t>
      </w:r>
      <w:r w:rsidRPr="00400A57">
        <w:rPr>
          <w:rStyle w:val="Emphasis"/>
        </w:rPr>
        <w:t xml:space="preserve"> fishing </w:t>
      </w:r>
      <w:r w:rsidRPr="00612BDE">
        <w:rPr>
          <w:rStyle w:val="Emphasis"/>
          <w:highlight w:val="yellow"/>
        </w:rPr>
        <w:t>boat</w:t>
      </w:r>
      <w:r>
        <w:rPr>
          <w:rStyle w:val="Emphasis"/>
        </w:rPr>
        <w:t xml:space="preserve"> </w:t>
      </w:r>
      <w:r w:rsidRPr="00400A57">
        <w:rPr>
          <w:rStyle w:val="Emphasis"/>
        </w:rPr>
        <w:t>near the Parcel islands.</w:t>
      </w:r>
      <w:r w:rsidRPr="0026100E">
        <w:rPr>
          <w:rFonts w:ascii="Arial" w:hAnsi="Arial" w:cs="Arial"/>
          <w:color w:val="000000"/>
          <w:sz w:val="12"/>
          <w:szCs w:val="30"/>
        </w:rPr>
        <w:t xml:space="preserve"> Just two weeks later on April 16, </w:t>
      </w:r>
      <w:r w:rsidRPr="00400A57">
        <w:rPr>
          <w:rStyle w:val="Emphasis"/>
        </w:rPr>
        <w:t xml:space="preserve">China </w:t>
      </w:r>
      <w:r w:rsidRPr="00612BDE">
        <w:rPr>
          <w:rStyle w:val="Emphasis"/>
          <w:highlight w:val="yellow"/>
        </w:rPr>
        <w:t>escalated</w:t>
      </w:r>
      <w:r w:rsidRPr="00602139">
        <w:rPr>
          <w:rStyle w:val="Emphasis"/>
        </w:rPr>
        <w:t xml:space="preserve"> a month’s long </w:t>
      </w:r>
      <w:r w:rsidRPr="00612BDE">
        <w:rPr>
          <w:rStyle w:val="Emphasis"/>
          <w:highlight w:val="yellow"/>
        </w:rPr>
        <w:t>standoff with Malaysia</w:t>
      </w:r>
      <w:r w:rsidRPr="00400A57">
        <w:rPr>
          <w:rStyle w:val="Emphasis"/>
        </w:rPr>
        <w:t xml:space="preserve"> by deploying the coast guard to a disputed oil shelf</w:t>
      </w:r>
      <w:r w:rsidRPr="0026100E">
        <w:rPr>
          <w:rFonts w:ascii="Arial" w:hAnsi="Arial" w:cs="Arial"/>
          <w:color w:val="000000"/>
          <w:sz w:val="12"/>
          <w:szCs w:val="30"/>
        </w:rPr>
        <w:t xml:space="preserve">. </w:t>
      </w:r>
      <w:r w:rsidRPr="00400A57">
        <w:rPr>
          <w:rStyle w:val="Emphasis"/>
        </w:rPr>
        <w:t xml:space="preserve">China also </w:t>
      </w:r>
      <w:r w:rsidRPr="00612BDE">
        <w:rPr>
          <w:rStyle w:val="Emphasis"/>
          <w:highlight w:val="yellow"/>
        </w:rPr>
        <w:t>stepped up</w:t>
      </w:r>
      <w:r w:rsidRPr="00400A57">
        <w:rPr>
          <w:rStyle w:val="Emphasis"/>
        </w:rPr>
        <w:t xml:space="preserve"> its </w:t>
      </w:r>
      <w:r w:rsidRPr="00612BDE">
        <w:rPr>
          <w:rStyle w:val="Emphasis"/>
          <w:highlight w:val="yellow"/>
        </w:rPr>
        <w:t>military activities targeting Taiwan</w:t>
      </w:r>
      <w:r w:rsidRPr="0026100E">
        <w:rPr>
          <w:rFonts w:ascii="Arial" w:hAnsi="Arial" w:cs="Arial"/>
          <w:color w:val="000000"/>
          <w:sz w:val="12"/>
          <w:szCs w:val="30"/>
        </w:rPr>
        <w:t>—who’s coronavirus response was strong and effective—</w:t>
      </w:r>
      <w:r w:rsidRPr="00400A57">
        <w:rPr>
          <w:rStyle w:val="Emphasis"/>
        </w:rPr>
        <w:t>with as many as</w:t>
      </w:r>
      <w:r>
        <w:rPr>
          <w:rStyle w:val="Emphasis"/>
        </w:rPr>
        <w:t xml:space="preserve"> </w:t>
      </w:r>
      <w:r w:rsidRPr="00612BDE">
        <w:rPr>
          <w:rStyle w:val="Emphasis"/>
          <w:highlight w:val="yellow"/>
        </w:rPr>
        <w:t>three incursions in a</w:t>
      </w:r>
      <w:r w:rsidRPr="00400A57">
        <w:rPr>
          <w:rStyle w:val="Emphasis"/>
        </w:rPr>
        <w:t xml:space="preserve"> single </w:t>
      </w:r>
      <w:r w:rsidRPr="00612BDE">
        <w:rPr>
          <w:rStyle w:val="Emphasis"/>
          <w:highlight w:val="yellow"/>
        </w:rPr>
        <w:t>week</w:t>
      </w:r>
      <w:r>
        <w:rPr>
          <w:rStyle w:val="Emphasis"/>
        </w:rPr>
        <w:t xml:space="preserve"> </w:t>
      </w:r>
      <w:r w:rsidRPr="00400A57">
        <w:rPr>
          <w:rStyle w:val="Emphasis"/>
        </w:rPr>
        <w:t>in June.</w:t>
      </w:r>
      <w:r w:rsidRPr="0026100E">
        <w:rPr>
          <w:rFonts w:ascii="Arial" w:hAnsi="Arial" w:cs="Arial"/>
          <w:color w:val="000000"/>
          <w:sz w:val="12"/>
          <w:szCs w:val="30"/>
        </w:rPr>
        <w:t xml:space="preserve"> These episodes were widely condemned by the international </w:t>
      </w:r>
      <w:proofErr w:type="gramStart"/>
      <w:r w:rsidRPr="0026100E">
        <w:rPr>
          <w:rFonts w:ascii="Arial" w:hAnsi="Arial" w:cs="Arial"/>
          <w:color w:val="000000"/>
          <w:sz w:val="12"/>
          <w:szCs w:val="30"/>
        </w:rPr>
        <w:t>community, but</w:t>
      </w:r>
      <w:proofErr w:type="gramEnd"/>
      <w:r w:rsidRPr="0026100E">
        <w:rPr>
          <w:rFonts w:ascii="Arial" w:hAnsi="Arial" w:cs="Arial"/>
          <w:color w:val="000000"/>
          <w:sz w:val="12"/>
          <w:szCs w:val="30"/>
        </w:rPr>
        <w:t xml:space="preserve"> greeted with nationalist revelry at home. </w:t>
      </w:r>
      <w:r w:rsidRPr="00400A57">
        <w:rPr>
          <w:rStyle w:val="Emphasis"/>
        </w:rPr>
        <w:t xml:space="preserve">The </w:t>
      </w:r>
      <w:r w:rsidRPr="00AD09C6">
        <w:rPr>
          <w:u w:val="single"/>
        </w:rPr>
        <w:t>need to project strength and unity domestically explains the timing of China’s border dispute with India</w:t>
      </w:r>
      <w:r w:rsidRPr="00400A57">
        <w:rPr>
          <w:rStyle w:val="Emphasis"/>
        </w:rPr>
        <w:t>.</w:t>
      </w:r>
      <w:r w:rsidRPr="0026100E">
        <w:rPr>
          <w:rFonts w:ascii="Arial" w:hAnsi="Arial" w:cs="Arial"/>
          <w:color w:val="000000"/>
          <w:sz w:val="12"/>
          <w:szCs w:val="30"/>
        </w:rPr>
        <w:t xml:space="preserve"> </w:t>
      </w:r>
      <w:r w:rsidRPr="00400A57">
        <w:rPr>
          <w:rStyle w:val="Emphasis"/>
        </w:rPr>
        <w:t xml:space="preserve">In May, violent brawls broke out between Chinese and Indian soldiers near Sikkim. On June 15, the Indian government reported that twenty Indian soldiers were killed by Chinese soldiers in the </w:t>
      </w:r>
      <w:proofErr w:type="spellStart"/>
      <w:r w:rsidRPr="00400A57">
        <w:rPr>
          <w:rStyle w:val="Emphasis"/>
        </w:rPr>
        <w:t>Galwan</w:t>
      </w:r>
      <w:proofErr w:type="spellEnd"/>
      <w:r w:rsidRPr="00400A57">
        <w:rPr>
          <w:rStyle w:val="Emphasis"/>
        </w:rPr>
        <w:t xml:space="preserve"> River Valley</w:t>
      </w:r>
      <w:r w:rsidRPr="0026100E">
        <w:rPr>
          <w:rFonts w:ascii="Arial" w:hAnsi="Arial" w:cs="Arial"/>
          <w:color w:val="000000"/>
          <w:sz w:val="12"/>
          <w:szCs w:val="30"/>
        </w:rPr>
        <w:t xml:space="preserve">, a disputed border region controlled by India but claimed by China. The </w:t>
      </w:r>
      <w:r w:rsidRPr="00400A57">
        <w:rPr>
          <w:rStyle w:val="Emphasis"/>
        </w:rPr>
        <w:t>CCP has made full use of the crisis to rally nationalism</w:t>
      </w:r>
      <w:r w:rsidRPr="0026100E">
        <w:rPr>
          <w:rFonts w:ascii="Arial" w:hAnsi="Arial" w:cs="Arial"/>
          <w:color w:val="000000"/>
          <w:sz w:val="12"/>
          <w:szCs w:val="30"/>
        </w:rPr>
        <w:t xml:space="preserve">. China’s foreign ministry issued statements </w:t>
      </w:r>
      <w:r w:rsidRPr="00AA60B2">
        <w:rPr>
          <w:rFonts w:ascii="inherit" w:hAnsi="inherit" w:cs="Arial"/>
          <w:sz w:val="12"/>
          <w:szCs w:val="30"/>
          <w:bdr w:val="none" w:sz="0" w:space="0" w:color="auto" w:frame="1"/>
        </w:rPr>
        <w:t>blaming India for the clashes</w:t>
      </w:r>
      <w:r w:rsidRPr="0026100E">
        <w:rPr>
          <w:rFonts w:ascii="Arial" w:hAnsi="Arial" w:cs="Arial"/>
          <w:color w:val="000000"/>
          <w:sz w:val="12"/>
          <w:szCs w:val="30"/>
        </w:rPr>
        <w:t xml:space="preserve"> and state-propaganda popularized the slogan “China is not afraid.” The Global Times, a propaganda outlet, </w:t>
      </w:r>
      <w:r w:rsidRPr="00AA60B2">
        <w:rPr>
          <w:rFonts w:ascii="inherit" w:hAnsi="inherit" w:cs="Arial"/>
          <w:sz w:val="12"/>
          <w:szCs w:val="30"/>
          <w:bdr w:val="none" w:sz="0" w:space="0" w:color="auto" w:frame="1"/>
        </w:rPr>
        <w:t>cast the clashes as an Indian invasion</w:t>
      </w:r>
      <w:r w:rsidRPr="0026100E">
        <w:rPr>
          <w:rFonts w:ascii="Arial" w:hAnsi="Arial" w:cs="Arial"/>
          <w:color w:val="000000"/>
          <w:sz w:val="12"/>
          <w:szCs w:val="30"/>
        </w:rPr>
        <w:t xml:space="preserve">, saying “India has illegally constructed defense facilities across the border into Chinese territory in the </w:t>
      </w:r>
      <w:proofErr w:type="spellStart"/>
      <w:r w:rsidRPr="0026100E">
        <w:rPr>
          <w:rFonts w:ascii="Arial" w:hAnsi="Arial" w:cs="Arial"/>
          <w:color w:val="000000"/>
          <w:sz w:val="12"/>
          <w:szCs w:val="30"/>
        </w:rPr>
        <w:t>Galwan</w:t>
      </w:r>
      <w:proofErr w:type="spellEnd"/>
      <w:r w:rsidRPr="0026100E">
        <w:rPr>
          <w:rFonts w:ascii="Arial" w:hAnsi="Arial" w:cs="Arial"/>
          <w:color w:val="000000"/>
          <w:sz w:val="12"/>
          <w:szCs w:val="30"/>
        </w:rPr>
        <w:t xml:space="preserve"> Valley region.” Importantly, Chinese state-owned news outlets were also running news about India’s poor coronavirus response at the time, in contrast to its own “successes.” The recent border clashes mirror China’s 2017 standoff with India at </w:t>
      </w:r>
      <w:proofErr w:type="spellStart"/>
      <w:r w:rsidRPr="0026100E">
        <w:rPr>
          <w:rFonts w:ascii="Arial" w:hAnsi="Arial" w:cs="Arial"/>
          <w:color w:val="000000"/>
          <w:sz w:val="12"/>
          <w:szCs w:val="30"/>
        </w:rPr>
        <w:t>Doklam</w:t>
      </w:r>
      <w:proofErr w:type="spellEnd"/>
      <w:r w:rsidRPr="0026100E">
        <w:rPr>
          <w:rFonts w:ascii="Arial" w:hAnsi="Arial" w:cs="Arial"/>
          <w:color w:val="000000"/>
          <w:sz w:val="12"/>
          <w:szCs w:val="30"/>
        </w:rPr>
        <w:t xml:space="preserve">, a strategic point near Bhutan. During the conflict, Foreign Minister Wang Yi made statements that cast the conflict as an Indian attack upon China, and state media </w:t>
      </w:r>
      <w:r w:rsidRPr="00AA60B2">
        <w:rPr>
          <w:rFonts w:ascii="inherit" w:hAnsi="inherit" w:cs="Arial"/>
          <w:sz w:val="12"/>
          <w:szCs w:val="30"/>
          <w:bdr w:val="none" w:sz="0" w:space="0" w:color="auto" w:frame="1"/>
        </w:rPr>
        <w:t>circulated images from the 1962 Sino-Indian War</w:t>
      </w:r>
      <w:r w:rsidRPr="0026100E">
        <w:rPr>
          <w:rFonts w:ascii="Arial" w:hAnsi="Arial" w:cs="Arial"/>
          <w:color w:val="000000"/>
          <w:sz w:val="12"/>
          <w:szCs w:val="30"/>
        </w:rPr>
        <w:t xml:space="preserve">, to remind the China populace that Beijing had defeated Delhi before. The India clashes coincided with another threat to CCP </w:t>
      </w:r>
      <w:r w:rsidRPr="005317C8">
        <w:rPr>
          <w:rFonts w:ascii="Arial" w:hAnsi="Arial" w:cs="Arial"/>
          <w:color w:val="000000"/>
          <w:sz w:val="12"/>
          <w:szCs w:val="30"/>
        </w:rPr>
        <w:t xml:space="preserve">legitimacy: a fight to remove pro-democracy advocates from the Hong Kong Legislative Council. China ended up harshly cracking down on the supposedly autonomous city as well. Understanding China’s weaknesses is essential for policymakers attempting to make sense of its aggression. This dynamic is not only </w:t>
      </w:r>
      <w:proofErr w:type="gramStart"/>
      <w:r w:rsidRPr="005317C8">
        <w:rPr>
          <w:rFonts w:ascii="Arial" w:hAnsi="Arial" w:cs="Arial"/>
          <w:color w:val="000000"/>
          <w:sz w:val="12"/>
          <w:szCs w:val="30"/>
        </w:rPr>
        <w:t>a</w:t>
      </w:r>
      <w:proofErr w:type="gramEnd"/>
      <w:r w:rsidRPr="005317C8">
        <w:rPr>
          <w:rFonts w:ascii="Arial" w:hAnsi="Arial" w:cs="Arial"/>
          <w:color w:val="000000"/>
          <w:sz w:val="12"/>
          <w:szCs w:val="30"/>
        </w:rPr>
        <w:t xml:space="preserve"> Xi Jinping phenomenon: China’s modern history shows that domestic crises are often followed by belligerence. A </w:t>
      </w:r>
      <w:r w:rsidRPr="005317C8">
        <w:rPr>
          <w:rStyle w:val="Emphasis"/>
        </w:rPr>
        <w:t>study that pre-dated Xi’s rule, with a dataset of over three thousand interactions between the United States and China, found that the CCP was twice as likely to initiate disputes when the Shanghai Stock Exchange (SSE) experienced a substantial drop.</w:t>
      </w:r>
      <w:r w:rsidRPr="005317C8">
        <w:rPr>
          <w:rFonts w:ascii="Arial" w:hAnsi="Arial" w:cs="Arial"/>
          <w:color w:val="000000"/>
          <w:sz w:val="12"/>
          <w:szCs w:val="30"/>
        </w:rPr>
        <w:t xml:space="preserve"> </w:t>
      </w:r>
      <w:r w:rsidRPr="005317C8">
        <w:rPr>
          <w:rStyle w:val="Emphasis"/>
        </w:rPr>
        <w:t>The SSE is a barometer of elite sentiment in China because the government pledges</w:t>
      </w:r>
      <w:r w:rsidRPr="0026100E">
        <w:rPr>
          <w:rStyle w:val="Emphasis"/>
        </w:rPr>
        <w:t xml:space="preserve"> to protect elite investments and uses SSE listings to reward party insiders.</w:t>
      </w:r>
      <w:r w:rsidRPr="0026100E">
        <w:rPr>
          <w:rFonts w:ascii="Arial" w:hAnsi="Arial" w:cs="Arial"/>
          <w:color w:val="000000"/>
          <w:sz w:val="12"/>
          <w:szCs w:val="30"/>
        </w:rPr>
        <w:t xml:space="preserve"> Insight into the CCP’s domestic political objectives helps determine the magnitude of the conflict and appropriate response. </w:t>
      </w:r>
      <w:r w:rsidRPr="00BB4F81">
        <w:rPr>
          <w:rStyle w:val="Emphasis"/>
        </w:rPr>
        <w:t>The editor of the Global Times wrote that a belligerent foreign policy was “necessary to satisfy the Chinese people.”</w:t>
      </w:r>
      <w:r w:rsidRPr="0026100E">
        <w:rPr>
          <w:rFonts w:ascii="Arial" w:hAnsi="Arial" w:cs="Arial"/>
          <w:color w:val="000000"/>
          <w:sz w:val="12"/>
          <w:szCs w:val="30"/>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612BDE">
        <w:rPr>
          <w:rStyle w:val="Emphasis"/>
          <w:highlight w:val="yellow"/>
        </w:rPr>
        <w:t xml:space="preserve">Taiwan </w:t>
      </w:r>
      <w:r w:rsidRPr="00AD09C6">
        <w:rPr>
          <w:u w:val="single"/>
        </w:rPr>
        <w:t>may be</w:t>
      </w:r>
      <w:r w:rsidRPr="00612BDE">
        <w:rPr>
          <w:rStyle w:val="Emphasis"/>
          <w:highlight w:val="yellow"/>
        </w:rPr>
        <w:t xml:space="preserve"> in </w:t>
      </w:r>
      <w:r w:rsidRPr="00D8248B">
        <w:rPr>
          <w:rStyle w:val="Emphasis"/>
        </w:rPr>
        <w:t xml:space="preserve">particular </w:t>
      </w:r>
      <w:r w:rsidRPr="00612BDE">
        <w:rPr>
          <w:rStyle w:val="Emphasis"/>
          <w:highlight w:val="yellow"/>
        </w:rPr>
        <w:t>danger from</w:t>
      </w:r>
      <w:r w:rsidRPr="00BB4F81">
        <w:rPr>
          <w:rStyle w:val="Emphasis"/>
        </w:rPr>
        <w:t xml:space="preserve"> China’s </w:t>
      </w:r>
      <w:r w:rsidRPr="00612BDE">
        <w:rPr>
          <w:rStyle w:val="Emphasis"/>
          <w:highlight w:val="yellow"/>
        </w:rPr>
        <w:t>reactionary aggression</w:t>
      </w:r>
      <w:r w:rsidRPr="00BB4F81">
        <w:rPr>
          <w:rStyle w:val="Emphasis"/>
        </w:rPr>
        <w:t>.</w:t>
      </w:r>
      <w:r w:rsidRPr="0026100E">
        <w:rPr>
          <w:rFonts w:ascii="Arial" w:hAnsi="Arial" w:cs="Arial"/>
          <w:color w:val="000000"/>
          <w:sz w:val="12"/>
          <w:szCs w:val="30"/>
        </w:rPr>
        <w:t xml:space="preserve"> This is because </w:t>
      </w:r>
      <w:r w:rsidRPr="00D8248B">
        <w:rPr>
          <w:rStyle w:val="Emphasis"/>
        </w:rPr>
        <w:t>the ways in which</w:t>
      </w:r>
      <w:r w:rsidRPr="00612BDE">
        <w:rPr>
          <w:rStyle w:val="Emphasis"/>
          <w:highlight w:val="yellow"/>
        </w:rPr>
        <w:t xml:space="preserve"> conflict with Taiwan</w:t>
      </w:r>
      <w:r w:rsidRPr="00BB4F81">
        <w:rPr>
          <w:rStyle w:val="Emphasis"/>
        </w:rPr>
        <w:t xml:space="preserve"> would </w:t>
      </w:r>
      <w:r w:rsidRPr="00612BDE">
        <w:rPr>
          <w:rStyle w:val="Emphasis"/>
          <w:highlight w:val="yellow"/>
        </w:rPr>
        <w:t>bolster</w:t>
      </w:r>
      <w:r w:rsidRPr="00D8248B">
        <w:rPr>
          <w:rStyle w:val="Emphasis"/>
        </w:rPr>
        <w:t xml:space="preserve"> the CCP’s </w:t>
      </w:r>
      <w:r w:rsidRPr="00612BDE">
        <w:rPr>
          <w:rStyle w:val="Emphasis"/>
          <w:highlight w:val="yellow"/>
        </w:rPr>
        <w:t>legitimacy align</w:t>
      </w:r>
      <w:r w:rsidRPr="00D8248B">
        <w:rPr>
          <w:rStyle w:val="Emphasis"/>
        </w:rPr>
        <w:t xml:space="preserve"> more closely</w:t>
      </w:r>
      <w:r w:rsidRPr="00BB4F81">
        <w:rPr>
          <w:rStyle w:val="Emphasis"/>
        </w:rPr>
        <w:t xml:space="preserve"> </w:t>
      </w:r>
      <w:r w:rsidRPr="00612BDE">
        <w:rPr>
          <w:rStyle w:val="Emphasis"/>
          <w:highlight w:val="yellow"/>
        </w:rPr>
        <w:t>with</w:t>
      </w:r>
      <w:r w:rsidRPr="00D8248B">
        <w:rPr>
          <w:rStyle w:val="Emphasis"/>
        </w:rPr>
        <w:t xml:space="preserve"> more </w:t>
      </w:r>
      <w:r w:rsidRPr="00612BDE">
        <w:rPr>
          <w:rStyle w:val="Emphasis"/>
          <w:highlight w:val="yellow"/>
        </w:rPr>
        <w:t>violent coercion</w:t>
      </w:r>
      <w:r w:rsidRPr="0026100E">
        <w:rPr>
          <w:rFonts w:ascii="Arial" w:hAnsi="Arial" w:cs="Arial"/>
          <w:color w:val="000000"/>
          <w:sz w:val="12"/>
          <w:szCs w:val="30"/>
        </w:rPr>
        <w:t>—</w:t>
      </w:r>
      <w:r w:rsidRPr="00AD09C6">
        <w:rPr>
          <w:u w:val="single"/>
        </w:rPr>
        <w:t xml:space="preserve">reunification is a core element of the CCP’s platform and </w:t>
      </w:r>
      <w:r w:rsidRPr="00612BDE">
        <w:rPr>
          <w:highlight w:val="yellow"/>
          <w:u w:val="single"/>
        </w:rPr>
        <w:t>Taiwan’s</w:t>
      </w:r>
      <w:r w:rsidRPr="00AD09C6">
        <w:rPr>
          <w:u w:val="single"/>
        </w:rPr>
        <w:t xml:space="preserve"> clear </w:t>
      </w:r>
      <w:r w:rsidRPr="00612BDE">
        <w:rPr>
          <w:highlight w:val="yellow"/>
          <w:u w:val="single"/>
        </w:rPr>
        <w:t>success fighting</w:t>
      </w:r>
      <w:r w:rsidRPr="00AD09C6">
        <w:rPr>
          <w:u w:val="single"/>
        </w:rPr>
        <w:t xml:space="preserve"> the </w:t>
      </w:r>
      <w:r w:rsidRPr="00612BDE">
        <w:rPr>
          <w:highlight w:val="yellow"/>
          <w:u w:val="single"/>
        </w:rPr>
        <w:t>corona</w:t>
      </w:r>
      <w:r w:rsidRPr="00AD09C6">
        <w:rPr>
          <w:u w:val="single"/>
        </w:rPr>
        <w:t xml:space="preserve">virus is a </w:t>
      </w:r>
      <w:r w:rsidRPr="00612BDE">
        <w:rPr>
          <w:highlight w:val="yellow"/>
          <w:u w:val="single"/>
        </w:rPr>
        <w:t xml:space="preserve">major blow to </w:t>
      </w:r>
      <w:r w:rsidRPr="00AD09C6">
        <w:rPr>
          <w:u w:val="single"/>
        </w:rPr>
        <w:t xml:space="preserve">Beijing’s </w:t>
      </w:r>
      <w:r w:rsidRPr="00612BDE">
        <w:rPr>
          <w:highlight w:val="yellow"/>
          <w:u w:val="single"/>
        </w:rPr>
        <w:t>legitimacy</w:t>
      </w:r>
      <w:r w:rsidRPr="00AD09C6">
        <w:rPr>
          <w:u w:val="single"/>
        </w:rPr>
        <w:t xml:space="preserve">. Because </w:t>
      </w:r>
      <w:r w:rsidRPr="00612BDE">
        <w:rPr>
          <w:highlight w:val="yellow"/>
          <w:u w:val="single"/>
        </w:rPr>
        <w:t>Taiwan’s “threat</w:t>
      </w:r>
      <w:r w:rsidRPr="00AD09C6">
        <w:rPr>
          <w:u w:val="single"/>
        </w:rPr>
        <w:t xml:space="preserve">” to the CCP </w:t>
      </w:r>
      <w:r w:rsidRPr="00612BDE">
        <w:rPr>
          <w:highlight w:val="yellow"/>
          <w:u w:val="single"/>
        </w:rPr>
        <w:t>stems from</w:t>
      </w:r>
      <w:r w:rsidRPr="00AD09C6">
        <w:rPr>
          <w:u w:val="single"/>
        </w:rPr>
        <w:t xml:space="preserve"> its </w:t>
      </w:r>
      <w:r w:rsidRPr="00612BDE">
        <w:rPr>
          <w:highlight w:val="yellow"/>
          <w:u w:val="single"/>
        </w:rPr>
        <w:t>mere existence</w:t>
      </w:r>
      <w:r w:rsidRPr="00AD09C6">
        <w:rPr>
          <w:u w:val="single"/>
        </w:rPr>
        <w:t>, it is particularly vulnerable to reactionary aggression. Xi is a self-proclaimed follower of Mao. So, the 1958 Taiwan Strait Crisis is a powerful example; Mao needed to generate support for the great leap forward and deflect criticism</w:t>
      </w:r>
      <w:r w:rsidRPr="0026100E">
        <w:rPr>
          <w:rStyle w:val="Emphasis"/>
        </w:rPr>
        <w:t xml:space="preserve"> from poor economic growth.</w:t>
      </w:r>
      <w:r w:rsidRPr="0026100E">
        <w:rPr>
          <w:rFonts w:ascii="Arial" w:hAnsi="Arial" w:cs="Arial"/>
          <w:color w:val="000000"/>
          <w:sz w:val="12"/>
          <w:szCs w:val="30"/>
        </w:rPr>
        <w:t xml:space="preserve"> To stir the nation, </w:t>
      </w:r>
      <w:r w:rsidRPr="00AD09C6">
        <w:rPr>
          <w:rStyle w:val="Emphasis"/>
        </w:rPr>
        <w:t>Mao seized islands controlled by Taiwan</w:t>
      </w:r>
      <w:r>
        <w:rPr>
          <w:rStyle w:val="Emphasis"/>
        </w:rPr>
        <w:t xml:space="preserve"> </w:t>
      </w:r>
      <w:r w:rsidRPr="0026100E">
        <w:rPr>
          <w:rStyle w:val="Emphasis"/>
        </w:rPr>
        <w:t>and threatened an invasion of the country until restrained by American nuclear brinksmanship.</w:t>
      </w:r>
      <w:r>
        <w:rPr>
          <w:rStyle w:val="Emphasis"/>
        </w:rPr>
        <w:t xml:space="preserve"> </w:t>
      </w:r>
      <w:r w:rsidRPr="0026100E">
        <w:rPr>
          <w:rFonts w:ascii="Arial" w:hAnsi="Arial" w:cs="Arial"/>
          <w:color w:val="000000"/>
          <w:sz w:val="12"/>
          <w:szCs w:val="30"/>
        </w:rPr>
        <w:t xml:space="preserve">Over the last three months, China has faced another crisis in the form of historic floods. The Yangtze river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w:t>
      </w:r>
      <w:r w:rsidRPr="00AA60B2">
        <w:rPr>
          <w:rFonts w:ascii="inherit" w:hAnsi="inherit" w:cs="Arial"/>
          <w:sz w:val="12"/>
          <w:szCs w:val="30"/>
          <w:bdr w:val="none" w:sz="0" w:space="0" w:color="auto" w:frame="1"/>
        </w:rPr>
        <w:t>hiding the extent of damages and censoring criticism</w:t>
      </w:r>
      <w:r w:rsidRPr="0026100E">
        <w:rPr>
          <w:rFonts w:ascii="Arial" w:hAnsi="Arial" w:cs="Arial"/>
          <w:color w:val="000000"/>
          <w:sz w:val="12"/>
          <w:szCs w:val="30"/>
        </w:rPr>
        <w:t xml:space="preserve">. One political commentator in Beijing even </w:t>
      </w:r>
      <w:r w:rsidRPr="00AA60B2">
        <w:rPr>
          <w:rFonts w:ascii="inherit" w:hAnsi="inherit" w:cs="Arial"/>
          <w:sz w:val="12"/>
          <w:szCs w:val="30"/>
          <w:bdr w:val="none" w:sz="0" w:space="0" w:color="auto" w:frame="1"/>
        </w:rPr>
        <w:t>predicted that</w:t>
      </w:r>
      <w:r w:rsidRPr="0026100E">
        <w:rPr>
          <w:rFonts w:ascii="Arial" w:hAnsi="Arial" w:cs="Arial"/>
          <w:color w:val="000000"/>
          <w:sz w:val="12"/>
          <w:szCs w:val="30"/>
        </w:rPr>
        <w:t xml:space="preserve"> the “Chinese public will question Beijing from this year’s continuous natural and man-made disasters, and even question China’s governance model and its effectiveness.” Instead of hoping that the crisis created by the current floods will give China’s neighbors breathing space, </w:t>
      </w:r>
      <w:r w:rsidRPr="0026100E">
        <w:rPr>
          <w:rStyle w:val="Emphasis"/>
        </w:rPr>
        <w:t xml:space="preserve">the </w:t>
      </w:r>
      <w:r w:rsidRPr="006161F3">
        <w:rPr>
          <w:u w:val="single"/>
        </w:rPr>
        <w:t xml:space="preserve">United States should brace itself </w:t>
      </w:r>
      <w:r w:rsidRPr="00AD09C6">
        <w:rPr>
          <w:u w:val="single"/>
        </w:rPr>
        <w:t>for the possibility of renewed aggression</w:t>
      </w:r>
      <w:r w:rsidRPr="0026100E">
        <w:rPr>
          <w:rStyle w:val="Emphasis"/>
        </w:rPr>
        <w:t>. The CCP must prove its worthiness to the tens of millions of displaced people across China</w:t>
      </w:r>
      <w:r w:rsidRPr="0026100E">
        <w:rPr>
          <w:rFonts w:ascii="Arial" w:hAnsi="Arial" w:cs="Arial"/>
          <w:color w:val="000000"/>
          <w:sz w:val="12"/>
          <w:szCs w:val="30"/>
        </w:rPr>
        <w:t xml:space="preserve">, </w:t>
      </w:r>
      <w:r w:rsidRPr="0026100E">
        <w:rPr>
          <w:rStyle w:val="Emphasis"/>
        </w:rPr>
        <w:t>making it prone to lashing out</w:t>
      </w:r>
      <w:r w:rsidRPr="0026100E">
        <w:rPr>
          <w:rFonts w:ascii="Arial" w:hAnsi="Arial" w:cs="Arial"/>
          <w:color w:val="000000"/>
          <w:sz w:val="12"/>
          <w:szCs w:val="30"/>
        </w:rPr>
        <w:t xml:space="preserve">. </w:t>
      </w:r>
      <w:r w:rsidRPr="0026100E">
        <w:rPr>
          <w:rStyle w:val="Emphasis"/>
        </w:rPr>
        <w:t>Taiwan may be an appealing target; it has been spared from flooding and has been visible in assisting neighboring countries like Japan with post-flood reconstruction</w:t>
      </w:r>
      <w:r w:rsidRPr="0026100E">
        <w:rPr>
          <w:rFonts w:ascii="Arial" w:hAnsi="Arial" w:cs="Arial"/>
          <w:color w:val="000000"/>
          <w:sz w:val="12"/>
          <w:szCs w:val="30"/>
        </w:rPr>
        <w:t>. Already, China has begun live-fire sea-crossing drills near Taiwan.</w:t>
      </w:r>
    </w:p>
    <w:p w14:paraId="5E053967" w14:textId="77777777" w:rsidR="00614684" w:rsidRDefault="00614684" w:rsidP="00614684"/>
    <w:p w14:paraId="0977FE8F" w14:textId="77777777" w:rsidR="00614684" w:rsidRDefault="00614684" w:rsidP="00614684">
      <w:pPr>
        <w:pStyle w:val="Heading4"/>
      </w:pPr>
      <w:r>
        <w:t>Attempts at Taiwan cause US draw in, even during decline</w:t>
      </w:r>
    </w:p>
    <w:p w14:paraId="5B6D7B21" w14:textId="77777777" w:rsidR="00614684" w:rsidRDefault="00614684" w:rsidP="00614684">
      <w:r w:rsidRPr="006421A6">
        <w:rPr>
          <w:rStyle w:val="Style13ptBold"/>
        </w:rPr>
        <w:t>Bernstein 20</w:t>
      </w:r>
      <w:r>
        <w:t xml:space="preserve"> </w:t>
      </w:r>
      <w:r w:rsidRPr="006421A6">
        <w:t xml:space="preserve">Richard </w:t>
      </w:r>
      <w:proofErr w:type="gramStart"/>
      <w:r w:rsidRPr="006421A6">
        <w:t>Bernstein,,</w:t>
      </w:r>
      <w:proofErr w:type="gramEnd"/>
      <w:r w:rsidRPr="006421A6">
        <w:t xml:space="preserve"> 8-17-2020, "The Scary War Game Over Taiwan That the U.S. Loses Again and Again," No Publication, </w:t>
      </w:r>
      <w:r w:rsidRPr="00AA60B2">
        <w:t>https://www.realclearinvestigations.com/articles/2020/08/17/the_scary_war_game_over_taiwan_that_the_us_loses_again_and_again_124836.html</w:t>
      </w:r>
      <w:r>
        <w:t xml:space="preserve"> </w:t>
      </w:r>
      <w:proofErr w:type="spellStart"/>
      <w:r>
        <w:t>mvp</w:t>
      </w:r>
      <w:proofErr w:type="spellEnd"/>
    </w:p>
    <w:p w14:paraId="12199043" w14:textId="77777777" w:rsidR="00614684" w:rsidRPr="00834B18" w:rsidRDefault="00614684" w:rsidP="00614684">
      <w:pPr>
        <w:rPr>
          <w:rStyle w:val="StyleUnderline"/>
        </w:rPr>
      </w:pPr>
      <w:r w:rsidRPr="006421A6">
        <w:t xml:space="preserve">But as </w:t>
      </w:r>
      <w:r w:rsidRPr="00612BDE">
        <w:rPr>
          <w:rStyle w:val="StyleUnderline"/>
          <w:highlight w:val="yellow"/>
        </w:rPr>
        <w:t>the U.S. seeks a closer alliance with Taiwan</w:t>
      </w:r>
      <w:r w:rsidRPr="00834B18">
        <w:rPr>
          <w:rStyle w:val="StyleUnderline"/>
        </w:rPr>
        <w:t xml:space="preserve"> – illustrated by </w:t>
      </w:r>
      <w:r w:rsidRPr="001C4811">
        <w:rPr>
          <w:u w:val="single"/>
        </w:rPr>
        <w:t>the visit of Health and Human Services Secretary Alex Azar there last week, the highest-level official U.S. delegation to the island in 40 years</w:t>
      </w:r>
      <w:r w:rsidRPr="00834B18">
        <w:rPr>
          <w:rStyle w:val="StyleUnderline"/>
        </w:rPr>
        <w:t xml:space="preserve"> – the possibility of war between the two superpowers may be more than theoretical: A bill now before both houses of Congress, </w:t>
      </w:r>
      <w:r w:rsidRPr="00612BDE">
        <w:rPr>
          <w:rStyle w:val="StyleUnderline"/>
          <w:highlight w:val="yellow"/>
        </w:rPr>
        <w:t>the Taiwan Defense Act, would end</w:t>
      </w:r>
      <w:r w:rsidRPr="00834B18">
        <w:rPr>
          <w:rStyle w:val="StyleUnderline"/>
        </w:rPr>
        <w:t xml:space="preserve"> the long-held American policy of </w:t>
      </w:r>
      <w:r w:rsidRPr="00612BDE">
        <w:rPr>
          <w:rStyle w:val="StyleUnderline"/>
          <w:highlight w:val="yellow"/>
        </w:rPr>
        <w:t>“strategic ambiguity”</w:t>
      </w:r>
      <w:r w:rsidRPr="00834B18">
        <w:rPr>
          <w:rStyle w:val="StyleUnderline"/>
        </w:rPr>
        <w:t xml:space="preserve"> –</w:t>
      </w:r>
      <w:r w:rsidRPr="006421A6">
        <w:t xml:space="preserve"> which aims to keep China guessing as to the U.S. response to any attempt to take Taiwan by force – </w:t>
      </w:r>
      <w:r w:rsidRPr="00834B18">
        <w:rPr>
          <w:rStyle w:val="StyleUnderline"/>
        </w:rPr>
        <w:t xml:space="preserve">and </w:t>
      </w:r>
      <w:r w:rsidRPr="00612BDE">
        <w:rPr>
          <w:rStyle w:val="StyleUnderline"/>
          <w:highlight w:val="yellow"/>
        </w:rPr>
        <w:t>require the U.S. “to</w:t>
      </w:r>
      <w:r w:rsidRPr="00834B18">
        <w:rPr>
          <w:rStyle w:val="StyleUnderline"/>
        </w:rPr>
        <w:t xml:space="preserve"> delay, degrade, and ultimately </w:t>
      </w:r>
      <w:r w:rsidRPr="00612BDE">
        <w:rPr>
          <w:rStyle w:val="StyleUnderline"/>
          <w:highlight w:val="yellow"/>
        </w:rPr>
        <w:t>defeat</w:t>
      </w:r>
      <w:r w:rsidRPr="00834B18">
        <w:rPr>
          <w:rStyle w:val="StyleUnderline"/>
        </w:rPr>
        <w:t xml:space="preserve">” an </w:t>
      </w:r>
      <w:r w:rsidRPr="00612BDE">
        <w:rPr>
          <w:rStyle w:val="StyleUnderline"/>
          <w:highlight w:val="yellow"/>
        </w:rPr>
        <w:t>attempt by China “to</w:t>
      </w:r>
      <w:r w:rsidRPr="00834B18">
        <w:rPr>
          <w:rStyle w:val="StyleUnderline"/>
        </w:rPr>
        <w:t xml:space="preserve"> use military force to </w:t>
      </w:r>
      <w:r w:rsidRPr="00612BDE">
        <w:rPr>
          <w:rStyle w:val="StyleUnderline"/>
          <w:highlight w:val="yellow"/>
        </w:rPr>
        <w:t>seize</w:t>
      </w:r>
      <w:r w:rsidRPr="00834B18">
        <w:rPr>
          <w:rStyle w:val="StyleUnderline"/>
        </w:rPr>
        <w:t xml:space="preserve"> control of </w:t>
      </w:r>
      <w:r w:rsidRPr="00612BDE">
        <w:rPr>
          <w:rStyle w:val="StyleUnderline"/>
          <w:highlight w:val="yellow"/>
        </w:rPr>
        <w:t>Taiwan</w:t>
      </w:r>
      <w:r w:rsidRPr="00834B18">
        <w:rPr>
          <w:rStyle w:val="StyleUnderline"/>
        </w:rPr>
        <w:t>.”</w:t>
      </w:r>
    </w:p>
    <w:p w14:paraId="79C003B2" w14:textId="77777777" w:rsidR="00614684" w:rsidRDefault="00614684" w:rsidP="00614684"/>
    <w:p w14:paraId="565ACE0E" w14:textId="77777777" w:rsidR="00614684" w:rsidRPr="00D16984" w:rsidRDefault="00614684" w:rsidP="00614684">
      <w:pPr>
        <w:pStyle w:val="Heading4"/>
      </w:pPr>
      <w:r>
        <w:t>US-China war g</w:t>
      </w:r>
      <w:r w:rsidRPr="00D16984">
        <w:t>oes nuclear</w:t>
      </w:r>
    </w:p>
    <w:p w14:paraId="749FDBCE" w14:textId="77777777" w:rsidR="00614684" w:rsidRPr="00D16984" w:rsidRDefault="00614684" w:rsidP="00614684">
      <w:r w:rsidRPr="00D16984">
        <w:rPr>
          <w:rStyle w:val="StyleUnderline"/>
        </w:rPr>
        <w:t>Talmadge 18</w:t>
      </w:r>
      <w:r w:rsidRPr="00BA3D5D">
        <w:t>,</w:t>
      </w:r>
      <w:r w:rsidRPr="00D16984">
        <w:t xml:space="preserve"> Caitlin </w:t>
      </w:r>
      <w:r>
        <w:t>[</w:t>
      </w:r>
      <w:proofErr w:type="spellStart"/>
      <w:r w:rsidRPr="00614097">
        <w:rPr>
          <w:b/>
          <w:bCs/>
        </w:rPr>
        <w:t>PoliSci</w:t>
      </w:r>
      <w:proofErr w:type="spellEnd"/>
      <w:r w:rsidRPr="00614097">
        <w:rPr>
          <w:b/>
          <w:bCs/>
        </w:rPr>
        <w:t xml:space="preserve"> PhD from MIT</w:t>
      </w:r>
      <w:r>
        <w:t>, Government BA from Harvard, Prof</w:t>
      </w:r>
      <w:r w:rsidRPr="00D16984">
        <w:t xml:space="preserve"> of Security Studies at Georgetown</w:t>
      </w:r>
      <w:r>
        <w:t xml:space="preserve">’s </w:t>
      </w:r>
      <w:r w:rsidRPr="00D16984">
        <w:t>Walsh School of Foreign Service</w:t>
      </w:r>
      <w:r>
        <w:t>.]</w:t>
      </w:r>
      <w:r w:rsidRPr="00D16984">
        <w:t xml:space="preserve"> </w:t>
      </w:r>
      <w:r>
        <w:t>“</w:t>
      </w:r>
      <w:r w:rsidRPr="00D16984">
        <w:t>Beijing’s Nuclear Option</w:t>
      </w:r>
      <w:r>
        <w:t>.”</w:t>
      </w:r>
      <w:r w:rsidRPr="00D16984">
        <w:t xml:space="preserve"> Foreign Affairs</w:t>
      </w:r>
      <w:r>
        <w:t>.</w:t>
      </w:r>
      <w:r w:rsidRPr="00D16984">
        <w:t xml:space="preserve"> </w:t>
      </w:r>
      <w:r>
        <w:t>October 15, 2018.</w:t>
      </w:r>
      <w:r w:rsidRPr="00D16984">
        <w:t xml:space="preserve"> </w:t>
      </w:r>
      <w:r w:rsidRPr="00AA60B2">
        <w:t>https://www.foreignaffairs.com/articles/china/2018-10-15/beijings-nuclear-option</w:t>
      </w:r>
      <w:r>
        <w:t xml:space="preserve"> TG</w:t>
      </w:r>
    </w:p>
    <w:p w14:paraId="33C05D2E" w14:textId="77777777" w:rsidR="00614684" w:rsidRPr="00614097" w:rsidRDefault="00614684" w:rsidP="00614684">
      <w:r w:rsidRPr="00614097">
        <w:rPr>
          <w:rStyle w:val="StyleUnderline"/>
          <w:szCs w:val="26"/>
        </w:rPr>
        <w:t xml:space="preserve">As </w:t>
      </w:r>
      <w:r w:rsidRPr="00612BDE">
        <w:rPr>
          <w:rStyle w:val="StyleUnderline"/>
          <w:szCs w:val="26"/>
          <w:highlight w:val="yellow"/>
        </w:rPr>
        <w:t>China’s power has grown</w:t>
      </w:r>
      <w:r w:rsidRPr="00614097">
        <w:rPr>
          <w:rStyle w:val="StyleUnderline"/>
          <w:szCs w:val="26"/>
        </w:rPr>
        <w:t xml:space="preserve"> in recent years, </w:t>
      </w:r>
      <w:r w:rsidRPr="00612BDE">
        <w:rPr>
          <w:rStyle w:val="StyleUnderline"/>
          <w:szCs w:val="26"/>
          <w:highlight w:val="yellow"/>
        </w:rPr>
        <w:t>so</w:t>
      </w:r>
      <w:r w:rsidRPr="00614097">
        <w:rPr>
          <w:rStyle w:val="StyleUnderline"/>
          <w:szCs w:val="26"/>
        </w:rPr>
        <w:t xml:space="preserve">, too, </w:t>
      </w:r>
      <w:r w:rsidRPr="00612BDE">
        <w:rPr>
          <w:rStyle w:val="StyleUnderline"/>
          <w:szCs w:val="26"/>
          <w:highlight w:val="yellow"/>
        </w:rPr>
        <w:t>has</w:t>
      </w:r>
      <w:r w:rsidRPr="00614097">
        <w:rPr>
          <w:rStyle w:val="StyleUnderline"/>
          <w:szCs w:val="26"/>
        </w:rPr>
        <w:t xml:space="preserve"> the </w:t>
      </w:r>
      <w:r w:rsidRPr="00612BDE">
        <w:rPr>
          <w:rStyle w:val="StyleUnderline"/>
          <w:szCs w:val="26"/>
          <w:highlight w:val="yellow"/>
        </w:rPr>
        <w:t>risk of war with</w:t>
      </w:r>
      <w:r w:rsidRPr="00614097">
        <w:rPr>
          <w:rStyle w:val="StyleUnderline"/>
          <w:szCs w:val="26"/>
        </w:rPr>
        <w:t xml:space="preserve"> the </w:t>
      </w:r>
      <w:r w:rsidRPr="00612BDE">
        <w:rPr>
          <w:rStyle w:val="StyleUnderline"/>
          <w:szCs w:val="26"/>
          <w:highlight w:val="yellow"/>
        </w:rPr>
        <w:t>U</w:t>
      </w:r>
      <w:r w:rsidRPr="00614097">
        <w:rPr>
          <w:rStyle w:val="StyleUnderline"/>
          <w:szCs w:val="26"/>
        </w:rPr>
        <w:t xml:space="preserve">nited </w:t>
      </w:r>
      <w:r w:rsidRPr="00612BDE">
        <w:rPr>
          <w:rStyle w:val="StyleUnderline"/>
          <w:szCs w:val="26"/>
          <w:highlight w:val="yellow"/>
        </w:rPr>
        <w:t>S</w:t>
      </w:r>
      <w:r w:rsidRPr="00614097">
        <w:rPr>
          <w:rStyle w:val="StyleUnderline"/>
          <w:szCs w:val="26"/>
        </w:rPr>
        <w:t xml:space="preserve">tates. Under President Xi Jinping, China has increased its political and economic </w:t>
      </w:r>
      <w:r w:rsidRPr="00612BDE">
        <w:rPr>
          <w:rStyle w:val="StyleUnderline"/>
          <w:szCs w:val="26"/>
          <w:highlight w:val="yellow"/>
        </w:rPr>
        <w:t>pressure on Taiwan</w:t>
      </w:r>
      <w:r w:rsidRPr="00614097">
        <w:rPr>
          <w:rStyle w:val="StyleUnderline"/>
          <w:szCs w:val="26"/>
        </w:rPr>
        <w:t xml:space="preserve"> and built </w:t>
      </w:r>
      <w:r w:rsidRPr="00771706">
        <w:rPr>
          <w:u w:val="single"/>
        </w:rPr>
        <w:t xml:space="preserve">military installations on coral reefs in the South China Sea, fueling Washington’s fears that Chinese expansionism will </w:t>
      </w:r>
      <w:r w:rsidRPr="00612BDE">
        <w:rPr>
          <w:rStyle w:val="StyleUnderline"/>
          <w:szCs w:val="26"/>
          <w:highlight w:val="yellow"/>
        </w:rPr>
        <w:t>threaten U.S. allies and influence</w:t>
      </w:r>
      <w:r w:rsidRPr="00614097">
        <w:rPr>
          <w:rStyle w:val="StyleUnderline"/>
          <w:szCs w:val="26"/>
        </w:rPr>
        <w:t xml:space="preserve"> in the region</w:t>
      </w:r>
      <w:r w:rsidRPr="009330E5">
        <w:t>.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w:t>
      </w:r>
      <w:r w:rsidRPr="00614097">
        <w:t xml:space="preserve">sident Donald Trump has brought long-simmering economic disputes to a rolling boil. </w:t>
      </w:r>
    </w:p>
    <w:p w14:paraId="75C3848D" w14:textId="77777777" w:rsidR="00614684" w:rsidRDefault="00614684" w:rsidP="00614684">
      <w:pPr>
        <w:rPr>
          <w:szCs w:val="26"/>
        </w:rPr>
      </w:pPr>
      <w:r w:rsidRPr="00D16984">
        <w:rPr>
          <w:szCs w:val="26"/>
        </w:rPr>
        <w:t xml:space="preserve">A war between the two countries remains unlikely, but </w:t>
      </w:r>
      <w:r w:rsidRPr="00614097">
        <w:rPr>
          <w:rStyle w:val="StyleUnderline"/>
          <w:szCs w:val="26"/>
        </w:rPr>
        <w:t xml:space="preserve">the </w:t>
      </w:r>
      <w:r w:rsidRPr="00F67A7D">
        <w:rPr>
          <w:u w:val="single"/>
        </w:rPr>
        <w:t>prospect of a military confrontation—resulting, for example, from a Chinese campaign against Taiwan—no longer seems as implausible</w:t>
      </w:r>
      <w:r w:rsidRPr="00D16984">
        <w:rPr>
          <w:rStyle w:val="StyleUnderline"/>
          <w:szCs w:val="26"/>
        </w:rPr>
        <w:t xml:space="preserve"> as it once did. And the </w:t>
      </w:r>
      <w:r w:rsidRPr="00612BDE">
        <w:rPr>
          <w:rStyle w:val="StyleUnderline"/>
          <w:szCs w:val="26"/>
          <w:highlight w:val="yellow"/>
        </w:rPr>
        <w:t>odds</w:t>
      </w:r>
      <w:r w:rsidRPr="00D16984">
        <w:rPr>
          <w:rStyle w:val="StyleUnderline"/>
          <w:szCs w:val="26"/>
        </w:rPr>
        <w:t xml:space="preserve"> of such a confrontation </w:t>
      </w:r>
      <w:r w:rsidRPr="00612BDE">
        <w:rPr>
          <w:rStyle w:val="StyleUnderline"/>
          <w:szCs w:val="26"/>
          <w:highlight w:val="yellow"/>
        </w:rPr>
        <w:t>going nuclear are higher</w:t>
      </w:r>
      <w:r w:rsidRPr="00D16984">
        <w:rPr>
          <w:rStyle w:val="StyleUnderline"/>
          <w:szCs w:val="26"/>
        </w:rPr>
        <w:t xml:space="preserve"> than most policymakers and analysts think.</w:t>
      </w:r>
      <w:r w:rsidRPr="00D16984">
        <w:rPr>
          <w:szCs w:val="26"/>
        </w:rPr>
        <w:t xml:space="preserve"> </w:t>
      </w:r>
    </w:p>
    <w:p w14:paraId="68C10311" w14:textId="77777777" w:rsidR="00614684" w:rsidRDefault="00614684" w:rsidP="00614684">
      <w:pPr>
        <w:rPr>
          <w:szCs w:val="26"/>
        </w:rPr>
      </w:pPr>
      <w:r w:rsidRPr="00614097">
        <w:t>Members of China’s strategic com­munity tend to dismiss such concerns. Likewise, U.S. studies of a potential war with China often exclude nuclear weapons from the analysis entirely, treating them as basically irrelevant to the course of a conflict. Asked about the issue in 2015</w:t>
      </w:r>
      <w:r w:rsidRPr="00D16984">
        <w:rPr>
          <w:szCs w:val="26"/>
        </w:rPr>
        <w:t xml:space="preserve">, Dennis Blair, the former commander of U.S. forces in the Indo-Pacific, estimated the likelihood of a U.S.-Chinese nuclear crisis as “somewhere between nil and zero.” </w:t>
      </w:r>
    </w:p>
    <w:p w14:paraId="4F9F881B" w14:textId="77777777" w:rsidR="00614684" w:rsidRDefault="00614684" w:rsidP="00614684">
      <w:pPr>
        <w:rPr>
          <w:szCs w:val="26"/>
        </w:rPr>
      </w:pPr>
      <w:r w:rsidRPr="00614097">
        <w:t xml:space="preserve">This assurance is misguided. If deployed against China, the Pentagon’s preferred style of </w:t>
      </w:r>
      <w:r w:rsidRPr="009330E5">
        <w:t xml:space="preserve">conventional </w:t>
      </w:r>
      <w:r w:rsidRPr="009330E5">
        <w:rPr>
          <w:rStyle w:val="StyleUnderline"/>
          <w:szCs w:val="26"/>
        </w:rPr>
        <w:t>warfare would be a potential</w:t>
      </w:r>
      <w:r w:rsidRPr="00D16984">
        <w:rPr>
          <w:rStyle w:val="StyleUnderline"/>
          <w:szCs w:val="26"/>
        </w:rPr>
        <w:t xml:space="preserve"> </w:t>
      </w:r>
      <w:r w:rsidRPr="00F67A7D">
        <w:rPr>
          <w:u w:val="single"/>
        </w:rPr>
        <w:t>recipe for nuclear escalation</w:t>
      </w:r>
      <w:r w:rsidRPr="00614097">
        <w:t>.</w:t>
      </w:r>
      <w:r w:rsidRPr="00D16984">
        <w:rPr>
          <w:szCs w:val="26"/>
        </w:rPr>
        <w:t xml:space="preserve">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p>
    <w:p w14:paraId="363540FC" w14:textId="77777777" w:rsidR="00614684" w:rsidRPr="009330E5" w:rsidRDefault="00614684" w:rsidP="00614684">
      <w:r w:rsidRPr="00612BDE">
        <w:rPr>
          <w:rStyle w:val="StyleUnderline"/>
          <w:szCs w:val="26"/>
          <w:highlight w:val="yellow"/>
        </w:rPr>
        <w:t>China</w:t>
      </w:r>
      <w:r w:rsidRPr="00614097">
        <w:t xml:space="preserve">, by contrast, </w:t>
      </w:r>
      <w:r w:rsidRPr="00D16984">
        <w:rPr>
          <w:rStyle w:val="StyleUnderline"/>
          <w:szCs w:val="26"/>
        </w:rPr>
        <w:t xml:space="preserve">not only </w:t>
      </w:r>
      <w:r w:rsidRPr="009330E5">
        <w:rPr>
          <w:rStyle w:val="StyleUnderline"/>
          <w:szCs w:val="26"/>
        </w:rPr>
        <w:t xml:space="preserve">has </w:t>
      </w:r>
      <w:r w:rsidRPr="00612BDE">
        <w:rPr>
          <w:rStyle w:val="StyleUnderline"/>
          <w:szCs w:val="26"/>
          <w:highlight w:val="yellow"/>
        </w:rPr>
        <w:t>nuclear weapons</w:t>
      </w:r>
      <w:r w:rsidRPr="00D16984">
        <w:rPr>
          <w:rStyle w:val="StyleUnderline"/>
          <w:szCs w:val="26"/>
        </w:rPr>
        <w:t xml:space="preserve">; it has also </w:t>
      </w:r>
      <w:r w:rsidRPr="00612BDE">
        <w:rPr>
          <w:rStyle w:val="StyleUnderline"/>
          <w:szCs w:val="26"/>
          <w:highlight w:val="yellow"/>
        </w:rPr>
        <w:t>intermingled</w:t>
      </w:r>
      <w:r w:rsidRPr="00D16984">
        <w:rPr>
          <w:rStyle w:val="StyleUnderline"/>
          <w:szCs w:val="26"/>
        </w:rPr>
        <w:t xml:space="preserve"> them </w:t>
      </w:r>
      <w:r w:rsidRPr="00612BDE">
        <w:rPr>
          <w:rStyle w:val="StyleUnderline"/>
          <w:szCs w:val="26"/>
          <w:highlight w:val="yellow"/>
        </w:rPr>
        <w:t>with</w:t>
      </w:r>
      <w:r w:rsidRPr="00D16984">
        <w:rPr>
          <w:rStyle w:val="StyleUnderline"/>
          <w:szCs w:val="26"/>
        </w:rPr>
        <w:t xml:space="preserve"> its </w:t>
      </w:r>
      <w:r w:rsidRPr="00612BDE">
        <w:rPr>
          <w:rStyle w:val="StyleUnderline"/>
          <w:szCs w:val="26"/>
          <w:highlight w:val="yellow"/>
        </w:rPr>
        <w:t>conventional</w:t>
      </w:r>
      <w:r w:rsidRPr="00D16984">
        <w:rPr>
          <w:rStyle w:val="StyleUnderline"/>
          <w:szCs w:val="26"/>
        </w:rPr>
        <w:t xml:space="preserve"> military </w:t>
      </w:r>
      <w:r w:rsidRPr="00612BDE">
        <w:rPr>
          <w:rStyle w:val="StyleUnderline"/>
          <w:szCs w:val="26"/>
          <w:highlight w:val="yellow"/>
        </w:rPr>
        <w:t>forces</w:t>
      </w:r>
      <w:r w:rsidRPr="009330E5">
        <w:t>,</w:t>
      </w:r>
      <w:r w:rsidRPr="00D16984">
        <w:rPr>
          <w:szCs w:val="26"/>
        </w:rPr>
        <w:t xml:space="preserve"> making it difficult to attack one without attacking the other. </w:t>
      </w:r>
      <w:r w:rsidRPr="009330E5">
        <w:t>This means that</w:t>
      </w:r>
      <w:r w:rsidRPr="009330E5">
        <w:rPr>
          <w:rStyle w:val="StyleUnderline"/>
          <w:szCs w:val="26"/>
        </w:rPr>
        <w:t xml:space="preserve"> a major U.S. military </w:t>
      </w:r>
      <w:r w:rsidRPr="00612BDE">
        <w:rPr>
          <w:rStyle w:val="StyleUnderline"/>
          <w:szCs w:val="26"/>
          <w:highlight w:val="yellow"/>
        </w:rPr>
        <w:t>campaign targeting China’s conventional forces would</w:t>
      </w:r>
      <w:r w:rsidRPr="009330E5">
        <w:rPr>
          <w:rStyle w:val="StyleUnderline"/>
          <w:szCs w:val="26"/>
        </w:rPr>
        <w:t xml:space="preserve"> likely also </w:t>
      </w:r>
      <w:r w:rsidRPr="00612BDE">
        <w:rPr>
          <w:rStyle w:val="StyleUnderline"/>
          <w:szCs w:val="26"/>
          <w:highlight w:val="yellow"/>
        </w:rPr>
        <w:t>threaten its nuclear arsenal</w:t>
      </w:r>
      <w:r w:rsidRPr="009330E5">
        <w:t xml:space="preserve">. Faced with such a threat, </w:t>
      </w:r>
      <w:r w:rsidRPr="00612BDE">
        <w:rPr>
          <w:rStyle w:val="StyleUnderline"/>
          <w:szCs w:val="26"/>
          <w:highlight w:val="yellow"/>
        </w:rPr>
        <w:t>Chinese leaders</w:t>
      </w:r>
      <w:r w:rsidRPr="009330E5">
        <w:rPr>
          <w:rStyle w:val="StyleUnderline"/>
          <w:szCs w:val="26"/>
        </w:rPr>
        <w:t xml:space="preserve"> could </w:t>
      </w:r>
      <w:r w:rsidRPr="00612BDE">
        <w:rPr>
          <w:rStyle w:val="StyleUnderline"/>
          <w:szCs w:val="26"/>
          <w:highlight w:val="yellow"/>
        </w:rPr>
        <w:t>decide to use</w:t>
      </w:r>
      <w:r w:rsidRPr="009330E5">
        <w:rPr>
          <w:rStyle w:val="StyleUnderline"/>
          <w:szCs w:val="26"/>
        </w:rPr>
        <w:t xml:space="preserve"> their </w:t>
      </w:r>
      <w:r w:rsidRPr="00612BDE">
        <w:rPr>
          <w:rStyle w:val="StyleUnderline"/>
          <w:szCs w:val="26"/>
          <w:highlight w:val="yellow"/>
        </w:rPr>
        <w:t>nuclear weapons</w:t>
      </w:r>
      <w:r w:rsidRPr="009330E5">
        <w:rPr>
          <w:rStyle w:val="StyleUnderline"/>
          <w:szCs w:val="26"/>
        </w:rPr>
        <w:t xml:space="preserve"> </w:t>
      </w:r>
      <w:r w:rsidRPr="009330E5">
        <w:t xml:space="preserve">while they were still able to. </w:t>
      </w:r>
    </w:p>
    <w:p w14:paraId="340AE0D5" w14:textId="77777777" w:rsidR="00614684" w:rsidRPr="00D16984" w:rsidRDefault="00614684" w:rsidP="00614684">
      <w:pPr>
        <w:rPr>
          <w:szCs w:val="26"/>
        </w:rPr>
      </w:pPr>
      <w:r w:rsidRPr="009330E5">
        <w:rPr>
          <w:szCs w:val="26"/>
        </w:rPr>
        <w:t xml:space="preserve">As U.S. and Chinese leaders navigate a relationship fraught with mutual suspicion, they must come to grips with </w:t>
      </w:r>
      <w:r w:rsidRPr="009330E5">
        <w:t>the fact that a</w:t>
      </w:r>
      <w:r w:rsidRPr="009330E5">
        <w:rPr>
          <w:rStyle w:val="StyleUnderline"/>
          <w:szCs w:val="26"/>
        </w:rPr>
        <w:t xml:space="preserve"> conventional war could skid into a nuclear confrontation.</w:t>
      </w:r>
      <w:r w:rsidRPr="009330E5">
        <w:rPr>
          <w:szCs w:val="26"/>
        </w:rPr>
        <w:t xml:space="preserve"> Although this risk is not high in absolute terms, </w:t>
      </w:r>
      <w:r w:rsidRPr="009330E5">
        <w:t>its</w:t>
      </w:r>
      <w:r w:rsidRPr="009330E5">
        <w:rPr>
          <w:rStyle w:val="StyleUnderline"/>
          <w:szCs w:val="26"/>
        </w:rPr>
        <w:t xml:space="preserve"> consequences for the region and the world would be devastating</w:t>
      </w:r>
      <w:r w:rsidRPr="009330E5">
        <w:t>. As long as the United States and China continue to pursue their current grand strategies,</w:t>
      </w:r>
      <w:r w:rsidRPr="009330E5">
        <w:rPr>
          <w:rStyle w:val="StyleUnderline"/>
          <w:szCs w:val="26"/>
        </w:rPr>
        <w:t xml:space="preserve"> the </w:t>
      </w:r>
      <w:r w:rsidRPr="00771706">
        <w:rPr>
          <w:u w:val="single"/>
        </w:rPr>
        <w:t>risk is likely to endure</w:t>
      </w:r>
      <w:r w:rsidRPr="009330E5">
        <w:t>.</w:t>
      </w:r>
      <w:r w:rsidRPr="009330E5">
        <w:rPr>
          <w:szCs w:val="26"/>
        </w:rPr>
        <w:t xml:space="preserve"> This means that leaders on both sides should</w:t>
      </w:r>
      <w:r w:rsidRPr="00D16984">
        <w:rPr>
          <w:szCs w:val="26"/>
        </w:rPr>
        <w:t xml:space="preserve"> dispense with the illusion that they can easily fight a limited war. They should focus instead on managing or resolving the political, economic, and military tensions that might lead to a conflict in the first place.</w:t>
      </w:r>
    </w:p>
    <w:p w14:paraId="27E7944E" w14:textId="77777777" w:rsidR="00614684" w:rsidRDefault="00614684" w:rsidP="00D20F79">
      <w:pPr>
        <w:pStyle w:val="Heading3"/>
        <w:jc w:val="left"/>
      </w:pPr>
    </w:p>
    <w:p w14:paraId="01F00707" w14:textId="3D461AAE" w:rsidR="00614684" w:rsidRDefault="00614684" w:rsidP="00614684">
      <w:pPr>
        <w:pStyle w:val="Heading2"/>
      </w:pPr>
      <w:r>
        <w:t xml:space="preserve">1NC </w:t>
      </w:r>
      <w:r>
        <w:t>–</w:t>
      </w:r>
      <w:r>
        <w:t xml:space="preserve"> OFF</w:t>
      </w:r>
      <w:r>
        <w:t xml:space="preserve"> 2</w:t>
      </w:r>
    </w:p>
    <w:p w14:paraId="6BDC6D98" w14:textId="475CABC1" w:rsidR="00614684" w:rsidRDefault="00614684" w:rsidP="00D20F79">
      <w:pPr>
        <w:pStyle w:val="Heading3"/>
        <w:jc w:val="left"/>
      </w:pPr>
    </w:p>
    <w:p w14:paraId="02655449" w14:textId="67086020" w:rsidR="00614684" w:rsidRDefault="00614684" w:rsidP="00614684">
      <w:pPr>
        <w:pStyle w:val="Heading4"/>
      </w:pPr>
      <w:r>
        <w:t>CP</w:t>
      </w:r>
      <w:r w:rsidRPr="002021B9">
        <w:t>:</w:t>
      </w:r>
      <w:r>
        <w:t xml:space="preserve"> </w:t>
      </w:r>
      <w:r w:rsidR="00D20F79">
        <w:t>States</w:t>
      </w:r>
      <w:r>
        <w:t xml:space="preserve"> should ban the appropriation of outer space by private entities, except for the appropriation of outer space by Origin Space using the </w:t>
      </w:r>
      <w:proofErr w:type="spellStart"/>
      <w:r>
        <w:t>Yangwang</w:t>
      </w:r>
      <w:proofErr w:type="spellEnd"/>
      <w:r>
        <w:t xml:space="preserve"> 1 satellite for nighttime light data collection. Origin Space ought to immediately publicly release said data.</w:t>
      </w:r>
    </w:p>
    <w:p w14:paraId="045F35F0" w14:textId="77777777" w:rsidR="00614684" w:rsidRPr="00BE6444" w:rsidRDefault="00614684" w:rsidP="00614684"/>
    <w:p w14:paraId="53A4DB41" w14:textId="77777777" w:rsidR="00614684" w:rsidRDefault="00614684" w:rsidP="00614684">
      <w:pPr>
        <w:pStyle w:val="Heading4"/>
      </w:pPr>
      <w:r>
        <w:t>It competes.</w:t>
      </w:r>
    </w:p>
    <w:p w14:paraId="767C3DBE" w14:textId="77777777" w:rsidR="00614684" w:rsidRPr="004F2071" w:rsidRDefault="00614684" w:rsidP="00614684">
      <w:r>
        <w:rPr>
          <w:rStyle w:val="Style13ptBold"/>
        </w:rPr>
        <w:t xml:space="preserve">Jones 21 </w:t>
      </w:r>
      <w:r>
        <w:t>“</w:t>
      </w:r>
      <w:r w:rsidRPr="004F2071">
        <w:t>Chinese commercial satellite has been spotting meteors and aurora</w:t>
      </w:r>
      <w:r>
        <w:t xml:space="preserve">” </w:t>
      </w:r>
      <w:r w:rsidRPr="004F2071">
        <w:t xml:space="preserve">Andrew Jones </w:t>
      </w:r>
      <w:r>
        <w:t>[</w:t>
      </w:r>
      <w:r w:rsidRPr="004F2071">
        <w:t xml:space="preserve">freelance space journalist with a focus on reporting on China's rapidly growing space sector. He began writing for Space.com in 2019 and writes for </w:t>
      </w:r>
      <w:proofErr w:type="spellStart"/>
      <w:r w:rsidRPr="004F2071">
        <w:t>SpaceNews</w:t>
      </w:r>
      <w:proofErr w:type="spellEnd"/>
      <w:r w:rsidRPr="004F2071">
        <w:t>, IEEE Spectrum, National Geographic, Sky &amp; Telescope, New Scientist and others.</w:t>
      </w:r>
      <w:r>
        <w:t xml:space="preserve">] </w:t>
      </w:r>
      <w:r w:rsidRPr="004F2071">
        <w:t>September 28, 2021</w:t>
      </w:r>
      <w:r>
        <w:t xml:space="preserve"> </w:t>
      </w:r>
      <w:hyperlink r:id="rId13" w:history="1">
        <w:r w:rsidRPr="003B2351">
          <w:rPr>
            <w:rStyle w:val="Hyperlink"/>
          </w:rPr>
          <w:t>https://www.space.com/chinese-satellite-watching-meteors-aurora</w:t>
        </w:r>
      </w:hyperlink>
      <w:r>
        <w:t xml:space="preserve"> SM</w:t>
      </w:r>
    </w:p>
    <w:p w14:paraId="17599D95" w14:textId="77777777" w:rsidR="00614684" w:rsidRPr="004F2071" w:rsidRDefault="00614684" w:rsidP="00614684">
      <w:pPr>
        <w:rPr>
          <w:rStyle w:val="StyleUnderline"/>
        </w:rPr>
      </w:pPr>
      <w:r w:rsidRPr="00612BDE">
        <w:rPr>
          <w:rStyle w:val="StyleUnderline"/>
          <w:highlight w:val="yellow"/>
        </w:rPr>
        <w:t>Chinese commercial satellite</w:t>
      </w:r>
      <w:r w:rsidRPr="004F2071">
        <w:rPr>
          <w:rStyle w:val="StyleUnderline"/>
        </w:rPr>
        <w:t xml:space="preserve"> has been </w:t>
      </w:r>
      <w:r w:rsidRPr="008C60F6">
        <w:rPr>
          <w:rStyle w:val="StyleUnderline"/>
        </w:rPr>
        <w:t>spotting</w:t>
      </w:r>
      <w:r w:rsidRPr="004F2071">
        <w:rPr>
          <w:rStyle w:val="StyleUnderline"/>
        </w:rPr>
        <w:t xml:space="preserve"> meteors and aurora</w:t>
      </w:r>
    </w:p>
    <w:p w14:paraId="63FF24D5" w14:textId="77777777" w:rsidR="00614684" w:rsidRPr="004F2071" w:rsidRDefault="00614684" w:rsidP="00614684">
      <w:pPr>
        <w:rPr>
          <w:rStyle w:val="StyleUnderline"/>
        </w:rPr>
      </w:pPr>
      <w:proofErr w:type="spellStart"/>
      <w:r w:rsidRPr="004F2071">
        <w:t>Yangwang</w:t>
      </w:r>
      <w:proofErr w:type="spellEnd"/>
      <w:r w:rsidRPr="004F2071">
        <w:t xml:space="preserve"> 1 is focused on near-Earth asteroids, but </w:t>
      </w:r>
      <w:r w:rsidRPr="004F2071">
        <w:rPr>
          <w:rStyle w:val="StyleUnderline"/>
        </w:rPr>
        <w:t xml:space="preserve">the bonus </w:t>
      </w:r>
      <w:r w:rsidRPr="00612BDE">
        <w:rPr>
          <w:rStyle w:val="StyleUnderline"/>
          <w:highlight w:val="yellow"/>
        </w:rPr>
        <w:t>observations are stunning</w:t>
      </w:r>
      <w:r w:rsidRPr="004F2071">
        <w:rPr>
          <w:rStyle w:val="StyleUnderline"/>
        </w:rPr>
        <w:t>.</w:t>
      </w:r>
    </w:p>
    <w:p w14:paraId="4E34F910" w14:textId="77777777" w:rsidR="00614684" w:rsidRPr="004F2071" w:rsidRDefault="00614684" w:rsidP="00614684">
      <w:r w:rsidRPr="004F2071">
        <w:t>A small Chinese commercial satellite has been detecting meteors impacting the atmosphere and even filming the aurora.</w:t>
      </w:r>
    </w:p>
    <w:p w14:paraId="6143B40D" w14:textId="77777777" w:rsidR="00614684" w:rsidRDefault="00614684" w:rsidP="00614684">
      <w:r w:rsidRPr="004F2071">
        <w:rPr>
          <w:rStyle w:val="StyleUnderline"/>
        </w:rPr>
        <w:t xml:space="preserve">The </w:t>
      </w:r>
      <w:proofErr w:type="spellStart"/>
      <w:r w:rsidRPr="00612BDE">
        <w:rPr>
          <w:rStyle w:val="StyleUnderline"/>
          <w:highlight w:val="yellow"/>
        </w:rPr>
        <w:t>Yangwang</w:t>
      </w:r>
      <w:proofErr w:type="spellEnd"/>
      <w:r w:rsidRPr="00612BDE">
        <w:rPr>
          <w:rStyle w:val="StyleUnderline"/>
          <w:highlight w:val="yellow"/>
        </w:rPr>
        <w:t xml:space="preserve"> 1</w:t>
      </w:r>
      <w:r w:rsidRPr="004F2071">
        <w:rPr>
          <w:rStyle w:val="StyleUnderline"/>
        </w:rPr>
        <w:t xml:space="preserve"> ("Look Up 1") </w:t>
      </w:r>
      <w:r w:rsidRPr="00612BDE">
        <w:rPr>
          <w:rStyle w:val="StyleUnderline"/>
          <w:highlight w:val="yellow"/>
        </w:rPr>
        <w:t>satellite, belonging to Beijing-based</w:t>
      </w:r>
      <w:r w:rsidRPr="004F2071">
        <w:rPr>
          <w:rStyle w:val="StyleUnderline"/>
        </w:rPr>
        <w:t xml:space="preserve"> space resources </w:t>
      </w:r>
      <w:r w:rsidRPr="00612BDE">
        <w:rPr>
          <w:rStyle w:val="StyleUnderline"/>
          <w:highlight w:val="yellow"/>
        </w:rPr>
        <w:t>company Origin Space</w:t>
      </w:r>
      <w:r w:rsidRPr="004F2071">
        <w:t xml:space="preserve">, launched in June along with three other satellites. With its small optical space telescope, </w:t>
      </w:r>
      <w:proofErr w:type="spellStart"/>
      <w:r w:rsidRPr="004F2071">
        <w:t>Yangwang</w:t>
      </w:r>
      <w:proofErr w:type="spellEnd"/>
      <w:r w:rsidRPr="004F2071">
        <w:t xml:space="preserve"> 1 has been using visible and ultraviolet observations to detect near-Earth asteroids. </w:t>
      </w:r>
    </w:p>
    <w:p w14:paraId="7D5F3D5F" w14:textId="77777777" w:rsidR="00614684" w:rsidRDefault="00614684" w:rsidP="00614684"/>
    <w:p w14:paraId="49C25FDF" w14:textId="77777777" w:rsidR="00614684" w:rsidRDefault="00614684" w:rsidP="00614684">
      <w:pPr>
        <w:pStyle w:val="Heading4"/>
      </w:pPr>
      <w:r>
        <w:t xml:space="preserve">Satellites are appropriation – that’s the 1AC – multiple cards both very clearly defend satellites as an internal link which means you should reject any 1AC permutation for 1AR shiftiness which makes it impossible to be negative since they can unpredictably redefine the plan text to skirt neg ground – if they don’t solve satellites vote neg on presumption because it’s an alt cause to the </w:t>
      </w:r>
      <w:proofErr w:type="spellStart"/>
      <w:r>
        <w:t>aff</w:t>
      </w:r>
      <w:proofErr w:type="spellEnd"/>
    </w:p>
    <w:p w14:paraId="74CE292F" w14:textId="77777777" w:rsidR="00614684" w:rsidRPr="00EF5802" w:rsidRDefault="00614684" w:rsidP="00614684"/>
    <w:p w14:paraId="240EF706" w14:textId="77777777" w:rsidR="00614684" w:rsidRDefault="00614684" w:rsidP="00614684">
      <w:pPr>
        <w:pStyle w:val="Heading4"/>
      </w:pPr>
      <w:r>
        <w:t>Yangwang-1 is key to nighttime light data – significant advancements over alternatives.</w:t>
      </w:r>
    </w:p>
    <w:p w14:paraId="6D2759E6" w14:textId="77777777" w:rsidR="00614684" w:rsidRPr="00180851" w:rsidRDefault="00614684" w:rsidP="00614684">
      <w:r>
        <w:rPr>
          <w:rStyle w:val="Style13ptBold"/>
        </w:rPr>
        <w:t xml:space="preserve">Zhu et al 22 </w:t>
      </w:r>
      <w:r>
        <w:t>“Assessment of a New Fine-Resolution Nighttime Light Imagery From the Yangwang-1 (“Look up 1”) Satellite”</w:t>
      </w:r>
      <w:r w:rsidRPr="00A073E8">
        <w:t xml:space="preserve"> </w:t>
      </w:r>
      <w:proofErr w:type="spellStart"/>
      <w:r>
        <w:t>Xiaolin</w:t>
      </w:r>
      <w:proofErr w:type="spellEnd"/>
      <w:r>
        <w:t xml:space="preserve"> Zhu, </w:t>
      </w:r>
      <w:proofErr w:type="spellStart"/>
      <w:r>
        <w:t>Xiaoyue</w:t>
      </w:r>
      <w:proofErr w:type="spellEnd"/>
      <w:r>
        <w:t xml:space="preserve"> Tan, </w:t>
      </w:r>
      <w:proofErr w:type="spellStart"/>
      <w:r>
        <w:t>Minglei</w:t>
      </w:r>
      <w:proofErr w:type="spellEnd"/>
      <w:r>
        <w:t xml:space="preserve"> Liao, </w:t>
      </w:r>
      <w:proofErr w:type="spellStart"/>
      <w:r>
        <w:t>Shuheng</w:t>
      </w:r>
      <w:proofErr w:type="spellEnd"/>
      <w:r>
        <w:t xml:space="preserve"> Zhao, Yi Nam Xu, and </w:t>
      </w:r>
      <w:proofErr w:type="spellStart"/>
      <w:r>
        <w:t>Xintao</w:t>
      </w:r>
      <w:proofErr w:type="spellEnd"/>
      <w:r>
        <w:t xml:space="preserve"> Liu are with the Department of Land Surveying and </w:t>
      </w:r>
      <w:proofErr w:type="spellStart"/>
      <w:r>
        <w:t>GeoInformatics</w:t>
      </w:r>
      <w:proofErr w:type="spellEnd"/>
      <w:r>
        <w:t xml:space="preserve">, The Hong Kong Polytechnic University; </w:t>
      </w:r>
      <w:proofErr w:type="spellStart"/>
      <w:r>
        <w:t>Tianshu</w:t>
      </w:r>
      <w:proofErr w:type="spellEnd"/>
      <w:r>
        <w:t xml:space="preserve"> Liu is with the S.T.E.M Academy, Orange Lutheran High School, Meng </w:t>
      </w:r>
      <w:proofErr w:type="spellStart"/>
      <w:r>
        <w:t>Su</w:t>
      </w:r>
      <w:proofErr w:type="spellEnd"/>
      <w:r>
        <w:t xml:space="preserve"> is with the Laboratory for Space Research, The University of Hong Kong. </w:t>
      </w:r>
      <w:r w:rsidRPr="00180851">
        <w:t>IEEE GEOSCIENCE AND REMOTE SENSING LETTERS, VOL. 19, 2022 6505205</w:t>
      </w:r>
      <w:r>
        <w:t xml:space="preserve"> </w:t>
      </w:r>
      <w:hyperlink r:id="rId14" w:history="1">
        <w:r w:rsidRPr="003B2351">
          <w:rPr>
            <w:rStyle w:val="Hyperlink"/>
          </w:rPr>
          <w:t>https://ieeexplore.ieee.org/stamp/stamp.jsp?tp=&amp;arnumber=9666911&amp;tag=1</w:t>
        </w:r>
      </w:hyperlink>
      <w:r>
        <w:t xml:space="preserve"> SM</w:t>
      </w:r>
    </w:p>
    <w:p w14:paraId="19B0B9A7" w14:textId="77777777" w:rsidR="00614684" w:rsidRPr="00180851" w:rsidRDefault="00614684" w:rsidP="00614684">
      <w:pPr>
        <w:rPr>
          <w:rStyle w:val="StyleUnderline"/>
        </w:rPr>
      </w:pPr>
      <w:r>
        <w:t xml:space="preserve">The calibrated radiance of Yangwang-1 was used to estimate the population in 27 districts of Hong Kong and Shenzhen by a linear regression model (Fig. 3). The good performance of this model (R2 = 0.94) suggests </w:t>
      </w:r>
      <w:r w:rsidRPr="00180851">
        <w:rPr>
          <w:rStyle w:val="StyleUnderline"/>
        </w:rPr>
        <w:t>that radiance data obtained by Yangwang-1 is capable of evaluating socioeconomic parameters.</w:t>
      </w:r>
    </w:p>
    <w:p w14:paraId="2BCF0121" w14:textId="77777777" w:rsidR="00614684" w:rsidRDefault="00614684" w:rsidP="00614684">
      <w:r>
        <w:t>B. Spatial Properties</w:t>
      </w:r>
    </w:p>
    <w:p w14:paraId="3F6B1113" w14:textId="77777777" w:rsidR="00614684" w:rsidRPr="00180851" w:rsidRDefault="00614684" w:rsidP="00614684">
      <w:pPr>
        <w:rPr>
          <w:rStyle w:val="StyleUnderline"/>
        </w:rPr>
      </w:pPr>
      <w:r w:rsidRPr="00180851">
        <w:rPr>
          <w:rStyle w:val="StyleUnderline"/>
        </w:rPr>
        <w:t xml:space="preserve">Among three satellites, </w:t>
      </w:r>
      <w:r w:rsidRPr="00612BDE">
        <w:rPr>
          <w:rStyle w:val="StyleUnderline"/>
          <w:highlight w:val="yellow"/>
        </w:rPr>
        <w:t>Yangwang-1 has the highest spatial resolution</w:t>
      </w:r>
      <w:r w:rsidRPr="00180851">
        <w:rPr>
          <w:rStyle w:val="StyleUnderline"/>
        </w:rPr>
        <w:t xml:space="preserve"> </w:t>
      </w:r>
      <w:r>
        <w:t xml:space="preserve">38 m, which is higher than 130 m of Luojia-1 and dramatically higher than 750 m of VIIRS (Table II). </w:t>
      </w:r>
      <w:r w:rsidRPr="00180851">
        <w:rPr>
          <w:rStyle w:val="StyleUnderline"/>
        </w:rPr>
        <w:t xml:space="preserve">As a result, </w:t>
      </w:r>
      <w:r w:rsidRPr="00612BDE">
        <w:rPr>
          <w:rStyle w:val="StyleUnderline"/>
          <w:highlight w:val="yellow"/>
        </w:rPr>
        <w:t>Yangwang-1</w:t>
      </w:r>
      <w:r w:rsidRPr="00180851">
        <w:rPr>
          <w:rStyle w:val="StyleUnderline"/>
        </w:rPr>
        <w:t xml:space="preserve"> should </w:t>
      </w:r>
      <w:r w:rsidRPr="00612BDE">
        <w:rPr>
          <w:rStyle w:val="StyleUnderline"/>
          <w:highlight w:val="yellow"/>
        </w:rPr>
        <w:t>be</w:t>
      </w:r>
      <w:r w:rsidRPr="00180851">
        <w:rPr>
          <w:rStyle w:val="StyleUnderline"/>
        </w:rPr>
        <w:t xml:space="preserve"> </w:t>
      </w:r>
      <w:r w:rsidRPr="00612BDE">
        <w:rPr>
          <w:rStyle w:val="StyleUnderline"/>
          <w:highlight w:val="yellow"/>
        </w:rPr>
        <w:t>more capable of capturing</w:t>
      </w:r>
      <w:r w:rsidRPr="00180851">
        <w:rPr>
          <w:rStyle w:val="StyleUnderline"/>
        </w:rPr>
        <w:t xml:space="preserve"> the spatial </w:t>
      </w:r>
      <w:r w:rsidRPr="00612BDE">
        <w:rPr>
          <w:rStyle w:val="StyleUnderline"/>
          <w:highlight w:val="yellow"/>
        </w:rPr>
        <w:t>pattern of artificial lights</w:t>
      </w:r>
      <w:r w:rsidRPr="00180851">
        <w:rPr>
          <w:rStyle w:val="StyleUnderline"/>
        </w:rPr>
        <w:t xml:space="preserve">, such as bright city blocks (e.g., business districts) and road networks. </w:t>
      </w:r>
      <w:r>
        <w:t xml:space="preserve">To investigate the spatial properties of NTL images from different satellites, a subregion covering the Hong Kong–Zhuhai–Macau Bridge (HZMB) was selected to demonstrate the NTL spatial patterns (Fig. 4). It </w:t>
      </w:r>
      <w:r w:rsidRPr="00180851">
        <w:rPr>
          <w:rStyle w:val="StyleUnderline"/>
        </w:rPr>
        <w:t xml:space="preserve">is clear that all three satellites can capture the general spatial pattern of NTL, but </w:t>
      </w:r>
      <w:r w:rsidRPr="00612BDE">
        <w:rPr>
          <w:rStyle w:val="StyleUnderline"/>
          <w:highlight w:val="yellow"/>
        </w:rPr>
        <w:t>Yangwang-1</w:t>
      </w:r>
      <w:r w:rsidRPr="00180851">
        <w:rPr>
          <w:rStyle w:val="StyleUnderline"/>
        </w:rPr>
        <w:t xml:space="preserve"> and Luojia-1 NTL images </w:t>
      </w:r>
      <w:r w:rsidRPr="00612BDE">
        <w:rPr>
          <w:rStyle w:val="StyleUnderline"/>
          <w:highlight w:val="yellow"/>
        </w:rPr>
        <w:t>show much more</w:t>
      </w:r>
      <w:r w:rsidRPr="00180851">
        <w:rPr>
          <w:rStyle w:val="StyleUnderline"/>
        </w:rPr>
        <w:t xml:space="preserve"> spatial </w:t>
      </w:r>
      <w:r w:rsidRPr="00612BDE">
        <w:rPr>
          <w:rStyle w:val="StyleUnderline"/>
          <w:highlight w:val="yellow"/>
        </w:rPr>
        <w:t>details</w:t>
      </w:r>
      <w:r w:rsidRPr="00180851">
        <w:rPr>
          <w:rStyle w:val="StyleUnderline"/>
        </w:rPr>
        <w:t xml:space="preserve"> than VIIRS image</w:t>
      </w:r>
      <w:r>
        <w:t xml:space="preserve">. For example, the images from Luojia-1 and Yangwang-1 can clearly capture the HZMB [bright line in the middle of Fig. 4(c) and (d)], and the regular shape of the Hong Kong International Airport [the bright patch on the right side of Fig. 4(c) and (d)], but VIIRS cannot spot the HZMB and the image hardly show the shape of the airport [Fig. 4(b)]. </w:t>
      </w:r>
      <w:r w:rsidRPr="00180851">
        <w:rPr>
          <w:rStyle w:val="StyleUnderline"/>
        </w:rPr>
        <w:t xml:space="preserve">The comparison between Yangwang-1 and Luojia1 in the zoomed area shows that </w:t>
      </w:r>
      <w:r w:rsidRPr="00612BDE">
        <w:rPr>
          <w:rStyle w:val="StyleUnderline"/>
          <w:highlight w:val="yellow"/>
        </w:rPr>
        <w:t>Yangwang-1</w:t>
      </w:r>
      <w:r w:rsidRPr="00180851">
        <w:rPr>
          <w:rStyle w:val="StyleUnderline"/>
        </w:rPr>
        <w:t xml:space="preserve"> [Fig. 4(h)] </w:t>
      </w:r>
      <w:r w:rsidRPr="00612BDE">
        <w:rPr>
          <w:rStyle w:val="StyleUnderline"/>
          <w:highlight w:val="yellow"/>
        </w:rPr>
        <w:t>captures</w:t>
      </w:r>
      <w:r w:rsidRPr="00180851">
        <w:rPr>
          <w:rStyle w:val="StyleUnderline"/>
        </w:rPr>
        <w:t xml:space="preserve"> the road network </w:t>
      </w:r>
      <w:r w:rsidRPr="00612BDE">
        <w:rPr>
          <w:rStyle w:val="StyleUnderline"/>
          <w:highlight w:val="yellow"/>
        </w:rPr>
        <w:t>more clearly</w:t>
      </w:r>
      <w:r w:rsidRPr="00180851">
        <w:rPr>
          <w:rStyle w:val="StyleUnderline"/>
        </w:rPr>
        <w:t xml:space="preserve"> than Luojia-1 [Fig. 4(g)]. </w:t>
      </w:r>
      <w:r>
        <w:t>To quantify the image quality in the spatial domain, the dubbed Blind/</w:t>
      </w:r>
      <w:proofErr w:type="spellStart"/>
      <w:r>
        <w:t>Referenceless</w:t>
      </w:r>
      <w:proofErr w:type="spellEnd"/>
      <w:r>
        <w:t xml:space="preserve"> Image Spatial Quality Evaluator (BRISQUE) index [17] was calculated for the three NTL images using a python package (https://pypi.org/project/imagequality/). BRISQUE quantifies losses of “naturalness” in the image due to distortions and a lower value indicates better image quality. To exclude the impact of the saturation problem of Yangwang-1 on the BRISQUE calculation, pixels in all three images with radiance higher than the saturated value were adjusted to the saturated one and max–min normalization was applied to all images. The results show that Yangwang-1 has a BRISQUE value lower than Luojia-1 and VIIRS (27.4 versus 40.3 and 69.7), indicating that </w:t>
      </w:r>
      <w:r w:rsidRPr="00612BDE">
        <w:rPr>
          <w:rStyle w:val="StyleUnderline"/>
          <w:highlight w:val="yellow"/>
        </w:rPr>
        <w:t>Yangwang-1 has spatial quality better</w:t>
      </w:r>
      <w:r w:rsidRPr="00180851">
        <w:rPr>
          <w:rStyle w:val="StyleUnderline"/>
        </w:rPr>
        <w:t xml:space="preserve"> than Luojia-1 and VIIRS </w:t>
      </w:r>
      <w:r w:rsidRPr="00612BDE">
        <w:rPr>
          <w:rStyle w:val="StyleUnderline"/>
          <w:highlight w:val="yellow"/>
        </w:rPr>
        <w:t>by 32% and 61%,</w:t>
      </w:r>
      <w:r w:rsidRPr="00180851">
        <w:rPr>
          <w:rStyle w:val="StyleUnderline"/>
        </w:rPr>
        <w:t xml:space="preserve"> respectively.</w:t>
      </w:r>
    </w:p>
    <w:p w14:paraId="097AE7B0" w14:textId="77777777" w:rsidR="00614684" w:rsidRDefault="00614684" w:rsidP="00614684">
      <w:r w:rsidRPr="00180851">
        <w:rPr>
          <w:rStyle w:val="StyleUnderline"/>
        </w:rPr>
        <w:t>To further quantify the spatial properties, we estimated the spatial response of Luojia-1 and Yangwang-1 using the HZMB as ground reference samples. Spatial response refers to the satellite’s ability to position ground targets accurately and precisely.</w:t>
      </w:r>
      <w:r>
        <w:t xml:space="preserve"> The HZMB comprises a 22.9-km long bridge and a 6.7-km long subsea tunnel connected by two artificial islands. To provide illumination, the lighting provisions on the HZMB include lights outlining the boundary of the artificial islands, street and traffic sign lights, high mast lights, etc. Since the bridge has a width of 33.1 m, which is smaller than a pixel of all three satellites, it is ideal to test whether the NTL image is sharp enough to delineate the actual location of the bridge. A transect crossing the bridge was used to investigate the spatial response (Fig. 5). </w:t>
      </w:r>
      <w:r w:rsidRPr="00180851">
        <w:rPr>
          <w:rStyle w:val="StyleUnderline"/>
        </w:rPr>
        <w:t xml:space="preserve">It shows that both Luojia-1 and Yangwang-1 have a peak in NTL that corresponds to the bridge, but the peak of </w:t>
      </w:r>
      <w:r w:rsidRPr="00612BDE">
        <w:rPr>
          <w:rStyle w:val="StyleUnderline"/>
          <w:highlight w:val="yellow"/>
        </w:rPr>
        <w:t>Yangwang-1</w:t>
      </w:r>
      <w:r w:rsidRPr="00180851">
        <w:rPr>
          <w:rStyle w:val="StyleUnderline"/>
        </w:rPr>
        <w:t xml:space="preserve"> has a narrower width than Luojia-1, indicating its </w:t>
      </w:r>
      <w:r w:rsidRPr="00612BDE">
        <w:rPr>
          <w:rStyle w:val="StyleUnderline"/>
          <w:highlight w:val="yellow"/>
        </w:rPr>
        <w:t>superiority in detecting tiny light sources</w:t>
      </w:r>
      <w:r w:rsidRPr="00180851">
        <w:rPr>
          <w:rStyle w:val="StyleUnderline"/>
        </w:rPr>
        <w:t>.</w:t>
      </w:r>
      <w:r>
        <w:t xml:space="preserve"> As for VIIRS, the light is nearly invisible due to the coarse spatial resolution [Fig. 4(b)], so the profile of VIIRS is not included in Fig. 5. In addition, the comparison also indicates that </w:t>
      </w:r>
      <w:r w:rsidRPr="00612BDE">
        <w:rPr>
          <w:rStyle w:val="StyleUnderline"/>
          <w:highlight w:val="yellow"/>
        </w:rPr>
        <w:t>Yangwang-1 is more sensitive</w:t>
      </w:r>
      <w:r w:rsidRPr="00180851">
        <w:rPr>
          <w:rStyle w:val="StyleUnderline"/>
        </w:rPr>
        <w:t xml:space="preserve"> than Luojia-1 to low lights (e.g., reflected moonlight or weak emissions), since Yangwang-1 </w:t>
      </w:r>
      <w:r w:rsidRPr="00612BDE">
        <w:rPr>
          <w:rStyle w:val="StyleUnderline"/>
          <w:highlight w:val="yellow"/>
        </w:rPr>
        <w:t>recorded more valid radiance</w:t>
      </w:r>
      <w:r w:rsidRPr="00180851">
        <w:rPr>
          <w:rStyle w:val="StyleUnderline"/>
        </w:rPr>
        <w:t xml:space="preserve"> on both sides of the bridge than Luojia-1</w:t>
      </w:r>
      <w:r>
        <w:t xml:space="preserve"> (Fig. 5). Further comparisons were conducted on selected sites located in the mountainous areas around cities [yellow points in Fig. 1(a)]. As summarized in Table III, Yangwang-1 and VIIRS/DNB have similar radiances with a difference of less than 1 nW·cm−2·sr−1, whereas Luojia-1 did not record these low radiance values.</w:t>
      </w:r>
    </w:p>
    <w:p w14:paraId="4B16FFFD" w14:textId="77777777" w:rsidR="00614684" w:rsidRDefault="00614684" w:rsidP="00614684">
      <w:r>
        <w:t>C. Spectral Properties</w:t>
      </w:r>
    </w:p>
    <w:p w14:paraId="4C675777" w14:textId="77777777" w:rsidR="00614684" w:rsidRPr="00180851" w:rsidRDefault="00614684" w:rsidP="00614684">
      <w:pPr>
        <w:rPr>
          <w:rStyle w:val="StyleUnderline"/>
        </w:rPr>
      </w:pPr>
      <w:r>
        <w:t>Fig. 6(a) shows the spectral responses of the three satellites for the NTL visible band</w:t>
      </w:r>
      <w:r w:rsidRPr="00180851">
        <w:rPr>
          <w:rStyle w:val="StyleUnderline"/>
        </w:rPr>
        <w:t>. Spectral response describes the sensitivity of the sensor to optical radiation of different wavelengths. This is important because spectral responses determine which part of the optical radiation spectrum is measured.</w:t>
      </w:r>
      <w:r>
        <w:t xml:space="preserve"> The spectral responses of Luojia-1 and VIIRS were collected from previous studies [14], [18]. The spectral response of Yangwang-1 was estimated as the product of the quantum efficiency (QE) and lens transmittance data provided by the Yangwang-1 satellite team [19]. Fig. 6(a) suggests that </w:t>
      </w:r>
      <w:r w:rsidRPr="00180851">
        <w:rPr>
          <w:rStyle w:val="StyleUnderline"/>
        </w:rPr>
        <w:t xml:space="preserve">the spectral response of </w:t>
      </w:r>
      <w:r w:rsidRPr="00612BDE">
        <w:rPr>
          <w:rStyle w:val="StyleUnderline"/>
          <w:highlight w:val="yellow"/>
        </w:rPr>
        <w:t>Yangwang-1 is significantly different</w:t>
      </w:r>
      <w:r w:rsidRPr="00180851">
        <w:rPr>
          <w:rStyle w:val="StyleUnderline"/>
        </w:rPr>
        <w:t xml:space="preserve"> from Luojia-1 and VIIRS. </w:t>
      </w:r>
      <w:r w:rsidRPr="00612BDE">
        <w:rPr>
          <w:rStyle w:val="StyleUnderline"/>
          <w:highlight w:val="yellow"/>
        </w:rPr>
        <w:t>It shifts</w:t>
      </w:r>
      <w:r w:rsidRPr="00180851">
        <w:rPr>
          <w:rStyle w:val="StyleUnderline"/>
        </w:rPr>
        <w:t xml:space="preserve"> more </w:t>
      </w:r>
      <w:r w:rsidRPr="00612BDE">
        <w:rPr>
          <w:rStyle w:val="StyleUnderline"/>
          <w:highlight w:val="yellow"/>
        </w:rPr>
        <w:t>to</w:t>
      </w:r>
      <w:r w:rsidRPr="00180851">
        <w:rPr>
          <w:rStyle w:val="StyleUnderline"/>
        </w:rPr>
        <w:t xml:space="preserve"> the </w:t>
      </w:r>
      <w:r w:rsidRPr="00612BDE">
        <w:rPr>
          <w:rStyle w:val="StyleUnderline"/>
          <w:highlight w:val="yellow"/>
        </w:rPr>
        <w:t>shorter wavelengths</w:t>
      </w:r>
      <w:r w:rsidRPr="00180851">
        <w:rPr>
          <w:rStyle w:val="StyleUnderline"/>
        </w:rPr>
        <w:t xml:space="preserve">, which indicates that </w:t>
      </w:r>
      <w:r w:rsidRPr="00612BDE">
        <w:rPr>
          <w:rStyle w:val="StyleUnderline"/>
          <w:highlight w:val="yellow"/>
        </w:rPr>
        <w:t>Yangwang-1 has</w:t>
      </w:r>
      <w:r w:rsidRPr="00180851">
        <w:rPr>
          <w:rStyle w:val="StyleUnderline"/>
        </w:rPr>
        <w:t xml:space="preserve"> some </w:t>
      </w:r>
      <w:r w:rsidRPr="00612BDE">
        <w:rPr>
          <w:rStyle w:val="StyleUnderline"/>
          <w:highlight w:val="yellow"/>
        </w:rPr>
        <w:t>strengths in artificial light monitoring</w:t>
      </w:r>
      <w:r w:rsidRPr="00180851">
        <w:rPr>
          <w:rStyle w:val="StyleUnderline"/>
        </w:rPr>
        <w:t xml:space="preserve">. First, the absorption of the atmosphere mainly happens in the band greater than 650 nm, and Yangwang-1 concentrates on a shorter wavelength ranging from 420 nm to approximately 700 nm, so </w:t>
      </w:r>
      <w:r w:rsidRPr="00612BDE">
        <w:rPr>
          <w:rStyle w:val="StyleUnderline"/>
          <w:highlight w:val="yellow"/>
        </w:rPr>
        <w:t>Yangwang-1 will be less influenced by the absorption of the atmosphere.</w:t>
      </w:r>
      <w:r w:rsidRPr="00180851">
        <w:rPr>
          <w:rStyle w:val="StyleUnderline"/>
        </w:rPr>
        <w:t xml:space="preserve"> Second, </w:t>
      </w:r>
      <w:r w:rsidRPr="00612BDE">
        <w:rPr>
          <w:rStyle w:val="StyleUnderline"/>
          <w:highlight w:val="yellow"/>
        </w:rPr>
        <w:t>the</w:t>
      </w:r>
      <w:r w:rsidRPr="00180851">
        <w:rPr>
          <w:rStyle w:val="StyleUnderline"/>
        </w:rPr>
        <w:t xml:space="preserve"> energy of </w:t>
      </w:r>
      <w:r w:rsidRPr="00612BDE">
        <w:rPr>
          <w:rStyle w:val="StyleUnderline"/>
          <w:highlight w:val="yellow"/>
        </w:rPr>
        <w:t>three main types of artificial lights</w:t>
      </w:r>
      <w:r w:rsidRPr="00180851">
        <w:rPr>
          <w:rStyle w:val="StyleUnderline"/>
        </w:rPr>
        <w:t xml:space="preserve"> (fluorescent, high-pressure sodium, and LED) mainly </w:t>
      </w:r>
      <w:r w:rsidRPr="00612BDE">
        <w:rPr>
          <w:rStyle w:val="StyleUnderline"/>
          <w:highlight w:val="yellow"/>
        </w:rPr>
        <w:t>distributes within the</w:t>
      </w:r>
      <w:r w:rsidRPr="00180851">
        <w:rPr>
          <w:rStyle w:val="StyleUnderline"/>
        </w:rPr>
        <w:t xml:space="preserve"> spectral response </w:t>
      </w:r>
      <w:r w:rsidRPr="00612BDE">
        <w:rPr>
          <w:rStyle w:val="StyleUnderline"/>
          <w:highlight w:val="yellow"/>
        </w:rPr>
        <w:t>curve of Yangwang-1</w:t>
      </w:r>
      <w:r>
        <w:t xml:space="preserve"> except for the narrow peak of high-pressure sodium [Fig</w:t>
      </w:r>
      <w:r w:rsidRPr="00180851">
        <w:t>. 6(b)].</w:t>
      </w:r>
      <w:r w:rsidRPr="00180851">
        <w:rPr>
          <w:rStyle w:val="StyleUnderline"/>
        </w:rPr>
        <w:t xml:space="preserve"> Therefore, </w:t>
      </w:r>
      <w:r w:rsidRPr="00612BDE">
        <w:rPr>
          <w:rStyle w:val="StyleUnderline"/>
          <w:highlight w:val="yellow"/>
        </w:rPr>
        <w:t>Yangwang-1 is more suitable</w:t>
      </w:r>
      <w:r w:rsidRPr="00180851">
        <w:rPr>
          <w:rStyle w:val="StyleUnderline"/>
        </w:rPr>
        <w:t xml:space="preserve"> to be utilized for observing artificial lights, especially for </w:t>
      </w:r>
      <w:r w:rsidRPr="002778AF">
        <w:rPr>
          <w:rStyle w:val="StyleUnderline"/>
        </w:rPr>
        <w:t>LEDs</w:t>
      </w:r>
      <w:r w:rsidRPr="00180851">
        <w:rPr>
          <w:rStyle w:val="StyleUnderline"/>
        </w:rPr>
        <w:t xml:space="preserve"> of which the </w:t>
      </w:r>
      <w:r w:rsidRPr="002778AF">
        <w:rPr>
          <w:rStyle w:val="StyleUnderline"/>
        </w:rPr>
        <w:t>first peak of energy is out of the</w:t>
      </w:r>
      <w:r w:rsidRPr="00180851">
        <w:rPr>
          <w:rStyle w:val="StyleUnderline"/>
        </w:rPr>
        <w:t xml:space="preserve"> spectral responses of Luojia-1 and VIIRS.</w:t>
      </w:r>
    </w:p>
    <w:p w14:paraId="33933FCE" w14:textId="77777777" w:rsidR="00614684" w:rsidRDefault="00614684" w:rsidP="00614684">
      <w:r>
        <w:t>IV. DISCUSSIONS AND CONCLUSION</w:t>
      </w:r>
    </w:p>
    <w:p w14:paraId="330397EE" w14:textId="77777777" w:rsidR="00614684" w:rsidRDefault="00614684" w:rsidP="00614684">
      <w:r>
        <w:t xml:space="preserve">From our assessment, </w:t>
      </w:r>
      <w:r w:rsidRPr="00612BDE">
        <w:rPr>
          <w:rStyle w:val="StyleUnderline"/>
          <w:highlight w:val="yellow"/>
        </w:rPr>
        <w:t>NTL imagery from Yangwang-1</w:t>
      </w:r>
      <w:r w:rsidRPr="00180851">
        <w:rPr>
          <w:rStyle w:val="StyleUnderline"/>
        </w:rPr>
        <w:t xml:space="preserve"> has acceptable quality </w:t>
      </w:r>
      <w:r w:rsidRPr="00612BDE">
        <w:rPr>
          <w:rStyle w:val="StyleUnderline"/>
          <w:highlight w:val="yellow"/>
        </w:rPr>
        <w:t xml:space="preserve">compared to the state of the art in NTL </w:t>
      </w:r>
      <w:r w:rsidRPr="002778AF">
        <w:rPr>
          <w:rStyle w:val="StyleUnderline"/>
        </w:rPr>
        <w:t>remote sensing</w:t>
      </w:r>
      <w:r w:rsidRPr="00180851">
        <w:rPr>
          <w:rStyle w:val="StyleUnderline"/>
        </w:rPr>
        <w:t xml:space="preserve"> (e.g., VIIRS, Luojia-1) and </w:t>
      </w:r>
      <w:r w:rsidRPr="00612BDE">
        <w:rPr>
          <w:rStyle w:val="StyleUnderline"/>
          <w:highlight w:val="yellow"/>
        </w:rPr>
        <w:t>some aspects are even better</w:t>
      </w:r>
      <w:r w:rsidRPr="00180851">
        <w:rPr>
          <w:rStyle w:val="StyleUnderline"/>
        </w:rPr>
        <w:t>.</w:t>
      </w:r>
      <w:r>
        <w:t xml:space="preserve"> For the radiometric property, </w:t>
      </w:r>
      <w:r w:rsidRPr="00612BDE">
        <w:rPr>
          <w:rStyle w:val="StyleUnderline"/>
          <w:highlight w:val="yellow"/>
        </w:rPr>
        <w:t xml:space="preserve">Yangwang-1 has a detectable minimum radiance lower than the other </w:t>
      </w:r>
      <w:r w:rsidRPr="002778AF">
        <w:rPr>
          <w:rStyle w:val="StyleUnderline"/>
        </w:rPr>
        <w:t>two</w:t>
      </w:r>
      <w:r w:rsidRPr="00180851">
        <w:rPr>
          <w:rStyle w:val="StyleUnderline"/>
        </w:rPr>
        <w:t xml:space="preserve"> </w:t>
      </w:r>
      <w:r w:rsidRPr="00612BDE">
        <w:rPr>
          <w:rStyle w:val="StyleUnderline"/>
          <w:highlight w:val="yellow"/>
        </w:rPr>
        <w:t>satellites</w:t>
      </w:r>
      <w:r w:rsidRPr="00180851">
        <w:rPr>
          <w:rStyle w:val="StyleUnderline"/>
        </w:rPr>
        <w:t xml:space="preserve">, so </w:t>
      </w:r>
      <w:r w:rsidRPr="00612BDE">
        <w:rPr>
          <w:rStyle w:val="StyleUnderline"/>
          <w:highlight w:val="yellow"/>
        </w:rPr>
        <w:t>it can better capture weak light emissions</w:t>
      </w:r>
      <w:r w:rsidRPr="00180851">
        <w:rPr>
          <w:rStyle w:val="StyleUnderline"/>
        </w:rPr>
        <w:t>.</w:t>
      </w:r>
      <w:r>
        <w:t xml:space="preserve"> For spatial properties, </w:t>
      </w:r>
      <w:r w:rsidRPr="00612BDE">
        <w:rPr>
          <w:rStyle w:val="StyleUnderline"/>
          <w:highlight w:val="yellow"/>
        </w:rPr>
        <w:t xml:space="preserve">Yangwang-1 images have the highest spatial </w:t>
      </w:r>
      <w:r w:rsidRPr="002778AF">
        <w:rPr>
          <w:rStyle w:val="StyleUnderline"/>
        </w:rPr>
        <w:t xml:space="preserve">resolution among the currently available NTL satellites </w:t>
      </w:r>
      <w:r w:rsidRPr="002778AF">
        <w:t>except for some images acquired through aerial photograph</w:t>
      </w:r>
      <w:r>
        <w:t xml:space="preserve">y and commercial satellites. Therefore, </w:t>
      </w:r>
      <w:r w:rsidRPr="00612BDE">
        <w:rPr>
          <w:rStyle w:val="StyleUnderline"/>
          <w:highlight w:val="yellow"/>
        </w:rPr>
        <w:t>Yangwang-1 can</w:t>
      </w:r>
      <w:r w:rsidRPr="00180851">
        <w:rPr>
          <w:rStyle w:val="StyleUnderline"/>
        </w:rPr>
        <w:t xml:space="preserve"> help </w:t>
      </w:r>
      <w:r w:rsidRPr="00612BDE">
        <w:rPr>
          <w:rStyle w:val="StyleUnderline"/>
          <w:highlight w:val="yellow"/>
        </w:rPr>
        <w:t>monitor human activities and socioeconomic disturbances at fine scales</w:t>
      </w:r>
      <w:r w:rsidRPr="00180851">
        <w:rPr>
          <w:rStyle w:val="StyleUnderline"/>
        </w:rPr>
        <w:t xml:space="preserve">, such as neighborhood scale. For spectral property, based on the comparison of spectral response curves, Yangwang-1 is more suitable to detect artificial light and less influenced by the absorption of the atmosphere. </w:t>
      </w:r>
      <w:r w:rsidRPr="00612BDE">
        <w:rPr>
          <w:rStyle w:val="StyleUnderline"/>
          <w:highlight w:val="yellow"/>
        </w:rPr>
        <w:t>Considering the</w:t>
      </w:r>
      <w:r w:rsidRPr="00180851">
        <w:rPr>
          <w:rStyle w:val="StyleUnderline"/>
        </w:rPr>
        <w:t xml:space="preserve"> capability and </w:t>
      </w:r>
      <w:r w:rsidRPr="00612BDE">
        <w:rPr>
          <w:rStyle w:val="StyleUnderline"/>
          <w:highlight w:val="yellow"/>
        </w:rPr>
        <w:t>improvement of Yangwang-1 in NTL imaging</w:t>
      </w:r>
      <w:r w:rsidRPr="00180851">
        <w:rPr>
          <w:rStyle w:val="StyleUnderline"/>
        </w:rPr>
        <w:t xml:space="preserve">, Yangwang-1 NTL </w:t>
      </w:r>
      <w:r w:rsidRPr="00612BDE">
        <w:rPr>
          <w:rStyle w:val="StyleUnderline"/>
          <w:highlight w:val="yellow"/>
        </w:rPr>
        <w:t>data can be applied to</w:t>
      </w:r>
      <w:r w:rsidRPr="00180851">
        <w:rPr>
          <w:rStyle w:val="StyleUnderline"/>
        </w:rPr>
        <w:t xml:space="preserve"> various fields, including </w:t>
      </w:r>
      <w:r w:rsidRPr="00612BDE">
        <w:rPr>
          <w:rStyle w:val="StyleUnderline"/>
          <w:highlight w:val="yellow"/>
        </w:rPr>
        <w:t>urban mapping, road network</w:t>
      </w:r>
      <w:r w:rsidRPr="00180851">
        <w:rPr>
          <w:rStyle w:val="StyleUnderline"/>
        </w:rPr>
        <w:t xml:space="preserve"> extraction, </w:t>
      </w:r>
      <w:r w:rsidRPr="00612BDE">
        <w:rPr>
          <w:rStyle w:val="StyleUnderline"/>
          <w:highlight w:val="yellow"/>
        </w:rPr>
        <w:t>light pollution, illegal fishing, fires, disaster detection</w:t>
      </w:r>
      <w:r w:rsidRPr="00180851">
        <w:rPr>
          <w:rStyle w:val="StyleUnderline"/>
        </w:rPr>
        <w:t xml:space="preserve">, and </w:t>
      </w:r>
      <w:r w:rsidRPr="00612BDE">
        <w:rPr>
          <w:rStyle w:val="StyleUnderline"/>
          <w:highlight w:val="yellow"/>
        </w:rPr>
        <w:t>human settlements</w:t>
      </w:r>
      <w:r w:rsidRPr="00180851">
        <w:rPr>
          <w:rStyle w:val="StyleUnderline"/>
        </w:rPr>
        <w:t xml:space="preserve"> and </w:t>
      </w:r>
      <w:r w:rsidRPr="002778AF">
        <w:rPr>
          <w:rStyle w:val="StyleUnderline"/>
        </w:rPr>
        <w:t xml:space="preserve">associated </w:t>
      </w:r>
      <w:r w:rsidRPr="00612BDE">
        <w:rPr>
          <w:rStyle w:val="StyleUnderline"/>
          <w:highlight w:val="yellow"/>
        </w:rPr>
        <w:t>energy infrastructure mapping</w:t>
      </w:r>
      <w:r w:rsidRPr="00180851">
        <w:rPr>
          <w:rStyle w:val="StyleUnderline"/>
        </w:rPr>
        <w:t xml:space="preserve"> at fine scales</w:t>
      </w:r>
      <w:r>
        <w:t xml:space="preserve">. The sample data used in this study can be downloaded from </w:t>
      </w:r>
      <w:hyperlink r:id="rId15" w:history="1">
        <w:r w:rsidRPr="003B2351">
          <w:rPr>
            <w:rStyle w:val="Hyperlink"/>
          </w:rPr>
          <w:t>https://github.com/XZhu-lab/Yangwang-1-NTLdata-assessment</w:t>
        </w:r>
      </w:hyperlink>
      <w:r>
        <w:t>.</w:t>
      </w:r>
    </w:p>
    <w:p w14:paraId="2BE853FD" w14:textId="77777777" w:rsidR="00614684" w:rsidRDefault="00614684" w:rsidP="00614684"/>
    <w:p w14:paraId="0AEAD22D" w14:textId="77777777" w:rsidR="00614684" w:rsidRDefault="00614684" w:rsidP="00614684">
      <w:pPr>
        <w:pStyle w:val="Heading4"/>
      </w:pPr>
      <w:r>
        <w:t>High quality NTL key to sustainable development goals</w:t>
      </w:r>
    </w:p>
    <w:p w14:paraId="6D8DC3D7" w14:textId="77777777" w:rsidR="00614684" w:rsidRPr="000A5045" w:rsidRDefault="00614684" w:rsidP="00614684">
      <w:r>
        <w:rPr>
          <w:rStyle w:val="Style13ptBold"/>
        </w:rPr>
        <w:t xml:space="preserve">Li et al 18 </w:t>
      </w:r>
      <w:r>
        <w:t xml:space="preserve">“Night-time light remote sensing for global Sustainability” 2018. </w:t>
      </w:r>
      <w:proofErr w:type="spellStart"/>
      <w:r>
        <w:t>Deren</w:t>
      </w:r>
      <w:proofErr w:type="spellEnd"/>
      <w:r>
        <w:t xml:space="preserve"> Li (Wuhan University), </w:t>
      </w:r>
      <w:proofErr w:type="spellStart"/>
      <w:r>
        <w:t>Qingling</w:t>
      </w:r>
      <w:proofErr w:type="spellEnd"/>
      <w:r>
        <w:t xml:space="preserve"> Zhang (Sun </w:t>
      </w:r>
      <w:proofErr w:type="spellStart"/>
      <w:r>
        <w:t>Yat-sen</w:t>
      </w:r>
      <w:proofErr w:type="spellEnd"/>
      <w:r>
        <w:t xml:space="preserve"> University), Xi Li (Wuhan University), </w:t>
      </w:r>
      <w:hyperlink r:id="rId16" w:history="1">
        <w:r w:rsidRPr="003B2351">
          <w:rPr>
            <w:rStyle w:val="Hyperlink"/>
          </w:rPr>
          <w:t>https://earthobservations.org/documents/gwp20_22/geo_night_time_light_remote_sensing_for_global_sustainability_ip.pdf</w:t>
        </w:r>
      </w:hyperlink>
      <w:r>
        <w:t xml:space="preserve"> SM</w:t>
      </w:r>
    </w:p>
    <w:p w14:paraId="729EF17C" w14:textId="77777777" w:rsidR="00614684" w:rsidRPr="001811DF" w:rsidRDefault="00614684" w:rsidP="00614684">
      <w:r w:rsidRPr="000A5045">
        <w:rPr>
          <w:rStyle w:val="StyleUnderline"/>
        </w:rPr>
        <w:t>The United Nations 2030 Agenda for Sustainable Development provides the world a bright path for</w:t>
      </w:r>
      <w:r>
        <w:rPr>
          <w:rStyle w:val="StyleUnderline"/>
        </w:rPr>
        <w:t xml:space="preserve"> </w:t>
      </w:r>
      <w:r w:rsidRPr="000A5045">
        <w:rPr>
          <w:rStyle w:val="StyleUnderline"/>
        </w:rPr>
        <w:t xml:space="preserve">a more sustainable future. The 2030 Agenda aims to solve a number of key issues, </w:t>
      </w:r>
      <w:r w:rsidRPr="001811DF">
        <w:t>such as extreme poverty, income inequality, and disaster risk reduction etc.</w:t>
      </w:r>
      <w:r w:rsidRPr="001811DF">
        <w:rPr>
          <w:rStyle w:val="StyleUnderline"/>
        </w:rPr>
        <w:t xml:space="preserve"> </w:t>
      </w:r>
      <w:r w:rsidRPr="00612BDE">
        <w:rPr>
          <w:rStyle w:val="StyleUnderline"/>
          <w:highlight w:val="yellow"/>
        </w:rPr>
        <w:t>Evaluating the</w:t>
      </w:r>
      <w:r w:rsidRPr="001811DF">
        <w:rPr>
          <w:rStyle w:val="StyleUnderline"/>
        </w:rPr>
        <w:t xml:space="preserve"> implementation </w:t>
      </w:r>
      <w:r w:rsidRPr="00612BDE">
        <w:rPr>
          <w:rStyle w:val="StyleUnderline"/>
          <w:highlight w:val="yellow"/>
        </w:rPr>
        <w:t>progress of the 2030 Agenda is critically important since the international community can focus on</w:t>
      </w:r>
      <w:r w:rsidRPr="001811DF">
        <w:rPr>
          <w:rStyle w:val="StyleUnderline"/>
        </w:rPr>
        <w:t xml:space="preserve"> the </w:t>
      </w:r>
      <w:r w:rsidRPr="00612BDE">
        <w:rPr>
          <w:rStyle w:val="StyleUnderline"/>
          <w:highlight w:val="yellow"/>
        </w:rPr>
        <w:t>unsolved issues</w:t>
      </w:r>
      <w:r w:rsidRPr="001811DF">
        <w:rPr>
          <w:rStyle w:val="StyleUnderline"/>
        </w:rPr>
        <w:t xml:space="preserve"> </w:t>
      </w:r>
      <w:r w:rsidRPr="001811DF">
        <w:t>far behind the 2030 Agenda.</w:t>
      </w:r>
      <w:r w:rsidRPr="001811DF">
        <w:rPr>
          <w:rStyle w:val="StyleUnderline"/>
        </w:rPr>
        <w:t xml:space="preserve"> </w:t>
      </w:r>
      <w:r w:rsidRPr="00612BDE">
        <w:rPr>
          <w:rStyle w:val="StyleUnderline"/>
          <w:highlight w:val="yellow"/>
        </w:rPr>
        <w:t>Remote sensing has played an</w:t>
      </w:r>
      <w:r w:rsidRPr="001811DF">
        <w:rPr>
          <w:rStyle w:val="StyleUnderline"/>
        </w:rPr>
        <w:t xml:space="preserve"> </w:t>
      </w:r>
      <w:r w:rsidRPr="001811DF">
        <w:t>important and</w:t>
      </w:r>
      <w:r w:rsidRPr="001811DF">
        <w:rPr>
          <w:rStyle w:val="StyleUnderline"/>
        </w:rPr>
        <w:t xml:space="preserve"> </w:t>
      </w:r>
      <w:r w:rsidRPr="00612BDE">
        <w:rPr>
          <w:rStyle w:val="StyleUnderline"/>
          <w:highlight w:val="yellow"/>
        </w:rPr>
        <w:t>indispensable role</w:t>
      </w:r>
      <w:r w:rsidRPr="001811DF">
        <w:rPr>
          <w:rStyle w:val="StyleUnderline"/>
        </w:rPr>
        <w:t xml:space="preserve"> in monitoring </w:t>
      </w:r>
      <w:r w:rsidRPr="001811DF">
        <w:t>natural resources, environment pollution as well as</w:t>
      </w:r>
      <w:r w:rsidRPr="001811DF">
        <w:rPr>
          <w:rStyle w:val="StyleUnderline"/>
        </w:rPr>
        <w:t xml:space="preserve"> social development. </w:t>
      </w:r>
      <w:r w:rsidRPr="00612BDE">
        <w:rPr>
          <w:rStyle w:val="StyleUnderline"/>
          <w:highlight w:val="yellow"/>
        </w:rPr>
        <w:t>Night-time light</w:t>
      </w:r>
      <w:r w:rsidRPr="001811DF">
        <w:rPr>
          <w:rStyle w:val="StyleUnderline"/>
        </w:rPr>
        <w:t xml:space="preserve"> remote sensing, observing visible lights at night, </w:t>
      </w:r>
      <w:r w:rsidRPr="00612BDE">
        <w:rPr>
          <w:rStyle w:val="StyleUnderline"/>
          <w:highlight w:val="yellow"/>
        </w:rPr>
        <w:t>provides a unique perspective</w:t>
      </w:r>
      <w:r w:rsidRPr="001811DF">
        <w:rPr>
          <w:rStyle w:val="StyleUnderline"/>
        </w:rPr>
        <w:t xml:space="preserve"> on the human activities and socioeconomic dynamics. </w:t>
      </w:r>
      <w:r w:rsidRPr="00612BDE">
        <w:rPr>
          <w:rStyle w:val="StyleUnderline"/>
          <w:highlight w:val="yellow"/>
        </w:rPr>
        <w:t>It has</w:t>
      </w:r>
      <w:r w:rsidRPr="001811DF">
        <w:rPr>
          <w:rStyle w:val="StyleUnderline"/>
        </w:rPr>
        <w:t xml:space="preserve"> shown </w:t>
      </w:r>
      <w:r w:rsidRPr="00612BDE">
        <w:rPr>
          <w:rStyle w:val="StyleUnderline"/>
          <w:highlight w:val="yellow"/>
        </w:rPr>
        <w:t>powerful capabilities in analyzing a number of issues in sustainable development</w:t>
      </w:r>
      <w:r w:rsidRPr="001811DF">
        <w:rPr>
          <w:rStyle w:val="StyleUnderline"/>
        </w:rPr>
        <w:t xml:space="preserve">, such as urban growth measurement, economic growth evaluation, humanitarian crisis evaluation, natural disaster damage assessment, </w:t>
      </w:r>
      <w:r w:rsidRPr="001811DF">
        <w:t>as well as</w:t>
      </w:r>
      <w:r w:rsidRPr="001811DF">
        <w:rPr>
          <w:rStyle w:val="StyleUnderline"/>
        </w:rPr>
        <w:t xml:space="preserve"> light pollution </w:t>
      </w:r>
      <w:r w:rsidRPr="001811DF">
        <w:t>analysis.</w:t>
      </w:r>
    </w:p>
    <w:p w14:paraId="56A30EEB" w14:textId="77777777" w:rsidR="00614684" w:rsidRDefault="00614684" w:rsidP="00614684">
      <w:pPr>
        <w:rPr>
          <w:rStyle w:val="StyleUnderline"/>
        </w:rPr>
      </w:pPr>
      <w:r w:rsidRPr="002778AF">
        <w:t xml:space="preserve">A number of night-time light remote sensing satellites are now available. Since the 1970s, night-time light images acquired by the U.S. Defense Meteorological Satellite Program’s Operational </w:t>
      </w:r>
      <w:proofErr w:type="spellStart"/>
      <w:r w:rsidRPr="002778AF">
        <w:t>Linescan</w:t>
      </w:r>
      <w:proofErr w:type="spellEnd"/>
      <w:r w:rsidRPr="002778AF">
        <w:t xml:space="preserve"> System (DMSP/OLS) have been applied to monitoring oil field</w:t>
      </w:r>
      <w:r>
        <w:t xml:space="preserve"> combustion, estimating socioeconomic parameters and light pollution. In 2011 the Suomi National Polar-orbiting Partnership satellite’s Visible Infrared Imaging Radiometer Suite (Suomi NPP/VIIRS) emerged with significantly improved performances compared with DMSP/OLS, ushering in a new era to the night-time light remote sensing community. China’s Wuhan University launched Luojia-1 satellite in June 2018, providing global night-time light images at 130 m resolution. </w:t>
      </w:r>
      <w:r w:rsidRPr="00612BDE">
        <w:rPr>
          <w:rStyle w:val="StyleUnderline"/>
          <w:highlight w:val="yellow"/>
        </w:rPr>
        <w:t>High quality night-time light</w:t>
      </w:r>
      <w:r w:rsidRPr="001811DF">
        <w:rPr>
          <w:rStyle w:val="StyleUnderline"/>
        </w:rPr>
        <w:t xml:space="preserve"> remote sensing </w:t>
      </w:r>
      <w:r w:rsidRPr="00612BDE">
        <w:rPr>
          <w:rStyle w:val="StyleUnderline"/>
          <w:highlight w:val="yellow"/>
        </w:rPr>
        <w:t>data is critical to retrieve detailed information on the</w:t>
      </w:r>
      <w:r w:rsidRPr="001811DF">
        <w:rPr>
          <w:rStyle w:val="StyleUnderline"/>
        </w:rPr>
        <w:t xml:space="preserve"> geographical </w:t>
      </w:r>
      <w:r w:rsidRPr="00612BDE">
        <w:rPr>
          <w:rStyle w:val="StyleUnderline"/>
          <w:highlight w:val="yellow"/>
        </w:rPr>
        <w:t>distribution</w:t>
      </w:r>
      <w:r w:rsidRPr="001811DF">
        <w:rPr>
          <w:rStyle w:val="StyleUnderline"/>
        </w:rPr>
        <w:t xml:space="preserve"> of human population </w:t>
      </w:r>
      <w:r w:rsidRPr="00612BDE">
        <w:rPr>
          <w:rStyle w:val="StyleUnderline"/>
          <w:highlight w:val="yellow"/>
        </w:rPr>
        <w:t>and</w:t>
      </w:r>
      <w:r w:rsidRPr="001811DF">
        <w:rPr>
          <w:rStyle w:val="StyleUnderline"/>
        </w:rPr>
        <w:t xml:space="preserve"> their </w:t>
      </w:r>
      <w:r w:rsidRPr="00612BDE">
        <w:rPr>
          <w:rStyle w:val="StyleUnderline"/>
          <w:highlight w:val="yellow"/>
        </w:rPr>
        <w:t xml:space="preserve">properties for </w:t>
      </w:r>
      <w:r w:rsidRPr="002778AF">
        <w:rPr>
          <w:rStyle w:val="StyleUnderline"/>
        </w:rPr>
        <w:t xml:space="preserve">disaster risk reduction and </w:t>
      </w:r>
      <w:r w:rsidRPr="00612BDE">
        <w:rPr>
          <w:rStyle w:val="StyleUnderline"/>
          <w:highlight w:val="yellow"/>
        </w:rPr>
        <w:t>sustainable development.</w:t>
      </w:r>
    </w:p>
    <w:p w14:paraId="4880245D" w14:textId="77777777" w:rsidR="00614684" w:rsidRDefault="00614684" w:rsidP="00614684"/>
    <w:p w14:paraId="76FFD933" w14:textId="77777777" w:rsidR="00614684" w:rsidRPr="00594ADE" w:rsidRDefault="00614684" w:rsidP="00614684">
      <w:pPr>
        <w:pStyle w:val="Heading4"/>
      </w:pPr>
      <w:r>
        <w:t>SDGs solve extinction</w:t>
      </w:r>
    </w:p>
    <w:p w14:paraId="503C7C6D" w14:textId="77777777" w:rsidR="00614684" w:rsidRPr="00594ADE" w:rsidRDefault="00614684" w:rsidP="00614684">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w:t>
      </w:r>
    </w:p>
    <w:p w14:paraId="3B7E4806" w14:textId="77777777" w:rsidR="00614684" w:rsidRPr="00425901" w:rsidRDefault="00614684" w:rsidP="00614684">
      <w:r w:rsidRPr="00594ADE">
        <w:t>4.1. Cascading failures</w:t>
      </w:r>
      <w:r>
        <w:t xml:space="preserve"> </w:t>
      </w:r>
      <w:r w:rsidRPr="00594ADE">
        <w:t xml:space="preserve">Fig. 3 demonstrates that </w:t>
      </w:r>
      <w:r w:rsidRPr="00612BDE">
        <w:rPr>
          <w:rStyle w:val="StyleUnderline"/>
          <w:highlight w:val="yellow"/>
        </w:rPr>
        <w:t>cascade failures</w:t>
      </w:r>
      <w:r w:rsidRPr="00594ADE">
        <w:rPr>
          <w:rStyle w:val="StyleUnderline"/>
        </w:rPr>
        <w:t xml:space="preserve"> can be </w:t>
      </w:r>
      <w:r w:rsidRPr="00612BDE">
        <w:rPr>
          <w:rStyle w:val="StyleUnderline"/>
          <w:highlight w:val="yellow"/>
        </w:rPr>
        <w:t>transmit</w:t>
      </w:r>
      <w:r w:rsidRPr="00594ADE">
        <w:rPr>
          <w:rStyle w:val="StyleUnderline"/>
        </w:rPr>
        <w:t xml:space="preserve">ted </w:t>
      </w:r>
      <w:r w:rsidRPr="00612BDE">
        <w:rPr>
          <w:rStyle w:val="StyleUnderline"/>
          <w:highlight w:val="yellow"/>
        </w:rPr>
        <w:t>through</w:t>
      </w:r>
      <w:r w:rsidRPr="00594ADE">
        <w:t xml:space="preserve"> the </w:t>
      </w:r>
      <w:r w:rsidRPr="00612BDE">
        <w:rPr>
          <w:rStyle w:val="Emphasis"/>
          <w:highlight w:val="yellow"/>
        </w:rPr>
        <w:t>complex</w:t>
      </w:r>
      <w:r w:rsidRPr="00594ADE">
        <w:rPr>
          <w:rStyle w:val="Emphasis"/>
        </w:rPr>
        <w:t xml:space="preserve"> inter-</w:t>
      </w:r>
      <w:r w:rsidRPr="00612BDE">
        <w:rPr>
          <w:rStyle w:val="Emphasis"/>
          <w:highlight w:val="yellow"/>
        </w:rPr>
        <w:t>relations</w:t>
      </w:r>
      <w:r w:rsidRPr="00594ADE">
        <w:rPr>
          <w:rStyle w:val="Emphasis"/>
        </w:rPr>
        <w:t>hips</w:t>
      </w:r>
      <w:r w:rsidRPr="00594ADE">
        <w:rPr>
          <w:rStyle w:val="StyleUnderline"/>
        </w:rPr>
        <w:t xml:space="preserve"> </w:t>
      </w:r>
      <w:r w:rsidRPr="00612BDE">
        <w:rPr>
          <w:rStyle w:val="StyleUnderline"/>
          <w:highlight w:val="yellow"/>
        </w:rPr>
        <w:t>that link</w:t>
      </w:r>
      <w:r w:rsidRPr="00594ADE">
        <w:rPr>
          <w:rStyle w:val="StyleUnderline"/>
        </w:rPr>
        <w:t xml:space="preserve"> the </w:t>
      </w:r>
      <w:r w:rsidRPr="00612BDE">
        <w:rPr>
          <w:rStyle w:val="StyleUnderline"/>
          <w:highlight w:val="yellow"/>
        </w:rPr>
        <w:t>Sustainable Development</w:t>
      </w:r>
      <w:r w:rsidRPr="00594ADE">
        <w:rPr>
          <w:rStyle w:val="StyleUnderline"/>
        </w:rPr>
        <w:t xml:space="preserve"> Goals</w:t>
      </w:r>
      <w:r w:rsidRPr="00594ADE">
        <w:t xml:space="preserve">. Randers, </w:t>
      </w:r>
      <w:proofErr w:type="spellStart"/>
      <w:r w:rsidRPr="00594ADE">
        <w:t>Rockstrom</w:t>
      </w:r>
      <w:proofErr w:type="spellEnd"/>
      <w:r w:rsidRPr="00594ADE">
        <w:t xml:space="preserve">, </w:t>
      </w:r>
      <w:proofErr w:type="spellStart"/>
      <w:r w:rsidRPr="00594ADE">
        <w:t>Stoknes</w:t>
      </w:r>
      <w:proofErr w:type="spellEnd"/>
      <w:r w:rsidRPr="00594ADE">
        <w:t xml:space="preserve">, </w:t>
      </w:r>
      <w:proofErr w:type="spellStart"/>
      <w:r w:rsidRPr="00594ADE">
        <w:t>Goluke</w:t>
      </w:r>
      <w:proofErr w:type="spellEnd"/>
      <w:r w:rsidRPr="00594ADE">
        <w:t xml:space="preserve">, </w:t>
      </w:r>
      <w:proofErr w:type="spellStart"/>
      <w:r w:rsidRPr="00594ADE">
        <w:t>Collste</w:t>
      </w:r>
      <w:proofErr w:type="spellEnd"/>
      <w:r w:rsidRPr="00594ADE">
        <w:t>, Cornell, Donges et al. (2018) have suggested that where meeting some SDGs impact negatively on others</w:t>
      </w:r>
      <w:r w:rsidRPr="00726C77">
        <w:t xml:space="preserve">, </w:t>
      </w:r>
      <w:r w:rsidRPr="00726C77">
        <w:rPr>
          <w:rStyle w:val="StyleUnderline"/>
        </w:rPr>
        <w:t xml:space="preserve">this may </w:t>
      </w:r>
      <w:r w:rsidRPr="00612BDE">
        <w:rPr>
          <w:rStyle w:val="StyleUnderline"/>
          <w:highlight w:val="yellow"/>
        </w:rPr>
        <w:t>lead to “</w:t>
      </w:r>
      <w:r w:rsidRPr="00612BDE">
        <w:rPr>
          <w:rStyle w:val="Emphasis"/>
          <w:highlight w:val="yellow"/>
        </w:rPr>
        <w:t xml:space="preserve">crisis </w:t>
      </w:r>
      <w:r w:rsidRPr="00726C77">
        <w:rPr>
          <w:rStyle w:val="Emphasis"/>
        </w:rPr>
        <w:t xml:space="preserve">and conflict </w:t>
      </w:r>
      <w:r w:rsidRPr="00612BDE">
        <w:rPr>
          <w:rStyle w:val="Emphasis"/>
          <w:highlight w:val="yellow"/>
        </w:rPr>
        <w:t>accelerators</w:t>
      </w:r>
      <w:r w:rsidRPr="00612BDE">
        <w:rPr>
          <w:rStyle w:val="StyleUnderline"/>
          <w:highlight w:val="yellow"/>
        </w:rPr>
        <w:t>” and “threat multipliers” resulting in conflict</w:t>
      </w:r>
      <w:r w:rsidRPr="00726C77">
        <w:rPr>
          <w:rStyle w:val="StyleUnderline"/>
        </w:rPr>
        <w:t xml:space="preserve">s, </w:t>
      </w:r>
      <w:r w:rsidRPr="00612BDE">
        <w:rPr>
          <w:rStyle w:val="StyleUnderline"/>
          <w:highlight w:val="yellow"/>
        </w:rPr>
        <w:t>instability and migrations</w:t>
      </w:r>
      <w:r w:rsidRPr="00594ADE">
        <w:t xml:space="preserve">. </w:t>
      </w:r>
      <w:r w:rsidRPr="00594ADE">
        <w:rPr>
          <w:rStyle w:val="StyleUnderline"/>
        </w:rPr>
        <w:t xml:space="preserve">Ecosystem stresses are likely to disproportionately </w:t>
      </w:r>
      <w:r w:rsidRPr="00612BDE">
        <w:rPr>
          <w:rStyle w:val="StyleUnderline"/>
          <w:highlight w:val="yellow"/>
        </w:rPr>
        <w:t>affect</w:t>
      </w:r>
      <w:r w:rsidRPr="00594ADE">
        <w:t xml:space="preserve"> the </w:t>
      </w:r>
      <w:r w:rsidRPr="00612BDE">
        <w:rPr>
          <w:rStyle w:val="Emphasis"/>
          <w:highlight w:val="yellow"/>
        </w:rPr>
        <w:t xml:space="preserve">security and </w:t>
      </w:r>
      <w:r w:rsidRPr="00726C77">
        <w:rPr>
          <w:rStyle w:val="Emphasis"/>
        </w:rPr>
        <w:t xml:space="preserve">social </w:t>
      </w:r>
      <w:r w:rsidRPr="00612BDE">
        <w:rPr>
          <w:rStyle w:val="Emphasis"/>
          <w:highlight w:val="yellow"/>
        </w:rPr>
        <w:t>cohesion</w:t>
      </w:r>
      <w:r w:rsidRPr="00612BDE">
        <w:rPr>
          <w:rStyle w:val="StyleUnderline"/>
          <w:highlight w:val="yellow"/>
        </w:rPr>
        <w:t xml:space="preserve"> of</w:t>
      </w:r>
      <w:r w:rsidRPr="00594ADE">
        <w:rPr>
          <w:rStyle w:val="StyleUnderline"/>
        </w:rPr>
        <w:t xml:space="preserve"> fragile and </w:t>
      </w:r>
      <w:r w:rsidRPr="00612BDE">
        <w:rPr>
          <w:rStyle w:val="StyleUnderline"/>
          <w:highlight w:val="yellow"/>
        </w:rPr>
        <w:t xml:space="preserve">poor communities, </w:t>
      </w:r>
      <w:r w:rsidRPr="00612BDE">
        <w:rPr>
          <w:rStyle w:val="Emphasis"/>
          <w:highlight w:val="yellow"/>
        </w:rPr>
        <w:t xml:space="preserve">amplifying </w:t>
      </w:r>
      <w:r w:rsidRPr="00726C77">
        <w:rPr>
          <w:rStyle w:val="Emphasis"/>
        </w:rPr>
        <w:t xml:space="preserve">latent </w:t>
      </w:r>
      <w:r w:rsidRPr="00612BDE">
        <w:rPr>
          <w:rStyle w:val="Emphasis"/>
          <w:highlight w:val="yellow"/>
        </w:rPr>
        <w:t>tensions</w:t>
      </w:r>
      <w:r w:rsidRPr="00594ADE">
        <w:t xml:space="preserve"> which lead to political instabilities that spread far beyond their regions. The resulting “bad fate of the poor will end up affecting the whole global system"(</w:t>
      </w:r>
      <w:proofErr w:type="spellStart"/>
      <w:r w:rsidRPr="00594ADE">
        <w:t>Mastrojeni</w:t>
      </w:r>
      <w:proofErr w:type="spellEnd"/>
      <w:r w:rsidRPr="00594ADE">
        <w:t xml:space="preserve">, 2018). Such </w:t>
      </w:r>
      <w:r w:rsidRPr="00612BDE">
        <w:rPr>
          <w:rStyle w:val="StyleUnderline"/>
          <w:highlight w:val="yellow"/>
        </w:rPr>
        <w:t>possibilities</w:t>
      </w:r>
      <w:r w:rsidRPr="00594ADE">
        <w:rPr>
          <w:rStyle w:val="StyleUnderline"/>
        </w:rPr>
        <w:t xml:space="preserve"> are likely </w:t>
      </w:r>
      <w:r w:rsidRPr="00726C77">
        <w:rPr>
          <w:rStyle w:val="StyleUnderline"/>
        </w:rPr>
        <w:t xml:space="preserve">to go beyond incremental damage and </w:t>
      </w:r>
      <w:r w:rsidRPr="00612BDE">
        <w:rPr>
          <w:rStyle w:val="StyleUnderline"/>
          <w:highlight w:val="yellow"/>
        </w:rPr>
        <w:t xml:space="preserve">lead to </w:t>
      </w:r>
      <w:r w:rsidRPr="00612BDE">
        <w:rPr>
          <w:rStyle w:val="Emphasis"/>
          <w:highlight w:val="yellow"/>
        </w:rPr>
        <w:t>runaway collapse</w:t>
      </w:r>
      <w:r w:rsidRPr="00594ADE">
        <w:t>.</w:t>
      </w:r>
      <w:r>
        <w:t xml:space="preserve"> </w:t>
      </w:r>
      <w:r w:rsidRPr="00594ADE">
        <w:t xml:space="preserve">The World Economic Forums’ Global Risks Report for 2018 shows the </w:t>
      </w:r>
      <w:r w:rsidRPr="00594ADE">
        <w:rPr>
          <w:rStyle w:val="StyleUnderline"/>
        </w:rPr>
        <w:t>top five global risks in terms of likelihood and impact</w:t>
      </w:r>
      <w:r w:rsidRPr="00594ADE">
        <w:t xml:space="preserve"> have changed from being economic and social in 2008 to environmental and technological in </w:t>
      </w:r>
      <w:proofErr w:type="gramStart"/>
      <w:r w:rsidRPr="00594ADE">
        <w:t>2018, and</w:t>
      </w:r>
      <w:proofErr w:type="gramEnd"/>
      <w:r w:rsidRPr="00594ADE">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t xml:space="preserve"> (World Economic Forum, 2018). The report notes “that we are much less competent when it comes to dealing with </w:t>
      </w:r>
      <w:r w:rsidRPr="00C7231B">
        <w:rPr>
          <w:rStyle w:val="StyleUnderline"/>
        </w:rPr>
        <w:t xml:space="preserve">complex </w:t>
      </w:r>
      <w:r w:rsidRPr="00612BDE">
        <w:rPr>
          <w:rStyle w:val="StyleUnderline"/>
          <w:highlight w:val="yellow"/>
        </w:rPr>
        <w:t>risks</w:t>
      </w:r>
      <w:r w:rsidRPr="00594ADE">
        <w:rPr>
          <w:rStyle w:val="StyleUnderline"/>
        </w:rPr>
        <w:t xml:space="preserve"> in systems </w:t>
      </w:r>
      <w:proofErr w:type="spellStart"/>
      <w:r w:rsidRPr="00612BDE">
        <w:rPr>
          <w:rStyle w:val="StyleUnderline"/>
          <w:highlight w:val="yellow"/>
        </w:rPr>
        <w:t>characterised</w:t>
      </w:r>
      <w:proofErr w:type="spellEnd"/>
      <w:r w:rsidRPr="00612BDE">
        <w:rPr>
          <w:rStyle w:val="StyleUnderline"/>
          <w:highlight w:val="yellow"/>
        </w:rPr>
        <w:t xml:space="preserve"> by </w:t>
      </w:r>
      <w:r w:rsidRPr="00612BDE">
        <w:rPr>
          <w:rStyle w:val="Emphasis"/>
          <w:highlight w:val="yellow"/>
        </w:rPr>
        <w:t>feedback loops, tipping points and opaque</w:t>
      </w:r>
      <w:r w:rsidRPr="00594ADE">
        <w:rPr>
          <w:rStyle w:val="Emphasis"/>
        </w:rPr>
        <w:t xml:space="preserve"> cause-and-effect </w:t>
      </w:r>
      <w:r w:rsidRPr="00612BDE">
        <w:rPr>
          <w:rStyle w:val="Emphasis"/>
          <w:highlight w:val="yellow"/>
        </w:rPr>
        <w:t>relations</w:t>
      </w:r>
      <w:r w:rsidRPr="00594ADE">
        <w:rPr>
          <w:rStyle w:val="Emphasis"/>
        </w:rPr>
        <w:t>hips</w:t>
      </w:r>
      <w:r w:rsidRPr="00594ADE">
        <w:rPr>
          <w:rStyle w:val="StyleUnderline"/>
        </w:rPr>
        <w:t xml:space="preserve"> that can make intervention problematic</w:t>
      </w:r>
      <w:r w:rsidRPr="00594ADE">
        <w:t xml:space="preserve">”. The </w:t>
      </w:r>
      <w:r w:rsidRPr="00594ADE">
        <w:rPr>
          <w:rStyle w:val="StyleUnderline"/>
        </w:rPr>
        <w:t>most likely risks expected</w:t>
      </w:r>
      <w:r w:rsidRPr="00594ADE">
        <w:t xml:space="preserve"> to have the greatest impact currently </w:t>
      </w:r>
      <w:r w:rsidRPr="00612BDE">
        <w:rPr>
          <w:rStyle w:val="StyleUnderline"/>
          <w:highlight w:val="yellow"/>
        </w:rPr>
        <w:t xml:space="preserve">include </w:t>
      </w:r>
      <w:r w:rsidRPr="00726C77">
        <w:rPr>
          <w:rStyle w:val="Emphasis"/>
        </w:rPr>
        <w:t>extreme</w:t>
      </w:r>
      <w:r w:rsidRPr="00594ADE">
        <w:t xml:space="preserve"> weather events </w:t>
      </w:r>
      <w:r w:rsidRPr="00612BDE">
        <w:rPr>
          <w:rStyle w:val="Emphasis"/>
          <w:highlight w:val="yellow"/>
        </w:rPr>
        <w:t>natural disasters</w:t>
      </w:r>
      <w:r w:rsidRPr="00612BDE">
        <w:rPr>
          <w:rStyle w:val="StyleUnderline"/>
          <w:highlight w:val="yellow"/>
        </w:rPr>
        <w:t xml:space="preserve">, </w:t>
      </w:r>
      <w:proofErr w:type="spellStart"/>
      <w:r w:rsidRPr="00612BDE">
        <w:rPr>
          <w:rStyle w:val="StyleUnderline"/>
          <w:highlight w:val="yellow"/>
        </w:rPr>
        <w:t>cyber attacks</w:t>
      </w:r>
      <w:proofErr w:type="spellEnd"/>
      <w:r w:rsidRPr="00612BDE">
        <w:rPr>
          <w:rStyle w:val="StyleUnderline"/>
          <w:highlight w:val="yellow"/>
        </w:rPr>
        <w:t xml:space="preserve">, data fraud </w:t>
      </w:r>
      <w:r w:rsidRPr="00726C77">
        <w:rPr>
          <w:rStyle w:val="StyleUnderline"/>
        </w:rPr>
        <w:t xml:space="preserve">or theft, failure of </w:t>
      </w:r>
      <w:r w:rsidRPr="00612BDE">
        <w:rPr>
          <w:rStyle w:val="Emphasis"/>
          <w:highlight w:val="yellow"/>
        </w:rPr>
        <w:t>climate change</w:t>
      </w:r>
      <w:r w:rsidRPr="00594ADE">
        <w:rPr>
          <w:rStyle w:val="StyleUnderline"/>
        </w:rPr>
        <w:t xml:space="preserve"> </w:t>
      </w:r>
      <w:r w:rsidRPr="00726C77">
        <w:rPr>
          <w:rStyle w:val="StyleUnderline"/>
        </w:rPr>
        <w:t>mitigation</w:t>
      </w:r>
      <w:r w:rsidRPr="00425901">
        <w:t xml:space="preserve"> and water crises.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enhancing the spread of disease and global pandemic risk, thus impacting directly on Human Health and Well Being (SDG 3) 4.2. Existential and catastrophic risk </w:t>
      </w:r>
      <w:proofErr w:type="gramStart"/>
      <w:r w:rsidRPr="00425901">
        <w:t>The</w:t>
      </w:r>
      <w:proofErr w:type="gramEnd"/>
      <w:r w:rsidRPr="00425901">
        <w:t xml:space="preserve"> level and consequences of these risks may be severe.</w:t>
      </w:r>
      <w:r w:rsidRPr="00594ADE">
        <w:t xml:space="preserve"> </w:t>
      </w:r>
      <w:r w:rsidRPr="00594ADE">
        <w:rPr>
          <w:rStyle w:val="StyleUnderline"/>
        </w:rPr>
        <w:t>Existential Risks</w:t>
      </w:r>
      <w:r w:rsidRPr="00594ADE">
        <w:t xml:space="preserve"> (ER) have a wide scope, with extreme danger, and are “a risk that </w:t>
      </w:r>
      <w:r w:rsidRPr="00594ADE">
        <w:rPr>
          <w:rStyle w:val="StyleUnderline"/>
        </w:rPr>
        <w:t>threaten</w:t>
      </w:r>
      <w:r w:rsidRPr="00594ADE">
        <w:t xml:space="preserve">s the </w:t>
      </w:r>
      <w:r w:rsidRPr="00594ADE">
        <w:rPr>
          <w:rStyle w:val="StyleUnderline"/>
        </w:rPr>
        <w:t>premature extinction of humanity</w:t>
      </w:r>
      <w:r w:rsidRPr="00594ADE">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t>Handoh</w:t>
      </w:r>
      <w:proofErr w:type="spellEnd"/>
      <w:r w:rsidRPr="00594ADE">
        <w:t xml:space="preserve">, 2014). With a smaller scope, and lower level of severity, global catastrophic risk is defined as a scenario or event that results in at least 10 million fatalities, or $10 trillion in damages (Bostrom &amp; </w:t>
      </w:r>
      <w:proofErr w:type="spellStart"/>
      <w:r w:rsidRPr="00594ADE">
        <w:t>Ćirković</w:t>
      </w:r>
      <w:proofErr w:type="spellEnd"/>
      <w:r w:rsidRPr="00594ADE">
        <w:t xml:space="preserve">, 2008). Global Catastrophic Risk (GCR) events are those which are global, but they are durable in that humanity is able to recover from them (Bostrom &amp; </w:t>
      </w:r>
      <w:proofErr w:type="spellStart"/>
      <w:r w:rsidRPr="00594ADE">
        <w:t>Ćirković</w:t>
      </w:r>
      <w:proofErr w:type="spellEnd"/>
      <w:r w:rsidRPr="00594ADE">
        <w:t>, 2008; Cotton-Barratt, Farquhar, Halstead, Schubert, &amp; Snyder-Beattie, 2016) but which still have a long-term impact (</w:t>
      </w:r>
      <w:proofErr w:type="spellStart"/>
      <w:r w:rsidRPr="00594ADE">
        <w:t>Turchin</w:t>
      </w:r>
      <w:proofErr w:type="spellEnd"/>
      <w:r w:rsidRPr="00594ADE">
        <w:t xml:space="preserve"> &amp; </w:t>
      </w:r>
      <w:proofErr w:type="spellStart"/>
      <w:r w:rsidRPr="00594ADE">
        <w:t>Denkenberger</w:t>
      </w:r>
      <w:proofErr w:type="spellEnd"/>
      <w:r w:rsidRPr="00594ADE">
        <w:t>, 2018b).</w:t>
      </w:r>
      <w:r>
        <w:t xml:space="preserve"> </w:t>
      </w:r>
      <w:r w:rsidRPr="00612BDE">
        <w:rPr>
          <w:rStyle w:val="StyleUnderline"/>
          <w:highlight w:val="yellow"/>
        </w:rPr>
        <w:t>Achieving</w:t>
      </w:r>
      <w:r w:rsidRPr="00594ADE">
        <w:t xml:space="preserve"> the </w:t>
      </w:r>
      <w:r w:rsidRPr="00612BDE">
        <w:rPr>
          <w:rStyle w:val="StyleUnderline"/>
          <w:highlight w:val="yellow"/>
        </w:rPr>
        <w:t>S</w:t>
      </w:r>
      <w:r w:rsidRPr="00594ADE">
        <w:rPr>
          <w:rStyle w:val="StyleUnderline"/>
        </w:rPr>
        <w:t xml:space="preserve">ustainable </w:t>
      </w:r>
      <w:r w:rsidRPr="00612BDE">
        <w:rPr>
          <w:rStyle w:val="StyleUnderline"/>
          <w:highlight w:val="yellow"/>
        </w:rPr>
        <w:t>D</w:t>
      </w:r>
      <w:r w:rsidRPr="00594ADE">
        <w:rPr>
          <w:rStyle w:val="StyleUnderline"/>
        </w:rPr>
        <w:t xml:space="preserve">evelopment </w:t>
      </w:r>
      <w:r w:rsidRPr="00612BDE">
        <w:rPr>
          <w:rStyle w:val="StyleUnderline"/>
          <w:highlight w:val="yellow"/>
        </w:rPr>
        <w:t>G</w:t>
      </w:r>
      <w:r w:rsidRPr="00594ADE">
        <w:rPr>
          <w:rStyle w:val="StyleUnderline"/>
        </w:rPr>
        <w:t>oal</w:t>
      </w:r>
      <w:r w:rsidRPr="00612BDE">
        <w:rPr>
          <w:rStyle w:val="StyleUnderline"/>
          <w:highlight w:val="yellow"/>
        </w:rPr>
        <w:t>s can</w:t>
      </w:r>
      <w:r w:rsidRPr="00594ADE">
        <w:rPr>
          <w:rStyle w:val="StyleUnderline"/>
        </w:rPr>
        <w:t xml:space="preserve"> be considered</w:t>
      </w:r>
      <w:r w:rsidRPr="00594ADE">
        <w:t xml:space="preserve"> to be </w:t>
      </w:r>
      <w:r w:rsidRPr="00594ADE">
        <w:rPr>
          <w:rStyle w:val="StyleUnderline"/>
        </w:rPr>
        <w:t xml:space="preserve">a means of </w:t>
      </w:r>
      <w:r w:rsidRPr="00612BDE">
        <w:rPr>
          <w:rStyle w:val="StyleUnderline"/>
          <w:highlight w:val="yellow"/>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612BDE">
        <w:rPr>
          <w:rStyle w:val="Emphasis"/>
          <w:highlight w:val="yellow"/>
        </w:rPr>
        <w:t>existential risks</w:t>
      </w:r>
      <w:r w:rsidRPr="00612BDE">
        <w:rPr>
          <w:rStyle w:val="StyleUnderline"/>
          <w:highlight w:val="yellow"/>
        </w:rPr>
        <w:t xml:space="preserve"> </w:t>
      </w:r>
      <w:r w:rsidRPr="00726C77">
        <w:rPr>
          <w:rStyle w:val="StyleUnderline"/>
        </w:rPr>
        <w:t>for humanity</w:t>
      </w:r>
      <w:r w:rsidRPr="00726C77">
        <w:t xml:space="preserve">. </w:t>
      </w:r>
      <w:r w:rsidRPr="00726C77">
        <w:rPr>
          <w:rStyle w:val="StyleUnderline"/>
        </w:rPr>
        <w:t xml:space="preserve">Conversely </w:t>
      </w:r>
      <w:r w:rsidRPr="00612BDE">
        <w:rPr>
          <w:rStyle w:val="StyleUnderline"/>
          <w:highlight w:val="yellow"/>
        </w:rPr>
        <w:t xml:space="preserve">if </w:t>
      </w:r>
      <w:r w:rsidRPr="00726C77">
        <w:rPr>
          <w:rStyle w:val="StyleUnderline"/>
        </w:rPr>
        <w:t xml:space="preserve">the targets represented across the </w:t>
      </w:r>
      <w:r w:rsidRPr="00612BDE">
        <w:rPr>
          <w:rStyle w:val="StyleUnderline"/>
          <w:highlight w:val="yellow"/>
        </w:rPr>
        <w:t xml:space="preserve">SDGs remain unachieved </w:t>
      </w:r>
      <w:r w:rsidRPr="00726C77">
        <w:rPr>
          <w:rStyle w:val="StyleUnderline"/>
        </w:rPr>
        <w:t xml:space="preserve">there is </w:t>
      </w:r>
      <w:r w:rsidRPr="00612BDE">
        <w:rPr>
          <w:rStyle w:val="StyleUnderline"/>
          <w:highlight w:val="yellow"/>
        </w:rPr>
        <w:t>the</w:t>
      </w:r>
      <w:r w:rsidRPr="00726C77">
        <w:rPr>
          <w:rStyle w:val="StyleUnderline"/>
        </w:rPr>
        <w:t xml:space="preserve"> potential for these forms of </w:t>
      </w:r>
      <w:r w:rsidRPr="00612BDE">
        <w:rPr>
          <w:rStyle w:val="StyleUnderline"/>
          <w:highlight w:val="yellow"/>
        </w:rPr>
        <w:t xml:space="preserve">risk </w:t>
      </w:r>
      <w:r w:rsidRPr="00726C77">
        <w:rPr>
          <w:rStyle w:val="StyleUnderline"/>
        </w:rPr>
        <w:t>to</w:t>
      </w:r>
      <w:r w:rsidRPr="00726C77">
        <w:t xml:space="preserve"> </w:t>
      </w:r>
      <w:r w:rsidRPr="00612BDE">
        <w:rPr>
          <w:rStyle w:val="Emphasis"/>
          <w:highlight w:val="yellow"/>
        </w:rPr>
        <w:t>develop</w:t>
      </w:r>
      <w:r w:rsidRPr="00594ADE">
        <w:t xml:space="preserve">. This association combined with the likely emergence of new challenges over the next decades (Cook, </w:t>
      </w:r>
      <w:proofErr w:type="spellStart"/>
      <w:r w:rsidRPr="00594ADE">
        <w:t>Inayatullah</w:t>
      </w:r>
      <w:proofErr w:type="spellEnd"/>
      <w:r w:rsidRPr="00594ADE">
        <w:t xml:space="preserve">, </w:t>
      </w:r>
      <w:proofErr w:type="spellStart"/>
      <w:r w:rsidRPr="00594ADE">
        <w:t>Burgman</w:t>
      </w:r>
      <w:proofErr w:type="spellEnd"/>
      <w:r w:rsidRPr="00594ADE">
        <w:t xml:space="preserve">, Sutherland, &amp; </w:t>
      </w:r>
      <w:proofErr w:type="spellStart"/>
      <w:r w:rsidRPr="00594ADE">
        <w:t>Wintle</w:t>
      </w:r>
      <w:proofErr w:type="spellEnd"/>
      <w:r w:rsidRPr="00594ADE">
        <w:t xml:space="preserve">, 2014) means that </w:t>
      </w:r>
      <w:r w:rsidRPr="00594ADE">
        <w:rPr>
          <w:rStyle w:val="StyleUnderline"/>
        </w:rPr>
        <w:t>it is of great value to identify points within</w:t>
      </w:r>
      <w:r w:rsidRPr="00594ADE">
        <w:t xml:space="preserve"> the </w:t>
      </w:r>
      <w:r w:rsidRPr="00594ADE">
        <w:rPr>
          <w:rStyle w:val="StyleUnderline"/>
        </w:rPr>
        <w:t xml:space="preserve">systems </w:t>
      </w:r>
      <w:r w:rsidRPr="00594ADE">
        <w:t xml:space="preserve">representations </w:t>
      </w:r>
      <w:r w:rsidRPr="00594ADE">
        <w:rPr>
          <w:rStyle w:val="StyleUnderline"/>
        </w:rPr>
        <w:t xml:space="preserve">of the Sustainable Development </w:t>
      </w:r>
      <w:r w:rsidRPr="00612BDE">
        <w:rPr>
          <w:rStyle w:val="StyleUnderline"/>
          <w:highlight w:val="yellow"/>
        </w:rPr>
        <w:t>Goals</w:t>
      </w:r>
      <w:r w:rsidRPr="00594ADE">
        <w:rPr>
          <w:rStyle w:val="StyleUnderline"/>
        </w:rPr>
        <w:t xml:space="preserve"> that</w:t>
      </w:r>
      <w:r w:rsidRPr="00594ADE">
        <w:t xml:space="preserve"> could </w:t>
      </w:r>
      <w:r w:rsidRPr="00726C77">
        <w:t xml:space="preserve">both </w:t>
      </w:r>
      <w:r w:rsidRPr="00726C77">
        <w:rPr>
          <w:rStyle w:val="StyleUnderline"/>
        </w:rPr>
        <w:t>lead to global catastrophic risk and existential risk, and</w:t>
      </w:r>
      <w:r w:rsidRPr="00726C77">
        <w:t xml:space="preserve"> conversely that could</w:t>
      </w:r>
      <w:r w:rsidRPr="00594ADE">
        <w:t xml:space="preserve"> </w:t>
      </w:r>
      <w:r w:rsidRPr="00612BDE">
        <w:rPr>
          <w:rStyle w:val="StyleUnderline"/>
          <w:highlight w:val="yellow"/>
        </w:rPr>
        <w:t xml:space="preserve">act as </w:t>
      </w:r>
      <w:r w:rsidRPr="00612BDE">
        <w:rPr>
          <w:rStyle w:val="Emphasis"/>
          <w:highlight w:val="yellow"/>
        </w:rPr>
        <w:t>prevention</w:t>
      </w:r>
      <w:r w:rsidRPr="00726C77">
        <w:rPr>
          <w:rStyle w:val="Emphasis"/>
        </w:rPr>
        <w:t>, or leverage points</w:t>
      </w:r>
      <w:r w:rsidRPr="00594ADE">
        <w:t xml:space="preserve"> in order </w:t>
      </w:r>
      <w:r w:rsidRPr="00612BDE">
        <w:rPr>
          <w:rStyle w:val="StyleUnderline"/>
          <w:highlight w:val="yellow"/>
        </w:rPr>
        <w:t xml:space="preserve">to avoid </w:t>
      </w:r>
      <w:r w:rsidRPr="00726C77">
        <w:rPr>
          <w:rStyle w:val="StyleUnderline"/>
        </w:rPr>
        <w:t xml:space="preserve">such </w:t>
      </w:r>
      <w:r w:rsidRPr="00612BDE">
        <w:rPr>
          <w:rStyle w:val="StyleUnderline"/>
          <w:highlight w:val="yellow"/>
        </w:rPr>
        <w:t>outcomes</w:t>
      </w:r>
      <w:r w:rsidRPr="00594ADE">
        <w:t>. This identification in turn enables sensible policy responses to be constructed (Sutherland &amp; Woodroof, 2009).</w:t>
      </w:r>
      <w:r>
        <w:t xml:space="preserve"> </w:t>
      </w:r>
      <w:r w:rsidRPr="00594ADE">
        <w:t xml:space="preserve">Whilst existential threats are unlikely, there is extensive peril in </w:t>
      </w:r>
      <w:r w:rsidRPr="00594ADE">
        <w:rPr>
          <w:rStyle w:val="StyleUnderline"/>
        </w:rPr>
        <w:t xml:space="preserve">global catastrophic </w:t>
      </w:r>
      <w:r w:rsidRPr="00612BDE">
        <w:rPr>
          <w:rStyle w:val="StyleUnderline"/>
          <w:highlight w:val="yellow"/>
        </w:rPr>
        <w:t>risks</w:t>
      </w:r>
      <w:r w:rsidRPr="00594ADE">
        <w:t xml:space="preserve">. Despite being lesser in severity than existential risks, they </w:t>
      </w:r>
      <w:r w:rsidRPr="00612BDE">
        <w:rPr>
          <w:rStyle w:val="StyleUnderline"/>
          <w:highlight w:val="yellow"/>
        </w:rPr>
        <w:t>increase</w:t>
      </w:r>
      <w:r w:rsidRPr="00594ADE">
        <w:rPr>
          <w:rStyle w:val="StyleUnderline"/>
        </w:rPr>
        <w:t xml:space="preserve"> the </w:t>
      </w:r>
      <w:r w:rsidRPr="00612BDE">
        <w:rPr>
          <w:rStyle w:val="StyleUnderline"/>
          <w:highlight w:val="yellow"/>
        </w:rPr>
        <w:t>likelihood of</w:t>
      </w:r>
      <w:r w:rsidRPr="00594ADE">
        <w:rPr>
          <w:rStyle w:val="StyleUnderline"/>
        </w:rPr>
        <w:t xml:space="preserve"> human </w:t>
      </w:r>
      <w:r w:rsidRPr="00612BDE">
        <w:rPr>
          <w:rStyle w:val="StyleUnderline"/>
          <w:highlight w:val="yellow"/>
        </w:rPr>
        <w:t>extinction</w:t>
      </w:r>
      <w:r w:rsidRPr="00594ADE">
        <w:t xml:space="preserve"> (</w:t>
      </w:r>
      <w:proofErr w:type="spellStart"/>
      <w:r w:rsidRPr="00594ADE">
        <w:t>Turchin</w:t>
      </w:r>
      <w:proofErr w:type="spellEnd"/>
      <w:r w:rsidRPr="00594ADE">
        <w:t xml:space="preserve"> &amp; </w:t>
      </w:r>
      <w:proofErr w:type="spellStart"/>
      <w:r w:rsidRPr="00594ADE">
        <w:t>Denkenberger</w:t>
      </w:r>
      <w:proofErr w:type="spellEnd"/>
      <w:r w:rsidRPr="00594ADE">
        <w:t xml:space="preserve">, 2018a) </w:t>
      </w:r>
      <w:r w:rsidRPr="00612BDE">
        <w:rPr>
          <w:rStyle w:val="StyleUnderline"/>
          <w:highlight w:val="yellow"/>
        </w:rPr>
        <w:t xml:space="preserve">through </w:t>
      </w:r>
      <w:r w:rsidRPr="00612BDE">
        <w:rPr>
          <w:rStyle w:val="Emphasis"/>
          <w:highlight w:val="yellow"/>
        </w:rPr>
        <w:t>chain reactions</w:t>
      </w:r>
      <w:r w:rsidRPr="00594ADE">
        <w:t xml:space="preserve"> (</w:t>
      </w:r>
      <w:proofErr w:type="spellStart"/>
      <w:r w:rsidRPr="00594ADE">
        <w:t>Turchin</w:t>
      </w:r>
      <w:proofErr w:type="spellEnd"/>
      <w:r w:rsidRPr="00594ADE">
        <w:t xml:space="preserve"> &amp; </w:t>
      </w:r>
      <w:proofErr w:type="spellStart"/>
      <w:r w:rsidRPr="00594ADE">
        <w:t>Denkenberger</w:t>
      </w:r>
      <w:proofErr w:type="spellEnd"/>
      <w:r w:rsidRPr="00594ADE">
        <w:t xml:space="preserve">, 2018a), </w:t>
      </w:r>
      <w:r w:rsidRPr="00612BDE">
        <w:rPr>
          <w:rStyle w:val="StyleUnderline"/>
          <w:highlight w:val="yellow"/>
        </w:rPr>
        <w:t xml:space="preserve">and </w:t>
      </w:r>
      <w:r w:rsidRPr="00612BDE">
        <w:rPr>
          <w:rStyle w:val="Emphasis"/>
          <w:highlight w:val="yellow"/>
        </w:rPr>
        <w:t>inhibiting</w:t>
      </w:r>
      <w:r w:rsidRPr="00594ADE">
        <w:rPr>
          <w:rStyle w:val="Emphasis"/>
        </w:rPr>
        <w:t xml:space="preserve"> humanity’s </w:t>
      </w:r>
      <w:r w:rsidRPr="00612BDE">
        <w:rPr>
          <w:rStyle w:val="Emphasis"/>
          <w:highlight w:val="yellow"/>
        </w:rPr>
        <w:t>response</w:t>
      </w:r>
      <w:r w:rsidRPr="00612BDE">
        <w:rPr>
          <w:rStyle w:val="StyleUnderline"/>
          <w:highlight w:val="yellow"/>
        </w:rPr>
        <w:t xml:space="preserve"> to other risks</w:t>
      </w:r>
      <w:r w:rsidRPr="00594ADE">
        <w:t xml:space="preserve"> (Farquhar et al., 2017). It is necessary to consider </w:t>
      </w:r>
      <w:r w:rsidRPr="00594ADE">
        <w:rPr>
          <w:rStyle w:val="StyleUnderline"/>
        </w:rPr>
        <w:t>risks</w:t>
      </w:r>
      <w:r w:rsidRPr="00594ADE">
        <w:t xml:space="preserve"> that </w:t>
      </w:r>
      <w:r w:rsidRPr="00594ADE">
        <w:rPr>
          <w:rStyle w:val="StyleUnderline"/>
        </w:rPr>
        <w:t>may seem small, as when acting together, they can have extensive consequences</w:t>
      </w:r>
      <w:r w:rsidRPr="00594ADE">
        <w:t xml:space="preserve"> (</w:t>
      </w:r>
      <w:proofErr w:type="spellStart"/>
      <w:r w:rsidRPr="00594ADE">
        <w:t>Tonn</w:t>
      </w:r>
      <w:proofErr w:type="spellEnd"/>
      <w:r w:rsidRPr="00594ADE">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t xml:space="preserve"> as opposed to one large scale event (</w:t>
      </w:r>
      <w:proofErr w:type="spellStart"/>
      <w:r w:rsidRPr="00594ADE">
        <w:t>Tonn</w:t>
      </w:r>
      <w:proofErr w:type="spellEnd"/>
      <w:r w:rsidRPr="00594ADE">
        <w:t xml:space="preserve"> &amp; MacGregor, 2009; </w:t>
      </w:r>
      <w:proofErr w:type="spellStart"/>
      <w:r w:rsidRPr="00594ADE">
        <w:t>Tonn</w:t>
      </w:r>
      <w:proofErr w:type="spellEnd"/>
      <w:r w:rsidRPr="00594ADE">
        <w:t>, 2009).</w:t>
      </w:r>
      <w:r>
        <w:t xml:space="preserve"> </w:t>
      </w:r>
      <w:r w:rsidRPr="00594ADE">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612BDE">
        <w:rPr>
          <w:rStyle w:val="Emphasis"/>
          <w:highlight w:val="yellow"/>
        </w:rPr>
        <w:t>positive feedback loops</w:t>
      </w:r>
      <w:r w:rsidRPr="00594ADE">
        <w:rPr>
          <w:rStyle w:val="StyleUnderline"/>
        </w:rPr>
        <w:t xml:space="preserve">… </w:t>
      </w:r>
      <w:r w:rsidRPr="00726C77">
        <w:rPr>
          <w:rStyle w:val="StyleUnderline"/>
        </w:rPr>
        <w:t>represent the gravest existential risks</w:t>
      </w:r>
      <w:r w:rsidRPr="00726C77">
        <w:t>” (</w:t>
      </w:r>
      <w:proofErr w:type="spellStart"/>
      <w:r w:rsidRPr="00726C77">
        <w:t>Kareiva</w:t>
      </w:r>
      <w:proofErr w:type="spellEnd"/>
      <w:r w:rsidRPr="00594ADE">
        <w:t xml:space="preserve"> &amp; Carranza, 2018), with pollution also having the potential to pose an existential risk.</w:t>
      </w:r>
      <w:r>
        <w:t xml:space="preserve"> </w:t>
      </w:r>
      <w:r w:rsidRPr="00594ADE">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t xml:space="preserve"> (</w:t>
      </w:r>
      <w:proofErr w:type="spellStart"/>
      <w:r w:rsidRPr="00594ADE">
        <w:t>Kareiva</w:t>
      </w:r>
      <w:proofErr w:type="spellEnd"/>
      <w:r w:rsidRPr="00594ADE">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t>Kareiva</w:t>
      </w:r>
      <w:proofErr w:type="spellEnd"/>
      <w:r w:rsidRPr="00594ADE">
        <w:t xml:space="preserve"> &amp; Carranza, 2018).</w:t>
      </w:r>
      <w:r>
        <w:t xml:space="preserve"> </w:t>
      </w:r>
      <w:r w:rsidRPr="00594ADE">
        <w:t>Table 1 identifies possible global catastrophic risks and existential risks as reported in the literature and from Fig. 3 these are aligned to the Sustainable Development Goals they impact on the most.</w:t>
      </w:r>
      <w:r>
        <w:t xml:space="preserve"> </w:t>
      </w:r>
      <w:r w:rsidRPr="00594ADE">
        <w:t xml:space="preserve">4.3. Linking </w:t>
      </w:r>
      <w:r w:rsidRPr="00425901">
        <w:t>risks with progress in the SDGs Generally it is the Outcome/Foundational and Human input SDGs that are most directly related. For example as the movement of refugees increases pandemic risk, poverty levels in low and middle income countries increase reducing the health of the population, and so restricting access to education which further enhances poverty and birth rates rise as family sizes increases generating unsustainable population growth which furthers the migration</w:t>
      </w:r>
      <w:r w:rsidRPr="00594ADE">
        <w:t xml:space="preserve">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t xml:space="preserve"> </w:t>
      </w:r>
      <w:r w:rsidRPr="00594ADE">
        <w:rPr>
          <w:rStyle w:val="Emphasis"/>
        </w:rPr>
        <w:t xml:space="preserve">Global </w:t>
      </w:r>
      <w:r w:rsidRPr="00612BDE">
        <w:rPr>
          <w:rStyle w:val="Emphasis"/>
          <w:highlight w:val="yellow"/>
        </w:rPr>
        <w:t>warming</w:t>
      </w:r>
      <w:r w:rsidRPr="00594ADE">
        <w:t xml:space="preserve"> itself </w:t>
      </w:r>
      <w:r w:rsidRPr="00594ADE">
        <w:rPr>
          <w:rStyle w:val="StyleUnderline"/>
        </w:rPr>
        <w:t xml:space="preserve">will drive </w:t>
      </w:r>
      <w:r w:rsidRPr="00612BDE">
        <w:rPr>
          <w:rStyle w:val="StyleUnderline"/>
          <w:highlight w:val="yellow"/>
        </w:rPr>
        <w:t>disruptive 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612BDE">
        <w:rPr>
          <w:rStyle w:val="StyleUnderline"/>
          <w:highlight w:val="yellow"/>
        </w:rPr>
        <w:t>ecosystems</w:t>
      </w:r>
      <w:r w:rsidRPr="00594ADE">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t xml:space="preserve"> </w:t>
      </w:r>
      <w:r w:rsidRPr="00594ADE">
        <w:rPr>
          <w:rStyle w:val="StyleUnderline"/>
        </w:rPr>
        <w:t xml:space="preserve">Depletion of resources and </w:t>
      </w:r>
      <w:r w:rsidRPr="00612BDE">
        <w:rPr>
          <w:rStyle w:val="Emphasis"/>
          <w:highlight w:val="yellow"/>
        </w:rPr>
        <w:t>biod</w:t>
      </w:r>
      <w:r w:rsidRPr="00594ADE">
        <w:rPr>
          <w:rStyle w:val="Emphasis"/>
        </w:rPr>
        <w:t xml:space="preserve">iversity </w:t>
      </w:r>
      <w:r w:rsidRPr="00594ADE">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t>.</w:t>
      </w:r>
      <w:r>
        <w:t xml:space="preserve"> </w:t>
      </w:r>
      <w:r w:rsidRPr="00594ADE">
        <w:t xml:space="preserve">The final driver of Global Catastrophic Risk is an </w:t>
      </w:r>
      <w:r w:rsidRPr="00612BDE">
        <w:rPr>
          <w:rStyle w:val="Emphasis"/>
          <w:highlight w:val="yellow"/>
        </w:rPr>
        <w:t>ag</w:t>
      </w:r>
      <w:r w:rsidRPr="00594ADE">
        <w:rPr>
          <w:rStyle w:val="Emphasis"/>
        </w:rPr>
        <w:t xml:space="preserve">ricultural </w:t>
      </w:r>
      <w:r w:rsidRPr="00612BDE">
        <w:rPr>
          <w:rStyle w:val="Emphasis"/>
          <w:highlight w:val="yellow"/>
        </w:rPr>
        <w:t>shortfall</w:t>
      </w:r>
      <w:r w:rsidRPr="00594ADE">
        <w:t xml:space="preserve"> which </w:t>
      </w:r>
      <w:r w:rsidRPr="00425901">
        <w:t xml:space="preserve">will increase global Hunger (SDG 2) and widen the Inequality (SDG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w:t>
      </w:r>
      <w:proofErr w:type="spellStart"/>
      <w:r w:rsidRPr="00425901">
        <w:t>self evident</w:t>
      </w:r>
      <w:proofErr w:type="spellEnd"/>
      <w:r w:rsidRPr="00425901">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Water Crises will limit the water available for agriculture and basic needs which in turn will stimulate a decline in Gender Equality (SDG 5). Technology disruption from </w:t>
      </w:r>
      <w:proofErr w:type="spellStart"/>
      <w:r w:rsidRPr="00425901">
        <w:t>cyber attacks</w:t>
      </w:r>
      <w:proofErr w:type="spellEnd"/>
      <w:r w:rsidRPr="00425901">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Conflict (in all forms) will increase refugees and climate change provides the backdrop against which all these interactions will play out. </w:t>
      </w:r>
    </w:p>
    <w:p w14:paraId="769DF3A1" w14:textId="77777777" w:rsidR="00614684" w:rsidRDefault="00614684" w:rsidP="00614684"/>
    <w:p w14:paraId="24986572" w14:textId="77777777" w:rsidR="00614684" w:rsidRPr="00A008FE" w:rsidRDefault="00614684" w:rsidP="00614684">
      <w:pPr>
        <w:pStyle w:val="Heading4"/>
        <w:rPr>
          <w:rFonts w:cs="Calibri"/>
        </w:rPr>
      </w:pPr>
      <w:r w:rsidRPr="00A008FE">
        <w:rPr>
          <w:rFonts w:cs="Calibri"/>
        </w:rPr>
        <w:t>Warming guarantees extinction</w:t>
      </w:r>
      <w:r>
        <w:rPr>
          <w:rFonts w:cs="Calibri"/>
        </w:rPr>
        <w:t xml:space="preserve"> and o/w all other existential threats</w:t>
      </w:r>
    </w:p>
    <w:p w14:paraId="057886EE" w14:textId="77777777" w:rsidR="00614684" w:rsidRPr="00A008FE" w:rsidRDefault="00614684" w:rsidP="00614684">
      <w:proofErr w:type="spellStart"/>
      <w:r w:rsidRPr="003F1C9F">
        <w:rPr>
          <w:rStyle w:val="StyleUnderline"/>
        </w:rPr>
        <w:t>Krosofsky</w:t>
      </w:r>
      <w:proofErr w:type="spellEnd"/>
      <w:r w:rsidRPr="003F1C9F">
        <w:rPr>
          <w:rStyle w:val="StyleUnderline"/>
        </w:rPr>
        <w:t xml:space="preserve"> 21</w:t>
      </w:r>
      <w:r w:rsidRPr="003F1C9F">
        <w:t xml:space="preserve"> [Andrew, freelance writer for over two decades</w:t>
      </w:r>
      <w:r>
        <w:t>]</w:t>
      </w:r>
      <w:r w:rsidRPr="003F1C9F">
        <w:t xml:space="preserve"> “How Global Warming May Eventually Lead to Global Extinction</w:t>
      </w:r>
      <w:r>
        <w:t xml:space="preserve">.” Green Matters. March 11, 2021. </w:t>
      </w:r>
      <w:hyperlink r:id="rId17" w:history="1">
        <w:r w:rsidRPr="00AF500D">
          <w:rPr>
            <w:rStyle w:val="Hyperlink"/>
          </w:rPr>
          <w:t>https://www.greenmatters.com/p/will-global-warming-cause-extinction</w:t>
        </w:r>
      </w:hyperlink>
      <w:r>
        <w:t xml:space="preserve"> TG</w:t>
      </w:r>
    </w:p>
    <w:p w14:paraId="7BDD1AFE" w14:textId="77777777" w:rsidR="00614684" w:rsidRPr="00D06D67" w:rsidRDefault="00614684" w:rsidP="00614684">
      <w:pPr>
        <w:rPr>
          <w:rStyle w:val="StyleUnderline"/>
        </w:rPr>
      </w:pPr>
      <w:r w:rsidRPr="00D06D67">
        <w:rPr>
          <w:rStyle w:val="StyleUnderline"/>
        </w:rPr>
        <w:t>Will global warming cause extinction?</w:t>
      </w:r>
    </w:p>
    <w:p w14:paraId="6C618DDD" w14:textId="77777777" w:rsidR="00614684" w:rsidRPr="001F4B54" w:rsidRDefault="00614684" w:rsidP="00614684">
      <w:r w:rsidRPr="00D06D67">
        <w:rPr>
          <w:rStyle w:val="StyleUnderline"/>
        </w:rPr>
        <w:t>Eventually, yes.</w:t>
      </w:r>
      <w:r w:rsidRPr="001F4B54">
        <w:rPr>
          <w:rStyle w:val="StyleUnderline"/>
        </w:rPr>
        <w:t xml:space="preserve"> Global </w:t>
      </w:r>
      <w:r w:rsidRPr="00612BDE">
        <w:rPr>
          <w:rStyle w:val="StyleUnderline"/>
          <w:highlight w:val="yellow"/>
        </w:rPr>
        <w:t>warming will</w:t>
      </w:r>
      <w:r w:rsidRPr="001F4B54">
        <w:rPr>
          <w:rStyle w:val="StyleUnderline"/>
        </w:rPr>
        <w:t xml:space="preserve"> invariably </w:t>
      </w:r>
      <w:r w:rsidRPr="00612BDE">
        <w:rPr>
          <w:rStyle w:val="StyleUnderline"/>
          <w:highlight w:val="yellow"/>
        </w:rPr>
        <w:t>result in</w:t>
      </w:r>
      <w:r w:rsidRPr="001F4B54">
        <w:rPr>
          <w:rStyle w:val="StyleUnderline"/>
        </w:rPr>
        <w:t xml:space="preserve"> the </w:t>
      </w:r>
      <w:r w:rsidRPr="00612BDE">
        <w:rPr>
          <w:rStyle w:val="StyleUnderline"/>
          <w:highlight w:val="yellow"/>
        </w:rPr>
        <w:t>mass extinction of millions of</w:t>
      </w:r>
      <w:r w:rsidRPr="001F4B54">
        <w:rPr>
          <w:rStyle w:val="StyleUnderline"/>
        </w:rPr>
        <w:t xml:space="preserve"> different </w:t>
      </w:r>
      <w:r w:rsidRPr="00612BDE">
        <w:rPr>
          <w:rStyle w:val="StyleUnderline"/>
          <w:highlight w:val="yellow"/>
        </w:rPr>
        <w:t>species, humankind included</w:t>
      </w:r>
      <w:r w:rsidRPr="001F4B54">
        <w:rPr>
          <w:rStyle w:val="StyleUnderline"/>
        </w:rPr>
        <w:t>.</w:t>
      </w:r>
      <w:r w:rsidRPr="001F4B54">
        <w:t xml:space="preserve"> In fact, </w:t>
      </w:r>
      <w:r w:rsidRPr="00D06D67">
        <w:rPr>
          <w:rStyle w:val="StyleUnderline"/>
        </w:rPr>
        <w:t xml:space="preserve">the </w:t>
      </w:r>
      <w:r w:rsidRPr="00612BDE">
        <w:rPr>
          <w:rStyle w:val="StyleUnderline"/>
          <w:highlight w:val="yellow"/>
        </w:rPr>
        <w:t>Center for Biological Diversity says</w:t>
      </w:r>
      <w:r w:rsidRPr="001F4B54">
        <w:rPr>
          <w:rStyle w:val="StyleUnderline"/>
        </w:rPr>
        <w:t xml:space="preserve"> that global </w:t>
      </w:r>
      <w:r w:rsidRPr="00612BDE">
        <w:rPr>
          <w:rStyle w:val="StyleUnderline"/>
          <w:highlight w:val="yellow"/>
        </w:rPr>
        <w:t>warming is</w:t>
      </w:r>
      <w:r w:rsidRPr="001F4B54">
        <w:rPr>
          <w:rStyle w:val="StyleUnderline"/>
        </w:rPr>
        <w:t xml:space="preserve"> currently </w:t>
      </w:r>
      <w:r w:rsidRPr="00612BDE">
        <w:rPr>
          <w:rStyle w:val="StyleUnderline"/>
          <w:highlight w:val="yellow"/>
        </w:rPr>
        <w:t>the greatest threat to life on this planet</w:t>
      </w:r>
      <w:r w:rsidRPr="001F4B54">
        <w:t xml:space="preserve">. Global warming causes </w:t>
      </w:r>
      <w:r w:rsidRPr="001F4B54">
        <w:rPr>
          <w:rStyle w:val="StyleUnderline"/>
        </w:rPr>
        <w:t>a number of detrimental effects on the environment that many species won’t be able to handle long-term</w:t>
      </w:r>
      <w:r w:rsidRPr="001F4B54">
        <w:t>. </w:t>
      </w:r>
    </w:p>
    <w:p w14:paraId="758C4068" w14:textId="77777777" w:rsidR="00614684" w:rsidRPr="001F4B54" w:rsidRDefault="00614684" w:rsidP="00614684">
      <w:r w:rsidRPr="00612BDE">
        <w:rPr>
          <w:rStyle w:val="StyleUnderline"/>
          <w:highlight w:val="yellow"/>
        </w:rPr>
        <w:t>Extreme weather patterns</w:t>
      </w:r>
      <w:r w:rsidRPr="001F4B54">
        <w:rPr>
          <w:rStyle w:val="StyleUnderline"/>
        </w:rPr>
        <w:t xml:space="preserve"> are </w:t>
      </w:r>
      <w:r w:rsidRPr="00612BDE">
        <w:rPr>
          <w:rStyle w:val="StyleUnderline"/>
          <w:highlight w:val="yellow"/>
        </w:rPr>
        <w:t>shifting climates</w:t>
      </w:r>
      <w:r w:rsidRPr="001F4B54">
        <w:rPr>
          <w:rStyle w:val="StyleUnderline"/>
        </w:rPr>
        <w:t xml:space="preserve"> across the globe, </w:t>
      </w:r>
      <w:r w:rsidRPr="00612BDE">
        <w:rPr>
          <w:rStyle w:val="StyleUnderline"/>
          <w:highlight w:val="yellow"/>
        </w:rPr>
        <w:t>eliminating habitats</w:t>
      </w:r>
      <w:r w:rsidRPr="001F4B54">
        <w:rPr>
          <w:rStyle w:val="StyleUnderline"/>
        </w:rPr>
        <w:t xml:space="preserve"> and altering the landscape</w:t>
      </w:r>
      <w:r w:rsidRPr="001F4B54">
        <w:t xml:space="preserve">. As a result, </w:t>
      </w:r>
      <w:r w:rsidRPr="00612BDE">
        <w:rPr>
          <w:rStyle w:val="StyleUnderline"/>
          <w:highlight w:val="yellow"/>
        </w:rPr>
        <w:t>food and fresh water sources</w:t>
      </w:r>
      <w:r w:rsidRPr="001F4B54">
        <w:rPr>
          <w:rStyle w:val="StyleUnderline"/>
        </w:rPr>
        <w:t xml:space="preserve"> are being </w:t>
      </w:r>
      <w:r w:rsidRPr="00612BDE">
        <w:rPr>
          <w:rStyle w:val="StyleUnderline"/>
          <w:highlight w:val="yellow"/>
        </w:rPr>
        <w:t>drastically reduced</w:t>
      </w:r>
      <w:r w:rsidRPr="001F4B54">
        <w:t xml:space="preserve">. Then, of course, there are the </w:t>
      </w:r>
      <w:r w:rsidRPr="00612BDE">
        <w:rPr>
          <w:rStyle w:val="StyleUnderline"/>
          <w:highlight w:val="yellow"/>
        </w:rPr>
        <w:t>rising</w:t>
      </w:r>
      <w:r w:rsidRPr="001F4B54">
        <w:rPr>
          <w:rStyle w:val="StyleUnderline"/>
        </w:rPr>
        <w:t xml:space="preserve"> global </w:t>
      </w:r>
      <w:r w:rsidRPr="00612BDE">
        <w:rPr>
          <w:rStyle w:val="StyleUnderline"/>
          <w:highlight w:val="yellow"/>
        </w:rPr>
        <w:t>temperatures</w:t>
      </w:r>
      <w:r w:rsidRPr="001F4B54">
        <w:rPr>
          <w:rStyle w:val="StyleUnderline"/>
        </w:rPr>
        <w:t xml:space="preserve"> themselves, which many species are </w:t>
      </w:r>
      <w:r w:rsidRPr="00612BDE">
        <w:rPr>
          <w:rStyle w:val="StyleUnderline"/>
          <w:highlight w:val="yellow"/>
        </w:rPr>
        <w:t>physically unable to contend with</w:t>
      </w:r>
      <w:r w:rsidRPr="001F4B54">
        <w:t>. Formerly frozen </w:t>
      </w:r>
      <w:hyperlink r:id="rId18" w:history="1">
        <w:r w:rsidRPr="00612BDE">
          <w:rPr>
            <w:rStyle w:val="StyleUnderline"/>
            <w:highlight w:val="yellow"/>
          </w:rPr>
          <w:t>arctic</w:t>
        </w:r>
        <w:r w:rsidRPr="001F4B54">
          <w:rPr>
            <w:rStyle w:val="StyleUnderline"/>
          </w:rPr>
          <w:t xml:space="preserve"> and </w:t>
        </w:r>
        <w:proofErr w:type="spellStart"/>
        <w:r w:rsidRPr="001F4B54">
          <w:rPr>
            <w:rStyle w:val="StyleUnderline"/>
          </w:rPr>
          <w:t>antarctic</w:t>
        </w:r>
        <w:proofErr w:type="spellEnd"/>
        <w:r w:rsidRPr="001F4B54">
          <w:rPr>
            <w:rStyle w:val="StyleUnderline"/>
          </w:rPr>
          <w:t xml:space="preserve"> regions are </w:t>
        </w:r>
        <w:r w:rsidRPr="00612BDE">
          <w:rPr>
            <w:rStyle w:val="StyleUnderline"/>
            <w:highlight w:val="yellow"/>
          </w:rPr>
          <w:t>melting</w:t>
        </w:r>
      </w:hyperlink>
      <w:r w:rsidRPr="001F4B54">
        <w:rPr>
          <w:rStyle w:val="StyleUnderline"/>
        </w:rPr>
        <w:t xml:space="preserve">, </w:t>
      </w:r>
      <w:r w:rsidRPr="00612BDE">
        <w:rPr>
          <w:rStyle w:val="StyleUnderline"/>
          <w:highlight w:val="yellow"/>
        </w:rPr>
        <w:t>increasing </w:t>
      </w:r>
      <w:hyperlink r:id="rId19" w:history="1">
        <w:r w:rsidRPr="00612BDE">
          <w:rPr>
            <w:rStyle w:val="StyleUnderline"/>
            <w:highlight w:val="yellow"/>
          </w:rPr>
          <w:t>sea levels</w:t>
        </w:r>
      </w:hyperlink>
      <w:r w:rsidRPr="001F4B54">
        <w:rPr>
          <w:rStyle w:val="StyleUnderline"/>
        </w:rPr>
        <w:t> and temperatures</w:t>
      </w:r>
      <w:r w:rsidRPr="001F4B54">
        <w:t xml:space="preserve">. Eventually, these effects will create a </w:t>
      </w:r>
      <w:r w:rsidRPr="00612BDE">
        <w:rPr>
          <w:rStyle w:val="StyleUnderline"/>
          <w:highlight w:val="yellow"/>
        </w:rPr>
        <w:t>perfect storm of extinction conditions</w:t>
      </w:r>
      <w:r w:rsidRPr="001F4B54">
        <w:t>. </w:t>
      </w:r>
    </w:p>
    <w:p w14:paraId="208FCFFE" w14:textId="77777777" w:rsidR="00614684" w:rsidRPr="001F4B54" w:rsidRDefault="00614684" w:rsidP="00614684">
      <w:r w:rsidRPr="001F4B54">
        <w:t>What species will go extinct if global warming continues?</w:t>
      </w:r>
    </w:p>
    <w:p w14:paraId="482B00A4" w14:textId="77777777" w:rsidR="00614684" w:rsidRPr="001F4B54" w:rsidRDefault="00614684" w:rsidP="00614684">
      <w:pPr>
        <w:rPr>
          <w:rStyle w:val="StyleUnderline"/>
        </w:rPr>
      </w:pPr>
      <w:r w:rsidRPr="001F4B54">
        <w:rPr>
          <w:rStyle w:val="StyleUnderline"/>
        </w:rPr>
        <w:t xml:space="preserve">The melting glaciers of the arctic and the </w:t>
      </w:r>
      <w:r w:rsidRPr="00612BDE">
        <w:rPr>
          <w:rStyle w:val="StyleUnderline"/>
          <w:highlight w:val="yellow"/>
        </w:rPr>
        <w:t>searing, unmanageable heat indexes</w:t>
      </w:r>
      <w:r w:rsidRPr="001F4B54">
        <w:rPr>
          <w:rStyle w:val="StyleUnderline"/>
        </w:rPr>
        <w:t xml:space="preserve"> being seen along the Equator are just the tip of the iceberg</w:t>
      </w:r>
      <w:r w:rsidRPr="001F4B54">
        <w:t xml:space="preserve">, so to speak. The </w:t>
      </w:r>
      <w:r w:rsidRPr="001F4B54">
        <w:rPr>
          <w:rStyle w:val="StyleUnderline"/>
        </w:rPr>
        <w:t>species that live in these </w:t>
      </w:r>
      <w:hyperlink r:id="rId20" w:history="1">
        <w:r w:rsidRPr="001F4B54">
          <w:rPr>
            <w:rStyle w:val="StyleUnderline"/>
          </w:rPr>
          <w:t>climate zones</w:t>
        </w:r>
      </w:hyperlink>
      <w:r w:rsidRPr="001F4B54">
        <w:rPr>
          <w:rStyle w:val="StyleUnderline"/>
        </w:rPr>
        <w:t> have already been affected by the changes caused by global warming. Take polar bears for example, whose habitats and food sources have been so greatly diminished that they have been forced to range further and further south. </w:t>
      </w:r>
    </w:p>
    <w:p w14:paraId="34C4645A" w14:textId="77777777" w:rsidR="00614684" w:rsidRPr="001F4B54" w:rsidRDefault="00614684" w:rsidP="00614684">
      <w:r w:rsidRPr="001F4B54">
        <w:rPr>
          <w:rStyle w:val="StyleUnderline"/>
        </w:rPr>
        <w:t xml:space="preserve">Increased </w:t>
      </w:r>
      <w:r w:rsidRPr="00612BDE">
        <w:rPr>
          <w:rStyle w:val="StyleUnderline"/>
          <w:highlight w:val="yellow"/>
        </w:rPr>
        <w:t>carbon dioxide levels</w:t>
      </w:r>
      <w:r w:rsidRPr="001F4B54">
        <w:rPr>
          <w:rStyle w:val="StyleUnderline"/>
        </w:rPr>
        <w:t xml:space="preserve"> in the atmosphere and oceans have already </w:t>
      </w:r>
      <w:r w:rsidRPr="00612BDE">
        <w:rPr>
          <w:rStyle w:val="StyleUnderline"/>
          <w:highlight w:val="yellow"/>
        </w:rPr>
        <w:t>led to </w:t>
      </w:r>
      <w:hyperlink r:id="rId21" w:anchor=":~:text=According%20to%20the%20Natural%20History,for%20some%20species%20to%20survive." w:history="1">
        <w:r w:rsidRPr="00612BDE">
          <w:rPr>
            <w:rStyle w:val="StyleUnderline"/>
            <w:highlight w:val="yellow"/>
          </w:rPr>
          <w:t>ocean acidification</w:t>
        </w:r>
      </w:hyperlink>
      <w:r w:rsidRPr="001F4B54">
        <w:rPr>
          <w:rStyle w:val="StyleUnderline"/>
        </w:rPr>
        <w:t xml:space="preserve">. This has caused many species of </w:t>
      </w:r>
      <w:r w:rsidRPr="00612BDE">
        <w:rPr>
          <w:rStyle w:val="StyleUnderline"/>
          <w:highlight w:val="yellow"/>
        </w:rPr>
        <w:t>crustaceans</w:t>
      </w:r>
      <w:r w:rsidRPr="001F4B54">
        <w:rPr>
          <w:rStyle w:val="StyleUnderline"/>
        </w:rPr>
        <w:t xml:space="preserve"> to either </w:t>
      </w:r>
      <w:r w:rsidRPr="00612BDE">
        <w:rPr>
          <w:rStyle w:val="StyleUnderline"/>
          <w:highlight w:val="yellow"/>
        </w:rPr>
        <w:t>adapt or perish</w:t>
      </w:r>
      <w:r w:rsidRPr="001F4B54">
        <w:rPr>
          <w:rStyle w:val="StyleUnderline"/>
        </w:rPr>
        <w:t xml:space="preserve"> and has led to the </w:t>
      </w:r>
      <w:r w:rsidRPr="00612BDE">
        <w:rPr>
          <w:rStyle w:val="StyleUnderline"/>
          <w:highlight w:val="yellow"/>
        </w:rPr>
        <w:t>mass bleaching of</w:t>
      </w:r>
      <w:r w:rsidRPr="001F4B54">
        <w:rPr>
          <w:rStyle w:val="StyleUnderline"/>
        </w:rPr>
        <w:t xml:space="preserve"> more than 50 percent of Australia’s </w:t>
      </w:r>
      <w:hyperlink r:id="rId22" w:history="1">
        <w:r w:rsidRPr="00612BDE">
          <w:rPr>
            <w:rStyle w:val="StyleUnderline"/>
            <w:highlight w:val="yellow"/>
          </w:rPr>
          <w:t>Great Barrier Reef</w:t>
        </w:r>
      </w:hyperlink>
      <w:r w:rsidRPr="001F4B54">
        <w:t>, according to </w:t>
      </w:r>
      <w:hyperlink r:id="rId23" w:tgtFrame="_blank" w:history="1">
        <w:r w:rsidRPr="001F4B54">
          <w:rPr>
            <w:rStyle w:val="Hyperlink"/>
          </w:rPr>
          <w:t>National Geographic</w:t>
        </w:r>
      </w:hyperlink>
      <w:r w:rsidRPr="001F4B54">
        <w:t>.</w:t>
      </w:r>
    </w:p>
    <w:p w14:paraId="6D4AA330" w14:textId="77777777" w:rsidR="00614684" w:rsidRDefault="00614684" w:rsidP="00614684">
      <w:pPr>
        <w:rPr>
          <w:rStyle w:val="StyleUnderline"/>
        </w:rPr>
      </w:pPr>
      <w:r w:rsidRPr="001F4B54">
        <w:t xml:space="preserve">According to the Center for Biological Diversity, the current trajectory of global warming predicts that </w:t>
      </w:r>
      <w:r w:rsidRPr="001F4B54">
        <w:rPr>
          <w:rStyle w:val="StyleUnderline"/>
        </w:rPr>
        <w:t xml:space="preserve">more than </w:t>
      </w:r>
      <w:r w:rsidRPr="00612BDE">
        <w:rPr>
          <w:rStyle w:val="StyleUnderline"/>
          <w:highlight w:val="yellow"/>
        </w:rPr>
        <w:t>30 percent of</w:t>
      </w:r>
      <w:r w:rsidRPr="001F4B54">
        <w:rPr>
          <w:rStyle w:val="StyleUnderline"/>
        </w:rPr>
        <w:t xml:space="preserve"> Earth’s plant and animal </w:t>
      </w:r>
      <w:r w:rsidRPr="00612BDE">
        <w:rPr>
          <w:rStyle w:val="StyleUnderline"/>
          <w:highlight w:val="yellow"/>
        </w:rPr>
        <w:t>species</w:t>
      </w:r>
      <w:r w:rsidRPr="001F4B54">
        <w:rPr>
          <w:rStyle w:val="StyleUnderline"/>
        </w:rPr>
        <w:t xml:space="preserve"> will </w:t>
      </w:r>
      <w:r w:rsidRPr="00612BDE">
        <w:rPr>
          <w:rStyle w:val="StyleUnderline"/>
          <w:highlight w:val="yellow"/>
        </w:rPr>
        <w:t>face extinction by 2050</w:t>
      </w:r>
      <w:r w:rsidRPr="001F4B54">
        <w:rPr>
          <w:rStyle w:val="StyleUnderline"/>
        </w:rPr>
        <w:t xml:space="preserve">. By the </w:t>
      </w:r>
      <w:r w:rsidRPr="00612BDE">
        <w:rPr>
          <w:rStyle w:val="StyleUnderline"/>
          <w:highlight w:val="yellow"/>
        </w:rPr>
        <w:t>end of the century</w:t>
      </w:r>
      <w:r w:rsidRPr="001F4B54">
        <w:rPr>
          <w:rStyle w:val="StyleUnderline"/>
        </w:rPr>
        <w:t xml:space="preserve">, that number </w:t>
      </w:r>
      <w:r w:rsidRPr="00612BDE">
        <w:rPr>
          <w:rStyle w:val="StyleUnderline"/>
          <w:highlight w:val="yellow"/>
        </w:rPr>
        <w:t>could be</w:t>
      </w:r>
      <w:r w:rsidRPr="001F4B54">
        <w:rPr>
          <w:rStyle w:val="StyleUnderline"/>
        </w:rPr>
        <w:t xml:space="preserve"> as high as </w:t>
      </w:r>
      <w:r w:rsidRPr="00612BDE">
        <w:rPr>
          <w:rStyle w:val="StyleUnderline"/>
          <w:highlight w:val="yellow"/>
        </w:rPr>
        <w:t>70 percent</w:t>
      </w:r>
      <w:r w:rsidRPr="001F4B54">
        <w:rPr>
          <w:rStyle w:val="StyleUnderline"/>
        </w:rPr>
        <w:t>.</w:t>
      </w:r>
    </w:p>
    <w:p w14:paraId="6363681D" w14:textId="77777777" w:rsidR="00614684" w:rsidRPr="00E40BE2" w:rsidRDefault="00614684" w:rsidP="00614684">
      <w:pPr>
        <w:pStyle w:val="Heading4"/>
        <w:rPr>
          <w:rFonts w:cs="Calibri"/>
        </w:rPr>
      </w:pPr>
      <w:r w:rsidRPr="00E40BE2">
        <w:rPr>
          <w:rFonts w:cs="Calibri"/>
        </w:rPr>
        <w:t xml:space="preserve">1AR theory is skewed towards the </w:t>
      </w:r>
      <w:proofErr w:type="spellStart"/>
      <w:r w:rsidRPr="00E40BE2">
        <w:rPr>
          <w:rFonts w:cs="Calibri"/>
        </w:rPr>
        <w:t>aff</w:t>
      </w:r>
      <w:proofErr w:type="spellEnd"/>
      <w:r w:rsidRPr="00E40BE2">
        <w:rPr>
          <w:rFonts w:cs="Calibri"/>
        </w:rPr>
        <w:t xml:space="preserve"> – a) the 2NR must cover substance and over-cover theory, since they get the collapse and persuasive spin advantage of the 3min 2AR, b) their responses to my counter </w:t>
      </w:r>
      <w:proofErr w:type="spellStart"/>
      <w:r w:rsidRPr="00E40BE2">
        <w:rPr>
          <w:rFonts w:cs="Calibri"/>
        </w:rPr>
        <w:t>interp</w:t>
      </w:r>
      <w:proofErr w:type="spellEnd"/>
      <w:r w:rsidRPr="00E40BE2">
        <w:rPr>
          <w:rFonts w:cs="Calibri"/>
        </w:rPr>
        <w:t xml:space="preserve"> will be new, which means 1AR theory necessitates intervention. Implications – a) reject 1AR theory since it can’t be a legitimate check for abuse, b) drop the </w:t>
      </w:r>
      <w:proofErr w:type="spellStart"/>
      <w:r w:rsidRPr="00E40BE2">
        <w:rPr>
          <w:rFonts w:cs="Calibri"/>
        </w:rPr>
        <w:t>arg</w:t>
      </w:r>
      <w:proofErr w:type="spellEnd"/>
      <w:r w:rsidRPr="00E40BE2">
        <w:rPr>
          <w:rFonts w:cs="Calibri"/>
        </w:rPr>
        <w:t xml:space="preserve"> to minimize the chance the round is decided unfairly, c) use reasonability with a bar of defense or the </w:t>
      </w:r>
      <w:proofErr w:type="spellStart"/>
      <w:r w:rsidRPr="00E40BE2">
        <w:rPr>
          <w:rFonts w:cs="Calibri"/>
        </w:rPr>
        <w:t>aff</w:t>
      </w:r>
      <w:proofErr w:type="spellEnd"/>
      <w:r w:rsidRPr="00E40BE2">
        <w:rPr>
          <w:rFonts w:cs="Calibri"/>
        </w:rPr>
        <w:t xml:space="preserve"> always wins since the 2AR can line by line the whole 2NR without winning real abuse</w:t>
      </w:r>
    </w:p>
    <w:p w14:paraId="779E0E27" w14:textId="77777777" w:rsidR="00614684" w:rsidRPr="00E40BE2" w:rsidRDefault="00614684" w:rsidP="00614684"/>
    <w:p w14:paraId="4D0C3D8A" w14:textId="58C71C87" w:rsidR="00614684" w:rsidRDefault="008050A4" w:rsidP="008050A4">
      <w:pPr>
        <w:pStyle w:val="Heading2"/>
      </w:pPr>
      <w:r>
        <w:t>Case</w:t>
      </w:r>
    </w:p>
    <w:p w14:paraId="699457E2" w14:textId="417715A1" w:rsidR="00614684" w:rsidRPr="009751F7" w:rsidRDefault="00614684" w:rsidP="00614684">
      <w:pPr>
        <w:pStyle w:val="Heading3"/>
      </w:pPr>
      <w:r>
        <w:t>AT: Space Militarization</w:t>
      </w:r>
      <w:r w:rsidR="008050A4">
        <w:t>/Arms race</w:t>
      </w:r>
    </w:p>
    <w:p w14:paraId="5FFCDAAB" w14:textId="77777777" w:rsidR="00552ED6" w:rsidRDefault="00552ED6" w:rsidP="00552ED6">
      <w:pPr>
        <w:pStyle w:val="Heading4"/>
      </w:pPr>
      <w:r>
        <w:t>Arms races historically don’t lead to nuke war – cold war proves</w:t>
      </w:r>
    </w:p>
    <w:p w14:paraId="7C20314E" w14:textId="7A106D33" w:rsidR="00614684" w:rsidRDefault="00614684" w:rsidP="00F601E6"/>
    <w:p w14:paraId="4D78B402" w14:textId="77777777" w:rsidR="00614684" w:rsidRDefault="00614684" w:rsidP="00614684">
      <w:pPr>
        <w:pStyle w:val="Heading4"/>
      </w:pPr>
      <w:r>
        <w:t xml:space="preserve">Deterrence in space solves </w:t>
      </w:r>
      <w:r w:rsidRPr="00682897">
        <w:rPr>
          <w:u w:val="single"/>
        </w:rPr>
        <w:t>even if we’re more vulnerab</w:t>
      </w:r>
      <w:r>
        <w:rPr>
          <w:u w:val="single"/>
        </w:rPr>
        <w:t>l</w:t>
      </w:r>
      <w:r w:rsidRPr="00682897">
        <w:rPr>
          <w:u w:val="single"/>
        </w:rPr>
        <w:t>e</w:t>
      </w:r>
      <w:r>
        <w:t xml:space="preserve"> --- </w:t>
      </w:r>
    </w:p>
    <w:p w14:paraId="2A9E7CDB" w14:textId="77777777" w:rsidR="00614684" w:rsidRPr="00752631" w:rsidRDefault="00614684" w:rsidP="00614684">
      <w:pPr>
        <w:pStyle w:val="Heading4"/>
        <w:rPr>
          <w:u w:val="single"/>
        </w:rPr>
      </w:pPr>
      <w:r>
        <w:t xml:space="preserve">Countries </w:t>
      </w:r>
      <w:r w:rsidRPr="00752631">
        <w:rPr>
          <w:u w:val="single"/>
        </w:rPr>
        <w:t>know we value our space assets</w:t>
      </w:r>
      <w:r>
        <w:t xml:space="preserve"> and are willing to practice </w:t>
      </w:r>
      <w:r w:rsidRPr="00752631">
        <w:rPr>
          <w:u w:val="single"/>
        </w:rPr>
        <w:t>brinkmanship</w:t>
      </w:r>
      <w:r>
        <w:t xml:space="preserve"> or </w:t>
      </w:r>
      <w:r w:rsidRPr="00752631">
        <w:rPr>
          <w:u w:val="single"/>
        </w:rPr>
        <w:t xml:space="preserve">escalate horizontally </w:t>
      </w:r>
    </w:p>
    <w:p w14:paraId="1D28A604" w14:textId="77777777" w:rsidR="00614684" w:rsidRPr="00150EB5" w:rsidRDefault="00614684" w:rsidP="00614684">
      <w:r w:rsidRPr="00150EB5">
        <w:rPr>
          <w:rStyle w:val="Style13ptBold"/>
        </w:rPr>
        <w:t>Harrison, 9</w:t>
      </w:r>
      <w:r>
        <w:t xml:space="preserve"> – Director, Eisenhower Center for Space and Defense Studies Ambassador Roger G. Harrison, “Space Deterrence: The Delicate Balance of Risk,” Space and Defense, Volume 3, No. 1. Summer 2009. </w:t>
      </w:r>
      <w:hyperlink r:id="rId24" w:history="1">
        <w:r>
          <w:rPr>
            <w:rStyle w:val="Hyperlink"/>
          </w:rPr>
          <w:t>http://www.usafa.edu/app/uploads/Space_and_Defense_3_1.pdf</w:t>
        </w:r>
      </w:hyperlink>
    </w:p>
    <w:p w14:paraId="3B75B3BB" w14:textId="77777777" w:rsidR="00614684" w:rsidRDefault="00614684" w:rsidP="00614684">
      <w:r>
        <w:t xml:space="preserve">There are, however, potential mitigating factors. First, </w:t>
      </w:r>
      <w:r w:rsidRPr="00612BDE">
        <w:rPr>
          <w:rStyle w:val="TitleChar"/>
          <w:highlight w:val="yellow"/>
        </w:rPr>
        <w:t>an adversary could not be certain</w:t>
      </w:r>
      <w:r>
        <w:t xml:space="preserve"> that </w:t>
      </w:r>
      <w:r w:rsidRPr="00612BDE">
        <w:rPr>
          <w:rStyle w:val="TitleChar"/>
          <w:highlight w:val="yellow"/>
        </w:rPr>
        <w:t>retali</w:t>
      </w:r>
      <w:r w:rsidRPr="004D5FF2">
        <w:rPr>
          <w:rStyle w:val="TitleChar"/>
        </w:rPr>
        <w:t xml:space="preserve">ation </w:t>
      </w:r>
      <w:r w:rsidRPr="00612BDE">
        <w:rPr>
          <w:rStyle w:val="TitleChar"/>
          <w:highlight w:val="yellow"/>
        </w:rPr>
        <w:t>would be limited</w:t>
      </w:r>
      <w:r w:rsidRPr="004D5FF2">
        <w:rPr>
          <w:rStyle w:val="TitleChar"/>
        </w:rPr>
        <w:t xml:space="preserve"> to space</w:t>
      </w:r>
      <w:r>
        <w:t xml:space="preserve">. Although </w:t>
      </w:r>
      <w:r w:rsidRPr="004D5FF2">
        <w:rPr>
          <w:rStyle w:val="Emphasis"/>
        </w:rPr>
        <w:t xml:space="preserve">the </w:t>
      </w:r>
      <w:r w:rsidRPr="00612BDE">
        <w:rPr>
          <w:rStyle w:val="Emphasis"/>
          <w:highlight w:val="yellow"/>
        </w:rPr>
        <w:t>threat of escalation</w:t>
      </w:r>
      <w:r>
        <w:t xml:space="preserve"> is often portrayed as inhibiting rather than empowering U.S. decision makers, that threat </w:t>
      </w:r>
      <w:r w:rsidRPr="00612BDE">
        <w:rPr>
          <w:rStyle w:val="Emphasis"/>
          <w:highlight w:val="yellow"/>
        </w:rPr>
        <w:t>would</w:t>
      </w:r>
      <w:r>
        <w:t xml:space="preserve"> also </w:t>
      </w:r>
      <w:r w:rsidRPr="00612BDE">
        <w:rPr>
          <w:rStyle w:val="Emphasis"/>
          <w:highlight w:val="yellow"/>
        </w:rPr>
        <w:t>have to be taken seriously by an adversary</w:t>
      </w:r>
      <w:r>
        <w:t xml:space="preserve">. </w:t>
      </w:r>
      <w:r w:rsidRPr="00612BDE">
        <w:rPr>
          <w:rStyle w:val="TitleChar"/>
          <w:highlight w:val="yellow"/>
        </w:rPr>
        <w:t>U.S.</w:t>
      </w:r>
      <w:r w:rsidRPr="004D5FF2">
        <w:rPr>
          <w:rStyle w:val="TitleChar"/>
        </w:rPr>
        <w:t xml:space="preserve"> </w:t>
      </w:r>
      <w:r w:rsidRPr="00612BDE">
        <w:rPr>
          <w:rStyle w:val="Emphasis"/>
          <w:highlight w:val="yellow"/>
        </w:rPr>
        <w:t>declaratory policy</w:t>
      </w:r>
      <w:r w:rsidRPr="004D5FF2">
        <w:rPr>
          <w:rStyle w:val="TitleChar"/>
        </w:rPr>
        <w:t xml:space="preserve"> has </w:t>
      </w:r>
      <w:r w:rsidRPr="00612BDE">
        <w:rPr>
          <w:rStyle w:val="TitleChar"/>
          <w:highlight w:val="yellow"/>
        </w:rPr>
        <w:t>always emphasized</w:t>
      </w:r>
      <w:r w:rsidRPr="004D5FF2">
        <w:rPr>
          <w:rStyle w:val="TitleChar"/>
        </w:rPr>
        <w:t xml:space="preserve"> that r</w:t>
      </w:r>
      <w:r w:rsidRPr="00612BDE">
        <w:rPr>
          <w:rStyle w:val="TitleChar"/>
          <w:highlight w:val="yellow"/>
        </w:rPr>
        <w:t>etal</w:t>
      </w:r>
      <w:r w:rsidRPr="004D5FF2">
        <w:rPr>
          <w:rStyle w:val="TitleChar"/>
        </w:rPr>
        <w:t xml:space="preserve">iation for attacks on vital assets </w:t>
      </w:r>
      <w:r w:rsidRPr="00612BDE">
        <w:rPr>
          <w:rStyle w:val="TitleChar"/>
          <w:highlight w:val="yellow"/>
        </w:rPr>
        <w:t xml:space="preserve">will be of a </w:t>
      </w:r>
      <w:r w:rsidRPr="00612BDE">
        <w:rPr>
          <w:rStyle w:val="Emphasis"/>
          <w:highlight w:val="yellow"/>
        </w:rPr>
        <w:t>magnitude</w:t>
      </w:r>
      <w:r w:rsidRPr="00612BDE">
        <w:rPr>
          <w:highlight w:val="yellow"/>
        </w:rPr>
        <w:t xml:space="preserve"> </w:t>
      </w:r>
      <w:r w:rsidRPr="00612BDE">
        <w:rPr>
          <w:rStyle w:val="TitleChar"/>
          <w:highlight w:val="yellow"/>
        </w:rPr>
        <w:t>and</w:t>
      </w:r>
      <w:r>
        <w:t xml:space="preserve"> by </w:t>
      </w:r>
      <w:r w:rsidRPr="00612BDE">
        <w:rPr>
          <w:rStyle w:val="Emphasis"/>
          <w:highlight w:val="yellow"/>
        </w:rPr>
        <w:t>means</w:t>
      </w:r>
      <w:r w:rsidRPr="00612BDE">
        <w:rPr>
          <w:highlight w:val="yellow"/>
        </w:rPr>
        <w:t xml:space="preserve"> </w:t>
      </w:r>
      <w:r w:rsidRPr="00612BDE">
        <w:rPr>
          <w:rStyle w:val="TitleChar"/>
          <w:highlight w:val="yellow"/>
        </w:rPr>
        <w:t>of our choosing</w:t>
      </w:r>
      <w:r>
        <w:t xml:space="preserve">.38 </w:t>
      </w:r>
      <w:r w:rsidRPr="00612BDE">
        <w:rPr>
          <w:rStyle w:val="TitleChar"/>
          <w:highlight w:val="yellow"/>
        </w:rPr>
        <w:t>No rational adversary</w:t>
      </w:r>
      <w:r w:rsidRPr="00752631">
        <w:rPr>
          <w:rStyle w:val="TitleChar"/>
        </w:rPr>
        <w:t xml:space="preserve"> </w:t>
      </w:r>
      <w:r w:rsidRPr="00612BDE">
        <w:rPr>
          <w:rStyle w:val="TitleChar"/>
          <w:highlight w:val="yellow"/>
        </w:rPr>
        <w:t>could rule out</w:t>
      </w:r>
      <w:r>
        <w:t xml:space="preserve"> a </w:t>
      </w:r>
      <w:r w:rsidRPr="00752631">
        <w:rPr>
          <w:rStyle w:val="TitleChar"/>
        </w:rPr>
        <w:t>disproportionate response or</w:t>
      </w:r>
      <w:r>
        <w:t xml:space="preserve"> so called “</w:t>
      </w:r>
      <w:r w:rsidRPr="00612BDE">
        <w:rPr>
          <w:rStyle w:val="Emphasis"/>
          <w:highlight w:val="yellow"/>
        </w:rPr>
        <w:t>horizontal escalation</w:t>
      </w:r>
      <w:r>
        <w:t xml:space="preserve">” (for example in the cyber domain), </w:t>
      </w:r>
      <w:r w:rsidRPr="00612BDE">
        <w:rPr>
          <w:rStyle w:val="TitleChar"/>
          <w:highlight w:val="yellow"/>
        </w:rPr>
        <w:t>especially if</w:t>
      </w:r>
      <w:r>
        <w:t xml:space="preserve"> </w:t>
      </w:r>
      <w:r w:rsidRPr="00752631">
        <w:rPr>
          <w:rStyle w:val="TitleChar"/>
        </w:rPr>
        <w:t>his conclusion was the same as ours</w:t>
      </w:r>
      <w:r>
        <w:t xml:space="preserve">: that </w:t>
      </w:r>
      <w:r w:rsidRPr="00612BDE">
        <w:rPr>
          <w:rStyle w:val="TitleChar"/>
          <w:highlight w:val="yellow"/>
        </w:rPr>
        <w:t>limiting ourselves to space</w:t>
      </w:r>
      <w:r w:rsidRPr="00752631">
        <w:rPr>
          <w:rStyle w:val="TitleChar"/>
        </w:rPr>
        <w:t xml:space="preserve">-for-space </w:t>
      </w:r>
      <w:r w:rsidRPr="00612BDE">
        <w:rPr>
          <w:rStyle w:val="TitleChar"/>
          <w:highlight w:val="yellow"/>
        </w:rPr>
        <w:t>retal</w:t>
      </w:r>
      <w:r w:rsidRPr="00752631">
        <w:rPr>
          <w:rStyle w:val="TitleChar"/>
        </w:rPr>
        <w:t>i</w:t>
      </w:r>
      <w:r>
        <w:t xml:space="preserve">ation </w:t>
      </w:r>
      <w:r w:rsidRPr="00612BDE">
        <w:rPr>
          <w:rStyle w:val="TitleChar"/>
          <w:highlight w:val="yellow"/>
        </w:rPr>
        <w:t>would leave the U.S</w:t>
      </w:r>
      <w:r w:rsidRPr="00752631">
        <w:rPr>
          <w:rStyle w:val="TitleChar"/>
        </w:rPr>
        <w:t xml:space="preserve">. </w:t>
      </w:r>
      <w:r w:rsidRPr="00612BDE">
        <w:rPr>
          <w:rStyle w:val="TitleChar"/>
          <w:highlight w:val="yellow"/>
        </w:rPr>
        <w:t>at a disadvantage</w:t>
      </w:r>
      <w:r>
        <w:t xml:space="preserve">. </w:t>
      </w:r>
      <w:r w:rsidRPr="00612BDE">
        <w:rPr>
          <w:rStyle w:val="TitleChar"/>
          <w:highlight w:val="yellow"/>
        </w:rPr>
        <w:t>He would</w:t>
      </w:r>
      <w:r>
        <w:t xml:space="preserve"> also </w:t>
      </w:r>
      <w:r w:rsidRPr="00752631">
        <w:rPr>
          <w:rStyle w:val="TitleChar"/>
        </w:rPr>
        <w:t xml:space="preserve">have to </w:t>
      </w:r>
      <w:r w:rsidRPr="00612BDE">
        <w:rPr>
          <w:rStyle w:val="TitleChar"/>
          <w:highlight w:val="yellow"/>
        </w:rPr>
        <w:t>take into account</w:t>
      </w:r>
      <w:r>
        <w:t xml:space="preserve"> the possibility of </w:t>
      </w:r>
      <w:r w:rsidRPr="00752631">
        <w:rPr>
          <w:rStyle w:val="TitleChar"/>
        </w:rPr>
        <w:t>a less than rational response</w:t>
      </w:r>
      <w:r>
        <w:t xml:space="preserve"> to his action, perhaps </w:t>
      </w:r>
      <w:r w:rsidRPr="00752631">
        <w:rPr>
          <w:rStyle w:val="Emphasis"/>
        </w:rPr>
        <w:t>leading to</w:t>
      </w:r>
      <w:r>
        <w:t xml:space="preserve"> an </w:t>
      </w:r>
      <w:r w:rsidRPr="00752631">
        <w:rPr>
          <w:rStyle w:val="Emphasis"/>
        </w:rPr>
        <w:t xml:space="preserve">even more </w:t>
      </w:r>
      <w:r w:rsidRPr="00612BDE">
        <w:rPr>
          <w:rStyle w:val="Emphasis"/>
          <w:highlight w:val="yellow"/>
        </w:rPr>
        <w:t>rapid escalation</w:t>
      </w:r>
      <w:r>
        <w:t>.</w:t>
      </w:r>
    </w:p>
    <w:p w14:paraId="2D7CE354" w14:textId="77777777" w:rsidR="00614684" w:rsidRPr="005A3693" w:rsidRDefault="00614684" w:rsidP="00614684">
      <w:pPr>
        <w:rPr>
          <w:u w:val="single"/>
        </w:rPr>
      </w:pPr>
      <w:r w:rsidRPr="00752631">
        <w:rPr>
          <w:rStyle w:val="TitleChar"/>
        </w:rPr>
        <w:t xml:space="preserve">The Cold War analogy is </w:t>
      </w:r>
      <w:r w:rsidRPr="00752631">
        <w:rPr>
          <w:rStyle w:val="Emphasis"/>
        </w:rPr>
        <w:t>brinksmanship</w:t>
      </w:r>
      <w:r>
        <w:t xml:space="preserve">, the </w:t>
      </w:r>
      <w:r w:rsidRPr="00752631">
        <w:rPr>
          <w:rStyle w:val="TitleChar"/>
        </w:rPr>
        <w:t>willingness to escalate unpredictably when vital strategic interests are threatened.</w:t>
      </w:r>
    </w:p>
    <w:p w14:paraId="1EA4AA78" w14:textId="77777777" w:rsidR="00614684" w:rsidRPr="00225E83" w:rsidRDefault="00614684" w:rsidP="00614684">
      <w:pPr>
        <w:pStyle w:val="Heading4"/>
        <w:rPr>
          <w:rFonts w:asciiTheme="majorHAnsi" w:hAnsiTheme="majorHAnsi" w:cstheme="majorHAnsi"/>
          <w:b w:val="0"/>
          <w:bCs w:val="0"/>
        </w:rPr>
      </w:pPr>
      <w:r w:rsidRPr="00225E83">
        <w:rPr>
          <w:rFonts w:asciiTheme="majorHAnsi" w:hAnsiTheme="majorHAnsi" w:cstheme="majorHAnsi"/>
          <w:u w:val="single"/>
        </w:rPr>
        <w:t>MAD</w:t>
      </w:r>
      <w:r w:rsidRPr="00225E83">
        <w:rPr>
          <w:rFonts w:asciiTheme="majorHAnsi" w:hAnsiTheme="majorHAnsi" w:cstheme="majorHAnsi"/>
        </w:rPr>
        <w:t xml:space="preserve"> checks space escalation </w:t>
      </w:r>
      <w:r w:rsidRPr="00225E83">
        <w:rPr>
          <w:rFonts w:asciiTheme="majorHAnsi" w:hAnsiTheme="majorHAnsi" w:cstheme="majorHAnsi"/>
          <w:b w:val="0"/>
        </w:rPr>
        <w:t xml:space="preserve">– </w:t>
      </w:r>
      <w:r w:rsidRPr="00225E83">
        <w:rPr>
          <w:rFonts w:asciiTheme="majorHAnsi" w:hAnsiTheme="majorHAnsi" w:cstheme="majorHAnsi"/>
          <w:b w:val="0"/>
          <w:u w:val="single"/>
        </w:rPr>
        <w:t>nuclear response</w:t>
      </w:r>
      <w:r w:rsidRPr="00225E83">
        <w:rPr>
          <w:rFonts w:asciiTheme="majorHAnsi" w:hAnsiTheme="majorHAnsi" w:cstheme="majorHAnsi"/>
          <w:b w:val="0"/>
        </w:rPr>
        <w:t xml:space="preserve"> and </w:t>
      </w:r>
      <w:r w:rsidRPr="00225E83">
        <w:rPr>
          <w:rFonts w:asciiTheme="majorHAnsi" w:hAnsiTheme="majorHAnsi" w:cstheme="majorHAnsi"/>
          <w:b w:val="0"/>
          <w:u w:val="single"/>
        </w:rPr>
        <w:t>debris</w:t>
      </w:r>
    </w:p>
    <w:p w14:paraId="2E2C6E4C" w14:textId="77777777" w:rsidR="00614684" w:rsidRPr="00225E83" w:rsidRDefault="00614684" w:rsidP="00614684">
      <w:pPr>
        <w:rPr>
          <w:rFonts w:asciiTheme="majorHAnsi" w:hAnsiTheme="majorHAnsi" w:cstheme="majorHAnsi"/>
        </w:rPr>
      </w:pPr>
      <w:r w:rsidRPr="00225E83">
        <w:rPr>
          <w:rStyle w:val="Style13ptBold"/>
          <w:rFonts w:asciiTheme="majorHAnsi" w:hAnsiTheme="majorHAnsi" w:cstheme="majorHAnsi"/>
        </w:rPr>
        <w:t>Bowen 18</w:t>
      </w:r>
      <w:r w:rsidRPr="00225E83">
        <w:rPr>
          <w:rFonts w:asciiTheme="majorHAnsi" w:hAnsiTheme="majorHAnsi" w:cstheme="majorHAnsi"/>
        </w:rPr>
        <w:t xml:space="preserve"> [Bleddyn Bowen, Lecturer in International Relations at the University of Leicester. The Art of Space Deterrence. February 20, 2018. https://www.europeanleadershipnetwork.org/commentary/the-art-of-space-deterrence/]</w:t>
      </w:r>
    </w:p>
    <w:p w14:paraId="799035FE" w14:textId="77777777" w:rsidR="00614684" w:rsidRPr="00225E83" w:rsidRDefault="00614684" w:rsidP="00614684">
      <w:pPr>
        <w:rPr>
          <w:rFonts w:asciiTheme="majorHAnsi" w:hAnsiTheme="majorHAnsi" w:cstheme="majorHAnsi"/>
        </w:rPr>
      </w:pPr>
      <w:r w:rsidRPr="00225E83">
        <w:rPr>
          <w:rFonts w:asciiTheme="majorHAnsi" w:hAnsiTheme="majorHAnsi" w:cstheme="majorHAnsi"/>
        </w:rPr>
        <w:t xml:space="preserve">Fourth, </w:t>
      </w:r>
      <w:r w:rsidRPr="00225E83">
        <w:rPr>
          <w:rStyle w:val="Emphasis"/>
          <w:rFonts w:asciiTheme="majorHAnsi" w:hAnsiTheme="majorHAnsi" w:cstheme="majorHAnsi"/>
        </w:rPr>
        <w:t xml:space="preserve">the </w:t>
      </w:r>
      <w:r w:rsidRPr="00612BDE">
        <w:rPr>
          <w:rStyle w:val="Emphasis"/>
          <w:rFonts w:asciiTheme="majorHAnsi" w:hAnsiTheme="majorHAnsi" w:cstheme="majorHAnsi"/>
          <w:highlight w:val="yellow"/>
        </w:rPr>
        <w:t>ubiquity of space infrastructure and</w:t>
      </w:r>
      <w:r w:rsidRPr="00225E83">
        <w:rPr>
          <w:rStyle w:val="Emphasis"/>
          <w:rFonts w:asciiTheme="majorHAnsi" w:hAnsiTheme="majorHAnsi" w:cstheme="majorHAnsi"/>
        </w:rPr>
        <w:t xml:space="preserve"> the </w:t>
      </w:r>
      <w:r w:rsidRPr="00612BDE">
        <w:rPr>
          <w:rStyle w:val="Emphasis"/>
          <w:rFonts w:asciiTheme="majorHAnsi" w:hAnsiTheme="majorHAnsi" w:cstheme="majorHAnsi"/>
          <w:highlight w:val="yellow"/>
        </w:rPr>
        <w:t>fragility of</w:t>
      </w:r>
      <w:r w:rsidRPr="00225E83">
        <w:rPr>
          <w:rStyle w:val="Emphasis"/>
          <w:rFonts w:asciiTheme="majorHAnsi" w:hAnsiTheme="majorHAnsi" w:cstheme="majorHAnsi"/>
        </w:rPr>
        <w:t xml:space="preserve"> the </w:t>
      </w:r>
      <w:r w:rsidRPr="00612BDE">
        <w:rPr>
          <w:rStyle w:val="Emphasis"/>
          <w:rFonts w:asciiTheme="majorHAnsi" w:hAnsiTheme="majorHAnsi" w:cstheme="majorHAnsi"/>
          <w:highlight w:val="yellow"/>
        </w:rPr>
        <w:t>space</w:t>
      </w:r>
      <w:r w:rsidRPr="00225E83">
        <w:rPr>
          <w:rStyle w:val="Emphasis"/>
          <w:rFonts w:asciiTheme="majorHAnsi" w:hAnsiTheme="majorHAnsi" w:cstheme="majorHAnsi"/>
        </w:rPr>
        <w:t xml:space="preserve"> environment may </w:t>
      </w:r>
      <w:r w:rsidRPr="00612BDE">
        <w:rPr>
          <w:rStyle w:val="Emphasis"/>
          <w:rFonts w:asciiTheme="majorHAnsi" w:hAnsiTheme="majorHAnsi" w:cstheme="majorHAnsi"/>
          <w:highlight w:val="yellow"/>
        </w:rPr>
        <w:t>create</w:t>
      </w:r>
      <w:r w:rsidRPr="00225E83">
        <w:rPr>
          <w:rStyle w:val="Emphasis"/>
          <w:rFonts w:asciiTheme="majorHAnsi" w:hAnsiTheme="majorHAnsi" w:cstheme="majorHAnsi"/>
        </w:rPr>
        <w:t xml:space="preserve"> a degree of </w:t>
      </w:r>
      <w:r w:rsidRPr="00612BDE">
        <w:rPr>
          <w:rStyle w:val="Emphasis"/>
          <w:rFonts w:asciiTheme="majorHAnsi" w:hAnsiTheme="majorHAnsi" w:cstheme="majorHAnsi"/>
          <w:highlight w:val="yellow"/>
        </w:rPr>
        <w:t>existential deterrence</w:t>
      </w:r>
      <w:r w:rsidRPr="00225E83">
        <w:rPr>
          <w:rStyle w:val="Emphasis"/>
          <w:rFonts w:asciiTheme="majorHAnsi" w:hAnsiTheme="majorHAnsi" w:cstheme="majorHAnsi"/>
        </w:rPr>
        <w:t xml:space="preserve">. As </w:t>
      </w:r>
      <w:r w:rsidRPr="00612BDE">
        <w:rPr>
          <w:rStyle w:val="Emphasis"/>
          <w:rFonts w:asciiTheme="majorHAnsi" w:hAnsiTheme="majorHAnsi" w:cstheme="majorHAnsi"/>
          <w:highlight w:val="yellow"/>
        </w:rPr>
        <w:t>space is so useful to</w:t>
      </w:r>
      <w:r w:rsidRPr="00225E83">
        <w:rPr>
          <w:rStyle w:val="Emphasis"/>
          <w:rFonts w:asciiTheme="majorHAnsi" w:hAnsiTheme="majorHAnsi" w:cstheme="majorHAnsi"/>
        </w:rPr>
        <w:t xml:space="preserve"> modern </w:t>
      </w:r>
      <w:r w:rsidRPr="00612BDE">
        <w:rPr>
          <w:rStyle w:val="Emphasis"/>
          <w:rFonts w:asciiTheme="majorHAnsi" w:hAnsiTheme="majorHAnsi" w:cstheme="majorHAnsi"/>
          <w:highlight w:val="yellow"/>
        </w:rPr>
        <w:t>economies and military forces</w:t>
      </w:r>
      <w:r w:rsidRPr="00225E83">
        <w:rPr>
          <w:rStyle w:val="Emphasis"/>
          <w:rFonts w:asciiTheme="majorHAnsi" w:hAnsiTheme="majorHAnsi" w:cstheme="majorHAnsi"/>
        </w:rPr>
        <w:t xml:space="preserve">, a large-scale </w:t>
      </w:r>
      <w:r w:rsidRPr="00612BDE">
        <w:rPr>
          <w:rStyle w:val="Emphasis"/>
          <w:rFonts w:asciiTheme="majorHAnsi" w:hAnsiTheme="majorHAnsi" w:cstheme="majorHAnsi"/>
          <w:highlight w:val="yellow"/>
        </w:rPr>
        <w:t>disruption</w:t>
      </w:r>
      <w:r w:rsidRPr="00225E83">
        <w:rPr>
          <w:rStyle w:val="Emphasis"/>
          <w:rFonts w:asciiTheme="majorHAnsi" w:hAnsiTheme="majorHAnsi" w:cstheme="majorHAnsi"/>
        </w:rPr>
        <w:t xml:space="preserve"> of space infrastructure </w:t>
      </w:r>
      <w:r w:rsidRPr="00612BDE">
        <w:rPr>
          <w:rStyle w:val="Emphasis"/>
          <w:rFonts w:asciiTheme="majorHAnsi" w:hAnsiTheme="majorHAnsi" w:cstheme="majorHAnsi"/>
          <w:highlight w:val="yellow"/>
        </w:rPr>
        <w:t>may be so intuitively escalatory</w:t>
      </w:r>
      <w:r w:rsidRPr="00225E83">
        <w:rPr>
          <w:rStyle w:val="Emphasis"/>
          <w:rFonts w:asciiTheme="majorHAnsi" w:hAnsiTheme="majorHAnsi" w:cstheme="majorHAnsi"/>
        </w:rPr>
        <w:t xml:space="preserve"> to decision-makers </w:t>
      </w:r>
      <w:r w:rsidRPr="00612BDE">
        <w:rPr>
          <w:rStyle w:val="Emphasis"/>
          <w:rFonts w:asciiTheme="majorHAnsi" w:hAnsiTheme="majorHAnsi" w:cstheme="majorHAnsi"/>
          <w:highlight w:val="yellow"/>
        </w:rPr>
        <w:t>that there may be</w:t>
      </w:r>
      <w:r w:rsidRPr="00225E83">
        <w:rPr>
          <w:rStyle w:val="Emphasis"/>
          <w:rFonts w:asciiTheme="majorHAnsi" w:hAnsiTheme="majorHAnsi" w:cstheme="majorHAnsi"/>
        </w:rPr>
        <w:t xml:space="preserve"> a </w:t>
      </w:r>
      <w:r w:rsidRPr="00612BDE">
        <w:rPr>
          <w:rStyle w:val="Emphasis"/>
          <w:rFonts w:asciiTheme="majorHAnsi" w:hAnsiTheme="majorHAnsi" w:cstheme="majorHAnsi"/>
          <w:highlight w:val="yellow"/>
        </w:rPr>
        <w:t>natural caution against</w:t>
      </w:r>
      <w:r w:rsidRPr="00225E83">
        <w:rPr>
          <w:rStyle w:val="Emphasis"/>
          <w:rFonts w:asciiTheme="majorHAnsi" w:hAnsiTheme="majorHAnsi" w:cstheme="majorHAnsi"/>
        </w:rPr>
        <w:t xml:space="preserve"> a wholesale </w:t>
      </w:r>
      <w:r w:rsidRPr="00612BDE">
        <w:rPr>
          <w:rStyle w:val="Emphasis"/>
          <w:rFonts w:asciiTheme="majorHAnsi" w:hAnsiTheme="majorHAnsi" w:cstheme="majorHAnsi"/>
          <w:highlight w:val="yellow"/>
        </w:rPr>
        <w:t>assault on</w:t>
      </w:r>
      <w:r w:rsidRPr="00225E83">
        <w:rPr>
          <w:rStyle w:val="Emphasis"/>
          <w:rFonts w:asciiTheme="majorHAnsi" w:hAnsiTheme="majorHAnsi" w:cstheme="majorHAnsi"/>
        </w:rPr>
        <w:t xml:space="preserve"> a state’s entire </w:t>
      </w:r>
      <w:r w:rsidRPr="00612BDE">
        <w:rPr>
          <w:rStyle w:val="Emphasis"/>
          <w:rFonts w:asciiTheme="majorHAnsi" w:hAnsiTheme="majorHAnsi" w:cstheme="majorHAnsi"/>
          <w:highlight w:val="yellow"/>
        </w:rPr>
        <w:t>space</w:t>
      </w:r>
      <w:r w:rsidRPr="00225E83">
        <w:rPr>
          <w:rStyle w:val="Emphasis"/>
          <w:rFonts w:asciiTheme="majorHAnsi" w:hAnsiTheme="majorHAnsi" w:cstheme="majorHAnsi"/>
        </w:rPr>
        <w:t xml:space="preserve"> </w:t>
      </w:r>
      <w:r w:rsidRPr="00612BDE">
        <w:rPr>
          <w:rStyle w:val="Emphasis"/>
          <w:rFonts w:asciiTheme="majorHAnsi" w:hAnsiTheme="majorHAnsi" w:cstheme="majorHAnsi"/>
          <w:highlight w:val="yellow"/>
        </w:rPr>
        <w:t>capabilities because</w:t>
      </w:r>
      <w:r w:rsidRPr="00225E83">
        <w:rPr>
          <w:rStyle w:val="Emphasis"/>
          <w:rFonts w:asciiTheme="majorHAnsi" w:hAnsiTheme="majorHAnsi" w:cstheme="majorHAnsi"/>
        </w:rPr>
        <w:t xml:space="preserve"> the </w:t>
      </w:r>
      <w:r w:rsidRPr="00612BDE">
        <w:rPr>
          <w:rStyle w:val="Emphasis"/>
          <w:rFonts w:asciiTheme="majorHAnsi" w:hAnsiTheme="majorHAnsi" w:cstheme="majorHAnsi"/>
          <w:highlight w:val="yellow"/>
        </w:rPr>
        <w:t>consequences</w:t>
      </w:r>
      <w:r w:rsidRPr="00225E83">
        <w:rPr>
          <w:rStyle w:val="Emphasis"/>
          <w:rFonts w:asciiTheme="majorHAnsi" w:hAnsiTheme="majorHAnsi" w:cstheme="majorHAnsi"/>
        </w:rPr>
        <w:t xml:space="preserve"> of doing so </w:t>
      </w:r>
      <w:r w:rsidRPr="00612BDE">
        <w:rPr>
          <w:rStyle w:val="Emphasis"/>
          <w:rFonts w:asciiTheme="majorHAnsi" w:hAnsiTheme="majorHAnsi" w:cstheme="majorHAnsi"/>
          <w:highlight w:val="yellow"/>
        </w:rPr>
        <w:t>approach</w:t>
      </w:r>
      <w:r w:rsidRPr="00225E83">
        <w:rPr>
          <w:rStyle w:val="Emphasis"/>
          <w:rFonts w:asciiTheme="majorHAnsi" w:hAnsiTheme="majorHAnsi" w:cstheme="majorHAnsi"/>
        </w:rPr>
        <w:t xml:space="preserve"> the mentalities of total war, or </w:t>
      </w:r>
      <w:r w:rsidRPr="00612BDE">
        <w:rPr>
          <w:rStyle w:val="Emphasis"/>
          <w:rFonts w:asciiTheme="majorHAnsi" w:hAnsiTheme="majorHAnsi" w:cstheme="majorHAnsi"/>
          <w:highlight w:val="yellow"/>
        </w:rPr>
        <w:t>nuclear responses</w:t>
      </w:r>
      <w:r w:rsidRPr="00225E83">
        <w:rPr>
          <w:rFonts w:asciiTheme="majorHAnsi" w:hAnsiTheme="majorHAnsi" w:cstheme="majorHAnsi"/>
        </w:rPr>
        <w:t xml:space="preserve"> if a society begins tearing itself apart because of the collapse of </w:t>
      </w:r>
      <w:proofErr w:type="spellStart"/>
      <w:r w:rsidRPr="00225E83">
        <w:rPr>
          <w:rFonts w:asciiTheme="majorHAnsi" w:hAnsiTheme="majorHAnsi" w:cstheme="majorHAnsi"/>
        </w:rPr>
        <w:t>optimised</w:t>
      </w:r>
      <w:proofErr w:type="spellEnd"/>
      <w:r w:rsidRPr="00225E83">
        <w:rPr>
          <w:rFonts w:asciiTheme="majorHAnsi" w:hAnsiTheme="majorHAnsi" w:cstheme="majorHAnsi"/>
        </w:rPr>
        <w:t xml:space="preserve"> energy grids and just-in-time supply chains. In addition, the </w:t>
      </w:r>
      <w:r w:rsidRPr="00612BDE">
        <w:rPr>
          <w:rStyle w:val="Emphasis"/>
          <w:rFonts w:asciiTheme="majorHAnsi" w:hAnsiTheme="majorHAnsi" w:cstheme="majorHAnsi"/>
          <w:highlight w:val="yellow"/>
        </w:rPr>
        <w:t>problem of space debris</w:t>
      </w:r>
      <w:r w:rsidRPr="00225E83">
        <w:rPr>
          <w:rFonts w:asciiTheme="majorHAnsi" w:hAnsiTheme="majorHAnsi" w:cstheme="majorHAnsi"/>
        </w:rPr>
        <w:t xml:space="preserve"> and the political-legal hurdles to conducting debris clean-up operations </w:t>
      </w:r>
      <w:r w:rsidRPr="00612BDE">
        <w:rPr>
          <w:rStyle w:val="Emphasis"/>
          <w:rFonts w:asciiTheme="majorHAnsi" w:hAnsiTheme="majorHAnsi" w:cstheme="majorHAnsi"/>
          <w:highlight w:val="yellow"/>
        </w:rPr>
        <w:t>mean</w:t>
      </w:r>
      <w:r w:rsidRPr="00225E83">
        <w:rPr>
          <w:rFonts w:asciiTheme="majorHAnsi" w:hAnsiTheme="majorHAnsi" w:cstheme="majorHAnsi"/>
        </w:rPr>
        <w:t xml:space="preserve"> that even a handful </w:t>
      </w:r>
      <w:r w:rsidRPr="00225E83">
        <w:rPr>
          <w:rStyle w:val="Emphasis"/>
          <w:rFonts w:asciiTheme="majorHAnsi" w:hAnsiTheme="majorHAnsi" w:cstheme="majorHAnsi"/>
        </w:rPr>
        <w:t xml:space="preserve">of </w:t>
      </w:r>
      <w:r w:rsidRPr="00612BDE">
        <w:rPr>
          <w:rStyle w:val="Emphasis"/>
          <w:rFonts w:asciiTheme="majorHAnsi" w:hAnsiTheme="majorHAnsi" w:cstheme="majorHAnsi"/>
          <w:highlight w:val="yellow"/>
        </w:rPr>
        <w:t>explosive events</w:t>
      </w:r>
      <w:r w:rsidRPr="00225E83">
        <w:rPr>
          <w:rStyle w:val="Emphasis"/>
          <w:rFonts w:asciiTheme="majorHAnsi" w:hAnsiTheme="majorHAnsi" w:cstheme="majorHAnsi"/>
        </w:rPr>
        <w:t xml:space="preserve"> in space </w:t>
      </w:r>
      <w:r w:rsidRPr="00612BDE">
        <w:rPr>
          <w:rStyle w:val="Emphasis"/>
          <w:rFonts w:asciiTheme="majorHAnsi" w:hAnsiTheme="majorHAnsi" w:cstheme="majorHAnsi"/>
          <w:highlight w:val="yellow"/>
        </w:rPr>
        <w:t>can render a region of</w:t>
      </w:r>
      <w:r w:rsidRPr="00225E83">
        <w:rPr>
          <w:rStyle w:val="Emphasis"/>
          <w:rFonts w:asciiTheme="majorHAnsi" w:hAnsiTheme="majorHAnsi" w:cstheme="majorHAnsi"/>
        </w:rPr>
        <w:t xml:space="preserve"> Earth </w:t>
      </w:r>
      <w:r w:rsidRPr="00612BDE">
        <w:rPr>
          <w:rStyle w:val="Emphasis"/>
          <w:rFonts w:asciiTheme="majorHAnsi" w:hAnsiTheme="majorHAnsi" w:cstheme="majorHAnsi"/>
          <w:highlight w:val="yellow"/>
        </w:rPr>
        <w:t>orbit unusable</w:t>
      </w:r>
      <w:r w:rsidRPr="00225E83">
        <w:rPr>
          <w:rStyle w:val="Emphasis"/>
          <w:rFonts w:asciiTheme="majorHAnsi" w:hAnsiTheme="majorHAnsi" w:cstheme="majorHAnsi"/>
        </w:rPr>
        <w:t xml:space="preserve"> for everyone. </w:t>
      </w:r>
      <w:r w:rsidRPr="00612BDE">
        <w:rPr>
          <w:rStyle w:val="Emphasis"/>
          <w:rFonts w:asciiTheme="majorHAnsi" w:hAnsiTheme="majorHAnsi" w:cstheme="majorHAnsi"/>
          <w:highlight w:val="yellow"/>
        </w:rPr>
        <w:t>This</w:t>
      </w:r>
      <w:r w:rsidRPr="00225E83">
        <w:rPr>
          <w:rStyle w:val="Emphasis"/>
          <w:rFonts w:asciiTheme="majorHAnsi" w:hAnsiTheme="majorHAnsi" w:cstheme="majorHAnsi"/>
        </w:rPr>
        <w:t xml:space="preserve"> </w:t>
      </w:r>
      <w:r w:rsidRPr="00612BDE">
        <w:rPr>
          <w:rStyle w:val="Emphasis"/>
          <w:rFonts w:asciiTheme="majorHAnsi" w:hAnsiTheme="majorHAnsi" w:cstheme="majorHAnsi"/>
          <w:highlight w:val="yellow"/>
        </w:rPr>
        <w:t>could caution a country like China from</w:t>
      </w:r>
      <w:r w:rsidRPr="00225E83">
        <w:rPr>
          <w:rStyle w:val="Emphasis"/>
          <w:rFonts w:asciiTheme="majorHAnsi" w:hAnsiTheme="majorHAnsi" w:cstheme="majorHAnsi"/>
        </w:rPr>
        <w:t xml:space="preserve"> excessive kinetic </w:t>
      </w:r>
      <w:r w:rsidRPr="00612BDE">
        <w:rPr>
          <w:rStyle w:val="Emphasis"/>
          <w:rFonts w:asciiTheme="majorHAnsi" w:hAnsiTheme="majorHAnsi" w:cstheme="majorHAnsi"/>
          <w:highlight w:val="yellow"/>
        </w:rPr>
        <w:t>intercept missions because its own military and economy is</w:t>
      </w:r>
      <w:r w:rsidRPr="00225E83">
        <w:rPr>
          <w:rStyle w:val="Emphasis"/>
          <w:rFonts w:asciiTheme="majorHAnsi" w:hAnsiTheme="majorHAnsi" w:cstheme="majorHAnsi"/>
        </w:rPr>
        <w:t xml:space="preserve"> increasingly </w:t>
      </w:r>
      <w:r w:rsidRPr="00612BDE">
        <w:rPr>
          <w:rStyle w:val="Emphasis"/>
          <w:rFonts w:asciiTheme="majorHAnsi" w:hAnsiTheme="majorHAnsi" w:cstheme="majorHAnsi"/>
          <w:highlight w:val="yellow"/>
        </w:rPr>
        <w:t>reliant</w:t>
      </w:r>
      <w:r w:rsidRPr="00225E83">
        <w:rPr>
          <w:rFonts w:asciiTheme="majorHAnsi" w:hAnsiTheme="majorHAnsi" w:cstheme="majorHAnsi"/>
          <w:u w:val="single"/>
        </w:rPr>
        <w:t xml:space="preserve"> on</w:t>
      </w:r>
      <w:r w:rsidRPr="00225E83">
        <w:rPr>
          <w:rFonts w:asciiTheme="majorHAnsi" w:hAnsiTheme="majorHAnsi" w:cstheme="majorHAnsi"/>
        </w:rPr>
        <w:t xml:space="preserve"> outer </w:t>
      </w:r>
      <w:r w:rsidRPr="00225E83">
        <w:rPr>
          <w:rFonts w:asciiTheme="majorHAnsi" w:hAnsiTheme="majorHAnsi" w:cstheme="majorHAnsi"/>
          <w:u w:val="single"/>
        </w:rPr>
        <w:t>space</w:t>
      </w:r>
      <w:r w:rsidRPr="00225E83">
        <w:rPr>
          <w:rFonts w:asciiTheme="majorHAnsi" w:hAnsiTheme="majorHAnsi" w:cstheme="majorHAnsi"/>
        </w:rPr>
        <w:t>, but perhaps not a country like North Korea which does not rely on space</w:t>
      </w:r>
      <w:r w:rsidRPr="00225E83">
        <w:rPr>
          <w:rFonts w:asciiTheme="majorHAnsi" w:hAnsiTheme="majorHAnsi" w:cstheme="majorHAnsi"/>
          <w:u w:val="single"/>
        </w:rPr>
        <w:t xml:space="preserve">. The usefulness, sensitivity, and fragility of space may have some </w:t>
      </w:r>
      <w:r w:rsidRPr="00225E83">
        <w:rPr>
          <w:rStyle w:val="Emphasis"/>
          <w:rFonts w:asciiTheme="majorHAnsi" w:hAnsiTheme="majorHAnsi" w:cstheme="majorHAnsi"/>
        </w:rPr>
        <w:t>existential deterrent effect</w:t>
      </w:r>
      <w:r w:rsidRPr="00225E83">
        <w:rPr>
          <w:rFonts w:asciiTheme="majorHAnsi" w:hAnsiTheme="majorHAnsi" w:cstheme="majorHAnsi"/>
        </w:rPr>
        <w:t xml:space="preserve">. </w:t>
      </w:r>
      <w:r w:rsidRPr="00612BDE">
        <w:rPr>
          <w:rStyle w:val="Emphasis"/>
          <w:rFonts w:asciiTheme="majorHAnsi" w:hAnsiTheme="majorHAnsi" w:cstheme="majorHAnsi"/>
          <w:highlight w:val="yellow"/>
        </w:rPr>
        <w:t>China’s</w:t>
      </w:r>
      <w:r w:rsidRPr="00225E83">
        <w:rPr>
          <w:rStyle w:val="Emphasis"/>
          <w:rFonts w:asciiTheme="majorHAnsi" w:hAnsiTheme="majorHAnsi" w:cstheme="majorHAnsi"/>
        </w:rPr>
        <w:t xml:space="preserve"> catastrophic </w:t>
      </w:r>
      <w:r w:rsidRPr="00612BDE">
        <w:rPr>
          <w:rStyle w:val="Emphasis"/>
          <w:rFonts w:asciiTheme="majorHAnsi" w:hAnsiTheme="majorHAnsi" w:cstheme="majorHAnsi"/>
          <w:highlight w:val="yellow"/>
        </w:rPr>
        <w:t>a</w:t>
      </w:r>
      <w:r w:rsidRPr="00225E83">
        <w:rPr>
          <w:rStyle w:val="Emphasis"/>
          <w:rFonts w:asciiTheme="majorHAnsi" w:hAnsiTheme="majorHAnsi" w:cstheme="majorHAnsi"/>
        </w:rPr>
        <w:t>nti-</w:t>
      </w:r>
      <w:r w:rsidRPr="00612BDE">
        <w:rPr>
          <w:rStyle w:val="Emphasis"/>
          <w:rFonts w:asciiTheme="majorHAnsi" w:hAnsiTheme="majorHAnsi" w:cstheme="majorHAnsi"/>
          <w:highlight w:val="yellow"/>
        </w:rPr>
        <w:t>sat</w:t>
      </w:r>
      <w:r w:rsidRPr="00225E83">
        <w:rPr>
          <w:rStyle w:val="Emphasis"/>
          <w:rFonts w:asciiTheme="majorHAnsi" w:hAnsiTheme="majorHAnsi" w:cstheme="majorHAnsi"/>
        </w:rPr>
        <w:t xml:space="preserve">ellite weapons </w:t>
      </w:r>
      <w:r w:rsidRPr="00612BDE">
        <w:rPr>
          <w:rStyle w:val="Emphasis"/>
          <w:rFonts w:asciiTheme="majorHAnsi" w:hAnsiTheme="majorHAnsi" w:cstheme="majorHAnsi"/>
          <w:highlight w:val="yellow"/>
        </w:rPr>
        <w:t>test</w:t>
      </w:r>
      <w:r w:rsidRPr="00225E83">
        <w:rPr>
          <w:rStyle w:val="Emphasis"/>
          <w:rFonts w:asciiTheme="majorHAnsi" w:hAnsiTheme="majorHAnsi" w:cstheme="majorHAnsi"/>
        </w:rPr>
        <w:t xml:space="preserve"> in 2007 </w:t>
      </w:r>
      <w:r w:rsidRPr="00612BDE">
        <w:rPr>
          <w:rStyle w:val="Emphasis"/>
          <w:rFonts w:asciiTheme="majorHAnsi" w:hAnsiTheme="majorHAnsi" w:cstheme="majorHAnsi"/>
          <w:highlight w:val="yellow"/>
        </w:rPr>
        <w:t>is a</w:t>
      </w:r>
      <w:r w:rsidRPr="00225E83">
        <w:rPr>
          <w:rFonts w:asciiTheme="majorHAnsi" w:hAnsiTheme="majorHAnsi" w:cstheme="majorHAnsi"/>
        </w:rPr>
        <w:t xml:space="preserve"> valuable </w:t>
      </w:r>
      <w:r w:rsidRPr="00612BDE">
        <w:rPr>
          <w:rStyle w:val="Emphasis"/>
          <w:rFonts w:asciiTheme="majorHAnsi" w:hAnsiTheme="majorHAnsi" w:cstheme="majorHAnsi"/>
          <w:highlight w:val="yellow"/>
        </w:rPr>
        <w:t>lesson for all</w:t>
      </w:r>
      <w:r w:rsidRPr="00225E83">
        <w:rPr>
          <w:rFonts w:asciiTheme="majorHAnsi" w:hAnsiTheme="majorHAnsi" w:cstheme="majorHAnsi"/>
        </w:rPr>
        <w:t xml:space="preserve"> on the potentially devastating effect of kinetic warfare in orbit.</w:t>
      </w:r>
    </w:p>
    <w:p w14:paraId="382F3DF9" w14:textId="77777777" w:rsidR="00614684" w:rsidRPr="00225E83" w:rsidRDefault="00614684" w:rsidP="00614684">
      <w:pPr>
        <w:pStyle w:val="Heading4"/>
        <w:rPr>
          <w:rFonts w:asciiTheme="majorHAnsi" w:hAnsiTheme="majorHAnsi" w:cstheme="majorHAnsi"/>
        </w:rPr>
      </w:pPr>
      <w:r w:rsidRPr="00225E83">
        <w:rPr>
          <w:rFonts w:asciiTheme="majorHAnsi" w:hAnsiTheme="majorHAnsi" w:cstheme="majorHAnsi"/>
        </w:rPr>
        <w:t>Deterrence solves.</w:t>
      </w:r>
    </w:p>
    <w:p w14:paraId="076943CA" w14:textId="77777777" w:rsidR="00614684" w:rsidRPr="00225E83" w:rsidRDefault="00614684" w:rsidP="00614684">
      <w:pPr>
        <w:rPr>
          <w:rFonts w:asciiTheme="majorHAnsi" w:hAnsiTheme="majorHAnsi" w:cstheme="majorHAnsi"/>
        </w:rPr>
      </w:pPr>
      <w:proofErr w:type="spellStart"/>
      <w:r w:rsidRPr="00225E83">
        <w:rPr>
          <w:rFonts w:asciiTheme="majorHAnsi" w:eastAsiaTheme="majorEastAsia" w:hAnsiTheme="majorHAnsi" w:cstheme="majorHAnsi"/>
          <w:b/>
          <w:iCs/>
          <w:sz w:val="26"/>
        </w:rPr>
        <w:t>Evanoff</w:t>
      </w:r>
      <w:proofErr w:type="spellEnd"/>
      <w:r w:rsidRPr="00225E83">
        <w:rPr>
          <w:rFonts w:asciiTheme="majorHAnsi" w:eastAsiaTheme="majorEastAsia" w:hAnsiTheme="majorHAnsi" w:cstheme="majorHAnsi"/>
          <w:b/>
          <w:iCs/>
          <w:sz w:val="26"/>
        </w:rPr>
        <w:t xml:space="preserve"> 19</w:t>
      </w:r>
      <w:r w:rsidRPr="00225E83">
        <w:rPr>
          <w:rFonts w:asciiTheme="majorHAnsi" w:hAnsiTheme="majorHAnsi" w:cstheme="majorHAnsi"/>
        </w:rPr>
        <w:t xml:space="preserve"> [Kyle </w:t>
      </w:r>
      <w:proofErr w:type="spellStart"/>
      <w:r w:rsidRPr="00225E83">
        <w:rPr>
          <w:rFonts w:asciiTheme="majorHAnsi" w:hAnsiTheme="majorHAnsi" w:cstheme="majorHAnsi"/>
        </w:rPr>
        <w:t>Evanoff</w:t>
      </w:r>
      <w:proofErr w:type="spellEnd"/>
      <w:r w:rsidRPr="00225E83">
        <w:rPr>
          <w:rFonts w:asciiTheme="majorHAnsi" w:hAnsiTheme="majorHAnsi" w:cstheme="majorHAnsi"/>
        </w:rPr>
        <w:t xml:space="preserve">, Kyle is a research associate in international economics and U.S. foreign policy at the Council on Foreign Relations “Big Bangs, Red Herrings, and the Dilemmas of Space Security”, Council on Foreign Relations, 6/27/2019, </w:t>
      </w:r>
      <w:hyperlink r:id="rId25" w:history="1">
        <w:r w:rsidRPr="00225E83">
          <w:rPr>
            <w:rStyle w:val="Hyperlink"/>
            <w:rFonts w:asciiTheme="majorHAnsi" w:hAnsiTheme="majorHAnsi" w:cstheme="majorHAnsi"/>
          </w:rPr>
          <w:t>https://www.cfr.org/blog/big-bangs-red-herrings-and-dilemmas-space-security</w:t>
        </w:r>
      </w:hyperlink>
      <w:r w:rsidRPr="00225E83">
        <w:rPr>
          <w:rFonts w:asciiTheme="majorHAnsi" w:hAnsiTheme="majorHAnsi" w:cstheme="majorHAnsi"/>
        </w:rPr>
        <w:t xml:space="preserve"> accessed 12/11/21] Adam</w:t>
      </w:r>
    </w:p>
    <w:p w14:paraId="6C5A570D" w14:textId="77777777" w:rsidR="00614684" w:rsidRPr="00225E83" w:rsidRDefault="00614684" w:rsidP="00614684">
      <w:pPr>
        <w:rPr>
          <w:rFonts w:asciiTheme="majorHAnsi" w:hAnsiTheme="majorHAnsi" w:cstheme="majorHAnsi"/>
          <w:u w:val="single"/>
        </w:rPr>
      </w:pPr>
      <w:r w:rsidRPr="00225E83">
        <w:rPr>
          <w:rFonts w:asciiTheme="majorHAnsi" w:hAnsiTheme="majorHAnsi" w:cstheme="majorHAnsi"/>
        </w:rPr>
        <w:t xml:space="preserve">More important, U.S. policymakers should avoid making decisions on the basis of a possible, though </w:t>
      </w:r>
      <w:r w:rsidRPr="00612BDE">
        <w:rPr>
          <w:rStyle w:val="StyleUnderline"/>
          <w:rFonts w:asciiTheme="majorHAnsi" w:hAnsiTheme="majorHAnsi" w:cstheme="majorHAnsi"/>
          <w:highlight w:val="yellow"/>
        </w:rPr>
        <w:t xml:space="preserve">highly improbable, </w:t>
      </w:r>
      <w:r w:rsidRPr="00225E83">
        <w:rPr>
          <w:rStyle w:val="StyleUnderline"/>
          <w:rFonts w:asciiTheme="majorHAnsi" w:hAnsiTheme="majorHAnsi" w:cstheme="majorHAnsi"/>
        </w:rPr>
        <w:t xml:space="preserve">space </w:t>
      </w:r>
      <w:r w:rsidRPr="00612BDE">
        <w:rPr>
          <w:rStyle w:val="StyleUnderline"/>
          <w:rFonts w:asciiTheme="majorHAnsi" w:hAnsiTheme="majorHAnsi" w:cstheme="majorHAnsi"/>
          <w:highlight w:val="yellow"/>
        </w:rPr>
        <w:t>Pearl Harbor</w:t>
      </w:r>
      <w:r w:rsidRPr="00225E83">
        <w:rPr>
          <w:rFonts w:asciiTheme="majorHAnsi" w:hAnsiTheme="majorHAnsi" w:cstheme="majorHAnsi"/>
        </w:rPr>
        <w:t xml:space="preserve">. They should recognize that </w:t>
      </w:r>
      <w:r w:rsidRPr="00225E83">
        <w:rPr>
          <w:rStyle w:val="StyleUnderline"/>
          <w:rFonts w:asciiTheme="majorHAnsi" w:hAnsiTheme="majorHAnsi" w:cstheme="majorHAnsi"/>
        </w:rPr>
        <w:t xml:space="preserve">latent </w:t>
      </w:r>
      <w:r w:rsidRPr="00612BDE">
        <w:rPr>
          <w:rStyle w:val="StyleUnderline"/>
          <w:rFonts w:asciiTheme="majorHAnsi" w:hAnsiTheme="majorHAnsi" w:cstheme="majorHAnsi"/>
          <w:highlight w:val="yellow"/>
        </w:rPr>
        <w:t>counterspace capabilities</w:t>
      </w:r>
      <w:r w:rsidRPr="00225E83">
        <w:rPr>
          <w:rFonts w:asciiTheme="majorHAnsi" w:hAnsiTheme="majorHAnsi" w:cstheme="majorHAnsi"/>
        </w:rPr>
        <w:t xml:space="preserve">—as exemplified in </w:t>
      </w:r>
      <w:r w:rsidRPr="00225E83">
        <w:rPr>
          <w:rStyle w:val="StyleUnderline"/>
          <w:rFonts w:asciiTheme="majorHAnsi" w:hAnsiTheme="majorHAnsi" w:cstheme="majorHAnsi"/>
        </w:rPr>
        <w:t>2008’s Operation Burnt Frost,</w:t>
      </w:r>
      <w:r w:rsidRPr="00225E83">
        <w:rPr>
          <w:rFonts w:asciiTheme="majorHAnsi" w:hAnsiTheme="majorHAnsi" w:cstheme="majorHAnsi"/>
        </w:rPr>
        <w:t xml:space="preserve"> which saw the </w:t>
      </w:r>
      <w:r w:rsidRPr="00225E83">
        <w:rPr>
          <w:rStyle w:val="StyleUnderline"/>
          <w:rFonts w:asciiTheme="majorHAnsi" w:hAnsiTheme="majorHAnsi" w:cstheme="majorHAnsi"/>
        </w:rPr>
        <w:t xml:space="preserve">United States repurpose a ballistic </w:t>
      </w:r>
      <w:r w:rsidRPr="00612BDE">
        <w:rPr>
          <w:rStyle w:val="StyleUnderline"/>
          <w:rFonts w:asciiTheme="majorHAnsi" w:hAnsiTheme="majorHAnsi" w:cstheme="majorHAnsi"/>
          <w:highlight w:val="yellow"/>
        </w:rPr>
        <w:t>missile interceptor</w:t>
      </w:r>
      <w:r w:rsidRPr="00225E83">
        <w:rPr>
          <w:rStyle w:val="StyleUnderline"/>
          <w:rFonts w:asciiTheme="majorHAnsi" w:hAnsiTheme="majorHAnsi" w:cstheme="majorHAnsi"/>
        </w:rPr>
        <w:t xml:space="preserve"> to destroy a satellite</w:t>
      </w:r>
      <w:r w:rsidRPr="00225E83">
        <w:rPr>
          <w:rFonts w:asciiTheme="majorHAnsi" w:hAnsiTheme="majorHAnsi" w:cstheme="majorHAnsi"/>
        </w:rPr>
        <w:t xml:space="preserve">—are more than </w:t>
      </w:r>
      <w:r w:rsidRPr="00225E83">
        <w:rPr>
          <w:rStyle w:val="StyleUnderline"/>
          <w:rFonts w:asciiTheme="majorHAnsi" w:hAnsiTheme="majorHAnsi" w:cstheme="majorHAnsi"/>
        </w:rPr>
        <w:t xml:space="preserve">sufficient to </w:t>
      </w:r>
      <w:r w:rsidRPr="00612BDE">
        <w:rPr>
          <w:rStyle w:val="StyleUnderline"/>
          <w:rFonts w:asciiTheme="majorHAnsi" w:hAnsiTheme="majorHAnsi" w:cstheme="majorHAnsi"/>
          <w:highlight w:val="yellow"/>
        </w:rPr>
        <w:t>deter adversaries</w:t>
      </w:r>
      <w:r w:rsidRPr="00225E83">
        <w:rPr>
          <w:rStyle w:val="StyleUnderline"/>
          <w:rFonts w:asciiTheme="majorHAnsi" w:hAnsiTheme="majorHAnsi" w:cstheme="majorHAnsi"/>
        </w:rPr>
        <w:t xml:space="preserve"> from </w:t>
      </w:r>
      <w:r w:rsidRPr="00612BDE">
        <w:rPr>
          <w:rStyle w:val="StyleUnderline"/>
          <w:rFonts w:asciiTheme="majorHAnsi" w:hAnsiTheme="majorHAnsi" w:cstheme="majorHAnsi"/>
          <w:highlight w:val="yellow"/>
        </w:rPr>
        <w:t>launching</w:t>
      </w:r>
      <w:r w:rsidRPr="00225E83">
        <w:rPr>
          <w:rStyle w:val="StyleUnderline"/>
          <w:rFonts w:asciiTheme="majorHAnsi" w:hAnsiTheme="majorHAnsi" w:cstheme="majorHAnsi"/>
        </w:rPr>
        <w:t xml:space="preserve"> a </w:t>
      </w:r>
      <w:r w:rsidRPr="00612BDE">
        <w:rPr>
          <w:rStyle w:val="StyleUnderline"/>
          <w:rFonts w:asciiTheme="majorHAnsi" w:hAnsiTheme="majorHAnsi" w:cstheme="majorHAnsi"/>
          <w:highlight w:val="yellow"/>
        </w:rPr>
        <w:t>major</w:t>
      </w:r>
      <w:r w:rsidRPr="00225E83">
        <w:rPr>
          <w:rStyle w:val="StyleUnderline"/>
          <w:rFonts w:asciiTheme="majorHAnsi" w:hAnsiTheme="majorHAnsi" w:cstheme="majorHAnsi"/>
        </w:rPr>
        <w:t xml:space="preserve"> surprise </w:t>
      </w:r>
      <w:r w:rsidRPr="00612BDE">
        <w:rPr>
          <w:rStyle w:val="StyleUnderline"/>
          <w:rFonts w:asciiTheme="majorHAnsi" w:hAnsiTheme="majorHAnsi" w:cstheme="majorHAnsi"/>
          <w:highlight w:val="yellow"/>
        </w:rPr>
        <w:t>attack</w:t>
      </w:r>
      <w:r w:rsidRPr="00225E83">
        <w:rPr>
          <w:rStyle w:val="StyleUnderline"/>
          <w:rFonts w:asciiTheme="majorHAnsi" w:hAnsiTheme="majorHAnsi" w:cstheme="majorHAnsi"/>
        </w:rPr>
        <w:t xml:space="preserve"> in almost all scenarios</w:t>
      </w:r>
      <w:r w:rsidRPr="00225E83">
        <w:rPr>
          <w:rFonts w:asciiTheme="majorHAnsi" w:hAnsiTheme="majorHAnsi" w:cstheme="majorHAnsi"/>
        </w:rPr>
        <w:t xml:space="preserve">, especially in light of the aforementioned </w:t>
      </w:r>
      <w:r w:rsidRPr="00225E83">
        <w:rPr>
          <w:rStyle w:val="StyleUnderline"/>
          <w:rFonts w:asciiTheme="majorHAnsi" w:hAnsiTheme="majorHAnsi" w:cstheme="majorHAnsi"/>
        </w:rPr>
        <w:t>deep interdependence in the space domain</w:t>
      </w:r>
      <w:r w:rsidRPr="00225E83">
        <w:rPr>
          <w:rFonts w:asciiTheme="majorHAnsi" w:hAnsiTheme="majorHAnsi" w:cstheme="majorHAnsi"/>
        </w:rPr>
        <w:t xml:space="preserve">. </w:t>
      </w:r>
      <w:r w:rsidRPr="00612BDE">
        <w:rPr>
          <w:rStyle w:val="StyleUnderline"/>
          <w:rFonts w:asciiTheme="majorHAnsi" w:hAnsiTheme="majorHAnsi" w:cstheme="majorHAnsi"/>
          <w:highlight w:val="yellow"/>
        </w:rPr>
        <w:t>Adding to</w:t>
      </w:r>
      <w:r w:rsidRPr="00225E83">
        <w:rPr>
          <w:rStyle w:val="StyleUnderline"/>
          <w:rFonts w:asciiTheme="majorHAnsi" w:hAnsiTheme="majorHAnsi" w:cstheme="majorHAnsi"/>
        </w:rPr>
        <w:t xml:space="preserve"> the </w:t>
      </w:r>
      <w:r w:rsidRPr="00612BDE">
        <w:rPr>
          <w:rStyle w:val="StyleUnderline"/>
          <w:rFonts w:asciiTheme="majorHAnsi" w:hAnsiTheme="majorHAnsi" w:cstheme="majorHAnsi"/>
          <w:highlight w:val="yellow"/>
        </w:rPr>
        <w:t>deterrence</w:t>
      </w:r>
      <w:r w:rsidRPr="00225E83">
        <w:rPr>
          <w:rStyle w:val="StyleUnderline"/>
          <w:rFonts w:asciiTheme="majorHAnsi" w:hAnsiTheme="majorHAnsi" w:cstheme="majorHAnsi"/>
        </w:rPr>
        <w:t xml:space="preserve"> effect are </w:t>
      </w:r>
      <w:r w:rsidRPr="00612BDE">
        <w:rPr>
          <w:rStyle w:val="StyleUnderline"/>
          <w:rFonts w:asciiTheme="majorHAnsi" w:hAnsiTheme="majorHAnsi" w:cstheme="majorHAnsi"/>
          <w:highlight w:val="yellow"/>
        </w:rPr>
        <w:t>uncertain</w:t>
      </w:r>
      <w:r w:rsidRPr="00225E83">
        <w:rPr>
          <w:rStyle w:val="StyleUnderline"/>
          <w:rFonts w:asciiTheme="majorHAnsi" w:hAnsiTheme="majorHAnsi" w:cstheme="majorHAnsi"/>
        </w:rPr>
        <w:t xml:space="preserve"> offensive </w:t>
      </w:r>
      <w:r w:rsidRPr="00612BDE">
        <w:rPr>
          <w:rStyle w:val="StyleUnderline"/>
          <w:rFonts w:asciiTheme="majorHAnsi" w:hAnsiTheme="majorHAnsi" w:cstheme="majorHAnsi"/>
          <w:highlight w:val="yellow"/>
        </w:rPr>
        <w:t>cyber capabilities</w:t>
      </w:r>
      <w:r w:rsidRPr="00225E83">
        <w:rPr>
          <w:rStyle w:val="StyleUnderline"/>
          <w:rFonts w:asciiTheme="majorHAnsi" w:hAnsiTheme="majorHAnsi" w:cstheme="majorHAnsi"/>
        </w:rPr>
        <w:t xml:space="preserve">. </w:t>
      </w:r>
      <w:r w:rsidRPr="00225E83">
        <w:rPr>
          <w:rFonts w:asciiTheme="majorHAnsi" w:hAnsiTheme="majorHAnsi" w:cstheme="majorHAnsi"/>
        </w:rPr>
        <w:t xml:space="preserve">The </w:t>
      </w:r>
      <w:r w:rsidRPr="00225E83">
        <w:rPr>
          <w:rStyle w:val="StyleUnderline"/>
          <w:rFonts w:asciiTheme="majorHAnsi" w:hAnsiTheme="majorHAnsi" w:cstheme="majorHAnsi"/>
        </w:rPr>
        <w:t>United States continues</w:t>
      </w:r>
      <w:r w:rsidRPr="00225E83">
        <w:rPr>
          <w:rFonts w:asciiTheme="majorHAnsi" w:hAnsiTheme="majorHAnsi" w:cstheme="majorHAnsi"/>
        </w:rPr>
        <w:t xml:space="preserve"> to launch </w:t>
      </w:r>
      <w:r w:rsidRPr="00225E83">
        <w:rPr>
          <w:rStyle w:val="StyleUnderline"/>
          <w:rFonts w:asciiTheme="majorHAnsi" w:hAnsiTheme="majorHAnsi" w:cstheme="majorHAnsi"/>
        </w:rPr>
        <w:t>incursions</w:t>
      </w:r>
      <w:r w:rsidRPr="00225E83">
        <w:rPr>
          <w:rFonts w:asciiTheme="majorHAnsi" w:hAnsiTheme="majorHAnsi" w:cstheme="majorHAnsi"/>
        </w:rPr>
        <w:t xml:space="preserve"> </w:t>
      </w:r>
      <w:r w:rsidRPr="00225E83">
        <w:rPr>
          <w:rStyle w:val="StyleUnderline"/>
          <w:rFonts w:asciiTheme="majorHAnsi" w:hAnsiTheme="majorHAnsi" w:cstheme="majorHAnsi"/>
        </w:rPr>
        <w:t>into</w:t>
      </w:r>
      <w:r w:rsidRPr="00225E83">
        <w:rPr>
          <w:rFonts w:asciiTheme="majorHAnsi" w:hAnsiTheme="majorHAnsi" w:cstheme="majorHAnsi"/>
        </w:rPr>
        <w:t xml:space="preserve"> </w:t>
      </w:r>
      <w:r w:rsidRPr="00225E83">
        <w:rPr>
          <w:rStyle w:val="StyleUnderline"/>
          <w:rFonts w:asciiTheme="majorHAnsi" w:hAnsiTheme="majorHAnsi" w:cstheme="majorHAnsi"/>
        </w:rPr>
        <w:t>geopolitical</w:t>
      </w:r>
      <w:r w:rsidRPr="00225E83">
        <w:rPr>
          <w:rFonts w:asciiTheme="majorHAnsi" w:hAnsiTheme="majorHAnsi" w:cstheme="majorHAnsi"/>
        </w:rPr>
        <w:t xml:space="preserve"> </w:t>
      </w:r>
      <w:r w:rsidRPr="00225E83">
        <w:rPr>
          <w:rStyle w:val="StyleUnderline"/>
          <w:rFonts w:asciiTheme="majorHAnsi" w:hAnsiTheme="majorHAnsi" w:cstheme="majorHAnsi"/>
        </w:rPr>
        <w:t>competitors’ critical systems</w:t>
      </w:r>
      <w:r w:rsidRPr="00225E83">
        <w:rPr>
          <w:rFonts w:asciiTheme="majorHAnsi" w:hAnsiTheme="majorHAnsi" w:cstheme="majorHAnsi"/>
        </w:rPr>
        <w:t xml:space="preserve">, such as the </w:t>
      </w:r>
      <w:r w:rsidRPr="00225E83">
        <w:rPr>
          <w:rStyle w:val="StyleUnderline"/>
          <w:rFonts w:asciiTheme="majorHAnsi" w:hAnsiTheme="majorHAnsi" w:cstheme="majorHAnsi"/>
        </w:rPr>
        <w:t>Russian power grid</w:t>
      </w:r>
      <w:r w:rsidRPr="00225E83">
        <w:rPr>
          <w:rFonts w:asciiTheme="majorHAnsi" w:hAnsiTheme="majorHAnsi" w:cstheme="majorHAnsi"/>
        </w:rPr>
        <w:t xml:space="preserve">, and has </w:t>
      </w:r>
      <w:r w:rsidRPr="00225E83">
        <w:rPr>
          <w:rStyle w:val="StyleUnderline"/>
          <w:rFonts w:asciiTheme="majorHAnsi" w:hAnsiTheme="majorHAnsi" w:cstheme="majorHAnsi"/>
        </w:rPr>
        <w:t xml:space="preserve">demonstrated a </w:t>
      </w:r>
      <w:r w:rsidRPr="00612BDE">
        <w:rPr>
          <w:rStyle w:val="StyleUnderline"/>
          <w:rFonts w:asciiTheme="majorHAnsi" w:hAnsiTheme="majorHAnsi" w:cstheme="majorHAnsi"/>
          <w:highlight w:val="yellow"/>
        </w:rPr>
        <w:t>willingness to employ cyberattacks</w:t>
      </w:r>
      <w:r w:rsidRPr="00225E83">
        <w:rPr>
          <w:rStyle w:val="StyleUnderline"/>
          <w:rFonts w:asciiTheme="majorHAnsi" w:hAnsiTheme="majorHAnsi" w:cstheme="majorHAnsi"/>
        </w:rPr>
        <w:t xml:space="preserve"> in the wake of offline incidents</w:t>
      </w:r>
      <w:r w:rsidRPr="00225E83">
        <w:rPr>
          <w:rFonts w:asciiTheme="majorHAnsi" w:hAnsiTheme="majorHAnsi" w:cstheme="majorHAnsi"/>
        </w:rPr>
        <w:t xml:space="preserve">, as it did after Iran shot down a U.S. drone last week. Unlike in the nuclear arena, where </w:t>
      </w:r>
      <w:r w:rsidRPr="00225E83">
        <w:rPr>
          <w:rStyle w:val="StyleUnderline"/>
          <w:rFonts w:asciiTheme="majorHAnsi" w:hAnsiTheme="majorHAnsi" w:cstheme="majorHAnsi"/>
        </w:rPr>
        <w:t>anything short of the prospect of nuclear retaliation holds limited dissuasive power</w:t>
      </w:r>
      <w:r w:rsidRPr="00225E83">
        <w:rPr>
          <w:rFonts w:asciiTheme="majorHAnsi" w:hAnsiTheme="majorHAnsi" w:cstheme="majorHAnsi"/>
        </w:rPr>
        <w:t xml:space="preserve">, </w:t>
      </w:r>
      <w:r w:rsidRPr="00612BDE">
        <w:rPr>
          <w:rStyle w:val="StyleUnderline"/>
          <w:rFonts w:asciiTheme="majorHAnsi" w:hAnsiTheme="majorHAnsi" w:cstheme="majorHAnsi"/>
          <w:highlight w:val="yellow"/>
        </w:rPr>
        <w:t>space deterrence</w:t>
      </w:r>
      <w:r w:rsidRPr="00225E83">
        <w:rPr>
          <w:rStyle w:val="StyleUnderline"/>
          <w:rFonts w:asciiTheme="majorHAnsi" w:hAnsiTheme="majorHAnsi" w:cstheme="majorHAnsi"/>
        </w:rPr>
        <w:t xml:space="preserve"> can </w:t>
      </w:r>
      <w:r w:rsidRPr="00612BDE">
        <w:rPr>
          <w:rStyle w:val="StyleUnderline"/>
          <w:rFonts w:asciiTheme="majorHAnsi" w:hAnsiTheme="majorHAnsi" w:cstheme="majorHAnsi"/>
          <w:highlight w:val="yellow"/>
        </w:rPr>
        <w:t>stem from military capabilities in various domains</w:t>
      </w:r>
      <w:r w:rsidRPr="00225E83">
        <w:rPr>
          <w:rFonts w:asciiTheme="majorHAnsi" w:hAnsiTheme="majorHAnsi" w:cstheme="majorHAnsi"/>
        </w:rPr>
        <w:t xml:space="preserve">. For this reason, </w:t>
      </w:r>
      <w:r w:rsidRPr="00225E83">
        <w:rPr>
          <w:rStyle w:val="StyleUnderline"/>
          <w:rFonts w:asciiTheme="majorHAnsi" w:hAnsiTheme="majorHAnsi" w:cstheme="majorHAnsi"/>
        </w:rPr>
        <w:t>an attack on a U.S. satellite could elicit any number of responses</w:t>
      </w:r>
      <w:r w:rsidRPr="00225E83">
        <w:rPr>
          <w:rFonts w:asciiTheme="majorHAnsi" w:hAnsiTheme="majorHAnsi" w:cstheme="majorHAnsi"/>
        </w:rPr>
        <w:t xml:space="preserve">. The </w:t>
      </w:r>
      <w:r w:rsidRPr="00612BDE">
        <w:rPr>
          <w:rStyle w:val="StyleUnderline"/>
          <w:rFonts w:asciiTheme="majorHAnsi" w:hAnsiTheme="majorHAnsi" w:cstheme="majorHAnsi"/>
          <w:highlight w:val="yellow"/>
        </w:rPr>
        <w:t xml:space="preserve">potential </w:t>
      </w:r>
      <w:r w:rsidRPr="00225E83">
        <w:rPr>
          <w:rStyle w:val="StyleUnderline"/>
          <w:rFonts w:asciiTheme="majorHAnsi" w:hAnsiTheme="majorHAnsi" w:cstheme="majorHAnsi"/>
        </w:rPr>
        <w:t xml:space="preserve">for </w:t>
      </w:r>
      <w:r w:rsidRPr="00612BDE">
        <w:rPr>
          <w:rStyle w:val="StyleUnderline"/>
          <w:rFonts w:asciiTheme="majorHAnsi" w:hAnsiTheme="majorHAnsi" w:cstheme="majorHAnsi"/>
          <w:highlight w:val="yellow"/>
        </w:rPr>
        <w:t>cross-domain retaliation</w:t>
      </w:r>
      <w:r w:rsidRPr="00225E83">
        <w:rPr>
          <w:rStyle w:val="StyleUnderline"/>
          <w:rFonts w:asciiTheme="majorHAnsi" w:hAnsiTheme="majorHAnsi" w:cstheme="majorHAnsi"/>
        </w:rPr>
        <w:t xml:space="preserve">, combined with the high strategic value of space assets, means that </w:t>
      </w:r>
      <w:r w:rsidRPr="00612BDE">
        <w:rPr>
          <w:rStyle w:val="StyleUnderline"/>
          <w:rFonts w:asciiTheme="majorHAnsi" w:hAnsiTheme="majorHAnsi" w:cstheme="majorHAnsi"/>
          <w:highlight w:val="yellow"/>
        </w:rPr>
        <w:t>any adversary risks extreme escalation</w:t>
      </w:r>
      <w:r w:rsidRPr="00225E83">
        <w:rPr>
          <w:rStyle w:val="StyleUnderline"/>
          <w:rFonts w:asciiTheme="majorHAnsi" w:hAnsiTheme="majorHAnsi" w:cstheme="majorHAnsi"/>
        </w:rPr>
        <w:t xml:space="preserve"> in launching a major assault on American space architectures. </w:t>
      </w:r>
      <w:r w:rsidRPr="00225E83">
        <w:rPr>
          <w:rFonts w:asciiTheme="majorHAnsi" w:hAnsiTheme="majorHAnsi" w:cstheme="majorHAnsi"/>
        </w:rPr>
        <w:t xml:space="preserve">Again, </w:t>
      </w:r>
      <w:r w:rsidRPr="00225E83">
        <w:rPr>
          <w:rStyle w:val="StyleUnderline"/>
          <w:rFonts w:asciiTheme="majorHAnsi" w:hAnsiTheme="majorHAnsi" w:cstheme="majorHAnsi"/>
        </w:rPr>
        <w:t xml:space="preserve">well-conceived </w:t>
      </w:r>
      <w:r w:rsidRPr="00612BDE">
        <w:rPr>
          <w:rStyle w:val="StyleUnderline"/>
          <w:rFonts w:asciiTheme="majorHAnsi" w:hAnsiTheme="majorHAnsi" w:cstheme="majorHAnsi"/>
          <w:highlight w:val="yellow"/>
        </w:rPr>
        <w:t>diplomatic efforts</w:t>
      </w:r>
      <w:r w:rsidRPr="00225E83">
        <w:rPr>
          <w:rStyle w:val="StyleUnderline"/>
          <w:rFonts w:asciiTheme="majorHAnsi" w:hAnsiTheme="majorHAnsi" w:cstheme="majorHAnsi"/>
        </w:rPr>
        <w:t xml:space="preserve"> are useful in </w:t>
      </w:r>
      <w:r w:rsidRPr="00612BDE">
        <w:rPr>
          <w:rStyle w:val="StyleUnderline"/>
          <w:rFonts w:asciiTheme="majorHAnsi" w:hAnsiTheme="majorHAnsi" w:cstheme="majorHAnsi"/>
          <w:highlight w:val="yellow"/>
        </w:rPr>
        <w:t>averting such scenarios</w:t>
      </w:r>
      <w:r w:rsidRPr="00225E83">
        <w:rPr>
          <w:rStyle w:val="StyleUnderline"/>
          <w:rFonts w:asciiTheme="majorHAnsi" w:hAnsiTheme="majorHAnsi" w:cstheme="majorHAnsi"/>
        </w:rPr>
        <w:t xml:space="preserve"> altogether.  </w:t>
      </w:r>
    </w:p>
    <w:p w14:paraId="60CA702D" w14:textId="77777777" w:rsidR="00614684" w:rsidRPr="00225E83" w:rsidRDefault="00614684" w:rsidP="00614684">
      <w:pPr>
        <w:keepNext/>
        <w:keepLines/>
        <w:spacing w:before="200"/>
        <w:outlineLvl w:val="3"/>
        <w:rPr>
          <w:rFonts w:asciiTheme="majorHAnsi" w:eastAsiaTheme="majorEastAsia" w:hAnsiTheme="majorHAnsi" w:cstheme="majorHAnsi"/>
          <w:b/>
          <w:iCs/>
          <w:sz w:val="26"/>
        </w:rPr>
      </w:pPr>
      <w:r w:rsidRPr="00225E83">
        <w:rPr>
          <w:rFonts w:asciiTheme="majorHAnsi" w:eastAsiaTheme="majorEastAsia" w:hAnsiTheme="majorHAnsi" w:cstheme="majorHAnsi"/>
          <w:b/>
          <w:iCs/>
          <w:sz w:val="26"/>
        </w:rPr>
        <w:t>No ‘space war’ – Insurmountable barriers and everyone has an interest in keeping space peaceful</w:t>
      </w:r>
    </w:p>
    <w:p w14:paraId="513E6243" w14:textId="77777777" w:rsidR="00614684" w:rsidRPr="00225E83" w:rsidRDefault="00614684" w:rsidP="00614684">
      <w:pPr>
        <w:rPr>
          <w:rFonts w:asciiTheme="majorHAnsi" w:hAnsiTheme="majorHAnsi" w:cstheme="majorHAnsi"/>
        </w:rPr>
      </w:pPr>
      <w:proofErr w:type="spellStart"/>
      <w:r w:rsidRPr="00225E83">
        <w:rPr>
          <w:rFonts w:asciiTheme="majorHAnsi" w:hAnsiTheme="majorHAnsi" w:cstheme="majorHAnsi"/>
          <w:b/>
          <w:bCs/>
          <w:sz w:val="26"/>
        </w:rPr>
        <w:t>Dobos</w:t>
      </w:r>
      <w:proofErr w:type="spellEnd"/>
      <w:r w:rsidRPr="00225E83">
        <w:rPr>
          <w:rFonts w:asciiTheme="majorHAnsi" w:hAnsiTheme="majorHAnsi" w:cstheme="majorHAnsi"/>
          <w:b/>
          <w:bCs/>
          <w:sz w:val="26"/>
        </w:rPr>
        <w:t xml:space="preserve"> 19 </w:t>
      </w:r>
      <w:r w:rsidRPr="00225E83">
        <w:rPr>
          <w:rFonts w:asciiTheme="majorHAnsi" w:hAnsiTheme="majorHAnsi" w:cstheme="majorHAnsi"/>
        </w:rPr>
        <w:t>[(</w:t>
      </w:r>
      <w:proofErr w:type="spellStart"/>
      <w:r w:rsidRPr="00225E83">
        <w:rPr>
          <w:rFonts w:asciiTheme="majorHAnsi" w:hAnsiTheme="majorHAnsi" w:cstheme="majorHAnsi"/>
        </w:rPr>
        <w:t>Bohumil</w:t>
      </w:r>
      <w:proofErr w:type="spellEnd"/>
      <w:r w:rsidRPr="00225E83">
        <w:rPr>
          <w:rFonts w:asciiTheme="majorHAnsi" w:hAnsiTheme="majorHAnsi" w:cstheme="majorHAnsi"/>
        </w:rPr>
        <w:t xml:space="preserve"> </w:t>
      </w:r>
      <w:proofErr w:type="spellStart"/>
      <w:r w:rsidRPr="00225E83">
        <w:rPr>
          <w:rFonts w:asciiTheme="majorHAnsi" w:hAnsiTheme="majorHAnsi" w:cstheme="majorHAnsi"/>
        </w:rPr>
        <w:t>Doboš</w:t>
      </w:r>
      <w:proofErr w:type="spellEnd"/>
      <w:r w:rsidRPr="00225E83">
        <w:rPr>
          <w:rFonts w:asciiTheme="majorHAnsi" w:hAnsiTheme="majorHAnsi" w:cstheme="majorHAnsi"/>
        </w:rPr>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614C7E1A" w14:textId="77777777" w:rsidR="00614684" w:rsidRPr="00225E83" w:rsidRDefault="00614684" w:rsidP="00614684">
      <w:pPr>
        <w:rPr>
          <w:rFonts w:asciiTheme="majorHAnsi" w:hAnsiTheme="majorHAnsi" w:cstheme="majorHAnsi"/>
        </w:rPr>
      </w:pPr>
      <w:r w:rsidRPr="00225E83">
        <w:rPr>
          <w:rStyle w:val="StyleUnderline"/>
          <w:rFonts w:asciiTheme="majorHAnsi" w:hAnsiTheme="majorHAnsi" w:cstheme="majorHAnsi"/>
        </w:rPr>
        <w:t xml:space="preserve">Despite </w:t>
      </w:r>
      <w:r w:rsidRPr="00225E83">
        <w:rPr>
          <w:rFonts w:asciiTheme="majorHAnsi" w:hAnsiTheme="majorHAnsi" w:cstheme="majorHAnsi"/>
        </w:rPr>
        <w:t xml:space="preserve">the </w:t>
      </w:r>
      <w:r w:rsidRPr="00225E83">
        <w:rPr>
          <w:rStyle w:val="StyleUnderline"/>
          <w:rFonts w:asciiTheme="majorHAnsi" w:hAnsiTheme="majorHAnsi" w:cstheme="majorHAnsi"/>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225E83">
        <w:rPr>
          <w:rFonts w:asciiTheme="majorHAnsi" w:hAnsiTheme="majorHAnsi" w:cstheme="majorHAnsi"/>
        </w:rPr>
        <w:t xml:space="preserve">(Steinberg 2012, p. 255). </w:t>
      </w:r>
      <w:r w:rsidRPr="00225E83">
        <w:rPr>
          <w:rStyle w:val="StyleUnderline"/>
          <w:rFonts w:asciiTheme="majorHAnsi" w:hAnsiTheme="majorHAnsi" w:cstheme="majorHAnsi"/>
        </w:rPr>
        <w:t xml:space="preserve">In current global international political and technological setting, </w:t>
      </w:r>
      <w:r w:rsidRPr="00612BDE">
        <w:rPr>
          <w:rStyle w:val="StyleUnderline"/>
          <w:rFonts w:asciiTheme="majorHAnsi" w:hAnsiTheme="majorHAnsi" w:cstheme="majorHAnsi"/>
          <w:highlight w:val="yellow"/>
        </w:rPr>
        <w:t>the utility of space weapons is very limited</w:t>
      </w:r>
      <w:r w:rsidRPr="00225E83">
        <w:rPr>
          <w:rStyle w:val="StyleUnderline"/>
          <w:rFonts w:asciiTheme="majorHAnsi" w:hAnsiTheme="majorHAnsi" w:cstheme="majorHAnsi"/>
        </w:rPr>
        <w:t xml:space="preserve">, </w:t>
      </w:r>
      <w:r w:rsidRPr="00225E83">
        <w:rPr>
          <w:rFonts w:asciiTheme="majorHAnsi" w:hAnsiTheme="majorHAnsi" w:cstheme="majorHAnsi"/>
        </w:rPr>
        <w:t xml:space="preserve">even if we accept that the ultimate high ground presents the potential to get a decisive tangible military advantage (which is unclear). </w:t>
      </w:r>
      <w:r w:rsidRPr="00225E83">
        <w:rPr>
          <w:rStyle w:val="StyleUnderline"/>
          <w:rFonts w:asciiTheme="majorHAnsi" w:hAnsiTheme="majorHAnsi" w:cstheme="majorHAnsi"/>
        </w:rPr>
        <w:t>This stands among the reasons for the lack of their utilization so far</w:t>
      </w:r>
      <w:r w:rsidRPr="00225E83">
        <w:rPr>
          <w:rFonts w:asciiTheme="majorHAnsi" w:hAnsiTheme="majorHAnsi" w:cstheme="majorHAnsi"/>
        </w:rPr>
        <w:t xml:space="preserve">. Last but not the least, it must be pointed out </w:t>
      </w:r>
      <w:r w:rsidRPr="00612BDE">
        <w:rPr>
          <w:rStyle w:val="Emphasis"/>
          <w:rFonts w:asciiTheme="majorHAnsi" w:hAnsiTheme="majorHAnsi" w:cstheme="majorHAnsi"/>
          <w:highlight w:val="yellow"/>
        </w:rPr>
        <w:t>that the</w:t>
      </w:r>
      <w:r w:rsidRPr="00612BDE">
        <w:rPr>
          <w:rStyle w:val="StyleUnderline"/>
          <w:rFonts w:asciiTheme="majorHAnsi" w:hAnsiTheme="majorHAnsi" w:cstheme="majorHAnsi"/>
          <w:highlight w:val="yellow"/>
        </w:rPr>
        <w:t xml:space="preserve"> states also develop passive defense systems designed to protect the satellites on orbit or critical capabilities they provide. These further decrease the utility of space weapons</w:t>
      </w:r>
      <w:r w:rsidRPr="00612BDE">
        <w:rPr>
          <w:rFonts w:asciiTheme="majorHAnsi" w:hAnsiTheme="majorHAnsi" w:cstheme="majorHAnsi"/>
          <w:highlight w:val="yellow"/>
          <w:u w:val="single"/>
        </w:rPr>
        <w:t>.</w:t>
      </w:r>
      <w:r w:rsidRPr="00225E83">
        <w:rPr>
          <w:rFonts w:asciiTheme="majorHAnsi" w:hAnsiTheme="majorHAnsi" w:cstheme="majorHAnsi"/>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225E83">
        <w:rPr>
          <w:rFonts w:asciiTheme="majorHAnsi" w:hAnsiTheme="majorHAnsi" w:cstheme="majorHAnsi"/>
        </w:rPr>
        <w:t>Moltz</w:t>
      </w:r>
      <w:proofErr w:type="spellEnd"/>
      <w:r w:rsidRPr="00225E83">
        <w:rPr>
          <w:rFonts w:asciiTheme="majorHAnsi" w:hAnsiTheme="majorHAnsi" w:cstheme="majorHAnsi"/>
        </w:rPr>
        <w:t xml:space="preserve"> 2014, p. 31). </w:t>
      </w:r>
      <w:r w:rsidRPr="00225E83">
        <w:rPr>
          <w:rStyle w:val="StyleUnderline"/>
          <w:rFonts w:asciiTheme="majorHAnsi" w:hAnsiTheme="majorHAnsi" w:cstheme="majorHAnsi"/>
        </w:rPr>
        <w:t xml:space="preserve">Finally, we must look at the main obstacles of connection of the outer space and warfare. </w:t>
      </w:r>
      <w:r w:rsidRPr="00612BDE">
        <w:rPr>
          <w:rStyle w:val="StyleUnderline"/>
          <w:rFonts w:asciiTheme="majorHAnsi" w:hAnsiTheme="majorHAnsi" w:cstheme="majorHAnsi"/>
          <w:highlight w:val="yellow"/>
        </w:rPr>
        <w:t>The</w:t>
      </w:r>
      <w:r w:rsidRPr="00225E83">
        <w:rPr>
          <w:rStyle w:val="StyleUnderline"/>
          <w:rFonts w:asciiTheme="majorHAnsi" w:hAnsiTheme="majorHAnsi" w:cstheme="majorHAnsi"/>
          <w:szCs w:val="22"/>
        </w:rPr>
        <w:t xml:space="preserve"> first</w:t>
      </w:r>
      <w:r w:rsidRPr="00225E83">
        <w:rPr>
          <w:rStyle w:val="StyleUnderline"/>
          <w:rFonts w:asciiTheme="majorHAnsi" w:hAnsiTheme="majorHAnsi" w:cstheme="majorHAnsi"/>
        </w:rPr>
        <w:t xml:space="preserve"> </w:t>
      </w:r>
      <w:r w:rsidRPr="00612BDE">
        <w:rPr>
          <w:rStyle w:val="StyleUnderline"/>
          <w:rFonts w:asciiTheme="majorHAnsi" w:hAnsiTheme="majorHAnsi" w:cstheme="majorHAnsi"/>
          <w:highlight w:val="yellow"/>
        </w:rPr>
        <w:t xml:space="preserve">set of barriers is comprised of </w:t>
      </w:r>
      <w:r w:rsidRPr="00612BDE">
        <w:rPr>
          <w:rStyle w:val="Emphasis"/>
          <w:rFonts w:asciiTheme="majorHAnsi" w:hAnsiTheme="majorHAnsi" w:cstheme="majorHAnsi"/>
          <w:sz w:val="24"/>
          <w:highlight w:val="yellow"/>
        </w:rPr>
        <w:t>physical obstructions</w:t>
      </w:r>
      <w:r w:rsidRPr="00225E83">
        <w:rPr>
          <w:rFonts w:asciiTheme="majorHAnsi" w:hAnsiTheme="majorHAnsi" w:cstheme="majorHAnsi"/>
        </w:rPr>
        <w:t xml:space="preserve">. As has been presented in the previous chapter, </w:t>
      </w:r>
      <w:r w:rsidRPr="00612BDE">
        <w:rPr>
          <w:rStyle w:val="StyleUnderline"/>
          <w:rFonts w:asciiTheme="majorHAnsi" w:hAnsiTheme="majorHAnsi" w:cstheme="majorHAnsi"/>
          <w:highlight w:val="yellow"/>
        </w:rPr>
        <w:t>the outer space is very challenging domain to operate in. Environmental factors still present the largest threat to any space military capabilities</w:t>
      </w:r>
      <w:r w:rsidRPr="00225E83">
        <w:rPr>
          <w:rStyle w:val="StyleUnderline"/>
          <w:rFonts w:asciiTheme="majorHAnsi" w:hAnsiTheme="majorHAnsi" w:cstheme="majorHAnsi"/>
        </w:rPr>
        <w:t xml:space="preserve"> if compared to any man-made threats </w:t>
      </w:r>
      <w:r w:rsidRPr="00225E83">
        <w:rPr>
          <w:rFonts w:asciiTheme="majorHAnsi" w:hAnsiTheme="majorHAnsi" w:cstheme="majorHAnsi"/>
        </w:rPr>
        <w:t>(</w:t>
      </w:r>
      <w:proofErr w:type="spellStart"/>
      <w:r w:rsidRPr="00225E83">
        <w:rPr>
          <w:rFonts w:asciiTheme="majorHAnsi" w:hAnsiTheme="majorHAnsi" w:cstheme="majorHAnsi"/>
        </w:rPr>
        <w:t>Rendleman</w:t>
      </w:r>
      <w:proofErr w:type="spellEnd"/>
      <w:r w:rsidRPr="00225E83">
        <w:rPr>
          <w:rFonts w:asciiTheme="majorHAnsi" w:hAnsiTheme="majorHAnsi" w:cstheme="majorHAnsi"/>
        </w:rPr>
        <w:t xml:space="preserve"> 2013, p. 79). </w:t>
      </w:r>
      <w:r w:rsidRPr="00225E83">
        <w:rPr>
          <w:rStyle w:val="StyleUnderline"/>
          <w:rFonts w:asciiTheme="majorHAnsi" w:hAnsiTheme="majorHAnsi" w:cstheme="majorHAnsi"/>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225E83">
        <w:rPr>
          <w:rFonts w:asciiTheme="majorHAnsi" w:hAnsiTheme="majorHAnsi" w:cstheme="majorHAnsi"/>
          <w:u w:val="single"/>
        </w:rPr>
        <w:t>s</w:t>
      </w:r>
      <w:r w:rsidRPr="00225E83">
        <w:rPr>
          <w:rFonts w:asciiTheme="majorHAnsi" w:hAnsiTheme="majorHAnsi" w:cstheme="majorHAnsi"/>
        </w:rPr>
        <w:t xml:space="preserve"> (spectrometers, etc.) (Norris 2010, p. 196)-</w:t>
      </w:r>
      <w:r w:rsidRPr="00225E83">
        <w:rPr>
          <w:rStyle w:val="StyleUnderline"/>
          <w:rFonts w:asciiTheme="majorHAnsi" w:hAnsiTheme="majorHAnsi" w:cstheme="majorHAnsi"/>
        </w:rPr>
        <w:t xml:space="preserve">but the hide-and-seek game is on. </w:t>
      </w:r>
      <w:r w:rsidRPr="00225E83">
        <w:rPr>
          <w:rFonts w:asciiTheme="majorHAnsi" w:hAnsiTheme="majorHAnsi" w:cstheme="majorHAnsi"/>
        </w:rPr>
        <w:t xml:space="preserve">This same principle is, however, in place for </w:t>
      </w:r>
      <w:r w:rsidRPr="00225E83">
        <w:rPr>
          <w:rStyle w:val="StyleUnderline"/>
          <w:rFonts w:asciiTheme="majorHAnsi" w:hAnsiTheme="majorHAnsi" w:cstheme="majorHAnsi"/>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w:t>
      </w:r>
      <w:r w:rsidRPr="00612BDE">
        <w:rPr>
          <w:rStyle w:val="StyleUnderline"/>
          <w:rFonts w:asciiTheme="majorHAnsi" w:hAnsiTheme="majorHAnsi" w:cstheme="majorHAnsi"/>
          <w:highlight w:val="yellow"/>
        </w:rPr>
        <w:t>. Next issue</w:t>
      </w:r>
      <w:r w:rsidRPr="00225E83">
        <w:rPr>
          <w:rFonts w:asciiTheme="majorHAnsi" w:hAnsiTheme="majorHAnsi" w:cstheme="majorHAnsi"/>
        </w:rPr>
        <w:t xml:space="preserve">, directly connected to the first one, </w:t>
      </w:r>
      <w:r w:rsidRPr="00612BDE">
        <w:rPr>
          <w:rStyle w:val="StyleUnderline"/>
          <w:rFonts w:asciiTheme="majorHAnsi" w:hAnsiTheme="majorHAnsi" w:cstheme="majorHAnsi"/>
          <w:highlight w:val="yellow"/>
        </w:rPr>
        <w:t>is the utilization of weak physical protection of space objects that need to be as light as possible to reach the orbit and to be able to withstand harsh conditions of the domain</w:t>
      </w:r>
      <w:r w:rsidRPr="00612BDE">
        <w:rPr>
          <w:rFonts w:asciiTheme="majorHAnsi" w:hAnsiTheme="majorHAnsi" w:cstheme="majorHAnsi"/>
          <w:sz w:val="24"/>
          <w:highlight w:val="yellow"/>
        </w:rPr>
        <w:t>.</w:t>
      </w:r>
      <w:r w:rsidRPr="00225E83">
        <w:rPr>
          <w:rFonts w:asciiTheme="majorHAnsi" w:hAnsiTheme="majorHAnsi" w:cstheme="majorHAnsi"/>
        </w:rPr>
        <w:t xml:space="preserve"> This means that their protection against ASAT weapons is very limited, and, </w:t>
      </w:r>
      <w:r w:rsidRPr="00225E83">
        <w:rPr>
          <w:rStyle w:val="StyleUnderline"/>
          <w:rFonts w:asciiTheme="majorHAnsi" w:hAnsiTheme="majorHAnsi" w:cstheme="majorHAnsi"/>
        </w:rPr>
        <w:t xml:space="preserve">whereas some avoidance techniques are being discussed, they are of limited use in case of ASAT attack. We can thus add to the issue of predictability also the issue of easy destructibility of space weapons and other military hardware </w:t>
      </w:r>
      <w:r w:rsidRPr="00225E83">
        <w:rPr>
          <w:rFonts w:asciiTheme="majorHAnsi" w:hAnsiTheme="majorHAnsi" w:cstheme="majorHAnsi"/>
        </w:rPr>
        <w:t xml:space="preserve">(Dolman 2005, p. 40; </w:t>
      </w:r>
      <w:proofErr w:type="spellStart"/>
      <w:r w:rsidRPr="00225E83">
        <w:rPr>
          <w:rFonts w:asciiTheme="majorHAnsi" w:hAnsiTheme="majorHAnsi" w:cstheme="majorHAnsi"/>
        </w:rPr>
        <w:t>Anantatmula</w:t>
      </w:r>
      <w:proofErr w:type="spellEnd"/>
      <w:r w:rsidRPr="00225E83">
        <w:rPr>
          <w:rFonts w:asciiTheme="majorHAnsi" w:hAnsiTheme="majorHAnsi" w:cstheme="majorHAnsi"/>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225E83">
        <w:rPr>
          <w:rStyle w:val="StyleUnderline"/>
          <w:rFonts w:asciiTheme="majorHAnsi" w:hAnsiTheme="majorHAnsi" w:cstheme="majorHAnsi"/>
        </w:rPr>
        <w:t xml:space="preserve">Electromagnetic communication with satellites might be jammed or hacked and the ground facilities infiltrated or destroyed thus rendering the possible space weapons useless </w:t>
      </w:r>
      <w:r w:rsidRPr="00225E83">
        <w:rPr>
          <w:rFonts w:asciiTheme="majorHAnsi" w:hAnsiTheme="majorHAnsi" w:cstheme="majorHAnsi"/>
        </w:rPr>
        <w:t xml:space="preserve">(Klein 2006, p. 105; </w:t>
      </w:r>
      <w:proofErr w:type="spellStart"/>
      <w:r w:rsidRPr="00225E83">
        <w:rPr>
          <w:rFonts w:asciiTheme="majorHAnsi" w:hAnsiTheme="majorHAnsi" w:cstheme="majorHAnsi"/>
        </w:rPr>
        <w:t>Rendleman</w:t>
      </w:r>
      <w:proofErr w:type="spellEnd"/>
      <w:r w:rsidRPr="00225E83">
        <w:rPr>
          <w:rFonts w:asciiTheme="majorHAnsi" w:hAnsiTheme="majorHAnsi" w:cstheme="majorHAnsi"/>
        </w:rPr>
        <w:t xml:space="preserve"> 2013, p. 81). This issue might be overcome by the establishment of a base controlling these assets outside the Earth-on Moon or lunar orbit, at lunar L-points, etc.-but </w:t>
      </w:r>
      <w:r w:rsidRPr="00225E83">
        <w:rPr>
          <w:rStyle w:val="StyleUnderline"/>
          <w:rFonts w:asciiTheme="majorHAnsi" w:hAnsiTheme="majorHAnsi" w:cstheme="majorHAnsi"/>
        </w:rPr>
        <w:t>this perspective remains, for now, unrealistic.</w:t>
      </w:r>
      <w:r w:rsidRPr="00225E83">
        <w:rPr>
          <w:rFonts w:asciiTheme="majorHAnsi" w:hAnsiTheme="majorHAnsi" w:cstheme="majorHAnsi"/>
          <w:u w:val="single"/>
        </w:rPr>
        <w:t xml:space="preserve"> </w:t>
      </w:r>
      <w:r w:rsidRPr="00225E83">
        <w:rPr>
          <w:rFonts w:asciiTheme="majorHAnsi" w:hAnsiTheme="majorHAnsi" w:cstheme="majorHAnsi"/>
        </w:rPr>
        <w:t xml:space="preserve">Furthermore, </w:t>
      </w:r>
      <w:r w:rsidRPr="00612BDE">
        <w:rPr>
          <w:rStyle w:val="Emphasis"/>
          <w:rFonts w:asciiTheme="majorHAnsi" w:hAnsiTheme="majorHAnsi" w:cstheme="majorHAnsi"/>
          <w:sz w:val="24"/>
          <w:highlight w:val="yellow"/>
        </w:rPr>
        <w:t>no contemporary actor will risk full space weaponization in the face of possible competition and the possibility of rendering the outer space useless.</w:t>
      </w:r>
      <w:r w:rsidRPr="00225E83">
        <w:rPr>
          <w:rStyle w:val="StyleUnderline"/>
          <w:rFonts w:asciiTheme="majorHAnsi" w:hAnsiTheme="majorHAnsi" w:cstheme="majorHAnsi"/>
        </w:rPr>
        <w:t xml:space="preserve"> No actor is dominant enough to prevent others to challenge any possible attempts to dominate the domain by military means</w:t>
      </w:r>
      <w:r w:rsidRPr="00225E83">
        <w:rPr>
          <w:rFonts w:asciiTheme="majorHAnsi" w:hAnsiTheme="majorHAnsi" w:cstheme="majorHAnsi"/>
        </w:rPr>
        <w:t xml:space="preserve">. To quote 2016 Stratfor analysis, "(a) war in space would be devastating to all, </w:t>
      </w:r>
      <w:r w:rsidRPr="00225E83">
        <w:rPr>
          <w:rStyle w:val="StyleUnderline"/>
          <w:rFonts w:asciiTheme="majorHAnsi" w:hAnsiTheme="majorHAnsi" w:cstheme="majorHAnsi"/>
        </w:rPr>
        <w:t>and preventing it, rather than finding ways to fight it, will likely remain the goal</w:t>
      </w:r>
      <w:r w:rsidRPr="00225E83">
        <w:rPr>
          <w:rFonts w:asciiTheme="majorHAnsi" w:hAnsiTheme="majorHAnsi" w:cstheme="majorHAnsi"/>
        </w:rPr>
        <w:t>" (</w:t>
      </w:r>
      <w:proofErr w:type="spellStart"/>
      <w:r w:rsidRPr="00225E83">
        <w:rPr>
          <w:rFonts w:asciiTheme="majorHAnsi" w:hAnsiTheme="majorHAnsi" w:cstheme="majorHAnsi"/>
        </w:rPr>
        <w:t>Larnrani</w:t>
      </w:r>
      <w:proofErr w:type="spellEnd"/>
      <w:r w:rsidRPr="00225E83">
        <w:rPr>
          <w:rFonts w:asciiTheme="majorHAnsi" w:hAnsiTheme="majorHAnsi" w:cstheme="majorHAnsi"/>
        </w:rPr>
        <w:t xml:space="preserve"> 20 16). This stands true unless some space actor finds a utility in disrupting the arena for others.</w:t>
      </w:r>
    </w:p>
    <w:p w14:paraId="4E8E9C83" w14:textId="77777777" w:rsidR="00614684" w:rsidRPr="00225E83" w:rsidRDefault="00614684" w:rsidP="00614684">
      <w:pPr>
        <w:pStyle w:val="Heading4"/>
        <w:rPr>
          <w:rFonts w:asciiTheme="majorHAnsi" w:hAnsiTheme="majorHAnsi" w:cstheme="majorHAnsi"/>
          <w:sz w:val="28"/>
          <w:szCs w:val="28"/>
        </w:rPr>
      </w:pPr>
      <w:r w:rsidRPr="00225E83">
        <w:rPr>
          <w:rFonts w:asciiTheme="majorHAnsi" w:hAnsiTheme="majorHAnsi" w:cstheme="majorHAnsi"/>
          <w:sz w:val="28"/>
          <w:szCs w:val="28"/>
        </w:rPr>
        <w:t xml:space="preserve">Alliances check </w:t>
      </w:r>
      <w:proofErr w:type="spellStart"/>
      <w:r w:rsidRPr="00225E83">
        <w:rPr>
          <w:rFonts w:asciiTheme="majorHAnsi" w:hAnsiTheme="majorHAnsi" w:cstheme="majorHAnsi"/>
          <w:sz w:val="28"/>
          <w:szCs w:val="28"/>
        </w:rPr>
        <w:t>miscalc</w:t>
      </w:r>
      <w:proofErr w:type="spellEnd"/>
      <w:r w:rsidRPr="00225E83">
        <w:rPr>
          <w:rFonts w:asciiTheme="majorHAnsi" w:hAnsiTheme="majorHAnsi" w:cstheme="majorHAnsi"/>
          <w:sz w:val="28"/>
          <w:szCs w:val="28"/>
        </w:rPr>
        <w:t xml:space="preserve"> – too costly</w:t>
      </w:r>
    </w:p>
    <w:p w14:paraId="53A4CEAA" w14:textId="77777777" w:rsidR="00612BDE" w:rsidRPr="00164326" w:rsidRDefault="00612BDE" w:rsidP="00612BDE">
      <w:pPr>
        <w:pStyle w:val="Heading4"/>
        <w:rPr>
          <w:rFonts w:asciiTheme="majorHAnsi" w:hAnsiTheme="majorHAnsi" w:cstheme="majorHAnsi"/>
        </w:rPr>
      </w:pPr>
      <w:r w:rsidRPr="00164326">
        <w:rPr>
          <w:rFonts w:asciiTheme="majorHAnsi" w:hAnsiTheme="majorHAnsi" w:cstheme="majorHAnsi"/>
        </w:rPr>
        <w:t>Space weapon deployment doesn’t cause an arms race or increase chance of war</w:t>
      </w:r>
    </w:p>
    <w:p w14:paraId="749944B8" w14:textId="77777777" w:rsidR="00612BDE" w:rsidRPr="00164326" w:rsidRDefault="00612BDE" w:rsidP="00612BDE">
      <w:pPr>
        <w:rPr>
          <w:rFonts w:asciiTheme="majorHAnsi" w:hAnsiTheme="majorHAnsi" w:cstheme="majorHAnsi"/>
        </w:rPr>
      </w:pPr>
      <w:proofErr w:type="spellStart"/>
      <w:r w:rsidRPr="00164326">
        <w:rPr>
          <w:rStyle w:val="Style13ptBold"/>
          <w:rFonts w:asciiTheme="majorHAnsi" w:hAnsiTheme="majorHAnsi" w:cstheme="majorHAnsi"/>
          <w:lang w:val="es-ES"/>
        </w:rPr>
        <w:t>Lopez</w:t>
      </w:r>
      <w:proofErr w:type="spellEnd"/>
      <w:r w:rsidRPr="00164326">
        <w:rPr>
          <w:rStyle w:val="Style13ptBold"/>
          <w:rFonts w:asciiTheme="majorHAnsi" w:hAnsiTheme="majorHAnsi" w:cstheme="majorHAnsi"/>
          <w:lang w:val="es-ES"/>
        </w:rPr>
        <w:t xml:space="preserve"> 12</w:t>
      </w:r>
      <w:r w:rsidRPr="00164326">
        <w:rPr>
          <w:rFonts w:asciiTheme="majorHAnsi" w:hAnsiTheme="majorHAnsi" w:cstheme="majorHAnsi"/>
          <w:lang w:val="es-ES"/>
        </w:rPr>
        <w:t xml:space="preserve"> [LAURA DELGADO LO´ PEZ, </w:t>
      </w:r>
      <w:proofErr w:type="spellStart"/>
      <w:r w:rsidRPr="00164326">
        <w:rPr>
          <w:rFonts w:asciiTheme="majorHAnsi" w:hAnsiTheme="majorHAnsi" w:cstheme="majorHAnsi"/>
          <w:lang w:val="es-ES"/>
        </w:rPr>
        <w:t>Institute</w:t>
      </w:r>
      <w:proofErr w:type="spellEnd"/>
      <w:r w:rsidRPr="00164326">
        <w:rPr>
          <w:rFonts w:asciiTheme="majorHAnsi" w:hAnsiTheme="majorHAnsi" w:cstheme="majorHAnsi"/>
          <w:lang w:val="es-ES"/>
        </w:rPr>
        <w:t xml:space="preserve"> </w:t>
      </w:r>
      <w:proofErr w:type="spellStart"/>
      <w:r w:rsidRPr="00164326">
        <w:rPr>
          <w:rFonts w:asciiTheme="majorHAnsi" w:hAnsiTheme="majorHAnsi" w:cstheme="majorHAnsi"/>
          <w:lang w:val="es-ES"/>
        </w:rPr>
        <w:t>for</w:t>
      </w:r>
      <w:proofErr w:type="spellEnd"/>
      <w:r w:rsidRPr="00164326">
        <w:rPr>
          <w:rFonts w:asciiTheme="majorHAnsi" w:hAnsiTheme="majorHAnsi" w:cstheme="majorHAnsi"/>
          <w:lang w:val="es-ES"/>
        </w:rPr>
        <w:t xml:space="preserve"> Global </w:t>
      </w:r>
      <w:proofErr w:type="spellStart"/>
      <w:r w:rsidRPr="00164326">
        <w:rPr>
          <w:rFonts w:asciiTheme="majorHAnsi" w:hAnsiTheme="majorHAnsi" w:cstheme="majorHAnsi"/>
          <w:lang w:val="es-ES"/>
        </w:rPr>
        <w:t>Environmental</w:t>
      </w:r>
      <w:proofErr w:type="spellEnd"/>
      <w:r w:rsidRPr="00164326">
        <w:rPr>
          <w:rFonts w:asciiTheme="majorHAnsi" w:hAnsiTheme="majorHAnsi" w:cstheme="majorHAnsi"/>
          <w:lang w:val="es-ES"/>
        </w:rPr>
        <w:t xml:space="preserve"> </w:t>
      </w:r>
      <w:proofErr w:type="spellStart"/>
      <w:r w:rsidRPr="00164326">
        <w:rPr>
          <w:rFonts w:asciiTheme="majorHAnsi" w:hAnsiTheme="majorHAnsi" w:cstheme="majorHAnsi"/>
          <w:lang w:val="es-ES"/>
        </w:rPr>
        <w:t>Strategies</w:t>
      </w:r>
      <w:proofErr w:type="spellEnd"/>
      <w:r w:rsidRPr="00164326">
        <w:rPr>
          <w:rFonts w:asciiTheme="majorHAnsi" w:hAnsiTheme="majorHAnsi" w:cstheme="majorHAnsi"/>
          <w:lang w:val="es-ES"/>
        </w:rPr>
        <w:t xml:space="preserve">, Arlington, Virginia. </w:t>
      </w:r>
      <w:proofErr w:type="spellStart"/>
      <w:r w:rsidRPr="00164326">
        <w:rPr>
          <w:rFonts w:asciiTheme="majorHAnsi" w:hAnsiTheme="majorHAnsi" w:cstheme="majorHAnsi"/>
        </w:rPr>
        <w:t>Astropolitics</w:t>
      </w:r>
      <w:proofErr w:type="spellEnd"/>
      <w:r w:rsidRPr="00164326">
        <w:rPr>
          <w:rFonts w:asciiTheme="majorHAnsi" w:hAnsiTheme="majorHAnsi" w:cstheme="majorHAnsi"/>
        </w:rPr>
        <w:t>. "Predicting an Arms Race in Space: Problematic Assumptions for Space Arms Control." https://www.tandfonline.com/doi/full/10.1080/14777622.2012.647391]</w:t>
      </w:r>
    </w:p>
    <w:p w14:paraId="1FD08C57" w14:textId="741D02B2" w:rsidR="00614684" w:rsidRPr="00612BDE" w:rsidRDefault="00612BDE" w:rsidP="00614684">
      <w:pPr>
        <w:rPr>
          <w:rFonts w:asciiTheme="majorHAnsi" w:hAnsiTheme="majorHAnsi" w:cstheme="majorHAnsi"/>
          <w:sz w:val="16"/>
        </w:rPr>
      </w:pPr>
      <w:r w:rsidRPr="00164326">
        <w:rPr>
          <w:rFonts w:asciiTheme="majorHAnsi" w:hAnsiTheme="majorHAnsi" w:cstheme="majorHAnsi"/>
          <w:u w:val="single"/>
        </w:rPr>
        <w:t>The previous discussion demonstrates</w:t>
      </w:r>
      <w:r w:rsidRPr="00164326">
        <w:rPr>
          <w:rFonts w:asciiTheme="majorHAnsi" w:hAnsiTheme="majorHAnsi" w:cstheme="majorHAnsi"/>
          <w:sz w:val="16"/>
        </w:rPr>
        <w:t xml:space="preserve"> that </w:t>
      </w:r>
      <w:r w:rsidRPr="00612BDE">
        <w:rPr>
          <w:rFonts w:asciiTheme="majorHAnsi" w:hAnsiTheme="majorHAnsi" w:cstheme="majorHAnsi"/>
          <w:highlight w:val="yellow"/>
          <w:u w:val="single"/>
        </w:rPr>
        <w:t>although</w:t>
      </w:r>
      <w:r w:rsidRPr="00164326">
        <w:rPr>
          <w:rFonts w:asciiTheme="majorHAnsi" w:hAnsiTheme="majorHAnsi" w:cstheme="majorHAnsi"/>
          <w:u w:val="single"/>
        </w:rPr>
        <w:t xml:space="preserve"> a</w:t>
      </w:r>
      <w:r w:rsidRPr="00164326">
        <w:rPr>
          <w:rFonts w:asciiTheme="majorHAnsi" w:hAnsiTheme="majorHAnsi" w:cstheme="majorHAnsi"/>
          <w:sz w:val="16"/>
        </w:rPr>
        <w:t xml:space="preserve"> globalized </w:t>
      </w:r>
      <w:r w:rsidRPr="00612BDE">
        <w:rPr>
          <w:rFonts w:asciiTheme="majorHAnsi" w:hAnsiTheme="majorHAnsi" w:cstheme="majorHAnsi"/>
          <w:highlight w:val="yellow"/>
          <w:u w:val="single"/>
        </w:rPr>
        <w:t>space arms race could follow U.S. deployment</w:t>
      </w:r>
      <w:r w:rsidRPr="00164326">
        <w:rPr>
          <w:rFonts w:asciiTheme="majorHAnsi" w:hAnsiTheme="majorHAnsi" w:cstheme="majorHAnsi"/>
          <w:u w:val="single"/>
        </w:rPr>
        <w:t xml:space="preserve"> of space weapons, </w:t>
      </w:r>
      <w:r w:rsidRPr="00612BDE">
        <w:rPr>
          <w:rFonts w:asciiTheme="majorHAnsi" w:hAnsiTheme="majorHAnsi" w:cstheme="majorHAnsi"/>
          <w:highlight w:val="yellow"/>
          <w:u w:val="single"/>
        </w:rPr>
        <w:t>it is</w:t>
      </w:r>
      <w:r w:rsidRPr="00164326">
        <w:rPr>
          <w:rFonts w:asciiTheme="majorHAnsi" w:hAnsiTheme="majorHAnsi" w:cstheme="majorHAnsi"/>
          <w:sz w:val="16"/>
        </w:rPr>
        <w:t xml:space="preserve"> also plausible and </w:t>
      </w:r>
      <w:r w:rsidRPr="00612BDE">
        <w:rPr>
          <w:rStyle w:val="Emphasis"/>
          <w:rFonts w:asciiTheme="majorHAnsi" w:hAnsiTheme="majorHAnsi" w:cstheme="majorHAnsi"/>
          <w:highlight w:val="yellow"/>
        </w:rPr>
        <w:t>more</w:t>
      </w:r>
      <w:r w:rsidRPr="00164326">
        <w:rPr>
          <w:rStyle w:val="Emphasis"/>
          <w:rFonts w:asciiTheme="majorHAnsi" w:hAnsiTheme="majorHAnsi" w:cstheme="majorHAnsi"/>
        </w:rPr>
        <w:t xml:space="preserve"> </w:t>
      </w:r>
      <w:r w:rsidRPr="00612BDE">
        <w:rPr>
          <w:rStyle w:val="Emphasis"/>
          <w:rFonts w:asciiTheme="majorHAnsi" w:hAnsiTheme="majorHAnsi" w:cstheme="majorHAnsi"/>
          <w:highlight w:val="yellow"/>
        </w:rPr>
        <w:t>likely</w:t>
      </w:r>
      <w:r w:rsidRPr="00164326">
        <w:rPr>
          <w:rFonts w:asciiTheme="majorHAnsi" w:hAnsiTheme="majorHAnsi" w:cstheme="majorHAnsi"/>
          <w:sz w:val="16"/>
        </w:rPr>
        <w:t xml:space="preserve"> that </w:t>
      </w:r>
      <w:r w:rsidRPr="00612BDE">
        <w:rPr>
          <w:rFonts w:asciiTheme="majorHAnsi" w:hAnsiTheme="majorHAnsi" w:cstheme="majorHAnsi"/>
          <w:highlight w:val="yellow"/>
          <w:u w:val="single"/>
        </w:rPr>
        <w:t xml:space="preserve">it may </w:t>
      </w:r>
      <w:r w:rsidRPr="00612BDE">
        <w:rPr>
          <w:rStyle w:val="Emphasis"/>
          <w:rFonts w:asciiTheme="majorHAnsi" w:hAnsiTheme="majorHAnsi" w:cstheme="majorHAnsi"/>
          <w:highlight w:val="yellow"/>
        </w:rPr>
        <w:t>not happen at all</w:t>
      </w:r>
      <w:r w:rsidRPr="00164326">
        <w:rPr>
          <w:rFonts w:asciiTheme="majorHAnsi" w:hAnsiTheme="majorHAnsi" w:cstheme="majorHAnsi"/>
          <w:sz w:val="16"/>
        </w:rPr>
        <w:t xml:space="preserve">. As Mueller states: ‘‘In the end, most of </w:t>
      </w:r>
      <w:r w:rsidRPr="00164326">
        <w:rPr>
          <w:rFonts w:asciiTheme="majorHAnsi" w:hAnsiTheme="majorHAnsi" w:cstheme="majorHAnsi"/>
          <w:u w:val="single"/>
        </w:rPr>
        <w:t>the</w:t>
      </w:r>
      <w:r w:rsidRPr="00164326">
        <w:rPr>
          <w:rFonts w:asciiTheme="majorHAnsi" w:hAnsiTheme="majorHAnsi" w:cstheme="majorHAnsi"/>
          <w:sz w:val="16"/>
        </w:rPr>
        <w:t xml:space="preserve"> inevitability </w:t>
      </w:r>
      <w:r w:rsidRPr="00612BDE">
        <w:rPr>
          <w:rFonts w:asciiTheme="majorHAnsi" w:hAnsiTheme="majorHAnsi" w:cstheme="majorHAnsi"/>
          <w:highlight w:val="yellow"/>
          <w:u w:val="single"/>
        </w:rPr>
        <w:t xml:space="preserve">arguments are </w:t>
      </w:r>
      <w:r w:rsidRPr="00612BDE">
        <w:rPr>
          <w:rStyle w:val="Emphasis"/>
          <w:rFonts w:asciiTheme="majorHAnsi" w:hAnsiTheme="majorHAnsi" w:cstheme="majorHAnsi"/>
          <w:highlight w:val="yellow"/>
        </w:rPr>
        <w:t>weak</w:t>
      </w:r>
      <w:r w:rsidRPr="00164326">
        <w:rPr>
          <w:rFonts w:asciiTheme="majorHAnsi" w:hAnsiTheme="majorHAnsi" w:cstheme="majorHAnsi"/>
          <w:sz w:val="16"/>
        </w:rPr>
        <w:t xml:space="preserve">.’’62 The assumptions discussed here break the argument into a series of debatable maxims that other scholars have also considered. Hays, for instance, counters the inevitability argument by pointing out that </w:t>
      </w:r>
      <w:r w:rsidRPr="00164326">
        <w:rPr>
          <w:rStyle w:val="Emphasis"/>
          <w:rFonts w:asciiTheme="majorHAnsi" w:hAnsiTheme="majorHAnsi" w:cstheme="majorHAnsi"/>
        </w:rPr>
        <w:t xml:space="preserve">previous </w:t>
      </w:r>
      <w:r w:rsidRPr="00612BDE">
        <w:rPr>
          <w:rStyle w:val="Emphasis"/>
          <w:rFonts w:asciiTheme="majorHAnsi" w:hAnsiTheme="majorHAnsi" w:cstheme="majorHAnsi"/>
          <w:highlight w:val="yellow"/>
        </w:rPr>
        <w:t>ASAT tests</w:t>
      </w:r>
      <w:r w:rsidRPr="00612BDE">
        <w:rPr>
          <w:rFonts w:asciiTheme="majorHAnsi" w:hAnsiTheme="majorHAnsi" w:cstheme="majorHAnsi"/>
          <w:highlight w:val="yellow"/>
          <w:u w:val="single"/>
        </w:rPr>
        <w:t xml:space="preserve"> did </w:t>
      </w:r>
      <w:r w:rsidRPr="00612BDE">
        <w:rPr>
          <w:rStyle w:val="Emphasis"/>
          <w:rFonts w:asciiTheme="majorHAnsi" w:hAnsiTheme="majorHAnsi" w:cstheme="majorHAnsi"/>
          <w:highlight w:val="yellow"/>
        </w:rPr>
        <w:t>not</w:t>
      </w:r>
      <w:r w:rsidRPr="00612BDE">
        <w:rPr>
          <w:rFonts w:asciiTheme="majorHAnsi" w:hAnsiTheme="majorHAnsi" w:cstheme="majorHAnsi"/>
          <w:highlight w:val="yellow"/>
          <w:u w:val="single"/>
        </w:rPr>
        <w:t xml:space="preserve"> have this</w:t>
      </w:r>
      <w:r w:rsidRPr="00164326">
        <w:rPr>
          <w:rFonts w:asciiTheme="majorHAnsi" w:hAnsiTheme="majorHAnsi" w:cstheme="majorHAnsi"/>
          <w:u w:val="single"/>
        </w:rPr>
        <w:t xml:space="preserve"> purported </w:t>
      </w:r>
      <w:r w:rsidRPr="00164326">
        <w:rPr>
          <w:rStyle w:val="Emphasis"/>
          <w:rFonts w:asciiTheme="majorHAnsi" w:hAnsiTheme="majorHAnsi" w:cstheme="majorHAnsi"/>
        </w:rPr>
        <w:t xml:space="preserve">destabilizing </w:t>
      </w:r>
      <w:r w:rsidRPr="00612BDE">
        <w:rPr>
          <w:rStyle w:val="Emphasis"/>
          <w:rFonts w:asciiTheme="majorHAnsi" w:hAnsiTheme="majorHAnsi" w:cstheme="majorHAnsi"/>
          <w:highlight w:val="yellow"/>
        </w:rPr>
        <w:t>effect</w:t>
      </w:r>
      <w:r w:rsidRPr="00164326">
        <w:rPr>
          <w:rFonts w:asciiTheme="majorHAnsi" w:hAnsiTheme="majorHAnsi" w:cstheme="majorHAnsi"/>
          <w:sz w:val="16"/>
        </w:rPr>
        <w:t xml:space="preserve">,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 One of the most prominent theorists to propose an alternate picture and pair it with an aggressive pro-space weapons stance is Everett Dolman. In his </w:t>
      </w:r>
      <w:proofErr w:type="spellStart"/>
      <w:r w:rsidRPr="00164326">
        <w:rPr>
          <w:rFonts w:asciiTheme="majorHAnsi" w:hAnsiTheme="majorHAnsi" w:cstheme="majorHAnsi"/>
          <w:sz w:val="16"/>
        </w:rPr>
        <w:t>Astropolitik</w:t>
      </w:r>
      <w:proofErr w:type="spellEnd"/>
      <w:r w:rsidRPr="00164326">
        <w:rPr>
          <w:rFonts w:asciiTheme="majorHAnsi" w:hAnsiTheme="majorHAnsi" w:cstheme="majorHAnsi"/>
          <w:sz w:val="16"/>
        </w:rPr>
        <w:t xml:space="preserve">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164326">
        <w:rPr>
          <w:rFonts w:asciiTheme="majorHAnsi" w:hAnsiTheme="majorHAnsi" w:cstheme="majorHAnsi"/>
          <w:u w:val="single"/>
        </w:rPr>
        <w:t>this strategy would be ‘‘perceived</w:t>
      </w:r>
      <w:r w:rsidRPr="00164326">
        <w:rPr>
          <w:rFonts w:asciiTheme="majorHAnsi" w:hAnsiTheme="majorHAnsi" w:cstheme="majorHAnsi"/>
          <w:sz w:val="16"/>
        </w:rPr>
        <w:t xml:space="preserve"> correctly </w:t>
      </w:r>
      <w:r w:rsidRPr="00164326">
        <w:rPr>
          <w:rFonts w:asciiTheme="majorHAnsi" w:hAnsiTheme="majorHAnsi" w:cstheme="majorHAnsi"/>
          <w:u w:val="single"/>
        </w:rPr>
        <w:t>as an attempt at continuing U.S. hegemony</w:t>
      </w:r>
      <w:r w:rsidRPr="00164326">
        <w:rPr>
          <w:rFonts w:asciiTheme="majorHAnsi" w:hAnsiTheme="majorHAnsi" w:cstheme="majorHAnsi"/>
          <w:sz w:val="16"/>
        </w:rPr>
        <w:t xml:space="preserve">,’’69 </w:t>
      </w:r>
      <w:r w:rsidRPr="00164326">
        <w:rPr>
          <w:rStyle w:val="Emphasis"/>
          <w:rFonts w:asciiTheme="majorHAnsi" w:hAnsiTheme="majorHAnsi" w:cstheme="majorHAnsi"/>
        </w:rPr>
        <w:t>but</w:t>
      </w:r>
      <w:r w:rsidRPr="00164326">
        <w:rPr>
          <w:rFonts w:asciiTheme="majorHAnsi" w:hAnsiTheme="majorHAnsi" w:cstheme="majorHAnsi"/>
          <w:sz w:val="16"/>
        </w:rPr>
        <w:t xml:space="preserve"> that </w:t>
      </w:r>
      <w:r w:rsidRPr="00612BDE">
        <w:rPr>
          <w:rFonts w:asciiTheme="majorHAnsi" w:hAnsiTheme="majorHAnsi" w:cstheme="majorHAnsi"/>
          <w:highlight w:val="yellow"/>
          <w:u w:val="single"/>
        </w:rPr>
        <w:t>other countries</w:t>
      </w:r>
      <w:r w:rsidRPr="00164326">
        <w:rPr>
          <w:rFonts w:asciiTheme="majorHAnsi" w:hAnsiTheme="majorHAnsi" w:cstheme="majorHAnsi"/>
          <w:sz w:val="16"/>
        </w:rPr>
        <w:t xml:space="preserve">, correctly </w:t>
      </w:r>
      <w:r w:rsidRPr="00164326">
        <w:rPr>
          <w:rFonts w:asciiTheme="majorHAnsi" w:hAnsiTheme="majorHAnsi" w:cstheme="majorHAnsi"/>
          <w:u w:val="single"/>
        </w:rPr>
        <w:t>assessing U.S. leadership in space</w:t>
      </w:r>
      <w:r w:rsidRPr="00164326">
        <w:rPr>
          <w:rFonts w:asciiTheme="majorHAnsi" w:hAnsiTheme="majorHAnsi" w:cstheme="majorHAnsi"/>
          <w:sz w:val="16"/>
        </w:rPr>
        <w:t xml:space="preserve">, </w:t>
      </w:r>
      <w:r w:rsidRPr="00612BDE">
        <w:rPr>
          <w:rFonts w:asciiTheme="majorHAnsi" w:hAnsiTheme="majorHAnsi" w:cstheme="majorHAnsi"/>
          <w:highlight w:val="yellow"/>
          <w:u w:val="single"/>
        </w:rPr>
        <w:t xml:space="preserve">would </w:t>
      </w:r>
      <w:r w:rsidRPr="00612BDE">
        <w:rPr>
          <w:rStyle w:val="Emphasis"/>
          <w:rFonts w:asciiTheme="majorHAnsi" w:hAnsiTheme="majorHAnsi" w:cstheme="majorHAnsi"/>
          <w:highlight w:val="yellow"/>
        </w:rPr>
        <w:t>not</w:t>
      </w:r>
      <w:r w:rsidRPr="00612BDE">
        <w:rPr>
          <w:rFonts w:asciiTheme="majorHAnsi" w:hAnsiTheme="majorHAnsi" w:cstheme="majorHAnsi"/>
          <w:highlight w:val="yellow"/>
          <w:u w:val="single"/>
        </w:rPr>
        <w:t xml:space="preserve"> seek to </w:t>
      </w:r>
      <w:r w:rsidRPr="00612BDE">
        <w:rPr>
          <w:rStyle w:val="Emphasis"/>
          <w:rFonts w:asciiTheme="majorHAnsi" w:hAnsiTheme="majorHAnsi" w:cstheme="majorHAnsi"/>
          <w:highlight w:val="yellow"/>
        </w:rPr>
        <w:t>deploy</w:t>
      </w:r>
      <w:r w:rsidRPr="00612BDE">
        <w:rPr>
          <w:rFonts w:asciiTheme="majorHAnsi" w:hAnsiTheme="majorHAnsi" w:cstheme="majorHAnsi"/>
          <w:highlight w:val="yellow"/>
          <w:u w:val="single"/>
        </w:rPr>
        <w:t xml:space="preserve"> their </w:t>
      </w:r>
      <w:r w:rsidRPr="00612BDE">
        <w:rPr>
          <w:rStyle w:val="Emphasis"/>
          <w:rFonts w:asciiTheme="majorHAnsi" w:hAnsiTheme="majorHAnsi" w:cstheme="majorHAnsi"/>
          <w:highlight w:val="yellow"/>
        </w:rPr>
        <w:t>own systems</w:t>
      </w:r>
      <w:r w:rsidRPr="00164326">
        <w:rPr>
          <w:rFonts w:asciiTheme="majorHAnsi" w:hAnsiTheme="majorHAnsi" w:cstheme="majorHAnsi"/>
          <w:sz w:val="16"/>
        </w:rPr>
        <w:t xml:space="preserve">. </w:t>
      </w:r>
      <w:r w:rsidRPr="00164326">
        <w:rPr>
          <w:rFonts w:asciiTheme="majorHAnsi" w:hAnsiTheme="majorHAnsi" w:cstheme="majorHAnsi"/>
          <w:u w:val="single"/>
        </w:rPr>
        <w:t>Having the ability to prevent the stationing of foreign weapons systems in space</w:t>
      </w:r>
      <w:r w:rsidRPr="00164326">
        <w:rPr>
          <w:rFonts w:asciiTheme="majorHAnsi" w:hAnsiTheme="majorHAnsi" w:cstheme="majorHAnsi"/>
          <w:sz w:val="16"/>
        </w:rPr>
        <w:t>, he writes, ‘‘</w:t>
      </w:r>
      <w:r w:rsidRPr="00164326">
        <w:rPr>
          <w:rFonts w:asciiTheme="majorHAnsi" w:hAnsiTheme="majorHAnsi" w:cstheme="majorHAnsi"/>
          <w:u w:val="single"/>
        </w:rPr>
        <w:t>makes the possibility of large-scale space war and</w:t>
      </w:r>
      <w:r w:rsidRPr="00164326">
        <w:rPr>
          <w:rFonts w:asciiTheme="majorHAnsi" w:hAnsiTheme="majorHAnsi" w:cstheme="majorHAnsi"/>
          <w:sz w:val="16"/>
        </w:rPr>
        <w:t xml:space="preserve"> a military </w:t>
      </w:r>
      <w:r w:rsidRPr="00164326">
        <w:rPr>
          <w:rFonts w:asciiTheme="majorHAnsi" w:hAnsiTheme="majorHAnsi" w:cstheme="majorHAnsi"/>
          <w:u w:val="single"/>
        </w:rPr>
        <w:t xml:space="preserve">space race </w:t>
      </w:r>
      <w:r w:rsidRPr="00164326">
        <w:rPr>
          <w:rStyle w:val="Emphasis"/>
          <w:rFonts w:asciiTheme="majorHAnsi" w:hAnsiTheme="majorHAnsi" w:cstheme="majorHAnsi"/>
        </w:rPr>
        <w:t>less likely</w:t>
      </w:r>
      <w:r w:rsidRPr="00164326">
        <w:rPr>
          <w:rFonts w:asciiTheme="majorHAnsi" w:hAnsiTheme="majorHAnsi" w:cstheme="majorHAnsi"/>
          <w:sz w:val="16"/>
        </w:rPr>
        <w:t xml:space="preserve">, not more.’’70 In fact, he says, ‘‘to suggest that the inevitable result is a space arms competition is the worst kind of mirror-imaging.’’71 Dolman argues that </w:t>
      </w:r>
      <w:r w:rsidRPr="00164326">
        <w:rPr>
          <w:rFonts w:asciiTheme="majorHAnsi" w:hAnsiTheme="majorHAnsi" w:cstheme="majorHAnsi"/>
          <w:u w:val="single"/>
        </w:rPr>
        <w:t xml:space="preserve">the </w:t>
      </w:r>
      <w:r w:rsidRPr="00612BDE">
        <w:rPr>
          <w:rStyle w:val="Emphasis"/>
          <w:rFonts w:asciiTheme="majorHAnsi" w:hAnsiTheme="majorHAnsi" w:cstheme="majorHAnsi"/>
          <w:highlight w:val="yellow"/>
        </w:rPr>
        <w:t>weaponization</w:t>
      </w:r>
      <w:r w:rsidRPr="00164326">
        <w:rPr>
          <w:rFonts w:asciiTheme="majorHAnsi" w:hAnsiTheme="majorHAnsi" w:cstheme="majorHAnsi"/>
          <w:u w:val="single"/>
        </w:rPr>
        <w:t xml:space="preserve"> of space </w:t>
      </w:r>
      <w:r w:rsidRPr="00612BDE">
        <w:rPr>
          <w:rFonts w:asciiTheme="majorHAnsi" w:hAnsiTheme="majorHAnsi" w:cstheme="majorHAnsi"/>
          <w:highlight w:val="yellow"/>
          <w:u w:val="single"/>
        </w:rPr>
        <w:t xml:space="preserve">by the </w:t>
      </w:r>
      <w:r w:rsidRPr="00612BDE">
        <w:rPr>
          <w:rStyle w:val="Emphasis"/>
          <w:rFonts w:asciiTheme="majorHAnsi" w:hAnsiTheme="majorHAnsi" w:cstheme="majorHAnsi"/>
          <w:highlight w:val="yellow"/>
        </w:rPr>
        <w:t>U</w:t>
      </w:r>
      <w:r w:rsidRPr="00164326">
        <w:rPr>
          <w:rFonts w:asciiTheme="majorHAnsi" w:hAnsiTheme="majorHAnsi" w:cstheme="majorHAnsi"/>
          <w:u w:val="single"/>
        </w:rPr>
        <w:t xml:space="preserve">nited </w:t>
      </w:r>
      <w:r w:rsidRPr="00612BDE">
        <w:rPr>
          <w:rStyle w:val="Emphasis"/>
          <w:rFonts w:asciiTheme="majorHAnsi" w:hAnsiTheme="majorHAnsi" w:cstheme="majorHAnsi"/>
          <w:highlight w:val="yellow"/>
        </w:rPr>
        <w:t>S</w:t>
      </w:r>
      <w:r w:rsidRPr="00164326">
        <w:rPr>
          <w:rFonts w:asciiTheme="majorHAnsi" w:hAnsiTheme="majorHAnsi" w:cstheme="majorHAnsi"/>
          <w:u w:val="single"/>
        </w:rPr>
        <w:t xml:space="preserve">tates </w:t>
      </w:r>
      <w:r w:rsidRPr="00612BDE">
        <w:rPr>
          <w:rFonts w:asciiTheme="majorHAnsi" w:hAnsiTheme="majorHAnsi" w:cstheme="majorHAnsi"/>
          <w:highlight w:val="yellow"/>
          <w:u w:val="single"/>
        </w:rPr>
        <w:t>would ‘‘</w:t>
      </w:r>
      <w:r w:rsidRPr="00612BDE">
        <w:rPr>
          <w:rStyle w:val="Emphasis"/>
          <w:rFonts w:asciiTheme="majorHAnsi" w:hAnsiTheme="majorHAnsi" w:cstheme="majorHAnsi"/>
          <w:highlight w:val="yellow"/>
        </w:rPr>
        <w:t>decrease</w:t>
      </w:r>
      <w:r w:rsidRPr="00164326">
        <w:rPr>
          <w:rFonts w:asciiTheme="majorHAnsi" w:hAnsiTheme="majorHAnsi" w:cstheme="majorHAnsi"/>
          <w:u w:val="single"/>
        </w:rPr>
        <w:t xml:space="preserve"> the </w:t>
      </w:r>
      <w:r w:rsidRPr="00612BDE">
        <w:rPr>
          <w:rStyle w:val="Emphasis"/>
          <w:rFonts w:asciiTheme="majorHAnsi" w:hAnsiTheme="majorHAnsi" w:cstheme="majorHAnsi"/>
          <w:highlight w:val="yellow"/>
        </w:rPr>
        <w:t>likelihood</w:t>
      </w:r>
      <w:r w:rsidRPr="00612BDE">
        <w:rPr>
          <w:rFonts w:asciiTheme="majorHAnsi" w:hAnsiTheme="majorHAnsi" w:cstheme="majorHAnsi"/>
          <w:highlight w:val="yellow"/>
          <w:u w:val="single"/>
        </w:rPr>
        <w:t xml:space="preserve"> of an </w:t>
      </w:r>
      <w:r w:rsidRPr="00612BDE">
        <w:rPr>
          <w:rStyle w:val="Emphasis"/>
          <w:rFonts w:asciiTheme="majorHAnsi" w:hAnsiTheme="majorHAnsi" w:cstheme="majorHAnsi"/>
          <w:highlight w:val="yellow"/>
        </w:rPr>
        <w:t>arms race</w:t>
      </w:r>
      <w:r w:rsidRPr="00612BDE">
        <w:rPr>
          <w:rFonts w:asciiTheme="majorHAnsi" w:hAnsiTheme="majorHAnsi" w:cstheme="majorHAnsi"/>
          <w:highlight w:val="yellow"/>
          <w:u w:val="single"/>
        </w:rPr>
        <w:t xml:space="preserve"> by </w:t>
      </w:r>
      <w:r w:rsidRPr="00612BDE">
        <w:rPr>
          <w:rStyle w:val="Emphasis"/>
          <w:rFonts w:asciiTheme="majorHAnsi" w:hAnsiTheme="majorHAnsi" w:cstheme="majorHAnsi"/>
          <w:highlight w:val="yellow"/>
        </w:rPr>
        <w:t>shifting spending</w:t>
      </w:r>
      <w:r w:rsidRPr="00164326">
        <w:rPr>
          <w:rFonts w:asciiTheme="majorHAnsi" w:hAnsiTheme="majorHAnsi" w:cstheme="majorHAnsi"/>
          <w:u w:val="single"/>
        </w:rPr>
        <w:t xml:space="preserve"> away </w:t>
      </w:r>
      <w:r w:rsidRPr="00612BDE">
        <w:rPr>
          <w:rFonts w:asciiTheme="majorHAnsi" w:hAnsiTheme="majorHAnsi" w:cstheme="majorHAnsi"/>
          <w:highlight w:val="yellow"/>
          <w:u w:val="single"/>
        </w:rPr>
        <w:t xml:space="preserve">from </w:t>
      </w:r>
      <w:r w:rsidRPr="00612BDE">
        <w:rPr>
          <w:rStyle w:val="Emphasis"/>
          <w:rFonts w:asciiTheme="majorHAnsi" w:hAnsiTheme="majorHAnsi" w:cstheme="majorHAnsi"/>
          <w:highlight w:val="yellow"/>
        </w:rPr>
        <w:t>conventional</w:t>
      </w:r>
      <w:r w:rsidRPr="00164326">
        <w:rPr>
          <w:rFonts w:asciiTheme="majorHAnsi" w:hAnsiTheme="majorHAnsi" w:cstheme="majorHAnsi"/>
          <w:u w:val="single"/>
        </w:rPr>
        <w:t xml:space="preserve"> weapons </w:t>
      </w:r>
      <w:r w:rsidRPr="00612BDE">
        <w:rPr>
          <w:rStyle w:val="Emphasis"/>
          <w:rFonts w:asciiTheme="majorHAnsi" w:hAnsiTheme="majorHAnsi" w:cstheme="majorHAnsi"/>
          <w:highlight w:val="yellow"/>
        </w:rPr>
        <w:t>systems</w:t>
      </w:r>
      <w:r w:rsidRPr="00164326">
        <w:rPr>
          <w:rFonts w:asciiTheme="majorHAnsi" w:hAnsiTheme="majorHAnsi" w:cstheme="majorHAnsi"/>
          <w:sz w:val="16"/>
        </w:rPr>
        <w:t xml:space="preserve">,’’ </w:t>
      </w:r>
      <w:r w:rsidRPr="00612BDE">
        <w:rPr>
          <w:rFonts w:asciiTheme="majorHAnsi" w:hAnsiTheme="majorHAnsi" w:cstheme="majorHAnsi"/>
          <w:highlight w:val="yellow"/>
          <w:u w:val="single"/>
        </w:rPr>
        <w:t>which would</w:t>
      </w:r>
      <w:r w:rsidRPr="00164326">
        <w:rPr>
          <w:rFonts w:asciiTheme="majorHAnsi" w:hAnsiTheme="majorHAnsi" w:cstheme="majorHAnsi"/>
          <w:u w:val="single"/>
        </w:rPr>
        <w:t xml:space="preserve"> reduce U.S. capabilities in territorial occupation and</w:t>
      </w:r>
      <w:r w:rsidRPr="00164326">
        <w:rPr>
          <w:rFonts w:asciiTheme="majorHAnsi" w:hAnsiTheme="majorHAnsi" w:cstheme="majorHAnsi"/>
          <w:sz w:val="16"/>
        </w:rPr>
        <w:t xml:space="preserve"> would thus </w:t>
      </w:r>
      <w:r w:rsidRPr="00612BDE">
        <w:rPr>
          <w:rFonts w:asciiTheme="majorHAnsi" w:hAnsiTheme="majorHAnsi" w:cstheme="majorHAnsi"/>
          <w:highlight w:val="yellow"/>
          <w:u w:val="single"/>
        </w:rPr>
        <w:t xml:space="preserve">be perceived as </w:t>
      </w:r>
      <w:r w:rsidRPr="00612BDE">
        <w:rPr>
          <w:rStyle w:val="Emphasis"/>
          <w:rFonts w:asciiTheme="majorHAnsi" w:hAnsiTheme="majorHAnsi" w:cstheme="majorHAnsi"/>
          <w:highlight w:val="yellow"/>
        </w:rPr>
        <w:t>less threatening</w:t>
      </w:r>
      <w:r w:rsidRPr="00164326">
        <w:rPr>
          <w:rFonts w:asciiTheme="majorHAnsi" w:hAnsiTheme="majorHAnsi" w:cstheme="majorHAnsi"/>
          <w:sz w:val="16"/>
        </w:rPr>
        <w:t xml:space="preserve"> to other countries.72</w:t>
      </w:r>
    </w:p>
    <w:p w14:paraId="0F4408F3" w14:textId="77777777" w:rsidR="00614684" w:rsidRDefault="00614684" w:rsidP="00614684">
      <w:pPr>
        <w:pStyle w:val="Heading4"/>
      </w:pPr>
      <w:r>
        <w:t>No uniqueness – most of Chinese militarization isn’t private</w:t>
      </w:r>
    </w:p>
    <w:p w14:paraId="4017FCB0" w14:textId="77777777" w:rsidR="00614684" w:rsidRDefault="00614684" w:rsidP="00614684">
      <w:r w:rsidRPr="0064003F">
        <w:rPr>
          <w:rStyle w:val="Heading4Char"/>
        </w:rPr>
        <w:t xml:space="preserve">Lee-Singer, 21, </w:t>
      </w:r>
      <w:r w:rsidRPr="0064003F">
        <w:rPr>
          <w:sz w:val="16"/>
          <w:szCs w:val="16"/>
        </w:rPr>
        <w:t xml:space="preserve">“China’s Space Program Is More Military Than You Might Think”, 7/16/21, Defense One, P.W. Singer is Strategist at New America and the author of multiple books on technology and </w:t>
      </w:r>
      <w:proofErr w:type="spellStart"/>
      <w:r w:rsidRPr="0064003F">
        <w:rPr>
          <w:sz w:val="16"/>
          <w:szCs w:val="16"/>
        </w:rPr>
        <w:t>securityTaylor</w:t>
      </w:r>
      <w:proofErr w:type="spellEnd"/>
      <w:r w:rsidRPr="0064003F">
        <w:rPr>
          <w:sz w:val="16"/>
          <w:szCs w:val="16"/>
        </w:rPr>
        <w:t xml:space="preserve"> A. Lee is an analyst with </w:t>
      </w:r>
      <w:proofErr w:type="spellStart"/>
      <w:r w:rsidRPr="0064003F">
        <w:rPr>
          <w:sz w:val="16"/>
          <w:szCs w:val="16"/>
        </w:rPr>
        <w:t>BluePath</w:t>
      </w:r>
      <w:proofErr w:type="spellEnd"/>
      <w:r w:rsidRPr="0064003F">
        <w:rPr>
          <w:sz w:val="16"/>
          <w:szCs w:val="16"/>
        </w:rPr>
        <w:t xml:space="preserve"> Labs, a DC-based consulting company that focuses on research, analysis, disruptive technologies, and wargaming. URL </w:t>
      </w:r>
      <w:hyperlink r:id="rId26" w:history="1">
        <w:r w:rsidRPr="0064003F">
          <w:rPr>
            <w:rStyle w:val="Hyperlink"/>
            <w:sz w:val="16"/>
            <w:szCs w:val="16"/>
          </w:rPr>
          <w:t>https://www.defenseone.com/ideas/2021/07/chinas-space-program-more-military-you-might-think/183790/</w:t>
        </w:r>
      </w:hyperlink>
      <w:r w:rsidRPr="0064003F">
        <w:rPr>
          <w:sz w:val="16"/>
          <w:szCs w:val="16"/>
        </w:rPr>
        <w:t>, KR</w:t>
      </w:r>
    </w:p>
    <w:p w14:paraId="7345BE6E" w14:textId="77777777" w:rsidR="00614684" w:rsidRDefault="00614684" w:rsidP="00614684">
      <w:r>
        <w:t xml:space="preserve">The </w:t>
      </w:r>
      <w:r w:rsidRPr="00612BDE">
        <w:rPr>
          <w:rStyle w:val="StyleUnderline"/>
          <w:highlight w:val="yellow"/>
        </w:rPr>
        <w:t>militarized</w:t>
      </w:r>
      <w:r>
        <w:t xml:space="preserve"> tilt of the </w:t>
      </w:r>
      <w:r w:rsidRPr="00612BDE">
        <w:rPr>
          <w:rStyle w:val="StyleUnderline"/>
          <w:highlight w:val="yellow"/>
        </w:rPr>
        <w:t>Chinese space program</w:t>
      </w:r>
      <w:r>
        <w:t xml:space="preserve"> complicates these plans. Space </w:t>
      </w:r>
      <w:r w:rsidRPr="00612BDE">
        <w:rPr>
          <w:rStyle w:val="StyleUnderline"/>
          <w:highlight w:val="yellow"/>
        </w:rPr>
        <w:t>planning</w:t>
      </w:r>
      <w:r>
        <w:t xml:space="preserve"> and directing </w:t>
      </w:r>
      <w:r w:rsidRPr="00612BDE">
        <w:rPr>
          <w:rStyle w:val="StyleUnderline"/>
          <w:highlight w:val="yellow"/>
        </w:rPr>
        <w:t>organizations</w:t>
      </w:r>
      <w:r>
        <w:t xml:space="preserve">, the ground </w:t>
      </w:r>
      <w:r w:rsidRPr="00612BDE">
        <w:rPr>
          <w:rStyle w:val="StyleUnderline"/>
          <w:highlight w:val="yellow"/>
        </w:rPr>
        <w:t>infrastructure</w:t>
      </w:r>
      <w:r>
        <w:t xml:space="preserve"> </w:t>
      </w:r>
      <w:r w:rsidRPr="00612BDE">
        <w:rPr>
          <w:rStyle w:val="StyleUnderline"/>
          <w:highlight w:val="yellow"/>
        </w:rPr>
        <w:t>supporting</w:t>
      </w:r>
      <w:r>
        <w:t xml:space="preserve"> its </w:t>
      </w:r>
      <w:r w:rsidRPr="00612BDE">
        <w:rPr>
          <w:rStyle w:val="StyleUnderline"/>
          <w:highlight w:val="yellow"/>
        </w:rPr>
        <w:t>space programs</w:t>
      </w:r>
      <w:r>
        <w:t xml:space="preserve">, and the taikonauts </w:t>
      </w:r>
      <w:r w:rsidRPr="005B4AF4">
        <w:rPr>
          <w:rStyle w:val="StyleUnderline"/>
        </w:rPr>
        <w:t>themselves are all under the purview of the People’s Liberation Army. Understanding these</w:t>
      </w:r>
      <w:r>
        <w:t xml:space="preserve"> connections is important for any plans to cooperate with China in space, whether governmental or commercial. </w:t>
      </w:r>
    </w:p>
    <w:p w14:paraId="55A781A3" w14:textId="77777777" w:rsidR="00614684" w:rsidRPr="005B4AF4" w:rsidRDefault="00614684" w:rsidP="00614684">
      <w:pPr>
        <w:rPr>
          <w:sz w:val="16"/>
          <w:szCs w:val="16"/>
        </w:rPr>
      </w:pPr>
      <w:r w:rsidRPr="005B4AF4">
        <w:rPr>
          <w:sz w:val="16"/>
          <w:szCs w:val="16"/>
        </w:rPr>
        <w:t xml:space="preserve">On the organizational side, China’s equivalent to NASA is the civilian China National Space Administration, which has a focus on the space program’s international exchanges. It falls under the State Administration for Science, Technology and Industry for National Defense, which handles defense-related science and technology, including China’s state-owned defense conglomerates. However, unlike NASA, the CNSA doesn’t oversee China’s astronauts. The organization actually in charge of China’s manned space program is the China Manned Space Engineering Office, which is under China’s Central Military Commission Equipment Development Department. </w:t>
      </w:r>
    </w:p>
    <w:p w14:paraId="162537D6" w14:textId="77777777" w:rsidR="00614684" w:rsidRPr="005B4AF4" w:rsidRDefault="00614684" w:rsidP="00614684">
      <w:r>
        <w:t xml:space="preserve">Likewise, </w:t>
      </w:r>
      <w:r w:rsidRPr="00612BDE">
        <w:rPr>
          <w:rStyle w:val="StyleUnderline"/>
          <w:highlight w:val="yellow"/>
        </w:rPr>
        <w:t>the infrastructure of China’s space program is</w:t>
      </w:r>
      <w:r w:rsidRPr="005B4AF4">
        <w:rPr>
          <w:rStyle w:val="StyleUnderline"/>
        </w:rPr>
        <w:t xml:space="preserve"> </w:t>
      </w:r>
      <w:r>
        <w:t xml:space="preserve">also </w:t>
      </w:r>
      <w:r w:rsidRPr="00612BDE">
        <w:rPr>
          <w:rStyle w:val="StyleUnderline"/>
          <w:highlight w:val="yellow"/>
        </w:rPr>
        <w:t>heavily</w:t>
      </w:r>
      <w:r>
        <w:t xml:space="preserve"> </w:t>
      </w:r>
      <w:r w:rsidRPr="00612BDE">
        <w:rPr>
          <w:rStyle w:val="StyleUnderline"/>
          <w:highlight w:val="yellow"/>
        </w:rPr>
        <w:t>militarized</w:t>
      </w:r>
      <w:r>
        <w:t xml:space="preserve">. The launch sites, control centers, and many of the satellites are </w:t>
      </w:r>
      <w:r w:rsidRPr="00612BDE">
        <w:rPr>
          <w:rStyle w:val="StyleUnderline"/>
          <w:highlight w:val="yellow"/>
        </w:rPr>
        <w:t>directly run by the PLA</w:t>
      </w:r>
      <w:r>
        <w:t xml:space="preserve">. Taikonauts lift off from the </w:t>
      </w:r>
      <w:proofErr w:type="spellStart"/>
      <w:r>
        <w:t>Jiuquan</w:t>
      </w:r>
      <w:proofErr w:type="spellEnd"/>
      <w:r>
        <w:t xml:space="preserve"> Satellite Launch Center (aka Base 20 of the PLA’s Strategic Support Force, its space and cyber arm); directed by the PLASSF’s Beijing Aerospace Flight Control Center, with Telemetry, </w:t>
      </w:r>
      <w:r w:rsidRPr="00612BDE">
        <w:rPr>
          <w:rStyle w:val="StyleUnderline"/>
          <w:highlight w:val="yellow"/>
        </w:rPr>
        <w:t>Tracking and Control support</w:t>
      </w:r>
      <w:r>
        <w:t xml:space="preserve"> from the Xi’an Satellite Control Center (aka the PLASSF’s Base 26); and land at one of two sites in Inner Mongolia operated by the two bases.</w:t>
      </w:r>
    </w:p>
    <w:p w14:paraId="2CDBDC9E" w14:textId="77777777" w:rsidR="00614684" w:rsidRDefault="00614684" w:rsidP="00614684"/>
    <w:p w14:paraId="09AB6501" w14:textId="77777777" w:rsidR="00614684" w:rsidRDefault="00614684" w:rsidP="00614684">
      <w:pPr>
        <w:pStyle w:val="Heading4"/>
      </w:pPr>
      <w:r>
        <w:t>No link:</w:t>
      </w:r>
    </w:p>
    <w:p w14:paraId="54C6798B" w14:textId="7686AFA1" w:rsidR="00614684" w:rsidRDefault="00614684" w:rsidP="00614684">
      <w:pPr>
        <w:pStyle w:val="Heading4"/>
        <w:numPr>
          <w:ilvl w:val="0"/>
          <w:numId w:val="12"/>
        </w:numPr>
        <w:tabs>
          <w:tab w:val="num" w:pos="360"/>
        </w:tabs>
        <w:ind w:left="0" w:firstLine="0"/>
      </w:pPr>
      <w:r>
        <w:t xml:space="preserve">their card literally says they’ve already militarized </w:t>
      </w:r>
      <w:proofErr w:type="gramStart"/>
      <w:r>
        <w:t>it</w:t>
      </w:r>
      <w:proofErr w:type="gramEnd"/>
      <w:r>
        <w:t xml:space="preserve"> so the</w:t>
      </w:r>
      <w:r w:rsidR="00552ED6">
        <w:t xml:space="preserve"> plan doesn’t solve – no way to remove current space weapons</w:t>
      </w:r>
    </w:p>
    <w:p w14:paraId="5D319D44" w14:textId="77777777" w:rsidR="00614684" w:rsidRPr="00C64542" w:rsidRDefault="00614684" w:rsidP="00614684">
      <w:pPr>
        <w:rPr>
          <w:rStyle w:val="Style13ptBold"/>
        </w:rPr>
      </w:pPr>
      <w:r>
        <w:rPr>
          <w:rStyle w:val="Style13ptBold"/>
        </w:rPr>
        <w:t xml:space="preserve">1AC 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536B1663" w14:textId="77777777" w:rsidR="00614684" w:rsidRPr="00C64542" w:rsidRDefault="00614684" w:rsidP="00614684">
      <w:pPr>
        <w:rPr>
          <w:rStyle w:val="StyleUnderline"/>
        </w:rPr>
      </w:pPr>
      <w:r w:rsidRPr="0010269E">
        <w:rPr>
          <w:rStyle w:val="Emphasis"/>
        </w:rPr>
        <w:t>Consider the actions of the United States’ two great-power adversaries when it comes to anti-satellite weapons</w:t>
      </w:r>
      <w:r w:rsidRPr="0010269E">
        <w:t xml:space="preserve">. </w:t>
      </w:r>
      <w:r w:rsidRPr="00612BDE">
        <w:rPr>
          <w:rStyle w:val="StyleUnderline"/>
          <w:highlight w:val="yellow"/>
        </w:rPr>
        <w:t>China and Russia</w:t>
      </w:r>
      <w:r w:rsidRPr="00C64542">
        <w:rPr>
          <w:rStyle w:val="StyleUnderline"/>
        </w:rPr>
        <w:t xml:space="preserve"> have </w:t>
      </w:r>
      <w:r w:rsidRPr="00612BDE">
        <w:rPr>
          <w:rStyle w:val="StyleUnderline"/>
          <w:highlight w:val="yellow"/>
        </w:rPr>
        <w:t>sprinted to develop</w:t>
      </w:r>
      <w:r w:rsidRPr="003B2608">
        <w:rPr>
          <w:rStyle w:val="StyleUnderline"/>
        </w:rPr>
        <w:t xml:space="preserve"> </w:t>
      </w:r>
      <w:r w:rsidRPr="00612BDE">
        <w:rPr>
          <w:rStyle w:val="StyleUnderline"/>
          <w:highlight w:val="yellow"/>
        </w:rPr>
        <w:t>and deploy</w:t>
      </w:r>
      <w:r w:rsidRPr="00C64542">
        <w:rPr>
          <w:rStyle w:val="StyleUnderline"/>
        </w:rPr>
        <w:t xml:space="preserve"> both </w:t>
      </w:r>
      <w:r w:rsidRPr="00E14504">
        <w:rPr>
          <w:rStyle w:val="StyleUnderline"/>
        </w:rPr>
        <w:t xml:space="preserve">ground-based and </w:t>
      </w:r>
      <w:r w:rsidRPr="00612BDE">
        <w:rPr>
          <w:rStyle w:val="StyleUnderline"/>
          <w:highlight w:val="yellow"/>
        </w:rPr>
        <w:t>space-based</w:t>
      </w:r>
      <w:r w:rsidRPr="00C64542">
        <w:rPr>
          <w:rStyle w:val="StyleUnderline"/>
        </w:rPr>
        <w:t xml:space="preserve"> </w:t>
      </w:r>
      <w:r w:rsidRPr="00612BDE">
        <w:rPr>
          <w:rStyle w:val="StyleUnderline"/>
          <w:highlight w:val="yellow"/>
        </w:rPr>
        <w:t>weapons</w:t>
      </w:r>
      <w:r w:rsidRPr="00C64542">
        <w:rPr>
          <w:rStyle w:val="StyleUnderline"/>
        </w:rPr>
        <w:t xml:space="preserve"> targeting satellites </w:t>
      </w:r>
      <w:r w:rsidRPr="0010269E">
        <w:rPr>
          <w:rStyle w:val="StyleUnderline"/>
        </w:rPr>
        <w:t>while simultaneously pushing the United States to sign a treaty banning such</w:t>
      </w:r>
      <w:r w:rsidRPr="00C64542">
        <w:rPr>
          <w:rStyle w:val="StyleUnderline"/>
        </w:rPr>
        <w:t xml:space="preserve"> weapons.</w:t>
      </w:r>
    </w:p>
    <w:p w14:paraId="4E46C841" w14:textId="77777777" w:rsidR="00614684" w:rsidRPr="00C64542" w:rsidRDefault="00614684" w:rsidP="00614684">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0C7D3BDC" w14:textId="77777777" w:rsidR="00614684" w:rsidRPr="00C0159B" w:rsidRDefault="00614684" w:rsidP="00614684">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3B6E1D05" w14:textId="77777777" w:rsidR="00614684" w:rsidRPr="00C64542" w:rsidRDefault="00614684" w:rsidP="00614684">
      <w:pPr>
        <w:rPr>
          <w:rStyle w:val="Emphasis"/>
        </w:rPr>
      </w:pPr>
      <w:r w:rsidRPr="00C64542">
        <w:rPr>
          <w:rStyle w:val="Emphasis"/>
        </w:rPr>
        <w:t>On the surface, that sounds innocuous. Who, after all, wants an arms race in space?</w:t>
      </w:r>
    </w:p>
    <w:p w14:paraId="0A5C2834" w14:textId="77777777" w:rsidR="00614684" w:rsidRPr="00C64542" w:rsidRDefault="00614684" w:rsidP="00614684">
      <w:pPr>
        <w:rPr>
          <w:rStyle w:val="StyleUnderline"/>
        </w:rPr>
      </w:pPr>
      <w:r w:rsidRPr="00C0159B">
        <w:rPr>
          <w:sz w:val="12"/>
        </w:rPr>
        <w:t xml:space="preserve">The reality, however, is </w:t>
      </w:r>
      <w:r w:rsidRPr="0010269E">
        <w:rPr>
          <w:sz w:val="12"/>
        </w:rPr>
        <w:t xml:space="preserve">that </w:t>
      </w:r>
      <w:r w:rsidRPr="0010269E">
        <w:rPr>
          <w:rStyle w:val="Emphasis"/>
        </w:rPr>
        <w:t xml:space="preserve">China and Russia are </w:t>
      </w:r>
      <w:r w:rsidRPr="00612BDE">
        <w:rPr>
          <w:rStyle w:val="Emphasis"/>
          <w:highlight w:val="yellow"/>
        </w:rPr>
        <w:t>already racing to field anti-satellite weapons</w:t>
      </w:r>
      <w:r w:rsidRPr="00C64542">
        <w:rPr>
          <w:rStyle w:val="Emphasis"/>
        </w:rPr>
        <w:t xml:space="preserve"> and </w:t>
      </w:r>
      <w:r w:rsidRPr="00612BDE">
        <w:rPr>
          <w:rStyle w:val="Emphasis"/>
          <w:highlight w:val="yellow"/>
        </w:rPr>
        <w:t>have been for quite some time</w:t>
      </w:r>
      <w:r w:rsidRPr="00612BDE">
        <w:rPr>
          <w:sz w:val="12"/>
          <w:highlight w:val="yellow"/>
        </w:rPr>
        <w:t>. “</w:t>
      </w:r>
      <w:r w:rsidRPr="00612BDE">
        <w:rPr>
          <w:rStyle w:val="StyleUnderline"/>
          <w:highlight w:val="yellow"/>
        </w:rPr>
        <w:t>The</w:t>
      </w:r>
      <w:r w:rsidRPr="00C64542">
        <w:rPr>
          <w:rStyle w:val="StyleUnderline"/>
        </w:rPr>
        <w:t xml:space="preserve"> space domain is competitive, congested, and contested,” Gen. James Dickinson, the head of U.S. Space Command, said in January. “</w:t>
      </w:r>
      <w:r w:rsidRPr="00C64542">
        <w:rPr>
          <w:rStyle w:val="Emphasis"/>
        </w:rPr>
        <w:t xml:space="preserve">Our competitors, most notably </w:t>
      </w:r>
      <w:r w:rsidRPr="0010269E">
        <w:rPr>
          <w:rStyle w:val="Emphasis"/>
        </w:rPr>
        <w:t>China and Russia, have militarized this domain.</w:t>
      </w:r>
      <w:r w:rsidRPr="0010269E">
        <w:rPr>
          <w:rStyle w:val="StyleUnderline"/>
        </w:rPr>
        <w:t>”</w:t>
      </w:r>
    </w:p>
    <w:p w14:paraId="4C3E0396" w14:textId="77777777" w:rsidR="00614684" w:rsidRPr="00225E83" w:rsidRDefault="00614684" w:rsidP="00614684">
      <w:pPr>
        <w:pStyle w:val="Heading4"/>
        <w:rPr>
          <w:rFonts w:asciiTheme="majorHAnsi" w:hAnsiTheme="majorHAnsi" w:cstheme="majorHAnsi"/>
        </w:rPr>
      </w:pPr>
      <w:r w:rsidRPr="00225E83">
        <w:rPr>
          <w:rFonts w:asciiTheme="majorHAnsi" w:hAnsiTheme="majorHAnsi" w:cstheme="majorHAnsi"/>
        </w:rPr>
        <w:t xml:space="preserve">International treaties get circumvented </w:t>
      </w:r>
    </w:p>
    <w:p w14:paraId="021C5F32" w14:textId="77777777" w:rsidR="00614684" w:rsidRPr="00225E83" w:rsidRDefault="00614684" w:rsidP="00614684">
      <w:pPr>
        <w:rPr>
          <w:rFonts w:asciiTheme="majorHAnsi" w:hAnsiTheme="majorHAnsi" w:cstheme="majorHAnsi"/>
        </w:rPr>
      </w:pPr>
      <w:proofErr w:type="spellStart"/>
      <w:r w:rsidRPr="00225E83">
        <w:rPr>
          <w:rFonts w:asciiTheme="majorHAnsi" w:eastAsiaTheme="majorEastAsia" w:hAnsiTheme="majorHAnsi" w:cstheme="majorHAnsi"/>
          <w:b/>
          <w:iCs/>
          <w:sz w:val="26"/>
        </w:rPr>
        <w:t>Bahney</w:t>
      </w:r>
      <w:proofErr w:type="spellEnd"/>
      <w:r w:rsidRPr="00225E83">
        <w:rPr>
          <w:rFonts w:asciiTheme="majorHAnsi" w:eastAsiaTheme="majorEastAsia" w:hAnsiTheme="majorHAnsi" w:cstheme="majorHAnsi"/>
          <w:b/>
          <w:iCs/>
          <w:sz w:val="26"/>
        </w:rPr>
        <w:t xml:space="preserve"> and Pearl 19</w:t>
      </w:r>
      <w:r w:rsidRPr="00225E83">
        <w:rPr>
          <w:rFonts w:asciiTheme="majorHAnsi" w:hAnsiTheme="majorHAnsi" w:cstheme="majorHAnsi"/>
        </w:rPr>
        <w:t xml:space="preserve"> [Benjamin </w:t>
      </w:r>
      <w:proofErr w:type="spellStart"/>
      <w:r w:rsidRPr="00225E83">
        <w:rPr>
          <w:rFonts w:asciiTheme="majorHAnsi" w:hAnsiTheme="majorHAnsi" w:cstheme="majorHAnsi"/>
        </w:rPr>
        <w:t>Bahney</w:t>
      </w:r>
      <w:proofErr w:type="spellEnd"/>
      <w:r w:rsidRPr="00225E83">
        <w:rPr>
          <w:rFonts w:asciiTheme="majorHAnsi" w:hAnsiTheme="majorHAnsi" w:cstheme="majorHAnsi"/>
        </w:rPr>
        <w:t xml:space="preserve"> and Jonathan Pearl, 3-26-2019, "Why Creating a Space Force Changes Nothing," BENJAMIN BAHNEY and JONATHAN PEARL are Senior Fellows at the Lawrence Livermore National Laboratory’s Center for Global Security Research and contributing authors to </w:t>
      </w:r>
      <w:hyperlink r:id="rId27" w:tgtFrame="_blank" w:history="1">
        <w:r w:rsidRPr="00225E83">
          <w:rPr>
            <w:rStyle w:val="Hyperlink"/>
            <w:rFonts w:asciiTheme="majorHAnsi" w:hAnsiTheme="majorHAnsi" w:cstheme="majorHAnsi"/>
          </w:rPr>
          <w:t>Cross Domain Deterrence: Strategy in an Era of Complexity</w:t>
        </w:r>
      </w:hyperlink>
      <w:r w:rsidRPr="00225E83">
        <w:rPr>
          <w:rFonts w:asciiTheme="majorHAnsi" w:hAnsiTheme="majorHAnsi" w:cstheme="majorHAnsi"/>
        </w:rPr>
        <w:t xml:space="preserve">. Foreign Affairs, </w:t>
      </w:r>
      <w:hyperlink r:id="rId28" w:history="1">
        <w:r w:rsidRPr="00225E83">
          <w:rPr>
            <w:rStyle w:val="Hyperlink"/>
            <w:rFonts w:asciiTheme="majorHAnsi" w:hAnsiTheme="majorHAnsi" w:cstheme="majorHAnsi"/>
          </w:rPr>
          <w:t>https://www.foreignaffairs.com/articles/space/2019-03-26/why-creating-space-force-changes-nothing accessed 12/10/21</w:t>
        </w:r>
      </w:hyperlink>
      <w:r w:rsidRPr="00225E83">
        <w:rPr>
          <w:rFonts w:asciiTheme="majorHAnsi" w:hAnsiTheme="majorHAnsi" w:cstheme="majorHAnsi"/>
        </w:rPr>
        <w:t>] Adam</w:t>
      </w:r>
    </w:p>
    <w:p w14:paraId="157CC281" w14:textId="77777777" w:rsidR="00614684" w:rsidRPr="00225E83" w:rsidRDefault="00614684" w:rsidP="00614684">
      <w:pPr>
        <w:rPr>
          <w:rStyle w:val="StyleUnderline"/>
          <w:rFonts w:asciiTheme="majorHAnsi" w:hAnsiTheme="majorHAnsi" w:cstheme="majorHAnsi"/>
        </w:rPr>
      </w:pPr>
      <w:r w:rsidRPr="00225E83">
        <w:rPr>
          <w:rFonts w:asciiTheme="majorHAnsi" w:hAnsiTheme="majorHAnsi" w:cstheme="majorHAnsi"/>
        </w:rPr>
        <w:t xml:space="preserve">As </w:t>
      </w:r>
      <w:r w:rsidRPr="00225E83">
        <w:rPr>
          <w:rStyle w:val="StyleUnderline"/>
          <w:rFonts w:asciiTheme="majorHAnsi" w:hAnsiTheme="majorHAnsi" w:cstheme="majorHAnsi"/>
        </w:rPr>
        <w:t xml:space="preserve">Russia and China continue to push forward, U.S. policymakers may be tempted </w:t>
      </w:r>
      <w:r w:rsidRPr="00612BDE">
        <w:rPr>
          <w:rStyle w:val="StyleUnderline"/>
          <w:rFonts w:asciiTheme="majorHAnsi" w:hAnsiTheme="majorHAnsi" w:cstheme="majorHAnsi"/>
          <w:highlight w:val="yellow"/>
        </w:rPr>
        <w:t>to</w:t>
      </w:r>
      <w:r w:rsidRPr="00225E83">
        <w:rPr>
          <w:rStyle w:val="StyleUnderline"/>
          <w:rFonts w:asciiTheme="majorHAnsi" w:hAnsiTheme="majorHAnsi" w:cstheme="majorHAnsi"/>
        </w:rPr>
        <w:t xml:space="preserve"> </w:t>
      </w:r>
      <w:r w:rsidRPr="00612BDE">
        <w:rPr>
          <w:rStyle w:val="StyleUnderline"/>
          <w:rFonts w:asciiTheme="majorHAnsi" w:hAnsiTheme="majorHAnsi" w:cstheme="majorHAnsi"/>
          <w:highlight w:val="yellow"/>
        </w:rPr>
        <w:t>use</w:t>
      </w:r>
      <w:r w:rsidRPr="00225E83">
        <w:rPr>
          <w:rStyle w:val="StyleUnderline"/>
          <w:rFonts w:asciiTheme="majorHAnsi" w:hAnsiTheme="majorHAnsi" w:cstheme="majorHAnsi"/>
        </w:rPr>
        <w:t xml:space="preserve"> </w:t>
      </w:r>
      <w:r w:rsidRPr="00612BDE">
        <w:rPr>
          <w:rStyle w:val="StyleUnderline"/>
          <w:rFonts w:asciiTheme="majorHAnsi" w:hAnsiTheme="majorHAnsi" w:cstheme="majorHAnsi"/>
          <w:highlight w:val="yellow"/>
        </w:rPr>
        <w:t>treaties</w:t>
      </w:r>
      <w:r w:rsidRPr="00225E83">
        <w:rPr>
          <w:rStyle w:val="StyleUnderline"/>
          <w:rFonts w:asciiTheme="majorHAnsi" w:hAnsiTheme="majorHAnsi" w:cstheme="majorHAnsi"/>
        </w:rPr>
        <w:t xml:space="preserve"> and diplomacy to head off their efforts entirely.</w:t>
      </w:r>
      <w:r w:rsidRPr="00225E83">
        <w:rPr>
          <w:rFonts w:asciiTheme="majorHAnsi" w:hAnsiTheme="majorHAnsi" w:cstheme="majorHAnsi"/>
        </w:rPr>
        <w:t xml:space="preserve"> </w:t>
      </w:r>
      <w:r w:rsidRPr="00225E83">
        <w:rPr>
          <w:rStyle w:val="StyleUnderline"/>
          <w:rFonts w:asciiTheme="majorHAnsi" w:hAnsiTheme="majorHAnsi" w:cstheme="majorHAnsi"/>
        </w:rPr>
        <w:t xml:space="preserve">This option, although alluring on paper, </w:t>
      </w:r>
      <w:r w:rsidRPr="00612BDE">
        <w:rPr>
          <w:rStyle w:val="StyleUnderline"/>
          <w:rFonts w:asciiTheme="majorHAnsi" w:hAnsiTheme="majorHAnsi" w:cstheme="majorHAnsi"/>
          <w:highlight w:val="yellow"/>
        </w:rPr>
        <w:t>is</w:t>
      </w:r>
      <w:r w:rsidRPr="00225E83">
        <w:rPr>
          <w:rStyle w:val="StyleUnderline"/>
          <w:rFonts w:asciiTheme="majorHAnsi" w:hAnsiTheme="majorHAnsi" w:cstheme="majorHAnsi"/>
        </w:rPr>
        <w:t xml:space="preserve"> simply </w:t>
      </w:r>
      <w:r w:rsidRPr="00612BDE">
        <w:rPr>
          <w:rStyle w:val="StyleUnderline"/>
          <w:rFonts w:asciiTheme="majorHAnsi" w:hAnsiTheme="majorHAnsi" w:cstheme="majorHAnsi"/>
          <w:highlight w:val="yellow"/>
        </w:rPr>
        <w:t>not feasible</w:t>
      </w:r>
      <w:r w:rsidRPr="00225E83">
        <w:rPr>
          <w:rStyle w:val="StyleUnderline"/>
          <w:rFonts w:asciiTheme="majorHAnsi" w:hAnsiTheme="majorHAnsi" w:cstheme="majorHAnsi"/>
        </w:rPr>
        <w:t>.</w:t>
      </w:r>
      <w:r w:rsidRPr="00225E83">
        <w:rPr>
          <w:rFonts w:asciiTheme="majorHAnsi" w:hAnsiTheme="majorHAnsi" w:cstheme="majorHAnsi"/>
        </w:rPr>
        <w:t xml:space="preserve"> </w:t>
      </w:r>
      <w:r w:rsidRPr="00612BDE">
        <w:rPr>
          <w:rStyle w:val="StyleUnderline"/>
          <w:rFonts w:asciiTheme="majorHAnsi" w:hAnsiTheme="majorHAnsi" w:cstheme="majorHAnsi"/>
          <w:highlight w:val="yellow"/>
        </w:rPr>
        <w:t>Existing treaties</w:t>
      </w:r>
      <w:r w:rsidRPr="00225E83">
        <w:rPr>
          <w:rStyle w:val="StyleUnderline"/>
          <w:rFonts w:asciiTheme="majorHAnsi" w:hAnsiTheme="majorHAnsi" w:cstheme="majorHAnsi"/>
        </w:rPr>
        <w:t xml:space="preserve"> designed to limit military competition in space have </w:t>
      </w:r>
      <w:r w:rsidRPr="00612BDE">
        <w:rPr>
          <w:rStyle w:val="StyleUnderline"/>
          <w:rFonts w:asciiTheme="majorHAnsi" w:hAnsiTheme="majorHAnsi" w:cstheme="majorHAnsi"/>
          <w:highlight w:val="yellow"/>
        </w:rPr>
        <w:t>had</w:t>
      </w:r>
      <w:r w:rsidRPr="00225E83">
        <w:rPr>
          <w:rStyle w:val="StyleUnderline"/>
          <w:rFonts w:asciiTheme="majorHAnsi" w:hAnsiTheme="majorHAnsi" w:cstheme="majorHAnsi"/>
        </w:rPr>
        <w:t xml:space="preserve"> </w:t>
      </w:r>
      <w:r w:rsidRPr="00612BDE">
        <w:rPr>
          <w:rStyle w:val="StyleUnderline"/>
          <w:rFonts w:asciiTheme="majorHAnsi" w:hAnsiTheme="majorHAnsi" w:cstheme="majorHAnsi"/>
          <w:highlight w:val="yellow"/>
        </w:rPr>
        <w:t>little success</w:t>
      </w:r>
      <w:r w:rsidRPr="00225E83">
        <w:rPr>
          <w:rFonts w:asciiTheme="majorHAnsi" w:hAnsiTheme="majorHAnsi" w:cstheme="majorHAnsi"/>
        </w:rPr>
        <w:t xml:space="preserve"> in actually doing so. </w:t>
      </w:r>
      <w:r w:rsidRPr="00225E83">
        <w:rPr>
          <w:rStyle w:val="StyleUnderline"/>
          <w:rFonts w:asciiTheme="majorHAnsi" w:hAnsiTheme="majorHAnsi" w:cstheme="majorHAnsi"/>
        </w:rPr>
        <w:t xml:space="preserve">The 1967 </w:t>
      </w:r>
      <w:r w:rsidRPr="00612BDE">
        <w:rPr>
          <w:rStyle w:val="StyleUnderline"/>
          <w:rFonts w:asciiTheme="majorHAnsi" w:hAnsiTheme="majorHAnsi" w:cstheme="majorHAnsi"/>
          <w:highlight w:val="yellow"/>
        </w:rPr>
        <w:t>O</w:t>
      </w:r>
      <w:r w:rsidRPr="00225E83">
        <w:rPr>
          <w:rStyle w:val="StyleUnderline"/>
          <w:rFonts w:asciiTheme="majorHAnsi" w:hAnsiTheme="majorHAnsi" w:cstheme="majorHAnsi"/>
        </w:rPr>
        <w:t xml:space="preserve">uter </w:t>
      </w:r>
      <w:r w:rsidRPr="00612BDE">
        <w:rPr>
          <w:rStyle w:val="StyleUnderline"/>
          <w:rFonts w:asciiTheme="majorHAnsi" w:hAnsiTheme="majorHAnsi" w:cstheme="majorHAnsi"/>
          <w:highlight w:val="yellow"/>
        </w:rPr>
        <w:t>S</w:t>
      </w:r>
      <w:r w:rsidRPr="00225E83">
        <w:rPr>
          <w:rStyle w:val="StyleUnderline"/>
          <w:rFonts w:asciiTheme="majorHAnsi" w:hAnsiTheme="majorHAnsi" w:cstheme="majorHAnsi"/>
        </w:rPr>
        <w:t xml:space="preserve">pace </w:t>
      </w:r>
      <w:r w:rsidRPr="00612BDE">
        <w:rPr>
          <w:rStyle w:val="StyleUnderline"/>
          <w:rFonts w:asciiTheme="majorHAnsi" w:hAnsiTheme="majorHAnsi" w:cstheme="majorHAnsi"/>
          <w:highlight w:val="yellow"/>
        </w:rPr>
        <w:t>T</w:t>
      </w:r>
      <w:r w:rsidRPr="00225E83">
        <w:rPr>
          <w:rStyle w:val="StyleUnderline"/>
          <w:rFonts w:asciiTheme="majorHAnsi" w:hAnsiTheme="majorHAnsi" w:cstheme="majorHAnsi"/>
        </w:rPr>
        <w:t>reaty bans parties from placing nuclear weapons or other weapons of mass destruction in space, on the moon, or on other celestial bodies</w:t>
      </w:r>
      <w:r w:rsidRPr="00225E83">
        <w:rPr>
          <w:rFonts w:asciiTheme="majorHAnsi" w:hAnsiTheme="majorHAnsi" w:cstheme="majorHAnsi"/>
        </w:rPr>
        <w:t xml:space="preserve">, but it </w:t>
      </w:r>
      <w:r w:rsidRPr="00225E83">
        <w:rPr>
          <w:rStyle w:val="StyleUnderline"/>
          <w:rFonts w:asciiTheme="majorHAnsi" w:hAnsiTheme="majorHAnsi" w:cstheme="majorHAnsi"/>
        </w:rPr>
        <w:t xml:space="preserve">has </w:t>
      </w:r>
      <w:r w:rsidRPr="00612BDE">
        <w:rPr>
          <w:rStyle w:val="StyleUnderline"/>
          <w:rFonts w:asciiTheme="majorHAnsi" w:hAnsiTheme="majorHAnsi" w:cstheme="majorHAnsi"/>
          <w:highlight w:val="yellow"/>
        </w:rPr>
        <w:t xml:space="preserve">no formal mechanism for </w:t>
      </w:r>
      <w:r w:rsidRPr="00225E83">
        <w:rPr>
          <w:rStyle w:val="StyleUnderline"/>
          <w:rFonts w:asciiTheme="majorHAnsi" w:hAnsiTheme="majorHAnsi" w:cstheme="majorHAnsi"/>
        </w:rPr>
        <w:t xml:space="preserve">verifying </w:t>
      </w:r>
      <w:r w:rsidRPr="00612BDE">
        <w:rPr>
          <w:rStyle w:val="StyleUnderline"/>
          <w:rFonts w:asciiTheme="majorHAnsi" w:hAnsiTheme="majorHAnsi" w:cstheme="majorHAnsi"/>
          <w:highlight w:val="yellow"/>
        </w:rPr>
        <w:t>compliance</w:t>
      </w:r>
      <w:r w:rsidRPr="00225E83">
        <w:rPr>
          <w:rStyle w:val="StyleUnderline"/>
          <w:rFonts w:asciiTheme="majorHAnsi" w:hAnsiTheme="majorHAnsi" w:cstheme="majorHAnsi"/>
        </w:rPr>
        <w:t xml:space="preserve">, and places </w:t>
      </w:r>
      <w:r w:rsidRPr="00612BDE">
        <w:rPr>
          <w:rStyle w:val="StyleUnderline"/>
          <w:rFonts w:asciiTheme="majorHAnsi" w:hAnsiTheme="majorHAnsi" w:cstheme="majorHAnsi"/>
          <w:highlight w:val="yellow"/>
        </w:rPr>
        <w:t>no restrictions on</w:t>
      </w:r>
      <w:r w:rsidRPr="00225E83">
        <w:rPr>
          <w:rStyle w:val="StyleUnderline"/>
          <w:rFonts w:asciiTheme="majorHAnsi" w:hAnsiTheme="majorHAnsi" w:cstheme="majorHAnsi"/>
        </w:rPr>
        <w:t xml:space="preserve"> the </w:t>
      </w:r>
      <w:r w:rsidRPr="00612BDE">
        <w:rPr>
          <w:rStyle w:val="StyleUnderline"/>
          <w:rFonts w:asciiTheme="majorHAnsi" w:hAnsiTheme="majorHAnsi" w:cstheme="majorHAnsi"/>
          <w:highlight w:val="yellow"/>
        </w:rPr>
        <w:t>development</w:t>
      </w:r>
      <w:r w:rsidRPr="00225E83">
        <w:rPr>
          <w:rStyle w:val="StyleUnderline"/>
          <w:rFonts w:asciiTheme="majorHAnsi" w:hAnsiTheme="majorHAnsi" w:cstheme="majorHAnsi"/>
        </w:rPr>
        <w:t xml:space="preserve"> or deployment in space of conventional antisatellite </w:t>
      </w:r>
      <w:r w:rsidRPr="00612BDE">
        <w:rPr>
          <w:rStyle w:val="StyleUnderline"/>
          <w:rFonts w:asciiTheme="majorHAnsi" w:hAnsiTheme="majorHAnsi" w:cstheme="majorHAnsi"/>
          <w:highlight w:val="yellow"/>
        </w:rPr>
        <w:t>weapons</w:t>
      </w:r>
      <w:r w:rsidRPr="00225E83">
        <w:rPr>
          <w:rStyle w:val="StyleUnderline"/>
          <w:rFonts w:asciiTheme="majorHAnsi" w:hAnsiTheme="majorHAnsi" w:cstheme="majorHAnsi"/>
        </w:rPr>
        <w:t xml:space="preserve">. </w:t>
      </w:r>
      <w:r w:rsidRPr="00612BDE">
        <w:rPr>
          <w:rStyle w:val="StyleUnderline"/>
          <w:rFonts w:asciiTheme="majorHAnsi" w:hAnsiTheme="majorHAnsi" w:cstheme="majorHAnsi"/>
          <w:highlight w:val="yellow"/>
        </w:rPr>
        <w:t xml:space="preserve">Even if </w:t>
      </w:r>
      <w:r w:rsidRPr="00225E83">
        <w:rPr>
          <w:rStyle w:val="StyleUnderline"/>
          <w:rFonts w:asciiTheme="majorHAnsi" w:hAnsiTheme="majorHAnsi" w:cstheme="majorHAnsi"/>
        </w:rPr>
        <w:t xml:space="preserve">it were </w:t>
      </w:r>
      <w:r w:rsidRPr="00612BDE">
        <w:rPr>
          <w:rStyle w:val="StyleUnderline"/>
          <w:rFonts w:asciiTheme="majorHAnsi" w:hAnsiTheme="majorHAnsi" w:cstheme="majorHAnsi"/>
          <w:highlight w:val="yellow"/>
        </w:rPr>
        <w:t>possible</w:t>
      </w:r>
      <w:r w:rsidRPr="00225E83">
        <w:rPr>
          <w:rStyle w:val="StyleUnderline"/>
          <w:rFonts w:asciiTheme="majorHAnsi" w:hAnsiTheme="majorHAnsi" w:cstheme="majorHAnsi"/>
        </w:rPr>
        <w:t xml:space="preserve"> </w:t>
      </w:r>
      <w:r w:rsidRPr="00612BDE">
        <w:rPr>
          <w:rStyle w:val="StyleUnderline"/>
          <w:rFonts w:asciiTheme="majorHAnsi" w:hAnsiTheme="majorHAnsi" w:cstheme="majorHAnsi"/>
          <w:highlight w:val="yellow"/>
        </w:rPr>
        <w:t xml:space="preserve">to convince Moscow and Beijing </w:t>
      </w:r>
      <w:r w:rsidRPr="00225E83">
        <w:rPr>
          <w:rStyle w:val="StyleUnderline"/>
          <w:rFonts w:asciiTheme="majorHAnsi" w:hAnsiTheme="majorHAnsi" w:cstheme="majorHAnsi"/>
        </w:rPr>
        <w:t xml:space="preserve">of the benefits of comprehensive space arms control, existing </w:t>
      </w:r>
      <w:r w:rsidRPr="00612BDE">
        <w:rPr>
          <w:rStyle w:val="StyleUnderline"/>
          <w:rFonts w:asciiTheme="majorHAnsi" w:hAnsiTheme="majorHAnsi" w:cstheme="majorHAnsi"/>
          <w:highlight w:val="yellow"/>
        </w:rPr>
        <w:t>technology makes it</w:t>
      </w:r>
      <w:r w:rsidRPr="00225E83">
        <w:rPr>
          <w:rStyle w:val="StyleUnderline"/>
          <w:rFonts w:asciiTheme="majorHAnsi" w:hAnsiTheme="majorHAnsi" w:cstheme="majorHAnsi"/>
        </w:rPr>
        <w:t xml:space="preserve"> extremely </w:t>
      </w:r>
      <w:r w:rsidRPr="00612BDE">
        <w:rPr>
          <w:rStyle w:val="StyleUnderline"/>
          <w:rFonts w:asciiTheme="majorHAnsi" w:hAnsiTheme="majorHAnsi" w:cstheme="majorHAnsi"/>
          <w:highlight w:val="yellow"/>
        </w:rPr>
        <w:t>difficult to verify</w:t>
      </w:r>
      <w:r w:rsidRPr="00225E83">
        <w:rPr>
          <w:rStyle w:val="StyleUnderline"/>
          <w:rFonts w:asciiTheme="majorHAnsi" w:hAnsiTheme="majorHAnsi" w:cstheme="majorHAnsi"/>
        </w:rPr>
        <w:t xml:space="preserve"> </w:t>
      </w:r>
      <w:r w:rsidRPr="00612BDE">
        <w:rPr>
          <w:rStyle w:val="StyleUnderline"/>
          <w:rFonts w:asciiTheme="majorHAnsi" w:hAnsiTheme="majorHAnsi" w:cstheme="majorHAnsi"/>
          <w:highlight w:val="yellow"/>
        </w:rPr>
        <w:t>compliance</w:t>
      </w:r>
      <w:r w:rsidRPr="00225E83">
        <w:rPr>
          <w:rStyle w:val="StyleUnderline"/>
          <w:rFonts w:asciiTheme="majorHAnsi" w:hAnsiTheme="majorHAnsi" w:cstheme="majorHAnsi"/>
        </w:rPr>
        <w:t xml:space="preserve"> with the necessary treaty provisions</w:t>
      </w:r>
      <w:r w:rsidRPr="00225E83">
        <w:rPr>
          <w:rFonts w:asciiTheme="majorHAnsi" w:hAnsiTheme="majorHAnsi" w:cstheme="majorHAnsi"/>
        </w:rPr>
        <w:t xml:space="preserve">—and </w:t>
      </w:r>
      <w:r w:rsidRPr="00612BDE">
        <w:rPr>
          <w:rStyle w:val="StyleUnderline"/>
          <w:rFonts w:asciiTheme="majorHAnsi" w:hAnsiTheme="majorHAnsi" w:cstheme="majorHAnsi"/>
          <w:highlight w:val="yellow"/>
        </w:rPr>
        <w:t>without</w:t>
      </w:r>
      <w:r w:rsidRPr="00225E83">
        <w:rPr>
          <w:rStyle w:val="StyleUnderline"/>
          <w:rFonts w:asciiTheme="majorHAnsi" w:hAnsiTheme="majorHAnsi" w:cstheme="majorHAnsi"/>
        </w:rPr>
        <w:t xml:space="preserve"> comprehensive and reliable </w:t>
      </w:r>
      <w:r w:rsidRPr="00612BDE">
        <w:rPr>
          <w:rStyle w:val="StyleUnderline"/>
          <w:rFonts w:asciiTheme="majorHAnsi" w:hAnsiTheme="majorHAnsi" w:cstheme="majorHAnsi"/>
          <w:highlight w:val="yellow"/>
        </w:rPr>
        <w:t xml:space="preserve">verification, treaties </w:t>
      </w:r>
      <w:r w:rsidRPr="00225E83">
        <w:rPr>
          <w:rStyle w:val="StyleUnderline"/>
          <w:rFonts w:asciiTheme="majorHAnsi" w:hAnsiTheme="majorHAnsi" w:cstheme="majorHAnsi"/>
        </w:rPr>
        <w:t xml:space="preserve">are </w:t>
      </w:r>
      <w:r w:rsidRPr="00612BDE">
        <w:rPr>
          <w:rStyle w:val="StyleUnderline"/>
          <w:rFonts w:asciiTheme="majorHAnsi" w:hAnsiTheme="majorHAnsi" w:cstheme="majorHAnsi"/>
          <w:highlight w:val="yellow"/>
        </w:rPr>
        <w:t>toothless</w:t>
      </w:r>
      <w:r w:rsidRPr="00225E83">
        <w:rPr>
          <w:rStyle w:val="StyleUnderline"/>
          <w:rFonts w:asciiTheme="majorHAnsi" w:hAnsiTheme="majorHAnsi" w:cstheme="majorHAnsi"/>
        </w:rPr>
        <w:t>.</w:t>
      </w:r>
      <w:r w:rsidRPr="00225E83">
        <w:rPr>
          <w:rFonts w:asciiTheme="majorHAnsi" w:hAnsiTheme="majorHAnsi" w:cstheme="majorHAnsi"/>
        </w:rPr>
        <w:t xml:space="preserve"> Moreover, </w:t>
      </w:r>
      <w:r w:rsidRPr="00225E83">
        <w:rPr>
          <w:rStyle w:val="StyleUnderline"/>
          <w:rFonts w:asciiTheme="majorHAnsi" w:hAnsiTheme="majorHAnsi" w:cstheme="majorHAnsi"/>
        </w:rPr>
        <w:t>regulating the development and deployment of antisatellite weapons is extremely difficult,</w:t>
      </w:r>
      <w:r w:rsidRPr="00225E83">
        <w:rPr>
          <w:rFonts w:asciiTheme="majorHAnsi" w:hAnsiTheme="majorHAnsi" w:cstheme="majorHAnsi"/>
        </w:rPr>
        <w:t xml:space="preserve"> both </w:t>
      </w:r>
      <w:r w:rsidRPr="00225E83">
        <w:rPr>
          <w:rStyle w:val="StyleUnderline"/>
          <w:rFonts w:asciiTheme="majorHAnsi" w:hAnsiTheme="majorHAnsi" w:cstheme="majorHAnsi"/>
        </w:rPr>
        <w:t xml:space="preserve">because they include such a broad and diverse range of technologies and because many types of antisatellite weapons can be concealed or explained away as having some other use. </w:t>
      </w:r>
      <w:r w:rsidRPr="00225E83">
        <w:rPr>
          <w:rFonts w:asciiTheme="majorHAnsi" w:hAnsiTheme="majorHAnsi" w:cstheme="majorHAnsi"/>
        </w:rPr>
        <w:t>Unsurprisingly, Russia and China’s draft Treaty</w:t>
      </w:r>
      <w:r w:rsidRPr="00225E83">
        <w:rPr>
          <w:rStyle w:val="StyleUnderline"/>
          <w:rFonts w:asciiTheme="majorHAnsi" w:hAnsiTheme="majorHAnsi" w:cstheme="majorHAnsi"/>
        </w:rPr>
        <w:t xml:space="preserve"> on the Prevention of Placement of Weapons in Space, which they have been pushing for several years now, </w:t>
      </w:r>
      <w:r w:rsidRPr="00225E83">
        <w:rPr>
          <w:rFonts w:asciiTheme="majorHAnsi" w:hAnsiTheme="majorHAnsi" w:cstheme="majorHAnsi"/>
        </w:rPr>
        <w:t>has an unenforceable definition of</w:t>
      </w:r>
      <w:r w:rsidRPr="00225E83">
        <w:rPr>
          <w:rStyle w:val="StyleUnderline"/>
          <w:rFonts w:asciiTheme="majorHAnsi" w:hAnsiTheme="majorHAnsi" w:cstheme="majorHAnsi"/>
        </w:rPr>
        <w:t xml:space="preserve"> what constitutes a “weapon” and does nothing at all to address ground-based antisatellite weapons development.</w:t>
      </w:r>
    </w:p>
    <w:p w14:paraId="6B5ED09F" w14:textId="77777777" w:rsidR="00552ED6" w:rsidRDefault="00552ED6" w:rsidP="00552ED6">
      <w:pPr>
        <w:pStyle w:val="Heading4"/>
      </w:pPr>
      <w:r>
        <w:t xml:space="preserve">The plan has </w:t>
      </w:r>
      <w:r>
        <w:rPr>
          <w:u w:val="single"/>
        </w:rPr>
        <w:t>no effect</w:t>
      </w:r>
      <w:r>
        <w:t xml:space="preserve">—private space ventures are </w:t>
      </w:r>
      <w:r>
        <w:rPr>
          <w:u w:val="single"/>
        </w:rPr>
        <w:t>inextricably</w:t>
      </w:r>
      <w:r>
        <w:t xml:space="preserve"> tied to the public.</w:t>
      </w:r>
    </w:p>
    <w:p w14:paraId="2F765C19" w14:textId="77777777" w:rsidR="00552ED6" w:rsidRDefault="00552ED6" w:rsidP="00552ED6">
      <w:r w:rsidRPr="00445946">
        <w:rPr>
          <w:rStyle w:val="Style13ptBold"/>
        </w:rPr>
        <w:t>Goswami '19</w:t>
      </w:r>
      <w:r w:rsidRPr="00445946">
        <w:t xml:space="preserve"> (</w:t>
      </w:r>
      <w:r>
        <w:t xml:space="preserve">Dr. </w:t>
      </w:r>
      <w:r w:rsidRPr="00445946">
        <w:t>Namrata Goswami; author, strategic analyst and consultant on counter-insurgency, counter-terrorism, alternate futures, and great power politics</w:t>
      </w:r>
      <w:r>
        <w:t>, worked at IDSA, selected as a Jennings-Randolph Senior Fellow, won MINERVA grant and contract with JSOU</w:t>
      </w:r>
      <w:r w:rsidRPr="00445946">
        <w:t xml:space="preserve">; 4-5-2019; "Misplaced Confidence? The US Private Space Sector vs. China"; https://thediplomat.com/2019/04/misplaced-confidence-the-us-private-space-sector-vs-china/, </w:t>
      </w:r>
      <w:r>
        <w:t>The Diplomat</w:t>
      </w:r>
      <w:r w:rsidRPr="00445946">
        <w:t xml:space="preserve">, accessed 1-14-2022; </w:t>
      </w:r>
      <w:proofErr w:type="spellStart"/>
      <w:r w:rsidRPr="00445946">
        <w:t>JPark</w:t>
      </w:r>
      <w:proofErr w:type="spellEnd"/>
      <w:r w:rsidRPr="00445946">
        <w:t>)</w:t>
      </w:r>
    </w:p>
    <w:p w14:paraId="6AB7FA21" w14:textId="77777777" w:rsidR="00552ED6" w:rsidRDefault="00552ED6" w:rsidP="00552ED6">
      <w:pPr>
        <w:rPr>
          <w:sz w:val="16"/>
        </w:rPr>
      </w:pPr>
      <w:r w:rsidRPr="00445946">
        <w:rPr>
          <w:rStyle w:val="StyleUnderline"/>
        </w:rPr>
        <w:t xml:space="preserve">Over the past three years, nearly 60 private space startups have entered the private launch industry, supported by the Chinese state. </w:t>
      </w:r>
      <w:r w:rsidRPr="00BF308A">
        <w:rPr>
          <w:sz w:val="16"/>
        </w:rPr>
        <w:t xml:space="preserve">Spokesperson of </w:t>
      </w:r>
      <w:r w:rsidRPr="00612BDE">
        <w:rPr>
          <w:rStyle w:val="StyleUnderline"/>
          <w:highlight w:val="yellow"/>
        </w:rPr>
        <w:t>the China National Space Administration</w:t>
      </w:r>
      <w:r w:rsidRPr="00BF308A">
        <w:rPr>
          <w:sz w:val="16"/>
        </w:rPr>
        <w:t xml:space="preserve"> (CNSA), Li </w:t>
      </w:r>
      <w:proofErr w:type="spellStart"/>
      <w:r w:rsidRPr="00BF308A">
        <w:rPr>
          <w:sz w:val="16"/>
        </w:rPr>
        <w:t>Guoping</w:t>
      </w:r>
      <w:proofErr w:type="spellEnd"/>
      <w:r w:rsidRPr="00BF308A">
        <w:rPr>
          <w:sz w:val="16"/>
        </w:rPr>
        <w:t xml:space="preserve">, </w:t>
      </w:r>
      <w:r w:rsidRPr="00612BDE">
        <w:rPr>
          <w:rStyle w:val="StyleUnderline"/>
          <w:highlight w:val="yellow"/>
        </w:rPr>
        <w:t>specified</w:t>
      </w:r>
      <w:r w:rsidRPr="00BF308A">
        <w:rPr>
          <w:sz w:val="16"/>
        </w:rPr>
        <w:t xml:space="preserve">: The output value of the satellite application sector makes up over 80 percent of the whole satellite industry chain. </w:t>
      </w:r>
      <w:proofErr w:type="gramStart"/>
      <w:r w:rsidRPr="00BF308A">
        <w:rPr>
          <w:sz w:val="16"/>
        </w:rPr>
        <w:t>So</w:t>
      </w:r>
      <w:proofErr w:type="gramEnd"/>
      <w:r w:rsidRPr="00BF308A">
        <w:rPr>
          <w:sz w:val="16"/>
        </w:rPr>
        <w:t xml:space="preserve"> </w:t>
      </w:r>
      <w:r w:rsidRPr="00445946">
        <w:rPr>
          <w:rStyle w:val="StyleUnderline"/>
        </w:rPr>
        <w:t>we encourage private companies and social capital to invest</w:t>
      </w:r>
      <w:r w:rsidRPr="00BF308A">
        <w:rPr>
          <w:sz w:val="16"/>
        </w:rPr>
        <w:t xml:space="preserve"> in the application of satellite communication, remote sensing and navigation…</w:t>
      </w:r>
      <w:r w:rsidRPr="00445946">
        <w:rPr>
          <w:rStyle w:val="StyleUnderline"/>
        </w:rPr>
        <w:t xml:space="preserve">When we </w:t>
      </w:r>
      <w:r w:rsidRPr="00BF308A">
        <w:rPr>
          <w:rStyle w:val="StyleUnderline"/>
        </w:rPr>
        <w:t xml:space="preserve">make </w:t>
      </w:r>
      <w:r w:rsidRPr="00612BDE">
        <w:rPr>
          <w:rStyle w:val="StyleUnderline"/>
          <w:highlight w:val="yellow"/>
        </w:rPr>
        <w:t>a top-level plan for China</w:t>
      </w:r>
      <w:r w:rsidRPr="00445946">
        <w:rPr>
          <w:rStyle w:val="StyleUnderline"/>
        </w:rPr>
        <w:t xml:space="preserve">’s aerospace development, we </w:t>
      </w:r>
      <w:r w:rsidRPr="00612BDE">
        <w:rPr>
          <w:rStyle w:val="StyleUnderline"/>
          <w:highlight w:val="yellow"/>
        </w:rPr>
        <w:t>will consider</w:t>
      </w:r>
      <w:r w:rsidRPr="00445946">
        <w:rPr>
          <w:rStyle w:val="StyleUnderline"/>
        </w:rPr>
        <w:t xml:space="preserve"> the development of </w:t>
      </w:r>
      <w:r w:rsidRPr="00612BDE">
        <w:rPr>
          <w:rStyle w:val="StyleUnderline"/>
          <w:highlight w:val="yellow"/>
        </w:rPr>
        <w:t>commercial space activity</w:t>
      </w:r>
      <w:r w:rsidRPr="00445946">
        <w:rPr>
          <w:rStyle w:val="StyleUnderline"/>
        </w:rPr>
        <w:t>.</w:t>
      </w:r>
      <w:r w:rsidRPr="00BF308A">
        <w:rPr>
          <w:sz w:val="16"/>
        </w:rPr>
        <w:t xml:space="preserve"> The government will open space programs that can be carried out in a commercial way, and buy services from commercial companies… </w:t>
      </w:r>
      <w:r w:rsidRPr="00445946">
        <w:rPr>
          <w:rStyle w:val="StyleUnderline"/>
        </w:rPr>
        <w:t xml:space="preserve">Since 2014, </w:t>
      </w:r>
      <w:r w:rsidRPr="00612BDE">
        <w:rPr>
          <w:rStyle w:val="StyleUnderline"/>
          <w:highlight w:val="yellow"/>
        </w:rPr>
        <w:t>Xi has urged China’s private space sector to emerge as the leader in</w:t>
      </w:r>
      <w:r w:rsidRPr="00445946">
        <w:rPr>
          <w:rStyle w:val="StyleUnderline"/>
        </w:rPr>
        <w:t xml:space="preserve"> the “implementation of </w:t>
      </w:r>
      <w:r w:rsidRPr="00612BDE">
        <w:rPr>
          <w:rStyle w:val="StyleUnderline"/>
          <w:b/>
          <w:bCs/>
          <w:highlight w:val="yellow"/>
        </w:rPr>
        <w:t>civil-military integration</w:t>
      </w:r>
      <w:r w:rsidRPr="00612BDE">
        <w:rPr>
          <w:rStyle w:val="StyleUnderline"/>
          <w:highlight w:val="yellow"/>
        </w:rPr>
        <w:t xml:space="preserve"> strategy</w:t>
      </w:r>
      <w:r w:rsidRPr="00445946">
        <w:rPr>
          <w:rStyle w:val="StyleUnderline"/>
        </w:rPr>
        <w:t>.”</w:t>
      </w:r>
      <w:r w:rsidRPr="00BF308A">
        <w:rPr>
          <w:sz w:val="16"/>
        </w:rPr>
        <w:t xml:space="preserve"> Xi’s policy guidance has been followed up by </w:t>
      </w:r>
      <w:r w:rsidRPr="00445946">
        <w:rPr>
          <w:rStyle w:val="StyleUnderline"/>
        </w:rPr>
        <w:t>the PLA</w:t>
      </w:r>
      <w:r w:rsidRPr="00BF308A">
        <w:rPr>
          <w:sz w:val="16"/>
        </w:rPr>
        <w:t xml:space="preserve">, which </w:t>
      </w:r>
      <w:r w:rsidRPr="00445946">
        <w:rPr>
          <w:rStyle w:val="StyleUnderline"/>
        </w:rPr>
        <w:t xml:space="preserve">opened its </w:t>
      </w:r>
      <w:proofErr w:type="spellStart"/>
      <w:r w:rsidRPr="00445946">
        <w:rPr>
          <w:rStyle w:val="StyleUnderline"/>
        </w:rPr>
        <w:t>Jiuquan</w:t>
      </w:r>
      <w:proofErr w:type="spellEnd"/>
      <w:r w:rsidRPr="00445946">
        <w:rPr>
          <w:rStyle w:val="StyleUnderline"/>
        </w:rPr>
        <w:t xml:space="preserve"> Satellite Launch Center</w:t>
      </w:r>
      <w:r w:rsidRPr="00BF308A">
        <w:rPr>
          <w:sz w:val="16"/>
        </w:rPr>
        <w:t xml:space="preserve"> (China’s primary launch facility) in the northwestern Gobi Desert </w:t>
      </w:r>
      <w:r w:rsidRPr="00445946">
        <w:rPr>
          <w:rStyle w:val="StyleUnderline"/>
        </w:rPr>
        <w:t>for private rocket launches.</w:t>
      </w:r>
      <w:r w:rsidRPr="00BF308A">
        <w:rPr>
          <w:sz w:val="16"/>
        </w:rPr>
        <w:t xml:space="preserve"> This </w:t>
      </w:r>
      <w:r w:rsidRPr="00445946">
        <w:rPr>
          <w:rStyle w:val="StyleUnderline"/>
        </w:rPr>
        <w:t xml:space="preserve">civil-military integration has been identified as </w:t>
      </w:r>
      <w:r w:rsidRPr="00612BDE">
        <w:rPr>
          <w:rStyle w:val="StyleUnderline"/>
          <w:highlight w:val="yellow"/>
        </w:rPr>
        <w:t>a priority</w:t>
      </w:r>
      <w:r w:rsidRPr="00445946">
        <w:rPr>
          <w:rStyle w:val="StyleUnderline"/>
        </w:rPr>
        <w:t xml:space="preserve"> by Xi </w:t>
      </w:r>
      <w:r w:rsidRPr="00612BDE">
        <w:rPr>
          <w:rStyle w:val="StyleUnderline"/>
          <w:highlight w:val="yellow"/>
        </w:rPr>
        <w:t xml:space="preserve">for China’s </w:t>
      </w:r>
      <w:r w:rsidRPr="00612BDE">
        <w:rPr>
          <w:rStyle w:val="StyleUnderline"/>
          <w:b/>
          <w:bCs/>
          <w:highlight w:val="yellow"/>
        </w:rPr>
        <w:t>overall national strategy</w:t>
      </w:r>
      <w:r w:rsidRPr="00612BDE">
        <w:rPr>
          <w:rStyle w:val="StyleUnderline"/>
          <w:highlight w:val="yellow"/>
        </w:rPr>
        <w:t xml:space="preserve"> with regard to outer space</w:t>
      </w:r>
      <w:r w:rsidRPr="00445946">
        <w:rPr>
          <w:rStyle w:val="StyleUnderline"/>
        </w:rPr>
        <w:t>.</w:t>
      </w:r>
      <w:r w:rsidRPr="00BF308A">
        <w:rPr>
          <w:sz w:val="16"/>
        </w:rPr>
        <w:t xml:space="preserve"> The planning chief of the </w:t>
      </w:r>
      <w:proofErr w:type="spellStart"/>
      <w:r w:rsidRPr="00BF308A">
        <w:rPr>
          <w:sz w:val="16"/>
        </w:rPr>
        <w:t>Jiuquan</w:t>
      </w:r>
      <w:proofErr w:type="spellEnd"/>
      <w:r w:rsidRPr="00BF308A">
        <w:rPr>
          <w:sz w:val="16"/>
        </w:rPr>
        <w:t xml:space="preserve"> Satellite Launch Center, Jia </w:t>
      </w:r>
      <w:proofErr w:type="spellStart"/>
      <w:r w:rsidRPr="00BF308A">
        <w:rPr>
          <w:sz w:val="16"/>
        </w:rPr>
        <w:t>Lide</w:t>
      </w:r>
      <w:proofErr w:type="spellEnd"/>
      <w:r w:rsidRPr="00BF308A">
        <w:rPr>
          <w:sz w:val="16"/>
        </w:rPr>
        <w:t xml:space="preserve">, stated that </w:t>
      </w:r>
      <w:r w:rsidRPr="00445946">
        <w:rPr>
          <w:rStyle w:val="StyleUnderline"/>
        </w:rPr>
        <w:t>“</w:t>
      </w:r>
      <w:r w:rsidRPr="00612BDE">
        <w:rPr>
          <w:rStyle w:val="StyleUnderline"/>
          <w:highlight w:val="yellow"/>
        </w:rPr>
        <w:t>favorable policies and targeted measures</w:t>
      </w:r>
      <w:r w:rsidRPr="00445946">
        <w:rPr>
          <w:rStyle w:val="StyleUnderline"/>
        </w:rPr>
        <w:t xml:space="preserve"> have been created for the benefit of private space enterprises.”</w:t>
      </w:r>
      <w:r>
        <w:rPr>
          <w:rStyle w:val="StyleUnderline"/>
        </w:rPr>
        <w:t xml:space="preserve"> </w:t>
      </w:r>
      <w:r w:rsidRPr="00BF308A">
        <w:rPr>
          <w:sz w:val="16"/>
        </w:rPr>
        <w:t xml:space="preserve">The latter point is particularly important. The U.S. private sector does very well with strong government support, through programs like Commercial Orbital Transportation System (COTS), Commercial Crew Program, and now the Commercial Lunar Payload Service (CLPS). Most U.S. space industries still rely to a significant degree on the government market either to get started or to stay solvent. </w:t>
      </w:r>
    </w:p>
    <w:p w14:paraId="2F03B608" w14:textId="77777777" w:rsidR="00552ED6" w:rsidRPr="00BF308A" w:rsidRDefault="00552ED6" w:rsidP="00552ED6">
      <w:pPr>
        <w:rPr>
          <w:sz w:val="16"/>
        </w:rPr>
      </w:pPr>
      <w:proofErr w:type="gramStart"/>
      <w:r>
        <w:rPr>
          <w:rFonts w:ascii="AppleSystemUIFont" w:hAnsi="AppleSystemUIFont" w:cs="AppleSystemUIFont"/>
          <w:sz w:val="26"/>
          <w:szCs w:val="26"/>
        </w:rPr>
        <w:t>Yes</w:t>
      </w:r>
      <w:proofErr w:type="gramEnd"/>
      <w:r>
        <w:rPr>
          <w:rFonts w:ascii="AppleSystemUIFont" w:hAnsi="AppleSystemUIFont" w:cs="AppleSystemUIFont"/>
          <w:sz w:val="26"/>
          <w:szCs w:val="26"/>
        </w:rPr>
        <w:t xml:space="preserve"> they get durable fiat but that just means the plan gets passed and doesn’t get rolled back. </w:t>
      </w:r>
      <w:proofErr w:type="spellStart"/>
      <w:r>
        <w:rPr>
          <w:rFonts w:ascii="AppleSystemUIFont" w:hAnsi="AppleSystemUIFont" w:cs="AppleSystemUIFont"/>
          <w:sz w:val="26"/>
          <w:szCs w:val="26"/>
        </w:rPr>
        <w:t>Fiating</w:t>
      </w:r>
      <w:proofErr w:type="spellEnd"/>
      <w:r>
        <w:rPr>
          <w:rFonts w:ascii="AppleSystemUIFont" w:hAnsi="AppleSystemUIFont" w:cs="AppleSystemUIFont"/>
          <w:sz w:val="26"/>
          <w:szCs w:val="26"/>
        </w:rPr>
        <w:t xml:space="preserve"> perfect enforcement is a voter because it decks negative solvency deficits and allows them to wave the magic fiat wand instead of reading actual evidence.  That creates unbeatable </w:t>
      </w:r>
      <w:proofErr w:type="spellStart"/>
      <w:r>
        <w:rPr>
          <w:rFonts w:ascii="AppleSystemUIFont" w:hAnsi="AppleSystemUIFont" w:cs="AppleSystemUIFont"/>
          <w:sz w:val="26"/>
          <w:szCs w:val="26"/>
        </w:rPr>
        <w:t>affs</w:t>
      </w:r>
      <w:proofErr w:type="spellEnd"/>
      <w:r>
        <w:rPr>
          <w:rFonts w:ascii="AppleSystemUIFont" w:hAnsi="AppleSystemUIFont" w:cs="AppleSystemUIFont"/>
          <w:sz w:val="26"/>
          <w:szCs w:val="26"/>
        </w:rPr>
        <w:t xml:space="preserve"> because they get to defend that China miraculously limits its own power to the benefit of the US and all their allies.</w:t>
      </w:r>
      <w:r w:rsidRPr="00FF60A1">
        <w:rPr>
          <w:rFonts w:ascii="AppleSystemUIFont" w:hAnsi="AppleSystemUIFont" w:cs="AppleSystemUIFont"/>
          <w:sz w:val="26"/>
          <w:szCs w:val="26"/>
        </w:rPr>
        <w:t xml:space="preserve"> </w:t>
      </w:r>
      <w:r>
        <w:rPr>
          <w:rFonts w:ascii="AppleSystemUIFont" w:hAnsi="AppleSystemUIFont" w:cs="AppleSystemUIFont"/>
          <w:sz w:val="26"/>
          <w:szCs w:val="26"/>
        </w:rPr>
        <w:t xml:space="preserve">we get to make </w:t>
      </w:r>
      <w:proofErr w:type="spellStart"/>
      <w:r>
        <w:rPr>
          <w:rFonts w:ascii="AppleSystemUIFont" w:hAnsi="AppleSystemUIFont" w:cs="AppleSystemUIFont"/>
          <w:sz w:val="26"/>
          <w:szCs w:val="26"/>
        </w:rPr>
        <w:t>args</w:t>
      </w:r>
      <w:proofErr w:type="spellEnd"/>
      <w:r>
        <w:rPr>
          <w:rFonts w:ascii="AppleSystemUIFont" w:hAnsi="AppleSystemUIFont" w:cs="AppleSystemUIFont"/>
          <w:sz w:val="26"/>
          <w:szCs w:val="26"/>
        </w:rPr>
        <w:t xml:space="preserve"> </w:t>
      </w:r>
      <w:proofErr w:type="spellStart"/>
      <w:r>
        <w:rPr>
          <w:rFonts w:ascii="AppleSystemUIFont" w:hAnsi="AppleSystemUIFont" w:cs="AppleSystemUIFont"/>
          <w:sz w:val="26"/>
          <w:szCs w:val="26"/>
        </w:rPr>
        <w:t>abt</w:t>
      </w:r>
      <w:proofErr w:type="spellEnd"/>
      <w:r>
        <w:rPr>
          <w:rFonts w:ascii="AppleSystemUIFont" w:hAnsi="AppleSystemUIFont" w:cs="AppleSystemUIFont"/>
          <w:sz w:val="26"/>
          <w:szCs w:val="26"/>
        </w:rPr>
        <w:t xml:space="preserve"> </w:t>
      </w:r>
      <w:proofErr w:type="spellStart"/>
      <w:r>
        <w:rPr>
          <w:rFonts w:ascii="AppleSystemUIFont" w:hAnsi="AppleSystemUIFont" w:cs="AppleSystemUIFont"/>
          <w:sz w:val="26"/>
          <w:szCs w:val="26"/>
        </w:rPr>
        <w:t>howt</w:t>
      </w:r>
      <w:proofErr w:type="spellEnd"/>
      <w:r>
        <w:rPr>
          <w:rFonts w:ascii="AppleSystemUIFont" w:hAnsi="AppleSystemUIFont" w:cs="AppleSystemUIFont"/>
          <w:sz w:val="26"/>
          <w:szCs w:val="26"/>
        </w:rPr>
        <w:t xml:space="preserve"> he </w:t>
      </w:r>
      <w:proofErr w:type="gramStart"/>
      <w:r>
        <w:rPr>
          <w:rFonts w:ascii="AppleSystemUIFont" w:hAnsi="AppleSystemUIFont" w:cs="AppleSystemUIFont"/>
          <w:sz w:val="26"/>
          <w:szCs w:val="26"/>
        </w:rPr>
        <w:t>plan</w:t>
      </w:r>
      <w:proofErr w:type="gramEnd"/>
      <w:r>
        <w:rPr>
          <w:rFonts w:ascii="AppleSystemUIFont" w:hAnsi="AppleSystemUIFont" w:cs="AppleSystemUIFont"/>
          <w:sz w:val="26"/>
          <w:szCs w:val="26"/>
        </w:rPr>
        <w:t xml:space="preserve"> is </w:t>
      </w:r>
      <w:proofErr w:type="spellStart"/>
      <w:r>
        <w:rPr>
          <w:rFonts w:ascii="AppleSystemUIFont" w:hAnsi="AppleSystemUIFont" w:cs="AppleSystemUIFont"/>
          <w:sz w:val="26"/>
          <w:szCs w:val="26"/>
        </w:rPr>
        <w:t>interp'd</w:t>
      </w:r>
      <w:proofErr w:type="spellEnd"/>
      <w:r>
        <w:rPr>
          <w:rFonts w:ascii="AppleSystemUIFont" w:hAnsi="AppleSystemUIFont" w:cs="AppleSystemUIFont"/>
          <w:sz w:val="26"/>
          <w:szCs w:val="26"/>
        </w:rPr>
        <w:t xml:space="preserve"> and </w:t>
      </w:r>
      <w:proofErr w:type="spellStart"/>
      <w:r>
        <w:rPr>
          <w:rFonts w:ascii="AppleSystemUIFont" w:hAnsi="AppleSystemUIFont" w:cs="AppleSystemUIFont"/>
          <w:sz w:val="26"/>
          <w:szCs w:val="26"/>
        </w:rPr>
        <w:t>implemtneed</w:t>
      </w:r>
      <w:proofErr w:type="spellEnd"/>
      <w:r>
        <w:rPr>
          <w:rFonts w:ascii="MS Gothic" w:eastAsia="MS Gothic" w:hAnsi="MS Gothic" w:cs="MS Gothic" w:hint="eastAsia"/>
          <w:sz w:val="26"/>
          <w:szCs w:val="26"/>
        </w:rPr>
        <w:t> </w:t>
      </w:r>
    </w:p>
    <w:p w14:paraId="0C7F0F23" w14:textId="77777777" w:rsidR="00614684" w:rsidRDefault="00614684" w:rsidP="00614684"/>
    <w:p w14:paraId="633A4512" w14:textId="77777777" w:rsidR="00614684" w:rsidRPr="00F601E6" w:rsidRDefault="00614684" w:rsidP="00F601E6"/>
    <w:sectPr w:rsidR="00614684"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20B0604020202020204"/>
    <w:charset w:val="00"/>
    <w:family w:val="roman"/>
    <w:notTrueType/>
    <w:pitch w:val="default"/>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963101"/>
    <w:multiLevelType w:val="hybridMultilevel"/>
    <w:tmpl w:val="BB202F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9B16D3"/>
    <w:multiLevelType w:val="hybridMultilevel"/>
    <w:tmpl w:val="8458984A"/>
    <w:lvl w:ilvl="0" w:tplc="3E3AB244">
      <w:numFmt w:val="bullet"/>
      <w:lvlText w:val="-"/>
      <w:lvlJc w:val="left"/>
      <w:pPr>
        <w:ind w:left="720" w:hanging="360"/>
      </w:pPr>
      <w:rPr>
        <w:rFonts w:ascii="Calibri" w:eastAsiaTheme="minorHAnsi" w:hAnsi="Calibri" w:cs="Calibri" w:hint="default"/>
        <w:b w:val="0"/>
        <w:sz w:val="12"/>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46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269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ED6"/>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BDE"/>
    <w:rsid w:val="0061383D"/>
    <w:rsid w:val="00614684"/>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0A4"/>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9FD"/>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1C20"/>
    <w:rsid w:val="00CC7A4E"/>
    <w:rsid w:val="00CD1359"/>
    <w:rsid w:val="00CD4C83"/>
    <w:rsid w:val="00D01EDC"/>
    <w:rsid w:val="00D078AA"/>
    <w:rsid w:val="00D10058"/>
    <w:rsid w:val="00D11978"/>
    <w:rsid w:val="00D15E30"/>
    <w:rsid w:val="00D16129"/>
    <w:rsid w:val="00D20F7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C75"/>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66BD44"/>
  <w14:defaultImageDpi w14:val="300"/>
  <w15:docId w15:val="{8B361B8A-FD11-F44D-B373-12D6C5045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468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146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46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146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61468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46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4684"/>
  </w:style>
  <w:style w:type="character" w:customStyle="1" w:styleId="Heading1Char">
    <w:name w:val="Heading 1 Char"/>
    <w:aliases w:val="Pocket Char"/>
    <w:basedOn w:val="DefaultParagraphFont"/>
    <w:link w:val="Heading1"/>
    <w:uiPriority w:val="9"/>
    <w:rsid w:val="0061468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468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1468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61468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14684"/>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S"/>
    <w:basedOn w:val="DefaultParagraphFont"/>
    <w:uiPriority w:val="1"/>
    <w:qFormat/>
    <w:rsid w:val="00614684"/>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61468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14684"/>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TA"/>
    <w:basedOn w:val="DefaultParagraphFont"/>
    <w:link w:val="NoSpacing"/>
    <w:uiPriority w:val="99"/>
    <w:unhideWhenUsed/>
    <w:rsid w:val="00614684"/>
    <w:rPr>
      <w:color w:val="auto"/>
      <w:u w:val="none"/>
    </w:rPr>
  </w:style>
  <w:style w:type="paragraph" w:styleId="DocumentMap">
    <w:name w:val="Document Map"/>
    <w:basedOn w:val="Normal"/>
    <w:link w:val="DocumentMapChar"/>
    <w:uiPriority w:val="99"/>
    <w:semiHidden/>
    <w:unhideWhenUsed/>
    <w:rsid w:val="006146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4684"/>
    <w:rPr>
      <w:rFonts w:ascii="Lucida Grande" w:hAnsi="Lucida Grande" w:cs="Lucida Grande"/>
    </w:rPr>
  </w:style>
  <w:style w:type="paragraph" w:customStyle="1" w:styleId="textbold">
    <w:name w:val="text bold"/>
    <w:basedOn w:val="Normal"/>
    <w:link w:val="Emphasis"/>
    <w:autoRedefine/>
    <w:uiPriority w:val="20"/>
    <w:qFormat/>
    <w:rsid w:val="0061468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tag,Card"/>
    <w:basedOn w:val="Heading1"/>
    <w:link w:val="Hyperlink"/>
    <w:autoRedefine/>
    <w:uiPriority w:val="99"/>
    <w:qFormat/>
    <w:rsid w:val="006146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Debate Normal Char,Block Heading Char,Read This Char"/>
    <w:basedOn w:val="DefaultParagraphFont"/>
    <w:link w:val="Title"/>
    <w:uiPriority w:val="6"/>
    <w:qFormat/>
    <w:rsid w:val="00614684"/>
    <w:rPr>
      <w:sz w:val="22"/>
      <w:u w:val="single"/>
    </w:rPr>
  </w:style>
  <w:style w:type="paragraph" w:styleId="Title">
    <w:name w:val="Title"/>
    <w:aliases w:val="title,UNDERLINE,Cites and Cards,Bold Underlined,Debate Normal,Block Heading,Read This"/>
    <w:basedOn w:val="Normal"/>
    <w:next w:val="Normal"/>
    <w:link w:val="TitleChar"/>
    <w:uiPriority w:val="6"/>
    <w:qFormat/>
    <w:rsid w:val="00614684"/>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614684"/>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614684"/>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rmalWeb">
    <w:name w:val="Normal (Web)"/>
    <w:basedOn w:val="Normal"/>
    <w:uiPriority w:val="99"/>
    <w:unhideWhenUsed/>
    <w:rsid w:val="00614684"/>
    <w:pPr>
      <w:spacing w:before="100" w:beforeAutospacing="1" w:after="100" w:afterAutospacing="1"/>
    </w:pPr>
    <w:rPr>
      <w:rFonts w:eastAsiaTheme="minorHAnsi"/>
      <w:szCs w:val="22"/>
    </w:rPr>
  </w:style>
  <w:style w:type="paragraph" w:styleId="ListParagraph">
    <w:name w:val="List Paragraph"/>
    <w:aliases w:val="6 font,Colorful List - Accent 11"/>
    <w:basedOn w:val="Normal"/>
    <w:qFormat/>
    <w:rsid w:val="00614684"/>
    <w:pPr>
      <w:ind w:left="720"/>
      <w:contextualSpacing/>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chinese-satellite-watching-meteors-aurora" TargetMode="External"/><Relationship Id="rId18" Type="http://schemas.openxmlformats.org/officeDocument/2006/relationships/hyperlink" Target="https://www.greenmatters.com/p/arctic-ice-melting" TargetMode="External"/><Relationship Id="rId26" Type="http://schemas.openxmlformats.org/officeDocument/2006/relationships/hyperlink" Target="https://www.defenseone.com/ideas/2021/07/chinas-space-program-more-military-you-might-think/183790/" TargetMode="External"/><Relationship Id="rId3" Type="http://schemas.openxmlformats.org/officeDocument/2006/relationships/customXml" Target="../customXml/item3.xml"/><Relationship Id="rId21" Type="http://schemas.openxmlformats.org/officeDocument/2006/relationships/hyperlink" Target="https://www.greenmatters.com/p/what-causes-ocean-acidification" TargetMode="Externa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www.greenmatters.com/p/will-global-warming-cause-extinction" TargetMode="External"/><Relationship Id="rId25" Type="http://schemas.openxmlformats.org/officeDocument/2006/relationships/hyperlink" Target="https://www.cfr.org/blog/big-bangs-red-herrings-and-dilemmas-space-security" TargetMode="External"/><Relationship Id="rId2" Type="http://schemas.openxmlformats.org/officeDocument/2006/relationships/customXml" Target="../customXml/item2.xml"/><Relationship Id="rId16" Type="http://schemas.openxmlformats.org/officeDocument/2006/relationships/hyperlink" Target="https://earthobservations.org/documents/gwp20_22/geo_night_time_light_remote_sensing_for_global_sustainability_ip.pdf" TargetMode="External"/><Relationship Id="rId20" Type="http://schemas.openxmlformats.org/officeDocument/2006/relationships/hyperlink" Target="https://www.greenmatters.com/p/what-is-a-climate-zon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24" Type="http://schemas.openxmlformats.org/officeDocument/2006/relationships/hyperlink" Target="http://www.usafa.edu/app/uploads/Space_and_Defense_3_1.pdf" TargetMode="External"/><Relationship Id="rId5" Type="http://schemas.openxmlformats.org/officeDocument/2006/relationships/numbering" Target="numbering.xml"/><Relationship Id="rId15" Type="http://schemas.openxmlformats.org/officeDocument/2006/relationships/hyperlink" Target="https://github.com/XZhu-lab/Yangwang-1-NTLdata-assessment" TargetMode="External"/><Relationship Id="rId23" Type="http://schemas.openxmlformats.org/officeDocument/2006/relationships/hyperlink" Target="https://www.nationalgeographic.com/magazine/article/explore-atlas-great-barrier-reef-coral-bleaching-map-climate-change" TargetMode="External"/><Relationship Id="rId28" Type="http://schemas.openxmlformats.org/officeDocument/2006/relationships/hyperlink" Target="https://www.foreignaffairs.com/articles/space/2019-03-26/why-creating-space-force-changes-nothing%20accessed%2012/10/21" TargetMode="Externa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s://www.greenmatters.com/news/2019/01/15/bPhgWvMpZ/oceans-warming-climate-change"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ieeexplore.ieee.org/stamp/stamp.jsp?tp=&amp;arnumber=9666911&amp;tag=1" TargetMode="External"/><Relationship Id="rId22" Type="http://schemas.openxmlformats.org/officeDocument/2006/relationships/hyperlink" Target="https://www.greenmatters.com/p/coral-great-barrier-reef" TargetMode="External"/><Relationship Id="rId27" Type="http://schemas.openxmlformats.org/officeDocument/2006/relationships/hyperlink" Target="https://archive.md/o/Hlbi1/https:/www.amazon.com/Cross-Domain-Deterrence-Strategy-Era-Complexity/dp/0190908653"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ndraschmid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11A9E8B-A1B8-E441-8DF0-4B984578A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9764</Words>
  <Characters>55655</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65289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Kendra Schmidt</cp:lastModifiedBy>
  <cp:revision>6</cp:revision>
  <dcterms:created xsi:type="dcterms:W3CDTF">2022-02-20T14:39:00Z</dcterms:created>
  <dcterms:modified xsi:type="dcterms:W3CDTF">2022-02-20T14:45:00Z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