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980721" w14:textId="04E4FFE5" w:rsidR="00DE08C7" w:rsidRDefault="002C65A8" w:rsidP="002C65A8">
      <w:pPr>
        <w:pStyle w:val="Heading1"/>
      </w:pPr>
      <w:r>
        <w:t xml:space="preserve">NC vs Trips </w:t>
      </w:r>
    </w:p>
    <w:p w14:paraId="195287D3" w14:textId="0E316992" w:rsidR="00A7274A" w:rsidRDefault="00A7274A" w:rsidP="00A7274A">
      <w:pPr>
        <w:pStyle w:val="Heading2"/>
      </w:pPr>
      <w:r>
        <w:t>1</w:t>
      </w:r>
    </w:p>
    <w:p w14:paraId="1DE5282D" w14:textId="108A00EF" w:rsidR="007E25BC" w:rsidRDefault="007E25BC" w:rsidP="007E25BC">
      <w:pPr>
        <w:pStyle w:val="Heading4"/>
        <w:rPr>
          <w:rFonts w:ascii="Times New Roman" w:hAnsi="Times New Roman" w:cs="Times New Roman"/>
        </w:rPr>
      </w:pPr>
      <w:r>
        <w:t xml:space="preserve">Innovation high and evergreening is false – postdates your </w:t>
      </w:r>
      <w:proofErr w:type="spellStart"/>
      <w:r>
        <w:t>ev</w:t>
      </w:r>
      <w:proofErr w:type="spellEnd"/>
      <w:r>
        <w:t xml:space="preserve"> and we have stats</w:t>
      </w:r>
    </w:p>
    <w:p w14:paraId="7B430AC1" w14:textId="77777777" w:rsidR="007E25BC" w:rsidRDefault="007E25BC" w:rsidP="007E25BC">
      <w:pPr>
        <w:pStyle w:val="NormalWeb"/>
        <w:spacing w:before="0" w:beforeAutospacing="0" w:after="0" w:afterAutospacing="0"/>
      </w:pPr>
      <w:r w:rsidRPr="002D68F0">
        <w:rPr>
          <w:rStyle w:val="Style13ptBold"/>
        </w:rPr>
        <w:t>Ezell 20.</w:t>
      </w:r>
      <w:r>
        <w:rPr>
          <w:rFonts w:ascii="Calibri" w:hAnsi="Calibri" w:cs="Calibri"/>
          <w:color w:val="000000"/>
        </w:rPr>
        <w:t xml:space="preserve"> Stephen Ezell, July 2020, “Ensuring U.S. Biopharmaceutical Competitiveness,” Information Technology and Innovation Foundation, </w:t>
      </w:r>
      <w:hyperlink r:id="rId6" w:history="1">
        <w:r>
          <w:rPr>
            <w:rStyle w:val="Hyperlink"/>
            <w:rFonts w:eastAsiaTheme="majorEastAsia" w:cs="Calibri"/>
            <w:color w:val="1155CC"/>
          </w:rPr>
          <w:t>http://www2.itif.org/2020-biopharma-competitiveness.pdf</w:t>
        </w:r>
      </w:hyperlink>
      <w:r>
        <w:rPr>
          <w:rFonts w:ascii="Calibri" w:hAnsi="Calibri" w:cs="Calibri"/>
          <w:color w:val="000000"/>
        </w:rPr>
        <w:t xml:space="preserve"> </w:t>
      </w:r>
      <w:proofErr w:type="spellStart"/>
      <w:r>
        <w:rPr>
          <w:rFonts w:ascii="Calibri" w:hAnsi="Calibri" w:cs="Calibri"/>
          <w:color w:val="000000"/>
        </w:rPr>
        <w:t>sean</w:t>
      </w:r>
      <w:proofErr w:type="spellEnd"/>
      <w:r>
        <w:rPr>
          <w:rFonts w:ascii="Calibri" w:hAnsi="Calibri" w:cs="Calibri"/>
          <w:color w:val="000000"/>
        </w:rPr>
        <w:t>!</w:t>
      </w:r>
    </w:p>
    <w:p w14:paraId="56008818" w14:textId="77777777" w:rsidR="007E25BC" w:rsidRPr="00C25631" w:rsidRDefault="007E25BC" w:rsidP="007E25BC">
      <w:r>
        <w:rPr>
          <w:color w:val="000000"/>
          <w:sz w:val="16"/>
          <w:szCs w:val="16"/>
        </w:rPr>
        <w:t>Medicines are critical to healt</w:t>
      </w:r>
      <w:r w:rsidRPr="00942C04">
        <w:rPr>
          <w:color w:val="000000"/>
          <w:sz w:val="16"/>
          <w:szCs w:val="16"/>
        </w:rPr>
        <w:t xml:space="preserve">h. </w:t>
      </w:r>
      <w:r w:rsidRPr="00942C04">
        <w:rPr>
          <w:color w:val="000000"/>
          <w:u w:val="single"/>
        </w:rPr>
        <w:t>Since 2000, the FDA has approved more than 500 new medicines.</w:t>
      </w:r>
      <w:r w:rsidRPr="00942C04">
        <w:rPr>
          <w:color w:val="000000"/>
          <w:sz w:val="16"/>
          <w:szCs w:val="16"/>
        </w:rPr>
        <w:t xml:space="preserve"> 2</w:t>
      </w:r>
      <w:r w:rsidRPr="00942C04">
        <w:rPr>
          <w:color w:val="000000"/>
          <w:u w:val="single"/>
        </w:rPr>
        <w:t xml:space="preserve"> As of 2020, biopharmaceutical companies in the United States have more than 3,400 drugs under clinical development, account</w:t>
      </w:r>
      <w:r>
        <w:rPr>
          <w:color w:val="000000"/>
          <w:u w:val="single"/>
        </w:rPr>
        <w:t xml:space="preserve">ing for almost half of the estimated 8,000 medicines under development globally </w:t>
      </w:r>
      <w:r>
        <w:rPr>
          <w:color w:val="000000"/>
          <w:sz w:val="16"/>
          <w:szCs w:val="16"/>
        </w:rPr>
        <w:t>(1,100 of which are being developed to treat various forms of cancers).3 And while</w:t>
      </w:r>
      <w:r>
        <w:rPr>
          <w:color w:val="000000"/>
          <w:u w:val="single"/>
        </w:rPr>
        <w:t xml:space="preserve"> </w:t>
      </w:r>
      <w:r w:rsidRPr="00942C04">
        <w:rPr>
          <w:color w:val="000000"/>
          <w:highlight w:val="cyan"/>
          <w:u w:val="single"/>
        </w:rPr>
        <w:t>some have asserted that biotechnology companies focus too often on “me-too” drugs</w:t>
      </w:r>
      <w:r>
        <w:rPr>
          <w:color w:val="000000"/>
          <w:sz w:val="16"/>
          <w:szCs w:val="16"/>
        </w:rPr>
        <w:t xml:space="preserve"> that compete with other treatments already on the market, the reality is that </w:t>
      </w:r>
      <w:r w:rsidRPr="002D68F0">
        <w:rPr>
          <w:color w:val="000000"/>
          <w:highlight w:val="cyan"/>
          <w:u w:val="single"/>
        </w:rPr>
        <w:t>most</w:t>
      </w:r>
      <w:r>
        <w:rPr>
          <w:color w:val="000000"/>
          <w:u w:val="single"/>
        </w:rPr>
        <w:t xml:space="preserve"> </w:t>
      </w:r>
      <w:r w:rsidRPr="00942C04">
        <w:rPr>
          <w:color w:val="000000"/>
          <w:highlight w:val="cyan"/>
          <w:u w:val="single"/>
        </w:rPr>
        <w:t>of the d</w:t>
      </w:r>
      <w:r w:rsidRPr="002D68F0">
        <w:rPr>
          <w:color w:val="000000"/>
          <w:highlight w:val="cyan"/>
          <w:u w:val="single"/>
        </w:rPr>
        <w:t>rugs</w:t>
      </w:r>
      <w:r>
        <w:rPr>
          <w:color w:val="000000"/>
          <w:u w:val="single"/>
        </w:rPr>
        <w:t xml:space="preserve"> currently </w:t>
      </w:r>
      <w:r w:rsidRPr="00942C04">
        <w:rPr>
          <w:color w:val="000000"/>
          <w:highlight w:val="cyan"/>
          <w:u w:val="single"/>
        </w:rPr>
        <w:t>under development seek to tackl</w:t>
      </w:r>
      <w:r w:rsidRPr="002D68F0">
        <w:rPr>
          <w:color w:val="000000"/>
          <w:highlight w:val="cyan"/>
          <w:u w:val="single"/>
        </w:rPr>
        <w:t>e</w:t>
      </w:r>
      <w:r>
        <w:rPr>
          <w:color w:val="000000"/>
          <w:u w:val="single"/>
        </w:rPr>
        <w:t xml:space="preserve"> some of t</w:t>
      </w:r>
      <w:r w:rsidRPr="00942C04">
        <w:rPr>
          <w:color w:val="000000"/>
          <w:highlight w:val="cyan"/>
          <w:u w:val="single"/>
        </w:rPr>
        <w:t>he world’s most intractable dis</w:t>
      </w:r>
      <w:r w:rsidRPr="002D68F0">
        <w:rPr>
          <w:color w:val="000000"/>
          <w:highlight w:val="cyan"/>
          <w:u w:val="single"/>
        </w:rPr>
        <w:t>eases</w:t>
      </w:r>
      <w:r>
        <w:rPr>
          <w:color w:val="000000"/>
          <w:sz w:val="16"/>
          <w:szCs w:val="16"/>
        </w:rPr>
        <w:t xml:space="preserve">, including Alzheimer’s, cancer, and communicable diseases. This includes </w:t>
      </w:r>
      <w:r>
        <w:rPr>
          <w:color w:val="000000"/>
          <w:u w:val="single"/>
        </w:rPr>
        <w:t>130 coronavirus vaccines under development globally as well as 144 active trials of coronavirus therapeutic agents, and another 457 development programs for new therapeutic agents</w:t>
      </w:r>
      <w:r>
        <w:rPr>
          <w:color w:val="000000"/>
          <w:sz w:val="16"/>
          <w:szCs w:val="16"/>
        </w:rPr>
        <w:t xml:space="preserve">, which the FDA is tracking through its Coronavirus Treatment Acceleration Program.4 Moreover, such arguments miss that </w:t>
      </w:r>
      <w:r>
        <w:rPr>
          <w:color w:val="000000"/>
          <w:u w:val="single"/>
        </w:rPr>
        <w:t>many of th</w:t>
      </w:r>
      <w:r w:rsidRPr="00942C04">
        <w:rPr>
          <w:color w:val="000000"/>
          <w:u w:val="single"/>
        </w:rPr>
        <w:t>e drugs developed in recent years have in fact been first of their kind.</w:t>
      </w:r>
      <w:r w:rsidRPr="00942C04">
        <w:rPr>
          <w:color w:val="000000"/>
          <w:sz w:val="16"/>
          <w:szCs w:val="16"/>
        </w:rPr>
        <w:t xml:space="preserve"> For instance,</w:t>
      </w:r>
      <w:r w:rsidRPr="00942C04">
        <w:rPr>
          <w:color w:val="000000"/>
          <w:u w:val="single"/>
        </w:rPr>
        <w:t xml:space="preserve"> in 2014, the FDA’</w:t>
      </w:r>
      <w:r w:rsidRPr="00942C04">
        <w:rPr>
          <w:color w:val="000000"/>
          <w:sz w:val="16"/>
          <w:szCs w:val="16"/>
        </w:rPr>
        <w:t xml:space="preserve">s Center for Drug Evaluation and Research (CDER) </w:t>
      </w:r>
      <w:r w:rsidRPr="00942C04">
        <w:rPr>
          <w:color w:val="000000"/>
          <w:u w:val="single"/>
        </w:rPr>
        <w:t>approved 41 new medicines (the most since 1996 at that point), many of which were first-in-class medicines, meaning they represent a possible new pharmacological class for treating a medical condition.5 In that year, 28 of the 41 drugs approved were considered biologic or specialty agents, and 41 percent of medicines approved were intended to treat rare diseases</w:t>
      </w:r>
      <w:r w:rsidRPr="00942C04">
        <w:rPr>
          <w:color w:val="000000"/>
          <w:sz w:val="16"/>
          <w:szCs w:val="16"/>
        </w:rPr>
        <w:t>.</w:t>
      </w:r>
      <w:r w:rsidRPr="00942C04">
        <w:rPr>
          <w:color w:val="000000"/>
          <w:u w:val="single"/>
        </w:rPr>
        <w:t xml:space="preserve"> In 2018, CDER approved a record 59 novel drugs, and in 2019, 48 novel drugs, making 2019 the third-largest approval class in the past 25 years</w:t>
      </w:r>
      <w:r w:rsidRPr="00942C04">
        <w:rPr>
          <w:color w:val="000000"/>
          <w:sz w:val="16"/>
          <w:szCs w:val="16"/>
        </w:rPr>
        <w:t xml:space="preserve">.6 </w:t>
      </w:r>
      <w:r w:rsidRPr="00942C04">
        <w:rPr>
          <w:color w:val="000000"/>
          <w:u w:val="single"/>
        </w:rPr>
        <w:t>As of 2020, 74 percent of medicines in clinical development in the United States are potentially first-in-class med</w:t>
      </w:r>
      <w:r>
        <w:rPr>
          <w:color w:val="000000"/>
          <w:u w:val="single"/>
        </w:rPr>
        <w:t>icines, including 86 percent for Alzheimer’s, 70 percent for various forms of cancer, and 73 percent for cardiovascular diseases</w:t>
      </w:r>
    </w:p>
    <w:p w14:paraId="6D71F5D4" w14:textId="77777777" w:rsidR="007E25BC" w:rsidRPr="001352E3" w:rsidRDefault="007E25BC" w:rsidP="007E25BC">
      <w:pPr>
        <w:pStyle w:val="Heading4"/>
        <w:rPr>
          <w:rFonts w:asciiTheme="minorHAnsi" w:hAnsiTheme="minorHAnsi" w:cstheme="minorHAnsi"/>
          <w:color w:val="000000" w:themeColor="text1"/>
        </w:rPr>
      </w:pPr>
      <w:r w:rsidRPr="001352E3">
        <w:rPr>
          <w:rFonts w:asciiTheme="minorHAnsi" w:hAnsiTheme="minorHAnsi" w:cstheme="minorHAnsi"/>
          <w:color w:val="000000" w:themeColor="text1"/>
        </w:rPr>
        <w:t xml:space="preserve">IP protections </w:t>
      </w:r>
      <w:r w:rsidRPr="001352E3">
        <w:rPr>
          <w:rFonts w:asciiTheme="minorHAnsi" w:hAnsiTheme="minorHAnsi" w:cstheme="minorHAnsi"/>
          <w:color w:val="000000" w:themeColor="text1"/>
          <w:u w:val="single"/>
        </w:rPr>
        <w:t>motivate innovators to take risks</w:t>
      </w:r>
      <w:r w:rsidRPr="001352E3">
        <w:rPr>
          <w:rFonts w:asciiTheme="minorHAnsi" w:hAnsiTheme="minorHAnsi" w:cstheme="minorHAnsi"/>
          <w:color w:val="000000" w:themeColor="text1"/>
        </w:rPr>
        <w:t xml:space="preserve"> – that means long term development and </w:t>
      </w:r>
      <w:proofErr w:type="spellStart"/>
      <w:r w:rsidRPr="001352E3">
        <w:rPr>
          <w:rFonts w:asciiTheme="minorHAnsi" w:hAnsiTheme="minorHAnsi" w:cstheme="minorHAnsi"/>
          <w:color w:val="000000" w:themeColor="text1"/>
        </w:rPr>
        <w:t>prolif</w:t>
      </w:r>
      <w:proofErr w:type="spellEnd"/>
    </w:p>
    <w:p w14:paraId="47F0C28C" w14:textId="77777777" w:rsidR="007E25BC" w:rsidRPr="001352E3" w:rsidRDefault="007E25BC" w:rsidP="007E25BC">
      <w:pPr>
        <w:rPr>
          <w:rFonts w:asciiTheme="minorHAnsi" w:hAnsiTheme="minorHAnsi" w:cstheme="minorHAnsi"/>
          <w:color w:val="000000" w:themeColor="text1"/>
          <w:sz w:val="16"/>
        </w:rPr>
      </w:pPr>
      <w:r w:rsidRPr="001352E3">
        <w:rPr>
          <w:rStyle w:val="Style13ptBold"/>
          <w:rFonts w:asciiTheme="minorHAnsi" w:hAnsiTheme="minorHAnsi" w:cstheme="minorHAnsi"/>
          <w:color w:val="000000" w:themeColor="text1"/>
        </w:rPr>
        <w:t>Bacchus '20</w:t>
      </w:r>
      <w:r w:rsidRPr="001352E3">
        <w:rPr>
          <w:rFonts w:asciiTheme="minorHAnsi" w:hAnsiTheme="minorHAnsi" w:cstheme="minorHAnsi"/>
          <w:color w:val="000000" w:themeColor="text1"/>
          <w:sz w:val="16"/>
        </w:rPr>
        <w:t xml:space="preserve"> (James Bacchus; James Bacchus is a member of the Herbert A. </w:t>
      </w:r>
      <w:proofErr w:type="spellStart"/>
      <w:r w:rsidRPr="001352E3">
        <w:rPr>
          <w:rFonts w:asciiTheme="minorHAnsi" w:hAnsiTheme="minorHAnsi" w:cstheme="minorHAnsi"/>
          <w:color w:val="000000" w:themeColor="text1"/>
          <w:sz w:val="16"/>
        </w:rPr>
        <w:t>Stiefel</w:t>
      </w:r>
      <w:proofErr w:type="spellEnd"/>
      <w:r w:rsidRPr="001352E3">
        <w:rPr>
          <w:rFonts w:asciiTheme="minorHAnsi" w:hAnsiTheme="minorHAnsi" w:cstheme="minorHAnsi"/>
          <w:color w:val="000000" w:themeColor="text1"/>
          <w:sz w:val="16"/>
        </w:rPr>
        <w:t xml:space="preserve"> Center for Trade Policy Studies, the Distinguished University Professor of Global Affairs and director of the Center for Global Economic and Environmental Opportunity at the University of Central Florida. He was a founding judge and was twice the chairman—the chief judge—of the highest court of world trade, the Appellate Body of the World Trade Organization in Geneva, Switzerland.; 12-16-2020; "An Unnecessary Proposal: A WTO Waiver of Intellectual Property Rights for COVID-19 Vaccines"; https://www.cato.org/free-trade-bulletin/unnecessary-proposal-wto-waiver-intellectual-property-rights-covid-19-vaccines#, Cato Institute, accessed 7-21-2021; </w:t>
      </w:r>
      <w:proofErr w:type="spellStart"/>
      <w:r w:rsidRPr="001352E3">
        <w:rPr>
          <w:rFonts w:asciiTheme="minorHAnsi" w:hAnsiTheme="minorHAnsi" w:cstheme="minorHAnsi"/>
          <w:color w:val="000000" w:themeColor="text1"/>
          <w:sz w:val="16"/>
        </w:rPr>
        <w:t>JPark</w:t>
      </w:r>
      <w:proofErr w:type="spellEnd"/>
      <w:r w:rsidRPr="001352E3">
        <w:rPr>
          <w:rFonts w:asciiTheme="minorHAnsi" w:hAnsiTheme="minorHAnsi" w:cstheme="minorHAnsi"/>
          <w:color w:val="000000" w:themeColor="text1"/>
          <w:sz w:val="16"/>
        </w:rPr>
        <w:t>)</w:t>
      </w:r>
    </w:p>
    <w:p w14:paraId="7A644A80" w14:textId="77777777" w:rsidR="007E25BC" w:rsidRPr="009B737A" w:rsidRDefault="007E25BC" w:rsidP="007E25BC">
      <w:pPr>
        <w:rPr>
          <w:rFonts w:asciiTheme="minorHAnsi" w:hAnsiTheme="minorHAnsi" w:cstheme="minorHAnsi"/>
          <w:color w:val="000000" w:themeColor="text1"/>
          <w:sz w:val="8"/>
        </w:rPr>
      </w:pPr>
      <w:r w:rsidRPr="009B737A">
        <w:rPr>
          <w:rFonts w:asciiTheme="minorHAnsi" w:hAnsiTheme="minorHAnsi" w:cstheme="minorHAnsi"/>
          <w:color w:val="000000" w:themeColor="text1"/>
          <w:sz w:val="8"/>
        </w:rPr>
        <w:t xml:space="preserve">With the belief that medicines should be “public goods,” there is literally no support in some quarters for the application of the WTO TRIPS Agreement to IP rights in medicines. Any protection of the IP rights in such goods is viewed as a violation of human rights and of the overall public interest. This view, though, does not reflect the practical reality of a world in which </w:t>
      </w:r>
      <w:r w:rsidRPr="009B737A">
        <w:rPr>
          <w:rFonts w:asciiTheme="minorHAnsi" w:hAnsiTheme="minorHAnsi" w:cstheme="minorHAnsi"/>
          <w:color w:val="000000" w:themeColor="text1"/>
          <w:u w:val="single"/>
        </w:rPr>
        <w:t>many medicines would simply not exist if it were not for the existence of IP rights and the protections they are afforded</w:t>
      </w:r>
      <w:r w:rsidRPr="009B737A">
        <w:rPr>
          <w:rFonts w:asciiTheme="minorHAnsi" w:hAnsiTheme="minorHAnsi" w:cstheme="minorHAnsi"/>
          <w:color w:val="000000" w:themeColor="text1"/>
          <w:sz w:val="8"/>
        </w:rPr>
        <w:t xml:space="preserve">. Technically, IP rights are exceptions to free trade. A long‐​standing general discussion in the WTO has been about when these exceptions to free trade should be allowed and how far they should be extended. The continuing debate over IP rights in medicines is only the most emotional part of this overall conversation. Because developed countries have, historically, been the principal sources of IP rights, this lengthy WTO dispute has largely been between developed countries trying to uphold IP rights and developing countries trying to limit them. The debate over the discovery and the distribution of vaccines for COVID-19 is but the latest global occasion for this ongoing discussion. The primary justification for granting and protecting IP rights is that they are incentives for innovation, which is the main source for long‐​term economic growth and enhancements in the quality of human life. </w:t>
      </w:r>
      <w:r w:rsidRPr="00527B7C">
        <w:rPr>
          <w:rFonts w:asciiTheme="minorHAnsi" w:hAnsiTheme="minorHAnsi" w:cstheme="minorHAnsi"/>
          <w:color w:val="000000" w:themeColor="text1"/>
          <w:highlight w:val="cyan"/>
          <w:u w:val="single"/>
        </w:rPr>
        <w:t>IP</w:t>
      </w:r>
      <w:r w:rsidRPr="009B737A">
        <w:rPr>
          <w:rFonts w:asciiTheme="minorHAnsi" w:hAnsiTheme="minorHAnsi" w:cstheme="minorHAnsi"/>
          <w:color w:val="000000" w:themeColor="text1"/>
          <w:u w:val="single"/>
        </w:rPr>
        <w:t xml:space="preserve"> </w:t>
      </w:r>
      <w:r w:rsidRPr="00527B7C">
        <w:rPr>
          <w:rFonts w:asciiTheme="minorHAnsi" w:hAnsiTheme="minorHAnsi" w:cstheme="minorHAnsi"/>
          <w:color w:val="000000" w:themeColor="text1"/>
          <w:highlight w:val="cyan"/>
          <w:u w:val="single"/>
        </w:rPr>
        <w:t>rights spark innovation by</w:t>
      </w:r>
      <w:r w:rsidRPr="009B737A">
        <w:rPr>
          <w:rFonts w:asciiTheme="minorHAnsi" w:hAnsiTheme="minorHAnsi" w:cstheme="minorHAnsi"/>
          <w:color w:val="000000" w:themeColor="text1"/>
          <w:u w:val="single"/>
        </w:rPr>
        <w:t xml:space="preserve"> “</w:t>
      </w:r>
      <w:r w:rsidRPr="00527B7C">
        <w:rPr>
          <w:rFonts w:asciiTheme="minorHAnsi" w:hAnsiTheme="minorHAnsi" w:cstheme="minorHAnsi"/>
          <w:color w:val="000000" w:themeColor="text1"/>
          <w:highlight w:val="cyan"/>
          <w:u w:val="single"/>
        </w:rPr>
        <w:t>enabling innovators to capture</w:t>
      </w:r>
      <w:r w:rsidRPr="009B737A">
        <w:rPr>
          <w:rFonts w:asciiTheme="minorHAnsi" w:hAnsiTheme="minorHAnsi" w:cstheme="minorHAnsi"/>
          <w:color w:val="000000" w:themeColor="text1"/>
          <w:u w:val="single"/>
        </w:rPr>
        <w:t xml:space="preserve"> enough of the </w:t>
      </w:r>
      <w:r w:rsidRPr="00527B7C">
        <w:rPr>
          <w:rFonts w:asciiTheme="minorHAnsi" w:hAnsiTheme="minorHAnsi" w:cstheme="minorHAnsi"/>
          <w:color w:val="000000" w:themeColor="text1"/>
          <w:highlight w:val="cyan"/>
          <w:u w:val="single"/>
        </w:rPr>
        <w:t>benefits of</w:t>
      </w:r>
      <w:r w:rsidRPr="009B737A">
        <w:rPr>
          <w:rFonts w:asciiTheme="minorHAnsi" w:hAnsiTheme="minorHAnsi" w:cstheme="minorHAnsi"/>
          <w:color w:val="000000" w:themeColor="text1"/>
          <w:u w:val="single"/>
        </w:rPr>
        <w:t xml:space="preserve"> their own </w:t>
      </w:r>
      <w:r w:rsidRPr="00527B7C">
        <w:rPr>
          <w:rFonts w:asciiTheme="minorHAnsi" w:hAnsiTheme="minorHAnsi" w:cstheme="minorHAnsi"/>
          <w:color w:val="000000" w:themeColor="text1"/>
          <w:highlight w:val="cyan"/>
          <w:u w:val="single"/>
        </w:rPr>
        <w:t>innovative activity to justify taking</w:t>
      </w:r>
      <w:r w:rsidRPr="009B737A">
        <w:rPr>
          <w:rFonts w:asciiTheme="minorHAnsi" w:hAnsiTheme="minorHAnsi" w:cstheme="minorHAnsi"/>
          <w:color w:val="000000" w:themeColor="text1"/>
          <w:u w:val="single"/>
        </w:rPr>
        <w:t xml:space="preserve"> considerable </w:t>
      </w:r>
      <w:r w:rsidRPr="00527B7C">
        <w:rPr>
          <w:rFonts w:asciiTheme="minorHAnsi" w:hAnsiTheme="minorHAnsi" w:cstheme="minorHAnsi"/>
          <w:color w:val="000000" w:themeColor="text1"/>
          <w:highlight w:val="cyan"/>
          <w:u w:val="single"/>
        </w:rPr>
        <w:t>risks</w:t>
      </w:r>
      <w:r w:rsidRPr="009B737A">
        <w:rPr>
          <w:rFonts w:asciiTheme="minorHAnsi" w:hAnsiTheme="minorHAnsi" w:cstheme="minorHAnsi"/>
          <w:color w:val="000000" w:themeColor="text1"/>
          <w:u w:val="single"/>
        </w:rPr>
        <w:t>.”</w:t>
      </w:r>
      <w:r w:rsidRPr="009B737A">
        <w:rPr>
          <w:rFonts w:asciiTheme="minorHAnsi" w:hAnsiTheme="minorHAnsi" w:cstheme="minorHAnsi"/>
          <w:color w:val="000000" w:themeColor="text1"/>
          <w:sz w:val="8"/>
        </w:rPr>
        <w:t xml:space="preserve">18 </w:t>
      </w:r>
      <w:r w:rsidRPr="009B737A">
        <w:rPr>
          <w:rFonts w:asciiTheme="minorHAnsi" w:hAnsiTheme="minorHAnsi" w:cstheme="minorHAnsi"/>
          <w:color w:val="000000" w:themeColor="text1"/>
          <w:u w:val="single"/>
        </w:rPr>
        <w:t xml:space="preserve">The </w:t>
      </w:r>
      <w:r w:rsidRPr="00527B7C">
        <w:rPr>
          <w:rFonts w:asciiTheme="minorHAnsi" w:hAnsiTheme="minorHAnsi" w:cstheme="minorHAnsi"/>
          <w:color w:val="000000" w:themeColor="text1"/>
          <w:highlight w:val="cyan"/>
          <w:u w:val="single"/>
        </w:rPr>
        <w:t>knowledge from</w:t>
      </w:r>
      <w:r w:rsidRPr="009B737A">
        <w:rPr>
          <w:rFonts w:asciiTheme="minorHAnsi" w:hAnsiTheme="minorHAnsi" w:cstheme="minorHAnsi"/>
          <w:color w:val="000000" w:themeColor="text1"/>
          <w:u w:val="single"/>
        </w:rPr>
        <w:t xml:space="preserve"> innovations inspired by </w:t>
      </w:r>
      <w:r w:rsidRPr="00527B7C">
        <w:rPr>
          <w:rFonts w:asciiTheme="minorHAnsi" w:hAnsiTheme="minorHAnsi" w:cstheme="minorHAnsi"/>
          <w:color w:val="000000" w:themeColor="text1"/>
          <w:highlight w:val="cyan"/>
          <w:u w:val="single"/>
        </w:rPr>
        <w:t>IP</w:t>
      </w:r>
      <w:r w:rsidRPr="009B737A">
        <w:rPr>
          <w:rFonts w:asciiTheme="minorHAnsi" w:hAnsiTheme="minorHAnsi" w:cstheme="minorHAnsi"/>
          <w:color w:val="000000" w:themeColor="text1"/>
          <w:u w:val="single"/>
        </w:rPr>
        <w:t xml:space="preserve"> rights </w:t>
      </w:r>
      <w:r w:rsidRPr="00527B7C">
        <w:rPr>
          <w:rFonts w:asciiTheme="minorHAnsi" w:hAnsiTheme="minorHAnsi" w:cstheme="minorHAnsi"/>
          <w:color w:val="000000" w:themeColor="text1"/>
          <w:highlight w:val="cyan"/>
          <w:u w:val="single"/>
        </w:rPr>
        <w:t>spills over to inspire other innovations</w:t>
      </w:r>
      <w:r w:rsidRPr="009B737A">
        <w:rPr>
          <w:rFonts w:asciiTheme="minorHAnsi" w:hAnsiTheme="minorHAnsi" w:cstheme="minorHAnsi"/>
          <w:color w:val="000000" w:themeColor="text1"/>
          <w:u w:val="single"/>
        </w:rPr>
        <w:t>. The protection of IP rights promotes the diffusion, domestically and internationally, of innovative technologies and new know‐​how</w:t>
      </w:r>
      <w:r w:rsidRPr="009B737A">
        <w:rPr>
          <w:rFonts w:asciiTheme="minorHAnsi" w:hAnsiTheme="minorHAnsi" w:cstheme="minorHAnsi"/>
          <w:color w:val="000000" w:themeColor="text1"/>
          <w:sz w:val="8"/>
        </w:rPr>
        <w:t xml:space="preserve">. Historically, the principal factors of production have been land, labor, and capital. In the new pandemic world, perhaps an even more vital factor is the creation of knowledge, which adds enormously to “the wealth of nations.” Digital and other economic growth in the 21st century is increasingly ideas‐​based and knowledge intensive. </w:t>
      </w:r>
      <w:r w:rsidRPr="00527B7C">
        <w:rPr>
          <w:rFonts w:asciiTheme="minorHAnsi" w:hAnsiTheme="minorHAnsi" w:cstheme="minorHAnsi"/>
          <w:color w:val="000000" w:themeColor="text1"/>
          <w:highlight w:val="cyan"/>
          <w:u w:val="single"/>
        </w:rPr>
        <w:t>Without IP</w:t>
      </w:r>
      <w:r w:rsidRPr="009B737A">
        <w:rPr>
          <w:rFonts w:asciiTheme="minorHAnsi" w:hAnsiTheme="minorHAnsi" w:cstheme="minorHAnsi"/>
          <w:color w:val="000000" w:themeColor="text1"/>
          <w:u w:val="single"/>
        </w:rPr>
        <w:t xml:space="preserve"> rights as incentives</w:t>
      </w:r>
      <w:r w:rsidRPr="00527B7C">
        <w:rPr>
          <w:rFonts w:asciiTheme="minorHAnsi" w:hAnsiTheme="minorHAnsi" w:cstheme="minorHAnsi"/>
          <w:color w:val="000000" w:themeColor="text1"/>
          <w:highlight w:val="cyan"/>
          <w:u w:val="single"/>
        </w:rPr>
        <w:t>, there would be less</w:t>
      </w:r>
      <w:r w:rsidRPr="009B737A">
        <w:rPr>
          <w:rFonts w:asciiTheme="minorHAnsi" w:hAnsiTheme="minorHAnsi" w:cstheme="minorHAnsi"/>
          <w:color w:val="000000" w:themeColor="text1"/>
          <w:u w:val="single"/>
        </w:rPr>
        <w:t xml:space="preserve"> new knowledge and thus less </w:t>
      </w:r>
      <w:r w:rsidRPr="00527B7C">
        <w:rPr>
          <w:rFonts w:asciiTheme="minorHAnsi" w:hAnsiTheme="minorHAnsi" w:cstheme="minorHAnsi"/>
          <w:color w:val="000000" w:themeColor="text1"/>
          <w:highlight w:val="cyan"/>
          <w:u w:val="single"/>
        </w:rPr>
        <w:t>innovation</w:t>
      </w:r>
      <w:r w:rsidRPr="009B737A">
        <w:rPr>
          <w:rFonts w:asciiTheme="minorHAnsi" w:hAnsiTheme="minorHAnsi" w:cstheme="minorHAnsi"/>
          <w:color w:val="000000" w:themeColor="text1"/>
          <w:sz w:val="8"/>
        </w:rPr>
        <w:t xml:space="preserve">. In the short term, </w:t>
      </w:r>
      <w:r w:rsidRPr="005069B0">
        <w:rPr>
          <w:rFonts w:asciiTheme="minorHAnsi" w:hAnsiTheme="minorHAnsi" w:cstheme="minorHAnsi"/>
          <w:color w:val="000000" w:themeColor="text1"/>
          <w:u w:val="single"/>
        </w:rPr>
        <w:t>undermining private IP rights may accelerate distribution of goods and services—where the novel knowledge that went into making them already exists. But in the long term,</w:t>
      </w:r>
      <w:r w:rsidRPr="00527B7C">
        <w:rPr>
          <w:rFonts w:asciiTheme="minorHAnsi" w:hAnsiTheme="minorHAnsi" w:cstheme="minorHAnsi"/>
          <w:color w:val="000000" w:themeColor="text1"/>
          <w:highlight w:val="cyan"/>
          <w:u w:val="single"/>
        </w:rPr>
        <w:t xml:space="preserve"> undermining</w:t>
      </w:r>
      <w:r w:rsidRPr="009B737A">
        <w:rPr>
          <w:rFonts w:asciiTheme="minorHAnsi" w:hAnsiTheme="minorHAnsi" w:cstheme="minorHAnsi"/>
          <w:color w:val="000000" w:themeColor="text1"/>
          <w:u w:val="single"/>
        </w:rPr>
        <w:t xml:space="preserve"> private </w:t>
      </w:r>
      <w:r w:rsidRPr="00527B7C">
        <w:rPr>
          <w:rFonts w:asciiTheme="minorHAnsi" w:hAnsiTheme="minorHAnsi" w:cstheme="minorHAnsi"/>
          <w:color w:val="000000" w:themeColor="text1"/>
          <w:highlight w:val="cyan"/>
          <w:u w:val="single"/>
        </w:rPr>
        <w:t>IP</w:t>
      </w:r>
      <w:r w:rsidRPr="009B737A">
        <w:rPr>
          <w:rFonts w:asciiTheme="minorHAnsi" w:hAnsiTheme="minorHAnsi" w:cstheme="minorHAnsi"/>
          <w:color w:val="000000" w:themeColor="text1"/>
          <w:u w:val="single"/>
        </w:rPr>
        <w:t xml:space="preserve"> rights </w:t>
      </w:r>
      <w:r w:rsidRPr="00527B7C">
        <w:rPr>
          <w:rFonts w:asciiTheme="minorHAnsi" w:hAnsiTheme="minorHAnsi" w:cstheme="minorHAnsi"/>
          <w:color w:val="000000" w:themeColor="text1"/>
          <w:highlight w:val="cyan"/>
          <w:u w:val="single"/>
        </w:rPr>
        <w:t>would eliminate</w:t>
      </w:r>
      <w:r w:rsidRPr="009B737A">
        <w:rPr>
          <w:rFonts w:asciiTheme="minorHAnsi" w:hAnsiTheme="minorHAnsi" w:cstheme="minorHAnsi"/>
          <w:color w:val="000000" w:themeColor="text1"/>
          <w:u w:val="single"/>
        </w:rPr>
        <w:t xml:space="preserve"> the </w:t>
      </w:r>
      <w:r w:rsidRPr="00527B7C">
        <w:rPr>
          <w:rFonts w:asciiTheme="minorHAnsi" w:hAnsiTheme="minorHAnsi" w:cstheme="minorHAnsi"/>
          <w:color w:val="000000" w:themeColor="text1"/>
          <w:highlight w:val="cyan"/>
          <w:u w:val="single"/>
        </w:rPr>
        <w:t xml:space="preserve">incentives </w:t>
      </w:r>
      <w:r w:rsidRPr="009B737A">
        <w:rPr>
          <w:rFonts w:asciiTheme="minorHAnsi" w:hAnsiTheme="minorHAnsi" w:cstheme="minorHAnsi"/>
          <w:color w:val="000000" w:themeColor="text1"/>
          <w:u w:val="single"/>
        </w:rPr>
        <w:t xml:space="preserve">that inspire innovation, thus </w:t>
      </w:r>
      <w:r w:rsidRPr="00527B7C">
        <w:rPr>
          <w:rFonts w:asciiTheme="minorHAnsi" w:hAnsiTheme="minorHAnsi" w:cstheme="minorHAnsi"/>
          <w:color w:val="000000" w:themeColor="text1"/>
          <w:highlight w:val="cyan"/>
          <w:u w:val="single"/>
        </w:rPr>
        <w:t>preventing</w:t>
      </w:r>
      <w:r w:rsidRPr="009B737A">
        <w:rPr>
          <w:rFonts w:asciiTheme="minorHAnsi" w:hAnsiTheme="minorHAnsi" w:cstheme="minorHAnsi"/>
          <w:color w:val="000000" w:themeColor="text1"/>
          <w:u w:val="single"/>
        </w:rPr>
        <w:t xml:space="preserve"> the </w:t>
      </w:r>
      <w:r w:rsidRPr="00527B7C">
        <w:rPr>
          <w:rFonts w:asciiTheme="minorHAnsi" w:hAnsiTheme="minorHAnsi" w:cstheme="minorHAnsi"/>
          <w:color w:val="000000" w:themeColor="text1"/>
          <w:highlight w:val="cyan"/>
          <w:u w:val="single"/>
        </w:rPr>
        <w:t>discovery</w:t>
      </w:r>
      <w:r w:rsidRPr="009B737A">
        <w:rPr>
          <w:rFonts w:asciiTheme="minorHAnsi" w:hAnsiTheme="minorHAnsi" w:cstheme="minorHAnsi"/>
          <w:color w:val="000000" w:themeColor="text1"/>
          <w:u w:val="single"/>
        </w:rPr>
        <w:t xml:space="preserve"> and development </w:t>
      </w:r>
      <w:r w:rsidRPr="00527B7C">
        <w:rPr>
          <w:rFonts w:asciiTheme="minorHAnsi" w:hAnsiTheme="minorHAnsi" w:cstheme="minorHAnsi"/>
          <w:color w:val="000000" w:themeColor="text1"/>
          <w:highlight w:val="cyan"/>
          <w:u w:val="single"/>
        </w:rPr>
        <w:t>of knowledge for new goods</w:t>
      </w:r>
      <w:r w:rsidRPr="009B737A">
        <w:rPr>
          <w:rFonts w:asciiTheme="minorHAnsi" w:hAnsiTheme="minorHAnsi" w:cstheme="minorHAnsi"/>
          <w:color w:val="000000" w:themeColor="text1"/>
          <w:u w:val="single"/>
        </w:rPr>
        <w:t xml:space="preserve"> and services that </w:t>
      </w:r>
      <w:r w:rsidRPr="00527B7C">
        <w:rPr>
          <w:rFonts w:asciiTheme="minorHAnsi" w:hAnsiTheme="minorHAnsi" w:cstheme="minorHAnsi"/>
          <w:color w:val="000000" w:themeColor="text1"/>
          <w:highlight w:val="cyan"/>
          <w:u w:val="single"/>
        </w:rPr>
        <w:t>the world needs</w:t>
      </w:r>
      <w:r w:rsidRPr="009B737A">
        <w:rPr>
          <w:rFonts w:asciiTheme="minorHAnsi" w:hAnsiTheme="minorHAnsi" w:cstheme="minorHAnsi"/>
          <w:color w:val="000000" w:themeColor="text1"/>
          <w:u w:val="single"/>
        </w:rPr>
        <w:t>.</w:t>
      </w:r>
      <w:r w:rsidRPr="009B737A">
        <w:rPr>
          <w:rFonts w:asciiTheme="minorHAnsi" w:hAnsiTheme="minorHAnsi" w:cstheme="minorHAnsi"/>
          <w:color w:val="000000" w:themeColor="text1"/>
          <w:sz w:val="8"/>
        </w:rPr>
        <w:t xml:space="preserve"> This widespread dismissal of the link between private IP rights and innovation is perhaps best reflected in the fact that although the United Nations Sustainable Development Goals for 2030 aspire to “foster innovation,” they make no mention of IP rights.19 </w:t>
      </w:r>
    </w:p>
    <w:p w14:paraId="748B01F0" w14:textId="77777777" w:rsidR="007E25BC" w:rsidRPr="001352E3" w:rsidRDefault="007E25BC" w:rsidP="007E25BC">
      <w:pPr>
        <w:pStyle w:val="Heading4"/>
        <w:rPr>
          <w:rFonts w:asciiTheme="minorHAnsi" w:hAnsiTheme="minorHAnsi" w:cstheme="minorHAnsi"/>
          <w:color w:val="000000" w:themeColor="text1"/>
        </w:rPr>
      </w:pPr>
      <w:r w:rsidRPr="001352E3">
        <w:rPr>
          <w:rFonts w:asciiTheme="minorHAnsi" w:hAnsiTheme="minorHAnsi" w:cstheme="minorHAnsi"/>
          <w:color w:val="000000" w:themeColor="text1"/>
        </w:rPr>
        <w:t xml:space="preserve">Innovation is k2 stopping bioterror </w:t>
      </w:r>
    </w:p>
    <w:p w14:paraId="13D654B1" w14:textId="77777777" w:rsidR="007E25BC" w:rsidRPr="001352E3" w:rsidRDefault="007E25BC" w:rsidP="007E25BC">
      <w:pPr>
        <w:rPr>
          <w:rFonts w:asciiTheme="minorHAnsi" w:hAnsiTheme="minorHAnsi" w:cstheme="minorHAnsi"/>
          <w:color w:val="000000" w:themeColor="text1"/>
          <w:sz w:val="16"/>
        </w:rPr>
      </w:pPr>
      <w:r w:rsidRPr="001352E3">
        <w:rPr>
          <w:rStyle w:val="Style13ptBold"/>
          <w:rFonts w:asciiTheme="minorHAnsi" w:hAnsiTheme="minorHAnsi" w:cstheme="minorHAnsi"/>
          <w:color w:val="000000" w:themeColor="text1"/>
        </w:rPr>
        <w:t xml:space="preserve">Marjanovic and </w:t>
      </w:r>
      <w:proofErr w:type="spellStart"/>
      <w:r w:rsidRPr="001352E3">
        <w:rPr>
          <w:rStyle w:val="Style13ptBold"/>
          <w:rFonts w:asciiTheme="minorHAnsi" w:hAnsiTheme="minorHAnsi" w:cstheme="minorHAnsi"/>
          <w:color w:val="000000" w:themeColor="text1"/>
        </w:rPr>
        <w:t>Fejiao</w:t>
      </w:r>
      <w:proofErr w:type="spellEnd"/>
      <w:r w:rsidRPr="001352E3">
        <w:rPr>
          <w:rStyle w:val="Style13ptBold"/>
          <w:rFonts w:asciiTheme="minorHAnsi" w:hAnsiTheme="minorHAnsi" w:cstheme="minorHAnsi"/>
          <w:color w:val="000000" w:themeColor="text1"/>
        </w:rPr>
        <w:t xml:space="preserve"> ‘20</w:t>
      </w:r>
      <w:r w:rsidRPr="001352E3">
        <w:rPr>
          <w:rFonts w:asciiTheme="minorHAnsi" w:hAnsiTheme="minorHAnsi" w:cstheme="minorHAnsi"/>
          <w:color w:val="000000" w:themeColor="text1"/>
          <w:sz w:val="16"/>
        </w:rPr>
        <w:t xml:space="preserve"> Marjanovic, Sonja, and Carolina </w:t>
      </w:r>
      <w:proofErr w:type="spellStart"/>
      <w:r w:rsidRPr="001352E3">
        <w:rPr>
          <w:rFonts w:asciiTheme="minorHAnsi" w:hAnsiTheme="minorHAnsi" w:cstheme="minorHAnsi"/>
          <w:color w:val="000000" w:themeColor="text1"/>
          <w:sz w:val="16"/>
        </w:rPr>
        <w:t>Feijao</w:t>
      </w:r>
      <w:proofErr w:type="spellEnd"/>
      <w:r w:rsidRPr="001352E3">
        <w:rPr>
          <w:rFonts w:asciiTheme="minorHAnsi" w:hAnsiTheme="minorHAnsi" w:cstheme="minorHAnsi"/>
          <w:color w:val="000000" w:themeColor="text1"/>
          <w:sz w:val="16"/>
        </w:rPr>
        <w:t xml:space="preserve">. Sonja Marjanovic, Ph.D., Judge Business School, University of Cambridge. Carolina </w:t>
      </w:r>
      <w:proofErr w:type="spellStart"/>
      <w:r w:rsidRPr="001352E3">
        <w:rPr>
          <w:rFonts w:asciiTheme="minorHAnsi" w:hAnsiTheme="minorHAnsi" w:cstheme="minorHAnsi"/>
          <w:color w:val="000000" w:themeColor="text1"/>
          <w:sz w:val="16"/>
        </w:rPr>
        <w:t>Feijao</w:t>
      </w:r>
      <w:proofErr w:type="spellEnd"/>
      <w:r w:rsidRPr="001352E3">
        <w:rPr>
          <w:rFonts w:asciiTheme="minorHAnsi" w:hAnsiTheme="minorHAnsi" w:cstheme="minorHAnsi"/>
          <w:color w:val="000000" w:themeColor="text1"/>
          <w:sz w:val="16"/>
        </w:rPr>
        <w:t xml:space="preserve">, Ph.D. in biochemistry, University of Cambridge; M.Sc. in </w:t>
      </w:r>
      <w:proofErr w:type="spellStart"/>
      <w:r w:rsidRPr="001352E3">
        <w:rPr>
          <w:rFonts w:asciiTheme="minorHAnsi" w:hAnsiTheme="minorHAnsi" w:cstheme="minorHAnsi"/>
          <w:color w:val="000000" w:themeColor="text1"/>
          <w:sz w:val="16"/>
        </w:rPr>
        <w:t>quantitive</w:t>
      </w:r>
      <w:proofErr w:type="spellEnd"/>
      <w:r w:rsidRPr="001352E3">
        <w:rPr>
          <w:rFonts w:asciiTheme="minorHAnsi" w:hAnsiTheme="minorHAnsi" w:cstheme="minorHAnsi"/>
          <w:color w:val="000000" w:themeColor="text1"/>
          <w:sz w:val="16"/>
        </w:rPr>
        <w:t xml:space="preserve"> biology, Imperial College London; B.Sc. in biology, University of Lisbon. "Pharmaceutical Innovation for Infectious Disease Management: From Troubleshooting to Sustainable Models of Engagement."</w:t>
      </w:r>
      <w:r w:rsidRPr="005069B0">
        <w:t xml:space="preserve"> </w:t>
      </w:r>
      <w:r w:rsidRPr="005069B0">
        <w:rPr>
          <w:rFonts w:asciiTheme="minorHAnsi" w:hAnsiTheme="minorHAnsi" w:cstheme="minorHAnsi"/>
          <w:color w:val="000000" w:themeColor="text1"/>
          <w:sz w:val="16"/>
        </w:rPr>
        <w:t>https://www.rand.org/pubs/perspectives/PEA407-1.html</w:t>
      </w:r>
      <w:r w:rsidRPr="001352E3">
        <w:rPr>
          <w:rFonts w:asciiTheme="minorHAnsi" w:hAnsiTheme="minorHAnsi" w:cstheme="minorHAnsi"/>
          <w:color w:val="000000" w:themeColor="text1"/>
          <w:sz w:val="16"/>
        </w:rPr>
        <w:t xml:space="preserve"> (2020). [Quality Control]</w:t>
      </w:r>
    </w:p>
    <w:p w14:paraId="207BD18F" w14:textId="77777777" w:rsidR="007E25BC" w:rsidRPr="008F396C" w:rsidRDefault="007E25BC" w:rsidP="007E25BC">
      <w:pPr>
        <w:rPr>
          <w:rFonts w:asciiTheme="minorHAnsi" w:hAnsiTheme="minorHAnsi" w:cstheme="minorHAnsi"/>
          <w:color w:val="000000" w:themeColor="text1"/>
          <w:sz w:val="16"/>
          <w:szCs w:val="24"/>
        </w:rPr>
      </w:pPr>
      <w:r w:rsidRPr="008F396C">
        <w:rPr>
          <w:rFonts w:asciiTheme="minorHAnsi" w:hAnsiTheme="minorHAnsi" w:cstheme="minorHAnsi"/>
          <w:color w:val="000000" w:themeColor="text1"/>
          <w:sz w:val="16"/>
          <w:szCs w:val="24"/>
        </w:rPr>
        <w:t>As key actors in the healthcare innovation landscape, pharmaceutical and life sci-</w:t>
      </w:r>
      <w:proofErr w:type="spellStart"/>
      <w:r w:rsidRPr="008F396C">
        <w:rPr>
          <w:rFonts w:asciiTheme="minorHAnsi" w:hAnsiTheme="minorHAnsi" w:cstheme="minorHAnsi"/>
          <w:color w:val="000000" w:themeColor="text1"/>
          <w:sz w:val="16"/>
          <w:szCs w:val="24"/>
        </w:rPr>
        <w:t>ences</w:t>
      </w:r>
      <w:proofErr w:type="spellEnd"/>
      <w:r w:rsidRPr="008F396C">
        <w:rPr>
          <w:rFonts w:asciiTheme="minorHAnsi" w:hAnsiTheme="minorHAnsi" w:cstheme="minorHAnsi"/>
          <w:color w:val="000000" w:themeColor="text1"/>
          <w:sz w:val="16"/>
          <w:szCs w:val="24"/>
        </w:rPr>
        <w:t xml:space="preserve"> companies have been called on to develop medicines, </w:t>
      </w:r>
      <w:proofErr w:type="gramStart"/>
      <w:r w:rsidRPr="008F396C">
        <w:rPr>
          <w:rFonts w:asciiTheme="minorHAnsi" w:hAnsiTheme="minorHAnsi" w:cstheme="minorHAnsi"/>
          <w:color w:val="000000" w:themeColor="text1"/>
          <w:sz w:val="16"/>
          <w:szCs w:val="24"/>
        </w:rPr>
        <w:t>vaccines</w:t>
      </w:r>
      <w:proofErr w:type="gramEnd"/>
      <w:r w:rsidRPr="008F396C">
        <w:rPr>
          <w:rFonts w:asciiTheme="minorHAnsi" w:hAnsiTheme="minorHAnsi" w:cstheme="minorHAnsi"/>
          <w:color w:val="000000" w:themeColor="text1"/>
          <w:sz w:val="16"/>
          <w:szCs w:val="24"/>
        </w:rPr>
        <w:t xml:space="preserve"> and diagnostics for pressing public health challenges. The COVID-19 crisis is one such challenge, but there are many others. For example, MERS, SARS, Ebola, Zika and avian and swine flu are also infectious diseases that represent public health threats. </w:t>
      </w:r>
      <w:r w:rsidRPr="008F396C">
        <w:rPr>
          <w:rFonts w:asciiTheme="minorHAnsi" w:hAnsiTheme="minorHAnsi" w:cstheme="minorHAnsi"/>
          <w:color w:val="000000" w:themeColor="text1"/>
          <w:sz w:val="24"/>
          <w:szCs w:val="24"/>
          <w:u w:val="single"/>
        </w:rPr>
        <w:t xml:space="preserve">Infectious agents such as </w:t>
      </w:r>
      <w:r w:rsidRPr="00527B7C">
        <w:rPr>
          <w:rFonts w:asciiTheme="minorHAnsi" w:hAnsiTheme="minorHAnsi" w:cstheme="minorHAnsi"/>
          <w:color w:val="000000" w:themeColor="text1"/>
          <w:sz w:val="24"/>
          <w:szCs w:val="24"/>
          <w:highlight w:val="cyan"/>
          <w:u w:val="single"/>
        </w:rPr>
        <w:t>anthrax, smallpox and tularemia</w:t>
      </w:r>
      <w:r w:rsidRPr="008F396C">
        <w:rPr>
          <w:rFonts w:asciiTheme="minorHAnsi" w:hAnsiTheme="minorHAnsi" w:cstheme="minorHAnsi"/>
          <w:color w:val="000000" w:themeColor="text1"/>
          <w:sz w:val="24"/>
          <w:szCs w:val="24"/>
          <w:u w:val="single"/>
        </w:rPr>
        <w:t xml:space="preserve"> could </w:t>
      </w:r>
      <w:r w:rsidRPr="00527B7C">
        <w:rPr>
          <w:rFonts w:asciiTheme="minorHAnsi" w:hAnsiTheme="minorHAnsi" w:cstheme="minorHAnsi"/>
          <w:color w:val="000000" w:themeColor="text1"/>
          <w:sz w:val="24"/>
          <w:szCs w:val="24"/>
          <w:highlight w:val="cyan"/>
          <w:u w:val="single"/>
        </w:rPr>
        <w:t>present threats in a</w:t>
      </w:r>
      <w:r w:rsidRPr="008F396C">
        <w:rPr>
          <w:rFonts w:asciiTheme="minorHAnsi" w:hAnsiTheme="minorHAnsi" w:cstheme="minorHAnsi"/>
          <w:color w:val="000000" w:themeColor="text1"/>
          <w:sz w:val="24"/>
          <w:szCs w:val="24"/>
          <w:u w:val="single"/>
        </w:rPr>
        <w:t xml:space="preserve"> </w:t>
      </w:r>
      <w:r w:rsidRPr="00527B7C">
        <w:rPr>
          <w:rFonts w:asciiTheme="minorHAnsi" w:hAnsiTheme="minorHAnsi" w:cstheme="minorHAnsi"/>
          <w:color w:val="000000" w:themeColor="text1"/>
          <w:sz w:val="24"/>
          <w:szCs w:val="24"/>
          <w:highlight w:val="cyan"/>
          <w:u w:val="single"/>
        </w:rPr>
        <w:t>bioterrorism context</w:t>
      </w:r>
      <w:r w:rsidRPr="008F396C">
        <w:rPr>
          <w:rFonts w:asciiTheme="minorHAnsi" w:hAnsiTheme="minorHAnsi" w:cstheme="minorHAnsi"/>
          <w:color w:val="000000" w:themeColor="text1"/>
          <w:sz w:val="16"/>
          <w:szCs w:val="24"/>
        </w:rPr>
        <w:t xml:space="preserve">.1 </w:t>
      </w:r>
      <w:r w:rsidRPr="00527B7C">
        <w:rPr>
          <w:rFonts w:asciiTheme="minorHAnsi" w:hAnsiTheme="minorHAnsi" w:cstheme="minorHAnsi"/>
          <w:color w:val="000000" w:themeColor="text1"/>
          <w:sz w:val="24"/>
          <w:szCs w:val="24"/>
          <w:highlight w:val="cyan"/>
          <w:u w:val="single"/>
        </w:rPr>
        <w:t>The</w:t>
      </w:r>
      <w:r w:rsidRPr="008F396C">
        <w:rPr>
          <w:rFonts w:asciiTheme="minorHAnsi" w:hAnsiTheme="minorHAnsi" w:cstheme="minorHAnsi"/>
          <w:color w:val="000000" w:themeColor="text1"/>
          <w:sz w:val="24"/>
          <w:szCs w:val="24"/>
          <w:u w:val="single"/>
        </w:rPr>
        <w:t xml:space="preserve"> general </w:t>
      </w:r>
      <w:r w:rsidRPr="00527B7C">
        <w:rPr>
          <w:rFonts w:asciiTheme="minorHAnsi" w:hAnsiTheme="minorHAnsi" w:cstheme="minorHAnsi"/>
          <w:color w:val="000000" w:themeColor="text1"/>
          <w:sz w:val="24"/>
          <w:szCs w:val="24"/>
          <w:highlight w:val="cyan"/>
          <w:u w:val="single"/>
        </w:rPr>
        <w:t>threat</w:t>
      </w:r>
      <w:r w:rsidRPr="008F396C">
        <w:rPr>
          <w:rFonts w:asciiTheme="minorHAnsi" w:hAnsiTheme="minorHAnsi" w:cstheme="minorHAnsi"/>
          <w:color w:val="000000" w:themeColor="text1"/>
          <w:sz w:val="24"/>
          <w:szCs w:val="24"/>
          <w:u w:val="single"/>
        </w:rPr>
        <w:t xml:space="preserve"> to public health that is </w:t>
      </w:r>
      <w:r w:rsidRPr="00527B7C">
        <w:rPr>
          <w:rFonts w:asciiTheme="minorHAnsi" w:hAnsiTheme="minorHAnsi" w:cstheme="minorHAnsi"/>
          <w:color w:val="000000" w:themeColor="text1"/>
          <w:sz w:val="24"/>
          <w:szCs w:val="24"/>
          <w:highlight w:val="cyan"/>
          <w:u w:val="single"/>
        </w:rPr>
        <w:t>posed by antimicrobial resistance is</w:t>
      </w:r>
      <w:r w:rsidRPr="008F396C">
        <w:rPr>
          <w:rFonts w:asciiTheme="minorHAnsi" w:hAnsiTheme="minorHAnsi" w:cstheme="minorHAnsi"/>
          <w:color w:val="000000" w:themeColor="text1"/>
          <w:sz w:val="24"/>
          <w:szCs w:val="24"/>
          <w:u w:val="single"/>
        </w:rPr>
        <w:t xml:space="preserve"> also well recognized as an area </w:t>
      </w:r>
      <w:r w:rsidRPr="00527B7C">
        <w:rPr>
          <w:rFonts w:asciiTheme="minorHAnsi" w:hAnsiTheme="minorHAnsi" w:cstheme="minorHAnsi"/>
          <w:color w:val="000000" w:themeColor="text1"/>
          <w:sz w:val="24"/>
          <w:szCs w:val="24"/>
          <w:highlight w:val="cyan"/>
          <w:u w:val="single"/>
        </w:rPr>
        <w:t>in need of</w:t>
      </w:r>
      <w:r w:rsidRPr="008F396C">
        <w:rPr>
          <w:rFonts w:asciiTheme="minorHAnsi" w:hAnsiTheme="minorHAnsi" w:cstheme="minorHAnsi"/>
          <w:color w:val="000000" w:themeColor="text1"/>
          <w:sz w:val="24"/>
          <w:szCs w:val="24"/>
          <w:u w:val="single"/>
        </w:rPr>
        <w:t xml:space="preserve"> pharmaceutica</w:t>
      </w:r>
      <w:r w:rsidRPr="00527B7C">
        <w:rPr>
          <w:rFonts w:asciiTheme="minorHAnsi" w:hAnsiTheme="minorHAnsi" w:cstheme="minorHAnsi"/>
          <w:color w:val="000000" w:themeColor="text1"/>
          <w:sz w:val="24"/>
          <w:szCs w:val="24"/>
          <w:highlight w:val="cyan"/>
          <w:u w:val="single"/>
        </w:rPr>
        <w:t>l innovation</w:t>
      </w:r>
      <w:r w:rsidRPr="008F396C">
        <w:rPr>
          <w:rFonts w:asciiTheme="minorHAnsi" w:hAnsiTheme="minorHAnsi" w:cstheme="minorHAnsi"/>
          <w:color w:val="000000" w:themeColor="text1"/>
          <w:sz w:val="24"/>
          <w:szCs w:val="24"/>
          <w:u w:val="single"/>
        </w:rPr>
        <w:t xml:space="preserve">. </w:t>
      </w:r>
      <w:r w:rsidRPr="008F396C">
        <w:rPr>
          <w:rFonts w:asciiTheme="minorHAnsi" w:hAnsiTheme="minorHAnsi" w:cstheme="minorHAnsi"/>
          <w:color w:val="000000" w:themeColor="text1"/>
          <w:sz w:val="16"/>
          <w:szCs w:val="24"/>
        </w:rPr>
        <w:t xml:space="preserve">Innovating in response to these challenges does not always align well with pharmaceutical industry commercial models, shareholder expectations and </w:t>
      </w:r>
      <w:proofErr w:type="spellStart"/>
      <w:r w:rsidRPr="008F396C">
        <w:rPr>
          <w:rFonts w:asciiTheme="minorHAnsi" w:hAnsiTheme="minorHAnsi" w:cstheme="minorHAnsi"/>
          <w:color w:val="000000" w:themeColor="text1"/>
          <w:sz w:val="16"/>
          <w:szCs w:val="24"/>
        </w:rPr>
        <w:t>compe-tition</w:t>
      </w:r>
      <w:proofErr w:type="spellEnd"/>
      <w:r w:rsidRPr="008F396C">
        <w:rPr>
          <w:rFonts w:asciiTheme="minorHAnsi" w:hAnsiTheme="minorHAnsi" w:cstheme="minorHAnsi"/>
          <w:color w:val="000000" w:themeColor="text1"/>
          <w:sz w:val="16"/>
          <w:szCs w:val="24"/>
        </w:rPr>
        <w:t xml:space="preserve"> within the industry. However, </w:t>
      </w:r>
      <w:r w:rsidRPr="008F396C">
        <w:rPr>
          <w:rFonts w:asciiTheme="minorHAnsi" w:hAnsiTheme="minorHAnsi" w:cstheme="minorHAnsi"/>
          <w:color w:val="000000" w:themeColor="text1"/>
          <w:sz w:val="24"/>
          <w:szCs w:val="24"/>
          <w:u w:val="single"/>
        </w:rPr>
        <w:t xml:space="preserve">the expertise, </w:t>
      </w:r>
      <w:proofErr w:type="gramStart"/>
      <w:r w:rsidRPr="008F396C">
        <w:rPr>
          <w:rFonts w:asciiTheme="minorHAnsi" w:hAnsiTheme="minorHAnsi" w:cstheme="minorHAnsi"/>
          <w:color w:val="000000" w:themeColor="text1"/>
          <w:sz w:val="24"/>
          <w:szCs w:val="24"/>
          <w:u w:val="single"/>
        </w:rPr>
        <w:t>networks</w:t>
      </w:r>
      <w:proofErr w:type="gramEnd"/>
      <w:r w:rsidRPr="008F396C">
        <w:rPr>
          <w:rFonts w:asciiTheme="minorHAnsi" w:hAnsiTheme="minorHAnsi" w:cstheme="minorHAnsi"/>
          <w:color w:val="000000" w:themeColor="text1"/>
          <w:sz w:val="24"/>
          <w:szCs w:val="24"/>
          <w:u w:val="single"/>
        </w:rPr>
        <w:t xml:space="preserve"> and infrastructure that industry has within its reach</w:t>
      </w:r>
      <w:r w:rsidRPr="008F396C">
        <w:rPr>
          <w:rFonts w:asciiTheme="minorHAnsi" w:hAnsiTheme="minorHAnsi" w:cstheme="minorHAnsi"/>
          <w:color w:val="000000" w:themeColor="text1"/>
          <w:sz w:val="16"/>
          <w:szCs w:val="24"/>
        </w:rPr>
        <w:t xml:space="preserve">, as well as public expectations and the moral imperative, </w:t>
      </w:r>
      <w:r w:rsidRPr="008F396C">
        <w:rPr>
          <w:rFonts w:asciiTheme="minorHAnsi" w:hAnsiTheme="minorHAnsi" w:cstheme="minorHAnsi"/>
          <w:color w:val="000000" w:themeColor="text1"/>
          <w:sz w:val="24"/>
          <w:szCs w:val="24"/>
          <w:u w:val="single"/>
        </w:rPr>
        <w:t>make</w:t>
      </w:r>
      <w:r w:rsidRPr="00527B7C">
        <w:rPr>
          <w:rFonts w:asciiTheme="minorHAnsi" w:hAnsiTheme="minorHAnsi" w:cstheme="minorHAnsi"/>
          <w:color w:val="000000" w:themeColor="text1"/>
          <w:sz w:val="24"/>
          <w:szCs w:val="24"/>
          <w:highlight w:val="cyan"/>
          <w:u w:val="single"/>
        </w:rPr>
        <w:t xml:space="preserve"> pharmaceutical companies</w:t>
      </w:r>
      <w:r w:rsidRPr="008F396C">
        <w:rPr>
          <w:rFonts w:asciiTheme="minorHAnsi" w:hAnsiTheme="minorHAnsi" w:cstheme="minorHAnsi"/>
          <w:color w:val="000000" w:themeColor="text1"/>
          <w:sz w:val="24"/>
          <w:szCs w:val="24"/>
          <w:u w:val="single"/>
        </w:rPr>
        <w:t xml:space="preserve"> and the wider life sciences sector an </w:t>
      </w:r>
      <w:r w:rsidRPr="00527B7C">
        <w:rPr>
          <w:rFonts w:asciiTheme="minorHAnsi" w:hAnsiTheme="minorHAnsi" w:cstheme="minorHAnsi"/>
          <w:color w:val="000000" w:themeColor="text1"/>
          <w:sz w:val="24"/>
          <w:szCs w:val="24"/>
          <w:highlight w:val="cyan"/>
          <w:u w:val="single"/>
        </w:rPr>
        <w:t>indispensable</w:t>
      </w:r>
      <w:r w:rsidRPr="008F396C">
        <w:rPr>
          <w:rFonts w:asciiTheme="minorHAnsi" w:hAnsiTheme="minorHAnsi" w:cstheme="minorHAnsi"/>
          <w:color w:val="000000" w:themeColor="text1"/>
          <w:sz w:val="24"/>
          <w:szCs w:val="24"/>
          <w:u w:val="single"/>
        </w:rPr>
        <w:t xml:space="preserve"> partner </w:t>
      </w:r>
      <w:r w:rsidRPr="00527B7C">
        <w:rPr>
          <w:rFonts w:asciiTheme="minorHAnsi" w:hAnsiTheme="minorHAnsi" w:cstheme="minorHAnsi"/>
          <w:color w:val="000000" w:themeColor="text1"/>
          <w:sz w:val="24"/>
          <w:szCs w:val="24"/>
          <w:highlight w:val="cyan"/>
          <w:u w:val="single"/>
        </w:rPr>
        <w:t>in</w:t>
      </w:r>
      <w:r w:rsidRPr="008F396C">
        <w:rPr>
          <w:rFonts w:asciiTheme="minorHAnsi" w:hAnsiTheme="minorHAnsi" w:cstheme="minorHAnsi"/>
          <w:color w:val="000000" w:themeColor="text1"/>
          <w:sz w:val="24"/>
          <w:szCs w:val="24"/>
          <w:u w:val="single"/>
        </w:rPr>
        <w:t xml:space="preserve"> the </w:t>
      </w:r>
      <w:r w:rsidRPr="00527B7C">
        <w:rPr>
          <w:rFonts w:asciiTheme="minorHAnsi" w:hAnsiTheme="minorHAnsi" w:cstheme="minorHAnsi"/>
          <w:color w:val="000000" w:themeColor="text1"/>
          <w:sz w:val="24"/>
          <w:szCs w:val="24"/>
          <w:highlight w:val="cyan"/>
          <w:u w:val="single"/>
        </w:rPr>
        <w:t>search for solutions</w:t>
      </w:r>
      <w:r w:rsidRPr="008F396C">
        <w:rPr>
          <w:rFonts w:asciiTheme="minorHAnsi" w:hAnsiTheme="minorHAnsi" w:cstheme="minorHAnsi"/>
          <w:color w:val="000000" w:themeColor="text1"/>
          <w:sz w:val="24"/>
          <w:szCs w:val="24"/>
          <w:u w:val="single"/>
        </w:rPr>
        <w:t xml:space="preserve"> that save lives</w:t>
      </w:r>
      <w:r w:rsidRPr="008F396C">
        <w:rPr>
          <w:rFonts w:asciiTheme="minorHAnsi" w:hAnsiTheme="minorHAnsi" w:cstheme="minorHAnsi"/>
          <w:color w:val="000000" w:themeColor="text1"/>
          <w:sz w:val="16"/>
          <w:szCs w:val="24"/>
        </w:rPr>
        <w:t xml:space="preserve">. </w:t>
      </w:r>
      <w:r w:rsidRPr="008F396C">
        <w:rPr>
          <w:rFonts w:asciiTheme="minorHAnsi" w:hAnsiTheme="minorHAnsi" w:cstheme="minorHAnsi"/>
          <w:color w:val="000000" w:themeColor="text1"/>
          <w:sz w:val="24"/>
          <w:szCs w:val="24"/>
          <w:u w:val="single"/>
        </w:rPr>
        <w:t xml:space="preserve">This perspective argues for the need to establish more sustainable and scalable ways of </w:t>
      </w:r>
      <w:proofErr w:type="spellStart"/>
      <w:r w:rsidRPr="008F396C">
        <w:rPr>
          <w:rFonts w:asciiTheme="minorHAnsi" w:hAnsiTheme="minorHAnsi" w:cstheme="minorHAnsi"/>
          <w:color w:val="000000" w:themeColor="text1"/>
          <w:sz w:val="24"/>
          <w:szCs w:val="24"/>
          <w:u w:val="single"/>
        </w:rPr>
        <w:t>incentivising</w:t>
      </w:r>
      <w:proofErr w:type="spellEnd"/>
      <w:r w:rsidRPr="008F396C">
        <w:rPr>
          <w:rFonts w:asciiTheme="minorHAnsi" w:hAnsiTheme="minorHAnsi" w:cstheme="minorHAnsi"/>
          <w:color w:val="000000" w:themeColor="text1"/>
          <w:sz w:val="24"/>
          <w:szCs w:val="24"/>
          <w:u w:val="single"/>
        </w:rPr>
        <w:t xml:space="preserve"> </w:t>
      </w:r>
      <w:proofErr w:type="spellStart"/>
      <w:r w:rsidRPr="008F396C">
        <w:rPr>
          <w:rFonts w:asciiTheme="minorHAnsi" w:hAnsiTheme="minorHAnsi" w:cstheme="minorHAnsi"/>
          <w:color w:val="000000" w:themeColor="text1"/>
          <w:sz w:val="24"/>
          <w:szCs w:val="24"/>
          <w:u w:val="single"/>
        </w:rPr>
        <w:t>pharmaceu</w:t>
      </w:r>
      <w:proofErr w:type="spellEnd"/>
      <w:r w:rsidRPr="008F396C">
        <w:rPr>
          <w:rFonts w:asciiTheme="minorHAnsi" w:hAnsiTheme="minorHAnsi" w:cstheme="minorHAnsi"/>
          <w:color w:val="000000" w:themeColor="text1"/>
          <w:sz w:val="24"/>
          <w:szCs w:val="24"/>
          <w:u w:val="single"/>
        </w:rPr>
        <w:t xml:space="preserve">-tical innovation in response to infectious disease threats to public health. It considers both past and current examples of efforts to </w:t>
      </w:r>
      <w:proofErr w:type="spellStart"/>
      <w:r w:rsidRPr="008F396C">
        <w:rPr>
          <w:rFonts w:asciiTheme="minorHAnsi" w:hAnsiTheme="minorHAnsi" w:cstheme="minorHAnsi"/>
          <w:color w:val="000000" w:themeColor="text1"/>
          <w:sz w:val="24"/>
          <w:szCs w:val="24"/>
          <w:u w:val="single"/>
        </w:rPr>
        <w:t>mobilise</w:t>
      </w:r>
      <w:proofErr w:type="spellEnd"/>
      <w:r w:rsidRPr="008F396C">
        <w:rPr>
          <w:rFonts w:asciiTheme="minorHAnsi" w:hAnsiTheme="minorHAnsi" w:cstheme="minorHAnsi"/>
          <w:color w:val="000000" w:themeColor="text1"/>
          <w:sz w:val="24"/>
          <w:szCs w:val="24"/>
          <w:u w:val="single"/>
        </w:rPr>
        <w:t xml:space="preserve"> pharmaceutical innovation in high commercial risk areas, including in the context of current efforts to respond to the COVID-19 pandemic. In global pandemic crises like COVID-19, the urgency and scale of the crisis – as well as the spotlight placed on pharmaceutical companies – mean that </w:t>
      </w:r>
      <w:r w:rsidRPr="00527B7C">
        <w:rPr>
          <w:rFonts w:asciiTheme="minorHAnsi" w:hAnsiTheme="minorHAnsi" w:cstheme="minorHAnsi"/>
          <w:color w:val="000000" w:themeColor="text1"/>
          <w:sz w:val="24"/>
          <w:szCs w:val="24"/>
          <w:highlight w:val="cyan"/>
          <w:u w:val="single"/>
        </w:rPr>
        <w:t>contributing to the search for effective medicines</w:t>
      </w:r>
      <w:r w:rsidRPr="008F396C">
        <w:rPr>
          <w:rFonts w:asciiTheme="minorHAnsi" w:hAnsiTheme="minorHAnsi" w:cstheme="minorHAnsi"/>
          <w:color w:val="000000" w:themeColor="text1"/>
          <w:sz w:val="24"/>
          <w:szCs w:val="24"/>
          <w:u w:val="single"/>
        </w:rPr>
        <w:t xml:space="preserve">, vaccines or diagnostics </w:t>
      </w:r>
      <w:r w:rsidRPr="00527B7C">
        <w:rPr>
          <w:rFonts w:asciiTheme="minorHAnsi" w:hAnsiTheme="minorHAnsi" w:cstheme="minorHAnsi"/>
          <w:color w:val="000000" w:themeColor="text1"/>
          <w:sz w:val="24"/>
          <w:szCs w:val="24"/>
          <w:highlight w:val="cyan"/>
          <w:u w:val="single"/>
        </w:rPr>
        <w:t>is essential for</w:t>
      </w:r>
      <w:r w:rsidRPr="008F396C">
        <w:rPr>
          <w:rFonts w:asciiTheme="minorHAnsi" w:hAnsiTheme="minorHAnsi" w:cstheme="minorHAnsi"/>
          <w:color w:val="000000" w:themeColor="text1"/>
          <w:sz w:val="24"/>
          <w:szCs w:val="24"/>
          <w:u w:val="single"/>
        </w:rPr>
        <w:t xml:space="preserve"> socially responsible</w:t>
      </w:r>
      <w:r w:rsidRPr="00527B7C">
        <w:rPr>
          <w:rFonts w:asciiTheme="minorHAnsi" w:hAnsiTheme="minorHAnsi" w:cstheme="minorHAnsi"/>
          <w:color w:val="000000" w:themeColor="text1"/>
          <w:sz w:val="24"/>
          <w:szCs w:val="24"/>
          <w:highlight w:val="cyan"/>
          <w:u w:val="single"/>
        </w:rPr>
        <w:t xml:space="preserve"> companies</w:t>
      </w:r>
      <w:r w:rsidRPr="008F396C">
        <w:rPr>
          <w:rFonts w:asciiTheme="minorHAnsi" w:hAnsiTheme="minorHAnsi" w:cstheme="minorHAnsi"/>
          <w:color w:val="000000" w:themeColor="text1"/>
          <w:sz w:val="24"/>
          <w:szCs w:val="24"/>
          <w:u w:val="single"/>
        </w:rPr>
        <w:t xml:space="preserve"> in the </w:t>
      </w:r>
      <w:proofErr w:type="gramStart"/>
      <w:r w:rsidRPr="008F396C">
        <w:rPr>
          <w:rFonts w:asciiTheme="minorHAnsi" w:hAnsiTheme="minorHAnsi" w:cstheme="minorHAnsi"/>
          <w:color w:val="000000" w:themeColor="text1"/>
          <w:sz w:val="24"/>
          <w:szCs w:val="24"/>
          <w:u w:val="single"/>
        </w:rPr>
        <w:t>sec-tor</w:t>
      </w:r>
      <w:proofErr w:type="gramEnd"/>
      <w:r w:rsidRPr="008F396C">
        <w:rPr>
          <w:rFonts w:asciiTheme="minorHAnsi" w:hAnsiTheme="minorHAnsi" w:cstheme="minorHAnsi"/>
          <w:color w:val="000000" w:themeColor="text1"/>
          <w:sz w:val="16"/>
          <w:szCs w:val="24"/>
        </w:rPr>
        <w:t xml:space="preserve">.2 It is therefore unsurprising that we are seeing </w:t>
      </w:r>
      <w:proofErr w:type="spellStart"/>
      <w:r w:rsidRPr="008F396C">
        <w:rPr>
          <w:rFonts w:asciiTheme="minorHAnsi" w:hAnsiTheme="minorHAnsi" w:cstheme="minorHAnsi"/>
          <w:color w:val="000000" w:themeColor="text1"/>
          <w:sz w:val="16"/>
          <w:szCs w:val="24"/>
        </w:rPr>
        <w:t>indus</w:t>
      </w:r>
      <w:proofErr w:type="spellEnd"/>
      <w:r w:rsidRPr="008F396C">
        <w:rPr>
          <w:rFonts w:asciiTheme="minorHAnsi" w:hAnsiTheme="minorHAnsi" w:cstheme="minorHAnsi"/>
          <w:color w:val="000000" w:themeColor="text1"/>
          <w:sz w:val="16"/>
          <w:szCs w:val="24"/>
        </w:rPr>
        <w:t xml:space="preserve">-try-wide efforts unfold at unprecedented scale and pace. Whereas there is always scope for more activity, industry is currently contributing </w:t>
      </w:r>
      <w:proofErr w:type="gramStart"/>
      <w:r w:rsidRPr="008F396C">
        <w:rPr>
          <w:rFonts w:asciiTheme="minorHAnsi" w:hAnsiTheme="minorHAnsi" w:cstheme="minorHAnsi"/>
          <w:color w:val="000000" w:themeColor="text1"/>
          <w:sz w:val="16"/>
          <w:szCs w:val="24"/>
        </w:rPr>
        <w:t>in</w:t>
      </w:r>
      <w:proofErr w:type="gramEnd"/>
      <w:r w:rsidRPr="008F396C">
        <w:rPr>
          <w:rFonts w:asciiTheme="minorHAnsi" w:hAnsiTheme="minorHAnsi" w:cstheme="minorHAnsi"/>
          <w:color w:val="000000" w:themeColor="text1"/>
          <w:sz w:val="16"/>
          <w:szCs w:val="24"/>
        </w:rPr>
        <w:t xml:space="preserve"> a variety of ways. Examples include pharmaceutical companies donating existing com-pounds to assess their utility in the fight against COVID-19; screening existing compound libraries in-house or with partners to see if they can be repurposed; accelerating tri-</w:t>
      </w:r>
      <w:proofErr w:type="spellStart"/>
      <w:r w:rsidRPr="008F396C">
        <w:rPr>
          <w:rFonts w:asciiTheme="minorHAnsi" w:hAnsiTheme="minorHAnsi" w:cstheme="minorHAnsi"/>
          <w:color w:val="000000" w:themeColor="text1"/>
          <w:sz w:val="16"/>
          <w:szCs w:val="24"/>
        </w:rPr>
        <w:t>als</w:t>
      </w:r>
      <w:proofErr w:type="spellEnd"/>
      <w:r w:rsidRPr="008F396C">
        <w:rPr>
          <w:rFonts w:asciiTheme="minorHAnsi" w:hAnsiTheme="minorHAnsi" w:cstheme="minorHAnsi"/>
          <w:color w:val="000000" w:themeColor="text1"/>
          <w:sz w:val="16"/>
          <w:szCs w:val="24"/>
        </w:rPr>
        <w:t xml:space="preserve"> for potentially effective medicine or vaccine candidates; and in some cases rapidly accelerating in-house research and development to discover new treatments or vaccine agents and develop diagnostics tests.3,4 Pharmaceutical companies are collaborating with each other in some of these efforts and participating in global R&amp;D partnerships (such as the Innovative Medicines Initiative effort to accel-</w:t>
      </w:r>
      <w:proofErr w:type="spellStart"/>
      <w:r w:rsidRPr="008F396C">
        <w:rPr>
          <w:rFonts w:asciiTheme="minorHAnsi" w:hAnsiTheme="minorHAnsi" w:cstheme="minorHAnsi"/>
          <w:color w:val="000000" w:themeColor="text1"/>
          <w:sz w:val="16"/>
          <w:szCs w:val="24"/>
        </w:rPr>
        <w:t>erate</w:t>
      </w:r>
      <w:proofErr w:type="spellEnd"/>
      <w:r w:rsidRPr="008F396C">
        <w:rPr>
          <w:rFonts w:asciiTheme="minorHAnsi" w:hAnsiTheme="minorHAnsi" w:cstheme="minorHAnsi"/>
          <w:color w:val="000000" w:themeColor="text1"/>
          <w:sz w:val="16"/>
          <w:szCs w:val="24"/>
        </w:rPr>
        <w:t xml:space="preserve"> the development of potential therapies for COVID-19) and supporting national efforts to expand diagnosis and testing capacity and ensure affordable and ready access to potential solutions.3,5,6 </w:t>
      </w:r>
      <w:r w:rsidRPr="008F396C">
        <w:rPr>
          <w:rFonts w:asciiTheme="minorHAnsi" w:hAnsiTheme="minorHAnsi" w:cstheme="minorHAnsi"/>
          <w:color w:val="000000" w:themeColor="text1"/>
          <w:sz w:val="24"/>
          <w:szCs w:val="24"/>
          <w:u w:val="single"/>
        </w:rPr>
        <w:t xml:space="preserve">The primary purpose of such innovation is to benefit patients and wider population health. </w:t>
      </w:r>
      <w:r w:rsidRPr="008F396C">
        <w:rPr>
          <w:rFonts w:asciiTheme="minorHAnsi" w:hAnsiTheme="minorHAnsi" w:cstheme="minorHAnsi"/>
          <w:color w:val="000000" w:themeColor="text1"/>
          <w:sz w:val="16"/>
          <w:szCs w:val="24"/>
        </w:rPr>
        <w:t xml:space="preserve">Although there are also reputational benefits from involvement that can be </w:t>
      </w:r>
      <w:proofErr w:type="spellStart"/>
      <w:r w:rsidRPr="008F396C">
        <w:rPr>
          <w:rFonts w:asciiTheme="minorHAnsi" w:hAnsiTheme="minorHAnsi" w:cstheme="minorHAnsi"/>
          <w:color w:val="000000" w:themeColor="text1"/>
          <w:sz w:val="16"/>
          <w:szCs w:val="24"/>
        </w:rPr>
        <w:t>realised</w:t>
      </w:r>
      <w:proofErr w:type="spellEnd"/>
      <w:r w:rsidRPr="008F396C">
        <w:rPr>
          <w:rFonts w:asciiTheme="minorHAnsi" w:hAnsiTheme="minorHAnsi" w:cstheme="minorHAnsi"/>
          <w:color w:val="000000" w:themeColor="text1"/>
          <w:sz w:val="16"/>
          <w:szCs w:val="24"/>
        </w:rPr>
        <w:t xml:space="preserve"> across the industry, there are likely to be </w:t>
      </w:r>
      <w:proofErr w:type="spellStart"/>
      <w:r w:rsidRPr="008F396C">
        <w:rPr>
          <w:rFonts w:asciiTheme="minorHAnsi" w:hAnsiTheme="minorHAnsi" w:cstheme="minorHAnsi"/>
          <w:color w:val="000000" w:themeColor="text1"/>
          <w:sz w:val="16"/>
          <w:szCs w:val="24"/>
        </w:rPr>
        <w:t>rela-tively</w:t>
      </w:r>
      <w:proofErr w:type="spellEnd"/>
      <w:r w:rsidRPr="008F396C">
        <w:rPr>
          <w:rFonts w:asciiTheme="minorHAnsi" w:hAnsiTheme="minorHAnsi" w:cstheme="minorHAnsi"/>
          <w:color w:val="000000" w:themeColor="text1"/>
          <w:sz w:val="16"/>
          <w:szCs w:val="24"/>
        </w:rPr>
        <w:t xml:space="preserve"> few companies that are ‘commercial’ winners. Those who might gain substantial revenues will be under </w:t>
      </w:r>
      <w:proofErr w:type="spellStart"/>
      <w:r w:rsidRPr="008F396C">
        <w:rPr>
          <w:rFonts w:asciiTheme="minorHAnsi" w:hAnsiTheme="minorHAnsi" w:cstheme="minorHAnsi"/>
          <w:color w:val="000000" w:themeColor="text1"/>
          <w:sz w:val="16"/>
          <w:szCs w:val="24"/>
        </w:rPr>
        <w:t>pres</w:t>
      </w:r>
      <w:proofErr w:type="spellEnd"/>
      <w:r w:rsidRPr="008F396C">
        <w:rPr>
          <w:rFonts w:asciiTheme="minorHAnsi" w:hAnsiTheme="minorHAnsi" w:cstheme="minorHAnsi"/>
          <w:color w:val="000000" w:themeColor="text1"/>
          <w:sz w:val="16"/>
          <w:szCs w:val="24"/>
        </w:rPr>
        <w:t xml:space="preserve">-sure not to be seen as profiting from the pandemic. In the United Kingdom for example, GSK has stated that it does not expect to profit from its COVID-19 related activities and that any gains will be invested in supporting research and long-term pandemic preparedness, as well as in developing products that would be affordable in the world’s poorest countries.7 Similarly, in the United States AbbVie has waived intellectual property rights for an existing com-bination product that is being tested for therapeutic </w:t>
      </w:r>
      <w:proofErr w:type="spellStart"/>
      <w:r w:rsidRPr="008F396C">
        <w:rPr>
          <w:rFonts w:asciiTheme="minorHAnsi" w:hAnsiTheme="minorHAnsi" w:cstheme="minorHAnsi"/>
          <w:color w:val="000000" w:themeColor="text1"/>
          <w:sz w:val="16"/>
          <w:szCs w:val="24"/>
        </w:rPr>
        <w:t>poten-tial</w:t>
      </w:r>
      <w:proofErr w:type="spellEnd"/>
      <w:r w:rsidRPr="008F396C">
        <w:rPr>
          <w:rFonts w:asciiTheme="minorHAnsi" w:hAnsiTheme="minorHAnsi" w:cstheme="minorHAnsi"/>
          <w:color w:val="000000" w:themeColor="text1"/>
          <w:sz w:val="16"/>
          <w:szCs w:val="24"/>
        </w:rPr>
        <w:t xml:space="preserve"> against COVID-19, which would support affordability and allow for a supply of generics.8,9 Johnson &amp; Johnson has stated that its potential vaccine – which is expected to begin trials – will be available on a not-for-profit basis during the pandemic.10 Pharma is </w:t>
      </w:r>
      <w:proofErr w:type="spellStart"/>
      <w:r w:rsidRPr="008F396C">
        <w:rPr>
          <w:rFonts w:asciiTheme="minorHAnsi" w:hAnsiTheme="minorHAnsi" w:cstheme="minorHAnsi"/>
          <w:color w:val="000000" w:themeColor="text1"/>
          <w:sz w:val="16"/>
          <w:szCs w:val="24"/>
        </w:rPr>
        <w:t>mobilising</w:t>
      </w:r>
      <w:proofErr w:type="spellEnd"/>
      <w:r w:rsidRPr="008F396C">
        <w:rPr>
          <w:rFonts w:asciiTheme="minorHAnsi" w:hAnsiTheme="minorHAnsi" w:cstheme="minorHAnsi"/>
          <w:color w:val="000000" w:themeColor="text1"/>
          <w:sz w:val="16"/>
          <w:szCs w:val="24"/>
        </w:rPr>
        <w:t xml:space="preserve"> substantial efforts to rise to the COVID-19 challenge at hand. However, </w:t>
      </w:r>
      <w:r w:rsidRPr="008F396C">
        <w:rPr>
          <w:rFonts w:asciiTheme="minorHAnsi" w:hAnsiTheme="minorHAnsi" w:cstheme="minorHAnsi"/>
          <w:color w:val="000000" w:themeColor="text1"/>
          <w:sz w:val="24"/>
          <w:szCs w:val="24"/>
          <w:u w:val="single"/>
        </w:rPr>
        <w:t xml:space="preserve">we need to consider how pharmaceutical innovation for responding to emerging infectious diseases can best be enabled beyond the current crisis. Many public health threats (including those associated with other infectious diseases, </w:t>
      </w:r>
      <w:r w:rsidRPr="00527B7C">
        <w:rPr>
          <w:rFonts w:asciiTheme="minorHAnsi" w:hAnsiTheme="minorHAnsi" w:cstheme="minorHAnsi"/>
          <w:color w:val="000000" w:themeColor="text1"/>
          <w:sz w:val="24"/>
          <w:szCs w:val="24"/>
          <w:highlight w:val="cyan"/>
          <w:u w:val="single"/>
        </w:rPr>
        <w:t>bioterror-ism</w:t>
      </w:r>
      <w:r w:rsidRPr="008F396C">
        <w:rPr>
          <w:rFonts w:asciiTheme="minorHAnsi" w:hAnsiTheme="minorHAnsi" w:cstheme="minorHAnsi"/>
          <w:color w:val="000000" w:themeColor="text1"/>
          <w:sz w:val="24"/>
          <w:szCs w:val="24"/>
          <w:u w:val="single"/>
        </w:rPr>
        <w:t xml:space="preserve"> </w:t>
      </w:r>
      <w:proofErr w:type="gramStart"/>
      <w:r w:rsidRPr="008F396C">
        <w:rPr>
          <w:rFonts w:asciiTheme="minorHAnsi" w:hAnsiTheme="minorHAnsi" w:cstheme="minorHAnsi"/>
          <w:color w:val="000000" w:themeColor="text1"/>
          <w:sz w:val="24"/>
          <w:szCs w:val="24"/>
          <w:u w:val="single"/>
        </w:rPr>
        <w:t>agents</w:t>
      </w:r>
      <w:proofErr w:type="gramEnd"/>
      <w:r w:rsidRPr="008F396C">
        <w:rPr>
          <w:rFonts w:asciiTheme="minorHAnsi" w:hAnsiTheme="minorHAnsi" w:cstheme="minorHAnsi"/>
          <w:color w:val="000000" w:themeColor="text1"/>
          <w:sz w:val="24"/>
          <w:szCs w:val="24"/>
          <w:u w:val="single"/>
        </w:rPr>
        <w:t xml:space="preserve"> </w:t>
      </w:r>
      <w:r w:rsidRPr="00527B7C">
        <w:rPr>
          <w:rFonts w:asciiTheme="minorHAnsi" w:hAnsiTheme="minorHAnsi" w:cstheme="minorHAnsi"/>
          <w:color w:val="000000" w:themeColor="text1"/>
          <w:sz w:val="24"/>
          <w:szCs w:val="24"/>
          <w:highlight w:val="cyan"/>
          <w:u w:val="single"/>
        </w:rPr>
        <w:t>and antimicrobial resistance</w:t>
      </w:r>
      <w:r w:rsidRPr="008F396C">
        <w:rPr>
          <w:rFonts w:asciiTheme="minorHAnsi" w:hAnsiTheme="minorHAnsi" w:cstheme="minorHAnsi"/>
          <w:color w:val="000000" w:themeColor="text1"/>
          <w:sz w:val="24"/>
          <w:szCs w:val="24"/>
          <w:u w:val="single"/>
        </w:rPr>
        <w:t xml:space="preserve">) </w:t>
      </w:r>
      <w:r w:rsidRPr="00527B7C">
        <w:rPr>
          <w:rFonts w:asciiTheme="minorHAnsi" w:hAnsiTheme="minorHAnsi" w:cstheme="minorHAnsi"/>
          <w:color w:val="000000" w:themeColor="text1"/>
          <w:sz w:val="24"/>
          <w:szCs w:val="24"/>
          <w:highlight w:val="cyan"/>
          <w:u w:val="single"/>
        </w:rPr>
        <w:t xml:space="preserve">are </w:t>
      </w:r>
      <w:r w:rsidRPr="008F396C">
        <w:rPr>
          <w:rFonts w:asciiTheme="minorHAnsi" w:hAnsiTheme="minorHAnsi" w:cstheme="minorHAnsi"/>
          <w:color w:val="000000" w:themeColor="text1"/>
          <w:sz w:val="24"/>
          <w:szCs w:val="24"/>
          <w:u w:val="single"/>
        </w:rPr>
        <w:t xml:space="preserve">urgently </w:t>
      </w:r>
      <w:r w:rsidRPr="00527B7C">
        <w:rPr>
          <w:rFonts w:asciiTheme="minorHAnsi" w:hAnsiTheme="minorHAnsi" w:cstheme="minorHAnsi"/>
          <w:color w:val="000000" w:themeColor="text1"/>
          <w:sz w:val="24"/>
          <w:szCs w:val="24"/>
          <w:highlight w:val="cyan"/>
          <w:u w:val="single"/>
        </w:rPr>
        <w:t>in need of pharmaceutical innovation</w:t>
      </w:r>
      <w:r w:rsidRPr="008F396C">
        <w:rPr>
          <w:rFonts w:asciiTheme="minorHAnsi" w:hAnsiTheme="minorHAnsi" w:cstheme="minorHAnsi"/>
          <w:color w:val="000000" w:themeColor="text1"/>
          <w:sz w:val="24"/>
          <w:szCs w:val="24"/>
          <w:u w:val="single"/>
        </w:rPr>
        <w:t xml:space="preserve">, </w:t>
      </w:r>
      <w:r w:rsidRPr="00527B7C">
        <w:rPr>
          <w:rFonts w:asciiTheme="minorHAnsi" w:hAnsiTheme="minorHAnsi" w:cstheme="minorHAnsi"/>
          <w:color w:val="000000" w:themeColor="text1"/>
          <w:sz w:val="24"/>
          <w:szCs w:val="24"/>
          <w:highlight w:val="cyan"/>
          <w:u w:val="single"/>
        </w:rPr>
        <w:t>even if their impacts are not as visible</w:t>
      </w:r>
      <w:r w:rsidRPr="008F396C">
        <w:rPr>
          <w:rFonts w:asciiTheme="minorHAnsi" w:hAnsiTheme="minorHAnsi" w:cstheme="minorHAnsi"/>
          <w:color w:val="000000" w:themeColor="text1"/>
          <w:sz w:val="24"/>
          <w:szCs w:val="24"/>
          <w:u w:val="single"/>
        </w:rPr>
        <w:t xml:space="preserve"> to society as COVID-19 is in the </w:t>
      </w:r>
      <w:proofErr w:type="spellStart"/>
      <w:r w:rsidRPr="008F396C">
        <w:rPr>
          <w:rFonts w:asciiTheme="minorHAnsi" w:hAnsiTheme="minorHAnsi" w:cstheme="minorHAnsi"/>
          <w:color w:val="000000" w:themeColor="text1"/>
          <w:sz w:val="24"/>
          <w:szCs w:val="24"/>
          <w:u w:val="single"/>
        </w:rPr>
        <w:t>imme-diate</w:t>
      </w:r>
      <w:proofErr w:type="spellEnd"/>
      <w:r w:rsidRPr="008F396C">
        <w:rPr>
          <w:rFonts w:asciiTheme="minorHAnsi" w:hAnsiTheme="minorHAnsi" w:cstheme="minorHAnsi"/>
          <w:color w:val="000000" w:themeColor="text1"/>
          <w:sz w:val="24"/>
          <w:szCs w:val="24"/>
          <w:u w:val="single"/>
        </w:rPr>
        <w:t xml:space="preserve"> term. </w:t>
      </w:r>
      <w:r w:rsidRPr="008F396C">
        <w:rPr>
          <w:rFonts w:asciiTheme="minorHAnsi" w:hAnsiTheme="minorHAnsi" w:cstheme="minorHAnsi"/>
          <w:color w:val="000000" w:themeColor="text1"/>
          <w:sz w:val="16"/>
          <w:szCs w:val="24"/>
        </w:rPr>
        <w:t xml:space="preserve">The pharmaceutical industry has responded to previous public health emergencies associated with </w:t>
      </w:r>
      <w:proofErr w:type="spellStart"/>
      <w:r w:rsidRPr="008F396C">
        <w:rPr>
          <w:rFonts w:asciiTheme="minorHAnsi" w:hAnsiTheme="minorHAnsi" w:cstheme="minorHAnsi"/>
          <w:color w:val="000000" w:themeColor="text1"/>
          <w:sz w:val="16"/>
          <w:szCs w:val="24"/>
        </w:rPr>
        <w:t>infec-tious</w:t>
      </w:r>
      <w:proofErr w:type="spellEnd"/>
      <w:r w:rsidRPr="008F396C">
        <w:rPr>
          <w:rFonts w:asciiTheme="minorHAnsi" w:hAnsiTheme="minorHAnsi" w:cstheme="minorHAnsi"/>
          <w:color w:val="000000" w:themeColor="text1"/>
          <w:sz w:val="16"/>
          <w:szCs w:val="24"/>
        </w:rPr>
        <w:t xml:space="preserve"> disease in recent times – for example those associated with Ebola and Zika outbreaks.11 However, it has done so to a lesser scale than for COVID-19 and with </w:t>
      </w:r>
      <w:proofErr w:type="spellStart"/>
      <w:r w:rsidRPr="008F396C">
        <w:rPr>
          <w:rFonts w:asciiTheme="minorHAnsi" w:hAnsiTheme="minorHAnsi" w:cstheme="minorHAnsi"/>
          <w:color w:val="000000" w:themeColor="text1"/>
          <w:sz w:val="16"/>
          <w:szCs w:val="24"/>
        </w:rPr>
        <w:t>contribu-tions</w:t>
      </w:r>
      <w:proofErr w:type="spellEnd"/>
      <w:r w:rsidRPr="008F396C">
        <w:rPr>
          <w:rFonts w:asciiTheme="minorHAnsi" w:hAnsiTheme="minorHAnsi" w:cstheme="minorHAnsi"/>
          <w:color w:val="000000" w:themeColor="text1"/>
          <w:sz w:val="16"/>
          <w:szCs w:val="24"/>
        </w:rPr>
        <w:t xml:space="preserve"> from fewer companies. Similarly, </w:t>
      </w:r>
      <w:r w:rsidRPr="008F396C">
        <w:rPr>
          <w:rFonts w:asciiTheme="minorHAnsi" w:hAnsiTheme="minorHAnsi" w:cstheme="minorHAnsi"/>
          <w:color w:val="000000" w:themeColor="text1"/>
          <w:sz w:val="24"/>
          <w:szCs w:val="24"/>
          <w:u w:val="single"/>
        </w:rPr>
        <w:t>levels of activity in response to the threat of antimicrobial resistance are still low.</w:t>
      </w:r>
      <w:r w:rsidRPr="008F396C">
        <w:rPr>
          <w:rFonts w:asciiTheme="minorHAnsi" w:hAnsiTheme="minorHAnsi" w:cstheme="minorHAnsi"/>
          <w:color w:val="000000" w:themeColor="text1"/>
          <w:sz w:val="16"/>
          <w:szCs w:val="24"/>
        </w:rPr>
        <w:t xml:space="preserve">12 There are important policy questions as to whether – and how – industry could engage with such public health threats to an even greater extent under improved </w:t>
      </w:r>
      <w:proofErr w:type="spellStart"/>
      <w:r w:rsidRPr="008F396C">
        <w:rPr>
          <w:rFonts w:asciiTheme="minorHAnsi" w:hAnsiTheme="minorHAnsi" w:cstheme="minorHAnsi"/>
          <w:color w:val="000000" w:themeColor="text1"/>
          <w:sz w:val="16"/>
          <w:szCs w:val="24"/>
        </w:rPr>
        <w:t>innova-tion</w:t>
      </w:r>
      <w:proofErr w:type="spellEnd"/>
      <w:r w:rsidRPr="008F396C">
        <w:rPr>
          <w:rFonts w:asciiTheme="minorHAnsi" w:hAnsiTheme="minorHAnsi" w:cstheme="minorHAnsi"/>
          <w:color w:val="000000" w:themeColor="text1"/>
          <w:sz w:val="16"/>
          <w:szCs w:val="24"/>
        </w:rPr>
        <w:t xml:space="preserve"> conditions.</w:t>
      </w:r>
    </w:p>
    <w:p w14:paraId="49232AD3" w14:textId="77777777" w:rsidR="007E25BC" w:rsidRPr="001352E3" w:rsidRDefault="007E25BC" w:rsidP="007E25BC">
      <w:pPr>
        <w:pStyle w:val="Heading4"/>
        <w:rPr>
          <w:rFonts w:asciiTheme="minorHAnsi" w:hAnsiTheme="minorHAnsi" w:cstheme="minorHAnsi"/>
          <w:color w:val="000000" w:themeColor="text1"/>
        </w:rPr>
      </w:pPr>
      <w:r w:rsidRPr="001352E3">
        <w:rPr>
          <w:rFonts w:asciiTheme="minorHAnsi" w:hAnsiTheme="minorHAnsi" w:cstheme="minorHAnsi"/>
          <w:color w:val="000000" w:themeColor="text1"/>
        </w:rPr>
        <w:t>Bioterror is the largest medical threat</w:t>
      </w:r>
      <w:r>
        <w:rPr>
          <w:rFonts w:asciiTheme="minorHAnsi" w:hAnsiTheme="minorHAnsi" w:cstheme="minorHAnsi"/>
          <w:color w:val="000000" w:themeColor="text1"/>
        </w:rPr>
        <w:t>—</w:t>
      </w:r>
      <w:proofErr w:type="gramStart"/>
      <w:r>
        <w:rPr>
          <w:rFonts w:asciiTheme="minorHAnsi" w:hAnsiTheme="minorHAnsi" w:cstheme="minorHAnsi"/>
          <w:color w:val="000000" w:themeColor="text1"/>
        </w:rPr>
        <w:t>it</w:t>
      </w:r>
      <w:proofErr w:type="gramEnd"/>
      <w:r>
        <w:rPr>
          <w:rFonts w:asciiTheme="minorHAnsi" w:hAnsiTheme="minorHAnsi" w:cstheme="minorHAnsi"/>
          <w:color w:val="000000" w:themeColor="text1"/>
        </w:rPr>
        <w:t xml:space="preserve"> o/w’s pandemics on probability </w:t>
      </w:r>
    </w:p>
    <w:p w14:paraId="652EAC41" w14:textId="77777777" w:rsidR="007E25BC" w:rsidRPr="001352E3" w:rsidRDefault="007E25BC" w:rsidP="007E25BC">
      <w:pPr>
        <w:rPr>
          <w:rFonts w:asciiTheme="minorHAnsi" w:hAnsiTheme="minorHAnsi" w:cstheme="minorHAnsi"/>
          <w:color w:val="000000" w:themeColor="text1"/>
          <w:sz w:val="16"/>
        </w:rPr>
      </w:pPr>
      <w:proofErr w:type="spellStart"/>
      <w:r w:rsidRPr="001352E3">
        <w:rPr>
          <w:rStyle w:val="Style13ptBold"/>
          <w:rFonts w:asciiTheme="minorHAnsi" w:hAnsiTheme="minorHAnsi" w:cstheme="minorHAnsi"/>
          <w:color w:val="000000" w:themeColor="text1"/>
        </w:rPr>
        <w:t>Bakerlee</w:t>
      </w:r>
      <w:proofErr w:type="spellEnd"/>
      <w:r w:rsidRPr="001352E3">
        <w:rPr>
          <w:rStyle w:val="Style13ptBold"/>
          <w:rFonts w:asciiTheme="minorHAnsi" w:hAnsiTheme="minorHAnsi" w:cstheme="minorHAnsi"/>
          <w:color w:val="000000" w:themeColor="text1"/>
        </w:rPr>
        <w:t xml:space="preserve"> ‘21</w:t>
      </w:r>
      <w:r w:rsidRPr="001352E3">
        <w:rPr>
          <w:rFonts w:asciiTheme="minorHAnsi" w:hAnsiTheme="minorHAnsi" w:cstheme="minorHAnsi"/>
          <w:color w:val="000000" w:themeColor="text1"/>
          <w:sz w:val="16"/>
        </w:rPr>
        <w:t xml:space="preserve"> Chris </w:t>
      </w:r>
      <w:proofErr w:type="spellStart"/>
      <w:r w:rsidRPr="001352E3">
        <w:rPr>
          <w:rFonts w:asciiTheme="minorHAnsi" w:hAnsiTheme="minorHAnsi" w:cstheme="minorHAnsi"/>
          <w:color w:val="000000" w:themeColor="text1"/>
          <w:sz w:val="16"/>
        </w:rPr>
        <w:t>Bakerlee</w:t>
      </w:r>
      <w:proofErr w:type="spellEnd"/>
      <w:r w:rsidRPr="001352E3">
        <w:rPr>
          <w:rFonts w:asciiTheme="minorHAnsi" w:hAnsiTheme="minorHAnsi" w:cstheme="minorHAnsi"/>
          <w:color w:val="000000" w:themeColor="text1"/>
          <w:sz w:val="16"/>
        </w:rPr>
        <w:t xml:space="preserve"> is a Ph.D. candidate studying evolutionary genetics at Harvard University and a fellow in the Council on Strategic </w:t>
      </w:r>
      <w:proofErr w:type="spellStart"/>
      <w:r w:rsidRPr="001352E3">
        <w:rPr>
          <w:rFonts w:asciiTheme="minorHAnsi" w:hAnsiTheme="minorHAnsi" w:cstheme="minorHAnsi"/>
          <w:color w:val="000000" w:themeColor="text1"/>
          <w:sz w:val="16"/>
        </w:rPr>
        <w:t>Risks’s</w:t>
      </w:r>
      <w:proofErr w:type="spellEnd"/>
      <w:r w:rsidRPr="001352E3">
        <w:rPr>
          <w:rFonts w:asciiTheme="minorHAnsi" w:hAnsiTheme="minorHAnsi" w:cstheme="minorHAnsi"/>
          <w:color w:val="000000" w:themeColor="text1"/>
          <w:sz w:val="16"/>
        </w:rPr>
        <w:t xml:space="preserve"> Fellowship for Ending Bioweapons Programs. "Mother Nature is not 'the ultimate bioterrorist' - STAT." STAT, 8 Jan. 2021, www.statnews.com/2021/01/08/mother-nature-is-not-the-ultimate-bioterrorist. [Quality Control]</w:t>
      </w:r>
    </w:p>
    <w:p w14:paraId="4A931E04" w14:textId="77777777" w:rsidR="007E25BC" w:rsidRDefault="007E25BC" w:rsidP="007E25BC">
      <w:pPr>
        <w:rPr>
          <w:rFonts w:asciiTheme="minorHAnsi" w:hAnsiTheme="minorHAnsi" w:cstheme="minorHAnsi"/>
          <w:color w:val="000000" w:themeColor="text1"/>
          <w:sz w:val="16"/>
          <w:szCs w:val="24"/>
        </w:rPr>
      </w:pPr>
      <w:r w:rsidRPr="008F396C">
        <w:rPr>
          <w:rFonts w:asciiTheme="minorHAnsi" w:hAnsiTheme="minorHAnsi" w:cstheme="minorHAnsi"/>
          <w:color w:val="000000" w:themeColor="text1"/>
          <w:sz w:val="16"/>
          <w:szCs w:val="24"/>
        </w:rPr>
        <w:t xml:space="preserve">Taken together, these examples show that this meme no longer serves us well. </w:t>
      </w:r>
      <w:r w:rsidRPr="008F396C">
        <w:rPr>
          <w:rFonts w:asciiTheme="minorHAnsi" w:hAnsiTheme="minorHAnsi" w:cstheme="minorHAnsi"/>
          <w:color w:val="000000" w:themeColor="text1"/>
          <w:sz w:val="24"/>
          <w:szCs w:val="24"/>
          <w:u w:val="single"/>
        </w:rPr>
        <w:t>It is undoubtedly a mistake to underestimate the threats from natural pathogens</w:t>
      </w:r>
      <w:r w:rsidRPr="008F396C">
        <w:rPr>
          <w:rFonts w:asciiTheme="minorHAnsi" w:hAnsiTheme="minorHAnsi" w:cstheme="minorHAnsi"/>
          <w:color w:val="000000" w:themeColor="text1"/>
          <w:sz w:val="16"/>
          <w:szCs w:val="24"/>
        </w:rPr>
        <w:t xml:space="preserve">. At the same time, it is equally unwise to wield this 19-year-old expression like a magic wand, intending to briskly banish concerns about people causing harm with biology. We can’t afford to blind ourselves or others to the uncomfortable truth that, </w:t>
      </w:r>
      <w:r w:rsidRPr="008F396C">
        <w:rPr>
          <w:rFonts w:asciiTheme="minorHAnsi" w:hAnsiTheme="minorHAnsi" w:cstheme="minorHAnsi"/>
          <w:color w:val="000000" w:themeColor="text1"/>
          <w:sz w:val="24"/>
          <w:szCs w:val="24"/>
          <w:u w:val="single"/>
        </w:rPr>
        <w:t xml:space="preserve">with </w:t>
      </w:r>
      <w:r w:rsidRPr="00527B7C">
        <w:rPr>
          <w:rFonts w:asciiTheme="minorHAnsi" w:hAnsiTheme="minorHAnsi" w:cstheme="minorHAnsi"/>
          <w:color w:val="000000" w:themeColor="text1"/>
          <w:sz w:val="24"/>
          <w:szCs w:val="24"/>
          <w:highlight w:val="cyan"/>
          <w:u w:val="single"/>
        </w:rPr>
        <w:t>each passing day, humans grow more</w:t>
      </w:r>
      <w:r w:rsidRPr="008F396C">
        <w:rPr>
          <w:rFonts w:asciiTheme="minorHAnsi" w:hAnsiTheme="minorHAnsi" w:cstheme="minorHAnsi"/>
          <w:color w:val="000000" w:themeColor="text1"/>
          <w:sz w:val="24"/>
          <w:szCs w:val="24"/>
          <w:u w:val="single"/>
        </w:rPr>
        <w:t xml:space="preserve"> </w:t>
      </w:r>
      <w:r w:rsidRPr="00527B7C">
        <w:rPr>
          <w:rFonts w:asciiTheme="minorHAnsi" w:hAnsiTheme="minorHAnsi" w:cstheme="minorHAnsi"/>
          <w:color w:val="000000" w:themeColor="text1"/>
          <w:sz w:val="24"/>
          <w:szCs w:val="24"/>
          <w:highlight w:val="cyan"/>
          <w:u w:val="single"/>
        </w:rPr>
        <w:t>capable of</w:t>
      </w:r>
      <w:r w:rsidRPr="008F396C">
        <w:rPr>
          <w:rFonts w:asciiTheme="minorHAnsi" w:hAnsiTheme="minorHAnsi" w:cstheme="minorHAnsi"/>
          <w:color w:val="000000" w:themeColor="text1"/>
          <w:sz w:val="24"/>
          <w:szCs w:val="24"/>
          <w:u w:val="single"/>
        </w:rPr>
        <w:t xml:space="preserve"> outdoing nature and </w:t>
      </w:r>
      <w:r w:rsidRPr="00527B7C">
        <w:rPr>
          <w:rFonts w:asciiTheme="minorHAnsi" w:hAnsiTheme="minorHAnsi" w:cstheme="minorHAnsi"/>
          <w:color w:val="000000" w:themeColor="text1"/>
          <w:sz w:val="24"/>
          <w:szCs w:val="24"/>
          <w:highlight w:val="cyan"/>
          <w:u w:val="single"/>
        </w:rPr>
        <w:t>harnessing biotech</w:t>
      </w:r>
      <w:r w:rsidRPr="008F396C">
        <w:rPr>
          <w:rFonts w:asciiTheme="minorHAnsi" w:hAnsiTheme="minorHAnsi" w:cstheme="minorHAnsi"/>
          <w:color w:val="000000" w:themeColor="text1"/>
          <w:sz w:val="24"/>
          <w:szCs w:val="24"/>
          <w:u w:val="single"/>
        </w:rPr>
        <w:t xml:space="preserve">nology </w:t>
      </w:r>
      <w:r w:rsidRPr="00527B7C">
        <w:rPr>
          <w:rFonts w:asciiTheme="minorHAnsi" w:hAnsiTheme="minorHAnsi" w:cstheme="minorHAnsi"/>
          <w:color w:val="000000" w:themeColor="text1"/>
          <w:sz w:val="24"/>
          <w:szCs w:val="24"/>
          <w:highlight w:val="cyan"/>
          <w:u w:val="single"/>
        </w:rPr>
        <w:t>to cause harm on a staggering scale</w:t>
      </w:r>
      <w:r w:rsidRPr="008F396C">
        <w:rPr>
          <w:rFonts w:asciiTheme="minorHAnsi" w:hAnsiTheme="minorHAnsi" w:cstheme="minorHAnsi"/>
          <w:color w:val="000000" w:themeColor="text1"/>
          <w:sz w:val="24"/>
          <w:szCs w:val="24"/>
          <w:u w:val="single"/>
        </w:rPr>
        <w:t>, by either cruelty or carelessness</w:t>
      </w:r>
      <w:r w:rsidRPr="008F396C">
        <w:rPr>
          <w:rFonts w:asciiTheme="minorHAnsi" w:hAnsiTheme="minorHAnsi" w:cstheme="minorHAnsi"/>
          <w:color w:val="000000" w:themeColor="text1"/>
          <w:sz w:val="16"/>
          <w:szCs w:val="24"/>
        </w:rPr>
        <w:t xml:space="preserve">. Nature has no interests, motives, or political goals. To the extent it can be said to “want” anything, it is to perpetually enhance populations’ differential reproductive success, which only rarely aligns with causing greater harm to humans. Notably, the trillions of bacteria living in the average human’s colon appear to have adapted toward a peaceful and often mutually beneficial coexistence with their host. And even deadly pathogens may theoretically evolve toward making humans less sick if doing so </w:t>
      </w:r>
      <w:proofErr w:type="gramStart"/>
      <w:r w:rsidRPr="008F396C">
        <w:rPr>
          <w:rFonts w:asciiTheme="minorHAnsi" w:hAnsiTheme="minorHAnsi" w:cstheme="minorHAnsi"/>
          <w:color w:val="000000" w:themeColor="text1"/>
          <w:sz w:val="16"/>
          <w:szCs w:val="24"/>
        </w:rPr>
        <w:t>opens up</w:t>
      </w:r>
      <w:proofErr w:type="gramEnd"/>
      <w:r w:rsidRPr="008F396C">
        <w:rPr>
          <w:rFonts w:asciiTheme="minorHAnsi" w:hAnsiTheme="minorHAnsi" w:cstheme="minorHAnsi"/>
          <w:color w:val="000000" w:themeColor="text1"/>
          <w:sz w:val="16"/>
          <w:szCs w:val="24"/>
        </w:rPr>
        <w:t xml:space="preserve"> more opportunities for transmission between hosts. The process of natural selection, for all its power, is highly constrained in its ability to generate “superbugs” possessing a diabolical suite of traits. Like human bioengineers, natural selection must work around stubborn physiological trade-offs between traits, such as genome replication rate and mutation rate. </w:t>
      </w:r>
      <w:r w:rsidRPr="008F396C">
        <w:rPr>
          <w:rFonts w:asciiTheme="minorHAnsi" w:hAnsiTheme="minorHAnsi" w:cstheme="minorHAnsi"/>
          <w:color w:val="000000" w:themeColor="text1"/>
          <w:sz w:val="24"/>
          <w:szCs w:val="24"/>
          <w:u w:val="single"/>
        </w:rPr>
        <w:t xml:space="preserve">But natural selection is also handicapped by near-sightedness, driving improvements in traits that enhance a population’s fitness in its current environment with no attention to maintaining or improving traits that enhance fitness in other environments. </w:t>
      </w:r>
      <w:r w:rsidRPr="00527B7C">
        <w:rPr>
          <w:rFonts w:asciiTheme="minorHAnsi" w:hAnsiTheme="minorHAnsi" w:cstheme="minorHAnsi"/>
          <w:color w:val="000000" w:themeColor="text1"/>
          <w:sz w:val="24"/>
          <w:szCs w:val="24"/>
          <w:highlight w:val="cyan"/>
          <w:u w:val="single"/>
        </w:rPr>
        <w:t>If creating a</w:t>
      </w:r>
      <w:r w:rsidRPr="008F396C">
        <w:rPr>
          <w:rFonts w:asciiTheme="minorHAnsi" w:hAnsiTheme="minorHAnsi" w:cstheme="minorHAnsi"/>
          <w:color w:val="000000" w:themeColor="text1"/>
          <w:sz w:val="24"/>
          <w:szCs w:val="24"/>
          <w:u w:val="single"/>
        </w:rPr>
        <w:t xml:space="preserve">n especially </w:t>
      </w:r>
      <w:r w:rsidRPr="00527B7C">
        <w:rPr>
          <w:rFonts w:asciiTheme="minorHAnsi" w:hAnsiTheme="minorHAnsi" w:cstheme="minorHAnsi"/>
          <w:color w:val="000000" w:themeColor="text1"/>
          <w:sz w:val="24"/>
          <w:szCs w:val="24"/>
          <w:highlight w:val="cyan"/>
          <w:u w:val="single"/>
        </w:rPr>
        <w:t xml:space="preserve">deadly pathogen were </w:t>
      </w:r>
      <w:r w:rsidRPr="008F396C">
        <w:rPr>
          <w:rFonts w:asciiTheme="minorHAnsi" w:hAnsiTheme="minorHAnsi" w:cstheme="minorHAnsi"/>
          <w:color w:val="000000" w:themeColor="text1"/>
          <w:sz w:val="24"/>
          <w:szCs w:val="24"/>
          <w:u w:val="single"/>
        </w:rPr>
        <w:t xml:space="preserve">like winning </w:t>
      </w:r>
      <w:r w:rsidRPr="00527B7C">
        <w:rPr>
          <w:rFonts w:asciiTheme="minorHAnsi" w:hAnsiTheme="minorHAnsi" w:cstheme="minorHAnsi"/>
          <w:color w:val="000000" w:themeColor="text1"/>
          <w:sz w:val="24"/>
          <w:szCs w:val="24"/>
          <w:highlight w:val="cyan"/>
          <w:u w:val="single"/>
        </w:rPr>
        <w:t>a soccer match</w:t>
      </w:r>
      <w:r w:rsidRPr="008F396C">
        <w:rPr>
          <w:rFonts w:asciiTheme="minorHAnsi" w:hAnsiTheme="minorHAnsi" w:cstheme="minorHAnsi"/>
          <w:color w:val="000000" w:themeColor="text1"/>
          <w:sz w:val="24"/>
          <w:szCs w:val="24"/>
          <w:u w:val="single"/>
        </w:rPr>
        <w:t xml:space="preserve"> against a formidable opponent, </w:t>
      </w:r>
      <w:r w:rsidRPr="00527B7C">
        <w:rPr>
          <w:rFonts w:asciiTheme="minorHAnsi" w:hAnsiTheme="minorHAnsi" w:cstheme="minorHAnsi"/>
          <w:color w:val="000000" w:themeColor="text1"/>
          <w:sz w:val="24"/>
          <w:szCs w:val="24"/>
          <w:highlight w:val="cyan"/>
          <w:u w:val="single"/>
        </w:rPr>
        <w:t>natural selection would be competing with</w:t>
      </w:r>
      <w:r w:rsidRPr="008F396C">
        <w:rPr>
          <w:rFonts w:asciiTheme="minorHAnsi" w:hAnsiTheme="minorHAnsi" w:cstheme="minorHAnsi"/>
          <w:color w:val="000000" w:themeColor="text1"/>
          <w:sz w:val="24"/>
          <w:szCs w:val="24"/>
          <w:u w:val="single"/>
        </w:rPr>
        <w:t xml:space="preserve"> all the cunning of </w:t>
      </w:r>
      <w:r w:rsidRPr="00527B7C">
        <w:rPr>
          <w:rFonts w:asciiTheme="minorHAnsi" w:hAnsiTheme="minorHAnsi" w:cstheme="minorHAnsi"/>
          <w:color w:val="000000" w:themeColor="text1"/>
          <w:sz w:val="24"/>
          <w:szCs w:val="24"/>
          <w:highlight w:val="cyan"/>
          <w:u w:val="single"/>
        </w:rPr>
        <w:t>a</w:t>
      </w:r>
      <w:r w:rsidRPr="008F396C">
        <w:rPr>
          <w:rFonts w:asciiTheme="minorHAnsi" w:hAnsiTheme="minorHAnsi" w:cstheme="minorHAnsi"/>
          <w:color w:val="000000" w:themeColor="text1"/>
          <w:sz w:val="24"/>
          <w:szCs w:val="24"/>
          <w:u w:val="single"/>
        </w:rPr>
        <w:t xml:space="preserve">n especially persistent </w:t>
      </w:r>
      <w:r w:rsidRPr="00527B7C">
        <w:rPr>
          <w:rFonts w:asciiTheme="minorHAnsi" w:hAnsiTheme="minorHAnsi" w:cstheme="minorHAnsi"/>
          <w:color w:val="000000" w:themeColor="text1"/>
          <w:sz w:val="24"/>
          <w:szCs w:val="24"/>
          <w:highlight w:val="cyan"/>
          <w:u w:val="single"/>
        </w:rPr>
        <w:t>horde of 5-year-olds</w:t>
      </w:r>
      <w:r w:rsidRPr="008F396C">
        <w:rPr>
          <w:rFonts w:asciiTheme="minorHAnsi" w:hAnsiTheme="minorHAnsi" w:cstheme="minorHAnsi"/>
          <w:color w:val="000000" w:themeColor="text1"/>
          <w:sz w:val="24"/>
          <w:szCs w:val="24"/>
          <w:u w:val="single"/>
        </w:rPr>
        <w:t xml:space="preserve">, glued to the ball and only ever capable of playing offense, defense, or goalie at any one time. </w:t>
      </w:r>
      <w:r w:rsidRPr="008F396C">
        <w:rPr>
          <w:rFonts w:asciiTheme="minorHAnsi" w:hAnsiTheme="minorHAnsi" w:cstheme="minorHAnsi"/>
          <w:color w:val="000000" w:themeColor="text1"/>
          <w:sz w:val="16"/>
          <w:szCs w:val="24"/>
        </w:rPr>
        <w:t xml:space="preserve">By contrast, </w:t>
      </w:r>
      <w:r w:rsidRPr="008F396C">
        <w:rPr>
          <w:rFonts w:asciiTheme="minorHAnsi" w:hAnsiTheme="minorHAnsi" w:cstheme="minorHAnsi"/>
          <w:color w:val="000000" w:themeColor="text1"/>
          <w:sz w:val="24"/>
          <w:szCs w:val="24"/>
          <w:u w:val="single"/>
        </w:rPr>
        <w:t xml:space="preserve">modern </w:t>
      </w:r>
      <w:r w:rsidRPr="00527B7C">
        <w:rPr>
          <w:rFonts w:asciiTheme="minorHAnsi" w:hAnsiTheme="minorHAnsi" w:cstheme="minorHAnsi"/>
          <w:color w:val="000000" w:themeColor="text1"/>
          <w:sz w:val="24"/>
          <w:szCs w:val="24"/>
          <w:highlight w:val="cyan"/>
          <w:u w:val="single"/>
        </w:rPr>
        <w:t>biologists are gaining the ability to see the whole field</w:t>
      </w:r>
      <w:r w:rsidRPr="008F396C">
        <w:rPr>
          <w:rFonts w:asciiTheme="minorHAnsi" w:hAnsiTheme="minorHAnsi" w:cstheme="minorHAnsi"/>
          <w:color w:val="000000" w:themeColor="text1"/>
          <w:sz w:val="24"/>
          <w:szCs w:val="24"/>
          <w:u w:val="single"/>
        </w:rPr>
        <w:t xml:space="preserve">, develop an intuition about where the ball will be next, and play multiple positions simultaneously. </w:t>
      </w:r>
      <w:r w:rsidRPr="008F396C">
        <w:rPr>
          <w:rFonts w:asciiTheme="minorHAnsi" w:hAnsiTheme="minorHAnsi" w:cstheme="minorHAnsi"/>
          <w:color w:val="000000" w:themeColor="text1"/>
          <w:sz w:val="16"/>
          <w:szCs w:val="24"/>
        </w:rPr>
        <w:t>Through a combination of rational design, directed evolution, breeding, and brute force trial and error, they can increasingly engineer organisms that excel in multiple desired functions at once, such as the ability to grow quickly in a massive industrial fermenter while churning out commercially valuable biomolecules.</w:t>
      </w:r>
      <w:r w:rsidRPr="008F396C">
        <w:rPr>
          <w:rFonts w:asciiTheme="minorHAnsi" w:hAnsiTheme="minorHAnsi" w:cstheme="minorHAnsi"/>
          <w:color w:val="000000" w:themeColor="text1"/>
          <w:sz w:val="24"/>
          <w:szCs w:val="24"/>
          <w:u w:val="single"/>
        </w:rPr>
        <w:t xml:space="preserve"> This growing capability promises tremendous benefits for agriculture, industry, and human health, but its </w:t>
      </w:r>
      <w:r w:rsidRPr="00527B7C">
        <w:rPr>
          <w:rFonts w:asciiTheme="minorHAnsi" w:hAnsiTheme="minorHAnsi" w:cstheme="minorHAnsi"/>
          <w:color w:val="000000" w:themeColor="text1"/>
          <w:sz w:val="24"/>
          <w:szCs w:val="24"/>
          <w:highlight w:val="cyan"/>
          <w:u w:val="single"/>
        </w:rPr>
        <w:t>potential application to</w:t>
      </w:r>
      <w:r w:rsidRPr="008F396C">
        <w:rPr>
          <w:rFonts w:asciiTheme="minorHAnsi" w:hAnsiTheme="minorHAnsi" w:cstheme="minorHAnsi"/>
          <w:color w:val="000000" w:themeColor="text1"/>
          <w:sz w:val="24"/>
          <w:szCs w:val="24"/>
          <w:u w:val="single"/>
        </w:rPr>
        <w:t xml:space="preserve"> the </w:t>
      </w:r>
      <w:r w:rsidRPr="00527B7C">
        <w:rPr>
          <w:rFonts w:asciiTheme="minorHAnsi" w:hAnsiTheme="minorHAnsi" w:cstheme="minorHAnsi"/>
          <w:color w:val="000000" w:themeColor="text1"/>
          <w:sz w:val="24"/>
          <w:szCs w:val="24"/>
          <w:highlight w:val="cyan"/>
          <w:u w:val="single"/>
        </w:rPr>
        <w:t>creation of pathogens poses serious concerns</w:t>
      </w:r>
      <w:r w:rsidRPr="008F396C">
        <w:rPr>
          <w:rFonts w:asciiTheme="minorHAnsi" w:hAnsiTheme="minorHAnsi" w:cstheme="minorHAnsi"/>
          <w:color w:val="000000" w:themeColor="text1"/>
          <w:sz w:val="24"/>
          <w:szCs w:val="24"/>
          <w:u w:val="single"/>
        </w:rPr>
        <w:t xml:space="preserve">. </w:t>
      </w:r>
      <w:r w:rsidRPr="008F396C">
        <w:rPr>
          <w:rFonts w:asciiTheme="minorHAnsi" w:hAnsiTheme="minorHAnsi" w:cstheme="minorHAnsi"/>
          <w:color w:val="000000" w:themeColor="text1"/>
          <w:sz w:val="16"/>
          <w:szCs w:val="24"/>
        </w:rPr>
        <w:t xml:space="preserve">It is worth emphasizing that trained biologists — let alone terrorists — still have difficulty one-upping natural selection’s creative output. Our understanding of biology is very much in its infancy. Yet our knowledge and capabilities are maturing rapidly, as evidenced by Twist’s prolific gene synthesis capabilities, along with recent feats in predicting protein structure, gene editing, and genome assembly. We are much closer to this exciting but frightening horizon today than we were in 2001, and this trend will likely persist. It’s also worth noting that, when it comes to weapons-grade biotechnology, states likely pose a greater risk than non-state terrorists. </w:t>
      </w:r>
      <w:r w:rsidRPr="00527B7C">
        <w:rPr>
          <w:rFonts w:asciiTheme="minorHAnsi" w:hAnsiTheme="minorHAnsi" w:cstheme="minorHAnsi"/>
          <w:color w:val="000000" w:themeColor="text1"/>
          <w:sz w:val="24"/>
          <w:szCs w:val="24"/>
          <w:highlight w:val="cyan"/>
          <w:u w:val="single"/>
        </w:rPr>
        <w:t>States have</w:t>
      </w:r>
      <w:r w:rsidRPr="008F396C">
        <w:rPr>
          <w:rFonts w:asciiTheme="minorHAnsi" w:hAnsiTheme="minorHAnsi" w:cstheme="minorHAnsi"/>
          <w:color w:val="000000" w:themeColor="text1"/>
          <w:sz w:val="24"/>
          <w:szCs w:val="24"/>
          <w:u w:val="single"/>
        </w:rPr>
        <w:t xml:space="preserve"> vastly more </w:t>
      </w:r>
      <w:r w:rsidRPr="00527B7C">
        <w:rPr>
          <w:rFonts w:asciiTheme="minorHAnsi" w:hAnsiTheme="minorHAnsi" w:cstheme="minorHAnsi"/>
          <w:color w:val="000000" w:themeColor="text1"/>
          <w:sz w:val="24"/>
          <w:szCs w:val="24"/>
          <w:highlight w:val="cyan"/>
          <w:u w:val="single"/>
        </w:rPr>
        <w:t>resources to support</w:t>
      </w:r>
      <w:r w:rsidRPr="008F396C">
        <w:rPr>
          <w:rFonts w:asciiTheme="minorHAnsi" w:hAnsiTheme="minorHAnsi" w:cstheme="minorHAnsi"/>
          <w:color w:val="000000" w:themeColor="text1"/>
          <w:sz w:val="24"/>
          <w:szCs w:val="24"/>
          <w:u w:val="single"/>
        </w:rPr>
        <w:t xml:space="preserve"> the </w:t>
      </w:r>
      <w:r w:rsidRPr="00527B7C">
        <w:rPr>
          <w:rFonts w:asciiTheme="minorHAnsi" w:hAnsiTheme="minorHAnsi" w:cstheme="minorHAnsi"/>
          <w:color w:val="000000" w:themeColor="text1"/>
          <w:sz w:val="24"/>
          <w:szCs w:val="24"/>
          <w:highlight w:val="cyan"/>
          <w:u w:val="single"/>
        </w:rPr>
        <w:t>development of biological weapons</w:t>
      </w:r>
      <w:r w:rsidRPr="008F396C">
        <w:rPr>
          <w:rFonts w:asciiTheme="minorHAnsi" w:hAnsiTheme="minorHAnsi" w:cstheme="minorHAnsi"/>
          <w:color w:val="000000" w:themeColor="text1"/>
          <w:sz w:val="24"/>
          <w:szCs w:val="24"/>
          <w:u w:val="single"/>
        </w:rPr>
        <w:t xml:space="preserve">, and about </w:t>
      </w:r>
      <w:r w:rsidRPr="00527B7C">
        <w:rPr>
          <w:rFonts w:asciiTheme="minorHAnsi" w:hAnsiTheme="minorHAnsi" w:cstheme="minorHAnsi"/>
          <w:color w:val="000000" w:themeColor="text1"/>
          <w:sz w:val="24"/>
          <w:szCs w:val="24"/>
          <w:highlight w:val="cyan"/>
          <w:u w:val="single"/>
        </w:rPr>
        <w:t>23 are known or suspected to have</w:t>
      </w:r>
      <w:r w:rsidRPr="008F396C">
        <w:rPr>
          <w:rFonts w:asciiTheme="minorHAnsi" w:hAnsiTheme="minorHAnsi" w:cstheme="minorHAnsi"/>
          <w:color w:val="000000" w:themeColor="text1"/>
          <w:sz w:val="24"/>
          <w:szCs w:val="24"/>
          <w:u w:val="single"/>
        </w:rPr>
        <w:t xml:space="preserve"> maintained </w:t>
      </w:r>
      <w:r w:rsidRPr="00527B7C">
        <w:rPr>
          <w:rFonts w:asciiTheme="minorHAnsi" w:hAnsiTheme="minorHAnsi" w:cstheme="minorHAnsi"/>
          <w:color w:val="000000" w:themeColor="text1"/>
          <w:sz w:val="24"/>
          <w:szCs w:val="24"/>
          <w:highlight w:val="cyan"/>
          <w:u w:val="single"/>
        </w:rPr>
        <w:t>biological weapons</w:t>
      </w:r>
      <w:r w:rsidRPr="008F396C">
        <w:rPr>
          <w:rFonts w:asciiTheme="minorHAnsi" w:hAnsiTheme="minorHAnsi" w:cstheme="minorHAnsi"/>
          <w:color w:val="000000" w:themeColor="text1"/>
          <w:sz w:val="24"/>
          <w:szCs w:val="24"/>
          <w:u w:val="single"/>
        </w:rPr>
        <w:t xml:space="preserve"> programs in the 20th century</w:t>
      </w:r>
      <w:r w:rsidRPr="008F396C">
        <w:rPr>
          <w:rFonts w:asciiTheme="minorHAnsi" w:hAnsiTheme="minorHAnsi" w:cstheme="minorHAnsi"/>
          <w:color w:val="000000" w:themeColor="text1"/>
          <w:sz w:val="16"/>
          <w:szCs w:val="24"/>
        </w:rPr>
        <w:t xml:space="preserve">. Some programs, like North Korea’s, likely persist to this day. As countries jockey for advantage, state biological weapons programs remain an ever-present danger, despite the treaties and export controls designed to rein them in. </w:t>
      </w:r>
      <w:r w:rsidRPr="00527B7C">
        <w:rPr>
          <w:rFonts w:asciiTheme="minorHAnsi" w:hAnsiTheme="minorHAnsi" w:cstheme="minorHAnsi"/>
          <w:color w:val="000000" w:themeColor="text1"/>
          <w:sz w:val="24"/>
          <w:szCs w:val="24"/>
          <w:highlight w:val="cyan"/>
          <w:u w:val="single"/>
        </w:rPr>
        <w:t>Covid</w:t>
      </w:r>
      <w:r w:rsidRPr="008F396C">
        <w:rPr>
          <w:rFonts w:asciiTheme="minorHAnsi" w:hAnsiTheme="minorHAnsi" w:cstheme="minorHAnsi"/>
          <w:color w:val="000000" w:themeColor="text1"/>
          <w:sz w:val="24"/>
          <w:szCs w:val="24"/>
          <w:u w:val="single"/>
        </w:rPr>
        <w:t>-19, which has</w:t>
      </w:r>
      <w:r w:rsidRPr="00527B7C">
        <w:rPr>
          <w:rFonts w:asciiTheme="minorHAnsi" w:hAnsiTheme="minorHAnsi" w:cstheme="minorHAnsi"/>
          <w:color w:val="000000" w:themeColor="text1"/>
          <w:sz w:val="24"/>
          <w:szCs w:val="24"/>
          <w:highlight w:val="cyan"/>
          <w:u w:val="single"/>
        </w:rPr>
        <w:t xml:space="preserve"> exposed</w:t>
      </w:r>
      <w:r w:rsidRPr="008F396C">
        <w:rPr>
          <w:rFonts w:asciiTheme="minorHAnsi" w:hAnsiTheme="minorHAnsi" w:cstheme="minorHAnsi"/>
          <w:color w:val="000000" w:themeColor="text1"/>
          <w:sz w:val="24"/>
          <w:szCs w:val="24"/>
          <w:u w:val="single"/>
        </w:rPr>
        <w:t xml:space="preserve"> countries’ </w:t>
      </w:r>
      <w:r w:rsidRPr="00527B7C">
        <w:rPr>
          <w:rFonts w:asciiTheme="minorHAnsi" w:hAnsiTheme="minorHAnsi" w:cstheme="minorHAnsi"/>
          <w:color w:val="000000" w:themeColor="text1"/>
          <w:sz w:val="24"/>
          <w:szCs w:val="24"/>
          <w:highlight w:val="cyan"/>
          <w:u w:val="single"/>
        </w:rPr>
        <w:t>vulnerability to biological threats</w:t>
      </w:r>
      <w:r w:rsidRPr="008F396C">
        <w:rPr>
          <w:rFonts w:asciiTheme="minorHAnsi" w:hAnsiTheme="minorHAnsi" w:cstheme="minorHAnsi"/>
          <w:color w:val="000000" w:themeColor="text1"/>
          <w:sz w:val="24"/>
          <w:szCs w:val="24"/>
          <w:u w:val="single"/>
        </w:rPr>
        <w:t xml:space="preserve">, has done little to mitigate this danger. </w:t>
      </w:r>
      <w:r w:rsidRPr="00527B7C">
        <w:rPr>
          <w:rFonts w:asciiTheme="minorHAnsi" w:hAnsiTheme="minorHAnsi" w:cstheme="minorHAnsi"/>
          <w:color w:val="000000" w:themeColor="text1"/>
          <w:sz w:val="24"/>
          <w:szCs w:val="24"/>
          <w:highlight w:val="cyan"/>
          <w:u w:val="single"/>
        </w:rPr>
        <w:t>Accidental releases pose</w:t>
      </w:r>
      <w:r w:rsidRPr="008F396C">
        <w:rPr>
          <w:rFonts w:asciiTheme="minorHAnsi" w:hAnsiTheme="minorHAnsi" w:cstheme="minorHAnsi"/>
          <w:color w:val="000000" w:themeColor="text1"/>
          <w:sz w:val="24"/>
          <w:szCs w:val="24"/>
          <w:u w:val="single"/>
        </w:rPr>
        <w:t xml:space="preserve"> an additional source of anthropogenic </w:t>
      </w:r>
      <w:proofErr w:type="spellStart"/>
      <w:r w:rsidRPr="00527B7C">
        <w:rPr>
          <w:rFonts w:asciiTheme="minorHAnsi" w:hAnsiTheme="minorHAnsi" w:cstheme="minorHAnsi"/>
          <w:color w:val="000000" w:themeColor="text1"/>
          <w:sz w:val="24"/>
          <w:szCs w:val="24"/>
          <w:highlight w:val="cyan"/>
          <w:u w:val="single"/>
        </w:rPr>
        <w:t>biorisk</w:t>
      </w:r>
      <w:proofErr w:type="spellEnd"/>
      <w:r w:rsidRPr="008F396C">
        <w:rPr>
          <w:rFonts w:asciiTheme="minorHAnsi" w:hAnsiTheme="minorHAnsi" w:cstheme="minorHAnsi"/>
          <w:color w:val="000000" w:themeColor="text1"/>
          <w:sz w:val="24"/>
          <w:szCs w:val="24"/>
          <w:u w:val="single"/>
        </w:rPr>
        <w:t xml:space="preserve">. Thanks to the U.S. government’s monitoring program, we know that dozens of </w:t>
      </w:r>
      <w:r w:rsidRPr="00527B7C">
        <w:rPr>
          <w:rFonts w:asciiTheme="minorHAnsi" w:hAnsiTheme="minorHAnsi" w:cstheme="minorHAnsi"/>
          <w:color w:val="000000" w:themeColor="text1"/>
          <w:sz w:val="24"/>
          <w:szCs w:val="24"/>
          <w:highlight w:val="cyan"/>
          <w:u w:val="single"/>
        </w:rPr>
        <w:t>agents</w:t>
      </w:r>
      <w:r w:rsidRPr="008F396C">
        <w:rPr>
          <w:rFonts w:asciiTheme="minorHAnsi" w:hAnsiTheme="minorHAnsi" w:cstheme="minorHAnsi"/>
          <w:color w:val="000000" w:themeColor="text1"/>
          <w:sz w:val="24"/>
          <w:szCs w:val="24"/>
          <w:u w:val="single"/>
        </w:rPr>
        <w:t xml:space="preserve"> and toxins </w:t>
      </w:r>
      <w:r w:rsidRPr="00527B7C">
        <w:rPr>
          <w:rFonts w:asciiTheme="minorHAnsi" w:hAnsiTheme="minorHAnsi" w:cstheme="minorHAnsi"/>
          <w:color w:val="000000" w:themeColor="text1"/>
          <w:sz w:val="24"/>
          <w:szCs w:val="24"/>
          <w:highlight w:val="cyan"/>
          <w:u w:val="single"/>
        </w:rPr>
        <w:t xml:space="preserve">with </w:t>
      </w:r>
      <w:r w:rsidRPr="008F396C">
        <w:rPr>
          <w:rFonts w:asciiTheme="minorHAnsi" w:hAnsiTheme="minorHAnsi" w:cstheme="minorHAnsi"/>
          <w:color w:val="000000" w:themeColor="text1"/>
          <w:sz w:val="24"/>
          <w:szCs w:val="24"/>
          <w:u w:val="single"/>
        </w:rPr>
        <w:t>the</w:t>
      </w:r>
      <w:r w:rsidRPr="00527B7C">
        <w:rPr>
          <w:rFonts w:asciiTheme="minorHAnsi" w:hAnsiTheme="minorHAnsi" w:cstheme="minorHAnsi"/>
          <w:color w:val="000000" w:themeColor="text1"/>
          <w:sz w:val="24"/>
          <w:szCs w:val="24"/>
          <w:highlight w:val="cyan"/>
          <w:u w:val="single"/>
        </w:rPr>
        <w:t xml:space="preserve"> potential to pose a </w:t>
      </w:r>
      <w:r w:rsidRPr="008F396C">
        <w:rPr>
          <w:rFonts w:asciiTheme="minorHAnsi" w:hAnsiTheme="minorHAnsi" w:cstheme="minorHAnsi"/>
          <w:color w:val="000000" w:themeColor="text1"/>
          <w:sz w:val="24"/>
          <w:szCs w:val="24"/>
          <w:u w:val="single"/>
        </w:rPr>
        <w:t>severe</w:t>
      </w:r>
      <w:r w:rsidRPr="00527B7C">
        <w:rPr>
          <w:rFonts w:asciiTheme="minorHAnsi" w:hAnsiTheme="minorHAnsi" w:cstheme="minorHAnsi"/>
          <w:color w:val="000000" w:themeColor="text1"/>
          <w:sz w:val="24"/>
          <w:szCs w:val="24"/>
          <w:highlight w:val="cyan"/>
          <w:u w:val="single"/>
        </w:rPr>
        <w:t xml:space="preserve"> threat to</w:t>
      </w:r>
      <w:r w:rsidRPr="008F396C">
        <w:rPr>
          <w:rFonts w:asciiTheme="minorHAnsi" w:hAnsiTheme="minorHAnsi" w:cstheme="minorHAnsi"/>
          <w:color w:val="000000" w:themeColor="text1"/>
          <w:sz w:val="24"/>
          <w:szCs w:val="24"/>
          <w:u w:val="single"/>
        </w:rPr>
        <w:t xml:space="preserve"> public </w:t>
      </w:r>
      <w:r w:rsidRPr="00527B7C">
        <w:rPr>
          <w:rFonts w:asciiTheme="minorHAnsi" w:hAnsiTheme="minorHAnsi" w:cstheme="minorHAnsi"/>
          <w:color w:val="000000" w:themeColor="text1"/>
          <w:sz w:val="24"/>
          <w:szCs w:val="24"/>
          <w:highlight w:val="cyan"/>
          <w:u w:val="single"/>
        </w:rPr>
        <w:t xml:space="preserve">health </w:t>
      </w:r>
      <w:r w:rsidRPr="008F396C">
        <w:rPr>
          <w:rFonts w:asciiTheme="minorHAnsi" w:hAnsiTheme="minorHAnsi" w:cstheme="minorHAnsi"/>
          <w:color w:val="000000" w:themeColor="text1"/>
          <w:sz w:val="24"/>
          <w:szCs w:val="24"/>
          <w:u w:val="single"/>
        </w:rPr>
        <w:t>and agriculture are reported accidentally lost or released from U.S. labs every year.</w:t>
      </w:r>
      <w:r w:rsidRPr="008F396C">
        <w:rPr>
          <w:rFonts w:asciiTheme="minorHAnsi" w:hAnsiTheme="minorHAnsi" w:cstheme="minorHAnsi"/>
          <w:color w:val="000000" w:themeColor="text1"/>
          <w:sz w:val="16"/>
          <w:szCs w:val="24"/>
        </w:rPr>
        <w:t xml:space="preserve"> We also know that accidental releases around the world have already caused significant harm. Such risks increase as biotechnology expands across the world and gains in strength. Biotechnology, with all its promise and peril, is moving fast. It’s irresponsible of us to shrug off current and emerging biotechnological threats by reciting “Nature is the ultimate bioterrorist” like some article of faith. As with global warming, the cost of willful ignorance and inaction is high — and increasing. Our health security requires that we engage cautiously but honestly with the full spectrum of evolving biological risks, striving toward solutions with open eyes and moral courage</w:t>
      </w:r>
    </w:p>
    <w:p w14:paraId="6039A112" w14:textId="5E62C2FF" w:rsidR="007E25BC" w:rsidRDefault="00E25E50" w:rsidP="00E25E50">
      <w:pPr>
        <w:pStyle w:val="Heading2"/>
      </w:pPr>
      <w:r>
        <w:t>2</w:t>
      </w:r>
    </w:p>
    <w:p w14:paraId="58CC8292" w14:textId="77777777" w:rsidR="00E25E50" w:rsidRDefault="00E25E50" w:rsidP="00E25E50">
      <w:pPr>
        <w:pStyle w:val="Heading4"/>
      </w:pPr>
      <w:r>
        <w:t>Counterplan – add a Health Impact Fund to incentivize Pharmaceuticals to voluntarily lower prices and increase access. This would add a complement to IPP rather than reducing it.</w:t>
      </w:r>
    </w:p>
    <w:p w14:paraId="38BA001E" w14:textId="77777777" w:rsidR="00E25E50" w:rsidRDefault="00E25E50" w:rsidP="00E25E50">
      <w:r w:rsidRPr="00A11BB3">
        <w:rPr>
          <w:rStyle w:val="Style13ptBold"/>
        </w:rPr>
        <w:t xml:space="preserve">Pogge 10 </w:t>
      </w:r>
      <w:r w:rsidRPr="00A11BB3">
        <w:t xml:space="preserve">[Thomas Pogge, Thomas Winfried </w:t>
      </w:r>
      <w:proofErr w:type="spellStart"/>
      <w:r w:rsidRPr="00A11BB3">
        <w:t>Menko</w:t>
      </w:r>
      <w:proofErr w:type="spellEnd"/>
      <w:r w:rsidRPr="00A11BB3">
        <w:t xml:space="preserve"> Pogge is a German philosopher and is the Director of the Global Justice Program and Leitner Professor of Philosophy and International Affairs at Yale University. Cambridge University Press, “Incentives for Global Health: Patent Law and Access to Essential Medicines. The Health Impact Fund: Better Pharmaceutical Innovations at Much Lower Prices,” 2010</w:t>
      </w:r>
      <w:r>
        <w:t xml:space="preserve">, </w:t>
      </w:r>
      <w:r w:rsidRPr="00A67F8F">
        <w:t>https://papers.ssrn.com/sol3/papers.cfm?abstract_id=1431180</w:t>
      </w:r>
      <w:r w:rsidRPr="00A11BB3">
        <w:t xml:space="preserve">]/ </w:t>
      </w:r>
      <w:proofErr w:type="spellStart"/>
      <w:r w:rsidRPr="00A11BB3">
        <w:t>lm</w:t>
      </w:r>
      <w:proofErr w:type="spellEnd"/>
    </w:p>
    <w:p w14:paraId="52A35A03" w14:textId="77777777" w:rsidR="00E25E50" w:rsidRPr="0056354A" w:rsidRDefault="00E25E50" w:rsidP="00E25E50">
      <w:pPr>
        <w:rPr>
          <w:sz w:val="16"/>
        </w:rPr>
      </w:pPr>
      <w:r w:rsidRPr="0056354A">
        <w:rPr>
          <w:sz w:val="16"/>
        </w:rPr>
        <w:br/>
      </w:r>
      <w:r w:rsidRPr="00F17D84">
        <w:rPr>
          <w:u w:val="single"/>
        </w:rPr>
        <w:t>The</w:t>
      </w:r>
      <w:r w:rsidRPr="0056354A">
        <w:rPr>
          <w:sz w:val="16"/>
        </w:rPr>
        <w:t xml:space="preserve"> exclusion of the poor by the existing patent regime requires reform. Given the foregoing discussion, a straightforward and moderate </w:t>
      </w:r>
      <w:r w:rsidRPr="00D966E4">
        <w:rPr>
          <w:u w:val="single"/>
        </w:rPr>
        <w:t>reform would create a supplementary mechanism</w:t>
      </w:r>
      <w:r w:rsidRPr="0056354A">
        <w:rPr>
          <w:sz w:val="16"/>
        </w:rPr>
        <w:t xml:space="preserve"> that, by </w:t>
      </w:r>
      <w:r w:rsidRPr="00D966E4">
        <w:rPr>
          <w:u w:val="single"/>
        </w:rPr>
        <w:t>addressing the needs of the poor</w:t>
      </w:r>
      <w:r w:rsidRPr="0056354A">
        <w:rPr>
          <w:sz w:val="16"/>
        </w:rPr>
        <w:t xml:space="preserve">, would remedy the injustice now imposed upon them. </w:t>
      </w:r>
      <w:r w:rsidRPr="00F17D84">
        <w:rPr>
          <w:highlight w:val="cyan"/>
          <w:u w:val="single"/>
        </w:rPr>
        <w:t>This</w:t>
      </w:r>
      <w:r w:rsidRPr="00D966E4">
        <w:rPr>
          <w:u w:val="single"/>
        </w:rPr>
        <w:t xml:space="preserve"> reform </w:t>
      </w:r>
      <w:r w:rsidRPr="00F17D84">
        <w:rPr>
          <w:highlight w:val="cyan"/>
          <w:u w:val="single"/>
        </w:rPr>
        <w:t>proposal</w:t>
      </w:r>
      <w:r w:rsidRPr="00D966E4">
        <w:rPr>
          <w:u w:val="single"/>
        </w:rPr>
        <w:t xml:space="preserve"> comprises six elements</w:t>
      </w:r>
      <w:r w:rsidRPr="0056354A">
        <w:rPr>
          <w:sz w:val="16"/>
        </w:rPr>
        <w:t xml:space="preserve">. </w:t>
      </w:r>
      <w:r w:rsidRPr="00D966E4">
        <w:rPr>
          <w:u w:val="single"/>
        </w:rPr>
        <w:t>First</w:t>
      </w:r>
      <w:r w:rsidRPr="0056354A">
        <w:rPr>
          <w:sz w:val="16"/>
        </w:rPr>
        <w:t xml:space="preserve">, just as the </w:t>
      </w:r>
      <w:r w:rsidRPr="00D966E4">
        <w:rPr>
          <w:u w:val="single"/>
        </w:rPr>
        <w:t>patent regime</w:t>
      </w:r>
      <w:r w:rsidRPr="0056354A">
        <w:rPr>
          <w:sz w:val="16"/>
        </w:rPr>
        <w:t xml:space="preserve"> </w:t>
      </w:r>
      <w:r w:rsidRPr="00F17D84">
        <w:rPr>
          <w:u w:val="single"/>
        </w:rPr>
        <w:t xml:space="preserve">provides a </w:t>
      </w:r>
      <w:r w:rsidRPr="0056354A">
        <w:rPr>
          <w:sz w:val="16"/>
        </w:rPr>
        <w:t xml:space="preserve">general innovation incentive, so its </w:t>
      </w:r>
      <w:r w:rsidRPr="00D966E4">
        <w:rPr>
          <w:u w:val="single"/>
        </w:rPr>
        <w:t xml:space="preserve">complement </w:t>
      </w:r>
      <w:r w:rsidRPr="00F17D84">
        <w:rPr>
          <w:highlight w:val="cyan"/>
          <w:u w:val="single"/>
        </w:rPr>
        <w:t>encourages pharmaceutical innovation through</w:t>
      </w:r>
      <w:r w:rsidRPr="00D966E4">
        <w:rPr>
          <w:u w:val="single"/>
        </w:rPr>
        <w:t xml:space="preserve"> an </w:t>
      </w:r>
      <w:r w:rsidRPr="00F17D84">
        <w:rPr>
          <w:highlight w:val="cyan"/>
          <w:u w:val="single"/>
        </w:rPr>
        <w:t>incentive</w:t>
      </w:r>
      <w:r w:rsidRPr="0056354A">
        <w:rPr>
          <w:sz w:val="16"/>
        </w:rPr>
        <w:t xml:space="preserve"> that is specified in general terms: </w:t>
      </w:r>
      <w:r w:rsidRPr="00D966E4">
        <w:rPr>
          <w:u w:val="single"/>
        </w:rPr>
        <w:t xml:space="preserve">as a promise </w:t>
      </w:r>
      <w:r w:rsidRPr="00F17D84">
        <w:rPr>
          <w:highlight w:val="cyan"/>
          <w:u w:val="single"/>
        </w:rPr>
        <w:t>to reward</w:t>
      </w:r>
      <w:r w:rsidRPr="0056354A">
        <w:rPr>
          <w:sz w:val="16"/>
        </w:rPr>
        <w:t xml:space="preserve"> any </w:t>
      </w:r>
      <w:r w:rsidRPr="00F17D84">
        <w:rPr>
          <w:highlight w:val="cyan"/>
          <w:u w:val="single"/>
        </w:rPr>
        <w:t>successful</w:t>
      </w:r>
      <w:r w:rsidRPr="0056354A">
        <w:rPr>
          <w:sz w:val="16"/>
        </w:rPr>
        <w:t xml:space="preserve"> new </w:t>
      </w:r>
      <w:r w:rsidRPr="00F17D84">
        <w:rPr>
          <w:highlight w:val="cyan"/>
          <w:u w:val="single"/>
        </w:rPr>
        <w:t>medicine</w:t>
      </w:r>
      <w:r w:rsidRPr="00D966E4">
        <w:rPr>
          <w:u w:val="single"/>
        </w:rPr>
        <w:t>, in proportion to its success</w:t>
      </w:r>
      <w:r w:rsidRPr="0056354A">
        <w:rPr>
          <w:sz w:val="16"/>
        </w:rPr>
        <w:t xml:space="preserve">. This kind of mechanism has been described as a comprehensive AMC.14 </w:t>
      </w:r>
      <w:r w:rsidRPr="00D966E4">
        <w:rPr>
          <w:u w:val="single"/>
        </w:rPr>
        <w:t>Second</w:t>
      </w:r>
      <w:r w:rsidRPr="0056354A">
        <w:rPr>
          <w:sz w:val="16"/>
        </w:rPr>
        <w:t xml:space="preserve">, while the </w:t>
      </w:r>
      <w:r w:rsidRPr="00D966E4">
        <w:rPr>
          <w:u w:val="single"/>
        </w:rPr>
        <w:t>patent regime</w:t>
      </w:r>
      <w:r w:rsidRPr="0056354A">
        <w:rPr>
          <w:sz w:val="16"/>
        </w:rPr>
        <w:t xml:space="preserve"> rewards medicines </w:t>
      </w:r>
      <w:proofErr w:type="gramStart"/>
      <w:r w:rsidRPr="0056354A">
        <w:rPr>
          <w:sz w:val="16"/>
        </w:rPr>
        <w:t>on the basis of</w:t>
      </w:r>
      <w:proofErr w:type="gramEnd"/>
      <w:r w:rsidRPr="0056354A">
        <w:rPr>
          <w:sz w:val="16"/>
        </w:rPr>
        <w:t xml:space="preserve"> the market demand each generates and then satisfies, thereby effectively excluding the poor, its </w:t>
      </w:r>
      <w:r w:rsidRPr="00D966E4">
        <w:rPr>
          <w:u w:val="single"/>
        </w:rPr>
        <w:t xml:space="preserve">complement gives equal standing to all by defining success </w:t>
      </w:r>
      <w:r w:rsidRPr="0056354A">
        <w:rPr>
          <w:sz w:val="16"/>
        </w:rPr>
        <w:t xml:space="preserve">simply in terms of human health. On this complementary track, the success of a medicine is </w:t>
      </w:r>
      <w:r w:rsidRPr="00F17D84">
        <w:rPr>
          <w:highlight w:val="cyan"/>
          <w:u w:val="single"/>
        </w:rPr>
        <w:t xml:space="preserve">assessed by the reduction in </w:t>
      </w:r>
      <w:r w:rsidRPr="00DF175B">
        <w:rPr>
          <w:u w:val="single"/>
        </w:rPr>
        <w:t xml:space="preserve">human </w:t>
      </w:r>
      <w:r w:rsidRPr="00F17D84">
        <w:rPr>
          <w:highlight w:val="cyan"/>
          <w:u w:val="single"/>
        </w:rPr>
        <w:t xml:space="preserve">morbidity and </w:t>
      </w:r>
      <w:r w:rsidRPr="00DF175B">
        <w:rPr>
          <w:u w:val="single"/>
        </w:rPr>
        <w:t xml:space="preserve">premature </w:t>
      </w:r>
      <w:r w:rsidRPr="00F17D84">
        <w:rPr>
          <w:highlight w:val="cyan"/>
          <w:u w:val="single"/>
        </w:rPr>
        <w:t>mortality</w:t>
      </w:r>
      <w:r w:rsidRPr="00D966E4">
        <w:rPr>
          <w:u w:val="single"/>
        </w:rPr>
        <w:t xml:space="preserve"> it achieves</w:t>
      </w:r>
      <w:r w:rsidRPr="0056354A">
        <w:rPr>
          <w:sz w:val="16"/>
        </w:rPr>
        <w:t xml:space="preserve"> – </w:t>
      </w:r>
      <w:r w:rsidRPr="00F17D84">
        <w:rPr>
          <w:highlight w:val="cyan"/>
          <w:u w:val="single"/>
        </w:rPr>
        <w:t>regardless of</w:t>
      </w:r>
      <w:r w:rsidRPr="0056354A">
        <w:rPr>
          <w:sz w:val="16"/>
        </w:rPr>
        <w:t xml:space="preserve"> whether these harms are averted from </w:t>
      </w:r>
      <w:r w:rsidRPr="00F17D84">
        <w:rPr>
          <w:highlight w:val="cyan"/>
          <w:u w:val="single"/>
        </w:rPr>
        <w:t>rich or poor patients</w:t>
      </w:r>
      <w:r w:rsidRPr="0056354A">
        <w:rPr>
          <w:sz w:val="16"/>
        </w:rPr>
        <w:t xml:space="preserve">. </w:t>
      </w:r>
      <w:r w:rsidRPr="00D966E4">
        <w:rPr>
          <w:u w:val="single"/>
        </w:rPr>
        <w:t>Third</w:t>
      </w:r>
      <w:r w:rsidRPr="0056354A">
        <w:rPr>
          <w:sz w:val="16"/>
        </w:rPr>
        <w:t xml:space="preserve">, </w:t>
      </w:r>
      <w:proofErr w:type="gramStart"/>
      <w:r w:rsidRPr="0056354A">
        <w:rPr>
          <w:sz w:val="16"/>
        </w:rPr>
        <w:t>in order to</w:t>
      </w:r>
      <w:proofErr w:type="gramEnd"/>
      <w:r w:rsidRPr="0056354A">
        <w:rPr>
          <w:sz w:val="16"/>
        </w:rPr>
        <w:t xml:space="preserve"> help overcome the last-mile problem, the </w:t>
      </w:r>
      <w:r w:rsidRPr="00D966E4">
        <w:rPr>
          <w:u w:val="single"/>
        </w:rPr>
        <w:t>rewards available under the complementary mechanism</w:t>
      </w:r>
      <w:r w:rsidRPr="0056354A">
        <w:rPr>
          <w:sz w:val="16"/>
        </w:rPr>
        <w:t xml:space="preserve"> should be </w:t>
      </w:r>
      <w:r w:rsidRPr="00D966E4">
        <w:rPr>
          <w:u w:val="single"/>
        </w:rPr>
        <w:t>tied</w:t>
      </w:r>
      <w:r w:rsidRPr="0056354A">
        <w:rPr>
          <w:sz w:val="16"/>
        </w:rPr>
        <w:t xml:space="preserve"> not to what a </w:t>
      </w:r>
      <w:r w:rsidRPr="00D966E4">
        <w:rPr>
          <w:u w:val="single"/>
        </w:rPr>
        <w:t>medicine</w:t>
      </w:r>
      <w:r w:rsidRPr="0056354A">
        <w:rPr>
          <w:sz w:val="16"/>
        </w:rPr>
        <w:t xml:space="preserve"> can do, but </w:t>
      </w:r>
      <w:r w:rsidRPr="00D966E4">
        <w:rPr>
          <w:u w:val="single"/>
        </w:rPr>
        <w:t>to what it actually achieves in the world</w:t>
      </w:r>
      <w:r w:rsidRPr="0056354A">
        <w:rPr>
          <w:sz w:val="16"/>
        </w:rPr>
        <w:t xml:space="preserve">. </w:t>
      </w:r>
      <w:r w:rsidRPr="00D966E4">
        <w:rPr>
          <w:u w:val="single"/>
        </w:rPr>
        <w:t>Fourth</w:t>
      </w:r>
      <w:r w:rsidRPr="0056354A">
        <w:rPr>
          <w:sz w:val="16"/>
        </w:rPr>
        <w:t xml:space="preserve">, when such a general mechanism </w:t>
      </w:r>
      <w:r w:rsidRPr="00D966E4">
        <w:rPr>
          <w:u w:val="single"/>
        </w:rPr>
        <w:t>provides</w:t>
      </w:r>
      <w:r w:rsidRPr="0056354A">
        <w:rPr>
          <w:sz w:val="16"/>
        </w:rPr>
        <w:t xml:space="preserve"> </w:t>
      </w:r>
      <w:r w:rsidRPr="00F17D84">
        <w:rPr>
          <w:highlight w:val="cyan"/>
          <w:u w:val="single"/>
        </w:rPr>
        <w:t>large</w:t>
      </w:r>
      <w:r w:rsidRPr="00D966E4">
        <w:rPr>
          <w:u w:val="single"/>
        </w:rPr>
        <w:t xml:space="preserve"> enough </w:t>
      </w:r>
      <w:r w:rsidRPr="00F17D84">
        <w:rPr>
          <w:highlight w:val="cyan"/>
          <w:u w:val="single"/>
        </w:rPr>
        <w:t>health impact rewards</w:t>
      </w:r>
      <w:r w:rsidRPr="00D966E4">
        <w:rPr>
          <w:u w:val="single"/>
        </w:rPr>
        <w:t xml:space="preserve">, it will </w:t>
      </w:r>
      <w:r w:rsidRPr="00DF175B">
        <w:rPr>
          <w:u w:val="single"/>
        </w:rPr>
        <w:t>attract</w:t>
      </w:r>
      <w:r w:rsidRPr="00D966E4">
        <w:rPr>
          <w:u w:val="single"/>
        </w:rPr>
        <w:t xml:space="preserve"> </w:t>
      </w:r>
      <w:r w:rsidRPr="00DF175B">
        <w:rPr>
          <w:u w:val="single"/>
        </w:rPr>
        <w:t>sufficient innovation</w:t>
      </w:r>
      <w:r w:rsidRPr="0056354A">
        <w:rPr>
          <w:sz w:val="16"/>
        </w:rPr>
        <w:t xml:space="preserve"> and sufficient efforts </w:t>
      </w:r>
      <w:r w:rsidRPr="00DF175B">
        <w:rPr>
          <w:u w:val="single"/>
        </w:rPr>
        <w:t xml:space="preserve">to </w:t>
      </w:r>
      <w:r w:rsidRPr="00F17D84">
        <w:rPr>
          <w:highlight w:val="cyan"/>
          <w:u w:val="single"/>
        </w:rPr>
        <w:t xml:space="preserve">ensure </w:t>
      </w:r>
      <w:r w:rsidRPr="00DF175B">
        <w:rPr>
          <w:u w:val="single"/>
        </w:rPr>
        <w:t xml:space="preserve">real </w:t>
      </w:r>
      <w:r w:rsidRPr="00F17D84">
        <w:rPr>
          <w:highlight w:val="cyan"/>
          <w:u w:val="single"/>
        </w:rPr>
        <w:t>access</w:t>
      </w:r>
      <w:r w:rsidRPr="0056354A">
        <w:rPr>
          <w:sz w:val="16"/>
        </w:rPr>
        <w:t xml:space="preserve"> to new medicines worldwide. This avoids any need for compulsion. </w:t>
      </w:r>
      <w:r w:rsidRPr="00F17D84">
        <w:rPr>
          <w:u w:val="single"/>
        </w:rPr>
        <w:t>Innovators can be left free to choose between the two tracks</w:t>
      </w:r>
      <w:r w:rsidRPr="00D966E4">
        <w:rPr>
          <w:u w:val="single"/>
        </w:rPr>
        <w:t>,</w:t>
      </w:r>
      <w:r w:rsidRPr="0056354A">
        <w:rPr>
          <w:sz w:val="16"/>
        </w:rPr>
        <w:t xml:space="preserve"> developing on the new track high-impact medicines needed also by many poor patients and on the conventional patent track low-impact medicines desired by the more affluent. </w:t>
      </w:r>
      <w:r w:rsidRPr="00F17D84">
        <w:rPr>
          <w:highlight w:val="cyan"/>
          <w:u w:val="single"/>
        </w:rPr>
        <w:t>Making the health-impact</w:t>
      </w:r>
      <w:r w:rsidRPr="0056354A">
        <w:rPr>
          <w:u w:val="single"/>
        </w:rPr>
        <w:t xml:space="preserve"> track </w:t>
      </w:r>
      <w:r w:rsidRPr="00F17D84">
        <w:rPr>
          <w:highlight w:val="cyan"/>
          <w:u w:val="single"/>
        </w:rPr>
        <w:t>optional is</w:t>
      </w:r>
      <w:r w:rsidRPr="0056354A">
        <w:rPr>
          <w:u w:val="single"/>
        </w:rPr>
        <w:t xml:space="preserve"> also </w:t>
      </w:r>
      <w:r w:rsidRPr="00F17D84">
        <w:rPr>
          <w:highlight w:val="cyan"/>
          <w:u w:val="single"/>
        </w:rPr>
        <w:t xml:space="preserve">crucial for </w:t>
      </w:r>
      <w:r w:rsidRPr="00DF175B">
        <w:rPr>
          <w:u w:val="single"/>
        </w:rPr>
        <w:t>the</w:t>
      </w:r>
      <w:r w:rsidRPr="0056354A">
        <w:rPr>
          <w:u w:val="single"/>
        </w:rPr>
        <w:t xml:space="preserve"> political </w:t>
      </w:r>
      <w:r w:rsidRPr="00F17D84">
        <w:rPr>
          <w:highlight w:val="cyan"/>
          <w:u w:val="single"/>
        </w:rPr>
        <w:t>success</w:t>
      </w:r>
      <w:r w:rsidRPr="0056354A">
        <w:rPr>
          <w:u w:val="single"/>
        </w:rPr>
        <w:t xml:space="preserve"> of the proposal</w:t>
      </w:r>
      <w:r w:rsidRPr="0056354A">
        <w:rPr>
          <w:sz w:val="16"/>
        </w:rPr>
        <w:t xml:space="preserve">. </w:t>
      </w:r>
      <w:r w:rsidRPr="0056354A">
        <w:rPr>
          <w:u w:val="single"/>
        </w:rPr>
        <w:t>Fifth</w:t>
      </w:r>
      <w:r w:rsidRPr="0056354A">
        <w:rPr>
          <w:sz w:val="16"/>
        </w:rPr>
        <w:t xml:space="preserve">, </w:t>
      </w:r>
      <w:proofErr w:type="gramStart"/>
      <w:r w:rsidRPr="0056354A">
        <w:rPr>
          <w:sz w:val="16"/>
        </w:rPr>
        <w:t>in order to</w:t>
      </w:r>
      <w:proofErr w:type="gramEnd"/>
      <w:r w:rsidRPr="0056354A">
        <w:rPr>
          <w:sz w:val="16"/>
        </w:rPr>
        <w:t xml:space="preserve"> reinforce the incentive toward facilitating real access, </w:t>
      </w:r>
      <w:r w:rsidRPr="0056354A">
        <w:rPr>
          <w:u w:val="single"/>
        </w:rPr>
        <w:t>health impact rewards should be conditional on the medicine being priced no higher than the lowest feasible cost of production</w:t>
      </w:r>
      <w:r w:rsidRPr="0056354A">
        <w:rPr>
          <w:sz w:val="16"/>
        </w:rPr>
        <w:t xml:space="preserve"> and distribution.</w:t>
      </w:r>
    </w:p>
    <w:p w14:paraId="5FC0FA22" w14:textId="77777777" w:rsidR="00E25E50" w:rsidRPr="004D48C9" w:rsidRDefault="00E25E50" w:rsidP="00E25E50">
      <w:pPr>
        <w:rPr>
          <w:u w:val="single"/>
        </w:rPr>
      </w:pPr>
      <w:r w:rsidRPr="00322B3E">
        <w:rPr>
          <w:u w:val="single"/>
        </w:rPr>
        <w:t>Sixth</w:t>
      </w:r>
      <w:r w:rsidRPr="004D48C9">
        <w:rPr>
          <w:sz w:val="16"/>
        </w:rPr>
        <w:t xml:space="preserve">, </w:t>
      </w:r>
      <w:r w:rsidRPr="00322B3E">
        <w:rPr>
          <w:u w:val="single"/>
        </w:rPr>
        <w:t xml:space="preserve">health impact rewards should be </w:t>
      </w:r>
      <w:r w:rsidRPr="00F17D84">
        <w:rPr>
          <w:highlight w:val="cyan"/>
          <w:u w:val="single"/>
        </w:rPr>
        <w:t>funded by governments</w:t>
      </w:r>
      <w:r w:rsidRPr="004D48C9">
        <w:rPr>
          <w:sz w:val="16"/>
        </w:rPr>
        <w:t xml:space="preserve"> as a public good. </w:t>
      </w:r>
      <w:proofErr w:type="gramStart"/>
      <w:r w:rsidRPr="004D48C9">
        <w:rPr>
          <w:sz w:val="16"/>
        </w:rPr>
        <w:t>In order to</w:t>
      </w:r>
      <w:proofErr w:type="gramEnd"/>
      <w:r w:rsidRPr="004D48C9">
        <w:rPr>
          <w:sz w:val="16"/>
        </w:rPr>
        <w:t xml:space="preserve"> </w:t>
      </w:r>
      <w:proofErr w:type="spellStart"/>
      <w:r w:rsidRPr="004D48C9">
        <w:rPr>
          <w:sz w:val="16"/>
        </w:rPr>
        <w:t>minimise</w:t>
      </w:r>
      <w:proofErr w:type="spellEnd"/>
      <w:r w:rsidRPr="004D48C9">
        <w:rPr>
          <w:sz w:val="16"/>
        </w:rPr>
        <w:t xml:space="preserve"> burdens and deadweight losses due to taxes, the cost should be spread as widely as possible. This suggests that the complementary funding mechanism should be global (rather than national) in scope. The reasons that make the reform compelling in any one country or region make it </w:t>
      </w:r>
      <w:proofErr w:type="gramStart"/>
      <w:r w:rsidRPr="004D48C9">
        <w:rPr>
          <w:sz w:val="16"/>
        </w:rPr>
        <w:t>compelling</w:t>
      </w:r>
      <w:proofErr w:type="gramEnd"/>
      <w:r w:rsidRPr="004D48C9">
        <w:rPr>
          <w:sz w:val="16"/>
        </w:rPr>
        <w:t xml:space="preserve"> everywhere. Moreover, global scope avoids the problems associated with large price differentials. Global scope also brings huge efficiency gains by diluting the cost of the scheme without diluting its benefits: no matter how many beneficiaries we may add, the </w:t>
      </w:r>
      <w:r w:rsidRPr="004D48C9">
        <w:rPr>
          <w:u w:val="single"/>
        </w:rPr>
        <w:t>cost of achieving an innovation remains the same even while its aggregate benefit increases with the number of beneficiaries</w:t>
      </w:r>
      <w:r w:rsidRPr="004D48C9">
        <w:rPr>
          <w:sz w:val="16"/>
        </w:rPr>
        <w:t xml:space="preserve">.15 </w:t>
      </w:r>
      <w:r w:rsidRPr="004D48C9">
        <w:rPr>
          <w:u w:val="single"/>
        </w:rPr>
        <w:t>Finally</w:t>
      </w:r>
      <w:r w:rsidRPr="004D48C9">
        <w:rPr>
          <w:sz w:val="16"/>
        </w:rPr>
        <w:t xml:space="preserve">, an international agreement would also reinforce the commitment of individual countries to the scheme. </w:t>
      </w:r>
      <w:r w:rsidRPr="004D48C9">
        <w:rPr>
          <w:u w:val="single"/>
        </w:rPr>
        <w:t>Pharmaceutical innovation is</w:t>
      </w:r>
      <w:r w:rsidRPr="004D48C9">
        <w:rPr>
          <w:sz w:val="16"/>
        </w:rPr>
        <w:t xml:space="preserve"> therefore </w:t>
      </w:r>
      <w:r w:rsidRPr="004D48C9">
        <w:rPr>
          <w:u w:val="single"/>
        </w:rPr>
        <w:t xml:space="preserve">best encouraged by </w:t>
      </w:r>
      <w:r w:rsidRPr="00F17D84">
        <w:rPr>
          <w:u w:val="single"/>
        </w:rPr>
        <w:t>promising to reward</w:t>
      </w:r>
      <w:r w:rsidRPr="004D48C9">
        <w:rPr>
          <w:u w:val="single"/>
        </w:rPr>
        <w:t xml:space="preserve"> any </w:t>
      </w:r>
      <w:r w:rsidRPr="00F17D84">
        <w:rPr>
          <w:u w:val="single"/>
        </w:rPr>
        <w:t>safe and effective</w:t>
      </w:r>
      <w:r w:rsidRPr="004D48C9">
        <w:rPr>
          <w:u w:val="single"/>
        </w:rPr>
        <w:t xml:space="preserve"> new </w:t>
      </w:r>
      <w:r w:rsidRPr="00F17D84">
        <w:rPr>
          <w:u w:val="single"/>
        </w:rPr>
        <w:t>medicine in proportion to</w:t>
      </w:r>
      <w:r w:rsidRPr="004D48C9">
        <w:rPr>
          <w:u w:val="single"/>
        </w:rPr>
        <w:t xml:space="preserve"> its global </w:t>
      </w:r>
      <w:r w:rsidRPr="00DF175B">
        <w:rPr>
          <w:u w:val="single"/>
        </w:rPr>
        <w:t>health impact</w:t>
      </w:r>
      <w:r w:rsidRPr="00DF175B">
        <w:rPr>
          <w:sz w:val="16"/>
        </w:rPr>
        <w:t xml:space="preserve">. </w:t>
      </w:r>
      <w:r w:rsidRPr="00CB6E4C">
        <w:rPr>
          <w:sz w:val="16"/>
        </w:rPr>
        <w:t>Such</w:t>
      </w:r>
      <w:r w:rsidRPr="004D48C9">
        <w:rPr>
          <w:sz w:val="16"/>
        </w:rPr>
        <w:t xml:space="preserve"> a promise constitutes an AMC that is fully comprehensive: </w:t>
      </w:r>
      <w:r w:rsidRPr="004D48C9">
        <w:rPr>
          <w:u w:val="single"/>
        </w:rPr>
        <w:t>by including not merely all diseases but also all patients.</w:t>
      </w:r>
    </w:p>
    <w:p w14:paraId="0948CA6A" w14:textId="77777777" w:rsidR="00E25E50" w:rsidRPr="006967FA" w:rsidRDefault="00E25E50" w:rsidP="00E25E50">
      <w:pPr>
        <w:rPr>
          <w:u w:val="single"/>
        </w:rPr>
      </w:pPr>
      <w:r w:rsidRPr="00F17D84">
        <w:rPr>
          <w:highlight w:val="cyan"/>
          <w:u w:val="single"/>
        </w:rPr>
        <w:t>The proposal is</w:t>
      </w:r>
      <w:r w:rsidRPr="004D48C9">
        <w:rPr>
          <w:sz w:val="16"/>
        </w:rPr>
        <w:t xml:space="preserve"> then </w:t>
      </w:r>
      <w:r w:rsidRPr="00F17D84">
        <w:rPr>
          <w:highlight w:val="cyan"/>
          <w:u w:val="single"/>
        </w:rPr>
        <w:t xml:space="preserve">for the creation of </w:t>
      </w:r>
      <w:r w:rsidRPr="00DF175B">
        <w:rPr>
          <w:highlight w:val="cyan"/>
          <w:u w:val="single"/>
        </w:rPr>
        <w:t>a n</w:t>
      </w:r>
      <w:r w:rsidRPr="00DF175B">
        <w:rPr>
          <w:u w:val="single"/>
        </w:rPr>
        <w:t>ew</w:t>
      </w:r>
      <w:r w:rsidRPr="004D48C9">
        <w:rPr>
          <w:u w:val="single"/>
        </w:rPr>
        <w:t xml:space="preserve"> international </w:t>
      </w:r>
      <w:r w:rsidRPr="00F17D84">
        <w:rPr>
          <w:highlight w:val="cyan"/>
          <w:u w:val="single"/>
        </w:rPr>
        <w:t>agency that</w:t>
      </w:r>
      <w:r w:rsidRPr="004D48C9">
        <w:rPr>
          <w:u w:val="single"/>
        </w:rPr>
        <w:t xml:space="preserve"> offers to </w:t>
      </w:r>
      <w:r w:rsidRPr="00F17D84">
        <w:rPr>
          <w:highlight w:val="cyan"/>
          <w:u w:val="single"/>
        </w:rPr>
        <w:t>reward</w:t>
      </w:r>
      <w:r w:rsidRPr="004D48C9">
        <w:rPr>
          <w:u w:val="single"/>
        </w:rPr>
        <w:t xml:space="preserve"> any new </w:t>
      </w:r>
      <w:r w:rsidRPr="00F17D84">
        <w:rPr>
          <w:highlight w:val="cyan"/>
          <w:u w:val="single"/>
        </w:rPr>
        <w:t>medicine</w:t>
      </w:r>
      <w:r w:rsidRPr="004D48C9">
        <w:rPr>
          <w:u w:val="single"/>
        </w:rPr>
        <w:t xml:space="preserve"> </w:t>
      </w:r>
      <w:r w:rsidRPr="00F17D84">
        <w:rPr>
          <w:highlight w:val="cyan"/>
          <w:u w:val="single"/>
        </w:rPr>
        <w:t>based on its health impact</w:t>
      </w:r>
      <w:r w:rsidRPr="004D48C9">
        <w:rPr>
          <w:u w:val="single"/>
        </w:rPr>
        <w:t xml:space="preserve"> during its first decade</w:t>
      </w:r>
      <w:r w:rsidRPr="004D48C9">
        <w:rPr>
          <w:sz w:val="16"/>
        </w:rPr>
        <w:t xml:space="preserve"> or so.16 </w:t>
      </w:r>
      <w:r w:rsidRPr="00F17D84">
        <w:rPr>
          <w:u w:val="single"/>
        </w:rPr>
        <w:t xml:space="preserve">This </w:t>
      </w:r>
      <w:r w:rsidRPr="00F17D84">
        <w:rPr>
          <w:highlight w:val="cyan"/>
          <w:u w:val="single"/>
        </w:rPr>
        <w:t>Health Impact Fund</w:t>
      </w:r>
      <w:r w:rsidRPr="004D48C9">
        <w:rPr>
          <w:u w:val="single"/>
        </w:rPr>
        <w:t xml:space="preserve"> („HIF‟)</w:t>
      </w:r>
      <w:r w:rsidRPr="004D48C9">
        <w:rPr>
          <w:sz w:val="16"/>
        </w:rPr>
        <w:t xml:space="preserve"> would </w:t>
      </w:r>
      <w:r w:rsidRPr="004D48C9">
        <w:rPr>
          <w:u w:val="single"/>
        </w:rPr>
        <w:t>provide</w:t>
      </w:r>
      <w:r w:rsidRPr="004D48C9">
        <w:rPr>
          <w:sz w:val="16"/>
        </w:rPr>
        <w:t xml:space="preserve"> ample </w:t>
      </w:r>
      <w:r w:rsidRPr="004D48C9">
        <w:rPr>
          <w:u w:val="single"/>
        </w:rPr>
        <w:t xml:space="preserve">rewards for the development of new high-impact medicines </w:t>
      </w:r>
      <w:r w:rsidRPr="00DF175B">
        <w:rPr>
          <w:u w:val="single"/>
        </w:rPr>
        <w:t>without excluding the poor from its use</w:t>
      </w:r>
      <w:r w:rsidRPr="004D48C9">
        <w:rPr>
          <w:u w:val="single"/>
        </w:rPr>
        <w:t>.</w:t>
      </w:r>
    </w:p>
    <w:p w14:paraId="4889F2BD" w14:textId="77777777" w:rsidR="00E25E50" w:rsidRDefault="00E25E50" w:rsidP="00E25E50">
      <w:pPr>
        <w:pStyle w:val="Heading4"/>
      </w:pPr>
      <w:r>
        <w:t xml:space="preserve">That solves the </w:t>
      </w:r>
      <w:proofErr w:type="spellStart"/>
      <w:r>
        <w:t>aff</w:t>
      </w:r>
      <w:proofErr w:type="spellEnd"/>
      <w:r>
        <w:t xml:space="preserve"> by including the poor and increasing access but doesn’t trigger the </w:t>
      </w:r>
      <w:proofErr w:type="spellStart"/>
      <w:r>
        <w:t>disad</w:t>
      </w:r>
      <w:proofErr w:type="spellEnd"/>
      <w:r>
        <w:t xml:space="preserve"> because it’s voluntary, IPP remains unchanged, and increases innovation.</w:t>
      </w:r>
    </w:p>
    <w:p w14:paraId="6F321945" w14:textId="77777777" w:rsidR="00E25E50" w:rsidRPr="00A11BB3" w:rsidRDefault="00E25E50" w:rsidP="00E25E50">
      <w:r w:rsidRPr="00A11BB3">
        <w:rPr>
          <w:rStyle w:val="Style13ptBold"/>
        </w:rPr>
        <w:t xml:space="preserve">Pogge 10 </w:t>
      </w:r>
      <w:r w:rsidRPr="00A11BB3">
        <w:t xml:space="preserve">[Thomas Pogge, Thomas Winfried </w:t>
      </w:r>
      <w:proofErr w:type="spellStart"/>
      <w:r w:rsidRPr="00A11BB3">
        <w:t>Menko</w:t>
      </w:r>
      <w:proofErr w:type="spellEnd"/>
      <w:r w:rsidRPr="00A11BB3">
        <w:t xml:space="preserve"> Pogge is a German philosopher and is the Director of the Global Justice Program and Leitner Professor of Philosophy and International Affairs at Yale University. Cambridge University Press, “Incentives for Global Health: Patent Law and Access to Essential Medicines. The Health Impact Fund: Better Pharmaceutical Innovations at Much Lower Prices,” 2010</w:t>
      </w:r>
      <w:r>
        <w:t xml:space="preserve">, </w:t>
      </w:r>
      <w:r w:rsidRPr="00A67F8F">
        <w:t>https://papers.ssrn.com/sol3/papers.cfm?abstract_id=1431180</w:t>
      </w:r>
      <w:r w:rsidRPr="00A11BB3">
        <w:t xml:space="preserve">]/ </w:t>
      </w:r>
      <w:proofErr w:type="spellStart"/>
      <w:r w:rsidRPr="00A11BB3">
        <w:t>lm</w:t>
      </w:r>
      <w:proofErr w:type="spellEnd"/>
    </w:p>
    <w:p w14:paraId="70005962" w14:textId="77777777" w:rsidR="00E25E50" w:rsidRPr="00DF36E8" w:rsidRDefault="00E25E50" w:rsidP="00E25E50">
      <w:pPr>
        <w:rPr>
          <w:sz w:val="16"/>
        </w:rPr>
      </w:pPr>
      <w:r w:rsidRPr="00DF36E8">
        <w:rPr>
          <w:sz w:val="16"/>
        </w:rPr>
        <w:t xml:space="preserve">Let us recapitulate how the </w:t>
      </w:r>
      <w:r w:rsidRPr="00F17D84">
        <w:rPr>
          <w:highlight w:val="cyan"/>
          <w:u w:val="single"/>
        </w:rPr>
        <w:t>HIF</w:t>
      </w:r>
      <w:r w:rsidRPr="00747A9E">
        <w:rPr>
          <w:u w:val="single"/>
        </w:rPr>
        <w:t xml:space="preserve"> would </w:t>
      </w:r>
      <w:r w:rsidRPr="00F17D84">
        <w:rPr>
          <w:highlight w:val="cyan"/>
          <w:u w:val="single"/>
        </w:rPr>
        <w:t xml:space="preserve">provide a full systemic solution </w:t>
      </w:r>
      <w:r w:rsidRPr="00DF175B">
        <w:rPr>
          <w:highlight w:val="cyan"/>
          <w:u w:val="single"/>
        </w:rPr>
        <w:t>to</w:t>
      </w:r>
      <w:r w:rsidRPr="00DF175B">
        <w:rPr>
          <w:u w:val="single"/>
        </w:rPr>
        <w:t xml:space="preserve"> </w:t>
      </w:r>
      <w:r w:rsidRPr="00F17D84">
        <w:rPr>
          <w:u w:val="single"/>
        </w:rPr>
        <w:t>the</w:t>
      </w:r>
      <w:r w:rsidRPr="00DF36E8">
        <w:rPr>
          <w:sz w:val="16"/>
        </w:rPr>
        <w:t xml:space="preserve"> seven </w:t>
      </w:r>
      <w:r w:rsidRPr="00F17D84">
        <w:rPr>
          <w:highlight w:val="cyan"/>
          <w:u w:val="single"/>
        </w:rPr>
        <w:t>problems</w:t>
      </w:r>
      <w:r w:rsidRPr="00DF36E8">
        <w:rPr>
          <w:sz w:val="16"/>
        </w:rPr>
        <w:t xml:space="preserve"> described earlier: </w:t>
      </w:r>
      <w:r w:rsidRPr="00F17D84">
        <w:rPr>
          <w:u w:val="single"/>
        </w:rPr>
        <w:t>High Prices would not exist</w:t>
      </w:r>
      <w:r w:rsidRPr="00747A9E">
        <w:rPr>
          <w:u w:val="single"/>
        </w:rPr>
        <w:t xml:space="preserve"> for HIF-registered medicines</w:t>
      </w:r>
      <w:r w:rsidRPr="00DF36E8">
        <w:rPr>
          <w:sz w:val="16"/>
        </w:rPr>
        <w:t xml:space="preserve">. </w:t>
      </w:r>
      <w:r w:rsidRPr="00F17D84">
        <w:rPr>
          <w:highlight w:val="cyan"/>
          <w:u w:val="single"/>
        </w:rPr>
        <w:t>Innovators would</w:t>
      </w:r>
      <w:r w:rsidRPr="00DF36E8">
        <w:rPr>
          <w:sz w:val="16"/>
        </w:rPr>
        <w:t xml:space="preserve"> typically </w:t>
      </w:r>
      <w:r w:rsidRPr="00F17D84">
        <w:rPr>
          <w:highlight w:val="cyan"/>
          <w:u w:val="single"/>
        </w:rPr>
        <w:t>not</w:t>
      </w:r>
      <w:r w:rsidRPr="00DF36E8">
        <w:rPr>
          <w:sz w:val="16"/>
        </w:rPr>
        <w:t xml:space="preserve"> even </w:t>
      </w:r>
      <w:r w:rsidRPr="00F17D84">
        <w:rPr>
          <w:highlight w:val="cyan"/>
          <w:u w:val="single"/>
        </w:rPr>
        <w:t>want</w:t>
      </w:r>
      <w:r w:rsidRPr="00DF36E8">
        <w:rPr>
          <w:sz w:val="16"/>
        </w:rPr>
        <w:t xml:space="preserve"> a </w:t>
      </w:r>
      <w:r w:rsidRPr="00F17D84">
        <w:rPr>
          <w:highlight w:val="cyan"/>
          <w:u w:val="single"/>
        </w:rPr>
        <w:t>high</w:t>
      </w:r>
      <w:r w:rsidRPr="00F17D84">
        <w:rPr>
          <w:sz w:val="16"/>
        </w:rPr>
        <w:t>e</w:t>
      </w:r>
      <w:r w:rsidRPr="00DF36E8">
        <w:rPr>
          <w:sz w:val="16"/>
        </w:rPr>
        <w:t xml:space="preserve">r </w:t>
      </w:r>
      <w:r w:rsidRPr="00F17D84">
        <w:rPr>
          <w:highlight w:val="cyan"/>
          <w:u w:val="single"/>
        </w:rPr>
        <w:t>price as this would reduce</w:t>
      </w:r>
      <w:r w:rsidRPr="00747A9E">
        <w:rPr>
          <w:u w:val="single"/>
        </w:rPr>
        <w:t xml:space="preserve"> their </w:t>
      </w:r>
      <w:r w:rsidRPr="00F17D84">
        <w:rPr>
          <w:u w:val="single"/>
        </w:rPr>
        <w:t xml:space="preserve">health impact </w:t>
      </w:r>
      <w:r w:rsidRPr="00F17D84">
        <w:rPr>
          <w:highlight w:val="cyan"/>
          <w:u w:val="single"/>
        </w:rPr>
        <w:t>rewards</w:t>
      </w:r>
      <w:r w:rsidRPr="00DF36E8">
        <w:rPr>
          <w:sz w:val="16"/>
        </w:rPr>
        <w:t xml:space="preserve"> by impeding access to their product by most of the </w:t>
      </w:r>
      <w:proofErr w:type="spellStart"/>
      <w:r w:rsidRPr="00DF36E8">
        <w:rPr>
          <w:sz w:val="16"/>
        </w:rPr>
        <w:t>world‟s</w:t>
      </w:r>
      <w:proofErr w:type="spellEnd"/>
      <w:r w:rsidRPr="00DF36E8">
        <w:rPr>
          <w:sz w:val="16"/>
        </w:rPr>
        <w:t xml:space="preserve"> population. </w:t>
      </w:r>
      <w:r w:rsidRPr="00747A9E">
        <w:rPr>
          <w:u w:val="single"/>
        </w:rPr>
        <w:t xml:space="preserve">The </w:t>
      </w:r>
      <w:r w:rsidRPr="00F17D84">
        <w:rPr>
          <w:highlight w:val="cyan"/>
          <w:u w:val="single"/>
        </w:rPr>
        <w:t>HIF</w:t>
      </w:r>
      <w:r w:rsidRPr="00747A9E">
        <w:rPr>
          <w:u w:val="single"/>
        </w:rPr>
        <w:t xml:space="preserve"> counts health </w:t>
      </w:r>
      <w:r w:rsidRPr="00F17D84">
        <w:rPr>
          <w:highlight w:val="cyan"/>
          <w:u w:val="single"/>
        </w:rPr>
        <w:t>benefits</w:t>
      </w:r>
      <w:r w:rsidRPr="00747A9E">
        <w:rPr>
          <w:u w:val="single"/>
        </w:rPr>
        <w:t xml:space="preserve"> to the </w:t>
      </w:r>
      <w:r w:rsidRPr="00F17D84">
        <w:rPr>
          <w:highlight w:val="cyan"/>
          <w:u w:val="single"/>
        </w:rPr>
        <w:t>poor</w:t>
      </w:r>
      <w:r w:rsidRPr="00747A9E">
        <w:rPr>
          <w:u w:val="single"/>
        </w:rPr>
        <w:t>est</w:t>
      </w:r>
      <w:r w:rsidRPr="00DF36E8">
        <w:rPr>
          <w:sz w:val="16"/>
        </w:rPr>
        <w:t xml:space="preserve"> of patients </w:t>
      </w:r>
      <w:r w:rsidRPr="00F17D84">
        <w:rPr>
          <w:highlight w:val="cyan"/>
          <w:u w:val="single"/>
        </w:rPr>
        <w:t>equally with</w:t>
      </w:r>
      <w:r w:rsidRPr="00DF36E8">
        <w:rPr>
          <w:sz w:val="16"/>
        </w:rPr>
        <w:t xml:space="preserve"> health benefits to </w:t>
      </w:r>
      <w:r w:rsidRPr="00747A9E">
        <w:rPr>
          <w:u w:val="single"/>
        </w:rPr>
        <w:t xml:space="preserve">the </w:t>
      </w:r>
      <w:r w:rsidRPr="00F17D84">
        <w:rPr>
          <w:highlight w:val="cyan"/>
          <w:u w:val="single"/>
        </w:rPr>
        <w:t>rich</w:t>
      </w:r>
      <w:r w:rsidRPr="00F17D84">
        <w:rPr>
          <w:u w:val="single"/>
        </w:rPr>
        <w:t>est</w:t>
      </w:r>
      <w:r w:rsidRPr="00F17D84">
        <w:rPr>
          <w:sz w:val="16"/>
        </w:rPr>
        <w:t>.</w:t>
      </w:r>
      <w:r w:rsidRPr="00DF36E8">
        <w:rPr>
          <w:sz w:val="16"/>
        </w:rPr>
        <w:t xml:space="preserve"> </w:t>
      </w:r>
      <w:r w:rsidRPr="00F17D84">
        <w:rPr>
          <w:highlight w:val="cyan"/>
          <w:u w:val="single"/>
        </w:rPr>
        <w:t>Diseases</w:t>
      </w:r>
      <w:r w:rsidRPr="00DF36E8">
        <w:rPr>
          <w:sz w:val="16"/>
        </w:rPr>
        <w:t xml:space="preserve"> Concentrated </w:t>
      </w:r>
      <w:r w:rsidRPr="00F17D84">
        <w:rPr>
          <w:highlight w:val="cyan"/>
          <w:u w:val="single"/>
        </w:rPr>
        <w:t>among the Poor</w:t>
      </w:r>
      <w:r w:rsidRPr="00DF36E8">
        <w:rPr>
          <w:sz w:val="16"/>
        </w:rPr>
        <w:t xml:space="preserve">, insofar as they substantially aggravate the GBD, </w:t>
      </w:r>
      <w:r w:rsidRPr="00F17D84">
        <w:rPr>
          <w:highlight w:val="cyan"/>
          <w:u w:val="single"/>
        </w:rPr>
        <w:t>would no longer be neglected</w:t>
      </w:r>
      <w:r w:rsidRPr="00DF36E8">
        <w:rPr>
          <w:sz w:val="16"/>
        </w:rPr>
        <w:t xml:space="preserve">. In fact, </w:t>
      </w:r>
      <w:r w:rsidRPr="00747A9E">
        <w:rPr>
          <w:u w:val="single"/>
        </w:rPr>
        <w:t>the more destructive</w:t>
      </w:r>
      <w:r w:rsidRPr="00DF36E8">
        <w:rPr>
          <w:sz w:val="16"/>
        </w:rPr>
        <w:t xml:space="preserve"> ones among them would come to </w:t>
      </w:r>
      <w:r w:rsidRPr="00F17D84">
        <w:rPr>
          <w:highlight w:val="cyan"/>
          <w:u w:val="single"/>
        </w:rPr>
        <w:t>present</w:t>
      </w:r>
      <w:r w:rsidRPr="00DF36E8">
        <w:rPr>
          <w:sz w:val="16"/>
        </w:rPr>
        <w:t xml:space="preserve"> some of the most </w:t>
      </w:r>
      <w:r w:rsidRPr="00F17D84">
        <w:rPr>
          <w:highlight w:val="cyan"/>
          <w:u w:val="single"/>
        </w:rPr>
        <w:t>lucrative</w:t>
      </w:r>
      <w:r w:rsidRPr="00747A9E">
        <w:rPr>
          <w:u w:val="single"/>
        </w:rPr>
        <w:t xml:space="preserve"> R&amp;D </w:t>
      </w:r>
      <w:r w:rsidRPr="00F17D84">
        <w:rPr>
          <w:highlight w:val="cyan"/>
          <w:u w:val="single"/>
        </w:rPr>
        <w:t>opportunities for</w:t>
      </w:r>
      <w:r w:rsidRPr="00DF36E8">
        <w:rPr>
          <w:sz w:val="16"/>
        </w:rPr>
        <w:t xml:space="preserve"> biotechnology and </w:t>
      </w:r>
      <w:r w:rsidRPr="00747A9E">
        <w:rPr>
          <w:u w:val="single"/>
        </w:rPr>
        <w:t xml:space="preserve">pharmaceutical </w:t>
      </w:r>
      <w:r w:rsidRPr="00F17D84">
        <w:rPr>
          <w:highlight w:val="cyan"/>
          <w:u w:val="single"/>
        </w:rPr>
        <w:t>companies</w:t>
      </w:r>
      <w:r w:rsidRPr="00747A9E">
        <w:rPr>
          <w:u w:val="single"/>
        </w:rPr>
        <w:t>.</w:t>
      </w:r>
      <w:r w:rsidRPr="00DF36E8">
        <w:rPr>
          <w:sz w:val="16"/>
        </w:rPr>
        <w:t xml:space="preserve"> This would happen </w:t>
      </w:r>
      <w:r w:rsidRPr="00747A9E">
        <w:rPr>
          <w:u w:val="single"/>
        </w:rPr>
        <w:t>without undermining the profit opportunities</w:t>
      </w:r>
      <w:r w:rsidRPr="00DF36E8">
        <w:rPr>
          <w:sz w:val="16"/>
        </w:rPr>
        <w:t xml:space="preserve"> such companies now enjoy by developing remedies for the ailments of the affluent. Bias toward Maintenance Drugs would be absent from HIF-encouraged R&amp;D. </w:t>
      </w:r>
      <w:r w:rsidRPr="00747A9E">
        <w:rPr>
          <w:u w:val="single"/>
        </w:rPr>
        <w:t xml:space="preserve">The HIF assesses </w:t>
      </w:r>
      <w:r w:rsidRPr="00DF36E8">
        <w:rPr>
          <w:sz w:val="16"/>
        </w:rPr>
        <w:t xml:space="preserve">each registered </w:t>
      </w:r>
      <w:proofErr w:type="spellStart"/>
      <w:r w:rsidRPr="00DF36E8">
        <w:rPr>
          <w:sz w:val="16"/>
        </w:rPr>
        <w:t>medicine‟s</w:t>
      </w:r>
      <w:proofErr w:type="spellEnd"/>
      <w:r w:rsidRPr="00DF36E8">
        <w:rPr>
          <w:sz w:val="16"/>
        </w:rPr>
        <w:t xml:space="preserve"> </w:t>
      </w:r>
      <w:r w:rsidRPr="00747A9E">
        <w:rPr>
          <w:u w:val="single"/>
        </w:rPr>
        <w:t>health impact in terms of how its use reduces mortality and morbidity worldwide</w:t>
      </w:r>
      <w:r w:rsidRPr="00DF36E8">
        <w:rPr>
          <w:sz w:val="16"/>
        </w:rPr>
        <w:t xml:space="preserve"> – </w:t>
      </w:r>
      <w:r w:rsidRPr="00747A9E">
        <w:rPr>
          <w:u w:val="single"/>
        </w:rPr>
        <w:t>without regard to whether it achieves this reduction through cure, symptom relief, or prevention</w:t>
      </w:r>
      <w:r w:rsidRPr="00DF36E8">
        <w:rPr>
          <w:sz w:val="16"/>
        </w:rPr>
        <w:t xml:space="preserve">. </w:t>
      </w:r>
      <w:r w:rsidRPr="00747A9E">
        <w:rPr>
          <w:u w:val="single"/>
        </w:rPr>
        <w:t>This would guide firms to deliberate about potential research projects in a way that is also optimal for global public health</w:t>
      </w:r>
      <w:r w:rsidRPr="00DF36E8">
        <w:rPr>
          <w:sz w:val="16"/>
        </w:rPr>
        <w:t xml:space="preserve">: namely in terms of the expected global health impact of the new medicine relative to the cost of developing it. </w:t>
      </w:r>
      <w:r w:rsidRPr="00747A9E">
        <w:rPr>
          <w:u w:val="single"/>
        </w:rPr>
        <w:t xml:space="preserve">The </w:t>
      </w:r>
      <w:r w:rsidRPr="00F17D84">
        <w:rPr>
          <w:highlight w:val="cyan"/>
          <w:u w:val="single"/>
        </w:rPr>
        <w:t xml:space="preserve">profitability of </w:t>
      </w:r>
      <w:r w:rsidRPr="00DF175B">
        <w:rPr>
          <w:highlight w:val="cyan"/>
          <w:u w:val="single"/>
        </w:rPr>
        <w:t>research</w:t>
      </w:r>
      <w:r w:rsidRPr="00DF175B">
        <w:rPr>
          <w:u w:val="single"/>
        </w:rPr>
        <w:t xml:space="preserve"> projects </w:t>
      </w:r>
      <w:r w:rsidRPr="00F17D84">
        <w:rPr>
          <w:highlight w:val="cyan"/>
          <w:u w:val="single"/>
        </w:rPr>
        <w:t>would be aligned with</w:t>
      </w:r>
      <w:r w:rsidRPr="00747A9E">
        <w:rPr>
          <w:u w:val="single"/>
        </w:rPr>
        <w:t xml:space="preserve"> their </w:t>
      </w:r>
      <w:r w:rsidRPr="00F17D84">
        <w:rPr>
          <w:highlight w:val="cyan"/>
          <w:u w:val="single"/>
        </w:rPr>
        <w:t>cost-effectiveness</w:t>
      </w:r>
      <w:r w:rsidRPr="00DF36E8">
        <w:rPr>
          <w:sz w:val="16"/>
        </w:rPr>
        <w:t xml:space="preserve"> in terms of global public health. </w:t>
      </w:r>
      <w:r w:rsidRPr="00F17D84">
        <w:rPr>
          <w:highlight w:val="cyan"/>
          <w:u w:val="single"/>
        </w:rPr>
        <w:t>Wastefulness would be dramatically lower</w:t>
      </w:r>
      <w:r w:rsidRPr="00747A9E">
        <w:rPr>
          <w:u w:val="single"/>
        </w:rPr>
        <w:t xml:space="preserve"> for HIF</w:t>
      </w:r>
      <w:r w:rsidRPr="00DF36E8">
        <w:rPr>
          <w:sz w:val="16"/>
        </w:rPr>
        <w:t xml:space="preserve">-registered products. </w:t>
      </w:r>
      <w:r w:rsidRPr="00747A9E">
        <w:rPr>
          <w:u w:val="single"/>
        </w:rPr>
        <w:t>There would be no</w:t>
      </w:r>
      <w:r w:rsidRPr="00DF36E8">
        <w:rPr>
          <w:sz w:val="16"/>
        </w:rPr>
        <w:t xml:space="preserve"> deadweight </w:t>
      </w:r>
      <w:r w:rsidRPr="00747A9E">
        <w:rPr>
          <w:u w:val="single"/>
        </w:rPr>
        <w:t>losses from large mark-ups</w:t>
      </w:r>
      <w:r w:rsidRPr="00DF36E8">
        <w:rPr>
          <w:sz w:val="16"/>
        </w:rPr>
        <w:t xml:space="preserve">. There would be little costly litigation as generic competitors would lack incentives to compete and innovators would have no incentive to suppress generic products (because they enhance the </w:t>
      </w:r>
      <w:proofErr w:type="spellStart"/>
      <w:r w:rsidRPr="00DF36E8">
        <w:rPr>
          <w:sz w:val="16"/>
        </w:rPr>
        <w:t>innovator‟s</w:t>
      </w:r>
      <w:proofErr w:type="spellEnd"/>
      <w:r w:rsidRPr="00DF36E8">
        <w:rPr>
          <w:sz w:val="16"/>
        </w:rPr>
        <w:t xml:space="preserve"> health impact reward). </w:t>
      </w:r>
      <w:r w:rsidRPr="00F17D84">
        <w:rPr>
          <w:highlight w:val="cyan"/>
          <w:u w:val="single"/>
        </w:rPr>
        <w:t>Innovators might</w:t>
      </w:r>
      <w:r w:rsidRPr="00DF36E8">
        <w:rPr>
          <w:sz w:val="16"/>
        </w:rPr>
        <w:t xml:space="preserve"> therefore often </w:t>
      </w:r>
      <w:r w:rsidRPr="00F17D84">
        <w:rPr>
          <w:highlight w:val="cyan"/>
          <w:u w:val="single"/>
        </w:rPr>
        <w:t>not even bother to obtain</w:t>
      </w:r>
      <w:r w:rsidRPr="00F6688E">
        <w:rPr>
          <w:u w:val="single"/>
        </w:rPr>
        <w:t>,</w:t>
      </w:r>
      <w:r w:rsidRPr="00DF36E8">
        <w:rPr>
          <w:sz w:val="16"/>
        </w:rPr>
        <w:t xml:space="preserve"> police, and defend </w:t>
      </w:r>
      <w:r w:rsidRPr="00F17D84">
        <w:rPr>
          <w:highlight w:val="cyan"/>
          <w:u w:val="single"/>
        </w:rPr>
        <w:t>patents</w:t>
      </w:r>
      <w:r w:rsidRPr="00DF36E8">
        <w:rPr>
          <w:sz w:val="16"/>
        </w:rPr>
        <w:t xml:space="preserve"> in many national jurisdictions. To register a medicine with the HIF, innovators need show only once that they have an effective and innovative product. Counterfeiting of HIF-registered products would be unattractive. With the genuine item widely available near or even below the marginal cost of production, there is little to be gained from producing and selling fakes. </w:t>
      </w:r>
      <w:r w:rsidRPr="00F6688E">
        <w:rPr>
          <w:u w:val="single"/>
        </w:rPr>
        <w:t>Excessive Marketing would also be much reduced for HIF-registered medicines</w:t>
      </w:r>
      <w:r w:rsidRPr="00DF36E8">
        <w:rPr>
          <w:sz w:val="16"/>
        </w:rPr>
        <w:t xml:space="preserve">. Because each innovator is rewarded for the health impact of its addition to the medical arsenal, </w:t>
      </w:r>
      <w:r w:rsidRPr="00DF36E8">
        <w:rPr>
          <w:u w:val="single"/>
        </w:rPr>
        <w:t>incentives to develop me-too drugs to compete with an existing HIF-registered medicine would be weak</w:t>
      </w:r>
      <w:r w:rsidRPr="00DF36E8">
        <w:rPr>
          <w:sz w:val="16"/>
        </w:rPr>
        <w:t xml:space="preserve">. And innovators would have incentives to urge a HIF-registered drug upon doctors and patients only insofar as such marketing results in measurable therapeutic benefits for which the innovator would then be rewarded. The Last-Mile Problem would be mitigated because each </w:t>
      </w:r>
      <w:r w:rsidRPr="00DF36E8">
        <w:rPr>
          <w:u w:val="single"/>
        </w:rPr>
        <w:t>HIF-registered innovator would have strong incentives to ensure that patients are fully instructed and properly provisioned so that they make optimal use</w:t>
      </w:r>
      <w:r w:rsidRPr="00DF36E8">
        <w:rPr>
          <w:sz w:val="16"/>
        </w:rPr>
        <w:t xml:space="preserve"> (dosage, compliance, </w:t>
      </w:r>
      <w:proofErr w:type="spellStart"/>
      <w:r w:rsidRPr="00DF36E8">
        <w:rPr>
          <w:sz w:val="16"/>
        </w:rPr>
        <w:t>etc</w:t>
      </w:r>
      <w:proofErr w:type="spellEnd"/>
      <w:r w:rsidRPr="00DF36E8">
        <w:rPr>
          <w:sz w:val="16"/>
        </w:rPr>
        <w:t xml:space="preserve">) of its medicines, which will then, through wide and effective deployment, have their optimal </w:t>
      </w:r>
      <w:proofErr w:type="spellStart"/>
      <w:r w:rsidRPr="00DF36E8">
        <w:rPr>
          <w:sz w:val="16"/>
        </w:rPr>
        <w:t>publichealth</w:t>
      </w:r>
      <w:proofErr w:type="spellEnd"/>
      <w:r w:rsidRPr="00DF36E8">
        <w:rPr>
          <w:sz w:val="16"/>
        </w:rPr>
        <w:t xml:space="preserve"> impact. Rather than ignore poor countries as unprofitable markets, </w:t>
      </w:r>
      <w:r w:rsidRPr="00F17D84">
        <w:rPr>
          <w:highlight w:val="cyan"/>
          <w:u w:val="single"/>
        </w:rPr>
        <w:t>pharmaceutical companies would</w:t>
      </w:r>
      <w:r w:rsidRPr="00DF36E8">
        <w:rPr>
          <w:sz w:val="16"/>
        </w:rPr>
        <w:t xml:space="preserve">, moreover, </w:t>
      </w:r>
      <w:r w:rsidRPr="00F17D84">
        <w:rPr>
          <w:highlight w:val="cyan"/>
          <w:u w:val="single"/>
        </w:rPr>
        <w:t>have incentives to work with one another</w:t>
      </w:r>
      <w:r w:rsidRPr="00DF36E8">
        <w:rPr>
          <w:u w:val="single"/>
        </w:rPr>
        <w:t xml:space="preserve"> and with</w:t>
      </w:r>
      <w:r w:rsidRPr="00DF36E8">
        <w:rPr>
          <w:sz w:val="16"/>
        </w:rPr>
        <w:t xml:space="preserve"> national health ministries, </w:t>
      </w:r>
      <w:r w:rsidRPr="00DF36E8">
        <w:rPr>
          <w:u w:val="single"/>
        </w:rPr>
        <w:t xml:space="preserve">international </w:t>
      </w:r>
      <w:proofErr w:type="gramStart"/>
      <w:r w:rsidRPr="00DF36E8">
        <w:rPr>
          <w:u w:val="single"/>
        </w:rPr>
        <w:t>agencies</w:t>
      </w:r>
      <w:proofErr w:type="gramEnd"/>
      <w:r w:rsidRPr="00DF36E8">
        <w:rPr>
          <w:sz w:val="16"/>
        </w:rPr>
        <w:t xml:space="preserve"> and NGOs </w:t>
      </w:r>
      <w:r w:rsidRPr="00DF175B">
        <w:rPr>
          <w:u w:val="single"/>
        </w:rPr>
        <w:t xml:space="preserve">toward </w:t>
      </w:r>
      <w:r w:rsidRPr="00DF175B">
        <w:rPr>
          <w:highlight w:val="cyan"/>
          <w:u w:val="single"/>
        </w:rPr>
        <w:t>improving</w:t>
      </w:r>
      <w:r w:rsidRPr="00DF175B">
        <w:rPr>
          <w:u w:val="single"/>
        </w:rPr>
        <w:t xml:space="preserve"> the </w:t>
      </w:r>
      <w:r w:rsidRPr="00F17D84">
        <w:rPr>
          <w:highlight w:val="cyan"/>
          <w:u w:val="single"/>
        </w:rPr>
        <w:t>health</w:t>
      </w:r>
      <w:r w:rsidRPr="00DF36E8">
        <w:rPr>
          <w:u w:val="single"/>
        </w:rPr>
        <w:t xml:space="preserve"> systems </w:t>
      </w:r>
      <w:r w:rsidRPr="00DF175B">
        <w:rPr>
          <w:u w:val="single"/>
        </w:rPr>
        <w:t>of</w:t>
      </w:r>
      <w:r w:rsidRPr="00DF36E8">
        <w:rPr>
          <w:sz w:val="16"/>
        </w:rPr>
        <w:t xml:space="preserve"> these </w:t>
      </w:r>
      <w:r w:rsidRPr="00DF175B">
        <w:rPr>
          <w:u w:val="single"/>
        </w:rPr>
        <w:t>countries</w:t>
      </w:r>
      <w:r w:rsidRPr="00DF36E8">
        <w:rPr>
          <w:sz w:val="16"/>
        </w:rPr>
        <w:t xml:space="preserve"> in order </w:t>
      </w:r>
      <w:r w:rsidRPr="00DF36E8">
        <w:rPr>
          <w:u w:val="single"/>
        </w:rPr>
        <w:t xml:space="preserve">to enhance the impact of their </w:t>
      </w:r>
      <w:proofErr w:type="spellStart"/>
      <w:r w:rsidRPr="00DF36E8">
        <w:rPr>
          <w:u w:val="single"/>
        </w:rPr>
        <w:t>HIF</w:t>
      </w:r>
      <w:r w:rsidRPr="00DF36E8">
        <w:rPr>
          <w:sz w:val="16"/>
        </w:rPr>
        <w:t>registered</w:t>
      </w:r>
      <w:proofErr w:type="spellEnd"/>
      <w:r w:rsidRPr="00DF36E8">
        <w:rPr>
          <w:sz w:val="16"/>
        </w:rPr>
        <w:t xml:space="preserve"> </w:t>
      </w:r>
      <w:r w:rsidRPr="00DF36E8">
        <w:rPr>
          <w:u w:val="single"/>
        </w:rPr>
        <w:t>medicines</w:t>
      </w:r>
      <w:r w:rsidRPr="00DF36E8">
        <w:rPr>
          <w:sz w:val="16"/>
        </w:rPr>
        <w:t xml:space="preserve"> there.</w:t>
      </w:r>
    </w:p>
    <w:p w14:paraId="641F4D9D" w14:textId="3D33EE99" w:rsidR="00CE4A9A" w:rsidRPr="00CE4A9A" w:rsidRDefault="00921238" w:rsidP="00921238">
      <w:pPr>
        <w:pStyle w:val="Heading2"/>
      </w:pPr>
      <w:r>
        <w:t>case</w:t>
      </w:r>
    </w:p>
    <w:sectPr w:rsidR="00CE4A9A" w:rsidRPr="00CE4A9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zM1tTA2sDA1MjI3NjdR0lEKTi0uzszPAykwrAUAAtLqOiwAAAA="/>
    <w:docVar w:name="RibbonPointer" w:val="150407768"/>
    <w:docVar w:name="VerbatimVersion" w:val="5.1"/>
  </w:docVars>
  <w:rsids>
    <w:rsidRoot w:val="00E15045"/>
    <w:rsid w:val="000139A3"/>
    <w:rsid w:val="00054614"/>
    <w:rsid w:val="000F4F3E"/>
    <w:rsid w:val="00100833"/>
    <w:rsid w:val="00104529"/>
    <w:rsid w:val="00105942"/>
    <w:rsid w:val="00107396"/>
    <w:rsid w:val="00144385"/>
    <w:rsid w:val="00144A4C"/>
    <w:rsid w:val="0016524D"/>
    <w:rsid w:val="00176AB0"/>
    <w:rsid w:val="00177B7D"/>
    <w:rsid w:val="0018322D"/>
    <w:rsid w:val="001B192F"/>
    <w:rsid w:val="001B5776"/>
    <w:rsid w:val="001E527A"/>
    <w:rsid w:val="001F78CE"/>
    <w:rsid w:val="00251FC7"/>
    <w:rsid w:val="00285326"/>
    <w:rsid w:val="002855A7"/>
    <w:rsid w:val="002B146A"/>
    <w:rsid w:val="002B5E17"/>
    <w:rsid w:val="002C65A8"/>
    <w:rsid w:val="00315690"/>
    <w:rsid w:val="00316B75"/>
    <w:rsid w:val="00325646"/>
    <w:rsid w:val="003460F2"/>
    <w:rsid w:val="0038158C"/>
    <w:rsid w:val="00382D57"/>
    <w:rsid w:val="003902BA"/>
    <w:rsid w:val="003A09E2"/>
    <w:rsid w:val="003E622A"/>
    <w:rsid w:val="00407037"/>
    <w:rsid w:val="004605D6"/>
    <w:rsid w:val="004C60E8"/>
    <w:rsid w:val="004D067C"/>
    <w:rsid w:val="004E3579"/>
    <w:rsid w:val="004E728B"/>
    <w:rsid w:val="004F39E0"/>
    <w:rsid w:val="00537BD5"/>
    <w:rsid w:val="0057268A"/>
    <w:rsid w:val="00575AAC"/>
    <w:rsid w:val="005D2912"/>
    <w:rsid w:val="006065BD"/>
    <w:rsid w:val="00620684"/>
    <w:rsid w:val="00645FA9"/>
    <w:rsid w:val="00647866"/>
    <w:rsid w:val="00665003"/>
    <w:rsid w:val="006A2AD0"/>
    <w:rsid w:val="006C2375"/>
    <w:rsid w:val="006D4ECC"/>
    <w:rsid w:val="00722258"/>
    <w:rsid w:val="007243E5"/>
    <w:rsid w:val="00726260"/>
    <w:rsid w:val="00766EA0"/>
    <w:rsid w:val="007A2226"/>
    <w:rsid w:val="007E25BC"/>
    <w:rsid w:val="007F5B66"/>
    <w:rsid w:val="00823A1C"/>
    <w:rsid w:val="00835B55"/>
    <w:rsid w:val="00845B9D"/>
    <w:rsid w:val="00860984"/>
    <w:rsid w:val="008B3ECB"/>
    <w:rsid w:val="008B4E85"/>
    <w:rsid w:val="008C1B2E"/>
    <w:rsid w:val="0091627E"/>
    <w:rsid w:val="00921238"/>
    <w:rsid w:val="00924176"/>
    <w:rsid w:val="00942C04"/>
    <w:rsid w:val="0097032B"/>
    <w:rsid w:val="009A3BC8"/>
    <w:rsid w:val="009B3451"/>
    <w:rsid w:val="009D2EAD"/>
    <w:rsid w:val="009D54B2"/>
    <w:rsid w:val="009E1922"/>
    <w:rsid w:val="009F7ED2"/>
    <w:rsid w:val="00A7274A"/>
    <w:rsid w:val="00A93661"/>
    <w:rsid w:val="00A95652"/>
    <w:rsid w:val="00AC0AB8"/>
    <w:rsid w:val="00B00B60"/>
    <w:rsid w:val="00B33C6D"/>
    <w:rsid w:val="00B356B1"/>
    <w:rsid w:val="00B4508F"/>
    <w:rsid w:val="00B55AD5"/>
    <w:rsid w:val="00B8057C"/>
    <w:rsid w:val="00BB1E3B"/>
    <w:rsid w:val="00BD2797"/>
    <w:rsid w:val="00BD6238"/>
    <w:rsid w:val="00BF593B"/>
    <w:rsid w:val="00BF773A"/>
    <w:rsid w:val="00BF7E81"/>
    <w:rsid w:val="00C064A7"/>
    <w:rsid w:val="00C13773"/>
    <w:rsid w:val="00C17CC8"/>
    <w:rsid w:val="00C83417"/>
    <w:rsid w:val="00C9604F"/>
    <w:rsid w:val="00CA19AA"/>
    <w:rsid w:val="00CC5298"/>
    <w:rsid w:val="00CD736E"/>
    <w:rsid w:val="00CD798D"/>
    <w:rsid w:val="00CE161E"/>
    <w:rsid w:val="00CE4A9A"/>
    <w:rsid w:val="00CF59A8"/>
    <w:rsid w:val="00D325A9"/>
    <w:rsid w:val="00D36A8A"/>
    <w:rsid w:val="00D61409"/>
    <w:rsid w:val="00D6691E"/>
    <w:rsid w:val="00D71170"/>
    <w:rsid w:val="00DA1C92"/>
    <w:rsid w:val="00DA25D4"/>
    <w:rsid w:val="00DA6538"/>
    <w:rsid w:val="00DE08C7"/>
    <w:rsid w:val="00E15045"/>
    <w:rsid w:val="00E15E75"/>
    <w:rsid w:val="00E245D0"/>
    <w:rsid w:val="00E25E50"/>
    <w:rsid w:val="00E5262C"/>
    <w:rsid w:val="00EC7DC4"/>
    <w:rsid w:val="00ED30CF"/>
    <w:rsid w:val="00F176EF"/>
    <w:rsid w:val="00F45E10"/>
    <w:rsid w:val="00F61877"/>
    <w:rsid w:val="00F6364A"/>
    <w:rsid w:val="00F9113A"/>
    <w:rsid w:val="00FA229B"/>
    <w:rsid w:val="00FE2546"/>
    <w:rsid w:val="00FE406E"/>
    <w:rsid w:val="00FF53A6"/>
    <w:rsid w:val="00FF66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C69D96"/>
  <w15:chartTrackingRefBased/>
  <w15:docId w15:val="{2101D73D-AC98-4EBA-AA85-5F568F4B35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0F4F3E"/>
    <w:rPr>
      <w:rFonts w:ascii="Calibri" w:hAnsi="Calibri" w:cs="Calibri"/>
    </w:rPr>
  </w:style>
  <w:style w:type="paragraph" w:styleId="Heading1">
    <w:name w:val="heading 1"/>
    <w:aliases w:val="Pocket"/>
    <w:basedOn w:val="Normal"/>
    <w:next w:val="Normal"/>
    <w:link w:val="Heading1Char"/>
    <w:qFormat/>
    <w:rsid w:val="000F4F3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0F4F3E"/>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Heading 3 Char Char Char,Heading 3 Char Char,Index Headers,Bold Cite,Citation Char Char,Heading 3 Char1 Char Char,Citation Char Char Char Char,Citation Char1 Char Char,Heading 3 Char Char1,Text 7,Block Writing,Char Char,Char,no"/>
    <w:basedOn w:val="Normal"/>
    <w:next w:val="Normal"/>
    <w:link w:val="Heading3Char"/>
    <w:uiPriority w:val="2"/>
    <w:unhideWhenUsed/>
    <w:qFormat/>
    <w:rsid w:val="000F4F3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 Ch,Heading 2 Char2 Char,no read,No Spacing12,No Spacing211,No Spacing2111,Ch,TAG,No Spacing111111,No Spacing4,No Spacing11111,Card,tags,No Spacing21,CD - Cite,ta,Heading 2 Char1 Char Char,Tags"/>
    <w:basedOn w:val="Normal"/>
    <w:next w:val="Normal"/>
    <w:link w:val="Heading4Char"/>
    <w:uiPriority w:val="3"/>
    <w:unhideWhenUsed/>
    <w:qFormat/>
    <w:rsid w:val="000F4F3E"/>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0F4F3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F4F3E"/>
  </w:style>
  <w:style w:type="character" w:customStyle="1" w:styleId="Heading1Char">
    <w:name w:val="Heading 1 Char"/>
    <w:aliases w:val="Pocket Char"/>
    <w:basedOn w:val="DefaultParagraphFont"/>
    <w:link w:val="Heading1"/>
    <w:rsid w:val="000F4F3E"/>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0F4F3E"/>
    <w:rPr>
      <w:rFonts w:ascii="Calibri" w:eastAsiaTheme="majorEastAsia" w:hAnsi="Calibri" w:cstheme="majorBidi"/>
      <w:b/>
      <w:sz w:val="44"/>
      <w:szCs w:val="26"/>
      <w:u w:val="double"/>
    </w:rPr>
  </w:style>
  <w:style w:type="character" w:customStyle="1" w:styleId="Heading3Char">
    <w:name w:val="Heading 3 Char"/>
    <w:aliases w:val="Block Char,3: Cite Char,Heading 3 Char Char Char Char,Heading 3 Char Char Char1,Index Headers Char,Bold Cite Char1,Citation Char Char Char1,Heading 3 Char1 Char Char Char,Citation Char Char Char Char Char,Citation Char1 Char Char Char"/>
    <w:basedOn w:val="DefaultParagraphFont"/>
    <w:link w:val="Heading3"/>
    <w:uiPriority w:val="2"/>
    <w:rsid w:val="000F4F3E"/>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 Ch Char,Heading 2 Char2 Char Char,no read Char,No Spacing12 Char,No Spacing211 Char,No Spacing2111 Char,Ch Char,TAG Char,No Spacing111111 Char,Card Char"/>
    <w:basedOn w:val="DefaultParagraphFont"/>
    <w:link w:val="Heading4"/>
    <w:uiPriority w:val="3"/>
    <w:rsid w:val="000F4F3E"/>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small,Qualifications,normal card text,Shrunk,qualifications in card,qualifications,bold underline,Box,Style1,s"/>
    <w:basedOn w:val="DefaultParagraphFont"/>
    <w:link w:val="textbold"/>
    <w:uiPriority w:val="7"/>
    <w:qFormat/>
    <w:rsid w:val="000F4F3E"/>
    <w:rPr>
      <w:rFonts w:ascii="Calibri" w:hAnsi="Calibri" w:cs="Calibri"/>
      <w:b/>
      <w:i w:val="0"/>
      <w:iCs/>
      <w:sz w:val="22"/>
      <w:u w:val="single"/>
      <w:bdr w:val="single" w:sz="8"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0F4F3E"/>
    <w:rPr>
      <w:b/>
      <w:bCs/>
      <w:sz w:val="26"/>
      <w:u w:val="none"/>
    </w:rPr>
  </w:style>
  <w:style w:type="character" w:customStyle="1" w:styleId="StyleUnderline">
    <w:name w:val="Style Underline"/>
    <w:aliases w:val="Underline,Style Bold Underline,Intense Emphasis1,Intense Emphasis11,Intense Emphasis111,Intense Emphasis1111,Intense Emphasis2,HHeading 3 + 12 pt,Style,ci,Bold Cite Char,Citation Char Char Char,Heading 3 Char Char1 Char,Bold,c,Bo,B,8"/>
    <w:basedOn w:val="DefaultParagraphFont"/>
    <w:uiPriority w:val="6"/>
    <w:qFormat/>
    <w:rsid w:val="000F4F3E"/>
    <w:rPr>
      <w:b w:val="0"/>
      <w:sz w:val="22"/>
      <w:u w:val="singl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0F4F3E"/>
    <w:rPr>
      <w:color w:val="auto"/>
      <w:u w:val="none"/>
    </w:rPr>
  </w:style>
  <w:style w:type="character" w:styleId="FollowedHyperlink">
    <w:name w:val="FollowedHyperlink"/>
    <w:basedOn w:val="DefaultParagraphFont"/>
    <w:uiPriority w:val="99"/>
    <w:semiHidden/>
    <w:unhideWhenUsed/>
    <w:rsid w:val="000F4F3E"/>
    <w:rPr>
      <w:color w:val="auto"/>
      <w:u w:val="none"/>
    </w:rPr>
  </w:style>
  <w:style w:type="paragraph" w:styleId="NoSpacing">
    <w:name w:val="No Spacing"/>
    <w:aliases w:val="Card Format,ClearFormatting,DDI Tag,Tag Title,No Spacing51,Dont use,Tag and Cite,No Spacing31,No Spacing22,No Spacing41,No Spacing6,No Spacing7,Very Small Text,No Spacing8,Dont u,No Spacing311,Medium Grid 21,No Spacing2,tag,Clear,Debate Text"/>
    <w:basedOn w:val="Heading1"/>
    <w:link w:val="Hyperlink"/>
    <w:autoRedefine/>
    <w:uiPriority w:val="99"/>
    <w:qFormat/>
    <w:rsid w:val="00FE406E"/>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styleId="NormalWeb">
    <w:name w:val="Normal (Web)"/>
    <w:basedOn w:val="Normal"/>
    <w:uiPriority w:val="99"/>
    <w:unhideWhenUsed/>
    <w:rsid w:val="003E622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extbold">
    <w:name w:val="text bold"/>
    <w:basedOn w:val="Normal"/>
    <w:link w:val="Emphasis"/>
    <w:uiPriority w:val="7"/>
    <w:qFormat/>
    <w:rsid w:val="00B356B1"/>
    <w:pPr>
      <w:pBdr>
        <w:top w:val="single" w:sz="4" w:space="0" w:color="auto"/>
        <w:left w:val="single" w:sz="4" w:space="0" w:color="auto"/>
        <w:bottom w:val="single" w:sz="4" w:space="0" w:color="auto"/>
        <w:right w:val="single" w:sz="4" w:space="0" w:color="auto"/>
      </w:pBdr>
      <w:spacing w:after="0" w:line="254" w:lineRule="auto"/>
      <w:ind w:left="720"/>
      <w:jc w:val="both"/>
    </w:pPr>
    <w:rPr>
      <w:b/>
      <w:iCs/>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2.itif.org/2020-biopharma-competitiveness.pdf" TargetMode="Externa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iam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45641C-33FC-4918-A49F-6E628AA586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31</TotalTime>
  <Pages>1</Pages>
  <Words>3784</Words>
  <Characters>21574</Characters>
  <Application>Microsoft Office Word</Application>
  <DocSecurity>0</DocSecurity>
  <Lines>179</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liamn</dc:creator>
  <cp:keywords>5.1.1</cp:keywords>
  <dc:description/>
  <cp:lastModifiedBy>Liam Nyberg</cp:lastModifiedBy>
  <cp:revision>33</cp:revision>
  <dcterms:created xsi:type="dcterms:W3CDTF">2021-09-17T20:11:00Z</dcterms:created>
  <dcterms:modified xsi:type="dcterms:W3CDTF">2021-09-19T20:53:00Z</dcterms:modified>
</cp:coreProperties>
</file>