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78DA4" w14:textId="4AFAC65A" w:rsidR="00A95652" w:rsidRDefault="00E70BD9" w:rsidP="00E70BD9">
      <w:pPr>
        <w:pStyle w:val="Heading1"/>
      </w:pPr>
      <w:r>
        <w:t>1NC</w:t>
      </w:r>
    </w:p>
    <w:p w14:paraId="1198486F" w14:textId="468003C1" w:rsidR="00E70BD9" w:rsidRDefault="00E70BD9" w:rsidP="00E70BD9">
      <w:pPr>
        <w:pStyle w:val="Heading2"/>
      </w:pPr>
      <w:r>
        <w:t>1</w:t>
      </w:r>
    </w:p>
    <w:p w14:paraId="478320BC" w14:textId="77777777" w:rsidR="00E70BD9" w:rsidRDefault="00E70BD9" w:rsidP="00E70BD9">
      <w:pPr>
        <w:pStyle w:val="Heading4"/>
      </w:pPr>
      <w:r>
        <w:t xml:space="preserve">Interp: Debaters must open source broken constructive positions with highlighting from TOC bid tournaments on the 2021-2022 NDCA LD wiki after they read them in round. </w:t>
      </w:r>
    </w:p>
    <w:p w14:paraId="0C8B9AFA" w14:textId="77777777" w:rsidR="00E70BD9" w:rsidRDefault="00E70BD9" w:rsidP="00E70BD9">
      <w:pPr>
        <w:pStyle w:val="Heading4"/>
      </w:pPr>
      <w:r>
        <w:t xml:space="preserve">Violation: no wiki </w:t>
      </w:r>
    </w:p>
    <w:p w14:paraId="62C511A8" w14:textId="6E9D1796" w:rsidR="00E70BD9" w:rsidRPr="0030513E" w:rsidRDefault="00E70BD9" w:rsidP="00E70BD9">
      <w:r w:rsidRPr="00E70BD9">
        <w:rPr>
          <w:noProof/>
        </w:rPr>
        <w:drawing>
          <wp:inline distT="0" distB="0" distL="0" distR="0" wp14:anchorId="1B9EC450" wp14:editId="1084AFDF">
            <wp:extent cx="6266210" cy="2632862"/>
            <wp:effectExtent l="0" t="0" r="127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stretch>
                      <a:fillRect/>
                    </a:stretch>
                  </pic:blipFill>
                  <pic:spPr>
                    <a:xfrm>
                      <a:off x="0" y="0"/>
                      <a:ext cx="6298675" cy="2646503"/>
                    </a:xfrm>
                    <a:prstGeom prst="rect">
                      <a:avLst/>
                    </a:prstGeom>
                  </pic:spPr>
                </pic:pic>
              </a:graphicData>
            </a:graphic>
          </wp:inline>
        </w:drawing>
      </w:r>
    </w:p>
    <w:p w14:paraId="3D4333A5" w14:textId="77777777" w:rsidR="00E70BD9" w:rsidRDefault="00E70BD9" w:rsidP="00E70BD9">
      <w:pPr>
        <w:pStyle w:val="Heading4"/>
      </w:pPr>
      <w:r>
        <w:t>Standards</w:t>
      </w:r>
    </w:p>
    <w:p w14:paraId="56212412" w14:textId="77777777" w:rsidR="00E70BD9" w:rsidRDefault="00E70BD9" w:rsidP="00E70BD9">
      <w:pPr>
        <w:pStyle w:val="Heading4"/>
      </w:pPr>
      <w:r>
        <w:t>1] Levels the playing field--</w:t>
      </w:r>
    </w:p>
    <w:p w14:paraId="5071AC4A" w14:textId="77777777" w:rsidR="00E70BD9" w:rsidRPr="009A0BAF" w:rsidRDefault="00E70BD9" w:rsidP="00E70BD9">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33EB8659" w14:textId="77777777" w:rsidR="00E70BD9" w:rsidRPr="00AB5888" w:rsidRDefault="00E70BD9" w:rsidP="00E70BD9">
      <w:pPr>
        <w:rPr>
          <w:rFonts w:eastAsia="Times New Roman"/>
          <w:sz w:val="16"/>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AB5888">
        <w:rPr>
          <w:rFonts w:eastAsia="Times New Roman"/>
          <w:sz w:val="16"/>
          <w:szCs w:val="20"/>
        </w:rPr>
        <w:t xml:space="preserve">. </w:t>
      </w:r>
      <w:r w:rsidRPr="008B571C">
        <w:rPr>
          <w:rStyle w:val="StyleUnderline"/>
          <w:highlight w:val="cyan"/>
        </w:rPr>
        <w:t>It's better to share the wealth than limit production or participation</w:t>
      </w:r>
      <w:r w:rsidRPr="00AB5888">
        <w:rPr>
          <w:rFonts w:eastAsia="Times New Roman"/>
          <w:sz w:val="16"/>
          <w:szCs w:val="20"/>
        </w:rPr>
        <w:t xml:space="preserve">. Various flavors of argument communism appeal to different </w:t>
      </w:r>
      <w:proofErr w:type="gramStart"/>
      <w:r w:rsidRPr="00AB5888">
        <w:rPr>
          <w:rFonts w:eastAsia="Times New Roman"/>
          <w:sz w:val="16"/>
          <w:szCs w:val="20"/>
        </w:rPr>
        <w:t>people, but</w:t>
      </w:r>
      <w:proofErr w:type="gramEnd"/>
      <w:r w:rsidRPr="00AB5888">
        <w:rPr>
          <w:rFonts w:eastAsia="Times New Roman"/>
          <w:sz w:val="16"/>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AB5888">
        <w:rPr>
          <w:rFonts w:eastAsia="Times New Roman"/>
          <w:sz w:val="16"/>
          <w:szCs w:val="20"/>
        </w:rPr>
        <w:t xml:space="preserve">. </w:t>
      </w:r>
      <w:r w:rsidRPr="00AB5888">
        <w:rPr>
          <w:sz w:val="16"/>
        </w:rPr>
        <w:t>Indeed,</w:t>
      </w:r>
      <w:r w:rsidRPr="009A0BAF">
        <w:rPr>
          <w:rStyle w:val="StyleUnderline"/>
        </w:rPr>
        <w:t xml:space="preserve"> </w:t>
      </w:r>
      <w:r w:rsidRPr="008B571C">
        <w:rPr>
          <w:rStyle w:val="StyleUnderline"/>
          <w:highlight w:val="cyan"/>
        </w:rPr>
        <w:t>open systems may be the only structural, rule-based answer to resource inequities</w:t>
      </w:r>
      <w:r w:rsidRPr="008B571C">
        <w:rPr>
          <w:rFonts w:eastAsia="Times New Roman"/>
          <w:sz w:val="16"/>
          <w:szCs w:val="20"/>
          <w:highlight w:val="cyan"/>
        </w:rPr>
        <w:t xml:space="preserve">. </w:t>
      </w:r>
      <w:r w:rsidRPr="008B571C">
        <w:rPr>
          <w:rStyle w:val="StyleUnderline"/>
          <w:highlight w:val="cyan"/>
        </w:rPr>
        <w:t>Every other proposal</w:t>
      </w:r>
      <w:r w:rsidRPr="00AB5888">
        <w:rPr>
          <w:rFonts w:eastAsia="Times New Roman"/>
          <w:sz w:val="16"/>
          <w:szCs w:val="20"/>
        </w:rPr>
        <w:t xml:space="preserve"> I've seen </w:t>
      </w:r>
      <w:r w:rsidRPr="00AB5888">
        <w:rPr>
          <w:sz w:val="16"/>
        </w:rPr>
        <w:t>obviously</w:t>
      </w:r>
      <w:r w:rsidRPr="009A0BAF">
        <w:rPr>
          <w:rStyle w:val="StyleUnderline"/>
        </w:rPr>
        <w:t xml:space="preserve"> </w:t>
      </w:r>
      <w:r w:rsidRPr="008B571C">
        <w:rPr>
          <w:rStyle w:val="StyleUnderline"/>
          <w:highlight w:val="cya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AB5888">
        <w:rPr>
          <w:rFonts w:eastAsia="Times New Roman"/>
          <w:sz w:val="16"/>
          <w:szCs w:val="20"/>
        </w:rPr>
        <w:t xml:space="preserve">b. With the help of a middling competent archivist, </w:t>
      </w:r>
      <w:r w:rsidRPr="005363F6">
        <w:rPr>
          <w:rStyle w:val="StyleUnderline"/>
        </w:rPr>
        <w:t xml:space="preserve">an </w:t>
      </w:r>
      <w:proofErr w:type="gramStart"/>
      <w:r w:rsidRPr="008B571C">
        <w:rPr>
          <w:rStyle w:val="StyleUnderline"/>
          <w:highlight w:val="cyan"/>
        </w:rPr>
        <w:t>open source</w:t>
      </w:r>
      <w:proofErr w:type="gramEnd"/>
      <w:r w:rsidRPr="008B571C">
        <w:rPr>
          <w:rStyle w:val="StyleUnderline"/>
          <w:highlight w:val="cyan"/>
        </w:rPr>
        <w:t xml:space="preserve"> </w:t>
      </w:r>
      <w:r w:rsidRPr="005363F6">
        <w:rPr>
          <w:rStyle w:val="StyleUnderline"/>
        </w:rPr>
        <w:t xml:space="preserve">system </w:t>
      </w:r>
      <w:r w:rsidRPr="008B571C">
        <w:rPr>
          <w:rStyle w:val="StyleUnderline"/>
          <w:highlight w:val="cyan"/>
        </w:rPr>
        <w:t>would reduce entry barriers</w:t>
      </w:r>
      <w:r w:rsidRPr="00553758">
        <w:rPr>
          <w:rStyle w:val="StyleUnderline"/>
        </w:rPr>
        <w:t xml:space="preserve">. This is especially true </w:t>
      </w:r>
      <w:r w:rsidRPr="008B571C">
        <w:rPr>
          <w:rStyle w:val="StyleUnderline"/>
          <w:highlight w:val="cya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AB5888">
        <w:rPr>
          <w:sz w:val="16"/>
        </w:rPr>
        <w:t>A novice team might not wish to do so, but</w:t>
      </w:r>
      <w:r w:rsidRPr="005363F6">
        <w:rPr>
          <w:rStyle w:val="StyleUnderline"/>
        </w:rPr>
        <w:t xml:space="preserve"> </w:t>
      </w:r>
      <w:r w:rsidRPr="008B571C">
        <w:rPr>
          <w:rStyle w:val="StyleUnderline"/>
          <w:highlight w:val="cyan"/>
        </w:rPr>
        <w:t>the option can't hurt</w:t>
      </w:r>
      <w:r w:rsidRPr="005363F6">
        <w:rPr>
          <w:rStyle w:val="StyleUnderline"/>
        </w:rPr>
        <w:t xml:space="preserve">. c. An </w:t>
      </w:r>
      <w:proofErr w:type="gramStart"/>
      <w:r w:rsidRPr="008B571C">
        <w:rPr>
          <w:rStyle w:val="StyleUnderline"/>
          <w:highlight w:val="cyan"/>
        </w:rPr>
        <w:t>open source</w:t>
      </w:r>
      <w:proofErr w:type="gramEnd"/>
      <w:r w:rsidRPr="005363F6">
        <w:rPr>
          <w:rStyle w:val="StyleUnderline"/>
        </w:rPr>
        <w:t xml:space="preserve"> system </w:t>
      </w:r>
      <w:r w:rsidRPr="008B571C">
        <w:rPr>
          <w:rStyle w:val="StyleUnderline"/>
          <w:highlight w:val="cyan"/>
        </w:rPr>
        <w:t xml:space="preserve">would fundamentally change the evidence economy </w:t>
      </w:r>
      <w:r w:rsidRPr="008B571C">
        <w:rPr>
          <w:rStyle w:val="Emphasis"/>
          <w:highlight w:val="cyan"/>
        </w:rPr>
        <w:t>without targeting anyone</w:t>
      </w:r>
      <w:r w:rsidRPr="008B571C">
        <w:rPr>
          <w:rStyle w:val="StyleUnderline"/>
          <w:highlight w:val="cyan"/>
        </w:rPr>
        <w:t xml:space="preserve"> </w:t>
      </w:r>
      <w:r w:rsidRPr="009A0BAF">
        <w:rPr>
          <w:rStyle w:val="StyleUnderline"/>
        </w:rPr>
        <w:t>or putting anyone out of a job</w:t>
      </w:r>
      <w:r w:rsidRPr="00AB5888">
        <w:rPr>
          <w:rFonts w:eastAsia="Times New Roman"/>
          <w:sz w:val="16"/>
          <w:szCs w:val="20"/>
        </w:rPr>
        <w:t xml:space="preserve">. It seems much smarter (and less bilious) to change the value of a professional card-cutter's work than send the KGB after specific counter-revolutionary teams. </w:t>
      </w:r>
    </w:p>
    <w:p w14:paraId="6D8DDAA6" w14:textId="77777777" w:rsidR="00E70BD9" w:rsidRDefault="00E70BD9" w:rsidP="00E70BD9">
      <w:pPr>
        <w:pStyle w:val="Heading4"/>
      </w:pPr>
      <w:r>
        <w:t xml:space="preserve">2] Evidence ethics—disclosure is the only way to verify ethically cut cards, 4 minutes of prep time is too short, a] </w:t>
      </w:r>
      <w:proofErr w:type="spellStart"/>
      <w:r>
        <w:t>ev</w:t>
      </w:r>
      <w:proofErr w:type="spellEnd"/>
      <w:r>
        <w:t xml:space="preserve"> ethics is part of being a good academic that’s a voter b] miscutting means no limits on lit—</w:t>
      </w:r>
      <w:proofErr w:type="spellStart"/>
      <w:r>
        <w:t>affs</w:t>
      </w:r>
      <w:proofErr w:type="spellEnd"/>
      <w:r>
        <w:t xml:space="preserve"> become unpredictable ruins neg </w:t>
      </w:r>
      <w:proofErr w:type="spellStart"/>
      <w:r>
        <w:t>strat</w:t>
      </w:r>
      <w:proofErr w:type="spellEnd"/>
    </w:p>
    <w:p w14:paraId="7609F5BB" w14:textId="77777777" w:rsidR="00E70BD9" w:rsidRDefault="00E70BD9" w:rsidP="00E70BD9">
      <w:pPr>
        <w:pStyle w:val="Heading4"/>
      </w:pPr>
      <w:r>
        <w:t>Voters</w:t>
      </w:r>
    </w:p>
    <w:p w14:paraId="772508A2" w14:textId="77777777" w:rsidR="00E70BD9" w:rsidRDefault="00E70BD9" w:rsidP="00E70BD9">
      <w:pPr>
        <w:pStyle w:val="Heading4"/>
      </w:pPr>
      <w:r>
        <w:t>Education is a voter—it’s the only takeaway from debate</w:t>
      </w:r>
    </w:p>
    <w:p w14:paraId="62C918E0" w14:textId="77777777" w:rsidR="00E70BD9" w:rsidRDefault="00E70BD9" w:rsidP="00E70BD9">
      <w:pPr>
        <w:pStyle w:val="Heading4"/>
      </w:pPr>
      <w:r>
        <w:t>Access is a voter—access is k2 fairness, not everyone has a fair shot and equitable education</w:t>
      </w:r>
    </w:p>
    <w:p w14:paraId="57CC241D" w14:textId="77777777" w:rsidR="00E70BD9" w:rsidRDefault="00E70BD9" w:rsidP="00E70BD9">
      <w:pPr>
        <w:pStyle w:val="Heading4"/>
      </w:pPr>
      <w:r>
        <w:t xml:space="preserve">DTD—its best for setting norms </w:t>
      </w:r>
    </w:p>
    <w:p w14:paraId="4D92451A" w14:textId="77777777" w:rsidR="00E70BD9" w:rsidRDefault="00E70BD9" w:rsidP="00E70BD9">
      <w:pPr>
        <w:pStyle w:val="Heading4"/>
      </w:pPr>
      <w:r>
        <w:t>No RVI a] debaters will bait theory for RVI’s making LD worse b] you don’t get a cookie for being fair</w:t>
      </w:r>
    </w:p>
    <w:p w14:paraId="7F71C4BE" w14:textId="016387BE" w:rsidR="00E70BD9" w:rsidRDefault="00E70BD9" w:rsidP="00E70BD9">
      <w:pPr>
        <w:pStyle w:val="Heading4"/>
      </w:pPr>
      <w:r>
        <w:t xml:space="preserve">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for the best norms</w:t>
      </w:r>
    </w:p>
    <w:p w14:paraId="625B42A9" w14:textId="0FE6C2FB" w:rsidR="00986E56" w:rsidRDefault="00986E56" w:rsidP="00986E56">
      <w:pPr>
        <w:pStyle w:val="Heading2"/>
      </w:pPr>
      <w:r>
        <w:t>2</w:t>
      </w:r>
    </w:p>
    <w:p w14:paraId="361C2B8D" w14:textId="77777777" w:rsidR="00986E56" w:rsidRPr="00922527" w:rsidRDefault="00986E56" w:rsidP="00986E56">
      <w:pPr>
        <w:pStyle w:val="Heading4"/>
      </w:pPr>
      <w:r>
        <w:t xml:space="preserve">The value is morality: </w:t>
      </w:r>
    </w:p>
    <w:p w14:paraId="53871342" w14:textId="77777777" w:rsidR="00986E56" w:rsidRPr="00317401" w:rsidRDefault="00986E56" w:rsidP="00986E56">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7FFAA69C" w14:textId="77777777" w:rsidR="00986E56" w:rsidRPr="00317401" w:rsidRDefault="00986E56" w:rsidP="00986E56">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DD6B47E" w14:textId="77777777" w:rsidR="00986E56" w:rsidRPr="00317401" w:rsidRDefault="00986E56" w:rsidP="00986E56">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40D72F7F" w14:textId="77777777" w:rsidR="00986E56" w:rsidRPr="00317401" w:rsidRDefault="00986E56" w:rsidP="00986E56">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986E56">
        <w:rPr>
          <w:rFonts w:asciiTheme="majorHAnsi" w:hAnsiTheme="majorHAnsi" w:cstheme="majorHAnsi"/>
          <w:u w:val="single"/>
        </w:rPr>
        <w:t>differentially expressed genes, to associate with pleasure related systems.</w:t>
      </w:r>
      <w:r w:rsidRPr="0098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86E56">
        <w:rPr>
          <w:rFonts w:asciiTheme="majorHAnsi" w:hAnsiTheme="majorHAnsi" w:cstheme="majorHAnsi"/>
          <w:sz w:val="16"/>
        </w:rPr>
        <w:t>Nenad</w:t>
      </w:r>
      <w:proofErr w:type="spellEnd"/>
      <w:r w:rsidRPr="00986E56">
        <w:rPr>
          <w:rFonts w:asciiTheme="majorHAnsi" w:hAnsiTheme="majorHAnsi" w:cstheme="majorHAnsi"/>
          <w:sz w:val="16"/>
        </w:rPr>
        <w:t xml:space="preserve"> </w:t>
      </w:r>
      <w:proofErr w:type="spellStart"/>
      <w:r w:rsidRPr="00986E56">
        <w:rPr>
          <w:rFonts w:asciiTheme="majorHAnsi" w:hAnsiTheme="majorHAnsi" w:cstheme="majorHAnsi"/>
          <w:sz w:val="16"/>
        </w:rPr>
        <w:t>Sestan</w:t>
      </w:r>
      <w:proofErr w:type="spellEnd"/>
      <w:r w:rsidRPr="00986E5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86E56">
        <w:rPr>
          <w:rFonts w:asciiTheme="majorHAnsi" w:hAnsiTheme="majorHAnsi" w:cstheme="majorHAnsi"/>
          <w:sz w:val="16"/>
        </w:rPr>
        <w:t>Sestan</w:t>
      </w:r>
      <w:proofErr w:type="spellEnd"/>
      <w:r w:rsidRPr="00986E5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86E56">
        <w:rPr>
          <w:rFonts w:asciiTheme="majorHAnsi" w:hAnsiTheme="majorHAnsi" w:cstheme="majorHAnsi"/>
          <w:u w:val="single"/>
        </w:rPr>
        <w:t>researchers examined 247 specimens of neural tissue from six humans, five chimpanzees, and five macaque monkeys.</w:t>
      </w:r>
      <w:r w:rsidRPr="00986E56">
        <w:rPr>
          <w:rFonts w:asciiTheme="majorHAnsi" w:hAnsiTheme="majorHAnsi" w:cstheme="majorHAnsi"/>
          <w:sz w:val="16"/>
        </w:rPr>
        <w:t xml:space="preserve"> Moreover, these </w:t>
      </w:r>
      <w:r w:rsidRPr="00986E56">
        <w:rPr>
          <w:rFonts w:asciiTheme="majorHAnsi" w:hAnsiTheme="majorHAnsi" w:cstheme="majorHAnsi"/>
          <w:u w:val="single"/>
        </w:rPr>
        <w:t>investigators analyzed which genes were turned on or off in 16 regions of the brain.</w:t>
      </w:r>
      <w:r w:rsidRPr="00986E56">
        <w:rPr>
          <w:rFonts w:asciiTheme="majorHAnsi" w:hAnsiTheme="majorHAnsi" w:cstheme="majorHAnsi"/>
          <w:sz w:val="16"/>
        </w:rPr>
        <w:t xml:space="preserve"> While </w:t>
      </w:r>
      <w:r w:rsidRPr="00986E56">
        <w:rPr>
          <w:rFonts w:asciiTheme="majorHAnsi" w:hAnsiTheme="majorHAnsi" w:cstheme="majorHAnsi"/>
          <w:u w:val="single"/>
        </w:rPr>
        <w:t xml:space="preserve">the differences among species were subtle, </w:t>
      </w:r>
      <w:r w:rsidRPr="00986E56">
        <w:rPr>
          <w:rFonts w:asciiTheme="majorHAnsi" w:hAnsiTheme="majorHAnsi" w:cstheme="majorHAnsi"/>
          <w:b/>
          <w:bCs/>
          <w:u w:val="single"/>
        </w:rPr>
        <w:t>there was</w:t>
      </w:r>
      <w:r w:rsidRPr="00986E56">
        <w:rPr>
          <w:rFonts w:asciiTheme="majorHAnsi" w:hAnsiTheme="majorHAnsi" w:cstheme="majorHAnsi"/>
          <w:u w:val="single"/>
        </w:rPr>
        <w:t xml:space="preserve"> a </w:t>
      </w:r>
      <w:r w:rsidRPr="00986E56">
        <w:rPr>
          <w:rFonts w:asciiTheme="majorHAnsi" w:hAnsiTheme="majorHAnsi" w:cstheme="majorHAnsi"/>
          <w:b/>
          <w:bCs/>
          <w:u w:val="single"/>
        </w:rPr>
        <w:t>remarkable contrast in</w:t>
      </w:r>
      <w:r w:rsidRPr="00986E56">
        <w:rPr>
          <w:rFonts w:asciiTheme="majorHAnsi" w:hAnsiTheme="majorHAnsi" w:cstheme="majorHAnsi"/>
          <w:u w:val="single"/>
        </w:rPr>
        <w:t xml:space="preserve"> the</w:t>
      </w:r>
      <w:r w:rsidRPr="00986E56">
        <w:rPr>
          <w:rFonts w:asciiTheme="majorHAnsi" w:hAnsiTheme="majorHAnsi" w:cstheme="majorHAnsi"/>
          <w:b/>
          <w:bCs/>
          <w:u w:val="single"/>
        </w:rPr>
        <w:t xml:space="preserve"> neocortices</w:t>
      </w:r>
      <w:r w:rsidRPr="00986E56">
        <w:rPr>
          <w:rFonts w:asciiTheme="majorHAnsi" w:hAnsiTheme="majorHAnsi" w:cstheme="majorHAnsi"/>
          <w:sz w:val="16"/>
        </w:rPr>
        <w:t xml:space="preserve">, specifically </w:t>
      </w:r>
      <w:r w:rsidRPr="00986E56">
        <w:rPr>
          <w:rFonts w:asciiTheme="majorHAnsi" w:hAnsiTheme="majorHAnsi" w:cstheme="majorHAnsi"/>
          <w:u w:val="single"/>
        </w:rPr>
        <w:t>in an area of the brain that is much more developed in humans than in chimpanzees.</w:t>
      </w:r>
      <w:r w:rsidRPr="00986E56">
        <w:rPr>
          <w:rFonts w:asciiTheme="majorHAnsi" w:hAnsiTheme="majorHAnsi" w:cstheme="majorHAnsi"/>
          <w:sz w:val="16"/>
        </w:rPr>
        <w:t xml:space="preserve"> In fact, these researchers found that a gene called </w:t>
      </w:r>
      <w:r w:rsidRPr="00986E56">
        <w:rPr>
          <w:rFonts w:asciiTheme="majorHAnsi" w:hAnsiTheme="majorHAnsi" w:cstheme="majorHAnsi"/>
          <w:u w:val="single"/>
        </w:rPr>
        <w:t xml:space="preserve">tyrosine hydroxylase (TH) for the enzyme, responsible </w:t>
      </w:r>
      <w:proofErr w:type="gramStart"/>
      <w:r w:rsidRPr="00986E56">
        <w:rPr>
          <w:rFonts w:asciiTheme="majorHAnsi" w:hAnsiTheme="majorHAnsi" w:cstheme="majorHAnsi"/>
          <w:u w:val="single"/>
        </w:rPr>
        <w:t>for the production of</w:t>
      </w:r>
      <w:proofErr w:type="gramEnd"/>
      <w:r w:rsidRPr="00986E56">
        <w:rPr>
          <w:rFonts w:asciiTheme="majorHAnsi" w:hAnsiTheme="majorHAnsi" w:cstheme="majorHAnsi"/>
          <w:u w:val="single"/>
        </w:rPr>
        <w:t xml:space="preserve"> dopamine</w:t>
      </w:r>
      <w:r w:rsidRPr="00986E56">
        <w:rPr>
          <w:rFonts w:asciiTheme="majorHAnsi" w:hAnsiTheme="majorHAnsi" w:cstheme="majorHAnsi"/>
          <w:sz w:val="16"/>
        </w:rPr>
        <w:t xml:space="preserve">, was </w:t>
      </w:r>
      <w:r w:rsidRPr="00986E56">
        <w:rPr>
          <w:rFonts w:asciiTheme="majorHAnsi" w:hAnsiTheme="majorHAnsi" w:cstheme="majorHAnsi"/>
          <w:u w:val="single"/>
        </w:rPr>
        <w:t>expressed in the neocortex of humans, but not chimpanzees.</w:t>
      </w:r>
      <w:r w:rsidRPr="00986E56">
        <w:rPr>
          <w:rFonts w:asciiTheme="majorHAnsi" w:hAnsiTheme="majorHAnsi" w:cstheme="majorHAnsi"/>
          <w:sz w:val="16"/>
        </w:rPr>
        <w:t xml:space="preserve"> As discussed earlier, </w:t>
      </w:r>
      <w:r w:rsidRPr="00986E56">
        <w:rPr>
          <w:rFonts w:asciiTheme="majorHAnsi" w:hAnsiTheme="majorHAnsi" w:cstheme="majorHAnsi"/>
          <w:u w:val="single"/>
        </w:rPr>
        <w:t>dopamine is</w:t>
      </w:r>
      <w:r w:rsidRPr="00986E56">
        <w:rPr>
          <w:rFonts w:asciiTheme="majorHAnsi" w:hAnsiTheme="majorHAnsi" w:cstheme="majorHAnsi"/>
          <w:sz w:val="16"/>
        </w:rPr>
        <w:t xml:space="preserve"> best </w:t>
      </w:r>
      <w:r w:rsidRPr="00986E56">
        <w:rPr>
          <w:rFonts w:asciiTheme="majorHAnsi" w:hAnsiTheme="majorHAnsi" w:cstheme="majorHAnsi"/>
          <w:u w:val="single"/>
        </w:rPr>
        <w:t>known for its</w:t>
      </w:r>
      <w:r w:rsidRPr="00986E56">
        <w:rPr>
          <w:rFonts w:asciiTheme="majorHAnsi" w:hAnsiTheme="majorHAnsi" w:cstheme="majorHAnsi"/>
          <w:sz w:val="16"/>
        </w:rPr>
        <w:t xml:space="preserve"> essential </w:t>
      </w:r>
      <w:r w:rsidRPr="00986E56">
        <w:rPr>
          <w:rFonts w:asciiTheme="majorHAnsi" w:hAnsiTheme="majorHAnsi" w:cstheme="majorHAnsi"/>
          <w:u w:val="single"/>
        </w:rPr>
        <w:t>role within the brain’s reward system; the</w:t>
      </w:r>
      <w:r w:rsidRPr="00986E56">
        <w:rPr>
          <w:rFonts w:asciiTheme="majorHAnsi" w:hAnsiTheme="majorHAnsi" w:cstheme="majorHAnsi"/>
          <w:sz w:val="16"/>
        </w:rPr>
        <w:t xml:space="preserve"> very </w:t>
      </w:r>
      <w:r w:rsidRPr="00986E56">
        <w:rPr>
          <w:rFonts w:asciiTheme="majorHAnsi" w:hAnsiTheme="majorHAnsi" w:cstheme="majorHAnsi"/>
          <w:u w:val="single"/>
        </w:rPr>
        <w:t>system that responds to everything from sex, to gambling, to food, and to addictive drugs.</w:t>
      </w:r>
      <w:r w:rsidRPr="0098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986E56">
        <w:rPr>
          <w:rFonts w:asciiTheme="majorHAnsi" w:hAnsiTheme="majorHAnsi" w:cstheme="majorHAnsi"/>
          <w:sz w:val="16"/>
        </w:rPr>
        <w:t>schizophrenia</w:t>
      </w:r>
      <w:proofErr w:type="gramEnd"/>
      <w:r w:rsidRPr="00986E5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986E56">
        <w:rPr>
          <w:rFonts w:asciiTheme="majorHAnsi" w:hAnsiTheme="majorHAnsi" w:cstheme="majorHAnsi"/>
          <w:u w:val="single"/>
        </w:rPr>
        <w:t>dopamine plays a substantial role in humans’ ability to pursue various rewards that are perhaps months or even years away</w:t>
      </w:r>
      <w:r w:rsidRPr="00986E56">
        <w:rPr>
          <w:rFonts w:asciiTheme="majorHAnsi" w:hAnsiTheme="majorHAnsi" w:cstheme="majorHAnsi"/>
          <w:sz w:val="16"/>
        </w:rPr>
        <w:t xml:space="preserve"> in the future. This same idea has</w:t>
      </w:r>
      <w:r w:rsidRPr="00317401">
        <w:rPr>
          <w:rFonts w:asciiTheme="majorHAnsi" w:hAnsiTheme="majorHAnsi" w:cstheme="majorHAnsi"/>
          <w:sz w:val="16"/>
        </w:rPr>
        <w:t xml:space="preserve">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46004B" w14:textId="77777777" w:rsidR="00986E56" w:rsidRPr="00317401" w:rsidRDefault="00986E56" w:rsidP="00986E56">
      <w:pPr>
        <w:pStyle w:val="Heading4"/>
      </w:pPr>
      <w:r w:rsidRPr="00317401">
        <w:t>Thus, the standard is maximizing expected well-being or act hedonistic util. Prefer additionally –</w:t>
      </w:r>
    </w:p>
    <w:p w14:paraId="0A85F8F8" w14:textId="77777777" w:rsidR="00986E56" w:rsidRPr="00317401" w:rsidRDefault="00986E56" w:rsidP="00986E56"/>
    <w:p w14:paraId="50ACECA7" w14:textId="77777777" w:rsidR="00986E56" w:rsidRDefault="00986E56" w:rsidP="00986E56">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14FFA31B" w14:textId="77777777" w:rsidR="00986E56" w:rsidRPr="00A36550" w:rsidRDefault="00986E56" w:rsidP="00986E56"/>
    <w:p w14:paraId="2E20ED85" w14:textId="77777777" w:rsidR="00986E56" w:rsidRDefault="00986E56" w:rsidP="00986E56">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4044CF53" w14:textId="77777777" w:rsidR="00986E56" w:rsidRPr="00317401" w:rsidRDefault="00986E56" w:rsidP="00986E56"/>
    <w:p w14:paraId="2AD26BFC" w14:textId="77777777" w:rsidR="00986E56" w:rsidRPr="00317401" w:rsidRDefault="00986E56" w:rsidP="00986E56">
      <w:pPr>
        <w:pStyle w:val="Heading4"/>
      </w:pPr>
      <w:r w:rsidRPr="00317401">
        <w:t>Extinction first –</w:t>
      </w:r>
    </w:p>
    <w:p w14:paraId="65856B4D" w14:textId="77777777" w:rsidR="00986E56" w:rsidRPr="00317401" w:rsidRDefault="00986E56" w:rsidP="00986E56">
      <w:pPr>
        <w:pStyle w:val="Heading4"/>
      </w:pPr>
      <w:r w:rsidRPr="00317401">
        <w:t>1 – Forecloses future improvement – we can never improve society because our impact is irreversible</w:t>
      </w:r>
    </w:p>
    <w:p w14:paraId="4A72511F" w14:textId="77777777" w:rsidR="00986E56" w:rsidRPr="00317401" w:rsidRDefault="00986E56" w:rsidP="00986E56">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1E9EFE89" w14:textId="77777777" w:rsidR="00986E56" w:rsidRPr="00317401" w:rsidRDefault="00986E56" w:rsidP="00986E56">
      <w:pPr>
        <w:pStyle w:val="Heading4"/>
      </w:pPr>
      <w:r w:rsidRPr="00317401">
        <w:t>3 – Moral obligation – allowing people to die is unethical and should be prevented because it creates ethics towards other people</w:t>
      </w:r>
    </w:p>
    <w:p w14:paraId="22D2E15D" w14:textId="77777777" w:rsidR="00986E56" w:rsidRPr="00986E56" w:rsidRDefault="00986E56" w:rsidP="00986E56"/>
    <w:p w14:paraId="7010AEE2" w14:textId="4B12161A" w:rsidR="00986E56" w:rsidRPr="00986E56" w:rsidRDefault="00986E56" w:rsidP="00986E56">
      <w:pPr>
        <w:pStyle w:val="Heading2"/>
      </w:pPr>
      <w:r>
        <w:t>3</w:t>
      </w:r>
    </w:p>
    <w:p w14:paraId="13D3C19A" w14:textId="77777777" w:rsidR="00986E56" w:rsidRDefault="00986E56" w:rsidP="00986E56">
      <w:pPr>
        <w:pStyle w:val="Heading4"/>
      </w:pPr>
      <w:r>
        <w:t xml:space="preserve">NASAs stuck in low </w:t>
      </w:r>
      <w:proofErr w:type="gramStart"/>
      <w:r>
        <w:t>orbit</w:t>
      </w:r>
      <w:proofErr w:type="gramEnd"/>
      <w:r>
        <w:t xml:space="preserve"> </w:t>
      </w:r>
      <w:r>
        <w:rPr>
          <w:u w:val="single"/>
        </w:rPr>
        <w:t>but</w:t>
      </w:r>
      <w:r w:rsidRPr="00815049">
        <w:t xml:space="preserve"> </w:t>
      </w:r>
      <w:r>
        <w:t xml:space="preserve">the space race lets it extend further. </w:t>
      </w:r>
      <w:r w:rsidRPr="00815049">
        <w:t>Julie</w:t>
      </w:r>
      <w:r>
        <w:t xml:space="preserve"> 21</w:t>
      </w:r>
    </w:p>
    <w:p w14:paraId="3DB6F654" w14:textId="77777777" w:rsidR="00986E56" w:rsidRDefault="00986E56" w:rsidP="00986E56">
      <w:r>
        <w:t xml:space="preserve">Alyssa Julie, 12-9-2021, "How the private space race is allowing NASA to explore new frontiers ," Global News, </w:t>
      </w:r>
      <w:hyperlink r:id="rId8" w:history="1">
        <w:r w:rsidRPr="00E0470C">
          <w:rPr>
            <w:rStyle w:val="Hyperlink"/>
          </w:rPr>
          <w:t>https://globalnews.ca/news/8408558/how-the-private-space-race-is-allowing-nasa-to-explore-new-frontiers/</w:t>
        </w:r>
      </w:hyperlink>
      <w:r>
        <w:t>, //</w:t>
      </w:r>
      <w:proofErr w:type="spellStart"/>
      <w:r>
        <w:t>hzheng</w:t>
      </w:r>
      <w:proofErr w:type="spellEnd"/>
    </w:p>
    <w:p w14:paraId="4D627D8A" w14:textId="667D88E2" w:rsidR="00986E56" w:rsidRPr="00BF7DCC" w:rsidRDefault="00986E56" w:rsidP="00986E56">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w:t>
      </w:r>
      <w:proofErr w:type="spellStart"/>
      <w:r w:rsidRPr="00815049">
        <w:rPr>
          <w:rStyle w:val="StyleUnderline"/>
        </w:rPr>
        <w:t>Nanoracks</w:t>
      </w:r>
      <w:proofErr w:type="spellEnd"/>
      <w:r w:rsidRPr="00815049">
        <w:rPr>
          <w:rStyle w:val="StyleUnderline"/>
        </w:rPr>
        <w:t xml:space="preserve"> and Northrop Grumman.</w:t>
      </w:r>
      <w:r>
        <w:rPr>
          <w:rStyle w:val="StyleUnderline"/>
        </w:rPr>
        <w:t xml:space="preserve"> </w:t>
      </w:r>
      <w:r w:rsidRPr="00815049">
        <w:rPr>
          <w:sz w:val="16"/>
        </w:rPr>
        <w:t xml:space="preserve">Misty </w:t>
      </w:r>
      <w:proofErr w:type="spellStart"/>
      <w:r w:rsidRPr="00815049">
        <w:rPr>
          <w:sz w:val="16"/>
        </w:rPr>
        <w:t>Snopkowski</w:t>
      </w:r>
      <w:proofErr w:type="spellEnd"/>
      <w:r w:rsidRPr="00815049">
        <w:rPr>
          <w:sz w:val="16"/>
        </w:rPr>
        <w:t xml:space="preserve">,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w:t>
      </w:r>
      <w:proofErr w:type="gramStart"/>
      <w:r w:rsidRPr="00815049">
        <w:rPr>
          <w:sz w:val="16"/>
        </w:rPr>
        <w:t>space</w:t>
      </w:r>
      <w:proofErr w:type="gramEnd"/>
      <w:r w:rsidRPr="00815049">
        <w:rPr>
          <w:sz w:val="16"/>
        </w:rPr>
        <w:t xml:space="preserv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w:t>
      </w:r>
      <w:proofErr w:type="spellStart"/>
      <w:r w:rsidRPr="00815049">
        <w:rPr>
          <w:sz w:val="16"/>
        </w:rPr>
        <w:t>Snopkowski</w:t>
      </w:r>
      <w:proofErr w:type="spellEnd"/>
      <w:r w:rsidRPr="00815049">
        <w:rPr>
          <w:sz w:val="16"/>
        </w:rPr>
        <w:t xml:space="preserve"> says. But there is still research that needs to be done </w:t>
      </w:r>
      <w:proofErr w:type="gramStart"/>
      <w:r w:rsidRPr="00815049">
        <w:rPr>
          <w:sz w:val="16"/>
        </w:rPr>
        <w:t>in order to</w:t>
      </w:r>
      <w:proofErr w:type="gramEnd"/>
      <w:r w:rsidRPr="00815049">
        <w:rPr>
          <w:sz w:val="16"/>
        </w:rPr>
        <w:t xml:space="preserve">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w:t>
      </w:r>
      <w:proofErr w:type="gramStart"/>
      <w:r w:rsidRPr="00815049">
        <w:rPr>
          <w:sz w:val="16"/>
        </w:rPr>
        <w:t>it</w:t>
      </w:r>
      <w:proofErr w:type="gramEnd"/>
      <w:r w:rsidRPr="00815049">
        <w:rPr>
          <w:sz w:val="16"/>
        </w:rPr>
        <w:t xml:space="preserve">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w:t>
      </w:r>
      <w:proofErr w:type="gramStart"/>
      <w:r w:rsidRPr="00815049">
        <w:rPr>
          <w:sz w:val="16"/>
        </w:rPr>
        <w:t>So</w:t>
      </w:r>
      <w:proofErr w:type="gramEnd"/>
      <w:r w:rsidRPr="00815049">
        <w:rPr>
          <w:sz w:val="16"/>
        </w:rPr>
        <w:t xml:space="preserve">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xml:space="preserve">, could create more </w:t>
      </w:r>
      <w:proofErr w:type="gramStart"/>
      <w:r w:rsidRPr="00815049">
        <w:rPr>
          <w:rStyle w:val="StyleUnderline"/>
        </w:rPr>
        <w:t>opportunities</w:t>
      </w:r>
      <w:proofErr w:type="gramEnd"/>
      <w:r w:rsidRPr="00815049">
        <w:rPr>
          <w:rStyle w:val="StyleUnderline"/>
        </w:rPr>
        <w:t xml:space="preserve">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p>
    <w:p w14:paraId="5676F22B" w14:textId="77777777" w:rsidR="00986E56" w:rsidRDefault="00986E56" w:rsidP="00986E56">
      <w:pPr>
        <w:pStyle w:val="Heading4"/>
      </w:pPr>
      <w:r>
        <w:t xml:space="preserve">We need to get off the rock – diversification ensures isolated populations prevent extinction </w:t>
      </w:r>
      <w:r>
        <w:rPr>
          <w:u w:val="single"/>
        </w:rPr>
        <w:t>and</w:t>
      </w:r>
      <w:r>
        <w:t xml:space="preserve"> bolsters tech that mitigates existential threats. Reuter 21</w:t>
      </w:r>
    </w:p>
    <w:p w14:paraId="2C355010" w14:textId="77777777" w:rsidR="00986E56" w:rsidRDefault="00986E56" w:rsidP="00986E56">
      <w:r>
        <w:t xml:space="preserve">Timothy Reuter (Head of Aerospace and Drones, World Economic Forum), 12-9-2021, "Why the human race must become a multiplanetary species," World Economic Forum, </w:t>
      </w:r>
      <w:hyperlink r:id="rId9" w:history="1">
        <w:r w:rsidRPr="00E0470C">
          <w:rPr>
            <w:rStyle w:val="Hyperlink"/>
          </w:rPr>
          <w:t>https://www.weforum.org/agenda/2021/12/humans-multiplanetary-species/</w:t>
        </w:r>
      </w:hyperlink>
      <w:r>
        <w:t>, //</w:t>
      </w:r>
      <w:proofErr w:type="spellStart"/>
      <w:r>
        <w:t>hzheng</w:t>
      </w:r>
      <w:proofErr w:type="spellEnd"/>
    </w:p>
    <w:p w14:paraId="144D33A2" w14:textId="77777777" w:rsidR="00986E56" w:rsidRPr="00DD212E" w:rsidRDefault="00986E56" w:rsidP="00986E56">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w:t>
      </w:r>
      <w:proofErr w:type="gramStart"/>
      <w:r w:rsidRPr="00D824E7">
        <w:rPr>
          <w:rStyle w:val="StyleUnderline"/>
        </w:rPr>
        <w:t>eruptions</w:t>
      </w:r>
      <w:proofErr w:type="gramEnd"/>
      <w:r w:rsidRPr="00D824E7">
        <w:rPr>
          <w:rStyle w:val="StyleUnderline"/>
        </w:rPr>
        <w:t xml:space="preserve">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3A65A3">
        <w:rPr>
          <w:rStyle w:val="StyleUnderline"/>
          <w:highlight w:val="cyan"/>
        </w:rPr>
        <w:t>emissions to</w:t>
      </w:r>
      <w:r w:rsidRPr="00DD212E">
        <w:rPr>
          <w:rStyle w:val="StyleUnderline"/>
        </w:rPr>
        <w:t xml:space="preserve"> give us a better </w:t>
      </w:r>
      <w:r w:rsidRPr="003A65A3">
        <w:rPr>
          <w:rStyle w:val="StyleUnderline"/>
          <w:highlight w:val="cyan"/>
        </w:rPr>
        <w:t>picture</w:t>
      </w:r>
      <w:r w:rsidRPr="00DD212E">
        <w:rPr>
          <w:rStyle w:val="StyleUnderline"/>
        </w:rPr>
        <w:t xml:space="preserve"> of</w:t>
      </w:r>
      <w:r w:rsidRPr="003430FC">
        <w:rPr>
          <w:sz w:val="16"/>
        </w:rPr>
        <w:t xml:space="preserve"> the causes of </w:t>
      </w:r>
      <w:r w:rsidRPr="00DD212E">
        <w:rPr>
          <w:rStyle w:val="StyleUnderline"/>
        </w:rPr>
        <w:t xml:space="preserve">global </w:t>
      </w:r>
      <w:r w:rsidRPr="003A65A3">
        <w:rPr>
          <w:rStyle w:val="StyleUnderline"/>
          <w:highlight w:val="cyan"/>
        </w:rPr>
        <w:t>warming</w:t>
      </w:r>
      <w:r w:rsidRPr="003430FC">
        <w:rPr>
          <w:sz w:val="16"/>
        </w:rPr>
        <w:t xml:space="preserve"> and promote accountability. In her first speech devoted to space, US Vice-President Kalama Harris said: “I truly believe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3A65A3">
        <w:rPr>
          <w:rStyle w:val="StyleUnderline"/>
          <w:highlight w:val="cyan"/>
        </w:rPr>
        <w:t>satellite data</w:t>
      </w:r>
      <w:r w:rsidRPr="00DD212E">
        <w:rPr>
          <w:rStyle w:val="StyleUnderline"/>
        </w:rPr>
        <w:t xml:space="preserve"> is being used to </w:t>
      </w:r>
      <w:r w:rsidRPr="003A65A3">
        <w:rPr>
          <w:rStyle w:val="StyleUnderline"/>
          <w:highlight w:val="cyan"/>
        </w:rPr>
        <w:t>address climate change</w:t>
      </w:r>
      <w:r w:rsidRPr="003430FC">
        <w:rPr>
          <w:sz w:val="16"/>
        </w:rPr>
        <w:t xml:space="preserve"> and suggests </w:t>
      </w:r>
      <w:r w:rsidRPr="00DD212E">
        <w:rPr>
          <w:rStyle w:val="StyleUnderline"/>
        </w:rPr>
        <w:t>feeding data from space-based assets into an</w:t>
      </w:r>
      <w:r w:rsidRPr="003430FC">
        <w:rPr>
          <w:sz w:val="16"/>
        </w:rPr>
        <w:t xml:space="preserve"> “Earth </w:t>
      </w:r>
      <w:r w:rsidRPr="00DD212E">
        <w:rPr>
          <w:rStyle w:val="StyleUnderline"/>
        </w:rPr>
        <w:t>Operations Centre</w:t>
      </w:r>
      <w:r w:rsidRPr="003430FC">
        <w:rPr>
          <w:sz w:val="16"/>
        </w:rPr>
        <w:t xml:space="preserve">” to </w:t>
      </w:r>
      <w:r w:rsidRPr="003A65A3">
        <w:rPr>
          <w:rStyle w:val="StyleUnderline"/>
          <w:highlight w:val="cyan"/>
        </w:rPr>
        <w:t>provide</w:t>
      </w:r>
      <w:r w:rsidRPr="00DD212E">
        <w:rPr>
          <w:rStyle w:val="StyleUnderline"/>
        </w:rPr>
        <w:t xml:space="preserve"> a real-time </w:t>
      </w:r>
      <w:r w:rsidRPr="003A65A3">
        <w:rPr>
          <w:rStyle w:val="StyleUnderline"/>
          <w:highlight w:val="cyan"/>
        </w:rPr>
        <w:t>picture 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The </w:t>
      </w:r>
      <w:r w:rsidRPr="003430FC">
        <w:rPr>
          <w:rStyle w:val="StyleUnderline"/>
          <w:highlight w:val="cyan"/>
        </w:rPr>
        <w:t>CMOS sensor</w:t>
      </w:r>
      <w:r w:rsidRPr="00DD212E">
        <w:rPr>
          <w:rStyle w:val="StyleUnderline"/>
        </w:rPr>
        <w:t xml:space="preserve"> was</w:t>
      </w:r>
      <w:r w:rsidRPr="003430FC">
        <w:rPr>
          <w:sz w:val="16"/>
        </w:rPr>
        <w:t xml:space="preserve"> first </w:t>
      </w:r>
      <w:r w:rsidRPr="003430FC">
        <w:rPr>
          <w:rStyle w:val="StyleUnderline"/>
          <w:highlight w:val="cyan"/>
        </w:rPr>
        <w:t>invented at NASA</w:t>
      </w:r>
      <w:r w:rsidRPr="00DD212E">
        <w:rPr>
          <w:rStyle w:val="StyleUnderline"/>
        </w:rPr>
        <w:t>’s Jet Propulsion Laboratory</w:t>
      </w:r>
      <w:r w:rsidRPr="003430FC">
        <w:rPr>
          <w:sz w:val="16"/>
        </w:rPr>
        <w:t xml:space="preserve"> in the 1990s. No one could have predicted that </w:t>
      </w:r>
      <w:r w:rsidRPr="00DD212E">
        <w:rPr>
          <w:rStyle w:val="StyleUnderline"/>
        </w:rPr>
        <w:t>this technology would</w:t>
      </w:r>
      <w:r w:rsidRPr="003430FC">
        <w:rPr>
          <w:sz w:val="16"/>
        </w:rPr>
        <w:t xml:space="preserve"> eventually </w:t>
      </w:r>
      <w:r w:rsidRPr="00DD212E">
        <w:rPr>
          <w:rStyle w:val="StyleUnderline"/>
        </w:rPr>
        <w:t>be part of</w:t>
      </w:r>
      <w:r w:rsidRPr="003430FC">
        <w:rPr>
          <w:sz w:val="16"/>
        </w:rPr>
        <w:t xml:space="preserve"> all </w:t>
      </w:r>
      <w:r w:rsidRPr="00DD212E">
        <w:rPr>
          <w:rStyle w:val="StyleUnderline"/>
        </w:rPr>
        <w:t xml:space="preserve">our phones, </w:t>
      </w:r>
      <w:r w:rsidRPr="003430FC">
        <w:rPr>
          <w:rStyle w:val="StyleUnderline"/>
          <w:highlight w:val="cyan"/>
        </w:rPr>
        <w:t>en</w:t>
      </w:r>
      <w:r w:rsidRPr="002F0CDF">
        <w:rPr>
          <w:rStyle w:val="StyleUnderline"/>
          <w:highlight w:val="cyan"/>
        </w:rPr>
        <w:t>abl</w:t>
      </w:r>
      <w:r w:rsidRPr="00DD212E">
        <w:rPr>
          <w:rStyle w:val="StyleUnderline"/>
        </w:rPr>
        <w:t xml:space="preserve">ing high-quality </w:t>
      </w:r>
      <w:r w:rsidRPr="003430FC">
        <w:rPr>
          <w:rStyle w:val="StyleUnderline"/>
          <w:highlight w:val="cyan"/>
        </w:rPr>
        <w:t>digital images</w:t>
      </w:r>
      <w:r w:rsidRPr="00DD212E">
        <w:rPr>
          <w:rStyle w:val="StyleUnderline"/>
        </w:rPr>
        <w:t xml:space="preserve"> and affecting</w:t>
      </w:r>
      <w:r w:rsidRPr="003430FC">
        <w:rPr>
          <w:sz w:val="16"/>
        </w:rPr>
        <w:t xml:space="preserve"> everything from </w:t>
      </w:r>
      <w:r w:rsidRPr="00DD212E">
        <w:rPr>
          <w:rStyle w:val="StyleUnderline"/>
        </w:rPr>
        <w:t xml:space="preserve">how we </w:t>
      </w:r>
      <w:r w:rsidRPr="003430FC">
        <w:rPr>
          <w:rStyle w:val="StyleUnderline"/>
          <w:highlight w:val="cyan"/>
        </w:rPr>
        <w:t>document h</w:t>
      </w:r>
      <w:r w:rsidRPr="00DD212E">
        <w:rPr>
          <w:rStyle w:val="StyleUnderline"/>
        </w:rPr>
        <w:t xml:space="preserve">uman </w:t>
      </w:r>
      <w:r w:rsidRPr="003430FC">
        <w:rPr>
          <w:rStyle w:val="StyleUnderline"/>
          <w:highlight w:val="cyan"/>
        </w:rPr>
        <w:t>r</w:t>
      </w:r>
      <w:r w:rsidRPr="00DD212E">
        <w:rPr>
          <w:rStyle w:val="StyleUnderline"/>
        </w:rPr>
        <w:t xml:space="preserve">ights </w:t>
      </w:r>
      <w:r w:rsidRPr="003430FC">
        <w:rPr>
          <w:rStyle w:val="StyleUnderline"/>
          <w:highlight w:val="cyan"/>
        </w:rPr>
        <w:t>abuses</w:t>
      </w:r>
      <w:r w:rsidRPr="00DD212E">
        <w:rPr>
          <w:rStyle w:val="StyleUnderline"/>
        </w:rPr>
        <w:t xml:space="preserve"> to how we present ourselves</w:t>
      </w:r>
      <w:r w:rsidRPr="003430FC">
        <w:rPr>
          <w:sz w:val="16"/>
        </w:rPr>
        <w:t xml:space="preserve"> to potential mates </w:t>
      </w:r>
      <w:r w:rsidRPr="00DD212E">
        <w:rPr>
          <w:rStyle w:val="StyleUnderline"/>
        </w:rPr>
        <w:t>on dating apps.</w:t>
      </w:r>
    </w:p>
    <w:p w14:paraId="381CE4D2" w14:textId="3F81B146" w:rsidR="00E70BD9" w:rsidRDefault="00E70BD9" w:rsidP="00E70BD9">
      <w:pPr>
        <w:pStyle w:val="Heading2"/>
      </w:pPr>
      <w:r>
        <w:t>Case</w:t>
      </w:r>
    </w:p>
    <w:p w14:paraId="13548403" w14:textId="77777777" w:rsidR="00986E56" w:rsidRPr="00C70580" w:rsidRDefault="00986E56" w:rsidP="00986E56">
      <w:pPr>
        <w:pStyle w:val="Heading4"/>
      </w:pPr>
      <w:r>
        <w:t xml:space="preserve">Capitalism is </w:t>
      </w:r>
      <w:r w:rsidRPr="004D071A">
        <w:rPr>
          <w:u w:val="single"/>
        </w:rPr>
        <w:t>sustainable</w:t>
      </w:r>
      <w:r>
        <w:t xml:space="preserve"> – their environment scenarios are </w:t>
      </w:r>
      <w:r w:rsidRPr="004D071A">
        <w:rPr>
          <w:u w:val="single"/>
        </w:rPr>
        <w:t>empirically denied</w:t>
      </w:r>
      <w:r>
        <w:t xml:space="preserve"> and the transition </w:t>
      </w:r>
      <w:r w:rsidRPr="004D071A">
        <w:rPr>
          <w:u w:val="single"/>
        </w:rPr>
        <w:t>crushes</w:t>
      </w:r>
      <w:r>
        <w:t xml:space="preserve"> value to life.</w:t>
      </w:r>
    </w:p>
    <w:p w14:paraId="2C591CE4" w14:textId="77777777" w:rsidR="00986E56" w:rsidRPr="004D071A" w:rsidRDefault="00986E56" w:rsidP="00986E56">
      <w:pPr>
        <w:rPr>
          <w:sz w:val="16"/>
          <w:szCs w:val="16"/>
        </w:rPr>
      </w:pPr>
      <w:r>
        <w:rPr>
          <w:rStyle w:val="Style13ptBold"/>
        </w:rPr>
        <w:t>Pinker 18</w:t>
      </w:r>
      <w:r>
        <w:t xml:space="preserve"> </w:t>
      </w:r>
      <w:r w:rsidRPr="004D071A">
        <w:rPr>
          <w:sz w:val="16"/>
          <w:szCs w:val="16"/>
        </w:rPr>
        <w:t>[Steven, Johnstone Family Professor in the Department of Psychology at Harvard University. February 2018. “</w:t>
      </w:r>
      <w:proofErr w:type="spellStart"/>
      <w:r w:rsidRPr="004D071A">
        <w:rPr>
          <w:sz w:val="16"/>
          <w:szCs w:val="16"/>
        </w:rPr>
        <w:t>Enlightment</w:t>
      </w:r>
      <w:proofErr w:type="spellEnd"/>
      <w:r w:rsidRPr="004D071A">
        <w:rPr>
          <w:sz w:val="16"/>
          <w:szCs w:val="16"/>
        </w:rPr>
        <w:t xml:space="preserve"> Now: The Case for Reason, Science, Humanism, and Progress.” Chapter 10: The Environment, Viking, Accessed through the Wake Forest Library] </w:t>
      </w:r>
      <w:proofErr w:type="spellStart"/>
      <w:r w:rsidRPr="004D071A">
        <w:rPr>
          <w:sz w:val="16"/>
          <w:szCs w:val="16"/>
        </w:rPr>
        <w:t>AMarb</w:t>
      </w:r>
      <w:proofErr w:type="spellEnd"/>
      <w:r w:rsidRPr="004D071A">
        <w:rPr>
          <w:sz w:val="16"/>
          <w:szCs w:val="16"/>
        </w:rPr>
        <w:t xml:space="preserve"> RC/JCH-PF</w:t>
      </w:r>
    </w:p>
    <w:p w14:paraId="03089285" w14:textId="77777777" w:rsidR="00C1722D" w:rsidRDefault="00986E56" w:rsidP="00986E56">
      <w:pPr>
        <w:rPr>
          <w:rStyle w:val="Emphasis"/>
        </w:rPr>
      </w:pPr>
      <w:r w:rsidRPr="00316EF7">
        <w:rPr>
          <w:rStyle w:val="StyleUnderline"/>
        </w:rPr>
        <w:t xml:space="preserve">Ecomodernism begins with the realization that </w:t>
      </w:r>
      <w:r w:rsidRPr="004D071A">
        <w:rPr>
          <w:rStyle w:val="StyleUnderline"/>
          <w:highlight w:val="green"/>
        </w:rPr>
        <w:t>some</w:t>
      </w:r>
      <w:r w:rsidRPr="00316EF7">
        <w:rPr>
          <w:rStyle w:val="StyleUnderline"/>
        </w:rPr>
        <w:t xml:space="preserve"> degree of </w:t>
      </w:r>
      <w:r w:rsidRPr="004D071A">
        <w:rPr>
          <w:rStyle w:val="Emphasis"/>
          <w:highlight w:val="green"/>
        </w:rPr>
        <w:t>pollution</w:t>
      </w:r>
      <w:r w:rsidRPr="004D071A">
        <w:rPr>
          <w:rStyle w:val="StyleUnderline"/>
          <w:highlight w:val="green"/>
        </w:rPr>
        <w:t xml:space="preserve"> is an </w:t>
      </w:r>
      <w:r w:rsidRPr="004D071A">
        <w:rPr>
          <w:rStyle w:val="Emphasis"/>
          <w:highlight w:val="green"/>
        </w:rPr>
        <w:t>inescapable consequence</w:t>
      </w:r>
      <w:r w:rsidRPr="004D071A">
        <w:rPr>
          <w:rStyle w:val="StyleUnderline"/>
          <w:highlight w:val="green"/>
        </w:rPr>
        <w:t xml:space="preserve"> of</w:t>
      </w:r>
      <w:r w:rsidRPr="00456071">
        <w:rPr>
          <w:sz w:val="12"/>
        </w:rPr>
        <w:t xml:space="preserve"> the Second Law of </w:t>
      </w:r>
      <w:r w:rsidRPr="004D071A">
        <w:rPr>
          <w:rStyle w:val="StyleUnderline"/>
          <w:highlight w:val="green"/>
        </w:rPr>
        <w:t>Thermodynamics</w:t>
      </w:r>
      <w:r w:rsidRPr="00456071">
        <w:rPr>
          <w:sz w:val="12"/>
        </w:rPr>
        <w:t xml:space="preserve">. </w:t>
      </w:r>
      <w:r w:rsidRPr="004D071A">
        <w:rPr>
          <w:rStyle w:val="StyleUnderline"/>
          <w:highlight w:val="green"/>
        </w:rPr>
        <w:t>When people use energy</w:t>
      </w:r>
      <w:r w:rsidRPr="00FC55C0">
        <w:rPr>
          <w:rStyle w:val="StyleUnderline"/>
        </w:rPr>
        <w:t xml:space="preserve"> to create a zone of structur</w:t>
      </w:r>
      <w:r w:rsidRPr="00316EF7">
        <w:rPr>
          <w:rStyle w:val="StyleUnderline"/>
        </w:rPr>
        <w:t xml:space="preserve">e in their bodies and homes, </w:t>
      </w:r>
      <w:r w:rsidRPr="004D071A">
        <w:rPr>
          <w:rStyle w:val="StyleUnderline"/>
          <w:highlight w:val="green"/>
        </w:rPr>
        <w:t>they</w:t>
      </w:r>
      <w:r w:rsidRPr="004D071A">
        <w:rPr>
          <w:rStyle w:val="StyleUnderline"/>
        </w:rPr>
        <w:t xml:space="preserve"> must </w:t>
      </w:r>
      <w:r w:rsidRPr="004D071A">
        <w:rPr>
          <w:rStyle w:val="StyleUnderline"/>
          <w:highlight w:val="green"/>
        </w:rPr>
        <w:t>increase entropy</w:t>
      </w:r>
      <w:r w:rsidRPr="004D071A">
        <w:rPr>
          <w:rStyle w:val="StyleUnderline"/>
        </w:rPr>
        <w:t xml:space="preserve"> elsewhere</w:t>
      </w:r>
      <w:r w:rsidRPr="00316EF7">
        <w:rPr>
          <w:rStyle w:val="StyleUnderline"/>
        </w:rPr>
        <w:t xml:space="preserve"> in the environment </w:t>
      </w:r>
      <w:r w:rsidRPr="004D071A">
        <w:rPr>
          <w:rStyle w:val="StyleUnderline"/>
          <w:highlight w:val="green"/>
        </w:rPr>
        <w:t>in</w:t>
      </w:r>
      <w:r w:rsidRPr="00FC55C0">
        <w:rPr>
          <w:rStyle w:val="StyleUnderline"/>
        </w:rPr>
        <w:t xml:space="preserve"> the form of </w:t>
      </w:r>
      <w:r w:rsidRPr="004D071A">
        <w:rPr>
          <w:rStyle w:val="StyleUnderline"/>
          <w:highlight w:val="green"/>
        </w:rPr>
        <w:t>waste</w:t>
      </w:r>
      <w:r w:rsidRPr="00456071">
        <w:rPr>
          <w:sz w:val="12"/>
        </w:rPr>
        <w:t xml:space="preserve">, pollution, and other forms of disorder. The </w:t>
      </w:r>
      <w:r w:rsidRPr="004D071A">
        <w:rPr>
          <w:rStyle w:val="StyleUnderline"/>
          <w:highlight w:val="green"/>
        </w:rPr>
        <w:t>human</w:t>
      </w:r>
      <w:r w:rsidRPr="00456071">
        <w:rPr>
          <w:sz w:val="12"/>
        </w:rPr>
        <w:t xml:space="preserve"> specie</w:t>
      </w:r>
      <w:r w:rsidRPr="004D071A">
        <w:rPr>
          <w:rStyle w:val="StyleUnderline"/>
          <w:highlight w:val="green"/>
        </w:rPr>
        <w:t xml:space="preserve">s has </w:t>
      </w:r>
      <w:r w:rsidRPr="004D071A">
        <w:rPr>
          <w:rStyle w:val="Emphasis"/>
          <w:highlight w:val="green"/>
        </w:rPr>
        <w:t>always been ingenious</w:t>
      </w:r>
      <w:r w:rsidRPr="004D071A">
        <w:rPr>
          <w:rStyle w:val="StyleUnderline"/>
          <w:highlight w:val="green"/>
        </w:rPr>
        <w:t xml:space="preserve"> at doing this</w:t>
      </w:r>
      <w:r w:rsidRPr="00456071">
        <w:rPr>
          <w:sz w:val="12"/>
        </w:rPr>
        <w:t>—that’s what differentiates us from other mammals—</w:t>
      </w:r>
      <w:r w:rsidRPr="004D071A">
        <w:rPr>
          <w:rStyle w:val="StyleUnderline"/>
          <w:highlight w:val="green"/>
        </w:rPr>
        <w:t>and</w:t>
      </w:r>
      <w:r w:rsidRPr="00316EF7">
        <w:rPr>
          <w:rStyle w:val="StyleUnderline"/>
        </w:rPr>
        <w:t xml:space="preserve"> it has </w:t>
      </w:r>
      <w:r w:rsidRPr="004D071A">
        <w:rPr>
          <w:rStyle w:val="Emphasis"/>
          <w:highlight w:val="green"/>
        </w:rPr>
        <w:t>never lived in harmony</w:t>
      </w:r>
      <w:r w:rsidRPr="004D071A">
        <w:rPr>
          <w:rStyle w:val="StyleUnderline"/>
          <w:highlight w:val="green"/>
        </w:rPr>
        <w:t xml:space="preserve"> with the environment</w:t>
      </w:r>
      <w:r w:rsidRPr="00456071">
        <w:rPr>
          <w:sz w:val="12"/>
        </w:rPr>
        <w:t xml:space="preserve">. When native peoples first set foot in an ecosystem, they typically hunted large animals to extinction, and often burned and cleared vast swaths of forest.4 A dirty secret of the conservation movement is that wilderness preserves are set up only after indigenous peoples have been decimated or forcibly removed from them, including the national parks in the United States and the Serengeti in East Africa.5 As the environmental historian William Cronon writes, “wilderness” is not a pristine sanctuary; it is itself a product of civilization. When humans took up farming, they became more disruptive still. According to the paleoclimatologist William </w:t>
      </w:r>
      <w:proofErr w:type="spellStart"/>
      <w:r w:rsidRPr="00456071">
        <w:rPr>
          <w:sz w:val="12"/>
        </w:rPr>
        <w:t>Ruddiman</w:t>
      </w:r>
      <w:proofErr w:type="spellEnd"/>
      <w:r w:rsidRPr="00456071">
        <w:rPr>
          <w:sz w:val="12"/>
        </w:rPr>
        <w:t xml:space="preserve">, the adoption of wet rice cultivation in Asia some five thousand years ago may have released so much methane into the atmosphere from rotting vegetation as to have changed the climate. “A good case can be made,” he suggests, that “the </w:t>
      </w:r>
      <w:r w:rsidRPr="00316EF7">
        <w:rPr>
          <w:rStyle w:val="StyleUnderline"/>
        </w:rPr>
        <w:t xml:space="preserve">people in </w:t>
      </w:r>
      <w:r w:rsidRPr="00BC55F4">
        <w:rPr>
          <w:rStyle w:val="StyleUnderline"/>
          <w:highlight w:val="green"/>
        </w:rPr>
        <w:t xml:space="preserve">the </w:t>
      </w:r>
      <w:r w:rsidRPr="00BC55F4">
        <w:rPr>
          <w:rStyle w:val="Emphasis"/>
          <w:highlight w:val="green"/>
        </w:rPr>
        <w:t>Iro</w:t>
      </w:r>
      <w:r w:rsidRPr="004D071A">
        <w:rPr>
          <w:rStyle w:val="Emphasis"/>
          <w:highlight w:val="green"/>
        </w:rPr>
        <w:t>n Age</w:t>
      </w:r>
      <w:r w:rsidRPr="004D071A">
        <w:rPr>
          <w:rStyle w:val="StyleUnderline"/>
          <w:highlight w:val="green"/>
        </w:rPr>
        <w:t xml:space="preserve"> and</w:t>
      </w:r>
      <w:r w:rsidRPr="00316EF7">
        <w:rPr>
          <w:rStyle w:val="StyleUnderline"/>
        </w:rPr>
        <w:t xml:space="preserve"> even the </w:t>
      </w:r>
      <w:r w:rsidRPr="004D071A">
        <w:rPr>
          <w:rStyle w:val="Emphasis"/>
          <w:highlight w:val="green"/>
        </w:rPr>
        <w:t>late Stone Age</w:t>
      </w:r>
      <w:r w:rsidRPr="004D071A">
        <w:rPr>
          <w:rStyle w:val="StyleUnderline"/>
          <w:highlight w:val="green"/>
        </w:rPr>
        <w:t xml:space="preserve"> had a </w:t>
      </w:r>
      <w:r w:rsidRPr="004D071A">
        <w:rPr>
          <w:rStyle w:val="Emphasis"/>
          <w:highlight w:val="green"/>
        </w:rPr>
        <w:t>much greater per-capita impact</w:t>
      </w:r>
      <w:r w:rsidRPr="004D071A">
        <w:rPr>
          <w:rStyle w:val="StyleUnderline"/>
          <w:highlight w:val="green"/>
        </w:rPr>
        <w:t xml:space="preserve"> on</w:t>
      </w:r>
      <w:r w:rsidRPr="00316EF7">
        <w:rPr>
          <w:rStyle w:val="StyleUnderline"/>
        </w:rPr>
        <w:t xml:space="preserve"> the </w:t>
      </w:r>
      <w:r w:rsidRPr="004D071A">
        <w:rPr>
          <w:rStyle w:val="StyleUnderline"/>
          <w:highlight w:val="green"/>
        </w:rPr>
        <w:t>earth</w:t>
      </w:r>
      <w:r w:rsidRPr="00BC55F4">
        <w:rPr>
          <w:sz w:val="12"/>
          <w:szCs w:val="12"/>
        </w:rPr>
        <w:t xml:space="preserve">’s </w:t>
      </w:r>
      <w:r w:rsidRPr="00316EF7">
        <w:rPr>
          <w:rStyle w:val="StyleUnderline"/>
        </w:rPr>
        <w:t xml:space="preserve">landscape </w:t>
      </w:r>
      <w:r w:rsidRPr="004D071A">
        <w:rPr>
          <w:rStyle w:val="StyleUnderline"/>
          <w:highlight w:val="green"/>
        </w:rPr>
        <w:t>than</w:t>
      </w:r>
      <w:r w:rsidRPr="00316EF7">
        <w:rPr>
          <w:rStyle w:val="StyleUnderline"/>
        </w:rPr>
        <w:t xml:space="preserve"> the </w:t>
      </w:r>
      <w:r w:rsidRPr="004D071A">
        <w:rPr>
          <w:rStyle w:val="StyleUnderline"/>
          <w:highlight w:val="green"/>
        </w:rPr>
        <w:t>average modern-day person</w:t>
      </w:r>
      <w:r w:rsidRPr="00456071">
        <w:rPr>
          <w:sz w:val="12"/>
        </w:rPr>
        <w:t xml:space="preserve">.”6 And as Brand has pointed out (chapter 7), “natural farming” is a contradiction in terms. Whenever he hears the words natural food, he is tempted to rail: No product of agriculture is the slightest bit natural to an ecologist! You take a nice complex ecosystem, chop it into rectangles, clear it to the ground, and hammer it into perpetual early succession! You bust its sod, flatten it flat, and drench it with vast quantities of constant water! Then you populate it with uniform monocrops of profoundly damaged plants incapable of living on their own! Every food plant is a pathetic narrow specialist in one skill, inbred for thousands of years to a state of genetic idiocy! Those plants are so fragile, they had to domesticate humans just to take endless care of them!7 A second realization of the ecomodernist movement is that </w:t>
      </w:r>
      <w:r w:rsidRPr="004D071A">
        <w:rPr>
          <w:rStyle w:val="Emphasis"/>
          <w:highlight w:val="green"/>
        </w:rPr>
        <w:t>industrialization has been good for humanity</w:t>
      </w:r>
      <w:r w:rsidRPr="00456071">
        <w:rPr>
          <w:sz w:val="12"/>
        </w:rPr>
        <w:t xml:space="preserve">. </w:t>
      </w:r>
      <w:r w:rsidRPr="004D071A">
        <w:rPr>
          <w:rStyle w:val="StyleUnderline"/>
          <w:highlight w:val="green"/>
        </w:rPr>
        <w:t>It</w:t>
      </w:r>
      <w:r w:rsidRPr="00316EF7">
        <w:rPr>
          <w:rStyle w:val="StyleUnderline"/>
        </w:rPr>
        <w:t xml:space="preserve"> has </w:t>
      </w:r>
      <w:r w:rsidRPr="004D071A">
        <w:rPr>
          <w:rStyle w:val="Emphasis"/>
          <w:highlight w:val="green"/>
        </w:rPr>
        <w:t>fed billions</w:t>
      </w:r>
      <w:r w:rsidRPr="004D071A">
        <w:rPr>
          <w:rStyle w:val="StyleUnderline"/>
          <w:highlight w:val="green"/>
        </w:rPr>
        <w:t xml:space="preserve">, </w:t>
      </w:r>
      <w:r w:rsidRPr="004D071A">
        <w:rPr>
          <w:rStyle w:val="Emphasis"/>
          <w:highlight w:val="green"/>
        </w:rPr>
        <w:t>doubled life spans</w:t>
      </w:r>
      <w:r w:rsidRPr="004D071A">
        <w:rPr>
          <w:rStyle w:val="StyleUnderline"/>
          <w:highlight w:val="green"/>
        </w:rPr>
        <w:t xml:space="preserve">, </w:t>
      </w:r>
      <w:r w:rsidRPr="004D071A">
        <w:rPr>
          <w:rStyle w:val="Emphasis"/>
          <w:highlight w:val="green"/>
        </w:rPr>
        <w:t>slashed extreme poverty</w:t>
      </w:r>
    </w:p>
    <w:p w14:paraId="725931F1" w14:textId="77777777" w:rsidR="00C1722D" w:rsidRDefault="00C1722D" w:rsidP="00986E56">
      <w:pPr>
        <w:rPr>
          <w:rStyle w:val="Emphasis"/>
        </w:rPr>
      </w:pPr>
    </w:p>
    <w:p w14:paraId="71B61A56" w14:textId="7AE9B1DC" w:rsidR="00986E56" w:rsidRPr="00F33A35" w:rsidRDefault="00986E56" w:rsidP="00986E56">
      <w:pPr>
        <w:rPr>
          <w:u w:val="single"/>
        </w:rPr>
      </w:pPr>
      <w:r w:rsidRPr="00456071">
        <w:rPr>
          <w:sz w:val="12"/>
        </w:rPr>
        <w:t xml:space="preserve">, </w:t>
      </w:r>
      <w:r w:rsidRPr="004D071A">
        <w:rPr>
          <w:rStyle w:val="StyleUnderline"/>
          <w:highlight w:val="green"/>
        </w:rPr>
        <w:t>and</w:t>
      </w:r>
      <w:r w:rsidRPr="00456071">
        <w:rPr>
          <w:sz w:val="12"/>
        </w:rPr>
        <w:t>, by replacing muscle with machinery,</w:t>
      </w:r>
      <w:r w:rsidRPr="00316EF7">
        <w:rPr>
          <w:rStyle w:val="StyleUnderline"/>
        </w:rPr>
        <w:t xml:space="preserve"> </w:t>
      </w:r>
      <w:r w:rsidRPr="004D071A">
        <w:rPr>
          <w:rStyle w:val="StyleUnderline"/>
          <w:highlight w:val="green"/>
        </w:rPr>
        <w:t>made it easier to</w:t>
      </w:r>
      <w:r w:rsidRPr="00456071">
        <w:rPr>
          <w:sz w:val="12"/>
        </w:rPr>
        <w:t xml:space="preserve"> end slavery, emancipate women, and </w:t>
      </w:r>
      <w:r w:rsidRPr="004D071A">
        <w:rPr>
          <w:rStyle w:val="Emphasis"/>
          <w:highlight w:val="green"/>
        </w:rPr>
        <w:t>educate children</w:t>
      </w:r>
      <w:r w:rsidRPr="00456071">
        <w:rPr>
          <w:sz w:val="12"/>
        </w:rPr>
        <w:t xml:space="preserve"> (chapters 7, 15, and 17). It has allowed people to read at night, live where they want, stay warm in winter, see the world, and multiply human contact. Any costs in pollution and habitat loss </w:t>
      </w:r>
      <w:proofErr w:type="gramStart"/>
      <w:r w:rsidRPr="00456071">
        <w:rPr>
          <w:sz w:val="12"/>
        </w:rPr>
        <w:t>have to</w:t>
      </w:r>
      <w:proofErr w:type="gramEnd"/>
      <w:r w:rsidRPr="00456071">
        <w:rPr>
          <w:sz w:val="12"/>
        </w:rPr>
        <w:t xml:space="preserve"> be weighed against these gifts. As the economist Robert Frank has put it, there is an optimal amount of pollution in the environment, just as there is an optimal amount of dirt in your house. </w:t>
      </w:r>
      <w:r w:rsidRPr="004D071A">
        <w:rPr>
          <w:rStyle w:val="Emphasis"/>
          <w:highlight w:val="green"/>
        </w:rPr>
        <w:t>Cleaner is better</w:t>
      </w:r>
      <w:r w:rsidRPr="00456071">
        <w:rPr>
          <w:sz w:val="12"/>
        </w:rPr>
        <w:t xml:space="preserve">, </w:t>
      </w:r>
      <w:r w:rsidRPr="004D071A">
        <w:rPr>
          <w:rStyle w:val="StyleUnderline"/>
          <w:highlight w:val="green"/>
        </w:rPr>
        <w:t xml:space="preserve">but </w:t>
      </w:r>
      <w:r w:rsidRPr="004D071A">
        <w:rPr>
          <w:rStyle w:val="Emphasis"/>
          <w:highlight w:val="green"/>
        </w:rPr>
        <w:t>not at the expense of everything else</w:t>
      </w:r>
      <w:r w:rsidRPr="004D071A">
        <w:rPr>
          <w:rStyle w:val="Emphasis"/>
        </w:rPr>
        <w:t xml:space="preserve"> in life</w:t>
      </w:r>
      <w:r w:rsidRPr="00456071">
        <w:rPr>
          <w:sz w:val="12"/>
        </w:rPr>
        <w:t xml:space="preserve">. The third premise is that the </w:t>
      </w:r>
      <w:r w:rsidRPr="00316EF7">
        <w:rPr>
          <w:rStyle w:val="StyleUnderline"/>
        </w:rPr>
        <w:t xml:space="preserve">tradeoff that pits human well-being against </w:t>
      </w:r>
      <w:r w:rsidRPr="004D071A">
        <w:rPr>
          <w:rStyle w:val="StyleUnderline"/>
          <w:highlight w:val="green"/>
        </w:rPr>
        <w:t xml:space="preserve">environmental damage can be </w:t>
      </w:r>
      <w:r w:rsidRPr="004D071A">
        <w:rPr>
          <w:rStyle w:val="Emphasis"/>
          <w:highlight w:val="green"/>
        </w:rPr>
        <w:t>renegotiated by tec</w:t>
      </w:r>
      <w:r w:rsidRPr="00316EF7">
        <w:rPr>
          <w:rStyle w:val="Emphasis"/>
        </w:rPr>
        <w:t>hnology</w:t>
      </w:r>
      <w:r w:rsidRPr="00316EF7">
        <w:rPr>
          <w:rStyle w:val="StyleUnderline"/>
        </w:rPr>
        <w:t>.</w:t>
      </w:r>
      <w:r w:rsidRPr="00456071">
        <w:rPr>
          <w:sz w:val="12"/>
        </w:rPr>
        <w:t xml:space="preserve"> How to enjoy more calories, lumens, BTUs, bits, and miles with less pollution and land is itself a technological problem, and one that the world is increasingly solving. Economists speak of the environmental Kuznets curve, a counterpart to the </w:t>
      </w:r>
      <w:proofErr w:type="spellStart"/>
      <w:r w:rsidRPr="00456071">
        <w:rPr>
          <w:sz w:val="12"/>
        </w:rPr>
        <w:t>Ushaped</w:t>
      </w:r>
      <w:proofErr w:type="spellEnd"/>
      <w:r w:rsidRPr="00456071">
        <w:rPr>
          <w:sz w:val="12"/>
        </w:rPr>
        <w:t xml:space="preserve"> arc for inequality as a function of economic growth. </w:t>
      </w:r>
      <w:r w:rsidRPr="004D071A">
        <w:rPr>
          <w:rStyle w:val="StyleUnderline"/>
          <w:highlight w:val="green"/>
        </w:rPr>
        <w:t>As countries</w:t>
      </w:r>
      <w:r w:rsidRPr="004D071A">
        <w:rPr>
          <w:rStyle w:val="StyleUnderline"/>
        </w:rPr>
        <w:t xml:space="preserve"> first </w:t>
      </w:r>
      <w:r w:rsidRPr="004D071A">
        <w:rPr>
          <w:rStyle w:val="StyleUnderline"/>
          <w:highlight w:val="green"/>
        </w:rPr>
        <w:t>develop</w:t>
      </w:r>
      <w:r w:rsidRPr="00456071">
        <w:rPr>
          <w:sz w:val="12"/>
        </w:rPr>
        <w:t xml:space="preserve">, </w:t>
      </w:r>
      <w:r w:rsidRPr="004D071A">
        <w:rPr>
          <w:rStyle w:val="StyleUnderline"/>
          <w:highlight w:val="green"/>
        </w:rPr>
        <w:t>they prioritize growth</w:t>
      </w:r>
      <w:r w:rsidRPr="00B83264">
        <w:rPr>
          <w:rStyle w:val="StyleUnderline"/>
        </w:rPr>
        <w:t xml:space="preserve"> over environmental purity</w:t>
      </w:r>
      <w:r w:rsidRPr="00456071">
        <w:rPr>
          <w:sz w:val="12"/>
        </w:rPr>
        <w:t xml:space="preserve">. </w:t>
      </w:r>
      <w:r w:rsidRPr="004D071A">
        <w:rPr>
          <w:rStyle w:val="StyleUnderline"/>
        </w:rPr>
        <w:t xml:space="preserve">But </w:t>
      </w:r>
      <w:r w:rsidRPr="004D071A">
        <w:rPr>
          <w:rStyle w:val="StyleUnderline"/>
          <w:highlight w:val="green"/>
        </w:rPr>
        <w:t>as they get richer</w:t>
      </w:r>
      <w:r w:rsidRPr="00456071">
        <w:rPr>
          <w:sz w:val="12"/>
        </w:rPr>
        <w:t xml:space="preserve">, </w:t>
      </w:r>
      <w:r w:rsidRPr="004D071A">
        <w:rPr>
          <w:rStyle w:val="StyleUnderline"/>
        </w:rPr>
        <w:t xml:space="preserve">their </w:t>
      </w:r>
      <w:r w:rsidRPr="004D071A">
        <w:rPr>
          <w:rStyle w:val="StyleUnderline"/>
          <w:highlight w:val="green"/>
        </w:rPr>
        <w:t>thoughts turn to the environment.</w:t>
      </w:r>
      <w:r w:rsidRPr="00456071">
        <w:rPr>
          <w:sz w:val="12"/>
        </w:rPr>
        <w:t xml:space="preserve">9 If people can afford electricity only at the cost of some smog, they’ll live with the smog, but when they can afford both electricity and clean air, they’ll spring for the clean air. This can happen all the faster as technology makes cars and factories and power plants cleaner and thus makes clean air more affordable. </w:t>
      </w:r>
      <w:r w:rsidRPr="00AE12DE">
        <w:rPr>
          <w:rStyle w:val="StyleUnderline"/>
        </w:rPr>
        <w:t xml:space="preserve">Economic </w:t>
      </w:r>
      <w:r w:rsidRPr="004D071A">
        <w:rPr>
          <w:rStyle w:val="StyleUnderline"/>
          <w:highlight w:val="green"/>
        </w:rPr>
        <w:t>growth</w:t>
      </w:r>
      <w:r w:rsidRPr="00456071">
        <w:rPr>
          <w:sz w:val="12"/>
        </w:rPr>
        <w:t xml:space="preserve"> bends the environmental Kuznets curve by </w:t>
      </w:r>
      <w:r w:rsidRPr="004D071A">
        <w:rPr>
          <w:rStyle w:val="StyleUnderline"/>
          <w:highlight w:val="green"/>
        </w:rPr>
        <w:t>advances not just in tech</w:t>
      </w:r>
      <w:r w:rsidRPr="00AE12DE">
        <w:rPr>
          <w:rStyle w:val="StyleUnderline"/>
        </w:rPr>
        <w:t xml:space="preserve">nology </w:t>
      </w:r>
      <w:r w:rsidRPr="004D071A">
        <w:rPr>
          <w:rStyle w:val="StyleUnderline"/>
          <w:highlight w:val="green"/>
        </w:rPr>
        <w:t xml:space="preserve">but in </w:t>
      </w:r>
      <w:r w:rsidRPr="004D071A">
        <w:rPr>
          <w:rStyle w:val="Emphasis"/>
          <w:highlight w:val="green"/>
        </w:rPr>
        <w:t>values</w:t>
      </w:r>
      <w:r w:rsidRPr="00456071">
        <w:rPr>
          <w:sz w:val="12"/>
        </w:rPr>
        <w:t xml:space="preserve">. Some environmental concerns are entirely practical: people complain about smog in their city, or green space getting paved over. But other concerns are more spiritual. The fate of the black rhinoceros and the well-being of our descendants in the year 2525 are significant moral </w:t>
      </w:r>
      <w:proofErr w:type="gramStart"/>
      <w:r w:rsidRPr="00456071">
        <w:rPr>
          <w:sz w:val="12"/>
        </w:rPr>
        <w:t>concerns, but</w:t>
      </w:r>
      <w:proofErr w:type="gramEnd"/>
      <w:r w:rsidRPr="00456071">
        <w:rPr>
          <w:sz w:val="12"/>
        </w:rPr>
        <w:t xml:space="preserve"> worrying about them now is something of a luxury. As societies get richer and people no longer think about putting food on the table or a roof over their heads, their values climb a hierarchy of needs, and the scope of their concern expands in space and time. Ronald Inglehart and Christian </w:t>
      </w:r>
      <w:proofErr w:type="spellStart"/>
      <w:r w:rsidRPr="00456071">
        <w:rPr>
          <w:sz w:val="12"/>
        </w:rPr>
        <w:t>Welzel</w:t>
      </w:r>
      <w:proofErr w:type="spellEnd"/>
      <w:r w:rsidRPr="00456071">
        <w:rPr>
          <w:sz w:val="12"/>
        </w:rPr>
        <w:t xml:space="preserve">, using data from the World Values Survey, have found that </w:t>
      </w:r>
      <w:r w:rsidRPr="004D071A">
        <w:rPr>
          <w:rStyle w:val="StyleUnderline"/>
          <w:highlight w:val="green"/>
        </w:rPr>
        <w:t>people with stronger emancipative values</w:t>
      </w:r>
      <w:r w:rsidRPr="00456071">
        <w:rPr>
          <w:sz w:val="12"/>
        </w:rPr>
        <w:t xml:space="preserve">—tolerance, equality, freedom of thought and speech— </w:t>
      </w:r>
      <w:r w:rsidRPr="00FC55C0">
        <w:rPr>
          <w:rStyle w:val="StyleUnderline"/>
        </w:rPr>
        <w:t xml:space="preserve">which tend to go with affluence and education, </w:t>
      </w:r>
      <w:r w:rsidRPr="004D071A">
        <w:rPr>
          <w:rStyle w:val="StyleUnderline"/>
          <w:highlight w:val="green"/>
        </w:rPr>
        <w:t>are</w:t>
      </w:r>
      <w:r w:rsidRPr="00FC55C0">
        <w:rPr>
          <w:rStyle w:val="StyleUnderline"/>
        </w:rPr>
        <w:t xml:space="preserve"> also </w:t>
      </w:r>
      <w:r w:rsidRPr="004D071A">
        <w:rPr>
          <w:rStyle w:val="Emphasis"/>
          <w:highlight w:val="green"/>
        </w:rPr>
        <w:t>more likely to recycle</w:t>
      </w:r>
      <w:r w:rsidRPr="004D071A">
        <w:rPr>
          <w:rStyle w:val="StyleUnderline"/>
          <w:highlight w:val="green"/>
        </w:rPr>
        <w:t xml:space="preserve"> and</w:t>
      </w:r>
      <w:r w:rsidRPr="00FC55C0">
        <w:rPr>
          <w:rStyle w:val="StyleUnderline"/>
        </w:rPr>
        <w:t xml:space="preserve"> to </w:t>
      </w:r>
      <w:r w:rsidRPr="004D071A">
        <w:rPr>
          <w:rStyle w:val="Emphasis"/>
          <w:highlight w:val="green"/>
        </w:rPr>
        <w:t>pressure governments</w:t>
      </w:r>
      <w:r w:rsidRPr="00FC55C0">
        <w:rPr>
          <w:rStyle w:val="StyleUnderline"/>
        </w:rPr>
        <w:t xml:space="preserve"> and businesses </w:t>
      </w:r>
      <w:r w:rsidRPr="004D071A">
        <w:rPr>
          <w:rStyle w:val="StyleUnderline"/>
          <w:highlight w:val="green"/>
        </w:rPr>
        <w:t>into protecting the environment</w:t>
      </w:r>
      <w:r w:rsidRPr="00456071">
        <w:rPr>
          <w:sz w:val="12"/>
        </w:rPr>
        <w:t xml:space="preserve">. </w:t>
      </w:r>
      <w:proofErr w:type="spellStart"/>
      <w:r w:rsidRPr="00456071">
        <w:rPr>
          <w:sz w:val="12"/>
        </w:rPr>
        <w:t>Ecopessimists</w:t>
      </w:r>
      <w:proofErr w:type="spellEnd"/>
      <w:r w:rsidRPr="00456071">
        <w:rPr>
          <w:sz w:val="12"/>
        </w:rPr>
        <w:t xml:space="preserve"> commonly dismiss this entire way of thinking as the “faith that technology will save us.” In </w:t>
      </w:r>
      <w:proofErr w:type="gramStart"/>
      <w:r w:rsidRPr="00456071">
        <w:rPr>
          <w:sz w:val="12"/>
        </w:rPr>
        <w:t>fact</w:t>
      </w:r>
      <w:proofErr w:type="gramEnd"/>
      <w:r w:rsidRPr="00456071">
        <w:rPr>
          <w:sz w:val="12"/>
        </w:rPr>
        <w:t xml:space="preserve"> it is a skepticism that the status quo will doom us—that knowledge will be frozen in its current state and people will robotically persist in their current behavior regardless of circumstances. </w:t>
      </w:r>
      <w:r w:rsidRPr="00FC55C0">
        <w:rPr>
          <w:rStyle w:val="StyleUnderline"/>
        </w:rPr>
        <w:t xml:space="preserve">Indeed, </w:t>
      </w:r>
      <w:r w:rsidRPr="00DA2D00">
        <w:rPr>
          <w:rStyle w:val="StyleUnderline"/>
        </w:rPr>
        <w:t xml:space="preserve">a naïve </w:t>
      </w:r>
      <w:r w:rsidRPr="004D071A">
        <w:rPr>
          <w:rStyle w:val="StyleUnderline"/>
          <w:highlight w:val="green"/>
        </w:rPr>
        <w:t>faith in stasis</w:t>
      </w:r>
      <w:r w:rsidRPr="00FC55C0">
        <w:rPr>
          <w:rStyle w:val="StyleUnderline"/>
        </w:rPr>
        <w:t xml:space="preserve"> has </w:t>
      </w:r>
      <w:r w:rsidRPr="00DA2D00">
        <w:rPr>
          <w:rStyle w:val="StyleUnderline"/>
        </w:rPr>
        <w:t xml:space="preserve">repeatedly </w:t>
      </w:r>
      <w:r w:rsidRPr="004D071A">
        <w:rPr>
          <w:rStyle w:val="StyleUnderline"/>
          <w:highlight w:val="green"/>
        </w:rPr>
        <w:t xml:space="preserve">led to </w:t>
      </w:r>
      <w:r w:rsidRPr="004D071A">
        <w:rPr>
          <w:rStyle w:val="Emphasis"/>
          <w:highlight w:val="green"/>
        </w:rPr>
        <w:t>prophecies of environmental doomsdays that never happened</w:t>
      </w:r>
      <w:r w:rsidRPr="00456071">
        <w:rPr>
          <w:sz w:val="12"/>
        </w:rPr>
        <w:t>.</w:t>
      </w:r>
    </w:p>
    <w:p w14:paraId="721D4854" w14:textId="77777777" w:rsidR="00986E56" w:rsidRPr="00EB1B30" w:rsidRDefault="00986E56" w:rsidP="00986E56">
      <w:pPr>
        <w:pStyle w:val="Heading4"/>
      </w:pPr>
      <w:r>
        <w:t xml:space="preserve">Growth and innovation </w:t>
      </w:r>
      <w:proofErr w:type="gramStart"/>
      <w:r>
        <w:rPr>
          <w:u w:val="single"/>
        </w:rPr>
        <w:t>solves</w:t>
      </w:r>
      <w:proofErr w:type="gramEnd"/>
      <w:r>
        <w:t xml:space="preserve"> warming – this is the </w:t>
      </w:r>
      <w:r w:rsidRPr="006471F6">
        <w:rPr>
          <w:u w:val="single"/>
        </w:rPr>
        <w:t>most recent evidence</w:t>
      </w:r>
      <w:r>
        <w:t xml:space="preserve"> in the debate</w:t>
      </w:r>
    </w:p>
    <w:p w14:paraId="686CBEB7" w14:textId="77777777" w:rsidR="00986E56" w:rsidRDefault="00986E56" w:rsidP="00986E56">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10" w:history="1">
        <w:r w:rsidRPr="00D138CD">
          <w:rPr>
            <w:rStyle w:val="Hyperlink"/>
          </w:rPr>
          <w:t>https://institute.global/policy/should-tech-make-us-optimistic-about-climate-change</w:t>
        </w:r>
      </w:hyperlink>
      <w:r>
        <w:t xml:space="preserve">, </w:t>
      </w:r>
      <w:proofErr w:type="spellStart"/>
      <w:r>
        <w:t>dml</w:t>
      </w:r>
      <w:proofErr w:type="spellEnd"/>
      <w:r>
        <w:t>)</w:t>
      </w:r>
    </w:p>
    <w:p w14:paraId="2EDD6A98" w14:textId="77777777" w:rsidR="00986E56" w:rsidRPr="00EB1B30" w:rsidRDefault="00986E56" w:rsidP="00986E56">
      <w:pPr>
        <w:rPr>
          <w:sz w:val="16"/>
        </w:rPr>
      </w:pPr>
      <w:r w:rsidRPr="00EB1B30">
        <w:rPr>
          <w:sz w:val="16"/>
        </w:rPr>
        <w:t xml:space="preserve">In the middle of a climate emergency, it is challenging to stay upbeat. Yet the good news is that </w:t>
      </w:r>
      <w:r w:rsidRPr="00832ACD">
        <w:rPr>
          <w:rStyle w:val="StyleUnderline"/>
          <w:highlight w:val="cyan"/>
        </w:rPr>
        <w:t>investment in climate tech</w:t>
      </w:r>
      <w:r w:rsidRPr="00BA1B5D">
        <w:rPr>
          <w:rStyle w:val="StyleUnderline"/>
        </w:rPr>
        <w:t xml:space="preserve">nology has </w:t>
      </w:r>
      <w:r w:rsidRPr="00832ACD">
        <w:rPr>
          <w:rStyle w:val="Emphasis"/>
          <w:highlight w:val="cya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832ACD">
        <w:rPr>
          <w:rStyle w:val="StyleUnderline"/>
          <w:highlight w:val="cyan"/>
        </w:rPr>
        <w:t>decarbonisation</w:t>
      </w:r>
      <w:proofErr w:type="spellEnd"/>
      <w:r w:rsidRPr="00BA1B5D">
        <w:rPr>
          <w:rStyle w:val="StyleUnderline"/>
        </w:rPr>
        <w:t xml:space="preserve"> have </w:t>
      </w:r>
      <w:r w:rsidRPr="00EB1B30">
        <w:rPr>
          <w:rStyle w:val="Emphasis"/>
        </w:rPr>
        <w:t xml:space="preserve">consistently </w:t>
      </w:r>
      <w:r w:rsidRPr="00832ACD">
        <w:rPr>
          <w:rStyle w:val="Emphasis"/>
          <w:highlight w:val="cyan"/>
        </w:rPr>
        <w:t>outperformed</w:t>
      </w:r>
      <w:r w:rsidRPr="00832ACD">
        <w:rPr>
          <w:rStyle w:val="StyleUnderline"/>
          <w:highlight w:val="cya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832ACD">
        <w:rPr>
          <w:rStyle w:val="Emphasis"/>
          <w:highlight w:val="cyan"/>
        </w:rPr>
        <w:t>public investment</w:t>
      </w:r>
      <w:r w:rsidRPr="00832ACD">
        <w:rPr>
          <w:rStyle w:val="StyleUnderline"/>
          <w:highlight w:val="cyan"/>
        </w:rPr>
        <w:t xml:space="preserve"> in climate</w:t>
      </w:r>
      <w:r w:rsidRPr="00BA1B5D">
        <w:rPr>
          <w:rStyle w:val="StyleUnderline"/>
        </w:rPr>
        <w:t xml:space="preserve"> technology research has </w:t>
      </w:r>
      <w:r w:rsidRPr="00832ACD">
        <w:rPr>
          <w:rStyle w:val="StyleUnderline"/>
          <w:highlight w:val="cya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7F4F0336" w14:textId="77777777" w:rsidR="00986E56" w:rsidRPr="00EB1B30" w:rsidRDefault="00986E56" w:rsidP="00986E56">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832ACD">
        <w:rPr>
          <w:rStyle w:val="StyleUnderline"/>
          <w:highlight w:val="cyan"/>
        </w:rPr>
        <w:t>Paris</w:t>
      </w:r>
      <w:r w:rsidRPr="00EB1B30">
        <w:rPr>
          <w:sz w:val="16"/>
        </w:rPr>
        <w:t xml:space="preserve"> deal </w:t>
      </w:r>
      <w:r w:rsidRPr="00832ACD">
        <w:rPr>
          <w:rStyle w:val="StyleUnderline"/>
          <w:highlight w:val="cyan"/>
        </w:rPr>
        <w:t>grew into a</w:t>
      </w:r>
      <w:r w:rsidRPr="00BA1B5D">
        <w:rPr>
          <w:rStyle w:val="StyleUnderline"/>
        </w:rPr>
        <w:t xml:space="preserve"> </w:t>
      </w:r>
      <w:r w:rsidRPr="00EB1B30">
        <w:rPr>
          <w:rStyle w:val="Emphasis"/>
        </w:rPr>
        <w:t xml:space="preserve">political </w:t>
      </w:r>
      <w:r w:rsidRPr="00832ACD">
        <w:rPr>
          <w:rStyle w:val="Emphasis"/>
          <w:highlight w:val="cyan"/>
        </w:rPr>
        <w:t>snowball</w:t>
      </w:r>
      <w:r w:rsidRPr="00832ACD">
        <w:rPr>
          <w:sz w:val="16"/>
          <w:highlight w:val="cyan"/>
        </w:rPr>
        <w:t xml:space="preserve">, </w:t>
      </w:r>
      <w:proofErr w:type="spellStart"/>
      <w:r w:rsidRPr="00832ACD">
        <w:rPr>
          <w:rStyle w:val="Emphasis"/>
          <w:highlight w:val="cyan"/>
        </w:rPr>
        <w:t>galvanising</w:t>
      </w:r>
      <w:proofErr w:type="spellEnd"/>
      <w:r w:rsidRPr="00EB1B30">
        <w:rPr>
          <w:rStyle w:val="Emphasis"/>
        </w:rPr>
        <w:t xml:space="preserve"> further </w:t>
      </w:r>
      <w:r w:rsidRPr="00832ACD">
        <w:rPr>
          <w:rStyle w:val="Emphasis"/>
          <w:highlight w:val="cya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153B1F16" w14:textId="77777777" w:rsidR="00986E56" w:rsidRPr="00EB1B30" w:rsidRDefault="00986E56" w:rsidP="00986E56">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832ACD">
        <w:rPr>
          <w:rStyle w:val="Emphasis"/>
          <w:highlight w:val="cyan"/>
        </w:rPr>
        <w:t>More than 100 countries</w:t>
      </w:r>
      <w:r w:rsidRPr="00BA1B5D">
        <w:rPr>
          <w:rStyle w:val="StyleUnderline"/>
        </w:rPr>
        <w:t xml:space="preserve"> have </w:t>
      </w:r>
      <w:r w:rsidRPr="00832ACD">
        <w:rPr>
          <w:rStyle w:val="StyleUnderline"/>
          <w:highlight w:val="cyan"/>
        </w:rPr>
        <w:t>pledged</w:t>
      </w:r>
      <w:r w:rsidRPr="00BA1B5D">
        <w:rPr>
          <w:rStyle w:val="StyleUnderline"/>
        </w:rPr>
        <w:t xml:space="preserve"> a commitment towards </w:t>
      </w:r>
      <w:r w:rsidRPr="00832ACD">
        <w:rPr>
          <w:rStyle w:val="StyleUnderline"/>
          <w:highlight w:val="cyan"/>
        </w:rPr>
        <w:t>net zero</w:t>
      </w:r>
      <w:r w:rsidRPr="00EB1B30">
        <w:rPr>
          <w:sz w:val="16"/>
        </w:rPr>
        <w:t xml:space="preserve">, with estimates suggesting that </w:t>
      </w:r>
      <w:r w:rsidRPr="00832ACD">
        <w:rPr>
          <w:rStyle w:val="Emphasis"/>
          <w:highlight w:val="cyan"/>
        </w:rPr>
        <w:t>over 70 per cent</w:t>
      </w:r>
      <w:r w:rsidRPr="00832ACD">
        <w:rPr>
          <w:rStyle w:val="StyleUnderline"/>
          <w:highlight w:val="cya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832ACD">
        <w:rPr>
          <w:rStyle w:val="Emphasis"/>
          <w:highlight w:val="cya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832ACD">
        <w:rPr>
          <w:rStyle w:val="Emphasis"/>
          <w:highlight w:val="cyan"/>
        </w:rPr>
        <w:t>keep</w:t>
      </w:r>
      <w:r w:rsidRPr="00EB1B30">
        <w:rPr>
          <w:sz w:val="16"/>
        </w:rPr>
        <w:t xml:space="preserve"> global temperature rise below 2.1°C by 2100, putting the stated goal of </w:t>
      </w:r>
      <w:r w:rsidRPr="00832ACD">
        <w:rPr>
          <w:rStyle w:val="Emphasis"/>
          <w:highlight w:val="cyan"/>
        </w:rPr>
        <w:t>1.5°C within</w:t>
      </w:r>
      <w:r w:rsidRPr="00EB1B30">
        <w:rPr>
          <w:rStyle w:val="Emphasis"/>
        </w:rPr>
        <w:t xml:space="preserve"> striking </w:t>
      </w:r>
      <w:r w:rsidRPr="00832ACD">
        <w:rPr>
          <w:rStyle w:val="Emphasis"/>
          <w:highlight w:val="cyan"/>
        </w:rPr>
        <w:t>distance</w:t>
      </w:r>
      <w:r w:rsidRPr="00EB1B30">
        <w:rPr>
          <w:sz w:val="16"/>
        </w:rPr>
        <w:t>.</w:t>
      </w:r>
    </w:p>
    <w:p w14:paraId="18245B32" w14:textId="77777777" w:rsidR="00986E56" w:rsidRPr="00EB1B30" w:rsidRDefault="00986E56" w:rsidP="00986E56">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w:t>
      </w:r>
      <w:proofErr w:type="gramStart"/>
      <w:r w:rsidRPr="00EB1B30">
        <w:rPr>
          <w:sz w:val="16"/>
        </w:rPr>
        <w:t>complexity</w:t>
      </w:r>
      <w:proofErr w:type="gramEnd"/>
      <w:r w:rsidRPr="00EB1B30">
        <w:rPr>
          <w:sz w:val="16"/>
        </w:rPr>
        <w:t xml:space="preserve">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832ACD">
        <w:rPr>
          <w:rStyle w:val="Emphasis"/>
          <w:highlight w:val="cya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832ACD">
        <w:rPr>
          <w:rStyle w:val="StyleUnderline"/>
          <w:highlight w:val="cyan"/>
        </w:rPr>
        <w:t xml:space="preserve">already making an </w:t>
      </w:r>
      <w:r w:rsidRPr="00832ACD">
        <w:rPr>
          <w:rStyle w:val="Emphasis"/>
          <w:highlight w:val="cya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45CB5C97" w14:textId="77777777" w:rsidR="00986E56" w:rsidRPr="00F33A35" w:rsidRDefault="00986E56" w:rsidP="00986E56">
      <w:pPr>
        <w:rPr>
          <w:sz w:val="16"/>
        </w:rPr>
      </w:pPr>
      <w:r w:rsidRPr="00832ACD">
        <w:rPr>
          <w:rStyle w:val="StyleUnderline"/>
          <w:highlight w:val="cyan"/>
        </w:rPr>
        <w:t>The</w:t>
      </w:r>
      <w:r w:rsidRPr="00BA1B5D">
        <w:rPr>
          <w:rStyle w:val="StyleUnderline"/>
        </w:rPr>
        <w:t xml:space="preserve"> global </w:t>
      </w:r>
      <w:r w:rsidRPr="00832ACD">
        <w:rPr>
          <w:rStyle w:val="StyleUnderline"/>
          <w:highlight w:val="cyan"/>
        </w:rPr>
        <w:t xml:space="preserve">financial landscape is </w:t>
      </w:r>
      <w:r w:rsidRPr="00832ACD">
        <w:rPr>
          <w:rStyle w:val="Emphasis"/>
          <w:highlight w:val="cyan"/>
        </w:rPr>
        <w:t>evolving</w:t>
      </w:r>
      <w:r w:rsidRPr="00832ACD">
        <w:rPr>
          <w:rStyle w:val="StyleUnderline"/>
          <w:highlight w:val="cyan"/>
        </w:rPr>
        <w:t xml:space="preserve"> to become</w:t>
      </w:r>
      <w:r w:rsidRPr="00BA1B5D">
        <w:rPr>
          <w:rStyle w:val="StyleUnderline"/>
        </w:rPr>
        <w:t xml:space="preserve"> more </w:t>
      </w:r>
      <w:r w:rsidRPr="00832ACD">
        <w:rPr>
          <w:rStyle w:val="StyleUnderline"/>
          <w:highlight w:val="cya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832ACD">
        <w:rPr>
          <w:rStyle w:val="StyleUnderline"/>
          <w:highlight w:val="cyan"/>
        </w:rPr>
        <w:t xml:space="preserve">in </w:t>
      </w:r>
      <w:r w:rsidRPr="00832ACD">
        <w:rPr>
          <w:rStyle w:val="Emphasis"/>
          <w:highlight w:val="cyan"/>
        </w:rPr>
        <w:t>energy</w:t>
      </w:r>
      <w:r w:rsidRPr="00832ACD">
        <w:rPr>
          <w:sz w:val="16"/>
          <w:highlight w:val="cyan"/>
        </w:rPr>
        <w:t xml:space="preserve">, </w:t>
      </w:r>
      <w:r w:rsidRPr="00832ACD">
        <w:rPr>
          <w:rStyle w:val="Emphasis"/>
          <w:highlight w:val="cyan"/>
        </w:rPr>
        <w:t>transport</w:t>
      </w:r>
      <w:r w:rsidRPr="00832ACD">
        <w:rPr>
          <w:sz w:val="16"/>
          <w:highlight w:val="cyan"/>
        </w:rPr>
        <w:t xml:space="preserve">, </w:t>
      </w:r>
      <w:proofErr w:type="gramStart"/>
      <w:r w:rsidRPr="00832ACD">
        <w:rPr>
          <w:rStyle w:val="Emphasis"/>
          <w:highlight w:val="cyan"/>
        </w:rPr>
        <w:t>buildings</w:t>
      </w:r>
      <w:proofErr w:type="gramEnd"/>
      <w:r w:rsidRPr="00832ACD">
        <w:rPr>
          <w:rStyle w:val="StyleUnderline"/>
          <w:highlight w:val="cyan"/>
        </w:rPr>
        <w:t xml:space="preserve"> and </w:t>
      </w:r>
      <w:r w:rsidRPr="00832ACD">
        <w:rPr>
          <w:rStyle w:val="Emphasis"/>
          <w:highlight w:val="cyan"/>
        </w:rPr>
        <w:t>other</w:t>
      </w:r>
      <w:r w:rsidRPr="00EB1B30">
        <w:rPr>
          <w:rStyle w:val="Emphasis"/>
        </w:rPr>
        <w:t xml:space="preserve"> economic </w:t>
      </w:r>
      <w:r w:rsidRPr="00832ACD">
        <w:rPr>
          <w:rStyle w:val="Emphasis"/>
          <w:highlight w:val="cya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4E76B8EF" w14:textId="77777777" w:rsidR="00986E56" w:rsidRPr="00C46C18" w:rsidRDefault="00986E56" w:rsidP="00986E56">
      <w:pPr>
        <w:pStyle w:val="Heading4"/>
      </w:pPr>
      <w:r w:rsidRPr="00C46C18">
        <w:t xml:space="preserve">Markets drive </w:t>
      </w:r>
      <w:r w:rsidRPr="00C46C18">
        <w:rPr>
          <w:u w:val="single"/>
        </w:rPr>
        <w:t>innovation</w:t>
      </w:r>
      <w:r w:rsidRPr="00C46C18">
        <w:t xml:space="preserve"> which resolves sustainability</w:t>
      </w:r>
      <w:r>
        <w:t xml:space="preserve"> and ecological damage – uniqueness is </w:t>
      </w:r>
      <w:r>
        <w:rPr>
          <w:u w:val="single"/>
        </w:rPr>
        <w:t>shifting</w:t>
      </w:r>
      <w:r w:rsidRPr="00C46C18">
        <w:t>.</w:t>
      </w:r>
    </w:p>
    <w:p w14:paraId="3BA191E0" w14:textId="77777777" w:rsidR="00986E56" w:rsidRDefault="00986E56" w:rsidP="00986E56">
      <w:r w:rsidRPr="5298E070">
        <w:rPr>
          <w:rStyle w:val="Style13ptBold"/>
        </w:rPr>
        <w:t xml:space="preserve">Fitzmaurice </w:t>
      </w:r>
      <w:r>
        <w:rPr>
          <w:rStyle w:val="Style13ptBold"/>
        </w:rPr>
        <w:t>‘</w:t>
      </w:r>
      <w:r w:rsidRPr="5298E070">
        <w:rPr>
          <w:rStyle w:val="Style13ptBold"/>
        </w:rPr>
        <w:t>15</w:t>
      </w:r>
      <w:r>
        <w:t xml:space="preserve"> </w:t>
      </w:r>
    </w:p>
    <w:p w14:paraId="40660B2D" w14:textId="77777777" w:rsidR="00986E56" w:rsidRDefault="00986E56" w:rsidP="00986E56">
      <w:r w:rsidRPr="5298E070">
        <w:rPr>
          <w:sz w:val="16"/>
          <w:szCs w:val="16"/>
        </w:rPr>
        <w:t xml:space="preserve">[Matthew, CEO of </w:t>
      </w:r>
      <w:proofErr w:type="spellStart"/>
      <w:r w:rsidRPr="5298E070">
        <w:rPr>
          <w:sz w:val="16"/>
          <w:szCs w:val="16"/>
        </w:rPr>
        <w:t>EcoAlpha</w:t>
      </w:r>
      <w:proofErr w:type="spellEnd"/>
      <w:r w:rsidRPr="5298E070">
        <w:rPr>
          <w:sz w:val="16"/>
          <w:szCs w:val="16"/>
        </w:rPr>
        <w:t xml:space="preserve"> Asset Management LLC, an asset management firm that invests in companies that provide solutions to global burdened resources with a specific emphasis on water, </w:t>
      </w:r>
      <w:proofErr w:type="gramStart"/>
      <w:r w:rsidRPr="5298E070">
        <w:rPr>
          <w:sz w:val="16"/>
          <w:szCs w:val="16"/>
        </w:rPr>
        <w:t>agriculture</w:t>
      </w:r>
      <w:proofErr w:type="gramEnd"/>
      <w:r w:rsidRPr="5298E070">
        <w:rPr>
          <w:sz w:val="16"/>
          <w:szCs w:val="16"/>
        </w:rPr>
        <w:t xml:space="preserve"> and energy efficiency. </w:t>
      </w:r>
      <w:proofErr w:type="spellStart"/>
      <w:r w:rsidRPr="5298E070">
        <w:rPr>
          <w:sz w:val="16"/>
          <w:szCs w:val="16"/>
        </w:rPr>
        <w:t>EcoAlpha</w:t>
      </w:r>
      <w:proofErr w:type="spellEnd"/>
      <w:r w:rsidRPr="5298E070">
        <w:rPr>
          <w:sz w:val="16"/>
          <w:szCs w:val="16"/>
        </w:rPr>
        <w:t xml:space="preserve"> focuses on public securities and seeks to generate superior risk-adjusted returns for investors. 03/23/2015. “Only Capitalism Can Save the Planet.” </w:t>
      </w:r>
      <w:hyperlink r:id="rId11">
        <w:r w:rsidRPr="5298E070">
          <w:rPr>
            <w:rStyle w:val="Hyperlink"/>
            <w:sz w:val="16"/>
            <w:szCs w:val="16"/>
          </w:rPr>
          <w:t>https://ensia.com/voices/only-capitalism-can-save-the-planet/</w:t>
        </w:r>
      </w:hyperlink>
      <w:r w:rsidRPr="5298E070">
        <w:rPr>
          <w:sz w:val="16"/>
          <w:szCs w:val="16"/>
        </w:rPr>
        <w:t>] JCH-PF</w:t>
      </w:r>
    </w:p>
    <w:p w14:paraId="0CD7B47B" w14:textId="77777777" w:rsidR="006F5BF8" w:rsidRDefault="00986E56" w:rsidP="00986E56">
      <w:pPr>
        <w:rPr>
          <w:sz w:val="12"/>
        </w:rPr>
      </w:pPr>
      <w:r w:rsidRPr="009A1B63">
        <w:rPr>
          <w:sz w:val="12"/>
          <w:szCs w:val="8"/>
        </w:rPr>
        <w:t xml:space="preserve">To say the world has changed a lot in the last century is a huge understatement. </w:t>
      </w:r>
      <w:r w:rsidRPr="5298E070">
        <w:rPr>
          <w:rStyle w:val="StyleUnderline"/>
        </w:rPr>
        <w:t xml:space="preserve">Industrial, </w:t>
      </w:r>
      <w:proofErr w:type="gramStart"/>
      <w:r w:rsidRPr="5298E070">
        <w:rPr>
          <w:rStyle w:val="StyleUnderline"/>
        </w:rPr>
        <w:t>medical</w:t>
      </w:r>
      <w:proofErr w:type="gramEnd"/>
      <w:r w:rsidRPr="5298E070">
        <w:rPr>
          <w:rStyle w:val="StyleUnderline"/>
        </w:rPr>
        <w:t xml:space="preserve"> and social progress has resulted in </w:t>
      </w:r>
      <w:r w:rsidRPr="009A1B63">
        <w:rPr>
          <w:rStyle w:val="StyleUnderline"/>
        </w:rPr>
        <w:t xml:space="preserve">unprecedented </w:t>
      </w:r>
      <w:r w:rsidRPr="004D071A">
        <w:rPr>
          <w:rStyle w:val="StyleUnderline"/>
          <w:highlight w:val="green"/>
        </w:rPr>
        <w:t>growth</w:t>
      </w:r>
      <w:r w:rsidRPr="009A1B63">
        <w:rPr>
          <w:rStyle w:val="StyleUnderline"/>
        </w:rPr>
        <w:t xml:space="preserve"> in the world’s population and economy,</w:t>
      </w:r>
      <w:r w:rsidRPr="5298E070">
        <w:rPr>
          <w:rStyle w:val="StyleUnderline"/>
        </w:rPr>
        <w:t xml:space="preserve"> and that growth </w:t>
      </w:r>
      <w:r w:rsidRPr="004D071A">
        <w:rPr>
          <w:rStyle w:val="StyleUnderline"/>
          <w:highlight w:val="green"/>
        </w:rPr>
        <w:t>has placed</w:t>
      </w:r>
      <w:r w:rsidRPr="5298E070">
        <w:rPr>
          <w:rStyle w:val="StyleUnderline"/>
        </w:rPr>
        <w:t xml:space="preserve"> tremendous </w:t>
      </w:r>
      <w:r w:rsidRPr="004D071A">
        <w:rPr>
          <w:rStyle w:val="StyleUnderline"/>
          <w:highlight w:val="green"/>
        </w:rPr>
        <w:t>burdens on</w:t>
      </w:r>
      <w:r w:rsidRPr="009A1B63">
        <w:rPr>
          <w:rStyle w:val="StyleUnderline"/>
        </w:rPr>
        <w:t xml:space="preserve"> the planet’s </w:t>
      </w:r>
      <w:r w:rsidRPr="004D071A">
        <w:rPr>
          <w:rStyle w:val="StyleUnderline"/>
          <w:highlight w:val="green"/>
        </w:rPr>
        <w:t>resources</w:t>
      </w:r>
      <w:r w:rsidRPr="009A1B63">
        <w:rPr>
          <w:sz w:val="12"/>
        </w:rPr>
        <w:t xml:space="preserve">. </w:t>
      </w:r>
      <w:r w:rsidRPr="004D071A">
        <w:rPr>
          <w:rStyle w:val="StyleUnderline"/>
          <w:highlight w:val="green"/>
        </w:rPr>
        <w:t>These</w:t>
      </w:r>
      <w:r w:rsidRPr="5298E070">
        <w:rPr>
          <w:rStyle w:val="StyleUnderline"/>
        </w:rPr>
        <w:t xml:space="preserve"> burdens </w:t>
      </w:r>
      <w:r w:rsidRPr="004D071A">
        <w:rPr>
          <w:rStyle w:val="StyleUnderline"/>
          <w:highlight w:val="green"/>
        </w:rPr>
        <w:t>create problems</w:t>
      </w:r>
      <w:r w:rsidRPr="009A1B63">
        <w:rPr>
          <w:sz w:val="12"/>
          <w:szCs w:val="8"/>
        </w:rPr>
        <w:t xml:space="preserve"> — perhaps the most substantive problems we have faced as a species: from water scarcity and pollution to climate change, reliable access to nourishing food, and affordable energy. </w:t>
      </w:r>
      <w:r w:rsidRPr="5298E070">
        <w:rPr>
          <w:rStyle w:val="StyleUnderline"/>
        </w:rPr>
        <w:t xml:space="preserve">Here’s the thing, though: </w:t>
      </w:r>
      <w:r w:rsidRPr="004D071A">
        <w:rPr>
          <w:rStyle w:val="Emphasis"/>
          <w:highlight w:val="green"/>
        </w:rPr>
        <w:t>where there are problems</w:t>
      </w:r>
      <w:r w:rsidRPr="00597822">
        <w:rPr>
          <w:rStyle w:val="Emphasis"/>
        </w:rPr>
        <w:t xml:space="preserve"> to be solved, </w:t>
      </w:r>
      <w:r w:rsidRPr="004D071A">
        <w:rPr>
          <w:rStyle w:val="Emphasis"/>
          <w:highlight w:val="green"/>
        </w:rPr>
        <w:t>there’s money</w:t>
      </w:r>
      <w:r w:rsidRPr="00597822">
        <w:rPr>
          <w:rStyle w:val="Emphasis"/>
        </w:rPr>
        <w:t xml:space="preserve"> to be made. And </w:t>
      </w:r>
      <w:r w:rsidRPr="004D071A">
        <w:rPr>
          <w:rStyle w:val="Emphasis"/>
          <w:highlight w:val="green"/>
        </w:rPr>
        <w:t>where there’s money</w:t>
      </w:r>
      <w:r w:rsidRPr="00597822">
        <w:rPr>
          <w:rStyle w:val="Emphasis"/>
        </w:rPr>
        <w:t xml:space="preserve"> to be made, </w:t>
      </w:r>
      <w:r w:rsidRPr="004D071A">
        <w:rPr>
          <w:rStyle w:val="Emphasis"/>
          <w:highlight w:val="green"/>
        </w:rPr>
        <w:t>we awaken</w:t>
      </w:r>
      <w:r w:rsidRPr="00597822">
        <w:rPr>
          <w:rStyle w:val="Emphasis"/>
        </w:rPr>
        <w:t xml:space="preserve"> one of the world’s most powerful forces for change: </w:t>
      </w:r>
      <w:r w:rsidRPr="004D071A">
        <w:rPr>
          <w:rStyle w:val="Emphasis"/>
          <w:highlight w:val="green"/>
        </w:rPr>
        <w:t>capitalism</w:t>
      </w:r>
      <w:r w:rsidRPr="009A1B63">
        <w:rPr>
          <w:sz w:val="12"/>
        </w:rPr>
        <w:t xml:space="preserve">. </w:t>
      </w:r>
      <w:proofErr w:type="gramStart"/>
      <w:r w:rsidRPr="00597822">
        <w:rPr>
          <w:sz w:val="12"/>
          <w:szCs w:val="12"/>
        </w:rPr>
        <w:t>Of course</w:t>
      </w:r>
      <w:proofErr w:type="gramEnd"/>
      <w:r w:rsidRPr="00597822">
        <w:rPr>
          <w:sz w:val="12"/>
          <w:szCs w:val="12"/>
        </w:rPr>
        <w:t xml:space="preserve"> capitalism has played a starring role in distressing the planet’s resources. Historically, the combination o</w:t>
      </w:r>
      <w:r w:rsidRPr="009A1B63">
        <w:rPr>
          <w:sz w:val="12"/>
          <w:szCs w:val="8"/>
        </w:rPr>
        <w:t xml:space="preserve">f unchecked industry, a readiness to externalize costs and a relentless thirst for growth have plundered and polluted the earth. It’s not a debate, but simple fact that our population size and economies cannot </w:t>
      </w:r>
      <w:proofErr w:type="gramStart"/>
      <w:r w:rsidRPr="009A1B63">
        <w:rPr>
          <w:sz w:val="12"/>
          <w:szCs w:val="8"/>
        </w:rPr>
        <w:t>continue on</w:t>
      </w:r>
      <w:proofErr w:type="gramEnd"/>
      <w:r w:rsidRPr="009A1B63">
        <w:rPr>
          <w:sz w:val="12"/>
          <w:szCs w:val="8"/>
        </w:rPr>
        <w:t xml:space="preserve"> their present trajectories without exhausting the world’s resources. Yet, a rapidly expanding global middle class — increasingly urbanized and hungry for protein — threatens further and accelerating distress. </w:t>
      </w:r>
      <w:r w:rsidRPr="009A1B63">
        <w:rPr>
          <w:rStyle w:val="StyleUnderline"/>
        </w:rPr>
        <w:t xml:space="preserve">The hopeful news is that </w:t>
      </w:r>
      <w:r w:rsidRPr="004D071A">
        <w:rPr>
          <w:rStyle w:val="StyleUnderline"/>
          <w:highlight w:val="green"/>
        </w:rPr>
        <w:t>businesses</w:t>
      </w:r>
      <w:r w:rsidRPr="009A1B63">
        <w:rPr>
          <w:sz w:val="12"/>
        </w:rPr>
        <w:t xml:space="preserve">, </w:t>
      </w:r>
      <w:r w:rsidRPr="004D071A">
        <w:rPr>
          <w:rStyle w:val="StyleUnderline"/>
          <w:highlight w:val="green"/>
        </w:rPr>
        <w:t>with</w:t>
      </w:r>
      <w:r w:rsidRPr="009A1B63">
        <w:rPr>
          <w:rStyle w:val="StyleUnderline"/>
        </w:rPr>
        <w:t xml:space="preserve"> their</w:t>
      </w:r>
      <w:r w:rsidRPr="5298E070">
        <w:rPr>
          <w:rStyle w:val="StyleUnderline"/>
        </w:rPr>
        <w:t xml:space="preserve"> almost</w:t>
      </w:r>
      <w:r w:rsidRPr="009A1B63">
        <w:rPr>
          <w:rStyle w:val="StyleUnderline"/>
        </w:rPr>
        <w:t xml:space="preserve"> singular </w:t>
      </w:r>
      <w:r w:rsidRPr="004D071A">
        <w:rPr>
          <w:rStyle w:val="Emphasis"/>
          <w:highlight w:val="green"/>
        </w:rPr>
        <w:t>focus on economic self-interest</w:t>
      </w:r>
      <w:r w:rsidRPr="009A1B63">
        <w:rPr>
          <w:sz w:val="12"/>
        </w:rPr>
        <w:t xml:space="preserve">, </w:t>
      </w:r>
    </w:p>
    <w:p w14:paraId="34A070B9" w14:textId="77777777" w:rsidR="006F5BF8" w:rsidRDefault="006F5BF8" w:rsidP="00986E56">
      <w:pPr>
        <w:rPr>
          <w:sz w:val="12"/>
        </w:rPr>
      </w:pPr>
    </w:p>
    <w:p w14:paraId="25C79E28" w14:textId="4A337F1E" w:rsidR="00986E56" w:rsidRPr="009A1B63" w:rsidRDefault="00986E56" w:rsidP="00986E56">
      <w:pPr>
        <w:rPr>
          <w:sz w:val="12"/>
        </w:rPr>
      </w:pPr>
      <w:r w:rsidRPr="5298E070">
        <w:rPr>
          <w:rStyle w:val="StyleUnderline"/>
        </w:rPr>
        <w:t>and governments, motivated by a variety of interests</w:t>
      </w:r>
      <w:r w:rsidRPr="009A1B63">
        <w:rPr>
          <w:sz w:val="12"/>
        </w:rPr>
        <w:t xml:space="preserve">, </w:t>
      </w:r>
      <w:r w:rsidRPr="009A1B63">
        <w:rPr>
          <w:rStyle w:val="StyleUnderline"/>
        </w:rPr>
        <w:t xml:space="preserve">are beginning to </w:t>
      </w:r>
      <w:r w:rsidRPr="004D071A">
        <w:rPr>
          <w:rStyle w:val="StyleUnderline"/>
          <w:highlight w:val="green"/>
        </w:rPr>
        <w:t>recognize</w:t>
      </w:r>
      <w:r w:rsidRPr="009A1B63">
        <w:rPr>
          <w:rStyle w:val="StyleUnderline"/>
        </w:rPr>
        <w:t xml:space="preserve"> and address</w:t>
      </w:r>
      <w:r w:rsidRPr="5298E070">
        <w:rPr>
          <w:rStyle w:val="StyleUnderline"/>
        </w:rPr>
        <w:t xml:space="preserve"> in earnest </w:t>
      </w:r>
      <w:r w:rsidRPr="009A1B63">
        <w:rPr>
          <w:rStyle w:val="StyleUnderline"/>
        </w:rPr>
        <w:t xml:space="preserve">these inevitable </w:t>
      </w:r>
      <w:r w:rsidRPr="004D071A">
        <w:rPr>
          <w:rStyle w:val="StyleUnderline"/>
          <w:highlight w:val="green"/>
        </w:rPr>
        <w:t>problems</w:t>
      </w:r>
      <w:r w:rsidRPr="009A1B63">
        <w:rPr>
          <w:sz w:val="12"/>
        </w:rPr>
        <w:t xml:space="preserve">. </w:t>
      </w:r>
      <w:r w:rsidRPr="009A1B63">
        <w:rPr>
          <w:sz w:val="12"/>
          <w:szCs w:val="8"/>
        </w:rPr>
        <w:t xml:space="preserve">Today, </w:t>
      </w:r>
      <w:r w:rsidRPr="009A1B63">
        <w:rPr>
          <w:rStyle w:val="StyleUnderline"/>
        </w:rPr>
        <w:t xml:space="preserve">the </w:t>
      </w:r>
      <w:r w:rsidRPr="004D071A">
        <w:rPr>
          <w:rStyle w:val="StyleUnderline"/>
          <w:highlight w:val="green"/>
        </w:rPr>
        <w:t>businesses that develop</w:t>
      </w:r>
      <w:r w:rsidRPr="5298E070">
        <w:rPr>
          <w:rStyle w:val="StyleUnderline"/>
        </w:rPr>
        <w:t xml:space="preserve"> practical and affordable </w:t>
      </w:r>
      <w:r w:rsidRPr="004D071A">
        <w:rPr>
          <w:rStyle w:val="StyleUnderline"/>
          <w:highlight w:val="green"/>
        </w:rPr>
        <w:t>solutions</w:t>
      </w:r>
      <w:r w:rsidRPr="009A1B63">
        <w:rPr>
          <w:rStyle w:val="StyleUnderline"/>
        </w:rPr>
        <w:t xml:space="preserve"> to burdened resource problems </w:t>
      </w:r>
      <w:r w:rsidRPr="004D071A">
        <w:rPr>
          <w:rStyle w:val="StyleUnderline"/>
          <w:highlight w:val="green"/>
        </w:rPr>
        <w:t>will</w:t>
      </w:r>
      <w:r w:rsidRPr="009A1B63">
        <w:rPr>
          <w:rStyle w:val="StyleUnderline"/>
        </w:rPr>
        <w:t xml:space="preserve"> end up </w:t>
      </w:r>
      <w:r w:rsidRPr="004D071A">
        <w:rPr>
          <w:rStyle w:val="StyleUnderline"/>
          <w:highlight w:val="green"/>
        </w:rPr>
        <w:t>be</w:t>
      </w:r>
      <w:r w:rsidRPr="009A1B63">
        <w:rPr>
          <w:sz w:val="12"/>
        </w:rPr>
        <w:t xml:space="preserve">ing </w:t>
      </w:r>
      <w:r w:rsidRPr="004D071A">
        <w:rPr>
          <w:rStyle w:val="Emphasis"/>
          <w:highlight w:val="green"/>
        </w:rPr>
        <w:t>the</w:t>
      </w:r>
      <w:r w:rsidRPr="00597822">
        <w:rPr>
          <w:rStyle w:val="Emphasis"/>
        </w:rPr>
        <w:t xml:space="preserve"> world’s </w:t>
      </w:r>
      <w:r w:rsidRPr="004D071A">
        <w:rPr>
          <w:rStyle w:val="Emphasis"/>
          <w:highlight w:val="green"/>
        </w:rPr>
        <w:t>most profitable</w:t>
      </w:r>
      <w:r w:rsidRPr="00597822">
        <w:rPr>
          <w:rStyle w:val="Emphasis"/>
        </w:rPr>
        <w:t xml:space="preserve"> companies</w:t>
      </w:r>
      <w:r w:rsidRPr="009A1B63">
        <w:rPr>
          <w:sz w:val="12"/>
        </w:rPr>
        <w:t xml:space="preserve">. </w:t>
      </w:r>
      <w:r w:rsidRPr="009A1B63">
        <w:rPr>
          <w:sz w:val="12"/>
          <w:szCs w:val="8"/>
        </w:rPr>
        <w:t xml:space="preserve">No longer can they be considered “sustainability” businesses. They are everyday businesses with a long view, targeting problems that are not going away. That’s smart business. Burdened resources have become a strong economic driver for businesses of all sizes, in all industries everywhere to spend and change — and one that will only grow in scope and intensity over time. The companies that provide effective solutions to burdened resources will provide superior risk-adjusted returns to their investors as business and governments accelerate their solutions spending out of their own economic self-interest. </w:t>
      </w:r>
      <w:r w:rsidRPr="5298E070">
        <w:rPr>
          <w:rStyle w:val="StyleUnderline"/>
        </w:rPr>
        <w:t xml:space="preserve">And because the products, </w:t>
      </w:r>
      <w:proofErr w:type="gramStart"/>
      <w:r w:rsidRPr="004D071A">
        <w:rPr>
          <w:rStyle w:val="StyleUnderline"/>
          <w:highlight w:val="green"/>
        </w:rPr>
        <w:t>technologies</w:t>
      </w:r>
      <w:proofErr w:type="gramEnd"/>
      <w:r w:rsidRPr="009A1B63">
        <w:rPr>
          <w:rStyle w:val="StyleUnderline"/>
        </w:rPr>
        <w:t xml:space="preserve"> and services these companies provide are common solutions to global problems</w:t>
      </w:r>
      <w:r w:rsidRPr="009A1B63">
        <w:rPr>
          <w:sz w:val="12"/>
        </w:rPr>
        <w:t xml:space="preserve"> — and are therefore exponentially repeatable — </w:t>
      </w:r>
      <w:r w:rsidRPr="5298E070">
        <w:rPr>
          <w:rStyle w:val="StyleUnderline"/>
        </w:rPr>
        <w:t xml:space="preserve">these investments </w:t>
      </w:r>
      <w:r w:rsidRPr="004D071A">
        <w:rPr>
          <w:rStyle w:val="StyleUnderline"/>
          <w:highlight w:val="green"/>
        </w:rPr>
        <w:t>will have</w:t>
      </w:r>
      <w:r w:rsidRPr="009A1B63">
        <w:rPr>
          <w:rStyle w:val="StyleUnderline"/>
        </w:rPr>
        <w:t xml:space="preserve"> </w:t>
      </w:r>
      <w:r w:rsidRPr="009A1B63">
        <w:rPr>
          <w:rStyle w:val="Emphasis"/>
        </w:rPr>
        <w:t xml:space="preserve">amplified </w:t>
      </w:r>
      <w:r w:rsidRPr="004D071A">
        <w:rPr>
          <w:rStyle w:val="Emphasis"/>
          <w:highlight w:val="green"/>
        </w:rPr>
        <w:t>positive impact</w:t>
      </w:r>
      <w:r w:rsidRPr="004D071A">
        <w:rPr>
          <w:rStyle w:val="StyleUnderline"/>
          <w:highlight w:val="green"/>
        </w:rPr>
        <w:t xml:space="preserve"> on global</w:t>
      </w:r>
      <w:r w:rsidRPr="5298E070">
        <w:rPr>
          <w:rStyle w:val="StyleUnderline"/>
        </w:rPr>
        <w:t xml:space="preserve"> resource scarcity </w:t>
      </w:r>
      <w:r w:rsidRPr="004D071A">
        <w:rPr>
          <w:rStyle w:val="StyleUnderline"/>
          <w:highlight w:val="green"/>
        </w:rPr>
        <w:t>issues</w:t>
      </w:r>
      <w:r w:rsidRPr="009A1B63">
        <w:rPr>
          <w:sz w:val="12"/>
        </w:rPr>
        <w:t xml:space="preserve">. </w:t>
      </w:r>
      <w:r w:rsidRPr="009A1B63">
        <w:rPr>
          <w:sz w:val="12"/>
          <w:szCs w:val="8"/>
        </w:rPr>
        <w:t xml:space="preserve">Too often people have a narrow view of these solutions, thinking only of solar panels and windmills. But solutions are enormously diverse: They include, among many others, agricultural drones that monitor soil conditions, smart irrigation technology that delivers water only where and when it’s really needed, more efficient distributed energy generation and component suppliers that make cars use less gas. </w:t>
      </w:r>
      <w:proofErr w:type="gramStart"/>
      <w:r w:rsidRPr="5298E070">
        <w:rPr>
          <w:rStyle w:val="StyleUnderline"/>
        </w:rPr>
        <w:t>As a whole</w:t>
      </w:r>
      <w:r w:rsidRPr="009A1B63">
        <w:rPr>
          <w:sz w:val="12"/>
        </w:rPr>
        <w:t xml:space="preserve">, </w:t>
      </w:r>
      <w:r w:rsidRPr="004D071A">
        <w:rPr>
          <w:rStyle w:val="StyleUnderline"/>
          <w:highlight w:val="green"/>
        </w:rPr>
        <w:t>the</w:t>
      </w:r>
      <w:proofErr w:type="gramEnd"/>
      <w:r w:rsidRPr="00597822">
        <w:rPr>
          <w:strike/>
          <w:sz w:val="12"/>
          <w:szCs w:val="12"/>
        </w:rPr>
        <w:t xml:space="preserve"> human </w:t>
      </w:r>
      <w:r w:rsidRPr="004D071A">
        <w:rPr>
          <w:rStyle w:val="StyleUnderline"/>
          <w:highlight w:val="green"/>
        </w:rPr>
        <w:t>[</w:t>
      </w:r>
      <w:proofErr w:type="spellStart"/>
      <w:r w:rsidRPr="004D071A">
        <w:rPr>
          <w:rStyle w:val="StyleUnderline"/>
          <w:highlight w:val="green"/>
        </w:rPr>
        <w:t>humxn</w:t>
      </w:r>
      <w:proofErr w:type="spellEnd"/>
      <w:r w:rsidRPr="004D071A">
        <w:rPr>
          <w:rStyle w:val="StyleUnderline"/>
          <w:highlight w:val="green"/>
        </w:rPr>
        <w:t>] race has a poor</w:t>
      </w:r>
      <w:r w:rsidRPr="009A1B63">
        <w:rPr>
          <w:rStyle w:val="StyleUnderline"/>
        </w:rPr>
        <w:t xml:space="preserve"> track </w:t>
      </w:r>
      <w:r w:rsidRPr="004D071A">
        <w:rPr>
          <w:rStyle w:val="StyleUnderline"/>
          <w:highlight w:val="green"/>
        </w:rPr>
        <w:t>record</w:t>
      </w:r>
      <w:r w:rsidRPr="009A1B63">
        <w:rPr>
          <w:rStyle w:val="StyleUnderline"/>
        </w:rPr>
        <w:t xml:space="preserve"> when it comes </w:t>
      </w:r>
      <w:r w:rsidRPr="004D071A">
        <w:rPr>
          <w:rStyle w:val="StyleUnderline"/>
          <w:highlight w:val="green"/>
        </w:rPr>
        <w:t>to altruism</w:t>
      </w:r>
      <w:r w:rsidRPr="009A1B63">
        <w:rPr>
          <w:sz w:val="12"/>
        </w:rPr>
        <w:t xml:space="preserve">. </w:t>
      </w:r>
      <w:r w:rsidRPr="009A1B63">
        <w:rPr>
          <w:sz w:val="12"/>
          <w:szCs w:val="8"/>
        </w:rPr>
        <w:t xml:space="preserve">Although there are a great many saints among us who spend — and even sacrifice — their lives to help others, most of us are hard pressed to take care of ourselves and our families. </w:t>
      </w:r>
      <w:r w:rsidRPr="004D071A">
        <w:rPr>
          <w:rStyle w:val="StyleUnderline"/>
          <w:highlight w:val="green"/>
        </w:rPr>
        <w:t>We have</w:t>
      </w:r>
      <w:r w:rsidRPr="009A1B63">
        <w:rPr>
          <w:rStyle w:val="StyleUnderline"/>
        </w:rPr>
        <w:t xml:space="preserve"> a </w:t>
      </w:r>
      <w:r w:rsidRPr="004D071A">
        <w:rPr>
          <w:rStyle w:val="StyleUnderline"/>
          <w:highlight w:val="green"/>
        </w:rPr>
        <w:t>much better</w:t>
      </w:r>
      <w:r w:rsidRPr="5298E070">
        <w:rPr>
          <w:rStyle w:val="StyleUnderline"/>
        </w:rPr>
        <w:t xml:space="preserve"> track </w:t>
      </w:r>
      <w:r w:rsidRPr="004D071A">
        <w:rPr>
          <w:rStyle w:val="StyleUnderline"/>
          <w:highlight w:val="green"/>
        </w:rPr>
        <w:t>record</w:t>
      </w:r>
      <w:r w:rsidRPr="00597822">
        <w:rPr>
          <w:rStyle w:val="StyleUnderline"/>
        </w:rPr>
        <w:t xml:space="preserve"> when it comes to </w:t>
      </w:r>
      <w:r w:rsidRPr="004D071A">
        <w:rPr>
          <w:rStyle w:val="StyleUnderline"/>
          <w:highlight w:val="green"/>
        </w:rPr>
        <w:t>investing</w:t>
      </w:r>
      <w:r w:rsidRPr="5298E070">
        <w:rPr>
          <w:rStyle w:val="StyleUnderline"/>
        </w:rPr>
        <w:t xml:space="preserve"> money </w:t>
      </w:r>
      <w:r w:rsidRPr="004D071A">
        <w:rPr>
          <w:rStyle w:val="Emphasis"/>
          <w:highlight w:val="green"/>
        </w:rPr>
        <w:t>in</w:t>
      </w:r>
      <w:r w:rsidRPr="009A1B63">
        <w:rPr>
          <w:rStyle w:val="Emphasis"/>
        </w:rPr>
        <w:t xml:space="preserve"> our own </w:t>
      </w:r>
      <w:r w:rsidRPr="004D071A">
        <w:rPr>
          <w:rStyle w:val="Emphasis"/>
          <w:highlight w:val="green"/>
        </w:rPr>
        <w:t>self-interest</w:t>
      </w:r>
      <w:r w:rsidRPr="009A1B63">
        <w:rPr>
          <w:sz w:val="12"/>
        </w:rPr>
        <w:t xml:space="preserve">, </w:t>
      </w:r>
      <w:r w:rsidRPr="004D071A">
        <w:rPr>
          <w:rStyle w:val="StyleUnderline"/>
          <w:highlight w:val="green"/>
        </w:rPr>
        <w:t>which</w:t>
      </w:r>
      <w:r w:rsidRPr="009A1B63">
        <w:rPr>
          <w:rStyle w:val="StyleUnderline"/>
        </w:rPr>
        <w:t xml:space="preserve"> has </w:t>
      </w:r>
      <w:r w:rsidRPr="004D071A">
        <w:rPr>
          <w:rStyle w:val="StyleUnderline"/>
          <w:highlight w:val="green"/>
        </w:rPr>
        <w:t>fueled</w:t>
      </w:r>
      <w:r w:rsidRPr="5298E070">
        <w:rPr>
          <w:rStyle w:val="StyleUnderline"/>
        </w:rPr>
        <w:t xml:space="preserve"> the </w:t>
      </w:r>
      <w:r w:rsidRPr="009A1B63">
        <w:rPr>
          <w:rStyle w:val="StyleUnderline"/>
        </w:rPr>
        <w:t xml:space="preserve">unprecedented </w:t>
      </w:r>
      <w:r w:rsidRPr="004D071A">
        <w:rPr>
          <w:rStyle w:val="StyleUnderline"/>
          <w:highlight w:val="green"/>
        </w:rPr>
        <w:t>innovation</w:t>
      </w:r>
      <w:r w:rsidRPr="009A1B63">
        <w:rPr>
          <w:sz w:val="12"/>
        </w:rPr>
        <w:t xml:space="preserve">, </w:t>
      </w:r>
      <w:r w:rsidRPr="5298E070">
        <w:rPr>
          <w:rStyle w:val="StyleUnderline"/>
        </w:rPr>
        <w:t xml:space="preserve">economic </w:t>
      </w:r>
      <w:r w:rsidRPr="004D071A">
        <w:rPr>
          <w:rStyle w:val="StyleUnderline"/>
          <w:highlight w:val="green"/>
        </w:rPr>
        <w:t>and</w:t>
      </w:r>
      <w:r w:rsidRPr="5298E070">
        <w:rPr>
          <w:rStyle w:val="StyleUnderline"/>
        </w:rPr>
        <w:t xml:space="preserve"> life-expectancy </w:t>
      </w:r>
      <w:r w:rsidRPr="004D071A">
        <w:rPr>
          <w:rStyle w:val="StyleUnderline"/>
          <w:highlight w:val="green"/>
        </w:rPr>
        <w:t>growth</w:t>
      </w:r>
      <w:r w:rsidRPr="5298E070">
        <w:rPr>
          <w:rStyle w:val="StyleUnderline"/>
        </w:rPr>
        <w:t xml:space="preserve"> of the past century. </w:t>
      </w:r>
      <w:r w:rsidRPr="009A1B63">
        <w:rPr>
          <w:sz w:val="12"/>
          <w:szCs w:val="8"/>
        </w:rPr>
        <w:t xml:space="preserve">In the past, many people who invested in sustainable solutions were motivated principally by conscience, willing to accept reduced returns </w:t>
      </w:r>
      <w:proofErr w:type="gramStart"/>
      <w:r w:rsidRPr="009A1B63">
        <w:rPr>
          <w:sz w:val="12"/>
          <w:szCs w:val="8"/>
        </w:rPr>
        <w:t>in order to</w:t>
      </w:r>
      <w:proofErr w:type="gramEnd"/>
      <w:r w:rsidRPr="009A1B63">
        <w:rPr>
          <w:sz w:val="12"/>
          <w:szCs w:val="8"/>
        </w:rPr>
        <w:t xml:space="preserve"> invest their money in a way that was consistent with their beliefs and convictions — be they religious, social or environmental. Now, however, </w:t>
      </w:r>
      <w:r w:rsidRPr="5298E070">
        <w:rPr>
          <w:rStyle w:val="StyleUnderline"/>
        </w:rPr>
        <w:t xml:space="preserve">we face a new reality in which </w:t>
      </w:r>
      <w:r w:rsidRPr="009A1B63">
        <w:rPr>
          <w:rStyle w:val="Emphasis"/>
        </w:rPr>
        <w:t xml:space="preserve">our </w:t>
      </w:r>
      <w:r w:rsidRPr="004D071A">
        <w:rPr>
          <w:rStyle w:val="Emphasis"/>
          <w:highlight w:val="green"/>
        </w:rPr>
        <w:t>economic self-interest and</w:t>
      </w:r>
      <w:r w:rsidRPr="009A1B63">
        <w:rPr>
          <w:rStyle w:val="Emphasis"/>
        </w:rPr>
        <w:t xml:space="preserve"> the long-term </w:t>
      </w:r>
      <w:r w:rsidRPr="004D071A">
        <w:rPr>
          <w:rStyle w:val="Emphasis"/>
          <w:highlight w:val="green"/>
        </w:rPr>
        <w:t>well-being of the planet are</w:t>
      </w:r>
      <w:r w:rsidRPr="009A1B63">
        <w:rPr>
          <w:rStyle w:val="Emphasis"/>
        </w:rPr>
        <w:t xml:space="preserve"> </w:t>
      </w:r>
      <w:r w:rsidRPr="00597822">
        <w:rPr>
          <w:rStyle w:val="Emphasis"/>
        </w:rPr>
        <w:t xml:space="preserve">coming </w:t>
      </w:r>
      <w:r w:rsidRPr="004D071A">
        <w:rPr>
          <w:rStyle w:val="Emphasis"/>
          <w:highlight w:val="green"/>
        </w:rPr>
        <w:t>in</w:t>
      </w:r>
      <w:r w:rsidRPr="00597822">
        <w:rPr>
          <w:rStyle w:val="Emphasis"/>
        </w:rPr>
        <w:t xml:space="preserve">to </w:t>
      </w:r>
      <w:r w:rsidRPr="004D071A">
        <w:rPr>
          <w:rStyle w:val="Emphasis"/>
          <w:highlight w:val="green"/>
        </w:rPr>
        <w:t>alignment</w:t>
      </w:r>
      <w:r w:rsidRPr="009A1B63">
        <w:rPr>
          <w:sz w:val="12"/>
        </w:rPr>
        <w:t xml:space="preserve">. </w:t>
      </w:r>
      <w:r w:rsidRPr="00597822">
        <w:rPr>
          <w:sz w:val="12"/>
          <w:szCs w:val="12"/>
        </w:rPr>
        <w:t xml:space="preserve">Because we </w:t>
      </w:r>
      <w:proofErr w:type="gramStart"/>
      <w:r w:rsidRPr="00597822">
        <w:rPr>
          <w:sz w:val="12"/>
          <w:szCs w:val="12"/>
        </w:rPr>
        <w:t>have to</w:t>
      </w:r>
      <w:proofErr w:type="gramEnd"/>
      <w:r w:rsidRPr="00597822">
        <w:rPr>
          <w:sz w:val="12"/>
          <w:szCs w:val="12"/>
        </w:rPr>
        <w:t xml:space="preserve"> face the reality of burdened resources, there’s money in it.</w:t>
      </w:r>
    </w:p>
    <w:p w14:paraId="06E1E392" w14:textId="77777777" w:rsidR="00986E56" w:rsidRPr="00986E56" w:rsidRDefault="00986E56" w:rsidP="00986E56"/>
    <w:sectPr w:rsidR="00986E56" w:rsidRPr="00986E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0NzI0tzA3tDAzMTdX0lEKTi0uzszPAykwrAUAi+uoESwAAAA="/>
    <w:docVar w:name="RibbonPointer" w:val="150407768"/>
    <w:docVar w:name="VerbatimVersion" w:val="5.1"/>
  </w:docVars>
  <w:rsids>
    <w:rsidRoot w:val="00E05B0F"/>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3C43E4"/>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6F5BF8"/>
    <w:rsid w:val="007134C1"/>
    <w:rsid w:val="00722258"/>
    <w:rsid w:val="007243E5"/>
    <w:rsid w:val="00766EA0"/>
    <w:rsid w:val="007A2226"/>
    <w:rsid w:val="007F5B66"/>
    <w:rsid w:val="00823A1C"/>
    <w:rsid w:val="00845B9D"/>
    <w:rsid w:val="00860984"/>
    <w:rsid w:val="008B3ECB"/>
    <w:rsid w:val="008B4E85"/>
    <w:rsid w:val="008C1B2E"/>
    <w:rsid w:val="0091627E"/>
    <w:rsid w:val="0097032B"/>
    <w:rsid w:val="00986E5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DCC"/>
    <w:rsid w:val="00BF7E81"/>
    <w:rsid w:val="00C13773"/>
    <w:rsid w:val="00C1722D"/>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5B0F"/>
    <w:rsid w:val="00E15E75"/>
    <w:rsid w:val="00E5262C"/>
    <w:rsid w:val="00E70BD9"/>
    <w:rsid w:val="00EC7DC4"/>
    <w:rsid w:val="00ED30CF"/>
    <w:rsid w:val="00EF68E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2C2CB"/>
  <w15:chartTrackingRefBased/>
  <w15:docId w15:val="{EB536BA3-9BE3-4C64-B4ED-79BB09DE4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722D"/>
    <w:rPr>
      <w:rFonts w:ascii="Calibri" w:hAnsi="Calibri" w:cs="Calibri"/>
    </w:rPr>
  </w:style>
  <w:style w:type="paragraph" w:styleId="Heading1">
    <w:name w:val="heading 1"/>
    <w:aliases w:val="Pocket"/>
    <w:basedOn w:val="Normal"/>
    <w:next w:val="Normal"/>
    <w:link w:val="Heading1Char"/>
    <w:qFormat/>
    <w:rsid w:val="00C172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72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72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C1722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72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22D"/>
  </w:style>
  <w:style w:type="character" w:customStyle="1" w:styleId="Heading1Char">
    <w:name w:val="Heading 1 Char"/>
    <w:aliases w:val="Pocket Char"/>
    <w:basedOn w:val="DefaultParagraphFont"/>
    <w:link w:val="Heading1"/>
    <w:rsid w:val="00C1722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722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722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1722D"/>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C1722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1722D"/>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C1722D"/>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C1722D"/>
    <w:rPr>
      <w:color w:val="auto"/>
      <w:u w:val="none"/>
    </w:rPr>
  </w:style>
  <w:style w:type="character" w:styleId="FollowedHyperlink">
    <w:name w:val="FollowedHyperlink"/>
    <w:basedOn w:val="DefaultParagraphFont"/>
    <w:uiPriority w:val="99"/>
    <w:semiHidden/>
    <w:unhideWhenUsed/>
    <w:rsid w:val="00C1722D"/>
    <w:rPr>
      <w:color w:val="auto"/>
      <w:u w:val="none"/>
    </w:rPr>
  </w:style>
  <w:style w:type="paragraph" w:customStyle="1" w:styleId="textbold">
    <w:name w:val="text bold"/>
    <w:basedOn w:val="Normal"/>
    <w:link w:val="Emphasis"/>
    <w:uiPriority w:val="7"/>
    <w:qFormat/>
    <w:rsid w:val="00E70BD9"/>
    <w:pPr>
      <w:ind w:left="720"/>
      <w:jc w:val="both"/>
    </w:pPr>
    <w:rPr>
      <w:b/>
      <w:iCs/>
      <w:u w:val="single"/>
      <w:bdr w:val="single" w:sz="8" w:space="0" w:color="auto"/>
    </w:r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Dont u,No Spacing2,ca"/>
    <w:basedOn w:val="Heading1"/>
    <w:link w:val="Hyperlink"/>
    <w:autoRedefine/>
    <w:uiPriority w:val="99"/>
    <w:qFormat/>
    <w:rsid w:val="00986E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news.ca/news/8408558/how-the-private-space-race-is-allowing-nasa-to-explore-new-frontie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nsia.com/voices/only-capitalism-can-save-the-planet/" TargetMode="External"/><Relationship Id="rId5" Type="http://schemas.openxmlformats.org/officeDocument/2006/relationships/webSettings" Target="webSettings.xml"/><Relationship Id="rId10" Type="http://schemas.openxmlformats.org/officeDocument/2006/relationships/hyperlink" Target="https://institute.global/policy/should-tech-make-us-optimistic-about-climate-change" TargetMode="External"/><Relationship Id="rId4" Type="http://schemas.openxmlformats.org/officeDocument/2006/relationships/settings" Target="settings.xml"/><Relationship Id="rId9" Type="http://schemas.openxmlformats.org/officeDocument/2006/relationships/hyperlink" Target="https://www.weforum.org/agenda/2021/12/humans-multiplanetary-spec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7439</Words>
  <Characters>42406</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7</cp:revision>
  <dcterms:created xsi:type="dcterms:W3CDTF">2022-02-12T20:42:00Z</dcterms:created>
  <dcterms:modified xsi:type="dcterms:W3CDTF">2022-02-12T21:19:00Z</dcterms:modified>
</cp:coreProperties>
</file>