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2714F" w14:textId="341FE2A7" w:rsidR="00C72C97" w:rsidRDefault="00C72C97" w:rsidP="00C72C97">
      <w:pPr>
        <w:pStyle w:val="Heading1"/>
      </w:pPr>
      <w:r>
        <w:t>NC</w:t>
      </w:r>
    </w:p>
    <w:p w14:paraId="2AAC3AA5" w14:textId="755EECFC" w:rsidR="00C72C97" w:rsidRDefault="00C72C97" w:rsidP="00C72C97">
      <w:pPr>
        <w:pStyle w:val="Heading2"/>
      </w:pPr>
      <w:r>
        <w:t>1</w:t>
      </w:r>
    </w:p>
    <w:p w14:paraId="59C1C590" w14:textId="77777777" w:rsidR="00463D8A" w:rsidRDefault="00463D8A" w:rsidP="00463D8A">
      <w:pPr>
        <w:pStyle w:val="Heading4"/>
        <w:rPr>
          <w:bCs/>
        </w:rPr>
      </w:pPr>
      <w:r w:rsidRPr="00873374">
        <w:rPr>
          <w:bCs/>
        </w:rPr>
        <w:t>Interpretation: the affirmative must defend that only just governments ought to recognize the right to strike</w:t>
      </w:r>
    </w:p>
    <w:p w14:paraId="79C50BF6" w14:textId="77777777" w:rsidR="00463D8A" w:rsidRPr="005E285D" w:rsidRDefault="00463D8A" w:rsidP="00463D8A">
      <w:pPr>
        <w:pStyle w:val="Heading4"/>
      </w:pPr>
      <w:r>
        <w:t xml:space="preserve">Two violations – </w:t>
      </w:r>
    </w:p>
    <w:p w14:paraId="1768D6BA" w14:textId="77777777" w:rsidR="00463D8A" w:rsidRPr="00873374" w:rsidRDefault="00463D8A" w:rsidP="00463D8A">
      <w:pPr>
        <w:pStyle w:val="Heading4"/>
        <w:rPr>
          <w:bCs/>
        </w:rPr>
      </w:pPr>
      <w:r>
        <w:rPr>
          <w:bCs/>
        </w:rPr>
        <w:t xml:space="preserve">1] </w:t>
      </w:r>
      <w:r w:rsidRPr="00873374">
        <w:rPr>
          <w:bCs/>
        </w:rPr>
        <w:t>Just governments respect liberties</w:t>
      </w:r>
    </w:p>
    <w:p w14:paraId="2C0268E0" w14:textId="77777777" w:rsidR="00463D8A" w:rsidRDefault="00463D8A" w:rsidP="00463D8A">
      <w:pPr>
        <w:rPr>
          <w:sz w:val="16"/>
        </w:rPr>
      </w:pPr>
      <w:r>
        <w:rPr>
          <w:rStyle w:val="Style13ptBold"/>
        </w:rPr>
        <w:t>Dorn 12</w:t>
      </w:r>
      <w:r>
        <w:rPr>
          <w:sz w:val="16"/>
        </w:rPr>
        <w:t xml:space="preserve"> James A. Dorn, Cato Journal, "The Scope of Government in a Free Society", Fall 2012, https://www.cato.org/sites/cato.org/files/serials/files/cato-journal/2012/12/v32n3-10.pdf</w:t>
      </w:r>
    </w:p>
    <w:p w14:paraId="737E21E7" w14:textId="77777777" w:rsidR="00463D8A" w:rsidRDefault="00463D8A" w:rsidP="00463D8A">
      <w:pPr>
        <w:rPr>
          <w:rStyle w:val="StyleUnderline"/>
        </w:rPr>
      </w:pPr>
      <w:r>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Pr>
          <w:sz w:val="16"/>
        </w:rPr>
        <w:t>Bastiat</w:t>
      </w:r>
      <w:proofErr w:type="spellEnd"/>
      <w:r>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Pr>
          <w:rStyle w:val="StyleUnderline"/>
        </w:rPr>
        <w:t xml:space="preserve">In short, </w:t>
      </w:r>
      <w:r w:rsidRPr="009A7C87">
        <w:rPr>
          <w:rStyle w:val="StyleUnderline"/>
          <w:highlight w:val="cyan"/>
        </w:rPr>
        <w:t xml:space="preserve">the purpose of a just government is </w:t>
      </w:r>
      <w:r>
        <w:rPr>
          <w:rStyle w:val="StyleUnderline"/>
        </w:rPr>
        <w:t xml:space="preserve">not to do good with other people’s money, but </w:t>
      </w:r>
      <w:r w:rsidRPr="009A7C87">
        <w:rPr>
          <w:rStyle w:val="StyleUnderline"/>
          <w:highlight w:val="cyan"/>
        </w:rPr>
        <w:t>to prevent injustice by protecting property and securing liberty.</w:t>
      </w:r>
    </w:p>
    <w:p w14:paraId="48E79487" w14:textId="77777777" w:rsidR="00463D8A" w:rsidRDefault="00463D8A" w:rsidP="00463D8A">
      <w:pPr>
        <w:rPr>
          <w:rStyle w:val="StyleUnderline"/>
        </w:rPr>
      </w:pPr>
    </w:p>
    <w:p w14:paraId="7739D163" w14:textId="77777777" w:rsidR="00463D8A" w:rsidRPr="00873374" w:rsidRDefault="00463D8A" w:rsidP="00463D8A">
      <w:pPr>
        <w:pStyle w:val="Heading4"/>
        <w:rPr>
          <w:bCs/>
        </w:rPr>
      </w:pPr>
      <w:r w:rsidRPr="00873374">
        <w:rPr>
          <w:bCs/>
        </w:rPr>
        <w:t xml:space="preserve">Violation—the US and specifically courts are not just. </w:t>
      </w:r>
    </w:p>
    <w:p w14:paraId="0022B4B6" w14:textId="77777777" w:rsidR="00463D8A" w:rsidRDefault="00463D8A" w:rsidP="00463D8A">
      <w:proofErr w:type="spellStart"/>
      <w:r>
        <w:rPr>
          <w:rStyle w:val="Style13ptBold"/>
        </w:rPr>
        <w:t>Nellis</w:t>
      </w:r>
      <w:proofErr w:type="spellEnd"/>
      <w:r>
        <w:t xml:space="preserve">, Ph.D., </w:t>
      </w:r>
      <w:r>
        <w:rPr>
          <w:rStyle w:val="Style13ptBold"/>
        </w:rPr>
        <w:t>18</w:t>
      </w:r>
      <w:r>
        <w:t>, Report to the United Nations on Racial Disparities in the U.S. Criminal Justice System, https://www.sentencingproject.org/publications/un-report-on-racial-disparities/, Sentencing Project,</w:t>
      </w:r>
    </w:p>
    <w:p w14:paraId="4E7B5367" w14:textId="77777777" w:rsidR="00463D8A" w:rsidRDefault="00463D8A" w:rsidP="00463D8A">
      <w:pPr>
        <w:rPr>
          <w:sz w:val="14"/>
        </w:rPr>
      </w:pPr>
      <w:r>
        <w:rPr>
          <w:rStyle w:val="Emphasis"/>
        </w:rPr>
        <w:t>The United States criminal justice system is the largest in the world</w:t>
      </w:r>
      <w:r>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A7C87">
        <w:rPr>
          <w:rStyle w:val="Emphasis"/>
          <w:highlight w:val="cyan"/>
        </w:rPr>
        <w:t>African Americans are more likely</w:t>
      </w:r>
      <w:r>
        <w:rPr>
          <w:sz w:val="14"/>
        </w:rPr>
        <w:t xml:space="preserve"> than white Americans </w:t>
      </w:r>
      <w:r w:rsidRPr="009A7C87">
        <w:rPr>
          <w:rStyle w:val="Emphasis"/>
          <w:highlight w:val="cyan"/>
        </w:rPr>
        <w:t>to be arrested</w:t>
      </w:r>
      <w:r>
        <w:rPr>
          <w:sz w:val="14"/>
        </w:rPr>
        <w:t xml:space="preserve">; once arrested, they are more likely to be </w:t>
      </w:r>
      <w:r w:rsidRPr="009A7C87">
        <w:rPr>
          <w:rStyle w:val="Emphasis"/>
          <w:highlight w:val="cyan"/>
        </w:rPr>
        <w:t>convicted</w:t>
      </w:r>
      <w:r>
        <w:rPr>
          <w:sz w:val="14"/>
        </w:rPr>
        <w:t xml:space="preserve">; and once convicted, </w:t>
      </w:r>
      <w:r w:rsidRPr="009A7C87">
        <w:rPr>
          <w:rStyle w:val="Emphasis"/>
          <w:highlight w:val="cyan"/>
        </w:rPr>
        <w:t>and</w:t>
      </w:r>
      <w:r>
        <w:rPr>
          <w:sz w:val="14"/>
        </w:rPr>
        <w:t xml:space="preserve"> they are more likely to </w:t>
      </w:r>
      <w:r w:rsidRPr="009A7C87">
        <w:rPr>
          <w:rStyle w:val="Emphasis"/>
          <w:highlight w:val="cyan"/>
        </w:rPr>
        <w:t>experience lengthy prison sentences</w:t>
      </w:r>
      <w:r>
        <w:rPr>
          <w:sz w:val="14"/>
        </w:rPr>
        <w:t xml:space="preserve">. </w:t>
      </w:r>
      <w:r w:rsidRPr="009A7C87">
        <w:rPr>
          <w:rStyle w:val="Emphasis"/>
          <w:highlight w:val="cyan"/>
        </w:rPr>
        <w:t>African-American adults are 5.9 times as likely to be incarcerate</w:t>
      </w:r>
      <w:r>
        <w:rPr>
          <w:sz w:val="14"/>
        </w:rPr>
        <w:t xml:space="preserve">d </w:t>
      </w:r>
      <w:r>
        <w:rPr>
          <w:rStyle w:val="Emphasis"/>
        </w:rPr>
        <w:t>than whites and Hispanics are 3.1 times as likely</w:t>
      </w:r>
      <w:r>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A7C87">
        <w:rPr>
          <w:rStyle w:val="Emphasis"/>
          <w:highlight w:val="cyan"/>
        </w:rPr>
        <w:t>The United States in effect operates two</w:t>
      </w:r>
      <w:r>
        <w:rPr>
          <w:rStyle w:val="Emphasis"/>
        </w:rPr>
        <w:t xml:space="preserve"> </w:t>
      </w:r>
      <w:r>
        <w:rPr>
          <w:sz w:val="14"/>
        </w:rPr>
        <w:t xml:space="preserve">distinct </w:t>
      </w:r>
      <w:r w:rsidRPr="009A7C87">
        <w:rPr>
          <w:rStyle w:val="Emphasis"/>
          <w:highlight w:val="cyan"/>
        </w:rPr>
        <w:t>criminal justice systems: one for wealthy people and another for poor people and people of colo</w:t>
      </w:r>
      <w:r>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Pr>
          <w:rStyle w:val="Emphasis"/>
        </w:rPr>
        <w:t>a number of</w:t>
      </w:r>
      <w:proofErr w:type="gramEnd"/>
      <w:r>
        <w:rPr>
          <w:rStyle w:val="Emphasis"/>
        </w:rPr>
        <w:t xml:space="preserve"> factors</w:t>
      </w:r>
      <w:r>
        <w:rPr>
          <w:sz w:val="14"/>
        </w:rPr>
        <w:t>, each of which contributes to the overrepresentation of such individuals in the system. As former Georgetown Law Professor David Cole states in his book No Equal Justice,</w:t>
      </w:r>
    </w:p>
    <w:p w14:paraId="6C3B737A" w14:textId="77777777" w:rsidR="00463D8A" w:rsidRDefault="00463D8A" w:rsidP="00463D8A"/>
    <w:p w14:paraId="3FCA0E79" w14:textId="77777777" w:rsidR="00463D8A" w:rsidRDefault="00463D8A" w:rsidP="00463D8A">
      <w:pPr>
        <w:pStyle w:val="Heading4"/>
      </w:pPr>
      <w:r>
        <w:t xml:space="preserve">2] “A” is an indefinite article that modifies “just government” in the res – means that you </w:t>
      </w:r>
      <w:proofErr w:type="gramStart"/>
      <w:r>
        <w:t>have to</w:t>
      </w:r>
      <w:proofErr w:type="gramEnd"/>
      <w:r>
        <w:t xml:space="preserve"> prove the resolution true in a vacuum, not a particular instance</w:t>
      </w:r>
    </w:p>
    <w:p w14:paraId="459A1B3D" w14:textId="77777777" w:rsidR="00463D8A" w:rsidRDefault="00463D8A" w:rsidP="00463D8A">
      <w:r>
        <w:rPr>
          <w:rStyle w:val="Style13ptBold"/>
        </w:rPr>
        <w:t>CCC</w:t>
      </w:r>
      <w:r>
        <w:t xml:space="preserve"> </w:t>
      </w:r>
      <w:r>
        <w:rPr>
          <w:sz w:val="16"/>
          <w:szCs w:val="16"/>
        </w:rPr>
        <w:t xml:space="preserve">(“Articles, Determiners, and Quantifiers”, </w:t>
      </w:r>
      <w:r>
        <w:rPr>
          <w:rStyle w:val="Hyperlink"/>
          <w:sz w:val="16"/>
          <w:szCs w:val="16"/>
        </w:rPr>
        <w:t>http://grammar.ccc.commnet.edu/grammar/determiners/determiners.htm#articles</w:t>
      </w:r>
      <w:r>
        <w:rPr>
          <w:sz w:val="16"/>
          <w:szCs w:val="16"/>
        </w:rPr>
        <w:t>, Capital Community College Foundation, a nonprofit 501 c-3 organization that supports scholarships, faculty development, and curriculum innovation) LHSLA JC/SJ</w:t>
      </w:r>
    </w:p>
    <w:p w14:paraId="4413C07C" w14:textId="77777777" w:rsidR="00463D8A" w:rsidRDefault="00463D8A" w:rsidP="00463D8A">
      <w:pPr>
        <w:rPr>
          <w:rStyle w:val="Emphasis"/>
        </w:rPr>
      </w:pPr>
      <w:r>
        <w:rPr>
          <w:rStyle w:val="StyleUnderline"/>
        </w:rPr>
        <w:t>The</w:t>
      </w:r>
      <w:r>
        <w:rPr>
          <w:sz w:val="16"/>
        </w:rPr>
        <w:t xml:space="preserve"> three </w:t>
      </w:r>
      <w:r>
        <w:rPr>
          <w:rStyle w:val="StyleUnderline"/>
        </w:rPr>
        <w:t>article</w:t>
      </w:r>
      <w:r>
        <w:rPr>
          <w:sz w:val="16"/>
        </w:rPr>
        <w:t xml:space="preserve">s — </w:t>
      </w:r>
      <w:r>
        <w:rPr>
          <w:rStyle w:val="StyleUnderline"/>
        </w:rPr>
        <w:t>a</w:t>
      </w:r>
      <w:r>
        <w:rPr>
          <w:sz w:val="16"/>
        </w:rPr>
        <w:t xml:space="preserve">, an, the — </w:t>
      </w:r>
      <w:r>
        <w:rPr>
          <w:rStyle w:val="StyleUnderline"/>
        </w:rPr>
        <w:t>are a</w:t>
      </w:r>
      <w:r>
        <w:rPr>
          <w:sz w:val="16"/>
        </w:rPr>
        <w:t xml:space="preserve"> kind of </w:t>
      </w:r>
      <w:r>
        <w:rPr>
          <w:rStyle w:val="StyleUnderline"/>
        </w:rPr>
        <w:t>adjective</w:t>
      </w:r>
      <w:r>
        <w:rPr>
          <w:sz w:val="16"/>
        </w:rPr>
        <w:t xml:space="preserve">. The is called the definite article because it usually precedes a specific or previously mentioned noun; </w:t>
      </w:r>
      <w:proofErr w:type="gramStart"/>
      <w:r w:rsidRPr="009A7C87">
        <w:rPr>
          <w:rStyle w:val="StyleUnderline"/>
          <w:highlight w:val="cyan"/>
        </w:rPr>
        <w:t>a and</w:t>
      </w:r>
      <w:proofErr w:type="gramEnd"/>
      <w:r w:rsidRPr="009A7C87">
        <w:rPr>
          <w:rStyle w:val="StyleUnderline"/>
          <w:highlight w:val="cyan"/>
        </w:rPr>
        <w:t xml:space="preserve"> an are</w:t>
      </w:r>
      <w:r>
        <w:rPr>
          <w:sz w:val="16"/>
        </w:rPr>
        <w:t xml:space="preserve"> called </w:t>
      </w:r>
      <w:r w:rsidRPr="009A7C87">
        <w:rPr>
          <w:rStyle w:val="StyleUnderline"/>
          <w:highlight w:val="cyan"/>
        </w:rPr>
        <w:t>indefinite articles</w:t>
      </w:r>
      <w:r>
        <w:rPr>
          <w:sz w:val="16"/>
        </w:rPr>
        <w:t xml:space="preserve"> because </w:t>
      </w:r>
      <w:r w:rsidRPr="009A7C87">
        <w:rPr>
          <w:rStyle w:val="StyleUnderline"/>
          <w:highlight w:val="cyan"/>
        </w:rPr>
        <w:t>they are used to refer to something in a less specific manner</w:t>
      </w:r>
      <w:r>
        <w:rPr>
          <w:sz w:val="16"/>
        </w:rPr>
        <w:t xml:space="preserve"> (an unspecified count noun). These words are also listed among the noun markers or determiners because they are almost invariably followed by a noun (or something else acting as a noun). caution </w:t>
      </w:r>
      <w:proofErr w:type="spellStart"/>
      <w:r>
        <w:rPr>
          <w:sz w:val="16"/>
        </w:rPr>
        <w:t>CAUTION</w:t>
      </w:r>
      <w:proofErr w:type="spellEnd"/>
      <w:r>
        <w:rPr>
          <w:sz w:val="16"/>
        </w:rPr>
        <w:t xml:space="preserve">! Even after you learn all the principles behind the use of these articles, you will find an abundance of situations </w:t>
      </w:r>
      <w:proofErr w:type="gramStart"/>
      <w:r>
        <w:rPr>
          <w:sz w:val="16"/>
        </w:rPr>
        <w:t>where</w:t>
      </w:r>
      <w:proofErr w:type="gramEnd"/>
      <w:r>
        <w:rPr>
          <w:sz w:val="16"/>
        </w:rPr>
        <w:t xml:space="preserve"> choosing the correct article or choosing whether to use one or not will prove chancy. Icy highways are dangerous. The icy highways are dangerous. And both are correct. </w:t>
      </w:r>
      <w:r w:rsidRPr="009A7C87">
        <w:rPr>
          <w:highlight w:val="cyan"/>
          <w:u w:val="single"/>
        </w:rPr>
        <w:t>The is used with specific nouns.</w:t>
      </w:r>
      <w:r>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Pr>
          <w:sz w:val="16"/>
        </w:rPr>
        <w:t>below..</w:t>
      </w:r>
      <w:proofErr w:type="gramEnd"/>
      <w:r>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Pr>
          <w:sz w:val="16"/>
        </w:rPr>
        <w:t>an</w:t>
      </w:r>
      <w:proofErr w:type="gramEnd"/>
      <w:r>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Pr>
          <w:sz w:val="16"/>
        </w:rPr>
        <w:t>an</w:t>
      </w:r>
      <w:proofErr w:type="spellEnd"/>
      <w:r>
        <w:rPr>
          <w:sz w:val="16"/>
        </w:rPr>
        <w:t xml:space="preserve"> (as in an hour, an honor). We would say a useful device and a union matter because the u of those words </w:t>
      </w:r>
      <w:proofErr w:type="gramStart"/>
      <w:r>
        <w:rPr>
          <w:sz w:val="16"/>
        </w:rPr>
        <w:t>actually sounds</w:t>
      </w:r>
      <w:proofErr w:type="gramEnd"/>
      <w:r>
        <w:rPr>
          <w:sz w:val="16"/>
        </w:rPr>
        <w:t xml:space="preserve"> like </w:t>
      </w:r>
      <w:proofErr w:type="spellStart"/>
      <w:r>
        <w:rPr>
          <w:sz w:val="16"/>
        </w:rPr>
        <w:t>yoo</w:t>
      </w:r>
      <w:proofErr w:type="spellEnd"/>
      <w:r>
        <w:rPr>
          <w:sz w:val="16"/>
        </w:rPr>
        <w:t xml:space="preserve"> (as opposed, say, to the u of an ugly incident). The same is true of a European and a Euro (because of that consonantal "</w:t>
      </w:r>
      <w:proofErr w:type="spellStart"/>
      <w:r>
        <w:rPr>
          <w:sz w:val="16"/>
        </w:rPr>
        <w:t>Yoo</w:t>
      </w:r>
      <w:proofErr w:type="spellEnd"/>
      <w:r>
        <w:rPr>
          <w:sz w:val="16"/>
        </w:rPr>
        <w:t xml:space="preserve">" sound). We would say a once-in-a-lifetime experience or a one-time hero because the words once and one begin with a w sound (as if they were spelled </w:t>
      </w:r>
      <w:proofErr w:type="spellStart"/>
      <w:r>
        <w:rPr>
          <w:sz w:val="16"/>
        </w:rPr>
        <w:t>wuntz</w:t>
      </w:r>
      <w:proofErr w:type="spellEnd"/>
      <w:r>
        <w:rPr>
          <w:sz w:val="16"/>
        </w:rPr>
        <w:t xml:space="preserve"> and won). Merriam-Webster's Dictionary says that we can use </w:t>
      </w:r>
      <w:proofErr w:type="gramStart"/>
      <w:r>
        <w:rPr>
          <w:sz w:val="16"/>
        </w:rPr>
        <w:t>an</w:t>
      </w:r>
      <w:proofErr w:type="gramEnd"/>
      <w:r>
        <w:rPr>
          <w:sz w:val="16"/>
        </w:rPr>
        <w:t xml:space="preserve"> before an h- word that begins with an unstressed syllable. Thus, we might say an </w:t>
      </w:r>
      <w:proofErr w:type="spellStart"/>
      <w:r>
        <w:rPr>
          <w:sz w:val="16"/>
        </w:rPr>
        <w:t>hisTORical</w:t>
      </w:r>
      <w:proofErr w:type="spellEnd"/>
      <w:r>
        <w:rPr>
          <w:sz w:val="16"/>
        </w:rPr>
        <w:t xml:space="preserve"> moment, but we would say a </w:t>
      </w:r>
      <w:proofErr w:type="spellStart"/>
      <w:r>
        <w:rPr>
          <w:sz w:val="16"/>
        </w:rPr>
        <w:t>HIStory</w:t>
      </w:r>
      <w:proofErr w:type="spellEnd"/>
      <w:r>
        <w:rPr>
          <w:sz w:val="16"/>
        </w:rPr>
        <w:t xml:space="preserve"> book. Many writers would call that an affectation and prefer that we say a historical, but apparently, this choice is a matter of personal taste. For help on using articles with abbreviations and acronyms (</w:t>
      </w:r>
      <w:proofErr w:type="gramStart"/>
      <w:r>
        <w:rPr>
          <w:sz w:val="16"/>
        </w:rPr>
        <w:t>a or</w:t>
      </w:r>
      <w:proofErr w:type="gramEnd"/>
      <w:r>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9A7C87">
        <w:rPr>
          <w:rStyle w:val="StyleUnderline"/>
          <w:highlight w:val="cyan"/>
        </w:rPr>
        <w:t>We</w:t>
      </w:r>
      <w:r>
        <w:rPr>
          <w:sz w:val="16"/>
        </w:rPr>
        <w:t xml:space="preserve"> can </w:t>
      </w:r>
      <w:r w:rsidRPr="009A7C87">
        <w:rPr>
          <w:rStyle w:val="StyleUnderline"/>
          <w:highlight w:val="cyan"/>
        </w:rPr>
        <w:t>refer to something in a generic way</w:t>
      </w:r>
      <w:r w:rsidRPr="009A7C87">
        <w:rPr>
          <w:sz w:val="16"/>
          <w:highlight w:val="cyan"/>
        </w:rPr>
        <w:t xml:space="preserve"> </w:t>
      </w:r>
      <w:r w:rsidRPr="009A7C87">
        <w:rPr>
          <w:rStyle w:val="StyleUnderline"/>
          <w:highlight w:val="cyan"/>
        </w:rPr>
        <w:t>by</w:t>
      </w:r>
      <w:r w:rsidRPr="009A7C87">
        <w:rPr>
          <w:sz w:val="16"/>
          <w:highlight w:val="cyan"/>
        </w:rPr>
        <w:t xml:space="preserve"> </w:t>
      </w:r>
      <w:r w:rsidRPr="009A7C87">
        <w:rPr>
          <w:rStyle w:val="StyleUnderline"/>
          <w:highlight w:val="cyan"/>
        </w:rPr>
        <w:t>using any of the</w:t>
      </w:r>
      <w:r>
        <w:rPr>
          <w:sz w:val="16"/>
        </w:rPr>
        <w:t xml:space="preserve"> three </w:t>
      </w:r>
      <w:r w:rsidRPr="009A7C87">
        <w:rPr>
          <w:rStyle w:val="StyleUnderline"/>
          <w:highlight w:val="cyan"/>
        </w:rPr>
        <w:t>articles</w:t>
      </w:r>
      <w:r>
        <w:rPr>
          <w:sz w:val="16"/>
        </w:rPr>
        <w:t xml:space="preserve">. We can do the same thing by omitting the article altogether. </w:t>
      </w:r>
      <w:r w:rsidRPr="009A7C87">
        <w:rPr>
          <w:rStyle w:val="Emphasis"/>
          <w:highlight w:val="cyan"/>
        </w:rPr>
        <w:t>A beagle</w:t>
      </w:r>
      <w:r w:rsidRPr="009A7C87">
        <w:rPr>
          <w:rStyle w:val="StyleUnderline"/>
          <w:highlight w:val="cyan"/>
        </w:rPr>
        <w:t xml:space="preserve"> makes a great hunting dog</w:t>
      </w:r>
      <w:r>
        <w:rPr>
          <w:sz w:val="16"/>
        </w:rPr>
        <w:t xml:space="preserve"> and family companion. An </w:t>
      </w:r>
      <w:proofErr w:type="spellStart"/>
      <w:r>
        <w:rPr>
          <w:sz w:val="16"/>
        </w:rPr>
        <w:t>airedale</w:t>
      </w:r>
      <w:proofErr w:type="spellEnd"/>
      <w:r>
        <w:rPr>
          <w:sz w:val="16"/>
        </w:rPr>
        <w:t xml:space="preserve"> is sometimes a rather skittish animal. The golden retriever is a marvelous pet for children. Irish setters are not the highly intelligent animals they used to be. </w:t>
      </w:r>
      <w:r w:rsidRPr="009A7C87">
        <w:rPr>
          <w:rStyle w:val="StyleUnderline"/>
          <w:highlight w:val="cyan"/>
        </w:rPr>
        <w:t>The</w:t>
      </w:r>
      <w:r>
        <w:rPr>
          <w:sz w:val="16"/>
        </w:rPr>
        <w:t xml:space="preserve"> difference between the generic indefinite pronoun and the normal </w:t>
      </w:r>
      <w:r w:rsidRPr="009A7C87">
        <w:rPr>
          <w:rStyle w:val="StyleUnderline"/>
          <w:highlight w:val="cyan"/>
        </w:rPr>
        <w:t>indefinite pronoun</w:t>
      </w:r>
      <w:r>
        <w:rPr>
          <w:sz w:val="16"/>
        </w:rPr>
        <w:t xml:space="preserve"> is that the latter refers to any of that class ("I want to buy a beagle, and any old beagle will do.") whereas the former (see beagle sentence) </w:t>
      </w:r>
      <w:r w:rsidRPr="009A7C87">
        <w:rPr>
          <w:rStyle w:val="Emphasis"/>
          <w:highlight w:val="cyan"/>
        </w:rPr>
        <w:t>refers to all members of that class</w:t>
      </w:r>
    </w:p>
    <w:p w14:paraId="44CC4045" w14:textId="77777777" w:rsidR="00463D8A" w:rsidRDefault="00463D8A" w:rsidP="00463D8A">
      <w:pPr>
        <w:pStyle w:val="Heading4"/>
      </w:pPr>
      <w:r>
        <w:t xml:space="preserve">This applies to the res – 1] Upward entailment test – “Nicaragua ought to recognize the right to strike” doesn’t entail “just governments ought to recognize the right to strike” because there are just governments other than </w:t>
      </w:r>
      <w:proofErr w:type="gramStart"/>
      <w:r>
        <w:t>us  2</w:t>
      </w:r>
      <w:proofErr w:type="gramEnd"/>
      <w:r>
        <w:t xml:space="preserve">] Adverb test – </w:t>
      </w:r>
      <w:r>
        <w:rPr>
          <w:rFonts w:cs="Calibri"/>
        </w:rPr>
        <w:t xml:space="preserve">adverb test – adding </w:t>
      </w:r>
      <w:r>
        <w:t>“always” doesn’t change its meaning because recognition is unconditional.</w:t>
      </w:r>
    </w:p>
    <w:p w14:paraId="6ACA6E21" w14:textId="77777777" w:rsidR="00463D8A" w:rsidRPr="00873374" w:rsidRDefault="00463D8A" w:rsidP="00463D8A">
      <w:pPr>
        <w:pStyle w:val="Heading4"/>
        <w:rPr>
          <w:bCs/>
        </w:rPr>
      </w:pPr>
      <w:r>
        <w:rPr>
          <w:bCs/>
        </w:rPr>
        <w:t>Standards:</w:t>
      </w:r>
    </w:p>
    <w:p w14:paraId="72EFEABC" w14:textId="77777777" w:rsidR="00463D8A" w:rsidRDefault="00463D8A" w:rsidP="00463D8A">
      <w:pPr>
        <w:pStyle w:val="Heading4"/>
      </w:pPr>
      <w:r w:rsidRPr="00BA7306">
        <w:t xml:space="preserve">1] Precision – </w:t>
      </w:r>
      <w:r>
        <w:t>any</w:t>
      </w:r>
      <w:r w:rsidRPr="00BA7306">
        <w:t xml:space="preserve"> other </w:t>
      </w:r>
      <w:proofErr w:type="spellStart"/>
      <w:r w:rsidRPr="00BA7306">
        <w:t>interp</w:t>
      </w:r>
      <w:proofErr w:type="spellEnd"/>
      <w:r w:rsidRPr="00BA7306">
        <w:t xml:space="preserve"> lets </w:t>
      </w:r>
      <w:proofErr w:type="spellStart"/>
      <w:r w:rsidRPr="00BA7306">
        <w:t>affs</w:t>
      </w:r>
      <w:proofErr w:type="spellEnd"/>
      <w:r w:rsidRPr="00BA7306">
        <w:t xml:space="preserve"> do away with random words in the res a] that means no solid neg ground b] The judge doesn’t have the jurisdiction to vote on </w:t>
      </w:r>
      <w:r>
        <w:t>non-topical ground.</w:t>
      </w:r>
    </w:p>
    <w:p w14:paraId="790D2D26" w14:textId="77777777" w:rsidR="00463D8A" w:rsidRPr="0018625F" w:rsidRDefault="00463D8A" w:rsidP="00463D8A">
      <w:pPr>
        <w:pStyle w:val="Heading4"/>
      </w:pPr>
      <w:r>
        <w:t xml:space="preserve">2] Limits – there are hundreds of governments that could be specified – explodes limits since there are tons of independent </w:t>
      </w:r>
      <w:proofErr w:type="spellStart"/>
      <w:r>
        <w:t>affs</w:t>
      </w:r>
      <w:proofErr w:type="spellEnd"/>
      <w:r>
        <w:t xml:space="preserve"> which </w:t>
      </w:r>
      <w:proofErr w:type="spellStart"/>
      <w:r>
        <w:t>excaterbates</w:t>
      </w:r>
      <w:proofErr w:type="spellEnd"/>
      <w:r>
        <w:t xml:space="preserve"> </w:t>
      </w:r>
      <w:proofErr w:type="spellStart"/>
      <w:r>
        <w:t>aff’s</w:t>
      </w:r>
      <w:proofErr w:type="spellEnd"/>
      <w:r>
        <w:t xml:space="preserve"> infinite prep advantage and causes ground and </w:t>
      </w:r>
      <w:proofErr w:type="spellStart"/>
      <w:r>
        <w:t>strat</w:t>
      </w:r>
      <w:proofErr w:type="spellEnd"/>
      <w:r>
        <w:t xml:space="preserve"> skew.</w:t>
      </w:r>
    </w:p>
    <w:p w14:paraId="0989F894" w14:textId="77777777" w:rsidR="00463D8A" w:rsidRDefault="00463D8A" w:rsidP="00463D8A">
      <w:pPr>
        <w:pStyle w:val="Heading4"/>
        <w:rPr>
          <w:bCs/>
        </w:rPr>
      </w:pPr>
      <w:r>
        <w:rPr>
          <w:bCs/>
        </w:rPr>
        <w:t>3</w:t>
      </w:r>
      <w:r w:rsidRPr="00873374">
        <w:rPr>
          <w:bCs/>
        </w:rPr>
        <w:t xml:space="preserve">] </w:t>
      </w:r>
      <w:r>
        <w:rPr>
          <w:bCs/>
        </w:rPr>
        <w:t>Scholarship – calling oppressive governments like US and ignoring the HR violations normalizes and justifies racism which is an independent voter since it makes debate unsafe.</w:t>
      </w:r>
    </w:p>
    <w:p w14:paraId="0D11FD4A" w14:textId="77777777" w:rsidR="00463D8A" w:rsidRDefault="00463D8A" w:rsidP="00463D8A">
      <w:pPr>
        <w:pStyle w:val="Heading4"/>
      </w:pPr>
      <w:r>
        <w:t>4] Phil ed – 1AR will claim no government is just but that just means that we defend ideal theory. That’s good –</w:t>
      </w:r>
    </w:p>
    <w:p w14:paraId="062ECA37" w14:textId="77777777" w:rsidR="00463D8A" w:rsidRDefault="00463D8A" w:rsidP="00463D8A">
      <w:pPr>
        <w:pStyle w:val="Heading4"/>
      </w:pPr>
      <w:r>
        <w:t>A] forces philosophical contestation which can uniquely happen in LD debate whereas you can util debate on any topic</w:t>
      </w:r>
    </w:p>
    <w:p w14:paraId="4C105AA6" w14:textId="77777777" w:rsidR="00463D8A" w:rsidRPr="00B1760B" w:rsidRDefault="00463D8A" w:rsidP="00463D8A">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2A7274C3" w14:textId="77777777" w:rsidR="00463D8A" w:rsidRPr="00873374" w:rsidRDefault="00463D8A" w:rsidP="00463D8A">
      <w:pPr>
        <w:pStyle w:val="Heading4"/>
        <w:rPr>
          <w:bCs/>
        </w:rPr>
      </w:pPr>
      <w:r w:rsidRPr="00873374">
        <w:rPr>
          <w:bCs/>
        </w:rPr>
        <w:t xml:space="preserve">TVA – read the </w:t>
      </w:r>
      <w:proofErr w:type="spellStart"/>
      <w:r w:rsidRPr="00873374">
        <w:rPr>
          <w:bCs/>
        </w:rPr>
        <w:t>aff</w:t>
      </w:r>
      <w:proofErr w:type="spellEnd"/>
      <w:r w:rsidRPr="00873374">
        <w:rPr>
          <w:bCs/>
        </w:rPr>
        <w:t xml:space="preserve"> as a whole res </w:t>
      </w:r>
      <w:proofErr w:type="spellStart"/>
      <w:r w:rsidRPr="00873374">
        <w:rPr>
          <w:bCs/>
        </w:rPr>
        <w:t>aff</w:t>
      </w:r>
      <w:proofErr w:type="spellEnd"/>
      <w:r w:rsidRPr="00873374">
        <w:rPr>
          <w:bCs/>
        </w:rPr>
        <w:t>, same advantage area</w:t>
      </w:r>
    </w:p>
    <w:p w14:paraId="03F62A3F" w14:textId="77777777" w:rsidR="00463D8A" w:rsidRPr="0048183D" w:rsidRDefault="00463D8A" w:rsidP="00463D8A">
      <w:pPr>
        <w:pStyle w:val="Heading4"/>
      </w:pPr>
      <w:r w:rsidRPr="0048183D">
        <w:t>The voters are</w:t>
      </w:r>
    </w:p>
    <w:p w14:paraId="15BF585B" w14:textId="77777777" w:rsidR="00463D8A" w:rsidRPr="0048183D" w:rsidRDefault="00463D8A" w:rsidP="00463D8A">
      <w:pPr>
        <w:pStyle w:val="Heading4"/>
        <w:spacing w:line="276" w:lineRule="auto"/>
        <w:rPr>
          <w:rFonts w:asciiTheme="minorHAnsi" w:hAnsiTheme="minorHAnsi" w:cstheme="minorHAnsi"/>
        </w:rPr>
      </w:pPr>
      <w:r w:rsidRPr="0048183D">
        <w:rPr>
          <w:rFonts w:asciiTheme="minorHAnsi" w:hAnsiTheme="minorHAnsi" w:cstheme="minorHAnsi"/>
        </w:rPr>
        <w:t xml:space="preserve">1] Fairness b/c a) it’ an intrinsic good b) it </w:t>
      </w:r>
      <w:proofErr w:type="gramStart"/>
      <w:r w:rsidRPr="0048183D">
        <w:rPr>
          <w:rFonts w:asciiTheme="minorHAnsi" w:hAnsiTheme="minorHAnsi" w:cstheme="minorHAnsi"/>
        </w:rPr>
        <w:t>control</w:t>
      </w:r>
      <w:proofErr w:type="gramEnd"/>
      <w:r w:rsidRPr="0048183D">
        <w:rPr>
          <w:rFonts w:asciiTheme="minorHAnsi" w:hAnsiTheme="minorHAnsi" w:cstheme="minorHAnsi"/>
        </w:rPr>
        <w:t xml:space="preserve"> the internal link to education c) debate is a game, if it’s unfair no-one will want to play.</w:t>
      </w:r>
    </w:p>
    <w:p w14:paraId="68AD47A4" w14:textId="77777777" w:rsidR="00463D8A" w:rsidRPr="0048183D" w:rsidRDefault="00463D8A" w:rsidP="00463D8A">
      <w:pPr>
        <w:pStyle w:val="Heading4"/>
        <w:spacing w:line="276" w:lineRule="auto"/>
        <w:rPr>
          <w:rFonts w:asciiTheme="minorHAnsi" w:hAnsiTheme="minorHAnsi" w:cstheme="minorHAnsi"/>
        </w:rPr>
      </w:pPr>
      <w:r w:rsidRPr="0048183D">
        <w:rPr>
          <w:rFonts w:asciiTheme="minorHAnsi" w:hAnsiTheme="minorHAnsi" w:cstheme="minorHAnsi"/>
        </w:rPr>
        <w:t xml:space="preserve">2] Education b/c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5AA23B57" w14:textId="77777777" w:rsidR="00463D8A" w:rsidRDefault="00463D8A" w:rsidP="00463D8A">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w:t>
      </w:r>
      <w:r>
        <w:rPr>
          <w:rFonts w:asciiTheme="minorHAnsi" w:hAnsiTheme="minorHAnsi" w:cstheme="minorHAnsi"/>
        </w:rPr>
        <w:t xml:space="preserve">, and I can’t engage with the debate if they’re </w:t>
      </w:r>
      <w:proofErr w:type="spellStart"/>
      <w:r>
        <w:rPr>
          <w:rFonts w:asciiTheme="minorHAnsi" w:hAnsiTheme="minorHAnsi" w:cstheme="minorHAnsi"/>
        </w:rPr>
        <w:t>untopical</w:t>
      </w:r>
      <w:proofErr w:type="spellEnd"/>
      <w:r>
        <w:rPr>
          <w:rFonts w:asciiTheme="minorHAnsi" w:hAnsiTheme="minorHAnsi" w:cstheme="minorHAnsi"/>
        </w:rPr>
        <w:t>.</w:t>
      </w:r>
    </w:p>
    <w:p w14:paraId="1CCB4D80" w14:textId="77777777" w:rsidR="00463D8A" w:rsidRPr="0048183D" w:rsidRDefault="00463D8A" w:rsidP="00463D8A">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 xml:space="preserve"> on T, you don’t win for being topical or fair, and incentives being non-topical to bait T and win off RVI every rnd.</w:t>
      </w:r>
    </w:p>
    <w:p w14:paraId="3E68F99F" w14:textId="77777777" w:rsidR="00463D8A" w:rsidRPr="0048183D" w:rsidRDefault="00463D8A" w:rsidP="00463D8A">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5C3D2599" w14:textId="77777777" w:rsidR="00463D8A" w:rsidRPr="00AD674D" w:rsidRDefault="00463D8A" w:rsidP="00463D8A">
      <w:pPr>
        <w:pStyle w:val="Heading4"/>
        <w:rPr>
          <w:bCs/>
        </w:rPr>
      </w:pPr>
      <w:r w:rsidRPr="00AD674D">
        <w:rPr>
          <w:bCs/>
        </w:rPr>
        <w:t>T before theory a] I only get 2 months to set norms they get 4 years b] any NC abuse was a necessary check against AC abuse</w:t>
      </w:r>
    </w:p>
    <w:p w14:paraId="55B688E4" w14:textId="77777777" w:rsidR="00C72C97" w:rsidRPr="00C72C97" w:rsidRDefault="00C72C97" w:rsidP="00C72C97"/>
    <w:p w14:paraId="4646EFDE" w14:textId="2319AA6F" w:rsidR="00C72C97" w:rsidRPr="00C72C97" w:rsidRDefault="00C72C97" w:rsidP="00C72C97">
      <w:pPr>
        <w:pStyle w:val="Heading2"/>
      </w:pPr>
      <w:r>
        <w:t>2</w:t>
      </w:r>
    </w:p>
    <w:p w14:paraId="0BB7964D" w14:textId="77777777" w:rsidR="00C72C97" w:rsidRPr="00E36D94" w:rsidRDefault="00C72C97" w:rsidP="00C72C97">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1D0DBFDF" w14:textId="77777777" w:rsidR="00C72C97" w:rsidRDefault="00C72C97" w:rsidP="00C72C97">
      <w:pPr>
        <w:rPr>
          <w:rStyle w:val="Style13ptBold"/>
        </w:rPr>
      </w:pPr>
      <w:r>
        <w:rPr>
          <w:rStyle w:val="Style13ptBold"/>
        </w:rPr>
        <w:t>White ‘18</w:t>
      </w:r>
    </w:p>
    <w:p w14:paraId="338694D2" w14:textId="77777777" w:rsidR="00C72C97" w:rsidRDefault="00C72C97" w:rsidP="00C72C97">
      <w:pPr>
        <w:rPr>
          <w:sz w:val="16"/>
          <w:szCs w:val="16"/>
        </w:rPr>
      </w:pPr>
      <w:r w:rsidRPr="00E36D94">
        <w:rPr>
          <w:sz w:val="16"/>
          <w:szCs w:val="16"/>
        </w:rPr>
        <w:t xml:space="preserve">[Ahmed, University of Colorado Law School. 2018. “Its Own Dubious Battle: The Impossible Defense of an Effective Right to Strike,” </w:t>
      </w:r>
      <w:hyperlink r:id="rId6" w:history="1">
        <w:r w:rsidRPr="00E36D94">
          <w:rPr>
            <w:rStyle w:val="Hyperlink"/>
            <w:sz w:val="16"/>
            <w:szCs w:val="16"/>
          </w:rPr>
          <w:t>https://scholar.law.colorado.edu/articles/1261/</w:t>
        </w:r>
      </w:hyperlink>
      <w:r w:rsidRPr="00E36D94">
        <w:rPr>
          <w:sz w:val="16"/>
          <w:szCs w:val="16"/>
        </w:rPr>
        <w:t>] pat</w:t>
      </w:r>
    </w:p>
    <w:p w14:paraId="4D0808B7" w14:textId="77777777" w:rsidR="00C72C97" w:rsidRPr="00D43973" w:rsidRDefault="00C72C97" w:rsidP="00C72C97">
      <w:pPr>
        <w:pStyle w:val="ListParagraph"/>
        <w:numPr>
          <w:ilvl w:val="0"/>
          <w:numId w:val="11"/>
        </w:numPr>
        <w:rPr>
          <w:sz w:val="16"/>
          <w:szCs w:val="16"/>
        </w:rPr>
      </w:pPr>
      <w:r>
        <w:rPr>
          <w:sz w:val="16"/>
          <w:szCs w:val="16"/>
        </w:rPr>
        <w:t>1947 Amendments to Wagner Act</w:t>
      </w:r>
    </w:p>
    <w:p w14:paraId="484338CF" w14:textId="77777777" w:rsidR="00C72C97" w:rsidRPr="000677CD" w:rsidRDefault="00C72C97" w:rsidP="00C72C97">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82644C">
        <w:rPr>
          <w:rStyle w:val="StyleUnderline"/>
          <w:highlight w:val="cyan"/>
        </w:rPr>
        <w:t>support for</w:t>
      </w:r>
      <w:r w:rsidRPr="000677CD">
        <w:rPr>
          <w:rStyle w:val="StyleUnderline"/>
        </w:rPr>
        <w:t xml:space="preserve"> new restr</w:t>
      </w:r>
      <w:r w:rsidRPr="00D27F9E">
        <w:rPr>
          <w:rStyle w:val="StyleUnderline"/>
        </w:rPr>
        <w:t>ictions on</w:t>
      </w:r>
      <w:r w:rsidRPr="0082644C">
        <w:rPr>
          <w:rStyle w:val="StyleUnderline"/>
          <w:highlight w:val="cyan"/>
        </w:rPr>
        <w:t xml:space="preserve">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82644C">
        <w:rPr>
          <w:rStyle w:val="StyleUnderline"/>
          <w:highlight w:val="cyan"/>
        </w:rPr>
        <w:t>commitment</w:t>
      </w:r>
      <w:r w:rsidRPr="000677CD">
        <w:rPr>
          <w:rStyle w:val="StyleUnderline"/>
        </w:rPr>
        <w:t xml:space="preserve"> of the nation itself</w:t>
      </w:r>
      <w:r w:rsidRPr="000677CD">
        <w:rPr>
          <w:sz w:val="12"/>
        </w:rPr>
        <w:t xml:space="preserve">, </w:t>
      </w:r>
      <w:r w:rsidRPr="0082644C">
        <w:rPr>
          <w:rStyle w:val="StyleUnderline"/>
          <w:highlight w:val="cyan"/>
        </w:rPr>
        <w:t>to</w:t>
      </w:r>
      <w:r w:rsidRPr="000677CD">
        <w:rPr>
          <w:rStyle w:val="StyleUnderline"/>
        </w:rPr>
        <w:t xml:space="preserve"> the </w:t>
      </w:r>
      <w:r w:rsidRPr="0082644C">
        <w:rPr>
          <w:rStyle w:val="StyleUnderline"/>
          <w:highlight w:val="cyan"/>
        </w:rPr>
        <w:t>principles of</w:t>
      </w:r>
      <w:r w:rsidRPr="000677CD">
        <w:rPr>
          <w:rStyle w:val="StyleUnderline"/>
        </w:rPr>
        <w:t xml:space="preserve"> property and order</w:t>
      </w:r>
      <w:r w:rsidRPr="000677CD">
        <w:rPr>
          <w:sz w:val="12"/>
        </w:rPr>
        <w:t xml:space="preserve">. “They are a veritable pronouncement of contempt of law and order, </w:t>
      </w:r>
      <w:r w:rsidRPr="0082644C">
        <w:rPr>
          <w:rStyle w:val="Emphasis"/>
          <w:highlight w:val="cyan"/>
        </w:rPr>
        <w:t>private capitalism</w:t>
      </w:r>
      <w:r w:rsidRPr="000677CD">
        <w:rPr>
          <w:rStyle w:val="Emphasis"/>
        </w:rPr>
        <w:t xml:space="preserve">, and ownership of </w:t>
      </w:r>
      <w:r w:rsidRPr="0082644C">
        <w:rPr>
          <w:rStyle w:val="Emphasis"/>
          <w:highlight w:val="cya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55E73F5B" w14:textId="77777777" w:rsidR="00C72C97" w:rsidRPr="000677CD" w:rsidRDefault="00C72C97" w:rsidP="00C72C97">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3765DF4" w14:textId="77777777" w:rsidR="00C72C97" w:rsidRPr="000677CD" w:rsidRDefault="00C72C97" w:rsidP="00C72C97">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0EFF0F98" w14:textId="77777777" w:rsidR="00C72C97" w:rsidRPr="000677CD" w:rsidRDefault="00C72C97" w:rsidP="00C72C97">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6A05E54D" w14:textId="77777777" w:rsidR="00C72C97" w:rsidRPr="000677CD" w:rsidRDefault="00C72C97" w:rsidP="00C72C97">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7F3AA5D1" w14:textId="77777777" w:rsidR="00C72C97" w:rsidRPr="000677CD" w:rsidRDefault="00C72C97" w:rsidP="00C72C97">
      <w:pPr>
        <w:ind w:left="720"/>
        <w:rPr>
          <w:sz w:val="12"/>
        </w:rPr>
      </w:pPr>
      <w:r w:rsidRPr="0082644C">
        <w:rPr>
          <w:rStyle w:val="StyleUnderline"/>
          <w:highlight w:val="cyan"/>
        </w:rPr>
        <w:t>to interpret</w:t>
      </w:r>
      <w:r w:rsidRPr="000677CD">
        <w:rPr>
          <w:rStyle w:val="StyleUnderline"/>
        </w:rPr>
        <w:t xml:space="preserve"> his right to strike </w:t>
      </w:r>
      <w:r w:rsidRPr="0082644C">
        <w:rPr>
          <w:rStyle w:val="StyleUnderline"/>
          <w:highlight w:val="cyan"/>
        </w:rPr>
        <w:t>as</w:t>
      </w:r>
      <w:r w:rsidRPr="000677CD">
        <w:rPr>
          <w:rStyle w:val="StyleUnderline"/>
        </w:rPr>
        <w:t xml:space="preserve"> being </w:t>
      </w:r>
      <w:r w:rsidRPr="0082644C">
        <w:rPr>
          <w:rStyle w:val="StyleUnderline"/>
          <w:highlight w:val="cyan"/>
        </w:rPr>
        <w:t>an absolute right</w:t>
      </w:r>
      <w:r w:rsidRPr="000677CD">
        <w:rPr>
          <w:sz w:val="12"/>
        </w:rPr>
        <w:t xml:space="preserve">, </w:t>
      </w:r>
      <w:r w:rsidRPr="000677CD">
        <w:rPr>
          <w:rStyle w:val="StyleUnderline"/>
        </w:rPr>
        <w:t xml:space="preserve">entitling him </w:t>
      </w:r>
      <w:r w:rsidRPr="0082644C">
        <w:rPr>
          <w:rStyle w:val="StyleUnderline"/>
          <w:highlight w:val="cya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82644C">
        <w:rPr>
          <w:rStyle w:val="StyleUnderline"/>
          <w:highlight w:val="cyan"/>
        </w:rPr>
        <w:t>as to result in costly destruction</w:t>
      </w:r>
      <w:r w:rsidRPr="000677CD">
        <w:rPr>
          <w:sz w:val="12"/>
        </w:rPr>
        <w:t xml:space="preserve">, </w:t>
      </w:r>
      <w:r w:rsidRPr="0082644C">
        <w:rPr>
          <w:rStyle w:val="Emphasis"/>
          <w:highlight w:val="cyan"/>
        </w:rPr>
        <w:t>would</w:t>
      </w:r>
      <w:r w:rsidRPr="000677CD">
        <w:rPr>
          <w:rStyle w:val="Emphasis"/>
        </w:rPr>
        <w:t xml:space="preserve"> obviously </w:t>
      </w:r>
      <w:r w:rsidRPr="0082644C">
        <w:rPr>
          <w:rStyle w:val="Emphasis"/>
          <w:highlight w:val="cyan"/>
        </w:rPr>
        <w:t>be</w:t>
      </w:r>
      <w:r w:rsidRPr="000677CD">
        <w:rPr>
          <w:rStyle w:val="Emphasis"/>
        </w:rPr>
        <w:t xml:space="preserve"> most </w:t>
      </w:r>
      <w:r w:rsidRPr="0082644C">
        <w:rPr>
          <w:rStyle w:val="Emphasis"/>
          <w:highlight w:val="cyan"/>
        </w:rPr>
        <w:t>improper</w:t>
      </w:r>
      <w:r w:rsidRPr="000677CD">
        <w:rPr>
          <w:sz w:val="12"/>
        </w:rPr>
        <w:t>. No person has a right to do such things. No one has a right to act against society. No one has a right to destroy it.</w:t>
      </w:r>
    </w:p>
    <w:p w14:paraId="07F843E2" w14:textId="77777777" w:rsidR="00C72C97" w:rsidRPr="000677CD" w:rsidRDefault="00C72C97" w:rsidP="00C72C97">
      <w:pPr>
        <w:rPr>
          <w:sz w:val="12"/>
        </w:rPr>
      </w:pPr>
      <w:r w:rsidRPr="000677CD">
        <w:rPr>
          <w:sz w:val="12"/>
        </w:rPr>
        <w:t xml:space="preserve">And so it went, </w:t>
      </w:r>
      <w:r w:rsidRPr="000677CD">
        <w:rPr>
          <w:rStyle w:val="StyleUnderline"/>
        </w:rPr>
        <w:t xml:space="preserve">the </w:t>
      </w:r>
      <w:r w:rsidRPr="0082644C">
        <w:rPr>
          <w:rStyle w:val="StyleUnderline"/>
          <w:highlight w:val="cyan"/>
        </w:rPr>
        <w:t>references to</w:t>
      </w:r>
      <w:r w:rsidRPr="000677CD">
        <w:rPr>
          <w:rStyle w:val="StyleUnderline"/>
        </w:rPr>
        <w:t xml:space="preserve"> the </w:t>
      </w:r>
      <w:r w:rsidRPr="0082644C">
        <w:rPr>
          <w:rStyle w:val="StyleUnderline"/>
          <w:highlight w:val="cyan"/>
        </w:rPr>
        <w:t>inviolate values of property</w:t>
      </w:r>
      <w:r w:rsidRPr="000677CD">
        <w:rPr>
          <w:rStyle w:val="StyleUnderline"/>
        </w:rPr>
        <w:t xml:space="preserve"> and order in defense of the legislation much </w:t>
      </w:r>
      <w:r w:rsidRPr="0082644C">
        <w:rPr>
          <w:rStyle w:val="StyleUnderline"/>
          <w:highlight w:val="cyan"/>
        </w:rPr>
        <w:t>too numerous to</w:t>
      </w:r>
      <w:r w:rsidRPr="000677CD">
        <w:rPr>
          <w:rStyle w:val="StyleUnderline"/>
        </w:rPr>
        <w:t xml:space="preserve"> exhaustively </w:t>
      </w:r>
      <w:r w:rsidRPr="0082644C">
        <w:rPr>
          <w:rStyle w:val="StyleUnderline"/>
          <w:highlight w:val="cya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82644C">
        <w:rPr>
          <w:rStyle w:val="StyleUnderline"/>
          <w:highlight w:val="cyan"/>
        </w:rPr>
        <w:t>comported</w:t>
      </w:r>
      <w:r w:rsidRPr="000677CD">
        <w:rPr>
          <w:rStyle w:val="StyleUnderline"/>
        </w:rPr>
        <w:t xml:space="preserve"> very conveniently </w:t>
      </w:r>
      <w:r w:rsidRPr="0082644C">
        <w:rPr>
          <w:rStyle w:val="StyleUnderline"/>
          <w:highlight w:val="cyan"/>
        </w:rPr>
        <w:t>with common</w:t>
      </w:r>
      <w:r w:rsidRPr="000677CD">
        <w:rPr>
          <w:sz w:val="12"/>
        </w:rPr>
        <w:t xml:space="preserve">place </w:t>
      </w:r>
      <w:r w:rsidRPr="0082644C">
        <w:rPr>
          <w:rStyle w:val="StyleUnderline"/>
          <w:highlight w:val="cyan"/>
        </w:rPr>
        <w:t>views about</w:t>
      </w:r>
      <w:r w:rsidRPr="000677CD">
        <w:rPr>
          <w:rStyle w:val="StyleUnderline"/>
        </w:rPr>
        <w:t xml:space="preserve"> the virtues of </w:t>
      </w:r>
      <w:r w:rsidRPr="0082644C">
        <w:rPr>
          <w:rStyle w:val="StyleUnderline"/>
          <w:highlight w:val="cyan"/>
        </w:rPr>
        <w:t>property and order and resonated with</w:t>
      </w:r>
      <w:r w:rsidRPr="000677CD">
        <w:rPr>
          <w:rStyle w:val="StyleUnderline"/>
        </w:rPr>
        <w:t xml:space="preserve"> what much of </w:t>
      </w:r>
      <w:r w:rsidRPr="0082644C">
        <w:rPr>
          <w:rStyle w:val="StyleUnderline"/>
          <w:highlight w:val="cya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5A50D971" w14:textId="77777777" w:rsidR="00C72C97" w:rsidRPr="000677CD" w:rsidRDefault="00C72C97" w:rsidP="00C72C97">
      <w:pPr>
        <w:rPr>
          <w:sz w:val="12"/>
        </w:rPr>
      </w:pPr>
      <w:r w:rsidRPr="000677CD">
        <w:rPr>
          <w:rStyle w:val="StyleUnderline"/>
        </w:rPr>
        <w:t xml:space="preserve">Added proof that </w:t>
      </w:r>
      <w:r w:rsidRPr="0082644C">
        <w:rPr>
          <w:rStyle w:val="StyleUnderline"/>
          <w:highlight w:val="cyan"/>
        </w:rPr>
        <w:t>strike militancy was</w:t>
      </w:r>
      <w:r w:rsidRPr="000677CD">
        <w:rPr>
          <w:rStyle w:val="StyleUnderline"/>
        </w:rPr>
        <w:t xml:space="preserve"> </w:t>
      </w:r>
      <w:proofErr w:type="gramStart"/>
      <w:r w:rsidRPr="000677CD">
        <w:rPr>
          <w:rStyle w:val="StyleUnderline"/>
        </w:rPr>
        <w:t xml:space="preserve">actually </w:t>
      </w:r>
      <w:r w:rsidRPr="0082644C">
        <w:rPr>
          <w:rStyle w:val="StyleUnderline"/>
          <w:highlight w:val="cyan"/>
        </w:rPr>
        <w:t>indefensible</w:t>
      </w:r>
      <w:proofErr w:type="gramEnd"/>
      <w:r w:rsidRPr="000677CD">
        <w:rPr>
          <w:rStyle w:val="StyleUnderline"/>
        </w:rPr>
        <w:t xml:space="preserve"> can be found in the fact that </w:t>
      </w:r>
      <w:r w:rsidRPr="0082644C">
        <w:rPr>
          <w:rStyle w:val="Emphasis"/>
          <w:highlight w:val="cyan"/>
        </w:rPr>
        <w:t>no scholars would justify it</w:t>
      </w:r>
      <w:r w:rsidRPr="000677CD">
        <w:rPr>
          <w:sz w:val="12"/>
        </w:rPr>
        <w:t>, not even mass picketing—</w:t>
      </w:r>
      <w:r w:rsidRPr="000677CD">
        <w:rPr>
          <w:rStyle w:val="StyleUnderline"/>
        </w:rPr>
        <w:t xml:space="preserve">at least not </w:t>
      </w:r>
      <w:r w:rsidRPr="0082644C">
        <w:rPr>
          <w:rStyle w:val="StyleUnderline"/>
          <w:highlight w:val="cya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82644C">
        <w:rPr>
          <w:rStyle w:val="StyleUnderline"/>
          <w:highlight w:val="cyan"/>
        </w:rPr>
        <w:t>the</w:t>
      </w:r>
      <w:r w:rsidRPr="000677CD">
        <w:rPr>
          <w:rStyle w:val="StyleUnderline"/>
        </w:rPr>
        <w:t xml:space="preserve"> very point at which </w:t>
      </w:r>
      <w:r w:rsidRPr="0082644C">
        <w:rPr>
          <w:rStyle w:val="StyleUnderline"/>
          <w:highlight w:val="cyan"/>
        </w:rPr>
        <w:t>it was</w:t>
      </w:r>
      <w:r w:rsidRPr="000677CD">
        <w:rPr>
          <w:rStyle w:val="StyleUnderline"/>
        </w:rPr>
        <w:t xml:space="preserve"> employed in an </w:t>
      </w:r>
      <w:r w:rsidRPr="0082644C">
        <w:rPr>
          <w:rStyle w:val="StyleUnderline"/>
          <w:highlight w:val="cya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82644C">
        <w:rPr>
          <w:rStyle w:val="StyleUnderline"/>
          <w:highlight w:val="cyan"/>
        </w:rPr>
        <w:t xml:space="preserve">major papers </w:t>
      </w:r>
      <w:r w:rsidRPr="0082644C">
        <w:rPr>
          <w:rStyle w:val="Emphasis"/>
          <w:highlight w:val="cyan"/>
        </w:rPr>
        <w:t>sided with</w:t>
      </w:r>
      <w:r w:rsidRPr="000677CD">
        <w:rPr>
          <w:rStyle w:val="Emphasis"/>
        </w:rPr>
        <w:t xml:space="preserve"> the </w:t>
      </w:r>
      <w:r w:rsidRPr="0082644C">
        <w:rPr>
          <w:rStyle w:val="Emphasis"/>
          <w:highlight w:val="cya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6AB2A18F" w14:textId="77777777" w:rsidR="00C72C97" w:rsidRPr="000677CD" w:rsidRDefault="00C72C97" w:rsidP="00C72C97">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61ECDF29" w14:textId="77777777" w:rsidR="00C72C97" w:rsidRPr="000677CD" w:rsidRDefault="00C72C97" w:rsidP="00C72C97">
      <w:pPr>
        <w:rPr>
          <w:sz w:val="12"/>
        </w:rPr>
      </w:pPr>
      <w:r w:rsidRPr="000677CD">
        <w:rPr>
          <w:rStyle w:val="StyleUnderline"/>
        </w:rPr>
        <w:t xml:space="preserve">Such views fit with </w:t>
      </w:r>
      <w:r w:rsidRPr="0082644C">
        <w:rPr>
          <w:rStyle w:val="StyleUnderline"/>
          <w:highlight w:val="cyan"/>
        </w:rPr>
        <w:t>a broader tendency to criticize the right</w:t>
      </w:r>
      <w:r w:rsidRPr="000677CD">
        <w:rPr>
          <w:rStyle w:val="StyleUnderline"/>
        </w:rPr>
        <w:t xml:space="preserve"> to strike </w:t>
      </w:r>
      <w:r w:rsidRPr="0082644C">
        <w:rPr>
          <w:rStyle w:val="StyleUnderline"/>
          <w:highlight w:val="cyan"/>
        </w:rPr>
        <w:t>as</w:t>
      </w:r>
      <w:r w:rsidRPr="000677CD">
        <w:rPr>
          <w:rStyle w:val="StyleUnderline"/>
        </w:rPr>
        <w:t xml:space="preserve"> being </w:t>
      </w:r>
      <w:r w:rsidRPr="0082644C">
        <w:rPr>
          <w:rStyle w:val="Emphasis"/>
          <w:highlight w:val="cyan"/>
        </w:rPr>
        <w:t>too aggressively employed</w:t>
      </w:r>
      <w:r w:rsidRPr="0082644C">
        <w:rPr>
          <w:rStyle w:val="StyleUnderline"/>
          <w:highlight w:val="cya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573A1D88" w14:textId="77777777" w:rsidR="00C72C97" w:rsidRPr="000677CD" w:rsidRDefault="00C72C97" w:rsidP="00C72C97">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6B8BCAFD" w14:textId="77777777" w:rsidR="00C72C97" w:rsidRPr="000677CD" w:rsidRDefault="00C72C97" w:rsidP="00C72C97">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6CF72AEB" w14:textId="77777777" w:rsidR="00C72C97" w:rsidRPr="000677CD" w:rsidRDefault="00C72C97" w:rsidP="00C72C97">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82644C">
        <w:rPr>
          <w:rStyle w:val="StyleUnderline"/>
          <w:highlight w:val="cyan"/>
        </w:rPr>
        <w:t>they</w:t>
      </w:r>
      <w:r w:rsidRPr="000677CD">
        <w:rPr>
          <w:rStyle w:val="StyleUnderline"/>
        </w:rPr>
        <w:t xml:space="preserve"> honestly </w:t>
      </w:r>
      <w:r w:rsidRPr="0082644C">
        <w:rPr>
          <w:rStyle w:val="StyleUnderline"/>
          <w:highlight w:val="cyan"/>
        </w:rPr>
        <w:t>did not believe</w:t>
      </w:r>
      <w:r w:rsidRPr="000677CD">
        <w:rPr>
          <w:rStyle w:val="StyleUnderline"/>
        </w:rPr>
        <w:t xml:space="preserve"> that </w:t>
      </w:r>
      <w:r w:rsidRPr="0082644C">
        <w:rPr>
          <w:rStyle w:val="StyleUnderline"/>
          <w:highlight w:val="cyan"/>
        </w:rPr>
        <w:t>labor should</w:t>
      </w:r>
      <w:r w:rsidRPr="000677CD">
        <w:rPr>
          <w:rStyle w:val="StyleUnderline"/>
        </w:rPr>
        <w:t xml:space="preserve"> generally </w:t>
      </w:r>
      <w:r w:rsidRPr="0082644C">
        <w:rPr>
          <w:rStyle w:val="StyleUnderline"/>
          <w:highlight w:val="cyan"/>
        </w:rPr>
        <w:t>prevail</w:t>
      </w:r>
      <w:r w:rsidRPr="000677CD">
        <w:rPr>
          <w:sz w:val="12"/>
        </w:rPr>
        <w:t xml:space="preserve">. Liberal or conservative, it did not matter; </w:t>
      </w:r>
      <w:r w:rsidRPr="0082644C">
        <w:rPr>
          <w:rStyle w:val="Emphasis"/>
          <w:highlight w:val="cyan"/>
        </w:rPr>
        <w:t>these were capitalists in</w:t>
      </w:r>
      <w:r w:rsidRPr="00E36D94">
        <w:rPr>
          <w:rStyle w:val="Emphasis"/>
        </w:rPr>
        <w:t xml:space="preserve"> a </w:t>
      </w:r>
      <w:r w:rsidRPr="0082644C">
        <w:rPr>
          <w:rStyle w:val="Emphasis"/>
          <w:highlight w:val="cya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82644C">
        <w:rPr>
          <w:rStyle w:val="StyleUnderline"/>
          <w:highlight w:val="cya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82644C">
        <w:rPr>
          <w:rStyle w:val="StyleUnderline"/>
          <w:highlight w:val="cyan"/>
        </w:rPr>
        <w:t>revealed</w:t>
      </w:r>
      <w:r w:rsidRPr="000677CD">
        <w:rPr>
          <w:rStyle w:val="StyleUnderline"/>
        </w:rPr>
        <w:t xml:space="preserve"> that </w:t>
      </w:r>
      <w:r w:rsidRPr="0082644C">
        <w:rPr>
          <w:rStyle w:val="StyleUnderline"/>
          <w:highlight w:val="cyan"/>
        </w:rPr>
        <w:t>fifty-seven percent supported</w:t>
      </w:r>
      <w:r w:rsidRPr="000677CD">
        <w:rPr>
          <w:rStyle w:val="StyleUnderline"/>
        </w:rPr>
        <w:t xml:space="preserve"> the proposition that </w:t>
      </w:r>
      <w:r w:rsidRPr="0082644C">
        <w:rPr>
          <w:rStyle w:val="StyleUnderline"/>
          <w:highlight w:val="cya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82644C">
        <w:rPr>
          <w:rStyle w:val="StyleUnderline"/>
          <w:highlight w:val="cyan"/>
        </w:rPr>
        <w:t>called out whenever strike trouble threatens</w:t>
      </w:r>
      <w:r w:rsidRPr="000677CD">
        <w:rPr>
          <w:sz w:val="12"/>
        </w:rPr>
        <w:t>.”</w:t>
      </w:r>
    </w:p>
    <w:p w14:paraId="61365F7F" w14:textId="77777777" w:rsidR="00C72C97" w:rsidRPr="000677CD" w:rsidRDefault="00C72C97" w:rsidP="00C72C97">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7DFA7B27" w14:textId="77777777" w:rsidR="00C72C97" w:rsidRPr="000677CD" w:rsidRDefault="00C72C97" w:rsidP="00C72C97">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650B52A6" w14:textId="77777777" w:rsidR="007D2E61" w:rsidRDefault="00C72C97" w:rsidP="00C72C97">
      <w:pPr>
        <w:rPr>
          <w:sz w:val="12"/>
        </w:rPr>
      </w:pPr>
      <w:r w:rsidRPr="000677CD">
        <w:rPr>
          <w:rStyle w:val="StyleUnderline"/>
        </w:rPr>
        <w:t xml:space="preserve">And then there is </w:t>
      </w:r>
      <w:r w:rsidRPr="0082644C">
        <w:rPr>
          <w:rStyle w:val="Emphasis"/>
          <w:highlight w:val="cya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82644C">
        <w:rPr>
          <w:rStyle w:val="StyleUnderline"/>
          <w:highlight w:val="cyan"/>
        </w:rPr>
        <w:t>even more clearly reflected</w:t>
      </w:r>
      <w:r w:rsidRPr="000677CD">
        <w:rPr>
          <w:rStyle w:val="StyleUnderline"/>
        </w:rPr>
        <w:t xml:space="preserve"> the depth and power of </w:t>
      </w:r>
      <w:r w:rsidRPr="0082644C">
        <w:rPr>
          <w:rStyle w:val="StyleUnderline"/>
          <w:highlight w:val="cyan"/>
        </w:rPr>
        <w:t>liberal norms</w:t>
      </w:r>
      <w:r w:rsidRPr="000677CD">
        <w:rPr>
          <w:sz w:val="12"/>
        </w:rPr>
        <w:t xml:space="preserve">. </w:t>
      </w:r>
    </w:p>
    <w:p w14:paraId="7511C019" w14:textId="77777777" w:rsidR="007D2E61" w:rsidRDefault="007D2E61" w:rsidP="00C72C97">
      <w:pPr>
        <w:rPr>
          <w:sz w:val="12"/>
        </w:rPr>
      </w:pPr>
    </w:p>
    <w:p w14:paraId="0D537637" w14:textId="7E6EA08A" w:rsidR="00C72C97" w:rsidRPr="000677CD" w:rsidRDefault="00C72C97" w:rsidP="00C72C97">
      <w:pPr>
        <w:rPr>
          <w:sz w:val="12"/>
        </w:rPr>
      </w:pPr>
      <w:r w:rsidRPr="000677CD">
        <w:rPr>
          <w:sz w:val="12"/>
        </w:rPr>
        <w:t xml:space="preserve">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55EAD6F3" w14:textId="77777777" w:rsidR="00C72C97" w:rsidRPr="000677CD" w:rsidRDefault="00C72C97" w:rsidP="00C72C97">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82644C">
        <w:rPr>
          <w:rStyle w:val="StyleUnderline"/>
          <w:highlight w:val="cyan"/>
        </w:rPr>
        <w:t>as</w:t>
      </w:r>
      <w:r w:rsidRPr="000677CD">
        <w:rPr>
          <w:rStyle w:val="StyleUnderline"/>
        </w:rPr>
        <w:t xml:space="preserve"> a </w:t>
      </w:r>
      <w:r w:rsidRPr="0082644C">
        <w:rPr>
          <w:rStyle w:val="StyleUnderline"/>
          <w:highlight w:val="cyan"/>
        </w:rPr>
        <w:t xml:space="preserve">defense of property </w:t>
      </w:r>
      <w:proofErr w:type="gramStart"/>
      <w:r w:rsidRPr="0082644C">
        <w:rPr>
          <w:rStyle w:val="StyleUnderline"/>
          <w:highlight w:val="cyan"/>
        </w:rPr>
        <w:t>rights</w:t>
      </w:r>
      <w:proofErr w:type="gramEnd"/>
      <w:r w:rsidRPr="0082644C">
        <w:rPr>
          <w:rStyle w:val="StyleUnderline"/>
          <w:highlight w:val="cyan"/>
        </w:rPr>
        <w:t xml:space="preserve"> it</w:t>
      </w:r>
      <w:r w:rsidRPr="000677CD">
        <w:rPr>
          <w:rStyle w:val="StyleUnderline"/>
        </w:rPr>
        <w:t xml:space="preserve"> </w:t>
      </w:r>
      <w:r w:rsidRPr="0082644C">
        <w:rPr>
          <w:rStyle w:val="StyleUnderline"/>
          <w:highlight w:val="cyan"/>
        </w:rPr>
        <w:t>makes</w:t>
      </w:r>
      <w:r w:rsidRPr="000677CD">
        <w:rPr>
          <w:rStyle w:val="StyleUnderline"/>
        </w:rPr>
        <w:t xml:space="preserve"> all the </w:t>
      </w:r>
      <w:r w:rsidRPr="0082644C">
        <w:rPr>
          <w:rStyle w:val="StyleUnderline"/>
          <w:highlight w:val="cya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82644C">
        <w:rPr>
          <w:rStyle w:val="StyleUnderline"/>
          <w:highlight w:val="cya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82644C">
        <w:rPr>
          <w:rStyle w:val="Emphasis"/>
          <w:highlight w:val="cyan"/>
        </w:rPr>
        <w:t>strikes would</w:t>
      </w:r>
      <w:r w:rsidRPr="000677CD">
        <w:rPr>
          <w:rStyle w:val="Emphasis"/>
        </w:rPr>
        <w:t xml:space="preserve"> have </w:t>
      </w:r>
      <w:r w:rsidRPr="0082644C">
        <w:rPr>
          <w:rStyle w:val="Emphasis"/>
          <w:highlight w:val="cya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2D45003F" w14:textId="77777777" w:rsidR="00C72C97" w:rsidRPr="000677CD" w:rsidRDefault="00C72C97" w:rsidP="00C72C97">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4B272DCE" w14:textId="77777777" w:rsidR="00C72C97" w:rsidRPr="000D2FD5" w:rsidRDefault="00C72C97" w:rsidP="00C72C97">
      <w:pPr>
        <w:rPr>
          <w:sz w:val="12"/>
        </w:rPr>
      </w:pPr>
      <w:r w:rsidRPr="000677CD">
        <w:rPr>
          <w:sz w:val="12"/>
        </w:rPr>
        <w:t xml:space="preserve">Significantly, </w:t>
      </w:r>
      <w:r w:rsidRPr="0082644C">
        <w:rPr>
          <w:rStyle w:val="Emphasis"/>
          <w:highlight w:val="cyan"/>
        </w:rPr>
        <w:t>there is no reason to believe</w:t>
      </w:r>
      <w:r w:rsidRPr="000677CD">
        <w:rPr>
          <w:rStyle w:val="Emphasis"/>
        </w:rPr>
        <w:t xml:space="preserve"> that </w:t>
      </w:r>
      <w:r w:rsidRPr="0082644C">
        <w:rPr>
          <w:rStyle w:val="Emphasis"/>
          <w:highlight w:val="cya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82644C">
        <w:rPr>
          <w:rStyle w:val="StyleUnderline"/>
          <w:highlight w:val="cyan"/>
        </w:rPr>
        <w:t>celebration of property rights</w:t>
      </w:r>
      <w:r w:rsidRPr="000677CD">
        <w:rPr>
          <w:sz w:val="12"/>
        </w:rPr>
        <w:t xml:space="preserve">, and by a readiness to punish violence, </w:t>
      </w:r>
      <w:r w:rsidRPr="0082644C">
        <w:rPr>
          <w:rStyle w:val="StyleUnderline"/>
          <w:highlight w:val="cyan"/>
        </w:rPr>
        <w:t>it is</w:t>
      </w:r>
      <w:r w:rsidRPr="000677CD">
        <w:rPr>
          <w:rStyle w:val="StyleUnderline"/>
        </w:rPr>
        <w:t xml:space="preserve"> all but </w:t>
      </w:r>
      <w:r w:rsidRPr="0082644C">
        <w:rPr>
          <w:rStyle w:val="StyleUnderline"/>
          <w:highlight w:val="cyan"/>
        </w:rPr>
        <w:t>unthinkable</w:t>
      </w:r>
      <w:r w:rsidRPr="000677CD">
        <w:rPr>
          <w:rStyle w:val="StyleUnderline"/>
        </w:rPr>
        <w:t xml:space="preserve"> that the </w:t>
      </w:r>
      <w:r w:rsidRPr="0082644C">
        <w:rPr>
          <w:rStyle w:val="StyleUnderline"/>
          <w:highlight w:val="cyan"/>
        </w:rPr>
        <w:t>courts</w:t>
      </w:r>
      <w:r w:rsidRPr="000677CD">
        <w:rPr>
          <w:rStyle w:val="StyleUnderline"/>
        </w:rPr>
        <w:t xml:space="preserve"> or the NLRB </w:t>
      </w:r>
      <w:r w:rsidRPr="0082644C">
        <w:rPr>
          <w:rStyle w:val="StyleUnderline"/>
          <w:highlight w:val="cyan"/>
        </w:rPr>
        <w:t>would</w:t>
      </w:r>
      <w:r w:rsidRPr="000677CD">
        <w:rPr>
          <w:rStyle w:val="StyleUnderline"/>
        </w:rPr>
        <w:t xml:space="preserve"> deign to give legal </w:t>
      </w:r>
      <w:r w:rsidRPr="0082644C">
        <w:rPr>
          <w:rStyle w:val="StyleUnderline"/>
          <w:highlight w:val="cyan"/>
        </w:rPr>
        <w:t>sanction</w:t>
      </w:r>
      <w:r w:rsidRPr="000677CD">
        <w:rPr>
          <w:rStyle w:val="StyleUnderline"/>
        </w:rPr>
        <w:t xml:space="preserve"> to workers to engage in any sustained way in the kinds of </w:t>
      </w:r>
      <w:r w:rsidRPr="0082644C">
        <w:rPr>
          <w:rStyle w:val="StyleUnderline"/>
          <w:highlight w:val="cyan"/>
        </w:rPr>
        <w:t>tactics that</w:t>
      </w:r>
      <w:r w:rsidRPr="000677CD">
        <w:rPr>
          <w:rStyle w:val="StyleUnderline"/>
        </w:rPr>
        <w:t xml:space="preserve"> might </w:t>
      </w:r>
      <w:r w:rsidRPr="0082644C">
        <w:rPr>
          <w:rStyle w:val="StyleUnderline"/>
          <w:highlight w:val="cyan"/>
        </w:rPr>
        <w:t>make</w:t>
      </w:r>
      <w:r w:rsidRPr="000677CD">
        <w:rPr>
          <w:rStyle w:val="StyleUnderline"/>
        </w:rPr>
        <w:t xml:space="preserve"> going on </w:t>
      </w:r>
      <w:r w:rsidRPr="0082644C">
        <w:rPr>
          <w:rStyle w:val="StyleUnderline"/>
          <w:highlight w:val="cyan"/>
        </w:rPr>
        <w:t>strike</w:t>
      </w:r>
      <w:r w:rsidRPr="000677CD">
        <w:rPr>
          <w:rStyle w:val="StyleUnderline"/>
        </w:rPr>
        <w:t xml:space="preserve"> a </w:t>
      </w:r>
      <w:r w:rsidRPr="0082644C">
        <w:rPr>
          <w:rStyle w:val="StyleUnderline"/>
          <w:highlight w:val="cyan"/>
        </w:rPr>
        <w:t>worthwhile</w:t>
      </w:r>
      <w:r w:rsidRPr="000677CD">
        <w:rPr>
          <w:rStyle w:val="StyleUnderline"/>
        </w:rPr>
        <w:t xml:space="preserve"> thing to do</w:t>
      </w:r>
      <w:r w:rsidRPr="000677CD">
        <w:rPr>
          <w:sz w:val="12"/>
        </w:rPr>
        <w:t>.</w:t>
      </w:r>
    </w:p>
    <w:p w14:paraId="3915052A" w14:textId="77777777" w:rsidR="00C72C97" w:rsidRPr="00CC34FE" w:rsidRDefault="00C72C97" w:rsidP="00C72C97">
      <w:pPr>
        <w:pStyle w:val="Heading4"/>
      </w:pPr>
      <w:r>
        <w:t>Capitalism is entering a crisis of overaccumulation: economic stagnation driven by inequality and low consumption is inevitable under capitalism and causes military expansion that culminates in global nuclear war with Russia or China - extinction.</w:t>
      </w:r>
    </w:p>
    <w:p w14:paraId="7673E11D" w14:textId="77777777" w:rsidR="00C72C97" w:rsidRDefault="00C72C97" w:rsidP="00C72C97">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7" w:history="1">
        <w:r w:rsidRPr="000C258A">
          <w:rPr>
            <w:rStyle w:val="Hyperlink"/>
          </w:rPr>
          <w:t>https://roarmag.org/essays/new-cold-war-crisis-capitalism/?fbclid=IwAR2RzXn0SMlPSiLfXcXNtTcDIybQa6GxH_eodUmyEww2i59lh5qHpZpcwhk]//AD</w:t>
        </w:r>
      </w:hyperlink>
      <w:r>
        <w:t xml:space="preserve"> //LK [RCT 11/30/2021]</w:t>
      </w:r>
    </w:p>
    <w:p w14:paraId="42848B93" w14:textId="77777777" w:rsidR="004069D4" w:rsidRDefault="00C72C97" w:rsidP="00C72C97">
      <w:pPr>
        <w:rPr>
          <w:rStyle w:val="StyleUnderline"/>
        </w:rPr>
      </w:pPr>
      <w:r w:rsidRPr="00600B82">
        <w:rPr>
          <w:rStyle w:val="StyleUnderline"/>
        </w:rPr>
        <w:t xml:space="preserve">The US is launching </w:t>
      </w:r>
      <w:r w:rsidRPr="0082644C">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82644C">
        <w:rPr>
          <w:rStyle w:val="StyleUnderline"/>
          <w:highlight w:val="cyan"/>
        </w:rPr>
        <w:t>attempt to</w:t>
      </w:r>
      <w:proofErr w:type="gramEnd"/>
      <w:r w:rsidRPr="0082644C">
        <w:rPr>
          <w:rStyle w:val="StyleUnderline"/>
          <w:highlight w:val="cyan"/>
        </w:rPr>
        <w:t xml:space="preserve"> deflect</w:t>
      </w:r>
      <w:r w:rsidRPr="00600B82">
        <w:rPr>
          <w:rStyle w:val="StyleUnderline"/>
        </w:rPr>
        <w:t xml:space="preserve"> our </w:t>
      </w:r>
      <w:r w:rsidRPr="0082644C">
        <w:rPr>
          <w:rStyle w:val="StyleUnderline"/>
          <w:highlight w:val="cyan"/>
        </w:rPr>
        <w:t>attention from the</w:t>
      </w:r>
      <w:r w:rsidRPr="00600B82">
        <w:rPr>
          <w:rStyle w:val="StyleUnderline"/>
        </w:rPr>
        <w:t xml:space="preserve"> escalating </w:t>
      </w:r>
      <w:r w:rsidRPr="0082644C">
        <w:rPr>
          <w:rStyle w:val="StyleUnderline"/>
          <w:highlight w:val="cyan"/>
        </w:rPr>
        <w:t>crisis of</w:t>
      </w:r>
      <w:r w:rsidRPr="00600B82">
        <w:rPr>
          <w:rStyle w:val="StyleUnderline"/>
        </w:rPr>
        <w:t xml:space="preserve"> global </w:t>
      </w:r>
      <w:r w:rsidRPr="0082644C">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82644C">
        <w:rPr>
          <w:rStyle w:val="StyleUnderline"/>
          <w:highlight w:val="cyan"/>
        </w:rPr>
        <w:t>administration</w:t>
      </w:r>
      <w:r w:rsidRPr="00600B82">
        <w:rPr>
          <w:rStyle w:val="StyleUnderline"/>
        </w:rPr>
        <w:t xml:space="preserve"> was </w:t>
      </w:r>
      <w:r w:rsidRPr="0082644C">
        <w:rPr>
          <w:rStyle w:val="StyleUnderline"/>
          <w:highlight w:val="cyan"/>
        </w:rPr>
        <w:t>expel</w:t>
      </w:r>
      <w:r w:rsidRPr="00600B82">
        <w:rPr>
          <w:rStyle w:val="StyleUnderline"/>
        </w:rPr>
        <w:t xml:space="preserve">ling 10 </w:t>
      </w:r>
      <w:r w:rsidRPr="0082644C">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82644C">
        <w:rPr>
          <w:rStyle w:val="StyleUnderline"/>
          <w:highlight w:val="cyan"/>
        </w:rPr>
        <w:t>military drills in the S</w:t>
      </w:r>
      <w:r w:rsidRPr="00600B82">
        <w:rPr>
          <w:rStyle w:val="StyleUnderline"/>
        </w:rPr>
        <w:t xml:space="preserve">outh </w:t>
      </w:r>
      <w:r w:rsidRPr="0082644C">
        <w:rPr>
          <w:rStyle w:val="StyleUnderline"/>
          <w:highlight w:val="cyan"/>
        </w:rPr>
        <w:t>C</w:t>
      </w:r>
      <w:r w:rsidRPr="00600B82">
        <w:rPr>
          <w:rStyle w:val="StyleUnderline"/>
        </w:rPr>
        <w:t xml:space="preserve">hina </w:t>
      </w:r>
      <w:r w:rsidRPr="0082644C">
        <w:rPr>
          <w:rStyle w:val="StyleUnderline"/>
          <w:highlight w:val="cyan"/>
        </w:rPr>
        <w:t>S</w:t>
      </w:r>
      <w:r w:rsidRPr="00600B82">
        <w:rPr>
          <w:rStyle w:val="StyleUnderline"/>
        </w:rPr>
        <w:t xml:space="preserve">ea. These actions were but the latest escalation of </w:t>
      </w:r>
      <w:r w:rsidRPr="0082644C">
        <w:rPr>
          <w:rStyle w:val="StyleUnderline"/>
          <w:highlight w:val="cyan"/>
        </w:rPr>
        <w:t>aggressive posturing</w:t>
      </w:r>
      <w:r w:rsidRPr="00600B82">
        <w:rPr>
          <w:rStyle w:val="StyleUnderline"/>
        </w:rPr>
        <w:t xml:space="preserve"> as Washington ramps up its “New Cold War” against Russia and China, </w:t>
      </w:r>
      <w:r w:rsidRPr="0082644C">
        <w:rPr>
          <w:rStyle w:val="StyleUnderline"/>
          <w:highlight w:val="cyan"/>
        </w:rPr>
        <w:t>push</w:t>
      </w:r>
      <w:r w:rsidRPr="00600B82">
        <w:rPr>
          <w:rStyle w:val="StyleUnderline"/>
        </w:rPr>
        <w:t xml:space="preserve">ing the world dangerously </w:t>
      </w:r>
      <w:r w:rsidRPr="0082644C">
        <w:rPr>
          <w:rStyle w:val="StyleUnderline"/>
          <w:highlight w:val="cyan"/>
        </w:rPr>
        <w:t>towards</w:t>
      </w:r>
      <w:r w:rsidRPr="00600B82">
        <w:rPr>
          <w:rStyle w:val="StyleUnderline"/>
        </w:rPr>
        <w:t xml:space="preserve"> international political and military </w:t>
      </w:r>
      <w:r w:rsidRPr="0082644C">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82644C">
        <w:rPr>
          <w:rStyle w:val="StyleUnderline"/>
          <w:highlight w:val="cyan"/>
        </w:rPr>
        <w:t>capitalism faces</w:t>
      </w:r>
      <w:r w:rsidRPr="00600B82">
        <w:rPr>
          <w:rStyle w:val="StyleUnderline"/>
        </w:rPr>
        <w:t xml:space="preserve"> what is known in technical language as “</w:t>
      </w:r>
      <w:r w:rsidRPr="0082644C">
        <w:rPr>
          <w:rStyle w:val="StyleUnderline"/>
          <w:highlight w:val="cyan"/>
        </w:rPr>
        <w:t>overaccumulation</w:t>
      </w:r>
      <w:r w:rsidRPr="00600B82">
        <w:rPr>
          <w:rStyle w:val="StyleUnderline"/>
        </w:rPr>
        <w:t xml:space="preserve">”: a situation in which </w:t>
      </w:r>
      <w:r w:rsidRPr="0082644C">
        <w:rPr>
          <w:rStyle w:val="StyleUnderline"/>
          <w:highlight w:val="cyan"/>
        </w:rPr>
        <w:t>the economy</w:t>
      </w:r>
      <w:r w:rsidRPr="00600B82">
        <w:rPr>
          <w:rStyle w:val="StyleUnderline"/>
        </w:rPr>
        <w:t xml:space="preserve"> has produced — or has the capacity to produce — great quantities of wealth but the market </w:t>
      </w:r>
      <w:r w:rsidRPr="0082644C">
        <w:rPr>
          <w:rStyle w:val="StyleUnderline"/>
          <w:highlight w:val="cyan"/>
        </w:rPr>
        <w:t>cannot absorb</w:t>
      </w:r>
      <w:r w:rsidRPr="00600B82">
        <w:rPr>
          <w:rStyle w:val="StyleUnderline"/>
        </w:rPr>
        <w:t xml:space="preserve"> this </w:t>
      </w:r>
      <w:r w:rsidRPr="0082644C">
        <w:rPr>
          <w:rStyle w:val="StyleUnderline"/>
          <w:highlight w:val="cyan"/>
        </w:rPr>
        <w:t>wealth because of</w:t>
      </w:r>
      <w:r w:rsidRPr="00600B82">
        <w:rPr>
          <w:rStyle w:val="StyleUnderline"/>
        </w:rPr>
        <w:t xml:space="preserve"> escalating </w:t>
      </w:r>
      <w:r w:rsidRPr="0082644C">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82644C">
        <w:rPr>
          <w:rStyle w:val="StyleUnderline"/>
          <w:highlight w:val="cyan"/>
        </w:rPr>
        <w:t>In 2018, the richest one percent</w:t>
      </w:r>
      <w:r w:rsidRPr="00600B82">
        <w:rPr>
          <w:rStyle w:val="StyleUnderline"/>
        </w:rPr>
        <w:t xml:space="preserve"> of humanity </w:t>
      </w:r>
      <w:r w:rsidRPr="0082644C">
        <w:rPr>
          <w:rStyle w:val="StyleUnderline"/>
          <w:highlight w:val="cyan"/>
        </w:rPr>
        <w:t>controlled more than half</w:t>
      </w:r>
      <w:r w:rsidRPr="00600B82">
        <w:rPr>
          <w:rStyle w:val="StyleUnderline"/>
        </w:rPr>
        <w:t xml:space="preserve"> of </w:t>
      </w:r>
      <w:r w:rsidRPr="0082644C">
        <w:rPr>
          <w:rStyle w:val="StyleUnderline"/>
          <w:highlight w:val="cyan"/>
        </w:rPr>
        <w:t>the</w:t>
      </w:r>
      <w:r w:rsidRPr="00600B82">
        <w:rPr>
          <w:rStyle w:val="StyleUnderline"/>
        </w:rPr>
        <w:t xml:space="preserve"> world’s </w:t>
      </w:r>
      <w:r w:rsidRPr="0082644C">
        <w:rPr>
          <w:rStyle w:val="StyleUnderline"/>
          <w:highlight w:val="cyan"/>
        </w:rPr>
        <w:t>wealth</w:t>
      </w:r>
      <w:r w:rsidRPr="00600B82">
        <w:rPr>
          <w:rStyle w:val="StyleUnderline"/>
        </w:rPr>
        <w:t xml:space="preserve"> while </w:t>
      </w:r>
      <w:r w:rsidRPr="0082644C">
        <w:rPr>
          <w:rStyle w:val="StyleUnderline"/>
          <w:highlight w:val="cyan"/>
        </w:rPr>
        <w:t>the bottom 80 percent had</w:t>
      </w:r>
      <w:r w:rsidRPr="00600B82">
        <w:rPr>
          <w:rStyle w:val="StyleUnderline"/>
        </w:rPr>
        <w:t xml:space="preserve"> to make do with just </w:t>
      </w:r>
      <w:r w:rsidRPr="0082644C">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82644C">
        <w:rPr>
          <w:rStyle w:val="StyleUnderline"/>
          <w:highlight w:val="cyan"/>
        </w:rPr>
        <w:t>The more</w:t>
      </w:r>
      <w:r w:rsidRPr="00106FC8">
        <w:rPr>
          <w:rStyle w:val="StyleUnderline"/>
        </w:rPr>
        <w:t xml:space="preserve"> global </w:t>
      </w:r>
      <w:r w:rsidRPr="0082644C">
        <w:rPr>
          <w:rStyle w:val="StyleUnderline"/>
          <w:highlight w:val="cyan"/>
        </w:rPr>
        <w:t>inequalities expand, the more constricted the</w:t>
      </w:r>
      <w:r w:rsidRPr="00106FC8">
        <w:rPr>
          <w:rStyle w:val="StyleUnderline"/>
        </w:rPr>
        <w:t xml:space="preserve"> world </w:t>
      </w:r>
      <w:r w:rsidRPr="0082644C">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82644C">
        <w:rPr>
          <w:rStyle w:val="StyleUnderline"/>
          <w:highlight w:val="cyan"/>
        </w:rPr>
        <w:t>polarization results in</w:t>
      </w:r>
      <w:r w:rsidRPr="00106FC8">
        <w:rPr>
          <w:rStyle w:val="StyleUnderline"/>
        </w:rPr>
        <w:t xml:space="preserve"> crisis — in </w:t>
      </w:r>
      <w:r w:rsidRPr="0082644C">
        <w:rPr>
          <w:rStyle w:val="StyleUnderline"/>
          <w:highlight w:val="cyan"/>
        </w:rPr>
        <w:t xml:space="preserve">stagnation, recessions, depressions, social </w:t>
      </w:r>
      <w:proofErr w:type="gramStart"/>
      <w:r w:rsidRPr="0082644C">
        <w:rPr>
          <w:rStyle w:val="StyleUnderline"/>
          <w:highlight w:val="cyan"/>
        </w:rPr>
        <w:t>upheavals</w:t>
      </w:r>
      <w:proofErr w:type="gramEnd"/>
      <w:r w:rsidRPr="0082644C">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82644C">
        <w:rPr>
          <w:rStyle w:val="StyleUnderline"/>
          <w:highlight w:val="cyan"/>
        </w:rPr>
        <w:t>the</w:t>
      </w:r>
      <w:r w:rsidRPr="00106FC8">
        <w:rPr>
          <w:rStyle w:val="StyleUnderline"/>
        </w:rPr>
        <w:t xml:space="preserve"> coronavirus </w:t>
      </w:r>
      <w:r w:rsidRPr="0082644C">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82644C">
        <w:rPr>
          <w:rStyle w:val="StyleUnderline"/>
          <w:highlight w:val="cyan"/>
        </w:rPr>
        <w:t>growth</w:t>
      </w:r>
      <w:r w:rsidRPr="00106FC8">
        <w:rPr>
          <w:rStyle w:val="StyleUnderline"/>
        </w:rPr>
        <w:t xml:space="preserve"> in the EU countries </w:t>
      </w:r>
      <w:r w:rsidRPr="0082644C">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82644C">
        <w:rPr>
          <w:rStyle w:val="StyleUnderline"/>
          <w:highlight w:val="cyan"/>
        </w:rPr>
        <w:t>the global economy has become</w:t>
      </w:r>
      <w:r w:rsidRPr="00A12B8C">
        <w:rPr>
          <w:rStyle w:val="StyleUnderline"/>
        </w:rPr>
        <w:t xml:space="preserve"> ever more </w:t>
      </w:r>
      <w:r w:rsidRPr="0082644C">
        <w:rPr>
          <w:rStyle w:val="StyleUnderline"/>
          <w:highlight w:val="cyan"/>
        </w:rPr>
        <w:t>dependent on</w:t>
      </w:r>
      <w:r w:rsidRPr="00A12B8C">
        <w:rPr>
          <w:rStyle w:val="StyleUnderline"/>
        </w:rPr>
        <w:t xml:space="preserve"> the development and deployment of systems of </w:t>
      </w:r>
      <w:r w:rsidRPr="0082644C">
        <w:rPr>
          <w:rStyle w:val="StyleUnderline"/>
          <w:highlight w:val="cyan"/>
        </w:rPr>
        <w:t xml:space="preserve">warfare, social </w:t>
      </w:r>
      <w:proofErr w:type="gramStart"/>
      <w:r w:rsidRPr="0082644C">
        <w:rPr>
          <w:rStyle w:val="StyleUnderline"/>
          <w:highlight w:val="cyan"/>
        </w:rPr>
        <w:t>control</w:t>
      </w:r>
      <w:proofErr w:type="gramEnd"/>
      <w:r w:rsidRPr="0082644C">
        <w:rPr>
          <w:rStyle w:val="StyleUnderline"/>
          <w:highlight w:val="cyan"/>
        </w:rPr>
        <w:t xml:space="preserve"> and repression</w:t>
      </w:r>
    </w:p>
    <w:p w14:paraId="6B6DF7FF" w14:textId="77777777" w:rsidR="004069D4" w:rsidRDefault="004069D4" w:rsidP="00C72C97">
      <w:pPr>
        <w:rPr>
          <w:rStyle w:val="StyleUnderline"/>
        </w:rPr>
      </w:pPr>
    </w:p>
    <w:p w14:paraId="569012F7" w14:textId="71EB5021" w:rsidR="00C72C97" w:rsidRDefault="00C72C97" w:rsidP="00C72C97">
      <w:pPr>
        <w:rPr>
          <w:rStyle w:val="StyleUnderline"/>
        </w:rPr>
      </w:pP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82644C">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82644C">
        <w:rPr>
          <w:rStyle w:val="StyleUnderline"/>
          <w:highlight w:val="cyan"/>
        </w:rPr>
        <w:t>total</w:t>
      </w:r>
      <w:r w:rsidRPr="00912905">
        <w:rPr>
          <w:rStyle w:val="StyleUnderline"/>
        </w:rPr>
        <w:t xml:space="preserve"> state </w:t>
      </w:r>
      <w:r w:rsidRPr="0082644C">
        <w:rPr>
          <w:rStyle w:val="StyleUnderline"/>
          <w:highlight w:val="cyan"/>
        </w:rPr>
        <w:t>military budgets</w:t>
      </w:r>
      <w:r w:rsidRPr="00A12B8C">
        <w:rPr>
          <w:rStyle w:val="StyleUnderline"/>
        </w:rPr>
        <w:t xml:space="preserve"> outlays </w:t>
      </w:r>
      <w:r w:rsidRPr="0082644C">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82644C">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82644C">
        <w:rPr>
          <w:rStyle w:val="StyleUnderline"/>
          <w:highlight w:val="cyan"/>
        </w:rPr>
        <w:t>the state facilitates</w:t>
      </w:r>
      <w:r w:rsidRPr="00CA34BB">
        <w:rPr>
          <w:rStyle w:val="StyleUnderline"/>
        </w:rPr>
        <w:t xml:space="preserve"> the </w:t>
      </w:r>
      <w:r w:rsidRPr="0082644C">
        <w:rPr>
          <w:rStyle w:val="StyleUnderline"/>
          <w:highlight w:val="cyan"/>
        </w:rPr>
        <w:t>expansion of</w:t>
      </w:r>
      <w:r w:rsidRPr="00912905">
        <w:rPr>
          <w:rStyle w:val="StyleUnderline"/>
        </w:rPr>
        <w:t xml:space="preserve"> opportunities for private </w:t>
      </w:r>
      <w:r w:rsidRPr="0082644C">
        <w:rPr>
          <w:rStyle w:val="StyleUnderline"/>
          <w:highlight w:val="cyan"/>
        </w:rPr>
        <w:t>capital</w:t>
      </w:r>
      <w:r w:rsidRPr="00912905">
        <w:rPr>
          <w:rStyle w:val="StyleUnderline"/>
        </w:rPr>
        <w:t xml:space="preserve"> to accumulate </w:t>
      </w:r>
      <w:r w:rsidRPr="0082644C">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the </w:t>
      </w:r>
      <w:r w:rsidRPr="0082644C">
        <w:rPr>
          <w:rStyle w:val="StyleUnderline"/>
          <w:highlight w:val="cyan"/>
        </w:rPr>
        <w:t>undeclared wars</w:t>
      </w:r>
      <w:r w:rsidRPr="00CA34BB">
        <w:rPr>
          <w:rStyle w:val="StyleUnderline"/>
        </w:rPr>
        <w:t xml:space="preserve"> on immigrants, </w:t>
      </w:r>
      <w:proofErr w:type="gramStart"/>
      <w:r w:rsidRPr="00CA34BB">
        <w:rPr>
          <w:rStyle w:val="StyleUnderline"/>
        </w:rPr>
        <w:t>refugees</w:t>
      </w:r>
      <w:proofErr w:type="gramEnd"/>
      <w:r w:rsidRPr="00CA34BB">
        <w:rPr>
          <w:rStyle w:val="StyleUnderline"/>
        </w:rPr>
        <w:t xml:space="preserve"> and gangs — and poor, dark-skinned and working-class youth more generally — the construction of border walls</w:t>
      </w:r>
      <w:r w:rsidRPr="00912905">
        <w:rPr>
          <w:rStyle w:val="StyleUnderline"/>
        </w:rPr>
        <w:t>, immigrant detention centers, prison-industrial complexes, systems of mass surveillance and the spread of private security guard and mercenary companies, have all become major sources of profit-making and th</w:t>
      </w:r>
      <w:r w:rsidRPr="00CA34BB">
        <w:rPr>
          <w:rStyle w:val="StyleUnderline"/>
        </w:rPr>
        <w:t xml:space="preserve">ey </w:t>
      </w:r>
      <w:r w:rsidRPr="0082644C">
        <w:rPr>
          <w:rStyle w:val="StyleUnderline"/>
          <w:highlight w:val="cyan"/>
        </w:rPr>
        <w:t>will become more important</w:t>
      </w:r>
      <w:r w:rsidRPr="00CA34BB">
        <w:rPr>
          <w:rStyle w:val="StyleUnderline"/>
        </w:rPr>
        <w:t xml:space="preserve"> to the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82644C">
        <w:rPr>
          <w:rStyle w:val="StyleUnderline"/>
          <w:highlight w:val="cyan"/>
        </w:rPr>
        <w:t>International tensions derive from</w:t>
      </w:r>
      <w:r w:rsidRPr="00CA34BB">
        <w:rPr>
          <w:rStyle w:val="StyleUnderline"/>
        </w:rPr>
        <w:t xml:space="preserve"> the acute </w:t>
      </w:r>
      <w:r w:rsidRPr="0082644C">
        <w:rPr>
          <w:rStyle w:val="StyleUnderline"/>
          <w:highlight w:val="cyan"/>
        </w:rPr>
        <w:t>political contradiction</w:t>
      </w:r>
      <w:r w:rsidRPr="00912905">
        <w:rPr>
          <w:rStyle w:val="StyleUnderline"/>
        </w:rPr>
        <w:t xml:space="preserve"> in</w:t>
      </w:r>
      <w:r w:rsidRPr="00CA34BB">
        <w:rPr>
          <w:rStyle w:val="StyleUnderline"/>
        </w:rPr>
        <w:t xml:space="preserve"> global </w:t>
      </w:r>
      <w:r w:rsidRPr="0082644C">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82644C">
        <w:rPr>
          <w:rStyle w:val="StyleUnderline"/>
          <w:highlight w:val="cyan"/>
        </w:rPr>
        <w:t>Attracting transnational</w:t>
      </w:r>
      <w:r w:rsidRPr="00CA34BB">
        <w:rPr>
          <w:rStyle w:val="StyleUnderline"/>
        </w:rPr>
        <w:t xml:space="preserve"> corporate and financial </w:t>
      </w:r>
      <w:r w:rsidRPr="0082644C">
        <w:rPr>
          <w:rStyle w:val="StyleUnderline"/>
          <w:highlight w:val="cyan"/>
        </w:rPr>
        <w:t>investments</w:t>
      </w:r>
      <w:r w:rsidRPr="00CA34BB">
        <w:rPr>
          <w:rStyle w:val="StyleUnderline"/>
        </w:rPr>
        <w:t xml:space="preserve"> to the national territory </w:t>
      </w:r>
      <w:r w:rsidRPr="0082644C">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82644C">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82644C">
        <w:rPr>
          <w:rStyle w:val="StyleUnderline"/>
          <w:highlight w:val="cyan"/>
        </w:rPr>
        <w:t>The result is</w:t>
      </w:r>
      <w:r w:rsidRPr="00CA34BB">
        <w:rPr>
          <w:rStyle w:val="StyleUnderline"/>
        </w:rPr>
        <w:t xml:space="preserve"> rising </w:t>
      </w:r>
      <w:r w:rsidRPr="0082644C">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82644C">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82644C">
        <w:rPr>
          <w:rStyle w:val="StyleUnderline"/>
          <w:highlight w:val="cyan"/>
        </w:rPr>
        <w:t>states</w:t>
      </w:r>
      <w:r w:rsidRPr="00CA34BB">
        <w:rPr>
          <w:rStyle w:val="StyleUnderline"/>
        </w:rPr>
        <w:t xml:space="preserve">, in their efforts to retain legitimacy, </w:t>
      </w:r>
      <w:r w:rsidRPr="0082644C">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82644C">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82644C">
        <w:rPr>
          <w:rStyle w:val="StyleUnderline"/>
          <w:highlight w:val="cyan"/>
        </w:rPr>
        <w:t>or</w:t>
      </w:r>
      <w:r w:rsidRPr="00CA34BB">
        <w:rPr>
          <w:rStyle w:val="StyleUnderline"/>
        </w:rPr>
        <w:t xml:space="preserve"> towards </w:t>
      </w:r>
      <w:r w:rsidRPr="0082644C">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82644C">
        <w:rPr>
          <w:rStyle w:val="StyleUnderline"/>
          <w:highlight w:val="cyan"/>
        </w:rPr>
        <w:t>The drive</w:t>
      </w:r>
      <w:r w:rsidRPr="00CA34BB">
        <w:rPr>
          <w:rStyle w:val="StyleUnderline"/>
        </w:rPr>
        <w:t xml:space="preserve"> by the capitalist state </w:t>
      </w:r>
      <w:r w:rsidRPr="0082644C">
        <w:rPr>
          <w:rStyle w:val="StyleUnderline"/>
          <w:highlight w:val="cyan"/>
        </w:rPr>
        <w:t>to externalize</w:t>
      </w:r>
      <w:r w:rsidRPr="00CA34BB">
        <w:rPr>
          <w:rStyle w:val="StyleUnderline"/>
        </w:rPr>
        <w:t xml:space="preserve"> the </w:t>
      </w:r>
      <w:r w:rsidRPr="0082644C">
        <w:rPr>
          <w:rStyle w:val="StyleUnderline"/>
          <w:highlight w:val="cyan"/>
        </w:rPr>
        <w:t>political fallout</w:t>
      </w:r>
      <w:r w:rsidRPr="00CA34BB">
        <w:rPr>
          <w:rStyle w:val="StyleUnderline"/>
        </w:rPr>
        <w:t xml:space="preserve"> of the crisis increases the danger that international tensions </w:t>
      </w:r>
      <w:r w:rsidRPr="0082644C">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82644C">
        <w:rPr>
          <w:rStyle w:val="StyleUnderline"/>
          <w:highlight w:val="cyan"/>
        </w:rPr>
        <w:t>The</w:t>
      </w:r>
      <w:r w:rsidRPr="00CA34BB">
        <w:rPr>
          <w:rStyle w:val="StyleUnderline"/>
        </w:rPr>
        <w:t xml:space="preserve"> so-called “</w:t>
      </w:r>
      <w:r w:rsidRPr="0082644C">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82644C">
        <w:rPr>
          <w:rStyle w:val="StyleUnderline"/>
          <w:highlight w:val="cyan"/>
        </w:rPr>
        <w:t>evaporated</w:t>
      </w:r>
      <w:r w:rsidRPr="00CA34BB">
        <w:rPr>
          <w:rStyle w:val="StyleUnderline"/>
        </w:rPr>
        <w:t xml:space="preserve"> almost overnight </w:t>
      </w:r>
      <w:r w:rsidRPr="0082644C">
        <w:rPr>
          <w:rStyle w:val="StyleUnderline"/>
          <w:highlight w:val="cyan"/>
        </w:rPr>
        <w:t>with</w:t>
      </w:r>
      <w:r w:rsidRPr="00CA34BB">
        <w:rPr>
          <w:rStyle w:val="StyleUnderline"/>
        </w:rPr>
        <w:t xml:space="preserve"> the events of </w:t>
      </w:r>
      <w:r w:rsidRPr="00DB4B7F">
        <w:rPr>
          <w:rStyle w:val="StyleUnderline"/>
        </w:rPr>
        <w:t xml:space="preserve">September </w:t>
      </w:r>
      <w:r w:rsidRPr="0082644C">
        <w:rPr>
          <w:rStyle w:val="StyleUnderline"/>
          <w:highlight w:val="cyan"/>
        </w:rPr>
        <w:t>2001</w:t>
      </w:r>
      <w:r w:rsidRPr="00CA34BB">
        <w:rPr>
          <w:rStyle w:val="StyleUnderline"/>
        </w:rPr>
        <w:t xml:space="preserve">, which legitimated the sham “War on Terror” as a new pretext for militarization and reactionary nationalism. </w:t>
      </w:r>
      <w:r w:rsidRPr="0082644C">
        <w:rPr>
          <w:rStyle w:val="StyleUnderline"/>
          <w:highlight w:val="cyan"/>
        </w:rPr>
        <w:t>US presidents</w:t>
      </w:r>
      <w:r w:rsidRPr="00CA34BB">
        <w:rPr>
          <w:rStyle w:val="StyleUnderline"/>
        </w:rPr>
        <w:t xml:space="preserve"> historically </w:t>
      </w:r>
      <w:r w:rsidRPr="0082644C">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82644C">
        <w:rPr>
          <w:rStyle w:val="StyleUnderline"/>
          <w:highlight w:val="cyan"/>
        </w:rPr>
        <w:t>The crisis is</w:t>
      </w:r>
      <w:r w:rsidRPr="00470746">
        <w:rPr>
          <w:rStyle w:val="StyleUnderline"/>
        </w:rPr>
        <w:t xml:space="preserve"> not only economic and political, but also </w:t>
      </w:r>
      <w:r w:rsidRPr="0082644C">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70346A44" w14:textId="77777777" w:rsidR="00C72C97" w:rsidRPr="005E50AE" w:rsidRDefault="00C72C97" w:rsidP="00C72C97">
      <w:pPr>
        <w:pStyle w:val="Heading4"/>
      </w:pPr>
      <w:r>
        <w:t xml:space="preserve">Nuke war causes extinction AND outweighs </w:t>
      </w:r>
      <w:r w:rsidRPr="00C339DB">
        <w:rPr>
          <w:u w:val="single"/>
        </w:rPr>
        <w:t>other</w:t>
      </w:r>
      <w:r>
        <w:t xml:space="preserve"> existential risks</w:t>
      </w:r>
    </w:p>
    <w:p w14:paraId="25DD990F" w14:textId="77777777" w:rsidR="00C72C97" w:rsidRPr="00E530E8" w:rsidRDefault="00C72C97" w:rsidP="00C72C9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 w:history="1">
        <w:r w:rsidRPr="00791635">
          <w:rPr>
            <w:rStyle w:val="Hyperlink"/>
          </w:rPr>
          <w:t>http://www.reachingcriticalwill.org/images/documents/Disarmament-fora/OEWG/2016/Documents/NGO13.pdf</w:t>
        </w:r>
      </w:hyperlink>
      <w:r>
        <w:t xml:space="preserve"> //Re-cut by Elmer</w:t>
      </w:r>
    </w:p>
    <w:p w14:paraId="2A1B6494" w14:textId="77777777" w:rsidR="002A7AC8" w:rsidRDefault="00C72C97" w:rsidP="00C72C97">
      <w:pPr>
        <w:rPr>
          <w:rStyle w:val="Emphasis"/>
        </w:rPr>
      </w:pPr>
      <w:r w:rsidRPr="00055D8B">
        <w:rPr>
          <w:sz w:val="16"/>
        </w:rPr>
        <w:t xml:space="preserve">Consequences human survival 12. </w:t>
      </w:r>
      <w:r w:rsidRPr="0082644C">
        <w:rPr>
          <w:rStyle w:val="StyleUnderline"/>
          <w:highlight w:val="cyan"/>
        </w:rPr>
        <w:t>Even if the 'other'</w:t>
      </w:r>
      <w:r w:rsidRPr="00055D8B">
        <w:rPr>
          <w:rStyle w:val="StyleUnderline"/>
        </w:rPr>
        <w:t xml:space="preserve"> side </w:t>
      </w:r>
      <w:r w:rsidRPr="0082644C">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82644C">
        <w:rPr>
          <w:rStyle w:val="StyleUnderline"/>
          <w:highlight w:val="cyan"/>
        </w:rPr>
        <w:t>will still make</w:t>
      </w:r>
      <w:r w:rsidRPr="00391E10">
        <w:rPr>
          <w:sz w:val="16"/>
        </w:rPr>
        <w:t xml:space="preserve"> 'our' country (and </w:t>
      </w:r>
      <w:r w:rsidRPr="00391E10">
        <w:rPr>
          <w:rStyle w:val="StyleUnderline"/>
        </w:rPr>
        <w:t xml:space="preserve">the rest of </w:t>
      </w:r>
      <w:r w:rsidRPr="0082644C">
        <w:rPr>
          <w:rStyle w:val="StyleUnderline"/>
          <w:highlight w:val="cyan"/>
        </w:rPr>
        <w:t>the world</w:t>
      </w:r>
      <w:r w:rsidRPr="00391E10">
        <w:rPr>
          <w:sz w:val="16"/>
        </w:rPr>
        <w:t xml:space="preserve">) </w:t>
      </w:r>
      <w:r w:rsidRPr="0082644C">
        <w:rPr>
          <w:rStyle w:val="Emphasis"/>
          <w:highlight w:val="cyan"/>
        </w:rPr>
        <w:t>uninhabitable</w:t>
      </w:r>
      <w:r w:rsidRPr="00391E10">
        <w:rPr>
          <w:sz w:val="16"/>
        </w:rPr>
        <w:t xml:space="preserve">, potentially </w:t>
      </w:r>
      <w:r w:rsidRPr="0082644C">
        <w:rPr>
          <w:rStyle w:val="StyleUnderline"/>
          <w:highlight w:val="cyan"/>
        </w:rPr>
        <w:t>inducing global famine lasting</w:t>
      </w:r>
      <w:r w:rsidRPr="00391E10">
        <w:rPr>
          <w:sz w:val="16"/>
        </w:rPr>
        <w:t xml:space="preserve"> up to </w:t>
      </w:r>
      <w:r w:rsidRPr="0082644C">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82644C">
        <w:rPr>
          <w:highlight w:val="cyan"/>
          <w:u w:val="single"/>
        </w:rPr>
        <w:t xml:space="preserve">A nuclear war </w:t>
      </w:r>
      <w:r w:rsidRPr="00391E10">
        <w:rPr>
          <w:u w:val="single"/>
        </w:rPr>
        <w:t xml:space="preserve">between Russia and the United States, even after the arsenal reductions planned under New START, </w:t>
      </w:r>
      <w:r w:rsidRPr="0082644C">
        <w:rPr>
          <w:highlight w:val="cyan"/>
          <w:u w:val="single"/>
        </w:rPr>
        <w:t>could produce a nuclear winter</w:t>
      </w:r>
      <w:r w:rsidRPr="00391E10">
        <w:rPr>
          <w:sz w:val="16"/>
        </w:rPr>
        <w:t xml:space="preserve">. Hence, an attack by either side could be suicidal, </w:t>
      </w:r>
      <w:r w:rsidRPr="0082644C">
        <w:rPr>
          <w:rStyle w:val="StyleUnderline"/>
          <w:highlight w:val="cyan"/>
        </w:rPr>
        <w:t xml:space="preserve">resulting in </w:t>
      </w:r>
      <w:proofErr w:type="spellStart"/>
      <w:r w:rsidRPr="0082644C">
        <w:rPr>
          <w:rStyle w:val="Emphasis"/>
          <w:highlight w:val="cyan"/>
        </w:rPr>
        <w:t>self assured</w:t>
      </w:r>
      <w:proofErr w:type="spellEnd"/>
      <w:r w:rsidRPr="0082644C">
        <w:rPr>
          <w:rStyle w:val="Emphasis"/>
          <w:highlight w:val="cyan"/>
        </w:rPr>
        <w:t xml:space="preserve"> destruction</w:t>
      </w:r>
      <w:r w:rsidRPr="0082644C">
        <w:rPr>
          <w:rStyle w:val="StyleUnderline"/>
          <w:highlight w:val="cyan"/>
        </w:rPr>
        <w:t xml:space="preserve">. </w:t>
      </w:r>
      <w:r w:rsidRPr="00391E10">
        <w:rPr>
          <w:rStyle w:val="StyleUnderline"/>
        </w:rPr>
        <w:t xml:space="preserve">Even </w:t>
      </w:r>
      <w:r w:rsidRPr="0082644C">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82644C">
        <w:rPr>
          <w:rStyle w:val="StyleUnderline"/>
          <w:highlight w:val="cyan"/>
        </w:rPr>
        <w:t>produce</w:t>
      </w:r>
      <w:r w:rsidRPr="00391E10">
        <w:rPr>
          <w:rStyle w:val="StyleUnderline"/>
        </w:rPr>
        <w:t xml:space="preserve"> so much </w:t>
      </w:r>
      <w:r w:rsidRPr="0082644C">
        <w:rPr>
          <w:rStyle w:val="StyleUnderline"/>
          <w:highlight w:val="cyan"/>
        </w:rPr>
        <w:t>smoke</w:t>
      </w:r>
      <w:r w:rsidRPr="00391E10">
        <w:rPr>
          <w:rStyle w:val="StyleUnderline"/>
        </w:rPr>
        <w:t xml:space="preserve"> that temperatures would fall below those </w:t>
      </w:r>
      <w:r w:rsidRPr="0082644C">
        <w:rPr>
          <w:rStyle w:val="StyleUnderline"/>
          <w:highlight w:val="cyan"/>
        </w:rPr>
        <w:t xml:space="preserve">of the </w:t>
      </w:r>
      <w:r w:rsidRPr="00391E10">
        <w:rPr>
          <w:rStyle w:val="StyleUnderline"/>
        </w:rPr>
        <w:t xml:space="preserve">Little </w:t>
      </w:r>
      <w:r w:rsidRPr="0082644C">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82644C">
        <w:rPr>
          <w:rStyle w:val="StyleUnderline"/>
          <w:highlight w:val="cyan"/>
        </w:rPr>
        <w:t xml:space="preserve">allowing </w:t>
      </w:r>
      <w:r w:rsidRPr="00391E10">
        <w:rPr>
          <w:rStyle w:val="StyleUnderline"/>
        </w:rPr>
        <w:t xml:space="preserve">more </w:t>
      </w:r>
      <w:r w:rsidRPr="0082644C">
        <w:rPr>
          <w:rStyle w:val="Emphasis"/>
          <w:highlight w:val="cyan"/>
        </w:rPr>
        <w:t>ultraviolet</w:t>
      </w:r>
      <w:r w:rsidRPr="00391E10">
        <w:rPr>
          <w:rStyle w:val="StyleUnderline"/>
        </w:rPr>
        <w:t xml:space="preserve"> </w:t>
      </w:r>
      <w:r w:rsidRPr="0082644C">
        <w:rPr>
          <w:rStyle w:val="StyleUnderline"/>
          <w:highlight w:val="cyan"/>
        </w:rPr>
        <w:t>radiation</w:t>
      </w:r>
      <w:r w:rsidRPr="00391E10">
        <w:rPr>
          <w:sz w:val="16"/>
        </w:rPr>
        <w:t xml:space="preserve"> to reach Earth's surface. </w:t>
      </w:r>
      <w:r w:rsidRPr="00391E10">
        <w:rPr>
          <w:rStyle w:val="Emphasis"/>
        </w:rPr>
        <w:t xml:space="preserve">Recent </w:t>
      </w:r>
      <w:r w:rsidRPr="0082644C">
        <w:rPr>
          <w:rStyle w:val="Emphasis"/>
          <w:highlight w:val="cyan"/>
        </w:rPr>
        <w:t>studies</w:t>
      </w:r>
      <w:r w:rsidRPr="0082644C">
        <w:rPr>
          <w:rStyle w:val="StyleUnderline"/>
          <w:highlight w:val="cyan"/>
        </w:rPr>
        <w:t xml:space="preserve"> predict </w:t>
      </w:r>
      <w:r w:rsidRPr="00391E10">
        <w:rPr>
          <w:rStyle w:val="StyleUnderline"/>
        </w:rPr>
        <w:t xml:space="preserve">that </w:t>
      </w:r>
      <w:r w:rsidRPr="0082644C">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82644C">
        <w:rPr>
          <w:rStyle w:val="StyleUnderline"/>
          <w:highlight w:val="cyan"/>
        </w:rPr>
        <w:t>would decline</w:t>
      </w:r>
      <w:r w:rsidRPr="00391E10">
        <w:rPr>
          <w:u w:val="single"/>
        </w:rPr>
        <w:t xml:space="preserve"> </w:t>
      </w:r>
      <w:r w:rsidRPr="0082644C">
        <w:rPr>
          <w:highlight w:val="cyan"/>
          <w:u w:val="single"/>
        </w:rPr>
        <w:t xml:space="preserve">by </w:t>
      </w:r>
      <w:r w:rsidRPr="00391E10">
        <w:rPr>
          <w:u w:val="single"/>
        </w:rPr>
        <w:t xml:space="preserve">about </w:t>
      </w:r>
      <w:r w:rsidRPr="0082644C">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82644C">
        <w:rPr>
          <w:rStyle w:val="StyleUnderline"/>
          <w:highlight w:val="cyan"/>
        </w:rPr>
        <w:t>cause the deaths of</w:t>
      </w:r>
      <w:r w:rsidRPr="00391E10">
        <w:rPr>
          <w:rStyle w:val="StyleUnderline"/>
        </w:rPr>
        <w:t xml:space="preserve"> most/nearly all/</w:t>
      </w:r>
      <w:r w:rsidRPr="0082644C">
        <w:rPr>
          <w:rStyle w:val="Emphasis"/>
          <w:highlight w:val="cyan"/>
        </w:rPr>
        <w:t>all humans</w:t>
      </w:r>
    </w:p>
    <w:p w14:paraId="0D93829D" w14:textId="77777777" w:rsidR="002A7AC8" w:rsidRDefault="002A7AC8" w:rsidP="00C72C97">
      <w:pPr>
        <w:rPr>
          <w:rStyle w:val="Emphasis"/>
        </w:rPr>
      </w:pPr>
    </w:p>
    <w:p w14:paraId="41458CB8" w14:textId="77EE572E" w:rsidR="00C72C97" w:rsidRPr="00E702C2" w:rsidRDefault="00C72C97" w:rsidP="00C72C97">
      <w:pPr>
        <w:rPr>
          <w:rStyle w:val="StyleUnderline"/>
          <w:sz w:val="16"/>
        </w:rPr>
      </w:pPr>
      <w:r w:rsidRPr="00391E10">
        <w:rPr>
          <w:rStyle w:val="StyleUnderline"/>
        </w:rPr>
        <w:t xml:space="preserve"> (</w:t>
      </w:r>
      <w:proofErr w:type="gramStart"/>
      <w:r w:rsidRPr="0082644C">
        <w:rPr>
          <w:rStyle w:val="StyleUnderline"/>
          <w:highlight w:val="cyan"/>
        </w:rPr>
        <w:t>and</w:t>
      </w:r>
      <w:proofErr w:type="gramEnd"/>
      <w:r w:rsidRPr="00391E10">
        <w:rPr>
          <w:rStyle w:val="StyleUnderline"/>
        </w:rPr>
        <w:t xml:space="preserve"> severely impact/extinguish </w:t>
      </w:r>
      <w:r w:rsidRPr="0082644C">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82644C">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82644C">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434587F" w14:textId="77777777" w:rsidR="00C72C97" w:rsidRPr="00854991" w:rsidRDefault="00C72C97" w:rsidP="00C72C97">
      <w:pPr>
        <w:pStyle w:val="Heading4"/>
        <w:rPr>
          <w:rFonts w:cs="Times New Roman"/>
        </w:rPr>
      </w:pPr>
      <w:r w:rsidRPr="00854991">
        <w:rPr>
          <w:rFonts w:cs="Times New Roman"/>
        </w:rPr>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sidRPr="00854991">
        <w:rPr>
          <w:rFonts w:cs="Times New Roman"/>
        </w:rPr>
        <w:t>it</w:t>
      </w:r>
      <w:proofErr w:type="gramEnd"/>
      <w:r w:rsidRPr="00854991">
        <w:rPr>
          <w:rFonts w:cs="Times New Roman"/>
        </w:rPr>
        <w:t xml:space="preserve"> also eliminates the material and ideological dependences on capital that prevent revolution.</w:t>
      </w:r>
    </w:p>
    <w:p w14:paraId="0733B7F6" w14:textId="77777777" w:rsidR="00C72C97" w:rsidRPr="00854991" w:rsidRDefault="00C72C97" w:rsidP="00C72C97">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9" w:history="1">
        <w:r w:rsidRPr="00854991">
          <w:rPr>
            <w:rStyle w:val="Hyperlink"/>
          </w:rPr>
          <w:t xml:space="preserve">https://regenerationmag.org/communism-and-climate-change-a-dual-power-approach/] </w:t>
        </w:r>
        <w:proofErr w:type="spellStart"/>
        <w:r w:rsidRPr="00854991">
          <w:rPr>
            <w:rStyle w:val="Hyperlink"/>
          </w:rPr>
          <w:t>KZaidi</w:t>
        </w:r>
        <w:proofErr w:type="spellEnd"/>
      </w:hyperlink>
      <w:r w:rsidRPr="00854991">
        <w:t xml:space="preserve"> //LK [RCT 12/10/19]</w:t>
      </w:r>
    </w:p>
    <w:p w14:paraId="66251834" w14:textId="77777777" w:rsidR="00C72C97" w:rsidRDefault="00C72C97" w:rsidP="00C72C97">
      <w:pPr>
        <w:rPr>
          <w:sz w:val="8"/>
        </w:rPr>
      </w:pPr>
      <w:r w:rsidRPr="00854991">
        <w:rPr>
          <w:sz w:val="8"/>
        </w:rPr>
        <w:t xml:space="preserve">Much has been written over the last few years about </w:t>
      </w:r>
      <w:r w:rsidRPr="0082644C">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2644C">
        <w:rPr>
          <w:rStyle w:val="StyleUnderline"/>
          <w:highlight w:val="cyan"/>
        </w:rPr>
        <w:t>build independent socialist institutions</w:t>
      </w:r>
      <w:r w:rsidRPr="00854991">
        <w:rPr>
          <w:rStyle w:val="StyleUnderline"/>
        </w:rPr>
        <w:t xml:space="preserve"> which exist </w:t>
      </w:r>
      <w:r w:rsidRPr="0082644C">
        <w:rPr>
          <w:rStyle w:val="StyleUnderline"/>
          <w:highlight w:val="cyan"/>
        </w:rPr>
        <w:t>in parallel to</w:t>
      </w:r>
      <w:r w:rsidRPr="00854991">
        <w:rPr>
          <w:rStyle w:val="StyleUnderline"/>
        </w:rPr>
        <w:t xml:space="preserve"> the currently existing </w:t>
      </w:r>
      <w:r w:rsidRPr="0082644C">
        <w:rPr>
          <w:rStyle w:val="StyleUnderline"/>
          <w:highlight w:val="cyan"/>
        </w:rPr>
        <w:t>capital</w:t>
      </w:r>
      <w:r w:rsidRPr="00854991">
        <w:rPr>
          <w:rStyle w:val="StyleUnderline"/>
        </w:rPr>
        <w:t xml:space="preserve">ist state, </w:t>
      </w:r>
      <w:proofErr w:type="gramStart"/>
      <w:r w:rsidRPr="00854991">
        <w:rPr>
          <w:rStyle w:val="StyleUnderline"/>
        </w:rPr>
        <w:t>in order to</w:t>
      </w:r>
      <w:proofErr w:type="gramEnd"/>
      <w:r w:rsidRPr="00854991">
        <w:rPr>
          <w:rStyle w:val="StyleUnderline"/>
        </w:rPr>
        <w:t xml:space="preserve"> serve the masses. The goal of a dual power strategy is not to compete with capitalism or reform it out of existence, but rather </w:t>
      </w:r>
      <w:r w:rsidRPr="0082644C">
        <w:rPr>
          <w:rStyle w:val="StyleUnderline"/>
          <w:highlight w:val="cyan"/>
        </w:rPr>
        <w:t>to radicalize</w:t>
      </w:r>
      <w:r w:rsidRPr="00854991">
        <w:rPr>
          <w:rStyle w:val="StyleUnderline"/>
        </w:rPr>
        <w:t xml:space="preserve"> the masses </w:t>
      </w:r>
      <w:r w:rsidRPr="0082644C">
        <w:rPr>
          <w:rStyle w:val="StyleUnderline"/>
          <w:highlight w:val="cyan"/>
        </w:rPr>
        <w:t>through meeting</w:t>
      </w:r>
      <w:r w:rsidRPr="00854991">
        <w:rPr>
          <w:rStyle w:val="StyleUnderline"/>
        </w:rPr>
        <w:t xml:space="preserve"> their </w:t>
      </w:r>
      <w:r w:rsidRPr="0082644C">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2644C">
        <w:rPr>
          <w:rStyle w:val="StyleUnderline"/>
          <w:highlight w:val="cyan"/>
        </w:rPr>
        <w:t>counter-institutions</w:t>
      </w:r>
      <w:r w:rsidRPr="00854991">
        <w:rPr>
          <w:rStyle w:val="StyleUnderline"/>
        </w:rPr>
        <w:t xml:space="preserve"> like </w:t>
      </w:r>
      <w:r w:rsidRPr="0082644C">
        <w:rPr>
          <w:rStyle w:val="StyleUnderline"/>
          <w:highlight w:val="cyan"/>
        </w:rPr>
        <w:t>tenants’ unions, ag</w:t>
      </w:r>
      <w:r w:rsidRPr="00854991">
        <w:rPr>
          <w:rStyle w:val="StyleUnderline"/>
        </w:rPr>
        <w:t xml:space="preserve">ricultural </w:t>
      </w:r>
      <w:r w:rsidRPr="0082644C">
        <w:rPr>
          <w:rStyle w:val="StyleUnderline"/>
          <w:highlight w:val="cyan"/>
        </w:rPr>
        <w:t>coop</w:t>
      </w:r>
      <w:r w:rsidRPr="00854991">
        <w:rPr>
          <w:rStyle w:val="StyleUnderline"/>
        </w:rPr>
        <w:t>erative</w:t>
      </w:r>
      <w:r w:rsidRPr="0082644C">
        <w:rPr>
          <w:rStyle w:val="StyleUnderline"/>
          <w:highlight w:val="cyan"/>
        </w:rPr>
        <w:t>s</w:t>
      </w:r>
      <w:r w:rsidRPr="00854991">
        <w:rPr>
          <w:rStyle w:val="StyleUnderline"/>
        </w:rPr>
        <w:t xml:space="preserve">, radical </w:t>
      </w:r>
      <w:r w:rsidRPr="0082644C">
        <w:rPr>
          <w:rStyle w:val="StyleUnderline"/>
          <w:highlight w:val="cyan"/>
        </w:rPr>
        <w:t>labor unions, and Serve the People programs</w:t>
      </w:r>
      <w:r w:rsidRPr="00854991">
        <w:rPr>
          <w:rStyle w:val="StyleUnderline"/>
        </w:rPr>
        <w:t xml:space="preserve"> that not only </w:t>
      </w:r>
      <w:r w:rsidRPr="0082644C">
        <w:rPr>
          <w:rStyle w:val="StyleUnderline"/>
          <w:highlight w:val="cyan"/>
        </w:rPr>
        <w:t>demonstrate</w:t>
      </w:r>
      <w:r w:rsidRPr="00854991">
        <w:rPr>
          <w:rStyle w:val="StyleUnderline"/>
        </w:rPr>
        <w:t xml:space="preserve"> on-the-ground </w:t>
      </w:r>
      <w:r w:rsidRPr="0082644C">
        <w:rPr>
          <w:rStyle w:val="StyleUnderline"/>
          <w:highlight w:val="cyan"/>
        </w:rPr>
        <w:t>worker power</w:t>
      </w:r>
      <w:r w:rsidRPr="00854991">
        <w:rPr>
          <w:rStyle w:val="StyleUnderline"/>
        </w:rPr>
        <w:t xml:space="preserve"> but can </w:t>
      </w:r>
      <w:r w:rsidRPr="0082644C">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2644C">
        <w:rPr>
          <w:rStyle w:val="StyleUnderline"/>
          <w:highlight w:val="cyan"/>
        </w:rPr>
        <w:t>infrastructure</w:t>
      </w:r>
      <w:r w:rsidRPr="00854991">
        <w:rPr>
          <w:rStyle w:val="StyleUnderline"/>
        </w:rPr>
        <w:t xml:space="preserve"> of socialist institutions which can directly provide </w:t>
      </w:r>
      <w:r w:rsidRPr="0082644C">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 xml:space="preserve">Capitalist production has devastated the planet, and </w:t>
      </w:r>
      <w:proofErr w:type="spellStart"/>
      <w:r w:rsidRPr="00FE4F9F">
        <w:rPr>
          <w:rStyle w:val="StyleUnderline"/>
        </w:rPr>
        <w:t>everyday</w:t>
      </w:r>
      <w:proofErr w:type="spellEnd"/>
      <w:r w:rsidRPr="00FE4F9F">
        <w:rPr>
          <w:rStyle w:val="StyleUnderline"/>
        </w:rPr>
        <w:t xml:space="preserve">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854991">
        <w:rPr>
          <w:sz w:val="8"/>
        </w:rPr>
        <w:t>requires</w:t>
      </w:r>
      <w:proofErr w:type="gramEnd"/>
      <w:r w:rsidRPr="00854991">
        <w:rPr>
          <w:sz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854991">
        <w:rPr>
          <w:sz w:val="8"/>
        </w:rPr>
        <w:t>actually combating</w:t>
      </w:r>
      <w:proofErr w:type="gramEnd"/>
      <w:r w:rsidRPr="00854991">
        <w:rPr>
          <w:sz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sidRPr="00854991">
        <w:rPr>
          <w:sz w:val="8"/>
        </w:rPr>
        <w:t>in order to</w:t>
      </w:r>
      <w:proofErr w:type="gramEnd"/>
      <w:r w:rsidRPr="00854991">
        <w:rPr>
          <w:sz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854991">
        <w:rPr>
          <w:rStyle w:val="StyleUnderline"/>
        </w:rPr>
        <w:t>in order to</w:t>
      </w:r>
      <w:proofErr w:type="gramEnd"/>
      <w:r w:rsidRPr="00854991">
        <w:rPr>
          <w:rStyle w:val="StyleUnderlin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 xml:space="preserve">We </w:t>
      </w:r>
      <w:proofErr w:type="gramStart"/>
      <w:r w:rsidRPr="00854991">
        <w:rPr>
          <w:rStyle w:val="StyleUnderline"/>
        </w:rPr>
        <w:t>have to</w:t>
      </w:r>
      <w:proofErr w:type="gramEnd"/>
      <w:r w:rsidRPr="00854991">
        <w:rPr>
          <w:rStyle w:val="StyleUnderline"/>
        </w:rPr>
        <w:t xml:space="preserve">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sidRPr="00854991">
        <w:rPr>
          <w:rStyle w:val="StyleUnderline"/>
        </w:rPr>
        <w:t>vain</w:t>
      </w:r>
      <w:proofErr w:type="gramEnd"/>
      <w:r w:rsidRPr="00854991">
        <w:rPr>
          <w:rStyle w:val="StyleUnderlin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2644C">
        <w:rPr>
          <w:rStyle w:val="StyleUnderline"/>
          <w:highlight w:val="cyan"/>
        </w:rPr>
        <w:t>Our task</w:t>
      </w:r>
      <w:r w:rsidRPr="00854991">
        <w:rPr>
          <w:rStyle w:val="StyleUnderline"/>
        </w:rPr>
        <w:t xml:space="preserve"> in these twelve years </w:t>
      </w:r>
      <w:r w:rsidRPr="0082644C">
        <w:rPr>
          <w:rStyle w:val="StyleUnderline"/>
          <w:highlight w:val="cyan"/>
        </w:rPr>
        <w:t>is not simply to</w:t>
      </w:r>
      <w:r w:rsidRPr="00854991">
        <w:rPr>
          <w:rStyle w:val="StyleUnderline"/>
        </w:rPr>
        <w:t xml:space="preserve"> arm ourselves and </w:t>
      </w:r>
      <w:r w:rsidRPr="0082644C">
        <w:rPr>
          <w:rStyle w:val="StyleUnderline"/>
          <w:highlight w:val="cyan"/>
        </w:rPr>
        <w:t>hope</w:t>
      </w:r>
      <w:r w:rsidRPr="00854991">
        <w:rPr>
          <w:rStyle w:val="StyleUnderline"/>
        </w:rPr>
        <w:t xml:space="preserve"> that magically </w:t>
      </w:r>
      <w:r w:rsidRPr="0082644C">
        <w:rPr>
          <w:rStyle w:val="StyleUnderline"/>
          <w:highlight w:val="cyan"/>
        </w:rPr>
        <w:t>the masses</w:t>
      </w:r>
      <w:r w:rsidRPr="00854991">
        <w:rPr>
          <w:rStyle w:val="StyleUnderline"/>
        </w:rPr>
        <w:t xml:space="preserve"> will </w:t>
      </w:r>
      <w:r w:rsidRPr="0082644C">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2644C">
        <w:rPr>
          <w:rStyle w:val="StyleUnderline"/>
          <w:highlight w:val="cyan"/>
        </w:rPr>
        <w:t>we must build infrastructure which can survive revolution and provide</w:t>
      </w:r>
      <w:r w:rsidRPr="00854991">
        <w:rPr>
          <w:rStyle w:val="StyleUnderline"/>
        </w:rPr>
        <w:t xml:space="preserve"> a framework </w:t>
      </w:r>
      <w:r w:rsidRPr="0082644C">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sidRPr="00854991">
        <w:rPr>
          <w:rStyle w:val="StyleUnderline"/>
        </w:rPr>
        <w:t>left wing</w:t>
      </w:r>
      <w:proofErr w:type="gramEnd"/>
      <w:r w:rsidRPr="00854991">
        <w:rPr>
          <w:rStyle w:val="StyleUnderlin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sidRPr="00854991">
        <w:rPr>
          <w:rStyle w:val="StyleUnderline"/>
        </w:rPr>
        <w:t>have to</w:t>
      </w:r>
      <w:proofErr w:type="gramEnd"/>
      <w:r w:rsidRPr="00854991">
        <w:rPr>
          <w:rStyle w:val="StyleUnderlin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sidRPr="00854991">
        <w:rPr>
          <w:rStyle w:val="StyleUnderline"/>
        </w:rPr>
        <w:t>end in itself</w:t>
      </w:r>
      <w:proofErr w:type="gramEnd"/>
      <w:r w:rsidRPr="00854991">
        <w:rPr>
          <w:rStyle w:val="StyleUnderline"/>
        </w:rPr>
        <w:t xml:space="preserve">. The explicit purpose of these institutions has to be to radicalize the masses through meeting their </w:t>
      </w:r>
      <w:proofErr w:type="gramStart"/>
      <w:r w:rsidRPr="00854991">
        <w:rPr>
          <w:rStyle w:val="StyleUnderline"/>
        </w:rPr>
        <w:t>needs, and</w:t>
      </w:r>
      <w:proofErr w:type="gramEnd"/>
      <w:r w:rsidRPr="00854991">
        <w:rPr>
          <w:rStyle w:val="StyleUnderlin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sidRPr="00854991">
        <w:rPr>
          <w:rStyle w:val="StyleUnderline"/>
        </w:rPr>
        <w:t>in order to</w:t>
      </w:r>
      <w:proofErr w:type="gramEnd"/>
      <w:r w:rsidRPr="00854991">
        <w:rPr>
          <w:rStyle w:val="StyleUnderline"/>
        </w:rPr>
        <w:t xml:space="preserve">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sidRPr="00854991">
        <w:rPr>
          <w:rStyle w:val="StyleUnderline"/>
        </w:rPr>
        <w:t>in order to</w:t>
      </w:r>
      <w:proofErr w:type="gramEnd"/>
      <w:r w:rsidRPr="00854991">
        <w:rPr>
          <w:rStyle w:val="StyleUnderlin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w:t>
      </w:r>
      <w:proofErr w:type="spellStart"/>
      <w:r w:rsidRPr="00854991">
        <w:rPr>
          <w:rStyle w:val="StyleUnderline"/>
        </w:rPr>
        <w:t>organopónicos</w:t>
      </w:r>
      <w:proofErr w:type="spellEnd"/>
      <w:r w:rsidRPr="00854991">
        <w:rPr>
          <w:rStyle w:val="StyleUnderline"/>
        </w:rPr>
        <w:t xml:space="preserve"> in Cuba, </w:t>
      </w:r>
      <w:proofErr w:type="gramStart"/>
      <w:r w:rsidRPr="00854991">
        <w:rPr>
          <w:rStyle w:val="StyleUnderline"/>
        </w:rPr>
        <w:t>in order to</w:t>
      </w:r>
      <w:proofErr w:type="gramEnd"/>
      <w:r w:rsidRPr="00854991">
        <w:rPr>
          <w:rStyle w:val="StyleUnderline"/>
        </w:rPr>
        <w:t xml:space="preserve"> demonstrate that the successes of Cuban urban agriculture can be of great a source of insight and strategy for our dual power projects.</w:t>
      </w:r>
      <w:r w:rsidRPr="00854991">
        <w:rPr>
          <w:sz w:val="8"/>
        </w:rPr>
        <w:t xml:space="preserve"> Learning from Cuba: </w:t>
      </w:r>
      <w:proofErr w:type="spellStart"/>
      <w:r w:rsidRPr="00854991">
        <w:rPr>
          <w:sz w:val="8"/>
        </w:rPr>
        <w:t>Organopónicos</w:t>
      </w:r>
      <w:proofErr w:type="spellEnd"/>
      <w:r w:rsidRPr="00854991">
        <w:rPr>
          <w:sz w:val="8"/>
        </w:rPr>
        <w:t xml:space="preserve"> Thankfully, we do not have to start from scratch when developing food production strategies. The development of urban agriculture </w:t>
      </w:r>
      <w:r w:rsidRPr="0082644C">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sidRPr="00854991">
        <w:rPr>
          <w:rStyle w:val="StyleUnderline"/>
        </w:rPr>
        <w:t>ecologically-oriented</w:t>
      </w:r>
      <w:proofErr w:type="gramEnd"/>
      <w:r w:rsidRPr="00854991">
        <w:rPr>
          <w:rStyle w:val="StyleUnderline"/>
        </w:rPr>
        <w:t xml:space="preserve"> project of urban agriculture. Over the course of many years, this led to a system of civilian controlled </w:t>
      </w:r>
      <w:proofErr w:type="spellStart"/>
      <w:r w:rsidRPr="00854991">
        <w:rPr>
          <w:rStyle w:val="StyleUnderline"/>
        </w:rPr>
        <w:t>organopónicos</w:t>
      </w:r>
      <w:proofErr w:type="spellEnd"/>
      <w:r w:rsidRPr="00854991">
        <w:rPr>
          <w:rStyle w:val="StyleUnderline"/>
        </w:rPr>
        <w:t xml:space="preserve">. This system of </w:t>
      </w:r>
      <w:r w:rsidRPr="0082644C">
        <w:rPr>
          <w:rStyle w:val="StyleUnderline"/>
          <w:highlight w:val="cyan"/>
        </w:rPr>
        <w:t>urban gardens, run by community members</w:t>
      </w:r>
      <w:r w:rsidRPr="00854991">
        <w:rPr>
          <w:rStyle w:val="StyleUnderline"/>
        </w:rPr>
        <w:t xml:space="preserve">, has since grown to significant proportions. By 2003, </w:t>
      </w:r>
      <w:r w:rsidRPr="0082644C">
        <w:rPr>
          <w:rStyle w:val="StyleUnderline"/>
          <w:highlight w:val="cyan"/>
        </w:rPr>
        <w:t>Havana produced 90% of the fresh produce</w:t>
      </w:r>
      <w:r w:rsidRPr="00854991">
        <w:rPr>
          <w:rStyle w:val="StyleUnderline"/>
        </w:rPr>
        <w:t xml:space="preserve"> with</w:t>
      </w:r>
      <w:r w:rsidRPr="0082644C">
        <w:rPr>
          <w:rStyle w:val="StyleUnderline"/>
          <w:highlight w:val="cyan"/>
        </w:rPr>
        <w:t>in the city</w:t>
      </w:r>
      <w:r w:rsidRPr="00854991">
        <w:rPr>
          <w:rStyle w:val="StyleUnderline"/>
        </w:rPr>
        <w:t xml:space="preserve"> because of the success of the </w:t>
      </w:r>
      <w:proofErr w:type="spellStart"/>
      <w:r w:rsidRPr="00854991">
        <w:rPr>
          <w:rStyle w:val="StyleUnderline"/>
        </w:rPr>
        <w:t>organopónicos</w:t>
      </w:r>
      <w:proofErr w:type="spellEnd"/>
      <w:r w:rsidRPr="00854991">
        <w:rPr>
          <w:rStyle w:val="StyleUnderline"/>
        </w:rPr>
        <w:t xml:space="preserve">,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w:t>
      </w:r>
      <w:proofErr w:type="spellStart"/>
      <w:r w:rsidRPr="00854991">
        <w:rPr>
          <w:rStyle w:val="StyleUnderline"/>
        </w:rPr>
        <w:t>organopónicos</w:t>
      </w:r>
      <w:proofErr w:type="spellEnd"/>
      <w:r w:rsidRPr="00854991">
        <w:rPr>
          <w:rStyle w:val="StyleUnderline"/>
        </w:rPr>
        <w:t xml:space="preserve"> are largely run by communities themselves, they receive support and funding from the Cuban state. For an incredibly in-depth analysis of the </w:t>
      </w:r>
      <w:proofErr w:type="spellStart"/>
      <w:r w:rsidRPr="00854991">
        <w:rPr>
          <w:rStyle w:val="StyleUnderline"/>
        </w:rPr>
        <w:t>organopónico</w:t>
      </w:r>
      <w:proofErr w:type="spellEnd"/>
      <w:r w:rsidRPr="00854991">
        <w:rPr>
          <w:rStyle w:val="StyleUnderline"/>
        </w:rPr>
        <w:t xml:space="preserve"> system, I highly recommend this impressively thorough report from Monthly Review. We must now ask: how might the development of the </w:t>
      </w:r>
      <w:proofErr w:type="spellStart"/>
      <w:r w:rsidRPr="00854991">
        <w:rPr>
          <w:rStyle w:val="StyleUnderline"/>
        </w:rPr>
        <w:t>organopónico</w:t>
      </w:r>
      <w:proofErr w:type="spellEnd"/>
      <w:r w:rsidRPr="00854991">
        <w:rPr>
          <w:rStyle w:val="StyleUnderline"/>
        </w:rPr>
        <w:t xml:space="preserve">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w:t>
      </w:r>
      <w:proofErr w:type="spellStart"/>
      <w:r w:rsidRPr="00854991">
        <w:rPr>
          <w:rStyle w:val="StyleUnderline"/>
        </w:rPr>
        <w:t>organopónico</w:t>
      </w:r>
      <w:proofErr w:type="spellEnd"/>
      <w:r w:rsidRPr="00854991">
        <w:rPr>
          <w:rStyle w:val="StyleUnderline"/>
        </w:rPr>
        <w:t xml:space="preserve"> system will require socialist organizations in the US to develop agricultural education alongside actual food production. Despite these differences, the </w:t>
      </w:r>
      <w:proofErr w:type="spellStart"/>
      <w:r w:rsidRPr="00854991">
        <w:rPr>
          <w:rStyle w:val="StyleUnderline"/>
        </w:rPr>
        <w:t>organopónico</w:t>
      </w:r>
      <w:proofErr w:type="spellEnd"/>
      <w:r w:rsidRPr="00854991">
        <w:rPr>
          <w:rStyle w:val="StyleUnderline"/>
        </w:rPr>
        <w:t xml:space="preserve"> system proves that socialist approaches to food production are viable, and more importantly, environmentally sustainable. Not only has the socialist Cuban state found a way for its urban centers to collectively produce much of their food, </w:t>
      </w:r>
      <w:proofErr w:type="gramStart"/>
      <w:r w:rsidRPr="00854991">
        <w:rPr>
          <w:rStyle w:val="StyleUnderline"/>
        </w:rPr>
        <w:t>it has</w:t>
      </w:r>
      <w:proofErr w:type="gramEnd"/>
      <w:r w:rsidRPr="00854991">
        <w:rPr>
          <w:rStyle w:val="StyleUnderline"/>
        </w:rPr>
        <w:t xml:space="preserve"> done so without using environmentally destructive pesticides, and while driving down fuel consumption by a huge margin. There is more learning and experimenting to be done, as </w:t>
      </w:r>
      <w:proofErr w:type="spellStart"/>
      <w:r w:rsidRPr="00854991">
        <w:rPr>
          <w:rStyle w:val="StyleUnderline"/>
        </w:rPr>
        <w:t>organopónicos</w:t>
      </w:r>
      <w:proofErr w:type="spellEnd"/>
      <w:r w:rsidRPr="00854991">
        <w:rPr>
          <w:rStyle w:val="StyleUnderline"/>
        </w:rPr>
        <w:t xml:space="preserve"> do not yet provide complete self-sustenance for the cities in which they exist, but they demonstrate that socialist solutions can move us in that direction. For socialists in the US who are invested in dual power, the </w:t>
      </w:r>
      <w:proofErr w:type="spellStart"/>
      <w:r w:rsidRPr="00854991">
        <w:rPr>
          <w:rStyle w:val="StyleUnderline"/>
        </w:rPr>
        <w:t>organopónico</w:t>
      </w:r>
      <w:proofErr w:type="spellEnd"/>
      <w:r w:rsidRPr="00854991">
        <w:rPr>
          <w:rStyle w:val="StyleUnderline"/>
        </w:rPr>
        <w:t xml:space="preserve"> system ought to inspire us to begin our own collective production of food. For those who can acquire access to land in urban areas, it is possible to begin to develop small-scale projects integrating the lessons learned from the </w:t>
      </w:r>
      <w:proofErr w:type="spellStart"/>
      <w:r w:rsidRPr="00854991">
        <w:rPr>
          <w:rStyle w:val="StyleUnderline"/>
        </w:rPr>
        <w:t>organopónico</w:t>
      </w:r>
      <w:proofErr w:type="spellEnd"/>
      <w:r w:rsidRPr="00854991">
        <w:rPr>
          <w:rStyle w:val="StyleUnderline"/>
        </w:rPr>
        <w:t xml:space="preserve">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sidRPr="00854991">
        <w:rPr>
          <w:rStyle w:val="StyleUnderline"/>
        </w:rPr>
        <w:t>less than ideal</w:t>
      </w:r>
      <w:proofErr w:type="gramEnd"/>
      <w:r w:rsidRPr="00854991">
        <w:rPr>
          <w:rStyle w:val="StyleUnderline"/>
        </w:rPr>
        <w:t xml:space="preserve"> conditions. As such, the lessons learned from </w:t>
      </w:r>
      <w:proofErr w:type="spellStart"/>
      <w:r w:rsidRPr="00854991">
        <w:rPr>
          <w:rStyle w:val="StyleUnderline"/>
        </w:rPr>
        <w:t>organopónicos</w:t>
      </w:r>
      <w:proofErr w:type="spellEnd"/>
      <w:r w:rsidRPr="00854991">
        <w:rPr>
          <w:rStyle w:val="StyleUnderline"/>
        </w:rPr>
        <w:t xml:space="preserve">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w:t>
      </w:r>
      <w:proofErr w:type="spellStart"/>
      <w:r w:rsidRPr="00854991">
        <w:rPr>
          <w:sz w:val="8"/>
        </w:rPr>
        <w:t>organopónico</w:t>
      </w:r>
      <w:proofErr w:type="spellEnd"/>
      <w:r w:rsidRPr="00854991">
        <w:rPr>
          <w:sz w:val="8"/>
        </w:rPr>
        <w:t xml:space="preserve">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sidRPr="00854991">
        <w:rPr>
          <w:sz w:val="8"/>
        </w:rPr>
        <w:t>actually providing</w:t>
      </w:r>
      <w:proofErr w:type="gramEnd"/>
      <w:r w:rsidRPr="00854991">
        <w:rPr>
          <w:sz w:val="8"/>
        </w:rPr>
        <w:t xml:space="preserve"> sustainable socialist alternatives. We should be grateful for the Cuba’s experiments with </w:t>
      </w:r>
      <w:proofErr w:type="spellStart"/>
      <w:proofErr w:type="gramStart"/>
      <w:r w:rsidRPr="00854991">
        <w:rPr>
          <w:sz w:val="8"/>
        </w:rPr>
        <w:t>organopónicos</w:t>
      </w:r>
      <w:proofErr w:type="spellEnd"/>
      <w:r w:rsidRPr="00854991">
        <w:rPr>
          <w:sz w:val="8"/>
        </w:rPr>
        <w:t>, and</w:t>
      </w:r>
      <w:proofErr w:type="gramEnd"/>
      <w:r w:rsidRPr="00854991">
        <w:rPr>
          <w:sz w:val="8"/>
        </w:rPr>
        <w:t xml:space="preserve"> should commit to investigation and study of their experiments in order to inform our own projects. We are running out of time to act, and the stakes have never been higher.</w:t>
      </w:r>
    </w:p>
    <w:p w14:paraId="7D972B5A" w14:textId="1742DB9E" w:rsidR="00A95652" w:rsidRDefault="00C72C97" w:rsidP="00C72C97">
      <w:pPr>
        <w:pStyle w:val="Heading1"/>
      </w:pPr>
      <w:r>
        <w:t>Case</w:t>
      </w:r>
    </w:p>
    <w:p w14:paraId="60EAD075" w14:textId="77777777" w:rsidR="00E043DA" w:rsidRPr="00790C63" w:rsidRDefault="00E043DA" w:rsidP="00E043DA">
      <w:pPr>
        <w:pStyle w:val="Heading4"/>
      </w:pPr>
      <w:r>
        <w:t>Economic growth doesn’t translate to soft power—but independently, there’s no impact to it</w:t>
      </w:r>
    </w:p>
    <w:p w14:paraId="2B4BF797" w14:textId="77777777" w:rsidR="00E043DA" w:rsidRPr="007A7A2D" w:rsidRDefault="00E043DA" w:rsidP="00E043DA">
      <w:r>
        <w:t xml:space="preserve"> </w:t>
      </w:r>
      <w:r w:rsidRPr="00417E8E">
        <w:t>Eleanor Albert 2-9-2018 "China’s Big Bet on Soft Power"</w:t>
      </w:r>
      <w:r>
        <w:t xml:space="preserve"> </w:t>
      </w:r>
      <w:hyperlink r:id="rId10"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Recut </w:t>
      </w:r>
      <w:proofErr w:type="spellStart"/>
      <w:r>
        <w:t>Aanya</w:t>
      </w:r>
      <w:proofErr w:type="spellEnd"/>
      <w:r>
        <w:t xml:space="preserve"> * Note- graphs </w:t>
      </w:r>
      <w:proofErr w:type="spellStart"/>
      <w:r>
        <w:t>ommitted</w:t>
      </w:r>
      <w:proofErr w:type="spellEnd"/>
      <w:r>
        <w:t xml:space="preserve"> but raw data has been retained. </w:t>
      </w:r>
    </w:p>
    <w:p w14:paraId="61A48EF8" w14:textId="77777777" w:rsidR="00DC6266" w:rsidRDefault="00E043DA" w:rsidP="00E043DA">
      <w:pPr>
        <w:rPr>
          <w:rStyle w:val="StyleUnderline"/>
        </w:rPr>
      </w:pPr>
      <w:r w:rsidRPr="00EB5ADC">
        <w:rPr>
          <w:rStyle w:val="StyleUnderline"/>
          <w:highlight w:val="green"/>
        </w:rPr>
        <w:t>Is</w:t>
      </w:r>
      <w:r w:rsidRPr="0012540E">
        <w:rPr>
          <w:rStyle w:val="StyleUnderline"/>
        </w:rPr>
        <w:t xml:space="preserve"> its </w:t>
      </w:r>
      <w:r w:rsidRPr="00EB5ADC">
        <w:rPr>
          <w:rStyle w:val="StyleUnderline"/>
          <w:highlight w:val="green"/>
        </w:rPr>
        <w:t>soft power effective</w:t>
      </w:r>
      <w:r w:rsidRPr="0012540E">
        <w:rPr>
          <w:rStyle w:val="StyleUnderline"/>
        </w:rPr>
        <w:t>?</w:t>
      </w:r>
      <w:r w:rsidRPr="00EB5ADC">
        <w:rPr>
          <w:sz w:val="16"/>
        </w:rPr>
        <w:t xml:space="preserve"> Soft power by nature is difficult to measure. In the case of the ambitious BRI, China’s neighbors and partners have so far responded by taking a cautious approach [PDF]. 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w:t>
      </w:r>
      <w:r w:rsidRPr="00EB5ADC">
        <w:rPr>
          <w:rStyle w:val="StyleUnderline"/>
          <w:highlight w:val="green"/>
        </w:rPr>
        <w:t>Chinese financing</w:t>
      </w:r>
      <w:r w:rsidRPr="0012540E">
        <w:rPr>
          <w:rStyle w:val="StyleUnderline"/>
        </w:rPr>
        <w:t xml:space="preserve"> and construction </w:t>
      </w:r>
      <w:r w:rsidRPr="00EB5ADC">
        <w:rPr>
          <w:rStyle w:val="StyleUnderline"/>
          <w:highlight w:val="green"/>
        </w:rPr>
        <w:t>does not translate</w:t>
      </w:r>
      <w:r w:rsidRPr="00EB5ADC">
        <w:rPr>
          <w:sz w:val="16"/>
        </w:rPr>
        <w:t xml:space="preserve"> directly </w:t>
      </w:r>
      <w:r w:rsidRPr="00EB5ADC">
        <w:rPr>
          <w:rStyle w:val="StyleUnderline"/>
          <w:highlight w:val="green"/>
        </w:rPr>
        <w:t>into</w:t>
      </w:r>
      <w:r w:rsidRPr="0012540E">
        <w:rPr>
          <w:rStyle w:val="StyleUnderline"/>
        </w:rPr>
        <w:t xml:space="preserve"> Beijing’s</w:t>
      </w:r>
      <w:r w:rsidRPr="00EB5ADC">
        <w:rPr>
          <w:sz w:val="16"/>
        </w:rPr>
        <w:t xml:space="preserve"> ability to exert </w:t>
      </w:r>
      <w:r w:rsidRPr="00EB5ADC">
        <w:rPr>
          <w:rStyle w:val="StyleUnderline"/>
          <w:highlight w:val="green"/>
        </w:rPr>
        <w:t>influence</w:t>
      </w:r>
      <w:r w:rsidRPr="00EB5ADC">
        <w:rPr>
          <w:sz w:val="16"/>
        </w:rPr>
        <w:t xml:space="preserve"> in recipient countries. For example, local </w:t>
      </w:r>
      <w:r w:rsidRPr="0012540E">
        <w:rPr>
          <w:rStyle w:val="StyleUnderline"/>
        </w:rPr>
        <w:t xml:space="preserve">communities in </w:t>
      </w:r>
      <w:r w:rsidRPr="00EB5ADC">
        <w:rPr>
          <w:rStyle w:val="StyleUnderline"/>
          <w:highlight w:val="green"/>
        </w:rPr>
        <w:t>South and Southeast Asian countries</w:t>
      </w:r>
      <w:r w:rsidRPr="00EB5ADC">
        <w:rPr>
          <w:sz w:val="16"/>
        </w:rPr>
        <w:t xml:space="preserve"> like Myanmar and Sri Lanka have </w:t>
      </w:r>
      <w:r w:rsidRPr="00EB5ADC">
        <w:rPr>
          <w:rStyle w:val="StyleUnderline"/>
          <w:highlight w:val="green"/>
        </w:rPr>
        <w:t>expressed resentment</w:t>
      </w:r>
      <w:r w:rsidRPr="0012540E">
        <w:rPr>
          <w:rStyle w:val="StyleUnderline"/>
        </w:rPr>
        <w:t xml:space="preserve"> </w:t>
      </w:r>
      <w:r w:rsidRPr="00EB5ADC">
        <w:rPr>
          <w:rStyle w:val="StyleUnderline"/>
          <w:highlight w:val="green"/>
        </w:rPr>
        <w:t>toward China’s</w:t>
      </w:r>
      <w:r w:rsidRPr="00EB5ADC">
        <w:rPr>
          <w:sz w:val="16"/>
        </w:rPr>
        <w:t xml:space="preserve"> growing presence; </w:t>
      </w:r>
      <w:r w:rsidRPr="0012540E">
        <w:rPr>
          <w:rStyle w:val="StyleUnderline"/>
        </w:rPr>
        <w:t xml:space="preserve">even </w:t>
      </w:r>
      <w:r w:rsidRPr="00EB5ADC">
        <w:rPr>
          <w:rStyle w:val="StyleUnderline"/>
          <w:highlight w:val="green"/>
        </w:rPr>
        <w:t>in Pakistan where</w:t>
      </w:r>
      <w:r w:rsidRPr="00EB5ADC">
        <w:rPr>
          <w:sz w:val="16"/>
        </w:rPr>
        <w:t xml:space="preserve"> the </w:t>
      </w:r>
      <w:r w:rsidRPr="0012540E">
        <w:rPr>
          <w:rStyle w:val="StyleUnderline"/>
        </w:rPr>
        <w:t xml:space="preserve">China-Pakistan </w:t>
      </w:r>
      <w:r w:rsidRPr="00EB5ADC">
        <w:rPr>
          <w:rStyle w:val="StyleUnderline"/>
          <w:highlight w:val="green"/>
        </w:rPr>
        <w:t>Economic Corridor</w:t>
      </w:r>
      <w:r w:rsidRPr="00EB5ADC">
        <w:rPr>
          <w:sz w:val="16"/>
        </w:rPr>
        <w:t xml:space="preserve"> has been broadly </w:t>
      </w:r>
      <w:r w:rsidRPr="0012540E">
        <w:rPr>
          <w:rStyle w:val="StyleUnderline"/>
        </w:rPr>
        <w:t>e</w:t>
      </w:r>
      <w:r w:rsidRPr="00EB5ADC">
        <w:rPr>
          <w:rStyle w:val="StyleUnderline"/>
          <w:highlight w:val="green"/>
        </w:rPr>
        <w:t>ndorsed</w:t>
      </w:r>
      <w:r w:rsidRPr="00EB5ADC">
        <w:rPr>
          <w:sz w:val="16"/>
        </w:rPr>
        <w:t xml:space="preserve">, some </w:t>
      </w:r>
      <w:r w:rsidRPr="00EB5ADC">
        <w:rPr>
          <w:rStyle w:val="StyleUnderline"/>
          <w:highlight w:val="green"/>
        </w:rPr>
        <w:t>lawmakers fear</w:t>
      </w:r>
      <w:r w:rsidRPr="00EB5ADC">
        <w:rPr>
          <w:sz w:val="16"/>
        </w:rPr>
        <w:t xml:space="preserve"> that such </w:t>
      </w:r>
      <w:r w:rsidRPr="0012540E">
        <w:rPr>
          <w:rStyle w:val="StyleUnderline"/>
        </w:rPr>
        <w:t xml:space="preserve">projects </w:t>
      </w:r>
      <w:r w:rsidRPr="00EB5ADC">
        <w:rPr>
          <w:sz w:val="16"/>
        </w:rPr>
        <w:t xml:space="preserve">may </w:t>
      </w:r>
      <w:r w:rsidRPr="00EB5ADC">
        <w:rPr>
          <w:rStyle w:val="Emphasis"/>
          <w:highlight w:val="green"/>
        </w:rPr>
        <w:t>jeopardize national</w:t>
      </w:r>
      <w:r w:rsidRPr="0012540E">
        <w:rPr>
          <w:rStyle w:val="Emphasis"/>
        </w:rPr>
        <w:t xml:space="preserve"> </w:t>
      </w:r>
      <w:r w:rsidRPr="00EB5ADC">
        <w:rPr>
          <w:rStyle w:val="Emphasis"/>
          <w:highlight w:val="green"/>
        </w:rPr>
        <w:t>interests</w:t>
      </w:r>
      <w:r w:rsidRPr="00EB5ADC">
        <w:rPr>
          <w:sz w:val="16"/>
        </w:rPr>
        <w:t xml:space="preserve">. </w:t>
      </w:r>
      <w:proofErr w:type="gramStart"/>
      <w:r w:rsidRPr="00EB5ADC">
        <w:rPr>
          <w:sz w:val="16"/>
        </w:rPr>
        <w:t>In spite of</w:t>
      </w:r>
      <w:proofErr w:type="gramEnd"/>
      <w:r w:rsidRPr="00EB5ADC">
        <w:rPr>
          <w:sz w:val="16"/>
        </w:rPr>
        <w:t xml:space="preserve"> the risks, </w:t>
      </w:r>
      <w:r w:rsidRPr="00EB5ADC">
        <w:rPr>
          <w:rStyle w:val="StyleUnderline"/>
          <w:highlight w:val="green"/>
        </w:rPr>
        <w:t>regional actors</w:t>
      </w:r>
      <w:r w:rsidRPr="00EB5ADC">
        <w:rPr>
          <w:sz w:val="16"/>
        </w:rPr>
        <w:t xml:space="preserve"> are often induced by short-term economic benefits needed to fuel growth, though they </w:t>
      </w:r>
      <w:r w:rsidRPr="00EB5ADC">
        <w:rPr>
          <w:rStyle w:val="StyleUnderline"/>
          <w:highlight w:val="green"/>
        </w:rPr>
        <w:t>remain guarded</w:t>
      </w:r>
      <w:r w:rsidRPr="00EB5ADC">
        <w:rPr>
          <w:sz w:val="16"/>
        </w:rPr>
        <w:t xml:space="preserve"> about bending </w:t>
      </w:r>
      <w:r w:rsidRPr="0012540E">
        <w:rPr>
          <w:rStyle w:val="StyleUnderline"/>
        </w:rPr>
        <w:t>to Beijing’s strategic preferences</w:t>
      </w:r>
      <w:r w:rsidRPr="00EB5ADC">
        <w:rPr>
          <w:sz w:val="16"/>
        </w:rPr>
        <w:t xml:space="preserve">. While there are few quantifiable metrics to gauge influence, experts often refer to </w:t>
      </w:r>
      <w:r w:rsidRPr="00EB5ADC">
        <w:rPr>
          <w:rStyle w:val="StyleUnderline"/>
          <w:highlight w:val="green"/>
        </w:rPr>
        <w:t>public opinion polls</w:t>
      </w:r>
      <w:r w:rsidRPr="00EB5ADC">
        <w:rPr>
          <w:sz w:val="16"/>
        </w:rPr>
        <w:t xml:space="preserve"> that </w:t>
      </w:r>
      <w:r w:rsidRPr="00EB5ADC">
        <w:rPr>
          <w:rStyle w:val="StyleUnderline"/>
          <w:highlight w:val="green"/>
        </w:rPr>
        <w:t>assess global perceptions</w:t>
      </w:r>
      <w:r w:rsidRPr="0012540E">
        <w:rPr>
          <w:rStyle w:val="StyleUnderline"/>
        </w:rPr>
        <w:t xml:space="preserve"> of China</w:t>
      </w:r>
      <w:r w:rsidRPr="00EB5ADC">
        <w:rPr>
          <w:sz w:val="16"/>
        </w:rPr>
        <w:t xml:space="preserve">. </w:t>
      </w:r>
      <w:r w:rsidRPr="0012540E">
        <w:rPr>
          <w:rStyle w:val="StyleUnderline"/>
        </w:rPr>
        <w:t>By these benchmarks,</w:t>
      </w:r>
      <w:r w:rsidRPr="00EB5ADC">
        <w:rPr>
          <w:sz w:val="16"/>
        </w:rPr>
        <w:t xml:space="preserve"> </w:t>
      </w:r>
      <w:r w:rsidRPr="00EB5ADC">
        <w:rPr>
          <w:rStyle w:val="StyleUnderline"/>
          <w:highlight w:val="green"/>
        </w:rPr>
        <w:t>China’s efforts</w:t>
      </w:r>
      <w:r w:rsidRPr="00EB5ADC">
        <w:rPr>
          <w:sz w:val="16"/>
        </w:rPr>
        <w:t xml:space="preserve"> seem to</w:t>
      </w:r>
      <w:r w:rsidRPr="0012540E">
        <w:rPr>
          <w:rStyle w:val="StyleUnderline"/>
        </w:rPr>
        <w:t xml:space="preserve"> </w:t>
      </w:r>
      <w:r w:rsidRPr="00EB5ADC">
        <w:rPr>
          <w:rStyle w:val="StyleUnderline"/>
          <w:highlight w:val="green"/>
        </w:rPr>
        <w:t>have</w:t>
      </w:r>
      <w:r w:rsidRPr="00EB5ADC">
        <w:rPr>
          <w:sz w:val="16"/>
        </w:rPr>
        <w:t xml:space="preserve"> had </w:t>
      </w:r>
      <w:r w:rsidRPr="00EB5ADC">
        <w:rPr>
          <w:rStyle w:val="StyleUnderline"/>
          <w:highlight w:val="green"/>
        </w:rPr>
        <w:t>little effect in boosting</w:t>
      </w:r>
      <w:r w:rsidRPr="0012540E">
        <w:rPr>
          <w:rStyle w:val="StyleUnderline"/>
        </w:rPr>
        <w:t xml:space="preserve"> its </w:t>
      </w:r>
      <w:r w:rsidRPr="00EB5ADC">
        <w:rPr>
          <w:rStyle w:val="StyleUnderline"/>
          <w:highlight w:val="green"/>
        </w:rPr>
        <w:t>favorabilit</w:t>
      </w:r>
      <w:r w:rsidRPr="0012540E">
        <w:rPr>
          <w:rStyle w:val="StyleUnderline"/>
        </w:rPr>
        <w:t>y</w:t>
      </w:r>
      <w:r w:rsidRPr="00EB5ADC">
        <w:rPr>
          <w:sz w:val="16"/>
        </w:rPr>
        <w:t xml:space="preserve">. Percent favorable view China’s Favorability Argentina Egypt Germany Indonesia Japan Kenya Pakistan Russia United States 2005 2006 2007 2008 2009 2010 2011 2012 2013 2014 2015 2016 0 25 50 75 100 Respondents answered whether they held a favorable or unfavorable view of China. Pew Research Center Share </w:t>
      </w:r>
      <w:proofErr w:type="gramStart"/>
      <w:r w:rsidRPr="00EB5ADC">
        <w:rPr>
          <w:sz w:val="16"/>
        </w:rPr>
        <w:t>In</w:t>
      </w:r>
      <w:proofErr w:type="gramEnd"/>
      <w:r w:rsidRPr="00EB5ADC">
        <w:rPr>
          <w:sz w:val="16"/>
        </w:rPr>
        <w:t xml:space="preserve"> Africa, opinion poll respondents typically hold more favorable views of China than in other parts of the world, according to surveys conducted by Pew Research Center and </w:t>
      </w:r>
      <w:proofErr w:type="spellStart"/>
      <w:r w:rsidRPr="00EB5ADC">
        <w:rPr>
          <w:sz w:val="16"/>
        </w:rPr>
        <w:t>Afrobarometer</w:t>
      </w:r>
      <w:proofErr w:type="spellEnd"/>
      <w:r w:rsidRPr="00EB5ADC">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B5ADC">
        <w:rPr>
          <w:sz w:val="16"/>
        </w:rPr>
        <w:t>the majority of</w:t>
      </w:r>
      <w:proofErr w:type="gramEnd"/>
      <w:r w:rsidRPr="00EB5ADC">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w:t>
      </w:r>
      <w:r w:rsidRPr="00EB5ADC">
        <w:rPr>
          <w:rStyle w:val="StyleUnderline"/>
          <w:highlight w:val="green"/>
        </w:rPr>
        <w:t>opinions of China in Japan dropped significantly</w:t>
      </w:r>
      <w:r w:rsidRPr="00EB5ADC">
        <w:rPr>
          <w:sz w:val="16"/>
        </w:rPr>
        <w:t xml:space="preserve">. </w:t>
      </w:r>
      <w:r w:rsidRPr="00EB5ADC">
        <w:rPr>
          <w:rStyle w:val="StyleUnderline"/>
          <w:highlight w:val="green"/>
        </w:rPr>
        <w:t>In western democratic countries</w:t>
      </w:r>
      <w:r w:rsidRPr="00EB5ADC">
        <w:rPr>
          <w:sz w:val="16"/>
        </w:rPr>
        <w:t xml:space="preserve"> like </w:t>
      </w:r>
      <w:r w:rsidRPr="0012540E">
        <w:rPr>
          <w:rStyle w:val="StyleUnderline"/>
        </w:rPr>
        <w:t>Germany and the United States</w:t>
      </w:r>
      <w:r w:rsidRPr="00EB5ADC">
        <w:rPr>
          <w:rStyle w:val="StyleUnderline"/>
          <w:highlight w:val="green"/>
        </w:rPr>
        <w:t>, a clear trend</w:t>
      </w:r>
      <w:r w:rsidRPr="00EB5ADC">
        <w:rPr>
          <w:sz w:val="16"/>
        </w:rPr>
        <w:t xml:space="preserve"> has emerged: </w:t>
      </w:r>
      <w:r w:rsidRPr="0012540E">
        <w:rPr>
          <w:rStyle w:val="StyleUnderline"/>
        </w:rPr>
        <w:t>despite the government’s efforts</w:t>
      </w:r>
      <w:r w:rsidRPr="00EB5ADC">
        <w:rPr>
          <w:sz w:val="16"/>
        </w:rPr>
        <w:t xml:space="preserve">, favorable </w:t>
      </w:r>
      <w:r w:rsidRPr="00EB5ADC">
        <w:rPr>
          <w:rStyle w:val="StyleUnderline"/>
          <w:highlight w:val="green"/>
        </w:rPr>
        <w:t>opinions of China have declined since 2011</w:t>
      </w:r>
    </w:p>
    <w:p w14:paraId="03022A0D" w14:textId="77777777" w:rsidR="00DC6266" w:rsidRDefault="00DC6266" w:rsidP="00E043DA">
      <w:pPr>
        <w:rPr>
          <w:rStyle w:val="StyleUnderline"/>
        </w:rPr>
      </w:pPr>
    </w:p>
    <w:p w14:paraId="66B195DA" w14:textId="77777777" w:rsidR="00DC6266" w:rsidRDefault="00DC6266" w:rsidP="00E043DA">
      <w:pPr>
        <w:rPr>
          <w:rStyle w:val="StyleUnderline"/>
        </w:rPr>
      </w:pPr>
    </w:p>
    <w:p w14:paraId="1C662297" w14:textId="0513E129" w:rsidR="00E043DA" w:rsidRPr="00EB5ADC" w:rsidRDefault="00E043DA" w:rsidP="00E043DA">
      <w:pPr>
        <w:rPr>
          <w:sz w:val="16"/>
        </w:rPr>
      </w:pPr>
      <w:r w:rsidRPr="00EB5ADC">
        <w:rPr>
          <w:sz w:val="16"/>
        </w:rPr>
        <w:t xml:space="preserve">. </w:t>
      </w:r>
      <w:r w:rsidRPr="0012540E">
        <w:rPr>
          <w:rStyle w:val="StyleUnderline"/>
        </w:rPr>
        <w:t xml:space="preserve">What are the limitations </w:t>
      </w:r>
      <w:r w:rsidRPr="00EB5ADC">
        <w:rPr>
          <w:sz w:val="16"/>
        </w:rPr>
        <w:t xml:space="preserve">of China’s soft power? China’s soaring economy has elevated the country as a model to be emulated, but there are </w:t>
      </w:r>
      <w:r w:rsidRPr="00EB5ADC">
        <w:rPr>
          <w:rStyle w:val="StyleUnderline"/>
          <w:highlight w:val="green"/>
        </w:rPr>
        <w:t>multiple strains</w:t>
      </w:r>
      <w:r w:rsidRPr="0012540E">
        <w:rPr>
          <w:rStyle w:val="StyleUnderline"/>
        </w:rPr>
        <w:t xml:space="preserve"> that threaten to </w:t>
      </w:r>
      <w:r w:rsidRPr="00EB5ADC">
        <w:rPr>
          <w:rStyle w:val="StyleUnderline"/>
          <w:highlight w:val="green"/>
        </w:rPr>
        <w:t>undermine its image</w:t>
      </w:r>
      <w:r w:rsidRPr="00EB5ADC">
        <w:rPr>
          <w:sz w:val="16"/>
        </w:rPr>
        <w:t xml:space="preserve">. </w:t>
      </w:r>
      <w:r w:rsidRPr="00EB5ADC">
        <w:rPr>
          <w:rStyle w:val="StyleUnderline"/>
          <w:highlight w:val="green"/>
        </w:rPr>
        <w:t>Environmental pollution</w:t>
      </w:r>
      <w:r w:rsidRPr="0012540E">
        <w:rPr>
          <w:rStyle w:val="StyleUnderline"/>
        </w:rPr>
        <w:t xml:space="preserve"> and degradation,</w:t>
      </w:r>
      <w:r w:rsidRPr="00EB5ADC">
        <w:rPr>
          <w:sz w:val="16"/>
        </w:rPr>
        <w:t xml:space="preserve"> </w:t>
      </w:r>
      <w:r w:rsidRPr="00EB5ADC">
        <w:rPr>
          <w:rStyle w:val="StyleUnderline"/>
          <w:highlight w:val="green"/>
        </w:rPr>
        <w:t>food safety</w:t>
      </w:r>
      <w:r w:rsidRPr="00EB5ADC">
        <w:rPr>
          <w:sz w:val="16"/>
        </w:rPr>
        <w:t xml:space="preserve"> issues, </w:t>
      </w:r>
      <w:r w:rsidRPr="00EB5ADC">
        <w:rPr>
          <w:rStyle w:val="StyleUnderline"/>
          <w:highlight w:val="green"/>
        </w:rPr>
        <w:t>overcapacity</w:t>
      </w:r>
      <w:r w:rsidRPr="0012540E">
        <w:rPr>
          <w:rStyle w:val="StyleUnderline"/>
        </w:rPr>
        <w:t xml:space="preserve"> of state-owned enterprises,</w:t>
      </w:r>
      <w:r w:rsidRPr="00EB5ADC">
        <w:rPr>
          <w:sz w:val="16"/>
        </w:rPr>
        <w:t xml:space="preserve"> </w:t>
      </w:r>
      <w:r w:rsidRPr="0012540E">
        <w:rPr>
          <w:rStyle w:val="StyleUnderline"/>
        </w:rPr>
        <w:t xml:space="preserve">and Xi’s exhaustive </w:t>
      </w:r>
      <w:r w:rsidRPr="00EB5ADC">
        <w:rPr>
          <w:rStyle w:val="StyleUnderline"/>
          <w:highlight w:val="green"/>
        </w:rPr>
        <w:t>anticorruption campaign</w:t>
      </w:r>
      <w:r w:rsidRPr="00EB5ADC">
        <w:rPr>
          <w:sz w:val="16"/>
        </w:rPr>
        <w:t xml:space="preserve"> are likely to </w:t>
      </w:r>
      <w:r w:rsidRPr="00EB5ADC">
        <w:rPr>
          <w:rStyle w:val="StyleUnderline"/>
          <w:highlight w:val="green"/>
        </w:rPr>
        <w:t>dissuade others from following China</w:t>
      </w:r>
      <w:r w:rsidRPr="0012540E">
        <w:rPr>
          <w:rStyle w:val="StyleUnderline"/>
        </w:rPr>
        <w:t>’s</w:t>
      </w:r>
      <w:r w:rsidRPr="00EB5ADC">
        <w:rPr>
          <w:sz w:val="16"/>
        </w:rPr>
        <w:t xml:space="preserve"> example. China will </w:t>
      </w:r>
      <w:r w:rsidRPr="00EB5ADC">
        <w:rPr>
          <w:rStyle w:val="StyleUnderline"/>
          <w:highlight w:val="green"/>
        </w:rPr>
        <w:t>find it hard to win friends and influence nations</w:t>
      </w:r>
      <w:r w:rsidRPr="00EB5ADC">
        <w:rPr>
          <w:sz w:val="16"/>
        </w:rPr>
        <w:t xml:space="preserve"> so long as </w:t>
      </w:r>
      <w:r w:rsidRPr="0012540E">
        <w:rPr>
          <w:rStyle w:val="StyleUnderline"/>
        </w:rPr>
        <w:t>it muzzles its best advocates</w:t>
      </w:r>
      <w:r w:rsidRPr="00EB5ADC">
        <w:rPr>
          <w:sz w:val="16"/>
        </w:rPr>
        <w:t xml:space="preserve">.  The </w:t>
      </w:r>
      <w:proofErr w:type="gramStart"/>
      <w:r w:rsidRPr="00EB5ADC">
        <w:rPr>
          <w:sz w:val="16"/>
        </w:rPr>
        <w:t xml:space="preserve">Economist  </w:t>
      </w:r>
      <w:r w:rsidRPr="0012540E">
        <w:rPr>
          <w:rStyle w:val="StyleUnderline"/>
        </w:rPr>
        <w:t>China’s</w:t>
      </w:r>
      <w:proofErr w:type="gramEnd"/>
      <w:r w:rsidRPr="0012540E">
        <w:rPr>
          <w:rStyle w:val="StyleUnderline"/>
        </w:rPr>
        <w:t xml:space="preserve"> soft power</w:t>
      </w:r>
      <w:r w:rsidRPr="00EB5ADC">
        <w:rPr>
          <w:sz w:val="16"/>
        </w:rPr>
        <w:t xml:space="preserve"> campaign is </w:t>
      </w:r>
      <w:r w:rsidRPr="0012540E">
        <w:rPr>
          <w:rStyle w:val="StyleUnderline"/>
        </w:rPr>
        <w:t>limited by</w:t>
      </w:r>
      <w:r w:rsidRPr="00EB5ADC">
        <w:rPr>
          <w:sz w:val="16"/>
        </w:rPr>
        <w:t xml:space="preserve"> the </w:t>
      </w:r>
      <w:r w:rsidRPr="0012540E">
        <w:rPr>
          <w:rStyle w:val="StyleUnderline"/>
        </w:rPr>
        <w:t xml:space="preserve">dissonance between the image </w:t>
      </w:r>
      <w:r w:rsidRPr="00EB5ADC">
        <w:rPr>
          <w:sz w:val="16"/>
        </w:rPr>
        <w:t xml:space="preserve">that China aspires to </w:t>
      </w:r>
      <w:r w:rsidRPr="0012540E">
        <w:rPr>
          <w:rStyle w:val="StyleUnderline"/>
        </w:rPr>
        <w:t>project</w:t>
      </w:r>
      <w:r w:rsidRPr="00EB5ADC">
        <w:rPr>
          <w:sz w:val="16"/>
        </w:rPr>
        <w:t xml:space="preserve"> a</w:t>
      </w:r>
      <w:r w:rsidRPr="0012540E">
        <w:rPr>
          <w:rStyle w:val="StyleUnderline"/>
        </w:rPr>
        <w:t>nd</w:t>
      </w:r>
      <w:r w:rsidRPr="00EB5ADC">
        <w:rPr>
          <w:sz w:val="16"/>
        </w:rPr>
        <w:t xml:space="preserve"> the country’s </w:t>
      </w:r>
      <w:r w:rsidRPr="0012540E">
        <w:rPr>
          <w:rStyle w:val="StyleUnderline"/>
        </w:rPr>
        <w:t>actions,</w:t>
      </w:r>
      <w:r w:rsidRPr="00EB5ADC">
        <w:rPr>
          <w:sz w:val="16"/>
        </w:rPr>
        <w:t xml:space="preserve"> experts say. Rising </w:t>
      </w:r>
      <w:r w:rsidRPr="00EB5ADC">
        <w:rPr>
          <w:rStyle w:val="StyleUnderline"/>
          <w:highlight w:val="green"/>
        </w:rPr>
        <w:t>nationalism</w:t>
      </w:r>
      <w:r w:rsidRPr="00EB5ADC">
        <w:rPr>
          <w:sz w:val="16"/>
        </w:rPr>
        <w:t xml:space="preserve">, assertiveness vis-à-vis </w:t>
      </w:r>
      <w:r w:rsidRPr="00EB5ADC">
        <w:rPr>
          <w:rStyle w:val="StyleUnderline"/>
          <w:highlight w:val="green"/>
        </w:rPr>
        <w:t>territorial disputes,</w:t>
      </w:r>
      <w:r w:rsidRPr="00EB5ADC">
        <w:rPr>
          <w:sz w:val="16"/>
          <w:highlight w:val="green"/>
        </w:rPr>
        <w:t xml:space="preserve"> </w:t>
      </w:r>
      <w:r w:rsidRPr="00EB5ADC">
        <w:rPr>
          <w:rStyle w:val="StyleUnderline"/>
          <w:highlight w:val="green"/>
        </w:rPr>
        <w:t>crackdown</w:t>
      </w:r>
      <w:r w:rsidRPr="0012540E">
        <w:rPr>
          <w:rStyle w:val="StyleUnderline"/>
        </w:rPr>
        <w:t>s on</w:t>
      </w:r>
      <w:r w:rsidRPr="00EB5ADC">
        <w:rPr>
          <w:sz w:val="16"/>
        </w:rPr>
        <w:t xml:space="preserve"> nongovernmental organizations, </w:t>
      </w:r>
      <w:r w:rsidRPr="0012540E">
        <w:rPr>
          <w:rStyle w:val="StyleUnderline"/>
        </w:rPr>
        <w:t>c</w:t>
      </w:r>
      <w:r w:rsidRPr="00EB5ADC">
        <w:rPr>
          <w:rStyle w:val="StyleUnderline"/>
          <w:highlight w:val="green"/>
        </w:rPr>
        <w:t>ensorship</w:t>
      </w:r>
      <w:r w:rsidRPr="0012540E">
        <w:rPr>
          <w:rStyle w:val="StyleUnderline"/>
        </w:rPr>
        <w:t xml:space="preserve"> </w:t>
      </w:r>
      <w:r w:rsidRPr="00EB5ADC">
        <w:rPr>
          <w:sz w:val="16"/>
        </w:rPr>
        <w:t xml:space="preserve">of domestic and international media, limits to the entry of foreign ideals, and </w:t>
      </w:r>
      <w:r w:rsidRPr="0012540E">
        <w:rPr>
          <w:rStyle w:val="StyleUnderline"/>
        </w:rPr>
        <w:t>po</w:t>
      </w:r>
      <w:r w:rsidRPr="00EB5ADC">
        <w:rPr>
          <w:rStyle w:val="StyleUnderline"/>
          <w:highlight w:val="green"/>
        </w:rPr>
        <w:t>litical repression constrain</w:t>
      </w:r>
      <w:r w:rsidRPr="0012540E">
        <w:rPr>
          <w:rStyle w:val="StyleUnderline"/>
        </w:rPr>
        <w:t xml:space="preserve"> </w:t>
      </w:r>
      <w:r w:rsidRPr="00EB5ADC">
        <w:rPr>
          <w:rStyle w:val="StyleUnderline"/>
        </w:rPr>
        <w:t xml:space="preserve">China’s </w:t>
      </w:r>
      <w:r w:rsidRPr="00EB5ADC">
        <w:rPr>
          <w:rStyle w:val="StyleUnderline"/>
          <w:highlight w:val="green"/>
        </w:rPr>
        <w:t>soft power</w:t>
      </w:r>
      <w:r w:rsidRPr="0012540E">
        <w:rPr>
          <w:rStyle w:val="StyleUnderline"/>
        </w:rPr>
        <w:t>.</w:t>
      </w:r>
      <w:r w:rsidRPr="00EB5ADC">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w:t>
      </w:r>
      <w:r w:rsidRPr="0012540E">
        <w:rPr>
          <w:rStyle w:val="StyleUnderline"/>
        </w:rPr>
        <w:t xml:space="preserve">experts have warned of the </w:t>
      </w:r>
      <w:r w:rsidRPr="00EB5ADC">
        <w:rPr>
          <w:rStyle w:val="StyleUnderline"/>
          <w:highlight w:val="green"/>
        </w:rPr>
        <w:t>rise of authoritarian influence</w:t>
      </w:r>
      <w:r w:rsidRPr="0012540E">
        <w:rPr>
          <w:rStyle w:val="StyleUnderline"/>
        </w:rPr>
        <w:t>,</w:t>
      </w:r>
      <w:r w:rsidRPr="00EB5ADC">
        <w:rPr>
          <w:sz w:val="16"/>
        </w:rPr>
        <w:t xml:space="preserve"> dubbed “sharp power.” Authors of a 2017 report from the National Endowment for Democracy described the concept as “principally not about attraction or even persuasion; instead, it </w:t>
      </w:r>
      <w:r w:rsidRPr="0012540E">
        <w:rPr>
          <w:rStyle w:val="StyleUnderline"/>
        </w:rPr>
        <w:t>centers on distraction and manipulation</w:t>
      </w:r>
      <w:r w:rsidRPr="00EB5ADC">
        <w:rPr>
          <w:sz w:val="16"/>
        </w:rPr>
        <w:t xml:space="preserve">.” Reports of </w:t>
      </w:r>
      <w:r w:rsidRPr="0012540E">
        <w:rPr>
          <w:rStyle w:val="StyleUnderline"/>
        </w:rPr>
        <w:t xml:space="preserve">entrenched Chinese influence </w:t>
      </w:r>
      <w:r w:rsidRPr="00EB5ADC">
        <w:rPr>
          <w:sz w:val="16"/>
        </w:rPr>
        <w:t xml:space="preserve">in Australian and New Zealand politics, as well as attempts to pierce German business and political circles, </w:t>
      </w:r>
      <w:r w:rsidRPr="00EB5ADC">
        <w:rPr>
          <w:rStyle w:val="StyleUnderline"/>
          <w:highlight w:val="green"/>
        </w:rPr>
        <w:t>triggered alarms across Western democracies</w:t>
      </w:r>
      <w:r w:rsidRPr="00EB5ADC">
        <w:rPr>
          <w:sz w:val="16"/>
        </w:rPr>
        <w:t xml:space="preserve"> in late 2017. Ultimately, </w:t>
      </w:r>
      <w:r w:rsidRPr="0012540E">
        <w:rPr>
          <w:rStyle w:val="StyleUnderline"/>
        </w:rPr>
        <w:t>China’s tightening authoritarian political system is the biggest obstacle t</w:t>
      </w:r>
      <w:r w:rsidRPr="00EB5ADC">
        <w:rPr>
          <w:sz w:val="16"/>
        </w:rPr>
        <w:t>o the positive image the country and government yearn for. “</w:t>
      </w:r>
      <w:r w:rsidRPr="0012540E">
        <w:rPr>
          <w:rStyle w:val="StyleUnderline"/>
        </w:rPr>
        <w:t>So long as [China’s] political system denies,</w:t>
      </w:r>
      <w:r w:rsidRPr="00EB5ADC">
        <w:rPr>
          <w:sz w:val="16"/>
        </w:rPr>
        <w:t xml:space="preserve"> rather than enables, </w:t>
      </w:r>
      <w:r w:rsidRPr="0012540E">
        <w:rPr>
          <w:rStyle w:val="StyleUnderline"/>
        </w:rPr>
        <w:t>free human development</w:t>
      </w:r>
      <w:r w:rsidRPr="00EB5ADC">
        <w:rPr>
          <w:sz w:val="16"/>
        </w:rPr>
        <w:t xml:space="preserve">, its </w:t>
      </w:r>
      <w:r w:rsidRPr="0012540E">
        <w:rPr>
          <w:rStyle w:val="StyleUnderline"/>
        </w:rPr>
        <w:t>propaganda efforts will face an uphill battle</w:t>
      </w:r>
      <w:r w:rsidRPr="00EB5ADC">
        <w:rPr>
          <w:sz w:val="16"/>
        </w:rPr>
        <w:t xml:space="preserve">,” wrote David </w:t>
      </w:r>
      <w:proofErr w:type="spellStart"/>
      <w:r w:rsidRPr="00EB5ADC">
        <w:rPr>
          <w:sz w:val="16"/>
        </w:rPr>
        <w:t>Shambaugh</w:t>
      </w:r>
      <w:proofErr w:type="spellEnd"/>
      <w:r w:rsidRPr="00EB5ADC">
        <w:rPr>
          <w:sz w:val="16"/>
        </w:rPr>
        <w:t xml:space="preserve"> in Foreign Affairs in 2015. Without the free exchange of ideas and the ability of Chinese citizens to engage in open debate, the </w:t>
      </w:r>
      <w:r w:rsidRPr="00EB5ADC">
        <w:rPr>
          <w:rStyle w:val="StyleUnderline"/>
        </w:rPr>
        <w:t>gap between the government’s portrayal and China’s reality will likely grow.</w:t>
      </w:r>
      <w:r w:rsidRPr="00EB5ADC">
        <w:rPr>
          <w:sz w:val="16"/>
        </w:rPr>
        <w:t xml:space="preserve"> “China will find it hard to win friends and influence nations so long as it muzzles its best advocates,” writes the Economist.</w:t>
      </w:r>
    </w:p>
    <w:p w14:paraId="7AEFE9D7" w14:textId="77777777" w:rsidR="00E043DA" w:rsidRPr="00E043DA" w:rsidRDefault="00E043DA" w:rsidP="00E043DA"/>
    <w:p w14:paraId="3D77E9D3" w14:textId="77777777" w:rsidR="00463D8A" w:rsidRDefault="00463D8A" w:rsidP="00463D8A">
      <w:pPr>
        <w:pStyle w:val="Heading4"/>
      </w:pPr>
      <w:r>
        <w:t>Democratic backsliding inevitable – spread of China’s model and stats prove</w:t>
      </w:r>
    </w:p>
    <w:p w14:paraId="3C520597" w14:textId="77777777" w:rsidR="00463D8A" w:rsidRPr="00C11991" w:rsidRDefault="00463D8A" w:rsidP="00463D8A">
      <w:r>
        <w:t>[</w:t>
      </w:r>
      <w:r w:rsidRPr="00390D58">
        <w:rPr>
          <w:rStyle w:val="Style13ptBold"/>
        </w:rPr>
        <w:t>Economist 18</w:t>
      </w:r>
      <w:r w:rsidRPr="00C11991">
        <w:t xml:space="preserve">, "After decades of triumph, democracy is losing ground," Economist, </w:t>
      </w:r>
      <w:r>
        <w:t xml:space="preserve">6/14/18, </w:t>
      </w:r>
      <w:hyperlink r:id="rId11" w:history="1">
        <w:r w:rsidRPr="00D60F88">
          <w:rPr>
            <w:rStyle w:val="Hyperlink"/>
          </w:rPr>
          <w:t>https://www.economist.com/international/2018/06/14/after-decades-of-triumph-democracy-is-losing-ground</w:t>
        </w:r>
      </w:hyperlink>
      <w:r>
        <w:t>] //WY</w:t>
      </w:r>
    </w:p>
    <w:p w14:paraId="31AD45B4" w14:textId="77777777" w:rsidR="00463D8A" w:rsidRPr="00080EBB" w:rsidRDefault="00463D8A" w:rsidP="00463D8A">
      <w:pPr>
        <w:rPr>
          <w:sz w:val="14"/>
        </w:rPr>
      </w:pPr>
      <w:r w:rsidRPr="00163275">
        <w:rPr>
          <w:rStyle w:val="StyleUnderline"/>
        </w:rPr>
        <w:t xml:space="preserve">At an election on June 24th, </w:t>
      </w:r>
      <w:proofErr w:type="spellStart"/>
      <w:r w:rsidRPr="00163275">
        <w:rPr>
          <w:rStyle w:val="StyleUnderline"/>
        </w:rPr>
        <w:t>Mr</w:t>
      </w:r>
      <w:proofErr w:type="spellEnd"/>
      <w:r w:rsidRPr="00163275">
        <w:rPr>
          <w:rStyle w:val="StyleUnderline"/>
        </w:rPr>
        <w:t xml:space="preserve"> Erdogan is expected to consolidate his power.</w:t>
      </w:r>
      <w:r w:rsidRPr="00C11991">
        <w:rPr>
          <w:sz w:val="14"/>
        </w:rPr>
        <w:t xml:space="preserve"> Despite double-digit inflation and a tottering currency (see article), he is likely to win re-election (though his party may struggle). </w:t>
      </w:r>
      <w:r w:rsidRPr="00163275">
        <w:rPr>
          <w:rStyle w:val="StyleUnderline"/>
        </w:rPr>
        <w:t>And his office will become much more powerful, thanks to a constitutional change he pushed through last year. As “executive” president, he will be able to issue decrees with the force of law and pack the judiciary with loyalists.</w:t>
      </w:r>
      <w:r>
        <w:rPr>
          <w:rStyle w:val="StyleUnderline"/>
        </w:rPr>
        <w:t xml:space="preserve"> </w:t>
      </w:r>
      <w:r w:rsidRPr="00C11991">
        <w:rPr>
          <w:sz w:val="14"/>
        </w:rPr>
        <w:t xml:space="preserve">Turkey exemplifies a dismal trend. The world has grown far more democratic since the second world war. In 1941 there were only a dozen democracies; by 2000 only eight states had never held a serious election. </w:t>
      </w:r>
      <w:r w:rsidRPr="00D91C6E">
        <w:rPr>
          <w:rStyle w:val="StyleUnderline"/>
        </w:rPr>
        <w:t>But since the financial crisis of 2007-08, democracy has regressed.</w:t>
      </w:r>
      <w:r>
        <w:rPr>
          <w:rStyle w:val="StyleUnderline"/>
        </w:rPr>
        <w:t xml:space="preserve"> </w:t>
      </w:r>
      <w:r w:rsidRPr="00C11991">
        <w:rPr>
          <w:sz w:val="14"/>
        </w:rPr>
        <w:t xml:space="preserve">Most watchdogs concur. The latest survey by Freedom House, an American think-tank, is called “Democracy in Crisis”. </w:t>
      </w:r>
      <w:r w:rsidRPr="009A7C87">
        <w:rPr>
          <w:rStyle w:val="StyleUnderline"/>
          <w:highlight w:val="cyan"/>
        </w:rPr>
        <w:t>In 2017</w:t>
      </w:r>
      <w:r w:rsidRPr="00F36FB2">
        <w:rPr>
          <w:rStyle w:val="StyleUnderline"/>
        </w:rPr>
        <w:t xml:space="preserve">, for the 12th consecutive year, </w:t>
      </w:r>
      <w:r w:rsidRPr="009A7C87">
        <w:rPr>
          <w:rStyle w:val="StyleUnderline"/>
          <w:highlight w:val="cyan"/>
        </w:rPr>
        <w:t>countries</w:t>
      </w:r>
      <w:r w:rsidRPr="00F36FB2">
        <w:rPr>
          <w:rStyle w:val="StyleUnderline"/>
        </w:rPr>
        <w:t xml:space="preserve"> that </w:t>
      </w:r>
      <w:r w:rsidRPr="009A7C87">
        <w:rPr>
          <w:rStyle w:val="StyleUnderline"/>
          <w:highlight w:val="cyan"/>
        </w:rPr>
        <w:t>suffered</w:t>
      </w:r>
      <w:r w:rsidRPr="00F36FB2">
        <w:rPr>
          <w:rStyle w:val="StyleUnderline"/>
        </w:rPr>
        <w:t xml:space="preserve"> </w:t>
      </w:r>
      <w:r w:rsidRPr="009A7C87">
        <w:rPr>
          <w:rStyle w:val="StyleUnderline"/>
          <w:highlight w:val="cyan"/>
        </w:rPr>
        <w:t>democratic setbacks</w:t>
      </w:r>
      <w:r w:rsidRPr="00F36FB2">
        <w:rPr>
          <w:rStyle w:val="StyleUnderline"/>
        </w:rPr>
        <w:t xml:space="preserve"> outnumbered those that registered gains</w:t>
      </w:r>
      <w:r w:rsidRPr="00C11991">
        <w:rPr>
          <w:sz w:val="14"/>
        </w:rPr>
        <w:t xml:space="preserve">, it says (see chart 1). </w:t>
      </w:r>
      <w:r w:rsidRPr="00F36FB2">
        <w:rPr>
          <w:rStyle w:val="StyleUnderline"/>
        </w:rPr>
        <w:t xml:space="preserve">According to the Democracy Index from The Economist Intelligence Unit, a sister company of The Economist, </w:t>
      </w:r>
      <w:r w:rsidRPr="009A7C87">
        <w:rPr>
          <w:rStyle w:val="Emphasis"/>
          <w:highlight w:val="cyan"/>
        </w:rPr>
        <w:t xml:space="preserve">89 countries regressed in </w:t>
      </w:r>
      <w:proofErr w:type="gramStart"/>
      <w:r w:rsidRPr="009A7C87">
        <w:rPr>
          <w:rStyle w:val="Emphasis"/>
          <w:highlight w:val="cyan"/>
        </w:rPr>
        <w:t>2017</w:t>
      </w:r>
      <w:r w:rsidRPr="00F36FB2">
        <w:rPr>
          <w:rStyle w:val="Emphasis"/>
        </w:rPr>
        <w:t>;</w:t>
      </w:r>
      <w:proofErr w:type="gramEnd"/>
      <w:r w:rsidRPr="00F36FB2">
        <w:rPr>
          <w:rStyle w:val="Emphasis"/>
        </w:rPr>
        <w:t xml:space="preserve"> only </w:t>
      </w:r>
      <w:r w:rsidRPr="009A7C87">
        <w:rPr>
          <w:rStyle w:val="Emphasis"/>
          <w:highlight w:val="cyan"/>
        </w:rPr>
        <w:t>27 improved</w:t>
      </w:r>
      <w:r w:rsidRPr="00C11991">
        <w:rPr>
          <w:sz w:val="14"/>
        </w:rPr>
        <w:t>. The latest “Transformation Index” from the Bertelsmann Foundation, another think-tank, which looks at emerging economies, finds that the “</w:t>
      </w:r>
      <w:r w:rsidRPr="00F36FB2">
        <w:rPr>
          <w:rStyle w:val="Emphasis"/>
        </w:rPr>
        <w:t xml:space="preserve">quality of </w:t>
      </w:r>
      <w:r w:rsidRPr="009A7C87">
        <w:rPr>
          <w:rStyle w:val="Emphasis"/>
          <w:highlight w:val="cyan"/>
        </w:rPr>
        <w:t>democracy</w:t>
      </w:r>
      <w:r w:rsidRPr="00F36FB2">
        <w:rPr>
          <w:rStyle w:val="Emphasis"/>
        </w:rPr>
        <w:t>…</w:t>
      </w:r>
      <w:r w:rsidRPr="009A7C87">
        <w:rPr>
          <w:rStyle w:val="Emphasis"/>
          <w:highlight w:val="cyan"/>
        </w:rPr>
        <w:t>has fallen to its lowest level in 12 years.”</w:t>
      </w:r>
      <w:r w:rsidRPr="00C11991">
        <w:rPr>
          <w:sz w:val="14"/>
        </w:rPr>
        <w:t xml:space="preserve"> </w:t>
      </w:r>
      <w:r w:rsidRPr="00F36FB2">
        <w:rPr>
          <w:rStyle w:val="StyleUnderline"/>
        </w:rPr>
        <w:t>What these indices measure is not simply democracy (</w:t>
      </w:r>
      <w:proofErr w:type="spellStart"/>
      <w:r w:rsidRPr="00F36FB2">
        <w:rPr>
          <w:rStyle w:val="StyleUnderline"/>
        </w:rPr>
        <w:t>ie</w:t>
      </w:r>
      <w:proofErr w:type="spellEnd"/>
      <w:r w:rsidRPr="00F36FB2">
        <w:rPr>
          <w:rStyle w:val="StyleUnderline"/>
        </w:rPr>
        <w:t>, rule by the people), but liberal democracy (</w:t>
      </w:r>
      <w:proofErr w:type="spellStart"/>
      <w:r w:rsidRPr="00F36FB2">
        <w:rPr>
          <w:rStyle w:val="StyleUnderline"/>
        </w:rPr>
        <w:t>ie</w:t>
      </w:r>
      <w:proofErr w:type="spellEnd"/>
      <w:r w:rsidRPr="00F36FB2">
        <w:rPr>
          <w:rStyle w:val="StyleUnderline"/>
        </w:rPr>
        <w:t>, with a freely elected government that also respects individual and minority rights, the rule of law and independent institutions).</w:t>
      </w:r>
      <w:r>
        <w:rPr>
          <w:rStyle w:val="StyleUnderline"/>
        </w:rPr>
        <w:t xml:space="preserve"> </w:t>
      </w:r>
      <w:r w:rsidRPr="00C11991">
        <w:rPr>
          <w:sz w:val="14"/>
        </w:rPr>
        <w:t xml:space="preserve">This distinction is important. In “The People v Democracy”, </w:t>
      </w:r>
      <w:proofErr w:type="spellStart"/>
      <w:r w:rsidRPr="00C11991">
        <w:rPr>
          <w:sz w:val="14"/>
        </w:rPr>
        <w:t>Yascha</w:t>
      </w:r>
      <w:proofErr w:type="spellEnd"/>
      <w:r w:rsidRPr="00C11991">
        <w:rPr>
          <w:sz w:val="14"/>
        </w:rPr>
        <w:t xml:space="preserve"> </w:t>
      </w:r>
      <w:proofErr w:type="spellStart"/>
      <w:r w:rsidRPr="00C11991">
        <w:rPr>
          <w:sz w:val="14"/>
        </w:rPr>
        <w:t>Mounk</w:t>
      </w:r>
      <w:proofErr w:type="spellEnd"/>
      <w:r w:rsidRPr="00C11991">
        <w:rPr>
          <w:sz w:val="14"/>
        </w:rPr>
        <w:t xml:space="preserve"> of Harvard University stresses that liberalism and democracy are separable. Voters often want things that are democratic but not liberal, in the most basic sense, which has nothing to do with left- or right-wing policies. For example, they may elect a government that promises to censor speech they dislike, or back a referendum that would curtail the rights of an unpopular minority. At the same time, plenty of liberal institutions are undemocratic. Unelected judges can often overrule elected politicians, for example. Liberals see this as an essential constraint on the government’s power. Even the people’s chosen representatives must be subject to the law. In a liberal democracy, power is dispersed. Politicians are not only accountable to voters but also kept in line by feisty courts, </w:t>
      </w:r>
      <w:proofErr w:type="gramStart"/>
      <w:r w:rsidRPr="00C11991">
        <w:rPr>
          <w:sz w:val="14"/>
        </w:rPr>
        <w:t>journalists</w:t>
      </w:r>
      <w:proofErr w:type="gramEnd"/>
      <w:r w:rsidRPr="00C11991">
        <w:rPr>
          <w:sz w:val="14"/>
        </w:rPr>
        <w:t xml:space="preserve"> and pressure groups. A loyal opposition </w:t>
      </w:r>
      <w:proofErr w:type="spellStart"/>
      <w:r w:rsidRPr="00C11991">
        <w:rPr>
          <w:sz w:val="14"/>
        </w:rPr>
        <w:t>recognises</w:t>
      </w:r>
      <w:proofErr w:type="spellEnd"/>
      <w:r w:rsidRPr="00C11991">
        <w:rPr>
          <w:sz w:val="14"/>
        </w:rPr>
        <w:t xml:space="preserve"> the government as </w:t>
      </w:r>
      <w:proofErr w:type="gramStart"/>
      <w:r w:rsidRPr="00C11991">
        <w:rPr>
          <w:sz w:val="14"/>
        </w:rPr>
        <w:t>legitimate, but</w:t>
      </w:r>
      <w:proofErr w:type="gramEnd"/>
      <w:r w:rsidRPr="00C11991">
        <w:rPr>
          <w:sz w:val="14"/>
        </w:rPr>
        <w:t xml:space="preserve"> decries many of its actions and seeks to replace it at the next election. A clear boundary exists between the ruling party and the state. </w:t>
      </w:r>
      <w:r w:rsidRPr="009A7C87">
        <w:rPr>
          <w:rStyle w:val="StyleUnderline"/>
          <w:highlight w:val="cyan"/>
        </w:rPr>
        <w:t>This system is now under siege.</w:t>
      </w:r>
      <w:r w:rsidRPr="00F36FB2">
        <w:rPr>
          <w:rStyle w:val="StyleUnderline"/>
        </w:rPr>
        <w:t xml:space="preserve"> In many countries, </w:t>
      </w:r>
      <w:r w:rsidRPr="009A7C87">
        <w:rPr>
          <w:rStyle w:val="StyleUnderline"/>
          <w:highlight w:val="cyan"/>
        </w:rPr>
        <w:t>voters are picking leaders who do not respect it, and gradually undermine it</w:t>
      </w:r>
      <w:r w:rsidRPr="00F36FB2">
        <w:rPr>
          <w:rStyle w:val="StyleUnderline"/>
        </w:rPr>
        <w:t xml:space="preserve">, creating what Viktor </w:t>
      </w:r>
      <w:proofErr w:type="spellStart"/>
      <w:r w:rsidRPr="00F36FB2">
        <w:rPr>
          <w:rStyle w:val="StyleUnderline"/>
        </w:rPr>
        <w:t>Orban</w:t>
      </w:r>
      <w:proofErr w:type="spellEnd"/>
      <w:r w:rsidRPr="00F36FB2">
        <w:rPr>
          <w:rStyle w:val="StyleUnderline"/>
        </w:rPr>
        <w:t>, Hungary’s prime minister</w:t>
      </w:r>
      <w:r w:rsidRPr="00C11991">
        <w:rPr>
          <w:sz w:val="14"/>
        </w:rPr>
        <w:t xml:space="preserve">, proudly calls “illiberal democracy”. </w:t>
      </w:r>
      <w:r w:rsidRPr="00F36FB2">
        <w:rPr>
          <w:rStyle w:val="StyleUnderline"/>
        </w:rPr>
        <w:t>Eventually, when enough checks and balances have been removed, a would-be autocrat finds it easier to neuter democracy itself, by shutting down the opposition</w:t>
      </w:r>
      <w:r w:rsidRPr="00C11991">
        <w:rPr>
          <w:sz w:val="14"/>
        </w:rPr>
        <w:t xml:space="preserve"> (as in Turkey) or neutering the legislature (as in Venezuela, where the government staged a sham election on May 20th). The mature democracies of the West are not yet in </w:t>
      </w:r>
      <w:proofErr w:type="gramStart"/>
      <w:r w:rsidRPr="00C11991">
        <w:rPr>
          <w:sz w:val="14"/>
        </w:rPr>
        <w:t>serious danger</w:t>
      </w:r>
      <w:proofErr w:type="gramEnd"/>
      <w:r w:rsidRPr="00C11991">
        <w:rPr>
          <w:sz w:val="14"/>
        </w:rPr>
        <w:t xml:space="preserve">. Donald Trump may scorn liberal norms, but America’s checks and balances are strong, and will outlast him. </w:t>
      </w:r>
      <w:r w:rsidRPr="00F36FB2">
        <w:rPr>
          <w:rStyle w:val="Emphasis"/>
        </w:rPr>
        <w:t xml:space="preserve">The real threat is to less mature democracies, where </w:t>
      </w:r>
      <w:r w:rsidRPr="009A7C87">
        <w:rPr>
          <w:rStyle w:val="Emphasis"/>
          <w:highlight w:val="cyan"/>
        </w:rPr>
        <w:t>institutions are weaker and democratic habits less ingrained.</w:t>
      </w:r>
      <w:r w:rsidRPr="00F36FB2">
        <w:rPr>
          <w:rStyle w:val="Emphasis"/>
        </w:rPr>
        <w:t xml:space="preserve"> </w:t>
      </w:r>
      <w:r w:rsidRPr="00C11991">
        <w:rPr>
          <w:sz w:val="14"/>
        </w:rPr>
        <w:t xml:space="preserve">Nonetheless, what happens in the West affects these places. America once inspired subjugated people and sought to promote democracy. </w:t>
      </w:r>
      <w:r w:rsidRPr="00F36FB2">
        <w:rPr>
          <w:rStyle w:val="StyleUnderline"/>
        </w:rPr>
        <w:t>It now has a president who openly admires Vladimir Putin and claims a “special bond” with Kim Jong Un.</w:t>
      </w:r>
      <w:r>
        <w:rPr>
          <w:rStyle w:val="StyleUnderline"/>
        </w:rPr>
        <w:t xml:space="preserve"> </w:t>
      </w:r>
      <w:r w:rsidRPr="00C11991">
        <w:rPr>
          <w:sz w:val="14"/>
        </w:rPr>
        <w:t xml:space="preserve">Meanwhile, </w:t>
      </w:r>
      <w:r w:rsidRPr="009A7C87">
        <w:rPr>
          <w:rStyle w:val="StyleUnderline"/>
          <w:highlight w:val="cyan"/>
        </w:rPr>
        <w:t>China supplies an alternative model</w:t>
      </w:r>
      <w:r w:rsidRPr="009A7C87">
        <w:rPr>
          <w:sz w:val="14"/>
          <w:highlight w:val="cyan"/>
        </w:rPr>
        <w:t>.</w:t>
      </w:r>
      <w:r w:rsidRPr="00C11991">
        <w:rPr>
          <w:sz w:val="14"/>
        </w:rPr>
        <w:t xml:space="preserve"> Having grown much less dictatorial after the death of Mao Zedong, </w:t>
      </w:r>
      <w:r w:rsidRPr="009A7C87">
        <w:rPr>
          <w:rStyle w:val="Emphasis"/>
          <w:highlight w:val="cyan"/>
        </w:rPr>
        <w:t>it is reconcentrating power in one man, Xi Jinping</w:t>
      </w:r>
      <w:r w:rsidRPr="00C11991">
        <w:rPr>
          <w:sz w:val="14"/>
        </w:rPr>
        <w:t xml:space="preserve">, </w:t>
      </w:r>
      <w:r w:rsidRPr="00F36FB2">
        <w:rPr>
          <w:rStyle w:val="StyleUnderline"/>
        </w:rPr>
        <w:t xml:space="preserve">whose term </w:t>
      </w:r>
      <w:r w:rsidRPr="009A7C87">
        <w:rPr>
          <w:rStyle w:val="StyleUnderline"/>
          <w:highlight w:val="cyan"/>
        </w:rPr>
        <w:t>limits as president have just been removed.</w:t>
      </w:r>
      <w:r w:rsidRPr="00C11991">
        <w:rPr>
          <w:sz w:val="14"/>
        </w:rPr>
        <w:t xml:space="preserve"> Some would-be autocrats cite China as evidence that authoritarianism promotes economic growth—though what they often mean is that they too want to be presidents for life.</w:t>
      </w:r>
    </w:p>
    <w:p w14:paraId="5F57C7AE" w14:textId="77777777" w:rsidR="00463D8A" w:rsidRPr="00B418BA" w:rsidRDefault="00463D8A" w:rsidP="00463D8A">
      <w:pPr>
        <w:pStyle w:val="Heading4"/>
      </w:pPr>
      <w:r w:rsidRPr="00B418BA">
        <w:t>Their impact claims are wrong—they are caught up in the second world war</w:t>
      </w:r>
    </w:p>
    <w:p w14:paraId="45944E61" w14:textId="77777777" w:rsidR="00463D8A" w:rsidRPr="00D31F6A" w:rsidRDefault="00463D8A" w:rsidP="00463D8A">
      <w:proofErr w:type="spellStart"/>
      <w:r w:rsidRPr="00B418BA">
        <w:rPr>
          <w:rStyle w:val="Style13ptBold"/>
        </w:rPr>
        <w:t>Kfir</w:t>
      </w:r>
      <w:proofErr w:type="spellEnd"/>
      <w:r w:rsidRPr="00B418BA">
        <w:rPr>
          <w:rStyle w:val="Style13ptBold"/>
        </w:rPr>
        <w:t xml:space="preserve"> 2018 </w:t>
      </w:r>
      <w:r w:rsidRPr="00B418BA">
        <w:t xml:space="preserve">(Isaac, Director of the National Security Program and Head of the Counter-terrorism Policy Centre at the Australian Strategic Policy Institute, “Let’s stop pretending democracies keep the world safe,” Asia and the Pacific Policy Society, </w:t>
      </w:r>
      <w:hyperlink r:id="rId12" w:history="1">
        <w:r w:rsidRPr="00B418BA">
          <w:rPr>
            <w:rStyle w:val="Hyperlink"/>
          </w:rPr>
          <w:t>https://www.policyforum.net/lets-stop-pretending-democracies-keep-world-safe/</w:t>
        </w:r>
      </w:hyperlink>
      <w:r w:rsidRPr="00B418BA">
        <w:t>, 3/20/18, JD)</w:t>
      </w:r>
    </w:p>
    <w:p w14:paraId="55406B7F" w14:textId="4F47439E" w:rsidR="00463D8A" w:rsidRPr="00D1146A" w:rsidRDefault="00463D8A" w:rsidP="00463D8A">
      <w:pPr>
        <w:shd w:val="clear" w:color="auto" w:fill="FFFFFF"/>
        <w:spacing w:after="0" w:line="240" w:lineRule="auto"/>
        <w:rPr>
          <w:rFonts w:asciiTheme="minorHAnsi" w:hAnsiTheme="minorHAnsi" w:cstheme="minorHAnsi"/>
          <w:sz w:val="16"/>
          <w:szCs w:val="24"/>
        </w:rPr>
      </w:pPr>
      <w:r w:rsidRPr="00D31F6A">
        <w:rPr>
          <w:rFonts w:asciiTheme="minorHAnsi" w:hAnsiTheme="minorHAnsi" w:cstheme="minorHAnsi"/>
          <w:color w:val="000000" w:themeColor="text1"/>
          <w:sz w:val="24"/>
          <w:szCs w:val="24"/>
          <w:u w:val="single"/>
        </w:rPr>
        <w:t xml:space="preserve">During the Cold War, </w:t>
      </w:r>
      <w:r w:rsidRPr="009A7C87">
        <w:rPr>
          <w:rFonts w:asciiTheme="minorHAnsi" w:hAnsiTheme="minorHAnsi" w:cstheme="minorHAnsi"/>
          <w:color w:val="000000" w:themeColor="text1"/>
          <w:sz w:val="24"/>
          <w:szCs w:val="24"/>
          <w:highlight w:val="cyan"/>
          <w:u w:val="single"/>
        </w:rPr>
        <w:t>liberal democracy was presented as morally superior</w:t>
      </w:r>
      <w:r w:rsidRPr="00D31F6A">
        <w:rPr>
          <w:rFonts w:asciiTheme="minorHAnsi" w:hAnsiTheme="minorHAnsi" w:cstheme="minorHAnsi"/>
          <w:color w:val="000000" w:themeColor="text1"/>
          <w:sz w:val="24"/>
          <w:szCs w:val="24"/>
          <w:u w:val="single"/>
        </w:rPr>
        <w:t xml:space="preserve"> to any other political system. </w:t>
      </w:r>
      <w:r w:rsidRPr="00D31F6A">
        <w:rPr>
          <w:rFonts w:asciiTheme="minorHAnsi" w:hAnsiTheme="minorHAnsi" w:cstheme="minorHAnsi"/>
          <w:color w:val="000000" w:themeColor="text1"/>
          <w:sz w:val="16"/>
          <w:szCs w:val="24"/>
        </w:rPr>
        <w:t xml:space="preserve">This was based on three principal claims. First, because liberal democracies share similar values, they don’t go to war with one another. Second, they prefer to resolve conflict peacefully. Third, liberal democratic values encourage innovation and technological advances, ensuring the triumph of liberal democracies over non-democratic states. The </w:t>
      </w:r>
      <w:hyperlink r:id="rId13" w:history="1">
        <w:r w:rsidRPr="00D31F6A">
          <w:rPr>
            <w:rFonts w:asciiTheme="minorHAnsi" w:hAnsiTheme="minorHAnsi" w:cstheme="minorHAnsi"/>
            <w:color w:val="000000" w:themeColor="text1"/>
            <w:sz w:val="16"/>
            <w:szCs w:val="24"/>
          </w:rPr>
          <w:t>2018 US National Defense Strategy</w:t>
        </w:r>
      </w:hyperlink>
      <w:r w:rsidRPr="00D31F6A">
        <w:rPr>
          <w:rFonts w:asciiTheme="minorHAnsi" w:hAnsiTheme="minorHAnsi" w:cstheme="minorHAnsi"/>
          <w:color w:val="000000" w:themeColor="text1"/>
          <w:sz w:val="16"/>
          <w:szCs w:val="24"/>
        </w:rPr>
        <w:t xml:space="preserve"> promotes that narrative, </w:t>
      </w:r>
      <w:proofErr w:type="spellStart"/>
      <w:r w:rsidRPr="00D31F6A">
        <w:rPr>
          <w:rFonts w:asciiTheme="minorHAnsi" w:hAnsiTheme="minorHAnsi" w:cstheme="minorHAnsi"/>
          <w:color w:val="000000" w:themeColor="text1"/>
          <w:sz w:val="16"/>
          <w:szCs w:val="24"/>
        </w:rPr>
        <w:t>emphasising</w:t>
      </w:r>
      <w:proofErr w:type="spellEnd"/>
      <w:r w:rsidRPr="00D31F6A">
        <w:rPr>
          <w:rFonts w:asciiTheme="minorHAnsi" w:hAnsiTheme="minorHAnsi" w:cstheme="minorHAnsi"/>
          <w:color w:val="000000" w:themeColor="text1"/>
          <w:sz w:val="16"/>
          <w:szCs w:val="24"/>
        </w:rPr>
        <w:t xml:space="preserve"> that Western liberal democracies have the moral high ground. The strategy makes several startling admissions. First, it states that America’s competitive military advantage has been ‘eroding’. This is a surprising statement, considering that in 2017 US </w:t>
      </w:r>
      <w:proofErr w:type="spellStart"/>
      <w:r w:rsidRPr="00D31F6A">
        <w:rPr>
          <w:rFonts w:asciiTheme="minorHAnsi" w:hAnsiTheme="minorHAnsi" w:cstheme="minorHAnsi"/>
          <w:color w:val="000000" w:themeColor="text1"/>
          <w:sz w:val="16"/>
          <w:szCs w:val="24"/>
        </w:rPr>
        <w:t>defence</w:t>
      </w:r>
      <w:proofErr w:type="spellEnd"/>
      <w:r w:rsidRPr="00D31F6A">
        <w:rPr>
          <w:rFonts w:asciiTheme="minorHAnsi" w:hAnsiTheme="minorHAnsi" w:cstheme="minorHAnsi"/>
          <w:color w:val="000000" w:themeColor="text1"/>
          <w:sz w:val="16"/>
          <w:szCs w:val="24"/>
        </w:rPr>
        <w:t xml:space="preserve"> </w:t>
      </w:r>
      <w:hyperlink r:id="rId14" w:history="1">
        <w:r w:rsidRPr="00D31F6A">
          <w:rPr>
            <w:rFonts w:asciiTheme="minorHAnsi" w:hAnsiTheme="minorHAnsi" w:cstheme="minorHAnsi"/>
            <w:color w:val="000000" w:themeColor="text1"/>
            <w:sz w:val="16"/>
            <w:szCs w:val="24"/>
          </w:rPr>
          <w:t>spending</w:t>
        </w:r>
      </w:hyperlink>
      <w:r w:rsidRPr="00D31F6A">
        <w:rPr>
          <w:rFonts w:asciiTheme="minorHAnsi" w:hAnsiTheme="minorHAnsi" w:cstheme="minorHAnsi"/>
          <w:color w:val="000000" w:themeColor="text1"/>
          <w:sz w:val="16"/>
          <w:szCs w:val="24"/>
        </w:rPr>
        <w:t xml:space="preserve"> was over US $600 billion – more than </w:t>
      </w:r>
      <w:proofErr w:type="spellStart"/>
      <w:r w:rsidRPr="00D31F6A">
        <w:rPr>
          <w:rFonts w:asciiTheme="minorHAnsi" w:hAnsiTheme="minorHAnsi" w:cstheme="minorHAnsi"/>
          <w:color w:val="000000" w:themeColor="text1"/>
          <w:sz w:val="16"/>
          <w:szCs w:val="24"/>
        </w:rPr>
        <w:t>defence</w:t>
      </w:r>
      <w:proofErr w:type="spellEnd"/>
      <w:r w:rsidRPr="00D31F6A">
        <w:rPr>
          <w:rFonts w:asciiTheme="minorHAnsi" w:hAnsiTheme="minorHAnsi" w:cstheme="minorHAnsi"/>
          <w:color w:val="000000" w:themeColor="text1"/>
          <w:sz w:val="16"/>
          <w:szCs w:val="24"/>
        </w:rPr>
        <w:t xml:space="preserve"> expenditure by China, France, India, Japan, Russia, Saudi Arabia and the UK combined. And yet, </w:t>
      </w:r>
      <w:hyperlink r:id="rId15" w:history="1">
        <w:r w:rsidRPr="00D31F6A">
          <w:rPr>
            <w:rFonts w:asciiTheme="minorHAnsi" w:hAnsiTheme="minorHAnsi" w:cstheme="minorHAnsi"/>
            <w:color w:val="000000" w:themeColor="text1"/>
            <w:sz w:val="16"/>
            <w:szCs w:val="24"/>
          </w:rPr>
          <w:t>40 million</w:t>
        </w:r>
      </w:hyperlink>
      <w:r w:rsidRPr="00D31F6A">
        <w:rPr>
          <w:rFonts w:asciiTheme="minorHAnsi" w:hAnsiTheme="minorHAnsi" w:cstheme="minorHAnsi"/>
          <w:color w:val="000000" w:themeColor="text1"/>
          <w:sz w:val="16"/>
          <w:szCs w:val="24"/>
        </w:rPr>
        <w:t xml:space="preserve"> people in the US live in poverty, and the US is ranked 35th out of 37 Second, according to the strategy, global disorder is on the rise in part because of the ‘</w:t>
      </w:r>
      <w:hyperlink r:id="rId16" w:history="1">
        <w:r w:rsidRPr="00D31F6A">
          <w:rPr>
            <w:rFonts w:asciiTheme="minorHAnsi" w:hAnsiTheme="minorHAnsi" w:cstheme="minorHAnsi"/>
            <w:color w:val="000000" w:themeColor="text1"/>
            <w:sz w:val="16"/>
            <w:szCs w:val="24"/>
          </w:rPr>
          <w:t>decline in the long-standing rules-based international order</w:t>
        </w:r>
      </w:hyperlink>
      <w:r w:rsidRPr="00D31F6A">
        <w:rPr>
          <w:rFonts w:asciiTheme="minorHAnsi" w:hAnsiTheme="minorHAnsi" w:cstheme="minorHAnsi"/>
          <w:color w:val="000000" w:themeColor="text1"/>
          <w:sz w:val="16"/>
          <w:szCs w:val="24"/>
        </w:rPr>
        <w:t xml:space="preserve">’. And yet, </w:t>
      </w:r>
      <w:r w:rsidRPr="00D31F6A">
        <w:rPr>
          <w:rFonts w:asciiTheme="minorHAnsi" w:hAnsiTheme="minorHAnsi" w:cstheme="minorHAnsi"/>
          <w:color w:val="000000" w:themeColor="text1"/>
          <w:sz w:val="24"/>
          <w:szCs w:val="24"/>
          <w:u w:val="single"/>
        </w:rPr>
        <w:t xml:space="preserve">unsurprisingly </w:t>
      </w:r>
      <w:r w:rsidRPr="009A7C87">
        <w:rPr>
          <w:rFonts w:asciiTheme="minorHAnsi" w:hAnsiTheme="minorHAnsi" w:cstheme="minorHAnsi"/>
          <w:color w:val="000000" w:themeColor="text1"/>
          <w:sz w:val="24"/>
          <w:szCs w:val="24"/>
          <w:highlight w:val="cyan"/>
          <w:u w:val="single"/>
        </w:rPr>
        <w:t xml:space="preserve">there is no mention of the role that the US has played in </w:t>
      </w:r>
      <w:hyperlink r:id="rId17" w:history="1">
        <w:r w:rsidRPr="009A7C87">
          <w:rPr>
            <w:rFonts w:asciiTheme="minorHAnsi" w:hAnsiTheme="minorHAnsi" w:cstheme="minorHAnsi"/>
            <w:color w:val="000000" w:themeColor="text1"/>
            <w:sz w:val="24"/>
            <w:szCs w:val="24"/>
            <w:highlight w:val="cyan"/>
            <w:u w:val="single"/>
          </w:rPr>
          <w:t>weakening</w:t>
        </w:r>
      </w:hyperlink>
      <w:r w:rsidRPr="009A7C87">
        <w:rPr>
          <w:rFonts w:asciiTheme="minorHAnsi" w:hAnsiTheme="minorHAnsi" w:cstheme="minorHAnsi"/>
          <w:color w:val="000000" w:themeColor="text1"/>
          <w:sz w:val="24"/>
          <w:szCs w:val="24"/>
          <w:highlight w:val="cyan"/>
          <w:u w:val="single"/>
        </w:rPr>
        <w:t xml:space="preserve"> international norms through</w:t>
      </w:r>
      <w:r w:rsidRPr="00D31F6A">
        <w:rPr>
          <w:rFonts w:asciiTheme="minorHAnsi" w:hAnsiTheme="minorHAnsi" w:cstheme="minorHAnsi"/>
          <w:color w:val="000000" w:themeColor="text1"/>
          <w:sz w:val="24"/>
          <w:szCs w:val="24"/>
          <w:u w:val="single"/>
        </w:rPr>
        <w:t xml:space="preserve"> its expansive definition of </w:t>
      </w:r>
      <w:r w:rsidRPr="009A7C87">
        <w:rPr>
          <w:rFonts w:asciiTheme="minorHAnsi" w:hAnsiTheme="minorHAnsi" w:cstheme="minorHAnsi"/>
          <w:color w:val="000000" w:themeColor="text1"/>
          <w:sz w:val="24"/>
          <w:szCs w:val="24"/>
          <w:highlight w:val="cyan"/>
          <w:u w:val="single"/>
        </w:rPr>
        <w:t>‘national security’</w:t>
      </w:r>
      <w:r w:rsidRPr="00D31F6A">
        <w:rPr>
          <w:rFonts w:asciiTheme="minorHAnsi" w:hAnsiTheme="minorHAnsi" w:cstheme="minorHAnsi"/>
          <w:color w:val="000000" w:themeColor="text1"/>
          <w:sz w:val="24"/>
          <w:szCs w:val="24"/>
          <w:u w:val="single"/>
        </w:rPr>
        <w:t xml:space="preserve">; its unabated use of drones and other forces particularly in countering terrorism; its rejection of a slew of international treaties; and its challenge to the Iran nuclear deal. </w:t>
      </w:r>
      <w:r w:rsidRPr="00D31F6A">
        <w:rPr>
          <w:rFonts w:asciiTheme="minorHAnsi" w:hAnsiTheme="minorHAnsi" w:cstheme="minorHAnsi"/>
          <w:color w:val="000000" w:themeColor="text1"/>
          <w:sz w:val="16"/>
          <w:szCs w:val="24"/>
        </w:rPr>
        <w:t>Third, the strategy says that ‘</w:t>
      </w:r>
      <w:hyperlink r:id="rId18" w:history="1">
        <w:r w:rsidRPr="00D31F6A">
          <w:rPr>
            <w:rFonts w:asciiTheme="minorHAnsi" w:hAnsiTheme="minorHAnsi" w:cstheme="minorHAnsi"/>
            <w:color w:val="000000" w:themeColor="text1"/>
            <w:sz w:val="16"/>
            <w:szCs w:val="24"/>
          </w:rPr>
          <w:t>Inter-state strategic competition, not terrorism, is now the primary concern in US national security</w:t>
        </w:r>
      </w:hyperlink>
      <w:r w:rsidRPr="00D31F6A">
        <w:rPr>
          <w:rFonts w:asciiTheme="minorHAnsi" w:hAnsiTheme="minorHAnsi" w:cstheme="minorHAnsi"/>
          <w:color w:val="000000" w:themeColor="text1"/>
          <w:sz w:val="16"/>
          <w:szCs w:val="24"/>
        </w:rPr>
        <w:t xml:space="preserve">.’ It stresses that the US sees China as a ‘strategic competitor’, that Russia has a dual goal of shattering NATO and changing security structures in its </w:t>
      </w:r>
      <w:proofErr w:type="spellStart"/>
      <w:r w:rsidRPr="00D31F6A">
        <w:rPr>
          <w:rFonts w:asciiTheme="minorHAnsi" w:hAnsiTheme="minorHAnsi" w:cstheme="minorHAnsi"/>
          <w:color w:val="000000" w:themeColor="text1"/>
          <w:sz w:val="16"/>
          <w:szCs w:val="24"/>
        </w:rPr>
        <w:t>favour</w:t>
      </w:r>
      <w:proofErr w:type="spellEnd"/>
      <w:r w:rsidRPr="00D31F6A">
        <w:rPr>
          <w:rFonts w:asciiTheme="minorHAnsi" w:hAnsiTheme="minorHAnsi" w:cstheme="minorHAnsi"/>
          <w:color w:val="000000" w:themeColor="text1"/>
          <w:sz w:val="16"/>
          <w:szCs w:val="24"/>
        </w:rPr>
        <w:t xml:space="preserve">, and that China and Russia ‘want to shape a world consistent with their authoritarian model’. What the strategy lacks is a nuanced understanding of how </w:t>
      </w:r>
      <w:r w:rsidRPr="009A7C87">
        <w:rPr>
          <w:rFonts w:asciiTheme="minorHAnsi" w:hAnsiTheme="minorHAnsi" w:cstheme="minorHAnsi"/>
          <w:color w:val="000000" w:themeColor="text1"/>
          <w:sz w:val="24"/>
          <w:szCs w:val="24"/>
          <w:highlight w:val="cyan"/>
          <w:u w:val="single"/>
        </w:rPr>
        <w:t>populist leaders,</w:t>
      </w:r>
      <w:r w:rsidRPr="00D31F6A">
        <w:rPr>
          <w:rFonts w:asciiTheme="minorHAnsi" w:hAnsiTheme="minorHAnsi" w:cstheme="minorHAnsi"/>
          <w:color w:val="000000" w:themeColor="text1"/>
          <w:sz w:val="24"/>
          <w:szCs w:val="24"/>
          <w:u w:val="single"/>
        </w:rPr>
        <w:t xml:space="preserve"> particularly </w:t>
      </w:r>
      <w:r w:rsidRPr="009A7C87">
        <w:rPr>
          <w:rFonts w:asciiTheme="minorHAnsi" w:hAnsiTheme="minorHAnsi" w:cstheme="minorHAnsi"/>
          <w:color w:val="000000" w:themeColor="text1"/>
          <w:sz w:val="24"/>
          <w:szCs w:val="24"/>
          <w:highlight w:val="cyan"/>
          <w:u w:val="single"/>
        </w:rPr>
        <w:t>in the West, are exploiting history to challenge liberal democratic norms.</w:t>
      </w:r>
      <w:r w:rsidRPr="00D31F6A">
        <w:rPr>
          <w:rFonts w:asciiTheme="minorHAnsi" w:hAnsiTheme="minorHAnsi" w:cstheme="minorHAnsi"/>
          <w:color w:val="000000" w:themeColor="text1"/>
          <w:sz w:val="24"/>
          <w:szCs w:val="24"/>
          <w:u w:val="single"/>
        </w:rPr>
        <w:t xml:space="preserve"> </w:t>
      </w:r>
      <w:r w:rsidRPr="00D31F6A">
        <w:rPr>
          <w:rFonts w:asciiTheme="minorHAnsi" w:hAnsiTheme="minorHAnsi" w:cstheme="minorHAnsi"/>
          <w:color w:val="000000" w:themeColor="text1"/>
          <w:sz w:val="16"/>
          <w:szCs w:val="24"/>
        </w:rPr>
        <w:t xml:space="preserve">The election of Donald Trump as America’s 44th president highlights deep flaws in the democratic process that the US Founding Fathers had </w:t>
      </w:r>
      <w:hyperlink r:id="rId19" w:history="1">
        <w:r w:rsidRPr="00D31F6A">
          <w:rPr>
            <w:rFonts w:asciiTheme="minorHAnsi" w:hAnsiTheme="minorHAnsi" w:cstheme="minorHAnsi"/>
            <w:color w:val="000000" w:themeColor="text1"/>
            <w:sz w:val="16"/>
            <w:szCs w:val="24"/>
          </w:rPr>
          <w:t>warned about</w:t>
        </w:r>
      </w:hyperlink>
      <w:r w:rsidRPr="00D31F6A">
        <w:rPr>
          <w:rFonts w:asciiTheme="minorHAnsi" w:hAnsiTheme="minorHAnsi" w:cstheme="minorHAnsi"/>
          <w:color w:val="000000" w:themeColor="text1"/>
          <w:sz w:val="16"/>
          <w:szCs w:val="24"/>
        </w:rPr>
        <w:t xml:space="preserve">. </w:t>
      </w:r>
      <w:r w:rsidRPr="00D31F6A">
        <w:rPr>
          <w:rFonts w:asciiTheme="minorHAnsi" w:hAnsiTheme="minorHAnsi" w:cstheme="minorHAnsi"/>
          <w:color w:val="000000" w:themeColor="text1"/>
          <w:sz w:val="24"/>
          <w:szCs w:val="24"/>
          <w:u w:val="single"/>
        </w:rPr>
        <w:t xml:space="preserve">In 1814, John Adams </w:t>
      </w:r>
      <w:hyperlink r:id="rId20" w:history="1">
        <w:r w:rsidRPr="00D31F6A">
          <w:rPr>
            <w:rFonts w:asciiTheme="minorHAnsi" w:hAnsiTheme="minorHAnsi" w:cstheme="minorHAnsi"/>
            <w:color w:val="000000" w:themeColor="text1"/>
            <w:sz w:val="24"/>
            <w:szCs w:val="24"/>
            <w:u w:val="single"/>
          </w:rPr>
          <w:t>declared</w:t>
        </w:r>
      </w:hyperlink>
      <w:r w:rsidRPr="00D31F6A">
        <w:rPr>
          <w:rFonts w:asciiTheme="minorHAnsi" w:hAnsiTheme="minorHAnsi" w:cstheme="minorHAnsi"/>
          <w:color w:val="000000" w:themeColor="text1"/>
          <w:sz w:val="24"/>
          <w:szCs w:val="24"/>
          <w:u w:val="single"/>
        </w:rPr>
        <w:t xml:space="preserve"> that democracy “soon wastes exhausts and murders itself. There never was a democracy yet, that did not commit suicide.”</w:t>
      </w:r>
      <w:r w:rsidRPr="00D31F6A">
        <w:rPr>
          <w:rFonts w:asciiTheme="minorHAnsi" w:hAnsiTheme="minorHAnsi" w:cstheme="minorHAnsi"/>
          <w:color w:val="000000" w:themeColor="text1"/>
          <w:sz w:val="16"/>
          <w:szCs w:val="24"/>
        </w:rPr>
        <w:t xml:space="preserve"> Trump’s victory underscores this truism, as he relied on his reality TV stardom and the US Electoral College system to gain office, and not the popular vote. In the US, the Republican Party controls all three branches of government, placing American democratic institutions under recurring assault. Republicans have used a procedural vote to </w:t>
      </w:r>
      <w:hyperlink r:id="rId21" w:history="1">
        <w:r w:rsidRPr="00D31F6A">
          <w:rPr>
            <w:rFonts w:asciiTheme="minorHAnsi" w:hAnsiTheme="minorHAnsi" w:cstheme="minorHAnsi"/>
            <w:color w:val="000000" w:themeColor="text1"/>
            <w:sz w:val="16"/>
            <w:szCs w:val="24"/>
          </w:rPr>
          <w:t>elect</w:t>
        </w:r>
      </w:hyperlink>
      <w:r w:rsidRPr="00D31F6A">
        <w:rPr>
          <w:rFonts w:asciiTheme="minorHAnsi" w:hAnsiTheme="minorHAnsi" w:cstheme="minorHAnsi"/>
          <w:color w:val="000000" w:themeColor="text1"/>
          <w:sz w:val="16"/>
          <w:szCs w:val="24"/>
        </w:rPr>
        <w:t xml:space="preserve"> a Supreme Court justice, revised the tax code by a simple majority, approved unqualified people such as Betsy DeVos, Ben Carson and Rick Perry as departmental secretaries, and ignored Trump’s continuing assault on the Fourth Estate. The situation in Europe isn’t much better. </w:t>
      </w:r>
      <w:r w:rsidRPr="00D31F6A">
        <w:rPr>
          <w:rFonts w:asciiTheme="minorHAnsi" w:hAnsiTheme="minorHAnsi" w:cstheme="minorHAnsi"/>
          <w:color w:val="000000" w:themeColor="text1"/>
          <w:sz w:val="24"/>
          <w:szCs w:val="24"/>
          <w:u w:val="single"/>
        </w:rPr>
        <w:t xml:space="preserve">Democracy has allowed populist Viktor </w:t>
      </w:r>
      <w:proofErr w:type="spellStart"/>
      <w:r w:rsidRPr="00D31F6A">
        <w:rPr>
          <w:rFonts w:asciiTheme="minorHAnsi" w:hAnsiTheme="minorHAnsi" w:cstheme="minorHAnsi"/>
          <w:color w:val="000000" w:themeColor="text1"/>
          <w:sz w:val="24"/>
          <w:szCs w:val="24"/>
          <w:u w:val="single"/>
        </w:rPr>
        <w:t>Orbán</w:t>
      </w:r>
      <w:proofErr w:type="spellEnd"/>
      <w:r w:rsidRPr="00D31F6A">
        <w:rPr>
          <w:rFonts w:asciiTheme="minorHAnsi" w:hAnsiTheme="minorHAnsi" w:cstheme="minorHAnsi"/>
          <w:color w:val="000000" w:themeColor="text1"/>
          <w:sz w:val="24"/>
          <w:szCs w:val="24"/>
          <w:u w:val="single"/>
        </w:rPr>
        <w:t xml:space="preserve"> to get firm control over Hungary. </w:t>
      </w:r>
      <w:hyperlink r:id="rId22" w:history="1">
        <w:r w:rsidRPr="00D31F6A">
          <w:rPr>
            <w:rFonts w:asciiTheme="minorHAnsi" w:hAnsiTheme="minorHAnsi" w:cstheme="minorHAnsi"/>
            <w:color w:val="000000" w:themeColor="text1"/>
            <w:sz w:val="24"/>
            <w:szCs w:val="24"/>
            <w:u w:val="single"/>
          </w:rPr>
          <w:t>Poland</w:t>
        </w:r>
      </w:hyperlink>
      <w:r w:rsidRPr="00D31F6A">
        <w:rPr>
          <w:rFonts w:asciiTheme="minorHAnsi" w:hAnsiTheme="minorHAnsi" w:cstheme="minorHAnsi"/>
          <w:color w:val="000000" w:themeColor="text1"/>
          <w:sz w:val="24"/>
          <w:szCs w:val="24"/>
          <w:u w:val="single"/>
        </w:rPr>
        <w:t xml:space="preserve"> is led by the right-wing Law and Justice (PiS) party, which has been undermining key democratic values. Italy’s democratic process allowed </w:t>
      </w:r>
      <w:hyperlink r:id="rId23" w:history="1">
        <w:r w:rsidRPr="00D31F6A">
          <w:rPr>
            <w:rFonts w:asciiTheme="minorHAnsi" w:hAnsiTheme="minorHAnsi" w:cstheme="minorHAnsi"/>
            <w:color w:val="000000" w:themeColor="text1"/>
            <w:sz w:val="24"/>
            <w:szCs w:val="24"/>
            <w:u w:val="single"/>
          </w:rPr>
          <w:t>Silvio Berlusconi</w:t>
        </w:r>
      </w:hyperlink>
      <w:r w:rsidRPr="00D31F6A">
        <w:rPr>
          <w:rFonts w:asciiTheme="minorHAnsi" w:hAnsiTheme="minorHAnsi" w:cstheme="minorHAnsi"/>
          <w:color w:val="000000" w:themeColor="text1"/>
          <w:sz w:val="24"/>
          <w:szCs w:val="24"/>
          <w:u w:val="single"/>
        </w:rPr>
        <w:t xml:space="preserve">, a man convicted of tax evasion and accused of having sex with an underage prostitute, to return to politics by leading a </w:t>
      </w:r>
      <w:hyperlink r:id="rId24" w:history="1">
        <w:proofErr w:type="spellStart"/>
        <w:r w:rsidRPr="00D31F6A">
          <w:rPr>
            <w:rFonts w:asciiTheme="minorHAnsi" w:hAnsiTheme="minorHAnsi" w:cstheme="minorHAnsi"/>
            <w:color w:val="000000" w:themeColor="text1"/>
            <w:sz w:val="24"/>
            <w:szCs w:val="24"/>
            <w:u w:val="single"/>
          </w:rPr>
          <w:t>centre</w:t>
        </w:r>
        <w:proofErr w:type="spellEnd"/>
        <w:r w:rsidRPr="00D31F6A">
          <w:rPr>
            <w:rFonts w:asciiTheme="minorHAnsi" w:hAnsiTheme="minorHAnsi" w:cstheme="minorHAnsi"/>
            <w:color w:val="000000" w:themeColor="text1"/>
            <w:sz w:val="24"/>
            <w:szCs w:val="24"/>
            <w:u w:val="single"/>
          </w:rPr>
          <w:t>-right alliance</w:t>
        </w:r>
      </w:hyperlink>
      <w:r w:rsidRPr="00D31F6A">
        <w:rPr>
          <w:rFonts w:asciiTheme="minorHAnsi" w:hAnsiTheme="minorHAnsi" w:cstheme="minorHAnsi"/>
          <w:color w:val="000000" w:themeColor="text1"/>
          <w:sz w:val="24"/>
          <w:szCs w:val="24"/>
          <w:u w:val="single"/>
        </w:rPr>
        <w:t xml:space="preserve"> composed of Forza Italia, the far-right Lega Nord and the further-right Fratelli </w:t>
      </w:r>
      <w:proofErr w:type="spellStart"/>
      <w:r w:rsidRPr="00D31F6A">
        <w:rPr>
          <w:rFonts w:asciiTheme="minorHAnsi" w:hAnsiTheme="minorHAnsi" w:cstheme="minorHAnsi"/>
          <w:color w:val="000000" w:themeColor="text1"/>
          <w:sz w:val="24"/>
          <w:szCs w:val="24"/>
          <w:u w:val="single"/>
        </w:rPr>
        <w:t>d’Italia</w:t>
      </w:r>
      <w:proofErr w:type="spellEnd"/>
      <w:r w:rsidRPr="00D31F6A">
        <w:rPr>
          <w:rFonts w:asciiTheme="minorHAnsi" w:hAnsiTheme="minorHAnsi" w:cstheme="minorHAnsi"/>
          <w:color w:val="000000" w:themeColor="text1"/>
          <w:sz w:val="24"/>
          <w:szCs w:val="24"/>
          <w:u w:val="single"/>
        </w:rPr>
        <w:t>.</w:t>
      </w:r>
      <w:r w:rsidRPr="00D31F6A">
        <w:rPr>
          <w:rFonts w:asciiTheme="minorHAnsi" w:eastAsia="Times New Roman" w:hAnsiTheme="minorHAnsi" w:cstheme="minorHAnsi"/>
          <w:color w:val="000000" w:themeColor="text1"/>
          <w:sz w:val="16"/>
          <w:szCs w:val="24"/>
        </w:rPr>
        <w:t xml:space="preserve"> </w:t>
      </w:r>
      <w:r w:rsidRPr="00D31F6A">
        <w:rPr>
          <w:rFonts w:asciiTheme="minorHAnsi" w:hAnsiTheme="minorHAnsi" w:cstheme="minorHAnsi"/>
          <w:color w:val="000000" w:themeColor="text1"/>
          <w:sz w:val="16"/>
          <w:szCs w:val="24"/>
        </w:rPr>
        <w:t xml:space="preserve">America’s National Defense Strategy should be read as an indication that US strategic planners, like many others in liberal democracies, remain trapped in a Cold War binary world of international relations, in which tensions are seen through the simple lens of democracy versus authoritarianism. </w:t>
      </w:r>
      <w:r w:rsidRPr="00D31F6A">
        <w:rPr>
          <w:rFonts w:asciiTheme="minorHAnsi" w:hAnsiTheme="minorHAnsi" w:cstheme="minorHAnsi"/>
          <w:color w:val="000000" w:themeColor="text1"/>
          <w:sz w:val="24"/>
          <w:szCs w:val="24"/>
          <w:u w:val="single"/>
        </w:rPr>
        <w:t xml:space="preserve">This is unsurprising, as </w:t>
      </w:r>
      <w:r w:rsidRPr="009A7C87">
        <w:rPr>
          <w:rFonts w:asciiTheme="minorHAnsi" w:hAnsiTheme="minorHAnsi" w:cstheme="minorHAnsi"/>
          <w:color w:val="000000" w:themeColor="text1"/>
          <w:sz w:val="24"/>
          <w:szCs w:val="24"/>
          <w:highlight w:val="cyan"/>
          <w:u w:val="single"/>
        </w:rPr>
        <w:t>far too often we seem to hark back to experiences during the Second World War</w:t>
      </w:r>
      <w:r w:rsidRPr="00D31F6A">
        <w:rPr>
          <w:rFonts w:asciiTheme="minorHAnsi" w:hAnsiTheme="minorHAnsi" w:cstheme="minorHAnsi"/>
          <w:color w:val="000000" w:themeColor="text1"/>
          <w:sz w:val="24"/>
          <w:szCs w:val="24"/>
          <w:u w:val="single"/>
        </w:rPr>
        <w:t xml:space="preserve"> and the Cold War, which we consider a golden age of liberal democracy. Of course, in doing so we ignore many of the abuses committed by the Allies during those conflicts, focusing only on the wrongdoings of the Axis powers and the Soviet Union. </w:t>
      </w:r>
      <w:r w:rsidRPr="00D31F6A">
        <w:rPr>
          <w:rFonts w:asciiTheme="minorHAnsi" w:hAnsiTheme="minorHAnsi" w:cstheme="minorHAnsi"/>
          <w:color w:val="000000" w:themeColor="text1"/>
          <w:sz w:val="16"/>
          <w:szCs w:val="24"/>
        </w:rPr>
        <w:t xml:space="preserve">The 21st-century world is more complex, especially when we look at it through the lens of liberal democracy, which currently doesn’t seem to provide effective and honest representation of the people. In countries that used to be bastions of liberal democratic values and institutions, right-wing populism is creeping in, bringing about </w:t>
      </w:r>
      <w:proofErr w:type="spellStart"/>
      <w:r w:rsidRPr="00D31F6A">
        <w:rPr>
          <w:rFonts w:asciiTheme="minorHAnsi" w:hAnsiTheme="minorHAnsi" w:cstheme="minorHAnsi"/>
          <w:color w:val="000000" w:themeColor="text1"/>
          <w:sz w:val="16"/>
          <w:szCs w:val="24"/>
        </w:rPr>
        <w:t>unsavoury</w:t>
      </w:r>
      <w:proofErr w:type="spellEnd"/>
      <w:r w:rsidRPr="00D31F6A">
        <w:rPr>
          <w:rFonts w:asciiTheme="minorHAnsi" w:hAnsiTheme="minorHAnsi" w:cstheme="minorHAnsi"/>
          <w:color w:val="000000" w:themeColor="text1"/>
          <w:sz w:val="16"/>
          <w:szCs w:val="24"/>
        </w:rPr>
        <w:t xml:space="preserve"> changes not only to their bodies politic, but also to their moral compasses, which used to link their democratic values to their </w:t>
      </w:r>
      <w:hyperlink r:id="rId25" w:anchor="ref127870" w:history="1">
        <w:proofErr w:type="spellStart"/>
        <w:r w:rsidRPr="00D31F6A">
          <w:rPr>
            <w:rFonts w:asciiTheme="minorHAnsi" w:hAnsiTheme="minorHAnsi" w:cstheme="minorHAnsi"/>
            <w:i/>
            <w:iCs/>
            <w:color w:val="000000" w:themeColor="text1"/>
            <w:sz w:val="16"/>
            <w:szCs w:val="24"/>
          </w:rPr>
          <w:t>humanitas</w:t>
        </w:r>
        <w:proofErr w:type="spellEnd"/>
      </w:hyperlink>
      <w:r w:rsidRPr="00D31F6A">
        <w:rPr>
          <w:rFonts w:asciiTheme="minorHAnsi" w:hAnsiTheme="minorHAnsi" w:cstheme="minorHAnsi"/>
          <w:color w:val="000000" w:themeColor="text1"/>
          <w:sz w:val="16"/>
          <w:szCs w:val="24"/>
        </w:rPr>
        <w:t xml:space="preserve">. Hubris led some to assume that history, and </w:t>
      </w:r>
      <w:proofErr w:type="gramStart"/>
      <w:r w:rsidRPr="00D31F6A">
        <w:rPr>
          <w:rFonts w:asciiTheme="minorHAnsi" w:hAnsiTheme="minorHAnsi" w:cstheme="minorHAnsi"/>
          <w:color w:val="000000" w:themeColor="text1"/>
          <w:sz w:val="16"/>
          <w:szCs w:val="24"/>
        </w:rPr>
        <w:t>with it</w:t>
      </w:r>
      <w:proofErr w:type="gramEnd"/>
      <w:r w:rsidRPr="00D31F6A">
        <w:rPr>
          <w:rFonts w:asciiTheme="minorHAnsi" w:hAnsiTheme="minorHAnsi" w:cstheme="minorHAnsi"/>
          <w:color w:val="000000" w:themeColor="text1"/>
          <w:sz w:val="16"/>
          <w:szCs w:val="24"/>
        </w:rPr>
        <w:t xml:space="preserve"> ideology, ended in 1989. In fact, what took place was a readjustment, as socialism and communism gave way to populism and authoritarianism, which now pose the main threats to liberal democratic values. L</w:t>
      </w:r>
      <w:r w:rsidRPr="00D31F6A">
        <w:rPr>
          <w:rFonts w:asciiTheme="minorHAnsi" w:hAnsiTheme="minorHAnsi" w:cstheme="minorHAnsi"/>
          <w:color w:val="000000" w:themeColor="text1"/>
          <w:sz w:val="24"/>
          <w:szCs w:val="24"/>
          <w:u w:val="single"/>
        </w:rPr>
        <w:t xml:space="preserve">eaders such as Trump, Erdogan, </w:t>
      </w:r>
      <w:proofErr w:type="spellStart"/>
      <w:r w:rsidRPr="00D31F6A">
        <w:rPr>
          <w:rFonts w:asciiTheme="minorHAnsi" w:hAnsiTheme="minorHAnsi" w:cstheme="minorHAnsi"/>
          <w:color w:val="000000" w:themeColor="text1"/>
          <w:sz w:val="24"/>
          <w:szCs w:val="24"/>
          <w:u w:val="single"/>
        </w:rPr>
        <w:t>Orbán</w:t>
      </w:r>
      <w:proofErr w:type="spellEnd"/>
      <w:r w:rsidRPr="00D31F6A">
        <w:rPr>
          <w:rFonts w:asciiTheme="minorHAnsi" w:hAnsiTheme="minorHAnsi" w:cstheme="minorHAnsi"/>
          <w:color w:val="000000" w:themeColor="text1"/>
          <w:sz w:val="24"/>
          <w:szCs w:val="24"/>
          <w:u w:val="single"/>
        </w:rPr>
        <w:t xml:space="preserve"> and Duterte are using </w:t>
      </w:r>
      <w:r w:rsidRPr="009A7C87">
        <w:rPr>
          <w:rFonts w:asciiTheme="minorHAnsi" w:hAnsiTheme="minorHAnsi" w:cstheme="minorHAnsi"/>
          <w:color w:val="000000" w:themeColor="text1"/>
          <w:sz w:val="24"/>
          <w:szCs w:val="24"/>
          <w:highlight w:val="cyan"/>
          <w:u w:val="single"/>
        </w:rPr>
        <w:t>the democratic process to threaten international peace and security</w:t>
      </w:r>
      <w:r w:rsidRPr="00D31F6A">
        <w:rPr>
          <w:rFonts w:asciiTheme="minorHAnsi" w:hAnsiTheme="minorHAnsi" w:cstheme="minorHAnsi"/>
          <w:color w:val="000000" w:themeColor="text1"/>
          <w:sz w:val="16"/>
          <w:szCs w:val="24"/>
        </w:rPr>
        <w:t xml:space="preserve"> as they seek to institute an imagined golden age. The lesson for Australia, and its national security strategy, is twofold. First, </w:t>
      </w:r>
      <w:r w:rsidRPr="009A7C87">
        <w:rPr>
          <w:rStyle w:val="Emphasis"/>
          <w:rFonts w:asciiTheme="minorHAnsi" w:hAnsiTheme="minorHAnsi" w:cstheme="minorHAnsi"/>
          <w:sz w:val="24"/>
          <w:szCs w:val="24"/>
          <w:highlight w:val="cyan"/>
        </w:rPr>
        <w:t>the key threat to international peace and security is the illusion that it is liberal democracies that keep the world safe from war</w:t>
      </w:r>
      <w:r w:rsidRPr="00D31F6A">
        <w:rPr>
          <w:rFonts w:asciiTheme="minorHAnsi" w:hAnsiTheme="minorHAnsi" w:cstheme="minorHAnsi"/>
          <w:color w:val="000000" w:themeColor="text1"/>
          <w:sz w:val="24"/>
          <w:szCs w:val="24"/>
          <w:u w:val="single"/>
        </w:rPr>
        <w:t xml:space="preserve">. </w:t>
      </w:r>
      <w:r w:rsidRPr="00D31F6A">
        <w:rPr>
          <w:rFonts w:asciiTheme="minorHAnsi" w:hAnsiTheme="minorHAnsi" w:cstheme="minorHAnsi"/>
          <w:sz w:val="16"/>
          <w:szCs w:val="24"/>
        </w:rPr>
        <w:t>Second, we cannot argue for liberal democratic values while seeking economic or security ties with illegitimate regimes.</w:t>
      </w:r>
    </w:p>
    <w:p w14:paraId="2368D848" w14:textId="77777777" w:rsidR="00463D8A" w:rsidRPr="007F6EB7" w:rsidRDefault="00463D8A" w:rsidP="00463D8A">
      <w:pPr>
        <w:pStyle w:val="Heading4"/>
      </w:pPr>
      <w:r>
        <w:t>Democracy</w:t>
      </w:r>
      <w:r w:rsidRPr="007F6EB7">
        <w:t xml:space="preserve"> causes great power nuclear war – backsliding solves </w:t>
      </w:r>
    </w:p>
    <w:p w14:paraId="083E0047" w14:textId="77777777" w:rsidR="00463D8A" w:rsidRPr="00096287" w:rsidRDefault="00463D8A" w:rsidP="00463D8A">
      <w:pPr>
        <w:rPr>
          <w:sz w:val="15"/>
          <w:szCs w:val="15"/>
        </w:rPr>
      </w:pPr>
      <w:r w:rsidRPr="00096287">
        <w:rPr>
          <w:rStyle w:val="Style13ptBold"/>
          <w:sz w:val="28"/>
        </w:rPr>
        <w:t>Muller</w:t>
      </w:r>
      <w:r w:rsidRPr="00096287">
        <w:rPr>
          <w:sz w:val="15"/>
          <w:szCs w:val="15"/>
        </w:rPr>
        <w:t xml:space="preserve">, director of the Peace Research Institute in Frankfurt, professor of International Relations at Goethe University, </w:t>
      </w:r>
      <w:r w:rsidRPr="00096287">
        <w:rPr>
          <w:rStyle w:val="Style13ptBold"/>
          <w:sz w:val="28"/>
        </w:rPr>
        <w:t>15</w:t>
      </w:r>
    </w:p>
    <w:p w14:paraId="4D9D4729" w14:textId="77777777" w:rsidR="00463D8A" w:rsidRPr="00096287" w:rsidRDefault="00463D8A" w:rsidP="00463D8A">
      <w:pPr>
        <w:rPr>
          <w:sz w:val="15"/>
          <w:szCs w:val="15"/>
        </w:rPr>
      </w:pPr>
      <w:r w:rsidRPr="00096287">
        <w:rPr>
          <w:sz w:val="15"/>
          <w:szCs w:val="15"/>
        </w:rPr>
        <w:t>(Harald, Democracy, Peace, and Security, Lexington Books pp. 44-49)</w:t>
      </w:r>
    </w:p>
    <w:p w14:paraId="608020B1" w14:textId="77777777" w:rsidR="006B26FA" w:rsidRDefault="00463D8A" w:rsidP="00463D8A">
      <w:pPr>
        <w:rPr>
          <w:sz w:val="15"/>
          <w:szCs w:val="15"/>
        </w:rPr>
      </w:pPr>
      <w:r w:rsidRPr="00096287">
        <w:rPr>
          <w:rStyle w:val="StyleUnderline"/>
        </w:rPr>
        <w:t>My</w:t>
      </w:r>
      <w:r w:rsidRPr="00096287">
        <w:rPr>
          <w:sz w:val="15"/>
          <w:szCs w:val="15"/>
        </w:rPr>
        <w:t xml:space="preserve"> </w:t>
      </w:r>
      <w:r w:rsidRPr="00ED7E72">
        <w:rPr>
          <w:sz w:val="15"/>
          <w:szCs w:val="15"/>
        </w:rPr>
        <w:t xml:space="preserve">own </w:t>
      </w:r>
      <w:r w:rsidRPr="00ED7E72">
        <w:rPr>
          <w:rStyle w:val="StyleUnderline"/>
        </w:rPr>
        <w:t>proposal</w:t>
      </w:r>
      <w:r w:rsidRPr="00ED7E72">
        <w:rPr>
          <w:sz w:val="15"/>
          <w:szCs w:val="15"/>
        </w:rPr>
        <w:t xml:space="preserve"> for solving the problem. developed together with my colleague Jonas Wolff (</w:t>
      </w:r>
      <w:proofErr w:type="spellStart"/>
      <w:r w:rsidRPr="00ED7E72">
        <w:rPr>
          <w:sz w:val="15"/>
          <w:szCs w:val="15"/>
        </w:rPr>
        <w:t>Müllcr</w:t>
      </w:r>
      <w:proofErr w:type="spellEnd"/>
      <w:r w:rsidRPr="00ED7E72">
        <w:rPr>
          <w:sz w:val="15"/>
          <w:szCs w:val="15"/>
        </w:rPr>
        <w:t xml:space="preserve"> 2004. Muller/Wolff 2006). </w:t>
      </w:r>
      <w:r w:rsidRPr="00ED7E72">
        <w:rPr>
          <w:rStyle w:val="Emphasis"/>
        </w:rPr>
        <w:t>turns the issue upside down</w:t>
      </w:r>
      <w:r w:rsidRPr="00ED7E72">
        <w:rPr>
          <w:sz w:val="15"/>
          <w:szCs w:val="15"/>
        </w:rPr>
        <w:t xml:space="preserve">: </w:t>
      </w:r>
      <w:r w:rsidRPr="00ED7E72">
        <w:rPr>
          <w:rStyle w:val="StyleUnderline"/>
        </w:rPr>
        <w:t>We do not start with explaining mutual democratic peacefulness</w:t>
      </w:r>
      <w:r w:rsidRPr="00ED7E72">
        <w:rPr>
          <w:sz w:val="15"/>
          <w:szCs w:val="15"/>
        </w:rPr>
        <w:t xml:space="preserve">, </w:t>
      </w:r>
      <w:r w:rsidRPr="00ED7E72">
        <w:rPr>
          <w:rStyle w:val="StyleUnderline"/>
        </w:rPr>
        <w:t>but</w:t>
      </w:r>
      <w:r w:rsidRPr="00ED7E72">
        <w:rPr>
          <w:sz w:val="15"/>
          <w:szCs w:val="15"/>
        </w:rPr>
        <w:t xml:space="preserve"> its opposite. </w:t>
      </w:r>
      <w:r w:rsidRPr="00ED7E72">
        <w:rPr>
          <w:rStyle w:val="StyleUnderline"/>
        </w:rPr>
        <w:t xml:space="preserve">the proven capability of </w:t>
      </w:r>
      <w:r w:rsidRPr="009A7C87">
        <w:rPr>
          <w:rStyle w:val="StyleUnderline"/>
          <w:highlight w:val="cyan"/>
        </w:rPr>
        <w:t>democracie</w:t>
      </w:r>
      <w:r w:rsidRPr="00ED7E72">
        <w:rPr>
          <w:rStyle w:val="StyleUnderline"/>
        </w:rPr>
        <w:t xml:space="preserve">s to </w:t>
      </w:r>
      <w:r w:rsidRPr="009A7C87">
        <w:rPr>
          <w:rStyle w:val="Emphasis"/>
          <w:highlight w:val="cyan"/>
        </w:rPr>
        <w:t>act aggressively</w:t>
      </w:r>
      <w:r w:rsidRPr="00ED7E72">
        <w:rPr>
          <w:sz w:val="15"/>
          <w:szCs w:val="15"/>
        </w:rPr>
        <w:t xml:space="preserve"> </w:t>
      </w:r>
      <w:r w:rsidRPr="009A7C87">
        <w:rPr>
          <w:rStyle w:val="StyleUnderline"/>
          <w:highlight w:val="cyan"/>
        </w:rPr>
        <w:t>against non-democracies</w:t>
      </w:r>
      <w:r w:rsidRPr="00ED7E72">
        <w:rPr>
          <w:sz w:val="15"/>
          <w:szCs w:val="15"/>
        </w:rPr>
        <w:t>. We note that—</w:t>
      </w:r>
      <w:r w:rsidRPr="00ED7E72">
        <w:rPr>
          <w:rStyle w:val="StyleUnderline"/>
        </w:rPr>
        <w:t xml:space="preserve">apart from </w:t>
      </w:r>
      <w:r w:rsidRPr="00ED7E72">
        <w:rPr>
          <w:rStyle w:val="Emphasis"/>
        </w:rPr>
        <w:t>self-defense</w:t>
      </w:r>
      <w:r w:rsidRPr="00ED7E72">
        <w:rPr>
          <w:sz w:val="15"/>
          <w:szCs w:val="15"/>
        </w:rPr>
        <w:t xml:space="preserve"> </w:t>
      </w:r>
      <w:r w:rsidRPr="00ED7E72">
        <w:rPr>
          <w:rStyle w:val="StyleUnderline"/>
        </w:rPr>
        <w:t>where there is no difference between democracies and non-democracies</w:t>
      </w:r>
      <w:r w:rsidRPr="00ED7E72">
        <w:rPr>
          <w:sz w:val="15"/>
          <w:szCs w:val="15"/>
        </w:rPr>
        <w:t>——</w:t>
      </w:r>
      <w:r w:rsidRPr="009A7C87">
        <w:rPr>
          <w:rStyle w:val="Emphasis"/>
          <w:highlight w:val="cyan"/>
        </w:rPr>
        <w:t>democratic states go to war</w:t>
      </w:r>
      <w:r w:rsidRPr="00ED7E72">
        <w:rPr>
          <w:sz w:val="15"/>
          <w:szCs w:val="15"/>
        </w:rPr>
        <w:t>—</w:t>
      </w:r>
      <w:r w:rsidRPr="00ED7E72">
        <w:rPr>
          <w:rStyle w:val="StyleUnderline"/>
        </w:rPr>
        <w:t xml:space="preserve">in contrast to </w:t>
      </w:r>
      <w:r w:rsidRPr="009A7C87">
        <w:rPr>
          <w:rStyle w:val="StyleUnderline"/>
          <w:highlight w:val="cyan"/>
        </w:rPr>
        <w:t>non-democracies</w:t>
      </w:r>
      <w:r w:rsidRPr="00ED7E72">
        <w:rPr>
          <w:sz w:val="15"/>
          <w:szCs w:val="15"/>
        </w:rPr>
        <w:t>—</w:t>
      </w:r>
      <w:r w:rsidRPr="00ED7E72">
        <w:rPr>
          <w:rStyle w:val="StyleUnderline"/>
        </w:rPr>
        <w:t xml:space="preserve">to </w:t>
      </w:r>
      <w:r w:rsidRPr="009A7C87">
        <w:rPr>
          <w:rStyle w:val="StyleUnderline"/>
          <w:highlight w:val="cyan"/>
        </w:rPr>
        <w:t xml:space="preserve">uphold </w:t>
      </w:r>
      <w:r w:rsidRPr="009A7C87">
        <w:rPr>
          <w:rStyle w:val="Emphasis"/>
          <w:highlight w:val="cyan"/>
        </w:rPr>
        <w:t>i</w:t>
      </w:r>
      <w:r w:rsidRPr="00ED7E72">
        <w:rPr>
          <w:rStyle w:val="Emphasis"/>
        </w:rPr>
        <w:t xml:space="preserve">nternational </w:t>
      </w:r>
      <w:r w:rsidRPr="009A7C87">
        <w:rPr>
          <w:rStyle w:val="Emphasis"/>
          <w:highlight w:val="cyan"/>
        </w:rPr>
        <w:t>law</w:t>
      </w:r>
      <w:r w:rsidRPr="00ED7E72">
        <w:rPr>
          <w:sz w:val="15"/>
          <w:szCs w:val="15"/>
        </w:rPr>
        <w:t xml:space="preserve"> (or their own interpretation thereof), </w:t>
      </w:r>
      <w:r w:rsidRPr="009A7C87">
        <w:rPr>
          <w:rStyle w:val="Emphasis"/>
          <w:highlight w:val="cyan"/>
        </w:rPr>
        <w:t>to prevent anarchy</w:t>
      </w:r>
      <w:r w:rsidRPr="00ED7E72">
        <w:rPr>
          <w:sz w:val="15"/>
          <w:szCs w:val="15"/>
        </w:rPr>
        <w:t xml:space="preserve"> </w:t>
      </w:r>
    </w:p>
    <w:p w14:paraId="0D57B110" w14:textId="77777777" w:rsidR="006B26FA" w:rsidRDefault="006B26FA" w:rsidP="00463D8A">
      <w:pPr>
        <w:rPr>
          <w:sz w:val="15"/>
          <w:szCs w:val="15"/>
        </w:rPr>
      </w:pPr>
    </w:p>
    <w:p w14:paraId="75522539" w14:textId="77777777" w:rsidR="006B26FA" w:rsidRDefault="006B26FA" w:rsidP="00463D8A">
      <w:pPr>
        <w:rPr>
          <w:sz w:val="15"/>
          <w:szCs w:val="15"/>
        </w:rPr>
      </w:pPr>
    </w:p>
    <w:p w14:paraId="25BFBF8C" w14:textId="78307053" w:rsidR="00463D8A" w:rsidRPr="00041C9B" w:rsidRDefault="00463D8A" w:rsidP="00463D8A">
      <w:pPr>
        <w:rPr>
          <w:sz w:val="15"/>
          <w:szCs w:val="15"/>
        </w:rPr>
      </w:pPr>
      <w:r w:rsidRPr="00ED7E72">
        <w:rPr>
          <w:sz w:val="15"/>
          <w:szCs w:val="15"/>
        </w:rPr>
        <w:t xml:space="preserve">through state failure, </w:t>
      </w:r>
      <w:r w:rsidRPr="009A7C87">
        <w:rPr>
          <w:rStyle w:val="StyleUnderline"/>
          <w:highlight w:val="cyan"/>
        </w:rPr>
        <w:t xml:space="preserve">to </w:t>
      </w:r>
      <w:r w:rsidRPr="009A7C87">
        <w:rPr>
          <w:rStyle w:val="Emphasis"/>
          <w:highlight w:val="cyan"/>
        </w:rPr>
        <w:t>“save strangers”</w:t>
      </w:r>
      <w:r w:rsidRPr="00ED7E72">
        <w:rPr>
          <w:sz w:val="15"/>
          <w:szCs w:val="15"/>
        </w:rPr>
        <w:t xml:space="preserve"> when dictatorships massacre their own people, </w:t>
      </w:r>
      <w:r w:rsidRPr="009A7C87">
        <w:rPr>
          <w:rStyle w:val="StyleUnderline"/>
          <w:highlight w:val="cyan"/>
        </w:rPr>
        <w:t xml:space="preserve">and to </w:t>
      </w:r>
      <w:r w:rsidRPr="009A7C87">
        <w:rPr>
          <w:rStyle w:val="Emphasis"/>
          <w:highlight w:val="cyan"/>
        </w:rPr>
        <w:t>promote democracy</w:t>
      </w:r>
      <w:r w:rsidRPr="00ED7E72">
        <w:rPr>
          <w:sz w:val="15"/>
          <w:szCs w:val="15"/>
        </w:rPr>
        <w:t xml:space="preserve">. </w:t>
      </w:r>
      <w:r w:rsidRPr="00ED7E72">
        <w:rPr>
          <w:rStyle w:val="StyleUnderline"/>
        </w:rPr>
        <w:t>None of these acts is likely to find its target in a democracy</w:t>
      </w:r>
      <w:r w:rsidRPr="00ED7E72">
        <w:rPr>
          <w:sz w:val="15"/>
          <w:szCs w:val="15"/>
        </w:rPr>
        <w:t xml:space="preserve">. Since the use of force by democracies is hardly possible without public justification, even the rhetorical use of the said reasons will not stand public scrutiny when uttered against a democracy—people will not believe it, </w:t>
      </w:r>
      <w:r w:rsidRPr="009A7C87">
        <w:rPr>
          <w:rStyle w:val="StyleUnderline"/>
          <w:highlight w:val="cyan"/>
        </w:rPr>
        <w:t>War</w:t>
      </w:r>
      <w:r w:rsidRPr="00ED7E72">
        <w:rPr>
          <w:rStyle w:val="StyleUnderline"/>
        </w:rPr>
        <w:t xml:space="preserve"> </w:t>
      </w:r>
      <w:r w:rsidRPr="00B418BA">
        <w:rPr>
          <w:rStyle w:val="Emphasis"/>
        </w:rPr>
        <w:t>other than for self-defense</w:t>
      </w:r>
      <w:r w:rsidRPr="00ED7E72">
        <w:rPr>
          <w:rStyle w:val="StyleUnderline"/>
        </w:rPr>
        <w:t xml:space="preserve"> thus </w:t>
      </w:r>
      <w:r w:rsidRPr="009A7C87">
        <w:rPr>
          <w:rStyle w:val="StyleUnderline"/>
          <w:highlight w:val="cyan"/>
        </w:rPr>
        <w:t xml:space="preserve">can only be fought </w:t>
      </w:r>
      <w:r w:rsidRPr="009A7C87">
        <w:rPr>
          <w:rStyle w:val="Emphasis"/>
          <w:highlight w:val="cyan"/>
        </w:rPr>
        <w:t>by democracies</w:t>
      </w:r>
      <w:r w:rsidRPr="00ED7E72">
        <w:rPr>
          <w:sz w:val="15"/>
          <w:szCs w:val="15"/>
        </w:rPr>
        <w:t xml:space="preserve"> against non-democracies </w:t>
      </w:r>
      <w:r w:rsidRPr="00ED7E72">
        <w:rPr>
          <w:rStyle w:val="StyleUnderline"/>
        </w:rPr>
        <w:t xml:space="preserve">because </w:t>
      </w:r>
      <w:r w:rsidRPr="00ED7E72">
        <w:rPr>
          <w:rStyle w:val="Emphasis"/>
        </w:rPr>
        <w:t>against a fellow democracy</w:t>
      </w:r>
      <w:r w:rsidRPr="00ED7E72">
        <w:rPr>
          <w:rStyle w:val="StyleUnderline"/>
        </w:rPr>
        <w:t xml:space="preserve"> justification </w:t>
      </w:r>
      <w:r w:rsidRPr="00ED7E72">
        <w:rPr>
          <w:rStyle w:val="Emphasis"/>
        </w:rPr>
        <w:t>would fail.</w:t>
      </w:r>
      <w:r w:rsidRPr="00ED7E72">
        <w:rPr>
          <w:rStyle w:val="StyleUnderline"/>
        </w:rPr>
        <w:t xml:space="preserve"> </w:t>
      </w:r>
      <w:r w:rsidRPr="00ED7E72">
        <w:rPr>
          <w:sz w:val="15"/>
          <w:szCs w:val="15"/>
        </w:rPr>
        <w:t xml:space="preserve">Because whether this is the case or not to a degree that justifies war as the ‘ultimate means” must rely on practical judgments. and practical judgments can differ among even reasonable people. democracies might disagree </w:t>
      </w:r>
      <w:proofErr w:type="gramStart"/>
      <w:r w:rsidRPr="00ED7E72">
        <w:rPr>
          <w:sz w:val="15"/>
          <w:szCs w:val="15"/>
        </w:rPr>
        <w:t>whether or not</w:t>
      </w:r>
      <w:proofErr w:type="gramEnd"/>
      <w:r w:rsidRPr="00ED7E72">
        <w:rPr>
          <w:sz w:val="15"/>
          <w:szCs w:val="15"/>
        </w:rPr>
        <w:t xml:space="preserve"> the judgment applies in specific cases. Democracies also show variance in that regard due (o </w:t>
      </w:r>
      <w:proofErr w:type="gramStart"/>
      <w:r w:rsidRPr="00ED7E72">
        <w:rPr>
          <w:sz w:val="15"/>
          <w:szCs w:val="15"/>
        </w:rPr>
        <w:t>a systematic</w:t>
      </w:r>
      <w:proofErr w:type="gramEnd"/>
      <w:r w:rsidRPr="00ED7E72">
        <w:rPr>
          <w:sz w:val="15"/>
          <w:szCs w:val="15"/>
        </w:rPr>
        <w:t xml:space="preserve">. political-culturally rooted different propensity to judge situations as </w:t>
      </w:r>
      <w:proofErr w:type="spellStart"/>
      <w:r w:rsidRPr="00ED7E72">
        <w:rPr>
          <w:sz w:val="15"/>
          <w:szCs w:val="15"/>
        </w:rPr>
        <w:t>justifing</w:t>
      </w:r>
      <w:proofErr w:type="spellEnd"/>
      <w:r w:rsidRPr="00ED7E72">
        <w:rPr>
          <w:sz w:val="15"/>
          <w:szCs w:val="15"/>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ED7E72">
        <w:rPr>
          <w:sz w:val="15"/>
          <w:szCs w:val="15"/>
        </w:rPr>
        <w:t>fairly warlike</w:t>
      </w:r>
      <w:proofErr w:type="gramEnd"/>
      <w:r w:rsidRPr="00ED7E72">
        <w:rPr>
          <w:sz w:val="15"/>
          <w:szCs w:val="15"/>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ED7E72">
        <w:rPr>
          <w:sz w:val="15"/>
          <w:szCs w:val="15"/>
        </w:rPr>
        <w:t>undcr</w:t>
      </w:r>
      <w:proofErr w:type="spellEnd"/>
      <w:r w:rsidRPr="00ED7E72">
        <w:rPr>
          <w:sz w:val="15"/>
          <w:szCs w:val="15"/>
        </w:rPr>
        <w:t xml:space="preserve"> way which potentially pose an even greater threat than this diverse collection of non-interstate problems presently does. </w:t>
      </w:r>
      <w:r w:rsidRPr="00ED7E72">
        <w:rPr>
          <w:rStyle w:val="StyleUnderline"/>
        </w:rPr>
        <w:t>We are living in an era of rather rapid and disturbing power change</w:t>
      </w:r>
      <w:r w:rsidRPr="00ED7E72">
        <w:rPr>
          <w:sz w:val="15"/>
          <w:szCs w:val="15"/>
        </w:rPr>
        <w:t xml:space="preserve"> (</w:t>
      </w:r>
      <w:proofErr w:type="spellStart"/>
      <w:r w:rsidRPr="00ED7E72">
        <w:rPr>
          <w:sz w:val="15"/>
          <w:szCs w:val="15"/>
        </w:rPr>
        <w:t>Tammcn</w:t>
      </w:r>
      <w:proofErr w:type="spellEnd"/>
      <w:r w:rsidRPr="00ED7E72">
        <w:rPr>
          <w:sz w:val="15"/>
          <w:szCs w:val="15"/>
        </w:rPr>
        <w:t xml:space="preserve"> et al. 2000). The United States are still the leading power of the world with unprecedented </w:t>
      </w:r>
      <w:proofErr w:type="spellStart"/>
      <w:r w:rsidRPr="00ED7E72">
        <w:rPr>
          <w:sz w:val="15"/>
          <w:szCs w:val="15"/>
        </w:rPr>
        <w:t>militany</w:t>
      </w:r>
      <w:proofErr w:type="spellEnd"/>
      <w:r w:rsidRPr="00ED7E72">
        <w:rPr>
          <w:sz w:val="15"/>
          <w:szCs w:val="15"/>
        </w:rPr>
        <w:t xml:space="preserve"> and economic </w:t>
      </w:r>
      <w:proofErr w:type="spellStart"/>
      <w:r w:rsidRPr="00ED7E72">
        <w:rPr>
          <w:sz w:val="15"/>
          <w:szCs w:val="15"/>
        </w:rPr>
        <w:t>poer</w:t>
      </w:r>
      <w:proofErr w:type="spellEnd"/>
      <w:r w:rsidRPr="00ED7E72">
        <w:rPr>
          <w:sz w:val="15"/>
          <w:szCs w:val="15"/>
        </w:rPr>
        <w:t xml:space="preserve">. But others are coming closer: China. India. </w:t>
      </w:r>
      <w:proofErr w:type="spellStart"/>
      <w:r w:rsidRPr="00ED7E72">
        <w:rPr>
          <w:sz w:val="15"/>
          <w:szCs w:val="15"/>
        </w:rPr>
        <w:t>Braiil</w:t>
      </w:r>
      <w:proofErr w:type="spellEnd"/>
      <w:r w:rsidRPr="00ED7E72">
        <w:rPr>
          <w:sz w:val="15"/>
          <w:szCs w:val="15"/>
        </w:rPr>
        <w:t xml:space="preserve"> and Indonesia, China is at the top of this cohort, </w:t>
      </w:r>
      <w:proofErr w:type="gramStart"/>
      <w:r w:rsidRPr="00ED7E72">
        <w:rPr>
          <w:sz w:val="15"/>
          <w:szCs w:val="15"/>
        </w:rPr>
        <w:t>All</w:t>
      </w:r>
      <w:proofErr w:type="gramEnd"/>
      <w:r w:rsidRPr="00ED7E72">
        <w:rPr>
          <w:sz w:val="15"/>
          <w:szCs w:val="15"/>
        </w:rPr>
        <w:t xml:space="preserve"> major power changes </w:t>
      </w:r>
      <w:proofErr w:type="spellStart"/>
      <w:r w:rsidRPr="00ED7E72">
        <w:rPr>
          <w:sz w:val="15"/>
          <w:szCs w:val="15"/>
        </w:rPr>
        <w:t>chal</w:t>
      </w:r>
      <w:proofErr w:type="spellEnd"/>
      <w:r w:rsidRPr="00ED7E72">
        <w:rPr>
          <w:sz w:val="15"/>
          <w:szCs w:val="15"/>
        </w:rPr>
        <w:t xml:space="preserve"> </w:t>
      </w:r>
      <w:proofErr w:type="spellStart"/>
      <w:r w:rsidRPr="00ED7E72">
        <w:rPr>
          <w:sz w:val="15"/>
          <w:szCs w:val="15"/>
        </w:rPr>
        <w:t>lenge</w:t>
      </w:r>
      <w:proofErr w:type="spellEnd"/>
      <w:r w:rsidRPr="00ED7E72">
        <w:rPr>
          <w:sz w:val="15"/>
          <w:szCs w:val="15"/>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ED7E72">
        <w:rPr>
          <w:sz w:val="15"/>
          <w:szCs w:val="15"/>
        </w:rPr>
        <w:t>counter-measures</w:t>
      </w:r>
      <w:proofErr w:type="gramEnd"/>
      <w:r w:rsidRPr="00ED7E72">
        <w:rPr>
          <w:sz w:val="15"/>
          <w:szCs w:val="15"/>
        </w:rPr>
        <w:t xml:space="preserve"> that further propel a political </w:t>
      </w:r>
      <w:proofErr w:type="spellStart"/>
      <w:r w:rsidRPr="00ED7E72">
        <w:rPr>
          <w:sz w:val="15"/>
          <w:szCs w:val="15"/>
        </w:rPr>
        <w:t>escala</w:t>
      </w:r>
      <w:proofErr w:type="spellEnd"/>
      <w:r w:rsidRPr="00ED7E72">
        <w:rPr>
          <w:sz w:val="15"/>
          <w:szCs w:val="15"/>
        </w:rPr>
        <w:t xml:space="preserve"> </w:t>
      </w:r>
      <w:proofErr w:type="spellStart"/>
      <w:r w:rsidRPr="00ED7E72">
        <w:rPr>
          <w:sz w:val="15"/>
          <w:szCs w:val="15"/>
        </w:rPr>
        <w:t>tion</w:t>
      </w:r>
      <w:proofErr w:type="spellEnd"/>
      <w:r w:rsidRPr="00ED7E72">
        <w:rPr>
          <w:sz w:val="15"/>
          <w:szCs w:val="15"/>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ED7E72">
        <w:rPr>
          <w:sz w:val="15"/>
          <w:szCs w:val="15"/>
        </w:rPr>
        <w:t>arc</w:t>
      </w:r>
      <w:proofErr w:type="spellEnd"/>
      <w:r w:rsidRPr="00ED7E72">
        <w:rPr>
          <w:sz w:val="15"/>
          <w:szCs w:val="15"/>
        </w:rPr>
        <w:t xml:space="preserve"> no natural laws saving that changes in the world’s power structure must end in war, despite all </w:t>
      </w:r>
      <w:proofErr w:type="spellStart"/>
      <w:r w:rsidRPr="00ED7E72">
        <w:rPr>
          <w:sz w:val="15"/>
          <w:szCs w:val="15"/>
        </w:rPr>
        <w:t>distur</w:t>
      </w:r>
      <w:proofErr w:type="spellEnd"/>
      <w:r w:rsidRPr="00ED7E72">
        <w:rPr>
          <w:sz w:val="15"/>
          <w:szCs w:val="15"/>
        </w:rPr>
        <w:t xml:space="preserve"> </w:t>
      </w:r>
      <w:proofErr w:type="spellStart"/>
      <w:r w:rsidRPr="00ED7E72">
        <w:rPr>
          <w:sz w:val="15"/>
          <w:szCs w:val="15"/>
        </w:rPr>
        <w:t>bances</w:t>
      </w:r>
      <w:proofErr w:type="spellEnd"/>
      <w:r w:rsidRPr="00ED7E72">
        <w:rPr>
          <w:sz w:val="15"/>
          <w:szCs w:val="15"/>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ED7E72">
        <w:rPr>
          <w:sz w:val="15"/>
          <w:szCs w:val="15"/>
        </w:rPr>
        <w:t>thc</w:t>
      </w:r>
      <w:proofErr w:type="spellEnd"/>
      <w:r w:rsidRPr="00ED7E72">
        <w:rPr>
          <w:sz w:val="15"/>
          <w:szCs w:val="15"/>
        </w:rPr>
        <w:t xml:space="preserve"> relations of only one emerging power with the present hegemon appear to be partially conflict-</w:t>
      </w:r>
      <w:proofErr w:type="spellStart"/>
      <w:r w:rsidRPr="00ED7E72">
        <w:rPr>
          <w:sz w:val="15"/>
          <w:szCs w:val="15"/>
        </w:rPr>
        <w:t>pronc</w:t>
      </w:r>
      <w:proofErr w:type="spellEnd"/>
      <w:r w:rsidRPr="00ED7E72">
        <w:rPr>
          <w:sz w:val="15"/>
          <w:szCs w:val="15"/>
        </w:rPr>
        <w:t xml:space="preserve">. and seriously so: it concerns the pair China/United States. The Iwo great powers are rivals for preponderance in East and </w:t>
      </w:r>
      <w:proofErr w:type="gramStart"/>
      <w:r w:rsidRPr="00ED7E72">
        <w:rPr>
          <w:sz w:val="15"/>
          <w:szCs w:val="15"/>
        </w:rPr>
        <w:t>South East</w:t>
      </w:r>
      <w:proofErr w:type="gramEnd"/>
      <w:r w:rsidRPr="00ED7E72">
        <w:rPr>
          <w:sz w:val="15"/>
          <w:szCs w:val="15"/>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ED7E72">
        <w:rPr>
          <w:sz w:val="15"/>
          <w:szCs w:val="15"/>
        </w:rPr>
        <w:t>thc</w:t>
      </w:r>
      <w:proofErr w:type="spellEnd"/>
      <w:r w:rsidRPr="00ED7E72">
        <w:rPr>
          <w:sz w:val="15"/>
          <w:szCs w:val="15"/>
        </w:rPr>
        <w:t xml:space="preserve"> key to a peaceful. tense or even violent future at the world stage. A small group of </w:t>
      </w:r>
      <w:r w:rsidRPr="00ED7E72">
        <w:rPr>
          <w:rStyle w:val="StyleUnderline"/>
        </w:rPr>
        <w:t>major powers</w:t>
      </w:r>
      <w:r w:rsidRPr="00ED7E72">
        <w:rPr>
          <w:sz w:val="15"/>
          <w:szCs w:val="15"/>
        </w:rPr>
        <w:t xml:space="preserve">. </w:t>
      </w:r>
      <w:proofErr w:type="gramStart"/>
      <w:r w:rsidRPr="00ED7E72">
        <w:rPr>
          <w:sz w:val="15"/>
          <w:szCs w:val="15"/>
        </w:rPr>
        <w:t>Including the United States and China,</w:t>
      </w:r>
      <w:proofErr w:type="gramEnd"/>
      <w:r w:rsidRPr="00ED7E72">
        <w:rPr>
          <w:sz w:val="15"/>
          <w:szCs w:val="15"/>
        </w:rPr>
        <w:t xml:space="preserve"> is interconnected today by a complex conflict system. China has territorial claims against Japan, South Korea, Vietnam. the Philippines. </w:t>
      </w:r>
      <w:proofErr w:type="spellStart"/>
      <w:r w:rsidRPr="00ED7E72">
        <w:rPr>
          <w:sz w:val="15"/>
          <w:szCs w:val="15"/>
        </w:rPr>
        <w:t>Brunci</w:t>
      </w:r>
      <w:proofErr w:type="spellEnd"/>
      <w:r w:rsidRPr="00ED7E72">
        <w:rPr>
          <w:sz w:val="15"/>
          <w:szCs w:val="15"/>
        </w:rPr>
        <w:t xml:space="preserve">. and India which it pursues by a variety of means, not shying away from the limited, small scale </w:t>
      </w:r>
      <w:proofErr w:type="spellStart"/>
      <w:r w:rsidRPr="00ED7E72">
        <w:rPr>
          <w:sz w:val="15"/>
          <w:szCs w:val="15"/>
        </w:rPr>
        <w:t>usc</w:t>
      </w:r>
      <w:proofErr w:type="spellEnd"/>
      <w:r w:rsidRPr="00ED7E72">
        <w:rPr>
          <w:sz w:val="15"/>
          <w:szCs w:val="15"/>
        </w:rPr>
        <w:t xml:space="preserve"> of </w:t>
      </w:r>
      <w:proofErr w:type="spellStart"/>
      <w:r w:rsidRPr="00ED7E72">
        <w:rPr>
          <w:sz w:val="15"/>
          <w:szCs w:val="15"/>
        </w:rPr>
        <w:t>militan</w:t>
      </w:r>
      <w:proofErr w:type="spellEnd"/>
      <w:r w:rsidRPr="00ED7E72">
        <w:rPr>
          <w:sz w:val="15"/>
          <w:szCs w:val="15"/>
        </w:rPr>
        <w:t xml:space="preserve"> force in some cases, notably against obviously weaker counterparts (</w:t>
      </w:r>
      <w:proofErr w:type="spellStart"/>
      <w:r w:rsidRPr="00ED7E72">
        <w:rPr>
          <w:sz w:val="15"/>
          <w:szCs w:val="15"/>
        </w:rPr>
        <w:t>Ellcman</w:t>
      </w:r>
      <w:proofErr w:type="spellEnd"/>
      <w:r w:rsidRPr="00ED7E72">
        <w:rPr>
          <w:sz w:val="15"/>
          <w:szCs w:val="15"/>
        </w:rPr>
        <w:t xml:space="preserve"> ci al. 2012). China’s relation (o wards Japan is the one most burdened by China’s past as a victim of Japanese oppression and related cruelties, and the </w:t>
      </w:r>
      <w:proofErr w:type="spellStart"/>
      <w:r w:rsidRPr="00ED7E72">
        <w:rPr>
          <w:sz w:val="15"/>
          <w:szCs w:val="15"/>
        </w:rPr>
        <w:t>propcnsit</w:t>
      </w:r>
      <w:proofErr w:type="spellEnd"/>
      <w:r w:rsidRPr="00ED7E72">
        <w:rPr>
          <w:sz w:val="15"/>
          <w:szCs w:val="15"/>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ED7E72">
        <w:rPr>
          <w:rStyle w:val="StyleUnderline"/>
        </w:rPr>
        <w:t>Territorial claims are always emotionalized and dangerous</w:t>
      </w:r>
      <w:r w:rsidRPr="00ED7E72">
        <w:rPr>
          <w:sz w:val="15"/>
          <w:szCs w:val="15"/>
        </w:rPr>
        <w:t xml:space="preserve">. </w:t>
      </w:r>
      <w:r w:rsidRPr="00ED7E72">
        <w:rPr>
          <w:rStyle w:val="StyleUnderline"/>
        </w:rPr>
        <w:t xml:space="preserve">Territorial claims by a </w:t>
      </w:r>
      <w:proofErr w:type="gramStart"/>
      <w:r w:rsidRPr="00ED7E72">
        <w:rPr>
          <w:rStyle w:val="StyleUnderline"/>
        </w:rPr>
        <w:t>major power bear particular risks</w:t>
      </w:r>
      <w:proofErr w:type="gramEnd"/>
      <w:r w:rsidRPr="00ED7E72">
        <w:rPr>
          <w:rStyle w:val="StyleUnderline"/>
        </w:rPr>
        <w:t>, because threatened countries look for protective allies which are,</w:t>
      </w:r>
      <w:r w:rsidRPr="00ED7E72">
        <w:rPr>
          <w:sz w:val="15"/>
          <w:szCs w:val="15"/>
        </w:rPr>
        <w:t xml:space="preserve"> by necessity, </w:t>
      </w:r>
      <w:r w:rsidRPr="00B418BA">
        <w:rPr>
          <w:rStyle w:val="Emphasis"/>
        </w:rPr>
        <w:t>major powers</w:t>
      </w:r>
      <w:r w:rsidRPr="00ED7E72">
        <w:rPr>
          <w:sz w:val="15"/>
          <w:szCs w:val="15"/>
        </w:rPr>
        <w:t xml:space="preserve"> </w:t>
      </w:r>
      <w:r w:rsidRPr="00ED7E72">
        <w:rPr>
          <w:rStyle w:val="StyleUnderline"/>
        </w:rPr>
        <w:t>with the capability to project power into the region of concern.</w:t>
      </w:r>
      <w:r w:rsidRPr="00ED7E72">
        <w:rPr>
          <w:sz w:val="15"/>
          <w:szCs w:val="15"/>
        </w:rPr>
        <w:t xml:space="preserve"> </w:t>
      </w:r>
      <w:r w:rsidRPr="00ED7E72">
        <w:rPr>
          <w:rStyle w:val="Emphasis"/>
        </w:rPr>
        <w:t>The great power claimant and the great power protector then position themselves on the opposite sides of the conflict</w:t>
      </w:r>
      <w:r w:rsidRPr="00ED7E72">
        <w:rPr>
          <w:sz w:val="15"/>
          <w:szCs w:val="15"/>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ED7E72">
        <w:rPr>
          <w:sz w:val="15"/>
          <w:szCs w:val="15"/>
        </w:rPr>
        <w:t>ith</w:t>
      </w:r>
      <w:proofErr w:type="spellEnd"/>
      <w:r w:rsidRPr="00ED7E72">
        <w:rPr>
          <w:sz w:val="15"/>
          <w:szCs w:val="15"/>
        </w:rPr>
        <w:t xml:space="preserve"> the United </w:t>
      </w:r>
      <w:proofErr w:type="spellStart"/>
      <w:r w:rsidRPr="00ED7E72">
        <w:rPr>
          <w:sz w:val="15"/>
          <w:szCs w:val="15"/>
        </w:rPr>
        <w:t>Slates</w:t>
      </w:r>
      <w:proofErr w:type="spellEnd"/>
      <w:r w:rsidRPr="00ED7E72">
        <w:rPr>
          <w:sz w:val="15"/>
          <w:szCs w:val="15"/>
        </w:rPr>
        <w:t xml:space="preserve">. India and Vietnam today entertain </w:t>
      </w:r>
      <w:proofErr w:type="spellStart"/>
      <w:r w:rsidRPr="00ED7E72">
        <w:rPr>
          <w:sz w:val="15"/>
          <w:szCs w:val="15"/>
        </w:rPr>
        <w:t>rda</w:t>
      </w:r>
      <w:proofErr w:type="spellEnd"/>
      <w:r w:rsidRPr="00ED7E72">
        <w:rPr>
          <w:sz w:val="15"/>
          <w:szCs w:val="15"/>
        </w:rPr>
        <w:t xml:space="preserve"> (ions </w:t>
      </w:r>
      <w:proofErr w:type="spellStart"/>
      <w:r w:rsidRPr="00ED7E72">
        <w:rPr>
          <w:sz w:val="15"/>
          <w:szCs w:val="15"/>
        </w:rPr>
        <w:t>ith</w:t>
      </w:r>
      <w:proofErr w:type="spellEnd"/>
      <w:r w:rsidRPr="00ED7E72">
        <w:rPr>
          <w:sz w:val="15"/>
          <w:szCs w:val="15"/>
        </w:rPr>
        <w:t xml:space="preserve"> the United States that can be depicted as cordial entente, already include military cooperation, and might move further towards an alliance. depending on </w:t>
      </w:r>
      <w:proofErr w:type="spellStart"/>
      <w:r w:rsidRPr="00ED7E72">
        <w:rPr>
          <w:sz w:val="15"/>
          <w:szCs w:val="15"/>
        </w:rPr>
        <w:t>deelopmens</w:t>
      </w:r>
      <w:proofErr w:type="spellEnd"/>
      <w:r w:rsidRPr="00ED7E72">
        <w:rPr>
          <w:sz w:val="15"/>
          <w:szCs w:val="15"/>
        </w:rPr>
        <w:t xml:space="preserve"> in Asia. The United States is also a protector of Taiwan. officially a Chinese province, </w:t>
      </w:r>
      <w:proofErr w:type="spellStart"/>
      <w:r w:rsidRPr="00ED7E72">
        <w:rPr>
          <w:sz w:val="15"/>
          <w:szCs w:val="15"/>
        </w:rPr>
        <w:t>factualh</w:t>
      </w:r>
      <w:proofErr w:type="spellEnd"/>
      <w:r w:rsidRPr="00ED7E72">
        <w:rPr>
          <w:sz w:val="15"/>
          <w:szCs w:val="15"/>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ED7E72">
        <w:rPr>
          <w:rStyle w:val="StyleUnderline"/>
        </w:rPr>
        <w:t xml:space="preserve">Russia and China have </w:t>
      </w:r>
      <w:proofErr w:type="gramStart"/>
      <w:r w:rsidRPr="00ED7E72">
        <w:rPr>
          <w:rStyle w:val="StyleUnderline"/>
        </w:rPr>
        <w:t xml:space="preserve">a </w:t>
      </w:r>
      <w:r w:rsidRPr="00ED7E72">
        <w:rPr>
          <w:rStyle w:val="Emphasis"/>
        </w:rPr>
        <w:t>fairly ambivalent</w:t>
      </w:r>
      <w:proofErr w:type="gramEnd"/>
      <w:r w:rsidRPr="00ED7E72">
        <w:rPr>
          <w:rStyle w:val="Emphasis"/>
        </w:rPr>
        <w:t xml:space="preserve"> relation </w:t>
      </w:r>
      <w:r w:rsidRPr="00ED7E72">
        <w:rPr>
          <w:sz w:val="15"/>
          <w:szCs w:val="15"/>
        </w:rPr>
        <w:t xml:space="preserve">with each other that is officially called a strategic partnership. </w:t>
      </w:r>
      <w:r w:rsidRPr="00ED7E72">
        <w:rPr>
          <w:rStyle w:val="StyleUnderline"/>
        </w:rPr>
        <w:t>Ambiguous as this relationship is</w:t>
      </w:r>
      <w:r w:rsidRPr="00ED7E72">
        <w:rPr>
          <w:sz w:val="15"/>
          <w:szCs w:val="15"/>
        </w:rPr>
        <w:t xml:space="preserve">, </w:t>
      </w:r>
      <w:r w:rsidRPr="00ED7E72">
        <w:rPr>
          <w:rStyle w:val="Emphasis"/>
        </w:rPr>
        <w:t>it is predictable</w:t>
      </w:r>
      <w:r w:rsidRPr="00ED7E72">
        <w:rPr>
          <w:sz w:val="15"/>
          <w:szCs w:val="15"/>
        </w:rPr>
        <w:t xml:space="preserve"> </w:t>
      </w:r>
      <w:r w:rsidRPr="00ED7E72">
        <w:rPr>
          <w:rStyle w:val="StyleUnderline"/>
        </w:rPr>
        <w:t xml:space="preserve">that the more the West and Russia are at loggerheads, the closer the </w:t>
      </w:r>
      <w:proofErr w:type="gramStart"/>
      <w:r w:rsidRPr="00ED7E72">
        <w:rPr>
          <w:rStyle w:val="StyleUnderline"/>
        </w:rPr>
        <w:t>Russian—Chinese</w:t>
      </w:r>
      <w:proofErr w:type="gramEnd"/>
      <w:r w:rsidRPr="00ED7E72">
        <w:rPr>
          <w:rStyle w:val="StyleUnderline"/>
        </w:rPr>
        <w:t xml:space="preserve"> relations might become</w:t>
      </w:r>
      <w:r w:rsidRPr="00ED7E72">
        <w:rPr>
          <w:sz w:val="15"/>
          <w:szCs w:val="15"/>
        </w:rPr>
        <w:t>. On the other hand</w:t>
      </w:r>
      <w:r w:rsidRPr="00B418BA">
        <w:rPr>
          <w:rStyle w:val="StyleUnderline"/>
        </w:rPr>
        <w:t xml:space="preserve">. Chi </w:t>
      </w:r>
      <w:proofErr w:type="spellStart"/>
      <w:r w:rsidRPr="00B418BA">
        <w:rPr>
          <w:rStyle w:val="StyleUnderline"/>
        </w:rPr>
        <w:t>na</w:t>
      </w:r>
      <w:proofErr w:type="spellEnd"/>
      <w:r w:rsidRPr="00B418BA">
        <w:rPr>
          <w:rStyle w:val="StyleUnderline"/>
        </w:rPr>
        <w:t xml:space="preserve"> is the stronger partner and harbors not completely friendly feelings </w:t>
      </w:r>
      <w:proofErr w:type="spellStart"/>
      <w:r w:rsidRPr="00B418BA">
        <w:rPr>
          <w:rStyle w:val="StyleUnderline"/>
        </w:rPr>
        <w:t>to wards</w:t>
      </w:r>
      <w:proofErr w:type="spellEnd"/>
      <w:r w:rsidRPr="00B418BA">
        <w:rPr>
          <w:rStyle w:val="StyleUnderline"/>
        </w:rPr>
        <w:t xml:space="preserve"> Moscow</w:t>
      </w:r>
      <w:r w:rsidRPr="00B418BA">
        <w:rPr>
          <w:sz w:val="15"/>
          <w:szCs w:val="15"/>
        </w:rPr>
        <w:t xml:space="preserve">. as Russia took part in China’s humiliation during the </w:t>
      </w:r>
      <w:proofErr w:type="spellStart"/>
      <w:r w:rsidRPr="00B418BA">
        <w:rPr>
          <w:sz w:val="15"/>
          <w:szCs w:val="15"/>
        </w:rPr>
        <w:t>imperi</w:t>
      </w:r>
      <w:proofErr w:type="spellEnd"/>
      <w:r w:rsidRPr="00B418BA">
        <w:rPr>
          <w:sz w:val="15"/>
          <w:szCs w:val="15"/>
        </w:rPr>
        <w:t xml:space="preserve"> </w:t>
      </w:r>
      <w:proofErr w:type="spellStart"/>
      <w:r w:rsidRPr="00B418BA">
        <w:rPr>
          <w:sz w:val="15"/>
          <w:szCs w:val="15"/>
        </w:rPr>
        <w:t>alist</w:t>
      </w:r>
      <w:proofErr w:type="spellEnd"/>
      <w:r w:rsidRPr="00B418BA">
        <w:rPr>
          <w:sz w:val="15"/>
          <w:szCs w:val="15"/>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B418BA">
        <w:rPr>
          <w:sz w:val="15"/>
          <w:szCs w:val="15"/>
        </w:rPr>
        <w:t>Gilbov</w:t>
      </w:r>
      <w:proofErr w:type="spellEnd"/>
      <w:r w:rsidRPr="00B418BA">
        <w:rPr>
          <w:sz w:val="15"/>
          <w:szCs w:val="15"/>
        </w:rPr>
        <w:t>/</w:t>
      </w:r>
      <w:proofErr w:type="spellStart"/>
      <w:r w:rsidRPr="00B418BA">
        <w:rPr>
          <w:sz w:val="15"/>
          <w:szCs w:val="15"/>
        </w:rPr>
        <w:t>Hcginbotham</w:t>
      </w:r>
      <w:proofErr w:type="spellEnd"/>
      <w:r w:rsidRPr="00B418BA">
        <w:rPr>
          <w:sz w:val="15"/>
          <w:szCs w:val="15"/>
        </w:rPr>
        <w:t xml:space="preserve"> 2012). Both </w:t>
      </w:r>
      <w:proofErr w:type="gramStart"/>
      <w:r w:rsidRPr="00B418BA">
        <w:rPr>
          <w:sz w:val="15"/>
          <w:szCs w:val="15"/>
        </w:rPr>
        <w:t>arc</w:t>
      </w:r>
      <w:proofErr w:type="gramEnd"/>
      <w:r w:rsidRPr="00B418BA">
        <w:rPr>
          <w:sz w:val="15"/>
          <w:szCs w:val="15"/>
        </w:rPr>
        <w:t xml:space="preserve"> developing rapidly. with China still ahead. Territorial disputes. India’s </w:t>
      </w:r>
      <w:proofErr w:type="spellStart"/>
      <w:r w:rsidRPr="00B418BA">
        <w:rPr>
          <w:sz w:val="15"/>
          <w:szCs w:val="15"/>
        </w:rPr>
        <w:t>liospitalit</w:t>
      </w:r>
      <w:proofErr w:type="spellEnd"/>
      <w:r w:rsidRPr="00B418BA">
        <w:rPr>
          <w:sz w:val="15"/>
          <w:szCs w:val="15"/>
        </w:rPr>
        <w:t xml:space="preserve"> Lo </w:t>
      </w:r>
      <w:proofErr w:type="spellStart"/>
      <w:r w:rsidRPr="00B418BA">
        <w:rPr>
          <w:sz w:val="15"/>
          <w:szCs w:val="15"/>
        </w:rPr>
        <w:t>TibeLan</w:t>
      </w:r>
      <w:proofErr w:type="spellEnd"/>
      <w:r w:rsidRPr="00B418BA">
        <w:rPr>
          <w:sz w:val="15"/>
          <w:szCs w:val="15"/>
        </w:rPr>
        <w:t xml:space="preserve"> exiles including the Dalai Lama. China’s close relation to Pakistan and a growing naval rivalry spanning the Indian Ocean from the Strait of Malacca to Iranian shores (</w:t>
      </w:r>
      <w:proofErr w:type="spellStart"/>
      <w:r w:rsidRPr="00B418BA">
        <w:rPr>
          <w:sz w:val="15"/>
          <w:szCs w:val="15"/>
        </w:rPr>
        <w:t>Garofano</w:t>
      </w:r>
      <w:proofErr w:type="spellEnd"/>
      <w:r w:rsidRPr="00B418BA">
        <w:rPr>
          <w:sz w:val="15"/>
          <w:szCs w:val="15"/>
        </w:rPr>
        <w:t xml:space="preserve">/Dew 2013) run parallel to rapidly growing economic relations and ostensible efforts </w:t>
      </w:r>
      <w:proofErr w:type="spellStart"/>
      <w:r w:rsidRPr="00B418BA">
        <w:rPr>
          <w:sz w:val="15"/>
          <w:szCs w:val="15"/>
        </w:rPr>
        <w:t>lo</w:t>
      </w:r>
      <w:proofErr w:type="spellEnd"/>
      <w:r w:rsidRPr="00B418BA">
        <w:rPr>
          <w:sz w:val="15"/>
          <w:szCs w:val="15"/>
        </w:rPr>
        <w:t xml:space="preserve"> present the relationship if not as amiable then at least as partner-like. </w:t>
      </w:r>
      <w:r w:rsidRPr="009A7C87">
        <w:rPr>
          <w:rStyle w:val="StyleUnderline"/>
          <w:highlight w:val="cyan"/>
        </w:rPr>
        <w:t>The U</w:t>
      </w:r>
      <w:r w:rsidRPr="00B418BA">
        <w:rPr>
          <w:rStyle w:val="StyleUnderline"/>
        </w:rPr>
        <w:t xml:space="preserve">nited </w:t>
      </w:r>
      <w:r w:rsidRPr="009A7C87">
        <w:rPr>
          <w:rStyle w:val="StyleUnderline"/>
          <w:highlight w:val="cyan"/>
        </w:rPr>
        <w:t>S</w:t>
      </w:r>
      <w:r w:rsidRPr="00B418BA">
        <w:rPr>
          <w:rStyle w:val="StyleUnderline"/>
        </w:rPr>
        <w:t xml:space="preserve">tates, </w:t>
      </w:r>
      <w:r w:rsidRPr="009A7C87">
        <w:rPr>
          <w:rStyle w:val="StyleUnderline"/>
          <w:highlight w:val="cyan"/>
        </w:rPr>
        <w:t xml:space="preserve">China, </w:t>
      </w:r>
      <w:proofErr w:type="gramStart"/>
      <w:r w:rsidRPr="009A7C87">
        <w:rPr>
          <w:rStyle w:val="StyleUnderline"/>
          <w:highlight w:val="cyan"/>
        </w:rPr>
        <w:t>Russia</w:t>
      </w:r>
      <w:proofErr w:type="gramEnd"/>
      <w:r w:rsidRPr="009A7C87">
        <w:rPr>
          <w:rStyle w:val="StyleUnderline"/>
          <w:highlight w:val="cyan"/>
        </w:rPr>
        <w:t xml:space="preserve"> and India</w:t>
      </w:r>
      <w:r w:rsidRPr="00B418BA">
        <w:rPr>
          <w:rStyle w:val="StyleUnderline"/>
        </w:rPr>
        <w:t xml:space="preserve"> </w:t>
      </w:r>
      <w:r w:rsidRPr="00B418BA">
        <w:rPr>
          <w:sz w:val="15"/>
          <w:szCs w:val="15"/>
        </w:rPr>
        <w:t>even today</w:t>
      </w:r>
      <w:r w:rsidRPr="00B418BA">
        <w:rPr>
          <w:rStyle w:val="StyleUnderline"/>
        </w:rPr>
        <w:t xml:space="preserve"> </w:t>
      </w:r>
      <w:r w:rsidRPr="009A7C87">
        <w:rPr>
          <w:rStyle w:val="StyleUnderline"/>
          <w:highlight w:val="cyan"/>
        </w:rPr>
        <w:t xml:space="preserve">conduct </w:t>
      </w:r>
      <w:r w:rsidRPr="009A7C87">
        <w:rPr>
          <w:rStyle w:val="Emphasis"/>
          <w:highlight w:val="cyan"/>
        </w:rPr>
        <w:t>a</w:t>
      </w:r>
      <w:r w:rsidRPr="00B418BA">
        <w:rPr>
          <w:rStyle w:val="Emphasis"/>
        </w:rPr>
        <w:t xml:space="preserve"> multi- pronged </w:t>
      </w:r>
      <w:r w:rsidRPr="009A7C87">
        <w:rPr>
          <w:rStyle w:val="Emphasis"/>
          <w:highlight w:val="cyan"/>
        </w:rPr>
        <w:t>nuclear arms race</w:t>
      </w:r>
      <w:r w:rsidRPr="00B418BA">
        <w:rPr>
          <w:sz w:val="15"/>
          <w:szCs w:val="15"/>
        </w:rPr>
        <w:t xml:space="preserve"> (</w:t>
      </w:r>
      <w:proofErr w:type="spellStart"/>
      <w:r w:rsidRPr="00B418BA">
        <w:rPr>
          <w:sz w:val="15"/>
          <w:szCs w:val="15"/>
        </w:rPr>
        <w:t>Fingar</w:t>
      </w:r>
      <w:proofErr w:type="spellEnd"/>
      <w:r w:rsidRPr="00B418BA">
        <w:rPr>
          <w:sz w:val="15"/>
          <w:szCs w:val="15"/>
        </w:rPr>
        <w:t xml:space="preserve"> 2011: </w:t>
      </w:r>
      <w:proofErr w:type="spellStart"/>
      <w:r w:rsidRPr="00B418BA">
        <w:rPr>
          <w:sz w:val="15"/>
          <w:szCs w:val="15"/>
        </w:rPr>
        <w:t>G</w:t>
      </w:r>
      <w:r w:rsidRPr="00ED7E72">
        <w:rPr>
          <w:sz w:val="15"/>
          <w:szCs w:val="15"/>
        </w:rPr>
        <w:t>angul</w:t>
      </w:r>
      <w:proofErr w:type="spellEnd"/>
      <w:r w:rsidRPr="00ED7E72">
        <w:rPr>
          <w:sz w:val="15"/>
          <w:szCs w:val="15"/>
        </w:rPr>
        <w:t xml:space="preserve"> /Thompson 2011: O’Neill 2013. </w:t>
      </w:r>
      <w:proofErr w:type="spellStart"/>
      <w:r w:rsidRPr="00ED7E72">
        <w:rPr>
          <w:sz w:val="15"/>
          <w:szCs w:val="15"/>
        </w:rPr>
        <w:t>Müllcr</w:t>
      </w:r>
      <w:proofErr w:type="spellEnd"/>
      <w:r w:rsidRPr="00ED7E72">
        <w:rPr>
          <w:sz w:val="15"/>
          <w:szCs w:val="15"/>
        </w:rPr>
        <w:t xml:space="preserve"> 2014). In this race, conventional components like missile de </w:t>
      </w:r>
      <w:proofErr w:type="spellStart"/>
      <w:r w:rsidRPr="00ED7E72">
        <w:rPr>
          <w:sz w:val="15"/>
          <w:szCs w:val="15"/>
        </w:rPr>
        <w:t>fense</w:t>
      </w:r>
      <w:proofErr w:type="spellEnd"/>
      <w:r w:rsidRPr="00ED7E72">
        <w:rPr>
          <w:sz w:val="15"/>
          <w:szCs w:val="15"/>
        </w:rPr>
        <w:t xml:space="preserve">. Intercontinental strike options, space-based assets and the specter of </w:t>
      </w:r>
      <w:proofErr w:type="spellStart"/>
      <w:r w:rsidRPr="00ED7E72">
        <w:rPr>
          <w:sz w:val="15"/>
          <w:szCs w:val="15"/>
        </w:rPr>
        <w:t>cbcr</w:t>
      </w:r>
      <w:proofErr w:type="spellEnd"/>
      <w:r w:rsidRPr="00ED7E72">
        <w:rPr>
          <w:sz w:val="15"/>
          <w:szCs w:val="15"/>
        </w:rPr>
        <w:t xml:space="preserve"> war play their role, as does the issue of extended </w:t>
      </w:r>
      <w:proofErr w:type="spellStart"/>
      <w:r w:rsidRPr="00ED7E72">
        <w:rPr>
          <w:sz w:val="15"/>
          <w:szCs w:val="15"/>
        </w:rPr>
        <w:t>dcterrcncc</w:t>
      </w:r>
      <w:proofErr w:type="spellEnd"/>
      <w:r w:rsidRPr="00ED7E72">
        <w:rPr>
          <w:sz w:val="15"/>
          <w:szCs w:val="15"/>
        </w:rPr>
        <w:t xml:space="preserve"> </w:t>
      </w:r>
      <w:proofErr w:type="gramStart"/>
      <w:r w:rsidRPr="00ED7E72">
        <w:rPr>
          <w:sz w:val="15"/>
          <w:szCs w:val="15"/>
        </w:rPr>
        <w:t>The</w:t>
      </w:r>
      <w:proofErr w:type="gramEnd"/>
      <w:r w:rsidRPr="00ED7E72">
        <w:rPr>
          <w:sz w:val="15"/>
          <w:szCs w:val="15"/>
        </w:rPr>
        <w:t xml:space="preserve"> general US </w:t>
      </w:r>
      <w:proofErr w:type="spellStart"/>
      <w:r w:rsidRPr="00ED7E72">
        <w:rPr>
          <w:sz w:val="15"/>
          <w:szCs w:val="15"/>
        </w:rPr>
        <w:t>militar</w:t>
      </w:r>
      <w:proofErr w:type="spellEnd"/>
      <w:r w:rsidRPr="00ED7E72">
        <w:rPr>
          <w:sz w:val="15"/>
          <w:szCs w:val="15"/>
        </w:rPr>
        <w:t xml:space="preserve">’ superiority induces Russia and China to improve their nuclear arsenals, while India tries not to be left too far behind the Chinese in terms of nuclear capability. Pakistan and North Korea </w:t>
      </w:r>
      <w:proofErr w:type="spellStart"/>
      <w:r w:rsidRPr="00ED7E72">
        <w:rPr>
          <w:sz w:val="15"/>
          <w:szCs w:val="15"/>
        </w:rPr>
        <w:t>ork</w:t>
      </w:r>
      <w:proofErr w:type="spellEnd"/>
      <w:r w:rsidRPr="00ED7E72">
        <w:rPr>
          <w:sz w:val="15"/>
          <w:szCs w:val="15"/>
        </w:rPr>
        <w:t xml:space="preserve"> as potential spoilers at the fringe of this arms race. They are not powerful but </w:t>
      </w:r>
      <w:proofErr w:type="spellStart"/>
      <w:r w:rsidRPr="00ED7E72">
        <w:rPr>
          <w:sz w:val="15"/>
          <w:szCs w:val="15"/>
        </w:rPr>
        <w:t>thc</w:t>
      </w:r>
      <w:proofErr w:type="spellEnd"/>
      <w:r w:rsidRPr="00ED7E72">
        <w:rPr>
          <w:sz w:val="15"/>
          <w:szCs w:val="15"/>
        </w:rPr>
        <w:t xml:space="preserve"> arc capable of stirring up trouble, whenever they move. In </w:t>
      </w:r>
      <w:proofErr w:type="spellStart"/>
      <w:r w:rsidRPr="00ED7E72">
        <w:rPr>
          <w:sz w:val="15"/>
          <w:szCs w:val="15"/>
        </w:rPr>
        <w:t>tems</w:t>
      </w:r>
      <w:proofErr w:type="spellEnd"/>
      <w:r w:rsidRPr="00ED7E72">
        <w:rPr>
          <w:sz w:val="15"/>
          <w:szCs w:val="15"/>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ED7E72">
        <w:rPr>
          <w:sz w:val="15"/>
          <w:szCs w:val="15"/>
        </w:rPr>
        <w:t>ceived</w:t>
      </w:r>
      <w:proofErr w:type="spellEnd"/>
      <w:r w:rsidRPr="00ED7E72">
        <w:rPr>
          <w:sz w:val="15"/>
          <w:szCs w:val="15"/>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ED7E72">
        <w:rPr>
          <w:sz w:val="15"/>
          <w:szCs w:val="15"/>
        </w:rPr>
        <w:t>desiroy</w:t>
      </w:r>
      <w:proofErr w:type="spellEnd"/>
      <w:r w:rsidRPr="00ED7E72">
        <w:rPr>
          <w:sz w:val="15"/>
          <w:szCs w:val="15"/>
        </w:rPr>
        <w:t xml:space="preserve"> US Air Force assets in Okinawa. while the United States is developing means to neutralize exactly these Chinese capabilities. </w:t>
      </w:r>
      <w:r w:rsidRPr="009A7C87">
        <w:rPr>
          <w:rStyle w:val="Emphasis"/>
          <w:highlight w:val="cyan"/>
        </w:rPr>
        <w:t>They are steering towards a hair-trigger</w:t>
      </w:r>
      <w:r w:rsidRPr="00ED7E72">
        <w:rPr>
          <w:rStyle w:val="Emphasis"/>
        </w:rPr>
        <w:t xml:space="preserve"> security </w:t>
      </w:r>
      <w:r w:rsidRPr="009A7C87">
        <w:rPr>
          <w:rStyle w:val="Emphasis"/>
          <w:highlight w:val="cyan"/>
        </w:rPr>
        <w:t>dilemma</w:t>
      </w:r>
      <w:r w:rsidRPr="00ED7E72">
        <w:rPr>
          <w:rStyle w:val="Emphasis"/>
        </w:rPr>
        <w:t xml:space="preserve"> </w:t>
      </w:r>
      <w:r w:rsidRPr="00ED7E72">
        <w:rPr>
          <w:sz w:val="15"/>
          <w:szCs w:val="15"/>
        </w:rPr>
        <w:t xml:space="preserve">in which the mutual postures cry out for being used first before the enemy might destroy them (Goldstein 2013: Le </w:t>
      </w:r>
      <w:proofErr w:type="spellStart"/>
      <w:r w:rsidRPr="00ED7E72">
        <w:rPr>
          <w:sz w:val="15"/>
          <w:szCs w:val="15"/>
        </w:rPr>
        <w:t>Miôre</w:t>
      </w:r>
      <w:proofErr w:type="spellEnd"/>
      <w:r w:rsidRPr="00ED7E72">
        <w:rPr>
          <w:sz w:val="15"/>
          <w:szCs w:val="15"/>
        </w:rPr>
        <w:t xml:space="preserve"> 2012). </w:t>
      </w:r>
      <w:r w:rsidRPr="00ED7E72">
        <w:rPr>
          <w:rStyle w:val="StyleUnderline"/>
        </w:rPr>
        <w:t>It cannot be excluded that this whole conflict system might collapse into two opposing blocks</w:t>
      </w:r>
      <w:r w:rsidRPr="00ED7E72">
        <w:rPr>
          <w:sz w:val="15"/>
          <w:szCs w:val="15"/>
        </w:rPr>
        <w:t xml:space="preserve"> one da the spark </w:t>
      </w:r>
      <w:r w:rsidRPr="00ED7E72">
        <w:rPr>
          <w:rStyle w:val="StyleUnderline"/>
        </w:rPr>
        <w:t xml:space="preserve">for a major violent cataclysm could even be lighted by uncontrolled non-state actors inside some of the powers. </w:t>
      </w:r>
      <w:r w:rsidRPr="00ED7E72">
        <w:rPr>
          <w:sz w:val="15"/>
          <w:szCs w:val="15"/>
        </w:rPr>
        <w:t>or—</w:t>
      </w:r>
      <w:r w:rsidRPr="00ED7E72">
        <w:rPr>
          <w:rStyle w:val="StyleUnderline"/>
        </w:rPr>
        <w:t>in analogy to</w:t>
      </w:r>
      <w:r w:rsidRPr="00ED7E72">
        <w:rPr>
          <w:sz w:val="15"/>
          <w:szCs w:val="15"/>
        </w:rPr>
        <w:t xml:space="preserve"> the role of </w:t>
      </w:r>
      <w:r w:rsidRPr="00ED7E72">
        <w:rPr>
          <w:rStyle w:val="Emphasis"/>
        </w:rPr>
        <w:t>Serbia in 1914</w:t>
      </w:r>
      <w:r w:rsidRPr="00ED7E72">
        <w:rPr>
          <w:sz w:val="15"/>
          <w:szCs w:val="15"/>
        </w:rPr>
        <w:t xml:space="preserve">— </w:t>
      </w:r>
      <w:r w:rsidRPr="00ED7E72">
        <w:rPr>
          <w:rStyle w:val="Emphasis"/>
        </w:rPr>
        <w:t>a ‘spoiler” state</w:t>
      </w:r>
      <w:r w:rsidRPr="00ED7E72">
        <w:rPr>
          <w:sz w:val="15"/>
          <w:szCs w:val="15"/>
        </w:rPr>
        <w:t xml:space="preserve"> with a particularly </w:t>
      </w:r>
      <w:proofErr w:type="spellStart"/>
      <w:r w:rsidRPr="00ED7E72">
        <w:rPr>
          <w:sz w:val="15"/>
          <w:szCs w:val="15"/>
        </w:rPr>
        <w:t>idios</w:t>
      </w:r>
      <w:proofErr w:type="spellEnd"/>
      <w:r w:rsidRPr="00ED7E72">
        <w:rPr>
          <w:sz w:val="15"/>
          <w:szCs w:val="15"/>
        </w:rPr>
        <w:t xml:space="preserve"> </w:t>
      </w:r>
      <w:proofErr w:type="spellStart"/>
      <w:r w:rsidRPr="00ED7E72">
        <w:rPr>
          <w:sz w:val="15"/>
          <w:szCs w:val="15"/>
        </w:rPr>
        <w:t>ncralic</w:t>
      </w:r>
      <w:proofErr w:type="spellEnd"/>
      <w:r w:rsidRPr="00ED7E72">
        <w:rPr>
          <w:sz w:val="15"/>
          <w:szCs w:val="15"/>
        </w:rPr>
        <w:t xml:space="preserve"> agenda. Pakistan. North Korea or Tai an arc con </w:t>
      </w:r>
      <w:proofErr w:type="spellStart"/>
      <w:r w:rsidRPr="00ED7E72">
        <w:rPr>
          <w:sz w:val="15"/>
          <w:szCs w:val="15"/>
        </w:rPr>
        <w:t>ceivable</w:t>
      </w:r>
      <w:proofErr w:type="spellEnd"/>
      <w:r w:rsidRPr="00ED7E72">
        <w:rPr>
          <w:sz w:val="15"/>
          <w:szCs w:val="15"/>
        </w:rPr>
        <w:t xml:space="preserve"> in this role. Even Japan might be considered, if nationalism in Nippon grows further and seeks confrontation with the old rival China. If anything. </w:t>
      </w:r>
      <w:r w:rsidRPr="00ED7E72">
        <w:rPr>
          <w:rStyle w:val="StyleUnderline"/>
        </w:rPr>
        <w:t>this</w:t>
      </w:r>
      <w:r w:rsidRPr="00ED7E72">
        <w:rPr>
          <w:sz w:val="15"/>
          <w:szCs w:val="15"/>
        </w:rPr>
        <w:t xml:space="preserve"> </w:t>
      </w:r>
      <w:r w:rsidRPr="00ED7E72">
        <w:rPr>
          <w:rStyle w:val="StyleUnderline"/>
        </w:rPr>
        <w:t xml:space="preserve">constellation does not look much better than the one which drove </w:t>
      </w:r>
      <w:r w:rsidRPr="00ED7E72">
        <w:rPr>
          <w:rStyle w:val="Emphasis"/>
        </w:rPr>
        <w:t>Europe into World War I</w:t>
      </w:r>
      <w:r w:rsidRPr="00ED7E72">
        <w:rPr>
          <w:sz w:val="15"/>
          <w:szCs w:val="15"/>
        </w:rPr>
        <w:t xml:space="preserve"> </w:t>
      </w:r>
      <w:proofErr w:type="gramStart"/>
      <w:r w:rsidRPr="00ED7E72">
        <w:rPr>
          <w:sz w:val="15"/>
          <w:szCs w:val="15"/>
        </w:rPr>
        <w:t>a</w:t>
      </w:r>
      <w:proofErr w:type="gramEnd"/>
      <w:r w:rsidRPr="00ED7E72">
        <w:rPr>
          <w:sz w:val="15"/>
          <w:szCs w:val="15"/>
        </w:rPr>
        <w:t xml:space="preserve"> century ago. </w:t>
      </w:r>
      <w:r w:rsidRPr="00ED7E72">
        <w:rPr>
          <w:rStyle w:val="StyleUnderline"/>
        </w:rPr>
        <w:t>and</w:t>
      </w:r>
      <w:r w:rsidRPr="00ED7E72">
        <w:rPr>
          <w:sz w:val="15"/>
          <w:szCs w:val="15"/>
        </w:rPr>
        <w:t xml:space="preserve"> </w:t>
      </w:r>
      <w:r w:rsidRPr="00ED7E72">
        <w:rPr>
          <w:rStyle w:val="Emphasis"/>
        </w:rPr>
        <w:t>it contains a nuclear component.</w:t>
      </w:r>
      <w:r w:rsidRPr="00ED7E72">
        <w:rPr>
          <w:sz w:val="15"/>
          <w:szCs w:val="15"/>
        </w:rPr>
        <w:t xml:space="preserve"> </w:t>
      </w:r>
      <w:r w:rsidRPr="00ED7E72">
        <w:rPr>
          <w:rStyle w:val="StyleUnderline"/>
        </w:rPr>
        <w:t xml:space="preserve">To trust in the infallibility of nuclear deterrence in this mufti- pronged constellation </w:t>
      </w:r>
      <w:r w:rsidRPr="00ED7E72">
        <w:rPr>
          <w:rStyle w:val="Emphasis"/>
        </w:rPr>
        <w:t xml:space="preserve">needs quite a lot of optimism </w:t>
      </w:r>
      <w:r w:rsidRPr="00ED7E72">
        <w:rPr>
          <w:rStyle w:val="StyleUnderline"/>
        </w:rPr>
        <w:t xml:space="preserve">Can democratic peace be helpful in this constellation? </w:t>
      </w:r>
      <w:r w:rsidRPr="00ED7E72">
        <w:rPr>
          <w:sz w:val="15"/>
          <w:szCs w:val="15"/>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ED7E72">
        <w:rPr>
          <w:rStyle w:val="StyleUnderline"/>
        </w:rPr>
        <w:t xml:space="preserve">democracies like Ukraine and Georgia may feature rather importantly as potential triggers for </w:t>
      </w:r>
      <w:r w:rsidRPr="00ED7E72">
        <w:rPr>
          <w:rStyle w:val="Emphasis"/>
        </w:rPr>
        <w:t xml:space="preserve">a worsening of relationships. </w:t>
      </w:r>
      <w:r w:rsidRPr="00ED7E72">
        <w:rPr>
          <w:rStyle w:val="StyleUnderline"/>
        </w:rPr>
        <w:t xml:space="preserve">While democracy is useful in excluding certain </w:t>
      </w:r>
      <w:r w:rsidRPr="00ED7E72">
        <w:rPr>
          <w:rStyle w:val="Emphasis"/>
        </w:rPr>
        <w:t xml:space="preserve">conflict dyads </w:t>
      </w:r>
      <w:r w:rsidRPr="00ED7E72">
        <w:rPr>
          <w:sz w:val="15"/>
          <w:szCs w:val="15"/>
        </w:rPr>
        <w:t xml:space="preserve">in the whole complex, </w:t>
      </w:r>
      <w:r w:rsidRPr="00ED7E72">
        <w:rPr>
          <w:rStyle w:val="StyleUnderline"/>
        </w:rPr>
        <w:t xml:space="preserve">such as </w:t>
      </w:r>
      <w:r w:rsidRPr="00ED7E72">
        <w:rPr>
          <w:rStyle w:val="Emphasis"/>
        </w:rPr>
        <w:t>India</w:t>
      </w:r>
      <w:r w:rsidRPr="00ED7E72">
        <w:rPr>
          <w:rStyle w:val="StyleUnderline"/>
        </w:rPr>
        <w:t xml:space="preserve"> and the </w:t>
      </w:r>
      <w:r w:rsidRPr="00ED7E72">
        <w:rPr>
          <w:rStyle w:val="Emphasis"/>
        </w:rPr>
        <w:t>U</w:t>
      </w:r>
      <w:r w:rsidRPr="00ED7E72">
        <w:rPr>
          <w:sz w:val="15"/>
          <w:szCs w:val="15"/>
        </w:rPr>
        <w:t xml:space="preserve">nited </w:t>
      </w:r>
      <w:r w:rsidRPr="00ED7E72">
        <w:rPr>
          <w:rStyle w:val="Emphasis"/>
        </w:rPr>
        <w:t>S</w:t>
      </w:r>
      <w:r w:rsidRPr="00ED7E72">
        <w:rPr>
          <w:sz w:val="15"/>
          <w:szCs w:val="15"/>
        </w:rPr>
        <w:t xml:space="preserve">tates. Japan and the United States. Japan and India. from the risk that they might escalate into a violent conflict, and as democratic peace is pacifying parts of the world. such as South America or Europe. </w:t>
      </w:r>
      <w:r w:rsidRPr="009A7C87">
        <w:rPr>
          <w:rStyle w:val="Emphasis"/>
          <w:highlight w:val="cyan"/>
        </w:rPr>
        <w:t>it helps little in disputes between democracies and non-democracies.</w:t>
      </w:r>
      <w:r w:rsidRPr="00ED7E72">
        <w:rPr>
          <w:rStyle w:val="Emphasis"/>
        </w:rPr>
        <w:t xml:space="preserve"> </w:t>
      </w:r>
      <w:r w:rsidRPr="00ED7E72">
        <w:rPr>
          <w:sz w:val="15"/>
          <w:szCs w:val="15"/>
        </w:rPr>
        <w:t xml:space="preserve">To the contrary: as discussed above, </w:t>
      </w:r>
      <w:r w:rsidRPr="009A7C87">
        <w:rPr>
          <w:rStyle w:val="StyleUnderline"/>
          <w:highlight w:val="cyan"/>
        </w:rPr>
        <w:t>democracies</w:t>
      </w:r>
      <w:r w:rsidRPr="00ED7E72">
        <w:rPr>
          <w:rStyle w:val="StyleUnderline"/>
        </w:rPr>
        <w:t xml:space="preserve"> </w:t>
      </w:r>
      <w:r w:rsidRPr="009A7C87">
        <w:rPr>
          <w:rStyle w:val="StyleUnderline"/>
          <w:highlight w:val="cyan"/>
        </w:rPr>
        <w:t>have a</w:t>
      </w:r>
      <w:r w:rsidRPr="00ED7E72">
        <w:rPr>
          <w:rStyle w:val="StyleUnderline"/>
        </w:rPr>
        <w:t xml:space="preserve"> more or less </w:t>
      </w:r>
      <w:r w:rsidRPr="009A7C87">
        <w:rPr>
          <w:rStyle w:val="Emphasis"/>
          <w:highlight w:val="cyan"/>
        </w:rPr>
        <w:t>moral-</w:t>
      </w:r>
      <w:r w:rsidRPr="00ED7E72">
        <w:rPr>
          <w:rStyle w:val="Emphasis"/>
        </w:rPr>
        <w:t xml:space="preserve">emotional </w:t>
      </w:r>
      <w:r w:rsidRPr="009A7C87">
        <w:rPr>
          <w:rStyle w:val="Emphasis"/>
          <w:highlight w:val="cyan"/>
        </w:rPr>
        <w:t>inclination</w:t>
      </w:r>
      <w:r w:rsidRPr="009A7C87">
        <w:rPr>
          <w:sz w:val="15"/>
          <w:szCs w:val="15"/>
          <w:highlight w:val="cyan"/>
        </w:rPr>
        <w:t xml:space="preserve"> </w:t>
      </w:r>
      <w:r w:rsidRPr="009A7C87">
        <w:rPr>
          <w:rStyle w:val="Emphasis"/>
          <w:highlight w:val="cyan"/>
        </w:rPr>
        <w:t>to demonize non-democracies</w:t>
      </w:r>
      <w:r w:rsidRPr="00ED7E72">
        <w:rPr>
          <w:rStyle w:val="Emphasis"/>
        </w:rPr>
        <w:t xml:space="preserve"> once they </w:t>
      </w:r>
      <w:proofErr w:type="spellStart"/>
      <w:proofErr w:type="gramStart"/>
      <w:r w:rsidRPr="00ED7E72">
        <w:rPr>
          <w:rStyle w:val="Emphasis"/>
        </w:rPr>
        <w:t>dis</w:t>
      </w:r>
      <w:proofErr w:type="spellEnd"/>
      <w:r w:rsidRPr="00ED7E72">
        <w:rPr>
          <w:rStyle w:val="Emphasis"/>
        </w:rPr>
        <w:t xml:space="preserve"> agree</w:t>
      </w:r>
      <w:proofErr w:type="gramEnd"/>
      <w:r w:rsidRPr="00ED7E72">
        <w:rPr>
          <w:rStyle w:val="Emphasis"/>
        </w:rPr>
        <w:t xml:space="preserve">, </w:t>
      </w:r>
      <w:r w:rsidRPr="00ED7E72">
        <w:rPr>
          <w:rStyle w:val="StyleUnderline"/>
        </w:rPr>
        <w:t xml:space="preserve">and to feel a missionary drive </w:t>
      </w:r>
      <w:r w:rsidRPr="00ED7E72">
        <w:rPr>
          <w:rStyle w:val="Emphasis"/>
        </w:rPr>
        <w:t>to turn them democratic</w:t>
      </w:r>
      <w:r w:rsidRPr="00ED7E72">
        <w:rPr>
          <w:sz w:val="15"/>
          <w:szCs w:val="15"/>
        </w:rPr>
        <w:t xml:space="preserve">. </w:t>
      </w:r>
      <w:r w:rsidRPr="00ED7E72">
        <w:rPr>
          <w:rStyle w:val="StyleUnderline"/>
        </w:rPr>
        <w:t xml:space="preserve">This might exacerbate </w:t>
      </w:r>
      <w:r w:rsidRPr="00ED7E72">
        <w:rPr>
          <w:rStyle w:val="Emphasis"/>
        </w:rPr>
        <w:t>the existing</w:t>
      </w:r>
      <w:r w:rsidRPr="00ED7E72">
        <w:rPr>
          <w:rStyle w:val="StyleUnderline"/>
        </w:rPr>
        <w:t>,</w:t>
      </w:r>
      <w:r w:rsidRPr="00ED7E72">
        <w:rPr>
          <w:sz w:val="15"/>
          <w:szCs w:val="15"/>
        </w:rPr>
        <w:t xml:space="preserve"> more </w:t>
      </w:r>
      <w:r w:rsidRPr="00ED7E72">
        <w:rPr>
          <w:rStyle w:val="Emphasis"/>
        </w:rPr>
        <w:t>interest-based conflicts</w:t>
      </w:r>
      <w:r w:rsidRPr="00ED7E72">
        <w:rPr>
          <w:sz w:val="15"/>
          <w:szCs w:val="15"/>
        </w:rPr>
        <w:t xml:space="preserve"> </w:t>
      </w:r>
      <w:r w:rsidRPr="00ED7E72">
        <w:rPr>
          <w:rStyle w:val="StyleUnderline"/>
        </w:rPr>
        <w:t xml:space="preserve">between democracies and non-democracies, and it </w:t>
      </w:r>
      <w:r w:rsidRPr="009A7C87">
        <w:rPr>
          <w:rStyle w:val="Emphasis"/>
          <w:highlight w:val="cyan"/>
        </w:rPr>
        <w:t>creates fears</w:t>
      </w:r>
      <w:r w:rsidRPr="00ED7E72">
        <w:rPr>
          <w:rStyle w:val="StyleUnderline"/>
        </w:rPr>
        <w:t xml:space="preserve"> in the hearts of </w:t>
      </w:r>
      <w:r w:rsidRPr="00ED7E72">
        <w:rPr>
          <w:rStyle w:val="Emphasis"/>
        </w:rPr>
        <w:t>autocratic leaders</w:t>
      </w:r>
      <w:r w:rsidRPr="00ED7E72">
        <w:rPr>
          <w:rStyle w:val="StyleUnderline"/>
        </w:rPr>
        <w:t xml:space="preserve"> that </w:t>
      </w:r>
      <w:r w:rsidRPr="00ED7E72">
        <w:rPr>
          <w:rStyle w:val="Emphasis"/>
        </w:rPr>
        <w:t>they might be up for democratization sooner or later</w:t>
      </w:r>
      <w:r w:rsidRPr="00ED7E72">
        <w:rPr>
          <w:sz w:val="15"/>
          <w:szCs w:val="15"/>
        </w:rPr>
        <w:t xml:space="preserve">. </w:t>
      </w:r>
      <w:r w:rsidRPr="00ED7E72">
        <w:rPr>
          <w:rStyle w:val="StyleUnderline"/>
        </w:rPr>
        <w:t xml:space="preserve">The close inter- democratic relations which </w:t>
      </w:r>
      <w:r w:rsidRPr="009A7C87">
        <w:rPr>
          <w:rStyle w:val="StyleUnderline"/>
          <w:highlight w:val="cyan"/>
        </w:rPr>
        <w:t xml:space="preserve">democratic peace </w:t>
      </w:r>
      <w:r w:rsidRPr="009A7C87">
        <w:rPr>
          <w:rStyle w:val="Emphasis"/>
          <w:highlight w:val="cyan"/>
        </w:rPr>
        <w:t>tends to produce</w:t>
      </w:r>
      <w:r w:rsidRPr="00ED7E72">
        <w:rPr>
          <w:sz w:val="15"/>
          <w:szCs w:val="15"/>
        </w:rPr>
        <w:t xml:space="preserve">, in turn, </w:t>
      </w:r>
      <w:r w:rsidRPr="00ED7E72">
        <w:rPr>
          <w:rStyle w:val="StyleUnderline"/>
        </w:rPr>
        <w:t xml:space="preserve">only </w:t>
      </w:r>
      <w:r w:rsidRPr="00ED7E72">
        <w:rPr>
          <w:rStyle w:val="Emphasis"/>
        </w:rPr>
        <w:t xml:space="preserve">exacerbate these </w:t>
      </w:r>
      <w:r w:rsidRPr="009A7C87">
        <w:rPr>
          <w:rStyle w:val="Emphasis"/>
          <w:highlight w:val="cyan"/>
        </w:rPr>
        <w:t>fears</w:t>
      </w:r>
      <w:r w:rsidRPr="00ED7E72">
        <w:rPr>
          <w:rStyle w:val="StyleUnderline"/>
        </w:rPr>
        <w:t xml:space="preserve"> as democracies tend to be </w:t>
      </w:r>
      <w:r w:rsidRPr="00ED7E72">
        <w:rPr>
          <w:rStyle w:val="Emphasis"/>
        </w:rPr>
        <w:t>rich</w:t>
      </w:r>
      <w:r w:rsidRPr="00ED7E72">
        <w:rPr>
          <w:rStyle w:val="StyleUnderline"/>
        </w:rPr>
        <w:t>,</w:t>
      </w:r>
      <w:r w:rsidRPr="00ED7E72">
        <w:rPr>
          <w:sz w:val="15"/>
          <w:szCs w:val="15"/>
        </w:rPr>
        <w:t xml:space="preserve"> </w:t>
      </w:r>
      <w:r w:rsidRPr="00ED7E72">
        <w:rPr>
          <w:rStyle w:val="Emphasis"/>
        </w:rPr>
        <w:t>well organized</w:t>
      </w:r>
      <w:r w:rsidRPr="00ED7E72">
        <w:rPr>
          <w:sz w:val="15"/>
          <w:szCs w:val="15"/>
        </w:rPr>
        <w:t xml:space="preserve">, </w:t>
      </w:r>
      <w:r w:rsidRPr="00ED7E72">
        <w:rPr>
          <w:rStyle w:val="StyleUnderline"/>
        </w:rPr>
        <w:t>and</w:t>
      </w:r>
      <w:r w:rsidRPr="00ED7E72">
        <w:rPr>
          <w:sz w:val="15"/>
          <w:szCs w:val="15"/>
        </w:rPr>
        <w:t xml:space="preserve"> </w:t>
      </w:r>
      <w:r w:rsidRPr="00ED7E72">
        <w:rPr>
          <w:rStyle w:val="Emphasis"/>
        </w:rPr>
        <w:t>powerful</w:t>
      </w:r>
      <w:r w:rsidRPr="00ED7E72">
        <w:rPr>
          <w:sz w:val="15"/>
          <w:szCs w:val="15"/>
        </w:rPr>
        <w:t xml:space="preserve"> and dispose together of much more potent military capabilities than their potential non-</w:t>
      </w:r>
      <w:proofErr w:type="spellStart"/>
      <w:r w:rsidRPr="00ED7E72">
        <w:rPr>
          <w:sz w:val="15"/>
          <w:szCs w:val="15"/>
        </w:rPr>
        <w:t>dcnwcratic</w:t>
      </w:r>
      <w:proofErr w:type="spellEnd"/>
      <w:r w:rsidRPr="00ED7E72">
        <w:rPr>
          <w:sz w:val="15"/>
          <w:szCs w:val="15"/>
        </w:rPr>
        <w:t xml:space="preserve"> counterparts. </w:t>
      </w:r>
      <w:r w:rsidRPr="00ED7E72">
        <w:rPr>
          <w:rStyle w:val="StyleUnderline"/>
        </w:rPr>
        <w:t xml:space="preserve">Rather than helping with peace. the inter-democratic consequences of the democratic peace tend to </w:t>
      </w:r>
      <w:r w:rsidRPr="00ED7E72">
        <w:rPr>
          <w:rStyle w:val="Emphasis"/>
        </w:rPr>
        <w:t>exacerbate the security dilemma</w:t>
      </w:r>
      <w:r w:rsidRPr="00ED7E72">
        <w:rPr>
          <w:sz w:val="15"/>
          <w:szCs w:val="15"/>
        </w:rPr>
        <w:t xml:space="preserve"> </w:t>
      </w:r>
      <w:r w:rsidRPr="00ED7E72">
        <w:rPr>
          <w:rStyle w:val="StyleUnderline"/>
        </w:rPr>
        <w:t xml:space="preserve">which exists between </w:t>
      </w:r>
      <w:r w:rsidRPr="00ED7E72">
        <w:rPr>
          <w:rStyle w:val="Emphasis"/>
        </w:rPr>
        <w:t>democracies and non-</w:t>
      </w:r>
      <w:proofErr w:type="spellStart"/>
      <w:r w:rsidRPr="00ED7E72">
        <w:rPr>
          <w:rStyle w:val="Emphasis"/>
        </w:rPr>
        <w:t>democracics</w:t>
      </w:r>
      <w:proofErr w:type="spellEnd"/>
      <w:r w:rsidRPr="00ED7E72">
        <w:rPr>
          <w:sz w:val="15"/>
          <w:szCs w:val="15"/>
        </w:rPr>
        <w:t xml:space="preserve"> </w:t>
      </w:r>
      <w:proofErr w:type="gramStart"/>
      <w:r w:rsidRPr="00ED7E72">
        <w:rPr>
          <w:sz w:val="15"/>
          <w:szCs w:val="15"/>
        </w:rPr>
        <w:t>an</w:t>
      </w:r>
      <w:proofErr w:type="gramEnd"/>
      <w:r w:rsidRPr="00ED7E72">
        <w:rPr>
          <w:sz w:val="15"/>
          <w:szCs w:val="15"/>
        </w:rPr>
        <w:t xml:space="preserve"> way. </w:t>
      </w:r>
      <w:r w:rsidRPr="00ED7E72">
        <w:rPr>
          <w:rStyle w:val="StyleUnderline"/>
        </w:rPr>
        <w:t>This non-peaceful dark side of democratic peace has escaped the attention of most academic writings</w:t>
      </w:r>
      <w:r w:rsidRPr="00ED7E72">
        <w:rPr>
          <w:sz w:val="15"/>
          <w:szCs w:val="15"/>
        </w:rPr>
        <w:t xml:space="preserve"> on this subject and certainly all political utterances</w:t>
      </w:r>
      <w:r w:rsidRPr="00096287">
        <w:rPr>
          <w:sz w:val="15"/>
          <w:szCs w:val="15"/>
        </w:rPr>
        <w:t xml:space="preserve"> about democratic peace in our political systems. But democratic militancy is the Siamese twin of democratic peace as the Bush Administration unambiguously taught us (Gels et al. 2013: </w:t>
      </w:r>
      <w:proofErr w:type="spellStart"/>
      <w:r w:rsidRPr="00096287">
        <w:rPr>
          <w:sz w:val="15"/>
          <w:szCs w:val="15"/>
        </w:rPr>
        <w:t>Müllcr</w:t>
      </w:r>
      <w:proofErr w:type="spellEnd"/>
      <w:r w:rsidRPr="00096287">
        <w:rPr>
          <w:sz w:val="15"/>
          <w:szCs w:val="15"/>
        </w:rPr>
        <w:t xml:space="preserve"> 2014b).</w:t>
      </w:r>
    </w:p>
    <w:p w14:paraId="0FC1C1A4" w14:textId="63A8635F" w:rsidR="00C72C97" w:rsidRPr="00463D8A" w:rsidRDefault="00C72C97" w:rsidP="00C72C97">
      <w:pPr>
        <w:rPr>
          <w:b/>
          <w:iCs/>
          <w:u w:val="single"/>
        </w:rPr>
      </w:pPr>
    </w:p>
    <w:sectPr w:rsidR="00C72C97" w:rsidRPr="00463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I0MzI1NzYwMbYwsTRQ0lEKTi0uzszPAykwqgUA+HknCiwAAAA="/>
    <w:docVar w:name="RibbonPointer" w:val="150407768"/>
    <w:docVar w:name="VerbatimVersion" w:val="5.1"/>
  </w:docVars>
  <w:rsids>
    <w:rsidRoot w:val="00F721C7"/>
    <w:rsid w:val="000139A3"/>
    <w:rsid w:val="00100833"/>
    <w:rsid w:val="00104529"/>
    <w:rsid w:val="00105942"/>
    <w:rsid w:val="00107396"/>
    <w:rsid w:val="00144A4C"/>
    <w:rsid w:val="00173885"/>
    <w:rsid w:val="00176AB0"/>
    <w:rsid w:val="00177B7D"/>
    <w:rsid w:val="0018322D"/>
    <w:rsid w:val="001B5776"/>
    <w:rsid w:val="001E527A"/>
    <w:rsid w:val="001F78CE"/>
    <w:rsid w:val="00251FC7"/>
    <w:rsid w:val="00285326"/>
    <w:rsid w:val="002855A7"/>
    <w:rsid w:val="002A7AC8"/>
    <w:rsid w:val="002B146A"/>
    <w:rsid w:val="002B5E17"/>
    <w:rsid w:val="00315690"/>
    <w:rsid w:val="00316B75"/>
    <w:rsid w:val="00325646"/>
    <w:rsid w:val="003460F2"/>
    <w:rsid w:val="0038158C"/>
    <w:rsid w:val="003902BA"/>
    <w:rsid w:val="003A09E2"/>
    <w:rsid w:val="004069D4"/>
    <w:rsid w:val="00407037"/>
    <w:rsid w:val="004605D6"/>
    <w:rsid w:val="00463D8A"/>
    <w:rsid w:val="004C60E8"/>
    <w:rsid w:val="004D067C"/>
    <w:rsid w:val="004E3579"/>
    <w:rsid w:val="004E728B"/>
    <w:rsid w:val="004F39E0"/>
    <w:rsid w:val="00537BD5"/>
    <w:rsid w:val="0057268A"/>
    <w:rsid w:val="005D2912"/>
    <w:rsid w:val="006065BD"/>
    <w:rsid w:val="00645FA9"/>
    <w:rsid w:val="00647866"/>
    <w:rsid w:val="00665003"/>
    <w:rsid w:val="006A2AD0"/>
    <w:rsid w:val="006B26FA"/>
    <w:rsid w:val="006C2375"/>
    <w:rsid w:val="006D4ECC"/>
    <w:rsid w:val="00722258"/>
    <w:rsid w:val="007243E5"/>
    <w:rsid w:val="00735164"/>
    <w:rsid w:val="00766EA0"/>
    <w:rsid w:val="007A2226"/>
    <w:rsid w:val="007D2E61"/>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2C97"/>
    <w:rsid w:val="00C83417"/>
    <w:rsid w:val="00C9604F"/>
    <w:rsid w:val="00CA19AA"/>
    <w:rsid w:val="00CC5298"/>
    <w:rsid w:val="00CD736E"/>
    <w:rsid w:val="00CD798D"/>
    <w:rsid w:val="00CE161E"/>
    <w:rsid w:val="00CF59A8"/>
    <w:rsid w:val="00D1146A"/>
    <w:rsid w:val="00D325A9"/>
    <w:rsid w:val="00D36A8A"/>
    <w:rsid w:val="00D61409"/>
    <w:rsid w:val="00D6691E"/>
    <w:rsid w:val="00D71170"/>
    <w:rsid w:val="00DA1C92"/>
    <w:rsid w:val="00DA25D4"/>
    <w:rsid w:val="00DA6538"/>
    <w:rsid w:val="00DC6266"/>
    <w:rsid w:val="00E043DA"/>
    <w:rsid w:val="00E15E75"/>
    <w:rsid w:val="00E5262C"/>
    <w:rsid w:val="00EC7DC4"/>
    <w:rsid w:val="00ED30CF"/>
    <w:rsid w:val="00F176EF"/>
    <w:rsid w:val="00F45E10"/>
    <w:rsid w:val="00F6364A"/>
    <w:rsid w:val="00F721C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0BA4A"/>
  <w15:chartTrackingRefBased/>
  <w15:docId w15:val="{2325D42C-1A1B-493B-8C38-F6C873C5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3885"/>
    <w:rPr>
      <w:rFonts w:ascii="Calibri" w:hAnsi="Calibri" w:cs="Calibri"/>
    </w:rPr>
  </w:style>
  <w:style w:type="paragraph" w:styleId="Heading1">
    <w:name w:val="heading 1"/>
    <w:aliases w:val="Pocket"/>
    <w:basedOn w:val="Normal"/>
    <w:next w:val="Normal"/>
    <w:link w:val="Heading1Char"/>
    <w:qFormat/>
    <w:rsid w:val="001738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38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38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1738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38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885"/>
  </w:style>
  <w:style w:type="character" w:customStyle="1" w:styleId="Heading1Char">
    <w:name w:val="Heading 1 Char"/>
    <w:aliases w:val="Pocket Char"/>
    <w:basedOn w:val="DefaultParagraphFont"/>
    <w:link w:val="Heading1"/>
    <w:rsid w:val="001738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38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3885"/>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17388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17388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173885"/>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17388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73885"/>
    <w:rPr>
      <w:color w:val="auto"/>
      <w:u w:val="none"/>
    </w:rPr>
  </w:style>
  <w:style w:type="character" w:styleId="FollowedHyperlink">
    <w:name w:val="FollowedHyperlink"/>
    <w:basedOn w:val="DefaultParagraphFont"/>
    <w:uiPriority w:val="99"/>
    <w:semiHidden/>
    <w:unhideWhenUsed/>
    <w:rsid w:val="00173885"/>
    <w:rPr>
      <w:color w:val="auto"/>
      <w:u w:val="none"/>
    </w:rPr>
  </w:style>
  <w:style w:type="paragraph" w:customStyle="1" w:styleId="textbold">
    <w:name w:val="text bold"/>
    <w:basedOn w:val="Normal"/>
    <w:link w:val="Emphasis"/>
    <w:uiPriority w:val="7"/>
    <w:qFormat/>
    <w:rsid w:val="00C72C97"/>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C72C97"/>
    <w:pPr>
      <w:ind w:left="720"/>
      <w:contextualSpacing/>
    </w:p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C72C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63D8A"/>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13" Type="http://schemas.openxmlformats.org/officeDocument/2006/relationships/hyperlink" Target="https://www.defense.gov/Portals/1/Documents/pubs/2018-National-Defense-Strategy-Summary.pdf" TargetMode="External"/><Relationship Id="rId18" Type="http://schemas.openxmlformats.org/officeDocument/2006/relationships/hyperlink" Target="https://www.defense.gov/Portals/1/Documents/pubs/2018-National-Defense-Strategy-Summary.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npr.org/2017/04/06/522847700/senate-pulls-nuclear-trigger-to-ease-gorsuch-confirmation" TargetMode="External"/><Relationship Id="rId7" Type="http://schemas.openxmlformats.org/officeDocument/2006/relationships/hyperlink" Target="https://roarmag.org/essays/new-cold-war-crisis-capitalism/?fbclid=IwAR2RzXn0SMlPSiLfXcXNtTcDIybQa6GxH_eodUmyEww2i59lh5qHpZpcwhk%5d//AD" TargetMode="External"/><Relationship Id="rId12" Type="http://schemas.openxmlformats.org/officeDocument/2006/relationships/hyperlink" Target="https://www.policyforum.net/lets-stop-pretending-democracies-keep-world-safe/" TargetMode="External"/><Relationship Id="rId17" Type="http://schemas.openxmlformats.org/officeDocument/2006/relationships/hyperlink" Target="https://documents-dds-ny.un.org/doc/UNDOC/GEN/N17/301/19/PDF/N1730119.pdf?OpenElement" TargetMode="External"/><Relationship Id="rId25" Type="http://schemas.openxmlformats.org/officeDocument/2006/relationships/hyperlink" Target="https://www.britannica.com/topic/humanism" TargetMode="External"/><Relationship Id="rId2" Type="http://schemas.openxmlformats.org/officeDocument/2006/relationships/numbering" Target="numbering.xml"/><Relationship Id="rId16" Type="http://schemas.openxmlformats.org/officeDocument/2006/relationships/hyperlink" Target="https://www.defense.gov/Portals/1/Documents/pubs/2018-National-Defense-Strategy-Summary.pdf" TargetMode="External"/><Relationship Id="rId20" Type="http://schemas.openxmlformats.org/officeDocument/2006/relationships/hyperlink" Target="https://founders.archives.gov/documents/Adams/99-02-02-6371" TargetMode="External"/><Relationship Id="rId1" Type="http://schemas.openxmlformats.org/officeDocument/2006/relationships/customXml" Target="../customXml/item1.xml"/><Relationship Id="rId6" Type="http://schemas.openxmlformats.org/officeDocument/2006/relationships/hyperlink" Target="https://scholar.law.colorado.edu/articles/1261/" TargetMode="External"/><Relationship Id="rId11" Type="http://schemas.openxmlformats.org/officeDocument/2006/relationships/hyperlink" Target="https://www.economist.com/international/2018/06/14/after-decades-of-triumph-democracy-is-losing-ground" TargetMode="External"/><Relationship Id="rId24" Type="http://schemas.openxmlformats.org/officeDocument/2006/relationships/hyperlink" Target="https://www.aspistrategist.org.au/yet-another-threat-eu/" TargetMode="External"/><Relationship Id="rId5" Type="http://schemas.openxmlformats.org/officeDocument/2006/relationships/webSettings" Target="webSettings.xml"/><Relationship Id="rId15" Type="http://schemas.openxmlformats.org/officeDocument/2006/relationships/hyperlink" Target="https://www.theguardian.com/world/2017/dec/15/extreme-poverty-america-un-special-monitor-report?CMP=share_btn_fb" TargetMode="External"/><Relationship Id="rId23" Type="http://schemas.openxmlformats.org/officeDocument/2006/relationships/hyperlink" Target="http://www.spiegel.de/international/europe/berlusconi-hopes-to-play-kingmaker-in-italian-election-a-1195453.html" TargetMode="External"/><Relationship Id="rId10" Type="http://schemas.openxmlformats.org/officeDocument/2006/relationships/hyperlink" Target="https://www.cfr.org/backgrounder/chinas-big-bet-soft-power" TargetMode="External"/><Relationship Id="rId19" Type="http://schemas.openxmlformats.org/officeDocument/2006/relationships/hyperlink" Target="http://nymag.com/news/politics/63662/" TargetMode="External"/><Relationship Id="rId4" Type="http://schemas.openxmlformats.org/officeDocument/2006/relationships/settings" Target="settings.xml"/><Relationship Id="rId9" Type="http://schemas.openxmlformats.org/officeDocument/2006/relationships/hyperlink" Target="https://regenerationmag.org/communism-and-climate-change-a-dual-power-approach/%5d%20KZaidi" TargetMode="External"/><Relationship Id="rId14" Type="http://schemas.openxmlformats.org/officeDocument/2006/relationships/hyperlink" Target="https://www.theguardian.com/us-news/2018/feb/09/senate-budget-deal-us-military-spending" TargetMode="External"/><Relationship Id="rId22" Type="http://schemas.openxmlformats.org/officeDocument/2006/relationships/hyperlink" Target="https://www.aspistrategist.org.au/poland-limits-populists-power/"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14956</Words>
  <Characters>85251</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10</cp:revision>
  <dcterms:created xsi:type="dcterms:W3CDTF">2021-12-02T23:48:00Z</dcterms:created>
  <dcterms:modified xsi:type="dcterms:W3CDTF">2021-12-02T23:59:00Z</dcterms:modified>
</cp:coreProperties>
</file>