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B078A" w14:textId="35395722" w:rsidR="00787FFC" w:rsidRDefault="00787FFC" w:rsidP="00787FFC">
      <w:pPr>
        <w:pStyle w:val="Heading1"/>
      </w:pPr>
      <w:r>
        <w:t>1NC</w:t>
      </w:r>
    </w:p>
    <w:p w14:paraId="222FE933" w14:textId="77777777" w:rsidR="00C56452" w:rsidRPr="0092026C" w:rsidRDefault="00C56452" w:rsidP="00944B3A">
      <w:pPr>
        <w:pStyle w:val="Heading2"/>
      </w:pPr>
      <w:r>
        <w:lastRenderedPageBreak/>
        <w:t>1</w:t>
      </w:r>
    </w:p>
    <w:p w14:paraId="2312132F" w14:textId="77777777" w:rsidR="00C56452" w:rsidRPr="0092026C" w:rsidRDefault="00C56452" w:rsidP="00C56452">
      <w:pPr>
        <w:pStyle w:val="Heading4"/>
        <w:rPr>
          <w:rFonts w:cs="Calibri"/>
        </w:rPr>
      </w:pPr>
      <w:proofErr w:type="spellStart"/>
      <w:r w:rsidRPr="0092026C">
        <w:rPr>
          <w:rFonts w:cs="Calibri"/>
        </w:rPr>
        <w:t>Interp</w:t>
      </w:r>
      <w:proofErr w:type="spellEnd"/>
      <w:r w:rsidRPr="0092026C">
        <w:rPr>
          <w:rFonts w:cs="Calibri"/>
        </w:rPr>
        <w:t xml:space="preserve"> – the </w:t>
      </w:r>
      <w:proofErr w:type="spellStart"/>
      <w:r w:rsidRPr="0092026C">
        <w:rPr>
          <w:rFonts w:cs="Calibri"/>
        </w:rPr>
        <w:t>aff</w:t>
      </w:r>
      <w:proofErr w:type="spellEnd"/>
      <w:r w:rsidRPr="0092026C">
        <w:rPr>
          <w:rFonts w:cs="Calibri"/>
        </w:rPr>
        <w:t xml:space="preserve"> must only defend that the </w:t>
      </w:r>
      <w:r>
        <w:t>appropriation of outer space by private entities is unjust</w:t>
      </w:r>
      <w:r w:rsidRPr="0092026C">
        <w:rPr>
          <w:rFonts w:cs="Calibri"/>
        </w:rPr>
        <w:t>.</w:t>
      </w:r>
    </w:p>
    <w:p w14:paraId="0776BAC2" w14:textId="3D029CA2" w:rsidR="00C56452" w:rsidRDefault="00C56452" w:rsidP="00C56452">
      <w:pPr>
        <w:pStyle w:val="Heading4"/>
        <w:rPr>
          <w:rFonts w:cs="Calibri"/>
        </w:rPr>
      </w:pPr>
      <w:r w:rsidRPr="0092026C">
        <w:rPr>
          <w:rFonts w:cs="Calibri"/>
        </w:rPr>
        <w:t>Violation – they’re extra topical –</w:t>
      </w:r>
      <w:r w:rsidR="002F3421">
        <w:rPr>
          <w:rFonts w:cs="Calibri"/>
        </w:rPr>
        <w:t xml:space="preserve"> cx binding international agreement + using regulator </w:t>
      </w:r>
      <w:r w:rsidR="00A03824">
        <w:rPr>
          <w:rFonts w:cs="Calibri"/>
        </w:rPr>
        <w:t>delimiting</w:t>
      </w:r>
      <w:r w:rsidR="002F3421">
        <w:rPr>
          <w:rFonts w:cs="Calibri"/>
        </w:rPr>
        <w:t xml:space="preserve"> and </w:t>
      </w:r>
      <w:r w:rsidR="00A03824">
        <w:rPr>
          <w:rFonts w:cs="Calibri"/>
        </w:rPr>
        <w:t>liability</w:t>
      </w:r>
      <w:r w:rsidR="002F3421">
        <w:rPr>
          <w:rFonts w:cs="Calibri"/>
        </w:rPr>
        <w:t xml:space="preserve"> </w:t>
      </w:r>
      <w:r w:rsidR="004C5BC5">
        <w:rPr>
          <w:rFonts w:cs="Calibri"/>
        </w:rPr>
        <w:t xml:space="preserve">inserted lines from their </w:t>
      </w:r>
      <w:proofErr w:type="spellStart"/>
      <w:r w:rsidR="004C5BC5">
        <w:rPr>
          <w:rFonts w:cs="Calibri"/>
        </w:rPr>
        <w:t>sa</w:t>
      </w:r>
      <w:proofErr w:type="spellEnd"/>
      <w:r w:rsidR="004C5BC5">
        <w:rPr>
          <w:rFonts w:cs="Calibri"/>
        </w:rPr>
        <w:t xml:space="preserve"> that they read</w:t>
      </w:r>
      <w:r>
        <w:rPr>
          <w:rFonts w:cs="Calibri"/>
        </w:rPr>
        <w:t xml:space="preserve"> </w:t>
      </w:r>
    </w:p>
    <w:p w14:paraId="0D764056" w14:textId="77777777" w:rsidR="004C5BC5" w:rsidRPr="004C5BC5" w:rsidRDefault="004C5BC5" w:rsidP="004C5BC5"/>
    <w:p w14:paraId="01A545AA" w14:textId="78BCF4B6" w:rsidR="00B71E86" w:rsidRDefault="004C5BC5" w:rsidP="00B71E86">
      <w:pPr>
        <w:rPr>
          <w:rStyle w:val="Emphasis"/>
        </w:rPr>
      </w:pP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w:t>
      </w:r>
    </w:p>
    <w:p w14:paraId="1F3B104F" w14:textId="77777777" w:rsidR="004C5BC5" w:rsidRPr="000B73E9" w:rsidRDefault="004C5BC5" w:rsidP="004C5BC5">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w:t>
      </w:r>
      <w:proofErr w:type="spellStart"/>
      <w:r w:rsidRPr="000B73E9">
        <w:rPr>
          <w:rStyle w:val="Emphasis"/>
          <w:highlight w:val="green"/>
        </w:rPr>
        <w:t>geospace</w:t>
      </w:r>
      <w:proofErr w:type="spellEnd"/>
      <w:r w:rsidRPr="000B73E9">
        <w:rPr>
          <w:rStyle w:val="Emphasis"/>
          <w:highlight w:val="green"/>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29DCF2F3" w14:textId="77777777" w:rsidR="004C5BC5" w:rsidRPr="000B73E9" w:rsidRDefault="004C5BC5" w:rsidP="004C5BC5">
      <w:pPr>
        <w:ind w:left="720"/>
        <w:rPr>
          <w:rStyle w:val="Emphasis"/>
        </w:rPr>
      </w:pP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proofErr w:type="spellStart"/>
      <w:r w:rsidRPr="000B73E9">
        <w:rPr>
          <w:rStyle w:val="StyleUnderline"/>
        </w:rPr>
        <w:t>geospace</w:t>
      </w:r>
      <w:proofErr w:type="spellEnd"/>
      <w:r w:rsidRPr="000B73E9">
        <w:rPr>
          <w:rStyle w:val="Emphasis"/>
        </w:rPr>
        <w:t xml:space="preserve"> </w:t>
      </w:r>
      <w:r w:rsidRPr="000B73E9">
        <w:rPr>
          <w:rStyle w:val="Emphasis"/>
          <w:highlight w:val="green"/>
        </w:rPr>
        <w:t>delimitation and global liability</w:t>
      </w:r>
    </w:p>
    <w:p w14:paraId="68E4FF22" w14:textId="77777777" w:rsidR="004C5BC5" w:rsidRPr="000B73E9" w:rsidRDefault="004C5BC5" w:rsidP="004C5BC5">
      <w:pPr>
        <w:ind w:left="720"/>
        <w:rPr>
          <w:sz w:val="16"/>
        </w:rPr>
      </w:pPr>
      <w:r w:rsidRPr="000B73E9">
        <w:rPr>
          <w:rStyle w:val="Emphasis"/>
          <w:highlight w:val="green"/>
        </w:rPr>
        <w:t xml:space="preserve">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0404D977" w14:textId="77777777" w:rsidR="004C5BC5" w:rsidRPr="00B71E86" w:rsidRDefault="004C5BC5" w:rsidP="00B71E86"/>
    <w:p w14:paraId="78BB474F" w14:textId="07791A91" w:rsidR="00C56452" w:rsidRPr="0092026C" w:rsidRDefault="00C56452" w:rsidP="00C56452">
      <w:pPr>
        <w:pStyle w:val="Heading4"/>
        <w:rPr>
          <w:rFonts w:cs="Calibri"/>
        </w:rPr>
      </w:pPr>
      <w:r>
        <w:t xml:space="preserve">Vote neg for limits – </w:t>
      </w:r>
      <w:r w:rsidRPr="0092026C">
        <w:rPr>
          <w:rFonts w:cs="Calibri"/>
        </w:rPr>
        <w:t xml:space="preserve">extra-topicality allows them to tack on infinite planks to artificially improve </w:t>
      </w:r>
      <w:proofErr w:type="spellStart"/>
      <w:r w:rsidRPr="0092026C">
        <w:rPr>
          <w:rFonts w:cs="Calibri"/>
        </w:rPr>
        <w:t>aff</w:t>
      </w:r>
      <w:proofErr w:type="spellEnd"/>
      <w:r w:rsidRPr="0092026C">
        <w:rPr>
          <w:rFonts w:cs="Calibri"/>
        </w:rPr>
        <w:t xml:space="preserve"> solvency and spike out of DAs, like </w:t>
      </w:r>
      <w:proofErr w:type="spellStart"/>
      <w:r w:rsidRPr="0092026C">
        <w:rPr>
          <w:rFonts w:cs="Calibri"/>
        </w:rPr>
        <w:t>fiating</w:t>
      </w:r>
      <w:proofErr w:type="spellEnd"/>
      <w:r w:rsidRPr="0092026C">
        <w:rPr>
          <w:rFonts w:cs="Calibri"/>
        </w:rPr>
        <w:t xml:space="preserve"> enforcement or</w:t>
      </w:r>
      <w:r w:rsidRPr="008F59A1">
        <w:t xml:space="preserve"> </w:t>
      </w:r>
      <w:r>
        <w:t>random possible modifications to extraterrestrial property rights</w:t>
      </w:r>
      <w:r w:rsidRPr="0092026C">
        <w:rPr>
          <w:rFonts w:cs="Calibri"/>
        </w:rPr>
        <w:t>. The counter-</w:t>
      </w:r>
      <w:proofErr w:type="spellStart"/>
      <w:r w:rsidRPr="0092026C">
        <w:rPr>
          <w:rFonts w:cs="Calibri"/>
        </w:rPr>
        <w:t>interp</w:t>
      </w:r>
      <w:proofErr w:type="spellEnd"/>
      <w:r w:rsidRPr="0092026C">
        <w:rPr>
          <w:rFonts w:cs="Calibri"/>
        </w:rPr>
        <w:t xml:space="preserve"> sets a precedent that the scope of </w:t>
      </w:r>
      <w:proofErr w:type="spellStart"/>
      <w:r w:rsidRPr="0092026C">
        <w:rPr>
          <w:rFonts w:cs="Calibri"/>
        </w:rPr>
        <w:t>aff</w:t>
      </w:r>
      <w:proofErr w:type="spellEnd"/>
      <w:r w:rsidRPr="0092026C">
        <w:rPr>
          <w:rFonts w:cs="Calibri"/>
        </w:rPr>
        <w:t xml:space="preserve"> fiat doesn’t have to be bounded by the resolution, which outweighs on magnitude. </w:t>
      </w:r>
    </w:p>
    <w:p w14:paraId="43AB9AEF" w14:textId="5D56E34A" w:rsidR="00C56452" w:rsidRDefault="00C56452" w:rsidP="00C56452"/>
    <w:p w14:paraId="695A78F5" w14:textId="5167EDB3" w:rsidR="00B71E86" w:rsidRDefault="00B71E86" w:rsidP="00C56452">
      <w:r>
        <w:lastRenderedPageBreak/>
        <w:t xml:space="preserve">They can read normal means </w:t>
      </w:r>
      <w:proofErr w:type="spellStart"/>
      <w:r>
        <w:t>ev</w:t>
      </w:r>
      <w:proofErr w:type="spellEnd"/>
      <w:r>
        <w:t xml:space="preserve"> but can’t make it the plan – links to our offense </w:t>
      </w:r>
      <w:proofErr w:type="spellStart"/>
      <w:r>
        <w:t>bc</w:t>
      </w:r>
      <w:proofErr w:type="spellEnd"/>
      <w:r>
        <w:t xml:space="preserve"> they can call any procedure normal means and we’re forced to negate it</w:t>
      </w:r>
      <w:r w:rsidR="000824BA">
        <w:t xml:space="preserve">. It’s also about classification which goes beyond saying it is unjust since it’s a form of regulation which </w:t>
      </w:r>
      <w:proofErr w:type="spellStart"/>
      <w:r w:rsidR="000824BA">
        <w:t>shoud</w:t>
      </w:r>
      <w:proofErr w:type="spellEnd"/>
      <w:r w:rsidR="000824BA">
        <w:t xml:space="preserve"> be neg ground</w:t>
      </w:r>
    </w:p>
    <w:p w14:paraId="7015C8AC" w14:textId="77777777" w:rsidR="00B71E86" w:rsidRDefault="00B71E86" w:rsidP="00C56452"/>
    <w:p w14:paraId="296398C5" w14:textId="77777777" w:rsidR="00C56452" w:rsidRPr="0092026C" w:rsidRDefault="00C56452" w:rsidP="00C56452">
      <w:pPr>
        <w:pStyle w:val="Heading4"/>
        <w:rPr>
          <w:rFonts w:cs="Calibri"/>
        </w:rPr>
      </w:pPr>
      <w:r w:rsidRPr="0092026C">
        <w:rPr>
          <w:rFonts w:cs="Calibri"/>
        </w:rPr>
        <w:t xml:space="preserve">Voters: </w:t>
      </w:r>
    </w:p>
    <w:p w14:paraId="6CE87E27" w14:textId="77777777" w:rsidR="00C56452" w:rsidRPr="0092026C" w:rsidRDefault="00C56452" w:rsidP="00C56452">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2E3C8E0A" w14:textId="77777777" w:rsidR="00C56452" w:rsidRPr="0092026C" w:rsidRDefault="00C56452" w:rsidP="00C56452">
      <w:pPr>
        <w:pStyle w:val="Heading4"/>
        <w:rPr>
          <w:rFonts w:cs="Calibri"/>
        </w:rPr>
      </w:pPr>
      <w:bookmarkStart w:id="0"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bookmarkEnd w:id="0"/>
    <w:p w14:paraId="6421D073" w14:textId="77777777" w:rsidR="00C56452" w:rsidRPr="0092026C" w:rsidRDefault="00C56452" w:rsidP="00C56452">
      <w:pPr>
        <w:pStyle w:val="Heading4"/>
        <w:rPr>
          <w:rFonts w:cs="Calibri"/>
        </w:rPr>
      </w:pPr>
      <w:r w:rsidRPr="0092026C">
        <w:rPr>
          <w:rFonts w:cs="Calibri"/>
        </w:rPr>
        <w:t xml:space="preserve">No RVIs—it’s your burden to be fair and T—same reason you don’t win for answering inherency or putting defense on a </w:t>
      </w:r>
      <w:proofErr w:type="spellStart"/>
      <w:r w:rsidRPr="0092026C">
        <w:rPr>
          <w:rFonts w:cs="Calibri"/>
        </w:rPr>
        <w:t>disad</w:t>
      </w:r>
      <w:proofErr w:type="spellEnd"/>
      <w:r w:rsidRPr="0092026C">
        <w:rPr>
          <w:rFonts w:cs="Calibri"/>
        </w:rPr>
        <w:t xml:space="preserve">. </w:t>
      </w:r>
    </w:p>
    <w:p w14:paraId="0046BC2D" w14:textId="77777777" w:rsidR="00C56452" w:rsidRPr="0092026C" w:rsidRDefault="00C56452" w:rsidP="00C56452">
      <w:pPr>
        <w:pStyle w:val="Heading4"/>
        <w:rPr>
          <w:rFonts w:cs="Calibri"/>
        </w:rPr>
      </w:pPr>
      <w:r w:rsidRPr="0092026C">
        <w:rPr>
          <w:rFonts w:cs="Calibri"/>
        </w:rPr>
        <w:t xml:space="preserve">T comes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73D0894B" w14:textId="77777777" w:rsidR="00C56452" w:rsidRPr="00C56452" w:rsidRDefault="00C56452" w:rsidP="00C56452"/>
    <w:p w14:paraId="40766643" w14:textId="28B3CB4D" w:rsidR="0006662C" w:rsidRDefault="0006662C" w:rsidP="00944B3A">
      <w:pPr>
        <w:pStyle w:val="Heading2"/>
      </w:pPr>
      <w:r>
        <w:lastRenderedPageBreak/>
        <w:t>Solvency</w:t>
      </w:r>
    </w:p>
    <w:p w14:paraId="193E007E" w14:textId="77777777" w:rsidR="0006662C" w:rsidRDefault="0006662C" w:rsidP="0006662C">
      <w:pPr>
        <w:pStyle w:val="Heading4"/>
      </w:pPr>
      <w:r>
        <w:t xml:space="preserve">1] Zero framing </w:t>
      </w:r>
      <w:proofErr w:type="spellStart"/>
      <w:r>
        <w:t>args</w:t>
      </w:r>
      <w:proofErr w:type="spellEnd"/>
      <w:r>
        <w:t xml:space="preserve"> in the </w:t>
      </w:r>
      <w:proofErr w:type="spellStart"/>
      <w:r>
        <w:t>aff</w:t>
      </w:r>
      <w:proofErr w:type="spellEnd"/>
      <w:r>
        <w:t xml:space="preserve"> means you err neg on 2nr weighing and give us new responses– anything else means </w:t>
      </w:r>
      <w:proofErr w:type="spellStart"/>
      <w:r>
        <w:t>aff</w:t>
      </w:r>
      <w:proofErr w:type="spellEnd"/>
      <w:r>
        <w:t xml:space="preserve"> is infinitely unpredictable </w:t>
      </w:r>
      <w:proofErr w:type="spellStart"/>
      <w:r>
        <w:t>bc</w:t>
      </w:r>
      <w:proofErr w:type="spellEnd"/>
      <w:r>
        <w:t xml:space="preserve"> they can shift their standard based on the 1nc </w:t>
      </w:r>
    </w:p>
    <w:p w14:paraId="7AA5A7AE" w14:textId="77777777" w:rsidR="0006662C" w:rsidRPr="00F64B1B" w:rsidRDefault="0006662C" w:rsidP="0006662C">
      <w:pPr>
        <w:pStyle w:val="Heading4"/>
      </w:pPr>
      <w:r>
        <w:t>2] No terminals to any scenario means you err neg and don’t give them new 1ar impact cards – no warrant for how the environment, starvation, econ collapse, undermining humanity’s interests, ethics, causes extinction so I shouldn’t have to read impact defense preemptively</w:t>
      </w:r>
    </w:p>
    <w:p w14:paraId="7938F4FA" w14:textId="77777777" w:rsidR="0006662C" w:rsidRPr="00623846" w:rsidRDefault="0006662C" w:rsidP="0006662C">
      <w:pPr>
        <w:pStyle w:val="Heading4"/>
        <w:rPr>
          <w:rFonts w:cs="Calibri"/>
        </w:rPr>
      </w:pPr>
      <w:r>
        <w:t xml:space="preserve">3] </w:t>
      </w:r>
      <w:r w:rsidRPr="00623846">
        <w:rPr>
          <w:rFonts w:cs="Calibri"/>
        </w:rPr>
        <w:t>Extinction comes first – moral theories converge</w:t>
      </w:r>
    </w:p>
    <w:p w14:paraId="191B08F8" w14:textId="77777777" w:rsidR="0006662C" w:rsidRPr="00623846" w:rsidRDefault="0006662C" w:rsidP="0006662C">
      <w:proofErr w:type="spellStart"/>
      <w:r w:rsidRPr="00623846">
        <w:rPr>
          <w:rStyle w:val="Style13ptBold"/>
        </w:rPr>
        <w:t>Pummer</w:t>
      </w:r>
      <w:proofErr w:type="spellEnd"/>
      <w:r w:rsidRPr="00623846">
        <w:rPr>
          <w:rStyle w:val="Style13ptBold"/>
        </w:rPr>
        <w:t xml:space="preserve"> 15</w:t>
      </w:r>
      <w:r w:rsidRPr="00623846">
        <w:t xml:space="preserve"> [Theron, Junior Research Fellow in Philosophy at St. Anne's College, University of Oxford. “Moral Agreement on Saving the World” Practical Ethics, University of Oxford. May 18, 2015] AT</w:t>
      </w:r>
    </w:p>
    <w:p w14:paraId="3D33C62B" w14:textId="0830D83E" w:rsidR="0006662C" w:rsidRDefault="0006662C" w:rsidP="0006662C">
      <w:r w:rsidRPr="00623846">
        <w:rPr>
          <w:rStyle w:val="StyleUnderline"/>
        </w:rPr>
        <w:t>There appears to be lot of disagreement in moral philosophy. Whether these many apparent disagreements are deep and irresolvable, I believe there is at least one thing it is reasonable to agree on right now</w:t>
      </w:r>
      <w:r w:rsidRPr="00623846">
        <w:t>, whatever general moral view we 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343EA9">
        <w:rPr>
          <w:rStyle w:val="StyleUnderline"/>
          <w:highlight w:val="green"/>
        </w:rPr>
        <w:t xml:space="preserve">reducing existential risk is </w:t>
      </w:r>
      <w:r w:rsidRPr="00623846">
        <w:rPr>
          <w:rStyle w:val="StyleUnderline"/>
        </w:rPr>
        <w:t xml:space="preserve">easily </w:t>
      </w:r>
      <w:r w:rsidRPr="00343EA9">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343EA9">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w:t>
      </w:r>
      <w:proofErr w:type="gramStart"/>
      <w:r w:rsidRPr="00623846">
        <w:rPr>
          <w:rStyle w:val="StyleUnderline"/>
        </w:rPr>
        <w:t>high quality</w:t>
      </w:r>
      <w:proofErr w:type="gramEnd"/>
      <w:r w:rsidRPr="00623846">
        <w:rPr>
          <w:rStyle w:val="StyleUnderline"/>
        </w:rPr>
        <w:t xml:space="preserve"> lives. You might think what I have just argued applies to consequentialists only. There is a tendency to assume that, if an argument appeals to consequentialist </w:t>
      </w:r>
      <w:r w:rsidRPr="00623846">
        <w:rPr>
          <w:rStyle w:val="StyleUnderline"/>
        </w:rPr>
        <w:lastRenderedPageBreak/>
        <w:t xml:space="preserve">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Even egoism, the view that each agent should maximize her own good, might imply strong reasons to reduce existential risk.</w:t>
      </w:r>
      <w:r w:rsidRPr="00623846">
        <w:t xml:space="preserve"> It will depend, among other things, on what one’s own good </w:t>
      </w:r>
      <w:proofErr w:type="gramStart"/>
      <w:r w:rsidRPr="00623846">
        <w:t>consists</w:t>
      </w:r>
      <w:proofErr w:type="gramEnd"/>
      <w:r w:rsidRPr="00623846">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23846">
        <w:t>actually desires</w:t>
      </w:r>
      <w:proofErr w:type="gramEnd"/>
      <w:r w:rsidRPr="00623846">
        <w:t xml:space="preserve">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w:t>
      </w:r>
      <w:proofErr w:type="gramStart"/>
      <w:r w:rsidRPr="00623846">
        <w:t>all of</w:t>
      </w:r>
      <w:proofErr w:type="gramEnd"/>
      <w:r w:rsidRPr="00623846">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43EA9">
        <w:rPr>
          <w:rStyle w:val="Emphasis"/>
          <w:highlight w:val="green"/>
        </w:rPr>
        <w:t xml:space="preserve">We should also </w:t>
      </w:r>
      <w:proofErr w:type="gramStart"/>
      <w:r w:rsidRPr="00343EA9">
        <w:rPr>
          <w:rStyle w:val="Emphasis"/>
          <w:highlight w:val="green"/>
        </w:rPr>
        <w:t>take into account</w:t>
      </w:r>
      <w:proofErr w:type="gramEnd"/>
      <w:r w:rsidRPr="00343EA9">
        <w:rPr>
          <w:rStyle w:val="Emphasis"/>
          <w:highlight w:val="green"/>
        </w:rPr>
        <w:t xml:space="preserve"> moral uncertainty.</w:t>
      </w:r>
      <w:r w:rsidRPr="00623846">
        <w:t xml:space="preserve"> </w:t>
      </w:r>
      <w:r w:rsidRPr="00623846">
        <w:rPr>
          <w:rStyle w:val="StyleUnderline"/>
        </w:rPr>
        <w:t xml:space="preserve">What is it reasonable for one to do, when one is uncertain not (only) about the empirical </w:t>
      </w:r>
      <w:r w:rsidRPr="00623846">
        <w:rPr>
          <w:rStyle w:val="StyleUnderline"/>
        </w:rPr>
        <w:lastRenderedPageBreak/>
        <w:t>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 xml:space="preserve">they would have </w:t>
      </w:r>
      <w:proofErr w:type="gramStart"/>
      <w:r w:rsidRPr="00623846">
        <w:rPr>
          <w:rStyle w:val="StyleUnderline"/>
        </w:rPr>
        <w:t>pretty strong</w:t>
      </w:r>
      <w:proofErr w:type="gramEnd"/>
      <w:r w:rsidRPr="00623846">
        <w:rPr>
          <w:rStyle w:val="StyleUnderline"/>
        </w:rPr>
        <w:t xml:space="preserve"> reason, from the standpoint of moral uncertainty, to reduce existential risk.</w:t>
      </w:r>
      <w:r w:rsidRPr="00623846">
        <w:t xml:space="preserve"> Perhaps most disturbingly still, </w:t>
      </w:r>
      <w:r w:rsidRPr="00343EA9">
        <w:rPr>
          <w:rStyle w:val="StyleUnderline"/>
          <w:highlight w:val="green"/>
        </w:rPr>
        <w:t xml:space="preserve">even if we are only 1% sure that </w:t>
      </w:r>
      <w:r w:rsidRPr="00623846">
        <w:rPr>
          <w:rStyle w:val="StyleUnderline"/>
        </w:rPr>
        <w:t xml:space="preserve">the </w:t>
      </w:r>
      <w:r w:rsidRPr="00343EA9">
        <w:rPr>
          <w:rStyle w:val="StyleUnderline"/>
          <w:highlight w:val="green"/>
        </w:rPr>
        <w:t xml:space="preserve">well-being </w:t>
      </w:r>
      <w:r w:rsidRPr="00623846">
        <w:rPr>
          <w:rStyle w:val="StyleUnderline"/>
        </w:rPr>
        <w:t xml:space="preserve">of possible future people </w:t>
      </w:r>
      <w:r w:rsidRPr="00343EA9">
        <w:rPr>
          <w:rStyle w:val="StyleUnderline"/>
          <w:highlight w:val="green"/>
        </w:rPr>
        <w:t xml:space="preserve">matters, </w:t>
      </w:r>
      <w:r w:rsidRPr="00623846">
        <w:rPr>
          <w:rStyle w:val="StyleUnderline"/>
        </w:rPr>
        <w:t xml:space="preserve">it is at least arguable that, </w:t>
      </w:r>
      <w:r w:rsidRPr="00343EA9">
        <w:rPr>
          <w:rStyle w:val="StyleUnderline"/>
          <w:highlight w:val="green"/>
        </w:rPr>
        <w:t xml:space="preserve">from </w:t>
      </w:r>
      <w:r w:rsidRPr="00623846">
        <w:rPr>
          <w:rStyle w:val="StyleUnderline"/>
        </w:rPr>
        <w:t xml:space="preserve">the standpoint of </w:t>
      </w:r>
      <w:r w:rsidRPr="00343EA9">
        <w:rPr>
          <w:rStyle w:val="StyleUnderline"/>
          <w:highlight w:val="green"/>
        </w:rPr>
        <w:t>moral uncertainty, reducing existential risk is the most important thing in the world.</w:t>
      </w:r>
      <w:r w:rsidRPr="00623846">
        <w:t xml:space="preserve"> Again, this is largely </w:t>
      </w:r>
      <w:proofErr w:type="gramStart"/>
      <w:r w:rsidRPr="00623846">
        <w:t>for the reason that</w:t>
      </w:r>
      <w:proofErr w:type="gramEnd"/>
      <w:r w:rsidRPr="00623846">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given certain empirical claims about what future lives would most likely be like, </w:t>
      </w:r>
      <w:r w:rsidRPr="00343EA9">
        <w:rPr>
          <w:rStyle w:val="Emphasis"/>
          <w:highlight w:val="green"/>
        </w:rPr>
        <w:t xml:space="preserve">all minimally plausible moral views would converge </w:t>
      </w:r>
      <w:r w:rsidRPr="00623846">
        <w:rPr>
          <w:rStyle w:val="Emphasis"/>
        </w:rPr>
        <w:t xml:space="preserve">on the conclusion </w:t>
      </w:r>
      <w:r w:rsidRPr="00343EA9">
        <w:rPr>
          <w:rStyle w:val="Emphasis"/>
          <w:highlight w:val="green"/>
        </w:rPr>
        <w:t>that we should try to save the world</w:t>
      </w:r>
      <w:r w:rsidRPr="00343EA9">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 xml:space="preserve">seem to be </w:t>
      </w:r>
      <w:proofErr w:type="gramStart"/>
      <w:r w:rsidRPr="00623846">
        <w:rPr>
          <w:rStyle w:val="StyleUnderline"/>
        </w:rPr>
        <w:t>fairly implausible</w:t>
      </w:r>
      <w:proofErr w:type="gramEnd"/>
      <w:r w:rsidRPr="00623846">
        <w:rPr>
          <w:rStyle w:val="StyleUnderline"/>
        </w:rPr>
        <w:t xml:space="preserve"> views.</w:t>
      </w:r>
      <w:r w:rsidRPr="00623846">
        <w:t xml:space="preserve"> And </w:t>
      </w:r>
      <w:r w:rsidRPr="00623846">
        <w:rPr>
          <w:rStyle w:val="StyleUnderline"/>
        </w:rPr>
        <w:t xml:space="preserve">even if things did not go well for our ancestors, I am optimistic that they will overall go fantastically well for our </w:t>
      </w:r>
      <w:proofErr w:type="gramStart"/>
      <w:r w:rsidRPr="00623846">
        <w:rPr>
          <w:rStyle w:val="StyleUnderline"/>
        </w:rPr>
        <w:t>descendants, if</w:t>
      </w:r>
      <w:proofErr w:type="gramEnd"/>
      <w:r w:rsidRPr="00623846">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54E478FF" w14:textId="4839E152" w:rsidR="006D31D3" w:rsidRPr="00623846" w:rsidRDefault="006D31D3" w:rsidP="006D31D3">
      <w:pPr>
        <w:pStyle w:val="Heading2"/>
      </w:pPr>
      <w:r>
        <w:lastRenderedPageBreak/>
        <w:t xml:space="preserve">Corporate </w:t>
      </w:r>
      <w:proofErr w:type="spellStart"/>
      <w:r>
        <w:t>Colonalism</w:t>
      </w:r>
      <w:proofErr w:type="spellEnd"/>
      <w:r>
        <w:t xml:space="preserve"> </w:t>
      </w:r>
    </w:p>
    <w:p w14:paraId="27FE185B" w14:textId="77777777" w:rsidR="009F60DE" w:rsidRDefault="009F60DE" w:rsidP="009F60DE">
      <w:pPr>
        <w:pStyle w:val="Heading3"/>
        <w:rPr>
          <w:rStyle w:val="Style13ptBold"/>
          <w:b/>
          <w:bCs w:val="0"/>
          <w:u w:val="single"/>
        </w:rPr>
      </w:pPr>
      <w:r>
        <w:rPr>
          <w:rStyle w:val="Style13ptBold"/>
          <w:b/>
          <w:bCs w:val="0"/>
          <w:u w:val="single"/>
        </w:rPr>
        <w:lastRenderedPageBreak/>
        <w:t>Space Col</w:t>
      </w:r>
    </w:p>
    <w:p w14:paraId="59F911D4" w14:textId="65EF6A32" w:rsidR="009F60DE" w:rsidRPr="00D17D4C" w:rsidRDefault="009F60DE" w:rsidP="009F60DE">
      <w:pPr>
        <w:pStyle w:val="Heading4"/>
      </w:pPr>
      <w:r>
        <w:t>Impact turning every part of the 1AC—first, space col is good.</w:t>
      </w:r>
      <w:r w:rsidR="00D13F13">
        <w:t xml:space="preserve"> </w:t>
      </w:r>
    </w:p>
    <w:p w14:paraId="432DE9C0" w14:textId="42EF021F" w:rsidR="009F60DE" w:rsidRPr="00742DAC" w:rsidRDefault="009F60DE" w:rsidP="009F60DE">
      <w:pPr>
        <w:pStyle w:val="Heading4"/>
      </w:pPr>
      <w:r>
        <w:t xml:space="preserve">Only the private sector can do it – governments lack </w:t>
      </w:r>
      <w:proofErr w:type="gramStart"/>
      <w:r>
        <w:t>incentive</w:t>
      </w:r>
      <w:proofErr w:type="gramEnd"/>
      <w:r>
        <w:t xml:space="preserve"> and the OST prohibits it </w:t>
      </w:r>
    </w:p>
    <w:p w14:paraId="536D4EA1" w14:textId="77777777" w:rsidR="009F60DE" w:rsidRPr="00F96EA8" w:rsidRDefault="009F60DE" w:rsidP="009F60DE">
      <w:proofErr w:type="spellStart"/>
      <w:r w:rsidRPr="005676BD">
        <w:rPr>
          <w:rStyle w:val="Style13ptBold"/>
        </w:rPr>
        <w:t>Eure</w:t>
      </w:r>
      <w:proofErr w:type="spellEnd"/>
      <w:r>
        <w:rPr>
          <w:rStyle w:val="Style13ptBold"/>
        </w:rPr>
        <w:t xml:space="preserve"> 16</w:t>
      </w:r>
      <w:r w:rsidRPr="00F96EA8">
        <w:t xml:space="preserve"> (, J., 2016. Space… the final frontier. [online] Campbell Law Observer. Available at: &lt;http://campbelllawobserver.com/space-the-final-frontier/&gt; [Accessed 28 December 2021] Jonathan </w:t>
      </w:r>
      <w:proofErr w:type="spellStart"/>
      <w:r w:rsidRPr="00F96EA8">
        <w:t>Eure</w:t>
      </w:r>
      <w:proofErr w:type="spellEnd"/>
      <w:r w:rsidRPr="00F96EA8">
        <w:t xml:space="preserve"> is a 2017 graduate of Campbell Law School, winner of the 2017 J. Bryan Boyd Award for Excellence in Legal </w:t>
      </w:r>
      <w:proofErr w:type="gramStart"/>
      <w:r w:rsidRPr="00F96EA8">
        <w:t>Journalism, and</w:t>
      </w:r>
      <w:proofErr w:type="gramEnd"/>
      <w:r w:rsidRPr="00F96EA8">
        <w:t xml:space="preserve"> served as a senior staff writer for the Campbell Law Observer. He lived in Morganton, in the foothills of North Carolina, before moving to Raleigh for law school. He earned </w:t>
      </w:r>
      <w:proofErr w:type="gramStart"/>
      <w:r w:rsidRPr="00F96EA8">
        <w:t>BA’s</w:t>
      </w:r>
      <w:proofErr w:type="gramEnd"/>
      <w:r w:rsidRPr="00F96EA8">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F96EA8">
        <w:t>rahulpenu</w:t>
      </w:r>
      <w:proofErr w:type="spellEnd"/>
    </w:p>
    <w:p w14:paraId="236E5533" w14:textId="77777777" w:rsidR="009F60DE" w:rsidRPr="0027166C" w:rsidRDefault="009F60DE" w:rsidP="009F60DE">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xml:space="preserve">. Furthermore, nations themselves are answerable in case of any environmental damages.” It is an interesting theory, and these 21st century frontiersmen and women might be correct. The Outer Space Treaty does not only govern </w:t>
      </w:r>
      <w:r w:rsidRPr="00F96EA8">
        <w:rPr>
          <w:szCs w:val="26"/>
        </w:rPr>
        <w:lastRenderedPageBreak/>
        <w:t>nations themselves, but national oversight of non-governmental organizatio</w:t>
      </w:r>
      <w:r w:rsidRPr="0027166C">
        <w:rPr>
          <w:szCs w:val="26"/>
        </w:rPr>
        <w:t>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594BC778" w14:textId="1E5326DE" w:rsidR="00AA2B69" w:rsidRDefault="00AA2B69" w:rsidP="0065360E">
      <w:pPr>
        <w:pStyle w:val="Heading4"/>
        <w:rPr>
          <w:rFonts w:asciiTheme="minorHAnsi" w:hAnsiTheme="minorHAnsi" w:cstheme="minorHAnsi"/>
        </w:rPr>
      </w:pPr>
      <w:r>
        <w:rPr>
          <w:rFonts w:asciiTheme="minorHAnsi" w:hAnsiTheme="minorHAnsi" w:cstheme="minorHAnsi"/>
        </w:rPr>
        <w:t xml:space="preserve">No delink – nobody will do it without profit motives </w:t>
      </w:r>
    </w:p>
    <w:p w14:paraId="213E3D53" w14:textId="15AAECD1" w:rsidR="0065360E" w:rsidRPr="00CF1E22" w:rsidRDefault="0065360E" w:rsidP="0065360E">
      <w:pPr>
        <w:pStyle w:val="Heading4"/>
        <w:rPr>
          <w:rFonts w:asciiTheme="minorHAnsi" w:hAnsiTheme="minorHAnsi" w:cstheme="minorHAnsi"/>
        </w:rPr>
      </w:pPr>
      <w:r w:rsidRPr="00CF1E22">
        <w:rPr>
          <w:rFonts w:asciiTheme="minorHAnsi" w:hAnsiTheme="minorHAnsi" w:cstheme="minorHAnsi"/>
        </w:rPr>
        <w:t xml:space="preserve">Investing in space exploration solves </w:t>
      </w:r>
      <w:r>
        <w:rPr>
          <w:rFonts w:asciiTheme="minorHAnsi" w:hAnsiTheme="minorHAnsi" w:cstheme="minorHAnsi"/>
        </w:rPr>
        <w:t>econ</w:t>
      </w:r>
      <w:r w:rsidRPr="00CF1E22">
        <w:rPr>
          <w:rFonts w:asciiTheme="minorHAnsi" w:hAnsiTheme="minorHAnsi" w:cstheme="minorHAnsi"/>
        </w:rPr>
        <w:t xml:space="preserve"> </w:t>
      </w:r>
    </w:p>
    <w:p w14:paraId="6BC35C5C" w14:textId="77777777" w:rsidR="0065360E" w:rsidRPr="00CF1E22" w:rsidRDefault="0065360E" w:rsidP="0065360E">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40BB3301" w14:textId="77777777" w:rsidR="0065360E" w:rsidRPr="00CF1E22" w:rsidRDefault="0065360E" w:rsidP="0065360E">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on the R.O.I. of space travel: “Economic, </w:t>
      </w:r>
      <w:proofErr w:type="gramStart"/>
      <w:r w:rsidRPr="00E565C3">
        <w:rPr>
          <w:rFonts w:asciiTheme="minorHAnsi" w:hAnsiTheme="minorHAnsi" w:cstheme="minorHAnsi"/>
          <w:sz w:val="10"/>
        </w:rPr>
        <w:t>scientific</w:t>
      </w:r>
      <w:proofErr w:type="gramEnd"/>
      <w:r w:rsidRPr="00E565C3">
        <w:rPr>
          <w:rFonts w:asciiTheme="minorHAnsi" w:hAnsiTheme="minorHAnsi" w:cstheme="minorHAnsi"/>
          <w:sz w:val="10"/>
        </w:rPr>
        <w:t xml:space="preserve">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w:t>
      </w:r>
      <w:proofErr w:type="gramStart"/>
      <w:r w:rsidRPr="00E565C3">
        <w:rPr>
          <w:rFonts w:asciiTheme="minorHAnsi" w:hAnsiTheme="minorHAnsi" w:cstheme="minorHAnsi"/>
          <w:sz w:val="10"/>
        </w:rPr>
        <w:t>inspiration</w:t>
      </w:r>
      <w:proofErr w:type="gramEnd"/>
      <w:r w:rsidRPr="00E565C3">
        <w:rPr>
          <w:rFonts w:asciiTheme="minorHAnsi" w:hAnsiTheme="minorHAnsi" w:cstheme="minorHAnsi"/>
          <w:sz w:val="10"/>
        </w:rPr>
        <w:t xml:space="preserve">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w:t>
      </w:r>
      <w:proofErr w:type="gramStart"/>
      <w:r w:rsidRPr="00E565C3">
        <w:rPr>
          <w:rFonts w:asciiTheme="minorHAnsi" w:hAnsiTheme="minorHAnsi" w:cstheme="minorHAnsi"/>
          <w:sz w:val="10"/>
        </w:rPr>
        <w:t>groundwork, and</w:t>
      </w:r>
      <w:proofErr w:type="gramEnd"/>
      <w:r w:rsidRPr="00E565C3">
        <w:rPr>
          <w:rFonts w:asciiTheme="minorHAnsi" w:hAnsiTheme="minorHAnsi" w:cstheme="minorHAnsi"/>
          <w:sz w:val="10"/>
        </w:rPr>
        <w:t xml:space="preserve">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w:t>
      </w:r>
      <w:proofErr w:type="gramStart"/>
      <w:r w:rsidRPr="00E565C3">
        <w:rPr>
          <w:rFonts w:asciiTheme="minorHAnsi" w:hAnsiTheme="minorHAnsi" w:cstheme="minorHAnsi"/>
          <w:sz w:val="10"/>
        </w:rPr>
        <w:t>scientific</w:t>
      </w:r>
      <w:proofErr w:type="gramEnd"/>
      <w:r w:rsidRPr="00E565C3">
        <w:rPr>
          <w:rFonts w:asciiTheme="minorHAnsi" w:hAnsiTheme="minorHAnsi" w:cstheme="minorHAnsi"/>
          <w:sz w:val="10"/>
        </w:rPr>
        <w:t xml:space="preserve">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w:t>
      </w:r>
      <w:proofErr w:type="gramStart"/>
      <w:r w:rsidRPr="00E565C3">
        <w:rPr>
          <w:rFonts w:asciiTheme="minorHAnsi" w:hAnsiTheme="minorHAnsi" w:cstheme="minorHAnsi"/>
          <w:sz w:val="10"/>
        </w:rPr>
        <w:t>disorders, and</w:t>
      </w:r>
      <w:proofErr w:type="gramEnd"/>
      <w:r w:rsidRPr="00E565C3">
        <w:rPr>
          <w:rFonts w:asciiTheme="minorHAnsi" w:hAnsiTheme="minorHAnsi" w:cstheme="minorHAnsi"/>
          <w:sz w:val="10"/>
        </w:rPr>
        <w:t xml:space="preserve"> has led to new treatments. Wealth-generating medical devices and instrumentation such as digital mammography and outpatient </w:t>
      </w:r>
      <w:r w:rsidRPr="00E565C3">
        <w:rPr>
          <w:rFonts w:asciiTheme="minorHAnsi" w:hAnsiTheme="minorHAnsi" w:cstheme="minorHAnsi"/>
          <w:sz w:val="10"/>
        </w:rPr>
        <w:lastRenderedPageBreak/>
        <w:t xml:space="preserve">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U.S. Treasury, </w:t>
      </w:r>
      <w:r w:rsidRPr="00E565C3">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E565C3">
        <w:rPr>
          <w:rFonts w:asciiTheme="minorHAnsi" w:hAnsiTheme="minorHAnsi" w:cstheme="minorHAnsi"/>
          <w:sz w:val="10"/>
        </w:rPr>
        <w:t xml:space="preserve"> </w:t>
      </w:r>
      <w:r w:rsidRPr="00CF1E22">
        <w:rPr>
          <w:rStyle w:val="StyleUnderline"/>
          <w:rFonts w:asciiTheme="minorHAnsi" w:hAnsiTheme="minorHAnsi" w:cstheme="minorHAnsi"/>
        </w:rPr>
        <w:t>is a legitimate question</w:t>
      </w:r>
      <w:r w:rsidRPr="00E565C3">
        <w:rPr>
          <w:rFonts w:asciiTheme="minorHAnsi" w:hAnsiTheme="minorHAnsi" w:cstheme="minorHAnsi"/>
          <w:sz w:val="10"/>
        </w:rPr>
        <w:t>. As the late Senator William Proxmire said many years ago</w:t>
      </w:r>
      <w:r w:rsidRPr="00CF1E22">
        <w:rPr>
          <w:rStyle w:val="Emphasis"/>
          <w:rFonts w:asciiTheme="minorHAnsi" w:hAnsiTheme="minorHAnsi" w:cstheme="minorHAnsi"/>
        </w:rPr>
        <w:t>, “Mars isn’t going anywhere.”</w:t>
      </w:r>
      <w:r w:rsidRPr="00E565C3">
        <w:rPr>
          <w:rFonts w:asciiTheme="minorHAnsi" w:hAnsiTheme="minorHAnsi" w:cstheme="minorHAnsi"/>
          <w:sz w:val="10"/>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E565C3">
        <w:rPr>
          <w:rFonts w:asciiTheme="minorHAnsi" w:hAnsiTheme="minorHAnsi" w:cstheme="minorHAnsi"/>
          <w:sz w:val="10"/>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Nothing does this better than</w:t>
      </w:r>
      <w:r w:rsidRPr="00E565C3">
        <w:rPr>
          <w:rFonts w:asciiTheme="minorHAnsi" w:hAnsiTheme="minorHAnsi" w:cstheme="minorHAnsi"/>
          <w:sz w:val="10"/>
        </w:rPr>
        <w:t xml:space="preserve"> manned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E565C3">
        <w:rPr>
          <w:rFonts w:asciiTheme="minorHAnsi" w:hAnsiTheme="minorHAnsi" w:cstheme="minorHAnsi"/>
          <w:sz w:val="10"/>
        </w:rPr>
        <w:t xml:space="preserve"> manned space </w:t>
      </w:r>
      <w:r w:rsidRPr="00CF1E22">
        <w:rPr>
          <w:rStyle w:val="Emphasis"/>
          <w:rFonts w:asciiTheme="minorHAnsi" w:hAnsiTheme="minorHAnsi" w:cstheme="minorHAnsi"/>
        </w:rPr>
        <w:t>exploration alive</w:t>
      </w:r>
      <w:r w:rsidRPr="00E565C3">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E565C3">
        <w:rPr>
          <w:rFonts w:asciiTheme="minorHAnsi" w:hAnsiTheme="minorHAnsi" w:cstheme="minorHAnsi"/>
          <w:sz w:val="10"/>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E565C3">
        <w:rPr>
          <w:rFonts w:asciiTheme="minorHAnsi" w:hAnsiTheme="minorHAnsi" w:cstheme="minorHAnsi"/>
          <w:sz w:val="10"/>
        </w:rPr>
        <w:t xml:space="preserve"> </w:t>
      </w:r>
      <w:r w:rsidRPr="00CF1E22">
        <w:rPr>
          <w:rStyle w:val="StyleUnderline"/>
          <w:rFonts w:asciiTheme="minorHAnsi" w:hAnsiTheme="minorHAnsi" w:cstheme="minorHAnsi"/>
        </w:rPr>
        <w:t>the era.</w:t>
      </w:r>
      <w:r w:rsidRPr="00E565C3">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w:t>
      </w:r>
      <w:r w:rsidRPr="00E8313F">
        <w:rPr>
          <w:rFonts w:asciiTheme="minorHAnsi" w:hAnsiTheme="minorHAnsi" w:cstheme="minorHAnsi"/>
          <w:sz w:val="10"/>
        </w:rPr>
        <w:t xml:space="preserve">policy boost and psychic prestige for the U.S. more </w:t>
      </w:r>
      <w:proofErr w:type="spellStart"/>
      <w:r w:rsidRPr="00E8313F">
        <w:rPr>
          <w:rFonts w:asciiTheme="minorHAnsi" w:hAnsiTheme="minorHAnsi" w:cstheme="minorHAnsi"/>
          <w:sz w:val="10"/>
        </w:rPr>
        <w:t>that</w:t>
      </w:r>
      <w:proofErr w:type="spellEnd"/>
      <w:r w:rsidRPr="00E8313F">
        <w:rPr>
          <w:rFonts w:asciiTheme="minorHAnsi" w:hAnsiTheme="minorHAnsi" w:cstheme="minorHAnsi"/>
          <w:sz w:val="10"/>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E8313F">
        <w:rPr>
          <w:rStyle w:val="StyleUnderline"/>
          <w:rFonts w:asciiTheme="minorHAnsi" w:hAnsiTheme="minorHAnsi" w:cstheme="minorHAnsi"/>
        </w:rPr>
        <w:t xml:space="preserve">In the </w:t>
      </w:r>
      <w:r w:rsidRPr="00E8313F">
        <w:rPr>
          <w:rStyle w:val="Emphasis"/>
          <w:rFonts w:asciiTheme="minorHAnsi" w:hAnsiTheme="minorHAnsi" w:cstheme="minorHAnsi"/>
        </w:rPr>
        <w:t>twenty-first century</w:t>
      </w:r>
      <w:r w:rsidRPr="00E8313F">
        <w:rPr>
          <w:rFonts w:asciiTheme="minorHAnsi" w:hAnsiTheme="minorHAnsi" w:cstheme="minorHAnsi"/>
          <w:sz w:val="10"/>
        </w:rPr>
        <w:t xml:space="preserve">, </w:t>
      </w:r>
      <w:r w:rsidRPr="00E8313F">
        <w:rPr>
          <w:rStyle w:val="StyleUnderline"/>
          <w:rFonts w:asciiTheme="minorHAnsi" w:hAnsiTheme="minorHAnsi" w:cstheme="minorHAnsi"/>
        </w:rPr>
        <w:t>what would happen if U.S.</w:t>
      </w:r>
      <w:r w:rsidRPr="00E8313F">
        <w:rPr>
          <w:rFonts w:asciiTheme="minorHAnsi" w:hAnsiTheme="minorHAnsi" w:cstheme="minorHAnsi"/>
          <w:sz w:val="10"/>
        </w:rPr>
        <w:t xml:space="preserve"> manned </w:t>
      </w:r>
      <w:r w:rsidRPr="00E8313F">
        <w:rPr>
          <w:rStyle w:val="StyleUnderline"/>
          <w:rFonts w:asciiTheme="minorHAnsi" w:hAnsiTheme="minorHAnsi" w:cstheme="minorHAnsi"/>
        </w:rPr>
        <w:t xml:space="preserve">space programs were managed based upon the </w:t>
      </w:r>
      <w:r w:rsidRPr="00E8313F">
        <w:rPr>
          <w:rStyle w:val="Emphasis"/>
          <w:rFonts w:asciiTheme="minorHAnsi" w:hAnsiTheme="minorHAnsi" w:cstheme="minorHAnsi"/>
        </w:rPr>
        <w:t>contemporary demands</w:t>
      </w:r>
      <w:r w:rsidRPr="00E8313F">
        <w:rPr>
          <w:rStyle w:val="StyleUnderline"/>
          <w:rFonts w:asciiTheme="minorHAnsi" w:hAnsiTheme="minorHAnsi" w:cstheme="minorHAnsi"/>
        </w:rPr>
        <w:t xml:space="preserve"> of the planet and </w:t>
      </w:r>
      <w:r w:rsidRPr="00E8313F">
        <w:rPr>
          <w:rStyle w:val="Emphasis"/>
          <w:rFonts w:asciiTheme="minorHAnsi" w:hAnsiTheme="minorHAnsi" w:cstheme="minorHAnsi"/>
        </w:rPr>
        <w:t>the American taxpayer?</w:t>
      </w:r>
      <w:r w:rsidRPr="00E8313F">
        <w:rPr>
          <w:rFonts w:asciiTheme="minorHAnsi" w:hAnsiTheme="minorHAnsi" w:cstheme="minorHAnsi"/>
          <w:sz w:val="10"/>
        </w:rPr>
        <w:t xml:space="preserve"> NASA could be rewarded to explore, but with terrestrial returns as a priority. Space </w:t>
      </w:r>
      <w:r w:rsidRPr="00E8313F">
        <w:rPr>
          <w:rStyle w:val="Emphasis"/>
          <w:rFonts w:asciiTheme="minorHAnsi" w:hAnsiTheme="minorHAnsi" w:cstheme="minorHAnsi"/>
        </w:rPr>
        <w:t>exploration crews could conduct global warming research</w:t>
      </w:r>
      <w:r w:rsidRPr="00E8313F">
        <w:rPr>
          <w:rFonts w:asciiTheme="minorHAnsi" w:hAnsiTheme="minorHAnsi" w:cstheme="minorHAnsi"/>
          <w:sz w:val="10"/>
        </w:rPr>
        <w:t xml:space="preserve"> on the International Space Station National Laboratory, </w:t>
      </w:r>
      <w:r w:rsidRPr="00E8313F">
        <w:rPr>
          <w:rStyle w:val="StyleUnderline"/>
          <w:rFonts w:asciiTheme="minorHAnsi" w:hAnsiTheme="minorHAnsi" w:cstheme="minorHAnsi"/>
        </w:rPr>
        <w:t>while</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other crews from the </w:t>
      </w:r>
      <w:r w:rsidRPr="00E8313F">
        <w:rPr>
          <w:rStyle w:val="Emphasis"/>
          <w:rFonts w:asciiTheme="minorHAnsi" w:hAnsiTheme="minorHAnsi" w:cstheme="minorHAnsi"/>
        </w:rPr>
        <w:t>public or private sector</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could rapidly assemble </w:t>
      </w:r>
      <w:r w:rsidRPr="00E8313F">
        <w:rPr>
          <w:rStyle w:val="Emphasis"/>
          <w:rFonts w:asciiTheme="minorHAnsi" w:hAnsiTheme="minorHAnsi" w:cstheme="minorHAnsi"/>
        </w:rPr>
        <w:t>solar energy satellites</w:t>
      </w:r>
      <w:r w:rsidRPr="00E8313F">
        <w:rPr>
          <w:rStyle w:val="StyleUnderline"/>
          <w:rFonts w:asciiTheme="minorHAnsi" w:hAnsiTheme="minorHAnsi" w:cstheme="minorHAnsi"/>
        </w:rPr>
        <w:t xml:space="preserve"> for </w:t>
      </w:r>
      <w:r w:rsidRPr="00E8313F">
        <w:rPr>
          <w:rStyle w:val="Emphasis"/>
          <w:rFonts w:asciiTheme="minorHAnsi" w:hAnsiTheme="minorHAnsi" w:cstheme="minorHAnsi"/>
        </w:rPr>
        <w:t xml:space="preserve">clean energy provision to Earth. </w:t>
      </w:r>
      <w:r w:rsidRPr="00E8313F">
        <w:rPr>
          <w:rFonts w:asciiTheme="minorHAnsi" w:hAnsiTheme="minorHAnsi" w:cstheme="minorHAnsi"/>
          <w:sz w:val="10"/>
        </w:rPr>
        <w:t xml:space="preserve">Lunar settlements could be established to develop new energy sources from rare compounds that are in abundance on the moon. </w:t>
      </w:r>
      <w:r w:rsidRPr="00E8313F">
        <w:rPr>
          <w:rStyle w:val="Emphasis"/>
          <w:rFonts w:asciiTheme="minorHAnsi" w:hAnsiTheme="minorHAnsi" w:cstheme="minorHAnsi"/>
        </w:rPr>
        <w:t>Getting to Mars,</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to develop a terrestrial lifeboat and to better understand the fate of planets, </w:t>
      </w:r>
      <w:r w:rsidRPr="00E8313F">
        <w:rPr>
          <w:rStyle w:val="Emphasis"/>
          <w:rFonts w:asciiTheme="minorHAnsi" w:hAnsiTheme="minorHAnsi" w:cstheme="minorHAnsi"/>
        </w:rPr>
        <w:t>suddenly takes on new meaning and relevance</w:t>
      </w:r>
      <w:r w:rsidRPr="00E8313F">
        <w:rPr>
          <w:rStyle w:val="StyleUnderline"/>
          <w:rFonts w:asciiTheme="minorHAnsi" w:hAnsiTheme="minorHAnsi" w:cstheme="minorHAnsi"/>
        </w:rPr>
        <w:t xml:space="preserve">. </w:t>
      </w:r>
      <w:r w:rsidRPr="00E8313F">
        <w:rPr>
          <w:rFonts w:asciiTheme="minorHAnsi" w:hAnsiTheme="minorHAnsi" w:cstheme="minorHAnsi"/>
          <w:sz w:val="10"/>
        </w:rPr>
        <w:t xml:space="preserve">I </w:t>
      </w:r>
      <w:proofErr w:type="gramStart"/>
      <w:r w:rsidRPr="00E8313F">
        <w:rPr>
          <w:rFonts w:asciiTheme="minorHAnsi" w:hAnsiTheme="minorHAnsi" w:cstheme="minorHAnsi"/>
          <w:sz w:val="10"/>
        </w:rPr>
        <w:t>have to</w:t>
      </w:r>
      <w:proofErr w:type="gramEnd"/>
      <w:r w:rsidRPr="00E8313F">
        <w:rPr>
          <w:rFonts w:asciiTheme="minorHAnsi" w:hAnsiTheme="minorHAnsi" w:cstheme="minorHAnsi"/>
          <w:sz w:val="10"/>
        </w:rPr>
        <w:t xml:space="preserve"> come the conclusion, after over 20 years in the space industry, that addressing global challenges with space solutions that benefit humanity and American constituents is the key to justifying</w:t>
      </w:r>
      <w:r w:rsidRPr="00E565C3">
        <w:rPr>
          <w:rFonts w:asciiTheme="minorHAnsi" w:hAnsiTheme="minorHAnsi" w:cstheme="minorHAnsi"/>
          <w:sz w:val="10"/>
        </w:rPr>
        <w:t xml:space="preserve"> the cost of manned space exploration. I believe we are about to find out, all over again, if civil manned space capability and policy can adapt and rise to meet new imperatives. Keith Cowing, </w:t>
      </w:r>
      <w:proofErr w:type="gramStart"/>
      <w:r w:rsidRPr="00E565C3">
        <w:rPr>
          <w:rFonts w:asciiTheme="minorHAnsi" w:hAnsiTheme="minorHAnsi" w:cstheme="minorHAnsi"/>
          <w:sz w:val="10"/>
        </w:rPr>
        <w:t>founder</w:t>
      </w:r>
      <w:proofErr w:type="gramEnd"/>
      <w:r w:rsidRPr="00E565C3">
        <w:rPr>
          <w:rFonts w:asciiTheme="minorHAnsi" w:hAnsiTheme="minorHAnsi" w:cstheme="minorHAnsi"/>
          <w:sz w:val="10"/>
        </w:rPr>
        <w:t xml:space="preserve">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E565C3">
        <w:rPr>
          <w:rFonts w:asciiTheme="minorHAnsi" w:hAnsiTheme="minorHAnsi" w:cstheme="minorHAnsi"/>
          <w:sz w:val="10"/>
        </w:rPr>
        <w:t>cost effective</w:t>
      </w:r>
      <w:proofErr w:type="gramEnd"/>
      <w:r w:rsidRPr="00E565C3">
        <w:rPr>
          <w:rFonts w:asciiTheme="minorHAnsi" w:hAnsiTheme="minorHAnsi" w:cstheme="minorHAnsi"/>
          <w:sz w:val="10"/>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this money is spent on Earth — it creates jobs and provides business to companies, just as any other government program does. You </w:t>
      </w:r>
      <w:proofErr w:type="gramStart"/>
      <w:r w:rsidRPr="00E565C3">
        <w:rPr>
          <w:rFonts w:asciiTheme="minorHAnsi" w:hAnsiTheme="minorHAnsi" w:cstheme="minorHAnsi"/>
          <w:sz w:val="10"/>
        </w:rPr>
        <w:t>have to</w:t>
      </w:r>
      <w:proofErr w:type="gramEnd"/>
      <w:r w:rsidRPr="00E565C3">
        <w:rPr>
          <w:rFonts w:asciiTheme="minorHAnsi" w:hAnsiTheme="minorHAnsi" w:cstheme="minorHAnsi"/>
          <w:sz w:val="10"/>
        </w:rPr>
        <w:t xml:space="preserve">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t>
      </w:r>
      <w:proofErr w:type="gramStart"/>
      <w:r w:rsidRPr="00E565C3">
        <w:rPr>
          <w:rFonts w:asciiTheme="minorHAnsi" w:hAnsiTheme="minorHAnsi" w:cstheme="minorHAnsi"/>
          <w:sz w:val="10"/>
        </w:rPr>
        <w:t>War II, and</w:t>
      </w:r>
      <w:proofErr w:type="gramEnd"/>
      <w:r w:rsidRPr="00E565C3">
        <w:rPr>
          <w:rFonts w:asciiTheme="minorHAnsi" w:hAnsiTheme="minorHAnsi" w:cstheme="minorHAnsi"/>
          <w:sz w:val="10"/>
        </w:rPr>
        <w:t xml:space="preserve">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E565C3">
        <w:rPr>
          <w:rFonts w:asciiTheme="minorHAnsi" w:hAnsiTheme="minorHAnsi" w:cstheme="minorHAnsi"/>
          <w:sz w:val="10"/>
        </w:rPr>
        <w:t>now.</w:t>
      </w:r>
      <w:proofErr w:type="gramEnd"/>
      <w:r w:rsidRPr="00E565C3">
        <w:rPr>
          <w:rFonts w:asciiTheme="minorHAnsi" w:hAnsiTheme="minorHAnsi" w:cstheme="minorHAnsi"/>
          <w:sz w:val="10"/>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w:t>
      </w:r>
      <w:proofErr w:type="gramStart"/>
      <w:r w:rsidRPr="00E565C3">
        <w:rPr>
          <w:rFonts w:asciiTheme="minorHAnsi" w:hAnsiTheme="minorHAnsi" w:cstheme="minorHAnsi"/>
          <w:sz w:val="10"/>
        </w:rPr>
        <w:t>calculated, since</w:t>
      </w:r>
      <w:proofErr w:type="gramEnd"/>
      <w:r w:rsidRPr="00E565C3">
        <w:rPr>
          <w:rFonts w:asciiTheme="minorHAnsi" w:hAnsiTheme="minorHAnsi" w:cstheme="minorHAnsi"/>
          <w:sz w:val="10"/>
        </w:rPr>
        <w:t xml:space="preserve"> they include both tangible and intangible payoffs.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answering the question, “Do the benefits outweigh the costs?” is not straightforward. If the payoffs are limited to scientific discovery, the position taken by many critics of human spaceflight is “no.” With both </w:t>
      </w:r>
      <w:r w:rsidRPr="00E565C3">
        <w:rPr>
          <w:rFonts w:asciiTheme="minorHAnsi" w:hAnsiTheme="minorHAnsi" w:cstheme="minorHAnsi"/>
          <w:sz w:val="10"/>
        </w:rPr>
        <w:lastRenderedPageBreak/>
        <w:t xml:space="preserve">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E565C3">
        <w:rPr>
          <w:rFonts w:asciiTheme="minorHAnsi" w:hAnsiTheme="minorHAnsi" w:cstheme="minorHAnsi"/>
          <w:sz w:val="10"/>
        </w:rPr>
        <w:t>Squyres</w:t>
      </w:r>
      <w:proofErr w:type="spellEnd"/>
      <w:r w:rsidRPr="00E565C3">
        <w:rPr>
          <w:rFonts w:asciiTheme="minorHAnsi" w:hAnsiTheme="minorHAnsi" w:cstheme="minorHAnsi"/>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w:t>
      </w:r>
      <w:r w:rsidRPr="00797E32">
        <w:rPr>
          <w:rStyle w:val="StyleUnderline"/>
          <w:rFonts w:asciiTheme="minorHAnsi" w:hAnsiTheme="minorHAnsi" w:cstheme="minorHAnsi"/>
          <w:highlight w:val="cyan"/>
        </w:rPr>
        <w:t>Mars</w:t>
      </w:r>
      <w:r w:rsidRPr="00CF1E22">
        <w:rPr>
          <w:rStyle w:val="StyleUnderline"/>
          <w:rFonts w:asciiTheme="minorHAnsi" w:hAnsiTheme="minorHAnsi" w:cstheme="minorHAnsi"/>
        </w:rPr>
        <w:t xml:space="preserve"> are </w:t>
      </w:r>
      <w:proofErr w:type="gramStart"/>
      <w:r w:rsidRPr="00CF1E22">
        <w:rPr>
          <w:rStyle w:val="StyleUnderline"/>
          <w:rFonts w:asciiTheme="minorHAnsi" w:hAnsiTheme="minorHAnsi" w:cstheme="minorHAnsi"/>
        </w:rPr>
        <w:t>intangible, and</w:t>
      </w:r>
      <w:proofErr w:type="gramEnd"/>
      <w:r w:rsidRPr="00CF1E22">
        <w:rPr>
          <w:rStyle w:val="StyleUnderline"/>
          <w:rFonts w:asciiTheme="minorHAnsi" w:hAnsiTheme="minorHAnsi" w:cstheme="minorHAnsi"/>
        </w:rPr>
        <w:t xml:space="preserve">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w:t>
      </w:r>
      <w:proofErr w:type="gramStart"/>
      <w:r w:rsidRPr="00CF1E22">
        <w:rPr>
          <w:rStyle w:val="StyleUnderline"/>
          <w:rFonts w:asciiTheme="minorHAnsi" w:hAnsiTheme="minorHAnsi" w:cstheme="minorHAnsi"/>
        </w:rPr>
        <w:t>long range</w:t>
      </w:r>
      <w:proofErr w:type="gramEnd"/>
      <w:r w:rsidRPr="00CF1E22">
        <w:rPr>
          <w:rStyle w:val="StyleUnderline"/>
          <w:rFonts w:asciiTheme="minorHAnsi" w:hAnsiTheme="minorHAnsi" w:cstheme="minorHAnsi"/>
        </w:rPr>
        <w:t xml:space="preserve"> perspective </w:t>
      </w:r>
      <w:r w:rsidRPr="00CF1E22">
        <w:rPr>
          <w:rStyle w:val="Emphasis"/>
          <w:rFonts w:asciiTheme="minorHAnsi" w:hAnsiTheme="minorHAnsi" w:cstheme="minorHAnsi"/>
        </w:rPr>
        <w:t>is the best way to justify a new start in human space exploration.</w:t>
      </w:r>
    </w:p>
    <w:p w14:paraId="68A07152" w14:textId="77777777" w:rsidR="0065360E" w:rsidRDefault="0065360E" w:rsidP="0065360E">
      <w:pPr>
        <w:pStyle w:val="Heading4"/>
        <w:spacing w:before="30" w:line="235" w:lineRule="atLeast"/>
        <w:rPr>
          <w:rFonts w:ascii="Times New Roman" w:hAnsi="Times New Roman" w:cs="Times New Roman"/>
        </w:rPr>
      </w:pPr>
      <w:r>
        <w:t>Economic decline causes extinction.</w:t>
      </w:r>
    </w:p>
    <w:p w14:paraId="6E284D53" w14:textId="77777777" w:rsidR="0065360E" w:rsidRDefault="0065360E" w:rsidP="0065360E">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1B2B50A2" w14:textId="77777777" w:rsidR="0065360E" w:rsidRPr="00420EF6" w:rsidRDefault="0065360E" w:rsidP="0065360E">
      <w:pPr>
        <w:spacing w:line="235" w:lineRule="atLeast"/>
        <w:rPr>
          <w:sz w:val="16"/>
        </w:rPr>
      </w:pPr>
      <w:r w:rsidRPr="00420EF6">
        <w:rPr>
          <w:sz w:val="16"/>
        </w:rPr>
        <w:t xml:space="preserve">The next economic crisis is closer than you think. But what you should really worry about is what comes after: </w:t>
      </w:r>
      <w:r>
        <w:rPr>
          <w:u w:val="single"/>
          <w:shd w:val="clear" w:color="auto" w:fill="00FFFF"/>
        </w:rPr>
        <w:t>in the</w:t>
      </w:r>
      <w:r w:rsidRPr="00420EF6">
        <w:rPr>
          <w:sz w:val="16"/>
        </w:rPr>
        <w:t xml:space="preserve"> </w:t>
      </w:r>
      <w:r>
        <w:rPr>
          <w:b/>
          <w:bCs/>
          <w:u w:val="single"/>
          <w:shd w:val="clear" w:color="auto" w:fill="00FFFF"/>
        </w:rPr>
        <w:t>current</w:t>
      </w:r>
      <w:r w:rsidRPr="00420EF6">
        <w:rPr>
          <w:sz w:val="16"/>
        </w:rPr>
        <w:t xml:space="preserve"> </w:t>
      </w:r>
      <w:r>
        <w:rPr>
          <w:b/>
          <w:bCs/>
          <w:u w:val="single"/>
        </w:rPr>
        <w:t>social, political, and technological</w:t>
      </w:r>
      <w:r w:rsidRPr="00420EF6">
        <w:rPr>
          <w:sz w:val="16"/>
        </w:rPr>
        <w:t xml:space="preserve"> </w:t>
      </w:r>
      <w:r>
        <w:rPr>
          <w:b/>
          <w:bCs/>
          <w:u w:val="single"/>
          <w:shd w:val="clear" w:color="auto" w:fill="00FFFF"/>
        </w:rPr>
        <w:t>landscape</w:t>
      </w:r>
      <w:r>
        <w:rPr>
          <w:u w:val="single"/>
        </w:rPr>
        <w:t>, a</w:t>
      </w:r>
      <w:r w:rsidRPr="00420EF6">
        <w:rPr>
          <w:sz w:val="16"/>
        </w:rPr>
        <w:t xml:space="preserve"> </w:t>
      </w:r>
      <w:r>
        <w:rPr>
          <w:b/>
          <w:bCs/>
          <w:u w:val="single"/>
        </w:rPr>
        <w:t>prolonged</w:t>
      </w:r>
      <w:r w:rsidRPr="00420EF6">
        <w:rPr>
          <w:sz w:val="16"/>
        </w:rPr>
        <w:t xml:space="preserve"> </w:t>
      </w:r>
      <w:r>
        <w:rPr>
          <w:b/>
          <w:bCs/>
          <w:u w:val="single"/>
          <w:shd w:val="clear" w:color="auto" w:fill="00FFFF"/>
        </w:rPr>
        <w:t>economic crisis</w:t>
      </w:r>
      <w:r>
        <w:rPr>
          <w:u w:val="single"/>
        </w:rPr>
        <w:t>, combined with rising income inequality,</w:t>
      </w:r>
      <w:r w:rsidRPr="00420EF6">
        <w:rPr>
          <w:sz w:val="16"/>
        </w:rPr>
        <w:t xml:space="preserve"> </w:t>
      </w:r>
      <w:r>
        <w:rPr>
          <w:u w:val="single"/>
          <w:shd w:val="clear" w:color="auto" w:fill="00FFFF"/>
        </w:rPr>
        <w:t>could</w:t>
      </w:r>
      <w:r w:rsidRPr="00420EF6">
        <w:rPr>
          <w:sz w:val="16"/>
        </w:rPr>
        <w:t xml:space="preserve"> well </w:t>
      </w:r>
      <w:r>
        <w:rPr>
          <w:u w:val="single"/>
          <w:shd w:val="clear" w:color="auto" w:fill="00FFFF"/>
        </w:rPr>
        <w:t>escalate into a</w:t>
      </w:r>
      <w:r w:rsidRPr="00420EF6">
        <w:rPr>
          <w:sz w:val="16"/>
        </w:rPr>
        <w:t xml:space="preserve"> </w:t>
      </w:r>
      <w:r>
        <w:rPr>
          <w:b/>
          <w:bCs/>
          <w:u w:val="single"/>
          <w:shd w:val="clear" w:color="auto" w:fill="00FFFF"/>
        </w:rPr>
        <w:t>major global military conflict</w:t>
      </w:r>
      <w:r w:rsidRPr="00420EF6">
        <w:rPr>
          <w:sz w:val="16"/>
        </w:rPr>
        <w:t xml:space="preserve">. </w:t>
      </w:r>
      <w:r>
        <w:rPr>
          <w:u w:val="single"/>
        </w:rPr>
        <w:t>The</w:t>
      </w:r>
      <w:r w:rsidRPr="00420EF6">
        <w:rPr>
          <w:sz w:val="16"/>
        </w:rPr>
        <w:t xml:space="preserve"> 20</w:t>
      </w:r>
      <w:r>
        <w:rPr>
          <w:u w:val="single"/>
        </w:rPr>
        <w:t>08</w:t>
      </w:r>
      <w:r w:rsidRPr="00420EF6">
        <w:rPr>
          <w:sz w:val="16"/>
        </w:rPr>
        <w:t xml:space="preserve">-09 global financial </w:t>
      </w:r>
      <w:r>
        <w:rPr>
          <w:u w:val="single"/>
        </w:rPr>
        <w:t>crisis almost bankrupted governments and caused systemic collapse</w:t>
      </w:r>
      <w:r w:rsidRPr="00420EF6">
        <w:rPr>
          <w:sz w:val="16"/>
        </w:rPr>
        <w:t xml:space="preserve">. </w:t>
      </w:r>
      <w:r>
        <w:rPr>
          <w:u w:val="single"/>
        </w:rPr>
        <w:t>Policymakers managed to pull the global economy back</w:t>
      </w:r>
      <w:r w:rsidRPr="00420EF6">
        <w:rPr>
          <w:sz w:val="16"/>
        </w:rPr>
        <w:t xml:space="preserve"> from the brink, </w:t>
      </w:r>
      <w:r>
        <w:rPr>
          <w:u w:val="single"/>
        </w:rPr>
        <w:t>using massive monetary stimulus, including</w:t>
      </w:r>
      <w:r w:rsidRPr="00420EF6">
        <w:rPr>
          <w:sz w:val="16"/>
        </w:rPr>
        <w:t xml:space="preserve"> </w:t>
      </w:r>
      <w:r>
        <w:rPr>
          <w:b/>
          <w:bCs/>
          <w:u w:val="single"/>
        </w:rPr>
        <w:t>q</w:t>
      </w:r>
      <w:r w:rsidRPr="00420EF6">
        <w:rPr>
          <w:sz w:val="16"/>
        </w:rPr>
        <w:t xml:space="preserve">uantitative </w:t>
      </w:r>
      <w:r>
        <w:rPr>
          <w:b/>
          <w:bCs/>
          <w:u w:val="single"/>
        </w:rPr>
        <w:t>e</w:t>
      </w:r>
      <w:r w:rsidRPr="00420EF6">
        <w:rPr>
          <w:sz w:val="16"/>
        </w:rPr>
        <w:t xml:space="preserve">asing </w:t>
      </w:r>
      <w:r>
        <w:rPr>
          <w:u w:val="single"/>
        </w:rPr>
        <w:t>and</w:t>
      </w:r>
      <w:r w:rsidRPr="00420EF6">
        <w:rPr>
          <w:sz w:val="16"/>
        </w:rPr>
        <w:t xml:space="preserve"> near-</w:t>
      </w:r>
      <w:r>
        <w:rPr>
          <w:u w:val="single"/>
        </w:rPr>
        <w:t>zero</w:t>
      </w:r>
      <w:r w:rsidRPr="00420EF6">
        <w:rPr>
          <w:sz w:val="16"/>
        </w:rPr>
        <w:t xml:space="preserve"> (</w:t>
      </w:r>
      <w:r>
        <w:rPr>
          <w:u w:val="single"/>
        </w:rPr>
        <w:t>or even negative</w:t>
      </w:r>
      <w:r w:rsidRPr="00420EF6">
        <w:rPr>
          <w:sz w:val="16"/>
        </w:rPr>
        <w:t xml:space="preserve">) interest </w:t>
      </w:r>
      <w:r>
        <w:rPr>
          <w:u w:val="single"/>
        </w:rPr>
        <w:t>rates</w:t>
      </w:r>
      <w:r w:rsidRPr="00420EF6">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420EF6">
        <w:rPr>
          <w:sz w:val="16"/>
        </w:rPr>
        <w:t>labour</w:t>
      </w:r>
      <w:proofErr w:type="spellEnd"/>
      <w:r w:rsidRPr="00420EF6">
        <w:rPr>
          <w:sz w:val="16"/>
        </w:rPr>
        <w:t xml:space="preserve">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420EF6">
        <w:rPr>
          <w:sz w:val="16"/>
        </w:rPr>
        <w:t xml:space="preserve">, for example, has relied </w:t>
      </w:r>
      <w:r>
        <w:rPr>
          <w:u w:val="single"/>
        </w:rPr>
        <w:t>on money from international creditors to keep its head</w:t>
      </w:r>
      <w:r w:rsidRPr="00420EF6">
        <w:rPr>
          <w:sz w:val="16"/>
        </w:rPr>
        <w:t xml:space="preserve"> (barely) </w:t>
      </w:r>
      <w:r>
        <w:rPr>
          <w:u w:val="single"/>
        </w:rPr>
        <w:t>above water</w:t>
      </w:r>
      <w:r w:rsidRPr="00420EF6">
        <w:rPr>
          <w:sz w:val="16"/>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420EF6">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w:t>
      </w:r>
      <w:proofErr w:type="spellStart"/>
      <w:r w:rsidRPr="00420EF6">
        <w:rPr>
          <w:sz w:val="16"/>
        </w:rPr>
        <w:t>stabilise</w:t>
      </w:r>
      <w:proofErr w:type="spellEnd"/>
      <w:r w:rsidRPr="00420EF6">
        <w:rPr>
          <w:sz w:val="16"/>
        </w:rPr>
        <w:t xml:space="preserve"> and stimulate the economy. If history is any guide, </w:t>
      </w:r>
      <w:r>
        <w:rPr>
          <w:u w:val="single"/>
        </w:rPr>
        <w:t>the consequences of this mistake could extend far beyond the economy</w:t>
      </w:r>
      <w:r w:rsidRPr="00420EF6">
        <w:rPr>
          <w:sz w:val="16"/>
        </w:rPr>
        <w:t xml:space="preserve">. </w:t>
      </w:r>
      <w:r>
        <w:rPr>
          <w:u w:val="single"/>
        </w:rPr>
        <w:t>According to Harvard’s</w:t>
      </w:r>
      <w:r w:rsidRPr="00420EF6">
        <w:rPr>
          <w:sz w:val="16"/>
        </w:rPr>
        <w:t xml:space="preserve"> </w:t>
      </w:r>
      <w:r>
        <w:rPr>
          <w:u w:val="single"/>
        </w:rPr>
        <w:t>Benjamin Friedman,</w:t>
      </w:r>
      <w:r w:rsidRPr="00420EF6">
        <w:rPr>
          <w:sz w:val="16"/>
        </w:rPr>
        <w:t xml:space="preserve"> </w:t>
      </w:r>
      <w:r>
        <w:rPr>
          <w:b/>
          <w:bCs/>
          <w:u w:val="single"/>
        </w:rPr>
        <w:t>prolonged</w:t>
      </w:r>
      <w:r w:rsidRPr="00420EF6">
        <w:rPr>
          <w:sz w:val="16"/>
        </w:rPr>
        <w:t xml:space="preserve"> </w:t>
      </w:r>
      <w:r>
        <w:rPr>
          <w:b/>
          <w:bCs/>
          <w:u w:val="single"/>
          <w:shd w:val="clear" w:color="auto" w:fill="00FFFF"/>
        </w:rPr>
        <w:t>periods of</w:t>
      </w:r>
      <w:r w:rsidRPr="00420EF6">
        <w:rPr>
          <w:sz w:val="16"/>
        </w:rPr>
        <w:t xml:space="preserve"> </w:t>
      </w:r>
      <w:r>
        <w:rPr>
          <w:b/>
          <w:bCs/>
          <w:u w:val="single"/>
        </w:rPr>
        <w:t>economic</w:t>
      </w:r>
      <w:r w:rsidRPr="00420EF6">
        <w:rPr>
          <w:sz w:val="16"/>
        </w:rPr>
        <w:t xml:space="preserve"> </w:t>
      </w:r>
      <w:r>
        <w:rPr>
          <w:b/>
          <w:bCs/>
          <w:u w:val="single"/>
          <w:shd w:val="clear" w:color="auto" w:fill="00FFFF"/>
        </w:rPr>
        <w:t>distress</w:t>
      </w:r>
      <w:r w:rsidRPr="00420EF6">
        <w:rPr>
          <w:sz w:val="16"/>
        </w:rPr>
        <w:t xml:space="preserve"> </w:t>
      </w:r>
      <w:r>
        <w:rPr>
          <w:u w:val="single"/>
        </w:rPr>
        <w:t>have been</w:t>
      </w:r>
      <w:r w:rsidRPr="00420EF6">
        <w:rPr>
          <w:sz w:val="16"/>
        </w:rPr>
        <w:t xml:space="preserve"> </w:t>
      </w:r>
      <w:proofErr w:type="spellStart"/>
      <w:r>
        <w:rPr>
          <w:u w:val="single"/>
          <w:shd w:val="clear" w:color="auto" w:fill="00FFFF"/>
        </w:rPr>
        <w:t>characterised</w:t>
      </w:r>
      <w:proofErr w:type="spellEnd"/>
      <w:r w:rsidRPr="00420EF6">
        <w:rPr>
          <w:sz w:val="16"/>
        </w:rPr>
        <w:t xml:space="preserve"> also </w:t>
      </w:r>
      <w:r>
        <w:rPr>
          <w:u w:val="single"/>
          <w:shd w:val="clear" w:color="auto" w:fill="00FFFF"/>
        </w:rPr>
        <w:t>by</w:t>
      </w:r>
      <w:r w:rsidRPr="00420EF6">
        <w:rPr>
          <w:sz w:val="16"/>
        </w:rPr>
        <w:t xml:space="preserve"> </w:t>
      </w:r>
      <w:r>
        <w:rPr>
          <w:u w:val="single"/>
        </w:rPr>
        <w:t>public</w:t>
      </w:r>
      <w:r w:rsidRPr="00420EF6">
        <w:rPr>
          <w:sz w:val="16"/>
        </w:rPr>
        <w:t xml:space="preserve"> </w:t>
      </w:r>
      <w:r>
        <w:rPr>
          <w:b/>
          <w:bCs/>
          <w:u w:val="single"/>
          <w:shd w:val="clear" w:color="auto" w:fill="00FFFF"/>
        </w:rPr>
        <w:t>antipathy toward</w:t>
      </w:r>
      <w:r w:rsidRPr="00420EF6">
        <w:rPr>
          <w:sz w:val="16"/>
        </w:rPr>
        <w:t xml:space="preserve"> </w:t>
      </w:r>
      <w:r>
        <w:rPr>
          <w:b/>
          <w:bCs/>
          <w:u w:val="single"/>
        </w:rPr>
        <w:lastRenderedPageBreak/>
        <w:t>minority groups or</w:t>
      </w:r>
      <w:r w:rsidRPr="00420EF6">
        <w:rPr>
          <w:sz w:val="16"/>
        </w:rPr>
        <w:t xml:space="preserve"> </w:t>
      </w:r>
      <w:r>
        <w:rPr>
          <w:b/>
          <w:bCs/>
          <w:u w:val="single"/>
          <w:shd w:val="clear" w:color="auto" w:fill="00FFFF"/>
        </w:rPr>
        <w:t>foreign countries</w:t>
      </w:r>
      <w:r w:rsidRPr="00420EF6">
        <w:rPr>
          <w:sz w:val="16"/>
        </w:rPr>
        <w:t xml:space="preserve"> </w:t>
      </w:r>
      <w:r>
        <w:rPr>
          <w:u w:val="single"/>
        </w:rPr>
        <w:t>– attitudes that can help to</w:t>
      </w:r>
      <w:r w:rsidRPr="00420EF6">
        <w:rPr>
          <w:sz w:val="16"/>
        </w:rPr>
        <w:t xml:space="preserve"> </w:t>
      </w:r>
      <w:r>
        <w:rPr>
          <w:b/>
          <w:bCs/>
          <w:u w:val="single"/>
          <w:shd w:val="clear" w:color="auto" w:fill="00FFFF"/>
        </w:rPr>
        <w:t>fuel unrest</w:t>
      </w:r>
      <w:r w:rsidRPr="00420EF6">
        <w:rPr>
          <w:sz w:val="16"/>
        </w:rPr>
        <w:t xml:space="preserve">, </w:t>
      </w:r>
      <w:r>
        <w:rPr>
          <w:b/>
          <w:bCs/>
          <w:u w:val="single"/>
          <w:shd w:val="clear" w:color="auto" w:fill="00FFFF"/>
        </w:rPr>
        <w:t>terrorism</w:t>
      </w:r>
      <w:r w:rsidRPr="00420EF6">
        <w:rPr>
          <w:sz w:val="16"/>
        </w:rPr>
        <w:t xml:space="preserve">, </w:t>
      </w:r>
      <w:r>
        <w:rPr>
          <w:u w:val="single"/>
          <w:shd w:val="clear" w:color="auto" w:fill="00FFFF"/>
        </w:rPr>
        <w:t>or</w:t>
      </w:r>
      <w:r w:rsidRPr="00420EF6">
        <w:rPr>
          <w:sz w:val="16"/>
        </w:rPr>
        <w:t xml:space="preserve"> </w:t>
      </w:r>
      <w:r>
        <w:rPr>
          <w:u w:val="single"/>
        </w:rPr>
        <w:t>even</w:t>
      </w:r>
      <w:r w:rsidRPr="00420EF6">
        <w:rPr>
          <w:sz w:val="16"/>
        </w:rPr>
        <w:t xml:space="preserve"> </w:t>
      </w:r>
      <w:r>
        <w:rPr>
          <w:b/>
          <w:bCs/>
          <w:u w:val="single"/>
          <w:shd w:val="clear" w:color="auto" w:fill="00FFFF"/>
        </w:rPr>
        <w:t>war</w:t>
      </w:r>
      <w:r w:rsidRPr="00420EF6">
        <w:rPr>
          <w:sz w:val="16"/>
        </w:rPr>
        <w:t xml:space="preserve">. For example, </w:t>
      </w:r>
      <w:r>
        <w:rPr>
          <w:u w:val="single"/>
        </w:rPr>
        <w:t>during the Great Depression</w:t>
      </w:r>
      <w:r w:rsidRPr="00420EF6">
        <w:rPr>
          <w:sz w:val="16"/>
        </w:rPr>
        <w:t xml:space="preserve">, US President Herbert </w:t>
      </w:r>
      <w:r>
        <w:rPr>
          <w:u w:val="single"/>
        </w:rPr>
        <w:t>Hoover signed</w:t>
      </w:r>
      <w:r w:rsidRPr="00420EF6">
        <w:rPr>
          <w:sz w:val="16"/>
        </w:rPr>
        <w:t xml:space="preserve"> the 1930 </w:t>
      </w:r>
      <w:r>
        <w:rPr>
          <w:b/>
          <w:bCs/>
          <w:u w:val="single"/>
        </w:rPr>
        <w:t>Smoot-Hawley</w:t>
      </w:r>
      <w:r w:rsidRPr="00420EF6">
        <w:rPr>
          <w:sz w:val="16"/>
        </w:rPr>
        <w:t xml:space="preserve"> Tariff Act, intended to protect American workers and farmers from foreign competition. In the subsequent five years, global trade shrank by two-thirds. </w:t>
      </w:r>
      <w:r>
        <w:rPr>
          <w:u w:val="single"/>
        </w:rPr>
        <w:t>Within a decade,</w:t>
      </w:r>
      <w:r w:rsidRPr="00420EF6">
        <w:rPr>
          <w:sz w:val="16"/>
        </w:rPr>
        <w:t xml:space="preserve"> </w:t>
      </w:r>
      <w:r>
        <w:rPr>
          <w:b/>
          <w:bCs/>
          <w:u w:val="single"/>
        </w:rPr>
        <w:t>World War II</w:t>
      </w:r>
      <w:r w:rsidRPr="00420EF6">
        <w:rPr>
          <w:sz w:val="16"/>
        </w:rPr>
        <w:t xml:space="preserve"> </w:t>
      </w:r>
      <w:r>
        <w:rPr>
          <w:u w:val="single"/>
        </w:rPr>
        <w:t>had begun</w:t>
      </w:r>
      <w:r w:rsidRPr="00420EF6">
        <w:rPr>
          <w:sz w:val="16"/>
        </w:rPr>
        <w:t xml:space="preserve">. To be sure, WWII, like World War I, was caused by a multitude of factors; there is no standard path to war. But there is reason to believe that high levels of inequality can play a significant role in stoking conflict. </w:t>
      </w:r>
      <w:r>
        <w:rPr>
          <w:u w:val="single"/>
        </w:rPr>
        <w:t>According to research by</w:t>
      </w:r>
      <w:r w:rsidRPr="00420EF6">
        <w:rPr>
          <w:sz w:val="16"/>
        </w:rPr>
        <w:t xml:space="preserve"> the economist Thomas </w:t>
      </w:r>
      <w:r>
        <w:rPr>
          <w:b/>
          <w:bCs/>
          <w:u w:val="single"/>
        </w:rPr>
        <w:t>Piketty</w:t>
      </w:r>
      <w:r>
        <w:rPr>
          <w:u w:val="single"/>
        </w:rPr>
        <w:t>, a spike in income inequality is often followed by a great crisis</w:t>
      </w:r>
      <w:r w:rsidRPr="00420EF6">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w:t>
      </w:r>
      <w:proofErr w:type="gramStart"/>
      <w:r w:rsidRPr="00420EF6">
        <w:rPr>
          <w:sz w:val="16"/>
        </w:rPr>
        <w:t>all the more</w:t>
      </w:r>
      <w:proofErr w:type="gramEnd"/>
      <w:r w:rsidRPr="00420EF6">
        <w:rPr>
          <w:sz w:val="16"/>
        </w:rPr>
        <w:t xml:space="preserve"> worrying in view of the numerous other factors stoking social unrest and diplomatic tension, including technological disruption, a record-breaking migration crisis, anxiety over </w:t>
      </w:r>
      <w:proofErr w:type="spellStart"/>
      <w:r w:rsidRPr="00420EF6">
        <w:rPr>
          <w:sz w:val="16"/>
        </w:rPr>
        <w:t>globalisation</w:t>
      </w:r>
      <w:proofErr w:type="spellEnd"/>
      <w:r w:rsidRPr="00420EF6">
        <w:rPr>
          <w:sz w:val="16"/>
        </w:rPr>
        <w:t xml:space="preserve">, political </w:t>
      </w:r>
      <w:proofErr w:type="spellStart"/>
      <w:r w:rsidRPr="00420EF6">
        <w:rPr>
          <w:sz w:val="16"/>
        </w:rPr>
        <w:t>polarisation</w:t>
      </w:r>
      <w:proofErr w:type="spellEnd"/>
      <w:r w:rsidRPr="00420EF6">
        <w:rPr>
          <w:sz w:val="16"/>
        </w:rPr>
        <w:t xml:space="preserve">, and rising nationalism. All are symptoms of failed policies that could turn out to be trigger points for a future crisis. Voters have good reason to be frustrated, but the </w:t>
      </w:r>
      <w:r>
        <w:rPr>
          <w:u w:val="single"/>
        </w:rPr>
        <w:t>emotionally appealing</w:t>
      </w:r>
      <w:r w:rsidRPr="00420EF6">
        <w:rPr>
          <w:sz w:val="16"/>
        </w:rPr>
        <w:t xml:space="preserve"> </w:t>
      </w:r>
      <w:r>
        <w:rPr>
          <w:b/>
          <w:bCs/>
          <w:u w:val="single"/>
          <w:shd w:val="clear" w:color="auto" w:fill="00FFFF"/>
        </w:rPr>
        <w:t>populists</w:t>
      </w:r>
      <w:r w:rsidRPr="00420EF6">
        <w:rPr>
          <w:sz w:val="16"/>
        </w:rPr>
        <w:t xml:space="preserve"> to whom they are increasingly giving their support are offering ill-advised solutions that </w:t>
      </w:r>
      <w:r>
        <w:rPr>
          <w:u w:val="single"/>
        </w:rPr>
        <w:t>will</w:t>
      </w:r>
      <w:r w:rsidRPr="00420EF6">
        <w:rPr>
          <w:sz w:val="16"/>
        </w:rPr>
        <w:t xml:space="preserve"> </w:t>
      </w:r>
      <w:r>
        <w:rPr>
          <w:b/>
          <w:bCs/>
          <w:u w:val="single"/>
        </w:rPr>
        <w:t>only</w:t>
      </w:r>
      <w:r w:rsidRPr="00420EF6">
        <w:rPr>
          <w:sz w:val="16"/>
        </w:rPr>
        <w:t xml:space="preserve"> </w:t>
      </w:r>
      <w:r>
        <w:rPr>
          <w:b/>
          <w:bCs/>
          <w:u w:val="single"/>
          <w:shd w:val="clear" w:color="auto" w:fill="00FFFF"/>
        </w:rPr>
        <w:t>make matters worse</w:t>
      </w:r>
      <w:r w:rsidRPr="00420EF6">
        <w:rPr>
          <w:sz w:val="16"/>
        </w:rPr>
        <w:t xml:space="preserve">. For example, </w:t>
      </w:r>
      <w:r>
        <w:rPr>
          <w:u w:val="single"/>
          <w:shd w:val="clear" w:color="auto" w:fill="00FFFF"/>
        </w:rPr>
        <w:t>despite</w:t>
      </w:r>
      <w:r w:rsidRPr="00420EF6">
        <w:rPr>
          <w:sz w:val="16"/>
        </w:rPr>
        <w:t xml:space="preserve"> </w:t>
      </w:r>
      <w:r>
        <w:rPr>
          <w:u w:val="single"/>
        </w:rPr>
        <w:t>the world’s unprecedented</w:t>
      </w:r>
      <w:r w:rsidRPr="00420EF6">
        <w:rPr>
          <w:sz w:val="16"/>
        </w:rPr>
        <w:t xml:space="preserve"> </w:t>
      </w:r>
      <w:r>
        <w:rPr>
          <w:u w:val="single"/>
          <w:shd w:val="clear" w:color="auto" w:fill="00FFFF"/>
        </w:rPr>
        <w:t>interconnectedness,</w:t>
      </w:r>
      <w:r w:rsidRPr="00420EF6">
        <w:rPr>
          <w:sz w:val="16"/>
        </w:rPr>
        <w:t xml:space="preserve"> </w:t>
      </w:r>
      <w:r>
        <w:rPr>
          <w:b/>
          <w:bCs/>
          <w:u w:val="single"/>
          <w:shd w:val="clear" w:color="auto" w:fill="00FFFF"/>
        </w:rPr>
        <w:t>multilateralism is</w:t>
      </w:r>
      <w:r w:rsidRPr="00420EF6">
        <w:rPr>
          <w:sz w:val="16"/>
        </w:rPr>
        <w:t xml:space="preserve"> </w:t>
      </w:r>
      <w:r>
        <w:rPr>
          <w:b/>
          <w:bCs/>
          <w:u w:val="single"/>
        </w:rPr>
        <w:t>increasingly</w:t>
      </w:r>
      <w:r w:rsidRPr="00420EF6">
        <w:rPr>
          <w:sz w:val="16"/>
        </w:rPr>
        <w:t xml:space="preserve"> </w:t>
      </w:r>
      <w:r>
        <w:rPr>
          <w:b/>
          <w:bCs/>
          <w:u w:val="single"/>
          <w:shd w:val="clear" w:color="auto" w:fill="00FFFF"/>
        </w:rPr>
        <w:t>being eschewed</w:t>
      </w:r>
      <w:r w:rsidRPr="00420EF6">
        <w:rPr>
          <w:sz w:val="16"/>
        </w:rPr>
        <w:t xml:space="preserve">, as countries – most notably, Donald J. </w:t>
      </w:r>
      <w:r>
        <w:rPr>
          <w:u w:val="single"/>
        </w:rPr>
        <w:t>Trump’s US – pursue unilateral, isolationist policies</w:t>
      </w:r>
      <w:r w:rsidRPr="00420EF6">
        <w:rPr>
          <w:sz w:val="16"/>
        </w:rPr>
        <w:t xml:space="preserve">. Meanwhile, </w:t>
      </w:r>
      <w:r>
        <w:rPr>
          <w:b/>
          <w:bCs/>
          <w:u w:val="single"/>
          <w:shd w:val="clear" w:color="auto" w:fill="00FFFF"/>
        </w:rPr>
        <w:t>proxy wars</w:t>
      </w:r>
      <w:r w:rsidRPr="00420EF6">
        <w:rPr>
          <w:sz w:val="16"/>
        </w:rPr>
        <w:t xml:space="preserve"> </w:t>
      </w:r>
      <w:r>
        <w:rPr>
          <w:u w:val="single"/>
          <w:shd w:val="clear" w:color="auto" w:fill="00FFFF"/>
        </w:rPr>
        <w:t>are</w:t>
      </w:r>
      <w:r w:rsidRPr="00420EF6">
        <w:rPr>
          <w:sz w:val="16"/>
        </w:rPr>
        <w:t xml:space="preserve"> </w:t>
      </w:r>
      <w:r>
        <w:rPr>
          <w:b/>
          <w:bCs/>
          <w:u w:val="single"/>
          <w:shd w:val="clear" w:color="auto" w:fill="00FFFF"/>
        </w:rPr>
        <w:t>raging in Syria and Yemen</w:t>
      </w:r>
      <w:r w:rsidRPr="00420EF6">
        <w:rPr>
          <w:sz w:val="16"/>
        </w:rPr>
        <w:t xml:space="preserve">. Against this background, </w:t>
      </w:r>
      <w:r>
        <w:rPr>
          <w:u w:val="single"/>
        </w:rPr>
        <w:t>we must take seriously the possibility that</w:t>
      </w:r>
      <w:r w:rsidRPr="00420EF6">
        <w:rPr>
          <w:sz w:val="16"/>
        </w:rPr>
        <w:t xml:space="preserve"> </w:t>
      </w:r>
      <w:r>
        <w:rPr>
          <w:u w:val="single"/>
          <w:shd w:val="clear" w:color="auto" w:fill="00FFFF"/>
        </w:rPr>
        <w:t>the</w:t>
      </w:r>
      <w:r w:rsidRPr="00420EF6">
        <w:rPr>
          <w:sz w:val="16"/>
        </w:rPr>
        <w:t xml:space="preserve"> </w:t>
      </w:r>
      <w:r>
        <w:rPr>
          <w:b/>
          <w:bCs/>
          <w:u w:val="single"/>
          <w:shd w:val="clear" w:color="auto" w:fill="00FFFF"/>
        </w:rPr>
        <w:t>next</w:t>
      </w:r>
      <w:r w:rsidRPr="00420EF6">
        <w:rPr>
          <w:sz w:val="16"/>
        </w:rPr>
        <w:t xml:space="preserve"> </w:t>
      </w:r>
      <w:r>
        <w:rPr>
          <w:b/>
          <w:bCs/>
          <w:u w:val="single"/>
        </w:rPr>
        <w:t>economic</w:t>
      </w:r>
      <w:r w:rsidRPr="00420EF6">
        <w:rPr>
          <w:sz w:val="16"/>
        </w:rPr>
        <w:t xml:space="preserve"> </w:t>
      </w:r>
      <w:r>
        <w:rPr>
          <w:b/>
          <w:bCs/>
          <w:u w:val="single"/>
          <w:shd w:val="clear" w:color="auto" w:fill="00FFFF"/>
        </w:rPr>
        <w:t>crisis could lead to a large-scale military confrontation</w:t>
      </w:r>
      <w:r w:rsidRPr="00420EF6">
        <w:rPr>
          <w:sz w:val="16"/>
        </w:rPr>
        <w:t xml:space="preserve">. By the logic of the political scientist Samuel Huntington, considering such a scenario could help us avoid it because it would force us to </w:t>
      </w:r>
      <w:proofErr w:type="gramStart"/>
      <w:r w:rsidRPr="00420EF6">
        <w:rPr>
          <w:sz w:val="16"/>
        </w:rPr>
        <w:t>take action</w:t>
      </w:r>
      <w:proofErr w:type="gramEnd"/>
      <w:r w:rsidRPr="00420EF6">
        <w:rPr>
          <w:sz w:val="16"/>
        </w:rPr>
        <w:t>. In this case, the key will be for policymakers to pursue the structural reforms that they have long promised while replacing finger-pointing and antagonism with a sensible and respectful global dialogue. The alternative may well be global conflagration.</w:t>
      </w:r>
    </w:p>
    <w:p w14:paraId="72D5D446" w14:textId="4DD0F5C6" w:rsidR="0065360E" w:rsidRDefault="0065360E" w:rsidP="0065360E">
      <w:pPr>
        <w:pStyle w:val="Heading4"/>
        <w:spacing w:before="30" w:line="235" w:lineRule="atLeast"/>
        <w:rPr>
          <w:rFonts w:ascii="Times New Roman" w:hAnsi="Times New Roman" w:cs="Times New Roman"/>
        </w:rPr>
      </w:pPr>
      <w:r>
        <w:t xml:space="preserve">Space colonization solves extinction and is a filter for all other risks </w:t>
      </w:r>
    </w:p>
    <w:p w14:paraId="103D695C" w14:textId="77777777" w:rsidR="0065360E" w:rsidRDefault="0065360E" w:rsidP="0065360E">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1EFF9F81" w14:textId="77777777" w:rsidR="0065360E" w:rsidRDefault="0065360E" w:rsidP="0065360E">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Pr>
          <w:u w:val="single"/>
          <w:shd w:val="clear" w:color="auto" w:fill="00FFFF"/>
        </w:rPr>
        <w:t>wo</w:t>
      </w:r>
      <w:r>
        <w:rPr>
          <w:u w:val="single"/>
        </w:rPr>
        <w:t>uldn’t affect</w:t>
      </w:r>
      <w:r>
        <w:t xml:space="preserve"> </w:t>
      </w:r>
      <w:r>
        <w:rPr>
          <w:u w:val="single"/>
          <w:shd w:val="clear" w:color="auto" w:fill="00FFFF"/>
        </w:rPr>
        <w:t>colonies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Pr>
          <w:u w:val="single"/>
        </w:rPr>
        <w:t>a</w:t>
      </w:r>
      <w:r>
        <w:t xml:space="preserve"> </w:t>
      </w:r>
      <w:r>
        <w:rPr>
          <w:u w:val="single"/>
          <w:shd w:val="clear" w:color="auto" w:fill="00FFFF"/>
        </w:rPr>
        <w:t>disaster that wipes out</w:t>
      </w:r>
      <w:r>
        <w:t xml:space="preserve"> </w:t>
      </w:r>
      <w:r>
        <w:rPr>
          <w:u w:val="single"/>
          <w:shd w:val="clear" w:color="auto" w:fill="00FFFF"/>
        </w:rPr>
        <w:t>the Milky Way</w:t>
      </w:r>
      <w:r>
        <w:t xml:space="preserve"> </w:t>
      </w:r>
      <w:r>
        <w:rPr>
          <w:u w:val="single"/>
        </w:rPr>
        <w:t>in 1,000 years</w:t>
      </w:r>
      <w:r>
        <w:t xml:space="preserve"> </w:t>
      </w:r>
      <w:r>
        <w:rPr>
          <w:u w:val="single"/>
          <w:shd w:val="clear" w:color="auto" w:fill="00FFFF"/>
        </w:rPr>
        <w:t>might be survivable</w:t>
      </w:r>
      <w:r>
        <w:t xml:space="preserve"> </w:t>
      </w:r>
      <w:r>
        <w:rPr>
          <w:u w:val="single"/>
          <w:shd w:val="clear" w:color="auto" w:fill="00FFFF"/>
        </w:rPr>
        <w:t>if our progeny</w:t>
      </w:r>
      <w:r>
        <w:t xml:space="preserve"> </w:t>
      </w:r>
      <w:r>
        <w:rPr>
          <w:u w:val="single"/>
          <w:shd w:val="clear" w:color="auto" w:fill="00FFFF"/>
        </w:rPr>
        <w:t>also resides in</w:t>
      </w:r>
      <w:r>
        <w:t xml:space="preserve"> </w:t>
      </w:r>
      <w:r>
        <w:rPr>
          <w:u w:val="single"/>
        </w:rPr>
        <w:t>the</w:t>
      </w:r>
      <w:r>
        <w:t xml:space="preserve"> </w:t>
      </w:r>
      <w:r>
        <w:rPr>
          <w:u w:val="single"/>
          <w:shd w:val="clear" w:color="auto" w:fill="00FFFF"/>
        </w:rPr>
        <w:t>Andromeda</w:t>
      </w:r>
      <w:r>
        <w:t xml:space="preserve"> </w:t>
      </w:r>
      <w:r>
        <w:rPr>
          <w:u w:val="single"/>
        </w:rPr>
        <w:t>Galaxy</w:t>
      </w:r>
      <w:r>
        <w:t xml:space="preserve">.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w:t>
      </w:r>
      <w:proofErr w:type="gramStart"/>
      <w:r>
        <w:t>species.</w:t>
      </w:r>
      <w:proofErr w:type="gramEnd"/>
      <w:r>
        <w:t xml:space="preserve">” Similarly, Hawking has opined that he doesn’t “think the human race will survive the next thousand years, unless we spread into space.” So, </w:t>
      </w:r>
      <w:r>
        <w:rPr>
          <w:u w:val="single"/>
          <w:shd w:val="clear" w:color="auto" w:fill="00FFFF"/>
        </w:rPr>
        <w:t>there’s growing momentum</w:t>
      </w:r>
      <w:r>
        <w:t xml:space="preserve"> </w:t>
      </w:r>
      <w:r>
        <w:rPr>
          <w:u w:val="single"/>
        </w:rPr>
        <w:t>to distribute the human population throughout this strange universe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4F96CA5D" w14:textId="647179E1" w:rsidR="0065360E" w:rsidRPr="00D0048E" w:rsidRDefault="0065360E" w:rsidP="0065360E">
      <w:pPr>
        <w:pStyle w:val="Heading4"/>
        <w:rPr>
          <w:rFonts w:cs="Times New Roman"/>
        </w:rPr>
      </w:pPr>
      <w:r>
        <w:rPr>
          <w:rFonts w:cs="Times New Roman"/>
        </w:rPr>
        <w:lastRenderedPageBreak/>
        <w:t xml:space="preserve">Outweighs scope of all living humans by like 10^30 – so tiny risk of this o/w </w:t>
      </w:r>
    </w:p>
    <w:p w14:paraId="66DE3BF5" w14:textId="77777777" w:rsidR="0065360E" w:rsidRPr="00D0048E" w:rsidRDefault="0065360E" w:rsidP="0065360E">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76AF0E9A" w14:textId="77777777" w:rsidR="0065360E" w:rsidRPr="00E565C3" w:rsidRDefault="0065360E" w:rsidP="0065360E">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6DBD1658" w14:textId="0E42534F" w:rsidR="0065360E" w:rsidRDefault="00D82CF8" w:rsidP="0065360E">
      <w:pPr>
        <w:pStyle w:val="Heading4"/>
      </w:pPr>
      <w:r>
        <w:t>S</w:t>
      </w:r>
      <w:r w:rsidR="0065360E">
        <w:t xml:space="preserve">pace col </w:t>
      </w:r>
      <w:r w:rsidR="0065360E" w:rsidRPr="00372959">
        <w:rPr>
          <w:u w:val="single"/>
        </w:rPr>
        <w:t>solves</w:t>
      </w:r>
      <w:r w:rsidR="0065360E">
        <w:t xml:space="preserve"> universe extinction through quantum immortality </w:t>
      </w:r>
    </w:p>
    <w:p w14:paraId="0A0F2110" w14:textId="77777777" w:rsidR="0065360E" w:rsidRDefault="0065360E" w:rsidP="0065360E">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p>
    <w:p w14:paraId="0174164B" w14:textId="77777777" w:rsidR="0065360E" w:rsidRPr="00F52AE9" w:rsidRDefault="0065360E" w:rsidP="0065360E">
      <w:pPr>
        <w:rPr>
          <w:rStyle w:val="StyleUnderline"/>
        </w:rPr>
      </w:pPr>
      <w:r w:rsidRPr="00164384">
        <w:rPr>
          <w:sz w:val="16"/>
        </w:rPr>
        <w:t xml:space="preserve">1. Introduction Based on some optimistic models, </w:t>
      </w:r>
      <w:r w:rsidRPr="00EE6D9A">
        <w:rPr>
          <w:rStyle w:val="StyleUnderline"/>
          <w:highlight w:val="yellow"/>
        </w:rPr>
        <w:t xml:space="preserve">we could start a wave of colonization of the universe </w:t>
      </w:r>
      <w:r w:rsidRPr="00EE6D9A">
        <w:rPr>
          <w:rStyle w:val="StyleUnderline"/>
        </w:rPr>
        <w:t>using von Neumann probes moving at near-light speed a few hundred years from now</w:t>
      </w:r>
      <w:r w:rsidRPr="00164384">
        <w:rPr>
          <w:sz w:val="16"/>
        </w:rPr>
        <w:t xml:space="preserve"> (Stuart Armstrong &amp; Sandberg, 2013), </w:t>
      </w:r>
      <w:r w:rsidRPr="00EE6D9A">
        <w:rPr>
          <w:rStyle w:val="StyleUnderline"/>
          <w:highlight w:val="yellow"/>
        </w:rPr>
        <w:t xml:space="preserve">leveraging </w:t>
      </w:r>
      <w:r w:rsidRPr="00EE6D9A">
        <w:rPr>
          <w:rStyle w:val="Emphasis"/>
          <w:highlight w:val="yellow"/>
        </w:rPr>
        <w:t>tech</w:t>
      </w:r>
      <w:r w:rsidRPr="00EE6D9A">
        <w:rPr>
          <w:rStyle w:val="StyleUnderline"/>
        </w:rPr>
        <w:t>nology</w:t>
      </w:r>
      <w:r w:rsidRPr="00F52AE9">
        <w:rPr>
          <w:rStyle w:val="StyleUnderline"/>
        </w:rPr>
        <w:t xml:space="preserve"> such as nanotech </w:t>
      </w:r>
      <w:r w:rsidRPr="00F52AE9">
        <w:rPr>
          <w:rStyle w:val="StyleUnderline"/>
        </w:rPr>
        <w:lastRenderedPageBreak/>
        <w:t xml:space="preserve">replicators connected to laser-powered sails. Communication and coordination between different parts of such a wave would be difficult. But to prevent some scenarios of the end of the universe, a form of large-scale coordination may be needed. This may take, for example, the form of an aggregation of large masses of matter to build massive </w:t>
      </w:r>
      <w:proofErr w:type="spellStart"/>
      <w:r w:rsidRPr="00F52AE9">
        <w:rPr>
          <w:rStyle w:val="StyleUnderline"/>
        </w:rPr>
        <w:t>astroengineering</w:t>
      </w:r>
      <w:proofErr w:type="spellEnd"/>
      <w:r w:rsidRPr="00F52AE9">
        <w:rPr>
          <w:rStyle w:val="StyleUnderline"/>
        </w:rPr>
        <w:t xml:space="preserve"> structures, as described by (Hooper, 2018), who suggested that an advanced civilization will send stars to its central region and increase mass of available matter after expansion of the universe will make these stars inaccessible. (Hooper expected that it may help to increase the available mass by 1000 x, but Loeb wrote that it may be cheaper to migrate to a dense cluster of galaxies</w:t>
      </w:r>
      <w:r w:rsidRPr="00164384">
        <w:rPr>
          <w:sz w:val="16"/>
        </w:rPr>
        <w:t xml:space="preserve"> (Loeb, 2018)). </w:t>
      </w:r>
      <w:r w:rsidRPr="00F52AE9">
        <w:rPr>
          <w:rStyle w:val="StyleUnderline"/>
        </w:rPr>
        <w:t>Bostrom suggested idea of astronomical waste</w:t>
      </w:r>
      <w:r w:rsidRPr="00164384">
        <w:rPr>
          <w:sz w:val="16"/>
        </w:rPr>
        <w:t xml:space="preserve"> (Bostrom, 2003), </w:t>
      </w:r>
      <w:r w:rsidRPr="00F52AE9">
        <w:rPr>
          <w:rStyle w:val="Emphasis"/>
        </w:rPr>
        <w:t xml:space="preserve">a </w:t>
      </w:r>
      <w:r w:rsidRPr="00EE6D9A">
        <w:rPr>
          <w:rStyle w:val="Emphasis"/>
          <w:highlight w:val="yellow"/>
        </w:rPr>
        <w:t>huge opportunity cost</w:t>
      </w:r>
      <w:r w:rsidRPr="00F52AE9">
        <w:rPr>
          <w:rStyle w:val="Emphasis"/>
        </w:rPr>
        <w:t xml:space="preserve"> which </w:t>
      </w:r>
      <w:r w:rsidRPr="00EE6D9A">
        <w:rPr>
          <w:rStyle w:val="Emphasis"/>
          <w:highlight w:val="yellow"/>
        </w:rPr>
        <w:t xml:space="preserve">could come into play if we delay </w:t>
      </w:r>
      <w:r w:rsidRPr="007821B4">
        <w:rPr>
          <w:rStyle w:val="Emphasis"/>
        </w:rPr>
        <w:t xml:space="preserve">our </w:t>
      </w:r>
      <w:r w:rsidRPr="007821B4">
        <w:rPr>
          <w:rStyle w:val="Emphasis"/>
          <w:highlight w:val="yellow"/>
        </w:rPr>
        <w:t>exploration of the universe</w:t>
      </w:r>
      <w:r w:rsidRPr="00164384">
        <w:rPr>
          <w:sz w:val="16"/>
        </w:rPr>
        <w:t>—</w:t>
      </w:r>
      <w:r w:rsidRPr="00EE6D9A">
        <w:rPr>
          <w:rStyle w:val="Emphasis"/>
        </w:rPr>
        <w:t>as many new stars become permanently inaccessible every day</w:t>
      </w:r>
      <w:r w:rsidRPr="00F52AE9">
        <w:rPr>
          <w:rStyle w:val="Emphasis"/>
        </w:rPr>
        <w:t xml:space="preserve"> because of the expansion of the universe</w:t>
      </w:r>
      <w:r w:rsidRPr="00164384">
        <w:rPr>
          <w:sz w:val="16"/>
        </w:rPr>
        <w:t xml:space="preserve">. He also states that </w:t>
      </w:r>
      <w:r w:rsidRPr="00F52AE9">
        <w:rPr>
          <w:rStyle w:val="StyleUnderline"/>
        </w:rPr>
        <w:t>human endowment could be to reach all our opportunities and become everything which we could be. This assumes that we should use remaining time and matter of the universe in the most effective way to get as much human-values-related utility as possible. However, there is another alternative: use all the time and matter available to use to find the ways to survive the end of the universe, as the possible prize could be very large: in other words, this enterprise is a form of Pascal’s wager.</w:t>
      </w:r>
      <w:r>
        <w:rPr>
          <w:rStyle w:val="StyleUnderline"/>
        </w:rPr>
        <w:t xml:space="preserve"> </w:t>
      </w:r>
      <w:r w:rsidRPr="00164384">
        <w:rPr>
          <w:sz w:val="16"/>
        </w:rPr>
        <w:t xml:space="preserve">Moreover, </w:t>
      </w:r>
      <w:r w:rsidRPr="00F52AE9">
        <w:rPr>
          <w:rStyle w:val="Emphasis"/>
          <w:highlight w:val="yellow"/>
        </w:rPr>
        <w:t xml:space="preserve">before the decision about how to fight the end of the universe is </w:t>
      </w:r>
      <w:r w:rsidRPr="00EE6D9A">
        <w:rPr>
          <w:rStyle w:val="Emphasis"/>
        </w:rPr>
        <w:t xml:space="preserve">made (or at least before we know how much time we </w:t>
      </w:r>
      <w:proofErr w:type="gramStart"/>
      <w:r w:rsidRPr="00EE6D9A">
        <w:rPr>
          <w:rStyle w:val="Emphasis"/>
        </w:rPr>
        <w:t>actually have</w:t>
      </w:r>
      <w:proofErr w:type="gramEnd"/>
      <w:r w:rsidRPr="00EE6D9A">
        <w:rPr>
          <w:rStyle w:val="Emphasis"/>
        </w:rPr>
        <w:t xml:space="preserve"> left), </w:t>
      </w:r>
      <w:r w:rsidRPr="00F52AE9">
        <w:rPr>
          <w:rStyle w:val="Emphasis"/>
          <w:highlight w:val="yellow"/>
        </w:rPr>
        <w:t xml:space="preserve">we need </w:t>
      </w:r>
      <w:r w:rsidRPr="00EE6D9A">
        <w:rPr>
          <w:rStyle w:val="Emphasis"/>
        </w:rPr>
        <w:t xml:space="preserve">a perfect </w:t>
      </w:r>
      <w:r w:rsidRPr="00F52AE9">
        <w:rPr>
          <w:rStyle w:val="Emphasis"/>
          <w:highlight w:val="yellow"/>
        </w:rPr>
        <w:t xml:space="preserve">knowledge of </w:t>
      </w:r>
      <w:r w:rsidRPr="00EE6D9A">
        <w:rPr>
          <w:rStyle w:val="Emphasis"/>
        </w:rPr>
        <w:t xml:space="preserve">high-energy </w:t>
      </w:r>
      <w:r w:rsidRPr="00F52AE9">
        <w:rPr>
          <w:rStyle w:val="Emphasis"/>
          <w:highlight w:val="yellow"/>
        </w:rPr>
        <w:t>physics</w:t>
      </w:r>
      <w:r w:rsidRPr="00EE6D9A">
        <w:rPr>
          <w:rStyle w:val="Emphasis"/>
        </w:rPr>
        <w:t xml:space="preserve">—as we need to know for sure how and when the universe will end and what can be done to prevent it. Gaining </w:t>
      </w:r>
      <w:r w:rsidRPr="00F52AE9">
        <w:rPr>
          <w:rStyle w:val="Emphasis"/>
          <w:highlight w:val="yellow"/>
        </w:rPr>
        <w:t xml:space="preserve">such </w:t>
      </w:r>
      <w:r w:rsidRPr="00EE6D9A">
        <w:rPr>
          <w:rStyle w:val="Emphasis"/>
        </w:rPr>
        <w:t xml:space="preserve">knowledge </w:t>
      </w:r>
      <w:r w:rsidRPr="00F52AE9">
        <w:rPr>
          <w:rStyle w:val="Emphasis"/>
          <w:highlight w:val="yellow"/>
        </w:rPr>
        <w:t xml:space="preserve">may require </w:t>
      </w:r>
      <w:r w:rsidRPr="00EE6D9A">
        <w:rPr>
          <w:rStyle w:val="Emphasis"/>
        </w:rPr>
        <w:t xml:space="preserve">creation of large-scale </w:t>
      </w:r>
      <w:r w:rsidRPr="00F52AE9">
        <w:rPr>
          <w:rStyle w:val="Emphasis"/>
          <w:highlight w:val="yellow"/>
        </w:rPr>
        <w:t xml:space="preserve">particle accelerators or </w:t>
      </w:r>
      <w:r w:rsidRPr="00EE6D9A">
        <w:rPr>
          <w:rStyle w:val="Emphasis"/>
        </w:rPr>
        <w:t xml:space="preserve">long-term </w:t>
      </w:r>
      <w:r w:rsidRPr="00F52AE9">
        <w:rPr>
          <w:rStyle w:val="Emphasis"/>
          <w:highlight w:val="yellow"/>
        </w:rPr>
        <w:t xml:space="preserve">observations of changes in dark energy. </w:t>
      </w:r>
      <w:r w:rsidRPr="00EE6D9A">
        <w:rPr>
          <w:rStyle w:val="Emphasis"/>
        </w:rPr>
        <w:t xml:space="preserve">Sabina </w:t>
      </w:r>
      <w:proofErr w:type="spellStart"/>
      <w:r w:rsidRPr="00EE6D9A">
        <w:rPr>
          <w:rStyle w:val="Emphasis"/>
        </w:rPr>
        <w:t>Hossenfelder</w:t>
      </w:r>
      <w:proofErr w:type="spellEnd"/>
      <w:r w:rsidRPr="00EE6D9A">
        <w:rPr>
          <w:rStyle w:val="Emphasis"/>
        </w:rPr>
        <w:t xml:space="preserve"> has said that new physics become apparent only by studying energies many orders of magnitude higher than those achievable on </w:t>
      </w:r>
      <w:proofErr w:type="spellStart"/>
      <w:r w:rsidRPr="00EE6D9A">
        <w:rPr>
          <w:rStyle w:val="Emphasis"/>
        </w:rPr>
        <w:t>Cern’s</w:t>
      </w:r>
      <w:proofErr w:type="spellEnd"/>
      <w:r w:rsidRPr="00EE6D9A">
        <w:rPr>
          <w:rStyle w:val="Emphasis"/>
        </w:rPr>
        <w:t xml:space="preserve"> Large Hadron Collider (LHC), and for example, to study quantum gravity, an accelerator the size of the Milky Way Galaxy is needed</w:t>
      </w:r>
      <w:r w:rsidRPr="00164384">
        <w:rPr>
          <w:sz w:val="16"/>
        </w:rPr>
        <w:t xml:space="preserve"> (</w:t>
      </w:r>
      <w:proofErr w:type="spellStart"/>
      <w:r w:rsidRPr="00164384">
        <w:rPr>
          <w:sz w:val="16"/>
        </w:rPr>
        <w:t>Hossenfelder</w:t>
      </w:r>
      <w:proofErr w:type="spellEnd"/>
      <w:r w:rsidRPr="00164384">
        <w:rPr>
          <w:sz w:val="16"/>
        </w:rPr>
        <w:t xml:space="preserve">, 2019). </w:t>
      </w:r>
      <w:r w:rsidRPr="007821B4">
        <w:rPr>
          <w:rStyle w:val="StyleUnderline"/>
        </w:rPr>
        <w:t>Several authors have explored the possibility of reaching immortality and surviving “the end of the universe.”</w:t>
      </w:r>
      <w:r w:rsidRPr="00164384">
        <w:rPr>
          <w:sz w:val="16"/>
        </w:rPr>
        <w:t xml:space="preserve"> Tipler suggested that we will use the energy of the collapsing universe to perform an infinite number of computations in Omega point (Tipler, 1997), but this idea was criticized by (Ellis &amp; </w:t>
      </w:r>
      <w:proofErr w:type="spellStart"/>
      <w:r w:rsidRPr="00164384">
        <w:rPr>
          <w:sz w:val="16"/>
        </w:rPr>
        <w:t>Coule</w:t>
      </w:r>
      <w:proofErr w:type="spellEnd"/>
      <w:r w:rsidRPr="00164384">
        <w:rPr>
          <w:sz w:val="16"/>
        </w:rPr>
        <w:t xml:space="preserve">, 1994). Many predictions made by Tipler now seem to be obsolete: for example, the mass of the Higgs boson turned to be different than that required by Tipler’s Omega theory, as well as Hubble’s constant. Notably, Tipler wrote his book The physics of Immortality before the discovery of dark energy. Egan suggested—in fictional form—migration into an eternal mathematical universe as the ultimate form of escape in his novel Permutation City (Egan, 2010). </w:t>
      </w:r>
      <w:proofErr w:type="spellStart"/>
      <w:r w:rsidRPr="00F52AE9">
        <w:rPr>
          <w:rStyle w:val="StyleUnderline"/>
        </w:rPr>
        <w:t>Dvorsky</w:t>
      </w:r>
      <w:proofErr w:type="spellEnd"/>
      <w:r w:rsidRPr="00F52AE9">
        <w:rPr>
          <w:rStyle w:val="StyleUnderline"/>
        </w:rPr>
        <w:t xml:space="preserve"> explored several ideas about surviving the end of the universe</w:t>
      </w:r>
      <w:r w:rsidRPr="00164384">
        <w:rPr>
          <w:sz w:val="16"/>
        </w:rPr>
        <w:t xml:space="preserve"> (</w:t>
      </w:r>
      <w:proofErr w:type="spellStart"/>
      <w:r w:rsidRPr="00164384">
        <w:rPr>
          <w:sz w:val="16"/>
        </w:rPr>
        <w:t>Dvorsky</w:t>
      </w:r>
      <w:proofErr w:type="spellEnd"/>
      <w:r w:rsidRPr="00164384">
        <w:rPr>
          <w:sz w:val="16"/>
        </w:rPr>
        <w:t xml:space="preserve">, 2015). </w:t>
      </w:r>
      <w:proofErr w:type="spellStart"/>
      <w:r w:rsidRPr="00F52AE9">
        <w:rPr>
          <w:rStyle w:val="StyleUnderline"/>
        </w:rPr>
        <w:t>Cirncovich</w:t>
      </w:r>
      <w:proofErr w:type="spellEnd"/>
      <w:r w:rsidRPr="00F52AE9">
        <w:rPr>
          <w:rStyle w:val="StyleUnderline"/>
        </w:rPr>
        <w:t xml:space="preserve"> and Bostrom suggested the possibility that </w:t>
      </w:r>
      <w:r w:rsidRPr="00EE6D9A">
        <w:rPr>
          <w:rStyle w:val="StyleUnderline"/>
          <w:highlight w:val="yellow"/>
        </w:rPr>
        <w:t>a mind could travel between old and new universes</w:t>
      </w:r>
      <w:r w:rsidRPr="00F52AE9">
        <w:rPr>
          <w:rStyle w:val="StyleUnderline"/>
        </w:rPr>
        <w:t xml:space="preserve"> via singularities</w:t>
      </w:r>
      <w:r w:rsidRPr="00164384">
        <w:rPr>
          <w:sz w:val="16"/>
        </w:rPr>
        <w:t xml:space="preserve"> (</w:t>
      </w:r>
      <w:proofErr w:type="spellStart"/>
      <w:r w:rsidRPr="00164384">
        <w:rPr>
          <w:sz w:val="16"/>
        </w:rPr>
        <w:t>Ćirković</w:t>
      </w:r>
      <w:proofErr w:type="spellEnd"/>
      <w:r w:rsidRPr="00164384">
        <w:rPr>
          <w:sz w:val="16"/>
        </w:rPr>
        <w:t xml:space="preserve"> &amp; Bostrom, 2000). </w:t>
      </w:r>
      <w:r w:rsidRPr="00F52AE9">
        <w:rPr>
          <w:rStyle w:val="StyleUnderline"/>
        </w:rPr>
        <w:t xml:space="preserve">There have also been suggestions about how to extend our existence </w:t>
      </w:r>
      <w:proofErr w:type="gramStart"/>
      <w:r w:rsidRPr="00F52AE9">
        <w:rPr>
          <w:rStyle w:val="StyleUnderline"/>
        </w:rPr>
        <w:t xml:space="preserve">as long </w:t>
      </w:r>
      <w:r w:rsidRPr="00F52AE9">
        <w:rPr>
          <w:rStyle w:val="StyleUnderline"/>
        </w:rPr>
        <w:lastRenderedPageBreak/>
        <w:t>as</w:t>
      </w:r>
      <w:proofErr w:type="gramEnd"/>
      <w:r w:rsidRPr="00F52AE9">
        <w:rPr>
          <w:rStyle w:val="StyleUnderline"/>
        </w:rPr>
        <w:t xml:space="preserve"> possible in the case of a Big Freeze. For example, Sandberg et al. suggested an “aestivation hypothesis”</w:t>
      </w:r>
      <w:r w:rsidRPr="00164384">
        <w:rPr>
          <w:sz w:val="16"/>
        </w:rPr>
        <w:t xml:space="preserve"> (Sandberg, Armstrong, &amp; </w:t>
      </w:r>
      <w:proofErr w:type="spellStart"/>
      <w:r w:rsidRPr="00164384">
        <w:rPr>
          <w:sz w:val="16"/>
        </w:rPr>
        <w:t>Cirkovic</w:t>
      </w:r>
      <w:proofErr w:type="spellEnd"/>
      <w:r w:rsidRPr="00164384">
        <w:rPr>
          <w:sz w:val="16"/>
        </w:rPr>
        <w:t xml:space="preserve">, 2017), </w:t>
      </w:r>
      <w:r w:rsidRPr="00F52AE9">
        <w:rPr>
          <w:rStyle w:val="StyleUnderline"/>
        </w:rPr>
        <w:t xml:space="preserve">in which </w:t>
      </w:r>
      <w:r w:rsidRPr="00EE6D9A">
        <w:rPr>
          <w:rStyle w:val="StyleUnderline"/>
          <w:highlight w:val="yellow"/>
        </w:rPr>
        <w:t>civilizations might wait until very cold times to perform computations more effectively</w:t>
      </w:r>
      <w:r w:rsidRPr="00F52AE9">
        <w:rPr>
          <w:rStyle w:val="StyleUnderline"/>
        </w:rPr>
        <w:t>. However, such “civilizational life extension” is not a form of true immortality. Along similar lines, Freeman Dyson explored how to survive for a very long time in a slowly freezing universe</w:t>
      </w:r>
      <w:r w:rsidRPr="00164384">
        <w:rPr>
          <w:sz w:val="16"/>
        </w:rPr>
        <w:t xml:space="preserve"> (Dyson, 1979). Preventing </w:t>
      </w:r>
      <w:r w:rsidRPr="00EE6D9A">
        <w:rPr>
          <w:rStyle w:val="StyleUnderline"/>
          <w:highlight w:val="yellow"/>
        </w:rPr>
        <w:t>the end of the universe could be also regarded as a cause prioritization area for effective altruism, because if we prevent (or survive) some short-term forms of the end of the universe, like false vacuum decay or a Big Rip soon, we could increase amount of good we can create by many orders of magnitude.</w:t>
      </w:r>
      <w:r w:rsidRPr="00F52AE9">
        <w:rPr>
          <w:rStyle w:val="StyleUnderline"/>
        </w:rPr>
        <w:t xml:space="preserve"> We could also act effectively in this direction by preventing collider accidents</w:t>
      </w:r>
      <w:r w:rsidRPr="00164384">
        <w:rPr>
          <w:sz w:val="16"/>
        </w:rPr>
        <w:t xml:space="preserve"> (Kent, 2004) </w:t>
      </w:r>
      <w:r w:rsidRPr="00F52AE9">
        <w:rPr>
          <w:rStyle w:val="StyleUnderline"/>
        </w:rPr>
        <w:t xml:space="preserve">or other potentially dangerous experiments, and by including the goal of surviving the end of the universe in the goal system of future </w:t>
      </w:r>
      <w:proofErr w:type="spellStart"/>
      <w:r w:rsidRPr="00F52AE9">
        <w:rPr>
          <w:rStyle w:val="StyleUnderline"/>
        </w:rPr>
        <w:t>superintelligent</w:t>
      </w:r>
      <w:proofErr w:type="spellEnd"/>
      <w:r w:rsidRPr="00F52AE9">
        <w:rPr>
          <w:rStyle w:val="StyleUnderline"/>
        </w:rPr>
        <w:t xml:space="preserve"> AI</w:t>
      </w:r>
      <w:r w:rsidRPr="00164384">
        <w:rPr>
          <w:sz w:val="16"/>
        </w:rPr>
        <w:t xml:space="preserve"> (Bostrom, 2014). </w:t>
      </w:r>
      <w:r w:rsidRPr="00F52AE9">
        <w:rPr>
          <w:rStyle w:val="StyleUnderline"/>
        </w:rPr>
        <w:t xml:space="preserve">By </w:t>
      </w:r>
      <w:r w:rsidRPr="007821B4">
        <w:rPr>
          <w:rStyle w:val="StyleUnderline"/>
        </w:rPr>
        <w:t>exploring survival strategies for the universe, we may help establish existential optimism for people who are living now, support life extension research, and gain more information from fundamental studies of physics.</w:t>
      </w:r>
      <w:r w:rsidRPr="00164384">
        <w:rPr>
          <w:sz w:val="16"/>
        </w:rPr>
        <w:t xml:space="preserve"> Another purpose of the discussion about surviving the end of the universe is to show that </w:t>
      </w:r>
      <w:r w:rsidRPr="007821B4">
        <w:rPr>
          <w:rStyle w:val="StyleUnderline"/>
          <w:highlight w:val="yellow"/>
        </w:rPr>
        <w:t>actual immortality is possible</w:t>
      </w:r>
      <w:r w:rsidRPr="007821B4">
        <w:rPr>
          <w:rStyle w:val="StyleUnderline"/>
        </w:rPr>
        <w:t xml:space="preserve">: that we </w:t>
      </w:r>
      <w:proofErr w:type="gramStart"/>
      <w:r w:rsidRPr="007821B4">
        <w:rPr>
          <w:rStyle w:val="StyleUnderline"/>
        </w:rPr>
        <w:t>have the opportunity t</w:t>
      </w:r>
      <w:r w:rsidRPr="00F52AE9">
        <w:rPr>
          <w:rStyle w:val="StyleUnderline"/>
        </w:rPr>
        <w:t>o</w:t>
      </w:r>
      <w:proofErr w:type="gramEnd"/>
      <w:r w:rsidRPr="00F52AE9">
        <w:rPr>
          <w:rStyle w:val="StyleUnderline"/>
        </w:rPr>
        <w:t xml:space="preserve"> live not just billions and trillions of years, but for an unlimited duration. My hope is that recognizing the possibility to survive the end of the universe will encourage us to invest more in life extension and prevention of global catastrophic risks. Our life could be eternal and thus have meaning forever. The end of the observable universe is not an absolute end: it's just one more problem the future human race will be able to address. And </w:t>
      </w:r>
      <w:r w:rsidRPr="007821B4">
        <w:rPr>
          <w:rStyle w:val="StyleUnderline"/>
        </w:rPr>
        <w:t>even at the limited level of knowledge about the universe that we have today, we are still able to offer several dozen more ideas on how to prevent its end.</w:t>
      </w:r>
      <w:r w:rsidRPr="00F52AE9">
        <w:rPr>
          <w:rStyle w:val="StyleUnderline"/>
        </w:rPr>
        <w:t xml:space="preserve"> </w:t>
      </w:r>
      <w:r w:rsidRPr="007821B4">
        <w:rPr>
          <w:rStyle w:val="StyleUnderline"/>
          <w:highlight w:val="yellow"/>
        </w:rPr>
        <w:t>In the distant future, we can find more ideas</w:t>
      </w:r>
      <w:r w:rsidRPr="00F52AE9">
        <w:rPr>
          <w:rStyle w:val="StyleUnderline"/>
        </w:rPr>
        <w:t xml:space="preserve">, choose the best, validate them, and prepare for their implementation. </w:t>
      </w:r>
    </w:p>
    <w:p w14:paraId="5D87E68E" w14:textId="77777777" w:rsidR="0065360E" w:rsidRPr="00CC0283" w:rsidRDefault="0065360E" w:rsidP="0065360E">
      <w:pPr>
        <w:pStyle w:val="Heading4"/>
      </w:pPr>
      <w:r>
        <w:t xml:space="preserve">That </w:t>
      </w:r>
      <w:r w:rsidRPr="00930852">
        <w:rPr>
          <w:u w:val="single"/>
        </w:rPr>
        <w:t>solves</w:t>
      </w:r>
      <w:r>
        <w:t xml:space="preserve"> vacuum decay</w:t>
      </w:r>
    </w:p>
    <w:p w14:paraId="41A4AEFA" w14:textId="77777777" w:rsidR="0065360E" w:rsidRDefault="0065360E" w:rsidP="0065360E">
      <w:pPr>
        <w:rPr>
          <w:rStyle w:val="Emphasis"/>
        </w:rPr>
      </w:pPr>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r>
        <w:rPr>
          <w:rStyle w:val="Emphasis"/>
        </w:rPr>
        <w:t xml:space="preserve"> </w:t>
      </w:r>
    </w:p>
    <w:p w14:paraId="482C5212" w14:textId="2EC415EF" w:rsidR="009F60DE" w:rsidRPr="00370AF7" w:rsidRDefault="0065360E" w:rsidP="00370AF7">
      <w:pPr>
        <w:rPr>
          <w:sz w:val="26"/>
          <w:u w:val="single"/>
        </w:rPr>
      </w:pPr>
      <w:r>
        <w:lastRenderedPageBreak/>
        <w:t xml:space="preserve">4.6. Prevent accidental universe destruction </w:t>
      </w:r>
      <w:r w:rsidRPr="00586F79">
        <w:rPr>
          <w:rStyle w:val="Emphasis"/>
        </w:rPr>
        <w:t>There is a very small probability that we could destroy universe even now by starting false vacuum decay</w:t>
      </w:r>
      <w:r>
        <w:t xml:space="preserve">. </w:t>
      </w:r>
      <w:r w:rsidRPr="00586F79">
        <w:rPr>
          <w:rStyle w:val="StyleUnderline"/>
        </w:rPr>
        <w:t>Small black holes could be nucleation points of new vacuum, and such small black holes could theoretically appear during experiments in a hadron collider. The recently discovered Higgs boson’s mass range renders the vacuum decay hypothesis more probable; also, true vacuum will not be like ordinary vacuum, but will itself gravitationally collapse</w:t>
      </w:r>
      <w:r>
        <w:t xml:space="preserve"> (Elias-Miro et al., 2012; Mack, 2015). </w:t>
      </w:r>
      <w:r w:rsidRPr="00586F79">
        <w:rPr>
          <w:rStyle w:val="StyleUnderline"/>
        </w:rPr>
        <w:t xml:space="preserve">Objections often refer to the fact that </w:t>
      </w:r>
      <w:r w:rsidRPr="00586F79">
        <w:rPr>
          <w:rStyle w:val="StyleUnderline"/>
          <w:highlight w:val="yellow"/>
        </w:rPr>
        <w:t>much more intensive collisions are happening in the universe all the time</w:t>
      </w:r>
      <w:r w:rsidRPr="00586F79">
        <w:rPr>
          <w:rStyle w:val="StyleUnderline"/>
        </w:rPr>
        <w:t xml:space="preserve">; </w:t>
      </w:r>
      <w:r>
        <w:t xml:space="preserve">however, there are small differences between collider experiments and natural collisions: the products of LHC collisions have a small relative speed to the Earth as opposite beams collide (Kent, 2004). As a result, it is possible small black holes could have the opportunity to catch surrounding atoms before evaporating via Hawking radiation and could start to grow. </w:t>
      </w:r>
      <w:r w:rsidRPr="00915F1A">
        <w:rPr>
          <w:rStyle w:val="StyleUnderline"/>
        </w:rPr>
        <w:t xml:space="preserve">Such </w:t>
      </w:r>
      <w:r w:rsidRPr="00586F79">
        <w:rPr>
          <w:rStyle w:val="StyleUnderline"/>
          <w:highlight w:val="yellow"/>
        </w:rPr>
        <w:t>a growing black hole would eventually consume the Earth</w:t>
      </w:r>
      <w:r w:rsidRPr="00915F1A">
        <w:rPr>
          <w:rStyle w:val="StyleUnderline"/>
        </w:rPr>
        <w:t xml:space="preserve"> </w:t>
      </w:r>
      <w:r w:rsidRPr="00915F1A">
        <w:t>(as in David Brin’s novel Earth),</w:t>
      </w:r>
      <w:r w:rsidRPr="00915F1A">
        <w:rPr>
          <w:rStyle w:val="StyleUnderline"/>
        </w:rPr>
        <w:t xml:space="preserve"> </w:t>
      </w:r>
      <w:r w:rsidRPr="00586F79">
        <w:rPr>
          <w:rStyle w:val="StyleUnderline"/>
          <w:highlight w:val="yellow"/>
        </w:rPr>
        <w:t>but not immediately</w:t>
      </w:r>
      <w:r w:rsidRPr="00915F1A">
        <w:rPr>
          <w:rStyle w:val="StyleUnderline"/>
        </w:rPr>
        <w:t xml:space="preserve">, as the accretion rate initially could be very slow on the early stages. It may take </w:t>
      </w:r>
      <w:r w:rsidRPr="00586F79">
        <w:rPr>
          <w:rStyle w:val="StyleUnderline"/>
          <w:highlight w:val="yellow"/>
        </w:rPr>
        <w:t>years before any observable effects became obvious</w:t>
      </w:r>
      <w:r w:rsidRPr="00915F1A">
        <w:rPr>
          <w:rStyle w:val="StyleUnderline"/>
        </w:rPr>
        <w:t xml:space="preserve"> (as the accretion rate could become stable on some lower level and the whole black hole will be just the size of a few atoms, surrounded by a pocket of hot gas and sitting somewhere in the center of the Earth).</w:t>
      </w:r>
      <w:r>
        <w:rPr>
          <w:rStyle w:val="StyleUnderline"/>
        </w:rPr>
        <w:t xml:space="preserve"> </w:t>
      </w:r>
      <w:r w:rsidRPr="00586F79">
        <w:t>However, such a small black hole could exist long enough to make the random event of the false vacuum decay more probable (or maybe two such small black holes would need to collide) (</w:t>
      </w:r>
      <w:proofErr w:type="spellStart"/>
      <w:r w:rsidRPr="00586F79">
        <w:t>Burda</w:t>
      </w:r>
      <w:proofErr w:type="spellEnd"/>
      <w:r w:rsidRPr="00586F79">
        <w:t xml:space="preserve"> et al., 2015; </w:t>
      </w:r>
      <w:proofErr w:type="spellStart"/>
      <w:r w:rsidRPr="00586F79">
        <w:t>Villatoro</w:t>
      </w:r>
      <w:proofErr w:type="spellEnd"/>
      <w:r w:rsidRPr="00586F79">
        <w:t>, 2015).</w:t>
      </w:r>
      <w:r>
        <w:t xml:space="preserve"> 5. Survival strategies in relation to other ideas 5.1. Order of implementation Preventing the end of the universe should concentrate on different risks at different times. 1. False vacuum. </w:t>
      </w:r>
      <w:r w:rsidRPr="00586F79">
        <w:rPr>
          <w:rStyle w:val="StyleUnderline"/>
          <w:highlight w:val="yellow"/>
        </w:rPr>
        <w:t xml:space="preserve">We need to </w:t>
      </w:r>
      <w:proofErr w:type="spellStart"/>
      <w:r w:rsidRPr="00586F79">
        <w:rPr>
          <w:rStyle w:val="StyleUnderline"/>
          <w:highlight w:val="yellow"/>
        </w:rPr>
        <w:t>minimise</w:t>
      </w:r>
      <w:proofErr w:type="spellEnd"/>
      <w:r w:rsidRPr="00586F79">
        <w:rPr>
          <w:rStyle w:val="StyleUnderline"/>
          <w:highlight w:val="yellow"/>
        </w:rPr>
        <w:t xml:space="preserve"> the risk of false vacuum decay, while simultaneously getting more information about the nature of the universe and reducing our cosmological uncertainty</w:t>
      </w:r>
      <w:r w:rsidRPr="00915F1A">
        <w:rPr>
          <w:rStyle w:val="StyleUnderline"/>
        </w:rPr>
        <w:t xml:space="preserve">. </w:t>
      </w:r>
      <w:r>
        <w:t xml:space="preserve">We should conduct experiments about the nature of the universe carefully, as they themselves may trigger false vacuum decay or have other unintended consequences. </w:t>
      </w:r>
      <w:r w:rsidRPr="00915F1A">
        <w:rPr>
          <w:rStyle w:val="StyleUnderline"/>
        </w:rPr>
        <w:t xml:space="preserve">Also, if everything possible </w:t>
      </w:r>
      <w:proofErr w:type="gramStart"/>
      <w:r w:rsidRPr="00915F1A">
        <w:rPr>
          <w:rStyle w:val="StyleUnderline"/>
        </w:rPr>
        <w:t>actually exists</w:t>
      </w:r>
      <w:proofErr w:type="gramEnd"/>
      <w:r w:rsidRPr="00915F1A">
        <w:rPr>
          <w:rStyle w:val="StyleUnderline"/>
        </w:rPr>
        <w:t xml:space="preserve">, </w:t>
      </w:r>
      <w:r w:rsidRPr="00586F79">
        <w:rPr>
          <w:rStyle w:val="StyleUnderline"/>
          <w:highlight w:val="yellow"/>
        </w:rPr>
        <w:t>false vacuum decay may be exactly compensated for by quantum immortality, and thus will be an unobservable and inconsequential event</w:t>
      </w:r>
      <w:r w:rsidRPr="00915F1A">
        <w:rPr>
          <w:rStyle w:val="StyleUnderline"/>
        </w:rPr>
        <w:t>.</w:t>
      </w:r>
      <w:r>
        <w:rPr>
          <w:rStyle w:val="StyleUnderline"/>
        </w:rPr>
        <w:t xml:space="preserve"> </w:t>
      </w:r>
      <w:r>
        <w:t xml:space="preserve">However, </w:t>
      </w:r>
      <w:r w:rsidRPr="00915F1A">
        <w:rPr>
          <w:rStyle w:val="StyleUnderline"/>
        </w:rPr>
        <w:t xml:space="preserve">if the speed of the false vacuum bubble is a little bit below the speed of light, we could observe the incoming bubble. For example, if the bubble originates 1 billion light-years from us and has the speed of 99.9 per cent of the speed of light, we </w:t>
      </w:r>
      <w:proofErr w:type="gramStart"/>
      <w:r w:rsidRPr="00915F1A">
        <w:rPr>
          <w:rStyle w:val="StyleUnderline"/>
        </w:rPr>
        <w:t>would</w:t>
      </w:r>
      <w:proofErr w:type="gramEnd"/>
      <w:r w:rsidRPr="00915F1A">
        <w:rPr>
          <w:rStyle w:val="StyleUnderline"/>
        </w:rPr>
        <w:t xml:space="preserve"> observe, and may be even be destroyed by the radiation of its domain walls.</w:t>
      </w:r>
      <w:r>
        <w:rPr>
          <w:rStyle w:val="StyleUnderline"/>
        </w:rPr>
        <w:t xml:space="preserve"> </w:t>
      </w:r>
      <w:r w:rsidRPr="00915F1A">
        <w:rPr>
          <w:rStyle w:val="Emphasis"/>
        </w:rPr>
        <w:t xml:space="preserve">Bostrom and </w:t>
      </w:r>
      <w:proofErr w:type="spellStart"/>
      <w:r w:rsidRPr="00915F1A">
        <w:rPr>
          <w:rStyle w:val="Emphasis"/>
        </w:rPr>
        <w:t>Tegmark</w:t>
      </w:r>
      <w:proofErr w:type="spellEnd"/>
      <w:r w:rsidRPr="00915F1A">
        <w:rPr>
          <w:rStyle w:val="Emphasis"/>
        </w:rPr>
        <w:t xml:space="preserve"> estimated that </w:t>
      </w:r>
      <w:r w:rsidRPr="00586F79">
        <w:rPr>
          <w:rStyle w:val="Emphasis"/>
          <w:highlight w:val="yellow"/>
        </w:rPr>
        <w:t>such type of catastrophes has a probability below one percent in a billion years</w:t>
      </w:r>
      <w:r w:rsidRPr="00915F1A">
        <w:rPr>
          <w:rStyle w:val="Emphasis"/>
        </w:rPr>
        <w:t xml:space="preserve"> based on some observation selection effects: </w:t>
      </w:r>
      <w:r w:rsidRPr="00586F79">
        <w:rPr>
          <w:rStyle w:val="Emphasis"/>
        </w:rPr>
        <w:t>if they occurred more often, we should find ourselves earlier in the timeline of our universe</w:t>
      </w:r>
      <w:r w:rsidRPr="00915F1A">
        <w:rPr>
          <w:rStyle w:val="Emphasis"/>
        </w:rPr>
        <w:t xml:space="preserve"> (</w:t>
      </w:r>
      <w:proofErr w:type="spellStart"/>
      <w:r w:rsidRPr="00915F1A">
        <w:rPr>
          <w:rStyle w:val="Emphasis"/>
        </w:rPr>
        <w:t>Tegmark</w:t>
      </w:r>
      <w:proofErr w:type="spellEnd"/>
      <w:r w:rsidRPr="00915F1A">
        <w:rPr>
          <w:rStyle w:val="Emphasis"/>
        </w:rPr>
        <w:t xml:space="preserve"> &amp; Bostrom, 2005).</w:t>
      </w:r>
      <w:r>
        <w:rPr>
          <w:rStyle w:val="Emphasis"/>
        </w:rPr>
        <w:t xml:space="preserve"> </w:t>
      </w:r>
      <w:r w:rsidRPr="00F527D7">
        <w:t xml:space="preserve">2. </w:t>
      </w:r>
      <w:r w:rsidRPr="00586F79">
        <w:rPr>
          <w:rStyle w:val="StyleUnderline"/>
        </w:rPr>
        <w:t xml:space="preserve">Big Rip. This risk could arise relatively soon, but not very soon: even in the case of very implausible values of dark </w:t>
      </w:r>
      <w:r w:rsidRPr="00586F79">
        <w:rPr>
          <w:rStyle w:val="StyleUnderline"/>
        </w:rPr>
        <w:lastRenderedPageBreak/>
        <w:t>energy, it is still 20 billion years from now.</w:t>
      </w:r>
      <w:r w:rsidRPr="00586F79">
        <w:t xml:space="preserve"> 3. </w:t>
      </w:r>
      <w:r w:rsidRPr="00586F79">
        <w:rPr>
          <w:rStyle w:val="StyleUnderline"/>
        </w:rPr>
        <w:t>Heat death</w:t>
      </w:r>
      <w:r w:rsidRPr="00F527D7">
        <w:rPr>
          <w:rStyle w:val="StyleUnderline"/>
        </w:rPr>
        <w:t xml:space="preserve"> is the most remote risk, and we have plenty of time to prepare for it.</w:t>
      </w:r>
      <w:r>
        <w:rPr>
          <w:rStyle w:val="StyleUnderline"/>
        </w:rPr>
        <w:t xml:space="preserve"> </w:t>
      </w:r>
    </w:p>
    <w:p w14:paraId="675549CA" w14:textId="18562A89" w:rsidR="009F60DE" w:rsidRPr="007C1103" w:rsidRDefault="00370AF7" w:rsidP="00370AF7">
      <w:pPr>
        <w:pStyle w:val="Heading4"/>
      </w:pPr>
      <w:r>
        <w:t xml:space="preserve">Impact cards have no implication – just cap which we’ll do </w:t>
      </w:r>
      <w:proofErr w:type="gramStart"/>
      <w:r>
        <w:t>next</w:t>
      </w:r>
      <w:proofErr w:type="gramEnd"/>
      <w:r>
        <w:t xml:space="preserve"> but it doesn’t undermine humanity, proven by the cards above, their impact cards are just </w:t>
      </w:r>
      <w:proofErr w:type="spellStart"/>
      <w:r>
        <w:t>bauot</w:t>
      </w:r>
      <w:proofErr w:type="spellEnd"/>
      <w:r>
        <w:t xml:space="preserve"> Elon Musk and Mars which is clearly cherrypicked </w:t>
      </w:r>
    </w:p>
    <w:p w14:paraId="4DFCAEA3" w14:textId="77777777" w:rsidR="009F60DE" w:rsidRDefault="009F60DE" w:rsidP="009F60DE">
      <w:pPr>
        <w:pStyle w:val="Heading3"/>
      </w:pPr>
      <w:r>
        <w:lastRenderedPageBreak/>
        <w:t>Cap</w:t>
      </w:r>
    </w:p>
    <w:p w14:paraId="1A32116F" w14:textId="04DF69EA" w:rsidR="009F60DE" w:rsidRDefault="009F60DE" w:rsidP="009F60DE">
      <w:pPr>
        <w:pStyle w:val="Heading4"/>
      </w:pPr>
      <w:bookmarkStart w:id="1" w:name="_Hlk79418733"/>
      <w:r>
        <w:t>Don’t let them delink –</w:t>
      </w:r>
      <w:r w:rsidR="007B7B29">
        <w:t xml:space="preserve"> cx – said effects people on Earth </w:t>
      </w:r>
      <w:r w:rsidR="002B3F6E">
        <w:t xml:space="preserve">OR they solve none of their </w:t>
      </w:r>
      <w:proofErr w:type="spellStart"/>
      <w:r w:rsidR="002B3F6E">
        <w:t>imapcts</w:t>
      </w:r>
      <w:proofErr w:type="spellEnd"/>
    </w:p>
    <w:p w14:paraId="0DD384E7" w14:textId="77777777" w:rsidR="009F60DE" w:rsidRDefault="009F60DE" w:rsidP="009F60DE">
      <w:pPr>
        <w:pStyle w:val="Heading4"/>
      </w:pPr>
      <w:r>
        <w:t xml:space="preserve">Tech innovation undergirded by profit motives are driving the Second Machine Age, which dematerializes </w:t>
      </w:r>
      <w:r w:rsidRPr="00BB5F5C">
        <w:t>capitalism</w:t>
      </w:r>
      <w:r>
        <w:t xml:space="preserve"> and makes growth a sustainable necessity</w:t>
      </w:r>
    </w:p>
    <w:p w14:paraId="069E4087" w14:textId="77777777" w:rsidR="009F60DE" w:rsidRPr="00F62BBD" w:rsidRDefault="009F60DE" w:rsidP="009F60DE">
      <w:r>
        <w:t xml:space="preserve">This </w:t>
      </w:r>
      <w:proofErr w:type="spellStart"/>
      <w:r>
        <w:t>ev</w:t>
      </w:r>
      <w:proofErr w:type="spellEnd"/>
      <w:r>
        <w:t xml:space="preserve"> is v </w:t>
      </w:r>
      <w:proofErr w:type="spellStart"/>
      <w:r>
        <w:t>v</w:t>
      </w:r>
      <w:proofErr w:type="spellEnd"/>
      <w:r>
        <w:t xml:space="preserve"> </w:t>
      </w:r>
      <w:proofErr w:type="spellStart"/>
      <w:r>
        <w:t>v</w:t>
      </w:r>
      <w:proofErr w:type="spellEnd"/>
      <w:r>
        <w:t xml:space="preserve"> long but it’s amazing – answers basically every </w:t>
      </w:r>
      <w:proofErr w:type="spellStart"/>
      <w:r>
        <w:t>aff</w:t>
      </w:r>
      <w:proofErr w:type="spellEnd"/>
      <w:r>
        <w:t xml:space="preserve"> </w:t>
      </w:r>
      <w:proofErr w:type="spellStart"/>
      <w:r>
        <w:t>arg</w:t>
      </w:r>
      <w:proofErr w:type="spellEnd"/>
    </w:p>
    <w:p w14:paraId="001E2DC6" w14:textId="77777777" w:rsidR="009F60DE" w:rsidRDefault="009F60DE" w:rsidP="009F60DE">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20CEB749" w14:textId="77777777" w:rsidR="009F60DE" w:rsidRDefault="009F60DE" w:rsidP="009F60DE">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355A2165" w14:textId="77777777" w:rsidR="009F60DE" w:rsidRDefault="009F60DE" w:rsidP="009F60DE">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5DBFF88E" w14:textId="77777777" w:rsidR="009F60DE" w:rsidRDefault="009F60DE" w:rsidP="009F60DE">
      <w:r>
        <w:t xml:space="preserve">Growth Mindset </w:t>
      </w:r>
    </w:p>
    <w:p w14:paraId="28AF49C3" w14:textId="77777777" w:rsidR="009F60DE" w:rsidRDefault="009F60DE" w:rsidP="009F60DE">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67AD8013" w14:textId="77777777" w:rsidR="009F60DE" w:rsidRDefault="009F60DE" w:rsidP="009F60DE">
      <w:r>
        <w:rPr>
          <w:rStyle w:val="Heading3Char"/>
        </w:rPr>
        <w:lastRenderedPageBreak/>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061748A0" w14:textId="77777777" w:rsidR="009F60DE" w:rsidRDefault="009F60DE" w:rsidP="009F60DE">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4649CEEF" w14:textId="77777777" w:rsidR="009F60DE" w:rsidRDefault="009F60DE" w:rsidP="009F60DE">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18947221" w14:textId="77777777" w:rsidR="009F60DE" w:rsidRDefault="009F60DE" w:rsidP="009F60DE">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11EB2486" w14:textId="77777777" w:rsidR="009F60DE" w:rsidRDefault="009F60DE" w:rsidP="009F60DE">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w:t>
      </w:r>
      <w:r>
        <w:lastRenderedPageBreak/>
        <w:t xml:space="preserve">the end of his 1990 paper, "The most interesting positive implication of the model is that an economy with a larger total stock of human capital will experience faster growth." </w:t>
      </w:r>
    </w:p>
    <w:p w14:paraId="04E4D591" w14:textId="77777777" w:rsidR="009F60DE" w:rsidRDefault="009F60DE" w:rsidP="009F60DE">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9E1C795" w14:textId="77777777" w:rsidR="009F60DE" w:rsidRDefault="009F60DE" w:rsidP="009F60DE">
      <w:r>
        <w:t xml:space="preserve">The Machinery of Prosperity </w:t>
      </w:r>
    </w:p>
    <w:p w14:paraId="45B289E7" w14:textId="77777777" w:rsidR="009F60DE" w:rsidRDefault="009F60DE" w:rsidP="009F60DE">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6D613689" w14:textId="77777777" w:rsidR="009F60DE" w:rsidRDefault="009F60DE" w:rsidP="009F60DE">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w:t>
      </w:r>
      <w:r>
        <w:lastRenderedPageBreak/>
        <w:t xml:space="preserve">read the news, listen to music, and pay for things, all </w:t>
      </w:r>
      <w:r w:rsidRPr="00D03231">
        <w:rPr>
          <w:rStyle w:val="Emphasis"/>
          <w:highlight w:val="green"/>
        </w:rPr>
        <w:t>without consuming a single extra molecule</w:t>
      </w:r>
      <w:r>
        <w:t xml:space="preserve">. </w:t>
      </w:r>
    </w:p>
    <w:p w14:paraId="45761AE2" w14:textId="77777777" w:rsidR="009F60DE" w:rsidRDefault="009F60DE" w:rsidP="009F60DE">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5EF22658" w14:textId="77777777" w:rsidR="009F60DE" w:rsidRDefault="009F60DE" w:rsidP="009F60DE">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0AB5DA6F" w14:textId="77777777" w:rsidR="009F60DE" w:rsidRDefault="009F60DE" w:rsidP="009F60DE">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7D898D57" w14:textId="77777777" w:rsidR="009F60DE" w:rsidRDefault="009F60DE" w:rsidP="009F60DE">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21004B94" w14:textId="77777777" w:rsidR="009F60DE" w:rsidRDefault="009F60DE" w:rsidP="009F60DE">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w:t>
      </w:r>
      <w:r>
        <w:lastRenderedPageBreak/>
        <w:t xml:space="preserve">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236021BE" w14:textId="77777777" w:rsidR="009F60DE" w:rsidRDefault="009F60DE" w:rsidP="009F60DE">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39FB399C" w14:textId="77777777" w:rsidR="009F60DE" w:rsidRDefault="009F60DE" w:rsidP="009F60DE">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75DDE95D" w14:textId="77777777" w:rsidR="009F60DE" w:rsidRDefault="009F60DE" w:rsidP="009F60DE">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5D4E90DD" w14:textId="77777777" w:rsidR="009F60DE" w:rsidRDefault="009F60DE" w:rsidP="009F60DE">
      <w:r>
        <w:t xml:space="preserve">Our Brighter, Lighter Future </w:t>
      </w:r>
    </w:p>
    <w:p w14:paraId="2A1866B2" w14:textId="77777777" w:rsidR="009F60DE" w:rsidRDefault="009F60DE" w:rsidP="009F60DE">
      <w:pPr>
        <w:rPr>
          <w:rStyle w:val="Heading3Char"/>
        </w:rPr>
      </w:pPr>
      <w:r>
        <w:rPr>
          <w:rStyle w:val="Heading3Char"/>
        </w:rPr>
        <w:lastRenderedPageBreak/>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05289089" w14:textId="77777777" w:rsidR="009F60DE" w:rsidRDefault="009F60DE" w:rsidP="009F60DE">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003D9165" w14:textId="77777777" w:rsidR="009F60DE" w:rsidRDefault="009F60DE" w:rsidP="009F60DE">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54FF76F4" w14:textId="77777777" w:rsidR="009F60DE" w:rsidRDefault="009F60DE" w:rsidP="009F60DE">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67834F5F" w14:textId="77777777" w:rsidR="009F60DE" w:rsidRDefault="009F60DE" w:rsidP="009F60DE">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w:t>
      </w:r>
      <w:r>
        <w:lastRenderedPageBreak/>
        <w:t xml:space="preserve">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3388EAD8" w14:textId="77777777" w:rsidR="009F60DE" w:rsidRDefault="009F60DE" w:rsidP="009F60DE">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26A6398F" w14:textId="77777777" w:rsidR="009F60DE" w:rsidRDefault="009F60DE" w:rsidP="009F60DE">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51FAFBAA" w14:textId="77777777" w:rsidR="009F60DE" w:rsidRDefault="009F60DE" w:rsidP="009F60DE">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249584FF" w14:textId="77777777" w:rsidR="009F60DE" w:rsidRDefault="009F60DE" w:rsidP="009F60DE">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171BF51E" w14:textId="77777777" w:rsidR="009F60DE" w:rsidRDefault="009F60DE" w:rsidP="009F60DE">
      <w:r>
        <w:rPr>
          <w:rStyle w:val="Heading3Char"/>
        </w:rPr>
        <w:lastRenderedPageBreak/>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26974881" w14:textId="77777777" w:rsidR="009F60DE" w:rsidRDefault="009F60DE" w:rsidP="009F60DE">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14C55714" w14:textId="77777777" w:rsidR="009F60DE" w:rsidRDefault="009F60DE" w:rsidP="009F60DE">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71AA686A" w14:textId="77777777" w:rsidR="009F60DE" w:rsidRDefault="009F60DE" w:rsidP="009F60DE">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 xml:space="preserve">great deal less energy </w:t>
      </w:r>
      <w:r>
        <w:rPr>
          <w:rStyle w:val="Emphasis"/>
        </w:rPr>
        <w:lastRenderedPageBreak/>
        <w:t>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317495A8" w14:textId="77777777" w:rsidR="009F60DE" w:rsidRPr="00044E7A" w:rsidRDefault="009F60DE" w:rsidP="009F60DE">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609E1E47" w14:textId="77777777" w:rsidR="009F60DE" w:rsidRDefault="009F60DE" w:rsidP="009F60DE">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2CFC783D" w14:textId="77777777" w:rsidR="009F60DE" w:rsidRDefault="009F60DE" w:rsidP="009F60DE">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6C9D8BF5" w14:textId="77777777" w:rsidR="009F60DE" w:rsidRDefault="009F60DE" w:rsidP="009F60DE">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730F2100" w14:textId="77777777" w:rsidR="009F60DE" w:rsidRDefault="009F60DE" w:rsidP="009F60DE">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w:t>
      </w:r>
      <w:r>
        <w:lastRenderedPageBreak/>
        <w:t xml:space="preserve">build "air taxis" with as many as eight propellers and no pilot. Such contraptions sound like science fiction today, but they might be carrying us around by midcentury. </w:t>
      </w:r>
    </w:p>
    <w:p w14:paraId="2671E587" w14:textId="77777777" w:rsidR="009F60DE" w:rsidRDefault="009F60DE" w:rsidP="009F60DE">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7A7F2E80" w14:textId="77777777" w:rsidR="009F60DE" w:rsidRDefault="009F60DE" w:rsidP="009F60DE">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7C27E91F" w14:textId="77777777" w:rsidR="009F60DE" w:rsidRDefault="009F60DE" w:rsidP="009F60DE">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22273796" w14:textId="77777777" w:rsidR="009F60DE" w:rsidRDefault="009F60DE" w:rsidP="009F60DE">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lastRenderedPageBreak/>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bookmarkEnd w:id="1"/>
    <w:p w14:paraId="16DD1EF8" w14:textId="66D2368B" w:rsidR="009F60DE" w:rsidRPr="00D81E22" w:rsidRDefault="006D31D3" w:rsidP="006D31D3">
      <w:pPr>
        <w:pStyle w:val="Heading2"/>
      </w:pPr>
      <w:r>
        <w:lastRenderedPageBreak/>
        <w:t>Space Debris</w:t>
      </w:r>
    </w:p>
    <w:p w14:paraId="77241178" w14:textId="77777777" w:rsidR="009F60DE" w:rsidRDefault="009F60DE" w:rsidP="009F60DE">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DBF1311" w14:textId="77777777" w:rsidR="009F60DE" w:rsidRPr="00550AE7" w:rsidRDefault="009F60DE" w:rsidP="009F60D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64B515C" w14:textId="77777777" w:rsidR="009F60DE" w:rsidRDefault="009F60DE" w:rsidP="009F60DE">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w:t>
      </w:r>
      <w:r w:rsidRPr="00BF1081">
        <w:rPr>
          <w:rStyle w:val="StyleUnderline"/>
        </w:rPr>
        <w:lastRenderedPageBreak/>
        <w:t xml:space="preserve">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27D1C9F" w14:textId="77777777" w:rsidR="009F60DE" w:rsidRPr="00B036CD" w:rsidRDefault="009F60DE" w:rsidP="009F60DE">
      <w:pPr>
        <w:pStyle w:val="Heading4"/>
        <w:rPr>
          <w:rFonts w:cs="Times New Roman"/>
        </w:rPr>
      </w:pP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44BFF6AC" w14:textId="77777777" w:rsidR="009F60DE" w:rsidRPr="00FE4F08" w:rsidRDefault="009F60DE" w:rsidP="009F60DE">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3670884" w14:textId="77777777" w:rsidR="009F60DE" w:rsidRPr="009647C3" w:rsidRDefault="009F60DE" w:rsidP="009F60DE">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 xml:space="preserve">It </w:t>
      </w:r>
      <w:r w:rsidRPr="00B036CD">
        <w:rPr>
          <w:rStyle w:val="StyleUnderline"/>
        </w:rPr>
        <w:lastRenderedPageBreak/>
        <w:t>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w:t>
      </w:r>
      <w:proofErr w:type="gramStart"/>
      <w:r w:rsidRPr="009647C3">
        <w:rPr>
          <w:sz w:val="16"/>
        </w:rPr>
        <w:t>Usually</w:t>
      </w:r>
      <w:proofErr w:type="gramEnd"/>
      <w:r w:rsidRPr="009647C3">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w:t>
      </w:r>
      <w:proofErr w:type="gramStart"/>
      <w:r w:rsidRPr="009647C3">
        <w:rPr>
          <w:sz w:val="16"/>
        </w:rPr>
        <w:t>So</w:t>
      </w:r>
      <w:proofErr w:type="gramEnd"/>
      <w:r w:rsidRPr="009647C3">
        <w:rPr>
          <w:sz w:val="16"/>
        </w:rPr>
        <w:t xml:space="preserve">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72BE763C" w14:textId="77777777" w:rsidR="009F60DE" w:rsidRPr="001545B2" w:rsidRDefault="009F60DE" w:rsidP="009F60DE">
      <w:pPr>
        <w:pStyle w:val="Heading4"/>
      </w:pPr>
      <w:r w:rsidRPr="001545B2">
        <w:t>Active debris removal coming now – solves debris</w:t>
      </w:r>
    </w:p>
    <w:p w14:paraId="0FCAC42D" w14:textId="77777777" w:rsidR="009F60DE" w:rsidRPr="001545B2" w:rsidRDefault="009F60DE" w:rsidP="009F60DE">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70D4A6DF" w14:textId="77777777" w:rsidR="009F60DE" w:rsidRPr="001545B2" w:rsidRDefault="009F60DE" w:rsidP="009F60DE">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29129F84" w14:textId="77777777" w:rsidR="009F60DE" w:rsidRPr="00147FA8" w:rsidRDefault="009F60DE" w:rsidP="009F60DE">
      <w:pPr>
        <w:pStyle w:val="Heading4"/>
      </w:pPr>
      <w:r w:rsidRPr="00147FA8">
        <w:t>Solar flares will end satellites inevitably – no defense</w:t>
      </w:r>
    </w:p>
    <w:p w14:paraId="4A7E5103" w14:textId="77777777" w:rsidR="009F60DE" w:rsidRPr="00147FA8" w:rsidRDefault="009F60DE" w:rsidP="009F60DE">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6AF6B38F" w14:textId="77777777" w:rsidR="009F60DE" w:rsidRPr="00147FA8" w:rsidRDefault="009F60DE" w:rsidP="009F60DE">
      <w:pPr>
        <w:rPr>
          <w:sz w:val="16"/>
        </w:rPr>
      </w:pPr>
      <w:r w:rsidRPr="00147FA8">
        <w:rPr>
          <w:rStyle w:val="StyleUnderline"/>
        </w:rPr>
        <w:lastRenderedPageBreak/>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15535C21" w14:textId="77777777" w:rsidR="009F60DE" w:rsidRPr="00147FA8" w:rsidRDefault="009F60DE" w:rsidP="009F60DE">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3A02161C" w14:textId="77777777" w:rsidR="009F60DE" w:rsidRPr="00147FA8" w:rsidRDefault="009F60DE" w:rsidP="009F60DE">
      <w:r w:rsidRPr="00147FA8">
        <w:t xml:space="preserve">When Space Weather Becomes </w:t>
      </w:r>
      <w:proofErr w:type="gramStart"/>
      <w:r w:rsidRPr="00147FA8">
        <w:t>A</w:t>
      </w:r>
      <w:proofErr w:type="gramEnd"/>
      <w:r w:rsidRPr="00147FA8">
        <w:t xml:space="preserve"> Hurricane</w:t>
      </w:r>
    </w:p>
    <w:p w14:paraId="7D170BE1" w14:textId="77777777" w:rsidR="009F60DE" w:rsidRPr="00147FA8" w:rsidRDefault="009F60DE" w:rsidP="009F60DE">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82FC387" w14:textId="77777777" w:rsidR="009F60DE" w:rsidRPr="00690F03" w:rsidRDefault="009F60DE" w:rsidP="009F60DE">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5B6CF792" w14:textId="77777777" w:rsidR="009F60DE" w:rsidRPr="00E657DC" w:rsidRDefault="009F60DE" w:rsidP="009F60DE"/>
    <w:p w14:paraId="0C49B9A5" w14:textId="6B4BA0F1" w:rsidR="00DD1A71" w:rsidRDefault="00DD1A71" w:rsidP="009F60DE">
      <w:pPr>
        <w:pStyle w:val="Heading4"/>
        <w:rPr>
          <w:rFonts w:cs="Arial"/>
        </w:rPr>
      </w:pPr>
      <w:r>
        <w:rPr>
          <w:rFonts w:cs="Arial"/>
        </w:rPr>
        <w:t xml:space="preserve">Their impact </w:t>
      </w:r>
      <w:proofErr w:type="spellStart"/>
      <w:r>
        <w:rPr>
          <w:rFonts w:cs="Arial"/>
        </w:rPr>
        <w:t>ev</w:t>
      </w:r>
      <w:proofErr w:type="spellEnd"/>
      <w:r>
        <w:rPr>
          <w:rFonts w:cs="Arial"/>
        </w:rPr>
        <w:t xml:space="preserve"> says nothing</w:t>
      </w:r>
      <w:r w:rsidR="001209EE">
        <w:rPr>
          <w:rFonts w:cs="Arial"/>
        </w:rPr>
        <w:t xml:space="preserve"> – economic impact and starvation are just the terminal of nuclear war which we’ll answer next. No terminal to shipping/services/</w:t>
      </w:r>
      <w:proofErr w:type="spellStart"/>
      <w:r w:rsidR="001209EE">
        <w:rPr>
          <w:rFonts w:cs="Arial"/>
        </w:rPr>
        <w:t>etc</w:t>
      </w:r>
      <w:proofErr w:type="spellEnd"/>
      <w:r w:rsidR="001209EE">
        <w:rPr>
          <w:rFonts w:cs="Arial"/>
        </w:rPr>
        <w:t xml:space="preserve"> going down </w:t>
      </w:r>
      <w:proofErr w:type="spellStart"/>
      <w:r w:rsidR="001209EE">
        <w:rPr>
          <w:rFonts w:cs="Arial"/>
        </w:rPr>
        <w:t>bc</w:t>
      </w:r>
      <w:proofErr w:type="spellEnd"/>
      <w:r w:rsidR="001209EE">
        <w:rPr>
          <w:rFonts w:cs="Arial"/>
        </w:rPr>
        <w:t xml:space="preserve"> it just says reliant which proves we can just switch to pre sat </w:t>
      </w:r>
      <w:proofErr w:type="spellStart"/>
      <w:r w:rsidR="001209EE">
        <w:rPr>
          <w:rFonts w:cs="Arial"/>
        </w:rPr>
        <w:t>techology</w:t>
      </w:r>
      <w:proofErr w:type="spellEnd"/>
      <w:r w:rsidR="001209EE">
        <w:rPr>
          <w:rFonts w:cs="Arial"/>
        </w:rPr>
        <w:t xml:space="preserve"> </w:t>
      </w:r>
      <w:proofErr w:type="spellStart"/>
      <w:r w:rsidR="001209EE">
        <w:rPr>
          <w:rFonts w:cs="Arial"/>
        </w:rPr>
        <w:t>esp</w:t>
      </w:r>
      <w:proofErr w:type="spellEnd"/>
      <w:r w:rsidR="001209EE">
        <w:rPr>
          <w:rFonts w:cs="Arial"/>
        </w:rPr>
        <w:t xml:space="preserve"> since </w:t>
      </w:r>
      <w:proofErr w:type="spellStart"/>
      <w:r w:rsidR="001209EE">
        <w:rPr>
          <w:rFonts w:cs="Arial"/>
        </w:rPr>
        <w:t>kessler</w:t>
      </w:r>
      <w:proofErr w:type="spellEnd"/>
      <w:r w:rsidR="001209EE">
        <w:rPr>
          <w:rFonts w:cs="Arial"/>
        </w:rPr>
        <w:t xml:space="preserve"> doesn’t happen all at once </w:t>
      </w:r>
    </w:p>
    <w:p w14:paraId="7E627AAC" w14:textId="36A252A8" w:rsidR="009F60DE" w:rsidRDefault="009F60DE" w:rsidP="009F60DE">
      <w:pPr>
        <w:pStyle w:val="Heading4"/>
        <w:rPr>
          <w:rFonts w:cs="Arial"/>
        </w:rPr>
      </w:pPr>
      <w:r>
        <w:rPr>
          <w:rFonts w:cs="Arial"/>
        </w:rPr>
        <w:t xml:space="preserve">No Escalation over Satellites: </w:t>
      </w:r>
    </w:p>
    <w:p w14:paraId="23090223" w14:textId="77777777" w:rsidR="009F60DE" w:rsidRDefault="009F60DE" w:rsidP="009F60DE">
      <w:pPr>
        <w:pStyle w:val="Heading4"/>
        <w:rPr>
          <w:rFonts w:cs="Arial"/>
          <w:u w:val="single"/>
        </w:rPr>
      </w:pPr>
      <w:r>
        <w:rPr>
          <w:rFonts w:cs="Arial"/>
        </w:rPr>
        <w:t xml:space="preserve">1] </w:t>
      </w:r>
      <w:r w:rsidRPr="00FE4F08">
        <w:rPr>
          <w:rFonts w:cs="Arial"/>
          <w:u w:val="single"/>
        </w:rPr>
        <w:t>Planning Priorities</w:t>
      </w:r>
    </w:p>
    <w:p w14:paraId="2BA3B0B0" w14:textId="77777777" w:rsidR="009F60DE" w:rsidRPr="00470926" w:rsidRDefault="009F60DE" w:rsidP="009F60DE">
      <w:r w:rsidRPr="00470926">
        <w:rPr>
          <w:rStyle w:val="Style13ptBold"/>
        </w:rPr>
        <w:t>Bowen 18</w:t>
      </w:r>
      <w:r>
        <w:t xml:space="preserve"> Bleddyn Bowen 2-20-2018 “</w:t>
      </w:r>
      <w:r w:rsidRPr="00F35F0D">
        <w:t>The Art of Space Deterrence</w:t>
      </w:r>
      <w:r>
        <w:t xml:space="preserve">” </w:t>
      </w:r>
      <w:hyperlink r:id="rId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1BE1DB7" w14:textId="77777777" w:rsidR="009F60DE" w:rsidRDefault="009F60DE" w:rsidP="009F60DE">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w:t>
      </w:r>
      <w:r w:rsidRPr="00F35F0D">
        <w:rPr>
          <w:u w:val="single"/>
        </w:rPr>
        <w:lastRenderedPageBreak/>
        <w:t xml:space="preserve">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3586BDCA" w14:textId="77777777" w:rsidR="009F60DE" w:rsidRDefault="009F60DE" w:rsidP="009F60DE">
      <w:pPr>
        <w:pStyle w:val="Heading4"/>
      </w:pPr>
      <w:r>
        <w:t xml:space="preserve">2]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0D2BACBA" w14:textId="77777777" w:rsidR="009F60DE" w:rsidRPr="001007BF" w:rsidRDefault="009F60DE" w:rsidP="009F60DE">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rsidRPr="001A09D0">
        <w:t>; RP]</w:t>
      </w:r>
    </w:p>
    <w:p w14:paraId="5F8E13D7" w14:textId="77777777" w:rsidR="009F60DE" w:rsidRDefault="009F60DE" w:rsidP="009F60DE">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689C08C1" w14:textId="77777777" w:rsidR="009F60DE" w:rsidRDefault="009F60DE" w:rsidP="009F60DE">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4508B24C" w14:textId="77777777" w:rsidR="009F60DE" w:rsidRPr="002E54A0" w:rsidRDefault="009F60DE" w:rsidP="009F60DE">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79ACF3CF" w14:textId="77777777" w:rsidR="009F60DE" w:rsidRPr="002E54A0" w:rsidRDefault="009F60DE" w:rsidP="009F60DE">
      <w:pPr>
        <w:rPr>
          <w:sz w:val="16"/>
          <w:szCs w:val="16"/>
        </w:rPr>
      </w:pPr>
      <w:r w:rsidRPr="002E54A0">
        <w:rPr>
          <w:sz w:val="16"/>
          <w:szCs w:val="16"/>
        </w:rPr>
        <w:lastRenderedPageBreak/>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7B12431B" w14:textId="77777777" w:rsidR="009F60DE" w:rsidRDefault="009F60DE" w:rsidP="009F60DE">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4ACF1388" w14:textId="77777777" w:rsidR="009F60DE" w:rsidRDefault="009F60DE" w:rsidP="009F60DE">
      <w:pPr>
        <w:rPr>
          <w:rStyle w:val="StyleUnderline"/>
        </w:rPr>
      </w:pPr>
    </w:p>
    <w:p w14:paraId="052D356E" w14:textId="77777777" w:rsidR="009F60DE" w:rsidRDefault="009F60DE" w:rsidP="009F60DE">
      <w:pPr>
        <w:pStyle w:val="Heading4"/>
      </w:pPr>
      <w:r>
        <w:t>But debris is good—</w:t>
      </w:r>
    </w:p>
    <w:p w14:paraId="32677B74" w14:textId="77777777" w:rsidR="009F60DE" w:rsidRPr="0088535A" w:rsidRDefault="009F60DE" w:rsidP="009F60DE">
      <w:pPr>
        <w:pStyle w:val="Heading4"/>
        <w:rPr>
          <w:rFonts w:cs="Calibri"/>
        </w:rPr>
      </w:pPr>
      <w:r w:rsidRPr="0088535A">
        <w:rPr>
          <w:rFonts w:cs="Calibri"/>
        </w:rPr>
        <w:t>Loss of satellites shuts down drones</w:t>
      </w:r>
    </w:p>
    <w:p w14:paraId="46F7D759" w14:textId="77777777" w:rsidR="009F60DE" w:rsidRPr="0088535A" w:rsidRDefault="009F60DE" w:rsidP="009F60DE">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14:paraId="2D0D52BE" w14:textId="77777777" w:rsidR="009F60DE" w:rsidRPr="0088535A" w:rsidRDefault="009F60DE" w:rsidP="009F60DE">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88535A">
        <w:t>raises</w:t>
      </w:r>
      <w:proofErr w:type="gramEnd"/>
      <w:r w:rsidRPr="0088535A">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xml:space="preserve">. The document refers to the growing threats against American heritage: the USA is a target and the increasing </w:t>
      </w:r>
      <w:proofErr w:type="gramStart"/>
      <w:r w:rsidRPr="0088535A">
        <w:t>amount</w:t>
      </w:r>
      <w:proofErr w:type="gramEnd"/>
      <w:r w:rsidRPr="0088535A">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88535A">
        <w:t>brings to mind</w:t>
      </w:r>
      <w:proofErr w:type="gramEnd"/>
      <w:r w:rsidRPr="0088535A">
        <w:t xml:space="preserve"> the fact that the US Air Force uses commercial, even foreign, applications for its cyberspace operations.</w:t>
      </w:r>
    </w:p>
    <w:p w14:paraId="732BFB97" w14:textId="77777777" w:rsidR="009F60DE" w:rsidRPr="00F601E6" w:rsidRDefault="009F60DE" w:rsidP="009F60DE">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w:t>
      </w:r>
      <w:r w:rsidRPr="0088535A">
        <w:lastRenderedPageBreak/>
        <w:t xml:space="preserve">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w:t>
      </w:r>
      <w:proofErr w:type="gramStart"/>
      <w:r w:rsidRPr="0088535A">
        <w:t>1990s, but</w:t>
      </w:r>
      <w:proofErr w:type="gramEnd"/>
      <w:r w:rsidRPr="0088535A">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88535A">
        <w:t>geopolitical</w:t>
      </w:r>
      <w:proofErr w:type="gramEnd"/>
      <w:r w:rsidRPr="0088535A">
        <w:t xml:space="preserve"> and geostrategic domains: questions of seizing this space, questions of regulation of human activity in this space, of sovereignty, new territoriality and independence.</w:t>
      </w:r>
    </w:p>
    <w:p w14:paraId="795FD560" w14:textId="77777777" w:rsidR="009F60DE" w:rsidRPr="0088535A" w:rsidRDefault="009F60DE" w:rsidP="009F60DE">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6C89B816" w14:textId="77777777" w:rsidR="009F60DE" w:rsidRPr="0088535A" w:rsidRDefault="009F60DE" w:rsidP="009F60DE">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7A6819B4" w14:textId="77777777" w:rsidR="009F60DE" w:rsidRPr="0088535A" w:rsidRDefault="009F60DE" w:rsidP="009F60DE">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06AEF605" w14:textId="77777777" w:rsidR="009F60DE" w:rsidRPr="0088535A" w:rsidRDefault="009F60DE" w:rsidP="009F60DE">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120D963" w14:textId="77777777" w:rsidR="009F60DE" w:rsidRPr="0088535A" w:rsidRDefault="009F60DE" w:rsidP="009F60DE">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w:t>
      </w:r>
      <w:r w:rsidRPr="00B42D08">
        <w:rPr>
          <w:rStyle w:val="StyleUnderline"/>
          <w:highlight w:val="green"/>
        </w:rPr>
        <w:lastRenderedPageBreak/>
        <w:t xml:space="preserve">and </w:t>
      </w:r>
      <w:r w:rsidRPr="00B42D08">
        <w:rPr>
          <w:rStyle w:val="Emphasis"/>
          <w:highlight w:val="green"/>
        </w:rPr>
        <w:t>miscalc</w:t>
      </w:r>
      <w:r w:rsidRPr="0088535A">
        <w:rPr>
          <w:rStyle w:val="Emphasis"/>
        </w:rPr>
        <w:t>ulation</w:t>
      </w:r>
      <w:r w:rsidRPr="0088535A">
        <w:rPr>
          <w:rStyle w:val="StyleUnderline"/>
        </w:rPr>
        <w:t xml:space="preserve">. Even if LAWS malfunction at the same rate as humans </w:t>
      </w:r>
      <w:proofErr w:type="gramStart"/>
      <w:r w:rsidRPr="0088535A">
        <w:rPr>
          <w:rStyle w:val="StyleUnderline"/>
        </w:rPr>
        <w:t>in a given</w:t>
      </w:r>
      <w:proofErr w:type="gramEnd"/>
      <w:r w:rsidRPr="0088535A">
        <w:rPr>
          <w:rStyle w:val="StyleUnderline"/>
        </w:rPr>
        <w:t xml:space="preserve">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64406DF3" w14:textId="77777777" w:rsidR="009F60DE" w:rsidRPr="0088535A" w:rsidRDefault="009F60DE" w:rsidP="009F60DE">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16C6EBF5" w14:textId="77777777" w:rsidR="009F60DE" w:rsidRPr="0088535A" w:rsidRDefault="009F60DE" w:rsidP="009F60DE">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88535A">
        <w:t>an arms</w:t>
      </w:r>
      <w:proofErr w:type="gramEnd"/>
      <w:r w:rsidRPr="0088535A">
        <w:t xml:space="preserve"> race over lethal autonomous weapon systems occurs, it will likely be because of worse-case assumptions about capability development by potential adversaries.</w:t>
      </w:r>
    </w:p>
    <w:p w14:paraId="6856CB6D" w14:textId="77777777" w:rsidR="009F60DE" w:rsidRPr="0088535A" w:rsidRDefault="009F60DE" w:rsidP="009F60DE">
      <w:pPr>
        <w:rPr>
          <w:sz w:val="10"/>
          <w:szCs w:val="16"/>
        </w:rPr>
      </w:pPr>
      <w:r w:rsidRPr="0088535A">
        <w:rPr>
          <w:sz w:val="10"/>
          <w:szCs w:val="16"/>
        </w:rPr>
        <w:t>What is Autonomy or Artificial Intelligence?</w:t>
      </w:r>
    </w:p>
    <w:p w14:paraId="64C701FE" w14:textId="77777777" w:rsidR="009F60DE" w:rsidRPr="0088535A" w:rsidRDefault="009F60DE" w:rsidP="009F60DE">
      <w:pPr>
        <w:rPr>
          <w:sz w:val="10"/>
          <w:szCs w:val="16"/>
        </w:rPr>
      </w:pPr>
      <w:r w:rsidRPr="0088535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8535A">
        <w:rPr>
          <w:sz w:val="10"/>
          <w:szCs w:val="16"/>
        </w:rPr>
        <w:t>remotely-piloted</w:t>
      </w:r>
      <w:proofErr w:type="gramEnd"/>
      <w:r w:rsidRPr="0088535A">
        <w:rPr>
          <w:sz w:val="10"/>
          <w:szCs w:val="16"/>
        </w:rPr>
        <w:t xml:space="preserve"> systems where a human, though at a distance, still operates a given vehicle or system.</w:t>
      </w:r>
    </w:p>
    <w:p w14:paraId="41A44E9B" w14:textId="77777777" w:rsidR="009F60DE" w:rsidRPr="0088535A" w:rsidRDefault="009F60DE" w:rsidP="009F60DE">
      <w:pPr>
        <w:rPr>
          <w:sz w:val="10"/>
          <w:szCs w:val="16"/>
        </w:rPr>
      </w:pPr>
      <w:r w:rsidRPr="0088535A">
        <w:rPr>
          <w:sz w:val="10"/>
          <w:szCs w:val="16"/>
        </w:rPr>
        <w:t xml:space="preserve">What is a lethal autonomous weapon system? While simple to </w:t>
      </w:r>
      <w:proofErr w:type="gramStart"/>
      <w:r w:rsidRPr="0088535A">
        <w:rPr>
          <w:sz w:val="10"/>
          <w:szCs w:val="16"/>
        </w:rPr>
        <w:t>describe on first glance, and</w:t>
      </w:r>
      <w:proofErr w:type="gramEnd"/>
      <w:r w:rsidRPr="0088535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88535A">
        <w:rPr>
          <w:sz w:val="10"/>
          <w:szCs w:val="16"/>
        </w:rPr>
        <w:t>select</w:t>
      </w:r>
      <w:proofErr w:type="gramEnd"/>
      <w:r w:rsidRPr="0088535A">
        <w:rPr>
          <w:sz w:val="10"/>
          <w:szCs w:val="16"/>
        </w:rPr>
        <w:t xml:space="preserve"> and engage targets, according to a common sense understanding of the terms.6</w:t>
      </w:r>
    </w:p>
    <w:p w14:paraId="57686846" w14:textId="77777777" w:rsidR="009F60DE" w:rsidRPr="0088535A" w:rsidRDefault="009F60DE" w:rsidP="009F60DE">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B7528B5" w14:textId="77777777" w:rsidR="009F60DE" w:rsidRPr="0088535A" w:rsidRDefault="009F60DE" w:rsidP="009F60DE">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38A79B72" w14:textId="77777777" w:rsidR="009F60DE" w:rsidRPr="0088535A" w:rsidRDefault="009F60DE" w:rsidP="009F60DE">
      <w:pPr>
        <w:rPr>
          <w:sz w:val="10"/>
          <w:szCs w:val="16"/>
        </w:rPr>
      </w:pPr>
      <w:r w:rsidRPr="0088535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88535A">
        <w:rPr>
          <w:sz w:val="10"/>
          <w:szCs w:val="16"/>
        </w:rPr>
        <w:t>has the ability to</w:t>
      </w:r>
      <w:proofErr w:type="gramEnd"/>
      <w:r w:rsidRPr="0088535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11032947" w14:textId="77777777" w:rsidR="009F60DE" w:rsidRPr="0088535A" w:rsidRDefault="009F60DE" w:rsidP="009F60DE">
      <w:r w:rsidRPr="0088535A">
        <w:lastRenderedPageBreak/>
        <w:t>Why Invest in Autonomous Systems?</w:t>
      </w:r>
    </w:p>
    <w:p w14:paraId="4153397F" w14:textId="77777777" w:rsidR="009F60DE" w:rsidRPr="0088535A" w:rsidRDefault="009F60DE" w:rsidP="009F60DE">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w:t>
      </w:r>
      <w:proofErr w:type="gramStart"/>
      <w:r w:rsidRPr="0088535A">
        <w:rPr>
          <w:rStyle w:val="StyleUnderline"/>
        </w:rPr>
        <w:t>remotely-piloted</w:t>
      </w:r>
      <w:proofErr w:type="gramEnd"/>
      <w:r w:rsidRPr="0088535A">
        <w:rPr>
          <w:rStyle w:val="StyleUnderline"/>
        </w:rPr>
        <w:t xml:space="preserve">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30D19986" w14:textId="77777777" w:rsidR="009F60DE" w:rsidRDefault="009F60DE" w:rsidP="009F60DE"/>
    <w:p w14:paraId="73FB8218" w14:textId="77777777" w:rsidR="009F60DE" w:rsidRPr="00163035" w:rsidRDefault="009F60DE" w:rsidP="009F60DE">
      <w:pPr>
        <w:pStyle w:val="Heading4"/>
        <w:rPr>
          <w:rFonts w:cs="Times New Roman"/>
          <w:u w:val="single"/>
        </w:rPr>
      </w:pPr>
      <w:proofErr w:type="spellStart"/>
      <w:r w:rsidRPr="003B36D5">
        <w:rPr>
          <w:rFonts w:cs="Times New Roman"/>
        </w:rPr>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12BAB973" w14:textId="77777777" w:rsidR="009F60DE" w:rsidRPr="00163035" w:rsidRDefault="009F60DE" w:rsidP="009F60DE">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20692574" w14:textId="77777777" w:rsidR="009F60DE" w:rsidRDefault="009F60DE" w:rsidP="009F60DE">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3B36D5">
        <w:t>capture</w:t>
      </w:r>
      <w:proofErr w:type="gramEnd"/>
      <w:r w:rsidRPr="003B36D5">
        <w:t xml:space="preserv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w:t>
      </w:r>
      <w:r w:rsidRPr="003B36D5">
        <w:lastRenderedPageBreak/>
        <w:t xml:space="preserve">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w:t>
      </w:r>
      <w:r w:rsidRPr="003B36D5">
        <w:lastRenderedPageBreak/>
        <w:t xml:space="preserve">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w:t>
      </w:r>
      <w:proofErr w:type="gramStart"/>
      <w:r w:rsidRPr="003B36D5">
        <w:t>all of</w:t>
      </w:r>
      <w:proofErr w:type="gramEnd"/>
      <w:r w:rsidRPr="003B36D5">
        <w:t xml:space="preserve">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xml:space="preserve">. In March 2013, Senator Dianne </w:t>
      </w:r>
      <w:r w:rsidRPr="003B36D5">
        <w:lastRenderedPageBreak/>
        <w:t>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7B493B5B" w14:textId="77777777" w:rsidR="00D154A6" w:rsidRDefault="00D154A6" w:rsidP="009F60DE">
      <w:pPr>
        <w:keepNext/>
        <w:keepLines/>
        <w:spacing w:before="40" w:after="0"/>
        <w:outlineLvl w:val="3"/>
        <w:rPr>
          <w:rFonts w:eastAsiaTheme="majorEastAsia" w:cstheme="majorBidi"/>
          <w:b/>
          <w:iCs/>
          <w:sz w:val="26"/>
        </w:rPr>
      </w:pPr>
    </w:p>
    <w:p w14:paraId="460C2B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9177733">
    <w:abstractNumId w:val="10"/>
  </w:num>
  <w:num w:numId="2" w16cid:durableId="247232436">
    <w:abstractNumId w:val="8"/>
  </w:num>
  <w:num w:numId="3" w16cid:durableId="31195237">
    <w:abstractNumId w:val="7"/>
  </w:num>
  <w:num w:numId="4" w16cid:durableId="829061858">
    <w:abstractNumId w:val="6"/>
  </w:num>
  <w:num w:numId="5" w16cid:durableId="1436091835">
    <w:abstractNumId w:val="5"/>
  </w:num>
  <w:num w:numId="6" w16cid:durableId="1573661603">
    <w:abstractNumId w:val="9"/>
  </w:num>
  <w:num w:numId="7" w16cid:durableId="760415942">
    <w:abstractNumId w:val="4"/>
  </w:num>
  <w:num w:numId="8" w16cid:durableId="2091609730">
    <w:abstractNumId w:val="3"/>
  </w:num>
  <w:num w:numId="9" w16cid:durableId="83648026">
    <w:abstractNumId w:val="2"/>
  </w:num>
  <w:num w:numId="10" w16cid:durableId="606498647">
    <w:abstractNumId w:val="1"/>
  </w:num>
  <w:num w:numId="11" w16cid:durableId="353118293">
    <w:abstractNumId w:val="0"/>
  </w:num>
  <w:num w:numId="12" w16cid:durableId="18440544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6D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62C"/>
    <w:rsid w:val="00066E3C"/>
    <w:rsid w:val="00072718"/>
    <w:rsid w:val="0007381E"/>
    <w:rsid w:val="00076094"/>
    <w:rsid w:val="000824BA"/>
    <w:rsid w:val="0008785F"/>
    <w:rsid w:val="00090CBE"/>
    <w:rsid w:val="00094DEC"/>
    <w:rsid w:val="000A2D8A"/>
    <w:rsid w:val="000D26A6"/>
    <w:rsid w:val="000D2B90"/>
    <w:rsid w:val="000D6ED8"/>
    <w:rsid w:val="000D717B"/>
    <w:rsid w:val="00100B28"/>
    <w:rsid w:val="00106266"/>
    <w:rsid w:val="00117316"/>
    <w:rsid w:val="001209B4"/>
    <w:rsid w:val="001209E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F6E"/>
    <w:rsid w:val="002B5511"/>
    <w:rsid w:val="002B7ACF"/>
    <w:rsid w:val="002D39AF"/>
    <w:rsid w:val="002E0643"/>
    <w:rsid w:val="002E392E"/>
    <w:rsid w:val="002E6BBC"/>
    <w:rsid w:val="002F1BA9"/>
    <w:rsid w:val="002F3421"/>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AF7"/>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8BF"/>
    <w:rsid w:val="0047482C"/>
    <w:rsid w:val="00475436"/>
    <w:rsid w:val="0048047E"/>
    <w:rsid w:val="00482AF9"/>
    <w:rsid w:val="00496BB2"/>
    <w:rsid w:val="004B37B4"/>
    <w:rsid w:val="004B72B4"/>
    <w:rsid w:val="004C0314"/>
    <w:rsid w:val="004C0D3D"/>
    <w:rsid w:val="004C213E"/>
    <w:rsid w:val="004C376C"/>
    <w:rsid w:val="004C5BC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863"/>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60E"/>
    <w:rsid w:val="00654695"/>
    <w:rsid w:val="0065500A"/>
    <w:rsid w:val="00655217"/>
    <w:rsid w:val="0065727C"/>
    <w:rsid w:val="00674A78"/>
    <w:rsid w:val="00696A16"/>
    <w:rsid w:val="006A4840"/>
    <w:rsid w:val="006A52A0"/>
    <w:rsid w:val="006A7E1D"/>
    <w:rsid w:val="006C3A56"/>
    <w:rsid w:val="006D13F4"/>
    <w:rsid w:val="006D31D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FFC"/>
    <w:rsid w:val="00793F46"/>
    <w:rsid w:val="007A1325"/>
    <w:rsid w:val="007A1A18"/>
    <w:rsid w:val="007A3BAF"/>
    <w:rsid w:val="007B53D8"/>
    <w:rsid w:val="007B7B29"/>
    <w:rsid w:val="007C22C5"/>
    <w:rsid w:val="007C57E1"/>
    <w:rsid w:val="007C5811"/>
    <w:rsid w:val="007C6D0D"/>
    <w:rsid w:val="007D2DF5"/>
    <w:rsid w:val="007D451A"/>
    <w:rsid w:val="007D5E3E"/>
    <w:rsid w:val="007D6D19"/>
    <w:rsid w:val="007D7596"/>
    <w:rsid w:val="007E242C"/>
    <w:rsid w:val="007E6631"/>
    <w:rsid w:val="00803A12"/>
    <w:rsid w:val="00805417"/>
    <w:rsid w:val="008266F9"/>
    <w:rsid w:val="008267E2"/>
    <w:rsid w:val="00826A9B"/>
    <w:rsid w:val="00834842"/>
    <w:rsid w:val="00840E7B"/>
    <w:rsid w:val="008536AF"/>
    <w:rsid w:val="00853D40"/>
    <w:rsid w:val="008564FC"/>
    <w:rsid w:val="00860C36"/>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4B3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0DE"/>
    <w:rsid w:val="009F6FB2"/>
    <w:rsid w:val="00A03824"/>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2B6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F03"/>
    <w:rsid w:val="00B5602D"/>
    <w:rsid w:val="00B60125"/>
    <w:rsid w:val="00B6656B"/>
    <w:rsid w:val="00B71625"/>
    <w:rsid w:val="00B71E86"/>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2F1D"/>
    <w:rsid w:val="00BE6472"/>
    <w:rsid w:val="00BF29B8"/>
    <w:rsid w:val="00BF46EA"/>
    <w:rsid w:val="00BF4B44"/>
    <w:rsid w:val="00C04488"/>
    <w:rsid w:val="00C07769"/>
    <w:rsid w:val="00C07D05"/>
    <w:rsid w:val="00C10856"/>
    <w:rsid w:val="00C203FA"/>
    <w:rsid w:val="00C244F5"/>
    <w:rsid w:val="00C3164F"/>
    <w:rsid w:val="00C31B5E"/>
    <w:rsid w:val="00C34D3E"/>
    <w:rsid w:val="00C35B37"/>
    <w:rsid w:val="00C3747A"/>
    <w:rsid w:val="00C37F29"/>
    <w:rsid w:val="00C56452"/>
    <w:rsid w:val="00C56DCC"/>
    <w:rsid w:val="00C57075"/>
    <w:rsid w:val="00C72AFE"/>
    <w:rsid w:val="00C81619"/>
    <w:rsid w:val="00CA013C"/>
    <w:rsid w:val="00CA6D6D"/>
    <w:rsid w:val="00CC7A4E"/>
    <w:rsid w:val="00CD1359"/>
    <w:rsid w:val="00CD4C83"/>
    <w:rsid w:val="00D01EDC"/>
    <w:rsid w:val="00D078AA"/>
    <w:rsid w:val="00D10058"/>
    <w:rsid w:val="00D11978"/>
    <w:rsid w:val="00D13F13"/>
    <w:rsid w:val="00D154A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CF8"/>
    <w:rsid w:val="00D92077"/>
    <w:rsid w:val="00D951E2"/>
    <w:rsid w:val="00D9565A"/>
    <w:rsid w:val="00DB2337"/>
    <w:rsid w:val="00DB5F87"/>
    <w:rsid w:val="00DB699B"/>
    <w:rsid w:val="00DC0376"/>
    <w:rsid w:val="00DC099B"/>
    <w:rsid w:val="00DC2BE5"/>
    <w:rsid w:val="00DD1A71"/>
    <w:rsid w:val="00DD4CD4"/>
    <w:rsid w:val="00DD65A2"/>
    <w:rsid w:val="00DD6770"/>
    <w:rsid w:val="00DE0749"/>
    <w:rsid w:val="00DE1206"/>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A9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49807"/>
  <w14:defaultImageDpi w14:val="300"/>
  <w15:docId w15:val="{8622E788-A232-6D48-A987-FC9AAF13E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6D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6D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6D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C6D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7C6D0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9F60D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9F60D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C6D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D0D"/>
  </w:style>
  <w:style w:type="character" w:customStyle="1" w:styleId="Heading1Char">
    <w:name w:val="Heading 1 Char"/>
    <w:aliases w:val="Pocket Char"/>
    <w:basedOn w:val="DefaultParagraphFont"/>
    <w:link w:val="Heading1"/>
    <w:uiPriority w:val="9"/>
    <w:rsid w:val="007C6D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6D0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C6D0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7C6D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6D0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7C6D0D"/>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C6D0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C6D0D"/>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7C6D0D"/>
    <w:rPr>
      <w:color w:val="auto"/>
      <w:u w:val="none"/>
    </w:rPr>
  </w:style>
  <w:style w:type="paragraph" w:styleId="DocumentMap">
    <w:name w:val="Document Map"/>
    <w:basedOn w:val="Normal"/>
    <w:link w:val="DocumentMapChar"/>
    <w:uiPriority w:val="99"/>
    <w:semiHidden/>
    <w:unhideWhenUsed/>
    <w:rsid w:val="007C6D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6D0D"/>
    <w:rPr>
      <w:rFonts w:ascii="Lucida Grande" w:hAnsi="Lucida Grande" w:cs="Lucida Grande"/>
    </w:rPr>
  </w:style>
  <w:style w:type="paragraph" w:customStyle="1" w:styleId="Emphasis1">
    <w:name w:val="Emphasis1"/>
    <w:basedOn w:val="Normal"/>
    <w:link w:val="Emphasis"/>
    <w:autoRedefine/>
    <w:uiPriority w:val="20"/>
    <w:qFormat/>
    <w:rsid w:val="0006662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9F60D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9F60DE"/>
    <w:rPr>
      <w:rFonts w:asciiTheme="majorHAnsi" w:eastAsiaTheme="majorEastAsia" w:hAnsiTheme="majorHAnsi" w:cstheme="majorBidi"/>
      <w:color w:val="243F60" w:themeColor="accent1" w:themeShade="7F"/>
      <w:sz w:val="22"/>
    </w:rPr>
  </w:style>
  <w:style w:type="paragraph" w:customStyle="1" w:styleId="textbold">
    <w:name w:val="text bold"/>
    <w:basedOn w:val="Normal"/>
    <w:uiPriority w:val="20"/>
    <w:qFormat/>
    <w:rsid w:val="009F60DE"/>
    <w:pPr>
      <w:ind w:left="720"/>
      <w:jc w:val="both"/>
    </w:pPr>
    <w:rPr>
      <w:b/>
      <w:iCs/>
      <w:sz w:val="26"/>
      <w:u w:val="single"/>
    </w:rPr>
  </w:style>
  <w:style w:type="paragraph" w:styleId="ListParagraph">
    <w:name w:val="List Paragraph"/>
    <w:aliases w:val="6 font"/>
    <w:basedOn w:val="Normal"/>
    <w:uiPriority w:val="99"/>
    <w:unhideWhenUsed/>
    <w:qFormat/>
    <w:rsid w:val="009F60DE"/>
    <w:pPr>
      <w:ind w:left="720"/>
      <w:contextualSpacing/>
    </w:pPr>
  </w:style>
  <w:style w:type="paragraph" w:styleId="Title">
    <w:name w:val="Title"/>
    <w:aliases w:val="Bold Underlined,UNDERLINE,Cites and Cards,title"/>
    <w:basedOn w:val="Normal"/>
    <w:next w:val="NoSpacing"/>
    <w:link w:val="TitleChar"/>
    <w:uiPriority w:val="5"/>
    <w:qFormat/>
    <w:rsid w:val="009F60DE"/>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9F60DE"/>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
    <w:uiPriority w:val="99"/>
    <w:unhideWhenUsed/>
    <w:qFormat/>
    <w:rsid w:val="009F60DE"/>
    <w:rPr>
      <w:rFonts w:ascii="Calibri" w:eastAsiaTheme="minorHAnsi" w:hAnsi="Calibri" w:cs="Calibri"/>
      <w:sz w:val="22"/>
      <w:szCs w:val="22"/>
    </w:rPr>
  </w:style>
  <w:style w:type="character" w:customStyle="1" w:styleId="underline">
    <w:name w:val="underline"/>
    <w:basedOn w:val="DefaultParagraphFont"/>
    <w:qFormat/>
    <w:rsid w:val="009F60DE"/>
    <w:rPr>
      <w:b/>
      <w:u w:val="single"/>
    </w:rPr>
  </w:style>
  <w:style w:type="character" w:customStyle="1" w:styleId="Emphasis2">
    <w:name w:val="Emphasis2"/>
    <w:rsid w:val="009F60DE"/>
    <w:rPr>
      <w:rFonts w:ascii="Franklin Gothic Heavy" w:hAnsi="Franklin Gothic Heavy"/>
      <w:iCs/>
      <w:u w:val="single"/>
    </w:rPr>
  </w:style>
  <w:style w:type="character" w:styleId="UnresolvedMention">
    <w:name w:val="Unresolved Mention"/>
    <w:basedOn w:val="DefaultParagraphFont"/>
    <w:uiPriority w:val="99"/>
    <w:semiHidden/>
    <w:unhideWhenUsed/>
    <w:rsid w:val="009F60DE"/>
    <w:rPr>
      <w:color w:val="605E5C"/>
      <w:shd w:val="clear" w:color="auto" w:fill="E1DFDD"/>
    </w:rPr>
  </w:style>
  <w:style w:type="character" w:customStyle="1" w:styleId="MicroTextChar">
    <w:name w:val="MicroText Char"/>
    <w:link w:val="MicroText"/>
    <w:rsid w:val="0065360E"/>
    <w:rPr>
      <w:rFonts w:ascii="Arial Narrow" w:hAnsi="Arial Narrow"/>
      <w:sz w:val="12"/>
    </w:rPr>
  </w:style>
  <w:style w:type="paragraph" w:customStyle="1" w:styleId="MicroText">
    <w:name w:val="MicroText"/>
    <w:basedOn w:val="Normal"/>
    <w:next w:val="Normal"/>
    <w:link w:val="MicroTextChar"/>
    <w:qFormat/>
    <w:rsid w:val="0065360E"/>
    <w:rPr>
      <w:rFonts w:ascii="Arial Narrow" w:hAnsi="Arial Narrow" w:cstheme="minorBidi"/>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40</Pages>
  <Words>19435</Words>
  <Characters>107481</Characters>
  <Application>Microsoft Office Word</Application>
  <DocSecurity>0</DocSecurity>
  <Lines>1085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33</cp:revision>
  <dcterms:created xsi:type="dcterms:W3CDTF">2022-04-10T16:57:00Z</dcterms:created>
  <dcterms:modified xsi:type="dcterms:W3CDTF">2022-04-10T17:58:00Z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