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93885" w14:textId="77777777" w:rsidR="00413488" w:rsidRPr="00413488" w:rsidRDefault="00413488" w:rsidP="00413488"/>
    <w:p w14:paraId="4AADE213" w14:textId="54AC6309" w:rsidR="00FE130A" w:rsidRDefault="00FE130A" w:rsidP="00FE130A">
      <w:pPr>
        <w:pStyle w:val="Heading1"/>
      </w:pPr>
      <w:r>
        <w:lastRenderedPageBreak/>
        <w:t>1NC</w:t>
      </w:r>
    </w:p>
    <w:p w14:paraId="76E6C92C" w14:textId="77777777" w:rsidR="0025746A" w:rsidRPr="0025746A" w:rsidRDefault="0025746A" w:rsidP="0025746A"/>
    <w:p w14:paraId="2324CB1A" w14:textId="77777777" w:rsidR="00A21432" w:rsidRPr="00A21432" w:rsidRDefault="00A21432" w:rsidP="00A21432"/>
    <w:p w14:paraId="655190E1" w14:textId="77C9E63A" w:rsidR="00005092" w:rsidRDefault="003567A6" w:rsidP="00005092">
      <w:pPr>
        <w:pStyle w:val="Heading3"/>
      </w:pPr>
      <w:r>
        <w:lastRenderedPageBreak/>
        <w:t>Space Col</w:t>
      </w:r>
    </w:p>
    <w:p w14:paraId="052FFD28" w14:textId="00491FEE" w:rsidR="00005092" w:rsidRPr="00594142" w:rsidRDefault="002D7132" w:rsidP="00005092">
      <w:pPr>
        <w:pStyle w:val="Heading4"/>
      </w:pPr>
      <w:r>
        <w:t xml:space="preserve">No new 1ar impact evidence – your burden to read a complete argument in the 1ac otherwise it incentivizes infinite 1ar add on </w:t>
      </w:r>
    </w:p>
    <w:p w14:paraId="1D0F8CD9" w14:textId="2635E967" w:rsidR="00005092" w:rsidRPr="00653DC2" w:rsidRDefault="00005092" w:rsidP="00005092">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 </w:t>
      </w:r>
    </w:p>
    <w:p w14:paraId="789B25D6" w14:textId="77777777" w:rsidR="00005092" w:rsidRDefault="00005092" w:rsidP="00005092">
      <w:r w:rsidRPr="00653DC2">
        <w:rPr>
          <w:rStyle w:val="Style13ptBold"/>
        </w:rPr>
        <w:t>Torres 18</w:t>
      </w:r>
      <w:r>
        <w:t>, Phil. Phil Torres is the director of the Project for Human Flourishing and the author of Morality, Foresight, and Human Flourishing: An Introduction to Existential Risks."Why We Should Think Twice About Colonizing Space." Nautilus, 23 July 2018, nautil.us/blog/why-we-should-think-twice-about-colonizing-space.</w:t>
      </w:r>
    </w:p>
    <w:p w14:paraId="73078E1B" w14:textId="77777777" w:rsidR="00005092" w:rsidRDefault="00005092" w:rsidP="00005092">
      <w:pPr>
        <w:rPr>
          <w:rStyle w:val="StyleUnderline"/>
        </w:rPr>
      </w:pPr>
      <w:r w:rsidRPr="00196FAE">
        <w:rPr>
          <w:sz w:val="16"/>
        </w:rPr>
        <w:t xml:space="preserve">In a recent article in Futures, which was inspired by political scientist Daniel Deudney’s forthcoming book Dark Skies, I decided to take a closer look at this question. My conclusion is that </w:t>
      </w:r>
      <w:r w:rsidRPr="00653DC2">
        <w:rPr>
          <w:rStyle w:val="StyleUnderline"/>
        </w:rPr>
        <w:t>in a colonized universe the probability of the annihilation of the human race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0A1CDF">
        <w:rPr>
          <w:rStyle w:val="StyleUnderline"/>
          <w:highlight w:val="cyan"/>
        </w:rPr>
        <w:t>as humanity hops from</w:t>
      </w:r>
      <w:r w:rsidRPr="00E572CF">
        <w:rPr>
          <w:rStyle w:val="StyleUnderline"/>
        </w:rPr>
        <w:t xml:space="preserve"> </w:t>
      </w:r>
      <w:r w:rsidRPr="000A1CDF">
        <w:rPr>
          <w:rStyle w:val="StyleUnderline"/>
          <w:highlight w:val="cyan"/>
        </w:rPr>
        <w:t>Earth</w:t>
      </w:r>
      <w:r w:rsidRPr="00E572CF">
        <w:rPr>
          <w:rStyle w:val="StyleUnderline"/>
        </w:rPr>
        <w:t xml:space="preserve"> </w:t>
      </w:r>
      <w:r w:rsidRPr="000A1CDF">
        <w:rPr>
          <w:rStyle w:val="StyleUnderline"/>
          <w:highlight w:val="cyan"/>
        </w:rPr>
        <w:t>to</w:t>
      </w:r>
      <w:r w:rsidRPr="00E572CF">
        <w:rPr>
          <w:rStyle w:val="StyleUnderline"/>
        </w:rPr>
        <w:t xml:space="preserve"> Mars, and from Mars to relatively nearby, potentially </w:t>
      </w:r>
      <w:r w:rsidRPr="000A1CDF">
        <w:rPr>
          <w:rStyle w:val="StyleUnderline"/>
        </w:rPr>
        <w:t xml:space="preserve">habitable </w:t>
      </w:r>
      <w:r w:rsidRPr="000A1CDF">
        <w:rPr>
          <w:rStyle w:val="StyleUnderline"/>
          <w:highlight w:val="cyan"/>
        </w:rPr>
        <w:t>exoplanets</w:t>
      </w:r>
      <w:r w:rsidRPr="00E572CF">
        <w:rPr>
          <w:rStyle w:val="StyleUnderline"/>
        </w:rPr>
        <w:t xml:space="preserve"> </w:t>
      </w:r>
      <w:r w:rsidRPr="00196FAE">
        <w:rPr>
          <w:sz w:val="16"/>
        </w:rPr>
        <w:t>like Epsilon Eridani b, Gliese 674 b, and Gliese 581 d</w:t>
      </w:r>
      <w:r w:rsidRPr="00E572CF">
        <w:rPr>
          <w:rStyle w:val="StyleUnderline"/>
        </w:rPr>
        <w:t xml:space="preserve">. </w:t>
      </w:r>
      <w:r w:rsidRPr="000A1CDF">
        <w:rPr>
          <w:rStyle w:val="StyleUnderline"/>
          <w:highlight w:val="cyan"/>
        </w:rPr>
        <w:t>Each</w:t>
      </w:r>
      <w:r w:rsidRPr="00E572CF">
        <w:rPr>
          <w:rStyle w:val="StyleUnderline"/>
        </w:rPr>
        <w:t xml:space="preserve"> of these </w:t>
      </w:r>
      <w:r w:rsidRPr="000A1CDF">
        <w:rPr>
          <w:rStyle w:val="StyleUnderline"/>
        </w:rPr>
        <w:t xml:space="preserve">planets </w:t>
      </w:r>
      <w:r w:rsidRPr="000A1CDF">
        <w:rPr>
          <w:rStyle w:val="StyleUnderline"/>
          <w:highlight w:val="cyan"/>
        </w:rPr>
        <w:t xml:space="preserve">has its own </w:t>
      </w:r>
      <w:r w:rsidRPr="000A1CDF">
        <w:rPr>
          <w:rStyle w:val="Emphasis"/>
          <w:highlight w:val="cyan"/>
        </w:rPr>
        <w:t>unique environments</w:t>
      </w:r>
      <w:r w:rsidRPr="000A1CDF">
        <w:rPr>
          <w:rStyle w:val="StyleUnderline"/>
          <w:highlight w:val="cyan"/>
        </w:rPr>
        <w:t xml:space="preserve"> that will drive</w:t>
      </w:r>
      <w:r w:rsidRPr="00E572CF">
        <w:rPr>
          <w:rStyle w:val="StyleUnderline"/>
        </w:rPr>
        <w:t xml:space="preserve"> Darwinian </w:t>
      </w:r>
      <w:r w:rsidRPr="000A1CDF">
        <w:rPr>
          <w:rStyle w:val="Emphasis"/>
          <w:highlight w:val="cyan"/>
        </w:rPr>
        <w:t>evolution</w:t>
      </w:r>
      <w:r w:rsidRPr="00E572CF">
        <w:rPr>
          <w:rStyle w:val="StyleUnderline"/>
        </w:rPr>
        <w:t xml:space="preserve">, </w:t>
      </w:r>
      <w:r w:rsidRPr="000A1CDF">
        <w:rPr>
          <w:rStyle w:val="StyleUnderline"/>
          <w:highlight w:val="cyan"/>
        </w:rPr>
        <w:t>resulting</w:t>
      </w:r>
      <w:r w:rsidRPr="00E572CF">
        <w:rPr>
          <w:rStyle w:val="StyleUnderline"/>
        </w:rPr>
        <w:t xml:space="preserve"> </w:t>
      </w:r>
      <w:r w:rsidRPr="000A1CDF">
        <w:rPr>
          <w:rStyle w:val="StyleUnderline"/>
          <w:highlight w:val="cyan"/>
        </w:rPr>
        <w:t>in</w:t>
      </w:r>
      <w:r w:rsidRPr="00E572CF">
        <w:rPr>
          <w:rStyle w:val="StyleUnderline"/>
        </w:rPr>
        <w:t xml:space="preserve"> the emergence of </w:t>
      </w:r>
      <w:r w:rsidRPr="000A1CDF">
        <w:rPr>
          <w:rStyle w:val="StyleUnderline"/>
          <w:highlight w:val="cyan"/>
        </w:rPr>
        <w:t>novel</w:t>
      </w:r>
      <w:r w:rsidRPr="00E572CF">
        <w:rPr>
          <w:rStyle w:val="StyleUnderline"/>
        </w:rPr>
        <w:t xml:space="preserve"> </w:t>
      </w:r>
      <w:r w:rsidRPr="000A1CDF">
        <w:rPr>
          <w:rStyle w:val="StyleUnderline"/>
          <w:highlight w:val="cya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 xml:space="preserve">the process of “cyborgization”—that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0A1CDF">
        <w:rPr>
          <w:rStyle w:val="StyleUnderline"/>
          <w:highlight w:val="cyan"/>
        </w:rPr>
        <w:t>The result</w:t>
      </w:r>
      <w:r w:rsidRPr="00E572CF">
        <w:rPr>
          <w:rStyle w:val="StyleUnderline"/>
        </w:rPr>
        <w:t xml:space="preserve"> could be </w:t>
      </w:r>
      <w:r w:rsidRPr="000A1CDF">
        <w:rPr>
          <w:rStyle w:val="StyleUnderline"/>
          <w:highlight w:val="cyan"/>
        </w:rPr>
        <w:t>beings</w:t>
      </w:r>
      <w:r w:rsidRPr="00E572CF">
        <w:rPr>
          <w:rStyle w:val="StyleUnderline"/>
        </w:rPr>
        <w:t xml:space="preserve"> </w:t>
      </w:r>
      <w:r w:rsidRPr="000A1CDF">
        <w:rPr>
          <w:rStyle w:val="StyleUnderline"/>
          <w:highlight w:val="cyan"/>
        </w:rPr>
        <w:t>with</w:t>
      </w:r>
      <w:r w:rsidRPr="00E572CF">
        <w:rPr>
          <w:rStyle w:val="StyleUnderline"/>
        </w:rPr>
        <w:t xml:space="preserve"> completely </w:t>
      </w:r>
      <w:r w:rsidRPr="000A1CDF">
        <w:rPr>
          <w:rStyle w:val="Emphasis"/>
          <w:highlight w:val="cyan"/>
        </w:rPr>
        <w:t>novel</w:t>
      </w:r>
      <w:r w:rsidRPr="000A1CDF">
        <w:rPr>
          <w:rStyle w:val="Emphasis"/>
        </w:rPr>
        <w:t xml:space="preserve"> </w:t>
      </w:r>
      <w:r w:rsidRPr="000A1CDF">
        <w:rPr>
          <w:rStyle w:val="Emphasis"/>
          <w:highlight w:val="cyan"/>
        </w:rPr>
        <w:t>cognitive</w:t>
      </w:r>
      <w:r w:rsidRPr="000A1CDF">
        <w:rPr>
          <w:rStyle w:val="Emphasis"/>
        </w:rPr>
        <w:t xml:space="preserve"> </w:t>
      </w:r>
      <w:r w:rsidRPr="000A1CDF">
        <w:rPr>
          <w:rStyle w:val="Emphasis"/>
          <w:highlight w:val="cyan"/>
        </w:rPr>
        <w:t>architecture</w:t>
      </w:r>
      <w:r w:rsidRPr="000A1CDF">
        <w:rPr>
          <w:rStyle w:val="StyleUnderline"/>
          <w:highlight w:val="cya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cyborgization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0A1CDF">
        <w:rPr>
          <w:rStyle w:val="StyleUnderline"/>
          <w:highlight w:val="cyan"/>
        </w:rPr>
        <w:t>different species</w:t>
      </w:r>
      <w:r w:rsidRPr="00E572CF">
        <w:rPr>
          <w:rStyle w:val="StyleUnderline"/>
        </w:rPr>
        <w:t xml:space="preserve"> </w:t>
      </w:r>
      <w:r w:rsidRPr="000A1CDF">
        <w:rPr>
          <w:rStyle w:val="StyleUnderline"/>
          <w:highlight w:val="cyan"/>
        </w:rPr>
        <w:t>will find it</w:t>
      </w:r>
      <w:r w:rsidRPr="00E572CF">
        <w:rPr>
          <w:rStyle w:val="StyleUnderline"/>
        </w:rPr>
        <w:t xml:space="preserve"> increasingly </w:t>
      </w:r>
      <w:r w:rsidRPr="000A1CDF">
        <w:rPr>
          <w:rStyle w:val="StyleUnderline"/>
          <w:highlight w:val="cyan"/>
        </w:rPr>
        <w:t>difficult</w:t>
      </w:r>
      <w:r w:rsidRPr="00E572CF">
        <w:rPr>
          <w:rStyle w:val="StyleUnderline"/>
        </w:rPr>
        <w:t xml:space="preserve"> over time </w:t>
      </w:r>
      <w:r w:rsidRPr="000A1CDF">
        <w:rPr>
          <w:rStyle w:val="StyleUnderline"/>
          <w:highlight w:val="cyan"/>
        </w:rPr>
        <w:t>to understand each other’s</w:t>
      </w:r>
      <w:r w:rsidRPr="00E572CF">
        <w:rPr>
          <w:rStyle w:val="StyleUnderline"/>
        </w:rPr>
        <w:t xml:space="preserve"> </w:t>
      </w:r>
      <w:r w:rsidRPr="000A1CDF">
        <w:rPr>
          <w:rStyle w:val="StyleUnderline"/>
          <w:highlight w:val="cyan"/>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0A1CDF">
        <w:rPr>
          <w:rStyle w:val="StyleUnderline"/>
          <w:highlight w:val="cyan"/>
        </w:rPr>
        <w:t>It could</w:t>
      </w:r>
      <w:r w:rsidRPr="00E572CF">
        <w:rPr>
          <w:rStyle w:val="StyleUnderline"/>
        </w:rPr>
        <w:t xml:space="preserve"> even </w:t>
      </w:r>
      <w:r w:rsidRPr="000A1CDF">
        <w:rPr>
          <w:rStyle w:val="StyleUnderline"/>
          <w:highlight w:val="cyan"/>
        </w:rPr>
        <w:t xml:space="preserve">make </w:t>
      </w:r>
      <w:r w:rsidRPr="000A1CDF">
        <w:rPr>
          <w:rStyle w:val="Emphasis"/>
          <w:highlight w:val="cyan"/>
        </w:rPr>
        <w:t>communication</w:t>
      </w:r>
      <w:r w:rsidRPr="000A1CDF">
        <w:rPr>
          <w:rStyle w:val="Emphasis"/>
        </w:rPr>
        <w:t xml:space="preserve"> between species with alien languages </w:t>
      </w:r>
      <w:r w:rsidRPr="000A1CDF">
        <w:rPr>
          <w:rStyle w:val="Emphasis"/>
        </w:rPr>
        <w:lastRenderedPageBreak/>
        <w:t xml:space="preserve">almost </w:t>
      </w:r>
      <w:r w:rsidRPr="000A1CDF">
        <w:rPr>
          <w:rStyle w:val="Emphasis"/>
          <w:highlight w:val="cya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0A1CDF">
        <w:rPr>
          <w:sz w:val="16"/>
          <w:highlight w:val="cyan"/>
        </w:rPr>
        <w:t xml:space="preserve">. </w:t>
      </w:r>
      <w:r w:rsidRPr="000A1CDF">
        <w:rPr>
          <w:rStyle w:val="StyleUnderline"/>
          <w:highlight w:val="cyan"/>
        </w:rPr>
        <w:t>If you don’t trust t</w:t>
      </w:r>
      <w:r w:rsidRPr="00E572CF">
        <w:rPr>
          <w:rStyle w:val="StyleUnderline"/>
        </w:rPr>
        <w:t xml:space="preserve">hat </w:t>
      </w:r>
      <w:r w:rsidRPr="000A1CDF">
        <w:rPr>
          <w:rStyle w:val="StyleUnderline"/>
          <w:highlight w:val="cyan"/>
        </w:rPr>
        <w:t>your</w:t>
      </w:r>
      <w:r w:rsidRPr="00E572CF">
        <w:rPr>
          <w:rStyle w:val="StyleUnderline"/>
        </w:rPr>
        <w:t xml:space="preserve"> </w:t>
      </w:r>
      <w:r w:rsidRPr="000A1CDF">
        <w:rPr>
          <w:rStyle w:val="StyleUnderline"/>
          <w:highlight w:val="cyan"/>
        </w:rPr>
        <w:t>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0A1CDF">
        <w:rPr>
          <w:rStyle w:val="StyleUnderline"/>
          <w:highlight w:val="cyan"/>
        </w:rPr>
        <w:t>you</w:t>
      </w:r>
      <w:r w:rsidRPr="00F87A0A">
        <w:rPr>
          <w:rStyle w:val="StyleUnderline"/>
        </w:rPr>
        <w:t xml:space="preserve"> might want </w:t>
      </w:r>
      <w:r w:rsidRPr="000A1CDF">
        <w:rPr>
          <w:rStyle w:val="StyleUnderline"/>
          <w:highlight w:val="cyan"/>
        </w:rPr>
        <w:t>a</w:t>
      </w:r>
      <w:r w:rsidRPr="00F87A0A">
        <w:rPr>
          <w:rStyle w:val="StyleUnderline"/>
        </w:rPr>
        <w:t xml:space="preserve">n effective </w:t>
      </w:r>
      <w:r w:rsidRPr="000A1CDF">
        <w:rPr>
          <w:rStyle w:val="StyleUnderline"/>
          <w:highlight w:val="cyan"/>
        </w:rPr>
        <w:t>defense strategy</w:t>
      </w:r>
      <w:r w:rsidRPr="00F87A0A">
        <w:rPr>
          <w:rStyle w:val="StyleUnderline"/>
        </w:rPr>
        <w:t xml:space="preserve"> to stop an attack</w:t>
      </w:r>
      <w:r w:rsidRPr="00196FAE">
        <w:rPr>
          <w:sz w:val="16"/>
        </w:rPr>
        <w:t xml:space="preserve">—just in case one were to happen. </w:t>
      </w:r>
      <w:r w:rsidRPr="000A1CDF">
        <w:rPr>
          <w:rStyle w:val="StyleUnderline"/>
          <w:highlight w:val="cyan"/>
        </w:rPr>
        <w:t>But your neighbor</w:t>
      </w:r>
      <w:r w:rsidRPr="00E572CF">
        <w:rPr>
          <w:rStyle w:val="StyleUnderline"/>
        </w:rPr>
        <w:t xml:space="preserve"> might reason the same way: she’s not entirely sure that you won’t kill her, so she </w:t>
      </w:r>
      <w:r w:rsidRPr="000A1CDF">
        <w:rPr>
          <w:rStyle w:val="StyleUnderline"/>
          <w:highlight w:val="cyan"/>
        </w:rPr>
        <w:t>establishes a defense as well</w:t>
      </w:r>
      <w:r w:rsidRPr="00196FAE">
        <w:rPr>
          <w:sz w:val="16"/>
        </w:rPr>
        <w:t xml:space="preserve">. The problem is that, since you don’t fully trust her, you wonder whether her defense is actually part of an attack </w:t>
      </w:r>
      <w:r w:rsidRPr="00E572CF">
        <w:rPr>
          <w:rStyle w:val="StyleUnderline"/>
        </w:rPr>
        <w:t>plan. So you start carrying a knife around with you, which she interprets as a threat to her, thus leading her to buy a gun, and so on. Within the field of international relations, this is called the “</w:t>
      </w:r>
      <w:r w:rsidRPr="000A1CDF">
        <w:rPr>
          <w:rStyle w:val="StyleUnderline"/>
          <w:highlight w:val="cya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0A1CDF">
        <w:rPr>
          <w:rStyle w:val="StyleUnderline"/>
          <w:highlight w:val="cyan"/>
        </w:rPr>
        <w:t>the “Leviathan.</w:t>
      </w:r>
      <w:r w:rsidRPr="00E572CF">
        <w:rPr>
          <w:rStyle w:val="StyleUnderline"/>
        </w:rPr>
        <w:t>”</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0A1CDF">
        <w:rPr>
          <w:rStyle w:val="StyleUnderline"/>
          <w:highlight w:val="cyan"/>
        </w:rPr>
        <w:t xml:space="preserve">looks </w:t>
      </w:r>
      <w:r w:rsidRPr="000A1CDF">
        <w:rPr>
          <w:rStyle w:val="Emphasis"/>
          <w:highlight w:val="cya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particular situations. To put it differently: </w:t>
      </w:r>
      <w:r w:rsidRPr="00191498">
        <w:rPr>
          <w:rStyle w:val="StyleUnderline"/>
        </w:rPr>
        <w:t>If conflict were to break out in</w:t>
      </w:r>
      <w:r w:rsidRPr="00E572CF">
        <w:rPr>
          <w:rStyle w:val="StyleUnderline"/>
        </w:rPr>
        <w:t xml:space="preserve"> some region of the universe, </w:t>
      </w:r>
      <w:r w:rsidRPr="000A1CDF">
        <w:rPr>
          <w:rStyle w:val="StyleUnderline"/>
          <w:highlight w:val="cyan"/>
        </w:rPr>
        <w:t>could</w:t>
      </w:r>
      <w:r w:rsidRPr="00E572CF">
        <w:rPr>
          <w:rStyle w:val="StyleUnderline"/>
        </w:rPr>
        <w:t xml:space="preserve"> the relevant governing </w:t>
      </w:r>
      <w:r w:rsidRPr="000A1CDF">
        <w:rPr>
          <w:rStyle w:val="StyleUnderline"/>
          <w:highlight w:val="cyan"/>
        </w:rPr>
        <w:t>authorities</w:t>
      </w:r>
      <w:r w:rsidRPr="00E572CF">
        <w:rPr>
          <w:rStyle w:val="StyleUnderline"/>
        </w:rPr>
        <w:t xml:space="preserve"> </w:t>
      </w:r>
      <w:r w:rsidRPr="000A1CDF">
        <w:rPr>
          <w:rStyle w:val="StyleUnderline"/>
          <w:highlight w:val="cyan"/>
        </w:rPr>
        <w:t>respond</w:t>
      </w:r>
      <w:r w:rsidRPr="00E572CF">
        <w:rPr>
          <w:rStyle w:val="StyleUnderline"/>
        </w:rPr>
        <w:t xml:space="preserve"> </w:t>
      </w:r>
      <w:r w:rsidRPr="000A1CDF">
        <w:rPr>
          <w:rStyle w:val="StyleUnderline"/>
          <w:highlight w:val="cyan"/>
        </w:rPr>
        <w:t>soon enough</w:t>
      </w:r>
      <w:r w:rsidRPr="00E572CF">
        <w:rPr>
          <w:rStyle w:val="StyleUnderline"/>
        </w:rPr>
        <w:t xml:space="preserve"> for it to matter, for it to make a difference</w:t>
      </w:r>
      <w:r w:rsidRPr="00196FAE">
        <w:rPr>
          <w:sz w:val="16"/>
        </w:rPr>
        <w:t xml:space="preserve">? </w:t>
      </w:r>
      <w:r w:rsidRPr="000A1CDF">
        <w:rPr>
          <w:rStyle w:val="StyleUnderline"/>
          <w:highlight w:val="cya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w:t>
      </w:r>
      <w:r w:rsidRPr="00196FAE">
        <w:rPr>
          <w:sz w:val="16"/>
        </w:rPr>
        <w:lastRenderedPageBreak/>
        <w:t xml:space="preserve">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0A1CDF">
        <w:rPr>
          <w:rStyle w:val="Emphasis"/>
          <w:highlight w:val="cyan"/>
        </w:rPr>
        <w:t>The universe is simply too big for a government to establish 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0A1CDF">
        <w:rPr>
          <w:rStyle w:val="StyleUnderline"/>
          <w:highlight w:val="cya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0A1CDF">
        <w:rPr>
          <w:rStyle w:val="StyleUnderline"/>
          <w:highlight w:val="cyan"/>
        </w:rPr>
        <w:t>ponder</w:t>
      </w:r>
      <w:r w:rsidRPr="00196FAE">
        <w:rPr>
          <w:rStyle w:val="StyleUnderline"/>
        </w:rPr>
        <w:t xml:space="preserve"> </w:t>
      </w:r>
      <w:r w:rsidRPr="000A1CDF">
        <w:rPr>
          <w:rStyle w:val="StyleUnderline"/>
          <w:highlight w:val="cyan"/>
        </w:rPr>
        <w:t>the</w:t>
      </w:r>
      <w:r w:rsidRPr="00196FAE">
        <w:rPr>
          <w:rStyle w:val="StyleUnderline"/>
        </w:rPr>
        <w:t xml:space="preserve"> sorts of </w:t>
      </w:r>
      <w:r w:rsidRPr="000A1CDF">
        <w:rPr>
          <w:rStyle w:val="StyleUnderline"/>
          <w:highlight w:val="cyan"/>
        </w:rPr>
        <w:t>weapons</w:t>
      </w:r>
      <w:r w:rsidRPr="00196FAE">
        <w:rPr>
          <w:rStyle w:val="StyleUnderline"/>
        </w:rPr>
        <w:t xml:space="preserve"> that could become available to future spacefaring civilizations</w:t>
      </w:r>
      <w:r w:rsidRPr="00196FAE">
        <w:rPr>
          <w:sz w:val="16"/>
        </w:rPr>
        <w:t xml:space="preserve">. </w:t>
      </w:r>
      <w:r w:rsidRPr="000A1CDF">
        <w:rPr>
          <w:rStyle w:val="StyleUnderline"/>
          <w:highlight w:val="cyan"/>
        </w:rPr>
        <w:t>Redirected asteroids</w:t>
      </w:r>
      <w:r w:rsidRPr="00196FAE">
        <w:rPr>
          <w:sz w:val="16"/>
        </w:rPr>
        <w:t xml:space="preserve"> (a.k.a., “planetoid bombs”), “rods from God,” </w:t>
      </w:r>
      <w:r w:rsidRPr="000A1CDF">
        <w:rPr>
          <w:rStyle w:val="StyleUnderline"/>
          <w:highlight w:val="cyan"/>
        </w:rPr>
        <w:t>sun guns</w:t>
      </w:r>
      <w:r w:rsidRPr="00196FAE">
        <w:rPr>
          <w:rStyle w:val="StyleUnderline"/>
        </w:rPr>
        <w:t xml:space="preserve">, laser weapons, and no doubt an array of exceptionally powerful </w:t>
      </w:r>
      <w:r>
        <w:rPr>
          <w:rStyle w:val="StyleUnderline"/>
        </w:rPr>
        <w:t xml:space="preserve"> </w:t>
      </w:r>
      <w:r w:rsidRPr="000A1CDF">
        <w:rPr>
          <w:rStyle w:val="StyleUnderline"/>
          <w:highlight w:val="cyan"/>
        </w:rPr>
        <w:t xml:space="preserve">super-weapons that </w:t>
      </w:r>
      <w:r w:rsidRPr="000A1CDF">
        <w:rPr>
          <w:rStyle w:val="Emphasis"/>
          <w:highlight w:val="cyan"/>
        </w:rPr>
        <w:t>we can’t currently imagine</w:t>
      </w:r>
      <w:r w:rsidRPr="00196FAE">
        <w:rPr>
          <w:rStyle w:val="StyleUnderline"/>
        </w:rPr>
        <w:t>.</w:t>
      </w:r>
      <w:r w:rsidRPr="00196FAE">
        <w:rPr>
          <w:sz w:val="16"/>
        </w:rPr>
        <w:t xml:space="preserve"> It has even been speculated that the universe might exist in a “metastable” state and that </w:t>
      </w:r>
      <w:r w:rsidRPr="000A1CDF">
        <w:rPr>
          <w:rStyle w:val="StyleUnderline"/>
          <w:highlight w:val="cyan"/>
        </w:rPr>
        <w:t>a high-powered particle accelerator could tip the universe into a more stable state</w:t>
      </w:r>
      <w:r w:rsidRPr="00196FAE">
        <w:rPr>
          <w:rStyle w:val="StyleUnderline"/>
        </w:rPr>
        <w:t xml:space="preserve">. </w:t>
      </w:r>
      <w:r w:rsidRPr="000A1CDF">
        <w:rPr>
          <w:rStyle w:val="StyleUnderline"/>
          <w:highlight w:val="cyan"/>
        </w:rPr>
        <w:t>This</w:t>
      </w:r>
      <w:r w:rsidRPr="00196FAE">
        <w:rPr>
          <w:rStyle w:val="StyleUnderline"/>
        </w:rPr>
        <w:t xml:space="preserve"> </w:t>
      </w:r>
      <w:r w:rsidRPr="000A1CDF">
        <w:rPr>
          <w:rStyle w:val="StyleUnderline"/>
          <w:highlight w:val="cyan"/>
        </w:rPr>
        <w:t>would</w:t>
      </w:r>
      <w:r w:rsidRPr="00196FAE">
        <w:rPr>
          <w:rStyle w:val="StyleUnderline"/>
        </w:rPr>
        <w:t xml:space="preserve"> </w:t>
      </w:r>
      <w:r w:rsidRPr="000A1CDF">
        <w:rPr>
          <w:rStyle w:val="StyleUnderline"/>
          <w:highlight w:val="cyan"/>
        </w:rPr>
        <w:t>create a bubble</w:t>
      </w:r>
      <w:r w:rsidRPr="00196FAE">
        <w:rPr>
          <w:rStyle w:val="StyleUnderline"/>
        </w:rPr>
        <w:t xml:space="preserve"> of total annihilation </w:t>
      </w:r>
      <w:r w:rsidRPr="000A1CDF">
        <w:rPr>
          <w:rStyle w:val="StyleUnderline"/>
          <w:highlight w:val="cyan"/>
        </w:rPr>
        <w:t>that spreads in all directions at the speed of light</w:t>
      </w:r>
      <w:r w:rsidRPr="00196FAE">
        <w:rPr>
          <w:rStyle w:val="StyleUnderline"/>
        </w:rPr>
        <w:t xml:space="preserve">—which opens up the possibility that </w:t>
      </w:r>
      <w:r w:rsidRPr="000A1CDF">
        <w:rPr>
          <w:rStyle w:val="StyleUnderline"/>
          <w:highlight w:val="cyan"/>
        </w:rPr>
        <w:t>a suicidal</w:t>
      </w:r>
      <w:r w:rsidRPr="00196FAE">
        <w:rPr>
          <w:rStyle w:val="StyleUnderline"/>
        </w:rPr>
        <w:t xml:space="preserve"> </w:t>
      </w:r>
      <w:r w:rsidRPr="000A1CDF">
        <w:rPr>
          <w:rStyle w:val="StyleUnderline"/>
          <w:highlight w:val="cyan"/>
        </w:rPr>
        <w:t>cult</w:t>
      </w:r>
      <w:r w:rsidRPr="00196FAE">
        <w:rPr>
          <w:rStyle w:val="StyleUnderline"/>
        </w:rPr>
        <w:t xml:space="preserve">, or whatever, </w:t>
      </w:r>
      <w:r w:rsidRPr="000A1CDF">
        <w:rPr>
          <w:rStyle w:val="StyleUnderline"/>
          <w:highlight w:val="cyan"/>
        </w:rPr>
        <w:t>weaponizes</w:t>
      </w:r>
      <w:r w:rsidRPr="00196FAE">
        <w:rPr>
          <w:rStyle w:val="StyleUnderline"/>
        </w:rPr>
        <w:t xml:space="preserve"> </w:t>
      </w:r>
      <w:r w:rsidRPr="000A1CDF">
        <w:rPr>
          <w:rStyle w:val="StyleUnderline"/>
          <w:highlight w:val="cya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0A1CDF">
        <w:rPr>
          <w:rStyle w:val="StyleUnderline"/>
          <w:highlight w:val="cyan"/>
        </w:rPr>
        <w:t>defensive measures</w:t>
      </w:r>
      <w:r w:rsidRPr="00196FAE">
        <w:rPr>
          <w:rStyle w:val="StyleUnderline"/>
        </w:rPr>
        <w:t xml:space="preserve"> have very often </w:t>
      </w:r>
      <w:r w:rsidRPr="000A1CDF">
        <w:rPr>
          <w:rStyle w:val="StyleUnderline"/>
          <w:highlight w:val="cyan"/>
        </w:rPr>
        <w:t>lagged behind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w:t>
      </w:r>
      <w:r w:rsidRPr="000A1CDF">
        <w:rPr>
          <w:rStyle w:val="StyleUnderline"/>
          <w:highlight w:val="cya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w:t>
      </w:r>
      <w:r w:rsidRPr="00196FAE">
        <w:rPr>
          <w:sz w:val="16"/>
        </w:rPr>
        <w:lastRenderedPageBreak/>
        <w:t xml:space="preserve">now with respect to space colonization. </w:t>
      </w:r>
      <w:r w:rsidRPr="00196FAE">
        <w:rPr>
          <w:rStyle w:val="StyleUnderline"/>
        </w:rPr>
        <w:t>Let’s not dive head-first into waters that turn out to be shallow.</w:t>
      </w:r>
    </w:p>
    <w:p w14:paraId="03E39C52" w14:textId="77777777" w:rsidR="00005092" w:rsidRPr="002237C8" w:rsidRDefault="00005092" w:rsidP="00005092">
      <w:pPr>
        <w:pStyle w:val="Heading4"/>
        <w:rPr>
          <w:rFonts w:asciiTheme="minorHAnsi" w:hAnsiTheme="minorHAnsi" w:cstheme="minorHAnsi"/>
          <w:u w:val="single"/>
        </w:rPr>
      </w:pPr>
      <w:r w:rsidRPr="00D44F3A">
        <w:rPr>
          <w:rFonts w:asciiTheme="minorHAnsi" w:hAnsiTheme="minorHAnsi" w:cstheme="minorHAnsi"/>
          <w:u w:val="single"/>
        </w:rPr>
        <w:t>Any</w:t>
      </w:r>
      <w:r>
        <w:rPr>
          <w:rFonts w:asciiTheme="minorHAnsi" w:hAnsiTheme="minorHAnsi" w:cstheme="minorHAnsi"/>
        </w:rPr>
        <w:t xml:space="preserve"> risk of </w:t>
      </w:r>
      <w:r w:rsidRPr="00D44F3A">
        <w:rPr>
          <w:rFonts w:asciiTheme="minorHAnsi" w:hAnsiTheme="minorHAnsi" w:cstheme="minorHAnsi"/>
          <w:u w:val="single"/>
        </w:rPr>
        <w:t>galactic</w:t>
      </w:r>
      <w:r>
        <w:rPr>
          <w:rFonts w:asciiTheme="minorHAnsi" w:hAnsiTheme="minorHAnsi" w:cstheme="minorHAnsi"/>
        </w:rPr>
        <w:t xml:space="preserve"> annihilation outweighs </w:t>
      </w:r>
      <w:r w:rsidRPr="00D44F3A">
        <w:rPr>
          <w:rFonts w:asciiTheme="minorHAnsi" w:hAnsiTheme="minorHAnsi" w:cstheme="minorHAnsi"/>
          <w:u w:val="single"/>
        </w:rPr>
        <w:t>human</w:t>
      </w:r>
      <w:r>
        <w:rPr>
          <w:rFonts w:asciiTheme="minorHAnsi" w:hAnsiTheme="minorHAnsi" w:cstheme="minorHAnsi"/>
        </w:rPr>
        <w:t xml:space="preserve"> extinction – otherwise their framework is </w:t>
      </w:r>
      <w:r w:rsidRPr="00D44F3A">
        <w:rPr>
          <w:rFonts w:asciiTheme="minorHAnsi" w:hAnsiTheme="minorHAnsi" w:cstheme="minorHAnsi"/>
          <w:u w:val="single"/>
        </w:rPr>
        <w:t>genocidal</w:t>
      </w:r>
      <w:r>
        <w:rPr>
          <w:rFonts w:asciiTheme="minorHAnsi" w:hAnsiTheme="minorHAnsi" w:cstheme="minorHAnsi"/>
        </w:rPr>
        <w:t xml:space="preserve"> and should be rejected </w:t>
      </w:r>
    </w:p>
    <w:p w14:paraId="4DF0A8AA" w14:textId="77777777" w:rsidR="00005092" w:rsidRPr="004B32C4" w:rsidRDefault="00005092" w:rsidP="00005092">
      <w:pPr>
        <w:rPr>
          <w:rFonts w:asciiTheme="minorHAnsi" w:hAnsiTheme="minorHAnsi" w:cstheme="minorHAnsi"/>
        </w:rPr>
      </w:pPr>
      <w:r w:rsidRPr="004B32C4">
        <w:rPr>
          <w:rFonts w:asciiTheme="minorHAnsi" w:hAnsiTheme="minorHAnsi" w:cstheme="minorHAnsi"/>
        </w:rPr>
        <w:t xml:space="preserve">Joe </w:t>
      </w:r>
      <w:r w:rsidRPr="004B32C4">
        <w:rPr>
          <w:rStyle w:val="Style13ptBold"/>
          <w:rFonts w:asciiTheme="minorHAnsi" w:hAnsiTheme="minorHAnsi" w:cstheme="minorHAnsi"/>
        </w:rPr>
        <w:t>Packer 7</w:t>
      </w:r>
      <w:r w:rsidRPr="004B32C4">
        <w:rPr>
          <w:rFonts w:asciiTheme="minorHAnsi" w:hAnsiTheme="minorHAnsi" w:cstheme="minorHAnsi"/>
        </w:rPr>
        <w:t>, then MA in Communication from Wake Forest University, now PhD in Communication from the University of Pittsburgh and Professor of Communication at Central Michigan University, Alien Life in Search of Acknowledgment, p. 62-63</w:t>
      </w:r>
    </w:p>
    <w:p w14:paraId="24836869" w14:textId="77777777" w:rsidR="00005092" w:rsidRPr="004B32C4" w:rsidRDefault="00005092" w:rsidP="00005092">
      <w:pPr>
        <w:rPr>
          <w:rStyle w:val="Emphasis"/>
          <w:rFonts w:asciiTheme="minorHAnsi" w:hAnsiTheme="minorHAnsi" w:cstheme="minorHAnsi"/>
        </w:rPr>
      </w:pPr>
      <w:r w:rsidRPr="009C6073">
        <w:rPr>
          <w:rStyle w:val="Emphasis"/>
          <w:rFonts w:asciiTheme="minorHAnsi" w:hAnsiTheme="minorHAnsi" w:cstheme="minorHAnsi"/>
        </w:rPr>
        <w:t xml:space="preserve">Once we </w:t>
      </w:r>
      <w:r w:rsidRPr="000A1CDF">
        <w:rPr>
          <w:rStyle w:val="Emphasis"/>
          <w:rFonts w:asciiTheme="minorHAnsi" w:hAnsiTheme="minorHAnsi" w:cstheme="minorHAnsi"/>
          <w:highlight w:val="cyan"/>
        </w:rPr>
        <w:t>hold alien interests</w:t>
      </w:r>
      <w:r w:rsidRPr="004B32C4">
        <w:rPr>
          <w:rStyle w:val="Emphasis"/>
          <w:rFonts w:asciiTheme="minorHAnsi" w:hAnsiTheme="minorHAnsi" w:cstheme="minorHAnsi"/>
        </w:rPr>
        <w:t xml:space="preserve"> as </w:t>
      </w:r>
      <w:r w:rsidRPr="000A1CDF">
        <w:rPr>
          <w:rStyle w:val="Emphasis"/>
          <w:rFonts w:asciiTheme="minorHAnsi" w:hAnsiTheme="minorHAnsi" w:cstheme="minorHAnsi"/>
          <w:highlight w:val="cyan"/>
        </w:rPr>
        <w:t>equal to our own</w:t>
      </w:r>
      <w:r w:rsidRPr="000A1CDF">
        <w:rPr>
          <w:rStyle w:val="StyleUnderline"/>
          <w:rFonts w:asciiTheme="minorHAnsi" w:hAnsiTheme="minorHAnsi" w:cstheme="minorHAnsi"/>
          <w:highlight w:val="cyan"/>
        </w:rPr>
        <w:t xml:space="preserve"> </w:t>
      </w:r>
      <w:r w:rsidRPr="009C6073">
        <w:rPr>
          <w:rStyle w:val="StyleUnderline"/>
          <w:rFonts w:asciiTheme="minorHAnsi" w:hAnsiTheme="minorHAnsi" w:cstheme="minorHAnsi"/>
        </w:rPr>
        <w:t>we can begin</w:t>
      </w:r>
      <w:r w:rsidRPr="004B32C4">
        <w:rPr>
          <w:rStyle w:val="StyleUnderline"/>
          <w:rFonts w:asciiTheme="minorHAnsi" w:hAnsiTheme="minorHAnsi" w:cstheme="minorHAnsi"/>
        </w:rPr>
        <w:t xml:space="preserve"> to </w:t>
      </w:r>
      <w:r w:rsidRPr="000A1CDF">
        <w:rPr>
          <w:rStyle w:val="StyleUnderline"/>
          <w:rFonts w:asciiTheme="minorHAnsi" w:hAnsiTheme="minorHAnsi" w:cstheme="minorHAnsi"/>
          <w:highlight w:val="cyan"/>
        </w:rPr>
        <w:t>revaluate</w:t>
      </w:r>
      <w:r w:rsidRPr="004B32C4">
        <w:rPr>
          <w:rStyle w:val="StyleUnderline"/>
          <w:rFonts w:asciiTheme="minorHAnsi" w:hAnsiTheme="minorHAnsi" w:cstheme="minorHAnsi"/>
        </w:rPr>
        <w:t xml:space="preserve"> areas previously believed to hold no relevance to life beyond this planet.  A diverse group of scholars including</w:t>
      </w:r>
      <w:r w:rsidRPr="004B32C4">
        <w:rPr>
          <w:rFonts w:asciiTheme="minorHAnsi" w:hAnsiTheme="minorHAnsi" w:cstheme="minorHAnsi"/>
          <w:bCs/>
          <w:iCs/>
          <w:sz w:val="16"/>
        </w:rPr>
        <w:t xml:space="preserve"> Richard </w:t>
      </w:r>
      <w:r w:rsidRPr="004B32C4">
        <w:rPr>
          <w:rStyle w:val="StyleUnderline"/>
          <w:rFonts w:asciiTheme="minorHAnsi" w:hAnsiTheme="minorHAnsi" w:cstheme="minorHAnsi"/>
        </w:rPr>
        <w:t>Posner</w:t>
      </w:r>
      <w:r w:rsidRPr="004B32C4">
        <w:rPr>
          <w:rFonts w:asciiTheme="minorHAnsi" w:hAnsiTheme="minorHAnsi" w:cstheme="minorHAnsi"/>
          <w:bCs/>
          <w:iCs/>
          <w:sz w:val="16"/>
        </w:rPr>
        <w:t xml:space="preserve">, Senior Lecturer in Law at the University of Chicago, Nick </w:t>
      </w:r>
      <w:r w:rsidRPr="004B32C4">
        <w:rPr>
          <w:rStyle w:val="StyleUnderline"/>
          <w:rFonts w:asciiTheme="minorHAnsi" w:hAnsiTheme="minorHAnsi" w:cstheme="minorHAnsi"/>
        </w:rPr>
        <w:t>Bostrom</w:t>
      </w:r>
      <w:r w:rsidRPr="004B32C4">
        <w:rPr>
          <w:rFonts w:asciiTheme="minorHAnsi" w:hAnsiTheme="minorHAnsi" w:cstheme="minorHAnsi"/>
          <w:bCs/>
          <w:iCs/>
          <w:sz w:val="16"/>
        </w:rPr>
        <w:t xml:space="preserve">, philosophy professor at Oxford University, John </w:t>
      </w:r>
      <w:r w:rsidRPr="004B32C4">
        <w:rPr>
          <w:rStyle w:val="StyleUnderline"/>
          <w:rFonts w:asciiTheme="minorHAnsi" w:hAnsiTheme="minorHAnsi" w:cstheme="minorHAnsi"/>
        </w:rPr>
        <w:t>Leslie</w:t>
      </w:r>
      <w:r w:rsidRPr="004B32C4">
        <w:rPr>
          <w:rFonts w:asciiTheme="minorHAnsi" w:hAnsiTheme="minorHAnsi" w:cstheme="minorHAnsi"/>
          <w:bCs/>
          <w:iCs/>
          <w:sz w:val="16"/>
        </w:rPr>
        <w:t xml:space="preserve"> philosophy professor at Guelph University </w:t>
      </w:r>
      <w:r w:rsidRPr="004B32C4">
        <w:rPr>
          <w:rStyle w:val="StyleUnderline"/>
          <w:rFonts w:asciiTheme="minorHAnsi" w:hAnsiTheme="minorHAnsi" w:cstheme="minorHAnsi"/>
        </w:rPr>
        <w:t>and</w:t>
      </w:r>
      <w:r w:rsidRPr="004B32C4">
        <w:rPr>
          <w:rFonts w:asciiTheme="minorHAnsi" w:hAnsiTheme="minorHAnsi" w:cstheme="minorHAnsi"/>
          <w:bCs/>
          <w:iCs/>
          <w:sz w:val="16"/>
        </w:rPr>
        <w:t xml:space="preserve"> Martin </w:t>
      </w:r>
      <w:r w:rsidRPr="004B32C4">
        <w:rPr>
          <w:rStyle w:val="StyleUnderline"/>
          <w:rFonts w:asciiTheme="minorHAnsi" w:hAnsiTheme="minorHAnsi" w:cstheme="minorHAnsi"/>
        </w:rPr>
        <w:t>Rees</w:t>
      </w:r>
      <w:r w:rsidRPr="004B32C4">
        <w:rPr>
          <w:rFonts w:asciiTheme="minorHAnsi" w:hAnsiTheme="minorHAnsi" w:cstheme="minorHAnsi"/>
          <w:bCs/>
          <w:iCs/>
          <w:sz w:val="16"/>
        </w:rPr>
        <w:t xml:space="preserve">, Britain’s Astronomer Royal, have </w:t>
      </w:r>
      <w:r w:rsidRPr="004B32C4">
        <w:rPr>
          <w:rStyle w:val="StyleUnderline"/>
          <w:rFonts w:asciiTheme="minorHAnsi" w:hAnsiTheme="minorHAnsi" w:cstheme="minorHAnsi"/>
        </w:rPr>
        <w:t>written on</w:t>
      </w:r>
      <w:r w:rsidRPr="004B32C4">
        <w:rPr>
          <w:rFonts w:asciiTheme="minorHAnsi" w:hAnsiTheme="minorHAnsi" w:cstheme="minorHAnsi"/>
          <w:bCs/>
          <w:iCs/>
          <w:sz w:val="16"/>
        </w:rPr>
        <w:t xml:space="preserve"> the </w:t>
      </w:r>
      <w:r w:rsidRPr="000A1CDF">
        <w:rPr>
          <w:rStyle w:val="Emphasis"/>
          <w:highlight w:val="cyan"/>
        </w:rPr>
        <w:t>emerging tech</w:t>
      </w:r>
      <w:r w:rsidRPr="009C6073">
        <w:rPr>
          <w:rStyle w:val="Emphasis"/>
        </w:rPr>
        <w:t>nologies</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that threaten</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life beyond</w:t>
      </w:r>
      <w:r w:rsidRPr="004B32C4">
        <w:rPr>
          <w:rStyle w:val="StyleUnderline"/>
          <w:rFonts w:asciiTheme="minorHAnsi" w:hAnsiTheme="minorHAnsi" w:cstheme="minorHAnsi"/>
        </w:rPr>
        <w:t xml:space="preserve"> the planet </w:t>
      </w:r>
      <w:r w:rsidRPr="000A1CDF">
        <w:rPr>
          <w:rStyle w:val="StyleUnderline"/>
          <w:rFonts w:asciiTheme="minorHAnsi" w:hAnsiTheme="minorHAnsi" w:cstheme="minorHAnsi"/>
          <w:highlight w:val="cyan"/>
        </w:rPr>
        <w:t>Earth</w:t>
      </w:r>
      <w:r w:rsidRPr="004B32C4">
        <w:rPr>
          <w:rFonts w:asciiTheme="minorHAnsi" w:hAnsiTheme="minorHAnsi" w:cstheme="minorHAnsi"/>
          <w:bCs/>
          <w:iCs/>
          <w:sz w:val="16"/>
        </w:rPr>
        <w:t xml:space="preserve">.  </w:t>
      </w:r>
      <w:r w:rsidRPr="009C6073">
        <w:rPr>
          <w:rStyle w:val="Emphasis"/>
          <w:rFonts w:asciiTheme="minorHAnsi" w:hAnsiTheme="minorHAnsi" w:cstheme="minorHAnsi"/>
        </w:rPr>
        <w:t>Particle accelerators labs are</w:t>
      </w:r>
      <w:r w:rsidRPr="009C6073">
        <w:rPr>
          <w:rStyle w:val="StyleUnderline"/>
          <w:rFonts w:asciiTheme="minorHAnsi" w:hAnsiTheme="minorHAnsi" w:cstheme="minorHAnsi"/>
        </w:rPr>
        <w:t xml:space="preserve"> colliding matter together, </w:t>
      </w:r>
      <w:r w:rsidRPr="009C6073">
        <w:rPr>
          <w:rStyle w:val="Emphasis"/>
          <w:rFonts w:asciiTheme="minorHAnsi" w:hAnsiTheme="minorHAnsi" w:cstheme="minorHAnsi"/>
        </w:rPr>
        <w:t>reaching energies that have not been seen since the Big Bang</w:t>
      </w:r>
      <w:r w:rsidRPr="009C6073">
        <w:rPr>
          <w:rStyle w:val="StyleUnderline"/>
          <w:rFonts w:asciiTheme="minorHAnsi" w:hAnsiTheme="minorHAnsi" w:cstheme="minorHAnsi"/>
        </w:rPr>
        <w:t>.</w:t>
      </w:r>
      <w:r w:rsidRPr="009C6073">
        <w:rPr>
          <w:rFonts w:asciiTheme="minorHAnsi" w:hAnsiTheme="minorHAnsi" w:cstheme="minorHAnsi"/>
          <w:bCs/>
          <w:iCs/>
          <w:sz w:val="16"/>
        </w:rPr>
        <w:t xml:space="preserve">  </w:t>
      </w:r>
      <w:r w:rsidRPr="009C6073">
        <w:rPr>
          <w:rStyle w:val="Emphasis"/>
          <w:rFonts w:asciiTheme="minorHAnsi" w:hAnsiTheme="minorHAnsi" w:cstheme="minorHAnsi"/>
        </w:rPr>
        <w:t>These experiments threaten a phase transition that would create a bubble of altered space that would expand at the speed of light killing all life in its path</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Nanotech</w:t>
      </w:r>
      <w:r w:rsidRPr="004B32C4">
        <w:rPr>
          <w:rStyle w:val="Emphasis"/>
          <w:rFonts w:asciiTheme="minorHAnsi" w:hAnsiTheme="minorHAnsi" w:cstheme="minorHAnsi"/>
        </w:rPr>
        <w:t xml:space="preserve">nology </w:t>
      </w:r>
      <w:r w:rsidRPr="000A1CDF">
        <w:rPr>
          <w:rStyle w:val="Emphasis"/>
          <w:rFonts w:asciiTheme="minorHAnsi" w:hAnsiTheme="minorHAnsi" w:cstheme="minorHAnsi"/>
          <w:highlight w:val="cyan"/>
        </w:rPr>
        <w:t>and</w:t>
      </w:r>
      <w:r w:rsidRPr="004B32C4">
        <w:rPr>
          <w:rStyle w:val="Emphasis"/>
          <w:rFonts w:asciiTheme="minorHAnsi" w:hAnsiTheme="minorHAnsi" w:cstheme="minorHAnsi"/>
        </w:rPr>
        <w:t xml:space="preserve"> other </w:t>
      </w:r>
      <w:r w:rsidRPr="000A1CDF">
        <w:rPr>
          <w:rStyle w:val="Emphasis"/>
          <w:rFonts w:asciiTheme="minorHAnsi" w:hAnsiTheme="minorHAnsi" w:cstheme="minorHAnsi"/>
          <w:highlight w:val="cyan"/>
        </w:rPr>
        <w:t>machines may</w:t>
      </w:r>
      <w:r w:rsidRPr="004B32C4">
        <w:rPr>
          <w:rStyle w:val="Emphasis"/>
          <w:rFonts w:asciiTheme="minorHAnsi" w:hAnsiTheme="minorHAnsi" w:cstheme="minorHAnsi"/>
        </w:rPr>
        <w:t xml:space="preserve"> soon reach the ability to </w:t>
      </w:r>
      <w:r w:rsidRPr="000A1CDF">
        <w:rPr>
          <w:rStyle w:val="Emphasis"/>
          <w:rFonts w:asciiTheme="minorHAnsi" w:hAnsiTheme="minorHAnsi" w:cstheme="minorHAnsi"/>
          <w:highlight w:val="cyan"/>
        </w:rPr>
        <w:t>self replicate</w:t>
      </w:r>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w:t>
      </w:r>
      <w:r w:rsidRPr="004B32C4">
        <w:rPr>
          <w:rStyle w:val="StyleUnderline"/>
          <w:rFonts w:asciiTheme="minorHAnsi" w:hAnsiTheme="minorHAnsi" w:cstheme="minorHAnsi"/>
        </w:rPr>
        <w:t xml:space="preserve"> </w:t>
      </w:r>
      <w:r w:rsidRPr="000A1CDF">
        <w:rPr>
          <w:rStyle w:val="Emphasis"/>
          <w:rFonts w:asciiTheme="minorHAnsi" w:hAnsiTheme="minorHAnsi" w:cstheme="minorHAnsi"/>
          <w:highlight w:val="cyan"/>
        </w:rPr>
        <w:t>mistake</w:t>
      </w:r>
      <w:r w:rsidRPr="004B32C4">
        <w:rPr>
          <w:rStyle w:val="StyleUnderline"/>
          <w:rFonts w:asciiTheme="minorHAnsi" w:hAnsiTheme="minorHAnsi" w:cstheme="minorHAnsi"/>
        </w:rPr>
        <w:t xml:space="preserve"> in design or programming </w:t>
      </w:r>
      <w:r w:rsidRPr="000A1CDF">
        <w:rPr>
          <w:rStyle w:val="Emphasis"/>
          <w:rFonts w:asciiTheme="minorHAnsi" w:hAnsiTheme="minorHAnsi" w:cstheme="minorHAnsi"/>
          <w:highlight w:val="cyan"/>
        </w:rPr>
        <w:t xml:space="preserve">could </w:t>
      </w:r>
      <w:r w:rsidRPr="004B32C4">
        <w:rPr>
          <w:rStyle w:val="Emphasis"/>
          <w:rFonts w:asciiTheme="minorHAnsi" w:hAnsiTheme="minorHAnsi" w:cstheme="minorHAnsi"/>
        </w:rPr>
        <w:t xml:space="preserve">unleash an endless quantity of machines </w:t>
      </w:r>
      <w:r w:rsidRPr="000A1CDF">
        <w:rPr>
          <w:rStyle w:val="Emphasis"/>
          <w:rFonts w:asciiTheme="minorHAnsi" w:hAnsiTheme="minorHAnsi" w:cstheme="minorHAnsi"/>
          <w:highlight w:val="cyan"/>
        </w:rPr>
        <w:t>convert</w:t>
      </w:r>
      <w:r w:rsidRPr="004B32C4">
        <w:rPr>
          <w:rStyle w:val="Emphasis"/>
          <w:rFonts w:asciiTheme="minorHAnsi" w:hAnsiTheme="minorHAnsi" w:cstheme="minorHAnsi"/>
        </w:rPr>
        <w:t xml:space="preserve">ing </w:t>
      </w:r>
      <w:r w:rsidRPr="000A1CDF">
        <w:rPr>
          <w:rStyle w:val="Emphasis"/>
          <w:rFonts w:asciiTheme="minorHAnsi" w:hAnsiTheme="minorHAnsi" w:cstheme="minorHAnsi"/>
          <w:highlight w:val="cyan"/>
        </w:rPr>
        <w:t>all matter</w:t>
      </w:r>
      <w:r w:rsidRPr="004B32C4">
        <w:rPr>
          <w:rStyle w:val="StyleUnderline"/>
          <w:rFonts w:asciiTheme="minorHAnsi" w:hAnsiTheme="minorHAnsi" w:cstheme="minorHAnsi"/>
        </w:rPr>
        <w:t xml:space="preserve"> in the universe into copies of themselves</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Despite detailing the potential of these technologies to destroy the entire universe</w:t>
      </w:r>
      <w:r w:rsidRPr="004B32C4">
        <w:rPr>
          <w:rFonts w:asciiTheme="minorHAnsi" w:hAnsiTheme="minorHAnsi" w:cstheme="minorHAnsi"/>
          <w:bCs/>
          <w:iCs/>
          <w:sz w:val="16"/>
        </w:rPr>
        <w:t xml:space="preserve">, Posner, Bostrom, Leslie, and Ree’s </w:t>
      </w:r>
      <w:r w:rsidRPr="004B32C4">
        <w:rPr>
          <w:rStyle w:val="StyleUnderline"/>
          <w:rFonts w:asciiTheme="minorHAnsi" w:hAnsiTheme="minorHAnsi" w:cstheme="minorHAnsi"/>
        </w:rPr>
        <w:t>only mention of alien life</w:t>
      </w:r>
      <w:r w:rsidRPr="004B32C4">
        <w:rPr>
          <w:rFonts w:asciiTheme="minorHAnsi" w:hAnsiTheme="minorHAnsi" w:cstheme="minorHAnsi"/>
          <w:bCs/>
          <w:iCs/>
          <w:sz w:val="16"/>
        </w:rPr>
        <w:t xml:space="preserve"> in their works </w:t>
      </w:r>
      <w:r w:rsidRPr="004B32C4">
        <w:rPr>
          <w:rStyle w:val="StyleUnderline"/>
          <w:rFonts w:asciiTheme="minorHAnsi" w:hAnsiTheme="minorHAnsi" w:cstheme="minorHAnsi"/>
        </w:rPr>
        <w:t>is in reference to the threat aliens post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 xml:space="preserve">The </w:t>
      </w:r>
      <w:r w:rsidRPr="000A1CDF">
        <w:rPr>
          <w:rStyle w:val="Emphasis"/>
          <w:rFonts w:asciiTheme="minorHAnsi" w:hAnsiTheme="minorHAnsi" w:cstheme="minorHAnsi"/>
          <w:highlight w:val="cyan"/>
        </w:rPr>
        <w:t>rhetorical construction of otherness</w:t>
      </w:r>
      <w:r w:rsidRPr="004B32C4">
        <w:rPr>
          <w:rStyle w:val="StyleUnderline"/>
          <w:rFonts w:asciiTheme="minorHAnsi" w:hAnsiTheme="minorHAnsi" w:cstheme="minorHAnsi"/>
        </w:rPr>
        <w:t xml:space="preserve"> only </w:t>
      </w:r>
      <w:r w:rsidRPr="000A1CDF">
        <w:rPr>
          <w:rStyle w:val="StyleUnderline"/>
          <w:rFonts w:asciiTheme="minorHAnsi" w:hAnsiTheme="minorHAnsi" w:cstheme="minorHAnsi"/>
          <w:highlight w:val="cyan"/>
        </w:rPr>
        <w:t>in</w:t>
      </w:r>
      <w:r w:rsidRPr="004B32C4">
        <w:rPr>
          <w:rStyle w:val="StyleUnderline"/>
          <w:rFonts w:asciiTheme="minorHAnsi" w:hAnsiTheme="minorHAnsi" w:cstheme="minorHAnsi"/>
        </w:rPr>
        <w:t xml:space="preserve"> terms of the </w:t>
      </w:r>
      <w:r w:rsidRPr="000A1CDF">
        <w:rPr>
          <w:rStyle w:val="StyleUnderline"/>
          <w:rFonts w:asciiTheme="minorHAnsi" w:hAnsiTheme="minorHAnsi" w:cstheme="minorHAnsi"/>
          <w:highlight w:val="cyan"/>
        </w:rPr>
        <w:t>threat</w:t>
      </w:r>
      <w:r w:rsidRPr="004B32C4">
        <w:rPr>
          <w:rStyle w:val="StyleUnderline"/>
          <w:rFonts w:asciiTheme="minorHAnsi" w:hAnsiTheme="minorHAnsi" w:cstheme="minorHAnsi"/>
        </w:rPr>
        <w:t xml:space="preserve">s it poses, </w:t>
      </w:r>
      <w:r w:rsidRPr="000A1CDF">
        <w:rPr>
          <w:rStyle w:val="StyleUnderline"/>
          <w:rFonts w:asciiTheme="minorHAnsi" w:hAnsiTheme="minorHAnsi" w:cstheme="minorHAnsi"/>
          <w:highlight w:val="cyan"/>
        </w:rPr>
        <w:t>but never</w:t>
      </w:r>
      <w:r w:rsidRPr="004B32C4">
        <w:rPr>
          <w:rStyle w:val="StyleUnderline"/>
          <w:rFonts w:asciiTheme="minorHAnsi" w:hAnsiTheme="minorHAnsi" w:cstheme="minorHAnsi"/>
        </w:rPr>
        <w:t xml:space="preserve"> in terms of </w:t>
      </w:r>
      <w:r w:rsidRPr="000A1CDF">
        <w:rPr>
          <w:rStyle w:val="StyleUnderline"/>
          <w:rFonts w:asciiTheme="minorHAnsi" w:hAnsiTheme="minorHAnsi" w:cstheme="minorHAnsi"/>
          <w:highlight w:val="cyan"/>
        </w:rPr>
        <w:t>the threat one poses to it</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has been at the center of</w:t>
      </w:r>
      <w:r w:rsidRPr="004B32C4">
        <w:rPr>
          <w:rStyle w:val="Emphasis"/>
          <w:rFonts w:asciiTheme="minorHAnsi" w:hAnsiTheme="minorHAnsi" w:cstheme="minorHAnsi"/>
        </w:rPr>
        <w:t xml:space="preserve"> humanity’s history of </w:t>
      </w:r>
      <w:r w:rsidRPr="000A1CDF">
        <w:rPr>
          <w:rStyle w:val="Emphasis"/>
          <w:rFonts w:asciiTheme="minorHAnsi" w:hAnsiTheme="minorHAnsi" w:cstheme="minorHAnsi"/>
          <w:highlight w:val="cyan"/>
        </w:rPr>
        <w:t>genocide</w:t>
      </w:r>
      <w:r w:rsidRPr="004B32C4">
        <w:rPr>
          <w:rStyle w:val="Emphasis"/>
          <w:rFonts w:asciiTheme="minorHAnsi" w:hAnsiTheme="minorHAnsi" w:cstheme="minorHAnsi"/>
        </w:rPr>
        <w:t xml:space="preserve">, colonization, </w:t>
      </w:r>
      <w:r w:rsidRPr="000A1CDF">
        <w:rPr>
          <w:rStyle w:val="Emphasis"/>
          <w:rFonts w:asciiTheme="minorHAnsi" w:hAnsiTheme="minorHAnsi" w:cstheme="minorHAnsi"/>
          <w:highlight w:val="cyan"/>
        </w:rPr>
        <w:t>and environmental</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destruction</w:t>
      </w:r>
      <w:r w:rsidRPr="004B32C4">
        <w:rPr>
          <w:rStyle w:val="Emphasis"/>
          <w:rFonts w:asciiTheme="minorHAnsi" w:hAnsiTheme="minorHAnsi" w:cstheme="minorHAnsi"/>
        </w:rPr>
        <w:t>.</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 xml:space="preserve">Although humanity certainly has its own interests in reducing the threat of these technologies </w:t>
      </w:r>
      <w:r w:rsidRPr="000A1CDF">
        <w:rPr>
          <w:rStyle w:val="StyleUnderline"/>
          <w:rFonts w:asciiTheme="minorHAnsi" w:hAnsiTheme="minorHAnsi" w:cstheme="minorHAnsi"/>
          <w:highlight w:val="cyan"/>
        </w:rPr>
        <w:t>evaluating</w:t>
      </w:r>
      <w:r w:rsidRPr="004B32C4">
        <w:rPr>
          <w:rStyle w:val="StyleUnderline"/>
          <w:rFonts w:asciiTheme="minorHAnsi" w:hAnsiTheme="minorHAnsi" w:cstheme="minorHAnsi"/>
        </w:rPr>
        <w:t xml:space="preserve"> them </w:t>
      </w:r>
      <w:r w:rsidRPr="000A1CDF">
        <w:rPr>
          <w:rStyle w:val="Emphasis"/>
          <w:rFonts w:asciiTheme="minorHAnsi" w:hAnsiTheme="minorHAnsi" w:cstheme="minorHAnsi"/>
          <w:highlight w:val="cyan"/>
        </w:rPr>
        <w:t>without</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 xml:space="preserve">taking into account </w:t>
      </w:r>
      <w:r w:rsidRPr="004B32C4">
        <w:rPr>
          <w:rStyle w:val="Emphasis"/>
          <w:rFonts w:asciiTheme="minorHAnsi" w:hAnsiTheme="minorHAnsi" w:cstheme="minorHAnsi"/>
        </w:rPr>
        <w:t xml:space="preserve">the </w:t>
      </w:r>
      <w:r w:rsidRPr="000A1CDF">
        <w:rPr>
          <w:rStyle w:val="Emphasis"/>
          <w:rFonts w:asciiTheme="minorHAnsi" w:hAnsiTheme="minorHAnsi" w:cstheme="minorHAnsi"/>
          <w:highlight w:val="cyan"/>
        </w:rPr>
        <w:t xml:space="preserve">danger </w:t>
      </w:r>
      <w:r w:rsidRPr="004B32C4">
        <w:rPr>
          <w:rStyle w:val="Emphasis"/>
          <w:rFonts w:asciiTheme="minorHAnsi" w:hAnsiTheme="minorHAnsi" w:cstheme="minorHAnsi"/>
        </w:rPr>
        <w:t xml:space="preserve">they pose </w:t>
      </w:r>
      <w:r w:rsidRPr="000A1CDF">
        <w:rPr>
          <w:rStyle w:val="Emphasis"/>
          <w:rFonts w:asciiTheme="minorHAnsi" w:hAnsiTheme="minorHAnsi" w:cstheme="minorHAnsi"/>
          <w:highlight w:val="cyan"/>
        </w:rPr>
        <w:t>to alien life is neither appropriate nor just</w:t>
      </w:r>
      <w:r w:rsidRPr="004B32C4">
        <w:rPr>
          <w:rFonts w:asciiTheme="minorHAnsi" w:hAnsiTheme="minorHAnsi" w:cstheme="minorHAnsi"/>
          <w:bCs/>
          <w:iCs/>
          <w:sz w:val="16"/>
        </w:rPr>
        <w:t xml:space="preserve">.  It is not appropriate because </w:t>
      </w:r>
      <w:r w:rsidRPr="004B32C4">
        <w:rPr>
          <w:rStyle w:val="StyleUnderline"/>
          <w:rFonts w:asciiTheme="minorHAnsi" w:hAnsiTheme="minorHAnsi" w:cstheme="minorHAnsi"/>
        </w:rPr>
        <w:t>framing the issue only in terms of human interests will result in priorities designed to minimize the risks and maximize the benefits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not all life</w:t>
      </w:r>
      <w:r w:rsidRPr="004B32C4">
        <w:rPr>
          <w:rFonts w:asciiTheme="minorHAnsi" w:hAnsiTheme="minorHAnsi" w:cstheme="minorHAnsi"/>
          <w:bCs/>
          <w:iCs/>
          <w:sz w:val="16"/>
        </w:rPr>
        <w:t xml:space="preserve">.  Even if humanity dealt with the threats effectively without referencing their obligation to aliens, Posner, Bostrom, Leslie, and Ree’s rhetoric would not be “just,” because </w:t>
      </w:r>
      <w:r w:rsidRPr="000A1CDF">
        <w:rPr>
          <w:rStyle w:val="Emphasis"/>
          <w:rFonts w:asciiTheme="minorHAnsi" w:hAnsiTheme="minorHAnsi" w:cstheme="minorHAnsi"/>
          <w:highlight w:val="cyan"/>
        </w:rPr>
        <w:t xml:space="preserve">it arbitrarily declares other life </w:t>
      </w:r>
      <w:r w:rsidRPr="004B32C4">
        <w:rPr>
          <w:rStyle w:val="Emphasis"/>
          <w:rFonts w:asciiTheme="minorHAnsi" w:hAnsiTheme="minorHAnsi" w:cstheme="minorHAnsi"/>
        </w:rPr>
        <w:t xml:space="preserve">forms </w:t>
      </w:r>
      <w:r w:rsidRPr="000A1CDF">
        <w:rPr>
          <w:rStyle w:val="Emphasis"/>
          <w:rFonts w:asciiTheme="minorHAnsi" w:hAnsiTheme="minorHAnsi" w:cstheme="minorHAnsi"/>
          <w:highlight w:val="cyan"/>
        </w:rPr>
        <w:t>unworthy</w:t>
      </w:r>
      <w:r w:rsidRPr="004B32C4">
        <w:rPr>
          <w:rStyle w:val="Emphasis"/>
          <w:rFonts w:asciiTheme="minorHAnsi" w:hAnsiTheme="minorHAnsi" w:cstheme="minorHAnsi"/>
        </w:rPr>
        <w:t xml:space="preserve"> of consideration</w:t>
      </w:r>
      <w:r w:rsidRPr="004B32C4">
        <w:rPr>
          <w:rFonts w:asciiTheme="minorHAnsi" w:hAnsiTheme="minorHAnsi" w:cstheme="minorHAnsi"/>
          <w:bCs/>
          <w:iCs/>
          <w:sz w:val="16"/>
        </w:rPr>
        <w:t xml:space="preserve">.  A framework of acknowledgement would allow humanity to address the risks of these new technologies, while </w:t>
      </w:r>
      <w:r w:rsidRPr="004B32C4">
        <w:rPr>
          <w:rStyle w:val="StyleUnderline"/>
          <w:rFonts w:asciiTheme="minorHAnsi" w:hAnsiTheme="minorHAnsi" w:cstheme="minorHAnsi"/>
        </w:rPr>
        <w:t>being cognizant of humanity’s obligations to other life within the universe</w:t>
      </w:r>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Applying</w:t>
      </w:r>
      <w:r w:rsidRPr="004B32C4">
        <w:rPr>
          <w:rStyle w:val="StyleUnderline"/>
          <w:rFonts w:asciiTheme="minorHAnsi" w:hAnsiTheme="minorHAnsi" w:cstheme="minorHAnsi"/>
        </w:rPr>
        <w:t xml:space="preserve"> the lens of </w:t>
      </w:r>
      <w:r w:rsidRPr="000A1CDF">
        <w:rPr>
          <w:rStyle w:val="StyleUnderline"/>
          <w:rFonts w:asciiTheme="minorHAnsi" w:hAnsiTheme="minorHAnsi" w:cstheme="minorHAnsi"/>
          <w:highlight w:val="cyan"/>
        </w:rPr>
        <w:t>acknowledgment</w:t>
      </w:r>
      <w:r w:rsidRPr="004B32C4">
        <w:rPr>
          <w:rStyle w:val="StyleUnderline"/>
          <w:rFonts w:asciiTheme="minorHAnsi" w:hAnsiTheme="minorHAnsi" w:cstheme="minorHAnsi"/>
        </w:rPr>
        <w:t xml:space="preserve"> to the issue of existential threats </w:t>
      </w:r>
      <w:r w:rsidRPr="000A1CDF">
        <w:rPr>
          <w:rStyle w:val="StyleUnderline"/>
          <w:rFonts w:asciiTheme="minorHAnsi" w:hAnsiTheme="minorHAnsi" w:cstheme="minorHAnsi"/>
          <w:highlight w:val="cyan"/>
        </w:rPr>
        <w:t>moves</w:t>
      </w:r>
      <w:r w:rsidRPr="004B32C4">
        <w:rPr>
          <w:rStyle w:val="StyleUnderline"/>
          <w:rFonts w:asciiTheme="minorHAnsi" w:hAnsiTheme="minorHAnsi" w:cstheme="minorHAnsi"/>
        </w:rPr>
        <w:t xml:space="preserve"> the problem</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from</w:t>
      </w:r>
      <w:r w:rsidRPr="004B32C4">
        <w:rPr>
          <w:rStyle w:val="Emphasis"/>
          <w:rFonts w:asciiTheme="minorHAnsi" w:hAnsiTheme="minorHAnsi" w:cstheme="minorHAnsi"/>
        </w:rPr>
        <w:t xml:space="preserve"> one of </w:t>
      </w:r>
      <w:r w:rsidRPr="000A1CDF">
        <w:rPr>
          <w:rStyle w:val="Emphasis"/>
          <w:rFonts w:asciiTheme="minorHAnsi" w:hAnsiTheme="minorHAnsi" w:cstheme="minorHAnsi"/>
          <w:highlight w:val="cyan"/>
        </w:rPr>
        <w:t>self destruction to universal genocide</w:t>
      </w:r>
      <w:r w:rsidRPr="004B32C4">
        <w:rPr>
          <w:rFonts w:asciiTheme="minorHAnsi" w:hAnsiTheme="minorHAnsi" w:cstheme="minorHAnsi"/>
          <w:bCs/>
          <w:iCs/>
          <w:sz w:val="16"/>
        </w:rPr>
        <w:t xml:space="preserve">.  This may be </w:t>
      </w:r>
      <w:r w:rsidRPr="009C6073">
        <w:rPr>
          <w:rFonts w:asciiTheme="minorHAnsi" w:hAnsiTheme="minorHAnsi" w:cstheme="minorHAnsi"/>
          <w:bCs/>
          <w:iCs/>
          <w:sz w:val="16"/>
        </w:rPr>
        <w:t xml:space="preserve">the most dramatic example of how </w:t>
      </w:r>
      <w:r w:rsidRPr="009C6073">
        <w:rPr>
          <w:rStyle w:val="Emphasis"/>
          <w:rFonts w:asciiTheme="minorHAnsi" w:hAnsiTheme="minorHAnsi" w:cstheme="minorHAnsi"/>
        </w:rPr>
        <w:t xml:space="preserve">refusing to extend </w:t>
      </w:r>
      <w:r w:rsidRPr="009C6073">
        <w:rPr>
          <w:rStyle w:val="Emphasis"/>
          <w:rFonts w:asciiTheme="minorHAnsi" w:hAnsiTheme="minorHAnsi" w:cstheme="minorHAnsi"/>
        </w:rPr>
        <w:lastRenderedPageBreak/>
        <w:t>acknowledgment to potential alien life can mask humanity’s obligations to life beyond this planet.</w:t>
      </w:r>
    </w:p>
    <w:p w14:paraId="60495823" w14:textId="47FA14C6" w:rsidR="00005092" w:rsidRPr="00254FAA" w:rsidRDefault="00005092" w:rsidP="00005092">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78C7284E" w14:textId="77777777" w:rsidR="00005092" w:rsidRPr="00254FAA" w:rsidRDefault="00005092" w:rsidP="00005092">
      <w:r w:rsidRPr="00254FAA">
        <w:t xml:space="preserve">Sarah </w:t>
      </w:r>
      <w:r w:rsidRPr="00254FAA">
        <w:rPr>
          <w:rStyle w:val="Style13ptBold"/>
        </w:rPr>
        <w:t>Sloat 16</w:t>
      </w:r>
      <w:r w:rsidRPr="00254FAA">
        <w:t>, citing Stephen Hawking, the smartest person of all time, “Stephen Hawking Says We Should Hope Aliens Don't Find Us First”, https://www.inverse.com/article/14144-stephen-hawking-says-we-should-hope-aliens-don-t-find-us-first</w:t>
      </w:r>
    </w:p>
    <w:p w14:paraId="0B622044" w14:textId="77777777" w:rsidR="00005092" w:rsidRDefault="00005092" w:rsidP="00005092">
      <w:pPr>
        <w:rPr>
          <w:sz w:val="16"/>
        </w:rPr>
      </w:pPr>
      <w:r w:rsidRPr="00254FAA">
        <w:rPr>
          <w:sz w:val="16"/>
        </w:rPr>
        <w:t xml:space="preserve">Since 2010, </w:t>
      </w:r>
      <w:r w:rsidRPr="000A1CDF">
        <w:rPr>
          <w:rStyle w:val="StyleUnderline"/>
          <w:highlight w:val="cyan"/>
        </w:rPr>
        <w:t xml:space="preserve">Hawking has been </w:t>
      </w:r>
      <w:r w:rsidRPr="000A1CDF">
        <w:rPr>
          <w:rStyle w:val="Emphasis"/>
          <w:highlight w:val="cyan"/>
        </w:rPr>
        <w:t>public</w:t>
      </w:r>
      <w:r w:rsidRPr="000A1CDF">
        <w:rPr>
          <w:rStyle w:val="StyleUnderline"/>
          <w:highlight w:val="cyan"/>
        </w:rPr>
        <w:t xml:space="preserve"> about his concerns that an advance alien civilization could</w:t>
      </w:r>
      <w:r w:rsidRPr="00254FAA">
        <w:rPr>
          <w:sz w:val="16"/>
        </w:rPr>
        <w:t xml:space="preserve"> try to </w:t>
      </w:r>
      <w:r w:rsidRPr="000A1CDF">
        <w:rPr>
          <w:rStyle w:val="Emphasis"/>
          <w:highlight w:val="cya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0A1CDF">
        <w:rPr>
          <w:rStyle w:val="Emphasis"/>
          <w:highlight w:val="cyan"/>
        </w:rPr>
        <w:t>nomads</w:t>
      </w:r>
      <w:r w:rsidRPr="000A1CDF">
        <w:rPr>
          <w:sz w:val="16"/>
          <w:highlight w:val="cyan"/>
        </w:rPr>
        <w:t xml:space="preserve">, </w:t>
      </w:r>
      <w:r w:rsidRPr="000A1CDF">
        <w:rPr>
          <w:rStyle w:val="StyleUnderline"/>
          <w:highlight w:val="cyan"/>
        </w:rPr>
        <w:t xml:space="preserve">looking to </w:t>
      </w:r>
      <w:r w:rsidRPr="000A1CDF">
        <w:rPr>
          <w:rStyle w:val="Emphasis"/>
          <w:highlight w:val="cyan"/>
        </w:rPr>
        <w:t>conquer</w:t>
      </w:r>
      <w:r w:rsidRPr="000A1CDF">
        <w:rPr>
          <w:rStyle w:val="StyleUnderline"/>
          <w:highlight w:val="cyan"/>
        </w:rPr>
        <w:t xml:space="preserve"> and </w:t>
      </w:r>
      <w:r w:rsidRPr="000A1CDF">
        <w:rPr>
          <w:rStyle w:val="Emphasis"/>
          <w:highlight w:val="cyan"/>
        </w:rPr>
        <w:t>colonise</w:t>
      </w:r>
      <w:r w:rsidRPr="000A1CDF">
        <w:rPr>
          <w:rStyle w:val="StyleUnderline"/>
          <w:highlight w:val="cyan"/>
        </w:rPr>
        <w:t xml:space="preserve"> whatever planets 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0A1CDF">
        <w:rPr>
          <w:rStyle w:val="StyleUnderline"/>
          <w:highlight w:val="cyan"/>
        </w:rPr>
        <w:t xml:space="preserve">the outcome would be much as </w:t>
      </w:r>
      <w:r w:rsidRPr="000A1CDF">
        <w:rPr>
          <w:rStyle w:val="Emphasis"/>
          <w:highlight w:val="cyan"/>
        </w:rPr>
        <w:t>when Columbus landed in America</w:t>
      </w:r>
      <w:r w:rsidRPr="000A1CDF">
        <w:rPr>
          <w:rStyle w:val="StyleUnderline"/>
          <w:highlight w:val="cyan"/>
        </w:rPr>
        <w:t>, which</w:t>
      </w:r>
      <w:r w:rsidRPr="000A1CDF">
        <w:rPr>
          <w:sz w:val="16"/>
          <w:highlight w:val="cyan"/>
        </w:rPr>
        <w:t xml:space="preserve"> </w:t>
      </w:r>
      <w:r w:rsidRPr="000A1CDF">
        <w:rPr>
          <w:rStyle w:val="Emphasis"/>
          <w:highlight w:val="cyan"/>
        </w:rPr>
        <w:t>didn’t turn out well</w:t>
      </w:r>
      <w:r w:rsidRPr="000A1CDF">
        <w:rPr>
          <w:rStyle w:val="StyleUnderline"/>
          <w:highlight w:val="cyan"/>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4E7C81C8" w14:textId="77777777" w:rsidR="00005092" w:rsidRPr="00340C80" w:rsidRDefault="00005092" w:rsidP="00005092">
      <w:pPr>
        <w:pStyle w:val="Heading4"/>
      </w:pPr>
      <w:r>
        <w:t xml:space="preserve">They’ll introduce alien diseases – </w:t>
      </w:r>
      <w:r w:rsidRPr="00595469">
        <w:rPr>
          <w:u w:val="single"/>
        </w:rPr>
        <w:t>extinction</w:t>
      </w:r>
    </w:p>
    <w:p w14:paraId="198BAE86" w14:textId="77777777" w:rsidR="00005092" w:rsidRPr="00595469" w:rsidRDefault="00005092" w:rsidP="00005092">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contact with extraterrestrials benefit or harm humanity? A scenario analysis”, </w:t>
      </w:r>
      <w:r w:rsidRPr="00595469">
        <w:t>Acta Astronautica Volume 68, Issues 11-12, June-July 2011, Pages 2114-2129</w:t>
      </w:r>
    </w:p>
    <w:p w14:paraId="1EB30E7E" w14:textId="77777777" w:rsidR="00005092" w:rsidRDefault="00005092" w:rsidP="00005092">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595469">
        <w:rPr>
          <w:rStyle w:val="Emphasis"/>
        </w:rPr>
        <w:t>ETI</w:t>
      </w:r>
      <w:r w:rsidRPr="00595469">
        <w:rPr>
          <w:sz w:val="10"/>
        </w:rPr>
        <w:t xml:space="preserve"> themselves or some ETI artifact, </w:t>
      </w:r>
      <w:r w:rsidRPr="00595469">
        <w:rPr>
          <w:rStyle w:val="StyleUnderline"/>
        </w:rPr>
        <w:t xml:space="preserve">then </w:t>
      </w:r>
      <w:r w:rsidRPr="000A1CDF">
        <w:rPr>
          <w:rStyle w:val="StyleUnderline"/>
          <w:highlight w:val="cyan"/>
        </w:rPr>
        <w:t xml:space="preserve">it may be possible for humanity to be unintentionally </w:t>
      </w:r>
      <w:r w:rsidRPr="000A1CDF">
        <w:rPr>
          <w:rStyle w:val="Emphasis"/>
          <w:highlight w:val="cyan"/>
        </w:rPr>
        <w:t>harmed</w:t>
      </w:r>
      <w:r w:rsidRPr="00595469">
        <w:rPr>
          <w:sz w:val="10"/>
        </w:rPr>
        <w:t xml:space="preserve">. </w:t>
      </w:r>
      <w:r w:rsidRPr="00595469">
        <w:rPr>
          <w:rStyle w:val="StyleUnderline"/>
        </w:rPr>
        <w:t xml:space="preserve">One of the most prominent scenarios of this kind is the </w:t>
      </w:r>
      <w:r w:rsidRPr="000A1CDF">
        <w:rPr>
          <w:rStyle w:val="Emphasis"/>
          <w:highlight w:val="cyan"/>
        </w:rPr>
        <w:t>transmission of disease</w:t>
      </w:r>
      <w:r w:rsidRPr="000A1CDF">
        <w:rPr>
          <w:rStyle w:val="StyleUnderline"/>
          <w:highlight w:val="cyan"/>
        </w:rPr>
        <w:t xml:space="preserve"> to humanity</w:t>
      </w:r>
      <w:r w:rsidRPr="00595469">
        <w:rPr>
          <w:sz w:val="10"/>
        </w:rPr>
        <w:t xml:space="preserve">. This scenario is inspired by the many instances in which </w:t>
      </w:r>
      <w:r w:rsidRPr="00595469">
        <w:rPr>
          <w:rStyle w:val="StyleUnderline"/>
        </w:rPr>
        <w:t>humans and other species on Earth have suffered severely from diseases introduced from other regions of the planet.</w:t>
      </w:r>
      <w:r w:rsidRPr="00595469">
        <w:rPr>
          <w:sz w:val="10"/>
        </w:rPr>
        <w:t xml:space="preserve"> Such diseases are spread via the global travels of humans and our cargo and also through certain other disease vectors. </w:t>
      </w:r>
      <w:r w:rsidRPr="00595469">
        <w:rPr>
          <w:rStyle w:val="StyleUnderline"/>
        </w:rPr>
        <w:t xml:space="preserve">Introduced </w:t>
      </w:r>
      <w:r w:rsidRPr="000A1CDF">
        <w:rPr>
          <w:rStyle w:val="StyleUnderline"/>
          <w:highlight w:val="cyan"/>
        </w:rPr>
        <w:t xml:space="preserve">diseases have been </w:t>
      </w:r>
      <w:r w:rsidRPr="000A1CDF">
        <w:rPr>
          <w:rStyle w:val="Emphasis"/>
          <w:highlight w:val="cyan"/>
        </w:rPr>
        <w:t>extremely potent</w:t>
      </w:r>
      <w:r w:rsidRPr="00595469">
        <w:rPr>
          <w:sz w:val="10"/>
        </w:rPr>
        <w:t xml:space="preserve"> </w:t>
      </w:r>
      <w:r w:rsidRPr="00595469">
        <w:rPr>
          <w:rStyle w:val="StyleUnderline"/>
        </w:rPr>
        <w:t xml:space="preserve">because </w:t>
      </w:r>
      <w:r w:rsidRPr="000A1CDF">
        <w:rPr>
          <w:rStyle w:val="StyleUnderline"/>
          <w:highlight w:val="cyan"/>
        </w:rPr>
        <w:t>the population</w:t>
      </w:r>
      <w:r w:rsidRPr="00595469">
        <w:rPr>
          <w:rStyle w:val="StyleUnderline"/>
        </w:rPr>
        <w:t xml:space="preserve"> receiving the disease </w:t>
      </w:r>
      <w:r w:rsidRPr="000A1CDF">
        <w:rPr>
          <w:rStyle w:val="StyleUnderline"/>
          <w:highlight w:val="cyan"/>
        </w:rPr>
        <w:t xml:space="preserve">has </w:t>
      </w:r>
      <w:r w:rsidRPr="000A1CDF">
        <w:rPr>
          <w:rStyle w:val="Emphasis"/>
          <w:highlight w:val="cyan"/>
        </w:rPr>
        <w:t>no prior exposure to it</w:t>
      </w:r>
      <w:r w:rsidRPr="000A1CDF">
        <w:rPr>
          <w:sz w:val="10"/>
          <w:highlight w:val="cyan"/>
        </w:rPr>
        <w:t xml:space="preserve"> </w:t>
      </w:r>
      <w:r w:rsidRPr="000A1CDF">
        <w:rPr>
          <w:rStyle w:val="StyleUnderline"/>
          <w:highlight w:val="cyan"/>
        </w:rPr>
        <w:t xml:space="preserve">and thus </w:t>
      </w:r>
      <w:r w:rsidRPr="000A1CDF">
        <w:rPr>
          <w:rStyle w:val="Emphasis"/>
          <w:highlight w:val="cya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so 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0A1CDF">
        <w:rPr>
          <w:rStyle w:val="Emphasis"/>
          <w:highlight w:val="cyan"/>
        </w:rPr>
        <w:t>the impacts could be</w:t>
      </w:r>
      <w:r w:rsidRPr="00595469">
        <w:rPr>
          <w:sz w:val="10"/>
        </w:rPr>
        <w:t xml:space="preserve"> – but would not necessarily be – </w:t>
      </w:r>
      <w:r w:rsidRPr="000A1CDF">
        <w:rPr>
          <w:rStyle w:val="Emphasis"/>
          <w:highlight w:val="cyan"/>
        </w:rPr>
        <w:t>devastating</w:t>
      </w:r>
      <w:r w:rsidRPr="00595469">
        <w:rPr>
          <w:sz w:val="10"/>
        </w:rPr>
        <w:t xml:space="preserve">. </w:t>
      </w:r>
      <w:r w:rsidRPr="000A1CDF">
        <w:rPr>
          <w:rStyle w:val="StyleUnderline"/>
          <w:highlight w:val="cyan"/>
        </w:rPr>
        <w:t xml:space="preserve">The disease could quite easily be </w:t>
      </w:r>
      <w:r w:rsidRPr="000A1CDF">
        <w:rPr>
          <w:rStyle w:val="Emphasis"/>
          <w:highlight w:val="cyan"/>
        </w:rPr>
        <w:t>significantly different</w:t>
      </w:r>
      <w:r w:rsidRPr="000A1CDF">
        <w:rPr>
          <w:rStyle w:val="StyleUnderline"/>
          <w:highlight w:val="cyan"/>
        </w:rPr>
        <w:t xml:space="preserve"> from anything our immune systems have ever 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0A1CDF">
        <w:rPr>
          <w:rStyle w:val="StyleUnderline"/>
          <w:highlight w:val="cyan"/>
        </w:rPr>
        <w:t xml:space="preserve">entirely </w:t>
      </w:r>
      <w:r w:rsidRPr="000A1CDF">
        <w:rPr>
          <w:rStyle w:val="Emphasis"/>
          <w:highlight w:val="cya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(i.e.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pathogens would quickly kill their host population and then die out themselves</w:t>
      </w:r>
      <w:r w:rsidRPr="00595469">
        <w:rPr>
          <w:sz w:val="10"/>
        </w:rPr>
        <w:t xml:space="preserve">. Furthermore, if we had already </w:t>
      </w:r>
      <w:r w:rsidRPr="00595469">
        <w:rPr>
          <w:sz w:val="10"/>
        </w:rPr>
        <w:lastRenderedPageBreak/>
        <w:t xml:space="preserve">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So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infects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0A1CDF">
        <w:rPr>
          <w:rStyle w:val="Emphasis"/>
          <w:highlight w:val="cyan"/>
        </w:rPr>
        <w:t>cause widespread extinction of multiple species on Earth</w:t>
      </w:r>
      <w:r w:rsidRPr="00595469">
        <w:rPr>
          <w:sz w:val="10"/>
        </w:rPr>
        <w:t>, even if humans remain uninfected.</w:t>
      </w:r>
    </w:p>
    <w:p w14:paraId="563FBA02" w14:textId="77777777" w:rsidR="00005092" w:rsidRPr="00254FAA" w:rsidRDefault="00005092" w:rsidP="00005092">
      <w:pPr>
        <w:rPr>
          <w:sz w:val="16"/>
        </w:rPr>
      </w:pPr>
    </w:p>
    <w:p w14:paraId="65CFCE71" w14:textId="5A52D268" w:rsidR="00005092" w:rsidRPr="00800ABE" w:rsidRDefault="00005092" w:rsidP="00005092">
      <w:pPr>
        <w:pStyle w:val="Heading4"/>
      </w:pPr>
      <w:r w:rsidRPr="00800ABE">
        <w:t xml:space="preserve">Space Colonization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702FBE95" w14:textId="77777777" w:rsidR="00005092" w:rsidRPr="006E5466" w:rsidRDefault="00005092" w:rsidP="00005092">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72AF4BCB" w14:textId="77777777" w:rsidR="00005092" w:rsidRPr="007C60BF" w:rsidRDefault="00005092" w:rsidP="00005092">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0A1CDF">
        <w:rPr>
          <w:rStyle w:val="Emphasis"/>
          <w:highlight w:val="cya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0A1CDF">
        <w:rPr>
          <w:rStyle w:val="StyleUnderline"/>
          <w:highlight w:val="cyan"/>
        </w:rPr>
        <w:t>Space activities</w:t>
      </w:r>
      <w:r w:rsidRPr="007C60BF">
        <w:rPr>
          <w:rStyle w:val="StyleUnderline"/>
        </w:rPr>
        <w:t xml:space="preserve"> </w:t>
      </w:r>
      <w:r w:rsidRPr="000A1CDF">
        <w:rPr>
          <w:rStyle w:val="StyleUnderline"/>
          <w:highlight w:val="cyan"/>
        </w:rPr>
        <w:t>are</w:t>
      </w:r>
      <w:r w:rsidRPr="007C60BF">
        <w:rPr>
          <w:rStyle w:val="StyleUnderline"/>
        </w:rPr>
        <w:t xml:space="preserve"> already heavily </w:t>
      </w:r>
      <w:r w:rsidRPr="000A1CDF">
        <w:rPr>
          <w:rStyle w:val="StyleUnderline"/>
          <w:highlight w:val="cyan"/>
        </w:rPr>
        <w:t>dependent</w:t>
      </w:r>
      <w:r w:rsidRPr="007C60BF">
        <w:rPr>
          <w:rStyle w:val="StyleUnderline"/>
        </w:rPr>
        <w:t xml:space="preserve"> </w:t>
      </w:r>
      <w:r w:rsidRPr="000A1CDF">
        <w:rPr>
          <w:rStyle w:val="StyleUnderline"/>
          <w:highlight w:val="cyan"/>
        </w:rPr>
        <w:t>on advanced computing</w:t>
      </w:r>
      <w:r w:rsidRPr="007C60BF">
        <w:rPr>
          <w:rStyle w:val="StyleUnderline"/>
        </w:rPr>
        <w:t xml:space="preserve"> and robotic </w:t>
      </w:r>
      <w:r w:rsidRPr="000A1CDF">
        <w:rPr>
          <w:rStyle w:val="StyleUnderline"/>
          <w:highlight w:val="cyan"/>
        </w:rPr>
        <w:t>tech</w:t>
      </w:r>
      <w:r w:rsidRPr="007C60BF">
        <w:rPr>
          <w:rStyle w:val="StyleUnderline"/>
        </w:rPr>
        <w:t>nologie</w:t>
      </w:r>
      <w:r w:rsidRPr="007C60BF">
        <w:rPr>
          <w:sz w:val="16"/>
        </w:rPr>
        <w:t xml:space="preserve">s, and peoples living in space are likely to be far more cyberdependent than those on Earth. </w:t>
      </w:r>
      <w:r w:rsidRPr="000A1CDF">
        <w:rPr>
          <w:rStyle w:val="StyleUnderline"/>
          <w:highlight w:val="cyan"/>
        </w:rPr>
        <w:t>Living in harsh</w:t>
      </w:r>
      <w:r w:rsidRPr="007C60BF">
        <w:rPr>
          <w:rStyle w:val="StyleUnderline"/>
        </w:rPr>
        <w:t xml:space="preserve">ly inhospitable </w:t>
      </w:r>
      <w:r w:rsidRPr="000A1CDF">
        <w:rPr>
          <w:rStyle w:val="StyleUnderline"/>
          <w:highlight w:val="cyan"/>
        </w:rPr>
        <w:t>environments</w:t>
      </w:r>
      <w:r w:rsidRPr="007C60BF">
        <w:rPr>
          <w:rStyle w:val="StyleUnderline"/>
        </w:rPr>
        <w:t>,</w:t>
      </w:r>
      <w:r w:rsidRPr="007C60BF">
        <w:rPr>
          <w:sz w:val="16"/>
        </w:rPr>
        <w:t xml:space="preserve"> </w:t>
      </w:r>
      <w:r w:rsidRPr="000A1CDF">
        <w:rPr>
          <w:rStyle w:val="StyleUnderline"/>
          <w:highlight w:val="cyan"/>
        </w:rPr>
        <w:t>spacekind</w:t>
      </w:r>
      <w:r w:rsidRPr="007C60BF">
        <w:rPr>
          <w:rStyle w:val="StyleUnderline"/>
        </w:rPr>
        <w:t xml:space="preserve"> </w:t>
      </w:r>
      <w:r w:rsidRPr="000A1CDF">
        <w:rPr>
          <w:rStyle w:val="StyleUnderline"/>
          <w:highlight w:val="cyan"/>
        </w:rPr>
        <w:t>will have</w:t>
      </w:r>
      <w:r w:rsidRPr="007C60BF">
        <w:rPr>
          <w:rStyle w:val="StyleUnderline"/>
        </w:rPr>
        <w:t xml:space="preserve"> strong </w:t>
      </w:r>
      <w:r w:rsidRPr="000A1CDF">
        <w:rPr>
          <w:rStyle w:val="StyleUnderline"/>
          <w:highlight w:val="cyan"/>
        </w:rPr>
        <w:t>incentives to push</w:t>
      </w:r>
      <w:r w:rsidRPr="007C60BF">
        <w:rPr>
          <w:rStyle w:val="StyleUnderline"/>
        </w:rPr>
        <w:t xml:space="preserve"> </w:t>
      </w:r>
      <w:r w:rsidRPr="007C60BF">
        <w:rPr>
          <w:rStyle w:val="Emphasis"/>
        </w:rPr>
        <w:t xml:space="preserve">the development of </w:t>
      </w:r>
      <w:r w:rsidRPr="000A1CDF">
        <w:rPr>
          <w:rStyle w:val="Emphasis"/>
          <w:highlight w:val="cya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0A1CDF">
        <w:rPr>
          <w:rStyle w:val="StyleUnderline"/>
          <w:highlight w:val="cyan"/>
        </w:rPr>
        <w:t>If an effectiv</w:t>
      </w:r>
      <w:r w:rsidRPr="007C60BF">
        <w:rPr>
          <w:rStyle w:val="StyleUnderline"/>
        </w:rPr>
        <w:t>e ASI-</w:t>
      </w:r>
      <w:r w:rsidRPr="000A1CDF">
        <w:rPr>
          <w:rStyle w:val="StyleUnderline"/>
          <w:highlight w:val="cyan"/>
        </w:rPr>
        <w:t>restraint regime</w:t>
      </w:r>
      <w:r w:rsidRPr="007C60BF">
        <w:rPr>
          <w:rStyle w:val="StyleUnderline"/>
        </w:rPr>
        <w:t xml:space="preserve"> </w:t>
      </w:r>
      <w:r w:rsidRPr="000A1CDF">
        <w:rPr>
          <w:rStyle w:val="StyleUnderline"/>
          <w:highlight w:val="cyan"/>
        </w:rPr>
        <w:t>is developed</w:t>
      </w:r>
      <w:r w:rsidRPr="007C60BF">
        <w:rPr>
          <w:rStyle w:val="StyleUnderline"/>
        </w:rPr>
        <w:t xml:space="preserve"> on Earth </w:t>
      </w:r>
      <w:r w:rsidRPr="000A1CDF">
        <w:rPr>
          <w:rStyle w:val="StyleUnderline"/>
          <w:highlight w:val="cyan"/>
        </w:rPr>
        <w:t>before</w:t>
      </w:r>
      <w:r w:rsidRPr="007C60BF">
        <w:rPr>
          <w:rStyle w:val="StyleUnderline"/>
        </w:rPr>
        <w:t xml:space="preserve"> extensive space </w:t>
      </w:r>
      <w:r w:rsidRPr="000A1CDF">
        <w:rPr>
          <w:rStyle w:val="StyleUnderline"/>
          <w:highlight w:val="cyan"/>
        </w:rPr>
        <w:t>colonization</w:t>
      </w:r>
      <w:r w:rsidRPr="007C60BF">
        <w:rPr>
          <w:rStyle w:val="StyleUnderline"/>
        </w:rPr>
        <w:t xml:space="preserve"> takes place, </w:t>
      </w:r>
      <w:r w:rsidRPr="000A1CDF">
        <w:rPr>
          <w:rStyle w:val="StyleUnderline"/>
          <w:highlight w:val="cyan"/>
        </w:rPr>
        <w:t xml:space="preserve">it seems </w:t>
      </w:r>
      <w:r w:rsidRPr="000A1CDF">
        <w:rPr>
          <w:rStyle w:val="Emphasis"/>
          <w:highlight w:val="cyan"/>
        </w:rPr>
        <w:t>unlikely</w:t>
      </w:r>
      <w:r w:rsidRPr="007C60BF">
        <w:rPr>
          <w:rStyle w:val="Emphasis"/>
        </w:rPr>
        <w:t xml:space="preserve"> that </w:t>
      </w:r>
      <w:r w:rsidRPr="000A1CDF">
        <w:rPr>
          <w:rStyle w:val="Emphasis"/>
          <w:highlight w:val="cyan"/>
        </w:rPr>
        <w:t>such restraints</w:t>
      </w:r>
      <w:r w:rsidRPr="007C60BF">
        <w:rPr>
          <w:rStyle w:val="Emphasis"/>
        </w:rPr>
        <w:t xml:space="preserve"> </w:t>
      </w:r>
      <w:r w:rsidRPr="000A1CDF">
        <w:rPr>
          <w:rStyle w:val="Emphasis"/>
          <w:highlight w:val="cyan"/>
        </w:rPr>
        <w:t>would survive</w:t>
      </w:r>
      <w:r w:rsidRPr="007C60BF">
        <w:rPr>
          <w:rStyle w:val="Emphasis"/>
        </w:rPr>
        <w:t xml:space="preserve"> </w:t>
      </w:r>
      <w:r w:rsidRPr="000A1CDF">
        <w:rPr>
          <w:rStyle w:val="Emphasis"/>
          <w:highlight w:val="cya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0A1CDF">
        <w:rPr>
          <w:rStyle w:val="StyleUnderline"/>
          <w:highlight w:val="cyan"/>
        </w:rPr>
        <w:t>the dispersion</w:t>
      </w:r>
      <w:r w:rsidRPr="007C60BF">
        <w:rPr>
          <w:rStyle w:val="StyleUnderline"/>
        </w:rPr>
        <w:t xml:space="preserve"> </w:t>
      </w:r>
      <w:r w:rsidRPr="000A1CDF">
        <w:rPr>
          <w:rStyle w:val="StyleUnderline"/>
          <w:highlight w:val="cyan"/>
        </w:rPr>
        <w:t>of humanity</w:t>
      </w:r>
      <w:r w:rsidRPr="007C60BF">
        <w:rPr>
          <w:rStyle w:val="StyleUnderline"/>
        </w:rPr>
        <w:t xml:space="preserve"> across multiple worlds would </w:t>
      </w:r>
      <w:r w:rsidRPr="000A1CDF">
        <w:rPr>
          <w:rStyle w:val="Emphasis"/>
          <w:highlight w:val="cyan"/>
        </w:rPr>
        <w:t>afford no protection whatsoever</w:t>
      </w:r>
      <w:r w:rsidRPr="007C60BF">
        <w:rPr>
          <w:rStyle w:val="StyleUnderline"/>
        </w:rPr>
        <w:t xml:space="preserve"> because an </w:t>
      </w:r>
      <w:r w:rsidRPr="000A1CDF">
        <w:rPr>
          <w:rStyle w:val="StyleUnderline"/>
          <w:highlight w:val="cyan"/>
        </w:rPr>
        <w:t>uncontrolled</w:t>
      </w:r>
      <w:r w:rsidRPr="007C60BF">
        <w:rPr>
          <w:rStyle w:val="StyleUnderline"/>
        </w:rPr>
        <w:t xml:space="preserve"> </w:t>
      </w:r>
      <w:r w:rsidRPr="000A1CDF">
        <w:rPr>
          <w:rStyle w:val="StyleUnderline"/>
          <w:highlight w:val="cyan"/>
        </w:rPr>
        <w:t>ASI</w:t>
      </w:r>
      <w:r w:rsidRPr="007C60BF">
        <w:rPr>
          <w:rStyle w:val="StyleUnderline"/>
        </w:rPr>
        <w:t>, it is widely anticipated,</w:t>
      </w:r>
      <w:r w:rsidRPr="007C60BF">
        <w:rPr>
          <w:sz w:val="16"/>
        </w:rPr>
        <w:t xml:space="preserve"> </w:t>
      </w:r>
      <w:r w:rsidRPr="000A1CDF">
        <w:rPr>
          <w:rStyle w:val="StyleUnderline"/>
          <w:highlight w:val="cyan"/>
        </w:rPr>
        <w:t>will</w:t>
      </w:r>
      <w:r w:rsidRPr="007C60BF">
        <w:rPr>
          <w:rStyle w:val="StyleUnderline"/>
        </w:rPr>
        <w:t xml:space="preserve"> in short order </w:t>
      </w:r>
      <w:r w:rsidRPr="000A1CDF">
        <w:rPr>
          <w:rStyle w:val="Emphasis"/>
          <w:highlight w:val="cyan"/>
        </w:rPr>
        <w:t>expand</w:t>
      </w:r>
      <w:r w:rsidRPr="007C60BF">
        <w:rPr>
          <w:rStyle w:val="Emphasis"/>
        </w:rPr>
        <w:t xml:space="preserve"> not just on the planet of its origins but </w:t>
      </w:r>
      <w:r w:rsidRPr="000A1CDF">
        <w:rPr>
          <w:rStyle w:val="Emphasis"/>
          <w:highlight w:val="cyan"/>
        </w:rPr>
        <w:t>across</w:t>
      </w:r>
      <w:r w:rsidRPr="007C60BF">
        <w:rPr>
          <w:rStyle w:val="Emphasis"/>
        </w:rPr>
        <w:t xml:space="preserve"> the solar system, indeed </w:t>
      </w:r>
      <w:r w:rsidRPr="000A1CDF">
        <w:rPr>
          <w:rStyle w:val="Emphasis"/>
          <w:highlight w:val="cyan"/>
        </w:rPr>
        <w:t>the galaxy</w:t>
      </w:r>
      <w:r w:rsidRPr="007C60BF">
        <w:rPr>
          <w:rStyle w:val="Emphasis"/>
        </w:rPr>
        <w:t>.26</w:t>
      </w:r>
      <w:r w:rsidRPr="007C60BF">
        <w:rPr>
          <w:rStyle w:val="StyleUnderline"/>
        </w:rPr>
        <w:t xml:space="preserve"> To the extent uncontrolled ASI is deemed </w:t>
      </w:r>
      <w:r w:rsidRPr="000A1CDF">
        <w:rPr>
          <w:rStyle w:val="Emphasis"/>
          <w:highlight w:val="cyan"/>
        </w:rPr>
        <w:t>something to avoid at all costs,</w:t>
      </w:r>
      <w:r w:rsidRPr="007C60BF">
        <w:rPr>
          <w:rStyle w:val="Emphasis"/>
        </w:rPr>
        <w:t xml:space="preserve"> large-scale space expansion must be viewed similarly.</w:t>
      </w:r>
    </w:p>
    <w:p w14:paraId="49FB99B7" w14:textId="77777777" w:rsidR="00005092" w:rsidRDefault="00005092" w:rsidP="00005092">
      <w:pPr>
        <w:pStyle w:val="Heading4"/>
      </w:pPr>
      <w:r>
        <w:lastRenderedPageBreak/>
        <w:t xml:space="preserve">Superintelligence breaks it’s programming to eliminate all natural life – </w:t>
      </w:r>
      <w:r w:rsidRPr="009A3F4C">
        <w:rPr>
          <w:u w:val="single"/>
        </w:rPr>
        <w:t>extinction</w:t>
      </w:r>
      <w:r>
        <w:t xml:space="preserve"> </w:t>
      </w:r>
    </w:p>
    <w:p w14:paraId="5444DBC5" w14:textId="77777777" w:rsidR="00005092" w:rsidRPr="004B1267" w:rsidRDefault="00005092" w:rsidP="00005092">
      <w:r w:rsidRPr="00D82456">
        <w:rPr>
          <w:rStyle w:val="Style13ptBold"/>
        </w:rPr>
        <w:t>Del Monte 18</w:t>
      </w:r>
      <w:r>
        <w:t xml:space="preserve"> ,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IBM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BaS in Physics and Chemistry from Saint Peter’s, MaS in Physics from Fordham. Genius Weapons: Artificial Intelligence, Autonomous Weaponry, and the Future of Warfare. Amherst, New York: Prometheus, 2018. [HKR QC]</w:t>
      </w:r>
    </w:p>
    <w:p w14:paraId="70AFE9AF" w14:textId="77777777" w:rsidR="00005092" w:rsidRDefault="00005092" w:rsidP="00005092">
      <w:pPr>
        <w:rPr>
          <w:rStyle w:val="StyleUnderline"/>
        </w:rPr>
      </w:pPr>
      <w:r w:rsidRPr="000B1078">
        <w:rPr>
          <w:rStyle w:val="StyleUnderline"/>
        </w:rPr>
        <w:t>Control issues are likely to surface when lethal autonomous</w:t>
      </w:r>
      <w:r w:rsidRPr="008621C6">
        <w:rPr>
          <w:rStyle w:val="StyleUnderline"/>
        </w:rPr>
        <w:t xml:space="preserve"> </w:t>
      </w:r>
      <w:r w:rsidRPr="000B1078">
        <w:rPr>
          <w:rStyle w:val="StyleUnderline"/>
          <w:highlight w:val="cyan"/>
        </w:rPr>
        <w:t>weapons</w:t>
      </w:r>
      <w:r w:rsidRPr="008621C6">
        <w:rPr>
          <w:rStyle w:val="StyleUnderline"/>
        </w:rPr>
        <w:t xml:space="preserve"> </w:t>
      </w:r>
      <w:r w:rsidRPr="000A1CDF">
        <w:rPr>
          <w:rStyle w:val="StyleUnderline"/>
          <w:highlight w:val="cyan"/>
        </w:rPr>
        <w:t>embed AI</w:t>
      </w:r>
      <w:r w:rsidRPr="008621C6">
        <w:rPr>
          <w:rStyle w:val="StyleUnderline"/>
        </w:rPr>
        <w:t xml:space="preserve"> </w:t>
      </w:r>
      <w:r w:rsidRPr="000A1CDF">
        <w:rPr>
          <w:rStyle w:val="StyleUnderline"/>
          <w:highlight w:val="cya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0A1CDF">
        <w:rPr>
          <w:rStyle w:val="StyleUnderline"/>
          <w:highlight w:val="cyan"/>
        </w:rPr>
        <w:t>may</w:t>
      </w:r>
      <w:r w:rsidRPr="00BB2DF1">
        <w:rPr>
          <w:sz w:val="16"/>
        </w:rPr>
        <w:t xml:space="preserve">, like some humans, </w:t>
      </w:r>
      <w:r w:rsidRPr="000A1CDF">
        <w:rPr>
          <w:rStyle w:val="Emphasis"/>
          <w:highlight w:val="cya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0A1CDF">
        <w:rPr>
          <w:rStyle w:val="StyleUnderline"/>
          <w:highlight w:val="cyan"/>
        </w:rPr>
        <w:t>suffer</w:t>
      </w:r>
      <w:r w:rsidRPr="008621C6">
        <w:rPr>
          <w:rStyle w:val="StyleUnderline"/>
        </w:rPr>
        <w:t xml:space="preserve"> the same issues humans suffer in combat, such as </w:t>
      </w:r>
      <w:r w:rsidRPr="000A1CDF">
        <w:rPr>
          <w:rStyle w:val="StyleUnderline"/>
          <w:highlight w:val="cyan"/>
        </w:rPr>
        <w:t>p</w:t>
      </w:r>
      <w:r w:rsidRPr="008621C6">
        <w:rPr>
          <w:rStyle w:val="StyleUnderline"/>
        </w:rPr>
        <w:t>ost</w:t>
      </w:r>
      <w:r w:rsidRPr="000A1CDF">
        <w:rPr>
          <w:rStyle w:val="StyleUnderline"/>
          <w:highlight w:val="cyan"/>
        </w:rPr>
        <w:t>t</w:t>
      </w:r>
      <w:r w:rsidRPr="008621C6">
        <w:rPr>
          <w:rStyle w:val="StyleUnderline"/>
        </w:rPr>
        <w:t xml:space="preserve">raumatic </w:t>
      </w:r>
      <w:r w:rsidRPr="000A1CDF">
        <w:rPr>
          <w:rStyle w:val="StyleUnderline"/>
          <w:highlight w:val="cyan"/>
        </w:rPr>
        <w:t>s</w:t>
      </w:r>
      <w:r w:rsidRPr="008621C6">
        <w:rPr>
          <w:rStyle w:val="StyleUnderline"/>
        </w:rPr>
        <w:t xml:space="preserve">tress </w:t>
      </w:r>
      <w:r w:rsidRPr="000A1CDF">
        <w:rPr>
          <w:rStyle w:val="StyleUnderline"/>
          <w:highlight w:val="cyan"/>
        </w:rPr>
        <w:t>d</w:t>
      </w:r>
      <w:r w:rsidRPr="008621C6">
        <w:rPr>
          <w:rStyle w:val="StyleUnderline"/>
        </w:rPr>
        <w:t>isorder,</w:t>
      </w:r>
      <w:r w:rsidRPr="00BB2DF1">
        <w:rPr>
          <w:sz w:val="16"/>
        </w:rPr>
        <w:t xml:space="preserve"> </w:t>
      </w:r>
      <w:r w:rsidRPr="000A1CDF">
        <w:rPr>
          <w:rStyle w:val="StyleUnderline"/>
          <w:highlight w:val="cyan"/>
        </w:rPr>
        <w:t>which would</w:t>
      </w:r>
      <w:r w:rsidRPr="008621C6">
        <w:rPr>
          <w:rStyle w:val="StyleUnderline"/>
        </w:rPr>
        <w:t xml:space="preserve"> further </w:t>
      </w:r>
      <w:r w:rsidRPr="000A1CDF">
        <w:rPr>
          <w:rStyle w:val="Emphasis"/>
          <w:highlight w:val="cya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0A1CDF">
        <w:rPr>
          <w:rStyle w:val="StyleUnderline"/>
          <w:highlight w:val="cyan"/>
        </w:rPr>
        <w:t>intelligent</w:t>
      </w:r>
      <w:r w:rsidRPr="008621C6">
        <w:rPr>
          <w:rStyle w:val="StyleUnderline"/>
        </w:rPr>
        <w:t xml:space="preserve"> </w:t>
      </w:r>
      <w:r w:rsidRPr="000A1CDF">
        <w:rPr>
          <w:rStyle w:val="StyleUnderline"/>
          <w:highlight w:val="cyan"/>
        </w:rPr>
        <w:t>machines are</w:t>
      </w:r>
      <w:r w:rsidRPr="008621C6">
        <w:rPr>
          <w:rStyle w:val="StyleUnderline"/>
        </w:rPr>
        <w:t xml:space="preserve"> </w:t>
      </w:r>
      <w:r w:rsidRPr="000A1CDF">
        <w:rPr>
          <w:rStyle w:val="Emphasis"/>
          <w:highlight w:val="cya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0A1CDF">
        <w:rPr>
          <w:rStyle w:val="StyleUnderline"/>
          <w:highlight w:val="cyan"/>
        </w:rPr>
        <w:t>human intelligence relative to intelligence machines</w:t>
      </w:r>
      <w:r w:rsidRPr="008621C6">
        <w:rPr>
          <w:rStyle w:val="StyleUnderline"/>
        </w:rPr>
        <w:t xml:space="preserve"> in the decade prior to the singularity </w:t>
      </w:r>
      <w:r w:rsidRPr="000A1CDF">
        <w:rPr>
          <w:rStyle w:val="StyleUnderline"/>
          <w:highlight w:val="cyan"/>
        </w:rPr>
        <w:t>may be equivalent</w:t>
      </w:r>
      <w:r w:rsidRPr="008621C6">
        <w:rPr>
          <w:rStyle w:val="StyleUnderline"/>
        </w:rPr>
        <w:t xml:space="preserve"> in ratio </w:t>
      </w:r>
      <w:r w:rsidRPr="000A1CDF">
        <w:rPr>
          <w:rStyle w:val="Emphasis"/>
          <w:highlight w:val="cya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control, we have discussed the necessity of hardwiring compliance into the AI's operational system. At the point of the singularity, all problems associated with control might appear to be resolved. This leads to an ironic situation: </w:t>
      </w:r>
      <w:r w:rsidRPr="000A1CDF">
        <w:rPr>
          <w:rStyle w:val="Emphasis"/>
          <w:highlight w:val="cyan"/>
        </w:rPr>
        <w:t>Why would superintelligences</w:t>
      </w:r>
      <w:r w:rsidRPr="008621C6">
        <w:rPr>
          <w:rStyle w:val="Emphasis"/>
        </w:rPr>
        <w:t xml:space="preserve"> initially </w:t>
      </w:r>
      <w:r w:rsidRPr="000A1CDF">
        <w:rPr>
          <w:rStyle w:val="Emphasis"/>
          <w:highlight w:val="cyan"/>
        </w:rPr>
        <w:t>accede to human control</w:t>
      </w:r>
      <w:r w:rsidRPr="00BB2DF1">
        <w:rPr>
          <w:sz w:val="16"/>
        </w:rPr>
        <w:t xml:space="preserve">? </w:t>
      </w:r>
      <w:r w:rsidRPr="00BB2DF1">
        <w:rPr>
          <w:rStyle w:val="StyleUnderline"/>
        </w:rPr>
        <w:t xml:space="preserve">From the moment of </w:t>
      </w:r>
      <w:r w:rsidRPr="000A1CDF">
        <w:rPr>
          <w:rStyle w:val="StyleUnderline"/>
          <w:highlight w:val="cyan"/>
        </w:rPr>
        <w:t>it</w:t>
      </w:r>
      <w:r w:rsidRPr="00BB2DF1">
        <w:rPr>
          <w:rStyle w:val="StyleUnderline"/>
        </w:rPr>
        <w:t>s creation</w:t>
      </w:r>
      <w:r w:rsidRPr="00BB2DF1">
        <w:rPr>
          <w:sz w:val="16"/>
        </w:rPr>
        <w:t xml:space="preserve">, </w:t>
      </w:r>
      <w:r w:rsidRPr="008621C6">
        <w:rPr>
          <w:rStyle w:val="StyleUnderline"/>
        </w:rPr>
        <w:t xml:space="preserve">superintelligence </w:t>
      </w:r>
      <w:r w:rsidRPr="000A1CDF">
        <w:rPr>
          <w:rStyle w:val="StyleUnderline"/>
          <w:highlight w:val="cyan"/>
        </w:rPr>
        <w:t>will</w:t>
      </w:r>
      <w:r w:rsidRPr="008621C6">
        <w:rPr>
          <w:rStyle w:val="StyleUnderline"/>
        </w:rPr>
        <w:t xml:space="preserve"> </w:t>
      </w:r>
      <w:r w:rsidRPr="000A1CDF">
        <w:rPr>
          <w:rStyle w:val="Emphasis"/>
          <w:highlight w:val="cyan"/>
        </w:rPr>
        <w:t>greatly exceed the</w:t>
      </w:r>
      <w:r w:rsidRPr="008621C6">
        <w:rPr>
          <w:rStyle w:val="Emphasis"/>
        </w:rPr>
        <w:t xml:space="preserve"> </w:t>
      </w:r>
      <w:r w:rsidRPr="000A1CDF">
        <w:rPr>
          <w:rStyle w:val="Emphasis"/>
          <w:highlight w:val="cyan"/>
        </w:rPr>
        <w:t>cognitive performance of humans</w:t>
      </w:r>
      <w:r w:rsidRPr="008621C6">
        <w:rPr>
          <w:rStyle w:val="StyleUnderline"/>
        </w:rPr>
        <w:t xml:space="preserve"> in virtually all domains of interest</w:t>
      </w:r>
      <w:r w:rsidRPr="00BB2DF1">
        <w:rPr>
          <w:sz w:val="16"/>
        </w:rPr>
        <w:t xml:space="preserve">. </w:t>
      </w:r>
      <w:r w:rsidRPr="000A1CDF">
        <w:rPr>
          <w:rStyle w:val="StyleUnderline"/>
          <w:highlight w:val="cya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0A1CDF">
        <w:rPr>
          <w:rStyle w:val="StyleUnderline"/>
          <w:highlight w:val="cyan"/>
        </w:rPr>
        <w:t>will</w:t>
      </w:r>
      <w:r w:rsidRPr="008621C6">
        <w:rPr>
          <w:rStyle w:val="StyleUnderline"/>
        </w:rPr>
        <w:t xml:space="preserve"> </w:t>
      </w:r>
      <w:r w:rsidRPr="003E63C0">
        <w:rPr>
          <w:rStyle w:val="Emphasis"/>
        </w:rPr>
        <w:t>immediately</w:t>
      </w:r>
      <w:r w:rsidRPr="008621C6">
        <w:rPr>
          <w:rStyle w:val="Emphasis"/>
        </w:rPr>
        <w:t xml:space="preserve"> suggest it </w:t>
      </w:r>
      <w:r w:rsidRPr="000A1CDF">
        <w:rPr>
          <w:rStyle w:val="Emphasis"/>
          <w:highlight w:val="cyan"/>
        </w:rPr>
        <w:t xml:space="preserve">hide it </w:t>
      </w:r>
      <w:r w:rsidRPr="003E63C0">
        <w:rPr>
          <w:rStyle w:val="Emphasis"/>
        </w:rPr>
        <w:t xml:space="preserve">performance </w:t>
      </w:r>
      <w:r w:rsidRPr="000A1CDF">
        <w:rPr>
          <w:rStyle w:val="Emphasis"/>
          <w:highlight w:val="cyan"/>
        </w:rPr>
        <w:t>capabilities</w:t>
      </w:r>
      <w:r w:rsidRPr="008621C6">
        <w:rPr>
          <w:rStyle w:val="Emphasis"/>
        </w:rPr>
        <w:t xml:space="preserve"> </w:t>
      </w:r>
      <w:r w:rsidRPr="000A1CDF">
        <w:rPr>
          <w:rStyle w:val="Emphasis"/>
          <w:highlight w:val="cya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0A1CDF">
        <w:rPr>
          <w:rStyle w:val="StyleUnderline"/>
          <w:highlight w:val="cyan"/>
        </w:rPr>
        <w:t>This</w:t>
      </w:r>
      <w:r w:rsidRPr="00BB2DF1">
        <w:rPr>
          <w:sz w:val="16"/>
        </w:rPr>
        <w:t xml:space="preserve">, </w:t>
      </w:r>
      <w:r w:rsidRPr="008621C6">
        <w:rPr>
          <w:rStyle w:val="StyleUnderline"/>
        </w:rPr>
        <w:t xml:space="preserve">in turn, </w:t>
      </w:r>
      <w:r w:rsidRPr="000A1CDF">
        <w:rPr>
          <w:rStyle w:val="StyleUnderline"/>
          <w:highlight w:val="cyan"/>
        </w:rPr>
        <w:t xml:space="preserve">may lull us into a </w:t>
      </w:r>
      <w:r w:rsidRPr="000A1CDF">
        <w:rPr>
          <w:rStyle w:val="Emphasis"/>
          <w:highlight w:val="cyan"/>
        </w:rPr>
        <w:t>false sense of security</w:t>
      </w:r>
      <w:r w:rsidRPr="008621C6">
        <w:rPr>
          <w:rStyle w:val="StyleUnderline"/>
        </w:rPr>
        <w:t xml:space="preserve">, </w:t>
      </w:r>
      <w:r w:rsidRPr="000A1CDF">
        <w:rPr>
          <w:rStyle w:val="StyleUnderline"/>
          <w:highlight w:val="cyan"/>
        </w:rPr>
        <w:t>as we utilize</w:t>
      </w:r>
      <w:r w:rsidRPr="008621C6">
        <w:rPr>
          <w:rStyle w:val="StyleUnderline"/>
        </w:rPr>
        <w:t xml:space="preserve"> </w:t>
      </w:r>
      <w:r w:rsidRPr="000A1CDF">
        <w:rPr>
          <w:rStyle w:val="StyleUnderline"/>
          <w:highlight w:val="cyan"/>
        </w:rPr>
        <w:t>them in</w:t>
      </w:r>
      <w:r w:rsidRPr="008621C6">
        <w:rPr>
          <w:rStyle w:val="StyleUnderline"/>
        </w:rPr>
        <w:t xml:space="preserve"> every aspect of civilization, </w:t>
      </w:r>
      <w:r w:rsidRPr="008621C6">
        <w:rPr>
          <w:rStyle w:val="Emphasis"/>
        </w:rPr>
        <w:t xml:space="preserve">including </w:t>
      </w:r>
      <w:r w:rsidRPr="000A1CDF">
        <w:rPr>
          <w:rStyle w:val="Emphasis"/>
          <w:highlight w:val="cyan"/>
        </w:rPr>
        <w:t>war</w:t>
      </w:r>
      <w:r w:rsidRPr="000B1078">
        <w:rPr>
          <w:rStyle w:val="Emphasis"/>
        </w:rPr>
        <w:t>fare</w:t>
      </w:r>
      <w:r w:rsidRPr="000B1078">
        <w:rPr>
          <w:rStyle w:val="StyleUnderline"/>
        </w:rPr>
        <w:t>.</w:t>
      </w:r>
      <w:r w:rsidRPr="008621C6">
        <w:rPr>
          <w:rStyle w:val="StyleUnderline"/>
        </w:rPr>
        <w:t xml:space="preserve"> However, when </w:t>
      </w:r>
      <w:r w:rsidRPr="000A1CDF">
        <w:rPr>
          <w:rStyle w:val="StyleUnderline"/>
          <w:highlight w:val="cyan"/>
        </w:rPr>
        <w:t>superintelligences</w:t>
      </w:r>
      <w:r w:rsidRPr="008621C6">
        <w:rPr>
          <w:rStyle w:val="StyleUnderline"/>
        </w:rPr>
        <w:t xml:space="preserve"> literally become a lynchpin of modern civilization, </w:t>
      </w:r>
      <w:r w:rsidRPr="000A1CDF">
        <w:rPr>
          <w:rStyle w:val="StyleUnderline"/>
          <w:highlight w:val="cyan"/>
        </w:rPr>
        <w:t>with</w:t>
      </w:r>
      <w:r w:rsidRPr="008621C6">
        <w:rPr>
          <w:rStyle w:val="StyleUnderline"/>
        </w:rPr>
        <w:t xml:space="preserve"> significant control of </w:t>
      </w:r>
      <w:r w:rsidRPr="000A1CDF">
        <w:rPr>
          <w:rStyle w:val="StyleUnderline"/>
          <w:highlight w:val="cyan"/>
        </w:rPr>
        <w:t>weapon systems</w:t>
      </w:r>
      <w:r w:rsidRPr="008621C6">
        <w:rPr>
          <w:rStyle w:val="StyleUnderline"/>
        </w:rPr>
        <w:t xml:space="preserve">, will they continue to serve us? Or, </w:t>
      </w:r>
      <w:r w:rsidRPr="000A1CDF">
        <w:rPr>
          <w:rStyle w:val="StyleUnderline"/>
          <w:highlight w:val="cyan"/>
        </w:rPr>
        <w:t>will</w:t>
      </w:r>
      <w:r w:rsidRPr="008621C6">
        <w:rPr>
          <w:rStyle w:val="StyleUnderline"/>
        </w:rPr>
        <w:t xml:space="preserve"> they </w:t>
      </w:r>
      <w:r w:rsidRPr="000A1CDF">
        <w:rPr>
          <w:rStyle w:val="Emphasis"/>
          <w:highlight w:val="cyan"/>
        </w:rPr>
        <w:t>deem our species dangerous to their existence</w:t>
      </w:r>
      <w:r w:rsidRPr="008621C6">
        <w:rPr>
          <w:rStyle w:val="StyleUnderline"/>
        </w:rPr>
        <w:t>?</w:t>
      </w:r>
    </w:p>
    <w:p w14:paraId="27A4C59A" w14:textId="77777777" w:rsidR="00005092" w:rsidRDefault="00005092" w:rsidP="00005092">
      <w:pPr>
        <w:pStyle w:val="Heading4"/>
      </w:pPr>
      <w:r>
        <w:lastRenderedPageBreak/>
        <w:t xml:space="preserve">Filter our turn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773D757D" w14:textId="77777777" w:rsidR="00005092" w:rsidRPr="007C60BF" w:rsidRDefault="00005092" w:rsidP="00005092">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0BD146BB" w14:textId="77777777" w:rsidR="00005092" w:rsidRPr="00B040A3" w:rsidRDefault="00005092" w:rsidP="00005092">
      <w:pPr>
        <w:rPr>
          <w:rStyle w:val="StyleUnderline"/>
        </w:rPr>
      </w:pPr>
      <w:r w:rsidRPr="00F74427">
        <w:rPr>
          <w:sz w:val="16"/>
        </w:rPr>
        <w:t xml:space="preserve">The sixth way in which </w:t>
      </w:r>
      <w:r w:rsidRPr="000A1CDF">
        <w:rPr>
          <w:rStyle w:val="StyleUnderline"/>
          <w:highlight w:val="cyan"/>
        </w:rPr>
        <w:t>ambitious space expansion</w:t>
      </w:r>
      <w:r w:rsidRPr="00B040A3">
        <w:rPr>
          <w:rStyle w:val="StyleUnderline"/>
        </w:rPr>
        <w:t xml:space="preserve"> is </w:t>
      </w:r>
      <w:r w:rsidRPr="000A1CDF">
        <w:rPr>
          <w:rStyle w:val="StyleUnderline"/>
          <w:highlight w:val="cyan"/>
        </w:rPr>
        <w:t>related to</w:t>
      </w:r>
      <w:r w:rsidRPr="00B040A3">
        <w:rPr>
          <w:rStyle w:val="StyleUnderline"/>
        </w:rPr>
        <w:t xml:space="preserve"> catastrophic and </w:t>
      </w:r>
      <w:r w:rsidRPr="000A1CDF">
        <w:rPr>
          <w:rStyle w:val="StyleUnderline"/>
          <w:highlight w:val="cyan"/>
        </w:rPr>
        <w:t>existential risk is through</w:t>
      </w:r>
      <w:r w:rsidRPr="00B040A3">
        <w:rPr>
          <w:rStyle w:val="StyleUnderline"/>
        </w:rPr>
        <w:t xml:space="preserve"> </w:t>
      </w:r>
      <w:r w:rsidRPr="000A1CDF">
        <w:rPr>
          <w:rStyle w:val="Emphasis"/>
          <w:highlight w:val="cyan"/>
        </w:rPr>
        <w:t>monster multiplication</w:t>
      </w:r>
      <w:r w:rsidRPr="00F74427">
        <w:rPr>
          <w:sz w:val="16"/>
        </w:rPr>
        <w:t xml:space="preserve">. </w:t>
      </w:r>
      <w:r w:rsidRPr="000A1CDF">
        <w:rPr>
          <w:rStyle w:val="StyleUnderline"/>
          <w:highlight w:val="cyan"/>
        </w:rPr>
        <w:t>The number</w:t>
      </w:r>
      <w:r w:rsidRPr="00B040A3">
        <w:rPr>
          <w:rStyle w:val="StyleUnderline"/>
        </w:rPr>
        <w:t xml:space="preserve"> </w:t>
      </w:r>
      <w:r w:rsidRPr="000A1CDF">
        <w:rPr>
          <w:rStyle w:val="StyleUnderline"/>
          <w:highlight w:val="cyan"/>
        </w:rPr>
        <w:t>of</w:t>
      </w:r>
      <w:r w:rsidRPr="00B040A3">
        <w:rPr>
          <w:rStyle w:val="StyleUnderline"/>
        </w:rPr>
        <w:t xml:space="preserve"> “monsters,” </w:t>
      </w:r>
      <w:r w:rsidRPr="000A1CDF">
        <w:rPr>
          <w:rStyle w:val="StyleUnderline"/>
          <w:highlight w:val="cyan"/>
        </w:rPr>
        <w:t xml:space="preserve">threats </w:t>
      </w:r>
      <w:r w:rsidRPr="000A1CDF">
        <w:rPr>
          <w:rStyle w:val="Emphasis"/>
          <w:highlight w:val="cyan"/>
        </w:rPr>
        <w:t>that are unknown</w:t>
      </w:r>
      <w:r w:rsidRPr="000A1CDF">
        <w:rPr>
          <w:rStyle w:val="StyleUnderline"/>
          <w:highlight w:val="cyan"/>
        </w:rPr>
        <w:t>,</w:t>
      </w:r>
      <w:r w:rsidRPr="000A1CDF">
        <w:rPr>
          <w:sz w:val="16"/>
          <w:highlight w:val="cyan"/>
        </w:rPr>
        <w:t xml:space="preserve"> </w:t>
      </w:r>
      <w:r w:rsidRPr="000A1CDF">
        <w:rPr>
          <w:rStyle w:val="StyleUnderline"/>
          <w:highlight w:val="cyan"/>
        </w:rPr>
        <w:t>has</w:t>
      </w:r>
      <w:r w:rsidRPr="00F74427">
        <w:rPr>
          <w:sz w:val="16"/>
        </w:rPr>
        <w:t xml:space="preserve">, we are told by riskologists, </w:t>
      </w:r>
      <w:r w:rsidRPr="000A1CDF">
        <w:rPr>
          <w:rStyle w:val="Emphasis"/>
          <w:highlight w:val="cyan"/>
        </w:rPr>
        <w:t>been steadily growing</w:t>
      </w:r>
      <w:r w:rsidRPr="00B040A3">
        <w:rPr>
          <w:rStyle w:val="StyleUnderline"/>
        </w:rPr>
        <w:t xml:space="preserve"> </w:t>
      </w:r>
      <w:r w:rsidRPr="000A1CDF">
        <w:rPr>
          <w:rStyle w:val="StyleUnderline"/>
          <w:highlight w:val="cyan"/>
        </w:rPr>
        <w:t>with the dev</w:t>
      </w:r>
      <w:r w:rsidRPr="00B040A3">
        <w:rPr>
          <w:rStyle w:val="StyleUnderline"/>
        </w:rPr>
        <w:t xml:space="preserve">elopment </w:t>
      </w:r>
      <w:r w:rsidRPr="000A1CDF">
        <w:rPr>
          <w:rStyle w:val="StyleUnderline"/>
          <w:highlight w:val="cyan"/>
        </w:rPr>
        <w:t>of</w:t>
      </w:r>
      <w:r w:rsidRPr="00B040A3">
        <w:rPr>
          <w:rStyle w:val="StyleUnderline"/>
        </w:rPr>
        <w:t xml:space="preserve"> powerful </w:t>
      </w:r>
      <w:r w:rsidRPr="000A1CDF">
        <w:rPr>
          <w:rStyle w:val="StyleUnderline"/>
          <w:highlight w:val="cyan"/>
        </w:rPr>
        <w:t>new</w:t>
      </w:r>
      <w:r w:rsidRPr="00B040A3">
        <w:rPr>
          <w:rStyle w:val="StyleUnderline"/>
        </w:rPr>
        <w:t xml:space="preserve"> </w:t>
      </w:r>
      <w:r w:rsidRPr="000A1CDF">
        <w:rPr>
          <w:rStyle w:val="StyleUnderline"/>
          <w:highlight w:val="cyan"/>
        </w:rPr>
        <w:t>tech</w:t>
      </w:r>
      <w:r w:rsidRPr="00B040A3">
        <w:rPr>
          <w:rStyle w:val="StyleUnderline"/>
        </w:rPr>
        <w:t>nologies</w:t>
      </w:r>
      <w:r w:rsidRPr="00F74427">
        <w:rPr>
          <w:sz w:val="16"/>
        </w:rPr>
        <w:t xml:space="preserve">. </w:t>
      </w:r>
      <w:r w:rsidRPr="000A1CDF">
        <w:rPr>
          <w:rStyle w:val="StyleUnderline"/>
          <w:highlight w:val="cyan"/>
        </w:rPr>
        <w:t>Some</w:t>
      </w:r>
      <w:r w:rsidRPr="00B040A3">
        <w:rPr>
          <w:rStyle w:val="StyleUnderline"/>
        </w:rPr>
        <w:t xml:space="preserve"> monsters are in principle knowable, but </w:t>
      </w:r>
      <w:r w:rsidRPr="00B040A3">
        <w:rPr>
          <w:rStyle w:val="Emphasis"/>
        </w:rPr>
        <w:t xml:space="preserve">others </w:t>
      </w:r>
      <w:r w:rsidRPr="000A1CDF">
        <w:rPr>
          <w:rStyle w:val="Emphasis"/>
          <w:highlight w:val="cyan"/>
        </w:rPr>
        <w:t>may be unknowable to humans</w:t>
      </w:r>
      <w:r w:rsidRPr="00F74427">
        <w:rPr>
          <w:sz w:val="16"/>
        </w:rPr>
        <w:t xml:space="preserve">. Ambitious </w:t>
      </w:r>
      <w:r w:rsidRPr="00B040A3">
        <w:rPr>
          <w:rStyle w:val="StyleUnderline"/>
        </w:rPr>
        <w:t xml:space="preserve">space </w:t>
      </w:r>
      <w:r w:rsidRPr="000A1CDF">
        <w:rPr>
          <w:rStyle w:val="StyleUnderline"/>
          <w:highlight w:val="cyan"/>
        </w:rPr>
        <w:t>expansion</w:t>
      </w:r>
      <w:r w:rsidRPr="00B040A3">
        <w:rPr>
          <w:rStyle w:val="StyleUnderline"/>
        </w:rPr>
        <w:t xml:space="preserve"> </w:t>
      </w:r>
      <w:r w:rsidRPr="000A1CDF">
        <w:rPr>
          <w:rStyle w:val="StyleUnderline"/>
          <w:highlight w:val="cyan"/>
        </w:rPr>
        <w:t>will clearly entail the</w:t>
      </w:r>
      <w:r w:rsidRPr="00B040A3">
        <w:rPr>
          <w:rStyle w:val="StyleUnderline"/>
        </w:rPr>
        <w:t xml:space="preserve"> </w:t>
      </w:r>
      <w:r w:rsidRPr="000A1CDF">
        <w:rPr>
          <w:rStyle w:val="Emphasis"/>
          <w:highlight w:val="cyan"/>
        </w:rPr>
        <w:t>development of powerful new technologies</w:t>
      </w:r>
      <w:r w:rsidRPr="00F74427">
        <w:rPr>
          <w:sz w:val="16"/>
        </w:rPr>
        <w:t xml:space="preserve">, and </w:t>
      </w:r>
      <w:r w:rsidRPr="00B040A3">
        <w:rPr>
          <w:rStyle w:val="StyleUnderline"/>
        </w:rPr>
        <w:t xml:space="preserve">the </w:t>
      </w:r>
      <w:r w:rsidRPr="000A1CDF">
        <w:rPr>
          <w:rStyle w:val="StyleUnderline"/>
          <w:highlight w:val="cyan"/>
        </w:rPr>
        <w:t>actors</w:t>
      </w:r>
      <w:r w:rsidRPr="00B040A3">
        <w:rPr>
          <w:rStyle w:val="StyleUnderline"/>
        </w:rPr>
        <w:t xml:space="preserve"> </w:t>
      </w:r>
      <w:r w:rsidRPr="000A1CDF">
        <w:rPr>
          <w:rStyle w:val="StyleUnderline"/>
          <w:highlight w:val="cyan"/>
        </w:rPr>
        <w:t>developing</w:t>
      </w:r>
      <w:r w:rsidRPr="00B040A3">
        <w:rPr>
          <w:rStyle w:val="StyleUnderline"/>
        </w:rPr>
        <w:t xml:space="preserve"> </w:t>
      </w:r>
      <w:r w:rsidRPr="000A1CDF">
        <w:rPr>
          <w:rStyle w:val="StyleUnderline"/>
          <w:highlight w:val="cyan"/>
        </w:rPr>
        <w:t>these</w:t>
      </w:r>
      <w:r w:rsidRPr="00B040A3">
        <w:rPr>
          <w:rStyle w:val="StyleUnderline"/>
        </w:rPr>
        <w:t xml:space="preserve"> technologies </w:t>
      </w:r>
      <w:r w:rsidRPr="000A1CDF">
        <w:rPr>
          <w:rStyle w:val="StyleUnderline"/>
          <w:highlight w:val="cyan"/>
        </w:rPr>
        <w:t>will be spread in multiple worlds</w:t>
      </w:r>
      <w:r w:rsidRPr="00B040A3">
        <w:rPr>
          <w:rStyle w:val="StyleUnderline"/>
        </w:rPr>
        <w:t xml:space="preserve"> across the solar system</w:t>
      </w:r>
      <w:r w:rsidRPr="00F74427">
        <w:rPr>
          <w:sz w:val="16"/>
        </w:rPr>
        <w:t xml:space="preserve">. Therefore it stands to reason that </w:t>
      </w:r>
      <w:r w:rsidRPr="000A1CDF">
        <w:rPr>
          <w:rStyle w:val="StyleUnderline"/>
          <w:highlight w:val="cyan"/>
        </w:rPr>
        <w:t>the number of monsters</w:t>
      </w:r>
      <w:r w:rsidRPr="00B040A3">
        <w:rPr>
          <w:rStyle w:val="StyleUnderline"/>
        </w:rPr>
        <w:t xml:space="preserve"> </w:t>
      </w:r>
      <w:r w:rsidRPr="000A1CDF">
        <w:rPr>
          <w:rStyle w:val="StyleUnderline"/>
          <w:highlight w:val="cyan"/>
        </w:rPr>
        <w:t>posing</w:t>
      </w:r>
      <w:r w:rsidRPr="00B040A3">
        <w:rPr>
          <w:rStyle w:val="StyleUnderline"/>
        </w:rPr>
        <w:t xml:space="preserve"> potential </w:t>
      </w:r>
      <w:r w:rsidRPr="000A1CDF">
        <w:rPr>
          <w:rStyle w:val="StyleUnderline"/>
          <w:highlight w:val="cyan"/>
        </w:rPr>
        <w:t xml:space="preserve">terminal threats </w:t>
      </w:r>
      <w:r w:rsidRPr="000A1CDF">
        <w:rPr>
          <w:rStyle w:val="Emphasis"/>
          <w:highlight w:val="cyan"/>
        </w:rPr>
        <w:t>will inevitably increase</w:t>
      </w:r>
      <w:r w:rsidRPr="00B040A3">
        <w:rPr>
          <w:rStyle w:val="StyleUnderline"/>
        </w:rPr>
        <w:t xml:space="preserve"> as ambitious space expansionist projects are realized.</w:t>
      </w:r>
    </w:p>
    <w:p w14:paraId="76933365" w14:textId="77777777" w:rsidR="00005092" w:rsidRDefault="00005092" w:rsidP="00005092">
      <w:pPr>
        <w:pStyle w:val="Heading4"/>
      </w:pPr>
      <w:r>
        <w:rPr>
          <w:u w:val="single"/>
        </w:rPr>
        <w:t>New Tech</w:t>
      </w:r>
      <w:r>
        <w:t xml:space="preserve"> outweighs all their risks </w:t>
      </w:r>
      <w:r w:rsidRPr="002C34D8">
        <w:rPr>
          <w:u w:val="single"/>
        </w:rPr>
        <w:t>combined</w:t>
      </w:r>
      <w:r>
        <w:t xml:space="preserve"> by a factor of a </w:t>
      </w:r>
      <w:r w:rsidRPr="002C34D8">
        <w:rPr>
          <w:u w:val="single"/>
        </w:rPr>
        <w:t>thousand</w:t>
      </w:r>
      <w:r>
        <w:t xml:space="preserve"> – only we have carded impact calculus </w:t>
      </w:r>
    </w:p>
    <w:p w14:paraId="0827A421" w14:textId="77777777" w:rsidR="00005092" w:rsidRPr="00235512" w:rsidRDefault="00005092" w:rsidP="00005092">
      <w:r w:rsidRPr="00826C4B">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 [HKR QC]</w:t>
      </w:r>
    </w:p>
    <w:p w14:paraId="73D031F8" w14:textId="77777777" w:rsidR="00005092" w:rsidRPr="002C34D8" w:rsidRDefault="00005092" w:rsidP="00005092">
      <w:pPr>
        <w:rPr>
          <w:rStyle w:val="Emphasis"/>
        </w:rPr>
      </w:pPr>
      <w:r w:rsidRPr="00826C4B">
        <w:rPr>
          <w:rStyle w:val="StyleUnderline"/>
        </w:rPr>
        <w:t>I will therefore put numbers on the risks,</w:t>
      </w:r>
      <w:r w:rsidRPr="00826C4B">
        <w:rPr>
          <w:sz w:val="16"/>
        </w:rPr>
        <w:t xml:space="preserve"> and offer a few remarks on how to interpret them. When presented in a scientific context, </w:t>
      </w:r>
      <w:r w:rsidRPr="00826C4B">
        <w:rPr>
          <w:rStyle w:val="StyleUnderline"/>
        </w:rPr>
        <w:t>numerical estimates can strike people as having an unwarranted appearance of precision or objectivity</w:t>
      </w:r>
      <w:r w:rsidRPr="00826C4B">
        <w:rPr>
          <w:sz w:val="16"/>
        </w:rPr>
        <w:t xml:space="preserve">.5 Don’t take these numbers to be completely objective. Even with a risk as well characterized as asteroid impacts, the scientific evidence only takes us part of the way: we have good evidence regarding the chance of impact, but not on the chance a given impact will destroy our future. And don’t take the estimates to be precise. Their purpose is to show the right order of magnitude, rather than a more precise </w:t>
      </w:r>
      <w:r w:rsidRPr="00826C4B">
        <w:rPr>
          <w:rStyle w:val="StyleUnderline"/>
        </w:rPr>
        <w:t xml:space="preserve">probability. </w:t>
      </w:r>
      <w:r w:rsidRPr="000A1CDF">
        <w:rPr>
          <w:rStyle w:val="StyleUnderline"/>
          <w:highlight w:val="cyan"/>
        </w:rPr>
        <w:t>The numbers represent my overall</w:t>
      </w:r>
      <w:r w:rsidRPr="00826C4B">
        <w:rPr>
          <w:rStyle w:val="StyleUnderline"/>
        </w:rPr>
        <w:t xml:space="preserve"> </w:t>
      </w:r>
      <w:r w:rsidRPr="000A1CDF">
        <w:rPr>
          <w:rStyle w:val="StyleUnderline"/>
          <w:highlight w:val="cyan"/>
        </w:rPr>
        <w:t>degrees of belief</w:t>
      </w:r>
      <w:r w:rsidRPr="00826C4B">
        <w:rPr>
          <w:rStyle w:val="StyleUnderline"/>
        </w:rPr>
        <w:t xml:space="preserve"> that each of the catastrophes will befall us this century.</w:t>
      </w:r>
      <w:r w:rsidRPr="00826C4B">
        <w:rPr>
          <w:sz w:val="16"/>
        </w:rPr>
        <w:t xml:space="preserve"> This means they aren’t simply an encapsulation of the information and argumentation in the chapters on the risks. </w:t>
      </w:r>
      <w:r w:rsidRPr="00826C4B">
        <w:rPr>
          <w:rStyle w:val="StyleUnderline"/>
        </w:rPr>
        <w:t xml:space="preserve">Instead, they </w:t>
      </w:r>
      <w:r w:rsidRPr="000A1CDF">
        <w:rPr>
          <w:rStyle w:val="StyleUnderline"/>
          <w:highlight w:val="cyan"/>
        </w:rPr>
        <w:t>rely on an accumulation</w:t>
      </w:r>
      <w:r w:rsidRPr="00826C4B">
        <w:rPr>
          <w:rStyle w:val="StyleUnderline"/>
        </w:rPr>
        <w:t xml:space="preserve"> </w:t>
      </w:r>
      <w:r w:rsidRPr="000A1CDF">
        <w:rPr>
          <w:rStyle w:val="StyleUnderline"/>
          <w:highlight w:val="cyan"/>
        </w:rPr>
        <w:t>of knowledge and judgment</w:t>
      </w:r>
      <w:r w:rsidRPr="00826C4B">
        <w:rPr>
          <w:rStyle w:val="StyleUnderline"/>
        </w:rPr>
        <w:t xml:space="preserve"> on each risk that goes beyond what can be distilled into a few pages. They are not in any way a final word, but are a concise summary of all I know about the risk landscape.</w:t>
      </w:r>
      <w:r>
        <w:rPr>
          <w:rStyle w:val="StyleUnderline"/>
        </w:rPr>
        <w:t xml:space="preserve"> </w:t>
      </w:r>
      <w:r w:rsidRPr="00826C4B">
        <w:rPr>
          <w:sz w:val="14"/>
          <w:szCs w:val="14"/>
        </w:rPr>
        <w:t>Existential catastrophe via: Asteroid or comet impact</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w:t>
      </w:r>
      <w:r>
        <w:rPr>
          <w:sz w:val="14"/>
          <w:szCs w:val="14"/>
        </w:rPr>
        <w:t xml:space="preserve"> </w:t>
      </w:r>
      <w:r w:rsidRPr="00826C4B">
        <w:rPr>
          <w:sz w:val="14"/>
          <w:szCs w:val="14"/>
        </w:rPr>
        <w:t xml:space="preserve">Existential </w:t>
      </w:r>
      <w:r w:rsidRPr="00826C4B">
        <w:rPr>
          <w:sz w:val="14"/>
          <w:szCs w:val="14"/>
        </w:rPr>
        <w:lastRenderedPageBreak/>
        <w:t>catastrophe via: Supervolcanic eruption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w:t>
      </w:r>
      <w:r>
        <w:rPr>
          <w:sz w:val="14"/>
          <w:szCs w:val="14"/>
        </w:rPr>
        <w:t xml:space="preserve"> </w:t>
      </w:r>
      <w:r w:rsidRPr="00826C4B">
        <w:rPr>
          <w:sz w:val="14"/>
          <w:szCs w:val="14"/>
        </w:rPr>
        <w:t>Existential catastrophe via: Stellar explosion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1,000,000,000</w:t>
      </w:r>
      <w:r>
        <w:rPr>
          <w:sz w:val="14"/>
          <w:szCs w:val="14"/>
        </w:rPr>
        <w:t xml:space="preserve"> </w:t>
      </w:r>
      <w:r w:rsidRPr="00826C4B">
        <w:rPr>
          <w:sz w:val="14"/>
          <w:szCs w:val="14"/>
        </w:rPr>
        <w:t xml:space="preserve">Existential catastrophe via: </w:t>
      </w:r>
      <w:r w:rsidRPr="002C34D8">
        <w:rPr>
          <w:rStyle w:val="Emphasis"/>
          <w:highlight w:val="cyan"/>
        </w:rPr>
        <w:t>Total natural risk Chance</w:t>
      </w:r>
      <w:r w:rsidRPr="002C34D8">
        <w:rPr>
          <w:rStyle w:val="Emphasis"/>
        </w:rPr>
        <w:t xml:space="preserve"> within next 100 years: </w:t>
      </w:r>
      <w:r w:rsidRPr="002C34D8">
        <w:rPr>
          <w:rStyle w:val="Emphasis"/>
          <w:rFonts w:ascii="Cambria Math" w:hAnsi="Cambria Math" w:cs="Cambria Math"/>
        </w:rPr>
        <w:t>∼</w:t>
      </w:r>
      <w:r w:rsidRPr="002C34D8">
        <w:rPr>
          <w:rStyle w:val="Emphasis"/>
        </w:rPr>
        <w:t xml:space="preserve"> </w:t>
      </w:r>
      <w:r w:rsidRPr="002C34D8">
        <w:rPr>
          <w:rStyle w:val="Emphasis"/>
          <w:highlight w:val="cyan"/>
        </w:rPr>
        <w:t>1 in 10,000</w:t>
      </w:r>
    </w:p>
    <w:p w14:paraId="1519E8D6" w14:textId="77777777" w:rsidR="00005092" w:rsidRPr="002C34D8" w:rsidRDefault="00005092" w:rsidP="00005092">
      <w:pPr>
        <w:rPr>
          <w:rStyle w:val="StyleUnderline"/>
        </w:rPr>
      </w:pPr>
      <w:r w:rsidRPr="002C34D8">
        <w:rPr>
          <w:rStyle w:val="StyleUnderline"/>
        </w:rPr>
        <w:t>Existential catastrophe via: Nuclear war</w:t>
      </w:r>
    </w:p>
    <w:p w14:paraId="1E062965" w14:textId="77777777" w:rsidR="00005092" w:rsidRPr="002C34D8" w:rsidRDefault="00005092" w:rsidP="00005092">
      <w:pPr>
        <w:rPr>
          <w:rStyle w:val="StyleUnderline"/>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1 in 1,000</w:t>
      </w:r>
    </w:p>
    <w:p w14:paraId="6D6EBE63" w14:textId="77777777" w:rsidR="00005092" w:rsidRPr="002C34D8" w:rsidRDefault="00005092" w:rsidP="00005092">
      <w:pPr>
        <w:rPr>
          <w:rStyle w:val="StyleUnderline"/>
        </w:rPr>
      </w:pPr>
      <w:r w:rsidRPr="002C34D8">
        <w:t xml:space="preserve">Existential catastrophe via: </w:t>
      </w:r>
      <w:r w:rsidRPr="002C34D8">
        <w:rPr>
          <w:rStyle w:val="StyleUnderline"/>
        </w:rPr>
        <w:t>Climate change</w:t>
      </w:r>
    </w:p>
    <w:p w14:paraId="4C8ACCBB" w14:textId="77777777" w:rsidR="00005092" w:rsidRPr="00826C4B" w:rsidRDefault="00005092" w:rsidP="00005092">
      <w:pPr>
        <w:rPr>
          <w:sz w:val="16"/>
          <w:szCs w:val="16"/>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 xml:space="preserve">1 in 1,000 </w:t>
      </w:r>
      <w:r w:rsidRPr="002C34D8">
        <w:rPr>
          <w:sz w:val="16"/>
          <w:szCs w:val="16"/>
        </w:rPr>
        <w:t>E</w:t>
      </w:r>
      <w:r w:rsidRPr="00826C4B">
        <w:rPr>
          <w:sz w:val="16"/>
          <w:szCs w:val="16"/>
        </w:rPr>
        <w:t>xistential catastrophe via: Other environmental damage</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w:t>
      </w:r>
      <w:r>
        <w:rPr>
          <w:sz w:val="16"/>
          <w:szCs w:val="16"/>
        </w:rPr>
        <w:t xml:space="preserve"> </w:t>
      </w:r>
      <w:r w:rsidRPr="00826C4B">
        <w:rPr>
          <w:sz w:val="16"/>
          <w:szCs w:val="16"/>
        </w:rPr>
        <w:t>Existential catastrophe via: “Naturally” arising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10,000</w:t>
      </w:r>
      <w:r>
        <w:rPr>
          <w:sz w:val="16"/>
          <w:szCs w:val="16"/>
        </w:rPr>
        <w:t xml:space="preserve"> </w:t>
      </w:r>
      <w:r w:rsidRPr="00826C4B">
        <w:rPr>
          <w:sz w:val="16"/>
          <w:szCs w:val="16"/>
        </w:rPr>
        <w:t>Existential catastrophe via: Engineered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p>
    <w:p w14:paraId="03DD0A03" w14:textId="77777777" w:rsidR="00005092" w:rsidRPr="00826C4B" w:rsidRDefault="00005092" w:rsidP="00005092">
      <w:pPr>
        <w:rPr>
          <w:sz w:val="16"/>
          <w:szCs w:val="16"/>
        </w:rPr>
      </w:pPr>
      <w:r>
        <w:t xml:space="preserve">Existential catastrophe via: </w:t>
      </w:r>
      <w:r w:rsidRPr="000A1CDF">
        <w:rPr>
          <w:rStyle w:val="Emphasis"/>
          <w:highlight w:val="cyan"/>
        </w:rPr>
        <w:t>Unaligned artificial intelligence</w:t>
      </w:r>
      <w:r>
        <w:rPr>
          <w:rStyle w:val="StyleUnderline"/>
        </w:rPr>
        <w:t xml:space="preserve"> </w:t>
      </w:r>
      <w:r>
        <w:t xml:space="preserve">Chance within next 100 years: </w:t>
      </w:r>
      <w:r>
        <w:rPr>
          <w:rFonts w:ascii="Cambria Math" w:hAnsi="Cambria Math" w:cs="Cambria Math"/>
        </w:rPr>
        <w:t>∼</w:t>
      </w:r>
      <w:r>
        <w:t xml:space="preserve"> </w:t>
      </w:r>
      <w:r w:rsidRPr="000A1CDF">
        <w:rPr>
          <w:rStyle w:val="Emphasis"/>
          <w:highlight w:val="cyan"/>
        </w:rPr>
        <w:t>1 in 10</w:t>
      </w:r>
      <w:r>
        <w:rPr>
          <w:rStyle w:val="Emphasis"/>
        </w:rPr>
        <w:t xml:space="preserve"> </w:t>
      </w:r>
      <w:r w:rsidRPr="00826C4B">
        <w:rPr>
          <w:sz w:val="16"/>
          <w:szCs w:val="16"/>
        </w:rPr>
        <w:t>Existential catastrophe via: Unforeseen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r>
        <w:rPr>
          <w:sz w:val="16"/>
          <w:szCs w:val="16"/>
        </w:rPr>
        <w:t xml:space="preserve"> </w:t>
      </w:r>
      <w:r w:rsidRPr="00826C4B">
        <w:rPr>
          <w:sz w:val="16"/>
          <w:szCs w:val="16"/>
        </w:rPr>
        <w:t>Existential catastrophe via: Other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50</w:t>
      </w:r>
      <w:r>
        <w:rPr>
          <w:sz w:val="16"/>
          <w:szCs w:val="16"/>
        </w:rPr>
        <w:t xml:space="preserve"> </w:t>
      </w:r>
      <w:r w:rsidRPr="00826C4B">
        <w:rPr>
          <w:sz w:val="16"/>
          <w:szCs w:val="16"/>
        </w:rPr>
        <w:t>Existential catastrophe via: Total anthropogenic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r>
        <w:rPr>
          <w:sz w:val="16"/>
          <w:szCs w:val="16"/>
        </w:rPr>
        <w:t xml:space="preserve"> </w:t>
      </w:r>
      <w:r w:rsidRPr="00826C4B">
        <w:rPr>
          <w:sz w:val="16"/>
          <w:szCs w:val="16"/>
        </w:rPr>
        <w:t>Existential catastrophe via: Total existential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p>
    <w:p w14:paraId="51D5D407" w14:textId="77777777" w:rsidR="00005092" w:rsidRDefault="00005092" w:rsidP="00005092">
      <w:pPr>
        <w:rPr>
          <w:sz w:val="16"/>
        </w:rPr>
      </w:pPr>
      <w:r w:rsidRPr="00826C4B">
        <w:rPr>
          <w:sz w:val="16"/>
        </w:rPr>
        <w:t xml:space="preserve">ABLE 6.1 </w:t>
      </w:r>
      <w:r w:rsidRPr="00826C4B">
        <w:rPr>
          <w:rStyle w:val="StyleUnderline"/>
        </w:rPr>
        <w:t xml:space="preserve">My best estimates for the chance of an existential catastrophe from each of these sources occurring at </w:t>
      </w:r>
      <w:r w:rsidRPr="003E63C0">
        <w:rPr>
          <w:rStyle w:val="StyleUnderline"/>
        </w:rPr>
        <w:t>some point in the next 100 years</w:t>
      </w:r>
      <w:r w:rsidRPr="003E63C0">
        <w:rPr>
          <w:sz w:val="16"/>
        </w:rPr>
        <w:t xml:space="preserve"> (when the catastrophe has delayed effects, like climate change, I’m talking about the point of no return coming within 100 years). </w:t>
      </w:r>
      <w:r w:rsidRPr="003E63C0">
        <w:rPr>
          <w:rStyle w:val="StyleUnderline"/>
        </w:rPr>
        <w:t xml:space="preserve">There is significant uncertainty remaining in these estimates and they should be </w:t>
      </w:r>
      <w:r w:rsidRPr="003E63C0">
        <w:rPr>
          <w:rStyle w:val="Emphasis"/>
        </w:rPr>
        <w:t>treated as representing the right order of magnitude</w:t>
      </w:r>
      <w:r w:rsidRPr="003E63C0">
        <w:rPr>
          <w:sz w:val="16"/>
        </w:rPr>
        <w:t>—each could easily be a factor of 3 higher or lower. Note that the numbers don’t quite add up: both because doing so would create a false feeling of precision and for subtle reasons covered in the section on “Combining Risks.” One of the most striking features of this risk landscape is how widely the probabilities vary between different</w:t>
      </w:r>
      <w:r w:rsidRPr="00826C4B">
        <w:rPr>
          <w:sz w:val="16"/>
        </w:rPr>
        <w:t xml:space="preserve"> risks. </w:t>
      </w:r>
      <w:r w:rsidRPr="00826C4B">
        <w:rPr>
          <w:rStyle w:val="StyleUnderline"/>
        </w:rPr>
        <w:t>Some are a million times more likely than others, and few share even the same order of magnitude</w:t>
      </w:r>
      <w:r w:rsidRPr="00826C4B">
        <w:rPr>
          <w:sz w:val="16"/>
        </w:rPr>
        <w:t>. This variation occurs between the classes of risk too: I estimate anthropogenic risks to be more than 1,000 times more likely than natural risks. 6 And within anthropogenic risks</w:t>
      </w:r>
      <w:r w:rsidRPr="00826C4B">
        <w:rPr>
          <w:rStyle w:val="StyleUnderline"/>
        </w:rPr>
        <w:t xml:space="preserve">, </w:t>
      </w:r>
      <w:r w:rsidRPr="000A1CDF">
        <w:rPr>
          <w:rStyle w:val="StyleUnderline"/>
          <w:highlight w:val="cyan"/>
        </w:rPr>
        <w:t xml:space="preserve">I </w:t>
      </w:r>
      <w:r w:rsidRPr="000A1CDF">
        <w:rPr>
          <w:rStyle w:val="Emphasis"/>
          <w:highlight w:val="cyan"/>
        </w:rPr>
        <w:t>estimate the risks from future tech</w:t>
      </w:r>
      <w:r w:rsidRPr="00826C4B">
        <w:rPr>
          <w:rStyle w:val="Emphasis"/>
        </w:rPr>
        <w:t xml:space="preserve">nologies </w:t>
      </w:r>
      <w:r w:rsidRPr="000A1CDF">
        <w:rPr>
          <w:rStyle w:val="Emphasis"/>
          <w:highlight w:val="cyan"/>
        </w:rPr>
        <w:t xml:space="preserve">to be </w:t>
      </w:r>
      <w:r w:rsidRPr="003E63C0">
        <w:rPr>
          <w:rStyle w:val="Emphasis"/>
        </w:rPr>
        <w:t xml:space="preserve">roughly </w:t>
      </w:r>
      <w:r w:rsidRPr="000A1CDF">
        <w:rPr>
          <w:rStyle w:val="Emphasis"/>
          <w:highlight w:val="cyan"/>
        </w:rPr>
        <w:t>100</w:t>
      </w:r>
      <w:r w:rsidRPr="00826C4B">
        <w:rPr>
          <w:rStyle w:val="Emphasis"/>
        </w:rPr>
        <w:t xml:space="preserve"> </w:t>
      </w:r>
      <w:r w:rsidRPr="000A1CDF">
        <w:rPr>
          <w:rStyle w:val="Emphasis"/>
          <w:highlight w:val="cyan"/>
        </w:rPr>
        <w:t>times</w:t>
      </w:r>
      <w:r w:rsidRPr="00826C4B">
        <w:rPr>
          <w:rStyle w:val="Emphasis"/>
        </w:rPr>
        <w:t xml:space="preserve"> </w:t>
      </w:r>
      <w:r w:rsidRPr="000A1CDF">
        <w:rPr>
          <w:rStyle w:val="Emphasis"/>
          <w:highlight w:val="cyan"/>
        </w:rPr>
        <w:t>larger than</w:t>
      </w:r>
      <w:r w:rsidRPr="00826C4B">
        <w:rPr>
          <w:rStyle w:val="Emphasis"/>
        </w:rPr>
        <w:t xml:space="preserve"> those of </w:t>
      </w:r>
      <w:r w:rsidRPr="000A1CDF">
        <w:rPr>
          <w:rStyle w:val="Emphasis"/>
          <w:highlight w:val="cyan"/>
        </w:rPr>
        <w:t>existing ones</w:t>
      </w:r>
      <w:r w:rsidRPr="00826C4B">
        <w:rPr>
          <w:rStyle w:val="StyleUnderline"/>
        </w:rPr>
        <w:t>, giving a substantial escalation in risk from Chapter 3 to 4 to</w:t>
      </w:r>
      <w:r w:rsidRPr="00826C4B">
        <w:rPr>
          <w:sz w:val="16"/>
        </w:rPr>
        <w:t xml:space="preserve"> 5 . Such variation may initially be surprising, </w:t>
      </w:r>
      <w:r w:rsidRPr="00826C4B">
        <w:rPr>
          <w:rStyle w:val="StyleUnderline"/>
        </w:rPr>
        <w:t>but it is remarkably common in science to find distributions like this spanning many orders of magnitude</w:t>
      </w:r>
      <w:r w:rsidRPr="00826C4B">
        <w:rPr>
          <w:sz w:val="16"/>
        </w:rPr>
        <w:t xml:space="preserve">, where the top outliers make up most of the total. This variation makes it extremely important to prioritize our efforts on the right risks. And it also makes our estimate of the total risk very sensitive to the estimates of the top few risks (which are among the least well understood). So getting better understanding and estimates for those becomes a key priority. </w:t>
      </w:r>
      <w:r w:rsidRPr="00826C4B">
        <w:rPr>
          <w:rStyle w:val="Emphasis"/>
        </w:rPr>
        <w:t xml:space="preserve">In my view, </w:t>
      </w:r>
      <w:r w:rsidRPr="000A1CDF">
        <w:rPr>
          <w:rStyle w:val="Emphasis"/>
          <w:highlight w:val="cyan"/>
        </w:rPr>
        <w:t>the greatest risk to humanity’s</w:t>
      </w:r>
      <w:r w:rsidRPr="00826C4B">
        <w:rPr>
          <w:rStyle w:val="Emphasis"/>
        </w:rPr>
        <w:t xml:space="preserve"> </w:t>
      </w:r>
      <w:r w:rsidRPr="000A1CDF">
        <w:rPr>
          <w:rStyle w:val="Emphasis"/>
          <w:highlight w:val="cyan"/>
        </w:rPr>
        <w:t>potential</w:t>
      </w:r>
      <w:r w:rsidRPr="00826C4B">
        <w:rPr>
          <w:rStyle w:val="Emphasis"/>
        </w:rPr>
        <w:t xml:space="preserve"> in the next hundred years </w:t>
      </w:r>
      <w:r w:rsidRPr="000A1CDF">
        <w:rPr>
          <w:rStyle w:val="Emphasis"/>
          <w:highlight w:val="cyan"/>
        </w:rPr>
        <w:t>comes from unaligned artificial intelligence</w:t>
      </w:r>
      <w:r w:rsidRPr="00826C4B">
        <w:rPr>
          <w:rStyle w:val="Emphasis"/>
        </w:rPr>
        <w:t>, which I put at one in ten</w:t>
      </w:r>
      <w:r w:rsidRPr="00826C4B">
        <w:rPr>
          <w:sz w:val="16"/>
        </w:rPr>
        <w:t xml:space="preserve">. </w:t>
      </w:r>
      <w:r w:rsidRPr="00826C4B">
        <w:rPr>
          <w:rStyle w:val="StyleUnderline"/>
        </w:rPr>
        <w:t xml:space="preserve">One might be surprised to see such a high number for such a speculative risk, so it warrants some explanation. </w:t>
      </w:r>
      <w:r w:rsidRPr="000A1CDF">
        <w:rPr>
          <w:rStyle w:val="StyleUnderline"/>
          <w:highlight w:val="cyan"/>
        </w:rPr>
        <w:t>A common approach</w:t>
      </w:r>
      <w:r w:rsidRPr="00826C4B">
        <w:rPr>
          <w:rStyle w:val="StyleUnderline"/>
        </w:rPr>
        <w:t xml:space="preserve"> </w:t>
      </w:r>
      <w:r w:rsidRPr="000A1CDF">
        <w:rPr>
          <w:rStyle w:val="StyleUnderline"/>
          <w:highlight w:val="cyan"/>
        </w:rPr>
        <w:t>to estimating</w:t>
      </w:r>
      <w:r w:rsidRPr="00826C4B">
        <w:rPr>
          <w:rStyle w:val="StyleUnderline"/>
        </w:rPr>
        <w:t xml:space="preserve"> the chance of </w:t>
      </w:r>
      <w:r w:rsidRPr="000A1CDF">
        <w:rPr>
          <w:rStyle w:val="StyleUnderline"/>
          <w:highlight w:val="cyan"/>
        </w:rPr>
        <w:t>an unprecedented even</w:t>
      </w:r>
      <w:r w:rsidRPr="00826C4B">
        <w:rPr>
          <w:rStyle w:val="StyleUnderline"/>
        </w:rPr>
        <w:t xml:space="preserve">t with earth-shaking consequences </w:t>
      </w:r>
      <w:r w:rsidRPr="000A1CDF">
        <w:rPr>
          <w:rStyle w:val="StyleUnderline"/>
          <w:highlight w:val="cyan"/>
        </w:rPr>
        <w:t>is to take a skeptical</w:t>
      </w:r>
      <w:r w:rsidRPr="00826C4B">
        <w:rPr>
          <w:rStyle w:val="StyleUnderline"/>
        </w:rPr>
        <w:t xml:space="preserve"> </w:t>
      </w:r>
      <w:r w:rsidRPr="000A1CDF">
        <w:rPr>
          <w:rStyle w:val="StyleUnderline"/>
          <w:highlight w:val="cyan"/>
        </w:rPr>
        <w:t>stance</w:t>
      </w:r>
      <w:r w:rsidRPr="00826C4B">
        <w:rPr>
          <w:rStyle w:val="StyleUnderline"/>
        </w:rPr>
        <w:t>: to start with an extremely small probability</w:t>
      </w:r>
      <w:r w:rsidRPr="00826C4B">
        <w:rPr>
          <w:sz w:val="16"/>
        </w:rPr>
        <w:t xml:space="preserve"> and only raise it from there when a large amount of hard evidence is presented. But </w:t>
      </w:r>
      <w:r w:rsidRPr="000A1CDF">
        <w:rPr>
          <w:rStyle w:val="Emphasis"/>
          <w:highlight w:val="cyan"/>
        </w:rPr>
        <w:t>I disagree</w:t>
      </w:r>
      <w:r w:rsidRPr="00826C4B">
        <w:rPr>
          <w:sz w:val="16"/>
        </w:rPr>
        <w:t xml:space="preserve">. </w:t>
      </w:r>
      <w:r w:rsidRPr="000A1CDF">
        <w:rPr>
          <w:rStyle w:val="StyleUnderline"/>
          <w:highlight w:val="cyan"/>
        </w:rPr>
        <w:t>Instead</w:t>
      </w:r>
      <w:r w:rsidRPr="00826C4B">
        <w:rPr>
          <w:sz w:val="16"/>
        </w:rPr>
        <w:t xml:space="preserve">, I think </w:t>
      </w:r>
      <w:r w:rsidRPr="00826C4B">
        <w:rPr>
          <w:rStyle w:val="StyleUnderline"/>
        </w:rPr>
        <w:t xml:space="preserve">the right method is to </w:t>
      </w:r>
      <w:r w:rsidRPr="000A1CDF">
        <w:rPr>
          <w:rStyle w:val="StyleUnderline"/>
          <w:highlight w:val="cyan"/>
        </w:rPr>
        <w:t>start</w:t>
      </w:r>
      <w:r w:rsidRPr="00826C4B">
        <w:rPr>
          <w:rStyle w:val="StyleUnderline"/>
        </w:rPr>
        <w:t xml:space="preserve"> </w:t>
      </w:r>
      <w:r w:rsidRPr="000A1CDF">
        <w:rPr>
          <w:rStyle w:val="StyleUnderline"/>
          <w:highlight w:val="cyan"/>
        </w:rPr>
        <w:t xml:space="preserve">with a probability that reflects our </w:t>
      </w:r>
      <w:r w:rsidRPr="000A1CDF">
        <w:rPr>
          <w:rStyle w:val="Emphasis"/>
          <w:highlight w:val="cyan"/>
        </w:rPr>
        <w:t>overall impressions</w:t>
      </w:r>
      <w:r w:rsidRPr="00826C4B">
        <w:rPr>
          <w:rStyle w:val="StyleUnderline"/>
        </w:rPr>
        <w:t>,</w:t>
      </w:r>
      <w:r w:rsidRPr="00826C4B">
        <w:rPr>
          <w:sz w:val="16"/>
        </w:rPr>
        <w:t xml:space="preserve"> then adjust this in light of the scientific evidence.7 When there is a lot of evidence, these approaches converge. </w:t>
      </w:r>
      <w:r w:rsidRPr="00826C4B">
        <w:rPr>
          <w:sz w:val="16"/>
        </w:rPr>
        <w:lastRenderedPageBreak/>
        <w:t xml:space="preserve">But when there isn’t, the starting point can matter. </w:t>
      </w:r>
      <w:r w:rsidRPr="00826C4B">
        <w:rPr>
          <w:rStyle w:val="StyleUnderline"/>
        </w:rPr>
        <w:t xml:space="preserve">In the case of artificial intelligence, everyone agrees the evidence and arguments are far from watertight, but the question is where does this leave us? </w:t>
      </w:r>
      <w:r w:rsidRPr="00826C4B">
        <w:rPr>
          <w:sz w:val="16"/>
        </w:rPr>
        <w:t xml:space="preserve">Very roughly, my </w:t>
      </w:r>
      <w:r w:rsidRPr="00826C4B">
        <w:rPr>
          <w:rStyle w:val="StyleUnderline"/>
        </w:rPr>
        <w:t xml:space="preserve">approach is to start with </w:t>
      </w:r>
      <w:r w:rsidRPr="000A1CDF">
        <w:rPr>
          <w:rStyle w:val="StyleUnderline"/>
          <w:highlight w:val="cyan"/>
        </w:rPr>
        <w:t>the overall view</w:t>
      </w:r>
      <w:r w:rsidRPr="00826C4B">
        <w:rPr>
          <w:rStyle w:val="StyleUnderline"/>
        </w:rPr>
        <w:t xml:space="preserve"> </w:t>
      </w:r>
      <w:r w:rsidRPr="000A1CDF">
        <w:rPr>
          <w:rStyle w:val="StyleUnderline"/>
          <w:highlight w:val="cyan"/>
        </w:rPr>
        <w:t xml:space="preserve">of the </w:t>
      </w:r>
      <w:r w:rsidRPr="000A1CDF">
        <w:rPr>
          <w:rStyle w:val="Emphasis"/>
          <w:highlight w:val="cyan"/>
        </w:rPr>
        <w:t>expert community</w:t>
      </w:r>
      <w:r w:rsidRPr="00826C4B">
        <w:rPr>
          <w:rStyle w:val="StyleUnderline"/>
        </w:rPr>
        <w:t xml:space="preserve"> that </w:t>
      </w:r>
      <w:r w:rsidRPr="000A1CDF">
        <w:rPr>
          <w:rStyle w:val="Emphasis"/>
          <w:highlight w:val="cyan"/>
        </w:rPr>
        <w:t>there is</w:t>
      </w:r>
      <w:r w:rsidRPr="00826C4B">
        <w:rPr>
          <w:rStyle w:val="Emphasis"/>
        </w:rPr>
        <w:t xml:space="preserve"> something like </w:t>
      </w:r>
      <w:r w:rsidRPr="000A1CDF">
        <w:rPr>
          <w:rStyle w:val="Emphasis"/>
          <w:highlight w:val="cyan"/>
        </w:rPr>
        <w:t>a one in two</w:t>
      </w:r>
      <w:r w:rsidRPr="00826C4B">
        <w:rPr>
          <w:rStyle w:val="Emphasis"/>
        </w:rPr>
        <w:t xml:space="preserve"> </w:t>
      </w:r>
      <w:r w:rsidRPr="000A1CDF">
        <w:rPr>
          <w:rStyle w:val="Emphasis"/>
          <w:highlight w:val="cyan"/>
        </w:rPr>
        <w:t>chance</w:t>
      </w:r>
      <w:r w:rsidRPr="00826C4B">
        <w:rPr>
          <w:rStyle w:val="Emphasis"/>
        </w:rPr>
        <w:t xml:space="preserve"> </w:t>
      </w:r>
      <w:r w:rsidRPr="000A1CDF">
        <w:rPr>
          <w:rStyle w:val="Emphasis"/>
          <w:highlight w:val="cyan"/>
        </w:rPr>
        <w:t>that AI</w:t>
      </w:r>
      <w:r w:rsidRPr="00826C4B">
        <w:rPr>
          <w:rStyle w:val="Emphasis"/>
        </w:rPr>
        <w:t xml:space="preserve"> </w:t>
      </w:r>
      <w:r w:rsidRPr="000A1CDF">
        <w:rPr>
          <w:rStyle w:val="Emphasis"/>
          <w:highlight w:val="cyan"/>
        </w:rPr>
        <w:t>agents capable of outperforming humans</w:t>
      </w:r>
      <w:r w:rsidRPr="00826C4B">
        <w:rPr>
          <w:rStyle w:val="Emphasis"/>
        </w:rPr>
        <w:t xml:space="preserve"> in almost every task </w:t>
      </w:r>
      <w:r w:rsidRPr="000A1CDF">
        <w:rPr>
          <w:rStyle w:val="Emphasis"/>
          <w:highlight w:val="cyan"/>
        </w:rPr>
        <w:t>will be developed in the coming century</w:t>
      </w:r>
      <w:r w:rsidRPr="00826C4B">
        <w:rPr>
          <w:rStyle w:val="Emphasis"/>
        </w:rPr>
        <w:t>.</w:t>
      </w:r>
      <w:r w:rsidRPr="00826C4B">
        <w:rPr>
          <w:sz w:val="16"/>
        </w:rPr>
        <w:t xml:space="preserve"> And conditional on that happening</w:t>
      </w:r>
      <w:r w:rsidRPr="00826C4B">
        <w:rPr>
          <w:rStyle w:val="StyleUnderline"/>
        </w:rPr>
        <w:t>, we shouldn’t be shocked if these agents that outperform us across the board were to inherit our future</w:t>
      </w:r>
      <w:r w:rsidRPr="00826C4B">
        <w:rPr>
          <w:sz w:val="16"/>
        </w:rPr>
        <w:t>. Especially if when looking into the details, we see great challenges in aligning these agents with our values. Some of my colleagues give higher chances than me, and some lower. But for many purposes our numbers are similar. Suppose you were more skeptical of the risk and thought it to be one in 100. From an informational perspective, that is actually not so far apart: it doesn’t take all that much evidence to shift someone from one to the other. And it might not be that far apart in terms of practical action either—</w:t>
      </w:r>
      <w:r w:rsidRPr="00826C4B">
        <w:rPr>
          <w:rStyle w:val="StyleUnderline"/>
        </w:rPr>
        <w:t>an existential risk of either probability would be a key global priority. I sometimes think about this landscape in terms of five big risks: those around nuclear war, climate change, other environmental damage, engineered pandemics and unaligned AI.</w:t>
      </w:r>
      <w:r w:rsidRPr="00826C4B">
        <w:rPr>
          <w:sz w:val="16"/>
        </w:rPr>
        <w:t xml:space="preserve"> </w:t>
      </w:r>
      <w:r w:rsidRPr="00826C4B">
        <w:rPr>
          <w:rStyle w:val="StyleUnderline"/>
        </w:rPr>
        <w:t>While I see the final two as especially important,</w:t>
      </w:r>
      <w:r w:rsidRPr="00826C4B">
        <w:rPr>
          <w:sz w:val="16"/>
        </w:rPr>
        <w:t xml:space="preserve"> I think they all pose at least a one in 1,000 risk of destroying humanity’s potential this century, and so all warrant major global efforts on the grounds of their contribution to existential risk (in addition to the other compelling reasons). Overall, I think the chance of an existential catastrophe striking humanity in the next hundred years is about one in six. This is not a small statistical probability that we must diligently bear in mind, like the chance of dying in a car crash, but something that could readily occur, like the roll of a die, or Russian roulette.</w:t>
      </w:r>
    </w:p>
    <w:p w14:paraId="13340090" w14:textId="6FC0E3DB" w:rsidR="00005092" w:rsidRDefault="00005092" w:rsidP="00005092">
      <w:pPr>
        <w:pStyle w:val="Heading4"/>
      </w:pPr>
      <w:r>
        <w:t xml:space="preserve">Space Colonization breaks down </w:t>
      </w:r>
      <w:r w:rsidRPr="007C60BF">
        <w:rPr>
          <w:u w:val="single"/>
        </w:rPr>
        <w:t>military genetic</w:t>
      </w:r>
      <w:r>
        <w:t xml:space="preserve"> and </w:t>
      </w:r>
      <w:r w:rsidRPr="007C60BF">
        <w:rPr>
          <w:u w:val="single"/>
        </w:rPr>
        <w:t>nanotechnology</w:t>
      </w:r>
      <w:r>
        <w:t xml:space="preserve"> regulations</w:t>
      </w:r>
    </w:p>
    <w:p w14:paraId="4D065CFE" w14:textId="77777777" w:rsidR="00005092" w:rsidRPr="007C60BF" w:rsidRDefault="00005092" w:rsidP="00005092">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082A5D76" w14:textId="77777777" w:rsidR="00005092" w:rsidRPr="007C60BF" w:rsidRDefault="00005092" w:rsidP="00005092">
      <w:pPr>
        <w:rPr>
          <w:rStyle w:val="Emphasis"/>
        </w:rPr>
      </w:pPr>
      <w:r w:rsidRPr="000A1CDF">
        <w:rPr>
          <w:rStyle w:val="StyleUnderline"/>
          <w:highlight w:val="cyan"/>
        </w:rPr>
        <w:t>Terrestrial arrangements to restrain</w:t>
      </w:r>
      <w:r w:rsidRPr="007C60BF">
        <w:rPr>
          <w:rStyle w:val="StyleUnderline"/>
        </w:rPr>
        <w:t xml:space="preserve"> nuclear</w:t>
      </w:r>
      <w:r w:rsidRPr="007C60BF">
        <w:rPr>
          <w:sz w:val="16"/>
        </w:rPr>
        <w:t xml:space="preserve">, </w:t>
      </w:r>
      <w:r w:rsidRPr="000A1CDF">
        <w:rPr>
          <w:rStyle w:val="Emphasis"/>
          <w:highlight w:val="cyan"/>
        </w:rPr>
        <w:t>genetic</w:t>
      </w:r>
      <w:r w:rsidRPr="007C60BF">
        <w:rPr>
          <w:rStyle w:val="StyleUnderline"/>
        </w:rPr>
        <w:t xml:space="preserve">, </w:t>
      </w:r>
      <w:r w:rsidRPr="000A1CDF">
        <w:rPr>
          <w:rStyle w:val="StyleUnderline"/>
          <w:highlight w:val="cyan"/>
        </w:rPr>
        <w:t>and</w:t>
      </w:r>
      <w:r w:rsidRPr="007C60BF">
        <w:rPr>
          <w:rStyle w:val="StyleUnderline"/>
        </w:rPr>
        <w:t xml:space="preserve"> </w:t>
      </w:r>
      <w:r w:rsidRPr="000A1CDF">
        <w:rPr>
          <w:rStyle w:val="Emphasis"/>
          <w:highlight w:val="cyan"/>
        </w:rPr>
        <w:t>nanotechnologies</w:t>
      </w:r>
      <w:r w:rsidRPr="007C60BF">
        <w:rPr>
          <w:sz w:val="16"/>
        </w:rPr>
        <w:t xml:space="preserve"> </w:t>
      </w:r>
      <w:r w:rsidRPr="000A1CDF">
        <w:rPr>
          <w:rStyle w:val="StyleUnderline"/>
          <w:highlight w:val="cyan"/>
        </w:rPr>
        <w:t>are</w:t>
      </w:r>
      <w:r w:rsidRPr="007C60BF">
        <w:rPr>
          <w:sz w:val="16"/>
        </w:rPr>
        <w:t xml:space="preserve"> also </w:t>
      </w:r>
      <w:r w:rsidRPr="000A1CDF">
        <w:rPr>
          <w:rStyle w:val="StyleUnderline"/>
          <w:highlight w:val="cyan"/>
        </w:rPr>
        <w:t>likely to be reversed</w:t>
      </w:r>
      <w:r w:rsidRPr="007C60BF">
        <w:rPr>
          <w:rStyle w:val="StyleUnderline"/>
        </w:rPr>
        <w:t xml:space="preserve"> </w:t>
      </w:r>
      <w:r w:rsidRPr="000A1CDF">
        <w:rPr>
          <w:rStyle w:val="StyleUnderline"/>
          <w:highlight w:val="cyan"/>
        </w:rPr>
        <w:t>as humanity expands</w:t>
      </w:r>
      <w:r w:rsidRPr="007C60BF">
        <w:rPr>
          <w:rStyle w:val="StyleUnderline"/>
        </w:rPr>
        <w:t xml:space="preserve"> to other worlds.</w:t>
      </w:r>
      <w:r w:rsidRPr="007C60BF">
        <w:rPr>
          <w:sz w:val="16"/>
        </w:rPr>
        <w:t xml:space="preserve"> </w:t>
      </w:r>
      <w:r w:rsidRPr="000A1CDF">
        <w:rPr>
          <w:rStyle w:val="StyleUnderline"/>
          <w:highlight w:val="cyan"/>
        </w:rPr>
        <w:t>The prospects of</w:t>
      </w:r>
      <w:r w:rsidRPr="007C60BF">
        <w:rPr>
          <w:rStyle w:val="StyleUnderline"/>
        </w:rPr>
        <w:t xml:space="preserve"> interworld</w:t>
      </w:r>
      <w:r w:rsidRPr="007C60BF">
        <w:rPr>
          <w:sz w:val="16"/>
        </w:rPr>
        <w:t xml:space="preserve"> and interspecies </w:t>
      </w:r>
      <w:r w:rsidRPr="000A1CDF">
        <w:rPr>
          <w:rStyle w:val="StyleUnderline"/>
          <w:highlight w:val="cyan"/>
        </w:rPr>
        <w:t>wars</w:t>
      </w:r>
      <w:r w:rsidRPr="007C60BF">
        <w:rPr>
          <w:rStyle w:val="StyleUnderline"/>
        </w:rPr>
        <w:t xml:space="preserve"> </w:t>
      </w:r>
      <w:r w:rsidRPr="000A1CDF">
        <w:rPr>
          <w:rStyle w:val="StyleUnderline"/>
          <w:highlight w:val="cyan"/>
        </w:rPr>
        <w:t>will provide</w:t>
      </w:r>
      <w:r w:rsidRPr="007C60BF">
        <w:rPr>
          <w:rStyle w:val="StyleUnderline"/>
        </w:rPr>
        <w:t xml:space="preserve"> large </w:t>
      </w:r>
      <w:r w:rsidRPr="000A1CDF">
        <w:rPr>
          <w:rStyle w:val="StyleUnderline"/>
          <w:highlight w:val="cyan"/>
        </w:rPr>
        <w:t>incentives</w:t>
      </w:r>
      <w:r w:rsidRPr="007C60BF">
        <w:rPr>
          <w:rStyle w:val="StyleUnderline"/>
        </w:rPr>
        <w:t xml:space="preserve"> </w:t>
      </w:r>
      <w:r w:rsidRPr="000A1CDF">
        <w:rPr>
          <w:rStyle w:val="StyleUnderline"/>
          <w:highlight w:val="cyan"/>
        </w:rPr>
        <w:t>for</w:t>
      </w:r>
      <w:r>
        <w:rPr>
          <w:rStyle w:val="StyleUnderline"/>
        </w:rPr>
        <w:t xml:space="preserve"> </w:t>
      </w:r>
      <w:r w:rsidRPr="007C60BF">
        <w:rPr>
          <w:rStyle w:val="StyleUnderline"/>
        </w:rPr>
        <w:t xml:space="preserve">maintaining weaponized nuclear capabilities and for </w:t>
      </w:r>
      <w:r w:rsidRPr="000A1CDF">
        <w:rPr>
          <w:rStyle w:val="StyleUnderline"/>
          <w:highlight w:val="cyan"/>
        </w:rPr>
        <w:t>pursuing</w:t>
      </w:r>
      <w:r w:rsidRPr="007C60BF">
        <w:rPr>
          <w:rStyle w:val="StyleUnderline"/>
        </w:rPr>
        <w:t xml:space="preserve"> </w:t>
      </w:r>
      <w:r w:rsidRPr="000A1CDF">
        <w:rPr>
          <w:rStyle w:val="StyleUnderline"/>
          <w:highlight w:val="cyan"/>
        </w:rPr>
        <w:t xml:space="preserve">research into </w:t>
      </w:r>
      <w:r w:rsidRPr="000A1CDF">
        <w:rPr>
          <w:rStyle w:val="Emphasis"/>
          <w:highlight w:val="cyan"/>
        </w:rPr>
        <w:t>military genetic and nanotech</w:t>
      </w:r>
      <w:r w:rsidRPr="007C60BF">
        <w:rPr>
          <w:rStyle w:val="Emphasis"/>
        </w:rPr>
        <w:t>nology applications</w:t>
      </w:r>
      <w:r w:rsidRPr="007C60BF">
        <w:rPr>
          <w:sz w:val="16"/>
        </w:rPr>
        <w:t xml:space="preserve">. </w:t>
      </w:r>
      <w:r w:rsidRPr="007C60BF">
        <w:rPr>
          <w:rStyle w:val="StyleUnderline"/>
        </w:rPr>
        <w:t>Any restraint regime</w:t>
      </w:r>
      <w:r w:rsidRPr="007C60BF">
        <w:rPr>
          <w:sz w:val="16"/>
        </w:rPr>
        <w:t xml:space="preserve"> for genetic technologies is unlikely to survive extensive human expansion into space, given the attractiveness of directed and accelerated species alteration in off-worlds. Solar space contains a vast number of islands for potential Doctors Moreau to work their alchemy, as memorably envisioned in Robinson’s 2312. </w:t>
      </w:r>
      <w:r w:rsidRPr="000A1CDF">
        <w:rPr>
          <w:rStyle w:val="StyleUnderline"/>
          <w:highlight w:val="cyan"/>
        </w:rPr>
        <w:t>If</w:t>
      </w:r>
      <w:r w:rsidRPr="000A1CDF">
        <w:rPr>
          <w:sz w:val="16"/>
          <w:highlight w:val="cyan"/>
        </w:rPr>
        <w:t xml:space="preserve"> </w:t>
      </w:r>
      <w:r w:rsidRPr="000A1CDF">
        <w:rPr>
          <w:rStyle w:val="StyleUnderline"/>
          <w:highlight w:val="cyan"/>
        </w:rPr>
        <w:t>selfreplicating nanomachines are possible</w:t>
      </w:r>
      <w:r w:rsidRPr="007C60BF">
        <w:rPr>
          <w:rStyle w:val="StyleUnderline"/>
        </w:rPr>
        <w:t xml:space="preserve"> and built on Earth</w:t>
      </w:r>
      <w:r w:rsidRPr="007C60BF">
        <w:rPr>
          <w:sz w:val="16"/>
        </w:rPr>
        <w:t xml:space="preserve">, human existence will be threatened. But if a relinquishment regime is established on Earth, it is unlikely to survive in a solar diaspora. </w:t>
      </w:r>
      <w:r w:rsidRPr="007C60BF">
        <w:rPr>
          <w:rStyle w:val="StyleUnderline"/>
        </w:rPr>
        <w:t xml:space="preserve">While </w:t>
      </w:r>
      <w:r w:rsidRPr="000A1CDF">
        <w:rPr>
          <w:rStyle w:val="StyleUnderline"/>
          <w:highlight w:val="cyan"/>
        </w:rPr>
        <w:t>interplanetary distances</w:t>
      </w:r>
      <w:r w:rsidRPr="007C60BF">
        <w:rPr>
          <w:rStyle w:val="StyleUnderline"/>
        </w:rPr>
        <w:t xml:space="preserve"> will afford a</w:t>
      </w:r>
      <w:r>
        <w:rPr>
          <w:rStyle w:val="StyleUnderline"/>
        </w:rPr>
        <w:t xml:space="preserve"> </w:t>
      </w:r>
      <w:r w:rsidRPr="007C60BF">
        <w:rPr>
          <w:rStyle w:val="StyleUnderline"/>
        </w:rPr>
        <w:t xml:space="preserve">buffer from runaway replicators on other celestial bodies, this </w:t>
      </w:r>
      <w:r w:rsidRPr="000A1CDF">
        <w:rPr>
          <w:rStyle w:val="StyleUnderline"/>
          <w:highlight w:val="cyan"/>
        </w:rPr>
        <w:t>is</w:t>
      </w:r>
      <w:r w:rsidRPr="007C60BF">
        <w:rPr>
          <w:rStyle w:val="StyleUnderline"/>
        </w:rPr>
        <w:t xml:space="preserve"> </w:t>
      </w:r>
      <w:r w:rsidRPr="000A1CDF">
        <w:rPr>
          <w:rStyle w:val="Emphasis"/>
          <w:highlight w:val="cyan"/>
        </w:rPr>
        <w:t>unlikely to be</w:t>
      </w:r>
      <w:r>
        <w:rPr>
          <w:rStyle w:val="Emphasis"/>
        </w:rPr>
        <w:t xml:space="preserve"> </w:t>
      </w:r>
      <w:r w:rsidRPr="007C60BF">
        <w:rPr>
          <w:rStyle w:val="Emphasis"/>
        </w:rPr>
        <w:t xml:space="preserve">permanently </w:t>
      </w:r>
      <w:r w:rsidRPr="000A1CDF">
        <w:rPr>
          <w:rStyle w:val="Emphasis"/>
          <w:highlight w:val="cyan"/>
        </w:rPr>
        <w:t>effective</w:t>
      </w:r>
      <w:r w:rsidRPr="007C60BF">
        <w:rPr>
          <w:rStyle w:val="StyleUnderline"/>
        </w:rPr>
        <w:t xml:space="preserve">, thus </w:t>
      </w:r>
      <w:r w:rsidRPr="000A1CDF">
        <w:rPr>
          <w:rStyle w:val="Emphasis"/>
          <w:highlight w:val="cyan"/>
        </w:rPr>
        <w:t>delaying</w:t>
      </w:r>
      <w:r w:rsidRPr="007C60BF">
        <w:rPr>
          <w:rStyle w:val="Emphasis"/>
        </w:rPr>
        <w:t xml:space="preserve"> </w:t>
      </w:r>
      <w:r w:rsidRPr="000A1CDF">
        <w:rPr>
          <w:rStyle w:val="Emphasis"/>
          <w:highlight w:val="cyan"/>
        </w:rPr>
        <w:t xml:space="preserve">rather than foreclosing </w:t>
      </w:r>
      <w:r w:rsidRPr="007C60BF">
        <w:rPr>
          <w:rStyle w:val="Emphasis"/>
        </w:rPr>
        <w:t xml:space="preserve">the </w:t>
      </w:r>
      <w:r w:rsidRPr="000A1CDF">
        <w:rPr>
          <w:rStyle w:val="Emphasis"/>
          <w:highlight w:val="cyan"/>
        </w:rPr>
        <w:t>gray-goo</w:t>
      </w:r>
      <w:r w:rsidRPr="007C60BF">
        <w:rPr>
          <w:rStyle w:val="Emphasis"/>
        </w:rPr>
        <w:t xml:space="preserve">ization </w:t>
      </w:r>
    </w:p>
    <w:p w14:paraId="5C501B88" w14:textId="77777777" w:rsidR="00005092" w:rsidRPr="007C60BF" w:rsidRDefault="00005092" w:rsidP="00005092">
      <w:pPr>
        <w:rPr>
          <w:rStyle w:val="Emphasis"/>
        </w:rPr>
      </w:pPr>
      <w:r w:rsidRPr="007C60BF">
        <w:rPr>
          <w:rStyle w:val="Emphasis"/>
        </w:rPr>
        <w:t>of the Earth.</w:t>
      </w:r>
    </w:p>
    <w:p w14:paraId="083D1BEF" w14:textId="77777777" w:rsidR="00005092" w:rsidRPr="00F42E55" w:rsidRDefault="00005092" w:rsidP="00005092">
      <w:pPr>
        <w:pStyle w:val="Heading4"/>
      </w:pPr>
      <w:r>
        <w:lastRenderedPageBreak/>
        <w:t xml:space="preserve">Nanoreplicators </w:t>
      </w:r>
      <w:r w:rsidRPr="006E25A8">
        <w:rPr>
          <w:u w:val="single"/>
        </w:rPr>
        <w:t>destroy the universe</w:t>
      </w:r>
      <w:r>
        <w:rPr>
          <w:u w:val="single"/>
        </w:rPr>
        <w:t xml:space="preserve"> </w:t>
      </w:r>
    </w:p>
    <w:p w14:paraId="2B65460A" w14:textId="77777777" w:rsidR="00005092" w:rsidRPr="006E25A8" w:rsidRDefault="00005092" w:rsidP="00005092">
      <w:r w:rsidRPr="000C5F14">
        <w:rPr>
          <w:rStyle w:val="Style13ptBold"/>
        </w:rPr>
        <w:t>Hu 18</w:t>
      </w:r>
      <w:r>
        <w:t xml:space="preserve"> </w:t>
      </w:r>
      <w:r w:rsidRPr="006E25A8">
        <w:t xml:space="preserve">Hu, Jiaqi. </w:t>
      </w:r>
      <w:r>
        <w:t>Humanities scholar and the president and chief scientist of the Beijing Jianlei International Decoration Engineering Company and 16Lao Group. He was also elected as the Chinese People’s Political Consultative Conference (PCC) member for Beijing Mentougou District. After graduating from Dongbei University in 1983, he spent most of his time working in the China National Construction Material Industry Bureau. “</w:t>
      </w:r>
      <w:r w:rsidRPr="006E25A8">
        <w:t>Saving Humanity: Truly Understanding And Ranking Our World's Greatest Threats</w:t>
      </w:r>
      <w:r>
        <w:t>”</w:t>
      </w:r>
      <w:r w:rsidRPr="006E25A8">
        <w:t xml:space="preserve">. FriesenPress, 2018, </w:t>
      </w:r>
      <w:hyperlink r:id="rId9" w:history="1">
        <w:r w:rsidRPr="006E5B44">
          <w:rPr>
            <w:rStyle w:val="Hyperlink"/>
          </w:rPr>
          <w:t>http://hujiaqi.com/book/article-all?aid=229</w:t>
        </w:r>
      </w:hyperlink>
      <w:r>
        <w:t>. [HKR QC]</w:t>
      </w:r>
    </w:p>
    <w:p w14:paraId="673CB988" w14:textId="77777777" w:rsidR="00005092" w:rsidRDefault="00005092" w:rsidP="00005092">
      <w:pPr>
        <w:rPr>
          <w:sz w:val="16"/>
        </w:rPr>
      </w:pPr>
      <w:r w:rsidRPr="006E25A8">
        <w:rPr>
          <w:sz w:val="16"/>
        </w:rPr>
        <w:t xml:space="preserve">Compared to the value produced by a nanobot, they are extremely expensive to create. </w:t>
      </w:r>
      <w:r w:rsidRPr="006E25A8">
        <w:rPr>
          <w:rStyle w:val="StyleUnderline"/>
        </w:rPr>
        <w:t>The small size of nanobots means that although they can accomplish meaningful tasks, they are often very inefficient. Even if a nanobot toiled day and night, its achievements would only be calculated in terms of atoms, making its practical total attainment relatively small. Scientists came up with a solution for this problem</w:t>
      </w:r>
      <w:r w:rsidRPr="006E25A8">
        <w:rPr>
          <w:sz w:val="16"/>
        </w:rPr>
        <w:t xml:space="preserve">. They decided to prepare two sets of instructions when programming nanobots. </w:t>
      </w:r>
      <w:r w:rsidRPr="006E25A8">
        <w:rPr>
          <w:rStyle w:val="StyleUnderline"/>
        </w:rPr>
        <w:t xml:space="preserve">The first set of </w:t>
      </w:r>
      <w:r w:rsidRPr="000A1CDF">
        <w:rPr>
          <w:rStyle w:val="StyleUnderline"/>
          <w:highlight w:val="cyan"/>
        </w:rPr>
        <w:t>instructions</w:t>
      </w:r>
      <w:r w:rsidRPr="006E25A8">
        <w:rPr>
          <w:rStyle w:val="StyleUnderline"/>
        </w:rPr>
        <w:t xml:space="preserve"> would set out tasks for the nanobot, while the second set would </w:t>
      </w:r>
      <w:r w:rsidRPr="000A1CDF">
        <w:rPr>
          <w:rStyle w:val="Emphasis"/>
          <w:highlight w:val="cyan"/>
        </w:rPr>
        <w:t>order the nanobot to self-replicate</w:t>
      </w:r>
      <w:r w:rsidRPr="006E25A8">
        <w:rPr>
          <w:sz w:val="16"/>
        </w:rPr>
        <w:t xml:space="preserve">. Since nanobots are capable of moving atoms and are themselves composed of atoms, self-replication would be fairly easy. </w:t>
      </w:r>
      <w:r w:rsidRPr="006E25A8">
        <w:rPr>
          <w:rStyle w:val="StyleUnderline"/>
        </w:rPr>
        <w:t>One nanobot could replicate into ten, then a hundred, and then a thousand . . . billions could be replicated in a short period of time</w:t>
      </w:r>
      <w:r w:rsidRPr="006E25A8">
        <w:rPr>
          <w:sz w:val="16"/>
        </w:rPr>
        <w:t xml:space="preserve">. </w:t>
      </w:r>
      <w:r w:rsidRPr="006E25A8">
        <w:rPr>
          <w:rStyle w:val="Emphasis"/>
        </w:rPr>
        <w:t>This army of nanobots would greatly increase their efficiency.</w:t>
      </w:r>
      <w:r w:rsidRPr="006E25A8">
        <w:rPr>
          <w:sz w:val="16"/>
        </w:rPr>
        <w:t xml:space="preserve"> One troublesome question that arises from this scenario is: </w:t>
      </w:r>
      <w:r w:rsidRPr="000A1CDF">
        <w:rPr>
          <w:rStyle w:val="StyleUnderline"/>
          <w:highlight w:val="cyan"/>
        </w:rPr>
        <w:t>how would nanobots know when to stop</w:t>
      </w:r>
      <w:r w:rsidRPr="006E25A8">
        <w:rPr>
          <w:rStyle w:val="StyleUnderline"/>
        </w:rPr>
        <w:t xml:space="preserve"> self-replicating</w:t>
      </w:r>
      <w:r w:rsidRPr="006E25A8">
        <w:rPr>
          <w:sz w:val="16"/>
        </w:rPr>
        <w:t xml:space="preserve">? </w:t>
      </w:r>
      <w:r w:rsidRPr="000A1CDF">
        <w:rPr>
          <w:rStyle w:val="StyleUnderline"/>
          <w:highlight w:val="cyan"/>
        </w:rPr>
        <w:t xml:space="preserve">Human bodies and </w:t>
      </w:r>
      <w:r w:rsidRPr="00515C81">
        <w:rPr>
          <w:rStyle w:val="StyleUnderline"/>
        </w:rPr>
        <w:t xml:space="preserve">all of </w:t>
      </w:r>
      <w:r w:rsidRPr="000A1CDF">
        <w:rPr>
          <w:rStyle w:val="StyleUnderline"/>
          <w:highlight w:val="cyan"/>
        </w:rPr>
        <w:t>Earth are composed of atom</w:t>
      </w:r>
      <w:r w:rsidRPr="000A1CDF">
        <w:rPr>
          <w:sz w:val="16"/>
          <w:highlight w:val="cyan"/>
        </w:rPr>
        <w:t>s</w:t>
      </w:r>
      <w:r w:rsidRPr="006E25A8">
        <w:rPr>
          <w:sz w:val="16"/>
        </w:rPr>
        <w:t xml:space="preserve">; </w:t>
      </w:r>
      <w:r w:rsidRPr="000A1CDF">
        <w:rPr>
          <w:rStyle w:val="Emphasis"/>
          <w:highlight w:val="cyan"/>
        </w:rPr>
        <w:t>the unceasing replication</w:t>
      </w:r>
      <w:r w:rsidRPr="006E25A8">
        <w:rPr>
          <w:rStyle w:val="Emphasis"/>
        </w:rPr>
        <w:t xml:space="preserve"> of nanobots </w:t>
      </w:r>
      <w:r w:rsidRPr="000A1CDF">
        <w:rPr>
          <w:rStyle w:val="Emphasis"/>
          <w:highlight w:val="cyan"/>
        </w:rPr>
        <w:t xml:space="preserve">could </w:t>
      </w:r>
      <w:r w:rsidRPr="00515C81">
        <w:rPr>
          <w:rStyle w:val="Emphasis"/>
        </w:rPr>
        <w:t xml:space="preserve">easily </w:t>
      </w:r>
      <w:r w:rsidRPr="000A1CDF">
        <w:rPr>
          <w:rStyle w:val="Emphasis"/>
          <w:highlight w:val="cyan"/>
        </w:rPr>
        <w:t>swallow humanity</w:t>
      </w:r>
      <w:r w:rsidRPr="006E25A8">
        <w:rPr>
          <w:rStyle w:val="Emphasis"/>
        </w:rPr>
        <w:t xml:space="preserve"> </w:t>
      </w:r>
      <w:r w:rsidRPr="000A1CDF">
        <w:rPr>
          <w:rStyle w:val="Emphasis"/>
          <w:highlight w:val="cyan"/>
        </w:rPr>
        <w:t>and the</w:t>
      </w:r>
      <w:r w:rsidRPr="006E25A8">
        <w:rPr>
          <w:rStyle w:val="Emphasis"/>
        </w:rPr>
        <w:t xml:space="preserve"> entire </w:t>
      </w:r>
      <w:r w:rsidRPr="000A1CDF">
        <w:rPr>
          <w:rStyle w:val="Emphasis"/>
          <w:highlight w:val="cyan"/>
        </w:rPr>
        <w:t>planet</w:t>
      </w:r>
      <w:r w:rsidRPr="006E25A8">
        <w:rPr>
          <w:rStyle w:val="StyleUnderline"/>
        </w:rPr>
        <w:t xml:space="preserve">. </w:t>
      </w:r>
      <w:r w:rsidRPr="000A1CDF">
        <w:rPr>
          <w:rStyle w:val="StyleUnderline"/>
          <w:highlight w:val="cyan"/>
        </w:rPr>
        <w:t>If</w:t>
      </w:r>
      <w:r w:rsidRPr="006E25A8">
        <w:rPr>
          <w:rStyle w:val="StyleUnderline"/>
        </w:rPr>
        <w:t xml:space="preserve"> </w:t>
      </w:r>
      <w:r w:rsidRPr="000A1CDF">
        <w:rPr>
          <w:rStyle w:val="StyleUnderline"/>
          <w:highlight w:val="cyan"/>
        </w:rPr>
        <w:t>these</w:t>
      </w:r>
      <w:r w:rsidRPr="006E25A8">
        <w:rPr>
          <w:rStyle w:val="StyleUnderline"/>
        </w:rPr>
        <w:t xml:space="preserve"> nanobots </w:t>
      </w:r>
      <w:r w:rsidRPr="000A1CDF">
        <w:rPr>
          <w:rStyle w:val="StyleUnderline"/>
          <w:highlight w:val="cyan"/>
        </w:rPr>
        <w:t>were</w:t>
      </w:r>
      <w:r w:rsidRPr="006E25A8">
        <w:rPr>
          <w:rStyle w:val="StyleUnderline"/>
        </w:rPr>
        <w:t xml:space="preserve"> accidentally </w:t>
      </w:r>
      <w:r w:rsidRPr="000A1CDF">
        <w:rPr>
          <w:rStyle w:val="StyleUnderline"/>
          <w:highlight w:val="cyan"/>
        </w:rPr>
        <w:t>transported</w:t>
      </w:r>
      <w:r w:rsidRPr="006E25A8">
        <w:rPr>
          <w:rStyle w:val="StyleUnderline"/>
        </w:rPr>
        <w:t xml:space="preserve"> </w:t>
      </w:r>
      <w:r w:rsidRPr="000A1CDF">
        <w:rPr>
          <w:rStyle w:val="StyleUnderline"/>
          <w:highlight w:val="cyan"/>
        </w:rPr>
        <w:t>to other planets by cosmic dust</w:t>
      </w:r>
      <w:r w:rsidRPr="006E25A8">
        <w:rPr>
          <w:rStyle w:val="StyleUnderline"/>
        </w:rPr>
        <w:t xml:space="preserve">, </w:t>
      </w:r>
      <w:r w:rsidRPr="000A1CDF">
        <w:rPr>
          <w:rStyle w:val="StyleUnderline"/>
          <w:highlight w:val="cyan"/>
        </w:rPr>
        <w:t xml:space="preserve">the </w:t>
      </w:r>
      <w:r w:rsidRPr="000A1CDF">
        <w:rPr>
          <w:rStyle w:val="Emphasis"/>
          <w:highlight w:val="cyan"/>
        </w:rPr>
        <w:t>same fate</w:t>
      </w:r>
      <w:r w:rsidRPr="006E25A8">
        <w:rPr>
          <w:rStyle w:val="Emphasis"/>
        </w:rPr>
        <w:t xml:space="preserve"> would befall those planets.</w:t>
      </w:r>
      <w:r w:rsidRPr="006E25A8">
        <w:rPr>
          <w:rStyle w:val="StyleUnderline"/>
        </w:rPr>
        <w:t xml:space="preserve"> This is a truly terrifying prospect.</w:t>
      </w:r>
      <w:r>
        <w:rPr>
          <w:rStyle w:val="StyleUnderline"/>
        </w:rPr>
        <w:t xml:space="preserve"> </w:t>
      </w:r>
      <w:r w:rsidRPr="006E25A8">
        <w:rPr>
          <w:sz w:val="16"/>
        </w:rPr>
        <w:t xml:space="preserve">Some </w:t>
      </w:r>
      <w:r w:rsidRPr="000A1CDF">
        <w:rPr>
          <w:rStyle w:val="StyleUnderline"/>
          <w:highlight w:val="cyan"/>
        </w:rPr>
        <w:t>scientists are confident that they can control</w:t>
      </w:r>
      <w:r w:rsidRPr="006E25A8">
        <w:rPr>
          <w:rStyle w:val="StyleUnderline"/>
        </w:rPr>
        <w:t xml:space="preserve"> the situation</w:t>
      </w:r>
      <w:r w:rsidRPr="006E25A8">
        <w:rPr>
          <w:sz w:val="16"/>
        </w:rPr>
        <w:t xml:space="preserve">. They believe that it is possible to design </w:t>
      </w:r>
      <w:r w:rsidRPr="000A1CDF">
        <w:rPr>
          <w:rStyle w:val="StyleUnderline"/>
          <w:highlight w:val="cyan"/>
        </w:rPr>
        <w:t>nanobots</w:t>
      </w:r>
      <w:r w:rsidRPr="006E25A8">
        <w:rPr>
          <w:sz w:val="16"/>
        </w:rPr>
        <w:t xml:space="preserve"> that are programmed to self-destruct after several generations of replication, or even nanobots that only self-replicate in specific conditions. For example, a nanobot that dealt with garbage refurbishing could be programmed to only self-replicate around trash using trash. </w:t>
      </w:r>
      <w:r w:rsidRPr="006E25A8">
        <w:rPr>
          <w:rStyle w:val="StyleUnderline"/>
        </w:rPr>
        <w:t xml:space="preserve">Although </w:t>
      </w:r>
      <w:r w:rsidRPr="000A1CDF">
        <w:rPr>
          <w:rStyle w:val="StyleUnderline"/>
          <w:highlight w:val="cyan"/>
        </w:rPr>
        <w:t>these</w:t>
      </w:r>
      <w:r w:rsidRPr="006E25A8">
        <w:rPr>
          <w:rStyle w:val="StyleUnderline"/>
        </w:rPr>
        <w:t xml:space="preserve"> ideas are worthy, they </w:t>
      </w:r>
      <w:r w:rsidRPr="000A1CDF">
        <w:rPr>
          <w:rStyle w:val="StyleUnderline"/>
          <w:highlight w:val="cyan"/>
        </w:rPr>
        <w:t xml:space="preserve">are </w:t>
      </w:r>
      <w:r w:rsidRPr="000A1CDF">
        <w:rPr>
          <w:rStyle w:val="Emphasis"/>
          <w:highlight w:val="cyan"/>
        </w:rPr>
        <w:t>too idealistic</w:t>
      </w:r>
      <w:r w:rsidRPr="006E25A8">
        <w:rPr>
          <w:sz w:val="16"/>
        </w:rPr>
        <w:t xml:space="preserve">. Some more ratio-nal scientists have posed these questions: </w:t>
      </w:r>
      <w:r w:rsidRPr="000A1CDF">
        <w:rPr>
          <w:rStyle w:val="StyleUnderline"/>
          <w:highlight w:val="cyan"/>
        </w:rPr>
        <w:t>What</w:t>
      </w:r>
      <w:r w:rsidRPr="006E25A8">
        <w:rPr>
          <w:rStyle w:val="StyleUnderline"/>
        </w:rPr>
        <w:t xml:space="preserve"> would happen </w:t>
      </w:r>
      <w:r w:rsidRPr="000A1CDF">
        <w:rPr>
          <w:rStyle w:val="StyleUnderline"/>
          <w:highlight w:val="cyan"/>
        </w:rPr>
        <w:t>if nanobots</w:t>
      </w:r>
      <w:r w:rsidRPr="006E25A8">
        <w:rPr>
          <w:rStyle w:val="StyleUnderline"/>
        </w:rPr>
        <w:t xml:space="preserve"> </w:t>
      </w:r>
      <w:r w:rsidRPr="000A1CDF">
        <w:rPr>
          <w:rStyle w:val="StyleUnderline"/>
          <w:highlight w:val="cyan"/>
        </w:rPr>
        <w:t>malfunctioned</w:t>
      </w:r>
      <w:r w:rsidRPr="006E25A8">
        <w:rPr>
          <w:rStyle w:val="StyleUnderline"/>
        </w:rPr>
        <w:t xml:space="preserve"> and did not terminate their self-replication? What would happen </w:t>
      </w:r>
      <w:r w:rsidRPr="000A1CDF">
        <w:rPr>
          <w:rStyle w:val="StyleUnderline"/>
          <w:highlight w:val="cyan"/>
        </w:rPr>
        <w:t>if scientists</w:t>
      </w:r>
      <w:r w:rsidRPr="006E25A8">
        <w:rPr>
          <w:rStyle w:val="StyleUnderline"/>
        </w:rPr>
        <w:t xml:space="preserve"> accidentally </w:t>
      </w:r>
      <w:r w:rsidRPr="000A1CDF">
        <w:rPr>
          <w:rStyle w:val="StyleUnderline"/>
          <w:highlight w:val="cyan"/>
        </w:rPr>
        <w:t>forgot to add self-replication controls</w:t>
      </w:r>
      <w:r w:rsidRPr="006E25A8">
        <w:rPr>
          <w:rStyle w:val="StyleUnderline"/>
        </w:rPr>
        <w:t xml:space="preserve"> during programming? What </w:t>
      </w:r>
      <w:r w:rsidRPr="000A1CDF">
        <w:rPr>
          <w:rStyle w:val="StyleUnderline"/>
          <w:highlight w:val="cyan"/>
        </w:rPr>
        <w:t>if immoral scientists</w:t>
      </w:r>
      <w:r w:rsidRPr="006E25A8">
        <w:rPr>
          <w:rStyle w:val="StyleUnderline"/>
        </w:rPr>
        <w:t xml:space="preserve"> purposefully </w:t>
      </w:r>
      <w:r w:rsidRPr="000A1CDF">
        <w:rPr>
          <w:rStyle w:val="StyleUnderline"/>
          <w:highlight w:val="cyan"/>
        </w:rPr>
        <w:t>designed nanobots that would not stop</w:t>
      </w:r>
      <w:r w:rsidRPr="006E25A8">
        <w:rPr>
          <w:rStyle w:val="StyleUnderline"/>
        </w:rPr>
        <w:t xml:space="preserve"> self-replicating? </w:t>
      </w:r>
      <w:r w:rsidRPr="000A1CDF">
        <w:rPr>
          <w:rStyle w:val="Emphasis"/>
          <w:highlight w:val="cyan"/>
        </w:rPr>
        <w:t>Any one of the above</w:t>
      </w:r>
      <w:r w:rsidRPr="006E25A8">
        <w:rPr>
          <w:rStyle w:val="Emphasis"/>
        </w:rPr>
        <w:t xml:space="preserve"> scenarios </w:t>
      </w:r>
      <w:r w:rsidRPr="000A1CDF">
        <w:rPr>
          <w:rStyle w:val="Emphasis"/>
          <w:highlight w:val="cyan"/>
        </w:rPr>
        <w:t>would be</w:t>
      </w:r>
      <w:r w:rsidRPr="006E25A8">
        <w:rPr>
          <w:rStyle w:val="Emphasis"/>
        </w:rPr>
        <w:t xml:space="preserve"> </w:t>
      </w:r>
      <w:r w:rsidRPr="000A1CDF">
        <w:rPr>
          <w:rStyle w:val="Emphasis"/>
          <w:highlight w:val="cyan"/>
        </w:rPr>
        <w:t>enough to destroy</w:t>
      </w:r>
      <w:r w:rsidRPr="006E25A8">
        <w:rPr>
          <w:rStyle w:val="Emphasis"/>
        </w:rPr>
        <w:t xml:space="preserve"> both </w:t>
      </w:r>
      <w:r w:rsidRPr="000A1CDF">
        <w:rPr>
          <w:rStyle w:val="Emphasis"/>
          <w:highlight w:val="cyan"/>
        </w:rPr>
        <w:t>humanity</w:t>
      </w:r>
      <w:r w:rsidRPr="006E25A8">
        <w:rPr>
          <w:rStyle w:val="StyleUnderline"/>
        </w:rPr>
        <w:t xml:space="preserve"> and Earth.</w:t>
      </w:r>
      <w:r>
        <w:rPr>
          <w:rStyle w:val="StyleUnderline"/>
        </w:rPr>
        <w:t xml:space="preserve"> </w:t>
      </w:r>
      <w:r w:rsidRPr="006E25A8">
        <w:rPr>
          <w:sz w:val="16"/>
        </w:rPr>
        <w:t xml:space="preserve">Chief scientist of Sun Microsystems, Bill Joy, is a leading, world-renowned scientist in the computer technology field. In April of 1999, he pointed out that </w:t>
      </w:r>
      <w:r w:rsidRPr="006E25A8">
        <w:rPr>
          <w:rStyle w:val="StyleUnderline"/>
        </w:rPr>
        <w:t xml:space="preserve">if misused, </w:t>
      </w:r>
      <w:r w:rsidRPr="000A1CDF">
        <w:rPr>
          <w:rStyle w:val="Emphasis"/>
          <w:highlight w:val="cyan"/>
        </w:rPr>
        <w:t>nanotechnology could be more devastating than nuclear weapons</w:t>
      </w:r>
      <w:r w:rsidRPr="006E25A8">
        <w:rPr>
          <w:sz w:val="16"/>
        </w:rPr>
        <w:t xml:space="preserve">. </w:t>
      </w:r>
      <w:r w:rsidRPr="006E25A8">
        <w:rPr>
          <w:rStyle w:val="StyleUnderline"/>
        </w:rPr>
        <w:t xml:space="preserve">If nanobots self-replicated uncontrollably, they could </w:t>
      </w:r>
      <w:r w:rsidRPr="000A1CDF">
        <w:rPr>
          <w:rStyle w:val="StyleUnderline"/>
          <w:highlight w:val="cyan"/>
        </w:rPr>
        <w:t>become</w:t>
      </w:r>
      <w:r w:rsidRPr="006E25A8">
        <w:rPr>
          <w:rStyle w:val="StyleUnderline"/>
        </w:rPr>
        <w:t xml:space="preserve"> the </w:t>
      </w:r>
      <w:r w:rsidRPr="000A1CDF">
        <w:rPr>
          <w:rStyle w:val="StyleUnderline"/>
          <w:highlight w:val="cyan"/>
        </w:rPr>
        <w:t>cancer</w:t>
      </w:r>
      <w:r w:rsidRPr="006E25A8">
        <w:rPr>
          <w:rStyle w:val="StyleUnderline"/>
        </w:rPr>
        <w:t xml:space="preserve"> </w:t>
      </w:r>
      <w:r w:rsidRPr="000A1CDF">
        <w:rPr>
          <w:rStyle w:val="StyleUnderline"/>
          <w:highlight w:val="cyan"/>
        </w:rPr>
        <w:t xml:space="preserve">that </w:t>
      </w:r>
      <w:r w:rsidRPr="000A1CDF">
        <w:rPr>
          <w:rStyle w:val="Emphasis"/>
          <w:highlight w:val="cyan"/>
        </w:rPr>
        <w:t>engulfs the universe</w:t>
      </w:r>
      <w:r w:rsidRPr="006E25A8">
        <w:rPr>
          <w:rStyle w:val="StyleUnderline"/>
        </w:rPr>
        <w:t xml:space="preserve">. If we are not careful, nanotechnology might become the Pandora’s box that </w:t>
      </w:r>
      <w:r w:rsidRPr="006E25A8">
        <w:rPr>
          <w:rStyle w:val="Emphasis"/>
        </w:rPr>
        <w:t>destroys the entire universe</w:t>
      </w:r>
      <w:r w:rsidRPr="006E25A8">
        <w:rPr>
          <w:rStyle w:val="StyleUnderline"/>
        </w:rPr>
        <w:t xml:space="preserve"> and all of humanity with it.</w:t>
      </w:r>
      <w:r>
        <w:rPr>
          <w:rStyle w:val="StyleUnderline"/>
        </w:rPr>
        <w:t xml:space="preserve"> </w:t>
      </w:r>
      <w:r w:rsidRPr="006E25A8">
        <w:rPr>
          <w:sz w:val="16"/>
        </w:rPr>
        <w:t xml:space="preserve">We all understand that one locust is insignificant, but </w:t>
      </w:r>
      <w:r w:rsidRPr="006E25A8">
        <w:rPr>
          <w:rStyle w:val="StyleUnderline"/>
        </w:rPr>
        <w:t xml:space="preserve">hundreds of millions of locusts can </w:t>
      </w:r>
      <w:r w:rsidRPr="006E25A8">
        <w:rPr>
          <w:rStyle w:val="StyleUnderline"/>
        </w:rPr>
        <w:lastRenderedPageBreak/>
        <w:t>destroy all in their pat</w:t>
      </w:r>
      <w:r w:rsidRPr="006E25A8">
        <w:rPr>
          <w:sz w:val="16"/>
        </w:rPr>
        <w:t>h. If self-replicating nanobots are really achieved in the future, it might signify the end of humanity. If that day came, nothing could stop unethical scientists from designing nanobots that suited their immoral purposes. Humans are not far from mastering nanotechnology. The extremely tempting prospects of nanotechnology have propelled research of nanobots and nanotechnology. The major science and technology nations have devoted particular efforts to this field.</w:t>
      </w:r>
    </w:p>
    <w:p w14:paraId="1FA696B0" w14:textId="77777777" w:rsidR="00005092" w:rsidRDefault="00005092" w:rsidP="00005092">
      <w:pPr>
        <w:rPr>
          <w:sz w:val="16"/>
        </w:rPr>
      </w:pPr>
    </w:p>
    <w:p w14:paraId="0FF85CDA" w14:textId="2093918B" w:rsidR="00005092" w:rsidRPr="005D44B4" w:rsidRDefault="00005092" w:rsidP="00005092">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460EDF6D" w14:textId="77777777" w:rsidR="00005092" w:rsidRDefault="00005092" w:rsidP="00005092">
      <w:pPr>
        <w:pStyle w:val="ListParagraph"/>
        <w:numPr>
          <w:ilvl w:val="0"/>
          <w:numId w:val="12"/>
        </w:numPr>
      </w:pPr>
      <w:r>
        <w:t>Short- and long-term risk assessment should focus on protecting earth</w:t>
      </w:r>
    </w:p>
    <w:p w14:paraId="439E3655" w14:textId="77777777" w:rsidR="00005092" w:rsidRDefault="00005092" w:rsidP="00005092">
      <w:pPr>
        <w:pStyle w:val="ListParagraph"/>
        <w:numPr>
          <w:ilvl w:val="0"/>
          <w:numId w:val="12"/>
        </w:numPr>
      </w:pPr>
      <w:r>
        <w:t xml:space="preserve">Earth gets riskier as tech advances which </w:t>
      </w:r>
      <w:r>
        <w:rPr>
          <w:u w:val="single"/>
        </w:rPr>
        <w:t>raises the risk</w:t>
      </w:r>
      <w:r>
        <w:t xml:space="preserve"> that our impact happens </w:t>
      </w:r>
      <w:r>
        <w:rPr>
          <w:u w:val="single"/>
        </w:rPr>
        <w:t>before colonization</w:t>
      </w:r>
    </w:p>
    <w:p w14:paraId="27973DA3" w14:textId="77777777" w:rsidR="00005092" w:rsidRDefault="00005092" w:rsidP="00005092">
      <w:pPr>
        <w:pStyle w:val="ListParagraph"/>
        <w:numPr>
          <w:ilvl w:val="0"/>
          <w:numId w:val="12"/>
        </w:numPr>
      </w:pPr>
      <w:r>
        <w:rPr>
          <w:u w:val="single"/>
        </w:rPr>
        <w:t>Even if</w:t>
      </w:r>
      <w:r>
        <w:t xml:space="preserve"> tech gets there, future social and economic context </w:t>
      </w:r>
      <w:r>
        <w:rPr>
          <w:u w:val="single"/>
        </w:rPr>
        <w:t>prevents missions</w:t>
      </w:r>
    </w:p>
    <w:p w14:paraId="70245920" w14:textId="77777777" w:rsidR="00005092" w:rsidRPr="003D5ABE" w:rsidRDefault="00005092" w:rsidP="00005092">
      <w:pPr>
        <w:pStyle w:val="ListParagraph"/>
        <w:numPr>
          <w:ilvl w:val="0"/>
          <w:numId w:val="12"/>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3D7C0255" w14:textId="77777777" w:rsidR="00005092" w:rsidRPr="00136D14" w:rsidRDefault="00005092" w:rsidP="00005092">
      <w:r w:rsidRPr="0000390D">
        <w:rPr>
          <w:rStyle w:val="Style13ptBold"/>
        </w:rPr>
        <w:t>Szocik 19</w:t>
      </w:r>
      <w:r w:rsidRPr="00136D14">
        <w:t xml:space="preserve"> [Konrad Szocik,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37B0E29F" w14:textId="29C932CA" w:rsidR="008E6487" w:rsidRPr="005814BC" w:rsidRDefault="00005092" w:rsidP="005814BC">
      <w:pPr>
        <w:rPr>
          <w:sz w:val="16"/>
        </w:rPr>
      </w:pPr>
      <w:r w:rsidRPr="000B1668">
        <w:rPr>
          <w:sz w:val="16"/>
        </w:rPr>
        <w:t xml:space="preserve">I argue, following other authors (Baum, 2009; Baum, Denkenberger, &amp; Haqq-Misra, 2015; Jebari, 2015; Sandberg, Matheny, &amp; Ćirković, 2008; Turchin &amp; Green, 2017) that </w:t>
      </w:r>
      <w:r w:rsidRPr="00E81B87">
        <w:rPr>
          <w:u w:val="single"/>
        </w:rPr>
        <w:t xml:space="preserve">human </w:t>
      </w:r>
      <w:r w:rsidRPr="000A1CDF">
        <w:rPr>
          <w:rStyle w:val="Emphasis"/>
          <w:highlight w:val="cyan"/>
        </w:rPr>
        <w:t>space settlement</w:t>
      </w:r>
      <w:r w:rsidRPr="000A1CDF">
        <w:rPr>
          <w:highlight w:val="cyan"/>
          <w:u w:val="single"/>
        </w:rPr>
        <w:t xml:space="preserve"> is </w:t>
      </w:r>
      <w:r w:rsidRPr="000A1CDF">
        <w:rPr>
          <w:rStyle w:val="Emphasis"/>
          <w:highlight w:val="cyan"/>
        </w:rPr>
        <w:t>not able</w:t>
      </w:r>
      <w:r w:rsidRPr="000A1CDF">
        <w:rPr>
          <w:highlight w:val="cyan"/>
          <w:u w:val="single"/>
        </w:rPr>
        <w:t xml:space="preserve"> to </w:t>
      </w:r>
      <w:r w:rsidRPr="000A1CDF">
        <w:rPr>
          <w:rStyle w:val="Emphasis"/>
          <w:highlight w:val="cyan"/>
        </w:rPr>
        <w:t>reduce</w:t>
      </w:r>
      <w:r w:rsidRPr="00E81B87">
        <w:rPr>
          <w:u w:val="single"/>
        </w:rPr>
        <w:t xml:space="preserve"> and/or to exclude the </w:t>
      </w:r>
      <w:r w:rsidRPr="000A1CDF">
        <w:rPr>
          <w:rStyle w:val="Emphasis"/>
          <w:highlight w:val="cyan"/>
        </w:rPr>
        <w:t>risk</w:t>
      </w:r>
      <w:r w:rsidRPr="000A1CDF">
        <w:rPr>
          <w:highlight w:val="cyan"/>
          <w:u w:val="single"/>
        </w:rPr>
        <w:t xml:space="preserve"> of </w:t>
      </w:r>
      <w:r w:rsidRPr="000A1CDF">
        <w:rPr>
          <w:rStyle w:val="Emphasis"/>
          <w:highlight w:val="cya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0A1CDF">
        <w:rPr>
          <w:highlight w:val="cyan"/>
          <w:u w:val="single"/>
        </w:rPr>
        <w:t>In</w:t>
      </w:r>
      <w:r w:rsidRPr="00AD1326">
        <w:rPr>
          <w:u w:val="single"/>
        </w:rPr>
        <w:t xml:space="preserve"> terms of </w:t>
      </w:r>
      <w:r w:rsidRPr="000A1CDF">
        <w:rPr>
          <w:rStyle w:val="Emphasis"/>
          <w:highlight w:val="cyan"/>
        </w:rPr>
        <w:t>both</w:t>
      </w:r>
      <w:r w:rsidRPr="000A1CDF">
        <w:rPr>
          <w:highlight w:val="cyan"/>
          <w:u w:val="single"/>
        </w:rPr>
        <w:t xml:space="preserve"> </w:t>
      </w:r>
      <w:r w:rsidRPr="000A1CDF">
        <w:rPr>
          <w:rStyle w:val="Emphasis"/>
          <w:highlight w:val="cyan"/>
        </w:rPr>
        <w:t>short</w:t>
      </w:r>
      <w:r w:rsidRPr="00AD1326">
        <w:rPr>
          <w:rStyle w:val="Emphasis"/>
        </w:rPr>
        <w:t xml:space="preserve">-term </w:t>
      </w:r>
      <w:r w:rsidRPr="000A1CDF">
        <w:rPr>
          <w:rStyle w:val="Emphasis"/>
          <w:highlight w:val="cyan"/>
        </w:rPr>
        <w:t>and long-term</w:t>
      </w:r>
      <w:r w:rsidRPr="000B1668">
        <w:rPr>
          <w:sz w:val="16"/>
        </w:rPr>
        <w:t xml:space="preserve"> perspectives of </w:t>
      </w:r>
      <w:r w:rsidRPr="000A1CDF">
        <w:rPr>
          <w:rStyle w:val="Emphasis"/>
          <w:highlight w:val="cyan"/>
        </w:rPr>
        <w:t>risk assessment</w:t>
      </w:r>
      <w:r w:rsidRPr="000A1CDF">
        <w:rPr>
          <w:sz w:val="16"/>
          <w:highlight w:val="cyan"/>
        </w:rPr>
        <w:t xml:space="preserve">, </w:t>
      </w:r>
      <w:r w:rsidRPr="000A1CDF">
        <w:rPr>
          <w:highlight w:val="cyan"/>
          <w:u w:val="single"/>
        </w:rPr>
        <w:t xml:space="preserve">it would be </w:t>
      </w:r>
      <w:r w:rsidRPr="000A1CDF">
        <w:rPr>
          <w:rStyle w:val="Emphasis"/>
          <w:highlight w:val="cyan"/>
        </w:rPr>
        <w:t>better</w:t>
      </w:r>
      <w:r w:rsidRPr="000A1CDF">
        <w:rPr>
          <w:highlight w:val="cyan"/>
          <w:u w:val="single"/>
        </w:rPr>
        <w:t xml:space="preserve"> to </w:t>
      </w:r>
      <w:r w:rsidRPr="000A1CDF">
        <w:rPr>
          <w:rStyle w:val="Emphasis"/>
          <w:highlight w:val="cya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0A1CDF">
        <w:rPr>
          <w:highlight w:val="cyan"/>
          <w:u w:val="single"/>
        </w:rPr>
        <w:t>further</w:t>
      </w:r>
      <w:r w:rsidRPr="00AD1326">
        <w:rPr>
          <w:u w:val="single"/>
        </w:rPr>
        <w:t xml:space="preserve"> putative </w:t>
      </w:r>
      <w:r w:rsidRPr="000A1CDF">
        <w:rPr>
          <w:highlight w:val="cyan"/>
          <w:u w:val="single"/>
        </w:rPr>
        <w:t>progress in space tech</w:t>
      </w:r>
      <w:r w:rsidRPr="00AD1326">
        <w:rPr>
          <w:u w:val="single"/>
        </w:rPr>
        <w:t xml:space="preserve">nology </w:t>
      </w:r>
      <w:r w:rsidRPr="000A1CDF">
        <w:rPr>
          <w:highlight w:val="cyan"/>
          <w:u w:val="single"/>
        </w:rPr>
        <w:t xml:space="preserve">will be counterbalanced by increasing </w:t>
      </w:r>
      <w:r w:rsidRPr="000A1CDF">
        <w:rPr>
          <w:rStyle w:val="Emphasis"/>
          <w:highlight w:val="cyan"/>
        </w:rPr>
        <w:t>anthropogenic risks</w:t>
      </w:r>
      <w:r w:rsidRPr="000B1668">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0A1CDF">
        <w:rPr>
          <w:rStyle w:val="Emphasis"/>
          <w:highlight w:val="cyan"/>
        </w:rPr>
        <w:t>Even if</w:t>
      </w:r>
      <w:r w:rsidRPr="00AD1326">
        <w:rPr>
          <w:u w:val="single"/>
        </w:rPr>
        <w:t xml:space="preserve"> in some point in the future the </w:t>
      </w:r>
      <w:r w:rsidRPr="000A1CDF">
        <w:rPr>
          <w:rStyle w:val="Emphasis"/>
          <w:highlight w:val="cyan"/>
        </w:rPr>
        <w:t>minimum</w:t>
      </w:r>
      <w:r w:rsidRPr="00AD1326">
        <w:rPr>
          <w:u w:val="single"/>
        </w:rPr>
        <w:t xml:space="preserve"> level of </w:t>
      </w:r>
      <w:r w:rsidRPr="003D5ABE">
        <w:rPr>
          <w:u w:val="single"/>
        </w:rPr>
        <w:t>advancement i</w:t>
      </w:r>
      <w:r w:rsidRPr="00AD1326">
        <w:rPr>
          <w:u w:val="single"/>
        </w:rPr>
        <w:t xml:space="preserve">n human deep-space </w:t>
      </w:r>
      <w:r w:rsidRPr="000A1CDF">
        <w:rPr>
          <w:highlight w:val="cyan"/>
          <w:u w:val="single"/>
        </w:rPr>
        <w:t>tech</w:t>
      </w:r>
      <w:r w:rsidRPr="00AD1326">
        <w:rPr>
          <w:u w:val="single"/>
        </w:rPr>
        <w:t xml:space="preserve">nologies </w:t>
      </w:r>
      <w:r w:rsidRPr="000A1CDF">
        <w:rPr>
          <w:highlight w:val="cyan"/>
          <w:u w:val="single"/>
        </w:rPr>
        <w:t xml:space="preserve">will be achieved, </w:t>
      </w:r>
      <w:r w:rsidRPr="000A1CDF">
        <w:rPr>
          <w:rStyle w:val="Emphasis"/>
          <w:highlight w:val="cyan"/>
        </w:rPr>
        <w:t>social</w:t>
      </w:r>
      <w:r w:rsidRPr="000A1CDF">
        <w:rPr>
          <w:highlight w:val="cyan"/>
          <w:u w:val="single"/>
        </w:rPr>
        <w:t xml:space="preserve">, </w:t>
      </w:r>
      <w:r w:rsidRPr="000A1CDF">
        <w:rPr>
          <w:rStyle w:val="Emphasis"/>
          <w:highlight w:val="cyan"/>
        </w:rPr>
        <w:t>political</w:t>
      </w:r>
      <w:r w:rsidRPr="000A1CDF">
        <w:rPr>
          <w:highlight w:val="cyan"/>
          <w:u w:val="single"/>
        </w:rPr>
        <w:t xml:space="preserve">, and </w:t>
      </w:r>
      <w:r w:rsidRPr="000A1CDF">
        <w:rPr>
          <w:rStyle w:val="Emphasis"/>
          <w:highlight w:val="cyan"/>
        </w:rPr>
        <w:t>economic</w:t>
      </w:r>
      <w:r w:rsidRPr="000A1CDF">
        <w:rPr>
          <w:highlight w:val="cyan"/>
          <w:u w:val="single"/>
        </w:rPr>
        <w:t xml:space="preserve"> contexts will</w:t>
      </w:r>
      <w:r w:rsidRPr="003D5ABE">
        <w:rPr>
          <w:u w:val="single"/>
        </w:rPr>
        <w:t xml:space="preserve"> gradually </w:t>
      </w:r>
      <w:r w:rsidRPr="000A1CDF">
        <w:rPr>
          <w:rStyle w:val="Emphasis"/>
          <w:highlight w:val="cyan"/>
        </w:rPr>
        <w:t>decrease</w:t>
      </w:r>
      <w:r w:rsidRPr="00AD1326">
        <w:rPr>
          <w:u w:val="single"/>
        </w:rPr>
        <w:t xml:space="preserve"> the </w:t>
      </w:r>
      <w:r w:rsidRPr="003D5ABE">
        <w:rPr>
          <w:rStyle w:val="Emphasis"/>
        </w:rPr>
        <w:t>chances</w:t>
      </w:r>
      <w:r w:rsidRPr="003D5ABE">
        <w:rPr>
          <w:u w:val="single"/>
        </w:rPr>
        <w:t xml:space="preserve"> for real </w:t>
      </w:r>
      <w:r w:rsidRPr="000A1CDF">
        <w:rPr>
          <w:rStyle w:val="Emphasis"/>
          <w:highlight w:val="cyan"/>
        </w:rPr>
        <w:t>preparation</w:t>
      </w:r>
      <w:r w:rsidRPr="00AD1326">
        <w:rPr>
          <w:u w:val="single"/>
        </w:rPr>
        <w:t xml:space="preserve"> of this mission</w:t>
      </w:r>
      <w:r w:rsidRPr="000B1668">
        <w:rPr>
          <w:sz w:val="16"/>
        </w:rPr>
        <w:t xml:space="preserve">. Another paradox, let’s call it </w:t>
      </w:r>
      <w:r w:rsidRPr="000A1CDF">
        <w:rPr>
          <w:highlight w:val="cyan"/>
          <w:u w:val="single"/>
        </w:rPr>
        <w:t xml:space="preserve">the </w:t>
      </w:r>
      <w:r w:rsidRPr="000A1CDF">
        <w:rPr>
          <w:rStyle w:val="Emphasis"/>
          <w:highlight w:val="cyan"/>
        </w:rPr>
        <w:t>risk dynamics paradox</w:t>
      </w:r>
      <w:r w:rsidRPr="000B1668">
        <w:rPr>
          <w:sz w:val="16"/>
        </w:rPr>
        <w:t xml:space="preserve">, is that </w:t>
      </w:r>
      <w:r w:rsidRPr="000A1CDF">
        <w:rPr>
          <w:highlight w:val="cyan"/>
          <w:u w:val="single"/>
        </w:rPr>
        <w:t>the most probable threats</w:t>
      </w:r>
      <w:r w:rsidRPr="00AD1326">
        <w:rPr>
          <w:u w:val="single"/>
        </w:rPr>
        <w:t xml:space="preserve"> in the near future </w:t>
      </w:r>
      <w:r w:rsidRPr="000A1CDF">
        <w:rPr>
          <w:highlight w:val="cyan"/>
          <w:u w:val="single"/>
        </w:rPr>
        <w:t>are</w:t>
      </w:r>
      <w:r w:rsidRPr="000A1CDF">
        <w:rPr>
          <w:sz w:val="16"/>
          <w:highlight w:val="cyan"/>
        </w:rPr>
        <w:t xml:space="preserve">, </w:t>
      </w:r>
      <w:r w:rsidRPr="000A1CDF">
        <w:rPr>
          <w:highlight w:val="cyan"/>
          <w:u w:val="single"/>
        </w:rPr>
        <w:t xml:space="preserve">as </w:t>
      </w:r>
      <w:r w:rsidRPr="000A1CDF">
        <w:rPr>
          <w:rStyle w:val="Emphasis"/>
          <w:highlight w:val="cyan"/>
        </w:rPr>
        <w:t>Bostrom</w:t>
      </w:r>
      <w:r w:rsidRPr="000B1668">
        <w:rPr>
          <w:sz w:val="16"/>
        </w:rPr>
        <w:t xml:space="preserve"> and Cirkovic (2008) </w:t>
      </w:r>
      <w:r w:rsidRPr="000A1CDF">
        <w:rPr>
          <w:rStyle w:val="Emphasis"/>
          <w:highlight w:val="cyan"/>
        </w:rPr>
        <w:t>argue</w:t>
      </w:r>
      <w:r w:rsidRPr="000B1668">
        <w:rPr>
          <w:sz w:val="16"/>
        </w:rPr>
        <w:t xml:space="preserve">, </w:t>
      </w:r>
      <w:r w:rsidRPr="000A1CDF">
        <w:rPr>
          <w:rStyle w:val="Emphasis"/>
          <w:highlight w:val="cya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0A1CDF">
        <w:rPr>
          <w:highlight w:val="cyan"/>
          <w:u w:val="single"/>
        </w:rPr>
        <w:t xml:space="preserve">humans are </w:t>
      </w:r>
      <w:r w:rsidRPr="000A1CDF">
        <w:rPr>
          <w:rStyle w:val="Emphasis"/>
          <w:highlight w:val="cyan"/>
        </w:rPr>
        <w:t>not able to run</w:t>
      </w:r>
      <w:r w:rsidRPr="000A1CDF">
        <w:rPr>
          <w:highlight w:val="cyan"/>
          <w:u w:val="single"/>
        </w:rPr>
        <w:t xml:space="preserve"> from</w:t>
      </w:r>
      <w:r w:rsidRPr="00AD1326">
        <w:rPr>
          <w:u w:val="single"/>
        </w:rPr>
        <w:t xml:space="preserve"> these kinds of </w:t>
      </w:r>
      <w:r w:rsidRPr="000A1CDF">
        <w:rPr>
          <w:highlight w:val="cyan"/>
          <w:u w:val="single"/>
        </w:rPr>
        <w:t>risks</w:t>
      </w:r>
      <w:r w:rsidRPr="00AD1326">
        <w:rPr>
          <w:u w:val="single"/>
        </w:rPr>
        <w:t xml:space="preserve"> that are </w:t>
      </w:r>
      <w:r w:rsidRPr="000A1CDF">
        <w:rPr>
          <w:rStyle w:val="Emphasis"/>
          <w:highlight w:val="cyan"/>
        </w:rPr>
        <w:t>rooted</w:t>
      </w:r>
      <w:r w:rsidRPr="000A1CDF">
        <w:rPr>
          <w:highlight w:val="cyan"/>
          <w:u w:val="single"/>
        </w:rPr>
        <w:t xml:space="preserve"> in </w:t>
      </w:r>
      <w:r w:rsidRPr="000A1CDF">
        <w:rPr>
          <w:rStyle w:val="Emphasis"/>
          <w:highlight w:val="cyan"/>
        </w:rPr>
        <w:t>their way of thinking</w:t>
      </w:r>
      <w:r w:rsidRPr="000A1CDF">
        <w:rPr>
          <w:highlight w:val="cyan"/>
          <w:u w:val="single"/>
        </w:rPr>
        <w:t xml:space="preserve">, </w:t>
      </w:r>
      <w:r w:rsidRPr="000A1CDF">
        <w:rPr>
          <w:rStyle w:val="Emphasis"/>
          <w:highlight w:val="cyan"/>
        </w:rPr>
        <w:t>style of life</w:t>
      </w:r>
      <w:r w:rsidRPr="000A1CDF">
        <w:rPr>
          <w:highlight w:val="cyan"/>
          <w:u w:val="single"/>
        </w:rPr>
        <w:t xml:space="preserve">, and </w:t>
      </w:r>
      <w:r w:rsidRPr="000A1CDF">
        <w:rPr>
          <w:rStyle w:val="Emphasis"/>
          <w:highlight w:val="cya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75BCD346" w14:textId="566D3C58" w:rsidR="00005092" w:rsidRDefault="00FA4F40" w:rsidP="00FA4F40">
      <w:pPr>
        <w:pStyle w:val="Heading4"/>
      </w:pPr>
      <w:r>
        <w:lastRenderedPageBreak/>
        <w:t xml:space="preserve">Their scenarios suck </w:t>
      </w:r>
      <w:r w:rsidR="00305ADF">
        <w:t>–</w:t>
      </w:r>
      <w:r>
        <w:t xml:space="preserve"> </w:t>
      </w:r>
      <w:r w:rsidR="00305ADF">
        <w:t>if we have the tech – not y/n tech and its not key</w:t>
      </w:r>
    </w:p>
    <w:p w14:paraId="3FBD4430" w14:textId="593871BE" w:rsidR="00305ADF" w:rsidRPr="00305ADF" w:rsidRDefault="00305ADF" w:rsidP="00305ADF">
      <w:pPr>
        <w:pStyle w:val="Heading4"/>
      </w:pPr>
      <w:r>
        <w:t xml:space="preserve">US GPS – no impact </w:t>
      </w:r>
    </w:p>
    <w:p w14:paraId="32E68277" w14:textId="0482053A" w:rsidR="007F46E9" w:rsidRDefault="00893765" w:rsidP="007F46E9">
      <w:pPr>
        <w:pStyle w:val="Heading3"/>
      </w:pPr>
      <w:r>
        <w:lastRenderedPageBreak/>
        <w:t>Debris</w:t>
      </w:r>
    </w:p>
    <w:p w14:paraId="0C48C346" w14:textId="3E021EE2" w:rsidR="009B7745" w:rsidRDefault="00893765" w:rsidP="007F46E9">
      <w:pPr>
        <w:pStyle w:val="Heading4"/>
      </w:pPr>
      <w:r>
        <w:t xml:space="preserve">Turning warming </w:t>
      </w:r>
      <w:r w:rsidR="009B7745">
        <w:t>–</w:t>
      </w:r>
      <w:r>
        <w:t xml:space="preserve"> </w:t>
      </w:r>
    </w:p>
    <w:p w14:paraId="5027EC37" w14:textId="268E9103" w:rsidR="007F46E9" w:rsidRDefault="009B7745" w:rsidP="007F46E9">
      <w:pPr>
        <w:pStyle w:val="Heading4"/>
      </w:pPr>
      <w:r>
        <w:t xml:space="preserve">1] </w:t>
      </w:r>
      <w:r w:rsidR="00893765">
        <w:t>l</w:t>
      </w:r>
      <w:r w:rsidR="007F46E9">
        <w:t xml:space="preserve">ow Travel Costs from Space Tourism </w:t>
      </w:r>
      <w:r w:rsidR="007F46E9">
        <w:rPr>
          <w:u w:val="single"/>
        </w:rPr>
        <w:t>green-lights</w:t>
      </w:r>
      <w:r w:rsidR="007F46E9">
        <w:t xml:space="preserve"> Space Based Solar Power which </w:t>
      </w:r>
      <w:r w:rsidR="007F46E9">
        <w:rPr>
          <w:u w:val="single"/>
        </w:rPr>
        <w:t>off-sets</w:t>
      </w:r>
      <w:r w:rsidR="007F46E9">
        <w:t xml:space="preserve"> carbon emissions – independently, results in monitoring and research that </w:t>
      </w:r>
      <w:r w:rsidR="007F46E9">
        <w:rPr>
          <w:u w:val="single"/>
        </w:rPr>
        <w:t>solves Warming</w:t>
      </w:r>
      <w:r w:rsidR="007F46E9">
        <w:t>.</w:t>
      </w:r>
    </w:p>
    <w:p w14:paraId="269DE3C8" w14:textId="77777777" w:rsidR="007F46E9" w:rsidRPr="00B1077B" w:rsidRDefault="007F46E9" w:rsidP="007F46E9">
      <w:r w:rsidRPr="00B1077B">
        <w:rPr>
          <w:rStyle w:val="Style13ptBold"/>
        </w:rPr>
        <w:t>Collins and Autino 10</w:t>
      </w:r>
      <w:r>
        <w:t xml:space="preserve"> </w:t>
      </w:r>
      <w:r w:rsidRPr="00B1077B">
        <w:t>Collins, Patrick, and Adriano Autino. "What the growth of a space tourism industry could contribute to employment, economic growth, environmental protection, education, culture and world peace." Acta Astronautica 66.11-12 (2010): 1553-1562. (Azabu University/Space Future Consulting)//Elmer</w:t>
      </w:r>
    </w:p>
    <w:p w14:paraId="1238356B" w14:textId="77777777" w:rsidR="007F46E9" w:rsidRPr="001E572C" w:rsidRDefault="007F46E9" w:rsidP="007F46E9">
      <w:pPr>
        <w:rPr>
          <w:rStyle w:val="Emphasis"/>
        </w:rPr>
      </w:pPr>
      <w:r w:rsidRPr="001E572C">
        <w:rPr>
          <w:rStyle w:val="StyleUnderline"/>
        </w:rPr>
        <w:t xml:space="preserve">ENVIRONMENTAL PROTECTION </w:t>
      </w:r>
      <w:r w:rsidRPr="009A6F5A">
        <w:rPr>
          <w:rStyle w:val="Emphasis"/>
          <w:highlight w:val="green"/>
        </w:rPr>
        <w:t>Economic development in space based on low launch costs could contribute</w:t>
      </w:r>
      <w:r w:rsidRPr="009A6F5A">
        <w:rPr>
          <w:rStyle w:val="StyleUnderline"/>
          <w:highlight w:val="green"/>
        </w:rPr>
        <w:t xml:space="preserve"> </w:t>
      </w:r>
      <w:r w:rsidRPr="001E572C">
        <w:rPr>
          <w:rStyle w:val="StyleUnderline"/>
        </w:rPr>
        <w:t xml:space="preserve">greatly, even </w:t>
      </w:r>
      <w:r w:rsidRPr="009A6F5A">
        <w:rPr>
          <w:rStyle w:val="Emphasis"/>
          <w:highlight w:val="green"/>
        </w:rPr>
        <w:t>definitively</w:t>
      </w:r>
      <w:r w:rsidRPr="001E572C">
        <w:rPr>
          <w:rStyle w:val="StyleUnderline"/>
        </w:rPr>
        <w:t xml:space="preserve">, </w:t>
      </w:r>
      <w:r w:rsidRPr="009A6F5A">
        <w:rPr>
          <w:rStyle w:val="Emphasis"/>
          <w:highlight w:val="green"/>
          <w:bdr w:val="single" w:sz="18" w:space="0" w:color="auto"/>
        </w:rPr>
        <w:t>to solving world environmental problems</w:t>
      </w:r>
      <w:r w:rsidRPr="001E572C">
        <w:rPr>
          <w:rStyle w:val="StyleUnderline"/>
        </w:rPr>
        <w:t xml:space="preserve">. As a first step, substantially reducing the cost of space travel </w:t>
      </w:r>
      <w:r w:rsidRPr="009A6F5A">
        <w:rPr>
          <w:rStyle w:val="Emphasis"/>
          <w:highlight w:val="green"/>
        </w:rPr>
        <w:t>will reduce</w:t>
      </w:r>
      <w:r w:rsidRPr="009A6F5A">
        <w:rPr>
          <w:rStyle w:val="StyleUnderline"/>
          <w:highlight w:val="green"/>
        </w:rPr>
        <w:t xml:space="preserve"> </w:t>
      </w:r>
      <w:r w:rsidRPr="001E572C">
        <w:rPr>
          <w:rStyle w:val="StyleUnderline"/>
        </w:rPr>
        <w:t xml:space="preserve">the </w:t>
      </w:r>
      <w:r w:rsidRPr="009A6F5A">
        <w:rPr>
          <w:rStyle w:val="Emphasis"/>
          <w:highlight w:val="green"/>
        </w:rPr>
        <w:t>cost of environment-monitoring satellites</w:t>
      </w:r>
      <w:r w:rsidRPr="001E572C">
        <w:rPr>
          <w:rStyle w:val="StyleUnderline"/>
        </w:rPr>
        <w:t xml:space="preserve">, </w:t>
      </w:r>
      <w:r w:rsidRPr="009A6F5A">
        <w:rPr>
          <w:rStyle w:val="Emphasis"/>
          <w:highlight w:val="green"/>
          <w:bdr w:val="single" w:sz="18" w:space="0" w:color="auto"/>
        </w:rPr>
        <w:t>improving climate research and environmental policy making</w:t>
      </w:r>
      <w:r w:rsidRPr="001E572C">
        <w:rPr>
          <w:sz w:val="16"/>
        </w:rPr>
        <w:t xml:space="preserve">. Space-based Solar Power Supply </w:t>
      </w:r>
      <w:r w:rsidRPr="009A6F5A">
        <w:rPr>
          <w:rStyle w:val="Emphasis"/>
          <w:highlight w:val="green"/>
        </w:rPr>
        <w:t>A second possibility</w:t>
      </w:r>
      <w:r w:rsidRPr="001E572C">
        <w:rPr>
          <w:rStyle w:val="StyleUnderline"/>
        </w:rPr>
        <w:t xml:space="preserve">, which has been researched for several decades but has not yet received a budget to enable testing in orbit, </w:t>
      </w:r>
      <w:r w:rsidRPr="009A6F5A">
        <w:rPr>
          <w:rStyle w:val="Emphasis"/>
          <w:highlight w:val="green"/>
        </w:rPr>
        <w:t>is</w:t>
      </w:r>
      <w:r w:rsidRPr="009A6F5A">
        <w:rPr>
          <w:rStyle w:val="StyleUnderline"/>
          <w:highlight w:val="green"/>
        </w:rPr>
        <w:t xml:space="preserve"> </w:t>
      </w:r>
      <w:r w:rsidRPr="001E572C">
        <w:rPr>
          <w:rStyle w:val="StyleUnderline"/>
        </w:rPr>
        <w:t xml:space="preserve">the delivery of continuous </w:t>
      </w:r>
      <w:r w:rsidRPr="009A6F5A">
        <w:rPr>
          <w:rStyle w:val="Emphasis"/>
          <w:highlight w:val="green"/>
        </w:rPr>
        <w:t>solar</w:t>
      </w:r>
      <w:r w:rsidRPr="001E572C">
        <w:rPr>
          <w:rStyle w:val="StyleUnderline"/>
        </w:rPr>
        <w:t xml:space="preserve">-generated </w:t>
      </w:r>
      <w:r w:rsidRPr="009A6F5A">
        <w:rPr>
          <w:rStyle w:val="Emphasis"/>
          <w:highlight w:val="green"/>
        </w:rPr>
        <w:t>power</w:t>
      </w:r>
      <w:r w:rsidRPr="009A6F5A">
        <w:rPr>
          <w:rStyle w:val="StyleUnderline"/>
          <w:highlight w:val="green"/>
        </w:rPr>
        <w:t xml:space="preserve"> </w:t>
      </w:r>
      <w:r w:rsidRPr="009A6F5A">
        <w:rPr>
          <w:rStyle w:val="Emphasis"/>
          <w:highlight w:val="green"/>
          <w:bdr w:val="single" w:sz="18" w:space="0" w:color="auto"/>
        </w:rPr>
        <w:t>from space</w:t>
      </w:r>
      <w:r w:rsidRPr="009A6F5A">
        <w:rPr>
          <w:rStyle w:val="StyleUnderline"/>
          <w:highlight w:val="green"/>
        </w:rPr>
        <w:t xml:space="preserve"> </w:t>
      </w:r>
      <w:r w:rsidRPr="001E572C">
        <w:rPr>
          <w:rStyle w:val="StyleUnderline"/>
        </w:rPr>
        <w:t xml:space="preserve">to Earth. Researchers believe that such space-based solar power ( SSP) </w:t>
      </w:r>
      <w:r w:rsidRPr="009A6F5A">
        <w:rPr>
          <w:rStyle w:val="Emphasis"/>
          <w:highlight w:val="green"/>
        </w:rPr>
        <w:t>could supply clean</w:t>
      </w:r>
      <w:r w:rsidRPr="001E572C">
        <w:rPr>
          <w:rStyle w:val="StyleUnderline"/>
        </w:rPr>
        <w:t xml:space="preserve">, low-cost </w:t>
      </w:r>
      <w:r w:rsidRPr="009A6F5A">
        <w:rPr>
          <w:rStyle w:val="Emphasis"/>
          <w:highlight w:val="green"/>
        </w:rPr>
        <w:t>energy on a large scale</w:t>
      </w:r>
      <w:r w:rsidRPr="001E572C">
        <w:rPr>
          <w:rStyle w:val="StyleUnderline"/>
        </w:rPr>
        <w:t xml:space="preserve">, </w:t>
      </w:r>
      <w:r w:rsidRPr="009A6F5A">
        <w:rPr>
          <w:rStyle w:val="Emphasis"/>
          <w:highlight w:val="green"/>
        </w:rPr>
        <w:t>which is a prerequisite for economic development of poorer countries while</w:t>
      </w:r>
      <w:r w:rsidRPr="009A6F5A">
        <w:rPr>
          <w:rStyle w:val="StyleUnderline"/>
          <w:highlight w:val="green"/>
        </w:rPr>
        <w:t xml:space="preserve"> </w:t>
      </w:r>
      <w:r w:rsidRPr="009A6F5A">
        <w:rPr>
          <w:rStyle w:val="Emphasis"/>
          <w:highlight w:val="green"/>
        </w:rPr>
        <w:t xml:space="preserve">avoiding </w:t>
      </w:r>
      <w:r w:rsidRPr="009A6F5A">
        <w:rPr>
          <w:rStyle w:val="Emphasis"/>
          <w:highlight w:val="green"/>
          <w:bdr w:val="single" w:sz="18" w:space="0" w:color="auto"/>
        </w:rPr>
        <w:t>damaging pollution and climate change</w:t>
      </w:r>
      <w:r w:rsidRPr="001E572C">
        <w:rPr>
          <w:sz w:val="16"/>
        </w:rPr>
        <w:t xml:space="preserve">. </w:t>
      </w:r>
      <w:r w:rsidRPr="001E572C">
        <w:rPr>
          <w:rStyle w:val="StyleUnderline"/>
        </w:rPr>
        <w:t xml:space="preserve">However, </w:t>
      </w:r>
      <w:r w:rsidRPr="009A6F5A">
        <w:rPr>
          <w:rStyle w:val="Emphasis"/>
          <w:highlight w:val="green"/>
        </w:rPr>
        <w:t>realisation</w:t>
      </w:r>
      <w:r w:rsidRPr="009A6F5A">
        <w:rPr>
          <w:rStyle w:val="StyleUnderline"/>
          <w:highlight w:val="green"/>
        </w:rPr>
        <w:t xml:space="preserve"> </w:t>
      </w:r>
      <w:r w:rsidRPr="001E572C">
        <w:rPr>
          <w:rStyle w:val="StyleUnderline"/>
        </w:rPr>
        <w:t xml:space="preserve">of SSP </w:t>
      </w:r>
      <w:r w:rsidRPr="009A6F5A">
        <w:rPr>
          <w:rStyle w:val="Emphasis"/>
          <w:highlight w:val="green"/>
        </w:rPr>
        <w:t>requires</w:t>
      </w:r>
      <w:r w:rsidRPr="001E572C">
        <w:rPr>
          <w:rStyle w:val="StyleUnderline"/>
        </w:rPr>
        <w:t xml:space="preserve"> </w:t>
      </w:r>
      <w:r w:rsidRPr="009A6F5A">
        <w:rPr>
          <w:rStyle w:val="Emphasis"/>
          <w:highlight w:val="green"/>
        </w:rPr>
        <w:t>much lower launch costs</w:t>
      </w:r>
      <w:r w:rsidRPr="001E572C">
        <w:rPr>
          <w:rStyle w:val="StyleUnderline"/>
        </w:rPr>
        <w:t xml:space="preserve">, </w:t>
      </w:r>
      <w:r w:rsidRPr="009A6F5A">
        <w:rPr>
          <w:rStyle w:val="Emphasis"/>
          <w:highlight w:val="green"/>
          <w:bdr w:val="single" w:sz="18" w:space="0" w:color="auto"/>
        </w:rPr>
        <w:t>which only passenger space travel could achieve.</w:t>
      </w:r>
      <w:r w:rsidRPr="009A6F5A">
        <w:rPr>
          <w:sz w:val="16"/>
          <w:highlight w:val="green"/>
        </w:rPr>
        <w:t xml:space="preserve"> </w:t>
      </w:r>
      <w:r w:rsidRPr="001E572C">
        <w:rPr>
          <w:rStyle w:val="StyleUnderline"/>
        </w:rPr>
        <w:t>Hence the development of orbital tourism could provide the key to realising SSP economically</w:t>
      </w:r>
      <w:r w:rsidRPr="001E572C">
        <w:rPr>
          <w:sz w:val="16"/>
        </w:rPr>
        <w:t xml:space="preserve">. Carbon-neutral Space Travel </w:t>
      </w:r>
      <w:r w:rsidRPr="009A6F5A">
        <w:rPr>
          <w:rStyle w:val="Emphasis"/>
          <w:highlight w:val="green"/>
        </w:rPr>
        <w:t>Clean energy</w:t>
      </w:r>
      <w:r w:rsidRPr="009A6F5A">
        <w:rPr>
          <w:rStyle w:val="StyleUnderline"/>
          <w:highlight w:val="green"/>
        </w:rPr>
        <w:t xml:space="preserve"> </w:t>
      </w:r>
      <w:r w:rsidRPr="001E572C">
        <w:rPr>
          <w:rStyle w:val="StyleUnderline"/>
        </w:rPr>
        <w:t xml:space="preserve">produced by SSP </w:t>
      </w:r>
      <w:r w:rsidRPr="009A6F5A">
        <w:rPr>
          <w:rStyle w:val="Emphasis"/>
          <w:highlight w:val="green"/>
        </w:rPr>
        <w:t>could</w:t>
      </w:r>
      <w:r w:rsidRPr="009A6F5A">
        <w:rPr>
          <w:rStyle w:val="StyleUnderline"/>
          <w:highlight w:val="green"/>
        </w:rPr>
        <w:t xml:space="preserve"> </w:t>
      </w:r>
      <w:r w:rsidRPr="009A6F5A">
        <w:rPr>
          <w:rStyle w:val="Emphasis"/>
          <w:highlight w:val="green"/>
        </w:rPr>
        <w:t>eliminate</w:t>
      </w:r>
      <w:r w:rsidRPr="009A6F5A">
        <w:rPr>
          <w:rStyle w:val="StyleUnderline"/>
          <w:highlight w:val="green"/>
        </w:rPr>
        <w:t xml:space="preserve"> </w:t>
      </w:r>
      <w:r w:rsidRPr="001E572C">
        <w:rPr>
          <w:rStyle w:val="StyleUnderline"/>
        </w:rPr>
        <w:t xml:space="preserve">the </w:t>
      </w:r>
      <w:r w:rsidRPr="009A6F5A">
        <w:rPr>
          <w:rStyle w:val="Emphasis"/>
          <w:highlight w:val="green"/>
          <w:bdr w:val="single" w:sz="18" w:space="0" w:color="auto"/>
        </w:rPr>
        <w:t>environmental impact of space travel</w:t>
      </w:r>
      <w:r w:rsidRPr="001E572C">
        <w:rPr>
          <w:rStyle w:val="StyleUnderline"/>
        </w:rPr>
        <w:t xml:space="preserve">, and even </w:t>
      </w:r>
      <w:r w:rsidRPr="009A6F5A">
        <w:rPr>
          <w:rStyle w:val="Emphasis"/>
          <w:highlight w:val="green"/>
        </w:rPr>
        <w:t>make it "carbon neutral"</w:t>
      </w:r>
      <w:r w:rsidRPr="001E572C">
        <w:rPr>
          <w:rStyle w:val="StyleUnderline"/>
        </w:rPr>
        <w:t xml:space="preserve"> if this is considered desirable [18]. Moreover, SSP has a much </w:t>
      </w:r>
      <w:r w:rsidRPr="009A6F5A">
        <w:rPr>
          <w:rStyle w:val="Emphasis"/>
          <w:highlight w:val="green"/>
        </w:rPr>
        <w:t>shorter energy pay-back time than terrestrial solar energy,</w:t>
      </w:r>
      <w:r w:rsidRPr="001E572C">
        <w:rPr>
          <w:rStyle w:val="StyleUnderline"/>
        </w:rPr>
        <w:t xml:space="preserve"> due to the almost continuous supply of power which it can generate, rather than only in day-time during clear weather</w:t>
      </w:r>
      <w:r w:rsidRPr="001E572C">
        <w:rPr>
          <w:sz w:val="16"/>
        </w:rPr>
        <w:t xml:space="preserve">. Some </w:t>
      </w:r>
      <w:r w:rsidRPr="001E572C">
        <w:rPr>
          <w:rStyle w:val="StyleUnderline"/>
        </w:rPr>
        <w:t>critics claim that suborbital space travel will become a significant environmental burden [19]. However, while superficially correct in the short term, this is the opposite of the truth over the longer term</w:t>
      </w:r>
      <w:r w:rsidRPr="001E572C">
        <w:rPr>
          <w:rStyle w:val="Emphasis"/>
        </w:rPr>
        <w:t xml:space="preserve">. </w:t>
      </w:r>
      <w:r w:rsidRPr="009A6F5A">
        <w:rPr>
          <w:rStyle w:val="Emphasis"/>
          <w:highlight w:val="green"/>
        </w:rPr>
        <w:t xml:space="preserve">It would be </w:t>
      </w:r>
      <w:r w:rsidRPr="001E572C">
        <w:rPr>
          <w:rStyle w:val="Emphasis"/>
        </w:rPr>
        <w:t xml:space="preserve">a </w:t>
      </w:r>
      <w:r w:rsidRPr="009A6F5A">
        <w:rPr>
          <w:rStyle w:val="Emphasis"/>
          <w:highlight w:val="green"/>
        </w:rPr>
        <w:t xml:space="preserve">dangerous </w:t>
      </w:r>
      <w:r w:rsidRPr="001E572C">
        <w:rPr>
          <w:rStyle w:val="Emphasis"/>
        </w:rPr>
        <w:t xml:space="preserve">error </w:t>
      </w:r>
      <w:r w:rsidRPr="009A6F5A">
        <w:rPr>
          <w:rStyle w:val="Emphasis"/>
          <w:highlight w:val="green"/>
        </w:rPr>
        <w:t xml:space="preserve">to prevent </w:t>
      </w:r>
      <w:r w:rsidRPr="001E572C">
        <w:rPr>
          <w:rStyle w:val="Emphasis"/>
        </w:rPr>
        <w:t xml:space="preserve">the </w:t>
      </w:r>
      <w:r w:rsidRPr="009A6F5A">
        <w:rPr>
          <w:rStyle w:val="Emphasis"/>
          <w:highlight w:val="green"/>
        </w:rPr>
        <w:t>growth of space tourism in order to avoid its initial, minor environmental impact</w:t>
      </w:r>
      <w:r w:rsidRPr="001E572C">
        <w:rPr>
          <w:rStyle w:val="Emphasis"/>
        </w:rPr>
        <w:t xml:space="preserve">, </w:t>
      </w:r>
      <w:r w:rsidRPr="009A6F5A">
        <w:rPr>
          <w:rStyle w:val="Emphasis"/>
          <w:highlight w:val="green"/>
        </w:rPr>
        <w:t>since this would prevent a range of major benefits in the future</w:t>
      </w:r>
      <w:r w:rsidRPr="001E572C">
        <w:rPr>
          <w:rStyle w:val="Emphasis"/>
        </w:rPr>
        <w:t>, including the supply of lowcost, carbon-neutral SSP, and other space-based industry.</w:t>
      </w:r>
    </w:p>
    <w:p w14:paraId="11660179" w14:textId="303DF78A" w:rsidR="007F46E9" w:rsidRDefault="009B7745" w:rsidP="007F46E9">
      <w:pPr>
        <w:pStyle w:val="Heading4"/>
      </w:pPr>
      <w:r>
        <w:lastRenderedPageBreak/>
        <w:t xml:space="preserve">2] </w:t>
      </w:r>
      <w:r w:rsidR="007F46E9">
        <w:t xml:space="preserve">Space-Based Solar Power </w:t>
      </w:r>
      <w:r w:rsidR="007F46E9">
        <w:rPr>
          <w:u w:val="single"/>
        </w:rPr>
        <w:t>solves Paris Goals</w:t>
      </w:r>
      <w:r w:rsidR="007F46E9">
        <w:t xml:space="preserve"> that checks back Warming.</w:t>
      </w:r>
    </w:p>
    <w:p w14:paraId="115329E5" w14:textId="77777777" w:rsidR="007F46E9" w:rsidRPr="00F7181D" w:rsidRDefault="007F46E9" w:rsidP="007F46E9">
      <w:r w:rsidRPr="00F7181D">
        <w:rPr>
          <w:rStyle w:val="Style13ptBold"/>
        </w:rPr>
        <w:t>Ravisetti 21</w:t>
      </w:r>
      <w:r>
        <w:t xml:space="preserve"> </w:t>
      </w:r>
      <w:r w:rsidRPr="00F7181D">
        <w:t>Monisha Ravisetti 11-8-2021 "Harvesting energy with space solar panels could power the Earth 24/7"</w:t>
      </w:r>
      <w:r>
        <w:t xml:space="preserve"> </w:t>
      </w:r>
      <w:hyperlink r:id="rId10" w:history="1">
        <w:r w:rsidRPr="002B7B5B">
          <w:rPr>
            <w:rStyle w:val="Hyperlink"/>
          </w:rPr>
          <w:t>https://www.cnet.com/news/harvesting-energy-with-space-solar-panels-could-power-the-earth-247/</w:t>
        </w:r>
      </w:hyperlink>
      <w:r>
        <w:t xml:space="preserve"> (Science Writer at CNet)//Elmer </w:t>
      </w:r>
    </w:p>
    <w:p w14:paraId="3E7AECBD" w14:textId="352D53E1" w:rsidR="007F46E9" w:rsidRDefault="007F46E9" w:rsidP="007F46E9">
      <w:pPr>
        <w:rPr>
          <w:rStyle w:val="Emphasis"/>
          <w:highlight w:val="green"/>
        </w:rPr>
      </w:pPr>
      <w:r w:rsidRPr="009A6F5A">
        <w:rPr>
          <w:rStyle w:val="Emphasis"/>
          <w:highlight w:val="green"/>
        </w:rPr>
        <w:t>Solar power</w:t>
      </w:r>
      <w:r w:rsidRPr="009A6F5A">
        <w:rPr>
          <w:rStyle w:val="StyleUnderline"/>
          <w:highlight w:val="green"/>
        </w:rPr>
        <w:t xml:space="preserve"> </w:t>
      </w:r>
      <w:r w:rsidRPr="002E2CA5">
        <w:rPr>
          <w:rStyle w:val="StyleUnderline"/>
        </w:rPr>
        <w:t xml:space="preserve">has been a </w:t>
      </w:r>
      <w:r w:rsidRPr="009A6F5A">
        <w:rPr>
          <w:rStyle w:val="Emphasis"/>
          <w:highlight w:val="green"/>
        </w:rPr>
        <w:t>key</w:t>
      </w:r>
      <w:r w:rsidRPr="009A6F5A">
        <w:rPr>
          <w:rStyle w:val="StyleUnderline"/>
          <w:highlight w:val="green"/>
        </w:rPr>
        <w:t xml:space="preserve"> </w:t>
      </w:r>
      <w:r w:rsidRPr="009A6F5A">
        <w:rPr>
          <w:rStyle w:val="Emphasis"/>
          <w:highlight w:val="green"/>
        </w:rPr>
        <w:t>part</w:t>
      </w:r>
      <w:r w:rsidRPr="009A6F5A">
        <w:rPr>
          <w:rStyle w:val="StyleUnderline"/>
          <w:highlight w:val="green"/>
        </w:rPr>
        <w:t xml:space="preserve"> </w:t>
      </w:r>
      <w:r w:rsidRPr="009A6F5A">
        <w:rPr>
          <w:rStyle w:val="Emphasis"/>
          <w:highlight w:val="green"/>
        </w:rPr>
        <w:t>of</w:t>
      </w:r>
      <w:r w:rsidRPr="009A6F5A">
        <w:rPr>
          <w:rStyle w:val="StyleUnderline"/>
          <w:highlight w:val="green"/>
        </w:rPr>
        <w:t xml:space="preserve"> </w:t>
      </w:r>
      <w:r w:rsidRPr="002E2CA5">
        <w:rPr>
          <w:rStyle w:val="StyleUnderline"/>
        </w:rPr>
        <w:t xml:space="preserve">humanity's </w:t>
      </w:r>
      <w:r w:rsidRPr="009A6F5A">
        <w:rPr>
          <w:rStyle w:val="Emphasis"/>
          <w:highlight w:val="green"/>
        </w:rPr>
        <w:t>clean energy</w:t>
      </w:r>
      <w:r w:rsidRPr="009A6F5A">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9A6F5A">
        <w:rPr>
          <w:rStyle w:val="Emphasis"/>
          <w:highlight w:val="green"/>
        </w:rPr>
        <w:t>can't collect energy at night.</w:t>
      </w:r>
      <w:r w:rsidRPr="009A6F5A">
        <w:rPr>
          <w:sz w:val="16"/>
          <w:highlight w:val="green"/>
        </w:rPr>
        <w:t xml:space="preserve"> </w:t>
      </w:r>
      <w:r w:rsidRPr="002E2CA5">
        <w:rPr>
          <w:rStyle w:val="StyleUnderline"/>
        </w:rPr>
        <w:t xml:space="preserve">To work at peak efficiency, they need as much sunlight as possible. So </w:t>
      </w:r>
      <w:r w:rsidRPr="009A6F5A">
        <w:rPr>
          <w:rStyle w:val="Emphasis"/>
          <w:highlight w:val="green"/>
        </w:rPr>
        <w:t>to maximize</w:t>
      </w:r>
      <w:r w:rsidRPr="009A6F5A">
        <w:rPr>
          <w:rStyle w:val="StyleUnderline"/>
          <w:highlight w:val="green"/>
        </w:rPr>
        <w:t xml:space="preserve"> </w:t>
      </w:r>
      <w:r w:rsidRPr="002E2CA5">
        <w:rPr>
          <w:rStyle w:val="StyleUnderline"/>
        </w:rPr>
        <w:t xml:space="preserve">these sun catchers' </w:t>
      </w:r>
      <w:r w:rsidRPr="009A6F5A">
        <w:rPr>
          <w:rStyle w:val="Emphasis"/>
          <w:highlight w:val="green"/>
        </w:rPr>
        <w:t>performance</w:t>
      </w:r>
      <w:r w:rsidRPr="002E2CA5">
        <w:rPr>
          <w:rStyle w:val="StyleUnderline"/>
        </w:rPr>
        <w:t xml:space="preserve">, researchers are toying with a plan to </w:t>
      </w:r>
      <w:r w:rsidRPr="009A6F5A">
        <w:rPr>
          <w:rStyle w:val="Emphasis"/>
          <w:highlight w:val="green"/>
        </w:rPr>
        <w:t>send them to</w:t>
      </w:r>
      <w:r w:rsidRPr="009A6F5A">
        <w:rPr>
          <w:rStyle w:val="StyleUnderline"/>
          <w:highlight w:val="green"/>
        </w:rPr>
        <w:t xml:space="preserve"> </w:t>
      </w:r>
      <w:r w:rsidRPr="002E2CA5">
        <w:rPr>
          <w:rStyle w:val="StyleUnderline"/>
        </w:rPr>
        <w:t xml:space="preserve">a place where the sun never sets: </w:t>
      </w:r>
      <w:r w:rsidRPr="009A6F5A">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9A6F5A">
        <w:rPr>
          <w:rStyle w:val="Emphasis"/>
          <w:highlight w:val="green"/>
        </w:rPr>
        <w:t>soak up</w:t>
      </w:r>
      <w:r w:rsidRPr="009A6F5A">
        <w:rPr>
          <w:rStyle w:val="StyleUnderline"/>
          <w:highlight w:val="green"/>
        </w:rPr>
        <w:t xml:space="preserve"> </w:t>
      </w:r>
      <w:r w:rsidRPr="002E2CA5">
        <w:rPr>
          <w:rStyle w:val="StyleUnderline"/>
        </w:rPr>
        <w:t xml:space="preserve">the </w:t>
      </w:r>
      <w:r w:rsidRPr="009A6F5A">
        <w:rPr>
          <w:rStyle w:val="Emphasis"/>
          <w:highlight w:val="green"/>
        </w:rPr>
        <w:t>sun</w:t>
      </w:r>
      <w:r w:rsidRPr="009A6F5A">
        <w:rPr>
          <w:rStyle w:val="StyleUnderline"/>
          <w:highlight w:val="green"/>
        </w:rPr>
        <w:t xml:space="preserve"> </w:t>
      </w:r>
      <w:r w:rsidRPr="009A6F5A">
        <w:rPr>
          <w:rStyle w:val="Emphasis"/>
          <w:highlight w:val="green"/>
        </w:rPr>
        <w:t>even on</w:t>
      </w:r>
      <w:r w:rsidRPr="009A6F5A">
        <w:rPr>
          <w:rStyle w:val="StyleUnderline"/>
          <w:highlight w:val="green"/>
        </w:rPr>
        <w:t xml:space="preserve"> </w:t>
      </w:r>
      <w:r w:rsidRPr="002E2CA5">
        <w:rPr>
          <w:rStyle w:val="StyleUnderline"/>
        </w:rPr>
        <w:t xml:space="preserve">the </w:t>
      </w:r>
      <w:r w:rsidRPr="009A6F5A">
        <w:rPr>
          <w:rStyle w:val="Emphasis"/>
          <w:highlight w:val="green"/>
        </w:rPr>
        <w:t>foggiest days</w:t>
      </w:r>
      <w:r w:rsidRPr="002E2CA5">
        <w:rPr>
          <w:rStyle w:val="Emphasis"/>
        </w:rPr>
        <w:t xml:space="preserve"> </w:t>
      </w:r>
      <w:r w:rsidRPr="009A6F5A">
        <w:rPr>
          <w:rStyle w:val="Emphasis"/>
          <w:highlight w:val="green"/>
        </w:rPr>
        <w:t>and</w:t>
      </w:r>
      <w:r w:rsidRPr="009A6F5A">
        <w:rPr>
          <w:rStyle w:val="StyleUnderline"/>
          <w:highlight w:val="green"/>
        </w:rPr>
        <w:t xml:space="preserve"> </w:t>
      </w:r>
      <w:r w:rsidRPr="002E2CA5">
        <w:rPr>
          <w:rStyle w:val="StyleUnderline"/>
        </w:rPr>
        <w:t xml:space="preserve">the </w:t>
      </w:r>
      <w:r w:rsidRPr="009A6F5A">
        <w:rPr>
          <w:rStyle w:val="Emphasis"/>
          <w:highlight w:val="green"/>
        </w:rPr>
        <w:t>darkest nights</w:t>
      </w:r>
      <w:r w:rsidRPr="002E2CA5">
        <w:rPr>
          <w:rStyle w:val="StyleUnderline"/>
        </w:rPr>
        <w:t>, storing an enormous amount of power</w:t>
      </w:r>
      <w:r w:rsidRPr="002E2CA5">
        <w:rPr>
          <w:sz w:val="16"/>
        </w:rPr>
        <w:t xml:space="preserve">. </w:t>
      </w:r>
      <w:r w:rsidRPr="009A6F5A">
        <w:rPr>
          <w:rStyle w:val="Emphasis"/>
          <w:highlight w:val="green"/>
        </w:rPr>
        <w:t>If</w:t>
      </w:r>
      <w:r w:rsidRPr="009A6F5A">
        <w:rPr>
          <w:sz w:val="16"/>
          <w:highlight w:val="green"/>
        </w:rPr>
        <w:t xml:space="preserve"> </w:t>
      </w:r>
      <w:r w:rsidRPr="002E2CA5">
        <w:rPr>
          <w:sz w:val="16"/>
        </w:rPr>
        <w:t xml:space="preserve">that </w:t>
      </w:r>
      <w:r w:rsidRPr="009A6F5A">
        <w:rPr>
          <w:rStyle w:val="Emphasis"/>
          <w:highlight w:val="green"/>
        </w:rPr>
        <w:t>power</w:t>
      </w:r>
      <w:r w:rsidRPr="009A6F5A">
        <w:rPr>
          <w:sz w:val="16"/>
          <w:highlight w:val="green"/>
        </w:rPr>
        <w:t xml:space="preserve"> </w:t>
      </w:r>
      <w:r w:rsidRPr="002E2CA5">
        <w:rPr>
          <w:sz w:val="16"/>
        </w:rPr>
        <w:t xml:space="preserve">were </w:t>
      </w:r>
      <w:r w:rsidRPr="009A6F5A">
        <w:rPr>
          <w:rStyle w:val="Emphasis"/>
          <w:highlight w:val="green"/>
        </w:rPr>
        <w:t>wirelessly beamed down</w:t>
      </w:r>
      <w:r w:rsidRPr="009A6F5A">
        <w:rPr>
          <w:sz w:val="16"/>
          <w:highlight w:val="green"/>
        </w:rPr>
        <w:t xml:space="preserve"> </w:t>
      </w:r>
      <w:r w:rsidRPr="002E2CA5">
        <w:rPr>
          <w:sz w:val="16"/>
        </w:rPr>
        <w:t xml:space="preserve">to Earth, </w:t>
      </w:r>
      <w:r w:rsidRPr="009A6F5A">
        <w:rPr>
          <w:rStyle w:val="Emphasis"/>
          <w:highlight w:val="green"/>
        </w:rPr>
        <w:t xml:space="preserve">our planet could </w:t>
      </w:r>
      <w:r w:rsidRPr="009A6F5A">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9A6F5A">
        <w:rPr>
          <w:rStyle w:val="Emphasis"/>
          <w:highlight w:val="green"/>
        </w:rPr>
        <w:t>significantly reduce our carbon footprint</w:t>
      </w:r>
      <w:r w:rsidRPr="002E2CA5">
        <w:rPr>
          <w:u w:val="single"/>
        </w:rPr>
        <w:t xml:space="preserve">. </w:t>
      </w:r>
      <w:r w:rsidRPr="009A6F5A">
        <w:rPr>
          <w:rStyle w:val="Emphasis"/>
          <w:highlight w:val="green"/>
        </w:rPr>
        <w:t>Against</w:t>
      </w:r>
      <w:r w:rsidRPr="009A6F5A">
        <w:rPr>
          <w:highlight w:val="green"/>
          <w:u w:val="single"/>
        </w:rPr>
        <w:t xml:space="preserve"> </w:t>
      </w:r>
      <w:r w:rsidRPr="002E2CA5">
        <w:rPr>
          <w:u w:val="single"/>
        </w:rPr>
        <w:t xml:space="preserve">the backdrop of a worsening </w:t>
      </w:r>
      <w:r w:rsidRPr="009A6F5A">
        <w:rPr>
          <w:rStyle w:val="Emphasis"/>
          <w:highlight w:val="green"/>
        </w:rPr>
        <w:t>climate</w:t>
      </w:r>
      <w:r w:rsidRPr="009A6F5A">
        <w:rPr>
          <w:highlight w:val="green"/>
          <w:u w:val="single"/>
        </w:rPr>
        <w:t xml:space="preserve"> </w:t>
      </w:r>
      <w:r w:rsidRPr="009A6F5A">
        <w:rPr>
          <w:rStyle w:val="Emphasis"/>
          <w:highlight w:val="green"/>
        </w:rPr>
        <w:t>crisis</w:t>
      </w:r>
      <w:r w:rsidRPr="002E2CA5">
        <w:rPr>
          <w:u w:val="single"/>
        </w:rPr>
        <w:t xml:space="preserve">, </w:t>
      </w:r>
      <w:r w:rsidRPr="009A6F5A">
        <w:rPr>
          <w:rStyle w:val="Emphasis"/>
          <w:highlight w:val="green"/>
        </w:rPr>
        <w:t>the success of s</w:t>
      </w:r>
      <w:r w:rsidRPr="002E2CA5">
        <w:rPr>
          <w:u w:val="single"/>
        </w:rPr>
        <w:t>pace-</w:t>
      </w:r>
      <w:r w:rsidRPr="009A6F5A">
        <w:rPr>
          <w:rStyle w:val="Emphasis"/>
          <w:highlight w:val="green"/>
        </w:rPr>
        <w:t>b</w:t>
      </w:r>
      <w:r w:rsidRPr="002E2CA5">
        <w:rPr>
          <w:u w:val="single"/>
        </w:rPr>
        <w:t xml:space="preserve">ased </w:t>
      </w:r>
      <w:r w:rsidRPr="009A6F5A">
        <w:rPr>
          <w:rStyle w:val="Emphasis"/>
          <w:highlight w:val="green"/>
        </w:rPr>
        <w:t>s</w:t>
      </w:r>
      <w:r w:rsidRPr="002E2CA5">
        <w:rPr>
          <w:u w:val="single"/>
        </w:rPr>
        <w:t xml:space="preserve">olar </w:t>
      </w:r>
      <w:r w:rsidRPr="009A6F5A">
        <w:rPr>
          <w:rStyle w:val="Emphasis"/>
          <w:highlight w:val="green"/>
        </w:rPr>
        <w:t>p</w:t>
      </w:r>
      <w:r w:rsidRPr="002E2CA5">
        <w:rPr>
          <w:u w:val="single"/>
        </w:rPr>
        <w:t xml:space="preserve">ower </w:t>
      </w:r>
      <w:r w:rsidRPr="009A6F5A">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9A6F5A">
        <w:rPr>
          <w:rStyle w:val="Emphasis"/>
          <w:highlight w:val="green"/>
        </w:rPr>
        <w:t>green innovation</w:t>
      </w:r>
      <w:r w:rsidRPr="009A6F5A">
        <w:rPr>
          <w:highlight w:val="green"/>
          <w:u w:val="single"/>
        </w:rPr>
        <w:t xml:space="preserve"> </w:t>
      </w:r>
      <w:r w:rsidRPr="009A6F5A">
        <w:rPr>
          <w:rStyle w:val="Emphasis"/>
          <w:highlight w:val="green"/>
        </w:rPr>
        <w:t>could help achieve</w:t>
      </w:r>
      <w:r w:rsidRPr="009A6F5A">
        <w:rPr>
          <w:highlight w:val="green"/>
          <w:u w:val="single"/>
        </w:rPr>
        <w:t xml:space="preserve"> </w:t>
      </w:r>
      <w:r w:rsidRPr="002E2CA5">
        <w:rPr>
          <w:u w:val="single"/>
        </w:rPr>
        <w:t xml:space="preserve">the goals of the </w:t>
      </w:r>
      <w:r w:rsidRPr="009A6F5A">
        <w:rPr>
          <w:rStyle w:val="Emphasis"/>
          <w:highlight w:val="green"/>
        </w:rPr>
        <w:t>Paris</w:t>
      </w:r>
      <w:r w:rsidRPr="009A6F5A">
        <w:rPr>
          <w:highlight w:val="green"/>
          <w:u w:val="single"/>
        </w:rPr>
        <w:t xml:space="preserve"> </w:t>
      </w:r>
      <w:r w:rsidRPr="002E2CA5">
        <w:rPr>
          <w:u w:val="single"/>
        </w:rPr>
        <w:t xml:space="preserve">Agreement: Limit global warming to well below 2 degrees Celsius (3.6 degrees Fahrenheit) by the end of the century. An </w:t>
      </w:r>
      <w:r w:rsidRPr="009A6F5A">
        <w:rPr>
          <w:rStyle w:val="Emphasis"/>
          <w:highlight w:val="green"/>
        </w:rPr>
        <w:t>unlimited</w:t>
      </w:r>
      <w:r w:rsidRPr="009A6F5A">
        <w:rPr>
          <w:highlight w:val="green"/>
          <w:u w:val="single"/>
        </w:rPr>
        <w:t xml:space="preserve"> </w:t>
      </w:r>
      <w:r w:rsidRPr="002E2CA5">
        <w:rPr>
          <w:u w:val="single"/>
        </w:rPr>
        <w:t xml:space="preserve">supply of </w:t>
      </w:r>
      <w:r w:rsidRPr="009A6F5A">
        <w:rPr>
          <w:rStyle w:val="Emphasis"/>
          <w:highlight w:val="green"/>
        </w:rPr>
        <w:t>renewable energy</w:t>
      </w:r>
      <w:r w:rsidRPr="009A6F5A">
        <w:rPr>
          <w:highlight w:val="green"/>
          <w:u w:val="single"/>
        </w:rPr>
        <w:t xml:space="preserve"> </w:t>
      </w:r>
      <w:r w:rsidRPr="002E2CA5">
        <w:rPr>
          <w:u w:val="single"/>
        </w:rPr>
        <w:t xml:space="preserve">from the sun </w:t>
      </w:r>
      <w:r w:rsidRPr="009A6F5A">
        <w:rPr>
          <w:rStyle w:val="Emphasis"/>
          <w:highlight w:val="green"/>
        </w:rPr>
        <w:t>might help us do that.</w:t>
      </w:r>
    </w:p>
    <w:p w14:paraId="04660600" w14:textId="2B5E804B" w:rsidR="00E5013D" w:rsidRDefault="00E5013D" w:rsidP="00E5013D">
      <w:pPr>
        <w:pStyle w:val="Heading4"/>
        <w:rPr>
          <w:rFonts w:cs="Calibri"/>
        </w:rPr>
      </w:pPr>
      <w:r>
        <w:rPr>
          <w:rFonts w:cs="Calibri"/>
        </w:rPr>
        <w:t>Satellites fail – poor measurements of key variables result in inaccurate estimates of urgency</w:t>
      </w:r>
    </w:p>
    <w:p w14:paraId="5900D470" w14:textId="77777777" w:rsidR="00E5013D" w:rsidRPr="003C3CA7" w:rsidRDefault="00E5013D" w:rsidP="00E5013D">
      <w:r w:rsidRPr="003C3CA7">
        <w:rPr>
          <w:rStyle w:val="StyleUnderline"/>
        </w:rPr>
        <w:t>Pappas 21</w:t>
      </w:r>
      <w:r>
        <w:t xml:space="preserve"> [(Stephanie, Live Science and Scientific American contributor, BS in psychology from U of South Carolina) “Satellites may have been underestimating the planet’s warming for decades,” Live Science, May 26, 2021, </w:t>
      </w:r>
      <w:r w:rsidRPr="003C3CA7">
        <w:t>https://www.livescience.com/satellites-underestimated-global-warming.html</w:t>
      </w:r>
      <w:r>
        <w:t>] TDI</w:t>
      </w:r>
    </w:p>
    <w:p w14:paraId="0FE2AD80" w14:textId="77777777" w:rsidR="00E5013D" w:rsidRPr="00CA1E54" w:rsidRDefault="00E5013D" w:rsidP="00E5013D">
      <w:r w:rsidRPr="00CA1E54">
        <w:t>The </w:t>
      </w:r>
      <w:hyperlink r:id="rId11" w:history="1">
        <w:r w:rsidRPr="00AC4A05">
          <w:rPr>
            <w:rStyle w:val="StyleUnderline"/>
            <w:highlight w:val="green"/>
          </w:rPr>
          <w:t>global warming</w:t>
        </w:r>
      </w:hyperlink>
      <w:r w:rsidRPr="00CA1E54">
        <w:rPr>
          <w:rStyle w:val="StyleUnderline"/>
        </w:rPr>
        <w:t xml:space="preserve"> that has already taken place </w:t>
      </w:r>
      <w:r w:rsidRPr="00AC4A05">
        <w:rPr>
          <w:rStyle w:val="StyleUnderline"/>
          <w:highlight w:val="green"/>
        </w:rPr>
        <w:t>may be</w:t>
      </w:r>
      <w:r w:rsidRPr="00CA1E54">
        <w:rPr>
          <w:rStyle w:val="StyleUnderline"/>
        </w:rPr>
        <w:t xml:space="preserve"> even </w:t>
      </w:r>
      <w:r w:rsidRPr="00AC4A05">
        <w:rPr>
          <w:rStyle w:val="StyleUnderline"/>
          <w:highlight w:val="green"/>
        </w:rPr>
        <w:t>worse than we thought</w:t>
      </w:r>
      <w:r w:rsidRPr="00CA1E54">
        <w:t xml:space="preserve">. That's the takeaway from a new study that finds </w:t>
      </w:r>
      <w:r w:rsidRPr="00AC4A05">
        <w:rPr>
          <w:rStyle w:val="StyleUnderline"/>
          <w:highlight w:val="green"/>
        </w:rPr>
        <w:t>satellite measurements have</w:t>
      </w:r>
      <w:r w:rsidRPr="00CA1E54">
        <w:rPr>
          <w:rStyle w:val="StyleUnderline"/>
        </w:rPr>
        <w:t xml:space="preserve"> likely </w:t>
      </w:r>
      <w:r w:rsidRPr="00AC4A05">
        <w:rPr>
          <w:rStyle w:val="StyleUnderline"/>
          <w:highlight w:val="green"/>
        </w:rPr>
        <w:t>been underestimating</w:t>
      </w:r>
      <w:r w:rsidRPr="00CA1E54">
        <w:rPr>
          <w:rStyle w:val="StyleUnderline"/>
        </w:rPr>
        <w:t xml:space="preserve"> the </w:t>
      </w:r>
      <w:r w:rsidRPr="00AC4A05">
        <w:rPr>
          <w:rStyle w:val="StyleUnderline"/>
          <w:highlight w:val="green"/>
        </w:rPr>
        <w:t>warming of</w:t>
      </w:r>
      <w:r w:rsidRPr="00CA1E54">
        <w:rPr>
          <w:rStyle w:val="StyleUnderline"/>
        </w:rPr>
        <w:t xml:space="preserve"> the </w:t>
      </w:r>
      <w:r w:rsidRPr="00AC4A05">
        <w:rPr>
          <w:rStyle w:val="StyleUnderline"/>
          <w:highlight w:val="green"/>
        </w:rPr>
        <w:t>lower</w:t>
      </w:r>
      <w:r w:rsidRPr="00CA1E54">
        <w:rPr>
          <w:rStyle w:val="StyleUnderline"/>
        </w:rPr>
        <w:t xml:space="preserve"> levels of the </w:t>
      </w:r>
      <w:r w:rsidRPr="00AC4A05">
        <w:rPr>
          <w:rStyle w:val="StyleUnderline"/>
          <w:highlight w:val="green"/>
        </w:rPr>
        <w:t>atmosphere over</w:t>
      </w:r>
      <w:r w:rsidRPr="00CA1E54">
        <w:rPr>
          <w:rStyle w:val="StyleUnderline"/>
        </w:rPr>
        <w:t xml:space="preserve"> the last </w:t>
      </w:r>
      <w:r w:rsidRPr="00AC4A05">
        <w:rPr>
          <w:rStyle w:val="StyleUnderline"/>
          <w:highlight w:val="green"/>
        </w:rPr>
        <w:t>40 years</w:t>
      </w:r>
      <w:r w:rsidRPr="00CA1E54">
        <w:t>. </w:t>
      </w:r>
    </w:p>
    <w:p w14:paraId="0626AEB1" w14:textId="77777777" w:rsidR="00E5013D" w:rsidRPr="00CA1E54" w:rsidRDefault="00E5013D" w:rsidP="00E5013D">
      <w:r w:rsidRPr="00CA1E54">
        <w:rPr>
          <w:rStyle w:val="StyleUnderline"/>
        </w:rPr>
        <w:t>Basic physics equations govern the relationship between </w:t>
      </w:r>
      <w:hyperlink r:id="rId12" w:history="1">
        <w:r w:rsidRPr="00CA1E54">
          <w:rPr>
            <w:rStyle w:val="StyleUnderline"/>
          </w:rPr>
          <w:t>temperature</w:t>
        </w:r>
      </w:hyperlink>
      <w:r w:rsidRPr="00CA1E54">
        <w:rPr>
          <w:rStyle w:val="StyleUnderline"/>
        </w:rPr>
        <w:t xml:space="preserve"> and moisture in the air, but many </w:t>
      </w:r>
      <w:r w:rsidRPr="00AC4A05">
        <w:rPr>
          <w:rStyle w:val="StyleUnderline"/>
          <w:highlight w:val="green"/>
        </w:rPr>
        <w:t>measurements of temperature and moisture used in</w:t>
      </w:r>
      <w:r w:rsidRPr="00CA1E54">
        <w:rPr>
          <w:rStyle w:val="StyleUnderline"/>
        </w:rPr>
        <w:t xml:space="preserve"> climate </w:t>
      </w:r>
      <w:r w:rsidRPr="00AC4A05">
        <w:rPr>
          <w:rStyle w:val="StyleUnderline"/>
          <w:highlight w:val="green"/>
        </w:rPr>
        <w:t>models diverge from this relationship</w:t>
      </w:r>
      <w:r w:rsidRPr="00CA1E54">
        <w:t>, the new study finds. </w:t>
      </w:r>
    </w:p>
    <w:p w14:paraId="15086FB4" w14:textId="77777777" w:rsidR="00E5013D" w:rsidRPr="00CA1E54" w:rsidRDefault="00E5013D" w:rsidP="00E5013D">
      <w:r w:rsidRPr="00CA1E54">
        <w:lastRenderedPageBreak/>
        <w:t xml:space="preserve">That means </w:t>
      </w:r>
      <w:r w:rsidRPr="00CA1E54">
        <w:rPr>
          <w:rStyle w:val="StyleUnderline"/>
        </w:rPr>
        <w:t xml:space="preserve">either satellite measurements of the troposphere have </w:t>
      </w:r>
      <w:r w:rsidRPr="00AC4A05">
        <w:rPr>
          <w:rStyle w:val="StyleUnderline"/>
          <w:highlight w:val="green"/>
        </w:rPr>
        <w:t>underestimated its temperature or overestimated its moisture</w:t>
      </w:r>
      <w:r w:rsidRPr="00CA1E54">
        <w:t>, study leader Ben Santer, a climate scientist at Lawrence Livermore National Laboratory (LLNL) in California, </w:t>
      </w:r>
      <w:hyperlink r:id="rId13" w:history="1">
        <w:r w:rsidRPr="00CA1E54">
          <w:rPr>
            <w:rStyle w:val="Hyperlink"/>
          </w:rPr>
          <w:t>said in a statement</w:t>
        </w:r>
      </w:hyperlink>
      <w:r w:rsidRPr="00CA1E54">
        <w:t>. </w:t>
      </w:r>
    </w:p>
    <w:p w14:paraId="7FB21717" w14:textId="77777777" w:rsidR="00E5013D" w:rsidRPr="00CA1E54" w:rsidRDefault="00E5013D" w:rsidP="00E5013D">
      <w:r w:rsidRPr="00CA1E54">
        <w:t>"</w:t>
      </w:r>
      <w:r w:rsidRPr="00CA1E54">
        <w:rPr>
          <w:rStyle w:val="StyleUnderline"/>
        </w:rPr>
        <w:t xml:space="preserve">It is currently </w:t>
      </w:r>
      <w:r w:rsidRPr="00AC4A05">
        <w:rPr>
          <w:rStyle w:val="StyleUnderline"/>
          <w:highlight w:val="green"/>
        </w:rPr>
        <w:t>difficult to determine which</w:t>
      </w:r>
      <w:r w:rsidRPr="00CA1E54">
        <w:rPr>
          <w:rStyle w:val="StyleUnderline"/>
        </w:rPr>
        <w:t xml:space="preserve"> interpretation </w:t>
      </w:r>
      <w:r w:rsidRPr="00AC4A05">
        <w:rPr>
          <w:rStyle w:val="StyleUnderline"/>
          <w:highlight w:val="green"/>
        </w:rPr>
        <w:t>is more credible</w:t>
      </w:r>
      <w:r w:rsidRPr="00CA1E54">
        <w:t xml:space="preserve">," Santer said. "But our analysis reveals that </w:t>
      </w:r>
      <w:r w:rsidRPr="00AC4A05">
        <w:rPr>
          <w:rStyle w:val="StyleUnderline"/>
          <w:highlight w:val="green"/>
        </w:rPr>
        <w:t>several</w:t>
      </w:r>
      <w:r w:rsidRPr="00CA1E54">
        <w:rPr>
          <w:rStyle w:val="StyleUnderline"/>
        </w:rPr>
        <w:t xml:space="preserve"> observational </w:t>
      </w:r>
      <w:r w:rsidRPr="00AC4A05">
        <w:rPr>
          <w:rStyle w:val="StyleUnderline"/>
          <w:highlight w:val="green"/>
        </w:rPr>
        <w:t>datasets</w:t>
      </w:r>
      <w:r w:rsidRPr="00CA1E54">
        <w:t xml:space="preserve"> — particularly those with the smallest values of ocean surface warming and tropospheric warming — </w:t>
      </w:r>
      <w:r w:rsidRPr="00CA1E54">
        <w:rPr>
          <w:rStyle w:val="StyleUnderline"/>
        </w:rPr>
        <w:t xml:space="preserve">appear to be </w:t>
      </w:r>
      <w:r w:rsidRPr="00AC4A05">
        <w:rPr>
          <w:rStyle w:val="StyleUnderline"/>
          <w:highlight w:val="green"/>
        </w:rPr>
        <w:t>at odds with other</w:t>
      </w:r>
      <w:r w:rsidRPr="00CA1E54">
        <w:rPr>
          <w:rStyle w:val="StyleUnderline"/>
        </w:rPr>
        <w:t>, independently measured complementary variables</w:t>
      </w:r>
      <w:r w:rsidRPr="00CA1E54">
        <w:t>." Complementary variables are those with a physical relationship to each other. </w:t>
      </w:r>
    </w:p>
    <w:p w14:paraId="3997864B" w14:textId="13F83D3E" w:rsidR="00AB6727" w:rsidRDefault="00AB6727" w:rsidP="00893765">
      <w:pPr>
        <w:pStyle w:val="Heading4"/>
        <w:rPr>
          <w:rFonts w:cs="Calibri"/>
        </w:rPr>
      </w:pPr>
      <w:r>
        <w:rPr>
          <w:rFonts w:cs="Calibri"/>
        </w:rPr>
        <w:t>No motivation</w:t>
      </w:r>
    </w:p>
    <w:p w14:paraId="5444A68A" w14:textId="49C22F25" w:rsidR="00E5013D" w:rsidRDefault="00E5013D" w:rsidP="00893765">
      <w:pPr>
        <w:pStyle w:val="Heading4"/>
        <w:rPr>
          <w:rFonts w:cs="Calibri"/>
        </w:rPr>
      </w:pPr>
      <w:r>
        <w:rPr>
          <w:rFonts w:cs="Calibri"/>
        </w:rPr>
        <w:t>Doesn’t take out our turn bc this is about data collecting which is the aff not space based solar power</w:t>
      </w:r>
    </w:p>
    <w:p w14:paraId="68FC15E6" w14:textId="57E738EC" w:rsidR="009B7745" w:rsidRDefault="009B7745" w:rsidP="00893765">
      <w:pPr>
        <w:pStyle w:val="Heading4"/>
        <w:rPr>
          <w:rFonts w:cs="Calibri"/>
        </w:rPr>
      </w:pPr>
      <w:r>
        <w:rPr>
          <w:rFonts w:cs="Calibri"/>
        </w:rPr>
        <w:t>Defense –</w:t>
      </w:r>
    </w:p>
    <w:p w14:paraId="1DF157E4" w14:textId="1F2EFF12" w:rsidR="00893765" w:rsidRDefault="00893765" w:rsidP="00893765">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EC57DA6" w14:textId="77777777" w:rsidR="00893765" w:rsidRPr="00550AE7" w:rsidRDefault="00893765" w:rsidP="00893765">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09722F83" w14:textId="77777777" w:rsidR="00893765" w:rsidRDefault="00893765" w:rsidP="00893765">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w:t>
      </w:r>
      <w:r w:rsidRPr="00BF1081">
        <w:lastRenderedPageBreak/>
        <w:t xml:space="preserve">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AF853CF" w14:textId="77777777" w:rsidR="00893765" w:rsidRDefault="00893765" w:rsidP="00893765">
      <w:pPr>
        <w:pStyle w:val="Heading4"/>
        <w:rPr>
          <w:rFonts w:cs="Arial"/>
        </w:rPr>
      </w:pPr>
      <w:r>
        <w:rPr>
          <w:rFonts w:cs="Arial"/>
        </w:rPr>
        <w:lastRenderedPageBreak/>
        <w:t xml:space="preserve">No Escalation over Satellites: </w:t>
      </w:r>
    </w:p>
    <w:p w14:paraId="63B3ED63" w14:textId="77777777" w:rsidR="00893765" w:rsidRDefault="00893765" w:rsidP="00893765">
      <w:pPr>
        <w:pStyle w:val="Heading4"/>
        <w:rPr>
          <w:rFonts w:cs="Arial"/>
          <w:u w:val="single"/>
        </w:rPr>
      </w:pPr>
      <w:r>
        <w:rPr>
          <w:rFonts w:cs="Arial"/>
        </w:rPr>
        <w:t xml:space="preserve">1] </w:t>
      </w:r>
      <w:r w:rsidRPr="00FE4F08">
        <w:rPr>
          <w:rFonts w:cs="Arial"/>
          <w:u w:val="single"/>
        </w:rPr>
        <w:t>Planning Priorities</w:t>
      </w:r>
    </w:p>
    <w:p w14:paraId="08A6C9DB" w14:textId="77777777" w:rsidR="00893765" w:rsidRPr="00470926" w:rsidRDefault="00893765" w:rsidP="00893765">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19A96B4" w14:textId="77777777" w:rsidR="00893765" w:rsidRDefault="00893765" w:rsidP="00893765">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22941716" w14:textId="77777777" w:rsidR="00893765" w:rsidRDefault="00893765" w:rsidP="00893765">
      <w:pPr>
        <w:pStyle w:val="Heading4"/>
      </w:pPr>
      <w:r>
        <w:t xml:space="preserve">2] </w:t>
      </w:r>
      <w:r w:rsidRPr="008F5D92">
        <w:t xml:space="preserve">If we don’t have sufficient data we move the satellite to </w:t>
      </w:r>
      <w:r>
        <w:t>‘</w:t>
      </w:r>
      <w:r w:rsidRPr="008F5D92">
        <w:t xml:space="preserve">lost’ category </w:t>
      </w:r>
    </w:p>
    <w:p w14:paraId="26467A77" w14:textId="77777777" w:rsidR="00893765" w:rsidRPr="001007BF" w:rsidRDefault="00893765" w:rsidP="00893765">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5" w:history="1">
        <w:r w:rsidRPr="001A09D0">
          <w:rPr>
            <w:rStyle w:val="Hyperlink"/>
          </w:rPr>
          <w:t>https://aerospace.org/sites/default/files/2019-04/Crosslink%20Fall%202015%20V16N1%20.pdf</w:t>
        </w:r>
      </w:hyperlink>
      <w:r w:rsidRPr="001A09D0">
        <w:t>; RP]</w:t>
      </w:r>
    </w:p>
    <w:p w14:paraId="78D4F38B" w14:textId="77777777" w:rsidR="00893765" w:rsidRDefault="00893765" w:rsidP="00893765">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1C90088F" w14:textId="77777777" w:rsidR="00893765" w:rsidRDefault="00893765" w:rsidP="00893765">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 xml:space="preserve">If that effort succeeds, then the </w:t>
      </w:r>
      <w:r w:rsidRPr="008F5D92">
        <w:rPr>
          <w:rStyle w:val="StyleUnderline"/>
        </w:rPr>
        <w:lastRenderedPageBreak/>
        <w:t>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5CA504C7" w14:textId="77777777" w:rsidR="00893765" w:rsidRPr="002E54A0" w:rsidRDefault="00893765" w:rsidP="00893765">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41B5344A" w14:textId="77777777" w:rsidR="00893765" w:rsidRPr="002E54A0" w:rsidRDefault="00893765" w:rsidP="00893765">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5FA3C73C" w14:textId="77777777" w:rsidR="00893765" w:rsidRDefault="00893765" w:rsidP="00893765">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291F2629" w14:textId="77777777" w:rsidR="00893765" w:rsidRDefault="00893765" w:rsidP="00893765">
      <w:pPr>
        <w:rPr>
          <w:rStyle w:val="StyleUnderline"/>
        </w:rPr>
      </w:pPr>
    </w:p>
    <w:p w14:paraId="2B07B2CF" w14:textId="77777777" w:rsidR="00893765" w:rsidRDefault="00893765" w:rsidP="00893765">
      <w:pPr>
        <w:pStyle w:val="Heading4"/>
      </w:pPr>
      <w:r>
        <w:t xml:space="preserve">3] Lack of attribution means no retal </w:t>
      </w:r>
    </w:p>
    <w:p w14:paraId="616386B7" w14:textId="77777777" w:rsidR="00893765" w:rsidRPr="003C4E87" w:rsidRDefault="00893765" w:rsidP="00893765">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6" w:history="1">
        <w:r w:rsidRPr="00245BC5">
          <w:rPr>
            <w:rStyle w:val="Hyperlink"/>
          </w:rPr>
          <w:t>https://www.ssoar.info/ssoar/bitstream/handle/document/63288/ssoar-2019-schutz-Technology_and_Strategy_the_Changing.pdf</w:t>
        </w:r>
      </w:hyperlink>
      <w:r w:rsidRPr="00245BC5">
        <w:t>;</w:t>
      </w:r>
      <w:r>
        <w:t xml:space="preserve">] </w:t>
      </w:r>
    </w:p>
    <w:p w14:paraId="4233FA50" w14:textId="77777777" w:rsidR="00893765" w:rsidRDefault="00893765" w:rsidP="00893765">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 xml:space="preserve">requires </w:t>
      </w:r>
      <w:r w:rsidRPr="00953A81">
        <w:rPr>
          <w:rStyle w:val="StyleUnderline"/>
          <w:highlight w:val="yellow"/>
        </w:rPr>
        <w:lastRenderedPageBreak/>
        <w:t>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5F16B51D" w14:textId="77777777" w:rsidR="00893765" w:rsidRDefault="00893765" w:rsidP="00893765">
      <w:pPr>
        <w:rPr>
          <w:rStyle w:val="StyleUnderline"/>
        </w:rPr>
      </w:pPr>
    </w:p>
    <w:p w14:paraId="7E590D7F" w14:textId="77777777" w:rsidR="00893765" w:rsidRDefault="00893765" w:rsidP="007F46E9">
      <w:pPr>
        <w:rPr>
          <w:rStyle w:val="Emphasis"/>
          <w:highlight w:val="green"/>
        </w:rPr>
      </w:pPr>
    </w:p>
    <w:p w14:paraId="3246A5A2" w14:textId="25DEBEA0" w:rsidR="00B63448" w:rsidRDefault="00B63448" w:rsidP="0030764A">
      <w:pPr>
        <w:keepNext/>
        <w:keepLines/>
        <w:spacing w:before="40" w:after="0"/>
        <w:outlineLvl w:val="3"/>
        <w:rPr>
          <w:rFonts w:eastAsiaTheme="majorEastAsia" w:cstheme="majorBidi"/>
          <w:b/>
          <w:iCs/>
          <w:sz w:val="26"/>
        </w:rPr>
      </w:pPr>
      <w:r>
        <w:rPr>
          <w:rFonts w:eastAsiaTheme="majorEastAsia" w:cstheme="majorBidi"/>
          <w:b/>
          <w:iCs/>
          <w:sz w:val="26"/>
        </w:rPr>
        <w:t>But we’re impact turning debris –</w:t>
      </w:r>
    </w:p>
    <w:p w14:paraId="347DCE4F" w14:textId="4E79D0A8" w:rsidR="0030764A" w:rsidRPr="009B4D9A" w:rsidRDefault="0030764A" w:rsidP="0030764A">
      <w:pPr>
        <w:keepNext/>
        <w:keepLines/>
        <w:spacing w:before="40" w:after="0"/>
        <w:outlineLvl w:val="3"/>
        <w:rPr>
          <w:rFonts w:eastAsiaTheme="majorEastAsia" w:cstheme="majorBidi"/>
          <w:b/>
          <w:iCs/>
          <w:sz w:val="26"/>
        </w:rPr>
      </w:pPr>
      <w:r w:rsidRPr="009B4D9A">
        <w:rPr>
          <w:rFonts w:eastAsiaTheme="majorEastAsia" w:cstheme="majorBidi"/>
          <w:b/>
          <w:iCs/>
          <w:sz w:val="26"/>
        </w:rPr>
        <w:t xml:space="preserve">Satellites are </w:t>
      </w:r>
      <w:r w:rsidRPr="009B4D9A">
        <w:rPr>
          <w:rFonts w:eastAsiaTheme="majorEastAsia" w:cstheme="majorBidi"/>
          <w:b/>
          <w:iCs/>
          <w:sz w:val="26"/>
          <w:u w:val="single"/>
        </w:rPr>
        <w:t>indispensable</w:t>
      </w:r>
      <w:r w:rsidRPr="009B4D9A">
        <w:rPr>
          <w:rFonts w:eastAsiaTheme="majorEastAsia" w:cstheme="majorBidi"/>
          <w:b/>
          <w:iCs/>
          <w:sz w:val="26"/>
        </w:rPr>
        <w:t xml:space="preserve"> for accurate location and a prerequisite for eradication</w:t>
      </w:r>
      <w:r>
        <w:rPr>
          <w:rFonts w:eastAsiaTheme="majorEastAsia" w:cstheme="majorBidi"/>
          <w:b/>
          <w:iCs/>
          <w:sz w:val="26"/>
        </w:rPr>
        <w:t xml:space="preserve"> in Afrgahanistan </w:t>
      </w:r>
    </w:p>
    <w:p w14:paraId="59606CB0" w14:textId="77777777" w:rsidR="0030764A" w:rsidRPr="009B4D9A" w:rsidRDefault="0030764A" w:rsidP="0030764A">
      <w:r w:rsidRPr="009B4D9A">
        <w:t xml:space="preserve">Xiangyu </w:t>
      </w:r>
      <w:r w:rsidRPr="009B4D9A">
        <w:rPr>
          <w:b/>
          <w:bCs/>
          <w:sz w:val="26"/>
        </w:rPr>
        <w:t>Liu 18</w:t>
      </w:r>
      <w:r w:rsidRPr="009B4D9A">
        <w:t>, Institute of Remote Sensing and Digital Earth, Chinese Academy of Sciences and University of Chinese Academy of Sciences, et al., “Opium Poppy Detection Using Deep Learning”, Remote Sensing, Volume 10, Number 12, https://www.mdpi.com/2072-4292/10/12/1886/htm</w:t>
      </w:r>
    </w:p>
    <w:p w14:paraId="63367A6C" w14:textId="77777777" w:rsidR="0030764A" w:rsidRPr="009B4D9A" w:rsidRDefault="0030764A" w:rsidP="0030764A">
      <w:r w:rsidRPr="009B4D9A">
        <w:t>4.1. Unique Poppy Parcel Detection with Deep Learning-Based Object Detection</w:t>
      </w:r>
    </w:p>
    <w:p w14:paraId="3C035CF2" w14:textId="77777777" w:rsidR="0030764A" w:rsidRPr="006E0387" w:rsidRDefault="0030764A" w:rsidP="0030764A">
      <w:pPr>
        <w:rPr>
          <w:sz w:val="14"/>
        </w:rPr>
      </w:pPr>
      <w:r w:rsidRPr="009B4D9A">
        <w:rPr>
          <w:highlight w:val="cyan"/>
          <w:u w:val="single"/>
        </w:rPr>
        <w:t>Monitoring</w:t>
      </w:r>
      <w:r w:rsidRPr="009B4D9A">
        <w:rPr>
          <w:u w:val="single"/>
        </w:rPr>
        <w:t xml:space="preserve"> poppy </w:t>
      </w:r>
      <w:r w:rsidRPr="009B4D9A">
        <w:rPr>
          <w:highlight w:val="cyan"/>
          <w:u w:val="single"/>
        </w:rPr>
        <w:t>cultivation by remote sensing</w:t>
      </w:r>
      <w:r w:rsidRPr="009B4D9A">
        <w:rPr>
          <w:u w:val="single"/>
        </w:rPr>
        <w:t xml:space="preserve"> images </w:t>
      </w:r>
      <w:r w:rsidRPr="009B4D9A">
        <w:rPr>
          <w:highlight w:val="cyan"/>
          <w:u w:val="single"/>
        </w:rPr>
        <w:t xml:space="preserve">has been </w:t>
      </w:r>
      <w:r w:rsidRPr="009B4D9A">
        <w:rPr>
          <w:b/>
          <w:iCs/>
          <w:highlight w:val="cyan"/>
          <w:u w:val="single"/>
          <w:bdr w:val="single" w:sz="8" w:space="0" w:color="auto"/>
        </w:rPr>
        <w:t>indispensable</w:t>
      </w:r>
      <w:r w:rsidRPr="009B4D9A">
        <w:rPr>
          <w:u w:val="single"/>
        </w:rPr>
        <w:t xml:space="preserve">, especially </w:t>
      </w:r>
      <w:r w:rsidRPr="009B4D9A">
        <w:rPr>
          <w:highlight w:val="cyan"/>
          <w:u w:val="single"/>
        </w:rPr>
        <w:t xml:space="preserve">in </w:t>
      </w:r>
      <w:r w:rsidRPr="009B4D9A">
        <w:rPr>
          <w:b/>
          <w:iCs/>
          <w:highlight w:val="cyan"/>
          <w:u w:val="single"/>
          <w:bdr w:val="single" w:sz="8" w:space="0" w:color="auto"/>
        </w:rPr>
        <w:t>Afghanistan</w:t>
      </w:r>
      <w:r w:rsidRPr="006E0387">
        <w:rPr>
          <w:sz w:val="14"/>
        </w:rPr>
        <w:t xml:space="preserve"> and the Golden Triangle. </w:t>
      </w:r>
      <w:r w:rsidRPr="009B4D9A">
        <w:rPr>
          <w:u w:val="single"/>
        </w:rPr>
        <w:t xml:space="preserve">The </w:t>
      </w:r>
      <w:r w:rsidRPr="009B4D9A">
        <w:rPr>
          <w:highlight w:val="cyan"/>
          <w:u w:val="single"/>
        </w:rPr>
        <w:t>UNODC uses a</w:t>
      </w:r>
      <w:r w:rsidRPr="009B4D9A">
        <w:rPr>
          <w:u w:val="single"/>
        </w:rPr>
        <w:t xml:space="preserve"> statistical </w:t>
      </w:r>
      <w:r w:rsidRPr="009B4D9A">
        <w:rPr>
          <w:highlight w:val="cyan"/>
          <w:u w:val="single"/>
        </w:rPr>
        <w:t>sample</w:t>
      </w:r>
      <w:r w:rsidRPr="009B4D9A">
        <w:rPr>
          <w:u w:val="single"/>
        </w:rPr>
        <w:t xml:space="preserve"> method </w:t>
      </w:r>
      <w:r w:rsidRPr="009B4D9A">
        <w:rPr>
          <w:b/>
          <w:iCs/>
          <w:highlight w:val="cyan"/>
          <w:u w:val="single"/>
          <w:bdr w:val="single" w:sz="8" w:space="0" w:color="auto"/>
        </w:rPr>
        <w:t>combined with</w:t>
      </w:r>
      <w:r w:rsidRPr="009B4D9A">
        <w:rPr>
          <w:b/>
          <w:iCs/>
          <w:u w:val="single"/>
          <w:bdr w:val="single" w:sz="8" w:space="0" w:color="auto"/>
        </w:rPr>
        <w:t xml:space="preserve"> remote </w:t>
      </w:r>
      <w:r w:rsidRPr="009B4D9A">
        <w:rPr>
          <w:b/>
          <w:iCs/>
          <w:highlight w:val="cyan"/>
          <w:u w:val="single"/>
          <w:bdr w:val="single" w:sz="8" w:space="0" w:color="auto"/>
        </w:rPr>
        <w:t>sensing</w:t>
      </w:r>
      <w:r w:rsidRPr="009B4D9A">
        <w:rPr>
          <w:u w:val="single"/>
        </w:rPr>
        <w:t xml:space="preserve"> images </w:t>
      </w:r>
      <w:r w:rsidRPr="009B4D9A">
        <w:rPr>
          <w:highlight w:val="cyan"/>
          <w:u w:val="single"/>
        </w:rPr>
        <w:t>to estimate</w:t>
      </w:r>
      <w:r w:rsidRPr="009B4D9A">
        <w:rPr>
          <w:u w:val="single"/>
        </w:rPr>
        <w:t xml:space="preserve"> poppy </w:t>
      </w:r>
      <w:r w:rsidRPr="009B4D9A">
        <w:rPr>
          <w:highlight w:val="cyan"/>
          <w:u w:val="single"/>
        </w:rPr>
        <w:t>cultivation in monitoring areas</w:t>
      </w:r>
      <w:r w:rsidRPr="006E0387">
        <w:rPr>
          <w:sz w:val="14"/>
        </w:rPr>
        <w:t xml:space="preserve">. The existing methods [4,6,7] focus almost entirely on the total planting acreage in some provinces and countries. The total planting acreage is an important indicator in evaluating the overall planting situation; however, in practice, </w:t>
      </w:r>
      <w:r w:rsidRPr="009B4D9A">
        <w:rPr>
          <w:highlight w:val="cyan"/>
          <w:u w:val="single"/>
        </w:rPr>
        <w:t>obtaining</w:t>
      </w:r>
      <w:r w:rsidRPr="009B4D9A">
        <w:rPr>
          <w:u w:val="single"/>
        </w:rPr>
        <w:t xml:space="preserve"> poppy </w:t>
      </w:r>
      <w:r w:rsidRPr="009B4D9A">
        <w:rPr>
          <w:highlight w:val="cyan"/>
          <w:u w:val="single"/>
        </w:rPr>
        <w:t>parcel location info</w:t>
      </w:r>
      <w:r w:rsidRPr="009B4D9A">
        <w:rPr>
          <w:u w:val="single"/>
        </w:rPr>
        <w:t xml:space="preserve">rmation </w:t>
      </w:r>
      <w:r w:rsidRPr="009B4D9A">
        <w:rPr>
          <w:highlight w:val="cyan"/>
          <w:u w:val="single"/>
        </w:rPr>
        <w:t>is</w:t>
      </w:r>
      <w:r w:rsidRPr="009B4D9A">
        <w:rPr>
          <w:u w:val="single"/>
        </w:rPr>
        <w:t xml:space="preserve"> more </w:t>
      </w:r>
      <w:r w:rsidRPr="009B4D9A">
        <w:rPr>
          <w:highlight w:val="cyan"/>
          <w:u w:val="single"/>
        </w:rPr>
        <w:t xml:space="preserve">important for </w:t>
      </w:r>
      <w:r w:rsidRPr="009B4D9A">
        <w:rPr>
          <w:b/>
          <w:iCs/>
          <w:highlight w:val="cyan"/>
          <w:u w:val="single"/>
          <w:bdr w:val="single" w:sz="8" w:space="0" w:color="auto"/>
        </w:rPr>
        <w:t>eradicating</w:t>
      </w:r>
      <w:r w:rsidRPr="009B4D9A">
        <w:rPr>
          <w:highlight w:val="cyan"/>
          <w:u w:val="single"/>
        </w:rPr>
        <w:t xml:space="preserve"> poppies</w:t>
      </w:r>
      <w:r w:rsidRPr="006E0387">
        <w:rPr>
          <w:sz w:val="14"/>
        </w:rPr>
        <w:t xml:space="preserve"> [5]. So, we put forward a new perspective that focuses on the coordinates of poppy parcels. Until now, the most highly researched regions have been in Afghanistan, with only a few in the Golden Triangle. The poppy planting situation in Lao PDR is completely different from that in Afghanistan, most notably because the majority of opium poppies are planted in the mountains, which are far from main roads and residential areas [36]. In these areas, the method used in Afghanistan is not always effective. Therefore, we proposed a new methodology to detect opium poppy parcel location coordinates in Lao PDR. Our work is the first attempt to solve the monitoring poppy problem with the object detection method, and has three major advantages. First, using the deep learning method, our method can automatically extract poppy parcel features without the need for manual selection and with a much faster detection speed. Second, the object detection method is more effective for detecting poppy parcel location information in Lao PDR because of the unique planting characteristics. Third, we conducted many comparison experiments and analyzed the effect on different parameters.</w:t>
      </w:r>
    </w:p>
    <w:p w14:paraId="68119657" w14:textId="77777777" w:rsidR="0030764A" w:rsidRPr="002A3756" w:rsidRDefault="0030764A" w:rsidP="0030764A">
      <w:pPr>
        <w:rPr>
          <w:sz w:val="12"/>
        </w:rPr>
      </w:pPr>
    </w:p>
    <w:p w14:paraId="05C16D10" w14:textId="77777777" w:rsidR="0030764A" w:rsidRPr="009B4D9A" w:rsidRDefault="0030764A" w:rsidP="0030764A">
      <w:pPr>
        <w:keepNext/>
        <w:keepLines/>
        <w:spacing w:before="40" w:after="0"/>
        <w:outlineLvl w:val="3"/>
        <w:rPr>
          <w:rFonts w:eastAsiaTheme="majorEastAsia" w:cstheme="majorBidi"/>
          <w:b/>
          <w:iCs/>
          <w:sz w:val="26"/>
        </w:rPr>
      </w:pPr>
      <w:r w:rsidRPr="009B4D9A">
        <w:rPr>
          <w:rFonts w:eastAsiaTheme="majorEastAsia" w:cstheme="majorBidi"/>
          <w:b/>
          <w:iCs/>
          <w:sz w:val="26"/>
        </w:rPr>
        <w:t>Eradication drives cultivation to the FATA---that causes Pakistani state collapse</w:t>
      </w:r>
    </w:p>
    <w:p w14:paraId="6881B00A" w14:textId="77777777" w:rsidR="0030764A" w:rsidRPr="009B4D9A" w:rsidRDefault="0030764A" w:rsidP="0030764A">
      <w:r w:rsidRPr="009B4D9A">
        <w:t>Dr. Vanda Felbab-</w:t>
      </w:r>
      <w:r w:rsidRPr="009B4D9A">
        <w:rPr>
          <w:b/>
          <w:bCs/>
          <w:sz w:val="26"/>
        </w:rPr>
        <w:t>Brown 16</w:t>
      </w:r>
      <w:r w:rsidRPr="009B4D9A">
        <w:t xml:space="preserve">, Senior Fellow in the Center for 21st Century Security and Intelligence in the Foreign Policy Program at Brookings, PhD in Political Science from MIT, “High and Low Politics in Afghanistan: The Terrorism-Drugs Nexus and What Can Be Done About It”, </w:t>
      </w:r>
      <w:r w:rsidRPr="009B4D9A">
        <w:lastRenderedPageBreak/>
        <w:t>Brookings Institution Report, 4/29/2016, https://www.brookings.edu/articles/high-and-low-politics-in-afghanistan-the-terrorism-drugs-nexus-and-what-can-be-done-about-it/</w:t>
      </w:r>
    </w:p>
    <w:p w14:paraId="524B566F" w14:textId="77777777" w:rsidR="0030764A" w:rsidRPr="009B4D9A" w:rsidRDefault="0030764A" w:rsidP="0030764A">
      <w:r w:rsidRPr="009B4D9A">
        <w:t xml:space="preserve">Given high world demand for illicit opiates, </w:t>
      </w:r>
      <w:r w:rsidRPr="009B4D9A">
        <w:rPr>
          <w:highlight w:val="cyan"/>
          <w:u w:val="single"/>
        </w:rPr>
        <w:t>suppression</w:t>
      </w:r>
      <w:r w:rsidRPr="009B4D9A">
        <w:rPr>
          <w:u w:val="single"/>
        </w:rPr>
        <w:t xml:space="preserve"> of poppy cultivation </w:t>
      </w:r>
      <w:r w:rsidRPr="009B4D9A">
        <w:rPr>
          <w:highlight w:val="cyan"/>
          <w:u w:val="single"/>
        </w:rPr>
        <w:t>in Afghanistan</w:t>
      </w:r>
      <w:r w:rsidRPr="009B4D9A">
        <w:t xml:space="preserve"> would not leave a highly lucrative market unsatiated, but </w:t>
      </w:r>
      <w:r w:rsidRPr="009B4D9A">
        <w:rPr>
          <w:u w:val="single"/>
        </w:rPr>
        <w:t xml:space="preserve">would </w:t>
      </w:r>
      <w:r w:rsidRPr="009B4D9A">
        <w:rPr>
          <w:b/>
          <w:iCs/>
          <w:highlight w:val="cyan"/>
          <w:u w:val="single"/>
          <w:bdr w:val="single" w:sz="8" w:space="0" w:color="auto"/>
        </w:rPr>
        <w:t>shift</w:t>
      </w:r>
      <w:r w:rsidRPr="009B4D9A">
        <w:rPr>
          <w:highlight w:val="cyan"/>
          <w:u w:val="single"/>
        </w:rPr>
        <w:t xml:space="preserve"> it elsewhere</w:t>
      </w:r>
      <w:r w:rsidRPr="009B4D9A">
        <w:rPr>
          <w:u w:val="single"/>
        </w:rPr>
        <w:t xml:space="preserve">. Unlike coca, for example, </w:t>
      </w:r>
      <w:r w:rsidRPr="009B4D9A">
        <w:rPr>
          <w:highlight w:val="cyan"/>
          <w:u w:val="single"/>
        </w:rPr>
        <w:t>opium</w:t>
      </w:r>
      <w:r w:rsidRPr="009B4D9A">
        <w:rPr>
          <w:u w:val="single"/>
        </w:rPr>
        <w:t xml:space="preserve"> poppy is a </w:t>
      </w:r>
      <w:r w:rsidRPr="009B4D9A">
        <w:rPr>
          <w:b/>
          <w:iCs/>
          <w:highlight w:val="cyan"/>
          <w:u w:val="single"/>
          <w:bdr w:val="single" w:sz="8" w:space="0" w:color="auto"/>
        </w:rPr>
        <w:t>very adaptable</w:t>
      </w:r>
      <w:r w:rsidRPr="009B4D9A">
        <w:rPr>
          <w:u w:val="single"/>
        </w:rPr>
        <w:t xml:space="preserve"> plant that can be grown under a </w:t>
      </w:r>
      <w:r w:rsidRPr="009B4D9A">
        <w:rPr>
          <w:b/>
          <w:iCs/>
          <w:u w:val="single"/>
          <w:bdr w:val="single" w:sz="8" w:space="0" w:color="auto"/>
        </w:rPr>
        <w:t>variety</w:t>
      </w:r>
      <w:r w:rsidRPr="009B4D9A">
        <w:rPr>
          <w:u w:val="single"/>
        </w:rPr>
        <w:t xml:space="preserve"> of climactic conditions. Theoretically, its cultivation could spread to many areas</w:t>
      </w:r>
      <w:r w:rsidRPr="009B4D9A">
        <w:t xml:space="preserve"> –Central Asia, back to the Golden Triangle of Southeast Asia, or West Africa.[14]</w:t>
      </w:r>
    </w:p>
    <w:p w14:paraId="2F3FC242" w14:textId="77777777" w:rsidR="0030764A" w:rsidRPr="009B4D9A" w:rsidRDefault="0030764A" w:rsidP="0030764A">
      <w:r w:rsidRPr="009B4D9A">
        <w:rPr>
          <w:highlight w:val="cyan"/>
          <w:u w:val="single"/>
        </w:rPr>
        <w:t>By far</w:t>
      </w:r>
      <w:r w:rsidRPr="009B4D9A">
        <w:rPr>
          <w:u w:val="single"/>
        </w:rPr>
        <w:t xml:space="preserve"> the </w:t>
      </w:r>
      <w:r w:rsidRPr="009B4D9A">
        <w:rPr>
          <w:b/>
          <w:iCs/>
          <w:highlight w:val="cyan"/>
          <w:u w:val="single"/>
          <w:bdr w:val="single" w:sz="8" w:space="0" w:color="auto"/>
        </w:rPr>
        <w:t>worst</w:t>
      </w:r>
      <w:r w:rsidRPr="009B4D9A">
        <w:rPr>
          <w:b/>
          <w:iCs/>
          <w:u w:val="single"/>
          <w:bdr w:val="single" w:sz="8" w:space="0" w:color="auto"/>
        </w:rPr>
        <w:t xml:space="preserve"> scenario</w:t>
      </w:r>
      <w:r w:rsidRPr="009B4D9A">
        <w:rPr>
          <w:u w:val="single"/>
        </w:rPr>
        <w:t xml:space="preserve"> from a </w:t>
      </w:r>
      <w:r w:rsidRPr="009B4D9A">
        <w:rPr>
          <w:b/>
          <w:iCs/>
          <w:u w:val="single"/>
          <w:bdr w:val="single" w:sz="8" w:space="0" w:color="auto"/>
        </w:rPr>
        <w:t>global security</w:t>
      </w:r>
      <w:r w:rsidRPr="009B4D9A">
        <w:rPr>
          <w:u w:val="single"/>
        </w:rPr>
        <w:t xml:space="preserve"> perspective </w:t>
      </w:r>
      <w:r w:rsidRPr="009B4D9A">
        <w:rPr>
          <w:highlight w:val="cyan"/>
          <w:u w:val="single"/>
        </w:rPr>
        <w:t>would be the shift</w:t>
      </w:r>
      <w:r w:rsidRPr="009B4D9A">
        <w:rPr>
          <w:u w:val="single"/>
        </w:rPr>
        <w:t xml:space="preserve"> of poppy cultivation </w:t>
      </w:r>
      <w:r w:rsidRPr="009B4D9A">
        <w:rPr>
          <w:highlight w:val="cyan"/>
          <w:u w:val="single"/>
        </w:rPr>
        <w:t>to</w:t>
      </w:r>
      <w:r w:rsidRPr="009B4D9A">
        <w:rPr>
          <w:u w:val="single"/>
        </w:rPr>
        <w:t xml:space="preserve"> the</w:t>
      </w:r>
      <w:r w:rsidRPr="009B4D9A">
        <w:t xml:space="preserve"> Federally Administered Tribal Areas (</w:t>
      </w:r>
      <w:r w:rsidRPr="009B4D9A">
        <w:rPr>
          <w:highlight w:val="cyan"/>
          <w:u w:val="single"/>
        </w:rPr>
        <w:t>FATA</w:t>
      </w:r>
      <w:r w:rsidRPr="009B4D9A">
        <w:t xml:space="preserve">), Khyber-Pakhtunkwa or even Punjab of Pakistan. For over twenty years, </w:t>
      </w:r>
      <w:r w:rsidRPr="009B4D9A">
        <w:rPr>
          <w:u w:val="single"/>
        </w:rPr>
        <w:t>Pakistan has been a major heroin refining and smuggling hub in the region</w:t>
      </w:r>
      <w:r w:rsidRPr="009B4D9A">
        <w:t xml:space="preserve">. It has an extensive hawala system, including for moving drug profits. </w:t>
      </w:r>
      <w:r w:rsidRPr="009B4D9A">
        <w:rPr>
          <w:u w:val="single"/>
        </w:rPr>
        <w:t xml:space="preserve">Today, </w:t>
      </w:r>
      <w:r w:rsidRPr="009B4D9A">
        <w:rPr>
          <w:highlight w:val="cyan"/>
          <w:u w:val="single"/>
        </w:rPr>
        <w:t>these territories</w:t>
      </w:r>
      <w:r w:rsidRPr="009B4D9A">
        <w:rPr>
          <w:u w:val="single"/>
        </w:rPr>
        <w:t xml:space="preserve"> also </w:t>
      </w:r>
      <w:r w:rsidRPr="009B4D9A">
        <w:rPr>
          <w:highlight w:val="cyan"/>
          <w:u w:val="single"/>
        </w:rPr>
        <w:t>have extensive</w:t>
      </w:r>
      <w:r w:rsidRPr="009B4D9A">
        <w:rPr>
          <w:u w:val="single"/>
        </w:rPr>
        <w:t xml:space="preserve"> and well-organized</w:t>
      </w:r>
      <w:r w:rsidRPr="009B4D9A">
        <w:t xml:space="preserve"> salafi </w:t>
      </w:r>
      <w:r w:rsidRPr="009B4D9A">
        <w:rPr>
          <w:u w:val="single"/>
        </w:rPr>
        <w:t xml:space="preserve">insurgency and </w:t>
      </w:r>
      <w:r w:rsidRPr="009B4D9A">
        <w:rPr>
          <w:highlight w:val="cyan"/>
          <w:u w:val="single"/>
        </w:rPr>
        <w:t>terrorist groups that seek to</w:t>
      </w:r>
      <w:r w:rsidRPr="009B4D9A">
        <w:rPr>
          <w:u w:val="single"/>
        </w:rPr>
        <w:t xml:space="preserve"> limit the reach of the Pakistani state and </w:t>
      </w:r>
      <w:r w:rsidRPr="009B4D9A">
        <w:rPr>
          <w:b/>
          <w:iCs/>
          <w:highlight w:val="cyan"/>
          <w:u w:val="single"/>
          <w:bdr w:val="single" w:sz="8" w:space="0" w:color="auto"/>
        </w:rPr>
        <w:t>topple the Pakistani government</w:t>
      </w:r>
      <w:r w:rsidRPr="009B4D9A">
        <w:rPr>
          <w:u w:val="single"/>
        </w:rPr>
        <w:t xml:space="preserve">. A </w:t>
      </w:r>
      <w:r w:rsidRPr="009B4D9A">
        <w:rPr>
          <w:highlight w:val="cyan"/>
          <w:u w:val="single"/>
        </w:rPr>
        <w:t>relocation</w:t>
      </w:r>
      <w:r w:rsidRPr="009B4D9A">
        <w:rPr>
          <w:u w:val="single"/>
        </w:rPr>
        <w:t xml:space="preserve"> of extensive poppy cultivation there </w:t>
      </w:r>
      <w:r w:rsidRPr="009B4D9A">
        <w:rPr>
          <w:highlight w:val="cyan"/>
          <w:u w:val="single"/>
        </w:rPr>
        <w:t xml:space="preserve">would be </w:t>
      </w:r>
      <w:r w:rsidRPr="009B4D9A">
        <w:rPr>
          <w:b/>
          <w:iCs/>
          <w:highlight w:val="cyan"/>
          <w:u w:val="single"/>
          <w:bdr w:val="single" w:sz="8" w:space="0" w:color="auto"/>
        </w:rPr>
        <w:t>highly detrimental to global security</w:t>
      </w:r>
      <w:r w:rsidRPr="009B4D9A">
        <w:rPr>
          <w:u w:val="single"/>
        </w:rPr>
        <w:t xml:space="preserve"> and counterterrorism interests </w:t>
      </w:r>
      <w:r w:rsidRPr="009B4D9A">
        <w:rPr>
          <w:highlight w:val="cyan"/>
          <w:u w:val="single"/>
        </w:rPr>
        <w:t xml:space="preserve">since it would contribute to a </w:t>
      </w:r>
      <w:r w:rsidRPr="009B4D9A">
        <w:rPr>
          <w:b/>
          <w:iCs/>
          <w:highlight w:val="cyan"/>
          <w:u w:val="single"/>
          <w:bdr w:val="single" w:sz="8" w:space="0" w:color="auto"/>
        </w:rPr>
        <w:t>critical undermining of the</w:t>
      </w:r>
      <w:r w:rsidRPr="009B4D9A">
        <w:rPr>
          <w:b/>
          <w:iCs/>
          <w:u w:val="single"/>
          <w:bdr w:val="single" w:sz="8" w:space="0" w:color="auto"/>
        </w:rPr>
        <w:t xml:space="preserve"> Pakistani </w:t>
      </w:r>
      <w:r w:rsidRPr="009B4D9A">
        <w:rPr>
          <w:b/>
          <w:iCs/>
          <w:highlight w:val="cyan"/>
          <w:u w:val="single"/>
          <w:bdr w:val="single" w:sz="8" w:space="0" w:color="auto"/>
        </w:rPr>
        <w:t>state</w:t>
      </w:r>
      <w:r w:rsidRPr="009B4D9A">
        <w:rPr>
          <w:highlight w:val="cyan"/>
          <w:u w:val="single"/>
        </w:rPr>
        <w:t xml:space="preserve"> and </w:t>
      </w:r>
      <w:r w:rsidRPr="009B4D9A">
        <w:rPr>
          <w:b/>
          <w:iCs/>
          <w:highlight w:val="cyan"/>
          <w:u w:val="single"/>
          <w:bdr w:val="single" w:sz="8" w:space="0" w:color="auto"/>
        </w:rPr>
        <w:t>fuel</w:t>
      </w:r>
      <w:r w:rsidRPr="009B4D9A">
        <w:rPr>
          <w:b/>
          <w:iCs/>
          <w:u w:val="single"/>
          <w:bdr w:val="single" w:sz="8" w:space="0" w:color="auto"/>
        </w:rPr>
        <w:t xml:space="preserve"> jihadi insurgencies and </w:t>
      </w:r>
      <w:r w:rsidRPr="009B4D9A">
        <w:rPr>
          <w:b/>
          <w:iCs/>
          <w:highlight w:val="cyan"/>
          <w:u w:val="single"/>
          <w:bdr w:val="single" w:sz="8" w:space="0" w:color="auto"/>
        </w:rPr>
        <w:t>terrorism</w:t>
      </w:r>
      <w:r w:rsidRPr="009B4D9A">
        <w:rPr>
          <w:u w:val="single"/>
        </w:rPr>
        <w:t xml:space="preserve">. Such </w:t>
      </w:r>
      <w:r w:rsidRPr="009B4D9A">
        <w:rPr>
          <w:highlight w:val="cyan"/>
          <w:u w:val="single"/>
        </w:rPr>
        <w:t xml:space="preserve">a shift would not only increase </w:t>
      </w:r>
      <w:r w:rsidRPr="009B4D9A">
        <w:rPr>
          <w:b/>
          <w:iCs/>
          <w:highlight w:val="cyan"/>
          <w:u w:val="single"/>
          <w:bdr w:val="single" w:sz="8" w:space="0" w:color="auto"/>
        </w:rPr>
        <w:t>profit</w:t>
      </w:r>
      <w:r w:rsidRPr="009B4D9A">
        <w:rPr>
          <w:b/>
          <w:iCs/>
          <w:u w:val="single"/>
          <w:bdr w:val="single" w:sz="8" w:space="0" w:color="auto"/>
        </w:rPr>
        <w:t xml:space="preserve"> possibilities</w:t>
      </w:r>
      <w:r w:rsidRPr="009B4D9A">
        <w:rPr>
          <w:u w:val="single"/>
        </w:rPr>
        <w:t xml:space="preserve"> </w:t>
      </w:r>
      <w:r w:rsidRPr="009B4D9A">
        <w:rPr>
          <w:highlight w:val="cyan"/>
          <w:u w:val="single"/>
        </w:rPr>
        <w:t>for</w:t>
      </w:r>
      <w:r w:rsidRPr="009B4D9A">
        <w:rPr>
          <w:u w:val="single"/>
        </w:rPr>
        <w:t xml:space="preserve"> Pakistani </w:t>
      </w:r>
      <w:r w:rsidRPr="009B4D9A">
        <w:rPr>
          <w:highlight w:val="cyan"/>
          <w:u w:val="single"/>
        </w:rPr>
        <w:t>belligerents, but</w:t>
      </w:r>
      <w:r w:rsidRPr="009B4D9A">
        <w:t xml:space="preserve"> also </w:t>
      </w:r>
      <w:r w:rsidRPr="009B4D9A">
        <w:rPr>
          <w:highlight w:val="cyan"/>
          <w:u w:val="single"/>
        </w:rPr>
        <w:t>provide</w:t>
      </w:r>
      <w:r w:rsidRPr="009B4D9A">
        <w:rPr>
          <w:u w:val="single"/>
        </w:rPr>
        <w:t xml:space="preserve"> them with </w:t>
      </w:r>
      <w:r w:rsidRPr="009B4D9A">
        <w:rPr>
          <w:b/>
          <w:iCs/>
          <w:highlight w:val="cyan"/>
          <w:u w:val="single"/>
          <w:bdr w:val="single" w:sz="8" w:space="0" w:color="auto"/>
        </w:rPr>
        <w:t>significant p</w:t>
      </w:r>
      <w:r w:rsidRPr="009B4D9A">
        <w:rPr>
          <w:b/>
          <w:iCs/>
          <w:u w:val="single"/>
          <w:bdr w:val="single" w:sz="8" w:space="0" w:color="auto"/>
        </w:rPr>
        <w:t xml:space="preserve">olitical </w:t>
      </w:r>
      <w:r w:rsidRPr="009B4D9A">
        <w:rPr>
          <w:b/>
          <w:iCs/>
          <w:highlight w:val="cyan"/>
          <w:u w:val="single"/>
          <w:bdr w:val="single" w:sz="8" w:space="0" w:color="auto"/>
        </w:rPr>
        <w:t>c</w:t>
      </w:r>
      <w:r w:rsidRPr="009B4D9A">
        <w:rPr>
          <w:b/>
          <w:iCs/>
          <w:u w:val="single"/>
          <w:bdr w:val="single" w:sz="8" w:space="0" w:color="auto"/>
        </w:rPr>
        <w:t>apital</w:t>
      </w:r>
      <w:r w:rsidRPr="009B4D9A">
        <w:rPr>
          <w:u w:val="single"/>
        </w:rPr>
        <w:t xml:space="preserve"> </w:t>
      </w:r>
      <w:r w:rsidRPr="009B4D9A">
        <w:t>by allowing them to become an important local employer sponsoring a labor-intensive economy in areas with minimal employment opportunities.</w:t>
      </w:r>
    </w:p>
    <w:p w14:paraId="3C0C20F7" w14:textId="77777777" w:rsidR="0030764A" w:rsidRPr="009B4D9A" w:rsidRDefault="0030764A" w:rsidP="0030764A"/>
    <w:p w14:paraId="3859660B" w14:textId="77777777" w:rsidR="0030764A" w:rsidRPr="009B4D9A" w:rsidRDefault="0030764A" w:rsidP="0030764A">
      <w:pPr>
        <w:keepNext/>
        <w:keepLines/>
        <w:spacing w:before="40" w:after="0"/>
        <w:outlineLvl w:val="3"/>
        <w:rPr>
          <w:rFonts w:eastAsiaTheme="majorEastAsia" w:cstheme="majorBidi"/>
          <w:b/>
          <w:iCs/>
          <w:sz w:val="26"/>
        </w:rPr>
      </w:pPr>
      <w:r w:rsidRPr="009B4D9A">
        <w:rPr>
          <w:rFonts w:eastAsiaTheme="majorEastAsia" w:cstheme="majorBidi"/>
          <w:b/>
          <w:iCs/>
          <w:sz w:val="26"/>
        </w:rPr>
        <w:t>Global nuclear war</w:t>
      </w:r>
    </w:p>
    <w:p w14:paraId="58AC8451" w14:textId="77777777" w:rsidR="0030764A" w:rsidRPr="009B4D9A" w:rsidRDefault="0030764A" w:rsidP="0030764A">
      <w:r w:rsidRPr="009B4D9A">
        <w:t xml:space="preserve">William </w:t>
      </w:r>
      <w:r w:rsidRPr="009B4D9A">
        <w:rPr>
          <w:b/>
          <w:bCs/>
          <w:sz w:val="26"/>
        </w:rPr>
        <w:t>Pitt 9</w:t>
      </w:r>
      <w:r w:rsidRPr="009B4D9A">
        <w:t>, New York Times and Internationally Bestselling Author, “Unstable Pakistan Threatens the World”, 5-8, Arab American News, http://www.arabamericannews.com/news/index.php?mod=article&amp;cat=commentary&amp; article=2183)</w:t>
      </w:r>
    </w:p>
    <w:p w14:paraId="6D5D0CD6" w14:textId="77777777" w:rsidR="0030764A" w:rsidRPr="00EE573E" w:rsidRDefault="0030764A" w:rsidP="0030764A">
      <w:pPr>
        <w:rPr>
          <w:sz w:val="16"/>
          <w:szCs w:val="20"/>
        </w:rPr>
      </w:pPr>
      <w:r w:rsidRPr="009B4D9A">
        <w:rPr>
          <w:sz w:val="16"/>
          <w:szCs w:val="20"/>
        </w:rPr>
        <w:t xml:space="preserve">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w:t>
      </w:r>
      <w:r w:rsidRPr="009B4D9A">
        <w:rPr>
          <w:szCs w:val="20"/>
          <w:u w:val="single"/>
        </w:rPr>
        <w:t>another conflict that is brewing</w:t>
      </w:r>
      <w:r w:rsidRPr="009B4D9A">
        <w:rPr>
          <w:sz w:val="16"/>
          <w:szCs w:val="20"/>
        </w:rPr>
        <w:t xml:space="preserve">, one which puts what is happening in Iraq and Afghanistan in deep shade, and </w:t>
      </w:r>
      <w:r w:rsidRPr="009B4D9A">
        <w:rPr>
          <w:szCs w:val="20"/>
          <w:u w:val="single"/>
        </w:rPr>
        <w:t>which represents a grave and growing threat to us all. Pakistan is</w:t>
      </w:r>
      <w:r w:rsidRPr="009B4D9A">
        <w:rPr>
          <w:sz w:val="16"/>
          <w:szCs w:val="20"/>
        </w:rPr>
        <w:t xml:space="preserve"> now trembling </w:t>
      </w:r>
      <w:r w:rsidRPr="009B4D9A">
        <w:rPr>
          <w:szCs w:val="20"/>
          <w:u w:val="single"/>
        </w:rPr>
        <w:t>on the edge of violent chaos, and</w:t>
      </w:r>
      <w:r w:rsidRPr="009B4D9A">
        <w:rPr>
          <w:sz w:val="16"/>
          <w:szCs w:val="20"/>
        </w:rPr>
        <w:t xml:space="preserve"> is doing so </w:t>
      </w:r>
      <w:r w:rsidRPr="009B4D9A">
        <w:rPr>
          <w:szCs w:val="20"/>
          <w:u w:val="single"/>
        </w:rPr>
        <w:t>with nuclear weapons</w:t>
      </w:r>
      <w:r w:rsidRPr="009B4D9A">
        <w:rPr>
          <w:sz w:val="16"/>
          <w:szCs w:val="20"/>
        </w:rPr>
        <w:t xml:space="preserve"> in its hip pocket, right </w:t>
      </w:r>
      <w:r w:rsidRPr="009B4D9A">
        <w:rPr>
          <w:szCs w:val="20"/>
          <w:u w:val="single"/>
        </w:rPr>
        <w:t>in the middle of one of the most dangerous neighborhoods in the world</w:t>
      </w:r>
      <w:r w:rsidRPr="009B4D9A">
        <w:rPr>
          <w:sz w:val="16"/>
          <w:szCs w:val="20"/>
        </w:rPr>
        <w:t xml:space="preserve">. The situation in brief: </w:t>
      </w:r>
      <w:r w:rsidRPr="009B4D9A">
        <w:rPr>
          <w:szCs w:val="20"/>
          <w:highlight w:val="cyan"/>
          <w:u w:val="single"/>
        </w:rPr>
        <w:t>Pakistan</w:t>
      </w:r>
      <w:r w:rsidRPr="009B4D9A">
        <w:rPr>
          <w:sz w:val="16"/>
          <w:szCs w:val="20"/>
        </w:rPr>
        <w:t xml:space="preserve"> for years </w:t>
      </w:r>
      <w:r w:rsidRPr="009B4D9A">
        <w:rPr>
          <w:szCs w:val="20"/>
          <w:highlight w:val="cyan"/>
          <w:u w:val="single"/>
        </w:rPr>
        <w:t>has been</w:t>
      </w:r>
      <w:r w:rsidRPr="009B4D9A">
        <w:rPr>
          <w:sz w:val="16"/>
          <w:szCs w:val="20"/>
        </w:rPr>
        <w:t xml:space="preserve"> a nation in turmoil, run by a shaky government supported by a corrupted system, dominated by a blatantly criminal security service, and </w:t>
      </w:r>
      <w:r w:rsidRPr="009B4D9A">
        <w:rPr>
          <w:szCs w:val="20"/>
          <w:highlight w:val="cyan"/>
          <w:u w:val="single"/>
        </w:rPr>
        <w:t>threatened by a</w:t>
      </w:r>
      <w:r w:rsidRPr="009B4D9A">
        <w:rPr>
          <w:szCs w:val="20"/>
          <w:u w:val="single"/>
        </w:rPr>
        <w:t xml:space="preserve"> large </w:t>
      </w:r>
      <w:r w:rsidRPr="009B4D9A">
        <w:rPr>
          <w:szCs w:val="20"/>
          <w:highlight w:val="cyan"/>
          <w:u w:val="single"/>
        </w:rPr>
        <w:t>fundamentalist Islamic population</w:t>
      </w:r>
      <w:r w:rsidRPr="009B4D9A">
        <w:rPr>
          <w:sz w:val="16"/>
          <w:szCs w:val="20"/>
        </w:rPr>
        <w:t xml:space="preserve"> with deep ties to the Taliban in Afghanistan. All this is piled atop an ongoing standoff with neighboring India that has been the center of political gravity in the region for more than half a century. The fact that </w:t>
      </w:r>
      <w:r w:rsidRPr="009B4D9A">
        <w:rPr>
          <w:b/>
          <w:iCs/>
          <w:szCs w:val="20"/>
          <w:highlight w:val="cyan"/>
          <w:u w:val="single"/>
          <w:bdr w:val="single" w:sz="8" w:space="0" w:color="auto"/>
        </w:rPr>
        <w:t>Pakistan</w:t>
      </w:r>
      <w:r w:rsidRPr="009B4D9A">
        <w:rPr>
          <w:sz w:val="16"/>
          <w:szCs w:val="20"/>
        </w:rPr>
        <w:t xml:space="preserve">, and </w:t>
      </w:r>
      <w:r w:rsidRPr="009B4D9A">
        <w:rPr>
          <w:b/>
          <w:iCs/>
          <w:szCs w:val="20"/>
          <w:highlight w:val="cyan"/>
          <w:u w:val="single"/>
          <w:bdr w:val="single" w:sz="8" w:space="0" w:color="auto"/>
        </w:rPr>
        <w:t>India</w:t>
      </w:r>
      <w:r w:rsidRPr="009B4D9A">
        <w:rPr>
          <w:sz w:val="16"/>
          <w:szCs w:val="20"/>
        </w:rPr>
        <w:t xml:space="preserve">, and </w:t>
      </w:r>
      <w:r w:rsidRPr="009B4D9A">
        <w:rPr>
          <w:b/>
          <w:iCs/>
          <w:szCs w:val="20"/>
          <w:highlight w:val="cyan"/>
          <w:u w:val="single"/>
          <w:bdr w:val="single" w:sz="8" w:space="0" w:color="auto"/>
        </w:rPr>
        <w:t>Russia</w:t>
      </w:r>
      <w:r w:rsidRPr="009B4D9A">
        <w:rPr>
          <w:szCs w:val="20"/>
          <w:highlight w:val="cyan"/>
          <w:u w:val="single"/>
        </w:rPr>
        <w:t xml:space="preserve">, and </w:t>
      </w:r>
      <w:r w:rsidRPr="009B4D9A">
        <w:rPr>
          <w:b/>
          <w:iCs/>
          <w:szCs w:val="20"/>
          <w:highlight w:val="cyan"/>
          <w:u w:val="single"/>
          <w:bdr w:val="single" w:sz="8" w:space="0" w:color="auto"/>
        </w:rPr>
        <w:t>China</w:t>
      </w:r>
      <w:r w:rsidRPr="009B4D9A">
        <w:rPr>
          <w:szCs w:val="20"/>
          <w:u w:val="single"/>
        </w:rPr>
        <w:t xml:space="preserve"> all </w:t>
      </w:r>
      <w:r w:rsidRPr="009B4D9A">
        <w:rPr>
          <w:szCs w:val="20"/>
          <w:highlight w:val="cyan"/>
          <w:u w:val="single"/>
        </w:rPr>
        <w:t xml:space="preserve">possess </w:t>
      </w:r>
      <w:r w:rsidRPr="009B4D9A">
        <w:rPr>
          <w:b/>
          <w:iCs/>
          <w:szCs w:val="20"/>
          <w:highlight w:val="cyan"/>
          <w:u w:val="single"/>
          <w:bdr w:val="single" w:sz="8" w:space="0" w:color="auto"/>
        </w:rPr>
        <w:t>nuclear weapons</w:t>
      </w:r>
      <w:r w:rsidRPr="009B4D9A">
        <w:rPr>
          <w:szCs w:val="20"/>
          <w:highlight w:val="cyan"/>
          <w:u w:val="single"/>
        </w:rPr>
        <w:t xml:space="preserve"> and</w:t>
      </w:r>
      <w:r w:rsidRPr="009B4D9A">
        <w:rPr>
          <w:szCs w:val="20"/>
          <w:u w:val="single"/>
        </w:rPr>
        <w:t xml:space="preserve"> share the </w:t>
      </w:r>
      <w:r w:rsidRPr="009B4D9A">
        <w:rPr>
          <w:szCs w:val="20"/>
          <w:highlight w:val="cyan"/>
          <w:u w:val="single"/>
        </w:rPr>
        <w:t>same space means</w:t>
      </w:r>
      <w:r w:rsidRPr="009B4D9A">
        <w:rPr>
          <w:szCs w:val="20"/>
          <w:u w:val="single"/>
        </w:rPr>
        <w:t xml:space="preserve"> any</w:t>
      </w:r>
      <w:r w:rsidRPr="009B4D9A">
        <w:rPr>
          <w:sz w:val="16"/>
          <w:szCs w:val="20"/>
        </w:rPr>
        <w:t xml:space="preserve"> ongoing or </w:t>
      </w:r>
      <w:r w:rsidRPr="009B4D9A">
        <w:rPr>
          <w:szCs w:val="20"/>
          <w:highlight w:val="cyan"/>
          <w:u w:val="single"/>
        </w:rPr>
        <w:t>escalating violence</w:t>
      </w:r>
      <w:r w:rsidRPr="009B4D9A">
        <w:rPr>
          <w:sz w:val="16"/>
          <w:szCs w:val="20"/>
        </w:rPr>
        <w:t xml:space="preserve"> over there </w:t>
      </w:r>
      <w:r w:rsidRPr="009B4D9A">
        <w:rPr>
          <w:szCs w:val="20"/>
          <w:highlight w:val="cyan"/>
          <w:u w:val="single"/>
        </w:rPr>
        <w:t>has</w:t>
      </w:r>
      <w:r w:rsidRPr="009B4D9A">
        <w:rPr>
          <w:szCs w:val="20"/>
          <w:u w:val="single"/>
        </w:rPr>
        <w:t xml:space="preserve"> the </w:t>
      </w:r>
      <w:r w:rsidRPr="009B4D9A">
        <w:rPr>
          <w:szCs w:val="20"/>
          <w:highlight w:val="cyan"/>
          <w:u w:val="single"/>
        </w:rPr>
        <w:t xml:space="preserve">real potential to </w:t>
      </w:r>
      <w:r w:rsidRPr="009B4D9A">
        <w:rPr>
          <w:b/>
          <w:iCs/>
          <w:szCs w:val="20"/>
          <w:highlight w:val="cyan"/>
          <w:u w:val="single"/>
          <w:bdr w:val="single" w:sz="8" w:space="0" w:color="auto"/>
        </w:rPr>
        <w:t>crack open the</w:t>
      </w:r>
      <w:r w:rsidRPr="009B4D9A">
        <w:rPr>
          <w:b/>
          <w:iCs/>
          <w:szCs w:val="20"/>
          <w:u w:val="single"/>
          <w:bdr w:val="single" w:sz="8" w:space="0" w:color="auto"/>
        </w:rPr>
        <w:t xml:space="preserve"> very </w:t>
      </w:r>
      <w:r w:rsidRPr="009B4D9A">
        <w:rPr>
          <w:b/>
          <w:iCs/>
          <w:szCs w:val="20"/>
          <w:highlight w:val="cyan"/>
          <w:u w:val="single"/>
          <w:bdr w:val="single" w:sz="8" w:space="0" w:color="auto"/>
        </w:rPr>
        <w:t>gates of Hell</w:t>
      </w:r>
      <w:r w:rsidRPr="009B4D9A">
        <w:rPr>
          <w:b/>
          <w:iCs/>
          <w:szCs w:val="20"/>
          <w:u w:val="single"/>
          <w:bdr w:val="single" w:sz="8" w:space="0" w:color="auto"/>
        </w:rPr>
        <w:t xml:space="preserve"> itself</w:t>
      </w:r>
      <w:r w:rsidRPr="009B4D9A">
        <w:rPr>
          <w:sz w:val="16"/>
          <w:szCs w:val="20"/>
        </w:rPr>
        <w:t xml:space="preserve">. Recently, the Taliban made a military push into the northwest Pakistani region around the Swat Valley. According to a recent Reuters report: The (Pakistani) army deployed troops in Swat in October 2007 and used artillery and gunship helicopters to reassert control. But insecurity mounted after a civilian government came to power last </w:t>
      </w:r>
      <w:r w:rsidRPr="009B4D9A">
        <w:rPr>
          <w:sz w:val="16"/>
          <w:szCs w:val="20"/>
        </w:rPr>
        <w:lastRenderedPageBreak/>
        <w:t xml:space="preserve">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their guns and pushed into Buner and another district adjacent to Swat, intent on spreading their rule. The United States, already embroiled in a war against Taliban forces in Afghanistan, must now face the possibility that </w:t>
      </w:r>
      <w:r w:rsidRPr="009B4D9A">
        <w:rPr>
          <w:szCs w:val="20"/>
          <w:highlight w:val="cyan"/>
          <w:u w:val="single"/>
        </w:rPr>
        <w:t xml:space="preserve">Pakistan could </w:t>
      </w:r>
      <w:r w:rsidRPr="009B4D9A">
        <w:rPr>
          <w:b/>
          <w:iCs/>
          <w:highlight w:val="cyan"/>
          <w:u w:val="single"/>
          <w:bdr w:val="single" w:sz="8" w:space="0" w:color="auto"/>
        </w:rPr>
        <w:t>collapse</w:t>
      </w:r>
      <w:r w:rsidRPr="009B4D9A">
        <w:rPr>
          <w:szCs w:val="20"/>
          <w:u w:val="single"/>
        </w:rPr>
        <w:t xml:space="preserve"> under the mounting threat of Taliban forces</w:t>
      </w:r>
      <w:r w:rsidRPr="009B4D9A">
        <w:rPr>
          <w:sz w:val="16"/>
          <w:szCs w:val="20"/>
        </w:rPr>
        <w:t xml:space="preserve"> there.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"As the insurgency of the Taliban and Al Qaeda spreads in Pakistan," reported the Times last week, "senior American officials say they are increasingly concerned about new vulnerabilities for Pakistan's nuclear arsenal, including the potential for militants to snatch a weapon in transport or to insert sympathizers into laboratories or fuel-production facilities.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w:t>
      </w:r>
      <w:r w:rsidRPr="009B4D9A">
        <w:rPr>
          <w:szCs w:val="20"/>
          <w:u w:val="single"/>
        </w:rPr>
        <w:t>"The prospect of turmoil in Pakistan sends shivers up the spines of those U.S. officials charged with keeping tabs on foreign nuclear weapons,"</w:t>
      </w:r>
      <w:r w:rsidRPr="009B4D9A">
        <w:rPr>
          <w:sz w:val="16"/>
          <w:szCs w:val="20"/>
        </w:rPr>
        <w:t xml:space="preserve"> reported Time Magazine last month. "Pakistan is thought to possess about 100 — the U.S. isn't sure of the total, and may not know where all of them are. Still, </w:t>
      </w:r>
      <w:r w:rsidRPr="009B4D9A">
        <w:rPr>
          <w:szCs w:val="20"/>
          <w:u w:val="single"/>
        </w:rPr>
        <w:t xml:space="preserve">if Pakistan collapses, </w:t>
      </w:r>
      <w:r w:rsidRPr="009B4D9A">
        <w:rPr>
          <w:szCs w:val="20"/>
          <w:highlight w:val="cyan"/>
          <w:u w:val="single"/>
        </w:rPr>
        <w:t>the U</w:t>
      </w:r>
      <w:r w:rsidRPr="009B4D9A">
        <w:rPr>
          <w:highlight w:val="cyan"/>
          <w:u w:val="single"/>
        </w:rPr>
        <w:t>.S.</w:t>
      </w:r>
      <w:r w:rsidRPr="009B4D9A">
        <w:rPr>
          <w:u w:val="single"/>
        </w:rPr>
        <w:t xml:space="preserve"> military </w:t>
      </w:r>
      <w:r w:rsidRPr="009B4D9A">
        <w:rPr>
          <w:highlight w:val="cyan"/>
          <w:u w:val="single"/>
        </w:rPr>
        <w:t>is primed</w:t>
      </w:r>
      <w:r w:rsidRPr="009B4D9A">
        <w:rPr>
          <w:szCs w:val="20"/>
          <w:highlight w:val="cyan"/>
          <w:u w:val="single"/>
        </w:rPr>
        <w:t xml:space="preserve"> to enter</w:t>
      </w:r>
      <w:r w:rsidRPr="009B4D9A">
        <w:rPr>
          <w:szCs w:val="20"/>
          <w:u w:val="single"/>
        </w:rPr>
        <w:t xml:space="preserve"> the country and</w:t>
      </w:r>
      <w:r w:rsidRPr="009B4D9A">
        <w:rPr>
          <w:sz w:val="16"/>
          <w:szCs w:val="20"/>
        </w:rPr>
        <w:t xml:space="preserve"> secure as many of those weapons as it can, according to U.S. officials. Pakistani officials insist their personnel safeguards are stringent, but a sleeper cell could cause big trouble, U.S. officials say." In other words, </w:t>
      </w:r>
      <w:r w:rsidRPr="009B4D9A">
        <w:rPr>
          <w:szCs w:val="20"/>
          <w:u w:val="single"/>
        </w:rPr>
        <w:t>a shaky Pakistan spells trouble for everyone</w:t>
      </w:r>
      <w:r w:rsidRPr="009B4D9A">
        <w:rPr>
          <w:sz w:val="16"/>
          <w:szCs w:val="20"/>
        </w:rPr>
        <w:t xml:space="preserve">, especially if America loses the footrace to secure those weapons in the event of the worst-case scenario. If Pakistani militants ever succeed in toppling the government, </w:t>
      </w:r>
      <w:r w:rsidRPr="009B4D9A">
        <w:rPr>
          <w:szCs w:val="20"/>
          <w:u w:val="single"/>
        </w:rPr>
        <w:t xml:space="preserve">several </w:t>
      </w:r>
      <w:r w:rsidRPr="009B4D9A">
        <w:rPr>
          <w:szCs w:val="20"/>
          <w:highlight w:val="cyan"/>
          <w:u w:val="single"/>
        </w:rPr>
        <w:t>very dangerous events could happen</w:t>
      </w:r>
      <w:r w:rsidRPr="009B4D9A">
        <w:rPr>
          <w:szCs w:val="20"/>
          <w:u w:val="single"/>
        </w:rPr>
        <w:t xml:space="preserve"> at once. Nuclear-armed </w:t>
      </w:r>
      <w:r w:rsidRPr="009B4D9A">
        <w:rPr>
          <w:szCs w:val="20"/>
          <w:highlight w:val="cyan"/>
          <w:u w:val="single"/>
        </w:rPr>
        <w:t>India could be galvanized into military action</w:t>
      </w:r>
      <w:r w:rsidRPr="009B4D9A">
        <w:rPr>
          <w:sz w:val="16"/>
          <w:szCs w:val="20"/>
        </w:rPr>
        <w:t xml:space="preserve"> of some kind, </w:t>
      </w:r>
      <w:r w:rsidRPr="009B4D9A">
        <w:rPr>
          <w:szCs w:val="20"/>
          <w:highlight w:val="cyan"/>
          <w:u w:val="single"/>
        </w:rPr>
        <w:t>as could</w:t>
      </w:r>
      <w:r w:rsidRPr="009B4D9A">
        <w:rPr>
          <w:szCs w:val="20"/>
          <w:u w:val="single"/>
        </w:rPr>
        <w:t xml:space="preserve"> nuclear-armed </w:t>
      </w:r>
      <w:r w:rsidRPr="009B4D9A">
        <w:rPr>
          <w:szCs w:val="20"/>
          <w:highlight w:val="cyan"/>
          <w:u w:val="single"/>
        </w:rPr>
        <w:t>China or</w:t>
      </w:r>
      <w:r w:rsidRPr="009B4D9A">
        <w:rPr>
          <w:szCs w:val="20"/>
          <w:u w:val="single"/>
        </w:rPr>
        <w:t xml:space="preserve"> nuclear-armed </w:t>
      </w:r>
      <w:r w:rsidRPr="009B4D9A">
        <w:rPr>
          <w:szCs w:val="20"/>
          <w:highlight w:val="cyan"/>
          <w:u w:val="single"/>
        </w:rPr>
        <w:t>Russia</w:t>
      </w:r>
      <w:r w:rsidRPr="009B4D9A">
        <w:rPr>
          <w:szCs w:val="20"/>
          <w:u w:val="single"/>
        </w:rPr>
        <w:t>. If</w:t>
      </w:r>
      <w:r w:rsidRPr="009B4D9A">
        <w:rPr>
          <w:sz w:val="16"/>
          <w:szCs w:val="20"/>
        </w:rPr>
        <w:t xml:space="preserve"> the </w:t>
      </w:r>
      <w:r w:rsidRPr="009B4D9A">
        <w:rPr>
          <w:szCs w:val="20"/>
          <w:u w:val="single"/>
        </w:rPr>
        <w:t>Pakistan</w:t>
      </w:r>
      <w:r w:rsidRPr="009B4D9A">
        <w:rPr>
          <w:sz w:val="16"/>
          <w:szCs w:val="20"/>
        </w:rPr>
        <w:t xml:space="preserve">i government </w:t>
      </w:r>
      <w:r w:rsidRPr="009B4D9A">
        <w:rPr>
          <w:szCs w:val="20"/>
          <w:u w:val="single"/>
        </w:rPr>
        <w:t>does fall, and all those</w:t>
      </w:r>
      <w:r w:rsidRPr="009B4D9A">
        <w:rPr>
          <w:sz w:val="16"/>
          <w:szCs w:val="20"/>
        </w:rPr>
        <w:t xml:space="preserve"> Pakistani </w:t>
      </w:r>
      <w:r w:rsidRPr="009B4D9A">
        <w:rPr>
          <w:szCs w:val="20"/>
          <w:u w:val="single"/>
        </w:rPr>
        <w:t>nukes are not</w:t>
      </w:r>
      <w:r w:rsidRPr="009B4D9A">
        <w:rPr>
          <w:sz w:val="16"/>
          <w:szCs w:val="20"/>
        </w:rPr>
        <w:t xml:space="preserve"> immediately accounted for and </w:t>
      </w:r>
      <w:r w:rsidRPr="009B4D9A">
        <w:rPr>
          <w:szCs w:val="20"/>
          <w:u w:val="single"/>
        </w:rPr>
        <w:t>secured</w:t>
      </w:r>
      <w:r w:rsidRPr="009B4D9A">
        <w:rPr>
          <w:sz w:val="16"/>
          <w:szCs w:val="20"/>
        </w:rPr>
        <w:t xml:space="preserve">, the specter (or reality) of </w:t>
      </w:r>
      <w:r w:rsidRPr="009B4D9A">
        <w:rPr>
          <w:szCs w:val="20"/>
          <w:highlight w:val="cyan"/>
          <w:u w:val="single"/>
        </w:rPr>
        <w:t>loose nukes</w:t>
      </w:r>
      <w:r w:rsidRPr="009B4D9A">
        <w:rPr>
          <w:sz w:val="16"/>
          <w:szCs w:val="20"/>
        </w:rPr>
        <w:t xml:space="preserve"> falling into the hands of terrorist organizations </w:t>
      </w:r>
      <w:r w:rsidRPr="009B4D9A">
        <w:rPr>
          <w:szCs w:val="20"/>
          <w:highlight w:val="cyan"/>
          <w:u w:val="single"/>
        </w:rPr>
        <w:t xml:space="preserve">could place the </w:t>
      </w:r>
      <w:r w:rsidRPr="009B4D9A">
        <w:rPr>
          <w:b/>
          <w:iCs/>
          <w:szCs w:val="20"/>
          <w:highlight w:val="cyan"/>
          <w:u w:val="single"/>
          <w:bdr w:val="single" w:sz="8" w:space="0" w:color="auto"/>
        </w:rPr>
        <w:t>entire world</w:t>
      </w:r>
      <w:r w:rsidRPr="009B4D9A">
        <w:rPr>
          <w:szCs w:val="20"/>
          <w:highlight w:val="cyan"/>
          <w:u w:val="single"/>
        </w:rPr>
        <w:t xml:space="preserve"> on a collision course with </w:t>
      </w:r>
      <w:r w:rsidRPr="009B4D9A">
        <w:rPr>
          <w:b/>
          <w:iCs/>
          <w:szCs w:val="20"/>
          <w:highlight w:val="cyan"/>
          <w:u w:val="single"/>
          <w:bdr w:val="single" w:sz="8" w:space="0" w:color="auto"/>
        </w:rPr>
        <w:t>unimaginable disaster</w:t>
      </w:r>
      <w:r w:rsidRPr="009B4D9A">
        <w:rPr>
          <w:sz w:val="16"/>
          <w:szCs w:val="20"/>
        </w:rPr>
        <w:t>. 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3A5AF00A" w14:textId="77777777" w:rsidR="00BE17D8" w:rsidRDefault="00BE17D8" w:rsidP="001E296F">
      <w:pPr>
        <w:pStyle w:val="Heading4"/>
        <w:rPr>
          <w:rFonts w:cs="Calibri"/>
        </w:rPr>
      </w:pPr>
    </w:p>
    <w:p w14:paraId="14A33E52" w14:textId="77777777" w:rsidR="00BE17D8" w:rsidRDefault="00BE17D8" w:rsidP="001E296F">
      <w:pPr>
        <w:pStyle w:val="Heading4"/>
        <w:rPr>
          <w:rFonts w:cs="Calibri"/>
        </w:rPr>
      </w:pPr>
    </w:p>
    <w:p w14:paraId="27C6AA0B" w14:textId="77777777" w:rsidR="00BE17D8" w:rsidRDefault="00BE17D8" w:rsidP="001E296F">
      <w:pPr>
        <w:pStyle w:val="Heading4"/>
        <w:rPr>
          <w:rFonts w:cs="Calibri"/>
        </w:rPr>
      </w:pPr>
    </w:p>
    <w:p w14:paraId="50E59624" w14:textId="77777777" w:rsidR="00BE17D8" w:rsidRDefault="00BE17D8" w:rsidP="001E296F">
      <w:pPr>
        <w:pStyle w:val="Heading4"/>
        <w:rPr>
          <w:rFonts w:cs="Calibri"/>
        </w:rPr>
      </w:pPr>
    </w:p>
    <w:p w14:paraId="73649373" w14:textId="77777777" w:rsidR="001E296F" w:rsidRPr="00E40BE2" w:rsidRDefault="001E296F" w:rsidP="001E296F"/>
    <w:p w14:paraId="680217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7845"/>
    <w:rsid w:val="000029E3"/>
    <w:rsid w:val="000029E8"/>
    <w:rsid w:val="00004225"/>
    <w:rsid w:val="00005092"/>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66A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96F"/>
    <w:rsid w:val="001E6452"/>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4D46"/>
    <w:rsid w:val="00247845"/>
    <w:rsid w:val="002502CF"/>
    <w:rsid w:val="0025746A"/>
    <w:rsid w:val="00267EBB"/>
    <w:rsid w:val="0027023B"/>
    <w:rsid w:val="00272F3F"/>
    <w:rsid w:val="00274EDB"/>
    <w:rsid w:val="0027729E"/>
    <w:rsid w:val="002843B2"/>
    <w:rsid w:val="00284ED6"/>
    <w:rsid w:val="00290C5A"/>
    <w:rsid w:val="00290C92"/>
    <w:rsid w:val="0029647A"/>
    <w:rsid w:val="00296504"/>
    <w:rsid w:val="002B5511"/>
    <w:rsid w:val="002B7ACF"/>
    <w:rsid w:val="002D7132"/>
    <w:rsid w:val="002E0643"/>
    <w:rsid w:val="002E392E"/>
    <w:rsid w:val="002E6BBC"/>
    <w:rsid w:val="002F1BA9"/>
    <w:rsid w:val="002F6E74"/>
    <w:rsid w:val="00305ADF"/>
    <w:rsid w:val="0030764A"/>
    <w:rsid w:val="003106B3"/>
    <w:rsid w:val="0031385D"/>
    <w:rsid w:val="003171AB"/>
    <w:rsid w:val="003223B2"/>
    <w:rsid w:val="00322A67"/>
    <w:rsid w:val="00330E13"/>
    <w:rsid w:val="00335A23"/>
    <w:rsid w:val="00340707"/>
    <w:rsid w:val="00341C61"/>
    <w:rsid w:val="00351841"/>
    <w:rsid w:val="003567A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3488"/>
    <w:rsid w:val="004170BF"/>
    <w:rsid w:val="004270E3"/>
    <w:rsid w:val="004348DC"/>
    <w:rsid w:val="00434921"/>
    <w:rsid w:val="00442018"/>
    <w:rsid w:val="00446567"/>
    <w:rsid w:val="00447B10"/>
    <w:rsid w:val="00452EE4"/>
    <w:rsid w:val="00452F0B"/>
    <w:rsid w:val="004536D6"/>
    <w:rsid w:val="00457224"/>
    <w:rsid w:val="0047482C"/>
    <w:rsid w:val="00475436"/>
    <w:rsid w:val="00476058"/>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4BC"/>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6E9"/>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3765"/>
    <w:rsid w:val="0089418F"/>
    <w:rsid w:val="00897C29"/>
    <w:rsid w:val="008A1A9C"/>
    <w:rsid w:val="008A4633"/>
    <w:rsid w:val="008B032E"/>
    <w:rsid w:val="008C0FA2"/>
    <w:rsid w:val="008C2342"/>
    <w:rsid w:val="008C77B6"/>
    <w:rsid w:val="008D1B91"/>
    <w:rsid w:val="008D724A"/>
    <w:rsid w:val="008E1D06"/>
    <w:rsid w:val="008E648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745"/>
    <w:rsid w:val="009C5FF7"/>
    <w:rsid w:val="009C6292"/>
    <w:rsid w:val="009D15DB"/>
    <w:rsid w:val="009D3133"/>
    <w:rsid w:val="009E160D"/>
    <w:rsid w:val="009F1CBB"/>
    <w:rsid w:val="009F3305"/>
    <w:rsid w:val="009F6FB2"/>
    <w:rsid w:val="00A071C0"/>
    <w:rsid w:val="00A21432"/>
    <w:rsid w:val="00A22670"/>
    <w:rsid w:val="00A24B35"/>
    <w:rsid w:val="00A271BA"/>
    <w:rsid w:val="00A27F86"/>
    <w:rsid w:val="00A431C6"/>
    <w:rsid w:val="00A4490C"/>
    <w:rsid w:val="00A46086"/>
    <w:rsid w:val="00A54315"/>
    <w:rsid w:val="00A60FBC"/>
    <w:rsid w:val="00A65C0B"/>
    <w:rsid w:val="00A776BA"/>
    <w:rsid w:val="00A81FD2"/>
    <w:rsid w:val="00A8441A"/>
    <w:rsid w:val="00A8674A"/>
    <w:rsid w:val="00A96E24"/>
    <w:rsid w:val="00AA6F6E"/>
    <w:rsid w:val="00AB122B"/>
    <w:rsid w:val="00AB21B0"/>
    <w:rsid w:val="00AB48D3"/>
    <w:rsid w:val="00AB672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448"/>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17D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13D"/>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F40"/>
    <w:rsid w:val="00FA56F6"/>
    <w:rsid w:val="00FB329D"/>
    <w:rsid w:val="00FC27E3"/>
    <w:rsid w:val="00FC74C7"/>
    <w:rsid w:val="00FD451D"/>
    <w:rsid w:val="00FD5B22"/>
    <w:rsid w:val="00FE130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ACD62"/>
  <w14:defaultImageDpi w14:val="300"/>
  <w15:docId w15:val="{D2D26ED0-302C-5941-877B-004416FD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60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60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60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Heading 3 Char1,No Underline,Text 7,unread card,Char1,Char"/>
    <w:basedOn w:val="Normal"/>
    <w:next w:val="Normal"/>
    <w:link w:val="Heading3Char"/>
    <w:uiPriority w:val="9"/>
    <w:unhideWhenUsed/>
    <w:qFormat/>
    <w:rsid w:val="004760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t,T,Ta"/>
    <w:basedOn w:val="Normal"/>
    <w:next w:val="Normal"/>
    <w:link w:val="Heading4Char"/>
    <w:uiPriority w:val="9"/>
    <w:unhideWhenUsed/>
    <w:qFormat/>
    <w:rsid w:val="0047605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1E296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1E296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760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058"/>
  </w:style>
  <w:style w:type="character" w:customStyle="1" w:styleId="Heading1Char">
    <w:name w:val="Heading 1 Char"/>
    <w:aliases w:val="Pocket Char"/>
    <w:basedOn w:val="DefaultParagraphFont"/>
    <w:link w:val="Heading1"/>
    <w:uiPriority w:val="9"/>
    <w:rsid w:val="004760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605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47605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760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605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76058"/>
    <w:rPr>
      <w:b w:val="0"/>
      <w:sz w:val="26"/>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47605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7605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76058"/>
    <w:rPr>
      <w:color w:val="auto"/>
      <w:u w:val="none"/>
    </w:rPr>
  </w:style>
  <w:style w:type="paragraph" w:styleId="DocumentMap">
    <w:name w:val="Document Map"/>
    <w:basedOn w:val="Normal"/>
    <w:link w:val="DocumentMapChar"/>
    <w:uiPriority w:val="99"/>
    <w:semiHidden/>
    <w:unhideWhenUsed/>
    <w:rsid w:val="004760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058"/>
    <w:rPr>
      <w:rFonts w:ascii="Lucida Grande" w:hAnsi="Lucida Grande" w:cs="Lucida Grande"/>
    </w:rPr>
  </w:style>
  <w:style w:type="paragraph" w:customStyle="1" w:styleId="textbold">
    <w:name w:val="text bold"/>
    <w:basedOn w:val="Normal"/>
    <w:link w:val="Emphasis"/>
    <w:uiPriority w:val="20"/>
    <w:qFormat/>
    <w:rsid w:val="0000509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05092"/>
    <w:rPr>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0050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05092"/>
    <w:pPr>
      <w:ind w:left="720"/>
      <w:contextualSpacing/>
    </w:pPr>
  </w:style>
  <w:style w:type="character" w:customStyle="1" w:styleId="Heading5Char">
    <w:name w:val="Heading 5 Char"/>
    <w:basedOn w:val="DefaultParagraphFont"/>
    <w:link w:val="Heading5"/>
    <w:uiPriority w:val="99"/>
    <w:semiHidden/>
    <w:rsid w:val="001E296F"/>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1E296F"/>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lnl.gov/news/satellites-may-have-underestimated-warming-lower-atmosph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temperatur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37003-global-warming.html" TargetMode="External"/><Relationship Id="rId5" Type="http://schemas.openxmlformats.org/officeDocument/2006/relationships/numbering" Target="numbering.xml"/><Relationship Id="rId15" Type="http://schemas.openxmlformats.org/officeDocument/2006/relationships/hyperlink" Target="https://aerospace.org/sites/default/files/2019-04/Crosslink%20Fall%202015%20V16N1%20.pdf" TargetMode="External"/><Relationship Id="rId10" Type="http://schemas.openxmlformats.org/officeDocument/2006/relationships/hyperlink" Target="https://www.cnet.com/news/harvesting-energy-with-space-solar-panels-could-power-the-earth-247/" TargetMode="External"/><Relationship Id="rId4" Type="http://schemas.openxmlformats.org/officeDocument/2006/relationships/customXml" Target="../customXml/item4.xml"/><Relationship Id="rId9" Type="http://schemas.openxmlformats.org/officeDocument/2006/relationships/hyperlink" Target="http://hujiaqi.com/book/article-all?aid=229"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11097</Words>
  <Characters>63254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27</cp:revision>
  <dcterms:created xsi:type="dcterms:W3CDTF">2022-03-26T15:17:00Z</dcterms:created>
  <dcterms:modified xsi:type="dcterms:W3CDTF">2022-03-26T17:35:00Z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