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1C50B" w14:textId="0BB41FF8" w:rsidR="0064072C" w:rsidRDefault="0064072C" w:rsidP="0064072C">
      <w:pPr>
        <w:pStyle w:val="Heading1"/>
      </w:pPr>
      <w:r>
        <w:t>1AC</w:t>
      </w:r>
    </w:p>
    <w:p w14:paraId="49314498" w14:textId="710ECE00" w:rsidR="0064072C" w:rsidRPr="001E51E3" w:rsidRDefault="0064072C" w:rsidP="0064072C">
      <w:pPr>
        <w:pStyle w:val="Heading3"/>
        <w:rPr>
          <w:rFonts w:asciiTheme="majorHAnsi" w:hAnsiTheme="majorHAnsi" w:cstheme="majorHAnsi"/>
        </w:rPr>
      </w:pPr>
      <w:r w:rsidRPr="001E51E3">
        <w:rPr>
          <w:rFonts w:asciiTheme="majorHAnsi" w:hAnsiTheme="majorHAnsi" w:cstheme="majorHAnsi"/>
        </w:rPr>
        <w:lastRenderedPageBreak/>
        <w:t>Plan</w:t>
      </w:r>
    </w:p>
    <w:p w14:paraId="0221501E"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I affirm: The appropriation of outer space by private entities via Large Satellite Constellations in Lower Earth Orbit is unjust.</w:t>
      </w:r>
    </w:p>
    <w:p w14:paraId="530B3AA8"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0D61BDE" w14:textId="77777777" w:rsidR="0064072C" w:rsidRPr="001E51E3" w:rsidRDefault="0064072C" w:rsidP="0064072C">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60F80683" w14:textId="77777777" w:rsidR="0064072C" w:rsidRPr="001E51E3" w:rsidRDefault="0064072C" w:rsidP="0064072C">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261EBAF7"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FB2D12">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violation of the non-appropriation principle by means of occupation and</w:t>
      </w:r>
      <w:r w:rsidRPr="001E51E3">
        <w:rPr>
          <w:rStyle w:val="StyleUnderline"/>
          <w:rFonts w:asciiTheme="majorHAnsi" w:hAnsiTheme="majorHAnsi" w:cstheme="majorHAnsi"/>
        </w:rPr>
        <w:t xml:space="preserve"> by means of </w:t>
      </w:r>
      <w:r w:rsidRPr="00FB2D12">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FB2D12">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FB2D12">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orbit. In other words, </w:t>
      </w:r>
      <w:r w:rsidRPr="001E51E3">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3F75460"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FB2D12">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FB2D12">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FB2D12">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FB2D12">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FB2D12">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FB2D12">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FB2D12">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FB2D12">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neighbouring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be in </w:t>
      </w:r>
      <w:r w:rsidRPr="001E51E3">
        <w:rPr>
          <w:rStyle w:val="StyleUnderline"/>
          <w:rFonts w:asciiTheme="majorHAnsi" w:hAnsiTheme="majorHAnsi" w:cstheme="majorHAnsi"/>
        </w:rPr>
        <w:lastRenderedPageBreak/>
        <w:t xml:space="preserve">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E51E3">
        <w:rPr>
          <w:rFonts w:asciiTheme="majorHAnsi" w:hAnsiTheme="majorHAnsi" w:cstheme="majorHAnsi"/>
        </w:rPr>
        <w:t>Moreover, even if its rules suffer from a low implementation rates, the IADC would be an appropriate discussion platform thanks to its very deep technical focus.</w:t>
      </w:r>
    </w:p>
    <w:p w14:paraId="426C94A8"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6. Conclusion </w:t>
      </w:r>
    </w:p>
    <w:p w14:paraId="5A8FCA32"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FB2D12">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FB2D12">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94CBFD9"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1E51E3">
        <w:rPr>
          <w:rFonts w:asciiTheme="majorHAnsi" w:hAnsiTheme="majorHAnsi" w:cstheme="majorHAnsi"/>
        </w:rPr>
        <w:t xml:space="preserve">; </w:t>
      </w:r>
    </w:p>
    <w:p w14:paraId="7068BFF2"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re-evaluated; </w:t>
      </w:r>
    </w:p>
    <w:p w14:paraId="7D989821"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regulatory and consists in defining precisely what can constitute an exclusive use of an orbit and in translating such definition into a clear regulation or code of conduct.</w:t>
      </w:r>
    </w:p>
    <w:p w14:paraId="62111582" w14:textId="77777777" w:rsidR="0064072C" w:rsidRPr="001E51E3" w:rsidRDefault="0064072C" w:rsidP="0064072C">
      <w:pPr>
        <w:rPr>
          <w:rFonts w:asciiTheme="majorHAnsi" w:hAnsiTheme="majorHAnsi" w:cstheme="majorHAnsi"/>
        </w:rPr>
      </w:pPr>
    </w:p>
    <w:p w14:paraId="44730F3E"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0D1C9066"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1BDC487D" w14:textId="77777777" w:rsidR="0064072C" w:rsidRPr="001E51E3" w:rsidRDefault="0064072C" w:rsidP="0064072C">
      <w:pPr>
        <w:rPr>
          <w:rStyle w:val="StyleUnderline"/>
          <w:rFonts w:asciiTheme="majorHAnsi" w:hAnsiTheme="majorHAnsi" w:cstheme="majorHAnsi"/>
        </w:rPr>
      </w:pPr>
      <w:r w:rsidRPr="00FB2D12">
        <w:rPr>
          <w:rStyle w:val="StyleUnderline"/>
          <w:rFonts w:asciiTheme="majorHAnsi" w:hAnsiTheme="majorHAnsi" w:cstheme="majorHAnsi"/>
          <w:highlight w:val="green"/>
        </w:rPr>
        <w:lastRenderedPageBreak/>
        <w:t>Big Tech is</w:t>
      </w:r>
      <w:r w:rsidRPr="001E51E3">
        <w:rPr>
          <w:rStyle w:val="StyleUnderline"/>
          <w:rFonts w:asciiTheme="majorHAnsi" w:hAnsiTheme="majorHAnsi" w:cstheme="majorHAnsi"/>
        </w:rPr>
        <w:t xml:space="preserve"> leading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6CD5960F"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58EAB58F"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F440F62"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FB2D12">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FB2D12">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FB2D12">
        <w:rPr>
          <w:rStyle w:val="StyleUnderline"/>
          <w:rFonts w:asciiTheme="majorHAnsi" w:hAnsiTheme="majorHAnsi" w:cstheme="majorHAnsi"/>
          <w:highlight w:val="green"/>
        </w:rPr>
        <w:t>from space, and require</w:t>
      </w:r>
      <w:r w:rsidRPr="001E51E3">
        <w:rPr>
          <w:rStyle w:val="StyleUnderline"/>
          <w:rFonts w:asciiTheme="majorHAnsi" w:hAnsiTheme="majorHAnsi" w:cstheme="majorHAnsi"/>
        </w:rPr>
        <w:t xml:space="preserve"> placing </w:t>
      </w:r>
      <w:r w:rsidRPr="00FB2D12">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310EF3AD" w14:textId="77777777" w:rsidR="0064072C" w:rsidRPr="001E51E3" w:rsidRDefault="0064072C" w:rsidP="0064072C">
      <w:pPr>
        <w:rPr>
          <w:rStyle w:val="StyleUnderline"/>
          <w:rFonts w:asciiTheme="majorHAnsi" w:hAnsiTheme="majorHAnsi" w:cstheme="majorHAnsi"/>
        </w:rPr>
      </w:pPr>
      <w:r w:rsidRPr="00FB2D12">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FB2D12">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FB2D12">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25A6FBDB"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So what's not to love?</w:t>
      </w:r>
    </w:p>
    <w:p w14:paraId="1218C964"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w:t>
      </w:r>
      <w:r w:rsidRPr="001E51E3">
        <w:rPr>
          <w:rStyle w:val="StyleUnderline"/>
          <w:rFonts w:asciiTheme="majorHAnsi" w:hAnsiTheme="majorHAnsi" w:cstheme="majorHAnsi"/>
        </w:rPr>
        <w:lastRenderedPageBreak/>
        <w:t>collisions from a single error in satellite trajectory, leaving near-space an inaccessible junkyard of debris.</w:t>
      </w:r>
    </w:p>
    <w:p w14:paraId="5BF2CA15"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C3F6FC8"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The scramble for space</w:t>
      </w:r>
    </w:p>
    <w:p w14:paraId="78B01190"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Over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FB2D12">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FB2D12">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FB2D12">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FB2D12">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FB2D12">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159EAD36"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FB2D12">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 system </w:t>
      </w:r>
      <w:r w:rsidRPr="00FB2D12">
        <w:rPr>
          <w:rStyle w:val="StyleUnderline"/>
          <w:rFonts w:asciiTheme="majorHAnsi" w:hAnsiTheme="majorHAnsi" w:cstheme="majorHAnsi"/>
          <w:highlight w:val="green"/>
        </w:rPr>
        <w:t>as a commons</w:t>
      </w:r>
      <w:r w:rsidRPr="001E51E3">
        <w:rPr>
          <w:rStyle w:val="StyleUnderline"/>
          <w:rFonts w:asciiTheme="majorHAnsi" w:hAnsiTheme="majorHAnsi" w:cstheme="majorHAnsi"/>
        </w:rPr>
        <w:t xml:space="preserve"> for the benefit of all humanity </w:t>
      </w:r>
      <w:r w:rsidRPr="00FB2D12">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0367B9AD"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D4AD925"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1E51E3">
        <w:rPr>
          <w:rFonts w:asciiTheme="majorHAnsi" w:hAnsiTheme="majorHAnsi" w:cstheme="majorHAnsi"/>
        </w:rPr>
        <w:lastRenderedPageBreak/>
        <w:t>weeks ago, SpaceX signed a contract with the Pentagon to jointly develop a rocket that can deliver up to 80 tons of cargo and weaponry anywhere in the world in just one hour.</w:t>
      </w:r>
    </w:p>
    <w:p w14:paraId="7B793C3A"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ultimate goal and passion is the human colonization of other planets in our solar system. In general terms, </w:t>
      </w:r>
      <w:r w:rsidRPr="00FB2D12">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FB2D12">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FB2D12">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FB2D12">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privatization </w:t>
      </w:r>
      <w:r w:rsidRPr="001E51E3">
        <w:rPr>
          <w:rStyle w:val="StyleUnderline"/>
          <w:rFonts w:asciiTheme="majorHAnsi" w:hAnsiTheme="majorHAnsi" w:cstheme="majorHAnsi"/>
        </w:rPr>
        <w:t xml:space="preserve">and colonization </w:t>
      </w:r>
      <w:r w:rsidRPr="00FB2D12">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75086A76"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Telecommunications: driving inequality or empowering citizens?</w:t>
      </w:r>
    </w:p>
    <w:p w14:paraId="5EE93890"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42BC45B"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E189AF2"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60FCFF1E"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1E51E3">
        <w:rPr>
          <w:rFonts w:asciiTheme="majorHAnsi" w:hAnsiTheme="majorHAnsi" w:cstheme="majorHAnsi"/>
        </w:rPr>
        <w:lastRenderedPageBreak/>
        <w:t>likely to open up a new front in the ongoing wrangling by geo-political power blocs over the future of the Internet.</w:t>
      </w:r>
    </w:p>
    <w:p w14:paraId="64D40D7E"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FB2D12">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FB2D12">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FB2D12">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361694AF"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FB2D12">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1B52C55C"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FB2D12">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FB2D12">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FB2D12">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516A0E59" w14:textId="77777777" w:rsidR="0064072C" w:rsidRPr="001E51E3" w:rsidRDefault="0064072C" w:rsidP="0064072C">
      <w:pPr>
        <w:rPr>
          <w:rStyle w:val="StyleUnderline"/>
          <w:rFonts w:asciiTheme="majorHAnsi" w:hAnsiTheme="majorHAnsi" w:cstheme="majorHAnsi"/>
        </w:rPr>
      </w:pPr>
      <w:r w:rsidRPr="00FB2D12">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FB2D12">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actually benefits humanity </w:t>
      </w:r>
      <w:r w:rsidRPr="001E51E3">
        <w:rPr>
          <w:rStyle w:val="StyleUnderline"/>
          <w:rFonts w:asciiTheme="majorHAnsi" w:hAnsiTheme="majorHAnsi" w:cstheme="majorHAnsi"/>
        </w:rPr>
        <w:lastRenderedPageBreak/>
        <w:t>involves not just the end result of affordable access, but also the process through which people gain that access.</w:t>
      </w:r>
    </w:p>
    <w:p w14:paraId="6CB54173" w14:textId="77777777" w:rsidR="0064072C" w:rsidRPr="001E51E3" w:rsidRDefault="0064072C" w:rsidP="0064072C">
      <w:pPr>
        <w:rPr>
          <w:rFonts w:asciiTheme="majorHAnsi" w:hAnsiTheme="majorHAnsi" w:cstheme="majorHAnsi"/>
        </w:rPr>
      </w:pPr>
    </w:p>
    <w:p w14:paraId="6A9DCC19" w14:textId="77777777" w:rsidR="0064072C" w:rsidRPr="001E51E3" w:rsidRDefault="0064072C" w:rsidP="0064072C">
      <w:pPr>
        <w:pStyle w:val="Heading3"/>
        <w:rPr>
          <w:rFonts w:asciiTheme="majorHAnsi" w:hAnsiTheme="majorHAnsi" w:cstheme="majorHAnsi"/>
        </w:rPr>
      </w:pPr>
      <w:r w:rsidRPr="001E51E3">
        <w:rPr>
          <w:rFonts w:asciiTheme="majorHAnsi" w:hAnsiTheme="majorHAnsi" w:cstheme="majorHAnsi"/>
        </w:rPr>
        <w:lastRenderedPageBreak/>
        <w:t>Adv – Collisions</w:t>
      </w:r>
    </w:p>
    <w:p w14:paraId="42ABC601"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52D7F5EB"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 xml:space="preserve">Pultarova 21 </w:t>
      </w:r>
      <w:r w:rsidRPr="001E51E3">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4202253E"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 xml:space="preserve">SpaceX </w:t>
      </w:r>
      <w:r w:rsidRPr="00FB2D12">
        <w:rPr>
          <w:rStyle w:val="StyleUnderline"/>
          <w:rFonts w:asciiTheme="majorHAnsi" w:hAnsiTheme="majorHAnsi" w:cstheme="majorHAnsi"/>
          <w:highlight w:val="green"/>
        </w:rPr>
        <w:t>Starlink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675B9270"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Starlink satellites might soon be involved in 90% of close encounters between two spacecraft in low Earth orbit.</w:t>
      </w:r>
    </w:p>
    <w:p w14:paraId="3F0DC780"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FB2D12">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Starlink satellites, </w:t>
      </w:r>
      <w:r w:rsidRPr="00FB2D12">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FB2D12">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0EAB5A29"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 xml:space="preserve">SpaceX's Starlink satellites alone are involved in about </w:t>
      </w:r>
      <w:r w:rsidRPr="00FB2D12">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FB2D12">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These encounters include situations when two spacecraft pass within a distance of 0.6 miles (1 kilometer) from each other.</w:t>
      </w:r>
    </w:p>
    <w:p w14:paraId="5EAE9682"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6AD0DB3B"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Starlink constellation. </w:t>
      </w:r>
    </w:p>
    <w:p w14:paraId="697756C0"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going back to May 2019 when Starlink was first launched</w:t>
      </w:r>
      <w:r w:rsidRPr="001E51E3">
        <w:rPr>
          <w:rFonts w:asciiTheme="majorHAnsi" w:hAnsiTheme="majorHAnsi" w:cstheme="majorHAnsi"/>
        </w:rPr>
        <w:t xml:space="preserve"> to understand the burden of these megaconstellations," Lewis told Space.com. "</w:t>
      </w:r>
      <w:r w:rsidRPr="001E51E3">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2247E861"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lastRenderedPageBreak/>
        <w:t>The current 1,600 close passes include those between two Starlink satellites. Excluding these encounters, Starlink satellites approach other operators’ spacecraft 500 times every week.</w:t>
      </w:r>
    </w:p>
    <w:p w14:paraId="3BAAA8E8"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1D1E93B1"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FB2D12">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of all close approaches, Lewis’ calculations suggest.</w:t>
      </w:r>
      <w:r w:rsidRPr="00FB2D12">
        <w:rPr>
          <w:rStyle w:val="StyleUnderline"/>
          <w:rFonts w:asciiTheme="majorHAnsi" w:hAnsiTheme="majorHAnsi" w:cstheme="majorHAnsi"/>
          <w:highlight w:val="green"/>
        </w:rPr>
        <w:t>will be involved in 90%</w:t>
      </w:r>
      <w:r w:rsidRPr="001E51E3">
        <w:rPr>
          <w:rStyle w:val="StyleUnderline"/>
          <w:rFonts w:asciiTheme="majorHAnsi" w:hAnsiTheme="majorHAnsi" w:cstheme="majorHAnsi"/>
        </w:rPr>
        <w:t xml:space="preserve"> </w:t>
      </w:r>
    </w:p>
    <w:p w14:paraId="3914A4C0"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18DEDF89" wp14:editId="39323BA0">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68011D1C"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DC6A054"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The risk of collision</w:t>
      </w:r>
    </w:p>
    <w:p w14:paraId="1801723C"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Hesar told Space.com.</w:t>
      </w:r>
    </w:p>
    <w:p w14:paraId="0A8838B9"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Kayhan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26F4CB47" w14:textId="77777777" w:rsidR="0064072C" w:rsidRPr="001E51E3" w:rsidRDefault="0064072C" w:rsidP="0064072C">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The size of this catalog </w:t>
      </w:r>
      <w:r w:rsidRPr="00FB2D12">
        <w:rPr>
          <w:rStyle w:val="StyleUnderline"/>
          <w:rFonts w:asciiTheme="majorHAnsi" w:hAnsiTheme="majorHAnsi" w:cstheme="majorHAnsi"/>
          <w:highlight w:val="green"/>
        </w:rPr>
        <w:t>is expected to increase ten times in the near future</w:t>
      </w:r>
      <w:r w:rsidRPr="001E51E3">
        <w:rPr>
          <w:rStyle w:val="StyleUnderline"/>
          <w:rFonts w:asciiTheme="majorHAnsi" w:hAnsiTheme="majorHAnsi" w:cstheme="majorHAnsi"/>
        </w:rPr>
        <w:t xml:space="preserve">, Hesar added, partly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growth of megaconstellations</w:t>
      </w:r>
      <w:r w:rsidRPr="001E51E3">
        <w:rPr>
          <w:rStyle w:val="StyleUnderline"/>
          <w:rFonts w:asciiTheme="majorHAnsi" w:hAnsiTheme="majorHAnsi" w:cstheme="majorHAnsi"/>
        </w:rPr>
        <w:t xml:space="preserve">, such as Starlink, and partly as sensors improve and enable detection of even smaller objects. The more objects in the catalog </w:t>
      </w:r>
      <w:r w:rsidRPr="00FB2D12">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FB2D12">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182733DE"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"This problem is really getting out of control," Hesar said.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32FD93A8"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Hesar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FB2D12">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FB2D12">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 same area.</w:t>
      </w:r>
    </w:p>
    <w:p w14:paraId="45165CDD"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"You want to have that situational awareness for the other actors that are flying in the neighbourhood," Hesar said.</w:t>
      </w:r>
    </w:p>
    <w:p w14:paraId="05F5530B"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Bad decisions</w:t>
      </w:r>
    </w:p>
    <w:p w14:paraId="2F7F8EC9"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B957AED"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FB2D12">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FB2D12">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FB2D12">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FB2D12">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FB2D12">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FB2D12">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FB2D12">
        <w:rPr>
          <w:rStyle w:val="StyleUnderline"/>
          <w:rFonts w:asciiTheme="majorHAnsi" w:hAnsiTheme="majorHAnsi" w:cstheme="majorHAnsi"/>
          <w:highlight w:val="green"/>
        </w:rPr>
        <w:t xml:space="preserve">involved in further </w:t>
      </w:r>
      <w:r w:rsidRPr="001E51E3">
        <w:rPr>
          <w:rStyle w:val="StyleUnderline"/>
          <w:rFonts w:asciiTheme="majorHAnsi" w:hAnsiTheme="majorHAnsi" w:cstheme="majorHAnsi"/>
        </w:rPr>
        <w:t xml:space="preserve">orbital </w:t>
      </w:r>
      <w:r w:rsidRPr="00FB2D12">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4099C1FF"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FB2D12">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FB2D12">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time and effort. Operators, therefore, always carefully evaluate such risks. </w:t>
      </w:r>
      <w:r w:rsidRPr="00FB2D12">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FB2D12">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FB2D12">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65B41CB1"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 xml:space="preserve">"The maneuvers use propellant, the satellite cannot provide service. So </w:t>
      </w:r>
      <w:r w:rsidRPr="00FB2D12">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w:t>
      </w:r>
      <w:r w:rsidRPr="001E51E3">
        <w:rPr>
          <w:rStyle w:val="StyleUnderline"/>
          <w:rFonts w:asciiTheme="majorHAnsi" w:hAnsiTheme="majorHAnsi" w:cstheme="majorHAnsi"/>
        </w:rPr>
        <w:lastRenderedPageBreak/>
        <w:t xml:space="preserve">certain amount of risk. The problem is that at some point, </w:t>
      </w:r>
      <w:r w:rsidRPr="00FB2D12">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49BD8FF6"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Hesar said that </w:t>
      </w:r>
      <w:r w:rsidRPr="00FB2D12">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FB2D12">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0848AC28"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67014190"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Starlink monopoly</w:t>
      </w:r>
    </w:p>
    <w:p w14:paraId="363D12A5"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60011BE8"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25987690" w14:textId="77777777" w:rsidR="0064072C" w:rsidRPr="001E51E3" w:rsidRDefault="0064072C" w:rsidP="0064072C">
      <w:pPr>
        <w:rPr>
          <w:rFonts w:asciiTheme="majorHAnsi" w:hAnsiTheme="majorHAnsi" w:cstheme="majorHAnsi"/>
        </w:rPr>
      </w:pPr>
      <w:r w:rsidRPr="00FB2D12">
        <w:rPr>
          <w:rStyle w:val="StyleUnderline"/>
          <w:rFonts w:asciiTheme="majorHAnsi" w:hAnsiTheme="majorHAnsi" w:cstheme="majorHAnsi"/>
          <w:highlight w:val="green"/>
        </w:rPr>
        <w:t>SpaceX relies</w:t>
      </w:r>
      <w:r w:rsidRPr="001E51E3">
        <w:rPr>
          <w:rStyle w:val="StyleUnderline"/>
          <w:rFonts w:asciiTheme="majorHAnsi" w:hAnsiTheme="majorHAnsi" w:cstheme="majorHAnsi"/>
        </w:rPr>
        <w:t xml:space="preserve"> on an </w:t>
      </w:r>
      <w:r w:rsidRPr="00FB2D12">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other spacecraft. </w:t>
      </w:r>
      <w:r w:rsidRPr="00FB2D12">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FB2D12">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collision predictions more complicated, according to Lewis.</w:t>
      </w:r>
    </w:p>
    <w:p w14:paraId="65093FA3"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2EDB3B70" w14:textId="77777777" w:rsidR="0064072C" w:rsidRPr="001E51E3" w:rsidRDefault="0064072C" w:rsidP="0064072C">
      <w:pPr>
        <w:rPr>
          <w:rFonts w:asciiTheme="majorHAnsi" w:hAnsiTheme="majorHAnsi" w:cstheme="majorHAnsi"/>
        </w:rPr>
      </w:pPr>
    </w:p>
    <w:p w14:paraId="2B840EC1"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0436DE81"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4802ACEA"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lastRenderedPageBreak/>
        <w:t xml:space="preserve">Since the production of a large number of small satellites in a factory environment will lower the cost of the overall programme, </w:t>
      </w:r>
      <w:r w:rsidRPr="001E51E3">
        <w:rPr>
          <w:rStyle w:val="StyleUnderline"/>
          <w:rFonts w:asciiTheme="majorHAnsi" w:hAnsiTheme="majorHAnsi" w:cstheme="majorHAnsi"/>
        </w:rPr>
        <w:t>companies such as SpaceX, Amazon and OneWeb have been creating a satellite constellation within the LEO</w:t>
      </w:r>
      <w:r w:rsidRPr="001E51E3">
        <w:rPr>
          <w:rFonts w:asciiTheme="majorHAnsi" w:hAnsiTheme="majorHAnsi" w:cstheme="maj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9B073BC"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154CE42"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5D79A772"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FB2D12">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FB2D12">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FB2D12">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1F19A8CB"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FB2D12">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FB2D12">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FB2D12">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FB2D12">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FB2D12">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366D2832"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FB2D12">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FB2D12">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w:t>
      </w:r>
      <w:r w:rsidRPr="00FB2D12">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4ABE5B3"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FB2D12">
        <w:rPr>
          <w:rStyle w:val="StyleUnderline"/>
          <w:rFonts w:asciiTheme="majorHAnsi" w:hAnsiTheme="majorHAnsi" w:cstheme="majorHAnsi"/>
          <w:highlight w:val="green"/>
        </w:rPr>
        <w:t>Could Impact Space-Based Military Assets</w:t>
      </w:r>
    </w:p>
    <w:p w14:paraId="2197CE35"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FB2D12">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FB2D12">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FB2D12">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FB2D12">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FB2D12">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 xml:space="preserve">space-based Intelligence, Surveillance and Reconnaissance (ISR) support to provide </w:t>
      </w:r>
      <w:r w:rsidRPr="00FB2D12">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FB2D12">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spacecraft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FB2D12">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FB2D12">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FB2D12">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FB2D12">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57CE9A59"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w:t>
      </w:r>
      <w:r w:rsidRPr="00FB2D12">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manoeuvre and EOL deorbiting, tracking the full constellation with 12,000 satellites could be challenging for the company and the Combined Space Operations Center</w:t>
      </w:r>
      <w:r w:rsidRPr="001E51E3">
        <w:rPr>
          <w:rFonts w:asciiTheme="majorHAnsi" w:hAnsiTheme="majorHAnsi" w:cstheme="maj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C043308" w14:textId="77777777" w:rsidR="0064072C" w:rsidRPr="001E51E3" w:rsidRDefault="0064072C" w:rsidP="0064072C">
      <w:pPr>
        <w:rPr>
          <w:rFonts w:asciiTheme="majorHAnsi" w:hAnsiTheme="majorHAnsi" w:cstheme="majorHAnsi"/>
        </w:rPr>
      </w:pPr>
    </w:p>
    <w:p w14:paraId="3826868F"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lastRenderedPageBreak/>
        <w:t>Collisions with early warning satellites causes miscalc and goes nuclear – magnified by the Kessler effect</w:t>
      </w:r>
    </w:p>
    <w:p w14:paraId="3904EED2"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0D4AC416"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4"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2D12">
        <w:rPr>
          <w:rStyle w:val="StyleUnderline"/>
          <w:rFonts w:asciiTheme="majorHAnsi" w:hAnsiTheme="majorHAnsi" w:cstheme="majorHAnsi"/>
          <w:highlight w:val="green"/>
        </w:rPr>
        <w:t>capable of </w:t>
      </w:r>
      <w:hyperlink r:id="rId15" w:history="1">
        <w:r w:rsidRPr="00FB2D12">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2D12">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085132A6"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 xml:space="preserve">Suppose a US </w:t>
      </w:r>
      <w:r w:rsidRPr="00FB2D12">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dark, or is shut down. </w:t>
      </w:r>
      <w:r w:rsidRPr="00FB2D12">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2D12">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Without early warning satellites, the United States is much more susceptible to nuclear missiles. Given the strategy of counterforcing—</w:t>
      </w:r>
      <w:hyperlink r:id="rId16"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2D12">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2D12">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2D12">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7" w:anchor="v=onepage&amp;q=%22Protecting%20Space%20Assets%22%20johnson-freese&amp;f=false" w:history="1">
        <w:r w:rsidRPr="00FB2D12">
          <w:rPr>
            <w:rStyle w:val="StyleUnderline"/>
            <w:rFonts w:asciiTheme="majorHAnsi" w:hAnsiTheme="majorHAnsi" w:cstheme="majorHAnsi"/>
            <w:highlight w:val="green"/>
          </w:rPr>
          <w:t>twelve hours</w:t>
        </w:r>
      </w:hyperlink>
      <w:r w:rsidRPr="00FB2D12">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2D12">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2D12">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2E10B5B1"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2D12">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2D12">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8"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19"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2D12">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0"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2D12">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1"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5217014B"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As a result, </w:t>
      </w:r>
      <w:r w:rsidRPr="00FB2D12">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2D12">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2D12">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2D12">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2D12">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57998AB6"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ASATs and offensive-dominant systems are particularly relevant. </w:t>
      </w:r>
      <w:r w:rsidRPr="001E51E3">
        <w:rPr>
          <w:rStyle w:val="StyleUnderline"/>
          <w:rFonts w:asciiTheme="majorHAnsi" w:hAnsiTheme="majorHAnsi" w:cstheme="majorHAnsi"/>
        </w:rPr>
        <w:t>Early warning satellites </w:t>
      </w:r>
      <w:hyperlink r:id="rId22"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2D12">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2D12">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3"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w:t>
      </w:r>
      <w:r w:rsidRPr="001E51E3">
        <w:rPr>
          <w:rStyle w:val="StyleUnderline"/>
          <w:rFonts w:asciiTheme="majorHAnsi" w:hAnsiTheme="majorHAnsi" w:cstheme="majorHAnsi"/>
        </w:rPr>
        <w:lastRenderedPageBreak/>
        <w:t xml:space="preserve">unflinchingly hostile rhetoric towards the United States and South Korea, and diplomatic opacity, North Korea is always a threatening, unknowable adversary, but recent </w:t>
      </w:r>
      <w:r w:rsidRPr="00FB2D12">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2D12">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4"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5"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2D12">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2D12">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6"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2D12">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2D12">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2D12">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in a position to fundamentally </w:t>
      </w:r>
      <w:r w:rsidRPr="00FB2D12">
        <w:rPr>
          <w:rStyle w:val="StyleUnderline"/>
          <w:rFonts w:asciiTheme="majorHAnsi" w:hAnsiTheme="majorHAnsi" w:cstheme="majorHAnsi"/>
          <w:highlight w:val="green"/>
        </w:rPr>
        <w:t>reshape East Asian geopolitics.</w:t>
      </w:r>
    </w:p>
    <w:p w14:paraId="386B5A9C"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2D12">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7"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97FDB22" w14:textId="77777777" w:rsidR="0064072C" w:rsidRPr="001E51E3" w:rsidRDefault="0064072C" w:rsidP="0064072C">
      <w:pPr>
        <w:rPr>
          <w:rFonts w:asciiTheme="majorHAnsi" w:hAnsiTheme="majorHAnsi" w:cstheme="majorHAnsi"/>
        </w:rPr>
      </w:pPr>
    </w:p>
    <w:p w14:paraId="09064D45"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Independently causes cyberwar and satellite hacking which escalates.</w:t>
      </w:r>
    </w:p>
    <w:p w14:paraId="51CF0018"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0D43831F" w14:textId="77777777" w:rsidR="0064072C" w:rsidRPr="001E51E3" w:rsidRDefault="0064072C" w:rsidP="0064072C">
      <w:pPr>
        <w:rPr>
          <w:rFonts w:asciiTheme="majorHAnsi" w:hAnsiTheme="majorHAnsi" w:cstheme="majorHAnsi"/>
          <w:b/>
          <w:u w:val="single"/>
        </w:rPr>
      </w:pPr>
      <w:r w:rsidRPr="00FB2D12">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2D12">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2D12">
        <w:rPr>
          <w:rStyle w:val="StyleUnderline"/>
          <w:rFonts w:asciiTheme="majorHAnsi" w:hAnsiTheme="majorHAnsi" w:cstheme="majorHAnsi"/>
          <w:highlight w:val="green"/>
        </w:rPr>
        <w:t>control</w:t>
      </w:r>
      <w:r w:rsidRPr="001E51E3">
        <w:rPr>
          <w:rStyle w:val="StyleUnderline"/>
          <w:rFonts w:asciiTheme="majorHAnsi" w:hAnsiTheme="majorHAnsi" w:cstheme="majorHAnsi"/>
        </w:rPr>
        <w:t xml:space="preserve"> system. </w:t>
      </w:r>
      <w:r w:rsidRPr="00FB2D12">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2D12">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7209ED0A" w14:textId="77777777" w:rsidR="0064072C" w:rsidRPr="001E51E3" w:rsidRDefault="0064072C" w:rsidP="0064072C">
      <w:pPr>
        <w:rPr>
          <w:rStyle w:val="StyleUnderline"/>
          <w:rFonts w:asciiTheme="majorHAnsi" w:hAnsiTheme="majorHAnsi" w:cstheme="majorHAnsi"/>
        </w:rPr>
      </w:pPr>
      <w:r w:rsidRPr="00FB2D12">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2D12">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2D12">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2D12">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2D12">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01D77BFE" w14:textId="77777777" w:rsidR="0064072C" w:rsidRPr="001E51E3" w:rsidRDefault="0064072C" w:rsidP="0064072C">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This past weekend, SpaceX won approval from the Federal Communications Commission to increase the number of low-flying satellites as part of its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project so that they can provide faster Internet access to the world. Unfortunately, </w:t>
      </w:r>
      <w:r w:rsidRPr="00FB2D12">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2D12">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2D12">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2D12">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42BC6D5B" w14:textId="77777777" w:rsidR="0064072C" w:rsidRPr="001E51E3" w:rsidRDefault="0064072C" w:rsidP="0064072C">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2D12">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2D12">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2D12">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2D12">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2D12">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51BC0ABC"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5F4B480"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2D12">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2D12">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2D12">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2D12">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2D12">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2D12">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07BD630D"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2D12">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2D12">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2D12">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So if we don’t consider the cybersecurity of the space asset now, </w:t>
      </w:r>
      <w:r w:rsidRPr="00FB2D12">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2D12">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2D12">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078DA751"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lastRenderedPageBreak/>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0588DBD"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2D12">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2D12">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40427828" w14:textId="77777777" w:rsidR="0064072C" w:rsidRPr="001E51E3" w:rsidRDefault="0064072C" w:rsidP="0064072C">
      <w:pPr>
        <w:rPr>
          <w:rStyle w:val="StyleUnderline"/>
          <w:rFonts w:asciiTheme="majorHAnsi" w:hAnsiTheme="majorHAnsi" w:cstheme="majorHAnsi"/>
        </w:rPr>
      </w:pPr>
    </w:p>
    <w:p w14:paraId="510870F8"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Empirics prove it’s possible and likely by state and nonstate actors – especially true given private sector cost cutting.</w:t>
      </w:r>
    </w:p>
    <w:p w14:paraId="4BE2BD26"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2020 William Akoto [a postdoctoral research fellow at the University of Denver.] </w:t>
      </w:r>
      <w:hyperlink r:id="rId29"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547F3997"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FB2D12">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FB2D12">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FB2D12">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FB2D12">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FB2D12">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r w:rsidRPr="00FB2D12">
        <w:rPr>
          <w:rStyle w:val="StyleUnderline"/>
          <w:rFonts w:asciiTheme="majorHAnsi" w:hAnsiTheme="majorHAnsi" w:cstheme="majorHAnsi"/>
          <w:highlight w:val="green"/>
        </w:rPr>
        <w:t>OneWeb and other</w:t>
      </w:r>
      <w:r w:rsidRPr="001E51E3">
        <w:rPr>
          <w:rStyle w:val="StyleUnderline"/>
          <w:rFonts w:asciiTheme="majorHAnsi" w:hAnsiTheme="majorHAnsi" w:cstheme="majorHAnsi"/>
        </w:rPr>
        <w:t xml:space="preserve"> companie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2FD12714"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FB2D12">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FB2D12">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FB2D12">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FB2D12">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05D50036"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775D834"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Some of these new satellites have thrusters that allow them to speed up, slow down and change direction in space. If hackers took control of these steerable satellites, the consequences could be catastrophic. </w:t>
      </w:r>
      <w:r w:rsidRPr="00FB2D12">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FB2D12">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FB2D12">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5EF432C2"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Commodity parts</w:t>
      </w:r>
    </w:p>
    <w:p w14:paraId="594C1D95"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817C68D"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FB2D12">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FB2D12">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2328FEDE" w14:textId="77777777" w:rsidR="0064072C" w:rsidRPr="001E51E3" w:rsidRDefault="0064072C" w:rsidP="0064072C">
      <w:pPr>
        <w:rPr>
          <w:rFonts w:asciiTheme="majorHAnsi" w:hAnsiTheme="majorHAnsi" w:cstheme="majorHAnsi"/>
          <w:b/>
          <w:u w:val="single"/>
        </w:rPr>
      </w:pPr>
      <w:r w:rsidRPr="00FB2D12">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FB2D12">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FB2D12">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76C656D9" w14:textId="77777777" w:rsidR="0064072C" w:rsidRPr="001E51E3" w:rsidRDefault="0064072C" w:rsidP="0064072C">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FB2D12">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FB2D12">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31FEB89F"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History of hacks</w:t>
      </w:r>
    </w:p>
    <w:p w14:paraId="13FD73EC" w14:textId="77777777" w:rsidR="0064072C" w:rsidRPr="001E51E3" w:rsidRDefault="0064072C" w:rsidP="0064072C">
      <w:pPr>
        <w:rPr>
          <w:rFonts w:asciiTheme="majorHAnsi" w:hAnsiTheme="majorHAnsi" w:cstheme="majorHAnsi"/>
          <w:b/>
          <w:u w:val="single"/>
        </w:rPr>
      </w:pPr>
      <w:r w:rsidRPr="00FB2D12">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FB2D12">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FB2D12">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SkyNet satellites.</w:t>
      </w:r>
    </w:p>
    <w:p w14:paraId="7D54D522"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FB2D12">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FB2D12">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FB2D12">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FB2D12">
        <w:rPr>
          <w:rStyle w:val="StyleUnderline"/>
          <w:rFonts w:asciiTheme="majorHAnsi" w:hAnsiTheme="majorHAnsi" w:cstheme="majorHAnsi"/>
          <w:highlight w:val="green"/>
        </w:rPr>
        <w:t xml:space="preserve">launched a </w:t>
      </w:r>
      <w:r w:rsidRPr="00FB2D12">
        <w:rPr>
          <w:rStyle w:val="StyleUnderline"/>
          <w:rFonts w:asciiTheme="majorHAnsi" w:hAnsiTheme="majorHAnsi" w:cstheme="majorHAnsi"/>
          <w:highlight w:val="green"/>
        </w:rPr>
        <w:lastRenderedPageBreak/>
        <w:t>sophisticated</w:t>
      </w:r>
      <w:r w:rsidRPr="001E51E3">
        <w:rPr>
          <w:rStyle w:val="StyleUnderline"/>
          <w:rFonts w:asciiTheme="majorHAnsi" w:hAnsiTheme="majorHAnsi" w:cstheme="majorHAnsi"/>
        </w:rPr>
        <w:t xml:space="preserve"> hacking </w:t>
      </w:r>
      <w:r w:rsidRPr="00FB2D12">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FB2D12">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FB2D12">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FB2D12">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3A818698"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FB2D12">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FB2D12">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FB2D12">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FB2D12">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FB2D12">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FB2D12">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FB2D12">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FB2D12">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FB2D12">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161537D5" w14:textId="77777777" w:rsidR="0064072C" w:rsidRPr="001E51E3" w:rsidRDefault="0064072C" w:rsidP="0064072C">
      <w:pPr>
        <w:rPr>
          <w:rFonts w:asciiTheme="majorHAnsi" w:hAnsiTheme="majorHAnsi" w:cstheme="majorHAnsi"/>
          <w:b/>
          <w:u w:val="single"/>
        </w:rPr>
      </w:pPr>
      <w:r w:rsidRPr="00FB2D12">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FB2D12">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FB2D12">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production. </w:t>
      </w:r>
      <w:r w:rsidRPr="00FB2D12">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FB2D12">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FB2D12">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actually getting these satellites in space.</w:t>
      </w:r>
    </w:p>
    <w:p w14:paraId="470BAC36" w14:textId="77777777" w:rsidR="0064072C" w:rsidRPr="001E51E3" w:rsidRDefault="0064072C" w:rsidP="0064072C">
      <w:pPr>
        <w:rPr>
          <w:rFonts w:asciiTheme="majorHAnsi" w:hAnsiTheme="majorHAnsi" w:cstheme="majorHAnsi"/>
        </w:rPr>
      </w:pPr>
    </w:p>
    <w:p w14:paraId="25DA788C" w14:textId="77777777" w:rsidR="0064072C" w:rsidRPr="001E51E3" w:rsidRDefault="0064072C" w:rsidP="0064072C">
      <w:pPr>
        <w:rPr>
          <w:rFonts w:asciiTheme="majorHAnsi" w:hAnsiTheme="majorHAnsi" w:cstheme="majorHAnsi"/>
        </w:rPr>
      </w:pPr>
    </w:p>
    <w:p w14:paraId="494F6009"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0524168F"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48224E5"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1FCE40D5" w14:textId="77777777" w:rsidR="0064072C" w:rsidRPr="001E51E3" w:rsidRDefault="0064072C" w:rsidP="0064072C">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FB2D12">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Robock (Rutgers) </w:t>
      </w:r>
      <w:r w:rsidRPr="001E51E3">
        <w:rPr>
          <w:rStyle w:val="StyleUnderline"/>
          <w:rFonts w:asciiTheme="majorHAnsi" w:hAnsiTheme="majorHAnsi" w:cstheme="majorHAnsi"/>
        </w:rPr>
        <w:t xml:space="preserve">took another look at nuclear winter theory. This time around, they </w:t>
      </w:r>
      <w:r w:rsidRPr="00FB2D12">
        <w:rPr>
          <w:rStyle w:val="StyleUnderline"/>
          <w:rFonts w:asciiTheme="majorHAnsi" w:hAnsiTheme="majorHAnsi" w:cstheme="majorHAnsi"/>
          <w:highlight w:val="green"/>
        </w:rPr>
        <w:t xml:space="preserve">used </w:t>
      </w:r>
      <w:r w:rsidRPr="001E51E3">
        <w:rPr>
          <w:rStyle w:val="StyleUnderline"/>
          <w:rFonts w:asciiTheme="majorHAnsi" w:hAnsiTheme="majorHAnsi" w:cstheme="majorHAnsi"/>
        </w:rPr>
        <w:t>much-</w:t>
      </w:r>
      <w:r w:rsidRPr="00FB2D12">
        <w:rPr>
          <w:rStyle w:val="StyleUnderline"/>
          <w:rFonts w:asciiTheme="majorHAnsi" w:hAnsiTheme="majorHAnsi" w:cstheme="majorHAnsi"/>
          <w:highlight w:val="green"/>
        </w:rPr>
        <w:t>improved</w:t>
      </w:r>
      <w:r w:rsidRPr="001E51E3">
        <w:rPr>
          <w:rStyle w:val="StyleUnderline"/>
          <w:rFonts w:asciiTheme="majorHAnsi" w:hAnsiTheme="majorHAnsi" w:cstheme="majorHAnsi"/>
        </w:rPr>
        <w:t xml:space="preserve"> and much more detailed climate </w:t>
      </w:r>
      <w:r w:rsidRPr="00FB2D12">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FB2D12">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FB2D12">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FB2D12">
        <w:rPr>
          <w:rStyle w:val="StyleUnderline"/>
          <w:rFonts w:asciiTheme="majorHAnsi" w:hAnsiTheme="majorHAnsi" w:cstheme="majorHAnsi"/>
          <w:highlight w:val="green"/>
        </w:rPr>
        <w:lastRenderedPageBreak/>
        <w:t>weapons might be launched</w:t>
      </w:r>
      <w:r w:rsidRPr="001E51E3">
        <w:rPr>
          <w:rStyle w:val="StyleUnderline"/>
          <w:rFonts w:asciiTheme="majorHAnsi" w:hAnsiTheme="majorHAnsi" w:cstheme="majorHAnsi"/>
        </w:rPr>
        <w:t xml:space="preserve">. The climatic consequences would be catastrophic: global average </w:t>
      </w:r>
      <w:r w:rsidRPr="00FB2D12">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FB2D12">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FB2D12">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FB2D12">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FB2D12">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FB2D12">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FB2D12">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r w:rsidRPr="00FB2D12">
        <w:rPr>
          <w:rStyle w:val="StyleUnderline"/>
          <w:rFonts w:asciiTheme="majorHAnsi" w:hAnsiTheme="majorHAnsi" w:cstheme="majorHAnsi"/>
          <w:highlight w:val="green"/>
        </w:rPr>
        <w:t xml:space="preserve">famine and </w:t>
      </w:r>
      <w:r w:rsidRPr="001E51E3">
        <w:rPr>
          <w:rStyle w:val="StyleUnderline"/>
          <w:rFonts w:asciiTheme="majorHAnsi" w:hAnsiTheme="majorHAnsi" w:cstheme="majorHAnsi"/>
        </w:rPr>
        <w:t xml:space="preserve">massive </w:t>
      </w:r>
      <w:r w:rsidRPr="00FB2D12">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effect would be similar to</w:t>
      </w:r>
      <w:r w:rsidRPr="001E51E3">
        <w:rPr>
          <w:rStyle w:val="StyleUnderline"/>
          <w:rFonts w:asciiTheme="majorHAnsi" w:hAnsiTheme="majorHAnsi" w:cstheme="majorHAnsi"/>
        </w:rPr>
        <w:t xml:space="preserve"> that of the </w:t>
      </w:r>
      <w:r w:rsidRPr="00FB2D12">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FB2D12">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FB2D12">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B2D12">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FB2D12">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FB2D12">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FB2D12">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4699E479" w14:textId="77777777" w:rsidR="0064072C" w:rsidRPr="001E51E3" w:rsidRDefault="0064072C" w:rsidP="0064072C">
      <w:pPr>
        <w:rPr>
          <w:rFonts w:asciiTheme="majorHAnsi" w:hAnsiTheme="majorHAnsi" w:cstheme="majorHAnsi"/>
        </w:rPr>
      </w:pPr>
    </w:p>
    <w:p w14:paraId="3FCC8EF9" w14:textId="77777777" w:rsidR="0064072C" w:rsidRPr="001E51E3" w:rsidRDefault="0064072C" w:rsidP="0064072C">
      <w:pPr>
        <w:pStyle w:val="Heading3"/>
        <w:rPr>
          <w:rFonts w:asciiTheme="majorHAnsi" w:hAnsiTheme="majorHAnsi" w:cstheme="majorHAnsi"/>
        </w:rPr>
      </w:pPr>
      <w:r w:rsidRPr="001E51E3">
        <w:rPr>
          <w:rFonts w:asciiTheme="majorHAnsi" w:hAnsiTheme="majorHAnsi" w:cstheme="majorHAnsi"/>
        </w:rPr>
        <w:lastRenderedPageBreak/>
        <w:t>Adv – Space Militarization</w:t>
      </w:r>
    </w:p>
    <w:p w14:paraId="2595CFBC"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7F4F1AA3"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 xml:space="preserve">Bernat 19 </w:t>
      </w:r>
      <w:r w:rsidRPr="001E51E3">
        <w:rPr>
          <w:rFonts w:asciiTheme="majorHAnsi" w:hAnsiTheme="majorHAnsi" w:cstheme="majorHAnsi"/>
        </w:rPr>
        <w:t xml:space="preserve">“The Inevitability of Militarization of Outer Space” Pawel Bernat [Assistant Professor, Polish Air Force University] Safety &amp; Defense 5(1) (2019) 49–54 </w:t>
      </w:r>
      <w:hyperlink r:id="rId30"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18BDDA06"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4661E6EE"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2D12">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2D12">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2D12">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34E50EA1"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2D12">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2D12">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2D12">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2D12">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FB2D12">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2D12">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2D12">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w:t>
      </w:r>
      <w:r w:rsidRPr="001E51E3">
        <w:rPr>
          <w:rFonts w:asciiTheme="majorHAnsi" w:hAnsiTheme="majorHAnsi" w:cstheme="majorHAnsi"/>
        </w:rPr>
        <w:lastRenderedPageBreak/>
        <w:t xml:space="preserve">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2D12">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2D12">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FB2D12">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2D12">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2D12">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526F0BFB" w14:textId="77777777" w:rsidR="0064072C" w:rsidRPr="001E51E3" w:rsidRDefault="0064072C" w:rsidP="0064072C">
      <w:pPr>
        <w:rPr>
          <w:rFonts w:asciiTheme="majorHAnsi" w:hAnsiTheme="majorHAnsi" w:cstheme="majorHAnsi"/>
        </w:rPr>
      </w:pPr>
      <w:r w:rsidRPr="00FB2D12">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2D12">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2D12">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2D12">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2D12">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2D12">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092B7FB1"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3. Outer Space as a Theatre for Potential Conflict</w:t>
      </w:r>
    </w:p>
    <w:p w14:paraId="64CE652B" w14:textId="77777777" w:rsidR="0064072C" w:rsidRPr="001E51E3" w:rsidRDefault="0064072C" w:rsidP="0064072C">
      <w:pPr>
        <w:rPr>
          <w:rFonts w:asciiTheme="majorHAnsi" w:hAnsiTheme="majorHAnsi" w:cstheme="majorHAnsi"/>
        </w:rPr>
      </w:pP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2D12">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2D12">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2D12">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5D0C017B" w14:textId="77777777" w:rsidR="0064072C" w:rsidRPr="001E51E3" w:rsidRDefault="0064072C" w:rsidP="0064072C">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2D12">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2D12">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w:t>
      </w:r>
      <w:r w:rsidRPr="001E51E3">
        <w:rPr>
          <w:rFonts w:asciiTheme="majorHAnsi" w:hAnsiTheme="majorHAnsi" w:cstheme="majorHAnsi"/>
        </w:rPr>
        <w:lastRenderedPageBreak/>
        <w:t xml:space="preserve">missile has been developed to gain such a capability (Opall-Rome, 2009). </w:t>
      </w:r>
      <w:r w:rsidRPr="001E51E3">
        <w:rPr>
          <w:rStyle w:val="StyleUnderline"/>
          <w:rFonts w:asciiTheme="majorHAnsi" w:hAnsiTheme="majorHAnsi" w:cstheme="majorHAnsi"/>
        </w:rPr>
        <w:t xml:space="preserve">There are many indications that this technology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2D12">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1E51E3">
        <w:rPr>
          <w:rStyle w:val="StyleUnderline"/>
          <w:rFonts w:asciiTheme="majorHAnsi" w:hAnsiTheme="majorHAnsi" w:cstheme="majorHAnsi"/>
        </w:rPr>
        <w:t xml:space="preserve">in addition to traditional groundspace or air-space ASAT missiles, </w:t>
      </w:r>
      <w:r w:rsidRPr="00FB2D12">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2D12">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2D12">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2D12">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2D12">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2D12">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2D12">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30A1A3E0"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Considering the above facts, it should not come as a surprise that in order to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FB2D12">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44189A32"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2D12">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2D12">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2D12">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2D12">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2D12">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2D12">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taken into account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7EE0577D"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lastRenderedPageBreak/>
        <w:t>4. Militarization of Outer Space Is Imminent</w:t>
      </w:r>
    </w:p>
    <w:p w14:paraId="7F8942C1"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4FD2D921"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66E099EF"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2D12">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2D12">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FB2D12">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2D12">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2D12">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2D12">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in order </w:t>
      </w:r>
      <w:r w:rsidRPr="00FB2D12">
        <w:rPr>
          <w:rStyle w:val="StyleUnderline"/>
          <w:rFonts w:asciiTheme="majorHAnsi" w:hAnsiTheme="majorHAnsi" w:cstheme="majorHAnsi"/>
          <w:highlight w:val="green"/>
        </w:rPr>
        <w:t>to secure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2D12">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2D12">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517E4296"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FB2D12">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2D12">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2D12">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2D12">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73CD4962"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2D12">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cyber-hacking to direct the object into the cloud of space debris, “blinding” the satellites with ground-based lasers (Mizokami, 2019).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2D12">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 xml:space="preserve">Therefore, in time, we should expect that traditionally weak actors, like rogue states or terrorist organizations, will gain have access to them </w:t>
      </w:r>
      <w:r w:rsidRPr="001E51E3">
        <w:rPr>
          <w:rFonts w:asciiTheme="majorHAnsi" w:hAnsiTheme="majorHAnsi" w:cstheme="majorHAnsi"/>
        </w:rPr>
        <w:t>(Bernat, Posluszna, 2018).</w:t>
      </w:r>
    </w:p>
    <w:p w14:paraId="25852D17" w14:textId="77777777" w:rsidR="0064072C" w:rsidRPr="001E51E3" w:rsidRDefault="0064072C" w:rsidP="0064072C">
      <w:pPr>
        <w:rPr>
          <w:rFonts w:asciiTheme="majorHAnsi" w:hAnsiTheme="majorHAnsi" w:cstheme="majorHAnsi"/>
        </w:rPr>
      </w:pPr>
    </w:p>
    <w:p w14:paraId="011F81D5"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30C47DE1"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1"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7D1DEEBD"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Abstract</w:t>
      </w:r>
    </w:p>
    <w:p w14:paraId="005CB160"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Since 2008, </w:t>
      </w:r>
      <w:r w:rsidRPr="00FB2D12">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2D12">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2D12">
        <w:rPr>
          <w:rStyle w:val="Emphasis"/>
          <w:rFonts w:asciiTheme="majorHAnsi" w:hAnsiTheme="majorHAnsi" w:cstheme="majorHAnsi"/>
          <w:highlight w:val="green"/>
        </w:rPr>
        <w:t>ASAT</w:t>
      </w:r>
      <w:r w:rsidRPr="001E51E3">
        <w:rPr>
          <w:rFonts w:asciiTheme="majorHAnsi" w:hAnsiTheme="majorHAnsi" w:cstheme="majorHAnsi"/>
        </w:rPr>
        <w:t>). These “</w:t>
      </w:r>
      <w:r w:rsidRPr="00FB2D12">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2D12">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2D12">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2D12">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2D12">
        <w:rPr>
          <w:rStyle w:val="StyleUnderline"/>
          <w:rFonts w:asciiTheme="majorHAnsi" w:hAnsiTheme="majorHAnsi" w:cstheme="majorHAnsi"/>
          <w:highlight w:val="green"/>
        </w:rPr>
        <w:t>from such close proximity that the</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7F0D7089"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 xml:space="preserve">the enemy’s reconnaissance . . . and </w:t>
      </w:r>
      <w:r w:rsidRPr="001E51E3">
        <w:rPr>
          <w:rStyle w:val="StyleUnderline"/>
          <w:rFonts w:asciiTheme="majorHAnsi" w:hAnsiTheme="majorHAnsi" w:cstheme="majorHAnsi"/>
        </w:rPr>
        <w:lastRenderedPageBreak/>
        <w:t>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r w:rsidRPr="00FB2D12">
        <w:rPr>
          <w:rStyle w:val="Emphasis"/>
          <w:rFonts w:asciiTheme="majorHAnsi" w:hAnsiTheme="majorHAnsi" w:cstheme="majorHAnsi"/>
          <w:highlight w:val="green"/>
        </w:rPr>
        <w:t>Hyten</w:t>
      </w:r>
      <w:r w:rsidRPr="001E51E3">
        <w:rPr>
          <w:rFonts w:asciiTheme="majorHAnsi" w:hAnsiTheme="majorHAnsi" w:cstheme="majorHAnsi"/>
        </w:rPr>
        <w:t xml:space="preserve">, the former head of Air Force Space Command, </w:t>
      </w:r>
      <w:r w:rsidRPr="00FB2D12">
        <w:rPr>
          <w:rStyle w:val="StyleUnderline"/>
          <w:rFonts w:asciiTheme="majorHAnsi" w:hAnsiTheme="majorHAnsi" w:cstheme="majorHAnsi"/>
          <w:highlight w:val="green"/>
        </w:rPr>
        <w:t xml:space="preserve">said </w:t>
      </w:r>
      <w:r w:rsidRPr="00FB2D12">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2D12">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.6 Hyten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41A32E9C"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As threats from ground-based ASATs (such as traditional threats from ballistic missiles, lasers, and jammers and the newer cyber attacks8 )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2D12">
        <w:rPr>
          <w:rStyle w:val="StyleUnderline"/>
          <w:rFonts w:asciiTheme="majorHAnsi" w:hAnsiTheme="majorHAnsi" w:cstheme="majorHAnsi"/>
          <w:highlight w:val="green"/>
        </w:rPr>
        <w:t>objects capable of</w:t>
      </w:r>
      <w:r w:rsidRPr="00FB2D12">
        <w:rPr>
          <w:rFonts w:asciiTheme="majorHAnsi" w:hAnsiTheme="majorHAnsi" w:cstheme="majorHAnsi"/>
          <w:highlight w:val="green"/>
        </w:rPr>
        <w:t xml:space="preserve"> </w:t>
      </w:r>
      <w:r w:rsidRPr="00FB2D12">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2D12">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2D12">
        <w:rPr>
          <w:rStyle w:val="StyleUnderline"/>
          <w:rFonts w:asciiTheme="majorHAnsi" w:hAnsiTheme="majorHAnsi" w:cstheme="majorHAnsi"/>
          <w:highlight w:val="green"/>
        </w:rPr>
        <w:t xml:space="preserve">equipped with a </w:t>
      </w:r>
      <w:r w:rsidRPr="00FB2D12">
        <w:rPr>
          <w:rStyle w:val="Emphasis"/>
          <w:rFonts w:asciiTheme="majorHAnsi" w:hAnsiTheme="majorHAnsi" w:cstheme="majorHAnsi"/>
          <w:highlight w:val="green"/>
        </w:rPr>
        <w:t>robotic arm</w:t>
      </w:r>
      <w:r w:rsidRPr="00FB2D12">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2D12">
        <w:rPr>
          <w:rStyle w:val="StyleUnderline"/>
          <w:rFonts w:asciiTheme="majorHAnsi" w:hAnsiTheme="majorHAnsi" w:cstheme="majorHAnsi"/>
          <w:highlight w:val="green"/>
        </w:rPr>
        <w:t xml:space="preserve">pose a </w:t>
      </w:r>
      <w:r w:rsidRPr="00FB2D12">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2D12">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2D12">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2D12">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2D12">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2D12">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2D12">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2D12">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FB2D12">
        <w:rPr>
          <w:rStyle w:val="StyleUnderline"/>
          <w:rFonts w:asciiTheme="majorHAnsi" w:hAnsiTheme="majorHAnsi" w:cstheme="majorHAnsi"/>
          <w:highlight w:val="green"/>
        </w:rPr>
        <w:t>threat from “</w:t>
      </w:r>
      <w:r w:rsidRPr="00FB2D12">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2C3FDBAF" w14:textId="77777777" w:rsidR="0064072C" w:rsidRPr="001E51E3" w:rsidRDefault="0064072C" w:rsidP="0064072C">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1E51E3">
        <w:rPr>
          <w:rStyle w:val="StyleUnderline"/>
          <w:rFonts w:asciiTheme="majorHAnsi" w:hAnsiTheme="majorHAnsi" w:cstheme="majorHAnsi"/>
        </w:rPr>
        <w:t xml:space="preserve">If China could </w:t>
      </w:r>
      <w:r w:rsidRPr="001E51E3">
        <w:rPr>
          <w:rStyle w:val="StyleUnderline"/>
          <w:rFonts w:asciiTheme="majorHAnsi" w:hAnsiTheme="majorHAnsi" w:cstheme="majorHAnsi"/>
        </w:rPr>
        <w:lastRenderedPageBreak/>
        <w:t>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r w:rsidRPr="001E51E3">
        <w:rPr>
          <w:rStyle w:val="StyleUnderline"/>
          <w:rFonts w:asciiTheme="majorHAnsi" w:hAnsiTheme="majorHAnsi" w:cstheme="majorHAnsi"/>
        </w:rPr>
        <w:t>in close proximity to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28DB8737"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The </w:t>
      </w:r>
      <w:r w:rsidRPr="00FB2D12">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2D12">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2D12">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2D12">
        <w:rPr>
          <w:rStyle w:val="Emphasis"/>
          <w:rFonts w:asciiTheme="majorHAnsi" w:hAnsiTheme="majorHAnsi" w:cstheme="majorHAnsi"/>
          <w:highlight w:val="green"/>
        </w:rPr>
        <w:t>s and</w:t>
      </w:r>
      <w:r w:rsidRPr="001E51E3">
        <w:rPr>
          <w:rFonts w:asciiTheme="majorHAnsi" w:hAnsiTheme="majorHAnsi" w:cstheme="majorHAnsi"/>
        </w:rPr>
        <w:t xml:space="preserve"> the newer </w:t>
      </w:r>
      <w:r w:rsidRPr="00FB2D12">
        <w:rPr>
          <w:rStyle w:val="Emphasis"/>
          <w:rFonts w:asciiTheme="majorHAnsi" w:hAnsiTheme="majorHAnsi" w:cstheme="majorHAnsi"/>
          <w:highlight w:val="green"/>
        </w:rPr>
        <w:t>cyber attacks</w:t>
      </w:r>
      <w:r w:rsidRPr="001E51E3">
        <w:rPr>
          <w:rStyle w:val="Emphasis"/>
          <w:rFonts w:asciiTheme="majorHAnsi" w:hAnsiTheme="majorHAnsi" w:cstheme="majorHAnsi"/>
        </w:rPr>
        <w:t>,</w:t>
      </w:r>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2D12">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2D12">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r w:rsidRPr="001E51E3">
        <w:rPr>
          <w:rStyle w:val="Emphasis"/>
          <w:rFonts w:asciiTheme="majorHAnsi" w:hAnsiTheme="majorHAnsi" w:cstheme="majorHAnsi"/>
        </w:rPr>
        <w:t>spacestalker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08DF1D21"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726D2DC9"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2D12">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dual-use</w:t>
      </w:r>
      <w:r w:rsidRPr="001E51E3">
        <w:rPr>
          <w:rFonts w:asciiTheme="majorHAnsi" w:hAnsiTheme="majorHAnsi" w:cstheme="majorHAnsi"/>
        </w:rPr>
        <w:t xml:space="preserve"> for non-ASAT and ASAT purposes. Its potential </w:t>
      </w:r>
      <w:r w:rsidRPr="00FB2D12">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61827E11" w14:textId="77777777" w:rsidR="0064072C" w:rsidRPr="001E51E3" w:rsidRDefault="0064072C" w:rsidP="0064072C">
      <w:pPr>
        <w:rPr>
          <w:rFonts w:asciiTheme="majorHAnsi" w:hAnsiTheme="majorHAnsi" w:cstheme="majorHAnsi"/>
        </w:rPr>
      </w:pPr>
    </w:p>
    <w:p w14:paraId="41DBC299" w14:textId="328AAECB" w:rsidR="0064072C" w:rsidRPr="001E51E3" w:rsidRDefault="0064072C" w:rsidP="0064072C">
      <w:pPr>
        <w:rPr>
          <w:rFonts w:asciiTheme="majorHAnsi" w:hAnsiTheme="majorHAnsi" w:cstheme="majorHAnsi"/>
        </w:rPr>
      </w:pPr>
    </w:p>
    <w:p w14:paraId="26C52E17" w14:textId="77777777" w:rsidR="0064072C" w:rsidRPr="001E51E3" w:rsidRDefault="0064072C" w:rsidP="0064072C">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7585FF45" w14:textId="77777777" w:rsidR="0064072C" w:rsidRPr="001E51E3" w:rsidRDefault="0064072C" w:rsidP="0064072C">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2" w:history="1">
        <w:r w:rsidRPr="001E51E3">
          <w:rPr>
            <w:rStyle w:val="Hyperlink"/>
            <w:rFonts w:asciiTheme="majorHAnsi" w:hAnsiTheme="majorHAnsi" w:cstheme="majorHAnsi"/>
          </w:rPr>
          <w:t>https://nsiteam.com/social/wp-content/uploads/2018/08/SMA-White-Paper_Chinese-Persepectives-on-Space_-Aug-2018.pdf</w:t>
        </w:r>
      </w:hyperlink>
    </w:p>
    <w:p w14:paraId="309EEEE2" w14:textId="77777777" w:rsidR="0064072C" w:rsidRPr="001E51E3" w:rsidRDefault="0064072C" w:rsidP="0064072C">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jamming one or two satellites in isolation appears unlikely to </w:t>
      </w:r>
      <w:r w:rsidRPr="001E51E3">
        <w:rPr>
          <w:rStyle w:val="StyleUnderline"/>
          <w:rFonts w:asciiTheme="majorHAnsi" w:hAnsiTheme="majorHAnsi" w:cstheme="majorHAnsi"/>
        </w:rPr>
        <w:lastRenderedPageBreak/>
        <w:t>quickly escalate</w:t>
      </w:r>
      <w:r w:rsidRPr="001E51E3">
        <w:rPr>
          <w:rFonts w:asciiTheme="majorHAnsi" w:hAnsiTheme="majorHAnsi" w:cstheme="majorHAnsi"/>
        </w:rPr>
        <w:t xml:space="preserve"> into all-out space war (given the longstanding role of electronic warfare in past conflicts), </w:t>
      </w:r>
      <w:r w:rsidRPr="00FB2D12">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2D12">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capabilities of particular adversaries</w:t>
      </w:r>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58FB808D" w14:textId="6D267E51" w:rsidR="00231303" w:rsidRPr="001E51E3" w:rsidRDefault="00231303" w:rsidP="00231303">
      <w:pPr>
        <w:pStyle w:val="Heading3"/>
        <w:rPr>
          <w:rFonts w:asciiTheme="majorHAnsi" w:hAnsiTheme="majorHAnsi" w:cstheme="majorHAnsi"/>
        </w:rPr>
      </w:pPr>
      <w:bookmarkStart w:id="0" w:name="_Hlk32134100"/>
      <w:bookmarkStart w:id="1" w:name="_Hlk32052730"/>
      <w:bookmarkStart w:id="2" w:name="_Hlk23524648"/>
      <w:bookmarkStart w:id="3" w:name="_Hlk19383792"/>
      <w:r w:rsidRPr="001E51E3">
        <w:rPr>
          <w:rFonts w:asciiTheme="majorHAnsi" w:hAnsiTheme="majorHAnsi" w:cstheme="majorHAnsi"/>
        </w:rPr>
        <w:lastRenderedPageBreak/>
        <w:t>FW</w:t>
      </w:r>
    </w:p>
    <w:p w14:paraId="24A4CDE2" w14:textId="77777777" w:rsidR="00231303" w:rsidRPr="001E51E3" w:rsidRDefault="00231303" w:rsidP="00231303">
      <w:pPr>
        <w:pStyle w:val="Heading4"/>
        <w:rPr>
          <w:rFonts w:asciiTheme="majorHAnsi" w:hAnsiTheme="majorHAnsi" w:cstheme="majorHAnsi"/>
        </w:rPr>
      </w:pPr>
      <w:bookmarkStart w:id="4" w:name="_Hlk64212145"/>
      <w:bookmarkStart w:id="5" w:name="_Hlk61766057"/>
      <w:r w:rsidRPr="001E51E3">
        <w:rPr>
          <w:rFonts w:asciiTheme="majorHAnsi" w:hAnsiTheme="majorHAnsi" w:cstheme="majorHAnsi"/>
        </w:rPr>
        <w:t xml:space="preserve">Thus, the standard is consistency with hedonic act utilitarianism. </w:t>
      </w:r>
    </w:p>
    <w:bookmarkEnd w:id="0"/>
    <w:p w14:paraId="617B1AD6" w14:textId="77777777" w:rsidR="00231303" w:rsidRPr="001E51E3" w:rsidRDefault="00231303" w:rsidP="00231303">
      <w:pPr>
        <w:pStyle w:val="Heading4"/>
        <w:rPr>
          <w:rFonts w:asciiTheme="majorHAnsi" w:hAnsiTheme="majorHAnsi" w:cstheme="majorHAnsi"/>
        </w:rPr>
      </w:pPr>
      <w:r w:rsidRPr="001E51E3">
        <w:rPr>
          <w:rFonts w:asciiTheme="majorHAnsi" w:hAnsiTheme="majorHAnsi" w:cstheme="majorHAnsi"/>
        </w:rPr>
        <w:t>Prefer additionally:</w:t>
      </w:r>
    </w:p>
    <w:p w14:paraId="4AC16560" w14:textId="77777777" w:rsidR="00231303" w:rsidRPr="001E51E3" w:rsidRDefault="00231303" w:rsidP="00231303">
      <w:pPr>
        <w:pStyle w:val="Heading4"/>
        <w:rPr>
          <w:rFonts w:asciiTheme="majorHAnsi" w:hAnsiTheme="majorHAnsi" w:cstheme="majorHAnsi"/>
        </w:rPr>
      </w:pPr>
      <w:bookmarkStart w:id="6" w:name="_Hlk58056668"/>
      <w:bookmarkStart w:id="7" w:name="_Hlk51986558"/>
      <w:r w:rsidRPr="001E51E3">
        <w:rPr>
          <w:rFonts w:asciiTheme="majorHAnsi" w:hAnsiTheme="majorHAnsi" w:cstheme="majorHAnsi"/>
        </w:rPr>
        <w:t xml:space="preserve">1] Actor specificity – </w:t>
      </w:r>
    </w:p>
    <w:p w14:paraId="785AE159" w14:textId="77777777" w:rsidR="00231303" w:rsidRPr="001E51E3" w:rsidRDefault="00231303" w:rsidP="00231303">
      <w:pPr>
        <w:pStyle w:val="Heading4"/>
        <w:rPr>
          <w:rFonts w:asciiTheme="majorHAnsi" w:hAnsiTheme="majorHAnsi" w:cstheme="majorHAnsi"/>
        </w:rPr>
      </w:pPr>
      <w:r w:rsidRPr="001E51E3">
        <w:rPr>
          <w:rFonts w:asciiTheme="majorHAnsi" w:hAnsiTheme="majorHAnsi" w:cstheme="majorHAnsi"/>
        </w:rPr>
        <w:t>A] Aggregation – every policy benefits some and harms others, which also means side constraints freeze action.</w:t>
      </w:r>
    </w:p>
    <w:bookmarkEnd w:id="4"/>
    <w:bookmarkEnd w:id="6"/>
    <w:p w14:paraId="51840C7E" w14:textId="77777777" w:rsidR="00231303" w:rsidRPr="001E51E3" w:rsidRDefault="00231303" w:rsidP="00231303">
      <w:pPr>
        <w:pStyle w:val="Heading4"/>
        <w:rPr>
          <w:rFonts w:asciiTheme="majorHAnsi" w:hAnsiTheme="majorHAnsi" w:cstheme="majorHAnsi"/>
          <w:szCs w:val="16"/>
        </w:rPr>
      </w:pPr>
      <w:r w:rsidRPr="001E51E3">
        <w:rPr>
          <w:rFonts w:asciiTheme="majorHAnsi" w:hAnsiTheme="majorHAnsi" w:cstheme="majorHAnsi"/>
        </w:rPr>
        <w:t>B] No intent-foresight distinction –</w:t>
      </w:r>
      <w:r w:rsidRPr="001E51E3">
        <w:rPr>
          <w:rFonts w:asciiTheme="majorHAnsi" w:eastAsia="Calibri" w:hAnsiTheme="majorHAnsi" w:cstheme="majorHAnsi"/>
        </w:rPr>
        <w:t xml:space="preserve"> If</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foresee</w:t>
      </w:r>
      <w:r w:rsidRPr="001E51E3">
        <w:rPr>
          <w:rFonts w:asciiTheme="majorHAnsi" w:hAnsiTheme="majorHAnsi" w:cstheme="majorHAnsi"/>
        </w:rPr>
        <w:t xml:space="preserve"> </w:t>
      </w:r>
      <w:r w:rsidRPr="001E51E3">
        <w:rPr>
          <w:rFonts w:asciiTheme="majorHAnsi" w:eastAsia="Calibri" w:hAnsiTheme="majorHAnsi" w:cstheme="majorHAnsi"/>
        </w:rPr>
        <w:t>a</w:t>
      </w:r>
      <w:r w:rsidRPr="001E51E3">
        <w:rPr>
          <w:rFonts w:asciiTheme="majorHAnsi" w:hAnsiTheme="majorHAnsi" w:cstheme="majorHAnsi"/>
        </w:rPr>
        <w:t xml:space="preserve"> </w:t>
      </w:r>
      <w:r w:rsidRPr="001E51E3">
        <w:rPr>
          <w:rFonts w:asciiTheme="majorHAnsi" w:eastAsia="Calibri" w:hAnsiTheme="majorHAnsi" w:cstheme="majorHAnsi"/>
        </w:rPr>
        <w:t>consequence</w:t>
      </w:r>
      <w:r w:rsidRPr="001E51E3">
        <w:rPr>
          <w:rFonts w:asciiTheme="majorHAnsi" w:hAnsiTheme="majorHAnsi" w:cstheme="majorHAnsi"/>
        </w:rPr>
        <w:t xml:space="preserve">, </w:t>
      </w:r>
      <w:r w:rsidRPr="001E51E3">
        <w:rPr>
          <w:rFonts w:asciiTheme="majorHAnsi" w:eastAsia="Calibri" w:hAnsiTheme="majorHAnsi" w:cstheme="majorHAnsi"/>
        </w:rPr>
        <w:t>then</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becomes</w:t>
      </w:r>
      <w:r w:rsidRPr="001E51E3">
        <w:rPr>
          <w:rFonts w:asciiTheme="majorHAnsi" w:hAnsiTheme="majorHAnsi" w:cstheme="majorHAnsi"/>
        </w:rPr>
        <w:t xml:space="preserve"> </w:t>
      </w:r>
      <w:r w:rsidRPr="001E51E3">
        <w:rPr>
          <w:rFonts w:asciiTheme="majorHAnsi" w:eastAsia="Calibri" w:hAnsiTheme="majorHAnsi" w:cstheme="majorHAnsi"/>
        </w:rPr>
        <w:t>part</w:t>
      </w:r>
      <w:r w:rsidRPr="001E51E3">
        <w:rPr>
          <w:rFonts w:asciiTheme="majorHAnsi" w:hAnsiTheme="majorHAnsi" w:cstheme="majorHAnsi"/>
        </w:rPr>
        <w:t xml:space="preserve"> </w:t>
      </w:r>
      <w:r w:rsidRPr="001E51E3">
        <w:rPr>
          <w:rFonts w:asciiTheme="majorHAnsi" w:eastAsia="Calibri" w:hAnsiTheme="majorHAnsi" w:cstheme="majorHAnsi"/>
        </w:rPr>
        <w:t>of</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deliberation</w:t>
      </w:r>
      <w:r w:rsidRPr="001E51E3">
        <w:rPr>
          <w:rFonts w:asciiTheme="majorHAnsi" w:hAnsiTheme="majorHAnsi" w:cstheme="majorHAnsi"/>
        </w:rPr>
        <w:t xml:space="preserve"> </w:t>
      </w:r>
      <w:r w:rsidRPr="001E51E3">
        <w:rPr>
          <w:rFonts w:asciiTheme="majorHAnsi" w:eastAsia="Calibri" w:hAnsiTheme="majorHAnsi" w:cstheme="majorHAnsi"/>
        </w:rPr>
        <w:t>which</w:t>
      </w:r>
      <w:r w:rsidRPr="001E51E3">
        <w:rPr>
          <w:rFonts w:asciiTheme="majorHAnsi" w:hAnsiTheme="majorHAnsi" w:cstheme="majorHAnsi"/>
        </w:rPr>
        <w:t xml:space="preserve"> </w:t>
      </w:r>
      <w:r w:rsidRPr="001E51E3">
        <w:rPr>
          <w:rFonts w:asciiTheme="majorHAnsi" w:eastAsia="Calibri" w:hAnsiTheme="majorHAnsi" w:cstheme="majorHAnsi"/>
        </w:rPr>
        <w:t>makes</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intrinsic</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action</w:t>
      </w:r>
      <w:r w:rsidRPr="001E51E3">
        <w:rPr>
          <w:rFonts w:asciiTheme="majorHAnsi" w:hAnsiTheme="majorHAnsi" w:cstheme="majorHAnsi"/>
        </w:rPr>
        <w:t xml:space="preserve"> </w:t>
      </w:r>
      <w:r w:rsidRPr="001E51E3">
        <w:rPr>
          <w:rFonts w:asciiTheme="majorHAnsi" w:eastAsia="Calibri" w:hAnsiTheme="majorHAnsi" w:cstheme="majorHAnsi"/>
        </w:rPr>
        <w:t>since</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intend</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happen.</w:t>
      </w:r>
    </w:p>
    <w:p w14:paraId="36E975C5" w14:textId="77777777" w:rsidR="004314DD" w:rsidRPr="001E51E3" w:rsidRDefault="004314DD" w:rsidP="004314DD">
      <w:pPr>
        <w:pStyle w:val="Heading3"/>
      </w:pPr>
      <w:bookmarkStart w:id="8" w:name="_Hlk23524651"/>
      <w:bookmarkEnd w:id="1"/>
      <w:bookmarkEnd w:id="2"/>
      <w:bookmarkEnd w:id="3"/>
      <w:bookmarkEnd w:id="5"/>
      <w:bookmarkEnd w:id="7"/>
      <w:r>
        <w:lastRenderedPageBreak/>
        <w:t>Method</w:t>
      </w:r>
    </w:p>
    <w:bookmarkEnd w:id="8"/>
    <w:p w14:paraId="3557E234" w14:textId="77777777" w:rsidR="004314DD" w:rsidRPr="0051375F" w:rsidRDefault="004314DD" w:rsidP="004314DD">
      <w:pPr>
        <w:rPr>
          <w:rFonts w:asciiTheme="majorHAnsi" w:hAnsiTheme="majorHAnsi" w:cstheme="majorHAnsi"/>
        </w:rPr>
      </w:pPr>
    </w:p>
    <w:p w14:paraId="078DC45A" w14:textId="77777777" w:rsidR="004314DD" w:rsidRPr="00AB73C0" w:rsidRDefault="004314DD" w:rsidP="004314DD">
      <w:pPr>
        <w:pStyle w:val="Heading4"/>
      </w:pPr>
      <w:r w:rsidRPr="00AB73C0">
        <w:t xml:space="preserve">Evaluate the plan before </w:t>
      </w:r>
      <w:r>
        <w:t>discourse</w:t>
      </w:r>
      <w:r w:rsidRPr="00AB73C0">
        <w:t xml:space="preserve">--focusing on their theory and requiring the Aff to defend every assumption collapses global progress </w:t>
      </w:r>
    </w:p>
    <w:p w14:paraId="64B273E7" w14:textId="77777777" w:rsidR="004314DD" w:rsidRPr="00AB73C0" w:rsidRDefault="004314DD" w:rsidP="004314DD">
      <w:pPr>
        <w:rPr>
          <w:rFonts w:asciiTheme="minorHAnsi" w:hAnsiTheme="minorHAnsi" w:cstheme="minorHAnsi"/>
        </w:rPr>
      </w:pPr>
      <w:r w:rsidRPr="00AB73C0">
        <w:rPr>
          <w:rFonts w:asciiTheme="minorHAnsi" w:hAnsiTheme="minorHAnsi" w:cstheme="minorHAnsi"/>
        </w:rPr>
        <w:t xml:space="preserve">David A. </w:t>
      </w:r>
      <w:r w:rsidRPr="00AB73C0">
        <w:rPr>
          <w:rStyle w:val="Style13ptBold"/>
          <w:rFonts w:asciiTheme="minorHAnsi" w:hAnsiTheme="minorHAnsi" w:cstheme="minorHAnsi"/>
        </w:rPr>
        <w:t>Lake 14</w:t>
      </w:r>
      <w:r w:rsidRPr="00AB73C0">
        <w:rPr>
          <w:rFonts w:asciiTheme="minorHAnsi" w:hAnsiTheme="minorHAnsi" w:cstheme="minorHAnsi"/>
        </w:rPr>
        <w:t>. University of California, San Diego, USA. “Theory is dead, long live theory: The end of the Great Debates and the rise of eclecticism in International Relations.” European Journal of International Relations 19(3) 567–587</w:t>
      </w:r>
    </w:p>
    <w:p w14:paraId="2D156280" w14:textId="77777777" w:rsidR="004314DD" w:rsidRPr="00AB73C0" w:rsidRDefault="004314DD" w:rsidP="004314DD">
      <w:pPr>
        <w:rPr>
          <w:rStyle w:val="StyleUnderline"/>
          <w:rFonts w:asciiTheme="minorHAnsi" w:hAnsiTheme="minorHAnsi" w:cstheme="minorHAnsi"/>
        </w:rPr>
      </w:pPr>
      <w:r w:rsidRPr="00AB73C0">
        <w:rPr>
          <w:rFonts w:asciiTheme="minorHAnsi" w:hAnsiTheme="minorHAnsi" w:cstheme="minorHAnsi"/>
        </w:rPr>
        <w:t xml:space="preserve">More important, as Kuhn (1970) first argued, </w:t>
      </w:r>
      <w:r w:rsidRPr="00AB73C0">
        <w:rPr>
          <w:rStyle w:val="Emphasis"/>
          <w:rFonts w:asciiTheme="minorHAnsi" w:hAnsiTheme="minorHAnsi" w:cstheme="minorHAnsi"/>
        </w:rPr>
        <w:t>progress</w:t>
      </w:r>
      <w:r w:rsidRPr="00AB73C0">
        <w:rPr>
          <w:rStyle w:val="StyleUnderline"/>
          <w:rFonts w:asciiTheme="minorHAnsi" w:hAnsiTheme="minorHAnsi" w:cstheme="minorHAnsi"/>
        </w:rPr>
        <w:t xml:space="preserve"> is only possible </w:t>
      </w:r>
      <w:r w:rsidRPr="00AB73C0">
        <w:rPr>
          <w:rStyle w:val="Emphasis"/>
          <w:rFonts w:asciiTheme="minorHAnsi" w:hAnsiTheme="minorHAnsi" w:cstheme="minorHAnsi"/>
        </w:rPr>
        <w:t>within paradigms</w:t>
      </w:r>
      <w:r w:rsidRPr="00AB73C0">
        <w:rPr>
          <w:rFonts w:asciiTheme="minorHAnsi" w:hAnsiTheme="minorHAnsi" w:cstheme="minorHAnsi"/>
        </w:rPr>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B97E3C">
        <w:rPr>
          <w:rStyle w:val="Emphasis"/>
          <w:rFonts w:asciiTheme="minorHAnsi" w:hAnsiTheme="minorHAnsi" w:cstheme="minorHAnsi"/>
          <w:highlight w:val="green"/>
        </w:rPr>
        <w:t>Were researchers</w:t>
      </w:r>
      <w:r w:rsidRPr="00AB73C0">
        <w:rPr>
          <w:rStyle w:val="StyleUnderline"/>
          <w:rFonts w:asciiTheme="minorHAnsi" w:hAnsiTheme="minorHAnsi" w:cstheme="minorHAnsi"/>
        </w:rPr>
        <w:t xml:space="preserve"> in each area </w:t>
      </w:r>
      <w:r w:rsidRPr="00B97E3C">
        <w:rPr>
          <w:rStyle w:val="Emphasis"/>
          <w:rFonts w:asciiTheme="minorHAnsi" w:hAnsiTheme="minorHAnsi" w:cstheme="minorHAnsi"/>
          <w:highlight w:val="green"/>
        </w:rPr>
        <w:t>forced to defend</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their</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methodological</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epistemological</w:t>
      </w:r>
      <w:r w:rsidRPr="00AB73C0">
        <w:rPr>
          <w:rStyle w:val="StyleUnderline"/>
          <w:rFonts w:asciiTheme="minorHAnsi" w:hAnsiTheme="minorHAnsi" w:cstheme="minorHAnsi"/>
        </w:rPr>
        <w:t xml:space="preserve">, and </w:t>
      </w:r>
      <w:r w:rsidRPr="00AB73C0">
        <w:rPr>
          <w:rStyle w:val="Emphasis"/>
          <w:rFonts w:asciiTheme="minorHAnsi" w:hAnsiTheme="minorHAnsi" w:cstheme="minorHAnsi"/>
        </w:rPr>
        <w:t>ontological</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assumptions</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at </w:t>
      </w:r>
      <w:r w:rsidRPr="00B97E3C">
        <w:rPr>
          <w:rStyle w:val="Emphasis"/>
          <w:rFonts w:asciiTheme="minorHAnsi" w:hAnsiTheme="minorHAnsi" w:cstheme="minorHAnsi"/>
          <w:highlight w:val="green"/>
        </w:rPr>
        <w:t>every turn</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progress</w:t>
      </w:r>
      <w:r w:rsidRPr="00AB73C0">
        <w:rPr>
          <w:rStyle w:val="StyleUnderline"/>
          <w:rFonts w:asciiTheme="minorHAnsi" w:hAnsiTheme="minorHAnsi" w:cstheme="minorHAnsi"/>
        </w:rPr>
        <w:t xml:space="preserve"> within the approach </w:t>
      </w:r>
      <w:r w:rsidRPr="00B97E3C">
        <w:rPr>
          <w:rStyle w:val="StyleUnderline"/>
          <w:rFonts w:asciiTheme="minorHAnsi" w:hAnsiTheme="minorHAnsi" w:cstheme="minorHAnsi"/>
          <w:highlight w:val="green"/>
        </w:rPr>
        <w:t xml:space="preserve">would have been </w:t>
      </w:r>
      <w:r w:rsidRPr="00B97E3C">
        <w:rPr>
          <w:rStyle w:val="Emphasis"/>
          <w:rFonts w:asciiTheme="minorHAnsi" w:hAnsiTheme="minorHAnsi" w:cstheme="minorHAnsi"/>
          <w:highlight w:val="green"/>
        </w:rPr>
        <w:t>severely</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hampered</w:t>
      </w:r>
      <w:r w:rsidRPr="00AB73C0">
        <w:rPr>
          <w:rFonts w:asciiTheme="minorHAnsi" w:hAnsiTheme="minorHAnsi" w:cstheme="minorHAnsi"/>
        </w:rPr>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AB73C0">
        <w:rPr>
          <w:rStyle w:val="StyleUnderline"/>
          <w:rFonts w:asciiTheme="minorHAnsi" w:hAnsiTheme="minorHAnsi" w:cstheme="minorHAnsi"/>
        </w:rPr>
        <w:t>progress occurs within paradigms according to their own criteria for evaluating that progress</w:t>
      </w:r>
      <w:r w:rsidRPr="00AB73C0">
        <w:rPr>
          <w:rFonts w:asciiTheme="minorHAnsi" w:hAnsiTheme="minorHAnsi" w:cstheme="minorHAnsi"/>
        </w:rPr>
        <w:t xml:space="preserve">. </w:t>
      </w:r>
      <w:r w:rsidRPr="00AB73C0">
        <w:rPr>
          <w:rStyle w:val="StyleUnderline"/>
          <w:rFonts w:asciiTheme="minorHAnsi" w:hAnsiTheme="minorHAnsi" w:cstheme="minorHAnsi"/>
        </w:rPr>
        <w:t>This suggests letting each paradigm develop on its own in its own fashion.</w:t>
      </w:r>
    </w:p>
    <w:p w14:paraId="28708C76" w14:textId="77777777" w:rsidR="004314DD" w:rsidRPr="00AB73C0" w:rsidRDefault="004314DD" w:rsidP="004314DD">
      <w:pPr>
        <w:rPr>
          <w:rStyle w:val="StyleUnderline"/>
          <w:rFonts w:asciiTheme="minorHAnsi" w:hAnsiTheme="minorHAnsi" w:cstheme="minorHAnsi"/>
        </w:rPr>
      </w:pPr>
      <w:r w:rsidRPr="00AB73C0">
        <w:rPr>
          <w:rFonts w:asciiTheme="minorHAnsi" w:hAnsiTheme="minorHAnsi" w:cstheme="minorHAnsi"/>
        </w:rPr>
        <w:t xml:space="preserve">In the end, </w:t>
      </w:r>
      <w:r w:rsidRPr="00AB73C0">
        <w:rPr>
          <w:rStyle w:val="StyleUnderline"/>
          <w:rFonts w:asciiTheme="minorHAnsi" w:hAnsiTheme="minorHAnsi" w:cstheme="minorHAnsi"/>
        </w:rPr>
        <w:t>I prefer progress within paradigms rather than war between paradigms</w:t>
      </w:r>
      <w:r w:rsidRPr="00AB73C0">
        <w:rPr>
          <w:rFonts w:asciiTheme="minorHAnsi" w:hAnsiTheme="minorHAnsi" w:cstheme="minorHAnsi"/>
        </w:rPr>
        <w:t xml:space="preserve">, especially as the latter would be inconclusive. </w:t>
      </w:r>
      <w:r w:rsidRPr="00AB73C0">
        <w:rPr>
          <w:rStyle w:val="StyleUnderline"/>
          <w:rFonts w:asciiTheme="minorHAnsi" w:hAnsiTheme="minorHAnsi" w:cstheme="minorHAnsi"/>
        </w:rPr>
        <w:t>The human condition is precarious</w:t>
      </w:r>
      <w:r w:rsidRPr="00AB73C0">
        <w:rPr>
          <w:rFonts w:asciiTheme="minorHAnsi" w:hAnsiTheme="minorHAnsi" w:cstheme="minorHAnsi"/>
        </w:rPr>
        <w:t xml:space="preserve">. </w:t>
      </w:r>
      <w:r w:rsidRPr="00B97E3C">
        <w:rPr>
          <w:rStyle w:val="StyleUnderline"/>
          <w:rFonts w:asciiTheme="minorHAnsi" w:hAnsiTheme="minorHAnsi" w:cstheme="minorHAnsi"/>
          <w:highlight w:val="green"/>
        </w:rPr>
        <w:t xml:space="preserve">This is still the </w:t>
      </w:r>
      <w:r w:rsidRPr="00B97E3C">
        <w:rPr>
          <w:rStyle w:val="Emphasis"/>
          <w:rFonts w:asciiTheme="minorHAnsi" w:hAnsiTheme="minorHAnsi" w:cstheme="minorHAnsi"/>
          <w:highlight w:val="green"/>
        </w:rPr>
        <w:t>age</w:t>
      </w:r>
      <w:r w:rsidRPr="00B97E3C">
        <w:rPr>
          <w:rStyle w:val="StyleUnderline"/>
          <w:rFonts w:asciiTheme="minorHAnsi" w:hAnsiTheme="minorHAnsi" w:cstheme="minorHAnsi"/>
          <w:highlight w:val="green"/>
        </w:rPr>
        <w:t xml:space="preserve"> of</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thermo</w:t>
      </w:r>
      <w:r w:rsidRPr="00B97E3C">
        <w:rPr>
          <w:rStyle w:val="Emphasis"/>
          <w:rFonts w:asciiTheme="minorHAnsi" w:hAnsiTheme="minorHAnsi" w:cstheme="minorHAnsi"/>
          <w:highlight w:val="green"/>
        </w:rPr>
        <w:t>nuclear weapons</w:t>
      </w:r>
      <w:r w:rsidRPr="00AB73C0">
        <w:rPr>
          <w:rFonts w:asciiTheme="minorHAnsi" w:hAnsiTheme="minorHAnsi" w:cstheme="minorHAnsi"/>
        </w:rPr>
        <w:t xml:space="preserve">. Globalization continues to disrupt lives as countries realign their economies on the basis of comparative advantage, production chains are disaggregated and wrapped around the globe, and </w:t>
      </w:r>
      <w:r w:rsidRPr="00B97E3C">
        <w:rPr>
          <w:rStyle w:val="Emphasis"/>
          <w:rFonts w:asciiTheme="minorHAnsi" w:hAnsiTheme="minorHAnsi" w:cstheme="minorHAnsi"/>
          <w:highlight w:val="green"/>
        </w:rPr>
        <w:t>financial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crises</w:t>
      </w:r>
      <w:r w:rsidRPr="00AB73C0">
        <w:rPr>
          <w:rStyle w:val="StyleUnderline"/>
          <w:rFonts w:asciiTheme="minorHAnsi" w:hAnsiTheme="minorHAnsi" w:cstheme="minorHAnsi"/>
        </w:rPr>
        <w:t xml:space="preserve"> in one country </w:t>
      </w:r>
      <w:r w:rsidRPr="00B97E3C">
        <w:rPr>
          <w:rStyle w:val="Emphasis"/>
          <w:rFonts w:asciiTheme="minorHAnsi" w:hAnsiTheme="minorHAnsi" w:cstheme="minorHAnsi"/>
          <w:highlight w:val="green"/>
        </w:rPr>
        <w:t>reverberate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around the planet</w:t>
      </w:r>
      <w:r w:rsidRPr="00AB73C0">
        <w:rPr>
          <w:rStyle w:val="StyleUnderline"/>
          <w:rFonts w:asciiTheme="minorHAnsi" w:hAnsiTheme="minorHAnsi" w:cstheme="minorHAnsi"/>
        </w:rPr>
        <w:t xml:space="preserve"> in minutes</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Transnational </w:t>
      </w:r>
      <w:r w:rsidRPr="00B97E3C">
        <w:rPr>
          <w:rStyle w:val="StyleUnderline"/>
          <w:rFonts w:asciiTheme="minorHAnsi" w:hAnsiTheme="minorHAnsi" w:cstheme="minorHAnsi"/>
          <w:highlight w:val="green"/>
        </w:rPr>
        <w:t>terrorism</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threatens</w:t>
      </w:r>
      <w:r w:rsidRPr="00AB73C0">
        <w:rPr>
          <w:rStyle w:val="StyleUnderline"/>
          <w:rFonts w:asciiTheme="minorHAnsi" w:hAnsiTheme="minorHAnsi" w:cstheme="minorHAnsi"/>
        </w:rPr>
        <w:t xml:space="preserve"> to turn otherwise local disputes into </w:t>
      </w:r>
      <w:r w:rsidRPr="00B97E3C">
        <w:rPr>
          <w:rStyle w:val="StyleUnderline"/>
          <w:rFonts w:asciiTheme="minorHAnsi" w:hAnsiTheme="minorHAnsi" w:cstheme="minorHAnsi"/>
          <w:highlight w:val="green"/>
        </w:rPr>
        <w:t>global conflicts</w:t>
      </w:r>
      <w:r w:rsidRPr="00AB73C0">
        <w:rPr>
          <w:rStyle w:val="StyleUnderline"/>
          <w:rFonts w:asciiTheme="minorHAnsi" w:hAnsiTheme="minorHAnsi" w:cstheme="minorHAnsi"/>
        </w:rPr>
        <w:t>, and leave everyone everywhere feeling unsafe</w:t>
      </w:r>
      <w:r w:rsidRPr="00AB73C0">
        <w:rPr>
          <w:rFonts w:asciiTheme="minorHAnsi" w:hAnsiTheme="minorHAnsi" w:cstheme="minorHAnsi"/>
        </w:rPr>
        <w:t xml:space="preserve">. And all the while, </w:t>
      </w:r>
      <w:r w:rsidRPr="00AB73C0">
        <w:rPr>
          <w:rStyle w:val="StyleUnderline"/>
          <w:rFonts w:asciiTheme="minorHAnsi" w:hAnsiTheme="minorHAnsi" w:cstheme="minorHAnsi"/>
        </w:rPr>
        <w:t>anthropomorphic change transforms the global climate with potentially catastrophic consequences</w:t>
      </w:r>
      <w:r w:rsidRPr="00AB73C0">
        <w:rPr>
          <w:rFonts w:asciiTheme="minorHAnsi" w:hAnsiTheme="minorHAnsi" w:cstheme="minorHAnsi"/>
        </w:rPr>
        <w:t xml:space="preserve">. Under these circumstances, </w:t>
      </w:r>
      <w:r w:rsidRPr="00B97E3C">
        <w:rPr>
          <w:rStyle w:val="StyleUnderline"/>
          <w:rFonts w:asciiTheme="minorHAnsi" w:hAnsiTheme="minorHAnsi" w:cstheme="minorHAnsi"/>
          <w:highlight w:val="green"/>
        </w:rPr>
        <w:t>we as a</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society need all the help we can get</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monopoly</w:t>
      </w:r>
      <w:r w:rsidRPr="00B97E3C">
        <w:rPr>
          <w:rStyle w:val="StyleUnderline"/>
          <w:rFonts w:asciiTheme="minorHAnsi" w:hAnsiTheme="minorHAnsi" w:cstheme="minorHAnsi"/>
          <w:highlight w:val="green"/>
        </w:rPr>
        <w:t xml:space="preserve"> on </w:t>
      </w:r>
      <w:r w:rsidRPr="00B97E3C">
        <w:rPr>
          <w:rStyle w:val="Emphasis"/>
          <w:rFonts w:asciiTheme="minorHAnsi" w:hAnsiTheme="minorHAnsi" w:cstheme="minorHAnsi"/>
          <w:highlight w:val="green"/>
        </w:rPr>
        <w:t>knowledge</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And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guarantee</w:t>
      </w:r>
      <w:r w:rsidRPr="00AB73C0">
        <w:rPr>
          <w:rStyle w:val="StyleUnderline"/>
          <w:rFonts w:asciiTheme="minorHAnsi" w:hAnsiTheme="minorHAnsi" w:cstheme="minorHAnsi"/>
        </w:rPr>
        <w:t xml:space="preserve"> that any </w:t>
      </w:r>
      <w:r w:rsidRPr="00B97E3C">
        <w:rPr>
          <w:rStyle w:val="Emphasis"/>
          <w:rFonts w:asciiTheme="minorHAnsi" w:hAnsiTheme="minorHAnsi" w:cstheme="minorHAnsi"/>
          <w:highlight w:val="green"/>
        </w:rPr>
        <w:t>one kind</w:t>
      </w:r>
      <w:r w:rsidRPr="00B97E3C">
        <w:rPr>
          <w:rStyle w:val="StyleUnderline"/>
          <w:rFonts w:asciiTheme="minorHAnsi" w:hAnsiTheme="minorHAnsi" w:cstheme="minorHAnsi"/>
          <w:highlight w:val="green"/>
        </w:rPr>
        <w:t xml:space="preserve"> of knowledge</w:t>
      </w:r>
      <w:r w:rsidRPr="00AB73C0">
        <w:rPr>
          <w:rStyle w:val="StyleUnderline"/>
          <w:rFonts w:asciiTheme="minorHAnsi" w:hAnsiTheme="minorHAnsi" w:cstheme="minorHAnsi"/>
        </w:rPr>
        <w:t xml:space="preserve"> generated and understood </w:t>
      </w:r>
      <w:r w:rsidRPr="00B97E3C">
        <w:rPr>
          <w:rStyle w:val="Emphasis"/>
          <w:rFonts w:asciiTheme="minorHAnsi" w:hAnsiTheme="minorHAnsi" w:cstheme="minorHAnsi"/>
          <w:highlight w:val="green"/>
        </w:rPr>
        <w:lastRenderedPageBreak/>
        <w:t>within</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any</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one epistemology</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or </w:t>
      </w:r>
      <w:r w:rsidRPr="00B97E3C">
        <w:rPr>
          <w:rStyle w:val="Emphasis"/>
          <w:rFonts w:asciiTheme="minorHAnsi" w:hAnsiTheme="minorHAnsi" w:cstheme="minorHAnsi"/>
          <w:highlight w:val="green"/>
        </w:rPr>
        <w:t>ontology</w:t>
      </w:r>
      <w:r w:rsidRPr="00B97E3C">
        <w:rPr>
          <w:rStyle w:val="StyleUnderline"/>
          <w:rFonts w:asciiTheme="minorHAnsi" w:hAnsiTheme="minorHAnsi" w:cstheme="minorHAnsi"/>
          <w:highlight w:val="green"/>
        </w:rPr>
        <w:t xml:space="preserve"> is </w:t>
      </w:r>
      <w:r w:rsidRPr="00B97E3C">
        <w:rPr>
          <w:rStyle w:val="Emphasis"/>
          <w:rFonts w:asciiTheme="minorHAnsi" w:hAnsiTheme="minorHAnsi" w:cstheme="minorHAnsi"/>
          <w:highlight w:val="green"/>
        </w:rPr>
        <w:t>always</w:t>
      </w:r>
      <w:r w:rsidRPr="00AB73C0">
        <w:rPr>
          <w:rStyle w:val="StyleUnderline"/>
          <w:rFonts w:asciiTheme="minorHAnsi" w:hAnsiTheme="minorHAnsi" w:cstheme="minorHAnsi"/>
        </w:rPr>
        <w:t xml:space="preserve"> and everywhere </w:t>
      </w:r>
      <w:r w:rsidRPr="00B97E3C">
        <w:rPr>
          <w:rStyle w:val="StyleUnderline"/>
          <w:rFonts w:asciiTheme="minorHAnsi" w:hAnsiTheme="minorHAnsi" w:cstheme="minorHAnsi"/>
          <w:highlight w:val="green"/>
        </w:rPr>
        <w:t xml:space="preserve">more </w:t>
      </w:r>
      <w:r w:rsidRPr="00B97E3C">
        <w:rPr>
          <w:rStyle w:val="Emphasis"/>
          <w:rFonts w:asciiTheme="minorHAnsi" w:hAnsiTheme="minorHAnsi" w:cstheme="minorHAnsi"/>
          <w:highlight w:val="green"/>
        </w:rPr>
        <w:t>useful</w:t>
      </w:r>
      <w:r w:rsidRPr="00AB73C0">
        <w:rPr>
          <w:rStyle w:val="StyleUnderline"/>
          <w:rFonts w:asciiTheme="minorHAnsi" w:hAnsiTheme="minorHAnsi" w:cstheme="minorHAnsi"/>
        </w:rPr>
        <w:t xml:space="preserve"> than another</w:t>
      </w:r>
      <w:r w:rsidRPr="00AB73C0">
        <w:rPr>
          <w:rFonts w:asciiTheme="minorHAnsi" w:hAnsiTheme="minorHAnsi" w:cstheme="minorHAnsi"/>
        </w:rPr>
        <w:t xml:space="preserve">. </w:t>
      </w:r>
      <w:r w:rsidRPr="00AB73C0">
        <w:rPr>
          <w:rStyle w:val="StyleUnderline"/>
          <w:rFonts w:asciiTheme="minorHAnsi" w:hAnsiTheme="minorHAnsi" w:cstheme="minorHAnsi"/>
        </w:rPr>
        <w:t>To assert otherwise is an act of supreme intellectual hubris.</w:t>
      </w:r>
    </w:p>
    <w:p w14:paraId="00C95B0B" w14:textId="77777777" w:rsidR="004314DD" w:rsidRPr="00AB73C0" w:rsidRDefault="004314DD" w:rsidP="004314DD">
      <w:pPr>
        <w:rPr>
          <w:rFonts w:asciiTheme="minorHAnsi" w:hAnsiTheme="minorHAnsi" w:cstheme="minorHAnsi"/>
        </w:rPr>
      </w:pPr>
      <w:r w:rsidRPr="00AB73C0">
        <w:rPr>
          <w:rStyle w:val="StyleUnderline"/>
          <w:rFonts w:asciiTheme="minorHAnsi" w:hAnsiTheme="minorHAnsi" w:cstheme="minorHAnsi"/>
        </w:rPr>
        <w:t>This is not a plea to let a hundred, a thousand, or ten thousand intellectual flowers bloom</w:t>
      </w:r>
      <w:r w:rsidRPr="00AB73C0">
        <w:rPr>
          <w:rFonts w:asciiTheme="minorHAnsi" w:hAnsiTheme="minorHAnsi" w:cstheme="minorHAnsi"/>
        </w:rPr>
        <w:t xml:space="preserve">. </w:t>
      </w:r>
      <w:r w:rsidRPr="00AB73C0">
        <w:rPr>
          <w:rStyle w:val="StyleUnderline"/>
          <w:rFonts w:asciiTheme="minorHAnsi" w:hAnsiTheme="minorHAnsi" w:cstheme="minorHAnsi"/>
        </w:rPr>
        <w:t>Scholars working in cloistered isolation are not likely to produce great insights, especially when the social problems besetting us today are of such magnitude</w:t>
      </w:r>
      <w:r w:rsidRPr="00AB73C0">
        <w:rPr>
          <w:rFonts w:asciiTheme="minorHAnsi" w:hAnsiTheme="minorHAnsi" w:cstheme="minorHAnsi"/>
        </w:rPr>
        <w:t xml:space="preserve">. </w:t>
      </w:r>
      <w:r w:rsidRPr="00B97E3C">
        <w:rPr>
          <w:rStyle w:val="Emphasis"/>
          <w:rFonts w:asciiTheme="minorHAnsi" w:hAnsiTheme="minorHAnsi" w:cstheme="minorHAnsi"/>
          <w:highlight w:val="green"/>
        </w:rPr>
        <w:t>All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knowledge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must be </w:t>
      </w:r>
      <w:r w:rsidRPr="00B97E3C">
        <w:rPr>
          <w:rStyle w:val="Emphasis"/>
          <w:rFonts w:asciiTheme="minorHAnsi" w:hAnsiTheme="minorHAnsi" w:cstheme="minorHAnsi"/>
          <w:highlight w:val="green"/>
        </w:rPr>
        <w:t>disciplined</w:t>
      </w:r>
      <w:r w:rsidRPr="00AB73C0">
        <w:rPr>
          <w:rFonts w:asciiTheme="minorHAnsi" w:hAnsiTheme="minorHAnsi" w:cstheme="minorHAnsi"/>
        </w:rPr>
        <w:t xml:space="preserve">. That is, knowledge must be shared by and with others if it is to count as knowledge. </w:t>
      </w:r>
      <w:r w:rsidRPr="00AB73C0">
        <w:rPr>
          <w:rStyle w:val="StyleUnderline"/>
          <w:rFonts w:asciiTheme="minorHAnsi" w:hAnsiTheme="minorHAnsi" w:cstheme="minorHAnsi"/>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AB73C0">
        <w:rPr>
          <w:rFonts w:asciiTheme="minorHAnsi" w:hAnsiTheme="minorHAnsi" w:cstheme="minorHAnsi"/>
        </w:rPr>
        <w:t>. So, if not a thousand flowers, it is perhaps better for teams of scholars to tend a small number of separate gardens, grow what they can best, and share when possible with the others and, especially, the broader societies of which they are part.</w:t>
      </w:r>
    </w:p>
    <w:p w14:paraId="47B6761C" w14:textId="77777777" w:rsidR="004314DD" w:rsidRDefault="004314DD" w:rsidP="004314DD">
      <w:pPr>
        <w:rPr>
          <w:rFonts w:asciiTheme="minorHAnsi" w:hAnsiTheme="minorHAnsi" w:cstheme="minorHAnsi"/>
        </w:rPr>
      </w:pPr>
      <w:r w:rsidRPr="00AB73C0">
        <w:rPr>
          <w:rStyle w:val="StyleUnderline"/>
          <w:rFonts w:asciiTheme="minorHAnsi" w:hAnsiTheme="minorHAnsi" w:cstheme="minorHAnsi"/>
        </w:rPr>
        <w:t>Do not mourn the end of theory</w:t>
      </w:r>
      <w:r w:rsidRPr="00AB73C0">
        <w:rPr>
          <w:rFonts w:asciiTheme="minorHAnsi" w:hAnsiTheme="minorHAnsi" w:cstheme="minorHAnsi"/>
        </w:rPr>
        <w:t xml:space="preserve">, if by theory we mean the Great Debates in International Relations. Too often, the Great Debates and especially the paradigm wars became contests over the truth status of assumptions. </w:t>
      </w:r>
      <w:r w:rsidRPr="00B97E3C">
        <w:rPr>
          <w:rStyle w:val="Emphasis"/>
          <w:rFonts w:asciiTheme="minorHAnsi" w:hAnsiTheme="minorHAnsi" w:cstheme="minorHAnsi"/>
          <w:highlight w:val="green"/>
        </w:rPr>
        <w:t>Declarations</w:t>
      </w:r>
      <w:r w:rsidRPr="00AB73C0">
        <w:rPr>
          <w:rStyle w:val="StyleUnderline"/>
          <w:rFonts w:asciiTheme="minorHAnsi" w:hAnsiTheme="minorHAnsi" w:cstheme="minorHAnsi"/>
        </w:rPr>
        <w:t xml:space="preserve"> that ‘I am a realist’ or pronouncements that ‘As a liberal, I predict …’ </w:t>
      </w:r>
      <w:r w:rsidRPr="00B97E3C">
        <w:rPr>
          <w:rStyle w:val="StyleUnderline"/>
          <w:rFonts w:asciiTheme="minorHAnsi" w:hAnsiTheme="minorHAnsi" w:cstheme="minorHAnsi"/>
          <w:highlight w:val="green"/>
        </w:rPr>
        <w:t>were statements of</w:t>
      </w:r>
      <w:r w:rsidRPr="00AB73C0">
        <w:rPr>
          <w:rStyle w:val="StyleUnderline"/>
          <w:rFonts w:asciiTheme="minorHAnsi" w:hAnsiTheme="minorHAnsi" w:cstheme="minorHAnsi"/>
        </w:rPr>
        <w:t xml:space="preserve"> a near </w:t>
      </w:r>
      <w:r w:rsidRPr="00AB73C0">
        <w:rPr>
          <w:rStyle w:val="Emphasis"/>
          <w:rFonts w:asciiTheme="minorHAnsi" w:hAnsiTheme="minorHAnsi" w:cstheme="minorHAnsi"/>
        </w:rPr>
        <w:t xml:space="preserve">quasi-religious </w:t>
      </w:r>
      <w:r w:rsidRPr="00B97E3C">
        <w:rPr>
          <w:rStyle w:val="Emphasis"/>
          <w:rFonts w:asciiTheme="minorHAnsi" w:hAnsiTheme="minorHAnsi" w:cstheme="minorHAnsi"/>
          <w:highlight w:val="green"/>
        </w:rPr>
        <w:t>faith</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not</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conclusions</w:t>
      </w:r>
      <w:r w:rsidRPr="00AB73C0">
        <w:rPr>
          <w:rStyle w:val="StyleUnderline"/>
          <w:rFonts w:asciiTheme="minorHAnsi" w:hAnsiTheme="minorHAnsi" w:cstheme="minorHAnsi"/>
        </w:rPr>
        <w:t xml:space="preserve"> that </w:t>
      </w:r>
      <w:r w:rsidRPr="00B97E3C">
        <w:rPr>
          <w:rStyle w:val="StyleUnderline"/>
          <w:rFonts w:asciiTheme="minorHAnsi" w:hAnsiTheme="minorHAnsi" w:cstheme="minorHAnsi"/>
          <w:highlight w:val="green"/>
        </w:rPr>
        <w:t xml:space="preserve">followed </w:t>
      </w:r>
      <w:r w:rsidRPr="00B97E3C">
        <w:rPr>
          <w:rStyle w:val="Emphasis"/>
          <w:rFonts w:asciiTheme="minorHAnsi" w:hAnsiTheme="minorHAnsi" w:cstheme="minorHAnsi"/>
          <w:highlight w:val="green"/>
        </w:rPr>
        <w:t>from</w:t>
      </w:r>
      <w:r w:rsidRPr="00B97E3C">
        <w:rPr>
          <w:rStyle w:val="StyleUnderline"/>
          <w:rFonts w:asciiTheme="minorHAnsi" w:hAnsiTheme="minorHAnsi" w:cstheme="minorHAnsi"/>
          <w:highlight w:val="green"/>
        </w:rPr>
        <w:t xml:space="preserve"> a</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falsifiable theory</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with</w:t>
      </w:r>
      <w:r w:rsidRPr="00AB73C0">
        <w:rPr>
          <w:rStyle w:val="StyleUnderline"/>
          <w:rFonts w:asciiTheme="minorHAnsi" w:hAnsiTheme="minorHAnsi" w:cstheme="minorHAnsi"/>
        </w:rPr>
        <w:t xml:space="preserve"> stronger </w:t>
      </w:r>
      <w:r w:rsidRPr="00B97E3C">
        <w:rPr>
          <w:rStyle w:val="Emphasis"/>
          <w:rFonts w:asciiTheme="minorHAnsi" w:hAnsiTheme="minorHAnsi" w:cstheme="minorHAnsi"/>
          <w:highlight w:val="green"/>
        </w:rPr>
        <w:t>empirical support</w:t>
      </w:r>
      <w:r w:rsidRPr="00AB73C0">
        <w:rPr>
          <w:rFonts w:asciiTheme="minorHAnsi" w:hAnsiTheme="minorHAnsi" w:cstheme="minorHAnsi"/>
        </w:rPr>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04843C72" w14:textId="44B8BB0B" w:rsidR="004314DD" w:rsidRPr="0051375F" w:rsidRDefault="004314DD" w:rsidP="004314DD">
      <w:pPr>
        <w:pStyle w:val="Heading4"/>
        <w:rPr>
          <w:rFonts w:asciiTheme="majorHAnsi" w:hAnsiTheme="majorHAnsi" w:cstheme="majorHAnsi"/>
        </w:rPr>
      </w:pPr>
      <w:r w:rsidRPr="0051375F">
        <w:rPr>
          <w:rFonts w:asciiTheme="majorHAnsi" w:hAnsiTheme="majorHAnsi" w:cstheme="majorHAnsi"/>
        </w:rPr>
        <w:t>Scenario planning is pedagogically valuable</w:t>
      </w:r>
      <w:r w:rsidR="005E21D4">
        <w:rPr>
          <w:rFonts w:asciiTheme="majorHAnsi" w:hAnsiTheme="majorHAnsi" w:cstheme="majorHAnsi"/>
        </w:rPr>
        <w:t>.</w:t>
      </w:r>
      <w:r w:rsidRPr="0051375F">
        <w:rPr>
          <w:rFonts w:asciiTheme="majorHAnsi" w:hAnsiTheme="majorHAnsi" w:cstheme="majorHAnsi"/>
        </w:rPr>
        <w:t xml:space="preserve"> </w:t>
      </w:r>
    </w:p>
    <w:p w14:paraId="600F9F14" w14:textId="77777777" w:rsidR="004314DD" w:rsidRPr="0051375F" w:rsidRDefault="004314DD" w:rsidP="004314DD">
      <w:pPr>
        <w:rPr>
          <w:rFonts w:asciiTheme="majorHAnsi" w:hAnsiTheme="majorHAnsi" w:cstheme="majorHAnsi"/>
        </w:rPr>
      </w:pPr>
      <w:r w:rsidRPr="0051375F">
        <w:rPr>
          <w:rFonts w:asciiTheme="majorHAnsi" w:hAnsiTheme="majorHAnsi" w:cstheme="majorHAnsi"/>
          <w:b/>
        </w:rPr>
        <w:t>Barma et al. 16</w:t>
      </w:r>
      <w:r w:rsidRPr="0051375F">
        <w:rPr>
          <w:rFonts w:asciiTheme="majorHAnsi" w:hAnsiTheme="majorHAnsi" w:cstheme="majorHAnsi"/>
        </w:rPr>
        <w:t xml:space="preserve">. Naazneen Barma, Ph.D. Political Science, UC-Berkeley, Assistant Professor of National Security Affairs, Naval Postgraduate School; Brent Durbin, Ph.D. Political Science, UC-Berkeley, Professor of Government, Smith College; Eric Lorber, J.D. UPenn, Ph.D. Political Science, Duke, Gibson, Dunn &amp; Crutcher; Rachel Whitlark, Ph.D. Political Science, GWU, Post-Doctoral Research Fellow, Project on Managing the Atom and International Security Program within the Belfer Center for Science and International Affairs at Harvard; “‘Imagine a World in Which’: Using Scenarios in Political Science,” International Studies Perspectives, 17(2), p.1-19, </w:t>
      </w:r>
      <w:hyperlink r:id="rId33" w:history="1">
        <w:r w:rsidRPr="0051375F">
          <w:rPr>
            <w:rStyle w:val="Hyperlink"/>
            <w:rFonts w:asciiTheme="majorHAnsi" w:hAnsiTheme="majorHAnsi" w:cstheme="majorHAnsi"/>
            <w:color w:val="000000"/>
            <w:u w:val="single"/>
          </w:rPr>
          <w:t>http://www.naazneenbarma.com/uploads/2/9/6/9/29695681/using_scenarios_in_political_science_isp_2015.pdf</w:t>
        </w:r>
      </w:hyperlink>
    </w:p>
    <w:p w14:paraId="5256AEE9" w14:textId="77777777" w:rsidR="004314DD" w:rsidRDefault="004314DD" w:rsidP="004314DD">
      <w:pPr>
        <w:rPr>
          <w:rStyle w:val="StyleUnderline"/>
          <w:rFonts w:asciiTheme="majorHAnsi" w:hAnsiTheme="majorHAnsi" w:cstheme="majorHAnsi"/>
        </w:rPr>
      </w:pPr>
      <w:r w:rsidRPr="0051375F">
        <w:rPr>
          <w:rStyle w:val="StyleUnderline"/>
          <w:rFonts w:asciiTheme="majorHAnsi" w:hAnsiTheme="majorHAnsi" w:cstheme="majorHAnsi"/>
        </w:rPr>
        <w:t>Over the past decade, the “cult of irrelevance” in political science</w:t>
      </w:r>
      <w:r w:rsidRPr="0051375F">
        <w:rPr>
          <w:rFonts w:asciiTheme="majorHAnsi" w:hAnsiTheme="majorHAnsi" w:cstheme="majorHAnsi"/>
        </w:rPr>
        <w:t xml:space="preserve"> scholarship </w:t>
      </w:r>
      <w:r w:rsidRPr="0051375F">
        <w:rPr>
          <w:rStyle w:val="StyleUnderline"/>
          <w:rFonts w:asciiTheme="majorHAnsi" w:hAnsiTheme="majorHAnsi" w:cstheme="majorHAnsi"/>
        </w:rPr>
        <w:t>has been lamented by a growing chorus</w:t>
      </w:r>
      <w:r w:rsidRPr="0051375F">
        <w:rPr>
          <w:rFonts w:asciiTheme="majorHAnsi" w:hAnsiTheme="majorHAnsi" w:cstheme="majorHAnsi"/>
        </w:rPr>
        <w:t xml:space="preserve"> (Putnam 2003; Nye 2009; Walt 2009). </w:t>
      </w:r>
      <w:r w:rsidRPr="0051375F">
        <w:rPr>
          <w:rStyle w:val="StyleUnderline"/>
          <w:rFonts w:asciiTheme="majorHAnsi" w:hAnsiTheme="majorHAnsi" w:cstheme="majorHAnsi"/>
        </w:rPr>
        <w:t xml:space="preserve">Prominent </w:t>
      </w:r>
      <w:r w:rsidRPr="0051375F">
        <w:rPr>
          <w:rStyle w:val="StyleUnderline"/>
          <w:rFonts w:asciiTheme="majorHAnsi" w:hAnsiTheme="majorHAnsi" w:cstheme="majorHAnsi"/>
        </w:rPr>
        <w:lastRenderedPageBreak/>
        <w:t>scholars</w:t>
      </w:r>
      <w:r w:rsidRPr="0051375F">
        <w:rPr>
          <w:rFonts w:asciiTheme="majorHAnsi" w:hAnsiTheme="majorHAnsi" w:cstheme="majorHAnsi"/>
        </w:rPr>
        <w:t xml:space="preserve"> of international affairs </w:t>
      </w:r>
      <w:r w:rsidRPr="0051375F">
        <w:rPr>
          <w:rStyle w:val="StyleUnderline"/>
          <w:rFonts w:asciiTheme="majorHAnsi" w:hAnsiTheme="majorHAnsi" w:cstheme="majorHAnsi"/>
        </w:rPr>
        <w:t>have diagnosed</w:t>
      </w:r>
      <w:r w:rsidRPr="0051375F">
        <w:rPr>
          <w:rFonts w:asciiTheme="majorHAnsi" w:hAnsiTheme="majorHAnsi" w:cstheme="majorHAnsi"/>
        </w:rPr>
        <w:t xml:space="preserve"> the roots of </w:t>
      </w:r>
      <w:r w:rsidRPr="0051375F">
        <w:rPr>
          <w:rStyle w:val="StyleUnderline"/>
          <w:rFonts w:asciiTheme="majorHAnsi" w:hAnsiTheme="majorHAnsi" w:cstheme="majorHAnsi"/>
        </w:rPr>
        <w:t>the gap</w:t>
      </w:r>
      <w:r w:rsidRPr="0051375F">
        <w:rPr>
          <w:rFonts w:asciiTheme="majorHAnsi" w:hAnsiTheme="majorHAnsi" w:cstheme="majorHAnsi"/>
        </w:rPr>
        <w:t xml:space="preserve"> between academia and policymaking, </w:t>
      </w:r>
      <w:r w:rsidRPr="0051375F">
        <w:rPr>
          <w:rStyle w:val="StyleUnderline"/>
          <w:rFonts w:asciiTheme="majorHAnsi" w:hAnsiTheme="majorHAnsi" w:cstheme="majorHAnsi"/>
        </w:rPr>
        <w:t>made the case for why</w:t>
      </w:r>
      <w:r w:rsidRPr="0051375F">
        <w:rPr>
          <w:rFonts w:asciiTheme="majorHAnsi" w:hAnsiTheme="majorHAnsi" w:cstheme="majorHAnsi"/>
        </w:rPr>
        <w:t xml:space="preserve"> political science </w:t>
      </w:r>
      <w:r w:rsidRPr="0051375F">
        <w:rPr>
          <w:rStyle w:val="StyleUnderline"/>
          <w:rFonts w:asciiTheme="majorHAnsi" w:hAnsiTheme="majorHAnsi" w:cstheme="majorHAnsi"/>
        </w:rPr>
        <w:t>research is valuable for policymaking</w:t>
      </w:r>
      <w:r w:rsidRPr="0051375F">
        <w:rPr>
          <w:rFonts w:asciiTheme="majorHAnsi" w:hAnsiTheme="majorHAnsi" w:cstheme="majorHAnsi"/>
        </w:rPr>
        <w:t xml:space="preserve">, </w:t>
      </w:r>
      <w:r w:rsidRPr="0051375F">
        <w:rPr>
          <w:rStyle w:val="StyleUnderline"/>
          <w:rFonts w:asciiTheme="majorHAnsi" w:hAnsiTheme="majorHAnsi" w:cstheme="majorHAnsi"/>
        </w:rPr>
        <w:t>and offered</w:t>
      </w:r>
      <w:r w:rsidRPr="0051375F">
        <w:rPr>
          <w:rFonts w:asciiTheme="majorHAnsi" w:hAnsiTheme="majorHAnsi" w:cstheme="majorHAnsi"/>
        </w:rPr>
        <w:t xml:space="preserve"> a number of </w:t>
      </w:r>
      <w:r w:rsidRPr="0051375F">
        <w:rPr>
          <w:rStyle w:val="StyleUnderline"/>
          <w:rFonts w:asciiTheme="majorHAnsi" w:hAnsiTheme="majorHAnsi" w:cstheme="majorHAnsi"/>
        </w:rPr>
        <w:t>ideas</w:t>
      </w:r>
      <w:r w:rsidRPr="0051375F">
        <w:rPr>
          <w:rFonts w:asciiTheme="majorHAnsi" w:hAnsiTheme="majorHAnsi" w:cstheme="majorHAnsi"/>
        </w:rPr>
        <w:t xml:space="preserve"> for enhancing the policy relevance of scholarship in international relations and comparative politics (Walt 2005,2011; Mead 2010; Van Evera 2010; Jentleson and Ratner 2011; Gallucci 2012; Avey and Desch 2014). Building on these insights, </w:t>
      </w:r>
      <w:r w:rsidRPr="0051375F">
        <w:rPr>
          <w:rStyle w:val="StyleUnderline"/>
          <w:rFonts w:asciiTheme="majorHAnsi" w:hAnsiTheme="majorHAnsi" w:cstheme="majorHAnsi"/>
        </w:rPr>
        <w:t>several initiatives have been formed</w:t>
      </w:r>
      <w:r w:rsidRPr="0051375F">
        <w:rPr>
          <w:rFonts w:asciiTheme="majorHAnsi" w:hAnsiTheme="majorHAnsi" w:cstheme="majorHAnsi"/>
        </w:rPr>
        <w:t xml:space="preserve"> in the attempt to “bridge the gap.”2 </w:t>
      </w:r>
      <w:r w:rsidRPr="0051375F">
        <w:rPr>
          <w:rStyle w:val="StyleUnderline"/>
          <w:rFonts w:asciiTheme="majorHAnsi" w:hAnsiTheme="majorHAnsi" w:cstheme="majorHAnsi"/>
        </w:rPr>
        <w:t>Many</w:t>
      </w:r>
      <w:r w:rsidRPr="0051375F">
        <w:rPr>
          <w:rFonts w:asciiTheme="majorHAnsi" w:hAnsiTheme="majorHAnsi" w:cstheme="majorHAnsi"/>
        </w:rPr>
        <w:t xml:space="preserve"> of the specific efforts put in place by these projects </w:t>
      </w:r>
      <w:r w:rsidRPr="0051375F">
        <w:rPr>
          <w:rStyle w:val="StyleUnderline"/>
          <w:rFonts w:asciiTheme="majorHAnsi" w:hAnsiTheme="majorHAnsi" w:cstheme="majorHAnsi"/>
        </w:rPr>
        <w:t>focus on providing scholars with the skills, platforms, and networks to better communicate</w:t>
      </w:r>
      <w:r w:rsidRPr="0051375F">
        <w:rPr>
          <w:rFonts w:asciiTheme="majorHAnsi" w:hAnsiTheme="majorHAnsi" w:cstheme="majorHAnsi"/>
        </w:rPr>
        <w:t xml:space="preserve"> the </w:t>
      </w:r>
      <w:r w:rsidRPr="0051375F">
        <w:rPr>
          <w:rStyle w:val="StyleUnderline"/>
          <w:rFonts w:asciiTheme="majorHAnsi" w:hAnsiTheme="majorHAnsi" w:cstheme="majorHAnsi"/>
        </w:rPr>
        <w:t>findings and implications</w:t>
      </w:r>
      <w:r w:rsidRPr="0051375F">
        <w:rPr>
          <w:rFonts w:asciiTheme="majorHAnsi" w:hAnsiTheme="majorHAnsi" w:cstheme="majorHAnsi"/>
        </w:rPr>
        <w:t xml:space="preserve"> of their research </w:t>
      </w:r>
      <w:r w:rsidRPr="0051375F">
        <w:rPr>
          <w:rStyle w:val="StyleUnderline"/>
          <w:rFonts w:asciiTheme="majorHAnsi" w:hAnsiTheme="majorHAnsi" w:cstheme="majorHAnsi"/>
        </w:rPr>
        <w:t>to the policymaking community</w:t>
      </w:r>
      <w:r w:rsidRPr="0051375F">
        <w:rPr>
          <w:rFonts w:asciiTheme="majorHAnsi" w:hAnsiTheme="majorHAnsi" w:cstheme="majorHAnsi"/>
        </w:rPr>
        <w:t xml:space="preserve">, a necessary and worthwhile objective for a field in which theoretical debates, methodological training, and publishing norms tend more and more toward the abstract and esoteric. </w:t>
      </w:r>
      <w:r w:rsidRPr="0051375F">
        <w:rPr>
          <w:rStyle w:val="StyleUnderline"/>
          <w:rFonts w:asciiTheme="majorHAnsi" w:hAnsiTheme="majorHAnsi" w:cstheme="majorHAnsi"/>
        </w:rPr>
        <w:t>Yet enhancing communication</w:t>
      </w:r>
      <w:r w:rsidRPr="0051375F">
        <w:rPr>
          <w:rFonts w:asciiTheme="majorHAnsi" w:hAnsiTheme="majorHAnsi" w:cstheme="majorHAnsi"/>
        </w:rPr>
        <w:t xml:space="preserve"> between scholars and policymakers </w:t>
      </w:r>
      <w:r w:rsidRPr="0051375F">
        <w:rPr>
          <w:rStyle w:val="StyleUnderline"/>
          <w:rFonts w:asciiTheme="majorHAnsi" w:hAnsiTheme="majorHAnsi" w:cstheme="majorHAnsi"/>
        </w:rPr>
        <w:t>is only one component</w:t>
      </w:r>
      <w:r w:rsidRPr="0051375F">
        <w:rPr>
          <w:rFonts w:asciiTheme="majorHAnsi" w:hAnsiTheme="majorHAnsi" w:cstheme="majorHAnsi"/>
        </w:rPr>
        <w:t xml:space="preserve"> of bridging the gap between international affairs theory and practice. </w:t>
      </w:r>
      <w:r w:rsidRPr="0051375F">
        <w:rPr>
          <w:rStyle w:val="StyleUnderline"/>
          <w:rFonts w:asciiTheme="majorHAnsi" w:hAnsiTheme="majorHAnsi" w:cstheme="majorHAnsi"/>
        </w:rPr>
        <w:t>Another</w:t>
      </w:r>
      <w:r w:rsidRPr="0051375F">
        <w:rPr>
          <w:rFonts w:asciiTheme="majorHAnsi" w:hAnsiTheme="majorHAnsi" w:cstheme="majorHAnsi"/>
        </w:rPr>
        <w:t xml:space="preserve"> crucial component of this bridge </w:t>
      </w:r>
      <w:r w:rsidRPr="0051375F">
        <w:rPr>
          <w:rStyle w:val="StyleUnderline"/>
          <w:rFonts w:asciiTheme="majorHAnsi" w:hAnsiTheme="majorHAnsi" w:cstheme="majorHAnsi"/>
        </w:rPr>
        <w:t xml:space="preserve">is the </w:t>
      </w:r>
      <w:r w:rsidRPr="002D2779">
        <w:rPr>
          <w:rStyle w:val="Emphasis"/>
          <w:rFonts w:asciiTheme="majorHAnsi" w:hAnsiTheme="majorHAnsi" w:cstheme="majorHAnsi"/>
          <w:highlight w:val="green"/>
        </w:rPr>
        <w:t>generation of substantive research programs that are</w:t>
      </w:r>
      <w:r w:rsidRPr="0051375F">
        <w:rPr>
          <w:rStyle w:val="Emphasis"/>
          <w:rFonts w:asciiTheme="majorHAnsi" w:hAnsiTheme="majorHAnsi" w:cstheme="majorHAnsi"/>
        </w:rPr>
        <w:t xml:space="preserve"> actually </w:t>
      </w:r>
      <w:r w:rsidRPr="002D2779">
        <w:rPr>
          <w:rStyle w:val="Emphasis"/>
          <w:rFonts w:asciiTheme="majorHAnsi" w:hAnsiTheme="majorHAnsi" w:cstheme="majorHAnsi"/>
          <w:highlight w:val="green"/>
        </w:rPr>
        <w:t>policy relevant</w:t>
      </w:r>
      <w:r w:rsidRPr="0051375F">
        <w:rPr>
          <w:rFonts w:asciiTheme="majorHAnsi" w:hAnsiTheme="majorHAnsi" w:cstheme="majorHAnsi"/>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51375F">
        <w:rPr>
          <w:rStyle w:val="StyleUnderline"/>
          <w:rFonts w:asciiTheme="majorHAnsi" w:hAnsiTheme="majorHAnsi" w:cstheme="majorHAnsi"/>
        </w:rPr>
        <w:t>In a field that has an admirable devotion to pedagogical self-reflection</w:t>
      </w:r>
      <w:r w:rsidRPr="0051375F">
        <w:rPr>
          <w:rFonts w:asciiTheme="majorHAnsi" w:hAnsiTheme="majorHAnsi" w:cstheme="majorHAnsi"/>
        </w:rPr>
        <w:t xml:space="preserve">, </w:t>
      </w:r>
      <w:r w:rsidRPr="0051375F">
        <w:rPr>
          <w:rStyle w:val="Emphasis"/>
          <w:rFonts w:asciiTheme="majorHAnsi" w:hAnsiTheme="majorHAnsi" w:cstheme="majorHAnsi"/>
        </w:rPr>
        <w:t>strikingly little attention is paid to techniques for generating policy-relevant ideas</w:t>
      </w:r>
      <w:r w:rsidRPr="0051375F">
        <w:rPr>
          <w:rFonts w:asciiTheme="majorHAnsi" w:hAnsiTheme="majorHAnsi" w:cstheme="majorHAnsi"/>
        </w:rPr>
        <w:t xml:space="preserve"> </w:t>
      </w:r>
      <w:r w:rsidRPr="0051375F">
        <w:rPr>
          <w:rStyle w:val="StyleUnderline"/>
          <w:rFonts w:asciiTheme="majorHAnsi" w:hAnsiTheme="majorHAnsi" w:cstheme="majorHAnsi"/>
        </w:rPr>
        <w:t>for</w:t>
      </w:r>
      <w:r w:rsidRPr="0051375F">
        <w:rPr>
          <w:rFonts w:asciiTheme="majorHAnsi" w:hAnsiTheme="majorHAnsi" w:cstheme="majorHAnsi"/>
        </w:rPr>
        <w:t xml:space="preserve"> dissertation and other </w:t>
      </w:r>
      <w:r w:rsidRPr="0051375F">
        <w:rPr>
          <w:rStyle w:val="StyleUnderline"/>
          <w:rFonts w:asciiTheme="majorHAnsi" w:hAnsiTheme="majorHAnsi" w:cstheme="majorHAnsi"/>
        </w:rPr>
        <w:t>research topics</w:t>
      </w:r>
      <w:r w:rsidRPr="0051375F">
        <w:rPr>
          <w:rFonts w:asciiTheme="majorHAnsi" w:hAnsiTheme="majorHAnsi" w:cstheme="majorHAnsi"/>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51375F">
        <w:rPr>
          <w:rStyle w:val="StyleUnderline"/>
          <w:rFonts w:asciiTheme="majorHAnsi" w:hAnsiTheme="majorHAnsi" w:cstheme="majorHAnsi"/>
        </w:rPr>
        <w:t>This article outlines an experiential and problem-based approach to</w:t>
      </w:r>
      <w:r w:rsidRPr="0051375F">
        <w:rPr>
          <w:rFonts w:asciiTheme="majorHAnsi" w:hAnsiTheme="majorHAnsi" w:cstheme="majorHAnsi"/>
        </w:rPr>
        <w:t xml:space="preserve"> developing a </w:t>
      </w:r>
      <w:r w:rsidRPr="0051375F">
        <w:rPr>
          <w:rStyle w:val="StyleUnderline"/>
          <w:rFonts w:asciiTheme="majorHAnsi" w:hAnsiTheme="majorHAnsi" w:cstheme="majorHAnsi"/>
        </w:rPr>
        <w:t>political science research</w:t>
      </w:r>
      <w:r w:rsidRPr="0051375F">
        <w:rPr>
          <w:rFonts w:asciiTheme="majorHAnsi" w:hAnsiTheme="majorHAnsi" w:cstheme="majorHAnsi"/>
        </w:rPr>
        <w:t xml:space="preserve"> program </w:t>
      </w:r>
      <w:r w:rsidRPr="0051375F">
        <w:rPr>
          <w:rStyle w:val="StyleUnderline"/>
          <w:rFonts w:asciiTheme="majorHAnsi" w:hAnsiTheme="majorHAnsi" w:cstheme="majorHAnsi"/>
        </w:rPr>
        <w:t>using scenario analysis</w:t>
      </w:r>
      <w:r w:rsidRPr="0051375F">
        <w:rPr>
          <w:rFonts w:asciiTheme="majorHAnsi" w:hAnsiTheme="majorHAnsi" w:cstheme="majorHAnsi"/>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51375F">
        <w:rPr>
          <w:rStyle w:val="StyleUnderline"/>
          <w:rFonts w:asciiTheme="majorHAnsi" w:hAnsiTheme="majorHAnsi" w:cstheme="majorHAnsi"/>
        </w:rPr>
        <w:t>Scenario analysis</w:t>
      </w:r>
      <w:r w:rsidRPr="0051375F">
        <w:rPr>
          <w:rFonts w:asciiTheme="majorHAnsi" w:hAnsiTheme="majorHAnsi" w:cstheme="majorHAnsi"/>
        </w:rPr>
        <w:t xml:space="preserve"> is perceived most commonly as a technique for examining the robustness of strategy. It </w:t>
      </w:r>
      <w:r w:rsidRPr="0051375F">
        <w:rPr>
          <w:rStyle w:val="StyleUnderline"/>
          <w:rFonts w:asciiTheme="majorHAnsi" w:hAnsiTheme="majorHAnsi" w:cstheme="majorHAnsi"/>
        </w:rPr>
        <w:t xml:space="preserve">can </w:t>
      </w:r>
      <w:r w:rsidRPr="0051375F">
        <w:rPr>
          <w:rStyle w:val="StyleUnderline"/>
          <w:rFonts w:asciiTheme="majorHAnsi" w:hAnsiTheme="majorHAnsi" w:cstheme="majorHAnsi"/>
        </w:rPr>
        <w:lastRenderedPageBreak/>
        <w:t>immerse decision makers in future states that go beyond conventional extrapolations of current trends</w:t>
      </w:r>
      <w:r w:rsidRPr="0051375F">
        <w:rPr>
          <w:rFonts w:asciiTheme="majorHAnsi" w:hAnsiTheme="majorHAnsi" w:cstheme="majorHAnsi"/>
        </w:rPr>
        <w:t xml:space="preserve">, </w:t>
      </w:r>
      <w:r w:rsidRPr="0051375F">
        <w:rPr>
          <w:rStyle w:val="StyleUnderline"/>
          <w:rFonts w:asciiTheme="majorHAnsi" w:hAnsiTheme="majorHAnsi" w:cstheme="majorHAnsi"/>
        </w:rPr>
        <w:t>preparing them to take advantage of unexpected opportunities and to protect themselves from adverse exogenous shocks</w:t>
      </w:r>
      <w:r w:rsidRPr="0051375F">
        <w:rPr>
          <w:rFonts w:asciiTheme="majorHAnsi" w:hAnsiTheme="majorHAnsi" w:cstheme="majorHAnsi"/>
        </w:rPr>
        <w:t xml:space="preserve">. The global petroleum company Shell, a pioneer of the technique, characterizes scenario analysis as the art of considering “what if” questions about possible future worlds. </w:t>
      </w:r>
      <w:r w:rsidRPr="0051375F">
        <w:rPr>
          <w:rStyle w:val="StyleUnderline"/>
          <w:rFonts w:asciiTheme="majorHAnsi" w:hAnsiTheme="majorHAnsi" w:cstheme="majorHAnsi"/>
        </w:rPr>
        <w:t xml:space="preserve">Scenario analysis is thus </w:t>
      </w:r>
      <w:r w:rsidRPr="002D2779">
        <w:rPr>
          <w:rStyle w:val="Emphasis"/>
          <w:rFonts w:asciiTheme="majorHAnsi" w:hAnsiTheme="majorHAnsi" w:cstheme="majorHAnsi"/>
          <w:highlight w:val="green"/>
        </w:rPr>
        <w:t>typically seen as serving</w:t>
      </w:r>
      <w:r w:rsidRPr="0051375F">
        <w:rPr>
          <w:rStyle w:val="Emphasis"/>
          <w:rFonts w:asciiTheme="majorHAnsi" w:hAnsiTheme="majorHAnsi" w:cstheme="majorHAnsi"/>
        </w:rPr>
        <w:t xml:space="preserve"> the purposes of </w:t>
      </w:r>
      <w:r w:rsidRPr="002D2779">
        <w:rPr>
          <w:rStyle w:val="Emphasis"/>
          <w:rFonts w:asciiTheme="majorHAnsi" w:hAnsiTheme="majorHAnsi" w:cstheme="majorHAnsi"/>
          <w:highlight w:val="green"/>
        </w:rPr>
        <w:t>corporate planning or</w:t>
      </w:r>
      <w:r w:rsidRPr="0051375F">
        <w:rPr>
          <w:rStyle w:val="Emphasis"/>
          <w:rFonts w:asciiTheme="majorHAnsi" w:hAnsiTheme="majorHAnsi" w:cstheme="majorHAnsi"/>
        </w:rPr>
        <w:t xml:space="preserve"> as a </w:t>
      </w:r>
      <w:r w:rsidRPr="002D2779">
        <w:rPr>
          <w:rStyle w:val="Emphasis"/>
          <w:rFonts w:asciiTheme="majorHAnsi" w:hAnsiTheme="majorHAnsi" w:cstheme="majorHAnsi"/>
          <w:highlight w:val="green"/>
        </w:rPr>
        <w:t>policy</w:t>
      </w:r>
      <w:r w:rsidRPr="0051375F">
        <w:rPr>
          <w:rStyle w:val="Emphasis"/>
          <w:rFonts w:asciiTheme="majorHAnsi" w:hAnsiTheme="majorHAnsi" w:cstheme="majorHAnsi"/>
        </w:rPr>
        <w:t xml:space="preserve"> tool</w:t>
      </w:r>
      <w:r w:rsidRPr="0051375F">
        <w:rPr>
          <w:rFonts w:asciiTheme="majorHAnsi" w:hAnsiTheme="majorHAnsi" w:cstheme="majorHAnsi"/>
        </w:rPr>
        <w:t xml:space="preserve"> to be used in combination with simulations of decision making. </w:t>
      </w:r>
      <w:r w:rsidRPr="002D2779">
        <w:rPr>
          <w:rStyle w:val="Emphasis"/>
          <w:rFonts w:asciiTheme="majorHAnsi" w:hAnsiTheme="majorHAnsi" w:cstheme="majorHAnsi"/>
          <w:highlight w:val="green"/>
        </w:rPr>
        <w:t>Yet</w:t>
      </w:r>
      <w:r w:rsidRPr="0051375F">
        <w:rPr>
          <w:rStyle w:val="Emphasis"/>
          <w:rFonts w:asciiTheme="majorHAnsi" w:hAnsiTheme="majorHAnsi" w:cstheme="majorHAnsi"/>
        </w:rPr>
        <w:t xml:space="preserve"> scenario analysis </w:t>
      </w:r>
      <w:r w:rsidRPr="002D2779">
        <w:rPr>
          <w:rStyle w:val="Emphasis"/>
          <w:rFonts w:asciiTheme="majorHAnsi" w:hAnsiTheme="majorHAnsi" w:cstheme="majorHAnsi"/>
          <w:highlight w:val="green"/>
        </w:rPr>
        <w:t>is not inherently limited to these uses</w:t>
      </w:r>
      <w:r w:rsidRPr="0051375F">
        <w:rPr>
          <w:rFonts w:asciiTheme="majorHAnsi" w:hAnsiTheme="majorHAnsi" w:cstheme="majorHAnsi"/>
        </w:rPr>
        <w:t xml:space="preserve">. </w:t>
      </w:r>
      <w:r w:rsidRPr="0051375F">
        <w:rPr>
          <w:rStyle w:val="StyleUnderline"/>
          <w:rFonts w:asciiTheme="majorHAnsi" w:hAnsiTheme="majorHAnsi" w:cstheme="majorHAnsi"/>
        </w:rPr>
        <w:t>This section</w:t>
      </w:r>
      <w:r w:rsidRPr="0051375F">
        <w:rPr>
          <w:rFonts w:asciiTheme="majorHAnsi" w:hAnsiTheme="majorHAnsi" w:cstheme="majorHAnsi"/>
        </w:rPr>
        <w:t xml:space="preserve"> provides a brief overview of the practice of scenario analysis and the motivations underpinning its uses. It then </w:t>
      </w:r>
      <w:r w:rsidRPr="0051375F">
        <w:rPr>
          <w:rStyle w:val="StyleUnderline"/>
          <w:rFonts w:asciiTheme="majorHAnsi" w:hAnsiTheme="majorHAnsi" w:cstheme="majorHAnsi"/>
        </w:rPr>
        <w:t>makes a case for the utility of the technique for political science scholarship</w:t>
      </w:r>
      <w:r w:rsidRPr="0051375F">
        <w:rPr>
          <w:rFonts w:asciiTheme="majorHAnsi" w:hAnsiTheme="majorHAnsi" w:cstheme="majorHAnsi"/>
        </w:rPr>
        <w:t xml:space="preserve"> and describes how the scenarios deployed at NEFPC were created. The Art of Scenario Analysis </w:t>
      </w:r>
      <w:r w:rsidRPr="0051375F">
        <w:rPr>
          <w:rStyle w:val="StyleUnderline"/>
          <w:rFonts w:asciiTheme="majorHAnsi" w:hAnsiTheme="majorHAnsi" w:cstheme="majorHAnsi"/>
        </w:rPr>
        <w:t xml:space="preserve">We characterize scenario analysis as the art of juxtaposing current trends in unexpected combinations in order </w:t>
      </w:r>
      <w:r w:rsidRPr="002D2779">
        <w:rPr>
          <w:rStyle w:val="StyleUnderline"/>
          <w:rFonts w:asciiTheme="majorHAnsi" w:hAnsiTheme="majorHAnsi" w:cstheme="majorHAnsi"/>
          <w:highlight w:val="green"/>
        </w:rPr>
        <w:t xml:space="preserve">to </w:t>
      </w:r>
      <w:r w:rsidRPr="002D2779">
        <w:rPr>
          <w:rStyle w:val="Emphasis"/>
          <w:rFonts w:asciiTheme="majorHAnsi" w:hAnsiTheme="majorHAnsi" w:cstheme="majorHAnsi"/>
          <w:highlight w:val="green"/>
        </w:rPr>
        <w:t>articulate surprising and yet plausible futures</w:t>
      </w:r>
      <w:r w:rsidRPr="0051375F">
        <w:rPr>
          <w:rFonts w:asciiTheme="majorHAnsi" w:hAnsiTheme="majorHAnsi" w:cstheme="majorHAnsi"/>
        </w:rPr>
        <w:t xml:space="preserve">, often </w:t>
      </w:r>
      <w:r w:rsidRPr="0051375F">
        <w:rPr>
          <w:rStyle w:val="Emphasis"/>
          <w:rFonts w:asciiTheme="majorHAnsi" w:hAnsiTheme="majorHAnsi" w:cstheme="majorHAnsi"/>
        </w:rPr>
        <w:t>referred to as “</w:t>
      </w:r>
      <w:r w:rsidRPr="002D2779">
        <w:rPr>
          <w:rStyle w:val="Emphasis"/>
          <w:rFonts w:asciiTheme="majorHAnsi" w:hAnsiTheme="majorHAnsi" w:cstheme="majorHAnsi"/>
          <w:highlight w:val="green"/>
        </w:rPr>
        <w:t>alternative worlds</w:t>
      </w:r>
      <w:r w:rsidRPr="0051375F">
        <w:rPr>
          <w:rStyle w:val="Emphasis"/>
          <w:rFonts w:asciiTheme="majorHAnsi" w:hAnsiTheme="majorHAnsi" w:cstheme="majorHAnsi"/>
        </w:rPr>
        <w:t>.”</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Scenarios </w:t>
      </w:r>
      <w:r w:rsidRPr="002D2779">
        <w:rPr>
          <w:rStyle w:val="StyleUnderline"/>
          <w:rFonts w:asciiTheme="majorHAnsi" w:hAnsiTheme="majorHAnsi" w:cstheme="majorHAnsi"/>
          <w:highlight w:val="green"/>
        </w:rPr>
        <w:t>are</w:t>
      </w:r>
      <w:r w:rsidRPr="0051375F">
        <w:rPr>
          <w:rFonts w:asciiTheme="majorHAnsi" w:hAnsiTheme="majorHAnsi" w:cstheme="majorHAnsi"/>
        </w:rPr>
        <w:t xml:space="preserve"> thus </w:t>
      </w:r>
      <w:r w:rsidRPr="002D2779">
        <w:rPr>
          <w:rStyle w:val="Emphasis"/>
          <w:rFonts w:asciiTheme="majorHAnsi" w:hAnsiTheme="majorHAnsi" w:cstheme="majorHAnsi"/>
          <w:highlight w:val="green"/>
        </w:rPr>
        <w:t>explicitly not forecasts or projections based on linear extrapolations</w:t>
      </w:r>
      <w:r w:rsidRPr="0051375F">
        <w:rPr>
          <w:rStyle w:val="Emphasis"/>
          <w:rFonts w:asciiTheme="majorHAnsi" w:hAnsiTheme="majorHAnsi" w:cstheme="majorHAnsi"/>
        </w:rPr>
        <w:t xml:space="preserve"> of contemporary patterns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and they are </w:t>
      </w:r>
      <w:r w:rsidRPr="002D2779">
        <w:rPr>
          <w:rStyle w:val="Emphasis"/>
          <w:rFonts w:asciiTheme="majorHAnsi" w:hAnsiTheme="majorHAnsi" w:cstheme="majorHAnsi"/>
          <w:highlight w:val="green"/>
        </w:rPr>
        <w:t>not hypothesis-based expert predictions</w:t>
      </w:r>
      <w:r w:rsidRPr="0051375F">
        <w:rPr>
          <w:rFonts w:asciiTheme="majorHAnsi" w:hAnsiTheme="majorHAnsi" w:cstheme="majorHAnsi"/>
        </w:rPr>
        <w:t xml:space="preserve">. </w:t>
      </w:r>
      <w:r w:rsidRPr="002D2779">
        <w:rPr>
          <w:rStyle w:val="Emphasis"/>
          <w:rFonts w:asciiTheme="majorHAnsi" w:hAnsiTheme="majorHAnsi" w:cstheme="majorHAnsi"/>
          <w:highlight w:val="green"/>
        </w:rPr>
        <w:t>Nor</w:t>
      </w:r>
      <w:r w:rsidRPr="0051375F">
        <w:rPr>
          <w:rStyle w:val="Emphasis"/>
          <w:rFonts w:asciiTheme="majorHAnsi" w:hAnsiTheme="majorHAnsi" w:cstheme="majorHAnsi"/>
        </w:rPr>
        <w:t xml:space="preserve"> should they be equated with </w:t>
      </w:r>
      <w:r w:rsidRPr="002D2779">
        <w:rPr>
          <w:rStyle w:val="Emphasis"/>
          <w:rFonts w:asciiTheme="majorHAnsi" w:hAnsiTheme="majorHAnsi" w:cstheme="majorHAnsi"/>
          <w:highlight w:val="green"/>
        </w:rPr>
        <w:t>simulations</w:t>
      </w:r>
      <w:r w:rsidRPr="0051375F">
        <w:rPr>
          <w:rStyle w:val="StyleUnderline"/>
          <w:rFonts w:asciiTheme="majorHAnsi" w:hAnsiTheme="majorHAnsi" w:cstheme="majorHAnsi"/>
        </w:rPr>
        <w:t>, which are</w:t>
      </w:r>
      <w:r w:rsidRPr="0051375F">
        <w:rPr>
          <w:rFonts w:asciiTheme="majorHAnsi" w:hAnsiTheme="majorHAnsi" w:cstheme="majorHAnsi"/>
        </w:rPr>
        <w:t xml:space="preserve"> best characterized as </w:t>
      </w:r>
      <w:r w:rsidRPr="0051375F">
        <w:rPr>
          <w:rStyle w:val="StyleUnderline"/>
          <w:rFonts w:asciiTheme="majorHAnsi" w:hAnsiTheme="majorHAnsi" w:cstheme="majorHAnsi"/>
        </w:rPr>
        <w:t xml:space="preserve">functional representations of </w:t>
      </w:r>
      <w:r w:rsidRPr="0051375F">
        <w:rPr>
          <w:rStyle w:val="Emphasis"/>
          <w:rFonts w:asciiTheme="majorHAnsi" w:hAnsiTheme="majorHAnsi" w:cstheme="majorHAnsi"/>
        </w:rPr>
        <w:t>real institutions</w:t>
      </w:r>
      <w:r w:rsidRPr="0051375F">
        <w:rPr>
          <w:rStyle w:val="StyleUnderline"/>
          <w:rFonts w:asciiTheme="majorHAnsi" w:hAnsiTheme="majorHAnsi" w:cstheme="majorHAnsi"/>
        </w:rPr>
        <w:t xml:space="preserve"> or decision-making processes</w:t>
      </w:r>
      <w:r w:rsidRPr="0051375F">
        <w:rPr>
          <w:rFonts w:asciiTheme="majorHAnsi" w:hAnsiTheme="majorHAnsi" w:cstheme="majorHAnsi"/>
        </w:rPr>
        <w:t xml:space="preserve"> (Asal 2005). </w:t>
      </w:r>
      <w:r w:rsidRPr="002D2779">
        <w:rPr>
          <w:rStyle w:val="Emphasis"/>
          <w:rFonts w:asciiTheme="majorHAnsi" w:hAnsiTheme="majorHAnsi" w:cstheme="majorHAnsi"/>
          <w:highlight w:val="green"/>
        </w:rPr>
        <w:t>Instead</w:t>
      </w:r>
      <w:r w:rsidRPr="0051375F">
        <w:rPr>
          <w:rStyle w:val="Emphasis"/>
          <w:rFonts w:asciiTheme="majorHAnsi" w:hAnsiTheme="majorHAnsi" w:cstheme="majorHAnsi"/>
        </w:rPr>
        <w:t xml:space="preserve">, they are </w:t>
      </w:r>
      <w:r w:rsidRPr="002D2779">
        <w:rPr>
          <w:rStyle w:val="Emphasis"/>
          <w:rFonts w:asciiTheme="majorHAnsi" w:hAnsiTheme="majorHAnsi" w:cstheme="majorHAnsi"/>
          <w:highlight w:val="green"/>
        </w:rPr>
        <w:t>depictions of possible future states of the world</w:t>
      </w:r>
      <w:r w:rsidRPr="0051375F">
        <w:rPr>
          <w:rFonts w:asciiTheme="majorHAnsi" w:hAnsiTheme="majorHAnsi" w:cstheme="majorHAnsi"/>
        </w:rPr>
        <w:t xml:space="preserve">, offered </w:t>
      </w:r>
      <w:r w:rsidRPr="002D2779">
        <w:rPr>
          <w:rStyle w:val="Emphasis"/>
          <w:rFonts w:asciiTheme="majorHAnsi" w:hAnsiTheme="majorHAnsi" w:cstheme="majorHAnsi"/>
          <w:highlight w:val="green"/>
        </w:rPr>
        <w:t>together with</w:t>
      </w:r>
      <w:r w:rsidRPr="0051375F">
        <w:rPr>
          <w:rStyle w:val="Emphasis"/>
          <w:rFonts w:asciiTheme="majorHAnsi" w:hAnsiTheme="majorHAnsi" w:cstheme="majorHAnsi"/>
        </w:rPr>
        <w:t xml:space="preserve"> a narrative of the </w:t>
      </w:r>
      <w:r w:rsidRPr="002D2779">
        <w:rPr>
          <w:rStyle w:val="Emphasis"/>
          <w:rFonts w:asciiTheme="majorHAnsi" w:hAnsiTheme="majorHAnsi" w:cstheme="majorHAnsi"/>
          <w:highlight w:val="green"/>
        </w:rPr>
        <w:t>driving causal forces</w:t>
      </w:r>
      <w:r w:rsidRPr="0051375F">
        <w:rPr>
          <w:rFonts w:asciiTheme="majorHAnsi" w:hAnsiTheme="majorHAnsi" w:cstheme="majorHAnsi"/>
        </w:rPr>
        <w:t xml:space="preserve"> and potential exogenous shocks </w:t>
      </w:r>
      <w:r w:rsidRPr="002D2779">
        <w:rPr>
          <w:rStyle w:val="Emphasis"/>
          <w:rFonts w:asciiTheme="majorHAnsi" w:hAnsiTheme="majorHAnsi" w:cstheme="majorHAnsi"/>
          <w:highlight w:val="green"/>
        </w:rPr>
        <w:t>that could lead to those futures</w:t>
      </w:r>
      <w:r w:rsidRPr="0051375F">
        <w:rPr>
          <w:rFonts w:asciiTheme="majorHAnsi" w:hAnsiTheme="majorHAnsi" w:cstheme="majorHAnsi"/>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w:t>
      </w:r>
      <w:r w:rsidRPr="0051375F">
        <w:rPr>
          <w:rFonts w:asciiTheme="majorHAnsi" w:hAnsiTheme="majorHAnsi" w:cstheme="majorHAnsi"/>
        </w:rPr>
        <w:lastRenderedPageBreak/>
        <w:t xml:space="preserve">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51375F">
        <w:rPr>
          <w:rStyle w:val="StyleUnderline"/>
          <w:rFonts w:asciiTheme="majorHAnsi" w:hAnsiTheme="majorHAnsi" w:cstheme="majorHAnsi"/>
        </w:rPr>
        <w:t xml:space="preserve">Several features make </w:t>
      </w:r>
      <w:r w:rsidRPr="0051375F">
        <w:rPr>
          <w:rStyle w:val="Emphasis"/>
          <w:rFonts w:asciiTheme="majorHAnsi" w:hAnsiTheme="majorHAnsi" w:cstheme="majorHAnsi"/>
        </w:rPr>
        <w:t>scenario analysis particularly useful</w:t>
      </w:r>
      <w:r w:rsidRPr="0051375F">
        <w:rPr>
          <w:rStyle w:val="StyleUnderline"/>
          <w:rFonts w:asciiTheme="majorHAnsi" w:hAnsiTheme="majorHAnsi" w:cstheme="majorHAnsi"/>
        </w:rPr>
        <w:t xml:space="preserve"> for policymaking</w:t>
      </w:r>
      <w:r w:rsidRPr="0051375F">
        <w:rPr>
          <w:rFonts w:asciiTheme="majorHAnsi" w:hAnsiTheme="majorHAnsi" w:cstheme="majorHAnsi"/>
        </w:rPr>
        <w:t xml:space="preserve">.5 </w:t>
      </w:r>
      <w:r w:rsidRPr="0051375F">
        <w:rPr>
          <w:rStyle w:val="StyleUnderline"/>
          <w:rFonts w:asciiTheme="majorHAnsi" w:hAnsiTheme="majorHAnsi" w:cstheme="majorHAnsi"/>
        </w:rPr>
        <w:t>Long-term global trends across a number of different realms</w:t>
      </w:r>
      <w:r w:rsidRPr="0051375F">
        <w:rPr>
          <w:rFonts w:asciiTheme="majorHAnsi" w:hAnsiTheme="majorHAnsi" w:cstheme="majorHAnsi"/>
        </w:rPr>
        <w:t>—social, technological, environmental, economic, and political—</w:t>
      </w:r>
      <w:r w:rsidRPr="0051375F">
        <w:rPr>
          <w:rStyle w:val="StyleUnderline"/>
          <w:rFonts w:asciiTheme="majorHAnsi" w:hAnsiTheme="majorHAnsi" w:cstheme="majorHAnsi"/>
        </w:rPr>
        <w:t>combine in often-unexpected ways to produce unforeseen challenges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Yet the </w:t>
      </w:r>
      <w:r w:rsidRPr="002D2779">
        <w:rPr>
          <w:rStyle w:val="StyleUnderline"/>
          <w:rFonts w:asciiTheme="majorHAnsi" w:hAnsiTheme="majorHAnsi" w:cstheme="majorHAnsi"/>
          <w:highlight w:val="green"/>
        </w:rPr>
        <w:t>ability</w:t>
      </w:r>
      <w:r w:rsidRPr="0051375F">
        <w:rPr>
          <w:rStyle w:val="StyleUnderline"/>
          <w:rFonts w:asciiTheme="majorHAnsi" w:hAnsiTheme="majorHAnsi" w:cstheme="majorHAnsi"/>
        </w:rPr>
        <w:t xml:space="preserve"> of decision makers </w:t>
      </w:r>
      <w:r w:rsidRPr="002D2779">
        <w:rPr>
          <w:rStyle w:val="StyleUnderline"/>
          <w:rFonts w:asciiTheme="majorHAnsi" w:hAnsiTheme="majorHAnsi" w:cstheme="majorHAnsi"/>
          <w:highlight w:val="green"/>
        </w:rPr>
        <w:t>to imagine, let alone prepare for, discontinuities</w:t>
      </w:r>
      <w:r w:rsidRPr="0051375F">
        <w:rPr>
          <w:rFonts w:asciiTheme="majorHAnsi" w:hAnsiTheme="majorHAnsi" w:cstheme="majorHAnsi"/>
        </w:rPr>
        <w:t xml:space="preserve"> in the policy realm </w:t>
      </w:r>
      <w:r w:rsidRPr="002D2779">
        <w:rPr>
          <w:rStyle w:val="StyleUnderline"/>
          <w:rFonts w:asciiTheme="majorHAnsi" w:hAnsiTheme="majorHAnsi" w:cstheme="majorHAnsi"/>
          <w:highlight w:val="green"/>
        </w:rPr>
        <w:t>is constrained by</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existing mental models and maps</w:t>
      </w:r>
    </w:p>
    <w:p w14:paraId="62810905" w14:textId="77777777" w:rsidR="004314DD" w:rsidRDefault="004314DD" w:rsidP="004314DD">
      <w:pPr>
        <w:rPr>
          <w:rStyle w:val="StyleUnderline"/>
          <w:rFonts w:asciiTheme="majorHAnsi" w:hAnsiTheme="majorHAnsi" w:cstheme="majorHAnsi"/>
        </w:rPr>
      </w:pPr>
    </w:p>
    <w:p w14:paraId="0B43DFA2" w14:textId="77777777" w:rsidR="004314DD" w:rsidRDefault="004314DD" w:rsidP="004314DD">
      <w:pPr>
        <w:rPr>
          <w:rStyle w:val="StyleUnderline"/>
          <w:rFonts w:asciiTheme="majorHAnsi" w:hAnsiTheme="majorHAnsi" w:cstheme="majorHAnsi"/>
        </w:rPr>
      </w:pPr>
    </w:p>
    <w:p w14:paraId="45E70306" w14:textId="77777777" w:rsidR="004314DD" w:rsidRDefault="004314DD" w:rsidP="004314DD">
      <w:pPr>
        <w:rPr>
          <w:rStyle w:val="StyleUnderline"/>
          <w:rFonts w:asciiTheme="majorHAnsi" w:hAnsiTheme="majorHAnsi" w:cstheme="majorHAnsi"/>
        </w:rPr>
      </w:pPr>
    </w:p>
    <w:p w14:paraId="4A6BC75C" w14:textId="77777777" w:rsidR="004314DD" w:rsidRPr="0051375F" w:rsidRDefault="004314DD" w:rsidP="004314DD">
      <w:pPr>
        <w:rPr>
          <w:rFonts w:asciiTheme="majorHAnsi" w:hAnsiTheme="majorHAnsi" w:cstheme="majorHAnsi"/>
        </w:rPr>
      </w:pPr>
      <w:r w:rsidRPr="0051375F">
        <w:rPr>
          <w:rFonts w:asciiTheme="majorHAnsi" w:hAnsiTheme="majorHAnsi" w:cstheme="majorHAnsi"/>
        </w:rPr>
        <w:t xml:space="preserve">. </w:t>
      </w:r>
      <w:r w:rsidRPr="0051375F">
        <w:rPr>
          <w:rStyle w:val="StyleUnderline"/>
          <w:rFonts w:asciiTheme="majorHAnsi" w:hAnsiTheme="majorHAnsi" w:cstheme="majorHAnsi"/>
        </w:rPr>
        <w:t xml:space="preserve">This limitation is exacerbated by </w:t>
      </w:r>
      <w:r w:rsidRPr="002D2779">
        <w:rPr>
          <w:rStyle w:val="Emphasis"/>
          <w:rFonts w:asciiTheme="majorHAnsi" w:hAnsiTheme="majorHAnsi" w:cstheme="majorHAnsi"/>
          <w:highlight w:val="green"/>
        </w:rPr>
        <w:t>well-known cognitive bias tendencies such as groupthink and confirmation bias</w:t>
      </w:r>
      <w:r w:rsidRPr="0051375F">
        <w:rPr>
          <w:rFonts w:asciiTheme="majorHAnsi" w:hAnsiTheme="majorHAnsi" w:cstheme="majorHAnsi"/>
        </w:rPr>
        <w:t xml:space="preserve"> (Jervis 1976; Janis 1982; Tetlock 2005). </w:t>
      </w:r>
      <w:r w:rsidRPr="0051375F">
        <w:rPr>
          <w:rStyle w:val="StyleUnderline"/>
          <w:rFonts w:asciiTheme="majorHAnsi" w:hAnsiTheme="majorHAnsi" w:cstheme="majorHAnsi"/>
        </w:rPr>
        <w:t xml:space="preserve">The power of </w:t>
      </w:r>
      <w:r w:rsidRPr="002D2779">
        <w:rPr>
          <w:rStyle w:val="StyleUnderline"/>
          <w:rFonts w:asciiTheme="majorHAnsi" w:hAnsiTheme="majorHAnsi" w:cstheme="majorHAnsi"/>
          <w:highlight w:val="green"/>
        </w:rPr>
        <w:t>scenarios</w:t>
      </w:r>
      <w:r w:rsidRPr="0051375F">
        <w:rPr>
          <w:rStyle w:val="StyleUnderline"/>
          <w:rFonts w:asciiTheme="majorHAnsi" w:hAnsiTheme="majorHAnsi" w:cstheme="majorHAnsi"/>
        </w:rPr>
        <w:t xml:space="preserve"> lies in their ability to </w:t>
      </w:r>
      <w:r w:rsidRPr="002D2779">
        <w:rPr>
          <w:rStyle w:val="StyleUnderline"/>
          <w:rFonts w:asciiTheme="majorHAnsi" w:hAnsiTheme="majorHAnsi" w:cstheme="majorHAnsi"/>
          <w:highlight w:val="green"/>
        </w:rPr>
        <w:t xml:space="preserve">help individuals </w:t>
      </w:r>
      <w:r w:rsidRPr="002D2779">
        <w:rPr>
          <w:rStyle w:val="Emphasis"/>
          <w:rFonts w:asciiTheme="majorHAnsi" w:hAnsiTheme="majorHAnsi" w:cstheme="majorHAnsi"/>
          <w:highlight w:val="green"/>
        </w:rPr>
        <w:t>break out of conventional modes of thinking</w:t>
      </w:r>
      <w:r w:rsidRPr="0051375F">
        <w:rPr>
          <w:rStyle w:val="StyleUnderline"/>
          <w:rFonts w:asciiTheme="majorHAnsi" w:hAnsiTheme="majorHAnsi" w:cstheme="majorHAnsi"/>
        </w:rPr>
        <w:t xml:space="preserve"> and analysis by introducing unusual combinations of trends and deliberate discontinuities in narratives about the future</w:t>
      </w:r>
      <w:r w:rsidRPr="0051375F">
        <w:rPr>
          <w:rFonts w:asciiTheme="majorHAnsi" w:hAnsiTheme="majorHAnsi" w:cstheme="majorHAnsi"/>
        </w:rPr>
        <w:t xml:space="preserve">. </w:t>
      </w:r>
      <w:r w:rsidRPr="002D2779">
        <w:rPr>
          <w:rStyle w:val="Emphasis"/>
          <w:rFonts w:asciiTheme="majorHAnsi" w:hAnsiTheme="majorHAnsi" w:cstheme="majorHAnsi"/>
          <w:highlight w:val="green"/>
        </w:rPr>
        <w:t>Imagining alternative</w:t>
      </w:r>
      <w:r w:rsidRPr="0051375F">
        <w:rPr>
          <w:rStyle w:val="Emphasis"/>
          <w:rFonts w:asciiTheme="majorHAnsi" w:hAnsiTheme="majorHAnsi" w:cstheme="majorHAnsi"/>
        </w:rPr>
        <w:t xml:space="preserve"> </w:t>
      </w:r>
      <w:r w:rsidRPr="002D2779">
        <w:rPr>
          <w:rStyle w:val="Emphasis"/>
          <w:rFonts w:asciiTheme="majorHAnsi" w:hAnsiTheme="majorHAnsi" w:cstheme="majorHAnsi"/>
          <w:highlight w:val="green"/>
        </w:rPr>
        <w:t>future worlds through a structured analytical process enables policymakers to envision and thereby adapt to something altogether different from the known present</w:t>
      </w:r>
      <w:r w:rsidRPr="0051375F">
        <w:rPr>
          <w:rFonts w:asciiTheme="majorHAnsi" w:hAnsiTheme="majorHAnsi" w:cstheme="majorHAnsi"/>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51375F">
        <w:rPr>
          <w:rStyle w:val="StyleUnderline"/>
          <w:rFonts w:asciiTheme="majorHAnsi" w:hAnsiTheme="majorHAnsi" w:cstheme="majorHAnsi"/>
        </w:rPr>
        <w:t>Scenarios are essentially textured, plausible, and relevant stories that help us imagine how the future</w:t>
      </w:r>
      <w:r w:rsidRPr="0051375F">
        <w:rPr>
          <w:rFonts w:asciiTheme="majorHAnsi" w:hAnsiTheme="majorHAnsi" w:cstheme="majorHAnsi"/>
        </w:rPr>
        <w:t xml:space="preserve"> political-economic world </w:t>
      </w:r>
      <w:r w:rsidRPr="0051375F">
        <w:rPr>
          <w:rStyle w:val="StyleUnderline"/>
          <w:rFonts w:asciiTheme="majorHAnsi" w:hAnsiTheme="majorHAnsi" w:cstheme="majorHAnsi"/>
        </w:rPr>
        <w:t>could be different from the past</w:t>
      </w:r>
      <w:r w:rsidRPr="0051375F">
        <w:rPr>
          <w:rFonts w:asciiTheme="majorHAnsi" w:hAnsiTheme="majorHAnsi" w:cstheme="majorHAnsi"/>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w:t>
      </w:r>
      <w:r w:rsidRPr="0051375F">
        <w:rPr>
          <w:rFonts w:asciiTheme="majorHAnsi" w:hAnsiTheme="majorHAnsi" w:cstheme="majorHAnsi"/>
        </w:rPr>
        <w:lastRenderedPageBreak/>
        <w:t xml:space="preserve">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51375F">
        <w:rPr>
          <w:rStyle w:val="StyleUnderline"/>
          <w:rFonts w:asciiTheme="majorHAnsi" w:hAnsiTheme="majorHAnsi" w:cstheme="majorHAnsi"/>
        </w:rPr>
        <w:t>Very simply, scenario analysis can throw into sharp relief often-overlooked yet pressing questions in international affairs that demand focused investigation</w:t>
      </w:r>
      <w:r w:rsidRPr="0051375F">
        <w:rPr>
          <w:rFonts w:asciiTheme="majorHAnsi" w:hAnsiTheme="majorHAnsi" w:cstheme="majorHAnsi"/>
        </w:rPr>
        <w:t xml:space="preserve">. </w:t>
      </w:r>
      <w:r w:rsidRPr="0051375F">
        <w:rPr>
          <w:rStyle w:val="StyleUnderline"/>
          <w:rFonts w:asciiTheme="majorHAnsi" w:hAnsiTheme="majorHAnsi" w:cstheme="majorHAnsi"/>
        </w:rPr>
        <w:t>Scenarios thus offer</w:t>
      </w:r>
      <w:r w:rsidRPr="0051375F">
        <w:rPr>
          <w:rFonts w:asciiTheme="majorHAnsi" w:hAnsiTheme="majorHAnsi" w:cstheme="majorHAnsi"/>
        </w:rPr>
        <w:t xml:space="preserve">, in principle, </w:t>
      </w:r>
      <w:r w:rsidRPr="0051375F">
        <w:rPr>
          <w:rStyle w:val="StyleUnderline"/>
          <w:rFonts w:asciiTheme="majorHAnsi" w:hAnsiTheme="majorHAnsi" w:cstheme="majorHAnsi"/>
        </w:rPr>
        <w:t>an innovative tool for developing a political science research agenda</w:t>
      </w:r>
      <w:r w:rsidRPr="0051375F">
        <w:rPr>
          <w:rFonts w:asciiTheme="majorHAnsi" w:hAnsiTheme="majorHAnsi" w:cstheme="majorHAnsi"/>
        </w:rPr>
        <w:t xml:space="preserve">. In practice, </w:t>
      </w:r>
      <w:r w:rsidRPr="0051375F">
        <w:rPr>
          <w:rStyle w:val="StyleUnderline"/>
          <w:rFonts w:asciiTheme="majorHAnsi" w:hAnsiTheme="majorHAnsi" w:cstheme="majorHAnsi"/>
        </w:rPr>
        <w:t>achieving this objective requires careful tailoring of the approach</w:t>
      </w:r>
      <w:r w:rsidRPr="0051375F">
        <w:rPr>
          <w:rFonts w:asciiTheme="majorHAnsi" w:hAnsiTheme="majorHAnsi" w:cstheme="majorHAnsi"/>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51375F">
        <w:rPr>
          <w:rStyle w:val="StyleUnderline"/>
          <w:rFonts w:asciiTheme="majorHAnsi" w:hAnsiTheme="majorHAnsi" w:cstheme="majorHAnsi"/>
        </w:rPr>
        <w:t>The use of scenarios is similar to counterfactual analysis in that it modifies certain variables in a given situation in order to analyze the resulting effects</w:t>
      </w:r>
      <w:r w:rsidRPr="0051375F">
        <w:rPr>
          <w:rFonts w:asciiTheme="majorHAnsi" w:hAnsiTheme="majorHAnsi" w:cstheme="majorHAnsi"/>
        </w:rPr>
        <w:t xml:space="preserve"> (Fearon 1991). </w:t>
      </w:r>
      <w:r w:rsidRPr="0051375F">
        <w:rPr>
          <w:rStyle w:val="StyleUnderline"/>
          <w:rFonts w:asciiTheme="majorHAnsi" w:hAnsiTheme="majorHAnsi" w:cstheme="majorHAnsi"/>
        </w:rPr>
        <w:t>Whereas counterfactuals are traditionally retrospective</w:t>
      </w:r>
      <w:r w:rsidRPr="0051375F">
        <w:rPr>
          <w:rFonts w:asciiTheme="majorHAnsi" w:hAnsiTheme="majorHAnsi" w:cstheme="majorHAnsi"/>
        </w:rPr>
        <w:t xml:space="preserve"> in nature and explore events that did not actually occur in the context of known history, our </w:t>
      </w:r>
      <w:r w:rsidRPr="0051375F">
        <w:rPr>
          <w:rStyle w:val="Emphasis"/>
          <w:rFonts w:asciiTheme="majorHAnsi" w:hAnsiTheme="majorHAnsi" w:cstheme="majorHAnsi"/>
        </w:rPr>
        <w:t xml:space="preserve">scenarios are </w:t>
      </w:r>
      <w:r w:rsidRPr="002D2779">
        <w:rPr>
          <w:rStyle w:val="Emphasis"/>
          <w:rFonts w:asciiTheme="majorHAnsi" w:hAnsiTheme="majorHAnsi" w:cstheme="majorHAnsi"/>
          <w:highlight w:val="green"/>
        </w:rPr>
        <w:t>deliberately forward-looking</w:t>
      </w:r>
      <w:r w:rsidRPr="0051375F">
        <w:rPr>
          <w:rFonts w:asciiTheme="majorHAnsi" w:hAnsiTheme="majorHAnsi" w:cstheme="majorHAnsi"/>
        </w:rPr>
        <w:t xml:space="preserve"> </w:t>
      </w:r>
      <w:r w:rsidRPr="0051375F">
        <w:rPr>
          <w:rStyle w:val="StyleUnderline"/>
          <w:rFonts w:asciiTheme="majorHAnsi" w:hAnsiTheme="majorHAnsi" w:cstheme="majorHAnsi"/>
        </w:rPr>
        <w:t>and</w:t>
      </w:r>
      <w:r w:rsidRPr="0051375F">
        <w:rPr>
          <w:rFonts w:asciiTheme="majorHAnsi" w:hAnsiTheme="majorHAnsi" w:cstheme="majorHAnsi"/>
        </w:rPr>
        <w:t xml:space="preserve"> are </w:t>
      </w:r>
      <w:r w:rsidRPr="0051375F">
        <w:rPr>
          <w:rStyle w:val="StyleUnderline"/>
          <w:rFonts w:asciiTheme="majorHAnsi" w:hAnsiTheme="majorHAnsi" w:cstheme="majorHAnsi"/>
        </w:rPr>
        <w:t xml:space="preserve">designed to </w:t>
      </w:r>
      <w:r w:rsidRPr="0051375F">
        <w:rPr>
          <w:rStyle w:val="Emphasis"/>
          <w:rFonts w:asciiTheme="majorHAnsi" w:hAnsiTheme="majorHAnsi" w:cstheme="majorHAnsi"/>
        </w:rPr>
        <w:t>explore potential futures</w:t>
      </w:r>
      <w:r w:rsidRPr="0051375F">
        <w:rPr>
          <w:rFonts w:asciiTheme="majorHAnsi" w:hAnsiTheme="majorHAnsi" w:cstheme="majorHAnsi"/>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51375F">
        <w:rPr>
          <w:rStyle w:val="StyleUnderline"/>
          <w:rFonts w:asciiTheme="majorHAnsi" w:hAnsiTheme="majorHAnsi" w:cstheme="majorHAnsi"/>
        </w:rPr>
        <w:t>We see scenarios as a complementary resource for exploring these dynamics in international affairs, rather than as a replacement</w:t>
      </w:r>
      <w:r w:rsidRPr="0051375F">
        <w:rPr>
          <w:rFonts w:asciiTheme="majorHAnsi" w:hAnsiTheme="majorHAnsi" w:cstheme="majorHAnsi"/>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t>
      </w:r>
      <w:r w:rsidRPr="0051375F">
        <w:rPr>
          <w:rFonts w:asciiTheme="majorHAnsi" w:hAnsiTheme="majorHAnsi" w:cstheme="majorHAnsi"/>
        </w:rPr>
        <w:lastRenderedPageBreak/>
        <w:t xml:space="preserve">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51375F">
        <w:rPr>
          <w:rStyle w:val="StyleUnderline"/>
          <w:rFonts w:asciiTheme="majorHAnsi" w:hAnsiTheme="majorHAnsi" w:cstheme="majorHAnsi"/>
        </w:rPr>
        <w:t>The scenario process described here has thus been carefully designed to offer some guidance to policy-oriented</w:t>
      </w:r>
      <w:r w:rsidRPr="0051375F">
        <w:rPr>
          <w:rFonts w:asciiTheme="majorHAnsi" w:hAnsiTheme="majorHAnsi" w:cstheme="majorHAnsi"/>
        </w:rPr>
        <w:t xml:space="preserve"> graduate </w:t>
      </w:r>
      <w:r w:rsidRPr="0051375F">
        <w:rPr>
          <w:rStyle w:val="StyleUnderline"/>
          <w:rFonts w:asciiTheme="majorHAnsi" w:hAnsiTheme="majorHAnsi" w:cstheme="majorHAnsi"/>
        </w:rPr>
        <w:t>students who are otherwise left to the relatively unstructured norms by which political science</w:t>
      </w:r>
      <w:r w:rsidRPr="0051375F">
        <w:rPr>
          <w:rFonts w:asciiTheme="majorHAnsi" w:hAnsiTheme="majorHAnsi" w:cstheme="majorHAnsi"/>
        </w:rPr>
        <w:t xml:space="preserve"> dissertation </w:t>
      </w:r>
      <w:r w:rsidRPr="0051375F">
        <w:rPr>
          <w:rStyle w:val="StyleUnderline"/>
          <w:rFonts w:asciiTheme="majorHAnsi" w:hAnsiTheme="majorHAnsi" w:cstheme="majorHAnsi"/>
        </w:rPr>
        <w:t>ideas are typically developed</w:t>
      </w:r>
      <w:r w:rsidRPr="0051375F">
        <w:rPr>
          <w:rFonts w:asciiTheme="majorHAnsi" w:hAnsiTheme="majorHAnsi" w:cstheme="majorHAnsi"/>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51375F">
        <w:rPr>
          <w:rStyle w:val="StyleUnderline"/>
          <w:rFonts w:asciiTheme="majorHAnsi" w:hAnsiTheme="majorHAnsi" w:cstheme="majorHAnsi"/>
        </w:rPr>
        <w:t xml:space="preserve">The scenario approach to generating research ideas is grounded in the belief that these traditional approaches can be complemented by identifying questions likely to be of </w:t>
      </w:r>
      <w:r w:rsidRPr="0051375F">
        <w:rPr>
          <w:rStyle w:val="Emphasis"/>
          <w:rFonts w:asciiTheme="majorHAnsi" w:hAnsiTheme="majorHAnsi" w:cstheme="majorHAnsi"/>
        </w:rPr>
        <w:t>great empirical importance</w:t>
      </w:r>
      <w:r w:rsidRPr="0051375F">
        <w:rPr>
          <w:rStyle w:val="StyleUnderline"/>
          <w:rFonts w:asciiTheme="majorHAnsi" w:hAnsiTheme="majorHAnsi" w:cstheme="majorHAnsi"/>
        </w:rPr>
        <w:t xml:space="preserve"> in the real world, even if these </w:t>
      </w:r>
      <w:r w:rsidRPr="0051375F">
        <w:rPr>
          <w:rStyle w:val="Emphasis"/>
          <w:rFonts w:asciiTheme="majorHAnsi" w:hAnsiTheme="majorHAnsi" w:cstheme="majorHAnsi"/>
        </w:rPr>
        <w:t>do not appear</w:t>
      </w:r>
      <w:r w:rsidRPr="0051375F">
        <w:rPr>
          <w:rFonts w:asciiTheme="majorHAnsi" w:hAnsiTheme="majorHAnsi" w:cstheme="majorHAnsi"/>
        </w:rPr>
        <w:t xml:space="preserve"> as puzzles </w:t>
      </w:r>
      <w:r w:rsidRPr="0051375F">
        <w:rPr>
          <w:rStyle w:val="Emphasis"/>
          <w:rFonts w:asciiTheme="majorHAnsi" w:hAnsiTheme="majorHAnsi" w:cstheme="majorHAnsi"/>
        </w:rPr>
        <w:t>in existing research programs</w:t>
      </w:r>
      <w:r w:rsidRPr="0051375F">
        <w:rPr>
          <w:rStyle w:val="StyleUnderline"/>
          <w:rFonts w:asciiTheme="majorHAnsi" w:hAnsiTheme="majorHAnsi" w:cstheme="majorHAnsi"/>
        </w:rPr>
        <w:t xml:space="preserve"> or as clear extrapolations from past events</w:t>
      </w:r>
      <w:r w:rsidRPr="0051375F">
        <w:rPr>
          <w:rFonts w:asciiTheme="majorHAnsi" w:hAnsiTheme="majorHAnsi" w:cstheme="majorHAnsi"/>
        </w:rPr>
        <w:t xml:space="preserve">. The </w:t>
      </w:r>
      <w:r w:rsidRPr="0051375F">
        <w:rPr>
          <w:rStyle w:val="StyleUnderline"/>
          <w:rFonts w:asciiTheme="majorHAnsi" w:hAnsiTheme="majorHAnsi" w:cstheme="majorHAnsi"/>
        </w:rPr>
        <w:t>scenarios</w:t>
      </w:r>
      <w:r w:rsidRPr="0051375F">
        <w:rPr>
          <w:rFonts w:asciiTheme="majorHAnsi" w:hAnsiTheme="majorHAnsi" w:cstheme="majorHAnsi"/>
        </w:rPr>
        <w:t xml:space="preserve"> analyzed at NEFPC </w:t>
      </w:r>
      <w:r w:rsidRPr="0051375F">
        <w:rPr>
          <w:rStyle w:val="StyleUnderline"/>
          <w:rFonts w:asciiTheme="majorHAnsi" w:hAnsiTheme="majorHAnsi" w:cstheme="majorHAnsi"/>
        </w:rPr>
        <w:t xml:space="preserve">envision alternative worlds that could develop in the medium (five to seven year) term and are designed to </w:t>
      </w:r>
      <w:r w:rsidRPr="0051375F">
        <w:rPr>
          <w:rStyle w:val="Emphasis"/>
          <w:rFonts w:asciiTheme="majorHAnsi" w:hAnsiTheme="majorHAnsi" w:cstheme="majorHAnsi"/>
        </w:rPr>
        <w:t>tease out issues scholars and policymakers may encounter in the relatively near future</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so that they can </w:t>
      </w:r>
      <w:r w:rsidRPr="0051375F">
        <w:rPr>
          <w:rStyle w:val="Emphasis"/>
          <w:rFonts w:asciiTheme="majorHAnsi" w:hAnsiTheme="majorHAnsi" w:cstheme="majorHAnsi"/>
        </w:rPr>
        <w:t>begin thinking critically about them now</w:t>
      </w:r>
      <w:r w:rsidRPr="0051375F">
        <w:rPr>
          <w:rFonts w:asciiTheme="majorHAnsi" w:hAnsiTheme="majorHAnsi" w:cstheme="majorHAnsi"/>
        </w:rPr>
        <w:t xml:space="preserve">. </w:t>
      </w:r>
      <w:r w:rsidRPr="0051375F">
        <w:rPr>
          <w:rStyle w:val="StyleUnderline"/>
          <w:rFonts w:asciiTheme="majorHAnsi" w:hAnsiTheme="majorHAnsi" w:cstheme="majorHAnsi"/>
        </w:rPr>
        <w:t>This timeframe offers a period distant enough from the present as to avoid falling into current events analysis, but not so far into the future as to seem like science fiction</w:t>
      </w:r>
      <w:r w:rsidRPr="0051375F">
        <w:rPr>
          <w:rFonts w:asciiTheme="majorHAnsi" w:hAnsiTheme="majorHAnsi" w:cstheme="majorHAnsi"/>
        </w:rPr>
        <w:t xml:space="preserve">. In imagining the worlds in which these scenarios might come to pass, </w:t>
      </w:r>
      <w:r w:rsidRPr="0051375F">
        <w:rPr>
          <w:rStyle w:val="StyleUnderline"/>
          <w:rFonts w:asciiTheme="majorHAnsi" w:hAnsiTheme="majorHAnsi" w:cstheme="majorHAnsi"/>
        </w:rPr>
        <w:t xml:space="preserve">participants </w:t>
      </w:r>
      <w:r w:rsidRPr="0051375F">
        <w:rPr>
          <w:rStyle w:val="Emphasis"/>
          <w:rFonts w:asciiTheme="majorHAnsi" w:hAnsiTheme="majorHAnsi" w:cstheme="majorHAnsi"/>
        </w:rPr>
        <w:t>learn strategies for avoiding failures of creativity</w:t>
      </w:r>
      <w:r w:rsidRPr="0051375F">
        <w:rPr>
          <w:rStyle w:val="StyleUnderline"/>
          <w:rFonts w:asciiTheme="majorHAnsi" w:hAnsiTheme="majorHAnsi" w:cstheme="majorHAnsi"/>
        </w:rPr>
        <w:t xml:space="preserve"> and for </w:t>
      </w:r>
      <w:r w:rsidRPr="0051375F">
        <w:rPr>
          <w:rStyle w:val="Emphasis"/>
          <w:rFonts w:asciiTheme="majorHAnsi" w:hAnsiTheme="majorHAnsi" w:cstheme="majorHAnsi"/>
        </w:rPr>
        <w:t>overturning the assumptions that prevent scholars and analysts from anticipating and understanding</w:t>
      </w:r>
      <w:r w:rsidRPr="0051375F">
        <w:rPr>
          <w:rStyle w:val="StyleUnderline"/>
          <w:rFonts w:asciiTheme="majorHAnsi" w:hAnsiTheme="majorHAnsi" w:cstheme="majorHAnsi"/>
        </w:rPr>
        <w:t xml:space="preserve"> the pivotal junctures that arise in international affairs</w:t>
      </w:r>
      <w:r w:rsidRPr="0051375F">
        <w:rPr>
          <w:rFonts w:asciiTheme="majorHAnsi" w:hAnsiTheme="majorHAnsi" w:cstheme="majorHAnsi"/>
        </w:rPr>
        <w:t>.</w:t>
      </w:r>
    </w:p>
    <w:p w14:paraId="23CBE785" w14:textId="77777777" w:rsidR="004314DD" w:rsidRPr="0051375F" w:rsidRDefault="004314DD" w:rsidP="004314DD">
      <w:pPr>
        <w:rPr>
          <w:rFonts w:asciiTheme="majorHAnsi" w:hAnsiTheme="majorHAnsi" w:cstheme="majorHAnsi"/>
        </w:rPr>
      </w:pPr>
    </w:p>
    <w:p w14:paraId="607D9DA6" w14:textId="77777777" w:rsidR="004314DD" w:rsidRPr="0051375F" w:rsidRDefault="004314DD" w:rsidP="004314DD">
      <w:pPr>
        <w:rPr>
          <w:rFonts w:asciiTheme="majorHAnsi" w:hAnsiTheme="majorHAnsi" w:cstheme="majorHAnsi"/>
        </w:rPr>
      </w:pPr>
    </w:p>
    <w:p w14:paraId="4E15DC52" w14:textId="77777777" w:rsidR="004314DD" w:rsidRPr="00F601E6" w:rsidRDefault="004314DD" w:rsidP="004314DD"/>
    <w:p w14:paraId="37B208A9" w14:textId="77777777" w:rsidR="004314DD" w:rsidRPr="00F601E6" w:rsidRDefault="004314DD" w:rsidP="004314DD"/>
    <w:p w14:paraId="44031130" w14:textId="77777777" w:rsidR="004314DD" w:rsidRPr="00627780" w:rsidRDefault="004314DD" w:rsidP="004314DD">
      <w:pPr>
        <w:rPr>
          <w:rFonts w:asciiTheme="majorHAnsi" w:hAnsiTheme="majorHAnsi" w:cstheme="majorHAnsi"/>
        </w:rPr>
      </w:pPr>
    </w:p>
    <w:p w14:paraId="44B73774" w14:textId="77777777" w:rsidR="004314DD" w:rsidRPr="00F601E6" w:rsidRDefault="004314DD" w:rsidP="004314DD"/>
    <w:p w14:paraId="67C796AE" w14:textId="77777777" w:rsidR="00DE6F23" w:rsidRPr="001E51E3" w:rsidRDefault="00DE6F23" w:rsidP="00DE6F23">
      <w:pPr>
        <w:pStyle w:val="Heading4"/>
        <w:rPr>
          <w:rFonts w:asciiTheme="majorHAnsi" w:hAnsiTheme="majorHAnsi" w:cstheme="majorHAnsi"/>
        </w:rPr>
      </w:pPr>
      <w:bookmarkStart w:id="9" w:name="_Hlk61766079"/>
      <w:r w:rsidRPr="001E51E3">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6EEC8546" w14:textId="77777777" w:rsidR="00DE6F23" w:rsidRPr="001E51E3" w:rsidRDefault="00DE6F23" w:rsidP="00DE6F23">
      <w:pPr>
        <w:rPr>
          <w:rFonts w:asciiTheme="majorHAnsi" w:hAnsiTheme="majorHAnsi" w:cstheme="majorHAnsi"/>
        </w:rPr>
      </w:pPr>
      <w:r w:rsidRPr="001E51E3">
        <w:rPr>
          <w:rStyle w:val="Style13ptBold"/>
          <w:rFonts w:asciiTheme="majorHAnsi" w:hAnsiTheme="majorHAnsi" w:cstheme="majorHAnsi"/>
        </w:rPr>
        <w:t>Weber 20</w:t>
      </w:r>
      <w:r w:rsidRPr="001E51E3">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34" w:history="1">
        <w:r w:rsidRPr="001E51E3">
          <w:rPr>
            <w:rStyle w:val="Hyperlink"/>
            <w:rFonts w:asciiTheme="majorHAnsi" w:hAnsiTheme="majorHAnsi" w:cstheme="majorHAnsi"/>
            <w:color w:val="000000"/>
            <w:u w:val="single"/>
          </w:rPr>
          <w:t>https://www.foreignaffairs.com/articles/2020-10-13/heads-sand</w:t>
        </w:r>
      </w:hyperlink>
      <w:r w:rsidRPr="001E51E3">
        <w:rPr>
          <w:rFonts w:asciiTheme="majorHAnsi" w:hAnsiTheme="majorHAnsi" w:cstheme="majorHAnsi"/>
        </w:rPr>
        <w:t xml:space="preserve"> mvp</w:t>
      </w:r>
    </w:p>
    <w:p w14:paraId="02C1B622" w14:textId="77777777" w:rsidR="00DE6F23" w:rsidRPr="001E51E3" w:rsidRDefault="00DE6F23" w:rsidP="00DE6F23">
      <w:pPr>
        <w:rPr>
          <w:rFonts w:asciiTheme="majorHAnsi" w:hAnsiTheme="majorHAnsi" w:cstheme="majorHAnsi"/>
        </w:rPr>
      </w:pPr>
      <w:r w:rsidRPr="00FB2D12">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living </w:t>
      </w:r>
      <w:r w:rsidRPr="00FB2D12">
        <w:rPr>
          <w:rStyle w:val="StyleUnderline"/>
          <w:rFonts w:asciiTheme="majorHAnsi" w:hAnsiTheme="majorHAnsi" w:cstheme="majorHAnsi"/>
          <w:highlight w:val="green"/>
        </w:rPr>
        <w:t>in a time of crisis</w:t>
      </w:r>
      <w:r w:rsidRPr="001E51E3">
        <w:rPr>
          <w:rFonts w:asciiTheme="majorHAnsi" w:hAnsiTheme="majorHAnsi" w:cstheme="majorHAnsi"/>
        </w:rPr>
        <w:t xml:space="preserve">. From the immediate challenge of the COVID-19 pandemic to the looming existential threat of climate change, </w:t>
      </w:r>
      <w:r w:rsidRPr="001E51E3">
        <w:rPr>
          <w:rStyle w:val="StyleUnderline"/>
          <w:rFonts w:asciiTheme="majorHAnsi" w:hAnsiTheme="majorHAnsi" w:cstheme="majorHAnsi"/>
        </w:rPr>
        <w:t xml:space="preserve">the world is grappling </w:t>
      </w:r>
      <w:r w:rsidRPr="00FB2D12">
        <w:rPr>
          <w:rStyle w:val="StyleUnderline"/>
          <w:rFonts w:asciiTheme="majorHAnsi" w:hAnsiTheme="majorHAnsi" w:cstheme="majorHAnsi"/>
          <w:highlight w:val="green"/>
        </w:rPr>
        <w:t>with massive global dangers</w:t>
      </w:r>
      <w:r w:rsidRPr="001E51E3">
        <w:rPr>
          <w:rFonts w:asciiTheme="majorHAnsi" w:hAnsiTheme="majorHAnsi" w:cstheme="majorHAnsi"/>
        </w:rPr>
        <w:t xml:space="preserve">—to say nothing of countless problems within countries, such as inequality, cyberattacks, unemployment, systemic racism, and obesity. </w:t>
      </w:r>
      <w:r w:rsidRPr="001E51E3">
        <w:rPr>
          <w:rStyle w:val="StyleUnderline"/>
          <w:rFonts w:asciiTheme="majorHAnsi" w:hAnsiTheme="majorHAnsi" w:cstheme="majorHAnsi"/>
        </w:rPr>
        <w:t xml:space="preserve">In any given crisis, </w:t>
      </w:r>
      <w:r w:rsidRPr="00FB2D12">
        <w:rPr>
          <w:rStyle w:val="StyleUnderline"/>
          <w:rFonts w:asciiTheme="majorHAnsi" w:hAnsiTheme="majorHAnsi" w:cstheme="majorHAnsi"/>
          <w:highlight w:val="green"/>
        </w:rPr>
        <w:t>the right response is often clear</w:t>
      </w:r>
      <w:r w:rsidRPr="001E51E3">
        <w:rPr>
          <w:rFonts w:asciiTheme="majorHAnsi" w:hAnsiTheme="majorHAnsi" w:cstheme="majorHAnsi"/>
        </w:rPr>
        <w:t xml:space="preserve">. Wear a mask and keep away from other people. Burn less fossil fuel. Redistribute income. Protect digital infrastructure. The answers are out there. </w:t>
      </w:r>
      <w:r w:rsidRPr="00FB2D12">
        <w:rPr>
          <w:rStyle w:val="StyleUnderline"/>
          <w:rFonts w:asciiTheme="majorHAnsi" w:hAnsiTheme="majorHAnsi" w:cstheme="majorHAnsi"/>
          <w:highlight w:val="green"/>
        </w:rPr>
        <w:t>What’s lacking are</w:t>
      </w:r>
      <w:r w:rsidRPr="001E51E3">
        <w:rPr>
          <w:rStyle w:val="StyleUnderline"/>
          <w:rFonts w:asciiTheme="majorHAnsi" w:hAnsiTheme="majorHAnsi" w:cstheme="majorHAnsi"/>
        </w:rPr>
        <w:t xml:space="preserve"> governments that can translate them into </w:t>
      </w:r>
      <w:r w:rsidRPr="00FB2D12">
        <w:rPr>
          <w:rStyle w:val="StyleUnderline"/>
          <w:rFonts w:asciiTheme="majorHAnsi" w:hAnsiTheme="majorHAnsi" w:cstheme="majorHAnsi"/>
          <w:highlight w:val="green"/>
        </w:rPr>
        <w:t>actual policy</w:t>
      </w:r>
      <w:r w:rsidRPr="001E51E3">
        <w:rPr>
          <w:rFonts w:asciiTheme="majorHAnsi" w:hAnsiTheme="majorHAnsi" w:cstheme="majorHAnsi"/>
        </w:rPr>
        <w:t>. As a result, the crises continue. The death toll from the pandemic skyrockets, and the world makes dangerously slow progress on climate change, and so on.</w:t>
      </w:r>
    </w:p>
    <w:p w14:paraId="5C74F8D0" w14:textId="77777777" w:rsidR="00DE6F23" w:rsidRPr="001E51E3" w:rsidRDefault="00DE6F23" w:rsidP="00DE6F23">
      <w:pPr>
        <w:rPr>
          <w:rFonts w:asciiTheme="majorHAnsi" w:hAnsiTheme="majorHAnsi" w:cstheme="majorHAnsi"/>
        </w:rPr>
      </w:pPr>
      <w:r w:rsidRPr="001E51E3">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E51E3">
        <w:rPr>
          <w:rStyle w:val="StyleUnderline"/>
          <w:rFonts w:asciiTheme="majorHAnsi" w:hAnsiTheme="majorHAnsi" w:cstheme="majorHAnsi"/>
        </w:rPr>
        <w:t xml:space="preserve">That means </w:t>
      </w:r>
      <w:r w:rsidRPr="00FB2D12">
        <w:rPr>
          <w:rStyle w:val="StyleUnderline"/>
          <w:rFonts w:asciiTheme="majorHAnsi" w:hAnsiTheme="majorHAnsi" w:cstheme="majorHAnsi"/>
          <w:highlight w:val="green"/>
        </w:rPr>
        <w:t>incorporating</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full range of scientific knowledge</w:t>
      </w:r>
      <w:r w:rsidRPr="001E51E3">
        <w:rPr>
          <w:rStyle w:val="StyleUnderline"/>
          <w:rFonts w:asciiTheme="majorHAnsi" w:hAnsiTheme="majorHAnsi" w:cstheme="majorHAnsi"/>
        </w:rPr>
        <w:t xml:space="preserve"> available about the problem at hand. It means </w:t>
      </w:r>
      <w:r w:rsidRPr="00FB2D12">
        <w:rPr>
          <w:rStyle w:val="Emphasis"/>
          <w:rFonts w:asciiTheme="majorHAnsi" w:hAnsiTheme="majorHAnsi" w:cstheme="majorHAnsi"/>
          <w:highlight w:val="green"/>
        </w:rPr>
        <w:t>embracing uncertainty</w:t>
      </w:r>
      <w:r w:rsidRPr="001E51E3">
        <w:rPr>
          <w:rStyle w:val="Emphasis"/>
          <w:rFonts w:asciiTheme="majorHAnsi" w:hAnsiTheme="majorHAnsi" w:cstheme="majorHAnsi"/>
        </w:rPr>
        <w:t>,</w:t>
      </w:r>
      <w:r w:rsidRPr="001E51E3">
        <w:rPr>
          <w:rStyle w:val="StyleUnderline"/>
          <w:rFonts w:asciiTheme="majorHAnsi" w:hAnsiTheme="majorHAnsi" w:cstheme="majorHAnsi"/>
        </w:rPr>
        <w:t xml:space="preserve"> rather than willfully ignoring it. And it means </w:t>
      </w:r>
      <w:r w:rsidRPr="00FB2D12">
        <w:rPr>
          <w:rStyle w:val="StyleUnderline"/>
          <w:rFonts w:asciiTheme="majorHAnsi" w:hAnsiTheme="majorHAnsi" w:cstheme="majorHAnsi"/>
          <w:highlight w:val="green"/>
        </w:rPr>
        <w:t>thinking in</w:t>
      </w:r>
      <w:r w:rsidRPr="001E51E3">
        <w:rPr>
          <w:rStyle w:val="StyleUnderline"/>
          <w:rFonts w:asciiTheme="majorHAnsi" w:hAnsiTheme="majorHAnsi" w:cstheme="majorHAnsi"/>
        </w:rPr>
        <w:t xml:space="preserve"> terms of </w:t>
      </w:r>
      <w:r w:rsidRPr="00FB2D12">
        <w:rPr>
          <w:rStyle w:val="StyleUnderline"/>
          <w:rFonts w:asciiTheme="majorHAnsi" w:hAnsiTheme="majorHAnsi" w:cstheme="majorHAnsi"/>
          <w:highlight w:val="green"/>
        </w:rPr>
        <w:t>a long time horizon</w:t>
      </w:r>
      <w:r w:rsidRPr="001E51E3">
        <w:rPr>
          <w:rFonts w:asciiTheme="majorHAnsi" w:hAnsiTheme="majorHAnsi" w:cstheme="majorHAnsi"/>
        </w:rPr>
        <w:t>, rather than merely until the next election. But so often, policymakers are anything but nimble and wise. They are slow, inflexible, uninformed, overconfident, and myopic.</w:t>
      </w:r>
    </w:p>
    <w:p w14:paraId="0E7A21D4" w14:textId="77777777" w:rsidR="00DE6F23" w:rsidRPr="001E51E3" w:rsidRDefault="00DE6F23" w:rsidP="00DE6F23">
      <w:pPr>
        <w:rPr>
          <w:rFonts w:asciiTheme="majorHAnsi" w:hAnsiTheme="majorHAnsi" w:cstheme="majorHAnsi"/>
        </w:rPr>
      </w:pPr>
      <w:r w:rsidRPr="001E51E3">
        <w:rPr>
          <w:rFonts w:asciiTheme="majorHAnsi" w:hAnsiTheme="majorHAnsi" w:cstheme="majorHAnsi"/>
        </w:rPr>
        <w:t xml:space="preserve">Why is everyone doing so badly? Part of the explanation lies in the inherent qualities of crises. </w:t>
      </w:r>
      <w:r w:rsidRPr="001E51E3">
        <w:rPr>
          <w:rStyle w:val="StyleUnderline"/>
          <w:rFonts w:asciiTheme="majorHAnsi" w:hAnsiTheme="majorHAnsi" w:cstheme="majorHAnsi"/>
        </w:rPr>
        <w:t xml:space="preserve">Crises typically </w:t>
      </w:r>
      <w:r w:rsidRPr="00FB2D12">
        <w:rPr>
          <w:rStyle w:val="StyleUnderline"/>
          <w:rFonts w:asciiTheme="majorHAnsi" w:hAnsiTheme="majorHAnsi" w:cstheme="majorHAnsi"/>
          <w:highlight w:val="green"/>
        </w:rPr>
        <w:t>require navigating between risks</w:t>
      </w:r>
      <w:r w:rsidRPr="001E51E3">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1E51E3">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FB2D12">
        <w:rPr>
          <w:rStyle w:val="StyleUnderline"/>
          <w:rFonts w:asciiTheme="majorHAnsi" w:hAnsiTheme="majorHAnsi" w:cstheme="majorHAnsi"/>
          <w:highlight w:val="green"/>
        </w:rPr>
        <w:t>Vested interests</w:t>
      </w:r>
      <w:r w:rsidRPr="001E51E3">
        <w:rPr>
          <w:rStyle w:val="StyleUnderline"/>
          <w:rFonts w:asciiTheme="majorHAnsi" w:hAnsiTheme="majorHAnsi" w:cstheme="majorHAnsi"/>
        </w:rPr>
        <w:t xml:space="preserve"> attempt to </w:t>
      </w:r>
      <w:r w:rsidRPr="00FB2D12">
        <w:rPr>
          <w:rStyle w:val="StyleUnderline"/>
          <w:rFonts w:asciiTheme="majorHAnsi" w:hAnsiTheme="majorHAnsi" w:cstheme="majorHAnsi"/>
          <w:highlight w:val="green"/>
        </w:rPr>
        <w:t>forestall</w:t>
      </w:r>
      <w:r w:rsidRPr="001E51E3">
        <w:rPr>
          <w:rStyle w:val="StyleUnderline"/>
          <w:rFonts w:asciiTheme="majorHAnsi" w:hAnsiTheme="majorHAnsi" w:cstheme="majorHAnsi"/>
        </w:rPr>
        <w:t xml:space="preserve"> needed </w:t>
      </w:r>
      <w:r w:rsidRPr="00FB2D12">
        <w:rPr>
          <w:rStyle w:val="StyleUnderline"/>
          <w:rFonts w:asciiTheme="majorHAnsi" w:hAnsiTheme="majorHAnsi" w:cstheme="majorHAnsi"/>
          <w:highlight w:val="green"/>
        </w:rPr>
        <w:t>action</w:t>
      </w:r>
      <w:r w:rsidRPr="00FB2D12">
        <w:rPr>
          <w:rFonts w:asciiTheme="majorHAnsi" w:hAnsiTheme="majorHAnsi" w:cstheme="majorHAnsi"/>
          <w:highlight w:val="green"/>
        </w:rPr>
        <w:t>,</w:t>
      </w:r>
      <w:r w:rsidRPr="001E51E3">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1E51E3">
        <w:rPr>
          <w:rStyle w:val="StyleUnderline"/>
          <w:rFonts w:asciiTheme="majorHAnsi" w:hAnsiTheme="majorHAnsi" w:cstheme="majorHAnsi"/>
        </w:rPr>
        <w:t xml:space="preserve">They must </w:t>
      </w:r>
      <w:r w:rsidRPr="001E51E3">
        <w:rPr>
          <w:rStyle w:val="StyleUnderline"/>
          <w:rFonts w:asciiTheme="majorHAnsi" w:hAnsiTheme="majorHAnsi" w:cstheme="majorHAnsi"/>
        </w:rPr>
        <w:lastRenderedPageBreak/>
        <w:t>accept large amounts of uncertainty</w:t>
      </w:r>
      <w:r w:rsidRPr="001E51E3">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7E707976" w14:textId="77777777" w:rsidR="00DE6F23" w:rsidRPr="001E51E3" w:rsidRDefault="00DE6F23" w:rsidP="00DE6F23">
      <w:pPr>
        <w:rPr>
          <w:rStyle w:val="StyleUnderline"/>
          <w:rFonts w:asciiTheme="majorHAnsi" w:hAnsiTheme="majorHAnsi" w:cstheme="majorHAnsi"/>
        </w:rPr>
      </w:pPr>
      <w:r w:rsidRPr="001E51E3">
        <w:rPr>
          <w:rFonts w:asciiTheme="majorHAnsi" w:hAnsiTheme="majorHAnsi" w:cstheme="majorHAnsi"/>
        </w:rPr>
        <w:t xml:space="preserve">But </w:t>
      </w:r>
      <w:r w:rsidRPr="001E51E3">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1E51E3">
        <w:rPr>
          <w:rFonts w:asciiTheme="majorHAnsi" w:hAnsiTheme="majorHAnsi" w:cstheme="majorHAnsi"/>
        </w:rPr>
        <w:t xml:space="preserve"> It is there that one can grasp the full impediments to proper decision-making—the </w:t>
      </w:r>
      <w:r w:rsidRPr="00FB2D12">
        <w:rPr>
          <w:rStyle w:val="StyleUnderline"/>
          <w:rFonts w:asciiTheme="majorHAnsi" w:hAnsiTheme="majorHAnsi" w:cstheme="majorHAnsi"/>
          <w:highlight w:val="green"/>
        </w:rPr>
        <w:t>cognitive biases, emotion</w:t>
      </w:r>
      <w:r w:rsidRPr="001E51E3">
        <w:rPr>
          <w:rStyle w:val="StyleUnderline"/>
          <w:rFonts w:asciiTheme="majorHAnsi" w:hAnsiTheme="majorHAnsi" w:cstheme="majorHAnsi"/>
        </w:rPr>
        <w:t xml:space="preserve">al reactions, </w:t>
      </w:r>
      <w:r w:rsidRPr="00FB2D12">
        <w:rPr>
          <w:rStyle w:val="StyleUnderline"/>
          <w:rFonts w:asciiTheme="majorHAnsi" w:hAnsiTheme="majorHAnsi" w:cstheme="majorHAnsi"/>
          <w:highlight w:val="green"/>
        </w:rPr>
        <w:t>and suboptimal shortcuts</w:t>
      </w:r>
      <w:r w:rsidRPr="001E51E3">
        <w:rPr>
          <w:rStyle w:val="StyleUnderline"/>
          <w:rFonts w:asciiTheme="majorHAnsi" w:hAnsiTheme="majorHAnsi" w:cstheme="majorHAnsi"/>
        </w:rPr>
        <w:t xml:space="preserve"> that </w:t>
      </w:r>
      <w:r w:rsidRPr="00FB2D12">
        <w:rPr>
          <w:rStyle w:val="StyleUnderline"/>
          <w:rFonts w:asciiTheme="majorHAnsi" w:hAnsiTheme="majorHAnsi" w:cstheme="majorHAnsi"/>
          <w:highlight w:val="green"/>
        </w:rPr>
        <w:t>hold policymakers back</w:t>
      </w:r>
      <w:r w:rsidRPr="001E51E3">
        <w:rPr>
          <w:rStyle w:val="StyleUnderline"/>
          <w:rFonts w:asciiTheme="majorHAnsi" w:hAnsiTheme="majorHAnsi" w:cstheme="majorHAnsi"/>
        </w:rPr>
        <w:t xml:space="preserve">—and the tools to overcome them. </w:t>
      </w:r>
    </w:p>
    <w:p w14:paraId="3BF08D97" w14:textId="77777777" w:rsidR="00DE6F23" w:rsidRPr="001E51E3" w:rsidRDefault="00DE6F23" w:rsidP="00DE6F23">
      <w:pPr>
        <w:rPr>
          <w:rFonts w:asciiTheme="majorHAnsi" w:hAnsiTheme="majorHAnsi" w:cstheme="majorHAnsi"/>
        </w:rPr>
      </w:pPr>
      <w:r w:rsidRPr="001E51E3">
        <w:rPr>
          <w:rFonts w:asciiTheme="majorHAnsi" w:hAnsiTheme="majorHAnsi" w:cstheme="majorHAnsi"/>
        </w:rPr>
        <w:t>AVOIDING THE UNCOMFORTABLE</w:t>
      </w:r>
    </w:p>
    <w:p w14:paraId="1674BF16" w14:textId="77777777" w:rsidR="00DE6F23" w:rsidRPr="001E51E3" w:rsidRDefault="00DE6F23" w:rsidP="00DE6F23">
      <w:pPr>
        <w:rPr>
          <w:rFonts w:asciiTheme="majorHAnsi" w:hAnsiTheme="majorHAnsi" w:cstheme="majorHAnsi"/>
        </w:rPr>
      </w:pPr>
      <w:r w:rsidRPr="00FB2D12">
        <w:rPr>
          <w:rStyle w:val="StyleUnderline"/>
          <w:rFonts w:asciiTheme="majorHAnsi" w:hAnsiTheme="majorHAnsi" w:cstheme="majorHAnsi"/>
          <w:highlight w:val="green"/>
        </w:rPr>
        <w:t>People are singularly bad at predicting</w:t>
      </w:r>
      <w:r w:rsidRPr="001E51E3">
        <w:rPr>
          <w:rStyle w:val="StyleUnderline"/>
          <w:rFonts w:asciiTheme="majorHAnsi" w:hAnsiTheme="majorHAnsi" w:cstheme="majorHAnsi"/>
        </w:rPr>
        <w:t xml:space="preserve"> and preparing </w:t>
      </w:r>
      <w:r w:rsidRPr="00FB2D12">
        <w:rPr>
          <w:rStyle w:val="StyleUnderline"/>
          <w:rFonts w:asciiTheme="majorHAnsi" w:hAnsiTheme="majorHAnsi" w:cstheme="majorHAnsi"/>
          <w:highlight w:val="green"/>
        </w:rPr>
        <w:t>for catastrophes. Many</w:t>
      </w:r>
      <w:r w:rsidRPr="001E51E3">
        <w:rPr>
          <w:rStyle w:val="StyleUnderline"/>
          <w:rFonts w:asciiTheme="majorHAnsi" w:hAnsiTheme="majorHAnsi" w:cstheme="majorHAnsi"/>
        </w:rPr>
        <w:t xml:space="preserve"> of these events </w:t>
      </w:r>
      <w:r w:rsidRPr="00FB2D12">
        <w:rPr>
          <w:rStyle w:val="StyleUnderline"/>
          <w:rFonts w:asciiTheme="majorHAnsi" w:hAnsiTheme="majorHAnsi" w:cstheme="majorHAnsi"/>
          <w:highlight w:val="green"/>
        </w:rPr>
        <w:t>are “black swans</w:t>
      </w:r>
      <w:r w:rsidRPr="001E51E3">
        <w:rPr>
          <w:rStyle w:val="StyleUnderline"/>
          <w:rFonts w:asciiTheme="majorHAnsi" w:hAnsiTheme="majorHAnsi" w:cstheme="majorHAnsi"/>
        </w:rPr>
        <w:t xml:space="preserve">,” rare and unpredictable occurrences that most people find </w:t>
      </w:r>
      <w:r w:rsidRPr="00FB2D12">
        <w:rPr>
          <w:rStyle w:val="StyleUnderline"/>
          <w:rFonts w:asciiTheme="majorHAnsi" w:hAnsiTheme="majorHAnsi" w:cstheme="majorHAnsi"/>
          <w:highlight w:val="green"/>
        </w:rPr>
        <w:t>difficult to imagine</w:t>
      </w:r>
      <w:r w:rsidRPr="001E51E3">
        <w:rPr>
          <w:rStyle w:val="StyleUnderline"/>
          <w:rFonts w:asciiTheme="majorHAnsi" w:hAnsiTheme="majorHAnsi" w:cstheme="majorHAnsi"/>
        </w:rPr>
        <w:t>, seemingly falling into the realm of science fiction</w:t>
      </w:r>
      <w:r w:rsidRPr="00FB2D12">
        <w:rPr>
          <w:rStyle w:val="StyleUnderline"/>
          <w:rFonts w:asciiTheme="majorHAnsi" w:hAnsiTheme="majorHAnsi" w:cstheme="majorHAnsi"/>
          <w:highlight w:val="green"/>
        </w:rPr>
        <w:t>. Others are</w:t>
      </w:r>
      <w:r w:rsidRPr="001E51E3">
        <w:rPr>
          <w:rStyle w:val="StyleUnderline"/>
          <w:rFonts w:asciiTheme="majorHAnsi" w:hAnsiTheme="majorHAnsi" w:cstheme="majorHAnsi"/>
        </w:rPr>
        <w:t xml:space="preserve"> “gray rhinos,” large and </w:t>
      </w:r>
      <w:r w:rsidRPr="00FB2D12">
        <w:rPr>
          <w:rStyle w:val="StyleUnderline"/>
          <w:rFonts w:asciiTheme="majorHAnsi" w:hAnsiTheme="majorHAnsi" w:cstheme="majorHAnsi"/>
          <w:highlight w:val="green"/>
        </w:rPr>
        <w:t>not uncommon</w:t>
      </w:r>
      <w:r w:rsidRPr="001E51E3">
        <w:rPr>
          <w:rStyle w:val="StyleUnderline"/>
          <w:rFonts w:asciiTheme="majorHAnsi" w:hAnsiTheme="majorHAnsi" w:cstheme="majorHAnsi"/>
        </w:rPr>
        <w:t xml:space="preserve"> threats that are still </w:t>
      </w:r>
      <w:r w:rsidRPr="00FB2D12">
        <w:rPr>
          <w:rStyle w:val="StyleUnderline"/>
          <w:rFonts w:asciiTheme="majorHAnsi" w:hAnsiTheme="majorHAnsi" w:cstheme="majorHAnsi"/>
          <w:highlight w:val="green"/>
        </w:rPr>
        <w:t>neglected until they stare you in the face</w:t>
      </w:r>
      <w:r w:rsidRPr="001E51E3">
        <w:rPr>
          <w:rStyle w:val="StyleUnderline"/>
          <w:rFonts w:asciiTheme="majorHAnsi" w:hAnsiTheme="majorHAnsi" w:cstheme="majorHAnsi"/>
        </w:rPr>
        <w:t xml:space="preserve"> (such as a coronavirus outbreak</w:t>
      </w:r>
      <w:r w:rsidRPr="001E51E3">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7D371AE" w14:textId="77777777" w:rsidR="00DE6F23" w:rsidRPr="001E51E3" w:rsidRDefault="00DE6F23" w:rsidP="00DE6F23">
      <w:pPr>
        <w:rPr>
          <w:rFonts w:asciiTheme="majorHAnsi" w:hAnsiTheme="majorHAnsi" w:cstheme="majorHAnsi"/>
        </w:rPr>
      </w:pPr>
      <w:r w:rsidRPr="001E51E3">
        <w:rPr>
          <w:rStyle w:val="StyleUnderline"/>
          <w:rFonts w:asciiTheme="majorHAnsi" w:hAnsiTheme="majorHAnsi" w:cstheme="majorHAnsi"/>
        </w:rPr>
        <w:t>Not only do humans fail to anticipate crises; they also fail to respond rationally to them.</w:t>
      </w:r>
      <w:r w:rsidRPr="001E51E3">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25BCED04" w14:textId="77777777" w:rsidR="00DE6F23" w:rsidRPr="001E51E3" w:rsidRDefault="00DE6F23" w:rsidP="00DE6F23">
      <w:pPr>
        <w:rPr>
          <w:rFonts w:asciiTheme="majorHAnsi" w:hAnsiTheme="majorHAnsi" w:cstheme="majorHAnsi"/>
        </w:rPr>
      </w:pPr>
      <w:r w:rsidRPr="00FB2D12">
        <w:rPr>
          <w:rStyle w:val="StyleUnderline"/>
          <w:rFonts w:asciiTheme="majorHAnsi" w:hAnsiTheme="majorHAnsi" w:cstheme="majorHAnsi"/>
          <w:highlight w:val="green"/>
        </w:rPr>
        <w:t>Because humans don’t have</w:t>
      </w:r>
      <w:r w:rsidRPr="001E51E3">
        <w:rPr>
          <w:rStyle w:val="StyleUnderline"/>
          <w:rFonts w:asciiTheme="majorHAnsi" w:hAnsiTheme="majorHAnsi" w:cstheme="majorHAnsi"/>
        </w:rPr>
        <w:t xml:space="preserve"> enough </w:t>
      </w:r>
      <w:r w:rsidRPr="00FB2D12">
        <w:rPr>
          <w:rStyle w:val="StyleUnderline"/>
          <w:rFonts w:asciiTheme="majorHAnsi" w:hAnsiTheme="majorHAnsi" w:cstheme="majorHAnsi"/>
          <w:highlight w:val="green"/>
        </w:rPr>
        <w:t>time, info</w:t>
      </w:r>
      <w:r w:rsidRPr="001E51E3">
        <w:rPr>
          <w:rStyle w:val="StyleUnderline"/>
          <w:rFonts w:asciiTheme="majorHAnsi" w:hAnsiTheme="majorHAnsi" w:cstheme="majorHAnsi"/>
        </w:rPr>
        <w:t>rmation</w:t>
      </w:r>
      <w:r w:rsidRPr="00FB2D12">
        <w:rPr>
          <w:rStyle w:val="StyleUnderline"/>
          <w:rFonts w:asciiTheme="majorHAnsi" w:hAnsiTheme="majorHAnsi" w:cstheme="majorHAnsi"/>
          <w:highlight w:val="green"/>
        </w:rPr>
        <w:t>, or</w:t>
      </w:r>
      <w:r w:rsidRPr="001E51E3">
        <w:rPr>
          <w:rStyle w:val="StyleUnderline"/>
          <w:rFonts w:asciiTheme="majorHAnsi" w:hAnsiTheme="majorHAnsi" w:cstheme="majorHAnsi"/>
        </w:rPr>
        <w:t xml:space="preserve"> processing </w:t>
      </w:r>
      <w:r w:rsidRPr="00FB2D12">
        <w:rPr>
          <w:rStyle w:val="StyleUnderline"/>
          <w:rFonts w:asciiTheme="majorHAnsi" w:hAnsiTheme="majorHAnsi" w:cstheme="majorHAnsi"/>
          <w:highlight w:val="green"/>
        </w:rPr>
        <w:t>power to deliberate rationally</w:t>
      </w:r>
      <w:r w:rsidRPr="001E51E3">
        <w:rPr>
          <w:rStyle w:val="StyleUnderline"/>
          <w:rFonts w:asciiTheme="majorHAnsi" w:hAnsiTheme="majorHAnsi" w:cstheme="majorHAnsi"/>
        </w:rPr>
        <w:t xml:space="preserve">, they have evolved easier ways of making decisions. </w:t>
      </w:r>
      <w:r w:rsidRPr="00FB2D12">
        <w:rPr>
          <w:rStyle w:val="StyleUnderline"/>
          <w:rFonts w:asciiTheme="majorHAnsi" w:hAnsiTheme="majorHAnsi" w:cstheme="majorHAnsi"/>
          <w:highlight w:val="green"/>
        </w:rPr>
        <w:t>They rely on</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emotions</w:t>
      </w:r>
      <w:r w:rsidRPr="001E51E3">
        <w:rPr>
          <w:rStyle w:val="StyleUnderline"/>
          <w:rFonts w:asciiTheme="majorHAnsi" w:hAnsiTheme="majorHAnsi" w:cstheme="majorHAnsi"/>
        </w:rPr>
        <w:t>, which serve as an early warning system of sorts</w:t>
      </w:r>
      <w:r w:rsidRPr="001E51E3">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1E51E3">
        <w:rPr>
          <w:rStyle w:val="StyleUnderline"/>
          <w:rFonts w:asciiTheme="majorHAnsi" w:hAnsiTheme="majorHAnsi" w:cstheme="majorHAnsi"/>
        </w:rPr>
        <w:t>They also rely on rules</w:t>
      </w:r>
      <w:r w:rsidRPr="001E51E3">
        <w:rPr>
          <w:rFonts w:asciiTheme="majorHAnsi" w:hAnsiTheme="majorHAnsi" w:cstheme="majorHAnsi"/>
        </w:rPr>
        <w:t xml:space="preserve">. To simplify decision-making, </w:t>
      </w:r>
      <w:r w:rsidRPr="001E51E3">
        <w:rPr>
          <w:rStyle w:val="StyleUnderline"/>
          <w:rFonts w:asciiTheme="majorHAnsi" w:hAnsiTheme="majorHAnsi" w:cstheme="majorHAnsi"/>
        </w:rPr>
        <w:t xml:space="preserve">they might follow standard operating procedures </w:t>
      </w:r>
      <w:r w:rsidRPr="00FB2D12">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abide by some sort of </w:t>
      </w:r>
      <w:r w:rsidRPr="00FB2D12">
        <w:rPr>
          <w:rStyle w:val="StyleUnderline"/>
          <w:rFonts w:asciiTheme="majorHAnsi" w:hAnsiTheme="majorHAnsi" w:cstheme="majorHAnsi"/>
          <w:highlight w:val="green"/>
        </w:rPr>
        <w:t>moral code</w:t>
      </w:r>
      <w:r w:rsidRPr="001E51E3">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BDD6CE5" w14:textId="77777777" w:rsidR="00DE6F23" w:rsidRPr="001E51E3" w:rsidRDefault="00DE6F23" w:rsidP="00DE6F23">
      <w:pPr>
        <w:rPr>
          <w:rFonts w:asciiTheme="majorHAnsi" w:hAnsiTheme="majorHAnsi" w:cstheme="majorHAnsi"/>
        </w:rPr>
      </w:pPr>
      <w:r w:rsidRPr="001E51E3">
        <w:rPr>
          <w:rFonts w:asciiTheme="majorHAnsi" w:hAnsiTheme="majorHAnsi" w:cstheme="majorHAnsi"/>
        </w:rPr>
        <w:lastRenderedPageBreak/>
        <w:t>Not only do humans fail to anticipate crises; they also fail to respond rationally to them.</w:t>
      </w:r>
    </w:p>
    <w:p w14:paraId="58A7811B" w14:textId="77777777" w:rsidR="00DE6F23" w:rsidRPr="001E51E3" w:rsidRDefault="00DE6F23" w:rsidP="00DE6F23">
      <w:pPr>
        <w:rPr>
          <w:rFonts w:asciiTheme="majorHAnsi" w:hAnsiTheme="majorHAnsi" w:cstheme="majorHAnsi"/>
        </w:rPr>
      </w:pPr>
      <w:r w:rsidRPr="001E51E3">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E51E3">
        <w:rPr>
          <w:rStyle w:val="StyleUnderline"/>
          <w:rFonts w:asciiTheme="majorHAnsi" w:hAnsiTheme="majorHAnsi" w:cstheme="majorHAnsi"/>
        </w:rPr>
        <w:t xml:space="preserve">But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times of </w:t>
      </w:r>
      <w:r w:rsidRPr="00FB2D12">
        <w:rPr>
          <w:rStyle w:val="StyleUnderline"/>
          <w:rFonts w:asciiTheme="majorHAnsi" w:hAnsiTheme="majorHAnsi" w:cstheme="majorHAnsi"/>
          <w:highlight w:val="green"/>
        </w:rPr>
        <w:t>crisis, emotions and rules are not</w:t>
      </w:r>
      <w:r w:rsidRPr="001E51E3">
        <w:rPr>
          <w:rFonts w:asciiTheme="majorHAnsi" w:hAnsiTheme="majorHAnsi" w:cstheme="majorHAnsi"/>
        </w:rPr>
        <w:t xml:space="preserve"> always </w:t>
      </w:r>
      <w:r w:rsidRPr="00FB2D12">
        <w:rPr>
          <w:rStyle w:val="StyleUnderline"/>
          <w:rFonts w:asciiTheme="majorHAnsi" w:hAnsiTheme="majorHAnsi" w:cstheme="majorHAnsi"/>
          <w:highlight w:val="green"/>
        </w:rPr>
        <w:t>helpful drivers</w:t>
      </w:r>
      <w:r w:rsidRPr="001E51E3">
        <w:rPr>
          <w:rStyle w:val="StyleUnderline"/>
          <w:rFonts w:asciiTheme="majorHAnsi" w:hAnsiTheme="majorHAnsi" w:cstheme="majorHAnsi"/>
        </w:rPr>
        <w:t xml:space="preserve"> </w:t>
      </w:r>
      <w:r w:rsidRPr="001E51E3">
        <w:rPr>
          <w:rFonts w:asciiTheme="majorHAnsi" w:hAnsiTheme="majorHAnsi" w:cstheme="majorHAnsi"/>
        </w:rPr>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D10C293" w14:textId="77777777" w:rsidR="00DE6F23" w:rsidRPr="001E51E3" w:rsidRDefault="00DE6F23" w:rsidP="00DE6F23">
      <w:pPr>
        <w:rPr>
          <w:rFonts w:asciiTheme="majorHAnsi" w:hAnsiTheme="majorHAnsi" w:cstheme="majorHAnsi"/>
        </w:rPr>
      </w:pPr>
    </w:p>
    <w:bookmarkEnd w:id="9"/>
    <w:p w14:paraId="43E7C177" w14:textId="77777777" w:rsidR="00E42E4C" w:rsidRPr="00F601E6" w:rsidRDefault="00E42E4C" w:rsidP="004314DD"/>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278E"/>
    <w:rsid w:val="000029E3"/>
    <w:rsid w:val="000029E8"/>
    <w:rsid w:val="00004225"/>
    <w:rsid w:val="000066CA"/>
    <w:rsid w:val="00007264"/>
    <w:rsid w:val="000076A9"/>
    <w:rsid w:val="00014FAD"/>
    <w:rsid w:val="00015D2A"/>
    <w:rsid w:val="0002490B"/>
    <w:rsid w:val="00026465"/>
    <w:rsid w:val="00030204"/>
    <w:rsid w:val="000312A0"/>
    <w:rsid w:val="0003332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130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14D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A5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E21D4"/>
    <w:rsid w:val="005F063B"/>
    <w:rsid w:val="005F192D"/>
    <w:rsid w:val="005F24C8"/>
    <w:rsid w:val="005F26AF"/>
    <w:rsid w:val="00607D6C"/>
    <w:rsid w:val="0061383D"/>
    <w:rsid w:val="00614D69"/>
    <w:rsid w:val="00617030"/>
    <w:rsid w:val="00621301"/>
    <w:rsid w:val="0062173F"/>
    <w:rsid w:val="006235FB"/>
    <w:rsid w:val="00626A15"/>
    <w:rsid w:val="006379E9"/>
    <w:rsid w:val="0064072C"/>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78E"/>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F2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E656E1"/>
  <w14:defaultImageDpi w14:val="300"/>
  <w15:docId w15:val="{BDF0E310-1FB7-1543-AA3C-7B2DF2F78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27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27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27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B227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B227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27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78E"/>
  </w:style>
  <w:style w:type="character" w:customStyle="1" w:styleId="Heading1Char">
    <w:name w:val="Heading 1 Char"/>
    <w:aliases w:val="Pocket Char"/>
    <w:basedOn w:val="DefaultParagraphFont"/>
    <w:link w:val="Heading1"/>
    <w:uiPriority w:val="9"/>
    <w:rsid w:val="00B227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278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B2278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227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278E"/>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B2278E"/>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2278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2278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2278E"/>
    <w:rPr>
      <w:color w:val="auto"/>
      <w:u w:val="none"/>
    </w:rPr>
  </w:style>
  <w:style w:type="paragraph" w:styleId="DocumentMap">
    <w:name w:val="Document Map"/>
    <w:basedOn w:val="Normal"/>
    <w:link w:val="DocumentMapChar"/>
    <w:uiPriority w:val="99"/>
    <w:semiHidden/>
    <w:unhideWhenUsed/>
    <w:rsid w:val="00B227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278E"/>
    <w:rPr>
      <w:rFonts w:ascii="Lucida Grande" w:hAnsi="Lucida Grande" w:cs="Lucida Grande"/>
    </w:rPr>
  </w:style>
  <w:style w:type="paragraph" w:styleId="ListParagraph">
    <w:name w:val="List Paragraph"/>
    <w:aliases w:val="6 font"/>
    <w:basedOn w:val="Normal"/>
    <w:uiPriority w:val="99"/>
    <w:qFormat/>
    <w:rsid w:val="0064072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407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4072C"/>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foreignaffairs.com/articles/2020-10-13/heads-sand"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www.naazneenbarma.com/uploads/2/9/6/9/29695681/using_scenarios_in_political_science_isp_2015.pdf"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nsiteam.com/social/wp-content/uploads/2018/08/SMA-White-Paper_Chinese-Persepectives-on-Space_-Aug-2018.pdf"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36" Type="http://schemas.openxmlformats.org/officeDocument/2006/relationships/theme" Target="theme/theme1.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airuniversity.af.edu/Portals/10/SSQ/documents/Volume-11_Issue-2/Chow.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philarchive.org/archive/BERTIO-52"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40</Pages>
  <Words>16134</Words>
  <Characters>91967</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8</cp:revision>
  <dcterms:created xsi:type="dcterms:W3CDTF">2022-01-16T22:06:00Z</dcterms:created>
  <dcterms:modified xsi:type="dcterms:W3CDTF">2022-01-16T22:13:00Z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