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E09A1" w14:textId="2107AA12" w:rsidR="00A95652" w:rsidRDefault="00FE1B6E" w:rsidP="00FE1B6E">
      <w:pPr>
        <w:pStyle w:val="Heading2"/>
      </w:pPr>
      <w:r>
        <w:t>1</w:t>
      </w:r>
    </w:p>
    <w:p w14:paraId="2777F58B" w14:textId="77777777" w:rsidR="00FE1B6E" w:rsidRDefault="00FE1B6E" w:rsidP="00FE1B6E">
      <w:pPr>
        <w:pStyle w:val="Heading4"/>
      </w:pPr>
      <w:r>
        <w:t>Medical innovation is high right now and intellectual property protections keep them high</w:t>
      </w:r>
    </w:p>
    <w:p w14:paraId="4013A97E" w14:textId="77777777" w:rsidR="00FE1B6E" w:rsidRPr="004B6DE0" w:rsidRDefault="00FE1B6E" w:rsidP="00FE1B6E">
      <w:r w:rsidRPr="002D6FED">
        <w:rPr>
          <w:rStyle w:val="Style13ptBold"/>
        </w:rPr>
        <w:t>CBO 2021</w:t>
      </w:r>
      <w:r>
        <w:t xml:space="preserve"> </w:t>
      </w:r>
      <w:r w:rsidRPr="002D6FED">
        <w:rPr>
          <w:sz w:val="12"/>
          <w:szCs w:val="12"/>
        </w:rPr>
        <w:t xml:space="preserve">[“Research and Development in the Pharmaceutical Industry” (April 2021) </w:t>
      </w:r>
      <w:hyperlink r:id="rId6" w:history="1">
        <w:r w:rsidRPr="002D6FED">
          <w:rPr>
            <w:rStyle w:val="Hyperlink"/>
            <w:sz w:val="12"/>
            <w:szCs w:val="12"/>
          </w:rPr>
          <w:t>https://www.cbo.gov/publication/57126</w:t>
        </w:r>
      </w:hyperlink>
      <w:r w:rsidRPr="002D6FED">
        <w:rPr>
          <w:sz w:val="12"/>
          <w:szCs w:val="12"/>
        </w:rPr>
        <w:t xml:space="preserve">] </w:t>
      </w:r>
      <w:r>
        <w:rPr>
          <w:sz w:val="12"/>
          <w:szCs w:val="12"/>
        </w:rPr>
        <w:t xml:space="preserve">SHS KS </w:t>
      </w:r>
    </w:p>
    <w:p w14:paraId="1B145DE4" w14:textId="137171EE" w:rsidR="00FE1B6E" w:rsidRPr="00FE1B6E" w:rsidRDefault="00FE1B6E" w:rsidP="00FE1B6E">
      <w:pPr>
        <w:rPr>
          <w:sz w:val="14"/>
        </w:rPr>
      </w:pPr>
      <w:r w:rsidRPr="003A4CB3">
        <w:rPr>
          <w:sz w:val="14"/>
        </w:rPr>
        <w:t xml:space="preserve">What Are Recent Trends in Pharmaceutical R&amp;D and New Drug Approvals? </w:t>
      </w:r>
      <w:r w:rsidRPr="003A4CB3">
        <w:rPr>
          <w:rStyle w:val="Emphasis"/>
          <w:highlight w:val="green"/>
        </w:rPr>
        <w:t>The pharmaceutical industry devoted $83 billion to R&amp;D expenditures in 2019</w:t>
      </w:r>
      <w:r w:rsidRPr="003A4CB3">
        <w:rPr>
          <w:sz w:val="14"/>
        </w:rPr>
        <w:t xml:space="preserve">. Those expenditures covered a variety of activities, including discovering and testing new drugs, developing incremental innovations such as product extensions, and clinical testing for safety-monitoring or marketing purposes. </w:t>
      </w:r>
      <w:r w:rsidRPr="003A4CB3">
        <w:rPr>
          <w:rStyle w:val="Emphasis"/>
        </w:rPr>
        <w:t xml:space="preserve">That amount is </w:t>
      </w:r>
      <w:r w:rsidRPr="003A4CB3">
        <w:rPr>
          <w:rStyle w:val="Emphasis"/>
          <w:highlight w:val="green"/>
        </w:rPr>
        <w:t>about</w:t>
      </w:r>
      <w:r w:rsidRPr="003A4CB3">
        <w:rPr>
          <w:rStyle w:val="Emphasis"/>
        </w:rPr>
        <w:t xml:space="preserve"> </w:t>
      </w:r>
      <w:r w:rsidRPr="003A4CB3">
        <w:rPr>
          <w:rStyle w:val="Emphasis"/>
          <w:highlight w:val="green"/>
        </w:rPr>
        <w:t xml:space="preserve">10 times what the industry spent </w:t>
      </w:r>
      <w:r w:rsidRPr="003A4CB3">
        <w:rPr>
          <w:rStyle w:val="Emphasis"/>
        </w:rPr>
        <w:t xml:space="preserve">per year </w:t>
      </w:r>
      <w:r w:rsidRPr="003A4CB3">
        <w:rPr>
          <w:rStyle w:val="Emphasis"/>
          <w:highlight w:val="green"/>
        </w:rPr>
        <w:t>in the 1980s</w:t>
      </w:r>
      <w:r w:rsidRPr="003A4CB3">
        <w:rPr>
          <w:sz w:val="14"/>
        </w:rPr>
        <w:t xml:space="preserve">, after adjusting for the effects of inflation. </w:t>
      </w:r>
      <w:r w:rsidRPr="003A4CB3">
        <w:rPr>
          <w:rStyle w:val="Emphasis"/>
        </w:rPr>
        <w:t>The share of revenues that drug companies devote to R&amp;D has also grown</w:t>
      </w:r>
      <w:r w:rsidRPr="003A4CB3">
        <w:rPr>
          <w:sz w:val="14"/>
        </w:rPr>
        <w:t xml:space="preserve">: On average, pharmaceutical </w:t>
      </w:r>
      <w:r w:rsidRPr="003A4CB3">
        <w:rPr>
          <w:rStyle w:val="Emphasis"/>
          <w:highlight w:val="green"/>
        </w:rPr>
        <w:t>companies spent about one-quarter of their revenues</w:t>
      </w:r>
      <w:r w:rsidRPr="003A4CB3">
        <w:rPr>
          <w:sz w:val="14"/>
        </w:rPr>
        <w:t xml:space="preserve"> (net of expenses and buyer rebates) </w:t>
      </w:r>
      <w:r w:rsidRPr="003A4CB3">
        <w:rPr>
          <w:rStyle w:val="Emphasis"/>
          <w:highlight w:val="green"/>
        </w:rPr>
        <w:t>on R&amp;D expenses in 2019, which is almost twice as large</w:t>
      </w:r>
      <w:r w:rsidRPr="003A4CB3">
        <w:rPr>
          <w:sz w:val="14"/>
        </w:rPr>
        <w:t xml:space="preserve"> a share of revenues </w:t>
      </w:r>
      <w:r w:rsidRPr="003A4CB3">
        <w:rPr>
          <w:rStyle w:val="Emphasis"/>
          <w:highlight w:val="green"/>
        </w:rPr>
        <w:t>as they spent in 2000</w:t>
      </w:r>
      <w:r w:rsidRPr="003A4CB3">
        <w:rPr>
          <w:sz w:val="14"/>
        </w:rPr>
        <w:t xml:space="preserve">. That revenue share is larger than that for other knowledge-based industries, such as semiconductors, technology hardware, and software. </w:t>
      </w:r>
      <w:r w:rsidRPr="003A4CB3">
        <w:rPr>
          <w:rStyle w:val="Emphasis"/>
          <w:highlight w:val="green"/>
        </w:rPr>
        <w:t xml:space="preserve">The number of new drugs approved each year has </w:t>
      </w:r>
      <w:r w:rsidRPr="00D37CB0">
        <w:rPr>
          <w:rStyle w:val="Emphasis"/>
        </w:rPr>
        <w:t xml:space="preserve">also </w:t>
      </w:r>
      <w:r w:rsidRPr="003A4CB3">
        <w:rPr>
          <w:rStyle w:val="Emphasis"/>
          <w:highlight w:val="green"/>
        </w:rPr>
        <w:t>grown over the past decade.</w:t>
      </w:r>
      <w:r w:rsidRPr="003A4CB3">
        <w:rPr>
          <w:sz w:val="14"/>
        </w:rPr>
        <w:t xml:space="preserve"> On average, the Food and Drug Administration (FDA) approved 38 new drugs per year from 2010 through 2019 (with a peak of 59 in 2018), which is </w:t>
      </w:r>
      <w:r w:rsidRPr="003A4CB3">
        <w:rPr>
          <w:rStyle w:val="Emphasis"/>
          <w:highlight w:val="green"/>
        </w:rPr>
        <w:t xml:space="preserve">60 percent more than the yearly average </w:t>
      </w:r>
      <w:r w:rsidRPr="00D37CB0">
        <w:rPr>
          <w:rStyle w:val="Emphasis"/>
        </w:rPr>
        <w:t>over the previous decade.</w:t>
      </w:r>
      <w:r w:rsidRPr="003A4CB3">
        <w:rPr>
          <w:sz w:val="14"/>
        </w:rPr>
        <w:t xml:space="preserv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3A4CB3">
        <w:rPr>
          <w:sz w:val="14"/>
        </w:rPr>
        <w:t>Expected</w:t>
      </w:r>
      <w:proofErr w:type="gramEnd"/>
      <w:r w:rsidRPr="003A4CB3">
        <w:rPr>
          <w:sz w:val="14"/>
        </w:rPr>
        <w:t xml:space="preserve"> costs to develop a new drug, and Policies and programs that influence the supply of and demand for prescription drugs. </w:t>
      </w:r>
      <w:r w:rsidRPr="003A4CB3">
        <w:rPr>
          <w:rStyle w:val="StyleUnderline"/>
        </w:rPr>
        <w:t>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w:t>
      </w:r>
      <w:r w:rsidRPr="003A4CB3">
        <w:rPr>
          <w:sz w:val="14"/>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3A4CB3">
        <w:rPr>
          <w:rStyle w:val="Emphasis"/>
          <w:highlight w:val="green"/>
        </w:rPr>
        <w:t>Developing new drugs is a costly and uncertain process</w:t>
      </w:r>
      <w:r w:rsidRPr="003A4CB3">
        <w:rPr>
          <w:sz w:val="14"/>
        </w:rPr>
        <w:t xml:space="preserve">, and many potential drugs never make it to market. </w:t>
      </w:r>
      <w:r w:rsidRPr="003A4CB3">
        <w:rPr>
          <w:rStyle w:val="Emphasis"/>
          <w:highlight w:val="green"/>
        </w:rPr>
        <w:t xml:space="preserve">Only about 12 percent of drugs entering clinical trials are </w:t>
      </w:r>
      <w:r w:rsidRPr="003A4CB3">
        <w:rPr>
          <w:rStyle w:val="Emphasis"/>
        </w:rPr>
        <w:t xml:space="preserve">ultimately </w:t>
      </w:r>
      <w:r w:rsidRPr="003A4CB3">
        <w:rPr>
          <w:rStyle w:val="Emphasis"/>
          <w:highlight w:val="green"/>
        </w:rPr>
        <w:t>approved</w:t>
      </w:r>
      <w:r w:rsidRPr="003A4CB3">
        <w:rPr>
          <w:rStyle w:val="Emphasis"/>
        </w:rPr>
        <w:t xml:space="preserve"> </w:t>
      </w:r>
      <w:r w:rsidRPr="003A4CB3">
        <w:rPr>
          <w:sz w:val="14"/>
        </w:rPr>
        <w:t xml:space="preserve">for introduction by the FDA. In recent studies, estimates of </w:t>
      </w:r>
      <w:r w:rsidRPr="003A4CB3">
        <w:rPr>
          <w:rStyle w:val="Emphasis"/>
          <w:highlight w:val="green"/>
        </w:rPr>
        <w:t>the average R&amp;D cost per new drug range from less than $1 billion to more than $2 billion per drug</w:t>
      </w:r>
      <w:r w:rsidRPr="003A4CB3">
        <w:rPr>
          <w:sz w:val="14"/>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w:t>
      </w:r>
      <w:r w:rsidRPr="003A4CB3">
        <w:rPr>
          <w:rStyle w:val="Emphasis"/>
          <w:highlight w:val="green"/>
        </w:rPr>
        <w:t xml:space="preserve">Such costs can make up a substantial share of the </w:t>
      </w:r>
      <w:r w:rsidRPr="003A4CB3">
        <w:rPr>
          <w:rStyle w:val="Emphasis"/>
        </w:rPr>
        <w:t xml:space="preserve">average </w:t>
      </w:r>
      <w:r w:rsidRPr="003A4CB3">
        <w:rPr>
          <w:rStyle w:val="Emphasis"/>
          <w:highlight w:val="green"/>
        </w:rPr>
        <w:t xml:space="preserve">total cost of developing a </w:t>
      </w:r>
      <w:r w:rsidRPr="003A4CB3">
        <w:rPr>
          <w:rStyle w:val="Emphasis"/>
        </w:rPr>
        <w:t xml:space="preserve">new </w:t>
      </w:r>
      <w:r w:rsidRPr="003A4CB3">
        <w:rPr>
          <w:rStyle w:val="Emphasis"/>
          <w:highlight w:val="green"/>
        </w:rPr>
        <w:t>drug. The development process often takes a decade or more, and during that time the company does not receive a financial return</w:t>
      </w:r>
      <w:r w:rsidRPr="003A4CB3">
        <w:rPr>
          <w:sz w:val="14"/>
        </w:rPr>
        <w:t xml:space="preserve">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3A4CB3">
        <w:rPr>
          <w:rStyle w:val="Emphasis"/>
          <w:highlight w:val="green"/>
        </w:rPr>
        <w:t>the patent system and certain statutory provisions</w:t>
      </w:r>
      <w:r w:rsidRPr="003A4CB3">
        <w:rPr>
          <w:sz w:val="14"/>
        </w:rPr>
        <w:t xml:space="preserve"> that delay FDA approval of generic drugs </w:t>
      </w:r>
      <w:r w:rsidRPr="003A4CB3">
        <w:rPr>
          <w:rStyle w:val="Emphasis"/>
          <w:highlight w:val="green"/>
        </w:rPr>
        <w:t xml:space="preserve">provide </w:t>
      </w:r>
      <w:r w:rsidRPr="004A2EC8">
        <w:rPr>
          <w:rStyle w:val="Emphasis"/>
        </w:rPr>
        <w:t xml:space="preserve">pharmaceutical </w:t>
      </w:r>
      <w:r w:rsidRPr="003A4CB3">
        <w:rPr>
          <w:rStyle w:val="Emphasis"/>
          <w:highlight w:val="green"/>
        </w:rPr>
        <w:t xml:space="preserve">companies with a period of market exclusivity, when competition is legally restricted. During that time, they can maintain higher prices on a patented product </w:t>
      </w:r>
      <w:r w:rsidRPr="004A2EC8">
        <w:rPr>
          <w:rStyle w:val="Emphasis"/>
        </w:rPr>
        <w:t xml:space="preserve">than they otherwise could, </w:t>
      </w:r>
      <w:r w:rsidRPr="003A4CB3">
        <w:rPr>
          <w:rStyle w:val="Emphasis"/>
          <w:highlight w:val="green"/>
        </w:rPr>
        <w:t>which makes new drugs more profitable and thereby increases drug companies’ incentives to invest in R&amp;D.</w:t>
      </w:r>
      <w:r w:rsidRPr="003A4CB3">
        <w:rPr>
          <w:sz w:val="14"/>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w:t>
      </w:r>
    </w:p>
    <w:p w14:paraId="7019EB39" w14:textId="482DAB60" w:rsidR="00FE1B6E" w:rsidRDefault="00FE1B6E" w:rsidP="00FE1B6E">
      <w:pPr>
        <w:pStyle w:val="Heading4"/>
      </w:pPr>
      <w:r>
        <w:t xml:space="preserve">The </w:t>
      </w:r>
      <w:proofErr w:type="spellStart"/>
      <w:r>
        <w:t>aff</w:t>
      </w:r>
      <w:proofErr w:type="spellEnd"/>
      <w:r>
        <w:t xml:space="preserve"> </w:t>
      </w:r>
      <w:r>
        <w:rPr>
          <w:u w:val="single"/>
        </w:rPr>
        <w:t>crushes innovation</w:t>
      </w:r>
      <w:r>
        <w:t xml:space="preserve"> in the pharma sector---incentivizes them to focus on </w:t>
      </w:r>
      <w:r>
        <w:rPr>
          <w:u w:val="single"/>
        </w:rPr>
        <w:t>non-important issues</w:t>
      </w:r>
      <w:r>
        <w:t>.</w:t>
      </w:r>
    </w:p>
    <w:p w14:paraId="2D61DF45" w14:textId="77777777" w:rsidR="00FE1B6E" w:rsidRDefault="00FE1B6E" w:rsidP="00FE1B6E">
      <w:r>
        <w:rPr>
          <w:rStyle w:val="Style13ptBold"/>
        </w:rPr>
        <w:t>Glassman 21</w:t>
      </w:r>
      <w:r>
        <w:t xml:space="preserve"> [Amanda; 5/6/21; Executive vice president and a senior fellow at the Center for Global Development, a nonpartisan, nonprofit think tank in Washington and London; “</w:t>
      </w:r>
      <w:r>
        <w:rPr>
          <w:i/>
          <w:iCs/>
        </w:rPr>
        <w:t>Big Pharma Is Not the Tobacco Industry</w:t>
      </w:r>
      <w:r>
        <w:t xml:space="preserve">,” Barron, </w:t>
      </w:r>
      <w:hyperlink r:id="rId7" w:history="1">
        <w:r>
          <w:rPr>
            <w:rStyle w:val="Hyperlink"/>
            <w:color w:val="000000"/>
            <w:u w:val="single"/>
          </w:rPr>
          <w:t>https://www.barrons.com/articles/big-pharma-is-not-the-tobacco-industry-51620315693</w:t>
        </w:r>
      </w:hyperlink>
      <w:r>
        <w:t>] Justin</w:t>
      </w:r>
    </w:p>
    <w:p w14:paraId="1EBF33C2" w14:textId="77777777" w:rsidR="00FE1B6E" w:rsidRDefault="00FE1B6E" w:rsidP="00FE1B6E">
      <w:pPr>
        <w:rPr>
          <w:sz w:val="16"/>
        </w:rPr>
      </w:pPr>
      <w:r>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Pr>
          <w:u w:val="single"/>
        </w:rPr>
        <w:t xml:space="preserve">the </w:t>
      </w:r>
      <w:r>
        <w:rPr>
          <w:highlight w:val="green"/>
          <w:u w:val="single"/>
        </w:rPr>
        <w:t>companies</w:t>
      </w:r>
      <w:r>
        <w:rPr>
          <w:u w:val="single"/>
        </w:rPr>
        <w:t xml:space="preserve"> also </w:t>
      </w:r>
      <w:r>
        <w:rPr>
          <w:highlight w:val="green"/>
          <w:u w:val="single"/>
        </w:rPr>
        <w:t xml:space="preserve">put their </w:t>
      </w:r>
      <w:r>
        <w:rPr>
          <w:rStyle w:val="Emphasis"/>
        </w:rPr>
        <w:t xml:space="preserve">own </w:t>
      </w:r>
      <w:r>
        <w:rPr>
          <w:rStyle w:val="Emphasis"/>
          <w:highlight w:val="green"/>
        </w:rPr>
        <w:t>capital at risk</w:t>
      </w:r>
      <w:r>
        <w:rPr>
          <w:rStyle w:val="Emphasis"/>
        </w:rPr>
        <w:t xml:space="preserve"> to develop new products</w:t>
      </w:r>
      <w:r>
        <w:rPr>
          <w:u w:val="single"/>
        </w:rPr>
        <w:t xml:space="preserve">, some of which offer </w:t>
      </w:r>
      <w:r>
        <w:rPr>
          <w:rStyle w:val="Emphasis"/>
        </w:rPr>
        <w:t>enormous public benefits</w:t>
      </w:r>
      <w:r>
        <w:rPr>
          <w:sz w:val="16"/>
        </w:rPr>
        <w:t xml:space="preserve">. In fact, </w:t>
      </w:r>
      <w:r>
        <w:rPr>
          <w:u w:val="single"/>
        </w:rPr>
        <w:t xml:space="preserve">several of them did just that in the pandemic: </w:t>
      </w:r>
      <w:r>
        <w:rPr>
          <w:rStyle w:val="Emphasis"/>
          <w:highlight w:val="green"/>
        </w:rPr>
        <w:t>invested</w:t>
      </w:r>
      <w:r>
        <w:rPr>
          <w:rStyle w:val="Emphasis"/>
        </w:rPr>
        <w:t xml:space="preserve"> their own </w:t>
      </w:r>
      <w:r>
        <w:rPr>
          <w:rStyle w:val="Emphasis"/>
          <w:highlight w:val="green"/>
        </w:rPr>
        <w:t>money to develop</w:t>
      </w:r>
      <w:r>
        <w:rPr>
          <w:rStyle w:val="Emphasis"/>
        </w:rPr>
        <w:t xml:space="preserve"> patented manufacturing</w:t>
      </w:r>
      <w:r>
        <w:rPr>
          <w:u w:val="single"/>
        </w:rPr>
        <w:t xml:space="preserve"> </w:t>
      </w:r>
      <w:r>
        <w:rPr>
          <w:highlight w:val="green"/>
          <w:u w:val="single"/>
        </w:rPr>
        <w:t>technologies in record time</w:t>
      </w:r>
      <w:r>
        <w:rPr>
          <w:u w:val="single"/>
        </w:rPr>
        <w:t xml:space="preserve">. Those technologies are </w:t>
      </w:r>
      <w:r>
        <w:rPr>
          <w:rStyle w:val="Emphasis"/>
        </w:rPr>
        <w:t>literally saving the</w:t>
      </w:r>
      <w:r>
        <w:rPr>
          <w:u w:val="single"/>
        </w:rPr>
        <w:t xml:space="preserve"> </w:t>
      </w:r>
      <w:r>
        <w:rPr>
          <w:rStyle w:val="Emphasis"/>
        </w:rPr>
        <w:t>world</w:t>
      </w:r>
      <w:r>
        <w:rPr>
          <w:sz w:val="16"/>
        </w:rPr>
        <w:t xml:space="preserve"> right now. </w:t>
      </w:r>
      <w:r>
        <w:rPr>
          <w:u w:val="single"/>
        </w:rPr>
        <w:t xml:space="preserve">Public </w:t>
      </w:r>
      <w:r>
        <w:rPr>
          <w:highlight w:val="green"/>
          <w:u w:val="single"/>
        </w:rPr>
        <w:t xml:space="preserve">funding </w:t>
      </w:r>
      <w:r>
        <w:rPr>
          <w:rStyle w:val="Emphasis"/>
          <w:highlight w:val="green"/>
        </w:rPr>
        <w:t>supported research</w:t>
      </w:r>
      <w:r>
        <w:rPr>
          <w:rStyle w:val="Emphasis"/>
        </w:rPr>
        <w:t xml:space="preserve"> and development</w:t>
      </w:r>
      <w:r>
        <w:rPr>
          <w:u w:val="single"/>
        </w:rPr>
        <w:t xml:space="preserve">, </w:t>
      </w:r>
      <w:r>
        <w:rPr>
          <w:highlight w:val="green"/>
          <w:u w:val="single"/>
        </w:rPr>
        <w:t>but companies</w:t>
      </w:r>
      <w:r>
        <w:rPr>
          <w:u w:val="single"/>
        </w:rPr>
        <w:t xml:space="preserve"> also </w:t>
      </w:r>
      <w:r>
        <w:rPr>
          <w:highlight w:val="green"/>
          <w:u w:val="single"/>
        </w:rPr>
        <w:t xml:space="preserve">brought their own </w:t>
      </w:r>
      <w:r>
        <w:rPr>
          <w:rStyle w:val="Emphasis"/>
          <w:highlight w:val="green"/>
        </w:rPr>
        <w:t>proprietary ingenuity</w:t>
      </w:r>
      <w:r>
        <w:rPr>
          <w:rStyle w:val="Emphasis"/>
        </w:rPr>
        <w:t xml:space="preserve"> and private investments to bear toward solving the world’s singular, collective challenge</w:t>
      </w:r>
      <w:r>
        <w:rPr>
          <w:u w:val="single"/>
        </w:rPr>
        <w:t xml:space="preserve">. Their reward should be </w:t>
      </w:r>
      <w:r>
        <w:rPr>
          <w:rStyle w:val="Emphasis"/>
        </w:rPr>
        <w:t>astronomical</w:t>
      </w:r>
      <w:r>
        <w:rPr>
          <w:sz w:val="16"/>
        </w:rPr>
        <w:t xml:space="preserve"> given the insane scale of the health and economic benefits these highly efficacious vaccines produce every day. </w:t>
      </w:r>
      <w:r>
        <w:rPr>
          <w:u w:val="single"/>
        </w:rPr>
        <w:t xml:space="preserve">Market </w:t>
      </w:r>
      <w:r>
        <w:rPr>
          <w:highlight w:val="green"/>
          <w:u w:val="single"/>
        </w:rPr>
        <w:t xml:space="preserve">incentives sent a clear signal that </w:t>
      </w:r>
      <w:r>
        <w:rPr>
          <w:rStyle w:val="Emphasis"/>
          <w:highlight w:val="green"/>
        </w:rPr>
        <w:t>further</w:t>
      </w:r>
      <w:r>
        <w:rPr>
          <w:rStyle w:val="Emphasis"/>
        </w:rPr>
        <w:t xml:space="preserve"> needed </w:t>
      </w:r>
      <w:r>
        <w:rPr>
          <w:rStyle w:val="Emphasis"/>
          <w:highlight w:val="green"/>
        </w:rPr>
        <w:t>innovation</w:t>
      </w:r>
      <w:r>
        <w:rPr>
          <w:u w:val="single"/>
        </w:rPr>
        <w:t xml:space="preserve">—greater efficacy, </w:t>
      </w:r>
      <w:r>
        <w:rPr>
          <w:rStyle w:val="Emphasis"/>
        </w:rPr>
        <w:t>single doses, more-rapid manufacturing, updated formulations, fast boosters, and others</w:t>
      </w:r>
      <w:r>
        <w:rPr>
          <w:u w:val="single"/>
        </w:rPr>
        <w:t>—would be richly rewarded</w:t>
      </w:r>
      <w:r>
        <w:rPr>
          <w:sz w:val="16"/>
        </w:rPr>
        <w:t xml:space="preserve">. Market incentives could also have been used to lubricate supply lines and buy vaccines on behalf of the entire world; with enough money, incredible things can happen. But activist </w:t>
      </w:r>
      <w:r>
        <w:rPr>
          <w:u w:val="single"/>
        </w:rPr>
        <w:t xml:space="preserve">lobbying to </w:t>
      </w:r>
      <w:r>
        <w:rPr>
          <w:rStyle w:val="Emphasis"/>
          <w:highlight w:val="green"/>
        </w:rPr>
        <w:t>waive patents</w:t>
      </w:r>
      <w:r>
        <w:rPr>
          <w:u w:val="single"/>
        </w:rPr>
        <w:t>—a move the Biden administration endorsed yesterday—</w:t>
      </w:r>
      <w:r>
        <w:rPr>
          <w:highlight w:val="green"/>
          <w:u w:val="single"/>
        </w:rPr>
        <w:t>sends</w:t>
      </w:r>
      <w:r>
        <w:rPr>
          <w:u w:val="single"/>
        </w:rPr>
        <w:t xml:space="preserve"> </w:t>
      </w:r>
      <w:r>
        <w:rPr>
          <w:rStyle w:val="Emphasis"/>
        </w:rPr>
        <w:t xml:space="preserve">exactly </w:t>
      </w:r>
      <w:r>
        <w:rPr>
          <w:rStyle w:val="Emphasis"/>
          <w:highlight w:val="green"/>
        </w:rPr>
        <w:t>the opposite signal</w:t>
      </w:r>
      <w:r>
        <w:rPr>
          <w:highlight w:val="green"/>
          <w:u w:val="single"/>
        </w:rPr>
        <w:t>. It says</w:t>
      </w:r>
      <w:r>
        <w:rPr>
          <w:u w:val="single"/>
        </w:rPr>
        <w:t xml:space="preserve"> that the most </w:t>
      </w:r>
      <w:r>
        <w:rPr>
          <w:rStyle w:val="Emphasis"/>
        </w:rPr>
        <w:t xml:space="preserve">important, valuable </w:t>
      </w:r>
      <w:r>
        <w:rPr>
          <w:rStyle w:val="Emphasis"/>
          <w:highlight w:val="green"/>
        </w:rPr>
        <w:t>innovations will be penalized</w:t>
      </w:r>
      <w:r>
        <w:rPr>
          <w:rStyle w:val="Emphasis"/>
        </w:rPr>
        <w:t>, not rewarded</w:t>
      </w:r>
      <w:r>
        <w:rPr>
          <w:u w:val="single"/>
        </w:rPr>
        <w:t xml:space="preserve">. It tells innovators, </w:t>
      </w:r>
      <w:r>
        <w:rPr>
          <w:rStyle w:val="Emphasis"/>
        </w:rPr>
        <w:t>don’t bother attacking</w:t>
      </w:r>
      <w:r>
        <w:rPr>
          <w:u w:val="single"/>
        </w:rPr>
        <w:t xml:space="preserve"> the most important global problems; </w:t>
      </w:r>
      <w:r>
        <w:rPr>
          <w:highlight w:val="green"/>
          <w:u w:val="single"/>
        </w:rPr>
        <w:t xml:space="preserve">instead, throw your </w:t>
      </w:r>
      <w:r>
        <w:rPr>
          <w:rStyle w:val="Emphasis"/>
          <w:highlight w:val="green"/>
        </w:rPr>
        <w:t>investment</w:t>
      </w:r>
      <w:r>
        <w:rPr>
          <w:rStyle w:val="Emphasis"/>
        </w:rPr>
        <w:t xml:space="preserve"> dollars</w:t>
      </w:r>
      <w:r>
        <w:rPr>
          <w:u w:val="single"/>
        </w:rPr>
        <w:t xml:space="preserve"> </w:t>
      </w:r>
      <w:r>
        <w:rPr>
          <w:highlight w:val="green"/>
          <w:u w:val="single"/>
        </w:rPr>
        <w:t xml:space="preserve">at the next treatment for </w:t>
      </w:r>
      <w:r>
        <w:rPr>
          <w:rStyle w:val="Emphasis"/>
          <w:highlight w:val="green"/>
        </w:rPr>
        <w:t>e</w:t>
      </w:r>
      <w:r>
        <w:rPr>
          <w:rStyle w:val="Emphasis"/>
        </w:rPr>
        <w:t xml:space="preserve">rectile </w:t>
      </w:r>
      <w:r>
        <w:rPr>
          <w:rStyle w:val="Emphasis"/>
          <w:highlight w:val="green"/>
        </w:rPr>
        <w:t>d</w:t>
      </w:r>
      <w:r>
        <w:rPr>
          <w:rStyle w:val="Emphasis"/>
        </w:rPr>
        <w:t>isfunction</w:t>
      </w:r>
      <w:r>
        <w:rPr>
          <w:sz w:val="16"/>
        </w:rPr>
        <w:t xml:space="preserve">, which will surely earn you a steady return with far less agita. It is worth going back to first principles. What problem are we trying to solve? </w:t>
      </w:r>
      <w:r>
        <w:rPr>
          <w:u w:val="single"/>
        </w:rPr>
        <w:t xml:space="preserve">We have </w:t>
      </w:r>
      <w:r>
        <w:rPr>
          <w:rStyle w:val="Emphasis"/>
        </w:rPr>
        <w:t>highly efficacious vaccines</w:t>
      </w:r>
      <w:r>
        <w:rPr>
          <w:u w:val="single"/>
        </w:rPr>
        <w:t xml:space="preserve"> that we would like to get out to the entire world as quickly as possible to minimize, </w:t>
      </w:r>
      <w:r>
        <w:rPr>
          <w:rStyle w:val="Emphasis"/>
        </w:rPr>
        <w:t>preventable disease and deaths</w:t>
      </w:r>
      <w:r>
        <w:rPr>
          <w:u w:val="single"/>
        </w:rPr>
        <w:t xml:space="preserve"> address atrocious inequities, and </w:t>
      </w:r>
      <w:r>
        <w:rPr>
          <w:rStyle w:val="Emphasis"/>
        </w:rPr>
        <w:t>enable the reopening of society</w:t>
      </w:r>
      <w:r>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8D1C241" w14:textId="77777777" w:rsidR="00FE1B6E" w:rsidRDefault="00FE1B6E" w:rsidP="00FE1B6E"/>
    <w:p w14:paraId="7215DEB9" w14:textId="77777777" w:rsidR="00FE1B6E" w:rsidRDefault="00FE1B6E" w:rsidP="00FE1B6E">
      <w:pPr>
        <w:pStyle w:val="Heading4"/>
      </w:pPr>
      <w:r>
        <w:t>Pharma Innovation prevents Extinction – checks new diseases.</w:t>
      </w:r>
    </w:p>
    <w:p w14:paraId="4C0E585E" w14:textId="77777777" w:rsidR="00FE1B6E" w:rsidRDefault="00FE1B6E" w:rsidP="00FE1B6E">
      <w:r>
        <w:rPr>
          <w:rStyle w:val="Style13ptBold"/>
        </w:rPr>
        <w:t>Engelhardt 8</w:t>
      </w:r>
      <w:r>
        <w:t xml:space="preserve">,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5D60DD0C" w14:textId="77777777" w:rsidR="00FE1B6E" w:rsidRDefault="00FE1B6E" w:rsidP="00FE1B6E">
      <w:pPr>
        <w:rPr>
          <w:rFonts w:eastAsia="Calibri"/>
          <w:u w:val="single"/>
        </w:rPr>
      </w:pPr>
      <w:r>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Pr>
          <w:rFonts w:eastAsia="Calibri"/>
          <w:sz w:val="16"/>
        </w:rPr>
        <w:t>tor</w:t>
      </w:r>
      <w:proofErr w:type="spellEnd"/>
      <w:r>
        <w:rPr>
          <w:rFonts w:eastAsia="Calibri"/>
          <w:sz w:val="16"/>
        </w:rPr>
        <w:t xml:space="preserve"> many in particular morally dubious because it is acquired from those who have the bad fortune to be diseased or disabled. Although the suspicion of profit is not well-founded, this suspicion is a major moral and public-policy challenge. </w:t>
      </w:r>
      <w:r>
        <w:rPr>
          <w:rStyle w:val="StyleThickunderline1"/>
          <w:highlight w:val="green"/>
        </w:rPr>
        <w:t>Profit in</w:t>
      </w:r>
      <w:r>
        <w:rPr>
          <w:rStyle w:val="StyleThickunderline1"/>
        </w:rPr>
        <w:t xml:space="preserve"> the market for the </w:t>
      </w:r>
      <w:r>
        <w:rPr>
          <w:rStyle w:val="StyleThickunderline1"/>
          <w:highlight w:val="green"/>
        </w:rPr>
        <w:t>pharma</w:t>
      </w:r>
      <w:r>
        <w:rPr>
          <w:rStyle w:val="StyleThickunderline1"/>
        </w:rPr>
        <w:t>ceutical</w:t>
      </w:r>
      <w:r>
        <w:rPr>
          <w:rFonts w:eastAsia="Calibri"/>
          <w:u w:val="single"/>
        </w:rPr>
        <w:t xml:space="preserve"> and medical-device </w:t>
      </w:r>
      <w:r>
        <w:rPr>
          <w:rStyle w:val="StyleThickunderline1"/>
        </w:rPr>
        <w:t xml:space="preserve">industries </w:t>
      </w:r>
      <w:r>
        <w:rPr>
          <w:rStyle w:val="StyleThickunderline1"/>
          <w:highlight w:val="green"/>
        </w:rPr>
        <w:t>is</w:t>
      </w:r>
      <w:r>
        <w:rPr>
          <w:rStyle w:val="StyleThickunderline1"/>
        </w:rPr>
        <w:t xml:space="preserve"> to be </w:t>
      </w:r>
      <w:r>
        <w:rPr>
          <w:rStyle w:val="StyleThickunderline1"/>
          <w:highlight w:val="green"/>
        </w:rPr>
        <w:t>celebrated</w:t>
      </w:r>
      <w:r>
        <w:rPr>
          <w:rFonts w:eastAsia="Calibri"/>
          <w:sz w:val="16"/>
        </w:rPr>
        <w:t xml:space="preserve">. This is the case, in that if one is of the view (1) that </w:t>
      </w:r>
      <w:r>
        <w:rPr>
          <w:rStyle w:val="StyleThickunderline1"/>
        </w:rPr>
        <w:t xml:space="preserve">the presence of additional resources for </w:t>
      </w:r>
      <w:r>
        <w:rPr>
          <w:rStyle w:val="Emphasis"/>
          <w:sz w:val="24"/>
          <w:highlight w:val="green"/>
        </w:rPr>
        <w:t>r</w:t>
      </w:r>
      <w:r>
        <w:rPr>
          <w:rStyle w:val="StyleThickunderline1"/>
        </w:rPr>
        <w:t xml:space="preserve">esearch </w:t>
      </w:r>
      <w:r>
        <w:rPr>
          <w:rStyle w:val="StyleThickunderline1"/>
          <w:highlight w:val="green"/>
        </w:rPr>
        <w:t xml:space="preserve">and </w:t>
      </w:r>
      <w:r>
        <w:rPr>
          <w:rStyle w:val="Emphasis"/>
          <w:sz w:val="24"/>
          <w:highlight w:val="green"/>
        </w:rPr>
        <w:t>d</w:t>
      </w:r>
      <w:r>
        <w:rPr>
          <w:rStyle w:val="StyleThickunderline1"/>
        </w:rPr>
        <w:t xml:space="preserve">evelopment </w:t>
      </w:r>
      <w:r>
        <w:rPr>
          <w:rStyle w:val="Emphasis"/>
          <w:sz w:val="24"/>
          <w:highlight w:val="green"/>
        </w:rPr>
        <w:t>spurs innovation</w:t>
      </w:r>
      <w:r>
        <w:rPr>
          <w:rFonts w:eastAsia="Calibri"/>
          <w:sz w:val="16"/>
        </w:rPr>
        <w:t xml:space="preserve"> </w:t>
      </w:r>
      <w:r>
        <w:rPr>
          <w:rStyle w:val="StyleThickunderline1"/>
        </w:rPr>
        <w:t>in the development of pharmaceuticals</w:t>
      </w:r>
      <w:r>
        <w:rPr>
          <w:rFonts w:eastAsia="Calibri"/>
          <w:sz w:val="16"/>
        </w:rPr>
        <w:t xml:space="preserve"> and med-</w:t>
      </w:r>
      <w:proofErr w:type="spellStart"/>
      <w:r>
        <w:rPr>
          <w:rFonts w:eastAsia="Calibri"/>
          <w:sz w:val="16"/>
        </w:rPr>
        <w:t>ical</w:t>
      </w:r>
      <w:proofErr w:type="spellEnd"/>
      <w:r>
        <w:rPr>
          <w:rFonts w:eastAsia="Calibri"/>
          <w:sz w:val="16"/>
        </w:rPr>
        <w:t xml:space="preserve"> devices (i.e., if one is of the view that the allure of </w:t>
      </w:r>
      <w:r>
        <w:rPr>
          <w:rStyle w:val="StyleThickunderline1"/>
          <w:b/>
          <w:bCs/>
          <w:highlight w:val="green"/>
        </w:rPr>
        <w:t>profit is</w:t>
      </w:r>
      <w:r>
        <w:rPr>
          <w:rStyle w:val="StyleThickunderline1"/>
          <w:b/>
          <w:bCs/>
        </w:rPr>
        <w:t xml:space="preserve"> one of </w:t>
      </w:r>
      <w:r>
        <w:rPr>
          <w:rStyle w:val="StyleThickunderline1"/>
          <w:b/>
          <w:bCs/>
          <w:highlight w:val="green"/>
        </w:rPr>
        <w:t>the most effective way</w:t>
      </w:r>
      <w:r>
        <w:rPr>
          <w:rStyle w:val="StyleThickunderline1"/>
          <w:b/>
          <w:bCs/>
        </w:rPr>
        <w:t xml:space="preserve">s not only to acquire resources but productively </w:t>
      </w:r>
      <w:r>
        <w:rPr>
          <w:rStyle w:val="StyleThickunderline1"/>
          <w:b/>
          <w:bCs/>
          <w:highlight w:val="green"/>
        </w:rPr>
        <w:t>to direct human energies</w:t>
      </w:r>
      <w:r>
        <w:rPr>
          <w:rFonts w:eastAsia="Calibri"/>
          <w:sz w:val="16"/>
        </w:rPr>
        <w:t xml:space="preserve"> in their use), (2) that given the limits of altruism and of the willingness of persons to be taxed, the possibility of profits is necessary to secure such resources, (3) that the allure of </w:t>
      </w:r>
      <w:r>
        <w:rPr>
          <w:rStyle w:val="StyleThickunderline1"/>
        </w:rPr>
        <w:t>profits</w:t>
      </w:r>
      <w:r>
        <w:rPr>
          <w:rFonts w:eastAsia="Calibri"/>
          <w:sz w:val="16"/>
        </w:rPr>
        <w:t xml:space="preserve"> also tends to </w:t>
      </w:r>
      <w:r>
        <w:rPr>
          <w:rStyle w:val="StyleThickunderline1"/>
        </w:rPr>
        <w:t xml:space="preserve">enhance the creative use of available resources in the pursuit of </w:t>
      </w:r>
      <w:proofErr w:type="spellStart"/>
      <w:r>
        <w:rPr>
          <w:rStyle w:val="StyleThickunderline1"/>
        </w:rPr>
        <w:t>phar-maceutical</w:t>
      </w:r>
      <w:proofErr w:type="spellEnd"/>
      <w:r>
        <w:rPr>
          <w:rFonts w:eastAsia="Calibri"/>
          <w:sz w:val="16"/>
        </w:rPr>
        <w:t xml:space="preserve"> and medical-device </w:t>
      </w:r>
      <w:r>
        <w:rPr>
          <w:rStyle w:val="StyleThickunderline1"/>
        </w:rPr>
        <w:t>innovation</w:t>
      </w:r>
      <w:r>
        <w:rPr>
          <w:rFonts w:eastAsia="Calibri"/>
          <w:sz w:val="16"/>
        </w:rPr>
        <w:t xml:space="preserve">, and (4) if one judges it to be the case that such </w:t>
      </w:r>
      <w:r>
        <w:rPr>
          <w:rStyle w:val="Emphasis"/>
          <w:sz w:val="24"/>
          <w:highlight w:val="green"/>
        </w:rPr>
        <w:t>innovation is</w:t>
      </w:r>
      <w:r>
        <w:rPr>
          <w:rFonts w:eastAsia="Calibri"/>
          <w:sz w:val="16"/>
        </w:rPr>
        <w:t xml:space="preserve"> both </w:t>
      </w:r>
      <w:r>
        <w:rPr>
          <w:rStyle w:val="Emphasis"/>
          <w:sz w:val="24"/>
          <w:highlight w:val="green"/>
          <w:bdr w:val="single" w:sz="4" w:space="0" w:color="auto" w:frame="1"/>
        </w:rPr>
        <w:t>necessary to maintain the human species</w:t>
      </w:r>
      <w:r>
        <w:rPr>
          <w:rFonts w:eastAsia="Calibri"/>
          <w:sz w:val="16"/>
          <w:highlight w:val="green"/>
        </w:rPr>
        <w:t xml:space="preserve"> </w:t>
      </w:r>
      <w:r>
        <w:rPr>
          <w:rStyle w:val="StyleThickunderline1"/>
          <w:highlight w:val="green"/>
        </w:rPr>
        <w:t>in a</w:t>
      </w:r>
      <w:r>
        <w:rPr>
          <w:rStyle w:val="StyleThickunderline1"/>
        </w:rPr>
        <w:t>n ever-</w:t>
      </w:r>
      <w:r>
        <w:rPr>
          <w:rStyle w:val="StyleThickunderline1"/>
          <w:highlight w:val="green"/>
        </w:rPr>
        <w:t>changing and</w:t>
      </w:r>
      <w:r>
        <w:rPr>
          <w:rStyle w:val="StyleThickunderline1"/>
        </w:rPr>
        <w:t xml:space="preserve"> always </w:t>
      </w:r>
      <w:r>
        <w:rPr>
          <w:rStyle w:val="StyleThickunderline1"/>
          <w:highlight w:val="green"/>
        </w:rPr>
        <w:t xml:space="preserve">dangerous environment in which </w:t>
      </w:r>
      <w:r>
        <w:rPr>
          <w:rStyle w:val="Emphasis"/>
          <w:sz w:val="24"/>
          <w:highlight w:val="green"/>
        </w:rPr>
        <w:t>new microbial</w:t>
      </w:r>
      <w:r>
        <w:rPr>
          <w:rStyle w:val="StyleThickunderline1"/>
          <w:highlight w:val="green"/>
        </w:rPr>
        <w:t xml:space="preserve"> and other threats</w:t>
      </w:r>
      <w:r>
        <w:rPr>
          <w:rStyle w:val="StyleThickunderline1"/>
        </w:rPr>
        <w:t xml:space="preserve"> may </w:t>
      </w:r>
      <w:r>
        <w:rPr>
          <w:rStyle w:val="StyleThickunderline1"/>
          <w:highlight w:val="green"/>
        </w:rPr>
        <w:t xml:space="preserve">at any time emerge to threaten </w:t>
      </w:r>
      <w:r>
        <w:rPr>
          <w:rStyle w:val="Emphasis"/>
          <w:sz w:val="24"/>
          <w:highlight w:val="green"/>
        </w:rPr>
        <w:t>human</w:t>
      </w:r>
      <w:r>
        <w:rPr>
          <w:rStyle w:val="Emphasis"/>
          <w:sz w:val="24"/>
        </w:rPr>
        <w:t xml:space="preserve"> well-being, if not </w:t>
      </w:r>
      <w:r>
        <w:rPr>
          <w:rStyle w:val="Emphasis"/>
          <w:sz w:val="24"/>
          <w:highlight w:val="green"/>
        </w:rPr>
        <w:t>survival</w:t>
      </w:r>
      <w:r>
        <w:rPr>
          <w:rFonts w:eastAsia="Calibri"/>
          <w:u w:val="single"/>
        </w:rPr>
        <w:t xml:space="preserve"> (i.e., that such </w:t>
      </w:r>
      <w:r>
        <w:rPr>
          <w:rStyle w:val="StyleThickunderline1"/>
          <w:highlight w:val="green"/>
        </w:rPr>
        <w:t>innovation is necessary to prevent</w:t>
      </w:r>
      <w:r>
        <w:rPr>
          <w:rStyle w:val="StyleThickunderline1"/>
        </w:rPr>
        <w:t xml:space="preserve"> increases in morbidity and </w:t>
      </w:r>
      <w:r>
        <w:rPr>
          <w:rStyle w:val="StyleThickunderline1"/>
          <w:highlight w:val="green"/>
        </w:rPr>
        <w:t>mortality</w:t>
      </w:r>
      <w:r>
        <w:rPr>
          <w:rStyle w:val="StyleThickunderline1"/>
        </w:rPr>
        <w:t xml:space="preserve"> risks</w:t>
      </w:r>
      <w:r>
        <w:rPr>
          <w:rFonts w:eastAsia="Calibri"/>
          <w:u w:val="single"/>
        </w:rPr>
        <w:t>),</w:t>
      </w:r>
      <w:r>
        <w:rPr>
          <w:rFonts w:eastAsia="Calibri"/>
          <w:sz w:val="16"/>
        </w:rPr>
        <w:t xml:space="preserve"> </w:t>
      </w:r>
      <w:r>
        <w:rPr>
          <w:rStyle w:val="StyleThickunderline1"/>
        </w:rPr>
        <w:t>as well as</w:t>
      </w:r>
      <w:r>
        <w:rPr>
          <w:rFonts w:eastAsia="Calibri"/>
          <w:sz w:val="16"/>
        </w:rPr>
        <w:t xml:space="preserve"> (5) in order generally to </w:t>
      </w:r>
      <w:r>
        <w:rPr>
          <w:rStyle w:val="StyleThickunderline1"/>
        </w:rPr>
        <w:t>decrease morbidity</w:t>
      </w:r>
      <w:r>
        <w:rPr>
          <w:rFonts w:eastAsia="Calibri"/>
          <w:sz w:val="16"/>
        </w:rPr>
        <w:t xml:space="preserve"> and </w:t>
      </w:r>
      <w:r>
        <w:rPr>
          <w:rStyle w:val="StyleThickunderline1"/>
        </w:rPr>
        <w:t>mortality risks in the</w:t>
      </w:r>
      <w:r>
        <w:rPr>
          <w:rFonts w:eastAsia="Calibri"/>
          <w:sz w:val="16"/>
        </w:rPr>
        <w:t xml:space="preserve"> future, it then follows (6) that </w:t>
      </w:r>
      <w:r>
        <w:rPr>
          <w:rStyle w:val="StyleThickunderline1"/>
        </w:rPr>
        <w:t>one should be concerned regarding any policies that decrease the amount of resources and energies available to encourage such innovation</w:t>
      </w:r>
      <w:r>
        <w:rPr>
          <w:rFonts w:eastAsia="Calibri"/>
          <w:sz w:val="16"/>
        </w:rPr>
        <w:t xml:space="preserve">. One should indeed be of the view </w:t>
      </w:r>
      <w:r>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80CF976" w14:textId="77777777" w:rsidR="00FE1B6E" w:rsidRDefault="00FE1B6E" w:rsidP="00FE1B6E">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4CB177B" w14:textId="77777777" w:rsidR="00FE1B6E" w:rsidRDefault="00FE1B6E" w:rsidP="00FE1B6E">
      <w:r>
        <w:rPr>
          <w:rStyle w:val="Style13ptBold"/>
        </w:rPr>
        <w:t>NAS 8</w:t>
      </w:r>
      <w:r>
        <w:t xml:space="preserve"> National Academy of Sciences 12-3-2008 “The Role of the Life Sciences in Transforming America's Future Summary of a Workshop” //Re-cut by Elmer </w:t>
      </w:r>
    </w:p>
    <w:p w14:paraId="0E50ADF1" w14:textId="4457C1A0" w:rsidR="00FE1B6E" w:rsidRDefault="00FE1B6E" w:rsidP="00FE1B6E">
      <w:pPr>
        <w:rPr>
          <w:u w:val="single"/>
        </w:rPr>
      </w:pPr>
      <w:r>
        <w:rPr>
          <w:u w:val="single"/>
        </w:rPr>
        <w:t xml:space="preserve">Fostering Industries to Counter Global Problems The </w:t>
      </w:r>
      <w:r>
        <w:rPr>
          <w:highlight w:val="green"/>
          <w:u w:val="single"/>
        </w:rPr>
        <w:t>life sciences</w:t>
      </w:r>
      <w:r>
        <w:rPr>
          <w:u w:val="single"/>
        </w:rPr>
        <w:t xml:space="preserve"> </w:t>
      </w:r>
      <w:r>
        <w:rPr>
          <w:highlight w:val="green"/>
          <w:u w:val="single"/>
        </w:rPr>
        <w:t xml:space="preserve">have applications </w:t>
      </w:r>
      <w:r>
        <w:rPr>
          <w:u w:val="single"/>
        </w:rPr>
        <w:t xml:space="preserve">in areas that range far </w:t>
      </w:r>
      <w:r>
        <w:rPr>
          <w:highlight w:val="green"/>
          <w:u w:val="single"/>
        </w:rPr>
        <w:t>beyond human health</w:t>
      </w:r>
      <w:r>
        <w:rPr>
          <w:u w:val="single"/>
        </w:rPr>
        <w:t xml:space="preserve">. Life-science based approaches could </w:t>
      </w:r>
      <w:r>
        <w:rPr>
          <w:b/>
          <w:bCs/>
          <w:highlight w:val="green"/>
          <w:u w:val="single"/>
        </w:rPr>
        <w:t>contribute to advances in</w:t>
      </w:r>
      <w:r>
        <w:rPr>
          <w:u w:val="single"/>
        </w:rPr>
        <w:t xml:space="preserve"> many industries, from </w:t>
      </w:r>
      <w:r>
        <w:rPr>
          <w:rStyle w:val="Emphasis"/>
          <w:sz w:val="24"/>
          <w:highlight w:val="green"/>
        </w:rPr>
        <w:t>energy production</w:t>
      </w:r>
      <w:r>
        <w:rPr>
          <w:highlight w:val="green"/>
          <w:u w:val="single"/>
        </w:rPr>
        <w:t xml:space="preserve"> and </w:t>
      </w:r>
      <w:r>
        <w:rPr>
          <w:rStyle w:val="Emphasis"/>
          <w:sz w:val="24"/>
          <w:highlight w:val="green"/>
        </w:rPr>
        <w:t>pollution remediation</w:t>
      </w:r>
      <w:r>
        <w:rPr>
          <w:u w:val="single"/>
        </w:rPr>
        <w:t>, to clean manufacturing and the production of new biologically inspired materials. In fact, biological systems could provide the basis for new products, services and industries that we cannot yet imagine</w:t>
      </w:r>
      <w:r>
        <w:rPr>
          <w:sz w:val="16"/>
        </w:rPr>
        <w:t xml:space="preserve">. Microbes are already producing biofuels and could, through further research, provide a major component of future energy supplies. Marine and terrestrial organisms extract carbon dioxide from the atmosphere, which suggests that </w:t>
      </w:r>
      <w:r>
        <w:rPr>
          <w:u w:val="single"/>
        </w:rPr>
        <w:t xml:space="preserve">biological systems could be used </w:t>
      </w:r>
      <w:r>
        <w:rPr>
          <w:highlight w:val="green"/>
          <w:u w:val="single"/>
        </w:rPr>
        <w:t xml:space="preserve">to </w:t>
      </w:r>
      <w:r>
        <w:rPr>
          <w:rStyle w:val="Emphasis"/>
          <w:sz w:val="24"/>
          <w:highlight w:val="green"/>
        </w:rPr>
        <w:t>help manage climate change.</w:t>
      </w:r>
      <w:r>
        <w:rPr>
          <w:u w:val="single"/>
        </w:rPr>
        <w:t xml:space="preserve"> </w:t>
      </w:r>
      <w:r>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Pr>
          <w:u w:val="single"/>
        </w:rPr>
        <w:t xml:space="preserve">Fraley said that </w:t>
      </w:r>
      <w:r>
        <w:rPr>
          <w:rStyle w:val="Emphasis"/>
          <w:sz w:val="24"/>
          <w:highlight w:val="green"/>
        </w:rPr>
        <w:t>the global ag</w:t>
      </w:r>
      <w:r>
        <w:rPr>
          <w:rStyle w:val="Emphasis"/>
          <w:sz w:val="24"/>
        </w:rPr>
        <w:t xml:space="preserve">ricultural </w:t>
      </w:r>
      <w:r>
        <w:rPr>
          <w:rStyle w:val="Emphasis"/>
          <w:sz w:val="24"/>
          <w:highlight w:val="green"/>
        </w:rPr>
        <w:t>system</w:t>
      </w:r>
      <w:r>
        <w:rPr>
          <w:highlight w:val="green"/>
          <w:u w:val="single"/>
        </w:rPr>
        <w:t xml:space="preserve"> needs to</w:t>
      </w:r>
      <w:r>
        <w:rPr>
          <w:u w:val="single"/>
        </w:rPr>
        <w:t xml:space="preserve"> adopt the goal of </w:t>
      </w:r>
      <w:r>
        <w:rPr>
          <w:highlight w:val="green"/>
          <w:u w:val="single"/>
        </w:rPr>
        <w:t>doubl</w:t>
      </w:r>
      <w:r>
        <w:rPr>
          <w:u w:val="single"/>
        </w:rPr>
        <w:t xml:space="preserve">ing the current yield of </w:t>
      </w:r>
      <w:r>
        <w:rPr>
          <w:b/>
          <w:bCs/>
          <w:highlight w:val="green"/>
          <w:u w:val="single"/>
        </w:rPr>
        <w:t>crops while reducing</w:t>
      </w:r>
      <w:r>
        <w:rPr>
          <w:b/>
          <w:bCs/>
          <w:u w:val="single"/>
        </w:rPr>
        <w:t xml:space="preserve"> key inputs like pesticides, </w:t>
      </w:r>
      <w:r>
        <w:rPr>
          <w:b/>
          <w:bCs/>
          <w:highlight w:val="green"/>
          <w:u w:val="single"/>
        </w:rPr>
        <w:t>fertilizers, and water</w:t>
      </w:r>
      <w:r>
        <w:rPr>
          <w:b/>
          <w:bCs/>
          <w:u w:val="single"/>
        </w:rPr>
        <w:t xml:space="preserve"> </w:t>
      </w:r>
      <w:r>
        <w:rPr>
          <w:u w:val="single"/>
        </w:rPr>
        <w:t>by one third</w:t>
      </w:r>
      <w:r>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Pr>
          <w:u w:val="single"/>
        </w:rPr>
        <w:t xml:space="preserve">And </w:t>
      </w:r>
      <w:r>
        <w:rPr>
          <w:rStyle w:val="Emphasis"/>
          <w:sz w:val="24"/>
        </w:rPr>
        <w:t>all people need and deserve secure access to food supplies</w:t>
      </w:r>
      <w:r>
        <w:rPr>
          <w:u w:val="single"/>
        </w:rPr>
        <w:t xml:space="preserve">. Continued progress will require both </w:t>
      </w:r>
      <w:r>
        <w:rPr>
          <w:rStyle w:val="Emphasis"/>
          <w:sz w:val="24"/>
        </w:rPr>
        <w:t>basic and applied research</w:t>
      </w:r>
      <w:r>
        <w:rPr>
          <w:u w:val="single"/>
        </w:rPr>
        <w:t xml:space="preserve">, </w:t>
      </w:r>
      <w:r>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Pr>
          <w:u w:val="single"/>
        </w:rPr>
        <w:t xml:space="preserve">In the past decade, </w:t>
      </w:r>
      <w:r>
        <w:rPr>
          <w:highlight w:val="green"/>
          <w:u w:val="single"/>
        </w:rPr>
        <w:t>new tools</w:t>
      </w:r>
      <w:r>
        <w:rPr>
          <w:u w:val="single"/>
        </w:rPr>
        <w:t xml:space="preserve"> have become available to </w:t>
      </w:r>
      <w:r>
        <w:rPr>
          <w:highlight w:val="green"/>
          <w:u w:val="single"/>
        </w:rPr>
        <w:t>explore</w:t>
      </w:r>
      <w:r>
        <w:rPr>
          <w:u w:val="single"/>
        </w:rPr>
        <w:t xml:space="preserve"> the </w:t>
      </w:r>
      <w:r>
        <w:rPr>
          <w:highlight w:val="green"/>
          <w:u w:val="single"/>
        </w:rPr>
        <w:t>microbial processes that</w:t>
      </w:r>
      <w:r>
        <w:rPr>
          <w:u w:val="single"/>
        </w:rPr>
        <w:t xml:space="preserve"> </w:t>
      </w:r>
      <w:r>
        <w:rPr>
          <w:highlight w:val="green"/>
          <w:u w:val="single"/>
        </w:rPr>
        <w:t xml:space="preserve">drive the </w:t>
      </w:r>
      <w:r>
        <w:rPr>
          <w:b/>
          <w:bCs/>
          <w:highlight w:val="green"/>
          <w:u w:val="single"/>
        </w:rPr>
        <w:t>chemistry of the oceans</w:t>
      </w:r>
      <w:r>
        <w:rPr>
          <w:u w:val="single"/>
        </w:rPr>
        <w:t xml:space="preserve">, observed David Kingsbury, Chief Program Officer for Science at the Gordon and Betty Moore Foundation. </w:t>
      </w:r>
      <w:r>
        <w:rPr>
          <w:highlight w:val="green"/>
          <w:u w:val="single"/>
        </w:rPr>
        <w:t xml:space="preserve">These </w:t>
      </w:r>
      <w:r>
        <w:rPr>
          <w:u w:val="single"/>
        </w:rPr>
        <w:t xml:space="preserve">technologies have </w:t>
      </w:r>
      <w:r>
        <w:rPr>
          <w:highlight w:val="green"/>
          <w:u w:val="single"/>
        </w:rPr>
        <w:t>revealed</w:t>
      </w:r>
      <w:r>
        <w:rPr>
          <w:u w:val="single"/>
        </w:rPr>
        <w:t xml:space="preserve"> that a large proportion of </w:t>
      </w:r>
      <w:r>
        <w:rPr>
          <w:rStyle w:val="Emphasis"/>
          <w:sz w:val="24"/>
        </w:rPr>
        <w:t>the planet’s</w:t>
      </w:r>
      <w:r>
        <w:rPr>
          <w:rStyle w:val="Emphasis"/>
          <w:sz w:val="24"/>
          <w:highlight w:val="green"/>
        </w:rPr>
        <w:t xml:space="preserve"> genetic diversity</w:t>
      </w:r>
      <w:r>
        <w:rPr>
          <w:u w:val="single"/>
        </w:rPr>
        <w:t xml:space="preserve"> resides in the oceans. In addition, many organisms in the oceans readily exchange genes, creating evolutionary forces that can have global effects. The oceans are currently under great stress</w:t>
      </w:r>
      <w:r>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Pr>
          <w:rStyle w:val="Emphasis"/>
          <w:sz w:val="24"/>
          <w:highlight w:val="green"/>
        </w:rPr>
        <w:t>If we are not careful, we are not going to have a sustainable planet to live on,</w:t>
      </w:r>
      <w:r>
        <w:rPr>
          <w:u w:val="single"/>
        </w:rPr>
        <w:t>” said Kingsbury. Only by understanding the basic biological processes at work in the oceans can humans live sustainably on earth.</w:t>
      </w:r>
    </w:p>
    <w:p w14:paraId="75ABFB9A" w14:textId="40F38EC5" w:rsidR="00A30B90" w:rsidRDefault="00A30B90" w:rsidP="00FE1B6E">
      <w:pPr>
        <w:rPr>
          <w:u w:val="single"/>
        </w:rPr>
      </w:pPr>
    </w:p>
    <w:p w14:paraId="5AB8F182" w14:textId="0415EF2F" w:rsidR="00A30B90" w:rsidRDefault="00A30B90" w:rsidP="00A30B90">
      <w:pPr>
        <w:pStyle w:val="Heading2"/>
      </w:pPr>
      <w:r>
        <w:t>2</w:t>
      </w:r>
    </w:p>
    <w:p w14:paraId="2995B9EC" w14:textId="77777777" w:rsidR="00A30B90" w:rsidRDefault="00A30B90" w:rsidP="00A30B90">
      <w:pPr>
        <w:pStyle w:val="Heading4"/>
      </w:pPr>
      <w:r>
        <w:t>CP text: The member nations of the WTO should:</w:t>
      </w:r>
    </w:p>
    <w:p w14:paraId="700A6155" w14:textId="474A7C04" w:rsidR="00A30B90" w:rsidRDefault="00A30B90" w:rsidP="00A30B90">
      <w:pPr>
        <w:pStyle w:val="Heading4"/>
      </w:pPr>
      <w:r>
        <w:t xml:space="preserve">---Loan an </w:t>
      </w:r>
      <w:r>
        <w:rPr>
          <w:u w:val="single"/>
        </w:rPr>
        <w:t>additional 4 billion dollars</w:t>
      </w:r>
      <w:r>
        <w:t xml:space="preserve"> of additional funding to close the pre-purchase gap of 350 million vaccines to achieve </w:t>
      </w:r>
      <w:r>
        <w:rPr>
          <w:u w:val="single"/>
        </w:rPr>
        <w:t>world-wide immunity</w:t>
      </w:r>
      <w:r w:rsidR="007D03D9">
        <w:rPr>
          <w:u w:val="single"/>
        </w:rPr>
        <w:t xml:space="preserve"> </w:t>
      </w:r>
    </w:p>
    <w:p w14:paraId="5944E879" w14:textId="5DE8A768" w:rsidR="00A30B90" w:rsidRDefault="00A30B90" w:rsidP="00A30B90">
      <w:pPr>
        <w:pStyle w:val="Heading4"/>
      </w:pPr>
      <w:r>
        <w:t xml:space="preserve">---The World Bank should </w:t>
      </w:r>
      <w:r>
        <w:rPr>
          <w:u w:val="single"/>
        </w:rPr>
        <w:t>relax the conditions</w:t>
      </w:r>
      <w:r>
        <w:t xml:space="preserve"> to </w:t>
      </w:r>
      <w:r>
        <w:rPr>
          <w:u w:val="single"/>
        </w:rPr>
        <w:t>receive a loan</w:t>
      </w:r>
      <w:r>
        <w:t xml:space="preserve"> as per Goldberg 21</w:t>
      </w:r>
      <w:r w:rsidR="007D03D9">
        <w:t xml:space="preserve"> </w:t>
      </w:r>
    </w:p>
    <w:p w14:paraId="439747B1" w14:textId="416B2A81" w:rsidR="00A30B90" w:rsidRDefault="00A30B90" w:rsidP="00A30B90">
      <w:pPr>
        <w:pStyle w:val="Heading4"/>
        <w:rPr>
          <w:i/>
        </w:rPr>
      </w:pPr>
      <w:r>
        <w:t xml:space="preserve">---Eliminate </w:t>
      </w:r>
      <w:r>
        <w:rPr>
          <w:u w:val="single"/>
        </w:rPr>
        <w:t>export restriction</w:t>
      </w:r>
      <w:r>
        <w:t xml:space="preserve"> on critical medicines during pandemics.</w:t>
      </w:r>
      <w:r w:rsidR="007D03D9">
        <w:t xml:space="preserve"> </w:t>
      </w:r>
    </w:p>
    <w:p w14:paraId="1DA6340F" w14:textId="77777777" w:rsidR="00A30B90" w:rsidRDefault="00A30B90" w:rsidP="00A30B90">
      <w:pPr>
        <w:rPr>
          <w:rFonts w:cs="Calibri (Headings)"/>
        </w:rPr>
      </w:pPr>
    </w:p>
    <w:p w14:paraId="0C27E65D" w14:textId="77777777" w:rsidR="00A30B90" w:rsidRDefault="00A30B90" w:rsidP="00642EB9">
      <w:pPr>
        <w:pStyle w:val="Heading4"/>
      </w:pPr>
      <w:r>
        <w:t xml:space="preserve">The CP solves pandemics </w:t>
      </w:r>
      <w:r>
        <w:rPr>
          <w:u w:val="single"/>
        </w:rPr>
        <w:t>better</w:t>
      </w:r>
      <w:r>
        <w:t xml:space="preserve"> – the </w:t>
      </w:r>
      <w:proofErr w:type="spellStart"/>
      <w:r>
        <w:t>aff</w:t>
      </w:r>
      <w:proofErr w:type="spellEnd"/>
      <w:r>
        <w:t xml:space="preserve"> </w:t>
      </w:r>
      <w:r>
        <w:rPr>
          <w:u w:val="single"/>
        </w:rPr>
        <w:t>misidentifies the problem</w:t>
      </w:r>
      <w:r>
        <w:t>.</w:t>
      </w:r>
    </w:p>
    <w:p w14:paraId="71BD3920" w14:textId="77777777" w:rsidR="00A30B90" w:rsidRDefault="00A30B90" w:rsidP="00A30B90">
      <w:pPr>
        <w:rPr>
          <w:rFonts w:cs="Calibri (Headings)"/>
        </w:rPr>
      </w:pPr>
      <w:r>
        <w:rPr>
          <w:rStyle w:val="Style13ptBold"/>
        </w:rPr>
        <w:t>Goldberg 20</w:t>
      </w:r>
      <w:r>
        <w:t xml:space="preserve"> [PINELOPI KOUJIANOU; Former World Bank Group chief economist and editor-in-chief of the American Economic Review, Professor of Economics at Yale University; “Forget the Vaccine Patent Waiver,” Project Syndicate; 5/13/21; </w:t>
      </w:r>
      <w:hyperlink r:id="rId8" w:history="1">
        <w:r>
          <w:rPr>
            <w:rStyle w:val="Hyperlink"/>
            <w:color w:val="000000"/>
            <w:u w:val="single"/>
          </w:rPr>
          <w:t>https://www.project-syndicate.org/commentary/wto-vaccine-waiver-is-beside-the-point-by-pinelopi-koujianou-goldberg-2021-05</w:t>
        </w:r>
      </w:hyperlink>
      <w:r>
        <w:t>] Justin</w:t>
      </w:r>
    </w:p>
    <w:p w14:paraId="03457B70" w14:textId="77777777" w:rsidR="00A30B90" w:rsidRDefault="00A30B90" w:rsidP="00A30B90">
      <w:pPr>
        <w:rPr>
          <w:u w:val="single"/>
        </w:rPr>
      </w:pPr>
      <w:r>
        <w:rPr>
          <w:u w:val="single"/>
        </w:rPr>
        <w:t xml:space="preserve">What’s </w:t>
      </w:r>
      <w:r>
        <w:rPr>
          <w:highlight w:val="green"/>
          <w:u w:val="single"/>
        </w:rPr>
        <w:t>the issue</w:t>
      </w:r>
      <w:r>
        <w:rPr>
          <w:u w:val="single"/>
        </w:rPr>
        <w:t xml:space="preserve">, then? According to Agarwal and Reed, it </w:t>
      </w:r>
      <w:r>
        <w:rPr>
          <w:highlight w:val="green"/>
          <w:u w:val="single"/>
        </w:rPr>
        <w:t>is</w:t>
      </w:r>
      <w:r>
        <w:rPr>
          <w:u w:val="single"/>
        </w:rPr>
        <w:t xml:space="preserve"> that </w:t>
      </w:r>
      <w:r>
        <w:rPr>
          <w:highlight w:val="green"/>
          <w:u w:val="single"/>
        </w:rPr>
        <w:t xml:space="preserve">companies are </w:t>
      </w:r>
      <w:r>
        <w:rPr>
          <w:rStyle w:val="Emphasis"/>
          <w:highlight w:val="green"/>
        </w:rPr>
        <w:t>reluctant to activate</w:t>
      </w:r>
      <w:r>
        <w:rPr>
          <w:rStyle w:val="Emphasis"/>
        </w:rPr>
        <w:t xml:space="preserve"> their existing </w:t>
      </w:r>
      <w:r>
        <w:rPr>
          <w:rStyle w:val="Emphasis"/>
          <w:highlight w:val="green"/>
        </w:rPr>
        <w:t>production</w:t>
      </w:r>
      <w:r>
        <w:rPr>
          <w:rStyle w:val="Emphasis"/>
        </w:rPr>
        <w:t xml:space="preserve"> capacity </w:t>
      </w:r>
      <w:r>
        <w:rPr>
          <w:rStyle w:val="Emphasis"/>
          <w:highlight w:val="green"/>
        </w:rPr>
        <w:t>without pre-purchase</w:t>
      </w:r>
      <w:r>
        <w:rPr>
          <w:rStyle w:val="Emphasis"/>
        </w:rPr>
        <w:t xml:space="preserve"> commitments</w:t>
      </w:r>
      <w:r>
        <w:rPr>
          <w:u w:val="single"/>
        </w:rPr>
        <w:t>. There is currently a large gap between the number of doses</w:t>
      </w:r>
      <w:r>
        <w:rPr>
          <w:sz w:val="16"/>
        </w:rPr>
        <w:t xml:space="preserve"> that could be produced </w:t>
      </w:r>
      <w:r>
        <w:rPr>
          <w:u w:val="single"/>
        </w:rPr>
        <w:t>and the number that have been pre-ordered</w:t>
      </w:r>
      <w:r>
        <w:rPr>
          <w:sz w:val="16"/>
        </w:rPr>
        <w:t xml:space="preserve">. And, as one would expect, </w:t>
      </w:r>
      <w:r>
        <w:rPr>
          <w:u w:val="single"/>
        </w:rPr>
        <w:t>this gap is unevenly distributed. High-income countries have ordered more doses than they need and thus will end up with a surplus</w:t>
      </w:r>
      <w:r>
        <w:rPr>
          <w:sz w:val="16"/>
        </w:rPr>
        <w:t xml:space="preserve">, whereas </w:t>
      </w:r>
      <w:r>
        <w:rPr>
          <w:u w:val="single"/>
        </w:rPr>
        <w:t xml:space="preserve">lower-income countries are far behind in </w:t>
      </w:r>
      <w:r>
        <w:rPr>
          <w:highlight w:val="green"/>
          <w:u w:val="single"/>
        </w:rPr>
        <w:t>pre-purchasing vaccines.</w:t>
      </w:r>
    </w:p>
    <w:p w14:paraId="1B9D2014" w14:textId="77777777" w:rsidR="00A30B90" w:rsidRDefault="00A30B90" w:rsidP="00A30B90">
      <w:pPr>
        <w:rPr>
          <w:sz w:val="16"/>
        </w:rPr>
      </w:pPr>
      <w:r>
        <w:rPr>
          <w:sz w:val="16"/>
        </w:rPr>
        <w:t xml:space="preserve">Under these circumstances, </w:t>
      </w:r>
      <w:r>
        <w:rPr>
          <w:u w:val="single"/>
        </w:rPr>
        <w:t xml:space="preserve">efforts to increase capacity by </w:t>
      </w:r>
      <w:r>
        <w:rPr>
          <w:highlight w:val="green"/>
          <w:u w:val="single"/>
        </w:rPr>
        <w:t>relaxing patent protections</w:t>
      </w:r>
      <w:r>
        <w:rPr>
          <w:u w:val="single"/>
        </w:rPr>
        <w:t xml:space="preserve"> </w:t>
      </w:r>
      <w:r>
        <w:rPr>
          <w:rStyle w:val="Emphasis"/>
        </w:rPr>
        <w:t xml:space="preserve">would </w:t>
      </w:r>
      <w:r>
        <w:rPr>
          <w:rStyle w:val="Emphasis"/>
          <w:highlight w:val="green"/>
        </w:rPr>
        <w:t xml:space="preserve">do nothing </w:t>
      </w:r>
      <w:r>
        <w:rPr>
          <w:rStyle w:val="Emphasis"/>
        </w:rPr>
        <w:t>to accelerate vaccinations in lower-income countries</w:t>
      </w:r>
      <w:r>
        <w:rPr>
          <w:u w:val="single"/>
        </w:rPr>
        <w:t xml:space="preserve">. </w:t>
      </w:r>
      <w:r>
        <w:rPr>
          <w:highlight w:val="green"/>
          <w:u w:val="single"/>
        </w:rPr>
        <w:t>A</w:t>
      </w:r>
      <w:r>
        <w:rPr>
          <w:u w:val="single"/>
        </w:rPr>
        <w:t xml:space="preserve"> far more </w:t>
      </w:r>
      <w:r>
        <w:rPr>
          <w:highlight w:val="green"/>
          <w:u w:val="single"/>
        </w:rPr>
        <w:t>promising strategy is to</w:t>
      </w:r>
      <w:r>
        <w:rPr>
          <w:u w:val="single"/>
        </w:rPr>
        <w:t xml:space="preserve"> help lower-income countries </w:t>
      </w:r>
      <w:r>
        <w:rPr>
          <w:rStyle w:val="Emphasis"/>
          <w:highlight w:val="green"/>
        </w:rPr>
        <w:t>purchase vaccines</w:t>
      </w:r>
      <w:r>
        <w:rPr>
          <w:sz w:val="16"/>
        </w:rPr>
        <w:t>, while channeling surplus doses from richer countries to wherever they are needed most.</w:t>
      </w:r>
    </w:p>
    <w:p w14:paraId="75E44F12" w14:textId="77777777" w:rsidR="00A30B90" w:rsidRDefault="00A30B90" w:rsidP="00A30B90">
      <w:pPr>
        <w:rPr>
          <w:sz w:val="16"/>
        </w:rPr>
      </w:pPr>
      <w:r>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52BA5209" w14:textId="77777777" w:rsidR="00A30B90" w:rsidRDefault="00A30B90" w:rsidP="00A30B90">
      <w:pPr>
        <w:rPr>
          <w:sz w:val="16"/>
        </w:rPr>
      </w:pPr>
      <w:r>
        <w:rPr>
          <w:sz w:val="16"/>
        </w:rPr>
        <w:t xml:space="preserve">Still, </w:t>
      </w:r>
      <w:r>
        <w:rPr>
          <w:u w:val="single"/>
        </w:rPr>
        <w:t xml:space="preserve">three critical challenges remain. </w:t>
      </w:r>
      <w:r>
        <w:rPr>
          <w:rStyle w:val="Emphasis"/>
          <w:highlight w:val="green"/>
        </w:rPr>
        <w:t>First</w:t>
      </w:r>
      <w:r>
        <w:rPr>
          <w:highlight w:val="green"/>
          <w:u w:val="single"/>
        </w:rPr>
        <w:t>, closing</w:t>
      </w:r>
      <w:r>
        <w:rPr>
          <w:u w:val="single"/>
        </w:rPr>
        <w:t xml:space="preserve"> the </w:t>
      </w:r>
      <w:r>
        <w:rPr>
          <w:rStyle w:val="Emphasis"/>
          <w:highlight w:val="green"/>
        </w:rPr>
        <w:t>pre-purchase gap</w:t>
      </w:r>
      <w:r>
        <w:rPr>
          <w:rStyle w:val="Emphasis"/>
        </w:rPr>
        <w:t xml:space="preserve"> of 350 million vaccines will </w:t>
      </w:r>
      <w:r>
        <w:rPr>
          <w:rStyle w:val="Emphasis"/>
          <w:highlight w:val="green"/>
        </w:rPr>
        <w:t>requires</w:t>
      </w:r>
      <w:r>
        <w:rPr>
          <w:rStyle w:val="Emphasis"/>
        </w:rPr>
        <w:t xml:space="preserve"> an additional </w:t>
      </w:r>
      <w:r>
        <w:rPr>
          <w:rStyle w:val="Emphasis"/>
          <w:highlight w:val="green"/>
        </w:rPr>
        <w:t>$4 billion</w:t>
      </w:r>
      <w:r>
        <w:rPr>
          <w:sz w:val="16"/>
        </w:rPr>
        <w:t xml:space="preserve"> – a trivial cost relative to the potential benefit of achieving worldwide immunity. </w:t>
      </w:r>
      <w:r>
        <w:rPr>
          <w:u w:val="single"/>
        </w:rPr>
        <w:t xml:space="preserve">Providing this support, </w:t>
      </w:r>
      <w:r>
        <w:rPr>
          <w:highlight w:val="green"/>
          <w:u w:val="single"/>
        </w:rPr>
        <w:t>either through</w:t>
      </w:r>
      <w:r>
        <w:rPr>
          <w:u w:val="single"/>
        </w:rPr>
        <w:t xml:space="preserve"> additional funding for the </w:t>
      </w:r>
      <w:r>
        <w:rPr>
          <w:rStyle w:val="Emphasis"/>
          <w:highlight w:val="green"/>
        </w:rPr>
        <w:t>COVAX</w:t>
      </w:r>
      <w:r>
        <w:rPr>
          <w:rStyle w:val="Emphasis"/>
        </w:rPr>
        <w:t xml:space="preserve"> AMC facility</w:t>
      </w:r>
      <w:r>
        <w:rPr>
          <w:u w:val="single"/>
        </w:rPr>
        <w:t xml:space="preserve"> </w:t>
      </w:r>
      <w:r>
        <w:rPr>
          <w:highlight w:val="green"/>
          <w:u w:val="single"/>
        </w:rPr>
        <w:t xml:space="preserve">or by sending </w:t>
      </w:r>
      <w:r>
        <w:rPr>
          <w:rStyle w:val="Emphasis"/>
          <w:highlight w:val="green"/>
        </w:rPr>
        <w:t>surplus vaccines</w:t>
      </w:r>
      <w:r>
        <w:rPr>
          <w:rStyle w:val="Emphasis"/>
        </w:rPr>
        <w:t xml:space="preserve"> to developing countries</w:t>
      </w:r>
      <w:r>
        <w:rPr>
          <w:u w:val="single"/>
        </w:rPr>
        <w:t xml:space="preserve"> as soon as possible, should not be too difficult or costly</w:t>
      </w:r>
      <w:r>
        <w:rPr>
          <w:sz w:val="16"/>
        </w:rPr>
        <w:t xml:space="preserve"> for high-income countries to manage.</w:t>
      </w:r>
    </w:p>
    <w:p w14:paraId="50E9FDB5" w14:textId="77777777" w:rsidR="00A30B90" w:rsidRDefault="00A30B90" w:rsidP="00A30B90">
      <w:pPr>
        <w:rPr>
          <w:sz w:val="16"/>
        </w:rPr>
      </w:pPr>
      <w:r>
        <w:rPr>
          <w:rStyle w:val="Emphasis"/>
          <w:highlight w:val="green"/>
        </w:rPr>
        <w:t>Second</w:t>
      </w:r>
      <w:r>
        <w:rPr>
          <w:u w:val="single"/>
        </w:rPr>
        <w:t xml:space="preserve">, the World Bank needs to </w:t>
      </w:r>
      <w:r>
        <w:rPr>
          <w:rStyle w:val="Emphasis"/>
          <w:highlight w:val="green"/>
        </w:rPr>
        <w:t>relax</w:t>
      </w:r>
      <w:r>
        <w:rPr>
          <w:rStyle w:val="Emphasis"/>
        </w:rPr>
        <w:t xml:space="preserve"> its </w:t>
      </w:r>
      <w:r>
        <w:rPr>
          <w:rStyle w:val="Emphasis"/>
          <w:highlight w:val="green"/>
        </w:rPr>
        <w:t>conditions for</w:t>
      </w:r>
      <w:r>
        <w:rPr>
          <w:rStyle w:val="Emphasis"/>
        </w:rPr>
        <w:t xml:space="preserve"> extending </w:t>
      </w:r>
      <w:r>
        <w:rPr>
          <w:rStyle w:val="Emphasis"/>
          <w:highlight w:val="green"/>
        </w:rPr>
        <w:t>loans</w:t>
      </w:r>
      <w:r>
        <w:rPr>
          <w:rStyle w:val="Emphasis"/>
        </w:rPr>
        <w:t xml:space="preserve"> for vaccine pre-purchases</w:t>
      </w:r>
      <w:r>
        <w:rPr>
          <w:sz w:val="16"/>
        </w:rPr>
        <w:t xml:space="preserve">. Currently, </w:t>
      </w:r>
      <w:r>
        <w:rPr>
          <w:u w:val="single"/>
        </w:rPr>
        <w:t>such loans can be used only for vaccines approved by three stringent regulatory authorities</w:t>
      </w:r>
      <w:r>
        <w:rPr>
          <w:sz w:val="16"/>
        </w:rPr>
        <w:t xml:space="preserve"> (SRAs) in three different regions. </w:t>
      </w:r>
      <w:r>
        <w:rPr>
          <w:u w:val="single"/>
        </w:rPr>
        <w:t xml:space="preserve">Among these are Japan and certain Western countries, which naturally prioritize approval of vaccines intended for their own populations. They have </w:t>
      </w:r>
      <w:r>
        <w:rPr>
          <w:highlight w:val="green"/>
          <w:u w:val="single"/>
        </w:rPr>
        <w:t>little incentive to grant</w:t>
      </w:r>
      <w:r>
        <w:rPr>
          <w:u w:val="single"/>
        </w:rPr>
        <w:t xml:space="preserve"> emergency-use </w:t>
      </w:r>
      <w:r>
        <w:rPr>
          <w:highlight w:val="green"/>
          <w:u w:val="single"/>
        </w:rPr>
        <w:t>authorization to alternative vaccines</w:t>
      </w:r>
      <w:r>
        <w:rPr>
          <w:u w:val="single"/>
        </w:rPr>
        <w:t xml:space="preserve"> that have shown high efficacy</w:t>
      </w:r>
      <w:r>
        <w:rPr>
          <w:sz w:val="16"/>
        </w:rPr>
        <w:t xml:space="preserve"> in Phase 3 clinical trials, </w:t>
      </w:r>
      <w:r>
        <w:rPr>
          <w:highlight w:val="green"/>
          <w:u w:val="single"/>
        </w:rPr>
        <w:t>such as</w:t>
      </w:r>
      <w:r>
        <w:rPr>
          <w:u w:val="single"/>
        </w:rPr>
        <w:t xml:space="preserve"> Bharat Biotech’s </w:t>
      </w:r>
      <w:proofErr w:type="spellStart"/>
      <w:r>
        <w:rPr>
          <w:rStyle w:val="Emphasis"/>
          <w:highlight w:val="green"/>
        </w:rPr>
        <w:t>Covaxin</w:t>
      </w:r>
      <w:proofErr w:type="spellEnd"/>
      <w:r>
        <w:rPr>
          <w:u w:val="single"/>
        </w:rPr>
        <w:t xml:space="preserve"> (India), and Gamaleya’s </w:t>
      </w:r>
      <w:r>
        <w:rPr>
          <w:rStyle w:val="Emphasis"/>
          <w:highlight w:val="green"/>
        </w:rPr>
        <w:t>Sputnik V</w:t>
      </w:r>
      <w:r>
        <w:rPr>
          <w:u w:val="single"/>
        </w:rPr>
        <w:t xml:space="preserve"> (Russia), </w:t>
      </w:r>
      <w:r>
        <w:rPr>
          <w:highlight w:val="green"/>
          <w:u w:val="single"/>
        </w:rPr>
        <w:t>and</w:t>
      </w:r>
      <w:r>
        <w:rPr>
          <w:u w:val="single"/>
        </w:rPr>
        <w:t xml:space="preserve"> </w:t>
      </w:r>
      <w:r>
        <w:rPr>
          <w:rStyle w:val="Emphasis"/>
        </w:rPr>
        <w:t xml:space="preserve">Sinovac Biotech’s </w:t>
      </w:r>
      <w:r>
        <w:rPr>
          <w:rStyle w:val="Emphasis"/>
          <w:highlight w:val="green"/>
        </w:rPr>
        <w:t>CoronaVac</w:t>
      </w:r>
      <w:r>
        <w:rPr>
          <w:u w:val="single"/>
        </w:rPr>
        <w:t xml:space="preserve"> (China).</w:t>
      </w:r>
      <w:r>
        <w:rPr>
          <w:sz w:val="16"/>
        </w:rPr>
        <w:t xml:space="preserve"> Extending the list of national regulators classified as SRAs would go a long way toward increasing lending for vaccine purchases.1</w:t>
      </w:r>
    </w:p>
    <w:p w14:paraId="3BB6EBCF" w14:textId="77777777" w:rsidR="00A30B90" w:rsidRDefault="00A30B90" w:rsidP="00A30B90">
      <w:pPr>
        <w:rPr>
          <w:u w:val="single"/>
        </w:rPr>
      </w:pPr>
      <w:r>
        <w:rPr>
          <w:u w:val="single"/>
        </w:rPr>
        <w:t xml:space="preserve">Finally, existing vaccine </w:t>
      </w:r>
      <w:r>
        <w:rPr>
          <w:highlight w:val="green"/>
          <w:u w:val="single"/>
        </w:rPr>
        <w:t>manufacturers</w:t>
      </w:r>
      <w:r>
        <w:rPr>
          <w:u w:val="single"/>
        </w:rPr>
        <w:t xml:space="preserve"> will be </w:t>
      </w:r>
      <w:r>
        <w:rPr>
          <w:highlight w:val="green"/>
          <w:u w:val="single"/>
        </w:rPr>
        <w:t>unable to meet</w:t>
      </w:r>
      <w:r>
        <w:rPr>
          <w:u w:val="single"/>
        </w:rPr>
        <w:t xml:space="preserve"> their production </w:t>
      </w:r>
      <w:r>
        <w:rPr>
          <w:highlight w:val="green"/>
          <w:u w:val="single"/>
        </w:rPr>
        <w:t>targets if</w:t>
      </w:r>
      <w:r>
        <w:rPr>
          <w:u w:val="single"/>
        </w:rPr>
        <w:t xml:space="preserve"> </w:t>
      </w:r>
      <w:r>
        <w:rPr>
          <w:rStyle w:val="Emphasis"/>
        </w:rPr>
        <w:t xml:space="preserve">vaccine nationalism gives rise to </w:t>
      </w:r>
      <w:r>
        <w:rPr>
          <w:rStyle w:val="Emphasis"/>
          <w:highlight w:val="green"/>
        </w:rPr>
        <w:t>export restrictions</w:t>
      </w:r>
      <w:r>
        <w:rPr>
          <w:u w:val="single"/>
        </w:rPr>
        <w:t xml:space="preserve"> on critical inputs and raw materials</w:t>
      </w:r>
      <w:r>
        <w:rPr>
          <w:sz w:val="16"/>
        </w:rPr>
        <w:t xml:space="preserve">. We saw such behavior early in the pandemic with respect to personal protective equipment, but the resulting export restrictions proved short-lived. One hopes the same will be true for vaccines. </w:t>
      </w:r>
      <w:r>
        <w:rPr>
          <w:u w:val="single"/>
        </w:rPr>
        <w:t xml:space="preserve">International </w:t>
      </w:r>
      <w:r>
        <w:rPr>
          <w:rStyle w:val="Emphasis"/>
          <w:highlight w:val="green"/>
        </w:rPr>
        <w:t>cooperation</w:t>
      </w:r>
      <w:r>
        <w:rPr>
          <w:rStyle w:val="Emphasis"/>
        </w:rPr>
        <w:t xml:space="preserve"> and coordination </w:t>
      </w:r>
      <w:r>
        <w:rPr>
          <w:rStyle w:val="Emphasis"/>
          <w:highlight w:val="green"/>
        </w:rPr>
        <w:t>will be crucial</w:t>
      </w:r>
      <w:r>
        <w:rPr>
          <w:u w:val="single"/>
        </w:rPr>
        <w:t xml:space="preserve"> in the coming months.</w:t>
      </w:r>
    </w:p>
    <w:p w14:paraId="738142FB" w14:textId="77777777" w:rsidR="00A30B90" w:rsidRDefault="00A30B90" w:rsidP="00A30B90">
      <w:pPr>
        <w:rPr>
          <w:sz w:val="16"/>
        </w:rPr>
      </w:pPr>
      <w:r>
        <w:rPr>
          <w:u w:val="single"/>
        </w:rPr>
        <w:t>There are many ways for advanced economies to assist poorer countries in vaccinating their populations as soon as possible</w:t>
      </w:r>
      <w:r>
        <w:rPr>
          <w:sz w:val="16"/>
        </w:rPr>
        <w:t xml:space="preserve">. But </w:t>
      </w:r>
      <w:r>
        <w:rPr>
          <w:u w:val="single"/>
        </w:rPr>
        <w:t xml:space="preserve">relaxing </w:t>
      </w:r>
      <w:r>
        <w:rPr>
          <w:rStyle w:val="Emphasis"/>
        </w:rPr>
        <w:t>patent protections</w:t>
      </w:r>
      <w:r>
        <w:rPr>
          <w:sz w:val="16"/>
        </w:rPr>
        <w:t xml:space="preserve"> – however appealing the idea may be in other contexts – </w:t>
      </w:r>
      <w:r>
        <w:rPr>
          <w:u w:val="single"/>
        </w:rPr>
        <w:t xml:space="preserve">is </w:t>
      </w:r>
      <w:r>
        <w:rPr>
          <w:rStyle w:val="Emphasis"/>
        </w:rPr>
        <w:t>not</w:t>
      </w:r>
      <w:r>
        <w:rPr>
          <w:u w:val="single"/>
        </w:rPr>
        <w:t xml:space="preserve"> </w:t>
      </w:r>
      <w:r>
        <w:rPr>
          <w:rStyle w:val="Emphasis"/>
        </w:rPr>
        <w:t>one of them</w:t>
      </w:r>
      <w:r>
        <w:rPr>
          <w:u w:val="single"/>
        </w:rPr>
        <w:t>. The focus should be on providing additional funding and less restrictive lending for pre-ordering vaccines</w:t>
      </w:r>
      <w:r>
        <w:rPr>
          <w:sz w:val="16"/>
        </w:rPr>
        <w:t>, and on funneling surpluses from high-income countries to the rest of the world.</w:t>
      </w:r>
    </w:p>
    <w:p w14:paraId="7112D647" w14:textId="2E18775F" w:rsidR="00A30B90" w:rsidRDefault="00A30B90" w:rsidP="00FE1B6E">
      <w:pPr>
        <w:rPr>
          <w:u w:val="single"/>
        </w:rPr>
      </w:pPr>
    </w:p>
    <w:p w14:paraId="7BA846EF" w14:textId="195A1EA4" w:rsidR="00642EB9" w:rsidRDefault="00642EB9" w:rsidP="00642EB9">
      <w:pPr>
        <w:pStyle w:val="Heading2"/>
      </w:pPr>
      <w:r>
        <w:t>Case</w:t>
      </w:r>
    </w:p>
    <w:p w14:paraId="3E142E02" w14:textId="77777777" w:rsidR="00FE1B6E" w:rsidRPr="00FE1B6E" w:rsidRDefault="00FE1B6E" w:rsidP="00FE1B6E"/>
    <w:sectPr w:rsidR="00FE1B6E" w:rsidRPr="00FE1B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189F"/>
    <w:rsid w:val="000139A3"/>
    <w:rsid w:val="000D00D1"/>
    <w:rsid w:val="000E43E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2025"/>
    <w:rsid w:val="004E3579"/>
    <w:rsid w:val="004E728B"/>
    <w:rsid w:val="004F39E0"/>
    <w:rsid w:val="00537BD5"/>
    <w:rsid w:val="0057268A"/>
    <w:rsid w:val="005D2912"/>
    <w:rsid w:val="006065BD"/>
    <w:rsid w:val="00642EB9"/>
    <w:rsid w:val="00645FA9"/>
    <w:rsid w:val="00647866"/>
    <w:rsid w:val="00665003"/>
    <w:rsid w:val="00693148"/>
    <w:rsid w:val="006A2AD0"/>
    <w:rsid w:val="006B189F"/>
    <w:rsid w:val="006C2375"/>
    <w:rsid w:val="006D4ECC"/>
    <w:rsid w:val="00707CA0"/>
    <w:rsid w:val="00722258"/>
    <w:rsid w:val="007243E5"/>
    <w:rsid w:val="00766EA0"/>
    <w:rsid w:val="00790F85"/>
    <w:rsid w:val="007A2226"/>
    <w:rsid w:val="007D03D9"/>
    <w:rsid w:val="007F5B66"/>
    <w:rsid w:val="00823A1C"/>
    <w:rsid w:val="00845B9D"/>
    <w:rsid w:val="00860984"/>
    <w:rsid w:val="008B3ECB"/>
    <w:rsid w:val="008B4E85"/>
    <w:rsid w:val="008C1B2E"/>
    <w:rsid w:val="008C3D21"/>
    <w:rsid w:val="0091627E"/>
    <w:rsid w:val="0097032B"/>
    <w:rsid w:val="009D2EAD"/>
    <w:rsid w:val="009D54B2"/>
    <w:rsid w:val="009E1922"/>
    <w:rsid w:val="009F7ED2"/>
    <w:rsid w:val="00A30B90"/>
    <w:rsid w:val="00A93661"/>
    <w:rsid w:val="00A95652"/>
    <w:rsid w:val="00AC0AB8"/>
    <w:rsid w:val="00B3346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5AFF"/>
    <w:rsid w:val="00DE3D4B"/>
    <w:rsid w:val="00E15E75"/>
    <w:rsid w:val="00E5262C"/>
    <w:rsid w:val="00EC7DC4"/>
    <w:rsid w:val="00ED30CF"/>
    <w:rsid w:val="00F176EF"/>
    <w:rsid w:val="00F45E10"/>
    <w:rsid w:val="00F6364A"/>
    <w:rsid w:val="00F9113A"/>
    <w:rsid w:val="00FE1B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DD936"/>
  <w15:chartTrackingRefBased/>
  <w15:docId w15:val="{03D48715-716A-4449-B595-F423F837A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189F"/>
    <w:rPr>
      <w:rFonts w:ascii="Calibri" w:hAnsi="Calibri" w:cs="Calibri"/>
    </w:rPr>
  </w:style>
  <w:style w:type="paragraph" w:styleId="Heading1">
    <w:name w:val="heading 1"/>
    <w:aliases w:val="Pocket"/>
    <w:basedOn w:val="Normal"/>
    <w:next w:val="Normal"/>
    <w:link w:val="Heading1Char"/>
    <w:qFormat/>
    <w:rsid w:val="006B18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18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B18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B18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18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189F"/>
  </w:style>
  <w:style w:type="character" w:customStyle="1" w:styleId="Heading1Char">
    <w:name w:val="Heading 1 Char"/>
    <w:aliases w:val="Pocket Char"/>
    <w:basedOn w:val="DefaultParagraphFont"/>
    <w:link w:val="Heading1"/>
    <w:rsid w:val="006B18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189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B189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B189F"/>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6B189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189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B189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6B189F"/>
    <w:rPr>
      <w:color w:val="auto"/>
      <w:u w:val="none"/>
    </w:rPr>
  </w:style>
  <w:style w:type="character" w:styleId="FollowedHyperlink">
    <w:name w:val="FollowedHyperlink"/>
    <w:basedOn w:val="DefaultParagraphFont"/>
    <w:uiPriority w:val="99"/>
    <w:semiHidden/>
    <w:unhideWhenUsed/>
    <w:rsid w:val="006B189F"/>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FE1B6E"/>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E1B6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StyleThickunderline1">
    <w:name w:val="Style Thick underline1"/>
    <w:basedOn w:val="DefaultParagraphFont"/>
    <w:rsid w:val="00FE1B6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00140">
      <w:bodyDiv w:val="1"/>
      <w:marLeft w:val="0"/>
      <w:marRight w:val="0"/>
      <w:marTop w:val="0"/>
      <w:marBottom w:val="0"/>
      <w:divBdr>
        <w:top w:val="none" w:sz="0" w:space="0" w:color="auto"/>
        <w:left w:val="none" w:sz="0" w:space="0" w:color="auto"/>
        <w:bottom w:val="none" w:sz="0" w:space="0" w:color="auto"/>
        <w:right w:val="none" w:sz="0" w:space="0" w:color="auto"/>
      </w:divBdr>
    </w:div>
    <w:div w:id="184932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ject-syndicate.org/commentary/wto-vaccine-waiver-is-beside-the-point-by-pinelopi-koujianou-goldberg-2021-05" TargetMode="External"/><Relationship Id="rId3" Type="http://schemas.openxmlformats.org/officeDocument/2006/relationships/styles" Target="styles.xml"/><Relationship Id="rId7" Type="http://schemas.openxmlformats.org/officeDocument/2006/relationships/hyperlink" Target="https://www.barrons.com/articles/big-pharma-is-not-the-tobacco-industry-516203156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bo.gov/publication/5712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3177</Words>
  <Characters>18112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16</cp:revision>
  <dcterms:created xsi:type="dcterms:W3CDTF">2021-09-17T22:15:00Z</dcterms:created>
  <dcterms:modified xsi:type="dcterms:W3CDTF">2021-09-17T23:19:00Z</dcterms:modified>
</cp:coreProperties>
</file>