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A3B9E02" w14:textId="77777777" w:rsidR="00750766" w:rsidRPr="005A7476" w:rsidRDefault="00750766" w:rsidP="00750766">
      <w:pPr>
        <w:pStyle w:val="Heading4"/>
        <w:rPr>
          <w:rFonts w:asciiTheme="majorHAnsi" w:hAnsiTheme="majorHAnsi"/>
        </w:rPr>
      </w:pPr>
      <w:r w:rsidRPr="005A7476">
        <w:rPr>
          <w:rFonts w:asciiTheme="majorHAnsi" w:hAnsiTheme="majorHAnsi"/>
        </w:rPr>
        <w:t>I value morality.</w:t>
      </w:r>
    </w:p>
    <w:p w14:paraId="1C297E7B" w14:textId="77777777" w:rsidR="00750766" w:rsidRPr="005A7476" w:rsidRDefault="00750766" w:rsidP="00750766">
      <w:pPr>
        <w:pStyle w:val="Heading4"/>
        <w:rPr>
          <w:rFonts w:asciiTheme="majorHAnsi" w:hAnsiTheme="majorHAnsi"/>
        </w:rPr>
      </w:pPr>
      <w:r w:rsidRPr="005A7476">
        <w:rPr>
          <w:rFonts w:asciiTheme="majorHAnsi" w:hAnsiTheme="majorHAnsi"/>
        </w:rPr>
        <w:t xml:space="preserve">Ethics must be derived from the constitutive features of agents – ethics based internally fail because they can’t generate universal obligations and ethics based externally fail because they are nonbinding as agents could opt-out and have no motivation to follow them which means they fail to guide action. </w:t>
      </w:r>
    </w:p>
    <w:p w14:paraId="7EE600A8" w14:textId="77777777" w:rsidR="00750766" w:rsidRPr="005A7476" w:rsidRDefault="00750766" w:rsidP="00750766">
      <w:pPr>
        <w:pStyle w:val="Heading4"/>
        <w:rPr>
          <w:rFonts w:asciiTheme="majorHAnsi" w:hAnsiTheme="majorHAnsi"/>
        </w:rPr>
      </w:pPr>
      <w:r w:rsidRPr="005A7476">
        <w:rPr>
          <w:rFonts w:asciiTheme="majorHAnsi" w:hAnsiTheme="majorHAnsi"/>
        </w:rPr>
        <w:t xml:space="preserve">Constitutivism solves – it allows for universal obligations among all agents but they are binding and cannot be opted out of. Thus, the meta ethic is constitutivism. </w:t>
      </w:r>
    </w:p>
    <w:p w14:paraId="58B43447" w14:textId="77777777" w:rsidR="00750766" w:rsidRPr="005A7476" w:rsidRDefault="00750766" w:rsidP="00750766">
      <w:pPr>
        <w:rPr>
          <w:rFonts w:asciiTheme="majorHAnsi" w:hAnsiTheme="majorHAnsi"/>
        </w:rPr>
      </w:pPr>
    </w:p>
    <w:p w14:paraId="14465C64" w14:textId="77777777" w:rsidR="00750766" w:rsidRPr="005A7476" w:rsidRDefault="00750766" w:rsidP="00750766">
      <w:pPr>
        <w:pStyle w:val="Heading4"/>
        <w:rPr>
          <w:rFonts w:asciiTheme="majorHAnsi" w:hAnsiTheme="majorHAnsi"/>
        </w:rPr>
      </w:pPr>
      <w:r w:rsidRPr="005A7476">
        <w:rPr>
          <w:rFonts w:asciiTheme="majorHAnsi" w:hAnsiTheme="majorHAnsi"/>
        </w:rPr>
        <w:t>Next, only practical reason is constitutive:</w:t>
      </w:r>
    </w:p>
    <w:p w14:paraId="6A531E93" w14:textId="77777777" w:rsidR="00750766" w:rsidRPr="005A7476" w:rsidRDefault="00750766" w:rsidP="00750766">
      <w:pPr>
        <w:pStyle w:val="Heading4"/>
      </w:pPr>
      <w:r w:rsidRPr="005A7476">
        <w:t>[1] Regress – practical reason is inescapable because when you question why you should use practical reason, you are using reason itself. Anything else is infinitely regressive and nonbinding because you can always ask “why should I do that” continuously without any terminal justification. Bindingness is required in morality; otherwise people could opt out of it and have no moral guidance.</w:t>
      </w:r>
    </w:p>
    <w:p w14:paraId="11C8DABA" w14:textId="77777777" w:rsidR="00750766" w:rsidRPr="005A7476" w:rsidRDefault="00750766" w:rsidP="00750766">
      <w:pPr>
        <w:pStyle w:val="Heading4"/>
        <w:rPr>
          <w:color w:val="000000" w:themeColor="text1"/>
        </w:rPr>
      </w:pPr>
      <w:r w:rsidRPr="005A7476">
        <w:rPr>
          <w:color w:val="000000" w:themeColor="text1"/>
        </w:rPr>
        <w:t>[2] Action Theory – Every action can be broken down to infinite amounts of movements, i.e. me moving my arm can be broken down to the infinite moments of every state my arm is in. Only reason can unify these movements because we use practical reason to achieve our goals, means all actions collapse to reason</w:t>
      </w:r>
    </w:p>
    <w:p w14:paraId="617BC592" w14:textId="77777777" w:rsidR="00750766" w:rsidRPr="005A7476" w:rsidRDefault="00750766" w:rsidP="00750766">
      <w:pPr>
        <w:rPr>
          <w:rFonts w:asciiTheme="majorHAnsi" w:hAnsiTheme="majorHAnsi"/>
        </w:rPr>
      </w:pPr>
    </w:p>
    <w:p w14:paraId="64574E20" w14:textId="77777777" w:rsidR="00750766" w:rsidRPr="005A7476" w:rsidRDefault="00750766" w:rsidP="00750766">
      <w:pPr>
        <w:pStyle w:val="Heading4"/>
        <w:rPr>
          <w:rFonts w:asciiTheme="majorHAnsi" w:hAnsiTheme="majorHAnsi" w:cs="Calibri"/>
        </w:rPr>
      </w:pPr>
      <w:r w:rsidRPr="005A7476">
        <w:rPr>
          <w:rFonts w:asciiTheme="majorHAnsi" w:hAnsiTheme="majorHAnsi" w:cs="Calibri"/>
        </w:rPr>
        <w:t xml:space="preserve">Morality must be grounded in a priori truth to guide action, otherwise everyone would have different ethical codes and different rules. And, truth exists independent of human experience since certain things can be self-proving, i.e. a triangle has three sides. This is the difference between a priori and a posteriori. Reject a posteriori truth since they are just arbitrary states of being, not constitutive of ethics. </w:t>
      </w:r>
    </w:p>
    <w:p w14:paraId="045D0489" w14:textId="77777777" w:rsidR="00750766" w:rsidRPr="00750766" w:rsidRDefault="00750766" w:rsidP="00750766">
      <w:pPr>
        <w:pStyle w:val="Heading4"/>
        <w:rPr>
          <w:rFonts w:asciiTheme="majorHAnsi" w:hAnsiTheme="majorHAnsi"/>
          <w:color w:val="000000" w:themeColor="text1"/>
        </w:rPr>
      </w:pPr>
      <w:r w:rsidRPr="00750766">
        <w:rPr>
          <w:rFonts w:asciiTheme="majorHAnsi" w:hAnsiTheme="majorHAnsi"/>
          <w:color w:val="000000" w:themeColor="text1"/>
        </w:rPr>
        <w:t>Next, practical reason means we all have a unified perspective: What can be justified to me can be justified to everyone who is a practical reasoner. If I can conclude that 2+2 is 4, then I understand not only that I know 2+2 is 4, but that everyone around me can arrive at the same conclusion</w:t>
      </w:r>
    </w:p>
    <w:p w14:paraId="7F83A640" w14:textId="77777777" w:rsidR="00750766" w:rsidRPr="00750766" w:rsidRDefault="00750766" w:rsidP="00750766">
      <w:pPr>
        <w:pStyle w:val="Heading4"/>
        <w:spacing w:line="240" w:lineRule="auto"/>
        <w:rPr>
          <w:rFonts w:asciiTheme="majorHAnsi" w:hAnsiTheme="majorHAnsi" w:cs="Calibri"/>
          <w:color w:val="000000" w:themeColor="text1"/>
          <w:szCs w:val="16"/>
        </w:rPr>
      </w:pPr>
      <w:r w:rsidRPr="00750766">
        <w:rPr>
          <w:rFonts w:asciiTheme="majorHAnsi" w:hAnsiTheme="majorHAnsi" w:cs="Calibri"/>
          <w:color w:val="000000" w:themeColor="text1"/>
        </w:rPr>
        <w:t>A priori truth has to apply to everyone: A) absent universal ethics, morality becomes arbitrary and fails to guide action, which means that ethics is rendered useless, B) otherwise it creates a contradiction in which you justify your freedom while limiting others’</w:t>
      </w:r>
    </w:p>
    <w:p w14:paraId="788DE513" w14:textId="5D119837" w:rsidR="00750766" w:rsidRPr="005A7476" w:rsidRDefault="00750766" w:rsidP="00750766">
      <w:pPr>
        <w:pStyle w:val="Heading4"/>
        <w:rPr>
          <w:rFonts w:asciiTheme="majorHAnsi" w:hAnsiTheme="majorHAnsi"/>
        </w:rPr>
      </w:pPr>
      <w:r w:rsidRPr="005A7476">
        <w:rPr>
          <w:rFonts w:asciiTheme="majorHAnsi" w:hAnsiTheme="majorHAnsi"/>
        </w:rPr>
        <w:t xml:space="preserve">Thus the standard </w:t>
      </w:r>
      <w:r>
        <w:rPr>
          <w:rFonts w:asciiTheme="majorHAnsi" w:hAnsiTheme="majorHAnsi"/>
        </w:rPr>
        <w:t xml:space="preserve">or value criterion </w:t>
      </w:r>
      <w:r w:rsidRPr="005A7476">
        <w:rPr>
          <w:rFonts w:asciiTheme="majorHAnsi" w:hAnsiTheme="majorHAnsi"/>
        </w:rPr>
        <w:t>is consistency with the categorical imperative.</w:t>
      </w:r>
    </w:p>
    <w:p w14:paraId="769A059B" w14:textId="77777777" w:rsidR="00750766" w:rsidRPr="005A7476" w:rsidRDefault="00750766" w:rsidP="00750766">
      <w:pPr>
        <w:rPr>
          <w:rFonts w:asciiTheme="majorHAnsi" w:hAnsiTheme="majorHAnsi"/>
        </w:rPr>
      </w:pPr>
    </w:p>
    <w:p w14:paraId="0DD60751" w14:textId="77777777" w:rsidR="00750766" w:rsidRPr="005A7476" w:rsidRDefault="00750766" w:rsidP="00750766">
      <w:pPr>
        <w:pStyle w:val="Heading4"/>
        <w:rPr>
          <w:rFonts w:asciiTheme="majorHAnsi" w:hAnsiTheme="majorHAnsi"/>
        </w:rPr>
      </w:pPr>
      <w:r w:rsidRPr="005A7476">
        <w:rPr>
          <w:rFonts w:asciiTheme="majorHAnsi" w:hAnsiTheme="majorHAnsi"/>
        </w:rPr>
        <w:t>Prefer additionally:</w:t>
      </w:r>
    </w:p>
    <w:p w14:paraId="66E37994" w14:textId="7AF41D5F" w:rsidR="00750766" w:rsidRPr="005A7476" w:rsidRDefault="00750766" w:rsidP="00750766">
      <w:pPr>
        <w:pStyle w:val="Heading4"/>
        <w:spacing w:before="2" w:after="2" w:line="240" w:lineRule="auto"/>
        <w:rPr>
          <w:rFonts w:asciiTheme="majorHAnsi" w:hAnsiTheme="majorHAnsi" w:cs="Calibri"/>
        </w:rPr>
      </w:pPr>
      <w:r w:rsidRPr="005A7476">
        <w:rPr>
          <w:rFonts w:asciiTheme="majorHAnsi" w:hAnsiTheme="majorHAnsi" w:cs="Calibri"/>
        </w:rPr>
        <w:t>1] Performativity—freedom is the key to the process of justification of arguments. Willing that we should abide by their ethical theory presupposes that we own ourselves in the first place</w:t>
      </w:r>
      <w:r w:rsidR="000D7BD5">
        <w:rPr>
          <w:rFonts w:asciiTheme="majorHAnsi" w:hAnsiTheme="majorHAnsi" w:cs="Calibri"/>
        </w:rPr>
        <w:t>, ow ur perf on spec</w:t>
      </w:r>
    </w:p>
    <w:p w14:paraId="3FBC03B9" w14:textId="77777777" w:rsidR="00750766" w:rsidRPr="005A7476" w:rsidRDefault="00750766" w:rsidP="00750766">
      <w:pPr>
        <w:rPr>
          <w:rFonts w:asciiTheme="majorHAnsi" w:hAnsiTheme="majorHAnsi"/>
        </w:rPr>
      </w:pPr>
    </w:p>
    <w:p w14:paraId="2AE7ABB2" w14:textId="77777777" w:rsidR="00750766" w:rsidRPr="005A7476" w:rsidRDefault="00750766" w:rsidP="00750766">
      <w:pPr>
        <w:pStyle w:val="Heading4"/>
        <w:rPr>
          <w:rFonts w:asciiTheme="majorHAnsi" w:hAnsiTheme="majorHAnsi"/>
        </w:rPr>
      </w:pPr>
      <w:r w:rsidRPr="005A7476">
        <w:rPr>
          <w:rFonts w:asciiTheme="majorHAnsi" w:hAnsiTheme="majorHAnsi"/>
        </w:rPr>
        <w:t xml:space="preserve">2] Consequentialism fails - a] induction fails: the logic of looking into the past to predict the future is predicated on past experiences, meaning it’s circular, b] butterfly effect: every consequence is infinitely cascading so we don’t know the true extent of our actions, meaning we cannot predict consequences </w:t>
      </w:r>
    </w:p>
    <w:p w14:paraId="0B90ADA1" w14:textId="77777777" w:rsidR="00201EF3" w:rsidRDefault="00201EF3" w:rsidP="00F601E6"/>
    <w:p w14:paraId="0C200767" w14:textId="67747A0A" w:rsidR="00E42E4C" w:rsidRDefault="00201EF3" w:rsidP="00F601E6">
      <w:r>
        <w:t>3]</w:t>
      </w:r>
      <w:r w:rsidRPr="005677A7">
        <w:t>resource disparities – a lone wolf debater from Idaho can defeat a Harvard-Westlake debater in a Kant debate as it doesn’t require loads of prep that big schools inevitably have more of; analytics are all that’s required. This controls the internal link to all other voters as we can’t debate without accessibility.</w:t>
      </w:r>
    </w:p>
    <w:p w14:paraId="710AC4BC" w14:textId="77777777" w:rsidR="001B03B1" w:rsidRDefault="001B03B1" w:rsidP="001B03B1">
      <w:pPr>
        <w:pStyle w:val="Heading4"/>
        <w:rPr>
          <w:rFonts w:asciiTheme="majorHAnsi" w:hAnsiTheme="majorHAnsi"/>
        </w:rPr>
      </w:pPr>
    </w:p>
    <w:p w14:paraId="452A5B7B" w14:textId="77777777" w:rsidR="001B03B1" w:rsidRPr="005A7476" w:rsidRDefault="001B03B1" w:rsidP="001B03B1">
      <w:pPr>
        <w:pStyle w:val="Heading4"/>
        <w:rPr>
          <w:rFonts w:asciiTheme="majorHAnsi" w:hAnsiTheme="majorHAnsi"/>
        </w:rPr>
      </w:pPr>
      <w:r w:rsidRPr="005A7476">
        <w:rPr>
          <w:rFonts w:asciiTheme="majorHAnsi" w:hAnsiTheme="majorHAnsi"/>
        </w:rPr>
        <w:t xml:space="preserve"> [1] The aff violates the categorical imperative and is </w:t>
      </w:r>
      <w:r w:rsidRPr="005A7476">
        <w:rPr>
          <w:rFonts w:asciiTheme="majorHAnsi" w:hAnsiTheme="majorHAnsi"/>
          <w:u w:val="single"/>
        </w:rPr>
        <w:t>non-universalizable</w:t>
      </w:r>
      <w:r w:rsidRPr="005A7476">
        <w:rPr>
          <w:rFonts w:asciiTheme="majorHAnsi" w:hAnsiTheme="majorHAnsi"/>
        </w:rPr>
        <w:t xml:space="preserve">- governments have a </w:t>
      </w:r>
      <w:r w:rsidRPr="005A7476">
        <w:rPr>
          <w:rFonts w:asciiTheme="majorHAnsi" w:hAnsiTheme="majorHAnsi"/>
          <w:u w:val="single"/>
        </w:rPr>
        <w:t xml:space="preserve">binding obligation </w:t>
      </w:r>
      <w:r w:rsidRPr="005A7476">
        <w:rPr>
          <w:rFonts w:asciiTheme="majorHAnsi" w:hAnsiTheme="majorHAnsi"/>
        </w:rPr>
        <w:t xml:space="preserve">to protect creations </w:t>
      </w:r>
    </w:p>
    <w:p w14:paraId="050448D7" w14:textId="77777777" w:rsidR="001B03B1" w:rsidRPr="005A7476" w:rsidRDefault="001B03B1" w:rsidP="001B03B1">
      <w:pPr>
        <w:rPr>
          <w:rFonts w:asciiTheme="majorHAnsi" w:hAnsiTheme="majorHAnsi"/>
        </w:rPr>
      </w:pPr>
      <w:r w:rsidRPr="005A7476">
        <w:rPr>
          <w:rFonts w:asciiTheme="majorHAnsi" w:eastAsiaTheme="majorEastAsia" w:hAnsiTheme="majorHAnsi" w:cstheme="majorBidi"/>
          <w:b/>
          <w:bCs/>
          <w:sz w:val="26"/>
        </w:rPr>
        <w:t>Van Dyke 18</w:t>
      </w:r>
      <w:r w:rsidRPr="005A7476">
        <w:rPr>
          <w:rFonts w:asciiTheme="majorHAnsi" w:hAnsiTheme="majorHAnsi"/>
        </w:rPr>
        <w:t xml:space="preserve"> Raymond Van Dyke, 7-17-2018, "The Categorical Imperative for Innovation and Patenting," IPWatchdog, </w:t>
      </w:r>
      <w:hyperlink r:id="rId9" w:history="1">
        <w:r w:rsidRPr="005A7476">
          <w:rPr>
            <w:rStyle w:val="Hyperlink"/>
            <w:rFonts w:asciiTheme="majorHAnsi" w:hAnsiTheme="majorHAnsi"/>
          </w:rPr>
          <w:t>https://www.ipwatchdog.com/2018/07/17/categorical-imperative-innovation-patenting/id=99178/</w:t>
        </w:r>
      </w:hyperlink>
      <w:r w:rsidRPr="005A7476">
        <w:rPr>
          <w:rFonts w:asciiTheme="majorHAnsi" w:hAnsiTheme="majorHAnsi"/>
        </w:rPr>
        <w:t xml:space="preserve"> SJ//DA recut SJKS</w:t>
      </w:r>
    </w:p>
    <w:p w14:paraId="106B1AB4" w14:textId="77777777" w:rsidR="001B03B1" w:rsidRPr="005A7476" w:rsidRDefault="001B03B1" w:rsidP="001B03B1">
      <w:pPr>
        <w:rPr>
          <w:rFonts w:asciiTheme="majorHAnsi" w:hAnsiTheme="majorHAnsi"/>
          <w:sz w:val="16"/>
        </w:rPr>
      </w:pPr>
      <w:r w:rsidRPr="005A7476">
        <w:rPr>
          <w:rFonts w:asciiTheme="majorHAnsi" w:hAnsiTheme="majorHAnsi"/>
          <w:sz w:val="16"/>
        </w:rPr>
        <w:t xml:space="preserve">As we shall see, applying </w:t>
      </w:r>
      <w:r w:rsidRPr="005A7476">
        <w:rPr>
          <w:rFonts w:asciiTheme="majorHAnsi" w:hAnsiTheme="majorHAnsi"/>
          <w:b/>
          <w:bCs/>
          <w:highlight w:val="green"/>
          <w:u w:val="single"/>
        </w:rPr>
        <w:t>Kant</w:t>
      </w:r>
      <w:r w:rsidRPr="005A7476">
        <w:rPr>
          <w:rFonts w:asciiTheme="majorHAnsi" w:hAnsiTheme="majorHAnsi"/>
          <w:b/>
          <w:bCs/>
          <w:u w:val="single"/>
        </w:rPr>
        <w:t xml:space="preserve">ian logic </w:t>
      </w:r>
      <w:r w:rsidRPr="005A7476">
        <w:rPr>
          <w:rFonts w:asciiTheme="majorHAnsi" w:hAnsiTheme="majorHAnsi"/>
          <w:b/>
          <w:bCs/>
          <w:highlight w:val="green"/>
          <w:u w:val="single"/>
        </w:rPr>
        <w:t>entails</w:t>
      </w:r>
      <w:r w:rsidRPr="005A7476">
        <w:rPr>
          <w:rFonts w:asciiTheme="majorHAnsi" w:hAnsiTheme="majorHAnsi"/>
          <w:b/>
          <w:bCs/>
          <w:u w:val="single"/>
        </w:rPr>
        <w:t xml:space="preserve"> first </w:t>
      </w:r>
      <w:r w:rsidRPr="005A7476">
        <w:rPr>
          <w:rFonts w:asciiTheme="majorHAnsi" w:hAnsiTheme="majorHAnsi"/>
          <w:b/>
          <w:bCs/>
          <w:highlight w:val="green"/>
          <w:u w:val="single"/>
        </w:rPr>
        <w:t>acknowledging</w:t>
      </w:r>
      <w:r w:rsidRPr="005A7476">
        <w:rPr>
          <w:rFonts w:asciiTheme="majorHAnsi" w:hAnsiTheme="majorHAnsi"/>
          <w:b/>
          <w:bCs/>
          <w:u w:val="single"/>
        </w:rPr>
        <w:t xml:space="preserve"> some basic principles; that the people have </w:t>
      </w:r>
      <w:r w:rsidRPr="005A7476">
        <w:rPr>
          <w:rFonts w:asciiTheme="majorHAnsi" w:hAnsiTheme="majorHAnsi"/>
          <w:b/>
          <w:bCs/>
          <w:highlight w:val="green"/>
          <w:u w:val="single"/>
        </w:rPr>
        <w:t>a right to express themselves</w:t>
      </w:r>
      <w:r w:rsidRPr="005A7476">
        <w:rPr>
          <w:rFonts w:asciiTheme="majorHAnsi" w:hAnsiTheme="majorHAnsi"/>
          <w:b/>
          <w:bCs/>
          <w:u w:val="single"/>
        </w:rPr>
        <w:t xml:space="preserve">, that that expression (the fruits of their </w:t>
      </w:r>
      <w:r w:rsidRPr="005A7476">
        <w:rPr>
          <w:rFonts w:asciiTheme="majorHAnsi" w:hAnsiTheme="majorHAnsi"/>
          <w:b/>
          <w:bCs/>
          <w:highlight w:val="green"/>
          <w:u w:val="single"/>
        </w:rPr>
        <w:t>labor) has value and is theirs</w:t>
      </w:r>
      <w:r w:rsidRPr="005A7476">
        <w:rPr>
          <w:rFonts w:asciiTheme="majorHAnsi" w:hAnsiTheme="majorHAnsi"/>
          <w:b/>
          <w:bCs/>
          <w:u w:val="single"/>
        </w:rPr>
        <w:t xml:space="preserve"> (unless consent is given otherwise), </w:t>
      </w:r>
      <w:r w:rsidRPr="005A7476">
        <w:rPr>
          <w:rFonts w:asciiTheme="majorHAnsi" w:hAnsiTheme="majorHAnsi"/>
          <w:b/>
          <w:bCs/>
          <w:highlight w:val="green"/>
          <w:u w:val="single"/>
        </w:rPr>
        <w:t>and</w:t>
      </w:r>
      <w:r w:rsidRPr="005A7476">
        <w:rPr>
          <w:rFonts w:asciiTheme="majorHAnsi" w:hAnsiTheme="majorHAnsi"/>
          <w:b/>
          <w:bCs/>
          <w:u w:val="single"/>
        </w:rPr>
        <w:t xml:space="preserve"> that </w:t>
      </w:r>
      <w:r w:rsidRPr="005A7476">
        <w:rPr>
          <w:rFonts w:asciiTheme="majorHAnsi" w:hAnsiTheme="majorHAnsi"/>
          <w:b/>
          <w:bCs/>
          <w:highlight w:val="green"/>
          <w:u w:val="single"/>
        </w:rPr>
        <w:t>government is obligated to protect</w:t>
      </w:r>
      <w:r w:rsidRPr="005A7476">
        <w:rPr>
          <w:rFonts w:asciiTheme="majorHAnsi" w:hAnsiTheme="majorHAnsi"/>
          <w:b/>
          <w:bCs/>
          <w:u w:val="single"/>
        </w:rPr>
        <w:t xml:space="preserve"> people and </w:t>
      </w:r>
      <w:r w:rsidRPr="005A7476">
        <w:rPr>
          <w:rFonts w:asciiTheme="majorHAnsi" w:hAnsiTheme="majorHAnsi"/>
          <w:b/>
          <w:bCs/>
          <w:highlight w:val="green"/>
          <w:u w:val="single"/>
        </w:rPr>
        <w:t>their property.  Thus, an inventor</w:t>
      </w:r>
      <w:r w:rsidRPr="005A7476">
        <w:rPr>
          <w:rFonts w:asciiTheme="majorHAnsi" w:hAnsiTheme="majorHAnsi"/>
          <w:b/>
          <w:bCs/>
          <w:u w:val="single"/>
        </w:rPr>
        <w:t xml:space="preserve"> or creator </w:t>
      </w:r>
      <w:r w:rsidRPr="005A7476">
        <w:rPr>
          <w:rFonts w:asciiTheme="majorHAnsi" w:hAnsiTheme="majorHAnsi"/>
          <w:b/>
          <w:bCs/>
          <w:highlight w:val="green"/>
          <w:u w:val="single"/>
        </w:rPr>
        <w:t>has a</w:t>
      </w:r>
      <w:r w:rsidRPr="005A7476">
        <w:rPr>
          <w:rFonts w:asciiTheme="majorHAnsi" w:hAnsiTheme="majorHAnsi"/>
          <w:b/>
          <w:bCs/>
          <w:u w:val="single"/>
        </w:rPr>
        <w:t xml:space="preserve"> right in their own </w:t>
      </w:r>
      <w:r w:rsidRPr="005A7476">
        <w:rPr>
          <w:rFonts w:asciiTheme="majorHAnsi" w:hAnsiTheme="majorHAnsi"/>
          <w:b/>
          <w:bCs/>
          <w:highlight w:val="green"/>
          <w:u w:val="single"/>
        </w:rPr>
        <w:t>creation, which cannot be taken</w:t>
      </w:r>
      <w:r w:rsidRPr="005A7476">
        <w:rPr>
          <w:rFonts w:asciiTheme="majorHAnsi" w:hAnsiTheme="majorHAnsi"/>
          <w:b/>
          <w:bCs/>
          <w:u w:val="single"/>
        </w:rPr>
        <w:t xml:space="preserve"> from them </w:t>
      </w:r>
      <w:r w:rsidRPr="005A7476">
        <w:rPr>
          <w:rFonts w:asciiTheme="majorHAnsi" w:hAnsiTheme="majorHAnsi"/>
          <w:b/>
          <w:bCs/>
          <w:highlight w:val="green"/>
          <w:u w:val="single"/>
        </w:rPr>
        <w:t>without</w:t>
      </w:r>
      <w:r w:rsidRPr="005A7476">
        <w:rPr>
          <w:rFonts w:asciiTheme="majorHAnsi" w:hAnsiTheme="majorHAnsi"/>
          <w:b/>
          <w:bCs/>
          <w:u w:val="single"/>
        </w:rPr>
        <w:t xml:space="preserve"> their </w:t>
      </w:r>
      <w:r w:rsidRPr="005A7476">
        <w:rPr>
          <w:rFonts w:asciiTheme="majorHAnsi" w:hAnsiTheme="majorHAnsi"/>
          <w:b/>
          <w:bCs/>
          <w:highlight w:val="green"/>
          <w:u w:val="single"/>
        </w:rPr>
        <w:t>consent.</w:t>
      </w:r>
      <w:r w:rsidRPr="005A7476">
        <w:rPr>
          <w:rFonts w:asciiTheme="majorHAnsi" w:hAnsiTheme="majorHAnsi"/>
          <w:sz w:val="16"/>
        </w:rPr>
        <w:t xml:space="preserve"> So, employing this canon, </w:t>
      </w:r>
      <w:r w:rsidRPr="005A7476">
        <w:rPr>
          <w:rFonts w:asciiTheme="majorHAnsi" w:hAnsiTheme="majorHAnsi"/>
          <w:b/>
          <w:bCs/>
          <w:u w:val="single"/>
        </w:rPr>
        <w:t xml:space="preserve">a proposed Categorical Imperative (CI) is the following Statement: creators should be protected against the unlawful taking of their creation by others.  </w:t>
      </w:r>
      <w:r w:rsidRPr="005A7476">
        <w:rPr>
          <w:rFonts w:asciiTheme="majorHAnsi" w:hAnsiTheme="majorHAnsi"/>
          <w:b/>
          <w:bCs/>
          <w:highlight w:val="green"/>
          <w:u w:val="single"/>
        </w:rPr>
        <w:t>Applying this</w:t>
      </w:r>
      <w:r w:rsidRPr="005A7476">
        <w:rPr>
          <w:rFonts w:asciiTheme="majorHAnsi" w:hAnsiTheme="majorHAnsi"/>
          <w:b/>
          <w:bCs/>
          <w:u w:val="single"/>
        </w:rPr>
        <w:t xml:space="preserve"> Statement </w:t>
      </w:r>
      <w:r w:rsidRPr="005A7476">
        <w:rPr>
          <w:rFonts w:asciiTheme="majorHAnsi" w:hAnsiTheme="majorHAnsi"/>
          <w:b/>
          <w:bCs/>
          <w:highlight w:val="green"/>
          <w:u w:val="single"/>
        </w:rPr>
        <w:t>to everyone</w:t>
      </w:r>
      <w:r w:rsidRPr="005A7476">
        <w:rPr>
          <w:rFonts w:asciiTheme="majorHAnsi" w:hAnsiTheme="majorHAnsi"/>
          <w:b/>
          <w:bCs/>
          <w:u w:val="single"/>
        </w:rPr>
        <w:t xml:space="preserve">, i.e., does the Statement hold water if everyone does this, </w:t>
      </w:r>
      <w:r w:rsidRPr="005A7476">
        <w:rPr>
          <w:rFonts w:asciiTheme="majorHAnsi" w:hAnsiTheme="majorHAnsi"/>
          <w:b/>
          <w:bCs/>
          <w:highlight w:val="green"/>
          <w:u w:val="single"/>
        </w:rPr>
        <w:t>leads to a yes determination</w:t>
      </w:r>
      <w:r w:rsidRPr="005A7476">
        <w:rPr>
          <w:rFonts w:asciiTheme="majorHAnsi" w:hAnsiTheme="majorHAnsi"/>
          <w:b/>
          <w:bCs/>
          <w:u w:val="single"/>
        </w:rPr>
        <w:t>.  Whether a child, a book or a prototype, creations of all sorts should be protected, and this CI stands.</w:t>
      </w:r>
      <w:r w:rsidRPr="005A7476">
        <w:rPr>
          <w:rFonts w:asciiTheme="majorHAnsi" w:hAnsiTheme="majorHAnsi"/>
          <w:sz w:val="16"/>
        </w:rPr>
        <w:t xml:space="preserve">  This result also dovetails with the purpose of government: to protect the people and their possessions by providing laws to that effect, whether for the protection of tangible or intangible things. </w:t>
      </w:r>
      <w:r w:rsidRPr="005A7476">
        <w:rPr>
          <w:rFonts w:asciiTheme="majorHAnsi" w:hAnsiTheme="majorHAnsi"/>
          <w:b/>
          <w:bCs/>
          <w:u w:val="single"/>
        </w:rPr>
        <w:t>However</w:t>
      </w:r>
      <w:r w:rsidRPr="005A7476">
        <w:rPr>
          <w:rFonts w:asciiTheme="majorHAnsi" w:hAnsiTheme="majorHAnsi"/>
          <w:b/>
          <w:bCs/>
          <w:highlight w:val="green"/>
          <w:u w:val="single"/>
        </w:rPr>
        <w:t>, a contrary</w:t>
      </w:r>
      <w:r w:rsidRPr="005A7476">
        <w:rPr>
          <w:rFonts w:asciiTheme="majorHAnsi" w:hAnsiTheme="majorHAnsi"/>
          <w:b/>
          <w:bCs/>
          <w:u w:val="single"/>
        </w:rPr>
        <w:t xml:space="preserve"> </w:t>
      </w:r>
      <w:r w:rsidRPr="005A7476">
        <w:rPr>
          <w:rFonts w:asciiTheme="majorHAnsi" w:hAnsiTheme="majorHAnsi"/>
          <w:b/>
          <w:bCs/>
          <w:highlight w:val="green"/>
          <w:u w:val="single"/>
        </w:rPr>
        <w:t xml:space="preserve">proposal </w:t>
      </w:r>
      <w:r w:rsidRPr="005A7476">
        <w:rPr>
          <w:rFonts w:asciiTheme="majorHAnsi" w:hAnsiTheme="majorHAnsi"/>
          <w:b/>
          <w:bCs/>
          <w:u w:val="single"/>
        </w:rPr>
        <w:t xml:space="preserve">can be postulated: everyone should be able to use the creations of another without charge.  Can this Statement rise to the level of a CI?  This proposal, upon analysis </w:t>
      </w:r>
      <w:r w:rsidRPr="005A7476">
        <w:rPr>
          <w:rFonts w:asciiTheme="majorHAnsi" w:hAnsiTheme="majorHAnsi"/>
          <w:b/>
          <w:bCs/>
          <w:highlight w:val="green"/>
          <w:u w:val="single"/>
        </w:rPr>
        <w:t xml:space="preserve">would </w:t>
      </w:r>
      <w:r w:rsidRPr="005A7476">
        <w:rPr>
          <w:rFonts w:asciiTheme="majorHAnsi" w:hAnsiTheme="majorHAnsi"/>
          <w:b/>
          <w:bCs/>
          <w:u w:val="single"/>
        </w:rPr>
        <w:t xml:space="preserve">also </w:t>
      </w:r>
      <w:r w:rsidRPr="005A7476">
        <w:rPr>
          <w:rFonts w:asciiTheme="majorHAnsi" w:hAnsiTheme="majorHAnsi"/>
          <w:b/>
          <w:bCs/>
          <w:highlight w:val="green"/>
          <w:u w:val="single"/>
        </w:rPr>
        <w:t>lead to chaos.</w:t>
      </w:r>
      <w:r w:rsidRPr="005A7476">
        <w:rPr>
          <w:rFonts w:asciiTheme="majorHAnsi" w:hAnsiTheme="majorHAnsi"/>
          <w:b/>
          <w:bCs/>
          <w:u w:val="single"/>
        </w:rPr>
        <w:t xml:space="preserve">  Hollywood, for example, unable to protect their films, television shows or any content, would either be out of business or have robust encryption and other trade secret protections, which would seriously undermine content distribution and consumer enjoyment.</w:t>
      </w:r>
      <w:r w:rsidRPr="005A7476">
        <w:rPr>
          <w:rFonts w:asciiTheme="majorHAnsi" w:hAnsiTheme="majorHAnsi"/>
          <w:sz w:val="16"/>
        </w:rPr>
        <w:t xml:space="preserve">  Likewise, inventors, unable to license or sell their innovations or make any money to cover R&amp;D, would not bother to invent or also resort to strong trade secret.  Why even create?  This approach thus undermines and greatly hinders the distribution of ideas in a free society, which is contrary to the paradigm of the U.S. patent and copyright systems, which promotes dissemination.  By allowing freeriding, innovation and creativity would be thwarted (or at least not encouraged) and trade secret protection would become the mainstay for society with the heightened distrust.</w:t>
      </w:r>
    </w:p>
    <w:p w14:paraId="47702A66" w14:textId="77777777" w:rsidR="001B03B1" w:rsidRPr="00475F3B" w:rsidRDefault="001B03B1" w:rsidP="001B03B1">
      <w:pPr>
        <w:pStyle w:val="Heading4"/>
        <w:numPr>
          <w:ilvl w:val="0"/>
          <w:numId w:val="12"/>
        </w:numPr>
        <w:tabs>
          <w:tab w:val="num" w:pos="360"/>
        </w:tabs>
        <w:ind w:left="360"/>
        <w:rPr>
          <w:rFonts w:cs="Calibri"/>
        </w:rPr>
      </w:pPr>
      <w:r w:rsidRPr="00475F3B">
        <w:rPr>
          <w:rFonts w:cs="Calibri"/>
        </w:rPr>
        <w:t>Kant justifies a fundamental right to property</w:t>
      </w:r>
      <w:r>
        <w:rPr>
          <w:rFonts w:cs="Calibri"/>
        </w:rPr>
        <w:t xml:space="preserve"> </w:t>
      </w:r>
    </w:p>
    <w:p w14:paraId="3517560F" w14:textId="77777777" w:rsidR="001B03B1" w:rsidRPr="00475F3B" w:rsidRDefault="001B03B1" w:rsidP="001B03B1">
      <w:pPr>
        <w:rPr>
          <w:bCs/>
          <w:sz w:val="26"/>
        </w:rPr>
      </w:pPr>
      <w:r w:rsidRPr="00475F3B">
        <w:rPr>
          <w:rStyle w:val="Style13ptBold"/>
        </w:rPr>
        <w:t>Merges 11</w:t>
      </w:r>
      <w:r w:rsidRPr="00475F3B">
        <w:rPr>
          <w:rStyle w:val="Style13ptBold"/>
          <w:b w:val="0"/>
          <w:bCs/>
        </w:rPr>
        <w:t xml:space="preserve"> </w:t>
      </w:r>
      <w:r w:rsidRPr="00475F3B">
        <w:rPr>
          <w:rStyle w:val="Style13ptBold"/>
          <w:b w:val="0"/>
          <w:bCs/>
          <w:sz w:val="16"/>
          <w:szCs w:val="16"/>
        </w:rPr>
        <w:t xml:space="preserve">[(Robert, </w:t>
      </w:r>
      <w:r w:rsidRPr="00475F3B">
        <w:rPr>
          <w:bCs/>
          <w:szCs w:val="16"/>
        </w:rPr>
        <w:t>Wilson Sonsini Goodrich &amp; Rosati Professor of Law and Technology, University of California, Berkeley, School of Law</w:t>
      </w:r>
      <w:r w:rsidRPr="00475F3B">
        <w:rPr>
          <w:rStyle w:val="Style13ptBold"/>
          <w:b w:val="0"/>
          <w:bCs/>
          <w:sz w:val="16"/>
          <w:szCs w:val="16"/>
        </w:rPr>
        <w:t>) “Justifying Intellectual Property,” Harvard University Press, 2011] JL</w:t>
      </w:r>
    </w:p>
    <w:p w14:paraId="5B4D5078" w14:textId="77777777" w:rsidR="001B03B1" w:rsidRPr="00475F3B" w:rsidRDefault="001B03B1" w:rsidP="001B03B1">
      <w:pPr>
        <w:rPr>
          <w:sz w:val="12"/>
        </w:rPr>
      </w:pPr>
      <w:r w:rsidRPr="00475F3B">
        <w:rPr>
          <w:sz w:val="12"/>
        </w:rPr>
        <w:t xml:space="preserve">Kant believed that </w:t>
      </w:r>
      <w:r w:rsidRPr="00475F3B">
        <w:rPr>
          <w:rStyle w:val="StyleUnderline"/>
        </w:rPr>
        <w:t xml:space="preserve">any object onto which a person projects his or her will may come to be owned. </w:t>
      </w:r>
      <w:r w:rsidRPr="00475F3B">
        <w:rPr>
          <w:rStyle w:val="Emphasis"/>
          <w:highlight w:val="green"/>
        </w:rPr>
        <w:t>Kant</w:t>
      </w:r>
      <w:r w:rsidRPr="00475F3B">
        <w:rPr>
          <w:rStyle w:val="Emphasis"/>
        </w:rPr>
        <w:t xml:space="preserve"> seemed to </w:t>
      </w:r>
      <w:r w:rsidRPr="00475F3B">
        <w:rPr>
          <w:rStyle w:val="Emphasis"/>
          <w:highlight w:val="green"/>
        </w:rPr>
        <w:t xml:space="preserve">consider ownership as a </w:t>
      </w:r>
      <w:r w:rsidRPr="00EE4FBD">
        <w:rPr>
          <w:rStyle w:val="Emphasis"/>
        </w:rPr>
        <w:t xml:space="preserve">primitive </w:t>
      </w:r>
      <w:r w:rsidRPr="00475F3B">
        <w:rPr>
          <w:rStyle w:val="Emphasis"/>
          <w:highlight w:val="green"/>
        </w:rPr>
        <w:t xml:space="preserve">concept whose roots run very deep in </w:t>
      </w:r>
      <w:r w:rsidRPr="00475F3B">
        <w:rPr>
          <w:rStyle w:val="Emphasis"/>
        </w:rPr>
        <w:t xml:space="preserve">human </w:t>
      </w:r>
      <w:r w:rsidRPr="00475F3B">
        <w:rPr>
          <w:rStyle w:val="Emphasis"/>
          <w:highlight w:val="green"/>
        </w:rPr>
        <w:t>consciousness</w:t>
      </w:r>
      <w:r w:rsidRPr="00475F3B">
        <w:rPr>
          <w:sz w:val="12"/>
        </w:rPr>
        <w:t xml:space="preserve">. This is evident from the language he uses. </w:t>
      </w:r>
      <w:r w:rsidRPr="00475F3B">
        <w:rPr>
          <w:rStyle w:val="StyleUnderline"/>
        </w:rPr>
        <w:t>The origin of property, he says, is in a deep and abiding sense of “Mine and Yours</w:t>
      </w:r>
      <w:r w:rsidRPr="00475F3B">
        <w:rPr>
          <w:sz w:val="12"/>
        </w:rPr>
        <w:t>.” “That is rightfully mine,” he writes, “if I am so bound to it that anyone who uses it without my consent would thereby injure me.”15</w:t>
      </w:r>
    </w:p>
    <w:p w14:paraId="4014EF53" w14:textId="77777777" w:rsidR="001B03B1" w:rsidRPr="00475F3B" w:rsidRDefault="001B03B1" w:rsidP="001B03B1">
      <w:pPr>
        <w:rPr>
          <w:sz w:val="12"/>
        </w:rPr>
      </w:pPr>
      <w:r w:rsidRPr="00475F3B">
        <w:rPr>
          <w:sz w:val="12"/>
        </w:rPr>
        <w:t xml:space="preserve">But what is the point of this? </w:t>
      </w:r>
      <w:r w:rsidRPr="00475F3B">
        <w:rPr>
          <w:rStyle w:val="StyleUnderline"/>
        </w:rPr>
        <w:t xml:space="preserve">Why do </w:t>
      </w:r>
      <w:r w:rsidRPr="00EE4FBD">
        <w:rPr>
          <w:rStyle w:val="Emphasis"/>
          <w:highlight w:val="green"/>
        </w:rPr>
        <w:t>people want to be bound to things</w:t>
      </w:r>
      <w:r w:rsidRPr="00475F3B">
        <w:rPr>
          <w:rStyle w:val="StyleUnderline"/>
        </w:rPr>
        <w:t>?</w:t>
      </w:r>
      <w:r w:rsidRPr="00475F3B">
        <w:rPr>
          <w:sz w:val="12"/>
        </w:rPr>
        <w:t xml:space="preserve"> In essence, Kant says</w:t>
      </w:r>
      <w:r w:rsidRPr="00475F3B">
        <w:rPr>
          <w:sz w:val="12"/>
          <w:szCs w:val="12"/>
        </w:rPr>
        <w:t xml:space="preserve">, </w:t>
      </w:r>
      <w:r w:rsidRPr="00EE4FBD">
        <w:rPr>
          <w:rStyle w:val="Emphasis"/>
          <w:highlight w:val="green"/>
        </w:rPr>
        <w:t>to expand their</w:t>
      </w:r>
      <w:r w:rsidRPr="00475F3B">
        <w:rPr>
          <w:rStyle w:val="StyleUnderline"/>
        </w:rPr>
        <w:t xml:space="preserve"> range of </w:t>
      </w:r>
      <w:r w:rsidRPr="00EE4FBD">
        <w:rPr>
          <w:rStyle w:val="Emphasis"/>
          <w:highlight w:val="green"/>
        </w:rPr>
        <w:t>freedom</w:t>
      </w:r>
      <w:r w:rsidRPr="00475F3B">
        <w:rPr>
          <w:rStyle w:val="StyleUnderline"/>
        </w:rPr>
        <w:t>— their autonomy</w:t>
      </w:r>
      <w:r w:rsidRPr="00475F3B">
        <w:rPr>
          <w:sz w:val="12"/>
        </w:rPr>
        <w:t xml:space="preserve">.16 </w:t>
      </w:r>
      <w:r w:rsidRPr="00475F3B">
        <w:rPr>
          <w:rStyle w:val="StyleUnderline"/>
        </w:rPr>
        <w:t>People have a desire to carry out projects in the world.</w:t>
      </w:r>
      <w:r w:rsidRPr="00475F3B">
        <w:rPr>
          <w:sz w:val="12"/>
        </w:rPr>
        <w:t xml:space="preserve"> Sometimes, </w:t>
      </w:r>
      <w:r w:rsidRPr="00475F3B">
        <w:rPr>
          <w:rStyle w:val="StyleUnderline"/>
        </w:rPr>
        <w:t>those projects require access to and control over external objects</w:t>
      </w:r>
      <w:r w:rsidRPr="00475F3B">
        <w:rPr>
          <w:sz w:val="12"/>
        </w:rPr>
        <w:t xml:space="preserve">. The genesis of property is the desire of an individual to carry out personal projects in the world, for which various objects are necessary. For Kant, </w:t>
      </w:r>
      <w:r w:rsidRPr="00475F3B">
        <w:rPr>
          <w:rStyle w:val="StyleUnderline"/>
          <w:highlight w:val="green"/>
        </w:rPr>
        <w:t xml:space="preserve">this desire </w:t>
      </w:r>
      <w:r w:rsidRPr="00475F3B">
        <w:rPr>
          <w:rStyle w:val="Emphasis"/>
          <w:highlight w:val="green"/>
        </w:rPr>
        <w:t>must be given its broadest scope</w:t>
      </w:r>
      <w:r w:rsidRPr="00475F3B">
        <w:rPr>
          <w:rStyle w:val="StyleUnderline"/>
          <w:highlight w:val="green"/>
        </w:rPr>
        <w:t>, to promote</w:t>
      </w:r>
      <w:r w:rsidRPr="00475F3B">
        <w:rPr>
          <w:rStyle w:val="StyleUnderline"/>
        </w:rPr>
        <w:t xml:space="preserve"> the widest range of </w:t>
      </w:r>
      <w:r w:rsidRPr="00475F3B">
        <w:rPr>
          <w:rStyle w:val="StyleUnderline"/>
          <w:highlight w:val="green"/>
        </w:rPr>
        <w:t>human choice, and</w:t>
      </w:r>
      <w:r w:rsidRPr="00475F3B">
        <w:rPr>
          <w:rStyle w:val="StyleUnderline"/>
        </w:rPr>
        <w:t xml:space="preserve"> therefore human </w:t>
      </w:r>
      <w:r w:rsidRPr="00475F3B">
        <w:rPr>
          <w:rStyle w:val="StyleUnderline"/>
          <w:highlight w:val="green"/>
        </w:rPr>
        <w:t>projects</w:t>
      </w:r>
      <w:r w:rsidRPr="00475F3B">
        <w:rPr>
          <w:rStyle w:val="StyleUnderline"/>
        </w:rPr>
        <w:t xml:space="preserve">. Kant accordingly refuses to accept </w:t>
      </w:r>
      <w:r w:rsidRPr="00475F3B">
        <w:rPr>
          <w:rStyle w:val="Emphasis"/>
          <w:highlight w:val="green"/>
        </w:rPr>
        <w:t>any binding legal rule that makes</w:t>
      </w:r>
      <w:r w:rsidRPr="00475F3B">
        <w:rPr>
          <w:rStyle w:val="Emphasis"/>
        </w:rPr>
        <w:t xml:space="preserve"> some </w:t>
      </w:r>
      <w:r w:rsidRPr="00475F3B">
        <w:rPr>
          <w:rStyle w:val="Emphasis"/>
          <w:highlight w:val="green"/>
        </w:rPr>
        <w:t>objects</w:t>
      </w:r>
      <w:r w:rsidRPr="00475F3B">
        <w:rPr>
          <w:rStyle w:val="Emphasis"/>
        </w:rPr>
        <w:t xml:space="preserve"> strictly </w:t>
      </w:r>
      <w:r w:rsidRPr="00475F3B">
        <w:rPr>
          <w:rStyle w:val="Emphasis"/>
          <w:highlight w:val="green"/>
        </w:rPr>
        <w:t>unownable</w:t>
      </w:r>
      <w:r w:rsidRPr="00475F3B">
        <w:rPr>
          <w:rStyle w:val="StyleUnderline"/>
        </w:rPr>
        <w:t xml:space="preserve">, because </w:t>
      </w:r>
      <w:r w:rsidRPr="00475F3B">
        <w:rPr>
          <w:rStyle w:val="StyleUnderline"/>
          <w:highlight w:val="green"/>
        </w:rPr>
        <w:t>the rationale</w:t>
      </w:r>
      <w:r w:rsidRPr="00475F3B">
        <w:rPr>
          <w:rStyle w:val="StyleUnderline"/>
        </w:rPr>
        <w:t xml:space="preserve"> for such a rule </w:t>
      </w:r>
      <w:r w:rsidRPr="00475F3B">
        <w:rPr>
          <w:rStyle w:val="Emphasis"/>
          <w:highlight w:val="green"/>
        </w:rPr>
        <w:t>would conflict with</w:t>
      </w:r>
      <w:r w:rsidRPr="00475F3B">
        <w:rPr>
          <w:rStyle w:val="Emphasis"/>
        </w:rPr>
        <w:t xml:space="preserve"> </w:t>
      </w:r>
      <w:r w:rsidRPr="00475F3B">
        <w:rPr>
          <w:rStyle w:val="Emphasis"/>
          <w:highlight w:val="green"/>
        </w:rPr>
        <w:t>the basic need for maximal freedom of action</w:t>
      </w:r>
      <w:r w:rsidRPr="00475F3B">
        <w:rPr>
          <w:sz w:val="12"/>
        </w:rPr>
        <w:t xml:space="preserve">. </w:t>
      </w:r>
      <w:r w:rsidRPr="00475F3B">
        <w:rPr>
          <w:rStyle w:val="StyleUnderline"/>
        </w:rPr>
        <w:t>Freedom to appropriate is so basic, so tied to matters of individual will and personal choice, that Kant finds it unthinkable to rule out large categories of things from the domain of the potentially ownable</w:t>
      </w:r>
      <w:r w:rsidRPr="00475F3B">
        <w:rPr>
          <w:sz w:val="12"/>
        </w:rPr>
        <w:t xml:space="preserve">. As Kant scholar Paul Guyer says, for Kant, “The fundamental principle of morality dictates the protection of the external use of freedom or freedom of action, as a necessary expression of freedom of choice and thus as part of autonomy as a whole. . . .”17 This captures it in a nutshell: </w:t>
      </w:r>
      <w:r w:rsidRPr="00475F3B">
        <w:rPr>
          <w:rStyle w:val="StyleUnderline"/>
        </w:rPr>
        <w:t xml:space="preserve">freedom of action, including the right to possess, as </w:t>
      </w:r>
      <w:r w:rsidRPr="00475F3B">
        <w:rPr>
          <w:rStyle w:val="StyleUnderline"/>
          <w:highlight w:val="green"/>
        </w:rPr>
        <w:t>a necessary expression of</w:t>
      </w:r>
      <w:r w:rsidRPr="00475F3B">
        <w:rPr>
          <w:rStyle w:val="StyleUnderline"/>
        </w:rPr>
        <w:t xml:space="preserve"> freedom of choice, or </w:t>
      </w:r>
      <w:r w:rsidRPr="00475F3B">
        <w:rPr>
          <w:rStyle w:val="StyleUnderline"/>
          <w:highlight w:val="green"/>
        </w:rPr>
        <w:t>autonomy</w:t>
      </w:r>
      <w:r w:rsidRPr="00475F3B">
        <w:rPr>
          <w:sz w:val="12"/>
        </w:rPr>
        <w:t>.</w:t>
      </w:r>
    </w:p>
    <w:p w14:paraId="7E2E13EC" w14:textId="77777777" w:rsidR="001B03B1" w:rsidRPr="00475F3B" w:rsidRDefault="001B03B1" w:rsidP="001B03B1">
      <w:pPr>
        <w:pStyle w:val="Heading4"/>
        <w:rPr>
          <w:rFonts w:cs="Calibri"/>
        </w:rPr>
      </w:pPr>
      <w:r w:rsidRPr="00475F3B">
        <w:rPr>
          <w:rFonts w:cs="Calibri"/>
        </w:rPr>
        <w:t>IP is property</w:t>
      </w:r>
    </w:p>
    <w:p w14:paraId="48BF3D98" w14:textId="77777777" w:rsidR="001B03B1" w:rsidRPr="00475F3B" w:rsidRDefault="001B03B1" w:rsidP="001B03B1">
      <w:pPr>
        <w:rPr>
          <w:bCs/>
          <w:sz w:val="26"/>
        </w:rPr>
      </w:pPr>
      <w:r w:rsidRPr="00475F3B">
        <w:rPr>
          <w:rStyle w:val="Style13ptBold"/>
        </w:rPr>
        <w:t xml:space="preserve">Schultz 14 </w:t>
      </w:r>
      <w:r w:rsidRPr="00475F3B">
        <w:rPr>
          <w:rStyle w:val="Style13ptBold"/>
          <w:b w:val="0"/>
          <w:bCs/>
          <w:sz w:val="16"/>
          <w:szCs w:val="16"/>
        </w:rPr>
        <w:t xml:space="preserve">[(Mark, </w:t>
      </w:r>
      <w:r w:rsidRPr="00475F3B">
        <w:rPr>
          <w:bCs/>
          <w:szCs w:val="16"/>
        </w:rPr>
        <w:t>Chair in Intellectual Property Law and the Director of the Intellectual Property and Technology Law Program at the University of Akron School of Law and co-founder and a leader of the Center for Intellectual Property x Innovation Policy at George Mason University</w:t>
      </w:r>
      <w:r w:rsidRPr="00475F3B">
        <w:rPr>
          <w:rStyle w:val="Style13ptBold"/>
          <w:b w:val="0"/>
          <w:bCs/>
          <w:sz w:val="16"/>
          <w:szCs w:val="16"/>
        </w:rPr>
        <w:t>) “</w:t>
      </w:r>
      <w:r w:rsidRPr="00475F3B">
        <w:rPr>
          <w:szCs w:val="16"/>
        </w:rPr>
        <w:t>A free market perspective on intellectual property rights,” American Enterprise Institute, 2/23/2014] JL</w:t>
      </w:r>
    </w:p>
    <w:p w14:paraId="6BAAC99B" w14:textId="77777777" w:rsidR="001B03B1" w:rsidRPr="00475F3B" w:rsidRDefault="001B03B1" w:rsidP="001B03B1">
      <w:pPr>
        <w:rPr>
          <w:sz w:val="12"/>
        </w:rPr>
      </w:pPr>
      <w:r w:rsidRPr="00475F3B">
        <w:rPr>
          <w:b/>
          <w:bCs/>
          <w:sz w:val="12"/>
        </w:rPr>
        <w:br/>
      </w:r>
      <w:r w:rsidRPr="00475F3B">
        <w:rPr>
          <w:sz w:val="12"/>
        </w:rPr>
        <w:t>Point 1.</w:t>
      </w:r>
      <w:r w:rsidRPr="00475F3B">
        <w:rPr>
          <w:b/>
          <w:bCs/>
          <w:sz w:val="12"/>
        </w:rPr>
        <w:t xml:space="preserve"> </w:t>
      </w:r>
      <w:r w:rsidRPr="00475F3B">
        <w:rPr>
          <w:rStyle w:val="StyleUnderline"/>
        </w:rPr>
        <w:t>Intellectual property secures the same values as physical property</w:t>
      </w:r>
    </w:p>
    <w:p w14:paraId="120533E6" w14:textId="77777777" w:rsidR="001B03B1" w:rsidRPr="00475F3B" w:rsidRDefault="001B03B1" w:rsidP="001B03B1">
      <w:pPr>
        <w:rPr>
          <w:sz w:val="12"/>
        </w:rPr>
      </w:pPr>
      <w:r w:rsidRPr="00475F3B">
        <w:rPr>
          <w:sz w:val="12"/>
        </w:rPr>
        <w:t xml:space="preserve">As an institution, </w:t>
      </w:r>
      <w:r w:rsidRPr="00475F3B">
        <w:rPr>
          <w:rStyle w:val="StyleUnderline"/>
          <w:highlight w:val="green"/>
        </w:rPr>
        <w:t>property secures rights in what we create through our work</w:t>
      </w:r>
      <w:r w:rsidRPr="00475F3B">
        <w:rPr>
          <w:sz w:val="12"/>
        </w:rPr>
        <w:t xml:space="preserve">. In this regard, </w:t>
      </w:r>
      <w:r w:rsidRPr="00475F3B">
        <w:rPr>
          <w:rStyle w:val="Emphasis"/>
          <w:highlight w:val="green"/>
        </w:rPr>
        <w:t>there’s no cause</w:t>
      </w:r>
      <w:r w:rsidRPr="00475F3B">
        <w:rPr>
          <w:rStyle w:val="Emphasis"/>
        </w:rPr>
        <w:t xml:space="preserve"> or need </w:t>
      </w:r>
      <w:r w:rsidRPr="00475F3B">
        <w:rPr>
          <w:rStyle w:val="Emphasis"/>
          <w:highlight w:val="green"/>
        </w:rPr>
        <w:t>to distinguish i</w:t>
      </w:r>
      <w:r w:rsidRPr="00475F3B">
        <w:rPr>
          <w:rStyle w:val="Emphasis"/>
        </w:rPr>
        <w:t xml:space="preserve">ntellectual </w:t>
      </w:r>
      <w:r w:rsidRPr="00475F3B">
        <w:rPr>
          <w:rStyle w:val="Emphasis"/>
          <w:highlight w:val="green"/>
        </w:rPr>
        <w:t>p</w:t>
      </w:r>
      <w:r w:rsidRPr="00475F3B">
        <w:rPr>
          <w:rStyle w:val="Emphasis"/>
        </w:rPr>
        <w:t xml:space="preserve">roperty </w:t>
      </w:r>
      <w:r w:rsidRPr="00475F3B">
        <w:rPr>
          <w:rStyle w:val="Emphasis"/>
          <w:highlight w:val="green"/>
        </w:rPr>
        <w:t>from</w:t>
      </w:r>
      <w:r w:rsidRPr="00475F3B">
        <w:rPr>
          <w:rStyle w:val="Emphasis"/>
        </w:rPr>
        <w:t xml:space="preserve"> any </w:t>
      </w:r>
      <w:r w:rsidRPr="00475F3B">
        <w:rPr>
          <w:rStyle w:val="Emphasis"/>
          <w:highlight w:val="green"/>
        </w:rPr>
        <w:t>other forms of property</w:t>
      </w:r>
      <w:r w:rsidRPr="00475F3B">
        <w:rPr>
          <w:sz w:val="12"/>
        </w:rPr>
        <w:t xml:space="preserve">. In all cases, </w:t>
      </w:r>
      <w:r w:rsidRPr="00475F3B">
        <w:rPr>
          <w:rStyle w:val="Emphasis"/>
          <w:highlight w:val="green"/>
        </w:rPr>
        <w:t>a person employs</w:t>
      </w:r>
      <w:r w:rsidRPr="00475F3B">
        <w:rPr>
          <w:rStyle w:val="Emphasis"/>
        </w:rPr>
        <w:t xml:space="preserve"> his </w:t>
      </w:r>
      <w:r w:rsidRPr="00475F3B">
        <w:rPr>
          <w:rStyle w:val="Emphasis"/>
          <w:highlight w:val="green"/>
        </w:rPr>
        <w:t>intellect and</w:t>
      </w:r>
      <w:r w:rsidRPr="00475F3B">
        <w:rPr>
          <w:rStyle w:val="Emphasis"/>
        </w:rPr>
        <w:t xml:space="preserve"> </w:t>
      </w:r>
      <w:r w:rsidRPr="00475F3B">
        <w:rPr>
          <w:rStyle w:val="Emphasis"/>
          <w:highlight w:val="green"/>
        </w:rPr>
        <w:t>talent</w:t>
      </w:r>
      <w:r w:rsidRPr="00475F3B">
        <w:rPr>
          <w:rStyle w:val="Emphasis"/>
        </w:rPr>
        <w:t xml:space="preserve">s to impose his plan and will </w:t>
      </w:r>
      <w:r w:rsidRPr="00475F3B">
        <w:rPr>
          <w:rStyle w:val="Emphasis"/>
          <w:highlight w:val="green"/>
        </w:rPr>
        <w:t>on his environment to bring something new into the world</w:t>
      </w:r>
      <w:r w:rsidRPr="00475F3B">
        <w:rPr>
          <w:rStyle w:val="StyleUnderline"/>
        </w:rPr>
        <w:t>. This is the essence of productive labor, the fruits of which property protects</w:t>
      </w:r>
      <w:r w:rsidRPr="00475F3B">
        <w:rPr>
          <w:sz w:val="12"/>
        </w:rPr>
        <w:t>.</w:t>
      </w:r>
    </w:p>
    <w:p w14:paraId="1607F482" w14:textId="33C64C77" w:rsidR="001B03B1" w:rsidRPr="00F20630" w:rsidRDefault="001B03B1" w:rsidP="001B03B1">
      <w:pPr>
        <w:rPr>
          <w:sz w:val="12"/>
        </w:rPr>
      </w:pPr>
      <w:r w:rsidRPr="00475F3B">
        <w:rPr>
          <w:sz w:val="12"/>
        </w:rPr>
        <w:t xml:space="preserve">Distinguishing between </w:t>
      </w:r>
      <w:r w:rsidRPr="00475F3B">
        <w:rPr>
          <w:rStyle w:val="StyleUnderline"/>
        </w:rPr>
        <w:t>physical and intellectual labor</w:t>
      </w:r>
      <w:r w:rsidRPr="00475F3B">
        <w:rPr>
          <w:sz w:val="12"/>
        </w:rPr>
        <w:t xml:space="preserve">, as some would, is misguided, because both </w:t>
      </w:r>
      <w:r w:rsidRPr="00475F3B">
        <w:rPr>
          <w:rStyle w:val="StyleUnderline"/>
        </w:rPr>
        <w:t>are, at heart, the same activity</w:t>
      </w:r>
      <w:r w:rsidRPr="00475F3B">
        <w:rPr>
          <w:sz w:val="12"/>
        </w:rPr>
        <w:t xml:space="preserve">. Whether it is a carpenter building a house, a farmer planting a field, an author writing a book, a director filming a movie, or </w:t>
      </w:r>
      <w:r w:rsidRPr="00475F3B">
        <w:rPr>
          <w:rStyle w:val="Emphasis"/>
        </w:rPr>
        <w:t xml:space="preserve">an inventor </w:t>
      </w:r>
      <w:r w:rsidRPr="00475F3B">
        <w:rPr>
          <w:rStyle w:val="Emphasis"/>
          <w:highlight w:val="green"/>
        </w:rPr>
        <w:t>developing a new drug</w:t>
      </w:r>
      <w:r w:rsidRPr="00475F3B">
        <w:rPr>
          <w:sz w:val="12"/>
        </w:rPr>
        <w:t xml:space="preserve">, the activity </w:t>
      </w:r>
      <w:r w:rsidRPr="00475F3B">
        <w:rPr>
          <w:rStyle w:val="Emphasis"/>
          <w:highlight w:val="green"/>
        </w:rPr>
        <w:t>is</w:t>
      </w:r>
      <w:r w:rsidRPr="00475F3B">
        <w:rPr>
          <w:sz w:val="12"/>
          <w:szCs w:val="12"/>
        </w:rPr>
        <w:t>,</w:t>
      </w:r>
      <w:r w:rsidRPr="00475F3B">
        <w:rPr>
          <w:rStyle w:val="Emphasis"/>
        </w:rPr>
        <w:t xml:space="preserve"> ultimately, </w:t>
      </w:r>
      <w:r w:rsidRPr="00475F3B">
        <w:rPr>
          <w:rStyle w:val="Emphasis"/>
          <w:highlight w:val="green"/>
        </w:rPr>
        <w:t>productive labor</w:t>
      </w:r>
      <w:r w:rsidRPr="00475F3B">
        <w:rPr>
          <w:sz w:val="12"/>
        </w:rPr>
        <w:t>.</w:t>
      </w:r>
    </w:p>
    <w:p w14:paraId="335FB82C" w14:textId="7A7ABBF4" w:rsidR="00BC5510" w:rsidRDefault="00BC5510" w:rsidP="00F601E6"/>
    <w:p w14:paraId="5189762D" w14:textId="77777777" w:rsidR="00201EF3" w:rsidRDefault="00201EF3" w:rsidP="00F601E6"/>
    <w:p w14:paraId="681F6A24" w14:textId="66DEC950" w:rsidR="00BC5510" w:rsidRDefault="00201EF3" w:rsidP="00201EF3">
      <w:pPr>
        <w:pStyle w:val="Heading3"/>
        <w:rPr>
          <w:lang w:eastAsia="zh-CN"/>
        </w:rPr>
      </w:pPr>
      <w:r>
        <w:rPr>
          <w:lang w:eastAsia="zh-CN"/>
        </w:rPr>
        <w:t>2</w:t>
      </w:r>
    </w:p>
    <w:p w14:paraId="3E4AC4D8" w14:textId="5CB00793" w:rsidR="00BC5510" w:rsidRPr="00444714" w:rsidRDefault="00BC5510" w:rsidP="00D42A46">
      <w:pPr>
        <w:pStyle w:val="Heading4"/>
        <w:rPr>
          <w:sz w:val="36"/>
          <w:szCs w:val="36"/>
          <w:lang w:eastAsia="zh-CN"/>
        </w:rPr>
      </w:pPr>
      <w:r w:rsidRPr="00444714">
        <w:rPr>
          <w:lang w:eastAsia="zh-CN"/>
        </w:rPr>
        <w:t>intellectual property protections are fundamental to motivating companies to take the risk to make new drugs</w:t>
      </w:r>
    </w:p>
    <w:p w14:paraId="556E6F14" w14:textId="068DCAEC" w:rsidR="00BC5510" w:rsidRPr="00444714" w:rsidRDefault="00BC5510" w:rsidP="00BC5510">
      <w:pPr>
        <w:spacing w:before="40" w:after="0" w:line="240" w:lineRule="auto"/>
        <w:outlineLvl w:val="2"/>
        <w:rPr>
          <w:rFonts w:eastAsia="Times New Roman"/>
          <w:b/>
          <w:bCs/>
          <w:sz w:val="27"/>
          <w:szCs w:val="27"/>
          <w:lang w:eastAsia="zh-CN"/>
        </w:rPr>
      </w:pPr>
      <w:r w:rsidRPr="00444714">
        <w:rPr>
          <w:rFonts w:eastAsia="Times New Roman"/>
          <w:b/>
          <w:bCs/>
          <w:color w:val="000000"/>
          <w:sz w:val="28"/>
          <w:szCs w:val="28"/>
          <w:lang w:eastAsia="zh-CN"/>
        </w:rPr>
        <w:t>[a] The research and development of new drugs takes billions of dollars and a huge time investment only for the smallest fraction of these drugs to make it to market. Intellectual property protection is necessary to motivate companies to endure this process.</w:t>
      </w:r>
    </w:p>
    <w:p w14:paraId="399C37DB" w14:textId="284A277F" w:rsidR="00BC5510" w:rsidRPr="00D42A46" w:rsidRDefault="00BC5510" w:rsidP="00D42A46">
      <w:pPr>
        <w:spacing w:before="280" w:after="80" w:line="240" w:lineRule="auto"/>
        <w:outlineLvl w:val="3"/>
        <w:rPr>
          <w:rFonts w:eastAsia="Times New Roman"/>
          <w:b/>
          <w:bCs/>
          <w:lang w:eastAsia="zh-CN"/>
        </w:rPr>
      </w:pPr>
      <w:r w:rsidRPr="00444714">
        <w:rPr>
          <w:rFonts w:eastAsia="Times New Roman"/>
          <w:b/>
          <w:bCs/>
          <w:color w:val="000000"/>
          <w:sz w:val="26"/>
          <w:szCs w:val="26"/>
          <w:lang w:eastAsia="zh-CN"/>
        </w:rPr>
        <w:t xml:space="preserve">Grabowski </w:t>
      </w:r>
      <w:r w:rsidR="00F20630">
        <w:rPr>
          <w:rFonts w:eastAsia="Times New Roman"/>
          <w:b/>
          <w:bCs/>
          <w:color w:val="000000"/>
          <w:sz w:val="26"/>
          <w:szCs w:val="26"/>
          <w:lang w:eastAsia="zh-CN"/>
        </w:rPr>
        <w:t>15</w:t>
      </w:r>
      <w:r w:rsidR="00D42A46">
        <w:rPr>
          <w:rFonts w:eastAsia="Times New Roman"/>
          <w:b/>
          <w:bCs/>
          <w:lang w:eastAsia="zh-CN"/>
        </w:rPr>
        <w:t xml:space="preserve"> </w:t>
      </w:r>
      <w:r w:rsidRPr="00444714">
        <w:rPr>
          <w:rFonts w:eastAsia="Times New Roman"/>
          <w:color w:val="000000"/>
          <w:sz w:val="16"/>
          <w:szCs w:val="16"/>
          <w:lang w:eastAsia="zh-CN"/>
        </w:rPr>
        <w:t>[(Henry, Professor of Economics, member of the faculty for the Health Sector Management Program, and Director of the Program in Pharmaceuticals and Health Economics at Duke University) “The Roles of Patents and Research And Development Incentives In Biopharmaceutical Innovation,” Health Affairs, 2/2015] JL</w:t>
      </w:r>
    </w:p>
    <w:p w14:paraId="3917A8A5" w14:textId="77777777" w:rsidR="00BC5510" w:rsidRPr="00444714" w:rsidRDefault="00BC5510" w:rsidP="00BC5510">
      <w:pPr>
        <w:spacing w:after="0" w:line="240" w:lineRule="auto"/>
        <w:rPr>
          <w:rFonts w:eastAsia="Times New Roman"/>
          <w:lang w:eastAsia="zh-CN"/>
        </w:rPr>
      </w:pPr>
    </w:p>
    <w:p w14:paraId="5BADA4D8" w14:textId="77777777" w:rsidR="00BC5510" w:rsidRPr="00444714" w:rsidRDefault="00BC5510" w:rsidP="00BC5510">
      <w:pPr>
        <w:spacing w:after="0" w:line="240" w:lineRule="auto"/>
        <w:rPr>
          <w:rFonts w:eastAsia="Times New Roman"/>
          <w:lang w:eastAsia="zh-CN"/>
        </w:rPr>
      </w:pPr>
      <w:r w:rsidRPr="00444714">
        <w:rPr>
          <w:rFonts w:eastAsia="Times New Roman"/>
          <w:color w:val="000000"/>
          <w:sz w:val="22"/>
          <w:szCs w:val="22"/>
          <w:lang w:eastAsia="zh-CN"/>
        </w:rPr>
        <w:t xml:space="preserve">The essential rationale for patent protection for biopharmaceuticals is that </w:t>
      </w:r>
      <w:r w:rsidRPr="00444714">
        <w:rPr>
          <w:rFonts w:eastAsia="Times New Roman"/>
          <w:b/>
          <w:bCs/>
          <w:color w:val="000000"/>
          <w:u w:val="single"/>
          <w:lang w:eastAsia="zh-CN"/>
        </w:rPr>
        <w:t>long-term benefits</w:t>
      </w:r>
      <w:r w:rsidRPr="00444714">
        <w:rPr>
          <w:rFonts w:eastAsia="Times New Roman"/>
          <w:color w:val="000000"/>
          <w:sz w:val="22"/>
          <w:szCs w:val="22"/>
          <w:lang w:eastAsia="zh-CN"/>
        </w:rPr>
        <w:t xml:space="preserve"> in the form</w:t>
      </w:r>
      <w:r w:rsidRPr="00444714">
        <w:rPr>
          <w:rFonts w:eastAsia="Times New Roman"/>
          <w:b/>
          <w:bCs/>
          <w:color w:val="000000"/>
          <w:u w:val="single"/>
          <w:lang w:eastAsia="zh-CN"/>
        </w:rPr>
        <w:t xml:space="preserve"> of continued future innovation by pioneer or brand-name drug manufacturers outweigh the relatively short-term restrictions on imitative cost competition associated with market exclusivity. </w:t>
      </w:r>
      <w:r w:rsidRPr="00444714">
        <w:rPr>
          <w:rFonts w:eastAsia="Times New Roman"/>
          <w:color w:val="000000"/>
          <w:sz w:val="22"/>
          <w:szCs w:val="22"/>
          <w:lang w:eastAsia="zh-CN"/>
        </w:rPr>
        <w:t>Regardless, the entry of other branded agents remains an important source of therapeutic competition during the patent term.</w:t>
      </w:r>
    </w:p>
    <w:p w14:paraId="2F99E9AE" w14:textId="77777777" w:rsidR="00BC5510" w:rsidRPr="00444714" w:rsidRDefault="00BC5510" w:rsidP="00BC5510">
      <w:pPr>
        <w:spacing w:after="0" w:line="240" w:lineRule="auto"/>
        <w:rPr>
          <w:rFonts w:eastAsia="Times New Roman"/>
          <w:lang w:eastAsia="zh-CN"/>
        </w:rPr>
      </w:pPr>
      <w:r w:rsidRPr="00444714">
        <w:rPr>
          <w:rFonts w:eastAsia="Times New Roman"/>
          <w:color w:val="000000"/>
          <w:sz w:val="22"/>
          <w:szCs w:val="22"/>
          <w:lang w:eastAsia="zh-CN"/>
        </w:rPr>
        <w:t>Several economic characteristics make patents an</w:t>
      </w:r>
      <w:r w:rsidRPr="00444714">
        <w:rPr>
          <w:rFonts w:eastAsia="Times New Roman"/>
          <w:color w:val="000000"/>
          <w:lang w:eastAsia="zh-CN"/>
        </w:rPr>
        <w:t>d</w:t>
      </w:r>
      <w:r w:rsidRPr="00444714">
        <w:rPr>
          <w:rFonts w:eastAsia="Times New Roman"/>
          <w:b/>
          <w:bCs/>
          <w:color w:val="000000"/>
          <w:sz w:val="26"/>
          <w:szCs w:val="26"/>
          <w:u w:val="single"/>
          <w:shd w:val="clear" w:color="auto" w:fill="00FFFF"/>
          <w:lang w:eastAsia="zh-CN"/>
        </w:rPr>
        <w:t xml:space="preserve"> intellectual property protection [is] </w:t>
      </w:r>
      <w:r w:rsidRPr="00444714">
        <w:rPr>
          <w:rFonts w:eastAsia="Times New Roman"/>
          <w:b/>
          <w:bCs/>
          <w:color w:val="000000"/>
          <w:u w:val="single"/>
          <w:lang w:eastAsia="zh-CN"/>
        </w:rPr>
        <w:t>particularly</w:t>
      </w:r>
      <w:r w:rsidRPr="00444714">
        <w:rPr>
          <w:rFonts w:eastAsia="Times New Roman"/>
          <w:b/>
          <w:bCs/>
          <w:color w:val="000000"/>
          <w:sz w:val="26"/>
          <w:szCs w:val="26"/>
          <w:u w:val="single"/>
          <w:shd w:val="clear" w:color="auto" w:fill="00FFFF"/>
          <w:lang w:eastAsia="zh-CN"/>
        </w:rPr>
        <w:t xml:space="preserve"> important to innovation incentives for the </w:t>
      </w:r>
      <w:r w:rsidRPr="00444714">
        <w:rPr>
          <w:rFonts w:eastAsia="Times New Roman"/>
          <w:b/>
          <w:bCs/>
          <w:color w:val="000000"/>
          <w:sz w:val="18"/>
          <w:szCs w:val="18"/>
          <w:u w:val="single"/>
          <w:lang w:eastAsia="zh-CN"/>
        </w:rPr>
        <w:t>bio</w:t>
      </w:r>
      <w:r w:rsidRPr="00444714">
        <w:rPr>
          <w:rFonts w:eastAsia="Times New Roman"/>
          <w:b/>
          <w:bCs/>
          <w:color w:val="000000"/>
          <w:sz w:val="26"/>
          <w:szCs w:val="26"/>
          <w:u w:val="single"/>
          <w:shd w:val="clear" w:color="auto" w:fill="00FFFF"/>
          <w:lang w:eastAsia="zh-CN"/>
        </w:rPr>
        <w:t>pharmaceutical industry</w:t>
      </w:r>
      <w:r w:rsidRPr="00444714">
        <w:rPr>
          <w:rFonts w:eastAsia="Times New Roman"/>
          <w:color w:val="000000"/>
          <w:lang w:eastAsia="zh-CN"/>
        </w:rPr>
        <w:t xml:space="preserve">. </w:t>
      </w:r>
      <w:r w:rsidRPr="00444714">
        <w:rPr>
          <w:rFonts w:eastAsia="Times New Roman"/>
          <w:color w:val="000000"/>
          <w:sz w:val="14"/>
          <w:szCs w:val="14"/>
          <w:vertAlign w:val="superscript"/>
          <w:lang w:eastAsia="zh-CN"/>
        </w:rPr>
        <w:t>5</w:t>
      </w:r>
      <w:r w:rsidRPr="00444714">
        <w:rPr>
          <w:rFonts w:eastAsia="Times New Roman"/>
          <w:color w:val="000000"/>
          <w:lang w:eastAsia="zh-CN"/>
        </w:rPr>
        <w:t xml:space="preserve"> </w:t>
      </w:r>
      <w:r w:rsidRPr="00444714">
        <w:rPr>
          <w:rFonts w:eastAsia="Times New Roman"/>
          <w:b/>
          <w:bCs/>
          <w:color w:val="000000"/>
          <w:sz w:val="26"/>
          <w:szCs w:val="26"/>
          <w:u w:val="single"/>
          <w:shd w:val="clear" w:color="auto" w:fill="00FFFF"/>
          <w:lang w:eastAsia="zh-CN"/>
        </w:rPr>
        <w:t>The R&amp;D process often takes more than a decade to complete</w:t>
      </w:r>
      <w:r w:rsidRPr="00444714">
        <w:rPr>
          <w:rFonts w:eastAsia="Times New Roman"/>
          <w:color w:val="000000"/>
          <w:lang w:eastAsia="zh-CN"/>
        </w:rPr>
        <w:t>,</w:t>
      </w:r>
      <w:r w:rsidRPr="00444714">
        <w:rPr>
          <w:rFonts w:eastAsia="Times New Roman"/>
          <w:color w:val="000000"/>
          <w:sz w:val="22"/>
          <w:szCs w:val="22"/>
          <w:lang w:eastAsia="zh-CN"/>
        </w:rPr>
        <w:t xml:space="preserve"> and according to a recent analysis by Joseph DiMasi and colleagues, per new drug approval (including failed attempts), </w:t>
      </w:r>
      <w:r w:rsidRPr="00444714">
        <w:rPr>
          <w:rFonts w:eastAsia="Times New Roman"/>
          <w:b/>
          <w:bCs/>
          <w:color w:val="000000"/>
          <w:sz w:val="26"/>
          <w:szCs w:val="26"/>
          <w:u w:val="single"/>
          <w:shd w:val="clear" w:color="auto" w:fill="00FFFF"/>
          <w:lang w:eastAsia="zh-CN"/>
        </w:rPr>
        <w:t xml:space="preserve">it involves more than a billion dollars </w:t>
      </w:r>
      <w:r w:rsidRPr="00444714">
        <w:rPr>
          <w:rFonts w:eastAsia="Times New Roman"/>
          <w:color w:val="000000"/>
          <w:sz w:val="26"/>
          <w:szCs w:val="26"/>
          <w:u w:val="single"/>
          <w:shd w:val="clear" w:color="auto" w:fill="00FFFF"/>
          <w:lang w:eastAsia="zh-CN"/>
        </w:rPr>
        <w:t>in out-of-pocket costs.</w:t>
      </w:r>
      <w:r w:rsidRPr="00444714">
        <w:rPr>
          <w:rFonts w:eastAsia="Times New Roman"/>
          <w:color w:val="000000"/>
          <w:lang w:eastAsia="zh-CN"/>
        </w:rPr>
        <w:t xml:space="preserve"> </w:t>
      </w:r>
      <w:r w:rsidRPr="00444714">
        <w:rPr>
          <w:rFonts w:eastAsia="Times New Roman"/>
          <w:color w:val="000000"/>
          <w:sz w:val="14"/>
          <w:szCs w:val="14"/>
          <w:vertAlign w:val="superscript"/>
          <w:lang w:eastAsia="zh-CN"/>
        </w:rPr>
        <w:t>6</w:t>
      </w:r>
      <w:r w:rsidRPr="00444714">
        <w:rPr>
          <w:rFonts w:eastAsia="Times New Roman"/>
          <w:color w:val="000000"/>
          <w:lang w:eastAsia="zh-CN"/>
        </w:rPr>
        <w:t xml:space="preserve"> </w:t>
      </w:r>
      <w:r w:rsidRPr="00444714">
        <w:rPr>
          <w:rFonts w:eastAsia="Times New Roman"/>
          <w:b/>
          <w:bCs/>
          <w:color w:val="000000"/>
          <w:sz w:val="26"/>
          <w:szCs w:val="26"/>
          <w:u w:val="single"/>
          <w:shd w:val="clear" w:color="auto" w:fill="00FFFF"/>
          <w:lang w:eastAsia="zh-CN"/>
        </w:rPr>
        <w:t xml:space="preserve">Only </w:t>
      </w:r>
      <w:r w:rsidRPr="00444714">
        <w:rPr>
          <w:rFonts w:eastAsia="Times New Roman"/>
          <w:color w:val="000000"/>
          <w:lang w:eastAsia="zh-CN"/>
        </w:rPr>
        <w:t xml:space="preserve">approximately </w:t>
      </w:r>
      <w:r w:rsidRPr="00444714">
        <w:rPr>
          <w:rFonts w:eastAsia="Times New Roman"/>
          <w:b/>
          <w:bCs/>
          <w:color w:val="000000"/>
          <w:sz w:val="26"/>
          <w:szCs w:val="26"/>
          <w:u w:val="single"/>
          <w:shd w:val="clear" w:color="auto" w:fill="00FFFF"/>
          <w:lang w:eastAsia="zh-CN"/>
        </w:rPr>
        <w:t xml:space="preserve">one in eight drug candidates survive </w:t>
      </w:r>
      <w:r w:rsidRPr="00444714">
        <w:rPr>
          <w:rFonts w:eastAsia="Times New Roman"/>
          <w:color w:val="000000"/>
          <w:sz w:val="26"/>
          <w:szCs w:val="26"/>
          <w:u w:val="single"/>
          <w:shd w:val="clear" w:color="auto" w:fill="00FFFF"/>
          <w:lang w:eastAsia="zh-CN"/>
        </w:rPr>
        <w:t>clinical</w:t>
      </w:r>
      <w:r w:rsidRPr="00444714">
        <w:rPr>
          <w:rFonts w:eastAsia="Times New Roman"/>
          <w:b/>
          <w:bCs/>
          <w:color w:val="000000"/>
          <w:sz w:val="26"/>
          <w:szCs w:val="26"/>
          <w:u w:val="single"/>
          <w:shd w:val="clear" w:color="auto" w:fill="00FFFF"/>
          <w:lang w:eastAsia="zh-CN"/>
        </w:rPr>
        <w:t xml:space="preserve"> testing</w:t>
      </w:r>
      <w:r w:rsidRPr="00444714">
        <w:rPr>
          <w:rFonts w:eastAsia="Times New Roman"/>
          <w:color w:val="000000"/>
          <w:shd w:val="clear" w:color="auto" w:fill="00FFFF"/>
          <w:lang w:eastAsia="zh-CN"/>
        </w:rPr>
        <w:t>.</w:t>
      </w:r>
      <w:r w:rsidRPr="00444714">
        <w:rPr>
          <w:rFonts w:eastAsia="Times New Roman"/>
          <w:color w:val="000000"/>
          <w:sz w:val="22"/>
          <w:szCs w:val="22"/>
          <w:lang w:eastAsia="zh-CN"/>
        </w:rPr>
        <w:t> </w:t>
      </w:r>
    </w:p>
    <w:p w14:paraId="3EA691AD" w14:textId="77777777" w:rsidR="00BC5510" w:rsidRPr="00444714" w:rsidRDefault="00BC5510" w:rsidP="00BC5510">
      <w:pPr>
        <w:spacing w:after="0" w:line="240" w:lineRule="auto"/>
        <w:rPr>
          <w:rFonts w:eastAsia="Times New Roman"/>
          <w:lang w:eastAsia="zh-CN"/>
        </w:rPr>
      </w:pPr>
      <w:r w:rsidRPr="00444714">
        <w:rPr>
          <w:rFonts w:eastAsia="Times New Roman"/>
          <w:b/>
          <w:bCs/>
          <w:color w:val="000000"/>
          <w:sz w:val="26"/>
          <w:szCs w:val="26"/>
          <w:u w:val="single"/>
          <w:shd w:val="clear" w:color="auto" w:fill="00FFFF"/>
          <w:lang w:eastAsia="zh-CN"/>
        </w:rPr>
        <w:t xml:space="preserve">As a result </w:t>
      </w:r>
      <w:r w:rsidRPr="00444714">
        <w:rPr>
          <w:rFonts w:eastAsia="Times New Roman"/>
          <w:color w:val="000000"/>
          <w:sz w:val="26"/>
          <w:szCs w:val="26"/>
          <w:u w:val="single"/>
          <w:shd w:val="clear" w:color="auto" w:fill="00FFFF"/>
          <w:lang w:eastAsia="zh-CN"/>
        </w:rPr>
        <w:t>of the high risks of failure and the high costs,</w:t>
      </w:r>
      <w:r w:rsidRPr="00444714">
        <w:rPr>
          <w:rFonts w:eastAsia="Times New Roman"/>
          <w:b/>
          <w:bCs/>
          <w:color w:val="000000"/>
          <w:sz w:val="26"/>
          <w:szCs w:val="26"/>
          <w:u w:val="single"/>
          <w:shd w:val="clear" w:color="auto" w:fill="00FFFF"/>
          <w:lang w:eastAsia="zh-CN"/>
        </w:rPr>
        <w:t xml:space="preserve"> research and development must be funded by the few successful,</w:t>
      </w:r>
      <w:r w:rsidRPr="00444714">
        <w:rPr>
          <w:rFonts w:eastAsia="Times New Roman"/>
          <w:b/>
          <w:bCs/>
          <w:color w:val="000000"/>
          <w:sz w:val="26"/>
          <w:szCs w:val="26"/>
          <w:u w:val="single"/>
          <w:lang w:eastAsia="zh-CN"/>
        </w:rPr>
        <w:t xml:space="preserve"> on-market</w:t>
      </w:r>
      <w:r w:rsidRPr="00444714">
        <w:rPr>
          <w:rFonts w:eastAsia="Times New Roman"/>
          <w:b/>
          <w:bCs/>
          <w:color w:val="000000"/>
          <w:sz w:val="26"/>
          <w:szCs w:val="26"/>
          <w:u w:val="single"/>
          <w:shd w:val="clear" w:color="auto" w:fill="00FFFF"/>
          <w:lang w:eastAsia="zh-CN"/>
        </w:rPr>
        <w:t xml:space="preserve"> products</w:t>
      </w:r>
      <w:r w:rsidRPr="00444714">
        <w:rPr>
          <w:rFonts w:eastAsia="Times New Roman"/>
          <w:color w:val="000000"/>
          <w:sz w:val="22"/>
          <w:szCs w:val="22"/>
          <w:lang w:eastAsia="zh-CN"/>
        </w:rPr>
        <w:t xml:space="preserve"> (the top quintile of marketed products provide the dominant share of R&amp;D returns). </w:t>
      </w:r>
      <w:r w:rsidRPr="00444714">
        <w:rPr>
          <w:rFonts w:eastAsia="Times New Roman"/>
          <w:color w:val="000000"/>
          <w:sz w:val="13"/>
          <w:szCs w:val="13"/>
          <w:vertAlign w:val="superscript"/>
          <w:lang w:eastAsia="zh-CN"/>
        </w:rPr>
        <w:t>7,8</w:t>
      </w:r>
      <w:r w:rsidRPr="00444714">
        <w:rPr>
          <w:rFonts w:eastAsia="Times New Roman"/>
          <w:color w:val="000000"/>
          <w:sz w:val="22"/>
          <w:szCs w:val="22"/>
          <w:lang w:eastAsia="zh-CN"/>
        </w:rPr>
        <w:t xml:space="preserve"> </w:t>
      </w:r>
      <w:r w:rsidRPr="00444714">
        <w:rPr>
          <w:rFonts w:eastAsia="Times New Roman"/>
          <w:b/>
          <w:bCs/>
          <w:color w:val="000000"/>
          <w:u w:val="single"/>
          <w:shd w:val="clear" w:color="auto" w:fill="00FFFF"/>
          <w:lang w:eastAsia="zh-CN"/>
        </w:rPr>
        <w:t>Once a new drug’s patent</w:t>
      </w:r>
      <w:r w:rsidRPr="00444714">
        <w:rPr>
          <w:rFonts w:eastAsia="Times New Roman"/>
          <w:color w:val="000000"/>
          <w:sz w:val="22"/>
          <w:szCs w:val="22"/>
          <w:lang w:eastAsia="zh-CN"/>
        </w:rPr>
        <w:t xml:space="preserve"> term and any regulatory exclusivity provisions have </w:t>
      </w:r>
      <w:r w:rsidRPr="00444714">
        <w:rPr>
          <w:rFonts w:eastAsia="Times New Roman"/>
          <w:b/>
          <w:bCs/>
          <w:color w:val="000000"/>
          <w:u w:val="single"/>
          <w:shd w:val="clear" w:color="auto" w:fill="00FFFF"/>
          <w:lang w:eastAsia="zh-CN"/>
        </w:rPr>
        <w:t>expire[s]</w:t>
      </w:r>
      <w:r w:rsidRPr="00444714">
        <w:rPr>
          <w:rFonts w:eastAsia="Times New Roman"/>
          <w:color w:val="000000"/>
          <w:sz w:val="22"/>
          <w:szCs w:val="22"/>
          <w:lang w:eastAsia="zh-CN"/>
        </w:rPr>
        <w:t xml:space="preserve">d, </w:t>
      </w:r>
      <w:r w:rsidRPr="00444714">
        <w:rPr>
          <w:rFonts w:eastAsia="Times New Roman"/>
          <w:b/>
          <w:bCs/>
          <w:color w:val="000000"/>
          <w:sz w:val="26"/>
          <w:szCs w:val="26"/>
          <w:u w:val="single"/>
          <w:lang w:eastAsia="zh-CN"/>
        </w:rPr>
        <w:t xml:space="preserve">competing </w:t>
      </w:r>
      <w:r w:rsidRPr="00444714">
        <w:rPr>
          <w:rFonts w:eastAsia="Times New Roman"/>
          <w:b/>
          <w:bCs/>
          <w:color w:val="000000"/>
          <w:sz w:val="26"/>
          <w:szCs w:val="26"/>
          <w:u w:val="single"/>
          <w:shd w:val="clear" w:color="auto" w:fill="00FFFF"/>
          <w:lang w:eastAsia="zh-CN"/>
        </w:rPr>
        <w:t>manufacturers are allowed to sell generic equivalents that require</w:t>
      </w:r>
      <w:r w:rsidRPr="00444714">
        <w:rPr>
          <w:rFonts w:eastAsia="Times New Roman"/>
          <w:b/>
          <w:bCs/>
          <w:color w:val="000000"/>
          <w:sz w:val="26"/>
          <w:szCs w:val="26"/>
          <w:u w:val="single"/>
          <w:lang w:eastAsia="zh-CN"/>
        </w:rPr>
        <w:t xml:space="preserve"> the investment of</w:t>
      </w:r>
      <w:r w:rsidRPr="00444714">
        <w:rPr>
          <w:rFonts w:eastAsia="Times New Roman"/>
          <w:b/>
          <w:bCs/>
          <w:color w:val="000000"/>
          <w:sz w:val="26"/>
          <w:szCs w:val="26"/>
          <w:u w:val="single"/>
          <w:shd w:val="clear" w:color="auto" w:fill="00FFFF"/>
          <w:lang w:eastAsia="zh-CN"/>
        </w:rPr>
        <w:t xml:space="preserve"> only several million dollars and </w:t>
      </w:r>
      <w:r w:rsidRPr="00444714">
        <w:rPr>
          <w:rFonts w:eastAsia="Times New Roman"/>
          <w:b/>
          <w:bCs/>
          <w:color w:val="000000"/>
          <w:sz w:val="26"/>
          <w:szCs w:val="26"/>
          <w:u w:val="single"/>
          <w:lang w:eastAsia="zh-CN"/>
        </w:rPr>
        <w:t>that</w:t>
      </w:r>
      <w:r w:rsidRPr="00444714">
        <w:rPr>
          <w:rFonts w:eastAsia="Times New Roman"/>
          <w:b/>
          <w:bCs/>
          <w:color w:val="000000"/>
          <w:sz w:val="26"/>
          <w:szCs w:val="26"/>
          <w:u w:val="single"/>
          <w:shd w:val="clear" w:color="auto" w:fill="00FFFF"/>
          <w:lang w:eastAsia="zh-CN"/>
        </w:rPr>
        <w:t xml:space="preserve"> have a high likelihood of </w:t>
      </w:r>
      <w:r w:rsidRPr="00444714">
        <w:rPr>
          <w:rFonts w:eastAsia="Times New Roman"/>
          <w:b/>
          <w:bCs/>
          <w:color w:val="000000"/>
          <w:sz w:val="26"/>
          <w:szCs w:val="26"/>
          <w:u w:val="single"/>
          <w:lang w:eastAsia="zh-CN"/>
        </w:rPr>
        <w:t xml:space="preserve">commercial </w:t>
      </w:r>
      <w:r w:rsidRPr="00444714">
        <w:rPr>
          <w:rFonts w:eastAsia="Times New Roman"/>
          <w:b/>
          <w:bCs/>
          <w:color w:val="000000"/>
          <w:sz w:val="26"/>
          <w:szCs w:val="26"/>
          <w:u w:val="single"/>
          <w:shd w:val="clear" w:color="auto" w:fill="00FFFF"/>
          <w:lang w:eastAsia="zh-CN"/>
        </w:rPr>
        <w:t>success.</w:t>
      </w:r>
      <w:r w:rsidRPr="00444714">
        <w:rPr>
          <w:rFonts w:eastAsia="Times New Roman"/>
          <w:color w:val="000000"/>
          <w:sz w:val="22"/>
          <w:szCs w:val="22"/>
          <w:lang w:eastAsia="zh-CN"/>
        </w:rPr>
        <w:t xml:space="preserve"> </w:t>
      </w:r>
      <w:r w:rsidRPr="00444714">
        <w:rPr>
          <w:rFonts w:eastAsia="Times New Roman"/>
          <w:b/>
          <w:bCs/>
          <w:color w:val="000000"/>
          <w:u w:val="single"/>
          <w:shd w:val="clear" w:color="auto" w:fill="00FFFF"/>
          <w:lang w:eastAsia="zh-CN"/>
        </w:rPr>
        <w:t xml:space="preserve">Absent intellectual property protections </w:t>
      </w:r>
      <w:r w:rsidRPr="00444714">
        <w:rPr>
          <w:rFonts w:eastAsia="Times New Roman"/>
          <w:b/>
          <w:bCs/>
          <w:color w:val="000000"/>
          <w:sz w:val="22"/>
          <w:szCs w:val="22"/>
          <w:u w:val="single"/>
          <w:lang w:eastAsia="zh-CN"/>
        </w:rPr>
        <w:t>that allow marketing exclusivity</w:t>
      </w:r>
      <w:r w:rsidRPr="00444714">
        <w:rPr>
          <w:rFonts w:eastAsia="Times New Roman"/>
          <w:b/>
          <w:bCs/>
          <w:color w:val="000000"/>
          <w:u w:val="single"/>
          <w:shd w:val="clear" w:color="auto" w:fill="00FFFF"/>
          <w:lang w:eastAsia="zh-CN"/>
        </w:rPr>
        <w:t>, innovative firms would be unlikely to make the costly and risky investments needed to bring a new drug to market.</w:t>
      </w:r>
    </w:p>
    <w:p w14:paraId="172F6F0B" w14:textId="77777777" w:rsidR="00BC5510" w:rsidRPr="00444714" w:rsidRDefault="00BC5510" w:rsidP="00BC5510">
      <w:pPr>
        <w:spacing w:after="0" w:line="240" w:lineRule="auto"/>
        <w:rPr>
          <w:rFonts w:eastAsia="Times New Roman"/>
          <w:lang w:eastAsia="zh-CN"/>
        </w:rPr>
      </w:pPr>
      <w:r w:rsidRPr="00444714">
        <w:rPr>
          <w:rFonts w:eastAsia="Times New Roman"/>
          <w:color w:val="000000"/>
          <w:sz w:val="20"/>
          <w:szCs w:val="20"/>
          <w:lang w:eastAsia="zh-CN"/>
        </w:rPr>
        <w:t>Patents confer the right to exclude competitors for a limited time within a given scope, as defined by patent claims. However, they do not guarantee demand, nor do they prevent competition from nonidentical drugs that treat the same diseases and fall outside the protection of the patents.</w:t>
      </w:r>
    </w:p>
    <w:p w14:paraId="11C3C0A1" w14:textId="77777777" w:rsidR="00BC5510" w:rsidRPr="00444714" w:rsidRDefault="00BC5510" w:rsidP="00BC5510">
      <w:pPr>
        <w:spacing w:after="0" w:line="240" w:lineRule="auto"/>
        <w:rPr>
          <w:rFonts w:eastAsia="Times New Roman"/>
          <w:lang w:eastAsia="zh-CN"/>
        </w:rPr>
      </w:pPr>
      <w:r w:rsidRPr="00444714">
        <w:rPr>
          <w:rFonts w:eastAsia="Times New Roman"/>
          <w:color w:val="000000"/>
          <w:sz w:val="20"/>
          <w:szCs w:val="20"/>
          <w:lang w:eastAsia="zh-CN"/>
        </w:rPr>
        <w:t>New products may enter the same therapeutic class with common mechanisms of action but different molecular structures (for example, different statins) or with differing mechanisms of action (such as calcium channel blockers and angiotensin receptor blockers). 9 Joseph DiMasi and Laura Faden have found that the time between a first-in-class new drug and subsequent new drugs in the same therapeutic class has been dramatically reduced, from a median of 10.2 years in the 1970s to 2.5 years in the early 2000s. 10 Drugs in the same class compete through quality and price for preferred placement on drug formularies and physicians’ choices for patient treatment.</w:t>
      </w:r>
    </w:p>
    <w:p w14:paraId="1DC1ACD8" w14:textId="77777777" w:rsidR="00BC5510" w:rsidRPr="00DF35C3" w:rsidRDefault="00BC5510" w:rsidP="00BC5510">
      <w:pPr>
        <w:spacing w:after="0" w:line="240" w:lineRule="auto"/>
        <w:rPr>
          <w:rFonts w:eastAsia="Times New Roman"/>
          <w:color w:val="FF0000"/>
          <w:lang w:eastAsia="zh-CN"/>
        </w:rPr>
      </w:pPr>
      <w:r w:rsidRPr="00444714">
        <w:rPr>
          <w:rFonts w:eastAsia="Times New Roman"/>
          <w:color w:val="000000"/>
          <w:sz w:val="20"/>
          <w:szCs w:val="20"/>
          <w:lang w:eastAsia="zh-CN"/>
        </w:rPr>
        <w:t xml:space="preserve">Patents play an essential role in the economic “ecosystem” of discovery and investment that has developed since the 1980s. Hundreds of start-up firms, often backed by venture capital, have been launched, and a robust innovation market has emerged. </w:t>
      </w:r>
      <w:r w:rsidRPr="00444714">
        <w:rPr>
          <w:rFonts w:eastAsia="Times New Roman"/>
          <w:color w:val="000000"/>
          <w:sz w:val="12"/>
          <w:szCs w:val="12"/>
          <w:vertAlign w:val="superscript"/>
          <w:lang w:eastAsia="zh-CN"/>
        </w:rPr>
        <w:t>11</w:t>
      </w:r>
      <w:r w:rsidRPr="00444714">
        <w:rPr>
          <w:rFonts w:eastAsia="Times New Roman"/>
          <w:color w:val="000000"/>
          <w:sz w:val="20"/>
          <w:szCs w:val="20"/>
          <w:lang w:eastAsia="zh-CN"/>
        </w:rPr>
        <w:t xml:space="preserve"> The value of these development-stage firms is largely determined by their proprietary technologies and the candidate drugs they have in development. As a resu</w:t>
      </w:r>
      <w:r w:rsidRPr="00444714">
        <w:rPr>
          <w:rFonts w:eastAsia="Times New Roman"/>
          <w:color w:val="000000"/>
          <w:sz w:val="22"/>
          <w:szCs w:val="22"/>
          <w:lang w:eastAsia="zh-CN"/>
        </w:rPr>
        <w:t>lt,</w:t>
      </w:r>
      <w:r w:rsidRPr="00444714">
        <w:rPr>
          <w:rFonts w:eastAsia="Times New Roman"/>
          <w:b/>
          <w:bCs/>
          <w:color w:val="000000"/>
          <w:sz w:val="26"/>
          <w:szCs w:val="26"/>
          <w:u w:val="single"/>
          <w:shd w:val="clear" w:color="auto" w:fill="00FFFF"/>
          <w:lang w:eastAsia="zh-CN"/>
        </w:rPr>
        <w:t xml:space="preserve"> </w:t>
      </w:r>
      <w:r w:rsidRPr="00DF35C3">
        <w:rPr>
          <w:rFonts w:eastAsia="Times New Roman"/>
          <w:b/>
          <w:bCs/>
          <w:color w:val="FF0000"/>
          <w:sz w:val="26"/>
          <w:szCs w:val="26"/>
          <w:u w:val="single"/>
          <w:shd w:val="clear" w:color="auto" w:fill="00FFFF"/>
          <w:lang w:eastAsia="zh-CN"/>
        </w:rPr>
        <w:t>the strength of intellectual property protection plays a key role in funding and partnership opportunities</w:t>
      </w:r>
      <w:r w:rsidRPr="00DF35C3">
        <w:rPr>
          <w:rFonts w:eastAsia="Times New Roman"/>
          <w:color w:val="FF0000"/>
          <w:sz w:val="22"/>
          <w:szCs w:val="22"/>
          <w:shd w:val="clear" w:color="auto" w:fill="00FFFF"/>
          <w:lang w:eastAsia="zh-CN"/>
        </w:rPr>
        <w:t xml:space="preserve"> </w:t>
      </w:r>
      <w:r w:rsidRPr="00DF35C3">
        <w:rPr>
          <w:rFonts w:eastAsia="Times New Roman"/>
          <w:color w:val="FF0000"/>
          <w:sz w:val="22"/>
          <w:szCs w:val="22"/>
          <w:lang w:eastAsia="zh-CN"/>
        </w:rPr>
        <w:t>for such firms.</w:t>
      </w:r>
    </w:p>
    <w:p w14:paraId="2A109178" w14:textId="1671B5BC" w:rsidR="00BC5510" w:rsidRPr="00444714" w:rsidRDefault="00BC5510" w:rsidP="00BC5510">
      <w:pPr>
        <w:spacing w:before="240" w:after="40" w:line="240" w:lineRule="auto"/>
        <w:outlineLvl w:val="2"/>
        <w:rPr>
          <w:rFonts w:eastAsia="Times New Roman"/>
          <w:b/>
          <w:bCs/>
          <w:sz w:val="27"/>
          <w:szCs w:val="27"/>
          <w:lang w:eastAsia="zh-CN"/>
        </w:rPr>
      </w:pPr>
      <w:r w:rsidRPr="00444714">
        <w:rPr>
          <w:rFonts w:eastAsia="Times New Roman"/>
          <w:b/>
          <w:bCs/>
          <w:color w:val="000000"/>
          <w:sz w:val="28"/>
          <w:szCs w:val="28"/>
          <w:lang w:eastAsia="zh-CN"/>
        </w:rPr>
        <w:t xml:space="preserve">[b] a statistical analysis of </w:t>
      </w:r>
      <w:r w:rsidR="00D42A46">
        <w:rPr>
          <w:rFonts w:eastAsia="Times New Roman"/>
          <w:b/>
          <w:bCs/>
          <w:color w:val="000000"/>
          <w:sz w:val="28"/>
          <w:szCs w:val="28"/>
          <w:lang w:eastAsia="zh-CN"/>
        </w:rPr>
        <w:t>multiple</w:t>
      </w:r>
      <w:r w:rsidRPr="00444714">
        <w:rPr>
          <w:rFonts w:eastAsia="Times New Roman"/>
          <w:b/>
          <w:bCs/>
          <w:color w:val="000000"/>
          <w:sz w:val="28"/>
          <w:szCs w:val="28"/>
          <w:lang w:eastAsia="zh-CN"/>
        </w:rPr>
        <w:t xml:space="preserve"> studies confirms that intellectual property protections are key to productive research and development. We warrant exactly how patent rights have a direct relationship to research and development. </w:t>
      </w:r>
    </w:p>
    <w:p w14:paraId="761B1ABD" w14:textId="23559862" w:rsidR="00BC5510" w:rsidRPr="00444714" w:rsidRDefault="00BC5510" w:rsidP="00BC5510">
      <w:pPr>
        <w:spacing w:before="240" w:after="240" w:line="240" w:lineRule="auto"/>
        <w:outlineLvl w:val="3"/>
        <w:rPr>
          <w:rFonts w:eastAsia="Times New Roman"/>
          <w:b/>
          <w:bCs/>
          <w:lang w:eastAsia="zh-CN"/>
        </w:rPr>
      </w:pPr>
      <w:r w:rsidRPr="00444714">
        <w:rPr>
          <w:rFonts w:eastAsia="Times New Roman"/>
          <w:b/>
          <w:bCs/>
          <w:color w:val="000000"/>
          <w:lang w:eastAsia="zh-CN"/>
        </w:rPr>
        <w:t>Cory ‘19 </w:t>
      </w:r>
      <w:r w:rsidRPr="00D42A46">
        <w:rPr>
          <w:rFonts w:eastAsia="Times New Roman"/>
          <w:color w:val="000000"/>
          <w:sz w:val="16"/>
          <w:szCs w:val="16"/>
          <w:lang w:eastAsia="zh-CN"/>
        </w:rPr>
        <w:t>[Stephen Ezell, vice president &amp; global innovation policy @ ITIF, BS Georgetown School of Foreign Service. Nigel Cory, associate director covering trade policy @ ITIF, MA public policy @ Georgetown. "The Way Forward for Intellectual Property Internationally," Information Technology &amp; Innovation Foundation, 4-25-2019, accessed 8-25-2021, https://itif.org/publications/2019/04/25/way-forward-intellectual-property-internationally] HWIC</w:t>
      </w:r>
    </w:p>
    <w:p w14:paraId="08DDCADC" w14:textId="77777777" w:rsidR="00BC5510" w:rsidRPr="00444714" w:rsidRDefault="00BC5510" w:rsidP="00BC5510">
      <w:pPr>
        <w:spacing w:before="240" w:after="240" w:line="240" w:lineRule="auto"/>
        <w:outlineLvl w:val="3"/>
        <w:rPr>
          <w:rFonts w:eastAsia="Times New Roman"/>
          <w:b/>
          <w:bCs/>
          <w:lang w:eastAsia="zh-CN"/>
        </w:rPr>
      </w:pPr>
      <w:r w:rsidRPr="00444714">
        <w:rPr>
          <w:rFonts w:eastAsia="Times New Roman"/>
          <w:b/>
          <w:bCs/>
          <w:color w:val="000000"/>
          <w:sz w:val="16"/>
          <w:szCs w:val="16"/>
          <w:u w:val="single"/>
          <w:lang w:eastAsia="zh-CN"/>
        </w:rPr>
        <w:t>IPRs Strengthen Innovation</w:t>
      </w:r>
    </w:p>
    <w:p w14:paraId="3FBC19B0" w14:textId="77777777" w:rsidR="00BC5510" w:rsidRPr="00444714" w:rsidRDefault="00BC5510" w:rsidP="00BC5510">
      <w:pPr>
        <w:spacing w:before="240" w:after="240" w:line="240" w:lineRule="auto"/>
        <w:outlineLvl w:val="3"/>
        <w:rPr>
          <w:rFonts w:eastAsia="Times New Roman"/>
          <w:b/>
          <w:bCs/>
          <w:lang w:eastAsia="zh-CN"/>
        </w:rPr>
      </w:pPr>
      <w:r w:rsidRPr="00444714">
        <w:rPr>
          <w:rFonts w:eastAsia="Times New Roman"/>
          <w:b/>
          <w:bCs/>
          <w:color w:val="000000"/>
          <w:sz w:val="26"/>
          <w:szCs w:val="26"/>
          <w:u w:val="single"/>
          <w:shd w:val="clear" w:color="auto" w:fill="00FF00"/>
          <w:lang w:eastAsia="zh-CN"/>
        </w:rPr>
        <w:t>I</w:t>
      </w:r>
      <w:r w:rsidRPr="00444714">
        <w:rPr>
          <w:rFonts w:eastAsia="Times New Roman"/>
          <w:color w:val="000000"/>
          <w:sz w:val="26"/>
          <w:szCs w:val="26"/>
          <w:u w:val="single"/>
          <w:lang w:eastAsia="zh-CN"/>
        </w:rPr>
        <w:t xml:space="preserve">ntellectual </w:t>
      </w:r>
      <w:r w:rsidRPr="00444714">
        <w:rPr>
          <w:rFonts w:eastAsia="Times New Roman"/>
          <w:b/>
          <w:bCs/>
          <w:color w:val="000000"/>
          <w:sz w:val="26"/>
          <w:szCs w:val="26"/>
          <w:u w:val="single"/>
          <w:shd w:val="clear" w:color="auto" w:fill="00FF00"/>
          <w:lang w:eastAsia="zh-CN"/>
        </w:rPr>
        <w:t>p</w:t>
      </w:r>
      <w:r w:rsidRPr="00444714">
        <w:rPr>
          <w:rFonts w:eastAsia="Times New Roman"/>
          <w:color w:val="000000"/>
          <w:sz w:val="26"/>
          <w:szCs w:val="26"/>
          <w:u w:val="single"/>
          <w:lang w:eastAsia="zh-CN"/>
        </w:rPr>
        <w:t xml:space="preserve">roperty </w:t>
      </w:r>
      <w:r w:rsidRPr="00444714">
        <w:rPr>
          <w:rFonts w:eastAsia="Times New Roman"/>
          <w:b/>
          <w:bCs/>
          <w:color w:val="000000"/>
          <w:sz w:val="26"/>
          <w:szCs w:val="26"/>
          <w:u w:val="single"/>
          <w:shd w:val="clear" w:color="auto" w:fill="00FF00"/>
          <w:lang w:eastAsia="zh-CN"/>
        </w:rPr>
        <w:t>rights power innovation</w:t>
      </w:r>
      <w:r w:rsidRPr="00444714">
        <w:rPr>
          <w:rFonts w:eastAsia="Times New Roman"/>
          <w:color w:val="000000"/>
          <w:sz w:val="16"/>
          <w:szCs w:val="16"/>
          <w:u w:val="single"/>
          <w:lang w:eastAsia="zh-CN"/>
        </w:rPr>
        <w:t xml:space="preserve">. For instance, </w:t>
      </w:r>
      <w:r w:rsidRPr="00444714">
        <w:rPr>
          <w:rFonts w:eastAsia="Times New Roman"/>
          <w:color w:val="000000"/>
          <w:sz w:val="26"/>
          <w:szCs w:val="26"/>
          <w:u w:val="single"/>
          <w:lang w:eastAsia="zh-CN"/>
        </w:rPr>
        <w:t>analyzing the level of intellectual property protections</w:t>
      </w:r>
      <w:r w:rsidRPr="00444714">
        <w:rPr>
          <w:rFonts w:eastAsia="Times New Roman"/>
          <w:color w:val="000000"/>
          <w:sz w:val="16"/>
          <w:szCs w:val="16"/>
          <w:u w:val="single"/>
          <w:lang w:eastAsia="zh-CN"/>
        </w:rPr>
        <w:t xml:space="preserve"> (via the World Economic Forum’s Global Competitiveness reports) </w:t>
      </w:r>
      <w:r w:rsidRPr="00444714">
        <w:rPr>
          <w:rFonts w:eastAsia="Times New Roman"/>
          <w:color w:val="000000"/>
          <w:sz w:val="26"/>
          <w:szCs w:val="26"/>
          <w:u w:val="single"/>
          <w:lang w:eastAsia="zh-CN"/>
        </w:rPr>
        <w:t>and creative outputs</w:t>
      </w:r>
      <w:r w:rsidRPr="00444714">
        <w:rPr>
          <w:rFonts w:eastAsia="Times New Roman"/>
          <w:color w:val="000000"/>
          <w:sz w:val="16"/>
          <w:szCs w:val="16"/>
          <w:u w:val="single"/>
          <w:lang w:eastAsia="zh-CN"/>
        </w:rPr>
        <w:t xml:space="preserve"> (via the Global Innovation Index) </w:t>
      </w:r>
      <w:r w:rsidRPr="00444714">
        <w:rPr>
          <w:rFonts w:eastAsia="Times New Roman"/>
          <w:color w:val="000000"/>
          <w:sz w:val="26"/>
          <w:szCs w:val="26"/>
          <w:u w:val="single"/>
          <w:lang w:eastAsia="zh-CN"/>
        </w:rPr>
        <w:t xml:space="preserve">shows that </w:t>
      </w:r>
      <w:r w:rsidRPr="00444714">
        <w:rPr>
          <w:rFonts w:eastAsia="Times New Roman"/>
          <w:b/>
          <w:bCs/>
          <w:color w:val="000000"/>
          <w:sz w:val="26"/>
          <w:szCs w:val="26"/>
          <w:u w:val="single"/>
          <w:shd w:val="clear" w:color="auto" w:fill="00FF00"/>
          <w:lang w:eastAsia="zh-CN"/>
        </w:rPr>
        <w:t>counties with stronger IP protection have more creative outputs</w:t>
      </w:r>
      <w:r w:rsidRPr="00444714">
        <w:rPr>
          <w:rFonts w:eastAsia="Times New Roman"/>
          <w:color w:val="000000"/>
          <w:sz w:val="16"/>
          <w:szCs w:val="16"/>
          <w:u w:val="single"/>
          <w:lang w:eastAsia="zh-CN"/>
        </w:rPr>
        <w:t xml:space="preserve"> (in terms of intangible assets and creative goods and services in a nation’s media, printing and publishing, and entertainment industries, including online), </w:t>
      </w:r>
      <w:r w:rsidRPr="00444714">
        <w:rPr>
          <w:rFonts w:eastAsia="Times New Roman"/>
          <w:color w:val="000000"/>
          <w:sz w:val="26"/>
          <w:szCs w:val="26"/>
          <w:u w:val="single"/>
          <w:lang w:eastAsia="zh-CN"/>
        </w:rPr>
        <w:t xml:space="preserve">even </w:t>
      </w:r>
      <w:r w:rsidRPr="00444714">
        <w:rPr>
          <w:rFonts w:eastAsia="Times New Roman"/>
          <w:b/>
          <w:bCs/>
          <w:color w:val="000000"/>
          <w:sz w:val="26"/>
          <w:szCs w:val="26"/>
          <w:u w:val="single"/>
          <w:shd w:val="clear" w:color="auto" w:fill="00FF00"/>
          <w:lang w:eastAsia="zh-CN"/>
        </w:rPr>
        <w:t>at varying levels of development</w:t>
      </w:r>
      <w:r w:rsidRPr="00444714">
        <w:rPr>
          <w:rFonts w:eastAsia="Times New Roman"/>
          <w:color w:val="000000"/>
          <w:sz w:val="16"/>
          <w:szCs w:val="16"/>
          <w:u w:val="single"/>
          <w:lang w:eastAsia="zh-CN"/>
        </w:rPr>
        <w:t>.46</w:t>
      </w:r>
    </w:p>
    <w:p w14:paraId="2E323E85" w14:textId="77777777" w:rsidR="00BC5510" w:rsidRPr="00444714" w:rsidRDefault="00BC5510" w:rsidP="00BC5510">
      <w:pPr>
        <w:spacing w:before="240" w:after="240" w:line="240" w:lineRule="auto"/>
        <w:outlineLvl w:val="3"/>
        <w:rPr>
          <w:rFonts w:eastAsia="Times New Roman"/>
          <w:b/>
          <w:bCs/>
          <w:lang w:eastAsia="zh-CN"/>
        </w:rPr>
      </w:pPr>
      <w:r w:rsidRPr="00444714">
        <w:rPr>
          <w:rFonts w:eastAsia="Times New Roman"/>
          <w:color w:val="000000"/>
          <w:sz w:val="16"/>
          <w:szCs w:val="16"/>
          <w:u w:val="single"/>
          <w:lang w:eastAsia="zh-CN"/>
        </w:rPr>
        <w:t xml:space="preserve">IPR reforms also introduce strong incentives for domestic innovation. Sherwood, using case studies from 18 developing countries, concluded that </w:t>
      </w:r>
      <w:r w:rsidRPr="00444714">
        <w:rPr>
          <w:rFonts w:eastAsia="Times New Roman"/>
          <w:color w:val="000000"/>
          <w:sz w:val="26"/>
          <w:szCs w:val="26"/>
          <w:u w:val="single"/>
          <w:lang w:eastAsia="zh-CN"/>
        </w:rPr>
        <w:t>poor provision of intellectual property rights deters local innovation and risk-taking</w:t>
      </w:r>
      <w:r w:rsidRPr="00444714">
        <w:rPr>
          <w:rFonts w:eastAsia="Times New Roman"/>
          <w:color w:val="000000"/>
          <w:sz w:val="16"/>
          <w:szCs w:val="16"/>
          <w:u w:val="single"/>
          <w:lang w:eastAsia="zh-CN"/>
        </w:rPr>
        <w:t>.47 In contrast,</w:t>
      </w:r>
      <w:r w:rsidRPr="00444714">
        <w:rPr>
          <w:rFonts w:eastAsia="Times New Roman"/>
          <w:b/>
          <w:bCs/>
          <w:color w:val="000000"/>
          <w:sz w:val="16"/>
          <w:szCs w:val="16"/>
          <w:u w:val="single"/>
          <w:lang w:eastAsia="zh-CN"/>
        </w:rPr>
        <w:t xml:space="preserve"> </w:t>
      </w:r>
      <w:r w:rsidRPr="00444714">
        <w:rPr>
          <w:rFonts w:eastAsia="Times New Roman"/>
          <w:b/>
          <w:bCs/>
          <w:color w:val="000000"/>
          <w:sz w:val="26"/>
          <w:szCs w:val="26"/>
          <w:u w:val="single"/>
          <w:shd w:val="clear" w:color="auto" w:fill="00FF00"/>
          <w:lang w:eastAsia="zh-CN"/>
        </w:rPr>
        <w:t>IPR reform has been associated with increased innovative activity</w:t>
      </w:r>
      <w:r w:rsidRPr="00444714">
        <w:rPr>
          <w:rFonts w:eastAsia="Times New Roman"/>
          <w:color w:val="000000"/>
          <w:sz w:val="26"/>
          <w:szCs w:val="26"/>
          <w:u w:val="single"/>
          <w:lang w:eastAsia="zh-CN"/>
        </w:rPr>
        <w:t>, as measured by domestic patent filings</w:t>
      </w:r>
      <w:r w:rsidRPr="00444714">
        <w:rPr>
          <w:rFonts w:eastAsia="Times New Roman"/>
          <w:color w:val="000000"/>
          <w:sz w:val="16"/>
          <w:szCs w:val="16"/>
          <w:u w:val="single"/>
          <w:lang w:eastAsia="zh-CN"/>
        </w:rPr>
        <w:t xml:space="preserve">, albeit with some variation across countries and sectors.48 For example, Ryan, in a study of biomedical innovations and patent reform in Brazil, found that </w:t>
      </w:r>
      <w:r w:rsidRPr="00444714">
        <w:rPr>
          <w:rFonts w:eastAsia="Times New Roman"/>
          <w:color w:val="000000"/>
          <w:sz w:val="26"/>
          <w:szCs w:val="26"/>
          <w:u w:val="single"/>
          <w:lang w:eastAsia="zh-CN"/>
        </w:rPr>
        <w:t>patents provided incentives for innovation investments and facilitated the functioning of technology markets</w:t>
      </w:r>
      <w:r w:rsidRPr="00444714">
        <w:rPr>
          <w:rFonts w:eastAsia="Times New Roman"/>
          <w:color w:val="000000"/>
          <w:sz w:val="16"/>
          <w:szCs w:val="16"/>
          <w:u w:val="single"/>
          <w:lang w:eastAsia="zh-CN"/>
        </w:rPr>
        <w:t xml:space="preserve">.49 Park and Lippoldt also observed that the </w:t>
      </w:r>
      <w:r w:rsidRPr="00444714">
        <w:rPr>
          <w:rFonts w:eastAsia="Times New Roman"/>
          <w:color w:val="000000"/>
          <w:sz w:val="26"/>
          <w:szCs w:val="26"/>
          <w:u w:val="single"/>
          <w:lang w:eastAsia="zh-CN"/>
        </w:rPr>
        <w:t>provision of adequate protection for IPRs can help to stimulate local innovation</w:t>
      </w:r>
      <w:r w:rsidRPr="00444714">
        <w:rPr>
          <w:rFonts w:eastAsia="Times New Roman"/>
          <w:color w:val="000000"/>
          <w:sz w:val="16"/>
          <w:szCs w:val="16"/>
          <w:u w:val="single"/>
          <w:lang w:eastAsia="zh-CN"/>
        </w:rPr>
        <w:t xml:space="preserve">, in some cases building on the transfer of technologies that provide inputs and spillovers.50 In other words, </w:t>
      </w:r>
      <w:r w:rsidRPr="00444714">
        <w:rPr>
          <w:rFonts w:eastAsia="Times New Roman"/>
          <w:b/>
          <w:bCs/>
          <w:color w:val="000000"/>
          <w:sz w:val="26"/>
          <w:szCs w:val="26"/>
          <w:u w:val="single"/>
          <w:lang w:eastAsia="zh-CN"/>
        </w:rPr>
        <w:t xml:space="preserve">local innovators are introduced to technologies </w:t>
      </w:r>
      <w:r w:rsidRPr="00444714">
        <w:rPr>
          <w:rFonts w:eastAsia="Times New Roman"/>
          <w:color w:val="000000"/>
          <w:sz w:val="26"/>
          <w:szCs w:val="26"/>
          <w:u w:val="single"/>
          <w:lang w:eastAsia="zh-CN"/>
        </w:rPr>
        <w:t xml:space="preserve">first </w:t>
      </w:r>
      <w:r w:rsidRPr="00444714">
        <w:rPr>
          <w:rFonts w:eastAsia="Times New Roman"/>
          <w:b/>
          <w:bCs/>
          <w:color w:val="000000"/>
          <w:sz w:val="26"/>
          <w:szCs w:val="26"/>
          <w:u w:val="single"/>
          <w:lang w:eastAsia="zh-CN"/>
        </w:rPr>
        <w:t xml:space="preserve">through </w:t>
      </w:r>
      <w:r w:rsidRPr="00444714">
        <w:rPr>
          <w:rFonts w:eastAsia="Times New Roman"/>
          <w:color w:val="000000"/>
          <w:sz w:val="26"/>
          <w:szCs w:val="26"/>
          <w:u w:val="single"/>
          <w:lang w:eastAsia="zh-CN"/>
        </w:rPr>
        <w:t xml:space="preserve">the technology </w:t>
      </w:r>
      <w:r w:rsidRPr="00444714">
        <w:rPr>
          <w:rFonts w:eastAsia="Times New Roman"/>
          <w:b/>
          <w:bCs/>
          <w:color w:val="000000"/>
          <w:sz w:val="26"/>
          <w:szCs w:val="26"/>
          <w:u w:val="single"/>
          <w:lang w:eastAsia="zh-CN"/>
        </w:rPr>
        <w:t xml:space="preserve">transfer </w:t>
      </w:r>
      <w:r w:rsidRPr="00444714">
        <w:rPr>
          <w:rFonts w:eastAsia="Times New Roman"/>
          <w:color w:val="000000"/>
          <w:sz w:val="26"/>
          <w:szCs w:val="26"/>
          <w:u w:val="single"/>
          <w:lang w:eastAsia="zh-CN"/>
        </w:rPr>
        <w:t>that takes place in an environment</w:t>
      </w:r>
      <w:r w:rsidRPr="00444714">
        <w:rPr>
          <w:rFonts w:eastAsia="Times New Roman"/>
          <w:b/>
          <w:bCs/>
          <w:color w:val="000000"/>
          <w:sz w:val="26"/>
          <w:szCs w:val="26"/>
          <w:u w:val="single"/>
          <w:lang w:eastAsia="zh-CN"/>
        </w:rPr>
        <w:t xml:space="preserve"> wherein protection of IPRs is assured</w:t>
      </w:r>
      <w:r w:rsidRPr="00444714">
        <w:rPr>
          <w:rFonts w:eastAsia="Times New Roman"/>
          <w:color w:val="000000"/>
          <w:sz w:val="26"/>
          <w:szCs w:val="26"/>
          <w:u w:val="single"/>
          <w:lang w:eastAsia="zh-CN"/>
        </w:rPr>
        <w:t>; then, they may build on those ideas to create an evolved product or develop alternate approaches</w:t>
      </w:r>
      <w:r w:rsidRPr="00444714">
        <w:rPr>
          <w:rFonts w:eastAsia="Times New Roman"/>
          <w:color w:val="000000"/>
          <w:sz w:val="16"/>
          <w:szCs w:val="16"/>
          <w:u w:val="single"/>
          <w:lang w:eastAsia="zh-CN"/>
        </w:rPr>
        <w:t xml:space="preserve"> (i.e., to innovate). Related research finds that </w:t>
      </w:r>
      <w:r w:rsidRPr="00444714">
        <w:rPr>
          <w:rFonts w:eastAsia="Times New Roman"/>
          <w:color w:val="000000"/>
          <w:sz w:val="26"/>
          <w:szCs w:val="26"/>
          <w:u w:val="single"/>
          <w:lang w:eastAsia="zh-CN"/>
        </w:rPr>
        <w:t>trade in technology</w:t>
      </w:r>
      <w:r w:rsidRPr="00444714">
        <w:rPr>
          <w:rFonts w:eastAsia="Times New Roman"/>
          <w:color w:val="000000"/>
          <w:sz w:val="16"/>
          <w:szCs w:val="16"/>
          <w:u w:val="single"/>
          <w:lang w:eastAsia="zh-CN"/>
        </w:rPr>
        <w:t>—through channels including imports, foreign direct investment, and technology licensing—</w:t>
      </w:r>
      <w:r w:rsidRPr="00444714">
        <w:rPr>
          <w:rFonts w:eastAsia="Times New Roman"/>
          <w:color w:val="000000"/>
          <w:sz w:val="26"/>
          <w:szCs w:val="26"/>
          <w:u w:val="single"/>
          <w:lang w:eastAsia="zh-CN"/>
        </w:rPr>
        <w:t>improves the quality of developing-country innovation by increasing the pool of ideas and efficiency of innovation</w:t>
      </w:r>
      <w:r w:rsidRPr="00444714">
        <w:rPr>
          <w:rFonts w:eastAsia="Times New Roman"/>
          <w:color w:val="000000"/>
          <w:sz w:val="16"/>
          <w:szCs w:val="16"/>
          <w:u w:val="single"/>
          <w:lang w:eastAsia="zh-CN"/>
        </w:rPr>
        <w:t xml:space="preserve"> by encouraging the division of innovative labor and specialization.51 However, Maskus notes that </w:t>
      </w:r>
      <w:r w:rsidRPr="00444714">
        <w:rPr>
          <w:rFonts w:eastAsia="Times New Roman"/>
          <w:b/>
          <w:bCs/>
          <w:i/>
          <w:iCs/>
          <w:color w:val="000000"/>
          <w:sz w:val="26"/>
          <w:szCs w:val="26"/>
          <w:u w:val="single"/>
          <w:lang w:eastAsia="zh-CN"/>
        </w:rPr>
        <w:t xml:space="preserve">without protection from </w:t>
      </w:r>
      <w:r w:rsidRPr="00444714">
        <w:rPr>
          <w:rFonts w:eastAsia="Times New Roman"/>
          <w:i/>
          <w:iCs/>
          <w:color w:val="000000"/>
          <w:sz w:val="26"/>
          <w:szCs w:val="26"/>
          <w:u w:val="single"/>
          <w:lang w:eastAsia="zh-CN"/>
        </w:rPr>
        <w:t xml:space="preserve">potential </w:t>
      </w:r>
      <w:r w:rsidRPr="00444714">
        <w:rPr>
          <w:rFonts w:eastAsia="Times New Roman"/>
          <w:b/>
          <w:bCs/>
          <w:i/>
          <w:iCs/>
          <w:color w:val="000000"/>
          <w:sz w:val="26"/>
          <w:szCs w:val="26"/>
          <w:u w:val="single"/>
          <w:lang w:eastAsia="zh-CN"/>
        </w:rPr>
        <w:t xml:space="preserve">abuse of their </w:t>
      </w:r>
      <w:r w:rsidRPr="00444714">
        <w:rPr>
          <w:rFonts w:eastAsia="Times New Roman"/>
          <w:i/>
          <w:iCs/>
          <w:color w:val="000000"/>
          <w:sz w:val="26"/>
          <w:szCs w:val="26"/>
          <w:u w:val="single"/>
          <w:lang w:eastAsia="zh-CN"/>
        </w:rPr>
        <w:t xml:space="preserve">newly developed </w:t>
      </w:r>
      <w:r w:rsidRPr="00444714">
        <w:rPr>
          <w:rFonts w:eastAsia="Times New Roman"/>
          <w:b/>
          <w:bCs/>
          <w:i/>
          <w:iCs/>
          <w:color w:val="000000"/>
          <w:sz w:val="26"/>
          <w:szCs w:val="26"/>
          <w:u w:val="single"/>
          <w:lang w:eastAsia="zh-CN"/>
        </w:rPr>
        <w:t>technologies, foreign enterprises may be less willing to reveal technical information associated with</w:t>
      </w:r>
      <w:r w:rsidRPr="00444714">
        <w:rPr>
          <w:rFonts w:eastAsia="Times New Roman"/>
          <w:i/>
          <w:iCs/>
          <w:color w:val="000000"/>
          <w:sz w:val="26"/>
          <w:szCs w:val="26"/>
          <w:u w:val="single"/>
          <w:lang w:eastAsia="zh-CN"/>
        </w:rPr>
        <w:t xml:space="preserve"> their </w:t>
      </w:r>
      <w:r w:rsidRPr="00444714">
        <w:rPr>
          <w:rFonts w:eastAsia="Times New Roman"/>
          <w:b/>
          <w:bCs/>
          <w:i/>
          <w:iCs/>
          <w:color w:val="000000"/>
          <w:sz w:val="26"/>
          <w:szCs w:val="26"/>
          <w:u w:val="single"/>
          <w:lang w:eastAsia="zh-CN"/>
        </w:rPr>
        <w:t>innovations</w:t>
      </w:r>
      <w:r w:rsidRPr="00444714">
        <w:rPr>
          <w:rFonts w:eastAsia="Times New Roman"/>
          <w:color w:val="000000"/>
          <w:sz w:val="16"/>
          <w:szCs w:val="16"/>
          <w:u w:val="single"/>
          <w:lang w:eastAsia="zh-CN"/>
        </w:rPr>
        <w:t xml:space="preserve">.52 The protection of patents and trade secrets provides necessary legal assurances for firms wishing to reveal proprietary characteristics of technologies to subsidiaries and licensees via contracts. Counties with stronger IP protection have more creative outputs (in terms of intangible assets and creative goods and services in a nation’s media, printing and publishing, and entertainment industries, including online), even at varying levels of development. </w:t>
      </w:r>
      <w:r w:rsidRPr="00444714">
        <w:rPr>
          <w:rFonts w:eastAsia="Times New Roman"/>
          <w:color w:val="000000"/>
          <w:sz w:val="26"/>
          <w:szCs w:val="26"/>
          <w:u w:val="single"/>
          <w:lang w:eastAsia="zh-CN"/>
        </w:rPr>
        <w:t>The relationship</w:t>
      </w:r>
      <w:r w:rsidRPr="00444714">
        <w:rPr>
          <w:rFonts w:eastAsia="Times New Roman"/>
          <w:color w:val="000000"/>
          <w:sz w:val="16"/>
          <w:szCs w:val="16"/>
          <w:u w:val="single"/>
          <w:lang w:eastAsia="zh-CN"/>
        </w:rPr>
        <w:t xml:space="preserve"> between IPR rights and innovation </w:t>
      </w:r>
      <w:r w:rsidRPr="00444714">
        <w:rPr>
          <w:rFonts w:eastAsia="Times New Roman"/>
          <w:color w:val="000000"/>
          <w:sz w:val="26"/>
          <w:szCs w:val="26"/>
          <w:u w:val="single"/>
          <w:lang w:eastAsia="zh-CN"/>
        </w:rPr>
        <w:t xml:space="preserve">can also be seen in studies of how the introduction of </w:t>
      </w:r>
      <w:r w:rsidRPr="00444714">
        <w:rPr>
          <w:rFonts w:eastAsia="Times New Roman"/>
          <w:b/>
          <w:bCs/>
          <w:color w:val="000000"/>
          <w:sz w:val="26"/>
          <w:szCs w:val="26"/>
          <w:u w:val="single"/>
          <w:shd w:val="clear" w:color="auto" w:fill="00FF00"/>
          <w:lang w:eastAsia="zh-CN"/>
        </w:rPr>
        <w:t>stronger IPR laws</w:t>
      </w:r>
      <w:r w:rsidRPr="00444714">
        <w:rPr>
          <w:rFonts w:eastAsia="Times New Roman"/>
          <w:b/>
          <w:bCs/>
          <w:color w:val="000000"/>
          <w:sz w:val="16"/>
          <w:szCs w:val="16"/>
          <w:u w:val="single"/>
          <w:lang w:eastAsia="zh-CN"/>
        </w:rPr>
        <w:t>,</w:t>
      </w:r>
      <w:r w:rsidRPr="00444714">
        <w:rPr>
          <w:rFonts w:eastAsia="Times New Roman"/>
          <w:color w:val="000000"/>
          <w:sz w:val="16"/>
          <w:szCs w:val="16"/>
          <w:u w:val="single"/>
          <w:lang w:eastAsia="zh-CN"/>
        </w:rPr>
        <w:t xml:space="preserve"> with regard to patents, copyrights, and trademarks, </w:t>
      </w:r>
      <w:r w:rsidRPr="00444714">
        <w:rPr>
          <w:rFonts w:eastAsia="Times New Roman"/>
          <w:b/>
          <w:bCs/>
          <w:color w:val="000000"/>
          <w:sz w:val="26"/>
          <w:szCs w:val="26"/>
          <w:u w:val="single"/>
          <w:shd w:val="clear" w:color="auto" w:fill="00FF00"/>
          <w:lang w:eastAsia="zh-CN"/>
        </w:rPr>
        <w:t>affect R&amp;D activity</w:t>
      </w:r>
      <w:r w:rsidRPr="00444714">
        <w:rPr>
          <w:rFonts w:eastAsia="Times New Roman"/>
          <w:color w:val="000000"/>
          <w:sz w:val="26"/>
          <w:szCs w:val="26"/>
          <w:u w:val="single"/>
          <w:lang w:eastAsia="zh-CN"/>
        </w:rPr>
        <w:t xml:space="preserve"> in an economy</w:t>
      </w:r>
      <w:r w:rsidRPr="00444714">
        <w:rPr>
          <w:rFonts w:eastAsia="Times New Roman"/>
          <w:color w:val="000000"/>
          <w:sz w:val="16"/>
          <w:szCs w:val="16"/>
          <w:u w:val="single"/>
          <w:lang w:eastAsia="zh-CN"/>
        </w:rPr>
        <w:t xml:space="preserve">. Studies by Varsakelis and by Kanwar and Evenson found that </w:t>
      </w:r>
      <w:r w:rsidRPr="00444714">
        <w:rPr>
          <w:rFonts w:eastAsia="Times New Roman"/>
          <w:b/>
          <w:bCs/>
          <w:i/>
          <w:iCs/>
          <w:color w:val="000000"/>
          <w:sz w:val="26"/>
          <w:szCs w:val="26"/>
          <w:u w:val="single"/>
          <w:shd w:val="clear" w:color="auto" w:fill="00FF00"/>
          <w:lang w:eastAsia="zh-CN"/>
        </w:rPr>
        <w:t>R&amp;D to GDP ratios are positively related to the strength of patent rights</w:t>
      </w:r>
      <w:r w:rsidRPr="00444714">
        <w:rPr>
          <w:rFonts w:eastAsia="Times New Roman"/>
          <w:color w:val="000000"/>
          <w:sz w:val="26"/>
          <w:szCs w:val="26"/>
          <w:u w:val="single"/>
          <w:lang w:eastAsia="zh-CN"/>
        </w:rPr>
        <w:t>, and are conditional on other factors</w:t>
      </w:r>
      <w:r w:rsidRPr="00444714">
        <w:rPr>
          <w:rFonts w:eastAsia="Times New Roman"/>
          <w:color w:val="000000"/>
          <w:sz w:val="16"/>
          <w:szCs w:val="16"/>
          <w:u w:val="single"/>
          <w:lang w:eastAsia="zh-CN"/>
        </w:rPr>
        <w:t xml:space="preserve">.53 Cavazos Cepeda et al. found </w:t>
      </w:r>
      <w:r w:rsidRPr="00444714">
        <w:rPr>
          <w:rFonts w:eastAsia="Times New Roman"/>
          <w:color w:val="000000"/>
          <w:sz w:val="26"/>
          <w:szCs w:val="26"/>
          <w:u w:val="single"/>
          <w:shd w:val="clear" w:color="auto" w:fill="00FF00"/>
          <w:lang w:eastAsia="zh-CN"/>
        </w:rPr>
        <w:t>a positive influence of IPRs on the level of R&amp;D in an economy</w:t>
      </w:r>
      <w:r w:rsidRPr="00444714">
        <w:rPr>
          <w:rFonts w:eastAsia="Times New Roman"/>
          <w:color w:val="000000"/>
          <w:sz w:val="16"/>
          <w:szCs w:val="16"/>
          <w:u w:val="single"/>
          <w:lang w:eastAsia="zh-CN"/>
        </w:rPr>
        <w:t>, with each 1 percent increase in the level of protection of IPRs in an economy (as measured by improvements to a country’s score in the Patent Rights Index) equating to, on average, a 0.7 percent increase in the domestic level of R&amp;D.54 Likewise, a</w:t>
      </w:r>
      <w:r w:rsidRPr="00444714">
        <w:rPr>
          <w:rFonts w:eastAsia="Times New Roman"/>
          <w:b/>
          <w:bCs/>
          <w:color w:val="000000"/>
          <w:u w:val="single"/>
          <w:shd w:val="clear" w:color="auto" w:fill="00FF00"/>
          <w:lang w:eastAsia="zh-CN"/>
        </w:rPr>
        <w:t xml:space="preserve"> </w:t>
      </w:r>
      <w:r w:rsidRPr="00DF35C3">
        <w:rPr>
          <w:rFonts w:eastAsia="Times New Roman"/>
          <w:b/>
          <w:bCs/>
          <w:color w:val="FF0000"/>
          <w:u w:val="single"/>
          <w:shd w:val="clear" w:color="auto" w:fill="00FF00"/>
          <w:lang w:eastAsia="zh-CN"/>
        </w:rPr>
        <w:t>1 percent increase in copyright protection was associated with a 3.3 percent increase in domestic R&amp;</w:t>
      </w:r>
      <w:r w:rsidRPr="00444714">
        <w:rPr>
          <w:rFonts w:eastAsia="Times New Roman"/>
          <w:b/>
          <w:bCs/>
          <w:color w:val="000000"/>
          <w:u w:val="single"/>
          <w:shd w:val="clear" w:color="auto" w:fill="00FF00"/>
          <w:lang w:eastAsia="zh-CN"/>
        </w:rPr>
        <w:t>D</w:t>
      </w:r>
      <w:r w:rsidRPr="00444714">
        <w:rPr>
          <w:rFonts w:eastAsia="Times New Roman"/>
          <w:color w:val="000000"/>
          <w:sz w:val="16"/>
          <w:szCs w:val="16"/>
          <w:u w:val="single"/>
          <w:lang w:eastAsia="zh-CN"/>
        </w:rPr>
        <w:t>. Similarly,</w:t>
      </w:r>
      <w:r w:rsidRPr="00444714">
        <w:rPr>
          <w:rFonts w:eastAsia="Times New Roman"/>
          <w:b/>
          <w:bCs/>
          <w:color w:val="000000"/>
          <w:u w:val="single"/>
          <w:shd w:val="clear" w:color="auto" w:fill="00FF00"/>
          <w:lang w:eastAsia="zh-CN"/>
        </w:rPr>
        <w:t xml:space="preserve"> </w:t>
      </w:r>
      <w:r w:rsidRPr="00DF35C3">
        <w:rPr>
          <w:rFonts w:eastAsia="Times New Roman"/>
          <w:b/>
          <w:bCs/>
          <w:color w:val="FF0000"/>
          <w:u w:val="single"/>
          <w:shd w:val="clear" w:color="auto" w:fill="00FF00"/>
          <w:lang w:eastAsia="zh-CN"/>
        </w:rPr>
        <w:t xml:space="preserve">when </w:t>
      </w:r>
      <w:r w:rsidRPr="00DF35C3">
        <w:rPr>
          <w:rFonts w:eastAsia="Times New Roman"/>
          <w:b/>
          <w:bCs/>
          <w:color w:val="FF0000"/>
          <w:sz w:val="26"/>
          <w:szCs w:val="26"/>
          <w:u w:val="single"/>
          <w:shd w:val="clear" w:color="auto" w:fill="00FF00"/>
          <w:lang w:eastAsia="zh-CN"/>
        </w:rPr>
        <w:t>trademark protection increased by 1 percent</w:t>
      </w:r>
      <w:r w:rsidRPr="00DF35C3">
        <w:rPr>
          <w:rFonts w:eastAsia="Times New Roman"/>
          <w:color w:val="FF0000"/>
          <w:sz w:val="26"/>
          <w:szCs w:val="26"/>
          <w:u w:val="single"/>
          <w:lang w:eastAsia="zh-CN"/>
        </w:rPr>
        <w:t xml:space="preserve">, there was an </w:t>
      </w:r>
      <w:r w:rsidRPr="00DF35C3">
        <w:rPr>
          <w:rFonts w:eastAsia="Times New Roman"/>
          <w:b/>
          <w:bCs/>
          <w:color w:val="FF0000"/>
          <w:sz w:val="26"/>
          <w:szCs w:val="26"/>
          <w:u w:val="single"/>
          <w:shd w:val="clear" w:color="auto" w:fill="00FF00"/>
          <w:lang w:eastAsia="zh-CN"/>
        </w:rPr>
        <w:t>associated R&amp;D increase of 1.4 percent</w:t>
      </w:r>
      <w:r w:rsidRPr="00DF35C3">
        <w:rPr>
          <w:rFonts w:eastAsia="Times New Roman"/>
          <w:color w:val="FF0000"/>
          <w:sz w:val="16"/>
          <w:szCs w:val="16"/>
          <w:u w:val="single"/>
          <w:lang w:eastAsia="zh-CN"/>
        </w:rPr>
        <w:t>.</w:t>
      </w:r>
      <w:r w:rsidRPr="00444714">
        <w:rPr>
          <w:rFonts w:eastAsia="Times New Roman"/>
          <w:color w:val="000000"/>
          <w:sz w:val="16"/>
          <w:szCs w:val="16"/>
          <w:u w:val="single"/>
          <w:lang w:eastAsia="zh-CN"/>
        </w:rPr>
        <w:t xml:space="preserve"> As the authors concluded, “</w:t>
      </w:r>
      <w:r w:rsidRPr="00444714">
        <w:rPr>
          <w:rFonts w:eastAsia="Times New Roman"/>
          <w:color w:val="000000"/>
          <w:sz w:val="26"/>
          <w:szCs w:val="26"/>
          <w:u w:val="single"/>
          <w:lang w:eastAsia="zh-CN"/>
        </w:rPr>
        <w:t xml:space="preserve">Increases in the protection of the IPRs carried economic benefits in the form of </w:t>
      </w:r>
      <w:r w:rsidRPr="00444714">
        <w:rPr>
          <w:rFonts w:eastAsia="Times New Roman"/>
          <w:b/>
          <w:bCs/>
          <w:color w:val="000000"/>
          <w:sz w:val="26"/>
          <w:szCs w:val="26"/>
          <w:u w:val="single"/>
          <w:lang w:eastAsia="zh-CN"/>
        </w:rPr>
        <w:t xml:space="preserve">higher </w:t>
      </w:r>
      <w:r w:rsidRPr="00444714">
        <w:rPr>
          <w:rFonts w:eastAsia="Times New Roman"/>
          <w:color w:val="000000"/>
          <w:sz w:val="26"/>
          <w:szCs w:val="26"/>
          <w:u w:val="single"/>
          <w:lang w:eastAsia="zh-CN"/>
        </w:rPr>
        <w:t xml:space="preserve">inflows of </w:t>
      </w:r>
      <w:r w:rsidRPr="00444714">
        <w:rPr>
          <w:rFonts w:eastAsia="Times New Roman"/>
          <w:b/>
          <w:bCs/>
          <w:color w:val="000000"/>
          <w:sz w:val="26"/>
          <w:szCs w:val="26"/>
          <w:u w:val="single"/>
          <w:lang w:eastAsia="zh-CN"/>
        </w:rPr>
        <w:t>FDI</w:t>
      </w:r>
      <w:r w:rsidRPr="00444714">
        <w:rPr>
          <w:rFonts w:eastAsia="Times New Roman"/>
          <w:color w:val="000000"/>
          <w:sz w:val="26"/>
          <w:szCs w:val="26"/>
          <w:u w:val="single"/>
          <w:lang w:eastAsia="zh-CN"/>
        </w:rPr>
        <w:t xml:space="preserve">, and </w:t>
      </w:r>
      <w:r w:rsidRPr="00444714">
        <w:rPr>
          <w:rFonts w:eastAsia="Times New Roman"/>
          <w:b/>
          <w:bCs/>
          <w:color w:val="000000"/>
          <w:sz w:val="26"/>
          <w:szCs w:val="26"/>
          <w:u w:val="single"/>
          <w:lang w:eastAsia="zh-CN"/>
        </w:rPr>
        <w:t xml:space="preserve">increases in </w:t>
      </w:r>
      <w:r w:rsidRPr="00444714">
        <w:rPr>
          <w:rFonts w:eastAsia="Times New Roman"/>
          <w:color w:val="000000"/>
          <w:sz w:val="26"/>
          <w:szCs w:val="26"/>
          <w:u w:val="single"/>
          <w:lang w:eastAsia="zh-CN"/>
        </w:rPr>
        <w:t>the levels of both domestically conducted</w:t>
      </w:r>
      <w:r w:rsidRPr="00444714">
        <w:rPr>
          <w:rFonts w:eastAsia="Times New Roman"/>
          <w:b/>
          <w:bCs/>
          <w:color w:val="000000"/>
          <w:sz w:val="26"/>
          <w:szCs w:val="26"/>
          <w:u w:val="single"/>
          <w:lang w:eastAsia="zh-CN"/>
        </w:rPr>
        <w:t xml:space="preserve"> R&amp;D</w:t>
      </w:r>
      <w:r w:rsidRPr="00444714">
        <w:rPr>
          <w:rFonts w:eastAsia="Times New Roman"/>
          <w:color w:val="000000"/>
          <w:sz w:val="26"/>
          <w:szCs w:val="26"/>
          <w:u w:val="single"/>
          <w:lang w:eastAsia="zh-CN"/>
        </w:rPr>
        <w:t xml:space="preserve"> and service imports as measured by licensing fees</w:t>
      </w:r>
      <w:r w:rsidRPr="00444714">
        <w:rPr>
          <w:rFonts w:eastAsia="Times New Roman"/>
          <w:color w:val="000000"/>
          <w:sz w:val="16"/>
          <w:szCs w:val="16"/>
          <w:u w:val="single"/>
          <w:lang w:eastAsia="zh-CN"/>
        </w:rPr>
        <w:t xml:space="preserve">.”55 As Jackson summarized, regarding the relationship between IPR reform and both innovation and R&amp;D, and FDI, “In addition to spurring domestic innovation, </w:t>
      </w:r>
      <w:r w:rsidRPr="00444714">
        <w:rPr>
          <w:rFonts w:eastAsia="Times New Roman"/>
          <w:color w:val="000000"/>
          <w:sz w:val="26"/>
          <w:szCs w:val="26"/>
          <w:u w:val="single"/>
          <w:lang w:eastAsia="zh-CN"/>
        </w:rPr>
        <w:t xml:space="preserve">strong intellectual property rights can increase incentives for foreign direct investment </w:t>
      </w:r>
      <w:r w:rsidRPr="00444714">
        <w:rPr>
          <w:rFonts w:eastAsia="Times New Roman"/>
          <w:b/>
          <w:bCs/>
          <w:color w:val="000000"/>
          <w:sz w:val="26"/>
          <w:szCs w:val="26"/>
          <w:u w:val="single"/>
          <w:lang w:eastAsia="zh-CN"/>
        </w:rPr>
        <w:t xml:space="preserve">which </w:t>
      </w:r>
      <w:r w:rsidRPr="00444714">
        <w:rPr>
          <w:rFonts w:eastAsia="Times New Roman"/>
          <w:color w:val="000000"/>
          <w:sz w:val="26"/>
          <w:szCs w:val="26"/>
          <w:u w:val="single"/>
          <w:lang w:eastAsia="zh-CN"/>
        </w:rPr>
        <w:t xml:space="preserve">in turn also </w:t>
      </w:r>
      <w:r w:rsidRPr="00444714">
        <w:rPr>
          <w:rFonts w:eastAsia="Times New Roman"/>
          <w:b/>
          <w:bCs/>
          <w:color w:val="000000"/>
          <w:sz w:val="26"/>
          <w:szCs w:val="26"/>
          <w:u w:val="single"/>
          <w:lang w:eastAsia="zh-CN"/>
        </w:rPr>
        <w:t>leads to economic growth</w:t>
      </w:r>
      <w:r w:rsidRPr="00444714">
        <w:rPr>
          <w:rFonts w:eastAsia="Times New Roman"/>
          <w:color w:val="000000"/>
          <w:sz w:val="16"/>
          <w:szCs w:val="16"/>
          <w:u w:val="single"/>
          <w:lang w:eastAsia="zh-CN"/>
        </w:rPr>
        <w:t>.”56</w:t>
      </w:r>
    </w:p>
    <w:p w14:paraId="6F468FD8" w14:textId="77C98305" w:rsidR="00BC5510" w:rsidRPr="00444714" w:rsidRDefault="00BC5510" w:rsidP="00BC5510">
      <w:pPr>
        <w:spacing w:before="320" w:after="40" w:line="240" w:lineRule="auto"/>
        <w:outlineLvl w:val="2"/>
        <w:rPr>
          <w:rFonts w:eastAsia="Times New Roman"/>
          <w:b/>
          <w:bCs/>
          <w:sz w:val="27"/>
          <w:szCs w:val="27"/>
          <w:lang w:eastAsia="zh-CN"/>
        </w:rPr>
      </w:pPr>
      <w:r w:rsidRPr="00444714">
        <w:rPr>
          <w:rFonts w:eastAsia="Times New Roman"/>
          <w:b/>
          <w:bCs/>
          <w:color w:val="000000"/>
          <w:sz w:val="28"/>
          <w:szCs w:val="28"/>
          <w:lang w:eastAsia="zh-CN"/>
        </w:rPr>
        <w:t>Innovation is crucial</w:t>
      </w:r>
      <w:r w:rsidR="0042124D">
        <w:rPr>
          <w:rFonts w:eastAsia="Times New Roman"/>
          <w:b/>
          <w:bCs/>
          <w:color w:val="000000"/>
          <w:sz w:val="28"/>
          <w:szCs w:val="28"/>
          <w:lang w:eastAsia="zh-CN"/>
        </w:rPr>
        <w:t>. 3 impacts</w:t>
      </w:r>
      <w:r w:rsidRPr="00444714">
        <w:rPr>
          <w:rFonts w:eastAsia="Times New Roman"/>
          <w:b/>
          <w:bCs/>
          <w:color w:val="000000"/>
          <w:sz w:val="28"/>
          <w:szCs w:val="28"/>
          <w:lang w:eastAsia="zh-CN"/>
        </w:rPr>
        <w:t xml:space="preserve"> 1. Increasing accessibility of medicines around the world and increase their effectiveness 2. to respond to future health crises 3. increasing life expectancy for diseases without treatments yet </w:t>
      </w:r>
      <w:r>
        <w:rPr>
          <w:rFonts w:eastAsia="Times New Roman"/>
          <w:b/>
          <w:bCs/>
          <w:color w:val="000000"/>
          <w:sz w:val="28"/>
          <w:szCs w:val="28"/>
          <w:lang w:eastAsia="zh-CN"/>
        </w:rPr>
        <w:t>ow on timeframe, scope and magnitude</w:t>
      </w:r>
    </w:p>
    <w:p w14:paraId="5B22212A" w14:textId="1CBD6798" w:rsidR="00BC5510" w:rsidRPr="0042124D" w:rsidRDefault="00BC5510" w:rsidP="0042124D">
      <w:pPr>
        <w:spacing w:before="240" w:after="40" w:line="240" w:lineRule="auto"/>
        <w:outlineLvl w:val="3"/>
        <w:rPr>
          <w:rFonts w:eastAsia="Times New Roman"/>
          <w:b/>
          <w:bCs/>
          <w:lang w:eastAsia="zh-CN"/>
        </w:rPr>
      </w:pPr>
      <w:r w:rsidRPr="00444714">
        <w:rPr>
          <w:rFonts w:eastAsia="Times New Roman"/>
          <w:b/>
          <w:bCs/>
          <w:color w:val="000000"/>
          <w:lang w:eastAsia="zh-CN"/>
        </w:rPr>
        <w:t xml:space="preserve">Jenner </w:t>
      </w:r>
      <w:r w:rsidR="0042124D">
        <w:rPr>
          <w:rFonts w:eastAsia="Times New Roman"/>
          <w:b/>
          <w:bCs/>
          <w:color w:val="000000"/>
          <w:lang w:eastAsia="zh-CN"/>
        </w:rPr>
        <w:t>’</w:t>
      </w:r>
      <w:r w:rsidRPr="00444714">
        <w:rPr>
          <w:rFonts w:eastAsia="Times New Roman"/>
          <w:b/>
          <w:bCs/>
          <w:color w:val="000000"/>
          <w:lang w:eastAsia="zh-CN"/>
        </w:rPr>
        <w:t>16</w:t>
      </w:r>
      <w:r w:rsidR="0042124D">
        <w:rPr>
          <w:rFonts w:eastAsia="Times New Roman"/>
          <w:b/>
          <w:bCs/>
          <w:lang w:eastAsia="zh-CN"/>
        </w:rPr>
        <w:t xml:space="preserve"> </w:t>
      </w:r>
      <w:r w:rsidRPr="00444714">
        <w:rPr>
          <w:rFonts w:eastAsia="Times New Roman"/>
          <w:color w:val="000000"/>
          <w:sz w:val="16"/>
          <w:szCs w:val="16"/>
          <w:lang w:eastAsia="zh-CN"/>
        </w:rPr>
        <w:t>Jenner, Andrew. “Value of Innovation.” IFPMA, IFPMA, 23 Feb. 2016, www.ifpma.org/subtopics/value-of-innovation/.</w:t>
      </w:r>
    </w:p>
    <w:p w14:paraId="475F3069" w14:textId="77777777" w:rsidR="00BC5510" w:rsidRPr="00444714" w:rsidRDefault="00BC5510" w:rsidP="00BC5510">
      <w:pPr>
        <w:spacing w:before="240" w:after="240" w:line="240" w:lineRule="auto"/>
        <w:rPr>
          <w:rFonts w:eastAsia="Times New Roman"/>
          <w:lang w:eastAsia="zh-CN"/>
        </w:rPr>
      </w:pPr>
      <w:r w:rsidRPr="00444714">
        <w:rPr>
          <w:rFonts w:eastAsia="Times New Roman"/>
          <w:color w:val="000000"/>
          <w:sz w:val="16"/>
          <w:szCs w:val="16"/>
          <w:lang w:eastAsia="zh-CN"/>
        </w:rPr>
        <w:t xml:space="preserve">Many lower and middle-income countries are making important investment in developing their healthcare infrastructure as part of their commitment to achieving Universal Health Coverage. Increasing access to new medicines and vaccines can help sustain such investment by reducing the need for costly surgical interventions and hospitalization. In many cases, the </w:t>
      </w:r>
      <w:r w:rsidRPr="00444714">
        <w:rPr>
          <w:rFonts w:eastAsia="Times New Roman"/>
          <w:b/>
          <w:bCs/>
          <w:color w:val="000000"/>
          <w:u w:val="single"/>
          <w:shd w:val="clear" w:color="auto" w:fill="FFFF00"/>
          <w:lang w:eastAsia="zh-CN"/>
        </w:rPr>
        <w:t>use of innovative medicines</w:t>
      </w:r>
      <w:r w:rsidRPr="00444714">
        <w:rPr>
          <w:rFonts w:eastAsia="Times New Roman"/>
          <w:color w:val="000000"/>
          <w:sz w:val="16"/>
          <w:szCs w:val="16"/>
          <w:lang w:eastAsia="zh-CN"/>
        </w:rPr>
        <w:t xml:space="preserve"> by health system</w:t>
      </w:r>
      <w:r w:rsidRPr="00444714">
        <w:rPr>
          <w:rFonts w:eastAsia="Times New Roman"/>
          <w:b/>
          <w:bCs/>
          <w:color w:val="000000"/>
          <w:sz w:val="26"/>
          <w:szCs w:val="26"/>
          <w:u w:val="single"/>
          <w:lang w:eastAsia="zh-CN"/>
        </w:rPr>
        <w:t>s</w:t>
      </w:r>
      <w:r w:rsidRPr="00444714">
        <w:rPr>
          <w:rFonts w:eastAsia="Times New Roman"/>
          <w:b/>
          <w:bCs/>
          <w:color w:val="000000"/>
          <w:sz w:val="26"/>
          <w:szCs w:val="26"/>
          <w:u w:val="single"/>
          <w:shd w:val="clear" w:color="auto" w:fill="FFFF00"/>
          <w:lang w:eastAsia="zh-CN"/>
        </w:rPr>
        <w:t xml:space="preserve"> can pay for themselves several times over</w:t>
      </w:r>
      <w:r w:rsidRPr="00444714">
        <w:rPr>
          <w:rFonts w:eastAsia="Times New Roman"/>
          <w:color w:val="000000"/>
          <w:sz w:val="16"/>
          <w:szCs w:val="16"/>
          <w:lang w:eastAsia="zh-CN"/>
        </w:rPr>
        <w:t xml:space="preserve">. One study found that a reduction in the age of drugs used reduces non-drug spending 7.2 times as much as it increases drug expediture, with most of the savings coming from reduced hospitalization and physician office-visit expenditures. Vaccines, for instance, have proven to be one of the most effective preventative technologies in the fight against infectious diseases with an almost unparalleled impact on public health, saving the lives of over 2.5 million children each year. Estimates show that increasing access to six vaccines (including new vaccines for rotavirus and malaria) </w:t>
      </w:r>
      <w:r w:rsidRPr="00444714">
        <w:rPr>
          <w:rFonts w:eastAsia="Times New Roman"/>
          <w:b/>
          <w:bCs/>
          <w:color w:val="000000"/>
          <w:u w:val="single"/>
          <w:shd w:val="clear" w:color="auto" w:fill="FFFF00"/>
          <w:lang w:eastAsia="zh-CN"/>
        </w:rPr>
        <w:t>could save</w:t>
      </w:r>
      <w:r w:rsidRPr="00444714">
        <w:rPr>
          <w:rFonts w:eastAsia="Times New Roman"/>
          <w:b/>
          <w:bCs/>
          <w:color w:val="000000"/>
          <w:u w:val="single"/>
          <w:lang w:eastAsia="zh-CN"/>
        </w:rPr>
        <w:t xml:space="preserve"> USD </w:t>
      </w:r>
      <w:r w:rsidRPr="00444714">
        <w:rPr>
          <w:rFonts w:eastAsia="Times New Roman"/>
          <w:b/>
          <w:bCs/>
          <w:color w:val="000000"/>
          <w:u w:val="single"/>
          <w:shd w:val="clear" w:color="auto" w:fill="FFFF00"/>
          <w:lang w:eastAsia="zh-CN"/>
        </w:rPr>
        <w:t>6.2 billion in treatment costs globally.</w:t>
      </w:r>
      <w:r w:rsidRPr="00444714">
        <w:rPr>
          <w:rFonts w:eastAsia="Times New Roman"/>
          <w:b/>
          <w:bCs/>
          <w:color w:val="000000"/>
          <w:u w:val="single"/>
          <w:lang w:eastAsia="zh-CN"/>
        </w:rPr>
        <w:t xml:space="preserve"> Increased productivity</w:t>
      </w:r>
      <w:r w:rsidRPr="00444714">
        <w:rPr>
          <w:rFonts w:eastAsia="Times New Roman"/>
          <w:color w:val="000000"/>
          <w:sz w:val="16"/>
          <w:szCs w:val="16"/>
          <w:lang w:eastAsia="zh-CN"/>
        </w:rPr>
        <w:t xml:space="preserve"> due to averted illness </w:t>
      </w:r>
      <w:r w:rsidRPr="00444714">
        <w:rPr>
          <w:rFonts w:eastAsia="Times New Roman"/>
          <w:b/>
          <w:bCs/>
          <w:color w:val="000000"/>
          <w:u w:val="single"/>
          <w:lang w:eastAsia="zh-CN"/>
        </w:rPr>
        <w:t>could gain</w:t>
      </w:r>
      <w:r w:rsidRPr="00444714">
        <w:rPr>
          <w:rFonts w:eastAsia="Times New Roman"/>
          <w:color w:val="000000"/>
          <w:sz w:val="16"/>
          <w:szCs w:val="16"/>
          <w:lang w:eastAsia="zh-CN"/>
        </w:rPr>
        <w:t xml:space="preserve"> the world </w:t>
      </w:r>
      <w:r w:rsidRPr="00444714">
        <w:rPr>
          <w:rFonts w:eastAsia="Times New Roman"/>
          <w:b/>
          <w:bCs/>
          <w:color w:val="000000"/>
          <w:u w:val="single"/>
          <w:lang w:eastAsia="zh-CN"/>
        </w:rPr>
        <w:t>an additional $145bn</w:t>
      </w:r>
      <w:r w:rsidRPr="00444714">
        <w:rPr>
          <w:rFonts w:eastAsia="Times New Roman"/>
          <w:color w:val="000000"/>
          <w:sz w:val="16"/>
          <w:szCs w:val="16"/>
          <w:lang w:eastAsia="zh-CN"/>
        </w:rPr>
        <w:t xml:space="preserve">. The upfront cost of procuring vaccines is dwarfed by these benefits. </w:t>
      </w:r>
      <w:r w:rsidRPr="00444714">
        <w:rPr>
          <w:rFonts w:eastAsia="Times New Roman"/>
          <w:b/>
          <w:bCs/>
          <w:color w:val="000000"/>
          <w:u w:val="single"/>
          <w:lang w:eastAsia="zh-CN"/>
        </w:rPr>
        <w:t>In addition to</w:t>
      </w:r>
      <w:r w:rsidRPr="00444714">
        <w:rPr>
          <w:rFonts w:eastAsia="Times New Roman"/>
          <w:color w:val="000000"/>
          <w:sz w:val="16"/>
          <w:szCs w:val="16"/>
          <w:lang w:eastAsia="zh-CN"/>
        </w:rPr>
        <w:t xml:space="preserve"> these </w:t>
      </w:r>
      <w:r w:rsidRPr="00E37BA6">
        <w:rPr>
          <w:rFonts w:eastAsia="Times New Roman"/>
          <w:b/>
          <w:bCs/>
          <w:color w:val="000000"/>
          <w:u w:val="single"/>
          <w:lang w:eastAsia="zh-CN"/>
        </w:rPr>
        <w:t xml:space="preserve">economic </w:t>
      </w:r>
      <w:r w:rsidRPr="00E37BA6">
        <w:rPr>
          <w:rFonts w:eastAsia="Times New Roman"/>
          <w:color w:val="000000"/>
          <w:u w:val="single"/>
          <w:lang w:eastAsia="zh-CN"/>
        </w:rPr>
        <w:t>benefits,</w:t>
      </w:r>
      <w:r w:rsidRPr="00E37BA6">
        <w:rPr>
          <w:rFonts w:eastAsia="Times New Roman"/>
          <w:color w:val="000000"/>
          <w:sz w:val="16"/>
          <w:szCs w:val="16"/>
          <w:lang w:eastAsia="zh-CN"/>
        </w:rPr>
        <w:t xml:space="preserve"> the </w:t>
      </w:r>
      <w:r w:rsidRPr="00E37BA6">
        <w:t>innovation we bring along has transformed the lives of millions of patient</w:t>
      </w:r>
      <w:r w:rsidRPr="00E37BA6">
        <w:rPr>
          <w:highlight w:val="green"/>
        </w:rPr>
        <w:t>s</w:t>
      </w:r>
      <w:r w:rsidRPr="00444714">
        <w:rPr>
          <w:rFonts w:eastAsia="Times New Roman"/>
          <w:b/>
          <w:bCs/>
          <w:color w:val="000000"/>
          <w:u w:val="single"/>
          <w:lang w:eastAsia="zh-CN"/>
        </w:rPr>
        <w:t xml:space="preserve"> all over the world.</w:t>
      </w:r>
      <w:r w:rsidRPr="00444714">
        <w:rPr>
          <w:rFonts w:eastAsia="Times New Roman"/>
          <w:color w:val="000000"/>
          <w:sz w:val="16"/>
          <w:szCs w:val="16"/>
          <w:lang w:eastAsia="zh-CN"/>
        </w:rPr>
        <w:t xml:space="preserve"> For instance, </w:t>
      </w:r>
      <w:r w:rsidRPr="00444714">
        <w:rPr>
          <w:rFonts w:eastAsia="Times New Roman"/>
          <w:b/>
          <w:bCs/>
          <w:color w:val="000000"/>
          <w:sz w:val="28"/>
          <w:szCs w:val="28"/>
          <w:u w:val="single"/>
          <w:shd w:val="clear" w:color="auto" w:fill="FFFF00"/>
          <w:lang w:eastAsia="zh-CN"/>
        </w:rPr>
        <w:t>improvements in existing cancer treatments have cut</w:t>
      </w:r>
      <w:r w:rsidRPr="00444714">
        <w:rPr>
          <w:rFonts w:eastAsia="Times New Roman"/>
          <w:color w:val="000000"/>
          <w:sz w:val="20"/>
          <w:szCs w:val="20"/>
          <w:shd w:val="clear" w:color="auto" w:fill="FFFF00"/>
          <w:lang w:eastAsia="zh-CN"/>
        </w:rPr>
        <w:t xml:space="preserve"> annual </w:t>
      </w:r>
      <w:r w:rsidRPr="00444714">
        <w:rPr>
          <w:rFonts w:eastAsia="Times New Roman"/>
          <w:b/>
          <w:bCs/>
          <w:color w:val="000000"/>
          <w:sz w:val="28"/>
          <w:szCs w:val="28"/>
          <w:u w:val="single"/>
          <w:shd w:val="clear" w:color="auto" w:fill="FFFF00"/>
          <w:lang w:eastAsia="zh-CN"/>
        </w:rPr>
        <w:t>death rates by half</w:t>
      </w:r>
      <w:r w:rsidRPr="00444714">
        <w:rPr>
          <w:rFonts w:eastAsia="Times New Roman"/>
          <w:b/>
          <w:bCs/>
          <w:color w:val="000000"/>
          <w:u w:val="single"/>
          <w:lang w:eastAsia="zh-CN"/>
        </w:rPr>
        <w:t xml:space="preserve"> </w:t>
      </w:r>
      <w:r w:rsidRPr="00444714">
        <w:rPr>
          <w:rFonts w:eastAsia="Times New Roman"/>
          <w:color w:val="000000"/>
          <w:sz w:val="16"/>
          <w:szCs w:val="16"/>
          <w:lang w:eastAsia="zh-CN"/>
        </w:rPr>
        <w:t xml:space="preserve">in the United States. High cholesterol and </w:t>
      </w:r>
      <w:r w:rsidRPr="00444714">
        <w:rPr>
          <w:rFonts w:eastAsia="Times New Roman"/>
          <w:b/>
          <w:bCs/>
          <w:color w:val="000000"/>
          <w:u w:val="single"/>
          <w:lang w:eastAsia="zh-CN"/>
        </w:rPr>
        <w:t>other</w:t>
      </w:r>
      <w:r w:rsidRPr="00444714">
        <w:rPr>
          <w:rFonts w:eastAsia="Times New Roman"/>
          <w:color w:val="000000"/>
          <w:sz w:val="16"/>
          <w:szCs w:val="16"/>
          <w:lang w:eastAsia="zh-CN"/>
        </w:rPr>
        <w:t xml:space="preserve"> heart </w:t>
      </w:r>
      <w:r w:rsidRPr="00444714">
        <w:rPr>
          <w:rFonts w:eastAsia="Times New Roman"/>
          <w:b/>
          <w:bCs/>
          <w:color w:val="000000"/>
          <w:u w:val="single"/>
          <w:lang w:eastAsia="zh-CN"/>
        </w:rPr>
        <w:t>diseases, which required extensive treatment</w:t>
      </w:r>
      <w:r w:rsidRPr="00444714">
        <w:rPr>
          <w:rFonts w:eastAsia="Times New Roman"/>
          <w:color w:val="000000"/>
          <w:sz w:val="16"/>
          <w:szCs w:val="16"/>
          <w:lang w:eastAsia="zh-CN"/>
        </w:rPr>
        <w:t xml:space="preserve"> in the 1970s, </w:t>
      </w:r>
      <w:r w:rsidRPr="00444714">
        <w:rPr>
          <w:rFonts w:eastAsia="Times New Roman"/>
          <w:b/>
          <w:bCs/>
          <w:color w:val="000000"/>
          <w:u w:val="single"/>
          <w:lang w:eastAsia="zh-CN"/>
        </w:rPr>
        <w:t>can now be easily managed</w:t>
      </w:r>
      <w:r w:rsidRPr="00444714">
        <w:rPr>
          <w:rFonts w:eastAsia="Times New Roman"/>
          <w:color w:val="000000"/>
          <w:sz w:val="16"/>
          <w:szCs w:val="16"/>
          <w:lang w:eastAsia="zh-CN"/>
        </w:rPr>
        <w:t xml:space="preserve"> with oral therapy. Our industry has played a crucial role in researching and developing the medicines that have contributed to this.</w:t>
      </w:r>
    </w:p>
    <w:p w14:paraId="29D0FD85" w14:textId="77777777" w:rsidR="00BC5510" w:rsidRPr="004F6706" w:rsidRDefault="00BC5510" w:rsidP="00BC5510">
      <w:pPr>
        <w:spacing w:before="240" w:after="240" w:line="240" w:lineRule="auto"/>
        <w:rPr>
          <w:rFonts w:eastAsia="Times New Roman"/>
          <w:sz w:val="14"/>
          <w:lang w:eastAsia="zh-CN"/>
        </w:rPr>
      </w:pPr>
      <w:r w:rsidRPr="004F6706">
        <w:rPr>
          <w:rFonts w:eastAsia="Times New Roman"/>
          <w:color w:val="000000"/>
          <w:sz w:val="14"/>
          <w:szCs w:val="16"/>
          <w:lang w:eastAsia="zh-CN"/>
        </w:rPr>
        <w:t xml:space="preserve">The mission of the life sciences industry – in New Jersey, across the United States and around the world – is as ambitious as it is straightforward: to research and develop new medicines, therapies, medical devices, technologies and diagnostics to detect, treat and cure disease and improve the quality of life for patients. Driven to improve global human health, for more than 100 years, the life sciences industry – which includes biopharmaceutical, biotechnology and medical technology, device and diagnostics companies – has helped people live longer, more productive and fulfilling lives. </w:t>
      </w:r>
      <w:r w:rsidRPr="00444714">
        <w:rPr>
          <w:rFonts w:eastAsia="Times New Roman"/>
          <w:b/>
          <w:bCs/>
          <w:color w:val="000000"/>
          <w:u w:val="single"/>
          <w:shd w:val="clear" w:color="auto" w:fill="FFFF00"/>
          <w:lang w:eastAsia="zh-CN"/>
        </w:rPr>
        <w:t xml:space="preserve">Medical innovation has consistently responded to the challenge in times of crisis and </w:t>
      </w:r>
      <w:r w:rsidRPr="00444714">
        <w:rPr>
          <w:rFonts w:eastAsia="Times New Roman"/>
          <w:b/>
          <w:bCs/>
          <w:color w:val="000000"/>
          <w:u w:val="single"/>
          <w:lang w:eastAsia="zh-CN"/>
        </w:rPr>
        <w:t xml:space="preserve">is currently </w:t>
      </w:r>
      <w:r w:rsidRPr="00444714">
        <w:rPr>
          <w:rFonts w:eastAsia="Times New Roman"/>
          <w:b/>
          <w:bCs/>
          <w:color w:val="000000"/>
          <w:u w:val="single"/>
          <w:shd w:val="clear" w:color="auto" w:fill="FFFF00"/>
          <w:lang w:eastAsia="zh-CN"/>
        </w:rPr>
        <w:t>at the forefront of the battle against the COVID-</w:t>
      </w:r>
      <w:r w:rsidRPr="004F6706">
        <w:rPr>
          <w:sz w:val="14"/>
        </w:rPr>
        <w:t>19 pandemic as it</w:t>
      </w:r>
      <w:r w:rsidRPr="004F6706">
        <w:rPr>
          <w:rFonts w:eastAsia="Times New Roman"/>
          <w:color w:val="000000"/>
          <w:sz w:val="14"/>
          <w:szCs w:val="16"/>
          <w:lang w:eastAsia="zh-CN"/>
        </w:rPr>
        <w:t xml:space="preserve"> has been through so many other health emergencies. </w:t>
      </w:r>
      <w:r w:rsidRPr="00444714">
        <w:rPr>
          <w:rFonts w:eastAsia="Times New Roman"/>
          <w:b/>
          <w:bCs/>
          <w:color w:val="000000"/>
          <w:u w:val="single"/>
          <w:lang w:eastAsia="zh-CN"/>
        </w:rPr>
        <w:t>Discovering and developing new medicines,</w:t>
      </w:r>
      <w:r w:rsidRPr="004F6706">
        <w:rPr>
          <w:rFonts w:eastAsia="Times New Roman"/>
          <w:color w:val="000000"/>
          <w:sz w:val="14"/>
          <w:szCs w:val="16"/>
          <w:lang w:eastAsia="zh-CN"/>
        </w:rPr>
        <w:t xml:space="preserve"> therapies, medical devices and technologies </w:t>
      </w:r>
      <w:r w:rsidRPr="00444714">
        <w:rPr>
          <w:rFonts w:eastAsia="Times New Roman"/>
          <w:b/>
          <w:bCs/>
          <w:color w:val="000000"/>
          <w:u w:val="single"/>
          <w:lang w:eastAsia="zh-CN"/>
        </w:rPr>
        <w:t>is a complex, time-consuming, expensive and risk-laden process</w:t>
      </w:r>
      <w:r w:rsidRPr="004F6706">
        <w:rPr>
          <w:rFonts w:eastAsia="Times New Roman"/>
          <w:color w:val="000000"/>
          <w:sz w:val="14"/>
          <w:szCs w:val="16"/>
          <w:lang w:eastAsia="zh-CN"/>
        </w:rPr>
        <w:t xml:space="preserve"> that life sciences companies willingly undertake, spending more than $100 billion annually in search of alleviating human suffering. </w:t>
      </w:r>
      <w:r w:rsidRPr="00444714">
        <w:rPr>
          <w:rFonts w:eastAsia="Times New Roman"/>
          <w:b/>
          <w:bCs/>
          <w:color w:val="000000"/>
          <w:u w:val="single"/>
          <w:shd w:val="clear" w:color="auto" w:fill="FFFF00"/>
          <w:lang w:eastAsia="zh-CN"/>
        </w:rPr>
        <w:t>The societal value of new medical innovation lies</w:t>
      </w:r>
      <w:r w:rsidRPr="00444714">
        <w:rPr>
          <w:rFonts w:eastAsia="Times New Roman"/>
          <w:b/>
          <w:bCs/>
          <w:color w:val="000000"/>
          <w:u w:val="single"/>
          <w:lang w:eastAsia="zh-CN"/>
        </w:rPr>
        <w:t xml:space="preserve"> not only </w:t>
      </w:r>
      <w:r w:rsidRPr="00444714">
        <w:rPr>
          <w:rFonts w:eastAsia="Times New Roman"/>
          <w:b/>
          <w:bCs/>
          <w:color w:val="000000"/>
          <w:u w:val="single"/>
          <w:shd w:val="clear" w:color="auto" w:fill="FFFF00"/>
          <w:lang w:eastAsia="zh-CN"/>
        </w:rPr>
        <w:t>in improving human health</w:t>
      </w:r>
      <w:r w:rsidRPr="00444714">
        <w:rPr>
          <w:rFonts w:eastAsia="Times New Roman"/>
          <w:b/>
          <w:bCs/>
          <w:color w:val="000000"/>
          <w:u w:val="single"/>
          <w:lang w:eastAsia="zh-CN"/>
        </w:rPr>
        <w:t xml:space="preserve">, but </w:t>
      </w:r>
      <w:r w:rsidRPr="00444714">
        <w:rPr>
          <w:rFonts w:eastAsia="Times New Roman"/>
          <w:b/>
          <w:bCs/>
          <w:color w:val="000000"/>
          <w:u w:val="single"/>
          <w:shd w:val="clear" w:color="auto" w:fill="FFFF00"/>
          <w:lang w:eastAsia="zh-CN"/>
        </w:rPr>
        <w:t>in</w:t>
      </w:r>
      <w:r w:rsidRPr="00444714">
        <w:rPr>
          <w:rFonts w:eastAsia="Times New Roman"/>
          <w:b/>
          <w:bCs/>
          <w:color w:val="000000"/>
          <w:u w:val="single"/>
          <w:lang w:eastAsia="zh-CN"/>
        </w:rPr>
        <w:t xml:space="preserve"> doing so in </w:t>
      </w:r>
      <w:r w:rsidRPr="00444714">
        <w:rPr>
          <w:rFonts w:eastAsia="Times New Roman"/>
          <w:b/>
          <w:bCs/>
          <w:color w:val="000000"/>
          <w:u w:val="single"/>
          <w:shd w:val="clear" w:color="auto" w:fill="FFFF00"/>
          <w:lang w:eastAsia="zh-CN"/>
        </w:rPr>
        <w:t xml:space="preserve">a cost-effective manner </w:t>
      </w:r>
      <w:r w:rsidRPr="004F6706">
        <w:rPr>
          <w:sz w:val="14"/>
        </w:rPr>
        <w:t>that brings efficiency to the delivery of health care.</w:t>
      </w:r>
      <w:r w:rsidRPr="00444714">
        <w:rPr>
          <w:rFonts w:eastAsia="Times New Roman"/>
          <w:b/>
          <w:bCs/>
          <w:color w:val="000000"/>
          <w:u w:val="single"/>
          <w:lang w:eastAsia="zh-CN"/>
        </w:rPr>
        <w:t>  When medical breakthroughs can cure a disease</w:t>
      </w:r>
      <w:r w:rsidRPr="004F6706">
        <w:rPr>
          <w:rFonts w:eastAsia="Times New Roman"/>
          <w:color w:val="000000"/>
          <w:sz w:val="14"/>
          <w:szCs w:val="16"/>
          <w:lang w:eastAsia="zh-CN"/>
        </w:rPr>
        <w:t xml:space="preserve"> rather than requiring an organ transplant, or when chemotherapy can be administered orally rather than by infusion, </w:t>
      </w:r>
      <w:r w:rsidRPr="00444714">
        <w:rPr>
          <w:rFonts w:eastAsia="Times New Roman"/>
          <w:b/>
          <w:bCs/>
          <w:color w:val="000000"/>
          <w:u w:val="single"/>
          <w:lang w:eastAsia="zh-CN"/>
        </w:rPr>
        <w:t>the patient, the health care system and the economy all benefit</w:t>
      </w:r>
      <w:r w:rsidRPr="004F6706">
        <w:rPr>
          <w:rFonts w:eastAsia="Times New Roman"/>
          <w:color w:val="000000"/>
          <w:sz w:val="14"/>
          <w:szCs w:val="16"/>
          <w:lang w:eastAsia="zh-CN"/>
        </w:rPr>
        <w:t xml:space="preserve">. MEDICAL INNOVATION: EXTENDING LIFE – SAVING LIVES </w:t>
      </w:r>
      <w:r w:rsidRPr="004F6706">
        <w:rPr>
          <w:sz w:val="14"/>
        </w:rPr>
        <w:t>Collectively, new therapies have been among the greatest contributors to increased life expectancy</w:t>
      </w:r>
      <w:r w:rsidRPr="00E37BA6">
        <w:rPr>
          <w:rFonts w:eastAsia="Times New Roman"/>
          <w:b/>
          <w:bCs/>
          <w:color w:val="000000"/>
          <w:u w:val="single"/>
          <w:shd w:val="clear" w:color="auto" w:fill="FFFF00"/>
          <w:lang w:eastAsia="zh-CN"/>
        </w:rPr>
        <w:t xml:space="preserve"> </w:t>
      </w:r>
      <w:r w:rsidRPr="00444714">
        <w:rPr>
          <w:rFonts w:eastAsia="Times New Roman"/>
          <w:b/>
          <w:bCs/>
          <w:color w:val="000000"/>
          <w:u w:val="single"/>
          <w:shd w:val="clear" w:color="auto" w:fill="FFFF00"/>
          <w:lang w:eastAsia="zh-CN"/>
        </w:rPr>
        <w:t>over the past century</w:t>
      </w:r>
      <w:r w:rsidRPr="00444714">
        <w:rPr>
          <w:rFonts w:eastAsia="Times New Roman"/>
          <w:b/>
          <w:bCs/>
          <w:color w:val="000000"/>
          <w:u w:val="single"/>
          <w:lang w:eastAsia="zh-CN"/>
        </w:rPr>
        <w:t xml:space="preserve">. U.S. </w:t>
      </w:r>
      <w:r w:rsidRPr="00444714">
        <w:rPr>
          <w:rFonts w:eastAsia="Times New Roman"/>
          <w:b/>
          <w:bCs/>
          <w:color w:val="000000"/>
          <w:sz w:val="28"/>
          <w:szCs w:val="28"/>
          <w:u w:val="single"/>
          <w:shd w:val="clear" w:color="auto" w:fill="FFFF00"/>
          <w:lang w:eastAsia="zh-CN"/>
        </w:rPr>
        <w:t>life expectancy</w:t>
      </w:r>
      <w:r w:rsidRPr="004F6706">
        <w:rPr>
          <w:rFonts w:eastAsia="Times New Roman"/>
          <w:b/>
          <w:bCs/>
          <w:color w:val="000000"/>
          <w:sz w:val="14"/>
          <w:szCs w:val="20"/>
          <w:shd w:val="clear" w:color="auto" w:fill="FFFF00"/>
          <w:lang w:eastAsia="zh-CN"/>
        </w:rPr>
        <w:t xml:space="preserve"> at birth </w:t>
      </w:r>
      <w:r w:rsidRPr="004F6706">
        <w:rPr>
          <w:rFonts w:eastAsia="Times New Roman"/>
          <w:b/>
          <w:bCs/>
          <w:color w:val="000000"/>
          <w:sz w:val="14"/>
          <w:szCs w:val="28"/>
          <w:shd w:val="clear" w:color="auto" w:fill="FFFF00"/>
          <w:lang w:eastAsia="zh-CN"/>
        </w:rPr>
        <w:t>h</w:t>
      </w:r>
      <w:r w:rsidRPr="00444714">
        <w:rPr>
          <w:rFonts w:eastAsia="Times New Roman"/>
          <w:b/>
          <w:bCs/>
          <w:color w:val="000000"/>
          <w:sz w:val="28"/>
          <w:szCs w:val="28"/>
          <w:u w:val="single"/>
          <w:shd w:val="clear" w:color="auto" w:fill="FFFF00"/>
          <w:lang w:eastAsia="zh-CN"/>
        </w:rPr>
        <w:t xml:space="preserve">as risen from </w:t>
      </w:r>
      <w:r w:rsidRPr="00444714">
        <w:rPr>
          <w:rFonts w:eastAsia="Times New Roman"/>
          <w:b/>
          <w:bCs/>
          <w:color w:val="000000"/>
          <w:u w:val="single"/>
          <w:shd w:val="clear" w:color="auto" w:fill="FFFF00"/>
          <w:lang w:eastAsia="zh-CN"/>
        </w:rPr>
        <w:t>47 years</w:t>
      </w:r>
      <w:r w:rsidRPr="004F6706">
        <w:rPr>
          <w:rFonts w:eastAsia="Times New Roman"/>
          <w:color w:val="000000"/>
          <w:sz w:val="14"/>
          <w:szCs w:val="16"/>
          <w:lang w:eastAsia="zh-CN"/>
        </w:rPr>
        <w:t xml:space="preserve"> at the turn of the 20th century </w:t>
      </w:r>
      <w:r w:rsidRPr="00444714">
        <w:rPr>
          <w:rFonts w:eastAsia="Times New Roman"/>
          <w:b/>
          <w:bCs/>
          <w:color w:val="000000"/>
          <w:u w:val="single"/>
          <w:shd w:val="clear" w:color="auto" w:fill="FFFF00"/>
          <w:lang w:eastAsia="zh-CN"/>
        </w:rPr>
        <w:t>to 78 years today</w:t>
      </w:r>
      <w:r w:rsidRPr="00444714">
        <w:rPr>
          <w:rFonts w:eastAsia="Times New Roman"/>
          <w:b/>
          <w:bCs/>
          <w:color w:val="000000"/>
          <w:u w:val="single"/>
          <w:lang w:eastAsia="zh-CN"/>
        </w:rPr>
        <w:t xml:space="preserve">. </w:t>
      </w:r>
      <w:r w:rsidRPr="00444714">
        <w:rPr>
          <w:rFonts w:eastAsia="Times New Roman"/>
          <w:b/>
          <w:bCs/>
          <w:color w:val="000000"/>
          <w:u w:val="single"/>
          <w:shd w:val="clear" w:color="auto" w:fill="FFFF00"/>
          <w:lang w:eastAsia="zh-CN"/>
        </w:rPr>
        <w:t>New therapies accounted for 73 percent of the increased life expectancy in 30 developing and high-income countries</w:t>
      </w:r>
      <w:r w:rsidRPr="004F6706">
        <w:rPr>
          <w:rFonts w:eastAsia="Times New Roman"/>
          <w:color w:val="000000"/>
          <w:sz w:val="14"/>
          <w:szCs w:val="16"/>
          <w:lang w:eastAsia="zh-CN"/>
        </w:rPr>
        <w:t xml:space="preserve"> between 2000-09. U.S. </w:t>
      </w:r>
      <w:r w:rsidRPr="00444714">
        <w:rPr>
          <w:rFonts w:eastAsia="Times New Roman"/>
          <w:b/>
          <w:bCs/>
          <w:color w:val="000000"/>
          <w:u w:val="single"/>
          <w:shd w:val="clear" w:color="auto" w:fill="FFFF00"/>
          <w:lang w:eastAsia="zh-CN"/>
        </w:rPr>
        <w:t>cancer survivorship alone has</w:t>
      </w:r>
      <w:r w:rsidRPr="00444714">
        <w:rPr>
          <w:rFonts w:eastAsia="Times New Roman"/>
          <w:b/>
          <w:bCs/>
          <w:color w:val="000000"/>
          <w:u w:val="single"/>
          <w:lang w:eastAsia="zh-CN"/>
        </w:rPr>
        <w:t xml:space="preserve"> more than </w:t>
      </w:r>
      <w:r w:rsidRPr="00444714">
        <w:rPr>
          <w:rFonts w:eastAsia="Times New Roman"/>
          <w:b/>
          <w:bCs/>
          <w:color w:val="000000"/>
          <w:u w:val="single"/>
          <w:shd w:val="clear" w:color="auto" w:fill="FFFF00"/>
          <w:lang w:eastAsia="zh-CN"/>
        </w:rPr>
        <w:t>tripled</w:t>
      </w:r>
      <w:r w:rsidRPr="004F6706">
        <w:rPr>
          <w:rFonts w:eastAsia="Times New Roman"/>
          <w:color w:val="000000"/>
          <w:sz w:val="14"/>
          <w:szCs w:val="16"/>
          <w:lang w:eastAsia="zh-CN"/>
        </w:rPr>
        <w:t xml:space="preserve"> since 1970, </w:t>
      </w:r>
      <w:r w:rsidRPr="00444714">
        <w:rPr>
          <w:rFonts w:eastAsia="Times New Roman"/>
          <w:b/>
          <w:bCs/>
          <w:color w:val="000000"/>
          <w:u w:val="single"/>
          <w:lang w:eastAsia="zh-CN"/>
        </w:rPr>
        <w:t>with nearly 16.9 million</w:t>
      </w:r>
      <w:r w:rsidRPr="004F6706">
        <w:rPr>
          <w:rFonts w:eastAsia="Times New Roman"/>
          <w:color w:val="000000"/>
          <w:sz w:val="14"/>
          <w:szCs w:val="16"/>
          <w:lang w:eastAsia="zh-CN"/>
        </w:rPr>
        <w:t xml:space="preserve"> cancer </w:t>
      </w:r>
      <w:r w:rsidRPr="00444714">
        <w:rPr>
          <w:rFonts w:eastAsia="Times New Roman"/>
          <w:b/>
          <w:bCs/>
          <w:color w:val="000000"/>
          <w:u w:val="single"/>
          <w:lang w:eastAsia="zh-CN"/>
        </w:rPr>
        <w:t>survivors alive</w:t>
      </w:r>
      <w:r w:rsidRPr="004F6706">
        <w:rPr>
          <w:rFonts w:eastAsia="Times New Roman"/>
          <w:color w:val="000000"/>
          <w:sz w:val="14"/>
          <w:szCs w:val="16"/>
          <w:lang w:eastAsia="zh-CN"/>
        </w:rPr>
        <w:t xml:space="preserve"> in the country as of January 1, 2019. </w:t>
      </w:r>
      <w:r w:rsidRPr="00444714">
        <w:rPr>
          <w:rFonts w:eastAsia="Times New Roman"/>
          <w:b/>
          <w:bCs/>
          <w:color w:val="000000"/>
          <w:u w:val="single"/>
          <w:lang w:eastAsia="zh-CN"/>
        </w:rPr>
        <w:t>This number is expected to increase to 22.2 million by 2030. As of 2018, the cancer death rate</w:t>
      </w:r>
      <w:r w:rsidRPr="004F6706">
        <w:rPr>
          <w:rFonts w:eastAsia="Times New Roman"/>
          <w:color w:val="000000"/>
          <w:sz w:val="14"/>
          <w:szCs w:val="16"/>
          <w:lang w:eastAsia="zh-CN"/>
        </w:rPr>
        <w:t xml:space="preserve"> for men and women combined </w:t>
      </w:r>
      <w:r w:rsidRPr="00444714">
        <w:rPr>
          <w:rFonts w:eastAsia="Times New Roman"/>
          <w:b/>
          <w:bCs/>
          <w:color w:val="000000"/>
          <w:u w:val="single"/>
          <w:lang w:eastAsia="zh-CN"/>
        </w:rPr>
        <w:t>had fallen 31 percent from its peak in 1991.</w:t>
      </w:r>
      <w:r w:rsidRPr="004F6706">
        <w:rPr>
          <w:rFonts w:eastAsia="Times New Roman"/>
          <w:color w:val="000000"/>
          <w:sz w:val="14"/>
          <w:szCs w:val="16"/>
          <w:lang w:eastAsia="zh-CN"/>
        </w:rPr>
        <w:t xml:space="preserve"> This decline translates to </w:t>
      </w:r>
      <w:r w:rsidRPr="00444714">
        <w:rPr>
          <w:rFonts w:eastAsia="Times New Roman"/>
          <w:b/>
          <w:bCs/>
          <w:color w:val="000000"/>
          <w:u w:val="single"/>
          <w:lang w:eastAsia="zh-CN"/>
        </w:rPr>
        <w:t xml:space="preserve">3.2 million deaths avoided.  </w:t>
      </w:r>
      <w:r w:rsidRPr="00444714">
        <w:rPr>
          <w:rFonts w:eastAsia="Times New Roman"/>
          <w:b/>
          <w:bCs/>
          <w:color w:val="000000"/>
          <w:u w:val="single"/>
          <w:shd w:val="clear" w:color="auto" w:fill="FFFF00"/>
          <w:lang w:eastAsia="zh-CN"/>
        </w:rPr>
        <w:t>Biopharmaceutical innovation</w:t>
      </w:r>
      <w:r w:rsidRPr="004F6706">
        <w:rPr>
          <w:rFonts w:eastAsia="Times New Roman"/>
          <w:color w:val="000000"/>
          <w:sz w:val="14"/>
          <w:szCs w:val="16"/>
          <w:shd w:val="clear" w:color="auto" w:fill="FFFF00"/>
          <w:lang w:eastAsia="zh-CN"/>
        </w:rPr>
        <w:t>,</w:t>
      </w:r>
      <w:r w:rsidRPr="004F6706">
        <w:rPr>
          <w:rFonts w:eastAsia="Times New Roman"/>
          <w:color w:val="000000"/>
          <w:sz w:val="14"/>
          <w:szCs w:val="16"/>
          <w:lang w:eastAsia="zh-CN"/>
        </w:rPr>
        <w:t xml:space="preserve"> through improvements in treatment</w:t>
      </w:r>
      <w:r w:rsidRPr="00444714">
        <w:rPr>
          <w:rFonts w:eastAsia="Times New Roman"/>
          <w:b/>
          <w:bCs/>
          <w:color w:val="000000"/>
          <w:u w:val="single"/>
          <w:shd w:val="clear" w:color="auto" w:fill="FFFF00"/>
          <w:lang w:eastAsia="zh-CN"/>
        </w:rPr>
        <w:t>, has contributed to 76 percent of the improvements in mortality rates for HIV/AIDS patients and 60 percent of improvements in life expectancy</w:t>
      </w:r>
      <w:r w:rsidRPr="004F6706">
        <w:rPr>
          <w:rFonts w:eastAsia="Times New Roman"/>
          <w:color w:val="000000"/>
          <w:sz w:val="14"/>
          <w:szCs w:val="16"/>
          <w:lang w:eastAsia="zh-CN"/>
        </w:rPr>
        <w:t xml:space="preserve"> for breast cancer patients. </w:t>
      </w:r>
      <w:r w:rsidRPr="00444714">
        <w:rPr>
          <w:rFonts w:eastAsia="Times New Roman"/>
          <w:b/>
          <w:bCs/>
          <w:color w:val="000000"/>
          <w:u w:val="single"/>
          <w:lang w:eastAsia="zh-CN"/>
        </w:rPr>
        <w:t>Heart disease mortality has been improved by 52 percent due to advancements</w:t>
      </w:r>
      <w:r w:rsidRPr="004F6706">
        <w:rPr>
          <w:rFonts w:eastAsia="Times New Roman"/>
          <w:color w:val="000000"/>
          <w:sz w:val="14"/>
          <w:szCs w:val="16"/>
          <w:lang w:eastAsia="zh-CN"/>
        </w:rPr>
        <w:t xml:space="preserve"> in medicines. MEDICAL INNOVATION’S ADDED VALUE – COST SAVINGS AND ECONOMIC PRODUCTIVITY In addition to improving patient outcomes, medical innovation offers other, often underappreciated benefits – reducing costs in the health care system and increasing economic productivity</w:t>
      </w:r>
      <w:r w:rsidRPr="00444714">
        <w:rPr>
          <w:rFonts w:eastAsia="Times New Roman"/>
          <w:b/>
          <w:bCs/>
          <w:color w:val="000000"/>
          <w:sz w:val="18"/>
          <w:szCs w:val="18"/>
          <w:u w:val="single"/>
          <w:lang w:eastAsia="zh-CN"/>
        </w:rPr>
        <w:t xml:space="preserve">.  </w:t>
      </w:r>
      <w:r w:rsidRPr="00444714">
        <w:rPr>
          <w:rFonts w:eastAsia="Times New Roman"/>
          <w:b/>
          <w:bCs/>
          <w:color w:val="000000"/>
          <w:sz w:val="26"/>
          <w:szCs w:val="26"/>
          <w:u w:val="single"/>
          <w:shd w:val="clear" w:color="auto" w:fill="FFFF00"/>
          <w:lang w:eastAsia="zh-CN"/>
        </w:rPr>
        <w:t>With new technologies and therapies that can detect and treat a disease earlier in its onset, and medicines to manage chronic disease, the cost of health care can be significantly reduced</w:t>
      </w:r>
      <w:r w:rsidRPr="004F6706">
        <w:rPr>
          <w:rFonts w:eastAsia="Times New Roman"/>
          <w:color w:val="000000"/>
          <w:sz w:val="14"/>
          <w:shd w:val="clear" w:color="auto" w:fill="FFFF00"/>
          <w:lang w:eastAsia="zh-CN"/>
        </w:rPr>
        <w:t xml:space="preserve">. </w:t>
      </w:r>
      <w:r w:rsidRPr="004F6706">
        <w:rPr>
          <w:sz w:val="14"/>
        </w:rPr>
        <w:t>Less than 10 cents of the U.S. health care dollar was spent on prescription medicines in 2019. This percentage has remained unchanged since the 1960’s. In 2013, the Congressional Budget Office (CBO) started to incorporate the savings from prescription medicines into the cost of Medicare policies. For every 1 percent increase in the number of prescriptions, the CBO incorporates a 0.2 percent decrease in spending on medical services.  According to the Centers for Disease Control and Prevention, improved medication adherence can save $100-$300 billion annually in direct health care costs. Between 1980 and 2010, advanced medical technology helped cut the number of days patients spent in hospitals by 58 percent. Treating people with chronic disease (e.g., heart disease, stroke, cancer, diabetes, obesity, arthritis) (about half of all U.S. adults) accounts for 86 percent of our nation’s health care costs. By investing in prevention and treatment of the most common chronic diseases, the cost of treatment in the U.S. could decrease by $218 billion per year, and the impact of disease on the economy would be reduced by $1.1 trillion annually. MEDICATION ADHERENCE – KEY TO IMPROVED OUTCOMES AND REDUCING HEALTH CARE COSTS Medication adherence is a critical factor in improving patient outcomes and bringing efficiency and cost savings to the health care system. Of the approximately 187 million Americans who take one or more prescription medications, it is estimated that up to one-half do not take their medications as prescribed, with more than 1 in 5 new prescriptions not being filled. Non-adherence in the U.S. is estimated to result in approximately 125,000 deaths and at least 10 percent of hospitalizations. Medication non-adherence costs the U.S. roughly $330 billion annually in unnecessary medical expenses, as estimated by Express Scripts in 2015. An extra $1 spent on medicines for adherent patients with congestive heart failure, high blood pressure, diabetes and high cholesterol can generate $3-$10 in savings on emergency room visits and inpatient hospitalizations. Adherence to medications for congestive heart failure could result in $22.4 billion saved in the U.S. over a 10-year period. Nearly 1 million hospitalizations could be avoided with better adherence to, and treatment with, hypertensive medicines. LIFE SCIENCES RESEARCH AND DEVELOPMENT – RESOURCES AND RISK IN SEARCH OF THE NEXT TREATMENT  Thousands of scientists go to their labs every day in search of the next treatment, therapy or technology to improve human health and alleviate the suffering of patients.  With the odds heavily against success, life sciences companies invest billions of dollars annually to support the work of these dedicated scientists in their quest to discover the next medical breakthrough.  America’s biopharmaceutical industry in total invested $102 billion in U.S. research and development in 2018. The biopharmaceutical industry is responsible for 17 percent of R&amp;D spending by U.S. businesses, the single largest share of any industry. 91 percent of drugs are developed by the private sector</w:t>
      </w:r>
      <w:r w:rsidRPr="004F6706">
        <w:rPr>
          <w:rFonts w:eastAsia="Times New Roman"/>
          <w:color w:val="000000"/>
          <w:sz w:val="14"/>
          <w:szCs w:val="16"/>
          <w:lang w:eastAsia="zh-CN"/>
        </w:rPr>
        <w:t xml:space="preserve"> with no direct government role. </w:t>
      </w:r>
      <w:r w:rsidRPr="00444714">
        <w:rPr>
          <w:rFonts w:eastAsia="Times New Roman"/>
          <w:b/>
          <w:bCs/>
          <w:color w:val="000000"/>
          <w:u w:val="single"/>
          <w:lang w:eastAsia="zh-CN"/>
        </w:rPr>
        <w:t>On average, it costs $2.6 billion and takes 10-15 years to discover, develop and bring a new medicine to market. Only 5 of 5,000 compounds</w:t>
      </w:r>
      <w:r w:rsidRPr="004F6706">
        <w:rPr>
          <w:rFonts w:eastAsia="Times New Roman"/>
          <w:color w:val="000000"/>
          <w:sz w:val="14"/>
          <w:szCs w:val="16"/>
          <w:lang w:eastAsia="zh-CN"/>
        </w:rPr>
        <w:t xml:space="preserve"> that enter preclinical testing </w:t>
      </w:r>
      <w:r w:rsidRPr="00444714">
        <w:rPr>
          <w:rFonts w:eastAsia="Times New Roman"/>
          <w:b/>
          <w:bCs/>
          <w:color w:val="000000"/>
          <w:u w:val="single"/>
          <w:lang w:eastAsia="zh-CN"/>
        </w:rPr>
        <w:t>will enter a clinical trial, and only one</w:t>
      </w:r>
      <w:r w:rsidRPr="004F6706">
        <w:rPr>
          <w:rFonts w:eastAsia="Times New Roman"/>
          <w:color w:val="000000"/>
          <w:sz w:val="14"/>
          <w:szCs w:val="16"/>
          <w:lang w:eastAsia="zh-CN"/>
        </w:rPr>
        <w:t xml:space="preserve"> will be </w:t>
      </w:r>
      <w:r w:rsidRPr="00444714">
        <w:rPr>
          <w:rFonts w:eastAsia="Times New Roman"/>
          <w:b/>
          <w:bCs/>
          <w:color w:val="000000"/>
          <w:u w:val="single"/>
          <w:lang w:eastAsia="zh-CN"/>
        </w:rPr>
        <w:t>commercialized</w:t>
      </w:r>
      <w:r w:rsidRPr="004F6706">
        <w:rPr>
          <w:rFonts w:eastAsia="Times New Roman"/>
          <w:color w:val="000000"/>
          <w:sz w:val="14"/>
          <w:szCs w:val="16"/>
          <w:lang w:eastAsia="zh-CN"/>
        </w:rPr>
        <w:t xml:space="preserve">. </w:t>
      </w:r>
      <w:r w:rsidRPr="00444714">
        <w:rPr>
          <w:rFonts w:eastAsia="Times New Roman"/>
          <w:b/>
          <w:bCs/>
          <w:color w:val="000000"/>
          <w:u w:val="single"/>
          <w:lang w:eastAsia="zh-CN"/>
        </w:rPr>
        <w:t>Only 12 percent of new molecular entities</w:t>
      </w:r>
      <w:r w:rsidRPr="004F6706">
        <w:rPr>
          <w:rFonts w:eastAsia="Times New Roman"/>
          <w:color w:val="000000"/>
          <w:sz w:val="14"/>
          <w:szCs w:val="16"/>
          <w:lang w:eastAsia="zh-CN"/>
        </w:rPr>
        <w:t xml:space="preserve"> that enter clinical trials eventually </w:t>
      </w:r>
      <w:r w:rsidRPr="00444714">
        <w:rPr>
          <w:rFonts w:eastAsia="Times New Roman"/>
          <w:b/>
          <w:bCs/>
          <w:color w:val="000000"/>
          <w:u w:val="single"/>
          <w:lang w:eastAsia="zh-CN"/>
        </w:rPr>
        <w:t>receive FDA approval</w:t>
      </w:r>
      <w:r w:rsidRPr="004F6706">
        <w:rPr>
          <w:rFonts w:eastAsia="Times New Roman"/>
          <w:color w:val="000000"/>
          <w:sz w:val="14"/>
          <w:szCs w:val="16"/>
          <w:lang w:eastAsia="zh-CN"/>
        </w:rPr>
        <w:t xml:space="preserve">. </w:t>
      </w:r>
      <w:r w:rsidRPr="00444714">
        <w:rPr>
          <w:rFonts w:eastAsia="Times New Roman"/>
          <w:b/>
          <w:bCs/>
          <w:color w:val="000000"/>
          <w:u w:val="single"/>
          <w:lang w:eastAsia="zh-CN"/>
        </w:rPr>
        <w:t xml:space="preserve">Only 2 of 10 new medicines </w:t>
      </w:r>
      <w:r w:rsidRPr="004F6706">
        <w:rPr>
          <w:rFonts w:eastAsia="Times New Roman"/>
          <w:color w:val="000000"/>
          <w:sz w:val="14"/>
          <w:szCs w:val="16"/>
          <w:lang w:eastAsia="zh-CN"/>
        </w:rPr>
        <w:t xml:space="preserve">that come to market </w:t>
      </w:r>
      <w:r w:rsidRPr="00444714">
        <w:rPr>
          <w:rFonts w:eastAsia="Times New Roman"/>
          <w:b/>
          <w:bCs/>
          <w:color w:val="000000"/>
          <w:u w:val="single"/>
          <w:lang w:eastAsia="zh-CN"/>
        </w:rPr>
        <w:t>will be deemed a commercial success – meaning</w:t>
      </w:r>
      <w:r w:rsidRPr="004F6706">
        <w:rPr>
          <w:rFonts w:eastAsia="Times New Roman"/>
          <w:color w:val="000000"/>
          <w:sz w:val="14"/>
          <w:szCs w:val="16"/>
          <w:lang w:eastAsia="zh-CN"/>
        </w:rPr>
        <w:t xml:space="preserve"> they will </w:t>
      </w:r>
      <w:r w:rsidRPr="00444714">
        <w:rPr>
          <w:rFonts w:eastAsia="Times New Roman"/>
          <w:b/>
          <w:bCs/>
          <w:color w:val="000000"/>
          <w:u w:val="single"/>
          <w:lang w:eastAsia="zh-CN"/>
        </w:rPr>
        <w:t>produce revenues that exceed</w:t>
      </w:r>
      <w:r w:rsidRPr="004F6706">
        <w:rPr>
          <w:rFonts w:eastAsia="Times New Roman"/>
          <w:color w:val="000000"/>
          <w:sz w:val="14"/>
          <w:szCs w:val="16"/>
          <w:lang w:eastAsia="zh-CN"/>
        </w:rPr>
        <w:t xml:space="preserve"> the average R&amp;D </w:t>
      </w:r>
      <w:r w:rsidRPr="00444714">
        <w:rPr>
          <w:rFonts w:eastAsia="Times New Roman"/>
          <w:b/>
          <w:bCs/>
          <w:color w:val="000000"/>
          <w:u w:val="single"/>
          <w:lang w:eastAsia="zh-CN"/>
        </w:rPr>
        <w:t>cost</w:t>
      </w:r>
      <w:r w:rsidRPr="004F6706">
        <w:rPr>
          <w:rFonts w:eastAsia="Times New Roman"/>
          <w:color w:val="000000"/>
          <w:sz w:val="14"/>
          <w:szCs w:val="16"/>
          <w:lang w:eastAsia="zh-CN"/>
        </w:rPr>
        <w:t xml:space="preserve">. </w:t>
      </w:r>
      <w:r w:rsidRPr="00444714">
        <w:rPr>
          <w:rFonts w:eastAsia="Times New Roman"/>
          <w:b/>
          <w:bCs/>
          <w:color w:val="000000"/>
          <w:u w:val="single"/>
          <w:lang w:eastAsia="zh-CN"/>
        </w:rPr>
        <w:t>More than 7,000 medicines currently are in development</w:t>
      </w:r>
      <w:r w:rsidRPr="004F6706">
        <w:rPr>
          <w:rFonts w:eastAsia="Times New Roman"/>
          <w:color w:val="000000"/>
          <w:sz w:val="14"/>
          <w:szCs w:val="16"/>
          <w:lang w:eastAsia="zh-CN"/>
        </w:rPr>
        <w:t xml:space="preserve"> around the world for cancer, cardiovascular disease, diabetes, HIV/AIDS, immunological disorders, infectious disease and other disease states. </w:t>
      </w:r>
      <w:r w:rsidRPr="00444714">
        <w:rPr>
          <w:rFonts w:eastAsia="Times New Roman"/>
          <w:b/>
          <w:bCs/>
          <w:color w:val="000000"/>
          <w:u w:val="single"/>
          <w:lang w:eastAsia="zh-CN"/>
        </w:rPr>
        <w:t>Of these 7,000 treatments, 70 percent are potential first-in-class therapies,</w:t>
      </w:r>
      <w:r w:rsidRPr="004F6706">
        <w:rPr>
          <w:rFonts w:eastAsia="Times New Roman"/>
          <w:color w:val="000000"/>
          <w:sz w:val="14"/>
          <w:szCs w:val="16"/>
          <w:lang w:eastAsia="zh-CN"/>
        </w:rPr>
        <w:t xml:space="preserve"> meaning they use a completely new approach to fighting disease.</w:t>
      </w:r>
    </w:p>
    <w:p w14:paraId="519A94D5" w14:textId="43C23EB5" w:rsidR="00BC5510" w:rsidRDefault="00BC5510" w:rsidP="00BC5510">
      <w:pPr>
        <w:spacing w:before="240" w:after="240" w:line="240" w:lineRule="auto"/>
        <w:rPr>
          <w:rFonts w:eastAsia="Times New Roman"/>
          <w:color w:val="000000"/>
          <w:sz w:val="22"/>
          <w:szCs w:val="22"/>
          <w:lang w:eastAsia="zh-CN"/>
        </w:rPr>
      </w:pPr>
      <w:r w:rsidRPr="00444714">
        <w:rPr>
          <w:rFonts w:eastAsia="Times New Roman"/>
          <w:color w:val="000000"/>
          <w:sz w:val="22"/>
          <w:szCs w:val="22"/>
          <w:lang w:eastAsia="zh-CN"/>
        </w:rPr>
        <w:t> </w:t>
      </w:r>
    </w:p>
    <w:p w14:paraId="0DEC8930" w14:textId="4657AB56" w:rsidR="00F20630" w:rsidRDefault="00F20630" w:rsidP="00BC5510">
      <w:pPr>
        <w:spacing w:before="240" w:after="240" w:line="240" w:lineRule="auto"/>
        <w:rPr>
          <w:rFonts w:eastAsia="Times New Roman"/>
          <w:color w:val="000000"/>
          <w:sz w:val="22"/>
          <w:szCs w:val="22"/>
          <w:lang w:eastAsia="zh-CN"/>
        </w:rPr>
      </w:pPr>
      <w:bookmarkStart w:id="0" w:name="_GoBack"/>
      <w:bookmarkEnd w:id="0"/>
    </w:p>
    <w:sectPr w:rsidR="00F20630"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5C011F"/>
    <w:multiLevelType w:val="hybridMultilevel"/>
    <w:tmpl w:val="29A4EC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2EA778A"/>
    <w:multiLevelType w:val="hybridMultilevel"/>
    <w:tmpl w:val="FF24D4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C9A28A0"/>
    <w:multiLevelType w:val="hybridMultilevel"/>
    <w:tmpl w:val="7C9030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1D67475"/>
    <w:multiLevelType w:val="hybridMultilevel"/>
    <w:tmpl w:val="FED273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C343E23"/>
    <w:multiLevelType w:val="hybridMultilevel"/>
    <w:tmpl w:val="5942B6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D817B1E"/>
    <w:multiLevelType w:val="hybridMultilevel"/>
    <w:tmpl w:val="167E53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8055B96"/>
    <w:multiLevelType w:val="hybridMultilevel"/>
    <w:tmpl w:val="4F46B5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7"/>
  </w:num>
  <w:num w:numId="13">
    <w:abstractNumId w:val="12"/>
  </w:num>
  <w:num w:numId="14">
    <w:abstractNumId w:val="14"/>
  </w:num>
  <w:num w:numId="15">
    <w:abstractNumId w:val="15"/>
  </w:num>
  <w:num w:numId="16">
    <w:abstractNumId w:val="13"/>
  </w:num>
  <w:num w:numId="17">
    <w:abstractNumId w:val="11"/>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5076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D7BD5"/>
    <w:rsid w:val="00100B28"/>
    <w:rsid w:val="00117316"/>
    <w:rsid w:val="001209B4"/>
    <w:rsid w:val="001370AE"/>
    <w:rsid w:val="001761FC"/>
    <w:rsid w:val="00182655"/>
    <w:rsid w:val="001840F2"/>
    <w:rsid w:val="00185134"/>
    <w:rsid w:val="001856C6"/>
    <w:rsid w:val="00191B5F"/>
    <w:rsid w:val="00192487"/>
    <w:rsid w:val="00193416"/>
    <w:rsid w:val="00195073"/>
    <w:rsid w:val="0019668D"/>
    <w:rsid w:val="001A25FD"/>
    <w:rsid w:val="001A5371"/>
    <w:rsid w:val="001A72C7"/>
    <w:rsid w:val="001B03B1"/>
    <w:rsid w:val="001B73E3"/>
    <w:rsid w:val="001C316D"/>
    <w:rsid w:val="001C47B9"/>
    <w:rsid w:val="001D1A0D"/>
    <w:rsid w:val="001D36BF"/>
    <w:rsid w:val="001D4C28"/>
    <w:rsid w:val="001E0B1F"/>
    <w:rsid w:val="001E0C0F"/>
    <w:rsid w:val="001E1E0B"/>
    <w:rsid w:val="001F1173"/>
    <w:rsid w:val="002005A8"/>
    <w:rsid w:val="00201EF3"/>
    <w:rsid w:val="00203DD8"/>
    <w:rsid w:val="00204E1D"/>
    <w:rsid w:val="002059BD"/>
    <w:rsid w:val="00207FD8"/>
    <w:rsid w:val="00210FAF"/>
    <w:rsid w:val="00213B1E"/>
    <w:rsid w:val="00215284"/>
    <w:rsid w:val="002168F2"/>
    <w:rsid w:val="0022589F"/>
    <w:rsid w:val="0023112E"/>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179"/>
    <w:rsid w:val="002F6E74"/>
    <w:rsid w:val="003106B3"/>
    <w:rsid w:val="0031385D"/>
    <w:rsid w:val="003171AB"/>
    <w:rsid w:val="003223B2"/>
    <w:rsid w:val="00322A67"/>
    <w:rsid w:val="00330E13"/>
    <w:rsid w:val="00335A23"/>
    <w:rsid w:val="00340707"/>
    <w:rsid w:val="00341C61"/>
    <w:rsid w:val="00351841"/>
    <w:rsid w:val="00355599"/>
    <w:rsid w:val="003624A6"/>
    <w:rsid w:val="00364ADF"/>
    <w:rsid w:val="00365C8D"/>
    <w:rsid w:val="003670D9"/>
    <w:rsid w:val="00370B41"/>
    <w:rsid w:val="00371B27"/>
    <w:rsid w:val="003726C3"/>
    <w:rsid w:val="00375D2E"/>
    <w:rsid w:val="00380740"/>
    <w:rsid w:val="00383071"/>
    <w:rsid w:val="00383B19"/>
    <w:rsid w:val="00384CBC"/>
    <w:rsid w:val="003933F9"/>
    <w:rsid w:val="00395864"/>
    <w:rsid w:val="00396557"/>
    <w:rsid w:val="00397316"/>
    <w:rsid w:val="003A248F"/>
    <w:rsid w:val="003A4D9C"/>
    <w:rsid w:val="003B1668"/>
    <w:rsid w:val="003C0CBA"/>
    <w:rsid w:val="003C5F4C"/>
    <w:rsid w:val="003D5EA8"/>
    <w:rsid w:val="003D7B28"/>
    <w:rsid w:val="003E305E"/>
    <w:rsid w:val="003E34DB"/>
    <w:rsid w:val="003E5302"/>
    <w:rsid w:val="003E5BF1"/>
    <w:rsid w:val="003F2452"/>
    <w:rsid w:val="003F41EA"/>
    <w:rsid w:val="003F7DF0"/>
    <w:rsid w:val="004032D4"/>
    <w:rsid w:val="004039AF"/>
    <w:rsid w:val="00407AFF"/>
    <w:rsid w:val="0041155D"/>
    <w:rsid w:val="004170BF"/>
    <w:rsid w:val="0042124D"/>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F01B0"/>
    <w:rsid w:val="004F6706"/>
    <w:rsid w:val="005028E5"/>
    <w:rsid w:val="00503735"/>
    <w:rsid w:val="00516A88"/>
    <w:rsid w:val="00522065"/>
    <w:rsid w:val="005224F2"/>
    <w:rsid w:val="00530D9B"/>
    <w:rsid w:val="00533F1C"/>
    <w:rsid w:val="00536D8B"/>
    <w:rsid w:val="005379C3"/>
    <w:rsid w:val="005519C2"/>
    <w:rsid w:val="005523E0"/>
    <w:rsid w:val="0055320F"/>
    <w:rsid w:val="0055699B"/>
    <w:rsid w:val="0056020A"/>
    <w:rsid w:val="00563D3D"/>
    <w:rsid w:val="005659AA"/>
    <w:rsid w:val="005676E8"/>
    <w:rsid w:val="00570856"/>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0E56"/>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0CCB"/>
    <w:rsid w:val="006F126E"/>
    <w:rsid w:val="006F32C9"/>
    <w:rsid w:val="006F3834"/>
    <w:rsid w:val="006F5693"/>
    <w:rsid w:val="006F5D4C"/>
    <w:rsid w:val="00717B01"/>
    <w:rsid w:val="007227D9"/>
    <w:rsid w:val="0072491F"/>
    <w:rsid w:val="00725598"/>
    <w:rsid w:val="007374A1"/>
    <w:rsid w:val="00750766"/>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64539"/>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1E"/>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5D05"/>
    <w:rsid w:val="00B6656B"/>
    <w:rsid w:val="00B71625"/>
    <w:rsid w:val="00B75C54"/>
    <w:rsid w:val="00B8710E"/>
    <w:rsid w:val="00B92A93"/>
    <w:rsid w:val="00BA17A8"/>
    <w:rsid w:val="00BA3C33"/>
    <w:rsid w:val="00BB0878"/>
    <w:rsid w:val="00BB1879"/>
    <w:rsid w:val="00BC0ABE"/>
    <w:rsid w:val="00BC30DB"/>
    <w:rsid w:val="00BC5510"/>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2A46"/>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37BA6"/>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630"/>
    <w:rsid w:val="00F20B16"/>
    <w:rsid w:val="00F21C79"/>
    <w:rsid w:val="00F238C9"/>
    <w:rsid w:val="00F23CA5"/>
    <w:rsid w:val="00F277AA"/>
    <w:rsid w:val="00F31955"/>
    <w:rsid w:val="00F34C06"/>
    <w:rsid w:val="00F43EA3"/>
    <w:rsid w:val="00F50C55"/>
    <w:rsid w:val="00F57FFB"/>
    <w:rsid w:val="00F601E6"/>
    <w:rsid w:val="00F73954"/>
    <w:rsid w:val="00F9187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3682B84"/>
  <w14:defaultImageDpi w14:val="300"/>
  <w15:docId w15:val="{7707E354-322F-3A4E-8A1D-71C675130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42A46"/>
    <w:pPr>
      <w:spacing w:after="160" w:line="259" w:lineRule="auto"/>
    </w:pPr>
    <w:rPr>
      <w:rFonts w:ascii="Calibri" w:hAnsi="Calibri" w:cs="Calibri"/>
    </w:rPr>
  </w:style>
  <w:style w:type="paragraph" w:styleId="Heading1">
    <w:name w:val="heading 1"/>
    <w:aliases w:val="Pocket"/>
    <w:basedOn w:val="Normal"/>
    <w:next w:val="Normal"/>
    <w:link w:val="Heading1Char"/>
    <w:uiPriority w:val="9"/>
    <w:qFormat/>
    <w:rsid w:val="00D42A4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42A4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D42A4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no read,Heading 2 Char1 Char Char,No Spacing211,No Spacing11111,No Spacing5,No Spacing12,No Spacing2111,Tags,No Spacing1,Debate Text,No Spacing11,Read stuff,tags,TAG, Ch"/>
    <w:basedOn w:val="Normal"/>
    <w:next w:val="Normal"/>
    <w:link w:val="Heading4Char"/>
    <w:uiPriority w:val="9"/>
    <w:unhideWhenUsed/>
    <w:qFormat/>
    <w:rsid w:val="00D42A4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42A4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42A46"/>
  </w:style>
  <w:style w:type="character" w:customStyle="1" w:styleId="Heading1Char">
    <w:name w:val="Heading 1 Char"/>
    <w:aliases w:val="Pocket Char"/>
    <w:basedOn w:val="DefaultParagraphFont"/>
    <w:link w:val="Heading1"/>
    <w:uiPriority w:val="9"/>
    <w:rsid w:val="00D42A4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42A46"/>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D42A46"/>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no read Char,Heading 2 Char1 Char Char Char,No Spacing211 Char,No Spacing11111 Char,No Spacing5 Char,No Spacing12 Char"/>
    <w:basedOn w:val="DefaultParagraphFont"/>
    <w:link w:val="Heading4"/>
    <w:uiPriority w:val="9"/>
    <w:rsid w:val="00D42A4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D42A46"/>
    <w:rPr>
      <w:b/>
      <w:sz w:val="22"/>
      <w:u w:val="none"/>
    </w:rPr>
  </w:style>
  <w:style w:type="character" w:customStyle="1" w:styleId="StyleUnderline">
    <w:name w:val="Style Underline"/>
    <w:aliases w:val="Underline,Style Bold Underline,Intense Emphasis1,apple-style-span + 6 pt,Bold,Kern at 16 pt,Intense Emphasis11,Intense Emphasis111,Intense Emphasis1111,Intense Emphasis2,Intense Emphasis3,Intense Emphasis31,Intense Emphasis311,Style,c,ci"/>
    <w:basedOn w:val="DefaultParagraphFont"/>
    <w:uiPriority w:val="1"/>
    <w:qFormat/>
    <w:rsid w:val="00D42A46"/>
    <w:rPr>
      <w:b w:val="0"/>
      <w:sz w:val="24"/>
      <w:u w:val="single"/>
    </w:rPr>
  </w:style>
  <w:style w:type="character" w:styleId="Emphasis">
    <w:name w:val="Emphasis"/>
    <w:aliases w:val="Minimized,Underlined,Highlighted,Evidence,minimized,tag2,Size 10,emphasis in card,CD Card,ED - Tag,emphasis,Bold Underline,Emphasis!!,small,Qualifications,bold underline,normal card text,Shrunk,qualifications in card,qualifications,Style1,Box,s"/>
    <w:basedOn w:val="DefaultParagraphFont"/>
    <w:link w:val="textbold"/>
    <w:uiPriority w:val="20"/>
    <w:qFormat/>
    <w:rsid w:val="00D42A46"/>
    <w:rPr>
      <w:rFonts w:ascii="Calibri" w:hAnsi="Calibri" w:cs="Calibri"/>
      <w:b/>
      <w:i w:val="0"/>
      <w:iCs/>
      <w:sz w:val="24"/>
      <w:u w:val="single"/>
      <w:bdr w:val="single" w:sz="8" w:space="0" w:color="auto"/>
    </w:rPr>
  </w:style>
  <w:style w:type="character" w:styleId="FollowedHyperlink">
    <w:name w:val="FollowedHyperlink"/>
    <w:basedOn w:val="DefaultParagraphFont"/>
    <w:uiPriority w:val="99"/>
    <w:semiHidden/>
    <w:unhideWhenUsed/>
    <w:rsid w:val="00D42A46"/>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D42A46"/>
    <w:rPr>
      <w:color w:val="auto"/>
      <w:u w:val="none"/>
    </w:rPr>
  </w:style>
  <w:style w:type="paragraph" w:styleId="DocumentMap">
    <w:name w:val="Document Map"/>
    <w:basedOn w:val="Normal"/>
    <w:link w:val="DocumentMapChar"/>
    <w:uiPriority w:val="99"/>
    <w:semiHidden/>
    <w:unhideWhenUsed/>
    <w:rsid w:val="00D42A46"/>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D42A46"/>
    <w:rPr>
      <w:rFonts w:ascii="Lucida Grande" w:hAnsi="Lucida Grande" w:cs="Lucida Grande"/>
    </w:rPr>
  </w:style>
  <w:style w:type="paragraph" w:customStyle="1" w:styleId="textbold">
    <w:name w:val="text bold"/>
    <w:basedOn w:val="Normal"/>
    <w:link w:val="Emphasis"/>
    <w:uiPriority w:val="20"/>
    <w:qFormat/>
    <w:rsid w:val="001B03B1"/>
    <w:pPr>
      <w:ind w:left="720"/>
      <w:jc w:val="both"/>
    </w:pPr>
    <w:rPr>
      <w:b/>
      <w:iCs/>
      <w:u w:val="single"/>
      <w:bdr w:val="single" w:sz="8" w:space="0" w:color="auto"/>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F20630"/>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unhideWhenUsed/>
    <w:rsid w:val="00F20630"/>
    <w:pPr>
      <w:spacing w:before="100" w:beforeAutospacing="1" w:after="100" w:afterAutospacing="1" w:line="240" w:lineRule="auto"/>
    </w:pPr>
    <w:rPr>
      <w:rFonts w:ascii="Times New Roman" w:eastAsia="Times New Roman" w:hAnsi="Times New Roman" w:cs="Times New Roman"/>
      <w:szCs w:val="22"/>
    </w:rPr>
  </w:style>
  <w:style w:type="character" w:customStyle="1" w:styleId="pull-quote-sidebar">
    <w:name w:val="pull-quote-sidebar"/>
    <w:basedOn w:val="DefaultParagraphFont"/>
    <w:rsid w:val="00F20630"/>
  </w:style>
  <w:style w:type="paragraph" w:styleId="ListParagraph">
    <w:name w:val="List Paragraph"/>
    <w:basedOn w:val="Normal"/>
    <w:uiPriority w:val="34"/>
    <w:qFormat/>
    <w:rsid w:val="00F2063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ipwatchdog.com/2018/07/17/categorical-imperative-innovation-patenting/id=9917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oliviali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FB1A1D9F-CA52-BA47-86F4-D4758D8B17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36</TotalTime>
  <Pages>1</Pages>
  <Words>4013</Words>
  <Characters>22880</Characters>
  <Application>Microsoft Office Word</Application>
  <DocSecurity>0</DocSecurity>
  <Lines>190</Lines>
  <Paragraphs>53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26840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olivialiu82@gmail.com</dc:creator>
  <cp:keywords>5.2</cp:keywords>
  <dc:description/>
  <cp:lastModifiedBy>Olivia Liu</cp:lastModifiedBy>
  <cp:revision>9</cp:revision>
  <dcterms:created xsi:type="dcterms:W3CDTF">2021-09-18T20:45:00Z</dcterms:created>
  <dcterms:modified xsi:type="dcterms:W3CDTF">2021-09-25T15:56:00Z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