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472E5" w14:textId="677F28D9" w:rsidR="00A95652" w:rsidRDefault="00754E23" w:rsidP="00754E23">
      <w:pPr>
        <w:pStyle w:val="Heading2"/>
      </w:pPr>
      <w:r>
        <w:t>1NC Nano Doubles</w:t>
      </w:r>
    </w:p>
    <w:p w14:paraId="144EF2AA" w14:textId="6A6AD46D" w:rsidR="00754E23" w:rsidRDefault="00754E23" w:rsidP="00754E23">
      <w:pPr>
        <w:pStyle w:val="Heading2"/>
      </w:pPr>
      <w:r>
        <w:t>1</w:t>
      </w:r>
    </w:p>
    <w:p w14:paraId="1F643D68" w14:textId="6DB5FE5E" w:rsidR="00754E23" w:rsidRDefault="00754E23" w:rsidP="00754E23">
      <w:pPr>
        <w:pStyle w:val="Heading3"/>
      </w:pPr>
      <w:r>
        <w:t>Topicality</w:t>
      </w:r>
    </w:p>
    <w:p w14:paraId="7B3DFED6" w14:textId="77777777" w:rsidR="00754E23" w:rsidRPr="00450819" w:rsidRDefault="00754E23" w:rsidP="00754E23">
      <w:pPr>
        <w:pStyle w:val="Heading4"/>
      </w:pPr>
      <w:proofErr w:type="spellStart"/>
      <w:r>
        <w:t>Interp</w:t>
      </w:r>
      <w:proofErr w:type="spellEnd"/>
      <w:r>
        <w:t xml:space="preserve">: </w:t>
      </w:r>
      <w:r w:rsidRPr="00450819">
        <w:t>Reductions must decrease, otherwise it’s a limit</w:t>
      </w:r>
    </w:p>
    <w:p w14:paraId="14665134" w14:textId="77777777" w:rsidR="00754E23" w:rsidRPr="007B6E46" w:rsidRDefault="00754E23" w:rsidP="00754E23">
      <w:r w:rsidRPr="00F85B45">
        <w:rPr>
          <w:rStyle w:val="Emphasis"/>
          <w:rFonts w:eastAsiaTheme="majorEastAsia" w:cstheme="majorBidi"/>
          <w:bCs/>
          <w:sz w:val="26"/>
          <w:szCs w:val="26"/>
          <w:u w:val="none"/>
        </w:rPr>
        <w:t>Speirs 7</w:t>
      </w:r>
      <w:r>
        <w:t xml:space="preserve"> – brief in the District Ct of Eastern Texas (REEDHYCALOG v. BAKER HUGHES OILFIELD, 2007 U.S. Dist. Ct. Pleadings LEXIS 9234)//BB</w:t>
      </w:r>
    </w:p>
    <w:p w14:paraId="3445FC4D" w14:textId="77777777" w:rsidR="00754E23" w:rsidRDefault="00754E23" w:rsidP="00754E23">
      <w:r w:rsidRPr="0084117D">
        <w:t>Baker Hughes's interpretation should be adopted. The claims expressly use the word "</w:t>
      </w:r>
      <w:r w:rsidRPr="00812BEF">
        <w:rPr>
          <w:rStyle w:val="StyleUnderline"/>
        </w:rPr>
        <w:t>limit</w:t>
      </w:r>
      <w:r w:rsidRPr="0084117D">
        <w:t>," not "</w:t>
      </w:r>
      <w:r w:rsidRPr="00812BEF">
        <w:rPr>
          <w:rStyle w:val="StyleUnderline"/>
        </w:rPr>
        <w:t>reduce</w:t>
      </w:r>
      <w:r w:rsidRPr="0084117D">
        <w:t xml:space="preserve">." </w:t>
      </w:r>
      <w:r w:rsidRPr="00812BEF">
        <w:rPr>
          <w:rStyle w:val="StyleUnderline"/>
        </w:rPr>
        <w:t>The plain meanings of those</w:t>
      </w:r>
      <w:r w:rsidRPr="00736144">
        <w:rPr>
          <w:rStyle w:val="StyleUnderline"/>
        </w:rPr>
        <w:t xml:space="preserve"> two words </w:t>
      </w:r>
      <w:r w:rsidRPr="001F4166">
        <w:rPr>
          <w:rStyle w:val="StyleUnderline"/>
        </w:rPr>
        <w:t>are not the same</w:t>
      </w:r>
      <w:r w:rsidRPr="00736144">
        <w:rPr>
          <w:rStyle w:val="StyleUnderline"/>
        </w:rPr>
        <w:t xml:space="preserve">. </w:t>
      </w:r>
      <w:r w:rsidRPr="008E7A75">
        <w:rPr>
          <w:rStyle w:val="StyleUnderline"/>
          <w:highlight w:val="green"/>
        </w:rPr>
        <w:t>"Limit" means "a boundary"</w:t>
      </w:r>
      <w:r w:rsidRPr="002F70B0">
        <w:rPr>
          <w:rStyle w:val="StyleUnderline"/>
        </w:rPr>
        <w:t xml:space="preserve"> or a "restrict</w:t>
      </w:r>
      <w:r w:rsidRPr="00736144">
        <w:rPr>
          <w:rStyle w:val="StyleUnderline"/>
        </w:rPr>
        <w:t>[ion].</w:t>
      </w:r>
      <w:r w:rsidRPr="0084117D">
        <w:t xml:space="preserve">" See, e.g., RANDOM HOUSE UNABRIDGED DICTIONARY, </w:t>
      </w:r>
      <w:proofErr w:type="spellStart"/>
      <w:r w:rsidRPr="0084117D">
        <w:t>Exh</w:t>
      </w:r>
      <w:proofErr w:type="spellEnd"/>
      <w:r w:rsidRPr="0084117D">
        <w:t xml:space="preserve">. 5 (2006). </w:t>
      </w:r>
      <w:r w:rsidRPr="008E7A75">
        <w:rPr>
          <w:highlight w:val="green"/>
        </w:rPr>
        <w:t>"</w:t>
      </w:r>
      <w:r w:rsidRPr="008E7A75">
        <w:rPr>
          <w:rStyle w:val="StyleUnderline"/>
          <w:highlight w:val="green"/>
        </w:rPr>
        <w:t>Reduce" means "to bring down to a smaller</w:t>
      </w:r>
      <w:r w:rsidRPr="0084117D">
        <w:t xml:space="preserve"> extent, size, amount, </w:t>
      </w:r>
      <w:r w:rsidRPr="00736144">
        <w:rPr>
          <w:rStyle w:val="StyleUnderline"/>
        </w:rPr>
        <w:t>number</w:t>
      </w:r>
      <w:r w:rsidRPr="0084117D">
        <w:t xml:space="preserve">, etc." Id. Accordingly, </w:t>
      </w:r>
      <w:r w:rsidRPr="00736144">
        <w:rPr>
          <w:rStyle w:val="StyleUnderline"/>
        </w:rPr>
        <w:t xml:space="preserve">the word </w:t>
      </w:r>
      <w:r w:rsidRPr="008E7A75">
        <w:rPr>
          <w:rStyle w:val="StyleUnderline"/>
          <w:highlight w:val="green"/>
        </w:rPr>
        <w:t>"reduce" cannot be substituted for</w:t>
      </w:r>
      <w:r w:rsidRPr="00736144">
        <w:rPr>
          <w:rStyle w:val="StyleUnderline"/>
        </w:rPr>
        <w:t xml:space="preserve"> the word </w:t>
      </w:r>
      <w:r w:rsidRPr="008E7A75">
        <w:rPr>
          <w:rStyle w:val="StyleUnderline"/>
          <w:highlight w:val="green"/>
        </w:rPr>
        <w:t>"limit</w:t>
      </w:r>
      <w:r w:rsidRPr="008E7A75">
        <w:rPr>
          <w:highlight w:val="green"/>
        </w:rPr>
        <w:t>."</w:t>
      </w:r>
      <w:r w:rsidRPr="0084117D">
        <w:t xml:space="preserve"> Moreover, the specification discusses the two words disjunctively. See'631 patent, </w:t>
      </w:r>
      <w:proofErr w:type="spellStart"/>
      <w:r w:rsidRPr="0084117D">
        <w:t>Exh</w:t>
      </w:r>
      <w:proofErr w:type="spellEnd"/>
      <w:r w:rsidRPr="0084117D">
        <w:t>. 4 at col. 3, lines 12-15 ("features which reduce, or limit, the extent" of "expos[</w:t>
      </w:r>
      <w:proofErr w:type="spellStart"/>
      <w:r w:rsidRPr="0084117D">
        <w:t>ure</w:t>
      </w:r>
      <w:proofErr w:type="spellEnd"/>
      <w:r w:rsidRPr="0084117D">
        <w:t>]"); col. 6, line 61 ("reduced, or limited, exposure cutter").</w:t>
      </w:r>
    </w:p>
    <w:p w14:paraId="7BECE997" w14:textId="77777777" w:rsidR="00754E23" w:rsidRDefault="00754E23" w:rsidP="00754E23"/>
    <w:p w14:paraId="4ACA3AF8" w14:textId="77777777" w:rsidR="00754E23" w:rsidRDefault="00754E23" w:rsidP="00754E23">
      <w:pPr>
        <w:pStyle w:val="Heading4"/>
      </w:pPr>
      <w:r>
        <w:t>Violation: They set a boundary for patents to only one period of exclusivity, it’s not a reduction of *protections*.</w:t>
      </w:r>
    </w:p>
    <w:p w14:paraId="4B451256" w14:textId="77777777" w:rsidR="00754E23" w:rsidRDefault="00754E23" w:rsidP="00754E23"/>
    <w:p w14:paraId="33DD49B4" w14:textId="77777777" w:rsidR="00754E23" w:rsidRDefault="00754E23" w:rsidP="00754E23">
      <w:pPr>
        <w:pStyle w:val="Heading4"/>
      </w:pPr>
      <w:r>
        <w:t>Standards:</w:t>
      </w:r>
    </w:p>
    <w:p w14:paraId="4B615DC6" w14:textId="77777777" w:rsidR="00754E23" w:rsidRPr="003D5B29" w:rsidRDefault="00754E23" w:rsidP="00754E23">
      <w:pPr>
        <w:pStyle w:val="Heading4"/>
      </w:pPr>
      <w:r>
        <w:t xml:space="preserve">1] Limits and ground – placing arbitrary boundaries gets rid of neg generics like boundary related CPs and the Price Control CP. Independently not requiring the </w:t>
      </w:r>
      <w:proofErr w:type="spellStart"/>
      <w:r>
        <w:t>aff</w:t>
      </w:r>
      <w:proofErr w:type="spellEnd"/>
      <w:r>
        <w:t xml:space="preserve"> to decrease something means we get *no* DAs since they no-link out of all of them by saying that companies still get one period of exclusivity.</w:t>
      </w:r>
    </w:p>
    <w:p w14:paraId="71575788" w14:textId="77777777" w:rsidR="00754E23" w:rsidRDefault="00754E23" w:rsidP="00754E23">
      <w:pPr>
        <w:pStyle w:val="Heading4"/>
        <w:rPr>
          <w:color w:val="000000" w:themeColor="text1"/>
        </w:rPr>
      </w:pPr>
      <w:bookmarkStart w:id="0" w:name="_Hlk80686537"/>
      <w:r>
        <w:rPr>
          <w:color w:val="000000" w:themeColor="text1"/>
        </w:rPr>
        <w:t xml:space="preserve">2] Extra T is a voter – means the </w:t>
      </w:r>
      <w:proofErr w:type="spellStart"/>
      <w:r>
        <w:rPr>
          <w:color w:val="000000" w:themeColor="text1"/>
        </w:rPr>
        <w:t>res</w:t>
      </w:r>
      <w:proofErr w:type="spellEnd"/>
      <w:r>
        <w:rPr>
          <w:color w:val="000000" w:themeColor="text1"/>
        </w:rPr>
        <w:t xml:space="preserve"> is no longer a stable basis and they can defend whatever they want. Also means you don’t have jurisdiction to vote for them </w:t>
      </w:r>
      <w:proofErr w:type="spellStart"/>
      <w:r>
        <w:rPr>
          <w:color w:val="000000" w:themeColor="text1"/>
        </w:rPr>
        <w:t>cuz</w:t>
      </w:r>
      <w:proofErr w:type="spellEnd"/>
      <w:r>
        <w:rPr>
          <w:color w:val="000000" w:themeColor="text1"/>
        </w:rPr>
        <w:t xml:space="preserve"> they haven’t affirmed the res.</w:t>
      </w:r>
    </w:p>
    <w:p w14:paraId="3EC5FE1C" w14:textId="77777777" w:rsidR="00754E23" w:rsidRDefault="00754E23" w:rsidP="00754E23"/>
    <w:p w14:paraId="4CB23BD5" w14:textId="77777777" w:rsidR="00754E23" w:rsidRPr="00921EE6" w:rsidRDefault="00754E23" w:rsidP="00754E23">
      <w:pPr>
        <w:pStyle w:val="Heading4"/>
      </w:pPr>
      <w:r w:rsidRPr="00921EE6">
        <w:t>Drop the debater:</w:t>
      </w:r>
    </w:p>
    <w:p w14:paraId="7235B897" w14:textId="4F9CAFF5" w:rsidR="00754E23" w:rsidRPr="00921EE6" w:rsidRDefault="003E43DF" w:rsidP="00754E23">
      <w:pPr>
        <w:pStyle w:val="Heading4"/>
      </w:pPr>
      <w:r>
        <w:t xml:space="preserve">We indicted the whole </w:t>
      </w:r>
      <w:proofErr w:type="spellStart"/>
      <w:r>
        <w:t>aff</w:t>
      </w:r>
      <w:proofErr w:type="spellEnd"/>
      <w:r>
        <w:t xml:space="preserve"> so </w:t>
      </w:r>
      <w:proofErr w:type="spellStart"/>
      <w:r>
        <w:t>dta</w:t>
      </w:r>
      <w:proofErr w:type="spellEnd"/>
      <w:r>
        <w:t xml:space="preserve"> is incoherent</w:t>
      </w:r>
    </w:p>
    <w:p w14:paraId="11F771B8" w14:textId="77777777" w:rsidR="00754E23" w:rsidRDefault="00754E23" w:rsidP="00754E23"/>
    <w:p w14:paraId="5CD252DE" w14:textId="77777777" w:rsidR="00754E23" w:rsidRDefault="00754E23" w:rsidP="00754E23">
      <w:pPr>
        <w:pStyle w:val="Heading4"/>
      </w:pPr>
      <w:r>
        <w:t xml:space="preserve">Use Competing </w:t>
      </w:r>
      <w:proofErr w:type="spellStart"/>
      <w:r>
        <w:t>Interps</w:t>
      </w:r>
      <w:proofErr w:type="spellEnd"/>
      <w:r>
        <w:t xml:space="preserve"> for T:</w:t>
      </w:r>
    </w:p>
    <w:p w14:paraId="0BC2033E" w14:textId="77777777" w:rsidR="00754E23" w:rsidRDefault="00754E23" w:rsidP="00754E23">
      <w:pPr>
        <w:pStyle w:val="Heading4"/>
      </w:pPr>
      <w:r>
        <w:t>1] There’s no way to be “reasonably” topical, it’s a yes/no binary</w:t>
      </w:r>
    </w:p>
    <w:p w14:paraId="682D0AFC" w14:textId="77777777" w:rsidR="00754E23" w:rsidRDefault="00754E23" w:rsidP="00754E23"/>
    <w:p w14:paraId="230B466E" w14:textId="77777777" w:rsidR="00754E23" w:rsidRPr="00921EE6" w:rsidRDefault="00754E23" w:rsidP="00754E23">
      <w:pPr>
        <w:pStyle w:val="Heading4"/>
        <w:rPr>
          <w:color w:val="000000" w:themeColor="text1"/>
        </w:rPr>
      </w:pPr>
      <w:r w:rsidRPr="00921EE6">
        <w:rPr>
          <w:color w:val="000000" w:themeColor="text1"/>
        </w:rPr>
        <w:t>No RVI’s:</w:t>
      </w:r>
    </w:p>
    <w:p w14:paraId="0299BE7C" w14:textId="77777777" w:rsidR="00754E23" w:rsidRPr="00921EE6" w:rsidRDefault="00754E23" w:rsidP="00754E23">
      <w:pPr>
        <w:pStyle w:val="Heading4"/>
        <w:rPr>
          <w:color w:val="000000" w:themeColor="text1"/>
        </w:rPr>
      </w:pPr>
      <w:r w:rsidRPr="00921EE6">
        <w:rPr>
          <w:color w:val="000000" w:themeColor="text1"/>
        </w:rPr>
        <w:t xml:space="preserve">1] It’s your burden to be topical means it’s a </w:t>
      </w:r>
      <w:proofErr w:type="spellStart"/>
      <w:r w:rsidRPr="00921EE6">
        <w:rPr>
          <w:color w:val="000000" w:themeColor="text1"/>
        </w:rPr>
        <w:t>prereq</w:t>
      </w:r>
      <w:proofErr w:type="spellEnd"/>
      <w:r w:rsidRPr="00921EE6">
        <w:rPr>
          <w:color w:val="000000" w:themeColor="text1"/>
        </w:rPr>
        <w:t xml:space="preserve"> to engaging in substance</w:t>
      </w:r>
    </w:p>
    <w:p w14:paraId="5F2D4A53" w14:textId="748CEB61" w:rsidR="00754E23" w:rsidRDefault="00754E23" w:rsidP="00754E23">
      <w:pPr>
        <w:pStyle w:val="Heading4"/>
      </w:pPr>
      <w:r>
        <w:t>2] Encourages people to bait theory then win the RVI</w:t>
      </w:r>
      <w:bookmarkEnd w:id="0"/>
    </w:p>
    <w:p w14:paraId="2F2F007B" w14:textId="6E214BEB" w:rsidR="003E43DF" w:rsidRPr="003E43DF" w:rsidRDefault="003E43DF" w:rsidP="003E43DF">
      <w:pPr>
        <w:pStyle w:val="Heading4"/>
      </w:pPr>
      <w:r>
        <w:t xml:space="preserve">3] Moots substantive education by forcing me to collapse for a shell so I </w:t>
      </w:r>
      <w:proofErr w:type="gramStart"/>
      <w:r>
        <w:t>cant</w:t>
      </w:r>
      <w:proofErr w:type="gramEnd"/>
      <w:r>
        <w:t xml:space="preserve"> concede </w:t>
      </w:r>
      <w:proofErr w:type="spellStart"/>
      <w:r>
        <w:t>counterinterp</w:t>
      </w:r>
      <w:proofErr w:type="spellEnd"/>
      <w:r>
        <w:t xml:space="preserve"> if </w:t>
      </w:r>
      <w:proofErr w:type="spellStart"/>
      <w:r>
        <w:t>im</w:t>
      </w:r>
      <w:proofErr w:type="spellEnd"/>
      <w:r>
        <w:t xml:space="preserve"> wrong, if the shell is bad you should j answer it which solves the 1ar substantive education argument</w:t>
      </w:r>
    </w:p>
    <w:p w14:paraId="79EC59CD" w14:textId="77777777" w:rsidR="00754E23" w:rsidRPr="00754E23" w:rsidRDefault="00754E23" w:rsidP="00754E23"/>
    <w:p w14:paraId="19FE3379" w14:textId="616E8207" w:rsidR="00754E23" w:rsidRDefault="00754E23" w:rsidP="00754E23">
      <w:pPr>
        <w:pStyle w:val="Heading2"/>
      </w:pPr>
      <w:r>
        <w:t>2</w:t>
      </w:r>
    </w:p>
    <w:p w14:paraId="6FA1792E" w14:textId="629B6128" w:rsidR="00754E23" w:rsidRDefault="00754E23" w:rsidP="00754E23">
      <w:pPr>
        <w:pStyle w:val="Heading3"/>
      </w:pPr>
      <w:r>
        <w:t>NC</w:t>
      </w:r>
    </w:p>
    <w:p w14:paraId="50DA2353" w14:textId="77777777" w:rsidR="00754E23" w:rsidRDefault="00754E23" w:rsidP="00754E23">
      <w:pPr>
        <w:pStyle w:val="Heading4"/>
      </w:pPr>
      <w:r>
        <w:t xml:space="preserve">TJFs first – </w:t>
      </w:r>
    </w:p>
    <w:p w14:paraId="5B89F59A" w14:textId="77777777" w:rsidR="00754E23" w:rsidRDefault="00754E23" w:rsidP="00754E23">
      <w:pPr>
        <w:pStyle w:val="Heading4"/>
      </w:pPr>
      <w:r>
        <w:t>a</w:t>
      </w:r>
      <w:r w:rsidRPr="000635C0">
        <w:t xml:space="preserve">] Frameworks are essentially T debates about the word ought which </w:t>
      </w:r>
      <w:proofErr w:type="gramStart"/>
      <w:r w:rsidRPr="000635C0">
        <w:t>proves</w:t>
      </w:r>
      <w:proofErr w:type="gramEnd"/>
      <w:r w:rsidRPr="000635C0">
        <w:t xml:space="preserve"> the better model of debate is what matters.</w:t>
      </w:r>
      <w:r w:rsidRPr="000635C0">
        <w:br/>
      </w:r>
      <w:r>
        <w:t>b</w:t>
      </w:r>
      <w:r w:rsidRPr="000635C0">
        <w:t xml:space="preserve">] Turns substance – it doesn’t matter how true a philosophy is if it can’t be engaged or is impossible to learn from </w:t>
      </w:r>
    </w:p>
    <w:p w14:paraId="569FF59A" w14:textId="77777777" w:rsidR="00754E23" w:rsidRDefault="00754E23" w:rsidP="00754E23">
      <w:pPr>
        <w:pStyle w:val="Heading4"/>
      </w:pPr>
      <w:r>
        <w:t>c</w:t>
      </w:r>
      <w:r w:rsidRPr="000635C0">
        <w:t xml:space="preserve">] Exclusionary rule – </w:t>
      </w:r>
      <w:r>
        <w:t xml:space="preserve">we </w:t>
      </w:r>
      <w:proofErr w:type="spellStart"/>
      <w:proofErr w:type="gramStart"/>
      <w:r>
        <w:t>cant</w:t>
      </w:r>
      <w:proofErr w:type="spellEnd"/>
      <w:proofErr w:type="gramEnd"/>
      <w:r>
        <w:t xml:space="preserve"> engage</w:t>
      </w:r>
      <w:r w:rsidRPr="000635C0">
        <w:t xml:space="preserve"> which means all their substantive arguments should be presumed false </w:t>
      </w:r>
    </w:p>
    <w:p w14:paraId="519DFAEC" w14:textId="77777777" w:rsidR="00754E23" w:rsidRPr="004B5FFF" w:rsidRDefault="00754E23" w:rsidP="00754E23">
      <w:pPr>
        <w:pStyle w:val="Heading4"/>
      </w:pPr>
      <w:r>
        <w:t xml:space="preserve">The standard is </w:t>
      </w:r>
      <w:r w:rsidRPr="00C0278C">
        <w:rPr>
          <w:u w:val="single"/>
        </w:rPr>
        <w:t>consistency with absolute sovereignty</w:t>
      </w:r>
      <w:r>
        <w:t xml:space="preserve">. </w:t>
      </w:r>
    </w:p>
    <w:p w14:paraId="34B011BE" w14:textId="77777777" w:rsidR="00754E23" w:rsidRDefault="00754E23" w:rsidP="00754E23">
      <w:pPr>
        <w:pStyle w:val="Heading4"/>
      </w:pPr>
      <w:r>
        <w:t>1</w:t>
      </w:r>
      <w:r w:rsidRPr="00703C39">
        <w:t xml:space="preserve">] </w:t>
      </w:r>
      <w:r>
        <w:t xml:space="preserve">Predictability – every individual engages within the social contract when going to school or using public infrastructure which means it’s the one political engagement everyone is aware of.  </w:t>
      </w:r>
    </w:p>
    <w:p w14:paraId="61A56FFA" w14:textId="77777777" w:rsidR="00754E23" w:rsidRDefault="00754E23" w:rsidP="00754E23">
      <w:pPr>
        <w:pStyle w:val="Heading4"/>
      </w:pPr>
      <w:r>
        <w:t>2</w:t>
      </w:r>
      <w:r w:rsidRPr="00703C39">
        <w:t xml:space="preserve">] </w:t>
      </w:r>
      <w:r>
        <w:t>Political Education – politicians have to understand the social contract in order to know what powers they have and what they have to provide citizens and debating about Hobbes helps us learn about that.</w:t>
      </w:r>
    </w:p>
    <w:p w14:paraId="22C5AE60" w14:textId="77777777" w:rsidR="00754E23" w:rsidRDefault="00754E23" w:rsidP="00754E23">
      <w:pPr>
        <w:pStyle w:val="Heading4"/>
      </w:pPr>
      <w:r>
        <w:t xml:space="preserve">3] Topic Ed – the Hobbesian approach is ideal for dealing with IP in the context of public health disaster. </w:t>
      </w:r>
    </w:p>
    <w:p w14:paraId="14BF6993" w14:textId="77777777" w:rsidR="00754E23" w:rsidRPr="00682004" w:rsidRDefault="00754E23" w:rsidP="00754E23">
      <w:r w:rsidRPr="001670FD">
        <w:rPr>
          <w:rStyle w:val="Style13ptBold"/>
        </w:rPr>
        <w:t>Ashcroft 05</w:t>
      </w:r>
      <w:r>
        <w:t xml:space="preserve"> [Richard E</w:t>
      </w:r>
      <w:r w:rsidRPr="00F01FBD">
        <w:t xml:space="preserve">. Ashcroft (MA, PhD Reader in Biomedical Ethics in the Department of Primary Health Care and General Practice at Imperial College London). “Access to essential medicines: a Hobbesian social contract approach”. Dev World </w:t>
      </w:r>
      <w:proofErr w:type="spellStart"/>
      <w:r w:rsidRPr="00F01FBD">
        <w:t>Bioeth</w:t>
      </w:r>
      <w:proofErr w:type="spellEnd"/>
      <w:r w:rsidRPr="00F01FBD">
        <w:t>. 2005 May;5(2):121-41. </w:t>
      </w:r>
      <w:r>
        <w:t xml:space="preserve">Accessed 7/31/2021. </w:t>
      </w:r>
      <w:hyperlink r:id="rId6" w:history="1">
        <w:r w:rsidRPr="00500FE9">
          <w:rPr>
            <w:rStyle w:val="Hyperlink"/>
          </w:rPr>
          <w:t>https://pubmed.ncbi.nlm.nih.gov/15842722/</w:t>
        </w:r>
      </w:hyperlink>
      <w:r w:rsidRPr="00F01FBD">
        <w:t xml:space="preserve"> //</w:t>
      </w:r>
      <w:r>
        <w:t>Xu]</w:t>
      </w:r>
    </w:p>
    <w:p w14:paraId="0E41F7EF" w14:textId="77777777" w:rsidR="00754E23" w:rsidRDefault="00754E23" w:rsidP="00754E23">
      <w:pPr>
        <w:rPr>
          <w:sz w:val="16"/>
        </w:rPr>
      </w:pPr>
      <w:r w:rsidRPr="00316674">
        <w:rPr>
          <w:sz w:val="16"/>
        </w:rPr>
        <w:t xml:space="preserve">The problems I have described in these concluding remarks are serious and difficult. I do not think they are decisive. None of these problems demonstrate either the falsity or incoherence of a Hobbesian approach. Rather, they show that a Hobbesian approach needs further detailed development. </w:t>
      </w:r>
      <w:r w:rsidRPr="00167B89">
        <w:rPr>
          <w:rStyle w:val="Emphasis"/>
        </w:rPr>
        <w:t xml:space="preserve">I think that the merits of </w:t>
      </w:r>
      <w:r w:rsidRPr="00C56806">
        <w:rPr>
          <w:rStyle w:val="Emphasis"/>
          <w:highlight w:val="green"/>
        </w:rPr>
        <w:t>the Hobbesian approach</w:t>
      </w:r>
      <w:r w:rsidRPr="00167B89">
        <w:rPr>
          <w:rStyle w:val="Emphasis"/>
        </w:rPr>
        <w:t xml:space="preserve"> are plain, so far as it </w:t>
      </w:r>
      <w:r w:rsidRPr="00C56806">
        <w:rPr>
          <w:rStyle w:val="Emphasis"/>
          <w:highlight w:val="green"/>
        </w:rPr>
        <w:t>takes</w:t>
      </w:r>
      <w:r w:rsidRPr="00167B89">
        <w:rPr>
          <w:rStyle w:val="Emphasis"/>
        </w:rPr>
        <w:t xml:space="preserve"> serious </w:t>
      </w:r>
      <w:r w:rsidRPr="00C56806">
        <w:rPr>
          <w:rStyle w:val="Emphasis"/>
          <w:highlight w:val="green"/>
        </w:rPr>
        <w:t xml:space="preserve">notice </w:t>
      </w:r>
      <w:r w:rsidRPr="00167B89">
        <w:rPr>
          <w:rStyle w:val="Emphasis"/>
        </w:rPr>
        <w:t xml:space="preserve">of the features of the state of war, the instrumental </w:t>
      </w:r>
      <w:r w:rsidRPr="00C56806">
        <w:rPr>
          <w:rStyle w:val="Emphasis"/>
          <w:highlight w:val="green"/>
        </w:rPr>
        <w:t>nature of states and</w:t>
      </w:r>
      <w:r w:rsidRPr="00167B89">
        <w:rPr>
          <w:rStyle w:val="Emphasis"/>
        </w:rPr>
        <w:t xml:space="preserve"> their </w:t>
      </w:r>
      <w:r w:rsidRPr="00C56806">
        <w:rPr>
          <w:rStyle w:val="Emphasis"/>
          <w:highlight w:val="green"/>
        </w:rPr>
        <w:t>legal</w:t>
      </w:r>
      <w:r w:rsidRPr="00167B89">
        <w:rPr>
          <w:rStyle w:val="Emphasis"/>
        </w:rPr>
        <w:t xml:space="preserve"> and civil </w:t>
      </w:r>
      <w:r w:rsidRPr="00C56806">
        <w:rPr>
          <w:rStyle w:val="Emphasis"/>
          <w:highlight w:val="green"/>
        </w:rPr>
        <w:t>institutions</w:t>
      </w:r>
      <w:r w:rsidRPr="00167B89">
        <w:rPr>
          <w:rStyle w:val="Emphasis"/>
        </w:rPr>
        <w:t xml:space="preserve">, </w:t>
      </w:r>
      <w:r w:rsidRPr="00C56806">
        <w:rPr>
          <w:rStyle w:val="Emphasis"/>
          <w:highlight w:val="green"/>
        </w:rPr>
        <w:t>and</w:t>
      </w:r>
      <w:r w:rsidRPr="00167B89">
        <w:rPr>
          <w:rStyle w:val="Emphasis"/>
        </w:rPr>
        <w:t xml:space="preserve"> the overarching </w:t>
      </w:r>
      <w:r w:rsidRPr="00C56806">
        <w:rPr>
          <w:rStyle w:val="Emphasis"/>
          <w:highlight w:val="green"/>
        </w:rPr>
        <w:t>objective</w:t>
      </w:r>
      <w:r w:rsidRPr="00167B89">
        <w:rPr>
          <w:rStyle w:val="Emphasis"/>
        </w:rPr>
        <w:t xml:space="preserve"> of states </w:t>
      </w:r>
      <w:r w:rsidRPr="00C56806">
        <w:rPr>
          <w:rStyle w:val="Emphasis"/>
          <w:highlight w:val="green"/>
        </w:rPr>
        <w:t>to preserve</w:t>
      </w:r>
      <w:r w:rsidRPr="00167B89">
        <w:rPr>
          <w:rStyle w:val="Emphasis"/>
        </w:rPr>
        <w:t xml:space="preserve"> their </w:t>
      </w:r>
      <w:r w:rsidRPr="00C56806">
        <w:rPr>
          <w:rStyle w:val="Emphasis"/>
          <w:highlight w:val="green"/>
        </w:rPr>
        <w:t>citizens from</w:t>
      </w:r>
      <w:r w:rsidRPr="00167B89">
        <w:rPr>
          <w:rStyle w:val="Emphasis"/>
        </w:rPr>
        <w:t xml:space="preserve"> misery and </w:t>
      </w:r>
      <w:r w:rsidRPr="00C56806">
        <w:rPr>
          <w:rStyle w:val="Emphasis"/>
          <w:highlight w:val="green"/>
        </w:rPr>
        <w:t>disaster</w:t>
      </w:r>
      <w:r w:rsidRPr="00167B89">
        <w:rPr>
          <w:rStyle w:val="Emphasis"/>
        </w:rPr>
        <w:t xml:space="preserve">. </w:t>
      </w:r>
      <w:r w:rsidRPr="00316674">
        <w:rPr>
          <w:sz w:val="16"/>
        </w:rPr>
        <w:t xml:space="preserve">More obviously ‘moral’ theories </w:t>
      </w:r>
      <w:r w:rsidRPr="00167B89">
        <w:rPr>
          <w:rStyle w:val="Emphasis"/>
        </w:rPr>
        <w:t xml:space="preserve">(such as </w:t>
      </w:r>
      <w:r w:rsidRPr="00C56806">
        <w:rPr>
          <w:rStyle w:val="Emphasis"/>
          <w:highlight w:val="green"/>
        </w:rPr>
        <w:t>utilitarian</w:t>
      </w:r>
      <w:r w:rsidRPr="00167B89">
        <w:rPr>
          <w:rStyle w:val="Emphasis"/>
        </w:rPr>
        <w:t xml:space="preserve"> theory, </w:t>
      </w:r>
      <w:r w:rsidRPr="00C56806">
        <w:rPr>
          <w:rStyle w:val="Emphasis"/>
          <w:highlight w:val="green"/>
        </w:rPr>
        <w:t>or</w:t>
      </w:r>
      <w:r w:rsidRPr="00167B89">
        <w:rPr>
          <w:rStyle w:val="Emphasis"/>
        </w:rPr>
        <w:t xml:space="preserve"> </w:t>
      </w:r>
      <w:r w:rsidRPr="00C56806">
        <w:rPr>
          <w:rStyle w:val="Emphasis"/>
          <w:highlight w:val="green"/>
        </w:rPr>
        <w:t>natural rights</w:t>
      </w:r>
      <w:r w:rsidRPr="00167B89">
        <w:rPr>
          <w:rStyle w:val="Emphasis"/>
        </w:rPr>
        <w:t xml:space="preserve"> </w:t>
      </w:r>
      <w:r w:rsidRPr="00316674">
        <w:rPr>
          <w:sz w:val="16"/>
        </w:rPr>
        <w:t>theories such as Lockean theory or modern human rights theories) are less illuminating,</w:t>
      </w:r>
      <w:r w:rsidRPr="00167B89">
        <w:rPr>
          <w:rStyle w:val="Emphasis"/>
        </w:rPr>
        <w:t xml:space="preserve"> in that they </w:t>
      </w:r>
      <w:r w:rsidRPr="00C56806">
        <w:rPr>
          <w:rStyle w:val="Emphasis"/>
          <w:highlight w:val="green"/>
        </w:rPr>
        <w:t>fail to construct</w:t>
      </w:r>
      <w:r w:rsidRPr="00167B89">
        <w:rPr>
          <w:rStyle w:val="Emphasis"/>
        </w:rPr>
        <w:t xml:space="preserve"> compelling perfect </w:t>
      </w:r>
      <w:r w:rsidRPr="00C56806">
        <w:rPr>
          <w:rStyle w:val="Emphasis"/>
          <w:highlight w:val="green"/>
        </w:rPr>
        <w:t>obligations lying with specific agents</w:t>
      </w:r>
      <w:r w:rsidRPr="00167B89">
        <w:rPr>
          <w:rStyle w:val="Emphasis"/>
        </w:rPr>
        <w:t>.</w:t>
      </w:r>
      <w:r w:rsidRPr="00316674">
        <w:rPr>
          <w:sz w:val="16"/>
        </w:rPr>
        <w:t xml:space="preserve"> </w:t>
      </w:r>
      <w:r w:rsidRPr="00C56806">
        <w:rPr>
          <w:rStyle w:val="Emphasis"/>
          <w:highlight w:val="green"/>
        </w:rPr>
        <w:t>The Hobbesian account</w:t>
      </w:r>
      <w:r w:rsidRPr="000478CD">
        <w:rPr>
          <w:rStyle w:val="Emphasis"/>
        </w:rPr>
        <w:t xml:space="preserve"> </w:t>
      </w:r>
      <w:r w:rsidRPr="00316674">
        <w:rPr>
          <w:sz w:val="16"/>
        </w:rPr>
        <w:t xml:space="preserve">I have constructed here has many loose ends, </w:t>
      </w:r>
      <w:r w:rsidRPr="000478CD">
        <w:rPr>
          <w:rStyle w:val="Emphasis"/>
        </w:rPr>
        <w:t xml:space="preserve">but I hope I have </w:t>
      </w:r>
      <w:r w:rsidRPr="00C56806">
        <w:rPr>
          <w:rStyle w:val="Emphasis"/>
          <w:highlight w:val="green"/>
        </w:rPr>
        <w:t>show</w:t>
      </w:r>
      <w:r w:rsidRPr="000478CD">
        <w:rPr>
          <w:rStyle w:val="Emphasis"/>
        </w:rPr>
        <w:t xml:space="preserve">n </w:t>
      </w:r>
      <w:r w:rsidRPr="00316674">
        <w:rPr>
          <w:sz w:val="16"/>
        </w:rPr>
        <w:t xml:space="preserve">in this paper how a powerful argument for a perfect duty lying on the state to protect its citizens from public health disaster can be constructed, </w:t>
      </w:r>
      <w:r w:rsidRPr="00316674">
        <w:rPr>
          <w:rStyle w:val="Emphasis"/>
        </w:rPr>
        <w:t>and the foundations of le</w:t>
      </w:r>
      <w:r w:rsidRPr="000478CD">
        <w:rPr>
          <w:rStyle w:val="Emphasis"/>
        </w:rPr>
        <w:t xml:space="preserve">gitimate sovereign enforcement of </w:t>
      </w:r>
      <w:r w:rsidRPr="00C56806">
        <w:rPr>
          <w:rStyle w:val="Emphasis"/>
          <w:highlight w:val="green"/>
        </w:rPr>
        <w:t xml:space="preserve">powers of </w:t>
      </w:r>
      <w:r w:rsidRPr="000478CD">
        <w:rPr>
          <w:rStyle w:val="Emphasis"/>
        </w:rPr>
        <w:t xml:space="preserve">compulsory </w:t>
      </w:r>
      <w:r w:rsidRPr="00C56806">
        <w:rPr>
          <w:rStyle w:val="Emphasis"/>
          <w:highlight w:val="green"/>
        </w:rPr>
        <w:t>license over intellectual property.</w:t>
      </w:r>
      <w:r w:rsidRPr="000478CD">
        <w:rPr>
          <w:rStyle w:val="Emphasis"/>
        </w:rPr>
        <w:t xml:space="preserve"> </w:t>
      </w:r>
      <w:r w:rsidRPr="00316674">
        <w:rPr>
          <w:sz w:val="16"/>
        </w:rPr>
        <w:t>Public health takes priority over private economic interest. The only question is whether private economic interest is the only, or indeed an, effective means for promoting the public health in conditions of disaster.</w:t>
      </w:r>
    </w:p>
    <w:p w14:paraId="5E00386F" w14:textId="7A99C11E" w:rsidR="00754E23" w:rsidRPr="003649F7" w:rsidRDefault="00754E23" w:rsidP="003649F7">
      <w:pPr>
        <w:pStyle w:val="Heading4"/>
        <w:spacing w:before="0" w:line="276" w:lineRule="auto"/>
        <w:rPr>
          <w:rFonts w:asciiTheme="minorHAnsi" w:hAnsiTheme="minorHAnsi" w:cstheme="minorHAnsi"/>
        </w:rPr>
      </w:pPr>
      <w:r>
        <w:t xml:space="preserve">4] </w:t>
      </w:r>
      <w:r w:rsidRPr="00CB46D1">
        <w:rPr>
          <w:rFonts w:asciiTheme="minorHAnsi" w:hAnsiTheme="minorHAnsi" w:cstheme="minorHAnsi"/>
        </w:rPr>
        <w:t>Resource Disparities</w:t>
      </w:r>
      <w:r>
        <w:rPr>
          <w:rFonts w:asciiTheme="minorHAnsi" w:hAnsiTheme="minorHAnsi" w:cstheme="minorHAnsi"/>
        </w:rPr>
        <w:t xml:space="preserve"> – philosophical </w:t>
      </w:r>
      <w:r w:rsidRPr="000635C0">
        <w:rPr>
          <w:rFonts w:asciiTheme="minorHAnsi" w:hAnsiTheme="minorHAnsi" w:cstheme="minorHAnsi"/>
        </w:rPr>
        <w:t>frameworks ensure big squads don’t have a comparative advantage since debates become about quality of arguments rather than quantity and require a higher level of analytic thinking that small schools have</w:t>
      </w:r>
      <w:r w:rsidRPr="00703C39">
        <w:t xml:space="preserve">. </w:t>
      </w:r>
    </w:p>
    <w:p w14:paraId="4981F415" w14:textId="77777777" w:rsidR="00754E23" w:rsidRDefault="00754E23" w:rsidP="00754E23">
      <w:pPr>
        <w:pStyle w:val="Heading4"/>
      </w:pPr>
      <w:r>
        <w:t xml:space="preserve">Negate – </w:t>
      </w:r>
    </w:p>
    <w:p w14:paraId="197DA9D7" w14:textId="77777777" w:rsidR="00754E23" w:rsidRPr="00147C9A" w:rsidRDefault="00754E23" w:rsidP="00754E23">
      <w:pPr>
        <w:pStyle w:val="Heading4"/>
      </w:pPr>
      <w:r>
        <w:t xml:space="preserve">1] Sequencing – a sovereign can’t be obligated to do anything because they are the ones who choose what ethics and truth – the </w:t>
      </w:r>
      <w:proofErr w:type="spellStart"/>
      <w:r>
        <w:t>rez</w:t>
      </w:r>
      <w:proofErr w:type="spellEnd"/>
      <w:r>
        <w:t xml:space="preserve"> tries to coerce the sovereign to do something which challenges its authority.  </w:t>
      </w:r>
    </w:p>
    <w:p w14:paraId="04E95947" w14:textId="77777777" w:rsidR="00754E23" w:rsidRDefault="00754E23" w:rsidP="00754E23">
      <w:pPr>
        <w:pStyle w:val="Heading4"/>
        <w:rPr>
          <w:rFonts w:cs="Calibri"/>
        </w:rPr>
      </w:pPr>
      <w:r>
        <w:rPr>
          <w:rFonts w:cs="Calibri"/>
        </w:rPr>
        <w:t xml:space="preserve">2] IP rights are implicit in the creation of the sovereign in expressing creativity. </w:t>
      </w:r>
    </w:p>
    <w:p w14:paraId="0712A6CE" w14:textId="77777777" w:rsidR="00754E23" w:rsidRPr="00C71A67" w:rsidRDefault="00754E23" w:rsidP="00754E23">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7" w:history="1">
        <w:r w:rsidRPr="000516E3">
          <w:rPr>
            <w:rStyle w:val="Hyperlink"/>
          </w:rPr>
          <w:t>https://lawcat.berkeley.edu/record/1119327/files/fulltext.pdf</w:t>
        </w:r>
      </w:hyperlink>
      <w:r>
        <w:t xml:space="preserve"> //Xu]</w:t>
      </w:r>
    </w:p>
    <w:p w14:paraId="7195CE2D" w14:textId="0E6A6232" w:rsidR="00754E23" w:rsidRDefault="00754E23" w:rsidP="00754E23">
      <w:pPr>
        <w:rPr>
          <w:rStyle w:val="Emphasis"/>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C56806">
        <w:rPr>
          <w:rStyle w:val="Emphasis"/>
          <w:highlight w:val="green"/>
        </w:rPr>
        <w:t>humans created</w:t>
      </w:r>
      <w:r w:rsidRPr="006C3C22">
        <w:rPr>
          <w:rStyle w:val="Emphasis"/>
        </w:rPr>
        <w:t xml:space="preserve"> the leviathan-</w:t>
      </w:r>
      <w:r w:rsidRPr="00C56806">
        <w:rPr>
          <w:rStyle w:val="Emphasis"/>
          <w:highlight w:val="green"/>
        </w:rPr>
        <w:t>the sovereign</w:t>
      </w:r>
      <w:r w:rsidRPr="006C3C22">
        <w:rPr>
          <w:rStyle w:val="Emphasis"/>
        </w:rPr>
        <w:t xml:space="preserve"> state-</w:t>
      </w:r>
      <w:r w:rsidRPr="00C56806">
        <w:rPr>
          <w:rStyle w:val="Emphasis"/>
          <w:highlight w:val="green"/>
        </w:rPr>
        <w:t>to</w:t>
      </w:r>
      <w:r w:rsidRPr="006C3C22">
        <w:rPr>
          <w:rStyle w:val="Emphasis"/>
        </w:rPr>
        <w:t xml:space="preserve"> </w:t>
      </w:r>
      <w:r w:rsidRPr="00C56806">
        <w:rPr>
          <w:rStyle w:val="Emphasis"/>
          <w:highlight w:val="green"/>
        </w:rPr>
        <w:t>protect themselves from</w:t>
      </w:r>
      <w:r w:rsidRPr="006C3C22">
        <w:rPr>
          <w:rStyle w:val="Emphasis"/>
        </w:rPr>
        <w:t xml:space="preserve"> each other in </w:t>
      </w:r>
      <w:r w:rsidRPr="00C56806">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that </w:t>
      </w:r>
      <w:r w:rsidRPr="00C56806">
        <w:rPr>
          <w:rStyle w:val="Emphasis"/>
          <w:highlight w:val="green"/>
        </w:rPr>
        <w:t>any creative activity occurred</w:t>
      </w:r>
      <w:r w:rsidRPr="006C3C22">
        <w:rPr>
          <w:rStyle w:val="Emphasis"/>
        </w:rPr>
        <w:t xml:space="preserve">, the objects of creation </w:t>
      </w:r>
      <w:r w:rsidRPr="00C56806">
        <w:rPr>
          <w:rStyle w:val="Emphasis"/>
          <w:highlight w:val="green"/>
        </w:rPr>
        <w:t>would be cannibalized</w:t>
      </w:r>
      <w:r w:rsidRPr="006C3C22">
        <w:rPr>
          <w:rStyle w:val="Emphasis"/>
        </w:rPr>
        <w:t xml:space="preserve">, thoughtlessly </w:t>
      </w:r>
      <w:r w:rsidRPr="00C56806">
        <w:rPr>
          <w:rStyle w:val="Emphasis"/>
          <w:highlight w:val="green"/>
        </w:rPr>
        <w:t xml:space="preserve">copied, </w:t>
      </w:r>
      <w:r w:rsidRPr="006C3C22">
        <w:rPr>
          <w:rStyle w:val="Emphasis"/>
        </w:rPr>
        <w:t xml:space="preserve">adapted, distributed, and performed or used, </w:t>
      </w:r>
      <w:r w:rsidRPr="00C56806">
        <w:rPr>
          <w:rStyle w:val="Emphasis"/>
          <w:highlight w:val="green"/>
        </w:rPr>
        <w:t>sold</w:t>
      </w:r>
      <w:r w:rsidRPr="006C3C22">
        <w:rPr>
          <w:rStyle w:val="Emphasis"/>
        </w:rPr>
        <w:t xml:space="preserve">, offered to sell, </w:t>
      </w:r>
      <w:r w:rsidRPr="00C56806">
        <w:rPr>
          <w:rStyle w:val="Emphasis"/>
          <w:highlight w:val="green"/>
        </w:rPr>
        <w:t>and made by others</w:t>
      </w:r>
      <w:r w:rsidRPr="006C3C22">
        <w:rPr>
          <w:rStyle w:val="Emphasis"/>
        </w:rPr>
        <w:t xml:space="preserve">. Thus, </w:t>
      </w:r>
      <w:r w:rsidRPr="00C56806">
        <w:rPr>
          <w:rStyle w:val="Emphasis"/>
          <w:highlight w:val="green"/>
        </w:rPr>
        <w:t>i</w:t>
      </w:r>
      <w:r w:rsidRPr="006C3C22">
        <w:rPr>
          <w:rStyle w:val="Emphasis"/>
        </w:rPr>
        <w:t xml:space="preserve">ntellectual </w:t>
      </w:r>
      <w:r w:rsidRPr="00C56806">
        <w:rPr>
          <w:rStyle w:val="Emphasis"/>
          <w:highlight w:val="green"/>
        </w:rPr>
        <w:t>p</w:t>
      </w:r>
      <w:r w:rsidRPr="006C3C22">
        <w:rPr>
          <w:rStyle w:val="Emphasis"/>
        </w:rPr>
        <w:t xml:space="preserve">roperty </w:t>
      </w:r>
      <w:r w:rsidRPr="00C56806">
        <w:rPr>
          <w:rStyle w:val="Emphasis"/>
          <w:highlight w:val="green"/>
        </w:rPr>
        <w:t>law</w:t>
      </w:r>
      <w:r w:rsidRPr="006C3C22">
        <w:rPr>
          <w:rStyle w:val="Emphasis"/>
        </w:rPr>
        <w:t xml:space="preserve"> under the leviathan would </w:t>
      </w:r>
      <w:r w:rsidRPr="00C56806">
        <w:rPr>
          <w:rStyle w:val="Emphasis"/>
          <w:highlight w:val="green"/>
        </w:rPr>
        <w:t>protect individuals from this state of nature</w:t>
      </w:r>
      <w:r w:rsidRPr="006C3C22">
        <w:rPr>
          <w:rStyle w:val="Emphasis"/>
        </w:rPr>
        <w:t xml:space="preserve"> </w:t>
      </w:r>
      <w:r w:rsidRPr="00C56806">
        <w:rPr>
          <w:rStyle w:val="Emphasis"/>
          <w:highlight w:val="green"/>
        </w:rPr>
        <w:t>by</w:t>
      </w:r>
      <w:r w:rsidRPr="006C3C22">
        <w:rPr>
          <w:rStyle w:val="Emphasis"/>
        </w:rPr>
        <w:t xml:space="preserve"> </w:t>
      </w:r>
      <w:r w:rsidRPr="00C56806">
        <w:rPr>
          <w:rStyle w:val="Emphasis"/>
          <w:highlight w:val="green"/>
        </w:rPr>
        <w:t>making them absolute</w:t>
      </w:r>
      <w:r w:rsidRPr="006C3C22">
        <w:rPr>
          <w:rStyle w:val="Emphasis"/>
        </w:rPr>
        <w:t xml:space="preserve">, immutable, bountiful, and unlimited. </w:t>
      </w:r>
      <w:r w:rsidRPr="00BF3552">
        <w:rPr>
          <w:rStyle w:val="Emphasis"/>
        </w:rPr>
        <w:t>Humans would consent to these terms if they were enforced equally for all creations, and each author and inventor would promise to all others to abide by this form of the intellectual property social contract.</w:t>
      </w:r>
    </w:p>
    <w:p w14:paraId="2245DA54" w14:textId="0C90CD31" w:rsidR="003E43DF" w:rsidRDefault="003E43DF" w:rsidP="003E43DF">
      <w:pPr>
        <w:pStyle w:val="Heading4"/>
        <w:rPr>
          <w:rStyle w:val="Emphasis"/>
          <w:b/>
          <w:bCs/>
          <w:sz w:val="26"/>
          <w:szCs w:val="26"/>
          <w:u w:val="none"/>
        </w:rPr>
      </w:pPr>
      <w:r>
        <w:rPr>
          <w:rStyle w:val="Emphasis"/>
          <w:b/>
          <w:bCs/>
          <w:sz w:val="26"/>
          <w:szCs w:val="26"/>
          <w:u w:val="none"/>
        </w:rPr>
        <w:t xml:space="preserve">No 1AR theory, a] intervention, 2ar gets to </w:t>
      </w:r>
      <w:proofErr w:type="spellStart"/>
      <w:r>
        <w:rPr>
          <w:rStyle w:val="Emphasis"/>
          <w:b/>
          <w:bCs/>
          <w:sz w:val="26"/>
          <w:szCs w:val="26"/>
          <w:u w:val="none"/>
        </w:rPr>
        <w:t>lbl</w:t>
      </w:r>
      <w:proofErr w:type="spellEnd"/>
      <w:r>
        <w:rPr>
          <w:rStyle w:val="Emphasis"/>
          <w:b/>
          <w:bCs/>
          <w:sz w:val="26"/>
          <w:szCs w:val="26"/>
          <w:u w:val="none"/>
        </w:rPr>
        <w:t xml:space="preserve"> 2nr standards and you have to assign credence based on </w:t>
      </w:r>
      <w:proofErr w:type="gramStart"/>
      <w:r>
        <w:rPr>
          <w:rStyle w:val="Emphasis"/>
          <w:b/>
          <w:bCs/>
          <w:sz w:val="26"/>
          <w:szCs w:val="26"/>
          <w:u w:val="none"/>
        </w:rPr>
        <w:t>that which triggers</w:t>
      </w:r>
      <w:proofErr w:type="gramEnd"/>
      <w:r>
        <w:rPr>
          <w:rStyle w:val="Emphasis"/>
          <w:b/>
          <w:bCs/>
          <w:sz w:val="26"/>
          <w:szCs w:val="26"/>
          <w:u w:val="none"/>
        </w:rPr>
        <w:t xml:space="preserve"> intervention, ow takes the debate out of debaters hands, b] topic ed, allows 1ar to spam 20 </w:t>
      </w:r>
      <w:proofErr w:type="spellStart"/>
      <w:r>
        <w:rPr>
          <w:rStyle w:val="Emphasis"/>
          <w:b/>
          <w:bCs/>
          <w:sz w:val="26"/>
          <w:szCs w:val="26"/>
          <w:u w:val="none"/>
        </w:rPr>
        <w:t>secnd</w:t>
      </w:r>
      <w:proofErr w:type="spellEnd"/>
      <w:r>
        <w:rPr>
          <w:rStyle w:val="Emphasis"/>
          <w:b/>
          <w:bCs/>
          <w:sz w:val="26"/>
          <w:szCs w:val="26"/>
          <w:u w:val="none"/>
        </w:rPr>
        <w:t xml:space="preserve"> shells that moot offense</w:t>
      </w:r>
    </w:p>
    <w:p w14:paraId="2A1C82A1" w14:textId="55189DF3" w:rsidR="003E43DF" w:rsidRPr="003E43DF" w:rsidRDefault="003E43DF" w:rsidP="003E43DF">
      <w:pPr>
        <w:pStyle w:val="Heading4"/>
      </w:pPr>
      <w:r>
        <w:t xml:space="preserve">Reasonability on 1ar shells, the 2ar gets to spam 20 second shells and reasonability ensures we only lose for legitimate abuse and aren’t </w:t>
      </w:r>
      <w:proofErr w:type="spellStart"/>
      <w:r>
        <w:t>overpunished</w:t>
      </w:r>
      <w:proofErr w:type="spellEnd"/>
      <w:r>
        <w:t xml:space="preserve"> which also justifies drop the argument</w:t>
      </w:r>
    </w:p>
    <w:p w14:paraId="1A47A598" w14:textId="70847401" w:rsidR="00754E23" w:rsidRDefault="00754E23" w:rsidP="00754E23">
      <w:pPr>
        <w:pStyle w:val="Heading2"/>
      </w:pPr>
      <w:r>
        <w:t>3</w:t>
      </w:r>
    </w:p>
    <w:p w14:paraId="24634D1D" w14:textId="1BCE336F" w:rsidR="00754E23" w:rsidRDefault="00754E23" w:rsidP="00754E23">
      <w:pPr>
        <w:pStyle w:val="Heading3"/>
      </w:pPr>
      <w:r>
        <w:t>DA</w:t>
      </w:r>
    </w:p>
    <w:p w14:paraId="6EC1C1D6" w14:textId="77777777" w:rsidR="00754E23" w:rsidRPr="004343BD" w:rsidRDefault="00754E23" w:rsidP="00754E23">
      <w:pPr>
        <w:pStyle w:val="Heading4"/>
        <w:rPr>
          <w:rFonts w:asciiTheme="minorHAnsi" w:hAnsiTheme="minorHAnsi" w:cstheme="minorHAnsi"/>
        </w:rPr>
      </w:pPr>
      <w:r w:rsidRPr="004343BD">
        <w:rPr>
          <w:rFonts w:asciiTheme="minorHAnsi" w:hAnsiTheme="minorHAnsi" w:cstheme="minorHAnsi"/>
        </w:rPr>
        <w:t>Reconciliation passes now – the delay gives Biden time to work magic in the wings, but PC and focus are key</w:t>
      </w:r>
    </w:p>
    <w:p w14:paraId="1A3633AB" w14:textId="77777777" w:rsidR="00754E23" w:rsidRPr="004343BD" w:rsidRDefault="00754E23" w:rsidP="00754E23">
      <w:pPr>
        <w:rPr>
          <w:rStyle w:val="Style13ptBold"/>
          <w:rFonts w:asciiTheme="minorHAnsi" w:hAnsiTheme="minorHAnsi" w:cstheme="minorHAnsi"/>
        </w:rPr>
      </w:pPr>
      <w:r w:rsidRPr="004343BD">
        <w:rPr>
          <w:rStyle w:val="Style13ptBold"/>
          <w:rFonts w:asciiTheme="minorHAnsi" w:hAnsiTheme="minorHAnsi" w:cstheme="minorHAnsi"/>
        </w:rPr>
        <w:t xml:space="preserve">Herb et al. 10-1 </w:t>
      </w:r>
      <w:r w:rsidRPr="004343BD">
        <w:rPr>
          <w:rFonts w:asciiTheme="minorHAnsi" w:hAnsiTheme="minorHAnsi" w:cstheme="minorHAnsi"/>
        </w:rPr>
        <w:t xml:space="preserve">(Jeremy Herb, CNN Politics Reporter, Kevin Liptak, Reporter, Phil Mattingly, Senior White House Correspondent, Lauren Fox, CNN Congressional Correspondent, Melanie </w:t>
      </w:r>
      <w:proofErr w:type="spellStart"/>
      <w:r w:rsidRPr="004343BD">
        <w:rPr>
          <w:rFonts w:asciiTheme="minorHAnsi" w:hAnsiTheme="minorHAnsi" w:cstheme="minorHAnsi"/>
        </w:rPr>
        <w:t>Zanona</w:t>
      </w:r>
      <w:proofErr w:type="spellEnd"/>
      <w:r w:rsidRPr="004343BD">
        <w:rPr>
          <w:rFonts w:asciiTheme="minorHAnsi" w:hAnsiTheme="minorHAnsi" w:cstheme="minorHAnsi"/>
        </w:rPr>
        <w:t xml:space="preserve">, Capitol Hill Reporter, “'It doesn't matter when': How Biden gave feuding House Democrats an off-ramp”, CNN Politics, 10-1-21, </w:t>
      </w:r>
      <w:hyperlink r:id="rId8" w:history="1">
        <w:r w:rsidRPr="004343BD">
          <w:rPr>
            <w:rStyle w:val="Hyperlink"/>
            <w:rFonts w:asciiTheme="minorHAnsi" w:hAnsiTheme="minorHAnsi" w:cstheme="minorHAnsi"/>
          </w:rPr>
          <w:t>https://www.cnn.com/2021/10/01/politics/dems-biden-infrastructure-delay/index.html)//babcii</w:t>
        </w:r>
      </w:hyperlink>
      <w:r w:rsidRPr="004343BD">
        <w:rPr>
          <w:rFonts w:asciiTheme="minorHAnsi" w:hAnsiTheme="minorHAnsi" w:cstheme="minorHAnsi"/>
        </w:rPr>
        <w:tab/>
      </w:r>
    </w:p>
    <w:p w14:paraId="2C68E397" w14:textId="77777777" w:rsidR="00754E23" w:rsidRDefault="00754E23" w:rsidP="00754E23">
      <w:pPr>
        <w:rPr>
          <w:rFonts w:asciiTheme="minorHAnsi" w:hAnsiTheme="minorHAnsi" w:cstheme="minorHAnsi"/>
          <w:sz w:val="16"/>
        </w:rPr>
      </w:pPr>
      <w:r w:rsidRPr="004343BD">
        <w:rPr>
          <w:rFonts w:asciiTheme="minorHAnsi" w:hAnsiTheme="minorHAnsi" w:cstheme="minorHAnsi"/>
          <w:sz w:val="16"/>
        </w:rPr>
        <w:t xml:space="preserve">(CNN)President Joe Biden didn't </w:t>
      </w:r>
      <w:hyperlink r:id="rId9" w:tgtFrame="_blank" w:history="1">
        <w:r w:rsidRPr="004343BD">
          <w:rPr>
            <w:rStyle w:val="Hyperlink"/>
            <w:rFonts w:asciiTheme="minorHAnsi" w:hAnsiTheme="minorHAnsi" w:cstheme="minorHAnsi"/>
            <w:sz w:val="16"/>
          </w:rPr>
          <w:t>travel to Capitol Hill on Friday</w:t>
        </w:r>
      </w:hyperlink>
      <w:r w:rsidRPr="004343BD">
        <w:rPr>
          <w:rFonts w:asciiTheme="minorHAnsi" w:hAnsiTheme="minorHAnsi" w:cstheme="minorHAnsi"/>
          <w:sz w:val="16"/>
        </w:rPr>
        <w:t xml:space="preserve"> to close the deal, or to rally the troops through a final legislative gantlet. There was nothing cinematic -- or dramatic -- about the trip down Pennsylvania Avenue for the 36-year Senate veteran, who has more than once informed aides of </w:t>
      </w:r>
      <w:hyperlink r:id="rId10" w:tgtFrame="_blank" w:history="1">
        <w:r w:rsidRPr="004343BD">
          <w:rPr>
            <w:rStyle w:val="Hyperlink"/>
            <w:rFonts w:asciiTheme="minorHAnsi" w:hAnsiTheme="minorHAnsi" w:cstheme="minorHAnsi"/>
            <w:sz w:val="16"/>
          </w:rPr>
          <w:t>his unparalleled ability</w:t>
        </w:r>
      </w:hyperlink>
      <w:r w:rsidRPr="004343BD">
        <w:rPr>
          <w:rFonts w:asciiTheme="minorHAnsi" w:hAnsiTheme="minorHAnsi" w:cstheme="minorHAnsi"/>
          <w:sz w:val="16"/>
        </w:rPr>
        <w:t xml:space="preserve"> to read, speak to and corral lawmakers. Instead, in remarks that lasted less than 30 minutes, </w:t>
      </w:r>
      <w:r w:rsidRPr="006034B2">
        <w:rPr>
          <w:rFonts w:asciiTheme="minorHAnsi" w:hAnsiTheme="minorHAnsi" w:cstheme="minorHAnsi"/>
          <w:highlight w:val="green"/>
          <w:u w:val="single"/>
        </w:rPr>
        <w:t>Biden served a singular purpose</w:t>
      </w:r>
      <w:r w:rsidRPr="004343BD">
        <w:rPr>
          <w:rFonts w:asciiTheme="minorHAnsi" w:hAnsiTheme="minorHAnsi" w:cstheme="minorHAnsi"/>
          <w:u w:val="single"/>
        </w:rPr>
        <w:t xml:space="preserve">: a presidential </w:t>
      </w:r>
      <w:r w:rsidRPr="006034B2">
        <w:rPr>
          <w:rFonts w:asciiTheme="minorHAnsi" w:hAnsiTheme="minorHAnsi" w:cstheme="minorHAnsi"/>
          <w:highlight w:val="green"/>
          <w:u w:val="single"/>
        </w:rPr>
        <w:t>pressure relief valve</w:t>
      </w:r>
      <w:r w:rsidRPr="004343BD">
        <w:rPr>
          <w:rFonts w:asciiTheme="minorHAnsi" w:hAnsiTheme="minorHAnsi" w:cstheme="minorHAnsi"/>
          <w:u w:val="single"/>
        </w:rPr>
        <w:t>.</w:t>
      </w:r>
      <w:r w:rsidRPr="004343BD">
        <w:rPr>
          <w:rFonts w:asciiTheme="minorHAnsi" w:hAnsiTheme="minorHAnsi" w:cstheme="minorHAnsi"/>
          <w:sz w:val="16"/>
        </w:rPr>
        <w:t xml:space="preserve"> In a week deemed an "inflection point" by top aides, where the President was rarely seen in public as his entire domestic agenda hung in the balance, it marked a seemingly low bar to clear for success. There would be no miraculous deal to unlock the formula to move forward on the two key components Democrats are attempting to pass. The promised vote on the </w:t>
      </w:r>
      <w:hyperlink r:id="rId11" w:tgtFrame="_blank" w:history="1">
        <w:r w:rsidRPr="004343BD">
          <w:rPr>
            <w:rStyle w:val="Hyperlink"/>
            <w:rFonts w:asciiTheme="minorHAnsi" w:hAnsiTheme="minorHAnsi" w:cstheme="minorHAnsi"/>
            <w:sz w:val="16"/>
          </w:rPr>
          <w:t>$1.2 trillion infrastructure bill</w:t>
        </w:r>
      </w:hyperlink>
      <w:r w:rsidRPr="004343BD">
        <w:rPr>
          <w:rFonts w:asciiTheme="minorHAnsi" w:hAnsiTheme="minorHAnsi" w:cstheme="minorHAnsi"/>
          <w:sz w:val="16"/>
        </w:rPr>
        <w:t xml:space="preserve"> would not materialize. </w:t>
      </w:r>
      <w:r w:rsidRPr="004343BD">
        <w:rPr>
          <w:rFonts w:asciiTheme="minorHAnsi" w:hAnsiTheme="minorHAnsi" w:cstheme="minorHAnsi"/>
          <w:u w:val="single"/>
        </w:rPr>
        <w:t xml:space="preserve">But after </w:t>
      </w:r>
      <w:r w:rsidRPr="006034B2">
        <w:rPr>
          <w:rFonts w:asciiTheme="minorHAnsi" w:hAnsiTheme="minorHAnsi" w:cstheme="minorHAnsi"/>
          <w:highlight w:val="green"/>
          <w:u w:val="single"/>
        </w:rPr>
        <w:t>days of intraparty warfare</w:t>
      </w:r>
      <w:r w:rsidRPr="004343BD">
        <w:rPr>
          <w:rFonts w:asciiTheme="minorHAnsi" w:hAnsiTheme="minorHAnsi" w:cstheme="minorHAnsi"/>
          <w:u w:val="single"/>
        </w:rPr>
        <w:t xml:space="preserve"> and feverish late-night negotiations, </w:t>
      </w:r>
      <w:r w:rsidRPr="006034B2">
        <w:rPr>
          <w:rFonts w:asciiTheme="minorHAnsi" w:hAnsiTheme="minorHAnsi" w:cstheme="minorHAnsi"/>
          <w:highlight w:val="green"/>
          <w:u w:val="single"/>
        </w:rPr>
        <w:t>a reset was desperately needed</w:t>
      </w:r>
      <w:r w:rsidRPr="004343BD">
        <w:rPr>
          <w:rFonts w:asciiTheme="minorHAnsi" w:hAnsiTheme="minorHAnsi" w:cstheme="minorHAnsi"/>
          <w:u w:val="single"/>
        </w:rPr>
        <w:t xml:space="preserve"> -- and the best Biden could offer.</w:t>
      </w:r>
      <w:r w:rsidRPr="004343BD">
        <w:rPr>
          <w:rFonts w:asciiTheme="minorHAnsi" w:hAnsiTheme="minorHAnsi" w:cstheme="minorHAnsi"/>
          <w:sz w:val="16"/>
        </w:rPr>
        <w:t xml:space="preserve"> In delivering an unscripted and at times unwieldy message that the infrastructure vote wasn't likely to happen -- and the top-line cost of the economic and climate package was going to have to come down -- the President made the bet that he can keep both sides of the intraparty feud on board in the critical days and weeks to follow. </w:t>
      </w:r>
      <w:r w:rsidRPr="006034B2">
        <w:rPr>
          <w:rFonts w:asciiTheme="minorHAnsi" w:hAnsiTheme="minorHAnsi" w:cstheme="minorHAnsi"/>
          <w:b/>
          <w:bCs/>
          <w:highlight w:val="green"/>
          <w:u w:val="single"/>
        </w:rPr>
        <w:t xml:space="preserve">White House </w:t>
      </w:r>
      <w:r w:rsidRPr="004343BD">
        <w:rPr>
          <w:rFonts w:asciiTheme="minorHAnsi" w:hAnsiTheme="minorHAnsi" w:cstheme="minorHAnsi"/>
          <w:b/>
          <w:bCs/>
          <w:u w:val="single"/>
        </w:rPr>
        <w:t xml:space="preserve">and Democratic leaders </w:t>
      </w:r>
      <w:r w:rsidRPr="006034B2">
        <w:rPr>
          <w:rFonts w:asciiTheme="minorHAnsi" w:hAnsiTheme="minorHAnsi" w:cstheme="minorHAnsi"/>
          <w:b/>
          <w:bCs/>
          <w:highlight w:val="green"/>
          <w:u w:val="single"/>
        </w:rPr>
        <w:t>will now launch an all-out effort to win</w:t>
      </w:r>
      <w:r w:rsidRPr="004343BD">
        <w:rPr>
          <w:rFonts w:asciiTheme="minorHAnsi" w:hAnsiTheme="minorHAnsi" w:cstheme="minorHAnsi"/>
          <w:u w:val="single"/>
        </w:rPr>
        <w:t xml:space="preserve"> over the two Senate Democratic </w:t>
      </w:r>
      <w:r w:rsidRPr="006034B2">
        <w:rPr>
          <w:rFonts w:asciiTheme="minorHAnsi" w:hAnsiTheme="minorHAnsi" w:cstheme="minorHAnsi"/>
          <w:highlight w:val="green"/>
          <w:u w:val="single"/>
        </w:rPr>
        <w:t>holdouts</w:t>
      </w:r>
      <w:r w:rsidRPr="004343BD">
        <w:rPr>
          <w:rFonts w:asciiTheme="minorHAnsi" w:hAnsiTheme="minorHAnsi" w:cstheme="minorHAnsi"/>
          <w:u w:val="single"/>
        </w:rPr>
        <w:t xml:space="preserve">, Sens. </w:t>
      </w:r>
      <w:hyperlink r:id="rId12" w:tgtFrame="_blank" w:history="1">
        <w:r w:rsidRPr="004343BD">
          <w:rPr>
            <w:rStyle w:val="Hyperlink"/>
            <w:rFonts w:asciiTheme="minorHAnsi" w:hAnsiTheme="minorHAnsi" w:cstheme="minorHAnsi"/>
          </w:rPr>
          <w:t xml:space="preserve">Joe </w:t>
        </w:r>
        <w:r w:rsidRPr="006034B2">
          <w:rPr>
            <w:rStyle w:val="Hyperlink"/>
            <w:rFonts w:asciiTheme="minorHAnsi" w:hAnsiTheme="minorHAnsi" w:cstheme="minorHAnsi"/>
            <w:highlight w:val="green"/>
            <w:u w:val="single"/>
          </w:rPr>
          <w:t>Manchin</w:t>
        </w:r>
        <w:r w:rsidRPr="004343BD">
          <w:rPr>
            <w:rStyle w:val="Hyperlink"/>
            <w:rFonts w:asciiTheme="minorHAnsi" w:hAnsiTheme="minorHAnsi" w:cstheme="minorHAnsi"/>
          </w:rPr>
          <w:t xml:space="preserve"> of West Virginia</w:t>
        </w:r>
      </w:hyperlink>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and</w:t>
      </w:r>
      <w:r w:rsidRPr="004343BD">
        <w:rPr>
          <w:rFonts w:asciiTheme="minorHAnsi" w:hAnsiTheme="minorHAnsi" w:cstheme="minorHAnsi"/>
          <w:u w:val="single"/>
        </w:rPr>
        <w:t xml:space="preserve"> </w:t>
      </w:r>
      <w:hyperlink r:id="rId13" w:tgtFrame="_blank" w:history="1">
        <w:r w:rsidRPr="004343BD">
          <w:rPr>
            <w:rStyle w:val="Hyperlink"/>
            <w:rFonts w:asciiTheme="minorHAnsi" w:hAnsiTheme="minorHAnsi" w:cstheme="minorHAnsi"/>
          </w:rPr>
          <w:t xml:space="preserve">Kyrsten </w:t>
        </w:r>
        <w:r w:rsidRPr="006034B2">
          <w:rPr>
            <w:rStyle w:val="Hyperlink"/>
            <w:rFonts w:asciiTheme="minorHAnsi" w:hAnsiTheme="minorHAnsi" w:cstheme="minorHAnsi"/>
            <w:highlight w:val="green"/>
            <w:u w:val="single"/>
          </w:rPr>
          <w:t>Sinema</w:t>
        </w:r>
        <w:r w:rsidRPr="004343BD">
          <w:rPr>
            <w:rStyle w:val="Hyperlink"/>
            <w:rFonts w:asciiTheme="minorHAnsi" w:hAnsiTheme="minorHAnsi" w:cstheme="minorHAnsi"/>
          </w:rPr>
          <w:t xml:space="preserve"> of Arizona</w:t>
        </w:r>
      </w:hyperlink>
      <w:r w:rsidRPr="004343BD">
        <w:rPr>
          <w:rFonts w:asciiTheme="minorHAnsi" w:hAnsiTheme="minorHAnsi" w:cstheme="minorHAnsi"/>
          <w:u w:val="single"/>
        </w:rPr>
        <w:t>, as they shape what the multitrillion-dollar economic and social package looks like -- and how high its price tag will be.</w:t>
      </w:r>
      <w:r w:rsidRPr="004343BD">
        <w:rPr>
          <w:rFonts w:asciiTheme="minorHAnsi" w:hAnsiTheme="minorHAnsi" w:cstheme="minorHAnsi"/>
          <w:sz w:val="16"/>
        </w:rPr>
        <w:t xml:space="preserve"> Congressional Democrats and White House officials say progress was made this week getting all sides closer to an agreement on the massive economic, climate and health care spending package that Democratic leaders intend to pair with the bipartisan $1.2 trillion infrastructure bill that's passed the Senate already. </w:t>
      </w:r>
      <w:r w:rsidRPr="004343BD">
        <w:rPr>
          <w:rFonts w:asciiTheme="minorHAnsi" w:hAnsiTheme="minorHAnsi" w:cstheme="minorHAnsi"/>
          <w:u w:val="single"/>
        </w:rPr>
        <w:t xml:space="preserve">But in the House, moderate and progressive Democrats were engaged in a </w:t>
      </w:r>
      <w:r w:rsidRPr="004343BD">
        <w:rPr>
          <w:rFonts w:asciiTheme="minorHAnsi" w:hAnsiTheme="minorHAnsi" w:cstheme="minorHAnsi"/>
          <w:b/>
          <w:bCs/>
          <w:u w:val="single"/>
        </w:rPr>
        <w:t>slow-motion game of chicken</w:t>
      </w:r>
      <w:r w:rsidRPr="004343BD">
        <w:rPr>
          <w:rFonts w:asciiTheme="minorHAnsi" w:hAnsiTheme="minorHAnsi" w:cstheme="minorHAnsi"/>
          <w:u w:val="single"/>
        </w:rPr>
        <w:t xml:space="preserve"> over the infrastructure vote</w:t>
      </w:r>
      <w:r w:rsidRPr="004343BD">
        <w:rPr>
          <w:rFonts w:asciiTheme="minorHAnsi" w:hAnsiTheme="minorHAnsi" w:cstheme="minorHAnsi"/>
          <w:sz w:val="16"/>
        </w:rPr>
        <w:t xml:space="preserve">, with moderates demanding a vote on the infrastructure bill this week that had been pledged by House Speaker Nancy Pelosi -- and </w:t>
      </w:r>
      <w:hyperlink r:id="rId14" w:tgtFrame="_blank" w:history="1">
        <w:r w:rsidRPr="004343BD">
          <w:rPr>
            <w:rStyle w:val="Hyperlink"/>
            <w:rFonts w:asciiTheme="minorHAnsi" w:hAnsiTheme="minorHAnsi" w:cstheme="minorHAnsi"/>
            <w:sz w:val="16"/>
          </w:rPr>
          <w:t>progressives standing firm that they would vote it down</w:t>
        </w:r>
      </w:hyperlink>
      <w:r w:rsidRPr="004343BD">
        <w:rPr>
          <w:rFonts w:asciiTheme="minorHAnsi" w:hAnsiTheme="minorHAnsi" w:cstheme="minorHAnsi"/>
          <w:sz w:val="16"/>
        </w:rPr>
        <w:t xml:space="preserve"> without an agreement on the framework for the larger economic package. </w:t>
      </w:r>
      <w:r w:rsidRPr="004343BD">
        <w:rPr>
          <w:rFonts w:asciiTheme="minorHAnsi" w:hAnsiTheme="minorHAnsi" w:cstheme="minorHAnsi"/>
          <w:u w:val="single"/>
        </w:rPr>
        <w:t xml:space="preserve">On Friday, </w:t>
      </w:r>
      <w:r w:rsidRPr="006034B2">
        <w:rPr>
          <w:rFonts w:asciiTheme="minorHAnsi" w:hAnsiTheme="minorHAnsi" w:cstheme="minorHAnsi"/>
          <w:highlight w:val="green"/>
          <w:u w:val="single"/>
        </w:rPr>
        <w:t>Biden sought the off-ramp</w:t>
      </w:r>
      <w:r w:rsidRPr="004343BD">
        <w:rPr>
          <w:rFonts w:asciiTheme="minorHAnsi" w:hAnsiTheme="minorHAnsi" w:cstheme="minorHAnsi"/>
          <w:sz w:val="16"/>
        </w:rPr>
        <w:t xml:space="preserve">. It marked his most direct effort to date to cajole the House Democratic caucus at a moment when its members have grown increasingly frustrated about the amount of attention the President and his team have paid to their side of the Capitol. Though well received with several ovations, the appearance didn't serve to salve those wounds entirely -- with some saying afterward that his pep talk had actually exacerbated them. But it did deliver a critical message and a consequential moment, multiple members said: </w:t>
      </w:r>
      <w:r w:rsidRPr="006034B2">
        <w:rPr>
          <w:rFonts w:asciiTheme="minorHAnsi" w:hAnsiTheme="minorHAnsi" w:cstheme="minorHAnsi"/>
          <w:highlight w:val="green"/>
          <w:u w:val="single"/>
        </w:rPr>
        <w:t>Compromise now -- or end up with nothing</w:t>
      </w:r>
      <w:r w:rsidRPr="004343BD">
        <w:rPr>
          <w:rFonts w:asciiTheme="minorHAnsi" w:hAnsiTheme="minorHAnsi" w:cstheme="minorHAnsi"/>
          <w:u w:val="single"/>
        </w:rPr>
        <w:t xml:space="preserve">. </w:t>
      </w:r>
      <w:r w:rsidRPr="004343BD">
        <w:rPr>
          <w:rFonts w:asciiTheme="minorHAnsi" w:hAnsiTheme="minorHAnsi" w:cstheme="minorHAnsi"/>
          <w:sz w:val="16"/>
        </w:rPr>
        <w:t xml:space="preserve">It's likely too soon to say whether the debate this week is just a preamble to Democrats' enacting their historic agenda or if it's a feud that leads to legislative defeat, hobbling the President's party ahead of a tough midterm election cycle with little to show for controlling both chambers of Congress and the White House. 'Who knows what label I get' After the roughly half hour meeting with the President, Democrats described a leader who was in his element and not working to change minds as much as remind members of their shared and unified goals as a caucus. Throughout the infrastructure push, Biden has made clear to Democrats that party unity -- or, in some participants' interpretation, loyalty -- is of utmost importance with only the slimmest of majorities in the House and Senate. He tried to break down the stalemate and the tensions that have hung over the party for weeks, reminding them that he's not on one side or the other. At one point, he made a reference to his own political ideology, saying, "Who knows what label I get." To which Pelosi replied: "President," prompting loud laughter from the room. Biden also talked about how he had redone his office to have paintings hung of Lincoln and FDR -- "A deeply divided country and the biggest economic transformation," said Rep. David </w:t>
      </w:r>
      <w:proofErr w:type="spellStart"/>
      <w:r w:rsidRPr="004343BD">
        <w:rPr>
          <w:rFonts w:asciiTheme="minorHAnsi" w:hAnsiTheme="minorHAnsi" w:cstheme="minorHAnsi"/>
          <w:sz w:val="16"/>
        </w:rPr>
        <w:t>Cicilline</w:t>
      </w:r>
      <w:proofErr w:type="spellEnd"/>
      <w:r w:rsidRPr="004343BD">
        <w:rPr>
          <w:rFonts w:asciiTheme="minorHAnsi" w:hAnsiTheme="minorHAnsi" w:cstheme="minorHAnsi"/>
          <w:sz w:val="16"/>
        </w:rPr>
        <w:t xml:space="preserve"> of Rhode Island, "which is kind of the moment we're in." </w:t>
      </w:r>
      <w:r w:rsidRPr="004343BD">
        <w:rPr>
          <w:rFonts w:asciiTheme="minorHAnsi" w:hAnsiTheme="minorHAnsi" w:cstheme="minorHAnsi"/>
          <w:u w:val="single"/>
        </w:rPr>
        <w:t xml:space="preserve">White House officials think the </w:t>
      </w:r>
      <w:r w:rsidRPr="006034B2">
        <w:rPr>
          <w:rFonts w:asciiTheme="minorHAnsi" w:hAnsiTheme="minorHAnsi" w:cstheme="minorHAnsi"/>
          <w:highlight w:val="green"/>
          <w:u w:val="single"/>
        </w:rPr>
        <w:t>President accomplished what he went to do</w:t>
      </w:r>
      <w:r w:rsidRPr="004343BD">
        <w:rPr>
          <w:rFonts w:asciiTheme="minorHAnsi" w:hAnsiTheme="minorHAnsi" w:cstheme="minorHAnsi"/>
          <w:u w:val="single"/>
        </w:rPr>
        <w:t xml:space="preserve"> on Capitol Hill: Remind Democrats of what is at stake while </w:t>
      </w:r>
      <w:r w:rsidRPr="006034B2">
        <w:rPr>
          <w:rFonts w:asciiTheme="minorHAnsi" w:hAnsiTheme="minorHAnsi" w:cstheme="minorHAnsi"/>
          <w:highlight w:val="green"/>
          <w:u w:val="single"/>
        </w:rPr>
        <w:t>relieving some</w:t>
      </w:r>
      <w:r w:rsidRPr="004343BD">
        <w:rPr>
          <w:rFonts w:asciiTheme="minorHAnsi" w:hAnsiTheme="minorHAnsi" w:cstheme="minorHAnsi"/>
          <w:u w:val="single"/>
        </w:rPr>
        <w:t xml:space="preserve"> of the </w:t>
      </w:r>
      <w:r w:rsidRPr="006034B2">
        <w:rPr>
          <w:rFonts w:asciiTheme="minorHAnsi" w:hAnsiTheme="minorHAnsi" w:cstheme="minorHAnsi"/>
          <w:highlight w:val="green"/>
          <w:u w:val="single"/>
        </w:rPr>
        <w:t>pressure</w:t>
      </w:r>
      <w:r w:rsidRPr="004343BD">
        <w:rPr>
          <w:rFonts w:asciiTheme="minorHAnsi" w:hAnsiTheme="minorHAnsi" w:cstheme="minorHAnsi"/>
          <w:u w:val="single"/>
        </w:rPr>
        <w:t xml:space="preserve"> that had built up over the last several days </w:t>
      </w:r>
      <w:r w:rsidRPr="006034B2">
        <w:rPr>
          <w:rFonts w:asciiTheme="minorHAnsi" w:hAnsiTheme="minorHAnsi" w:cstheme="minorHAnsi"/>
          <w:highlight w:val="green"/>
          <w:u w:val="single"/>
        </w:rPr>
        <w:t>and reiterating his commitment</w:t>
      </w:r>
      <w:r w:rsidRPr="004343BD">
        <w:rPr>
          <w:rFonts w:asciiTheme="minorHAnsi" w:hAnsiTheme="minorHAnsi" w:cstheme="minorHAnsi"/>
          <w:u w:val="single"/>
        </w:rPr>
        <w:t xml:space="preserve"> to passing both pieces of legislation.</w:t>
      </w:r>
      <w:r w:rsidRPr="004343BD">
        <w:rPr>
          <w:rFonts w:asciiTheme="minorHAnsi" w:hAnsiTheme="minorHAnsi" w:cstheme="minorHAnsi"/>
          <w:sz w:val="16"/>
        </w:rPr>
        <w:t xml:space="preserve"> With that done, officials believe</w:t>
      </w:r>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negotiators have a better environment to be able to push</w:t>
      </w:r>
      <w:r w:rsidRPr="004343BD">
        <w:rPr>
          <w:rFonts w:asciiTheme="minorHAnsi" w:hAnsiTheme="minorHAnsi" w:cstheme="minorHAnsi"/>
          <w:u w:val="single"/>
        </w:rPr>
        <w:t xml:space="preserve"> </w:t>
      </w:r>
      <w:r w:rsidRPr="004343BD">
        <w:rPr>
          <w:rFonts w:asciiTheme="minorHAnsi" w:hAnsiTheme="minorHAnsi" w:cstheme="minorHAnsi"/>
          <w:sz w:val="16"/>
        </w:rPr>
        <w:t xml:space="preserve">toward a deal. "We're going to get this done," Biden told reporters as he left the meeting. "It doesn't matter when. It doesn't, whether it's in six minutes, six days or six weeks -- we're going to get it done." 'As long as we're still alive' Even before Friday, Biden had alluded in recent days to negotiations slipping beyond the week's end. With the stakes simply too high -- on both the political and policy fronts -- </w:t>
      </w:r>
      <w:r w:rsidRPr="006034B2">
        <w:rPr>
          <w:rFonts w:asciiTheme="minorHAnsi" w:hAnsiTheme="minorHAnsi" w:cstheme="minorHAnsi"/>
          <w:highlight w:val="green"/>
          <w:u w:val="single"/>
        </w:rPr>
        <w:t>there are no plans to walk away</w:t>
      </w:r>
      <w:r w:rsidRPr="004343BD">
        <w:rPr>
          <w:rFonts w:asciiTheme="minorHAnsi" w:hAnsiTheme="minorHAnsi" w:cstheme="minorHAnsi"/>
          <w:sz w:val="16"/>
        </w:rPr>
        <w:t>. "It may not be by the end of the week," the President had responded when asked Monday how he would define success at the end of this week. "I hope it's by the end of the week." "</w:t>
      </w:r>
      <w:r w:rsidRPr="004343BD">
        <w:rPr>
          <w:rFonts w:asciiTheme="minorHAnsi" w:hAnsiTheme="minorHAnsi" w:cstheme="minorHAnsi"/>
          <w:u w:val="single"/>
        </w:rPr>
        <w:t xml:space="preserve">But as long as </w:t>
      </w:r>
      <w:r w:rsidRPr="006034B2">
        <w:rPr>
          <w:rFonts w:asciiTheme="minorHAnsi" w:hAnsiTheme="minorHAnsi" w:cstheme="minorHAnsi"/>
          <w:highlight w:val="green"/>
          <w:u w:val="single"/>
        </w:rPr>
        <w:t>we're still alive</w:t>
      </w:r>
      <w:r w:rsidRPr="004343BD">
        <w:rPr>
          <w:rFonts w:asciiTheme="minorHAnsi" w:hAnsiTheme="minorHAnsi" w:cstheme="minorHAnsi"/>
          <w:u w:val="single"/>
        </w:rPr>
        <w:t xml:space="preserve"> ...,"</w:t>
      </w:r>
      <w:r w:rsidRPr="004343BD">
        <w:rPr>
          <w:rFonts w:asciiTheme="minorHAnsi" w:hAnsiTheme="minorHAnsi" w:cstheme="minorHAnsi"/>
          <w:sz w:val="16"/>
        </w:rPr>
        <w:t xml:space="preserve"> Biden said before shifting course in his thought.</w:t>
      </w:r>
    </w:p>
    <w:p w14:paraId="4EEFE1BC" w14:textId="77777777" w:rsidR="00754E23" w:rsidRDefault="00754E23" w:rsidP="00754E23">
      <w:pPr>
        <w:pStyle w:val="Heading4"/>
      </w:pPr>
      <w:r>
        <w:t xml:space="preserve">Attacks on Pharmaceutical Profits triggers </w:t>
      </w:r>
      <w:r>
        <w:rPr>
          <w:u w:val="single"/>
        </w:rPr>
        <w:t>Mod Dem Backlash</w:t>
      </w:r>
      <w:r>
        <w:t xml:space="preserve"> – it disrupts unity. </w:t>
      </w:r>
    </w:p>
    <w:p w14:paraId="63B3C6E1" w14:textId="77777777" w:rsidR="00754E23" w:rsidRPr="00521A85" w:rsidRDefault="00754E23" w:rsidP="00754E23">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5"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02E1A0ED" w14:textId="77777777" w:rsidR="00754E23" w:rsidRDefault="00754E23" w:rsidP="00754E23">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6034B2">
        <w:rPr>
          <w:b/>
          <w:sz w:val="26"/>
          <w:highlight w:val="green"/>
          <w:u w:val="single"/>
        </w:rPr>
        <w:t>several key centrist Democrats</w:t>
      </w:r>
      <w:r w:rsidRPr="006034B2">
        <w:rPr>
          <w:sz w:val="16"/>
          <w:highlight w:val="green"/>
        </w:rPr>
        <w:t xml:space="preserve"> </w:t>
      </w:r>
      <w:r w:rsidRPr="00521A85">
        <w:rPr>
          <w:sz w:val="16"/>
        </w:rPr>
        <w:t xml:space="preserve">in both the House and Senate appear to be </w:t>
      </w:r>
      <w:r w:rsidRPr="006034B2">
        <w:rPr>
          <w:b/>
          <w:sz w:val="26"/>
          <w:highlight w:val="green"/>
          <w:u w:val="single"/>
        </w:rPr>
        <w:t>uncomfortable</w:t>
      </w:r>
      <w:r w:rsidRPr="006034B2">
        <w:rPr>
          <w:sz w:val="16"/>
          <w:highlight w:val="green"/>
        </w:rPr>
        <w:t xml:space="preserve"> </w:t>
      </w:r>
      <w:r w:rsidRPr="006034B2">
        <w:rPr>
          <w:b/>
          <w:sz w:val="26"/>
          <w:highlight w:val="green"/>
          <w:u w:val="single"/>
        </w:rPr>
        <w:t>with</w:t>
      </w:r>
      <w:r w:rsidRPr="006034B2">
        <w:rPr>
          <w:sz w:val="16"/>
          <w:highlight w:val="green"/>
        </w:rPr>
        <w:t xml:space="preserve"> </w:t>
      </w:r>
      <w:r w:rsidRPr="00521A85">
        <w:rPr>
          <w:sz w:val="16"/>
        </w:rPr>
        <w:t xml:space="preserve">particular aspects of the budget reconciliation bill, including a potential deal-breaker, namely the potential </w:t>
      </w:r>
      <w:r w:rsidRPr="006034B2">
        <w:rPr>
          <w:b/>
          <w:sz w:val="26"/>
          <w:highlight w:val="green"/>
          <w:u w:val="single"/>
          <w:bdr w:val="single" w:sz="12" w:space="0" w:color="auto"/>
        </w:rPr>
        <w:t xml:space="preserve">negative impact of drug price controls on </w:t>
      </w:r>
      <w:r w:rsidRPr="003649F7">
        <w:rPr>
          <w:b/>
          <w:sz w:val="26"/>
          <w:u w:val="single"/>
          <w:bdr w:val="single" w:sz="12" w:space="0" w:color="auto"/>
        </w:rPr>
        <w:t>the domestic pharmaceutical industry</w:t>
      </w:r>
      <w:r w:rsidRPr="003649F7">
        <w:rPr>
          <w:sz w:val="16"/>
        </w:rPr>
        <w:t>,</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6034B2">
        <w:rPr>
          <w:b/>
          <w:sz w:val="26"/>
          <w:highlight w:val="green"/>
          <w:u w:val="single"/>
        </w:rPr>
        <w:t>Intense lobbying efforts from biopharmaceutical industry groups</w:t>
      </w:r>
      <w:r w:rsidRPr="006034B2">
        <w:rPr>
          <w:sz w:val="16"/>
          <w:highlight w:val="green"/>
        </w:rPr>
        <w:t xml:space="preserve"> </w:t>
      </w:r>
      <w:r w:rsidRPr="006034B2">
        <w:rPr>
          <w:b/>
          <w:sz w:val="26"/>
          <w:highlight w:val="green"/>
          <w:u w:val="single"/>
          <w:bdr w:val="single" w:sz="12" w:space="0" w:color="auto"/>
        </w:rPr>
        <w:t>are underway</w:t>
      </w:r>
      <w:r w:rsidRPr="00521A85">
        <w:rPr>
          <w:sz w:val="16"/>
        </w:rPr>
        <w:t xml:space="preserve">, </w:t>
      </w:r>
      <w:r w:rsidRPr="006034B2">
        <w:rPr>
          <w:b/>
          <w:sz w:val="26"/>
          <w:highlight w:val="green"/>
          <w:u w:val="single"/>
        </w:rPr>
        <w:t>warning of</w:t>
      </w:r>
      <w:r w:rsidRPr="006034B2">
        <w:rPr>
          <w:sz w:val="16"/>
          <w:highlight w:val="green"/>
        </w:rPr>
        <w:t xml:space="preserve"> </w:t>
      </w:r>
      <w:r w:rsidRPr="00521A85">
        <w:rPr>
          <w:sz w:val="16"/>
        </w:rPr>
        <w:t xml:space="preserve">what they deem are </w:t>
      </w:r>
      <w:r w:rsidRPr="006034B2">
        <w:rPr>
          <w:b/>
          <w:sz w:val="26"/>
          <w:highlight w:val="green"/>
          <w:u w:val="single"/>
        </w:rPr>
        <w:t>harms from price controls in</w:t>
      </w:r>
      <w:r w:rsidRPr="006034B2">
        <w:rPr>
          <w:sz w:val="16"/>
          <w:highlight w:val="green"/>
        </w:rPr>
        <w:t xml:space="preserve"> </w:t>
      </w:r>
      <w:r w:rsidRPr="00521A85">
        <w:rPr>
          <w:sz w:val="16"/>
        </w:rPr>
        <w:t xml:space="preserve">the form of diminished patient </w:t>
      </w:r>
      <w:r w:rsidRPr="006034B2">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6034B2">
        <w:rPr>
          <w:b/>
          <w:sz w:val="26"/>
          <w:highlight w:val="green"/>
          <w:u w:val="single"/>
        </w:rPr>
        <w:t>This</w:t>
      </w:r>
      <w:r w:rsidRPr="006034B2">
        <w:rPr>
          <w:highlight w:val="green"/>
          <w:u w:val="single"/>
        </w:rPr>
        <w:t xml:space="preserve"> </w:t>
      </w:r>
      <w:r w:rsidRPr="00521A85">
        <w:rPr>
          <w:u w:val="single"/>
        </w:rPr>
        <w:t xml:space="preserve">won’t sway most Democrats, but has been a traditional talking point in the Republican Party for decades, and </w:t>
      </w:r>
      <w:r w:rsidRPr="006034B2">
        <w:rPr>
          <w:b/>
          <w:sz w:val="26"/>
          <w:highlight w:val="green"/>
          <w:u w:val="single"/>
        </w:rPr>
        <w:t xml:space="preserve">may convince </w:t>
      </w:r>
      <w:r w:rsidRPr="006034B2">
        <w:rPr>
          <w:b/>
          <w:sz w:val="26"/>
          <w:highlight w:val="green"/>
          <w:u w:val="single"/>
          <w:bdr w:val="single" w:sz="12" w:space="0" w:color="auto"/>
        </w:rPr>
        <w:t>some centrist Democrats</w:t>
      </w:r>
      <w:r w:rsidRPr="006034B2">
        <w:rPr>
          <w:b/>
          <w:sz w:val="26"/>
          <w:highlight w:val="green"/>
          <w:u w:val="single"/>
        </w:rPr>
        <w:t xml:space="preserve"> to withdraw backing</w:t>
      </w:r>
      <w:r w:rsidRPr="006034B2">
        <w:rPr>
          <w:highlight w:val="green"/>
          <w:u w:val="single"/>
        </w:rPr>
        <w:t xml:space="preserve"> </w:t>
      </w:r>
      <w:r w:rsidRPr="00521A85">
        <w:rPr>
          <w:u w:val="single"/>
        </w:rPr>
        <w:t xml:space="preserve">of provisions </w:t>
      </w:r>
      <w:r w:rsidRPr="006034B2">
        <w:rPr>
          <w:b/>
          <w:sz w:val="26"/>
          <w:highlight w:val="green"/>
          <w:u w:val="single"/>
        </w:rPr>
        <w:t>that</w:t>
      </w:r>
      <w:r w:rsidRPr="006034B2">
        <w:rPr>
          <w:highlight w:val="green"/>
          <w:u w:val="single"/>
        </w:rPr>
        <w:t xml:space="preserve"> </w:t>
      </w:r>
      <w:r w:rsidRPr="00521A85">
        <w:rPr>
          <w:u w:val="single"/>
        </w:rPr>
        <w:t xml:space="preserve">in their eyes </w:t>
      </w:r>
      <w:r w:rsidRPr="006034B2">
        <w:rPr>
          <w:b/>
          <w:sz w:val="26"/>
          <w:highlight w:val="green"/>
          <w:u w:val="single"/>
        </w:rPr>
        <w:t>stymie pharmaceutical innovation.</w:t>
      </w:r>
      <w:r w:rsidRPr="006034B2">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6034B2">
        <w:rPr>
          <w:b/>
          <w:sz w:val="26"/>
          <w:highlight w:val="green"/>
          <w:u w:val="single"/>
        </w:rPr>
        <w:t>drug pricing reform</w:t>
      </w:r>
      <w:r w:rsidRPr="006034B2">
        <w:rPr>
          <w:highlight w:val="green"/>
          <w:u w:val="single"/>
        </w:rPr>
        <w:t xml:space="preserve"> </w:t>
      </w:r>
      <w:r w:rsidRPr="006034B2">
        <w:rPr>
          <w:b/>
          <w:sz w:val="26"/>
          <w:highlight w:val="green"/>
          <w:u w:val="single"/>
          <w:bdr w:val="single" w:sz="12" w:space="0" w:color="auto"/>
        </w:rPr>
        <w:t>encounter challenges</w:t>
      </w:r>
      <w:r w:rsidRPr="006034B2">
        <w:rPr>
          <w:highlight w:val="green"/>
          <w:u w:val="single"/>
        </w:rPr>
        <w:t xml:space="preserve"> </w:t>
      </w:r>
      <w:r w:rsidRPr="00521A85">
        <w:rPr>
          <w:u w:val="single"/>
        </w:rPr>
        <w:t>which may prevent impactful modifications from taking place.</w:t>
      </w:r>
    </w:p>
    <w:p w14:paraId="24E748E4" w14:textId="77777777" w:rsidR="00754E23" w:rsidRDefault="00754E23" w:rsidP="00754E23">
      <w:pPr>
        <w:pStyle w:val="Heading4"/>
      </w:pPr>
      <w:r>
        <w:t xml:space="preserve">Sinema specifically </w:t>
      </w:r>
      <w:r>
        <w:rPr>
          <w:u w:val="single"/>
        </w:rPr>
        <w:t>jumps Ship</w:t>
      </w:r>
      <w:r>
        <w:t>.</w:t>
      </w:r>
    </w:p>
    <w:p w14:paraId="57E40D6C" w14:textId="77777777" w:rsidR="00754E23" w:rsidRPr="0021571A" w:rsidRDefault="00754E23" w:rsidP="00754E23">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6"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62E3DAB9" w14:textId="77777777" w:rsidR="00754E23" w:rsidRPr="00521A85" w:rsidRDefault="00754E23" w:rsidP="00754E23">
      <w:pPr>
        <w:rPr>
          <w:sz w:val="16"/>
        </w:rPr>
      </w:pPr>
      <w:r w:rsidRPr="0021571A">
        <w:rPr>
          <w:u w:val="single"/>
        </w:rPr>
        <w:t xml:space="preserve">Sen. Kyrsten </w:t>
      </w:r>
      <w:r w:rsidRPr="006034B2">
        <w:rPr>
          <w:b/>
          <w:sz w:val="26"/>
          <w:highlight w:val="green"/>
          <w:u w:val="single"/>
        </w:rPr>
        <w:t>Sinema formed</w:t>
      </w:r>
      <w:r w:rsidRPr="006034B2">
        <w:rPr>
          <w:highlight w:val="green"/>
          <w:u w:val="single"/>
        </w:rPr>
        <w:t xml:space="preserve"> </w:t>
      </w:r>
      <w:r w:rsidRPr="0021571A">
        <w:rPr>
          <w:u w:val="single"/>
        </w:rPr>
        <w:t xml:space="preserve">a </w:t>
      </w:r>
      <w:r w:rsidRPr="006034B2">
        <w:rPr>
          <w:b/>
          <w:sz w:val="26"/>
          <w:highlight w:val="green"/>
          <w:u w:val="single"/>
        </w:rPr>
        <w:t>congressional caucus to raise</w:t>
      </w:r>
      <w:r w:rsidRPr="006034B2">
        <w:rPr>
          <w:highlight w:val="green"/>
          <w:u w:val="single"/>
        </w:rPr>
        <w:t xml:space="preserve"> </w:t>
      </w:r>
      <w:r w:rsidRPr="0021571A">
        <w:rPr>
          <w:u w:val="single"/>
        </w:rPr>
        <w:t>“</w:t>
      </w:r>
      <w:r w:rsidRPr="006034B2">
        <w:rPr>
          <w:b/>
          <w:sz w:val="26"/>
          <w:highlight w:val="green"/>
          <w:u w:val="single"/>
        </w:rPr>
        <w:t>awareness of the benefits of personalized medicine</w:t>
      </w:r>
      <w:r w:rsidRPr="0021571A">
        <w:rPr>
          <w:u w:val="single"/>
        </w:rPr>
        <w:t xml:space="preserve">” in February. Soon after that, employees of </w:t>
      </w:r>
      <w:r w:rsidRPr="006034B2">
        <w:rPr>
          <w:b/>
          <w:sz w:val="26"/>
          <w:highlight w:val="green"/>
          <w:u w:val="single"/>
        </w:rPr>
        <w:t>pharmaceutical companies</w:t>
      </w:r>
      <w:r w:rsidRPr="006034B2">
        <w:rPr>
          <w:highlight w:val="green"/>
          <w:u w:val="single"/>
        </w:rPr>
        <w:t xml:space="preserve"> </w:t>
      </w:r>
      <w:r w:rsidRPr="006034B2">
        <w:rPr>
          <w:b/>
          <w:sz w:val="26"/>
          <w:highlight w:val="green"/>
          <w:u w:val="single"/>
        </w:rPr>
        <w:t>donated</w:t>
      </w:r>
      <w:r w:rsidRPr="006034B2">
        <w:rPr>
          <w:sz w:val="16"/>
          <w:highlight w:val="green"/>
        </w:rPr>
        <w:t xml:space="preserve"> </w:t>
      </w:r>
      <w:r w:rsidRPr="0021571A">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6034B2">
        <w:rPr>
          <w:b/>
          <w:sz w:val="26"/>
          <w:highlight w:val="green"/>
          <w:u w:val="single"/>
        </w:rPr>
        <w:t>Sinema</w:t>
      </w:r>
      <w:r w:rsidRPr="006034B2">
        <w:rPr>
          <w:sz w:val="16"/>
          <w:highlight w:val="green"/>
        </w:rPr>
        <w:t xml:space="preserve"> </w:t>
      </w:r>
      <w:r w:rsidRPr="0021571A">
        <w:rPr>
          <w:sz w:val="16"/>
        </w:rPr>
        <w:t xml:space="preserve">is a first-term Democrat from Arizona but has nonetheless </w:t>
      </w:r>
      <w:r w:rsidRPr="006034B2">
        <w:rPr>
          <w:b/>
          <w:sz w:val="26"/>
          <w:highlight w:val="green"/>
          <w:u w:val="single"/>
          <w:bdr w:val="single" w:sz="12" w:space="0" w:color="auto"/>
        </w:rPr>
        <w:t>emerged as a pharma favorite in Congress</w:t>
      </w:r>
      <w:r w:rsidRPr="006034B2">
        <w:rPr>
          <w:sz w:val="16"/>
          <w:highlight w:val="green"/>
        </w:rPr>
        <w:t xml:space="preserve"> </w:t>
      </w:r>
      <w:r w:rsidRPr="0021571A">
        <w:rPr>
          <w:sz w:val="16"/>
        </w:rPr>
        <w:t xml:space="preserve">as the industry steers through a new political and economic landscape formed by the coronavirus. She is a </w:t>
      </w:r>
      <w:r w:rsidRPr="006034B2">
        <w:rPr>
          <w:b/>
          <w:sz w:val="26"/>
          <w:highlight w:val="green"/>
          <w:u w:val="single"/>
          <w:bdr w:val="single" w:sz="12" w:space="0" w:color="auto"/>
        </w:rPr>
        <w:t>leading recipient of pharma campaign cash</w:t>
      </w:r>
      <w:r w:rsidRPr="006034B2">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 xml:space="preserve">That stands out in a Congress in which a third of the members got no pharma cash for the period and half of those who did </w:t>
      </w:r>
      <w:proofErr w:type="gramStart"/>
      <w:r w:rsidRPr="0021571A">
        <w:rPr>
          <w:u w:val="single"/>
        </w:rPr>
        <w:t>got</w:t>
      </w:r>
      <w:proofErr w:type="gramEnd"/>
      <w:r w:rsidRPr="0021571A">
        <w:rPr>
          <w:u w:val="single"/>
        </w:rPr>
        <w:t xml:space="preserve"> $10,000 or less. The contributions give companies a chance to cultivate Sinema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6034B2">
        <w:rPr>
          <w:b/>
          <w:sz w:val="26"/>
          <w:highlight w:val="green"/>
          <w:u w:val="single"/>
        </w:rPr>
        <w:t xml:space="preserve">a bet by drug companies that </w:t>
      </w:r>
      <w:r w:rsidRPr="0021571A">
        <w:rPr>
          <w:u w:val="single"/>
        </w:rPr>
        <w:t xml:space="preserve">the 43-year-old </w:t>
      </w:r>
      <w:r w:rsidRPr="006034B2">
        <w:rPr>
          <w:b/>
          <w:sz w:val="26"/>
          <w:highlight w:val="green"/>
          <w:u w:val="single"/>
        </w:rPr>
        <w:t>Sinema</w:t>
      </w:r>
      <w:r w:rsidRPr="0021571A">
        <w:rPr>
          <w:u w:val="single"/>
        </w:rPr>
        <w:t xml:space="preserve">, first elected to the Senate in 2018, </w:t>
      </w:r>
      <w:r w:rsidRPr="006034B2">
        <w:rPr>
          <w:b/>
          <w:sz w:val="26"/>
          <w:highlight w:val="green"/>
          <w:u w:val="single"/>
        </w:rPr>
        <w:t>will</w:t>
      </w:r>
      <w:r w:rsidRPr="006034B2">
        <w:rPr>
          <w:highlight w:val="green"/>
          <w:u w:val="single"/>
        </w:rPr>
        <w:t xml:space="preserve"> </w:t>
      </w:r>
      <w:r w:rsidRPr="0021571A">
        <w:rPr>
          <w:u w:val="single"/>
        </w:rPr>
        <w:t xml:space="preserve">gain influence in coming years and </w:t>
      </w:r>
      <w:r w:rsidRPr="006034B2">
        <w:rPr>
          <w:b/>
          <w:sz w:val="26"/>
          <w:highlight w:val="green"/>
          <w:u w:val="single"/>
          <w:bdr w:val="single" w:sz="12" w:space="0" w:color="auto"/>
        </w:rPr>
        <w:t>serve as an industry ally</w:t>
      </w:r>
      <w:r w:rsidRPr="006034B2">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17F02D9D" w14:textId="77777777" w:rsidR="00754E23" w:rsidRDefault="00754E23" w:rsidP="00754E23">
      <w:pPr>
        <w:pStyle w:val="Heading4"/>
      </w:pPr>
      <w:r>
        <w:t xml:space="preserve">Infrastructure reform </w:t>
      </w:r>
      <w:r>
        <w:rPr>
          <w:u w:val="single"/>
        </w:rPr>
        <w:t>solves Existential Climate Change</w:t>
      </w:r>
      <w:r>
        <w:t xml:space="preserve"> – it results in </w:t>
      </w:r>
      <w:r>
        <w:rPr>
          <w:u w:val="single"/>
        </w:rPr>
        <w:t>spill-over</w:t>
      </w:r>
      <w:r>
        <w:t>.</w:t>
      </w:r>
    </w:p>
    <w:p w14:paraId="741290D0" w14:textId="77777777" w:rsidR="00754E23" w:rsidRPr="00387727" w:rsidRDefault="00754E23" w:rsidP="00754E23">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7" w:history="1">
        <w:r w:rsidRPr="007313BB">
          <w:rPr>
            <w:rStyle w:val="Hyperlink"/>
          </w:rPr>
          <w:t>https://www.usatoday.com/story/opinion/todaysdebate/2021/07/20/climate-change-biden-infrastructure-bill-good-start/7877118002/</w:t>
        </w:r>
      </w:hyperlink>
      <w:r>
        <w:t xml:space="preserve"> //Elmer </w:t>
      </w:r>
    </w:p>
    <w:p w14:paraId="074A5EEC" w14:textId="77777777" w:rsidR="00754E23" w:rsidRPr="006034B2" w:rsidRDefault="00754E23" w:rsidP="00754E23">
      <w:pPr>
        <w:rPr>
          <w:sz w:val="16"/>
        </w:rPr>
      </w:pPr>
      <w:r w:rsidRPr="006034B2">
        <w:rPr>
          <w:b/>
          <w:sz w:val="26"/>
          <w:highlight w:val="green"/>
          <w:u w:val="single"/>
        </w:rPr>
        <w:t>Not long ago</w:t>
      </w:r>
      <w:r w:rsidRPr="00AC6D40">
        <w:rPr>
          <w:u w:val="single"/>
        </w:rPr>
        <w:t xml:space="preserve">, </w:t>
      </w:r>
      <w:r w:rsidRPr="006034B2">
        <w:rPr>
          <w:b/>
          <w:sz w:val="26"/>
          <w:highlight w:val="green"/>
          <w:u w:val="single"/>
        </w:rPr>
        <w:t>climate change</w:t>
      </w:r>
      <w:r w:rsidRPr="006034B2">
        <w:rPr>
          <w:highlight w:val="green"/>
          <w:u w:val="single"/>
        </w:rPr>
        <w:t xml:space="preserve"> </w:t>
      </w:r>
      <w:r w:rsidRPr="00AC6D40">
        <w:rPr>
          <w:u w:val="single"/>
        </w:rPr>
        <w:t xml:space="preserve">for many Americans </w:t>
      </w:r>
      <w:r w:rsidRPr="006034B2">
        <w:rPr>
          <w:b/>
          <w:sz w:val="26"/>
          <w:highlight w:val="green"/>
          <w:u w:val="single"/>
        </w:rPr>
        <w:t>was</w:t>
      </w:r>
      <w:r w:rsidRPr="006034B2">
        <w:rPr>
          <w:highlight w:val="green"/>
          <w:u w:val="single"/>
        </w:rPr>
        <w:t xml:space="preserve"> </w:t>
      </w:r>
      <w:r w:rsidRPr="00AC6D40">
        <w:rPr>
          <w:u w:val="single"/>
        </w:rPr>
        <w:t xml:space="preserve">like </w:t>
      </w:r>
      <w:r w:rsidRPr="006034B2">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6034B2">
        <w:rPr>
          <w:b/>
          <w:sz w:val="26"/>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sz w:val="26"/>
          <w:highlight w:val="green"/>
          <w:u w:val="single"/>
        </w:rPr>
        <w:t>consequences of</w:t>
      </w:r>
      <w:r w:rsidRPr="006034B2">
        <w:rPr>
          <w:highlight w:val="green"/>
          <w:u w:val="single"/>
        </w:rPr>
        <w:t xml:space="preserve"> </w:t>
      </w:r>
      <w:r w:rsidRPr="00AC6D40">
        <w:rPr>
          <w:u w:val="single"/>
        </w:rPr>
        <w:t>what mankind has done to the atmo</w:t>
      </w:r>
      <w:r w:rsidRPr="006034B2">
        <w:rPr>
          <w:b/>
          <w:sz w:val="26"/>
          <w:highlight w:val="green"/>
          <w:u w:val="single"/>
        </w:rPr>
        <w:t>sphere are now inescapable</w:t>
      </w:r>
      <w:r w:rsidRPr="00AC6D40">
        <w:rPr>
          <w:u w:val="single"/>
        </w:rPr>
        <w:t xml:space="preserve">. Periods of </w:t>
      </w:r>
      <w:r w:rsidRPr="006034B2">
        <w:rPr>
          <w:b/>
          <w:sz w:val="26"/>
          <w:highlight w:val="green"/>
          <w:u w:val="single"/>
        </w:rPr>
        <w:t>extreme heat</w:t>
      </w:r>
      <w:r w:rsidRPr="006034B2">
        <w:rPr>
          <w:highlight w:val="green"/>
          <w:u w:val="single"/>
        </w:rPr>
        <w:t xml:space="preserve"> </w:t>
      </w:r>
      <w:r w:rsidRPr="00AC6D40">
        <w:rPr>
          <w:u w:val="single"/>
        </w:rPr>
        <w:t xml:space="preserve">are projected to </w:t>
      </w:r>
      <w:r w:rsidRPr="006034B2">
        <w:rPr>
          <w:b/>
          <w:sz w:val="26"/>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sz w:val="26"/>
          <w:highlight w:val="green"/>
          <w:u w:val="single"/>
        </w:rPr>
        <w:t>Heat deaths</w:t>
      </w:r>
      <w:r w:rsidRPr="00AC6D40">
        <w:rPr>
          <w:u w:val="single"/>
        </w:rPr>
        <w:t xml:space="preserve"> are far </w:t>
      </w:r>
      <w:r w:rsidRPr="006034B2">
        <w:rPr>
          <w:b/>
          <w:sz w:val="26"/>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sz w:val="26"/>
          <w:highlight w:val="green"/>
          <w:u w:val="single"/>
        </w:rPr>
        <w:t>persistent megadrought</w:t>
      </w:r>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sz w:val="26"/>
          <w:highlight w:val="green"/>
          <w:u w:val="single"/>
        </w:rPr>
        <w:t>warming oceans</w:t>
      </w:r>
      <w:r w:rsidRPr="006034B2">
        <w:rPr>
          <w:highlight w:val="green"/>
          <w:u w:val="single"/>
        </w:rPr>
        <w:t xml:space="preserve"> </w:t>
      </w:r>
      <w:r w:rsidRPr="00AC6D40">
        <w:rPr>
          <w:u w:val="single"/>
        </w:rPr>
        <w:t xml:space="preserve">are </w:t>
      </w:r>
      <w:r w:rsidRPr="006034B2">
        <w:rPr>
          <w:b/>
          <w:sz w:val="26"/>
          <w:highlight w:val="green"/>
          <w:u w:val="single"/>
        </w:rPr>
        <w:t>fueling</w:t>
      </w:r>
      <w:r w:rsidRPr="006034B2">
        <w:rPr>
          <w:highlight w:val="green"/>
          <w:u w:val="single"/>
        </w:rPr>
        <w:t xml:space="preserve"> </w:t>
      </w:r>
      <w:r w:rsidRPr="00AC6D40">
        <w:rPr>
          <w:u w:val="single"/>
        </w:rPr>
        <w:t xml:space="preserve">ever </w:t>
      </w:r>
      <w:r w:rsidRPr="006034B2">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6034B2">
        <w:rPr>
          <w:b/>
          <w:sz w:val="26"/>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sz w:val="26"/>
          <w:highlight w:val="green"/>
          <w:u w:val="single"/>
        </w:rPr>
        <w:t>temperature</w:t>
      </w:r>
      <w:r w:rsidRPr="006034B2">
        <w:rPr>
          <w:highlight w:val="green"/>
          <w:u w:val="single"/>
        </w:rPr>
        <w:t xml:space="preserve"> </w:t>
      </w:r>
      <w:r w:rsidRPr="00920735">
        <w:rPr>
          <w:u w:val="single"/>
        </w:rPr>
        <w:t xml:space="preserve">has </w:t>
      </w:r>
      <w:r w:rsidRPr="006034B2">
        <w:rPr>
          <w:b/>
          <w:sz w:val="26"/>
          <w:highlight w:val="green"/>
          <w:u w:val="single"/>
        </w:rPr>
        <w:t>risen</w:t>
      </w:r>
      <w:r w:rsidRPr="006034B2">
        <w:rPr>
          <w:highlight w:val="green"/>
          <w:u w:val="single"/>
        </w:rPr>
        <w:t xml:space="preserve"> </w:t>
      </w:r>
      <w:r w:rsidRPr="00920735">
        <w:rPr>
          <w:u w:val="single"/>
        </w:rPr>
        <w:t xml:space="preserve">nearly </w:t>
      </w:r>
      <w:r w:rsidRPr="006034B2">
        <w:rPr>
          <w:b/>
          <w:sz w:val="26"/>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sz w:val="26"/>
          <w:highlight w:val="green"/>
          <w:u w:val="single"/>
        </w:rPr>
        <w:t>2.7</w:t>
      </w:r>
      <w:r w:rsidRPr="00920735">
        <w:rPr>
          <w:u w:val="single"/>
        </w:rPr>
        <w:t xml:space="preserve">-degree increase. That's </w:t>
      </w:r>
      <w:r w:rsidRPr="006034B2">
        <w:rPr>
          <w:b/>
          <w:sz w:val="26"/>
          <w:highlight w:val="green"/>
          <w:u w:val="single"/>
        </w:rPr>
        <w:t>enough</w:t>
      </w:r>
      <w:r w:rsidRPr="006034B2">
        <w:rPr>
          <w:highlight w:val="green"/>
          <w:u w:val="single"/>
        </w:rPr>
        <w:t xml:space="preserve"> </w:t>
      </w:r>
      <w:r w:rsidRPr="00920735">
        <w:rPr>
          <w:u w:val="single"/>
        </w:rPr>
        <w:t xml:space="preserve">warming </w:t>
      </w:r>
      <w:r w:rsidRPr="006034B2">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sz w:val="26"/>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sz w:val="26"/>
          <w:highlight w:val="green"/>
          <w:u w:val="single"/>
        </w:rPr>
        <w:t xml:space="preserve">improve access </w:t>
      </w:r>
      <w:r w:rsidRPr="00920735">
        <w:rPr>
          <w:u w:val="single"/>
        </w:rPr>
        <w:t xml:space="preserve">by the nation's power infrastructure </w:t>
      </w:r>
      <w:r w:rsidRPr="006034B2">
        <w:rPr>
          <w:b/>
          <w:sz w:val="26"/>
          <w:highlight w:val="green"/>
          <w:u w:val="single"/>
        </w:rPr>
        <w:t>to renewable energy sources,</w:t>
      </w:r>
      <w:r w:rsidRPr="00920735">
        <w:rPr>
          <w:u w:val="single"/>
        </w:rPr>
        <w:t xml:space="preserve"> </w:t>
      </w:r>
      <w:r w:rsidRPr="006034B2">
        <w:rPr>
          <w:b/>
          <w:sz w:val="26"/>
          <w:highlight w:val="green"/>
          <w:u w:val="single"/>
        </w:rPr>
        <w:t xml:space="preserve">cap millions of abandoned oil and gas wells </w:t>
      </w:r>
      <w:r w:rsidRPr="003E43DF">
        <w:rPr>
          <w:b/>
          <w:sz w:val="26"/>
          <w:u w:val="single"/>
        </w:rPr>
        <w:t>spewing greenhouse gases</w:t>
      </w:r>
      <w:r w:rsidRPr="003E43DF">
        <w:rPr>
          <w:u w:val="single"/>
        </w:rPr>
        <w:t xml:space="preserve">, </w:t>
      </w:r>
      <w:r w:rsidRPr="003E43DF">
        <w:rPr>
          <w:b/>
          <w:sz w:val="26"/>
          <w:u w:val="single"/>
        </w:rPr>
        <w:t xml:space="preserve">and </w:t>
      </w:r>
      <w:r w:rsidRPr="006034B2">
        <w:rPr>
          <w:b/>
          <w:sz w:val="26"/>
          <w:highlight w:val="green"/>
          <w:u w:val="single"/>
        </w:rPr>
        <w:t>harden structures against climate change</w:t>
      </w:r>
      <w:r w:rsidRPr="00920735">
        <w:rPr>
          <w:u w:val="single"/>
        </w:rPr>
        <w:t xml:space="preserve">. It also </w:t>
      </w:r>
      <w:r w:rsidRPr="006034B2">
        <w:rPr>
          <w:b/>
          <w:sz w:val="26"/>
          <w:highlight w:val="green"/>
          <w:u w:val="single"/>
        </w:rPr>
        <w:t>offers tax credits for</w:t>
      </w:r>
      <w:r w:rsidRPr="006034B2">
        <w:rPr>
          <w:highlight w:val="green"/>
          <w:u w:val="single"/>
        </w:rPr>
        <w:t xml:space="preserve"> </w:t>
      </w:r>
      <w:r w:rsidRPr="00920735">
        <w:rPr>
          <w:u w:val="single"/>
        </w:rPr>
        <w:t xml:space="preserve">the </w:t>
      </w:r>
      <w:r w:rsidRPr="006034B2">
        <w:rPr>
          <w:b/>
          <w:sz w:val="26"/>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sz w:val="26"/>
          <w:highlight w:val="green"/>
          <w:u w:val="single"/>
        </w:rPr>
        <w:t>more is needed</w:t>
      </w:r>
      <w:r w:rsidRPr="006034B2">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6034B2">
        <w:rPr>
          <w:b/>
          <w:sz w:val="26"/>
          <w:highlight w:val="green"/>
          <w:u w:val="single"/>
        </w:rPr>
        <w:t>The vehicle</w:t>
      </w:r>
      <w:r w:rsidRPr="006034B2">
        <w:rPr>
          <w:sz w:val="16"/>
          <w:highlight w:val="green"/>
        </w:rPr>
        <w:t xml:space="preserve"> </w:t>
      </w:r>
      <w:r w:rsidRPr="00920735">
        <w:rPr>
          <w:sz w:val="16"/>
        </w:rPr>
        <w:t xml:space="preserve">for these additional proposals </w:t>
      </w:r>
      <w:r w:rsidRPr="006034B2">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5097E890" w14:textId="77777777" w:rsidR="00754E23" w:rsidRPr="00754E23" w:rsidRDefault="00754E23" w:rsidP="00754E23"/>
    <w:p w14:paraId="20C3637B" w14:textId="77777777" w:rsidR="00754E23" w:rsidRPr="00754E23" w:rsidRDefault="00754E23" w:rsidP="00754E23"/>
    <w:p w14:paraId="6CF4AB6E" w14:textId="4B2831D1" w:rsidR="00754E23" w:rsidRDefault="00754E23" w:rsidP="00754E23">
      <w:pPr>
        <w:pStyle w:val="Heading2"/>
      </w:pPr>
      <w:r>
        <w:t>Advantage</w:t>
      </w:r>
    </w:p>
    <w:p w14:paraId="600BED99" w14:textId="5EE38937" w:rsidR="00754E23" w:rsidRPr="00754E23" w:rsidRDefault="00754E23" w:rsidP="00754E23">
      <w:pPr>
        <w:pStyle w:val="Heading3"/>
      </w:pPr>
      <w:r>
        <w:t>ABR</w:t>
      </w:r>
    </w:p>
    <w:p w14:paraId="22B43AAA" w14:textId="6DD8A328" w:rsidR="00754E23" w:rsidRDefault="00754E23" w:rsidP="00754E23">
      <w:pPr>
        <w:pStyle w:val="Heading4"/>
      </w:pPr>
      <w:r>
        <w:t xml:space="preserve">1] </w:t>
      </w:r>
      <w:proofErr w:type="spellStart"/>
      <w:r>
        <w:t>Overprescription</w:t>
      </w:r>
      <w:proofErr w:type="spellEnd"/>
      <w:r>
        <w:t xml:space="preserve">/bad doctors alt </w:t>
      </w:r>
      <w:proofErr w:type="gramStart"/>
      <w:r>
        <w:t>cause</w:t>
      </w:r>
      <w:proofErr w:type="gramEnd"/>
      <w:r w:rsidR="003649F7">
        <w:t xml:space="preserve"> they cant solve it and it ensures that even with innovation </w:t>
      </w:r>
      <w:proofErr w:type="spellStart"/>
      <w:r w:rsidR="003649F7">
        <w:t>antiobiotics</w:t>
      </w:r>
      <w:proofErr w:type="spellEnd"/>
      <w:r w:rsidR="003649F7">
        <w:t xml:space="preserve"> would have a risk of being overprescribed</w:t>
      </w:r>
    </w:p>
    <w:p w14:paraId="773B55B6" w14:textId="77777777" w:rsidR="00754E23" w:rsidRPr="00AC7CA7" w:rsidRDefault="00754E23" w:rsidP="00754E23">
      <w:pPr>
        <w:pStyle w:val="Heading4"/>
        <w:rPr>
          <w:rFonts w:cs="Calibri"/>
        </w:rPr>
      </w:pPr>
      <w:r>
        <w:rPr>
          <w:rFonts w:cs="Calibri"/>
        </w:rPr>
        <w:t xml:space="preserve">2] </w:t>
      </w:r>
      <w:r w:rsidRPr="00AC7CA7">
        <w:rPr>
          <w:rFonts w:cs="Calibri"/>
        </w:rPr>
        <w:t xml:space="preserve">No extinction from pandemics </w:t>
      </w:r>
    </w:p>
    <w:p w14:paraId="3A540BAC" w14:textId="77777777" w:rsidR="00754E23" w:rsidRPr="00AC7CA7" w:rsidRDefault="00754E23" w:rsidP="00754E23">
      <w:pPr>
        <w:pStyle w:val="ListParagraph"/>
        <w:numPr>
          <w:ilvl w:val="0"/>
          <w:numId w:val="11"/>
        </w:numPr>
      </w:pPr>
      <w:r w:rsidRPr="00AC7CA7">
        <w:t>Death rates as high as 50% didn’t collapse civilization</w:t>
      </w:r>
    </w:p>
    <w:p w14:paraId="45509655" w14:textId="77777777" w:rsidR="00754E23" w:rsidRPr="00AC7CA7" w:rsidRDefault="00754E23" w:rsidP="00754E23">
      <w:pPr>
        <w:pStyle w:val="ListParagraph"/>
        <w:numPr>
          <w:ilvl w:val="0"/>
          <w:numId w:val="11"/>
        </w:numPr>
      </w:pPr>
      <w:r w:rsidRPr="00AC7CA7">
        <w:t>Fossil fuel record caps risk at .1% per century</w:t>
      </w:r>
    </w:p>
    <w:p w14:paraId="3FA41458" w14:textId="77777777" w:rsidR="00754E23" w:rsidRPr="00AC7CA7" w:rsidRDefault="00754E23" w:rsidP="00754E23">
      <w:pPr>
        <w:pStyle w:val="ListParagraph"/>
        <w:numPr>
          <w:ilvl w:val="0"/>
          <w:numId w:val="11"/>
        </w:numPr>
      </w:pPr>
      <w:r w:rsidRPr="00AC7CA7">
        <w:t>health, sanitation, medicine, science, public health bodies, solve</w:t>
      </w:r>
    </w:p>
    <w:p w14:paraId="14AD492A" w14:textId="77777777" w:rsidR="00754E23" w:rsidRPr="00AC7CA7" w:rsidRDefault="00754E23" w:rsidP="00754E23">
      <w:pPr>
        <w:pStyle w:val="ListParagraph"/>
        <w:numPr>
          <w:ilvl w:val="0"/>
          <w:numId w:val="11"/>
        </w:numPr>
      </w:pPr>
      <w:r w:rsidRPr="00AC7CA7">
        <w:t xml:space="preserve">viruses can’t survive in all locations </w:t>
      </w:r>
    </w:p>
    <w:p w14:paraId="56DC97E3" w14:textId="77777777" w:rsidR="00754E23" w:rsidRPr="00AC7CA7" w:rsidRDefault="00754E23" w:rsidP="00754E23">
      <w:pPr>
        <w:pStyle w:val="ListParagraph"/>
        <w:numPr>
          <w:ilvl w:val="0"/>
          <w:numId w:val="11"/>
        </w:numPr>
      </w:pPr>
      <w:r w:rsidRPr="00AC7CA7">
        <w:t>refugee populations like tribes, remote researchers, submarine crews, solve</w:t>
      </w:r>
    </w:p>
    <w:p w14:paraId="67BBD22E" w14:textId="77777777" w:rsidR="00754E23" w:rsidRPr="00AC7CA7" w:rsidRDefault="00754E23" w:rsidP="00754E23">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2B7B0C13" w14:textId="77777777" w:rsidR="00754E23" w:rsidRDefault="00754E23" w:rsidP="00754E23">
      <w:pPr>
        <w:rPr>
          <w:rStyle w:val="StyleUnderline"/>
        </w:rPr>
      </w:pPr>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w:t>
      </w:r>
      <w:proofErr w:type="spellStart"/>
      <w:r w:rsidRPr="00AC7CA7">
        <w:rPr>
          <w:rStyle w:val="StyleUnderline"/>
        </w:rPr>
        <w:t>longterm</w:t>
      </w:r>
      <w:proofErr w:type="spellEnd"/>
      <w:r w:rsidRPr="00AC7CA7">
        <w:rPr>
          <w:rStyle w:val="StyleUnderline"/>
        </w:rPr>
        <w:t xml:space="preserve">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falter, but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w:t>
      </w:r>
      <w:proofErr w:type="spellStart"/>
      <w:r w:rsidRPr="00AC7CA7">
        <w:t>longterm</w:t>
      </w:r>
      <w:proofErr w:type="spellEnd"/>
      <w:r w:rsidRPr="00AC7CA7">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w:t>
      </w:r>
    </w:p>
    <w:p w14:paraId="2A8AF4D1" w14:textId="77777777" w:rsidR="00754E23" w:rsidRDefault="00754E23" w:rsidP="00754E23">
      <w:pPr>
        <w:rPr>
          <w:rStyle w:val="StyleUnderline"/>
        </w:rPr>
      </w:pPr>
    </w:p>
    <w:p w14:paraId="2FDECD71" w14:textId="77777777" w:rsidR="00754E23" w:rsidRDefault="00754E23" w:rsidP="00754E23">
      <w:pPr>
        <w:rPr>
          <w:rStyle w:val="StyleUnderline"/>
        </w:rPr>
      </w:pPr>
    </w:p>
    <w:p w14:paraId="117C47E3" w14:textId="77777777" w:rsidR="00754E23" w:rsidRDefault="00754E23" w:rsidP="00754E23">
      <w:r w:rsidRPr="00AC7CA7">
        <w:rPr>
          <w:rStyle w:val="StyleUnderline"/>
        </w:rPr>
        <w:t xml:space="preserve">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Antarctic researchers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xml:space="preserve">. </w:t>
      </w:r>
      <w:proofErr w:type="gramStart"/>
      <w:r w:rsidRPr="00AC7CA7">
        <w:t>So</w:t>
      </w:r>
      <w:proofErr w:type="gramEnd"/>
      <w:r w:rsidRPr="00AC7CA7">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67DE8F27" w14:textId="77777777" w:rsidR="00754E23" w:rsidRPr="004425D9" w:rsidRDefault="00754E23" w:rsidP="00754E23">
      <w:pPr>
        <w:pStyle w:val="Heading4"/>
      </w:pPr>
      <w:r>
        <w:t>3] Superbug impact is hype</w:t>
      </w:r>
    </w:p>
    <w:p w14:paraId="6026B424" w14:textId="77777777" w:rsidR="00754E23" w:rsidRPr="00476D40" w:rsidRDefault="00754E23" w:rsidP="00754E23">
      <w:pPr>
        <w:spacing w:line="256" w:lineRule="auto"/>
        <w:rPr>
          <w:rFonts w:eastAsia="Calibri"/>
          <w:b/>
          <w:bCs/>
          <w:sz w:val="28"/>
        </w:rPr>
      </w:pPr>
      <w:r w:rsidRPr="00BD6A24">
        <w:rPr>
          <w:rFonts w:eastAsia="Calibri"/>
          <w:b/>
          <w:bCs/>
          <w:sz w:val="28"/>
        </w:rPr>
        <w:t>Tyson 12</w:t>
      </w:r>
      <w:r w:rsidRPr="00BD6A24">
        <w:rPr>
          <w:rFonts w:eastAsia="Calibri"/>
        </w:rPr>
        <w:t>{Greg, syndicated science columnist, PhD student in microbiology (Northwestern), “Tipping Point: The Threat of Antibiotic Resistance,” Helix, 8/17, http://helix.northwestern.edu/article/tipping-point-threat-antibiotic-resistance}</w:t>
      </w:r>
    </w:p>
    <w:p w14:paraId="47D9B546" w14:textId="77777777" w:rsidR="00754E23" w:rsidRDefault="00754E23" w:rsidP="00754E23">
      <w:pPr>
        <w:spacing w:line="256" w:lineRule="auto"/>
        <w:rPr>
          <w:rFonts w:eastAsia="Calibri"/>
        </w:rPr>
      </w:pPr>
      <w:r w:rsidRPr="00476D40">
        <w:rPr>
          <w:rStyle w:val="StyleUnderline"/>
        </w:rPr>
        <w:t xml:space="preserve">What happens </w:t>
      </w:r>
      <w:r w:rsidRPr="00F574FD">
        <w:rPr>
          <w:rStyle w:val="StyleUnderline"/>
          <w:highlight w:val="green"/>
        </w:rPr>
        <w:t>if we stand pat</w:t>
      </w:r>
      <w:r w:rsidRPr="00476D40">
        <w:rPr>
          <w:rStyle w:val="StyleUnderline"/>
        </w:rPr>
        <w:t xml:space="preserve">? </w:t>
      </w:r>
      <w:r w:rsidRPr="00F574FD">
        <w:rPr>
          <w:rStyle w:val="StyleUnderline"/>
          <w:highlight w:val="green"/>
        </w:rPr>
        <w:t>We won’t return to</w:t>
      </w:r>
      <w:r w:rsidRPr="00476D40">
        <w:rPr>
          <w:rStyle w:val="StyleUnderline"/>
        </w:rPr>
        <w:t xml:space="preserve"> </w:t>
      </w:r>
      <w:r w:rsidRPr="00F574FD">
        <w:rPr>
          <w:rStyle w:val="StyleUnderline"/>
          <w:highlight w:val="green"/>
        </w:rPr>
        <w:t>the Middle Ages</w:t>
      </w:r>
      <w:r w:rsidRPr="00BD6A24">
        <w:rPr>
          <w:rFonts w:eastAsia="Calibri"/>
        </w:rPr>
        <w:t xml:space="preserve">, where plague wiped out one third of Europe’s population. </w:t>
      </w:r>
      <w:r w:rsidRPr="00476D40">
        <w:rPr>
          <w:rStyle w:val="StyleUnderline"/>
        </w:rPr>
        <w:t xml:space="preserve">The truth is that many of the </w:t>
      </w:r>
      <w:r w:rsidRPr="00F574FD">
        <w:rPr>
          <w:rStyle w:val="StyleUnderline"/>
          <w:highlight w:val="green"/>
        </w:rPr>
        <w:t>most dangerous and widespread</w:t>
      </w:r>
      <w:r w:rsidRPr="00476D40">
        <w:rPr>
          <w:rStyle w:val="StyleUnderline"/>
        </w:rPr>
        <w:t xml:space="preserve"> bacterial </w:t>
      </w:r>
      <w:r w:rsidRPr="00F574FD">
        <w:rPr>
          <w:rStyle w:val="StyleUnderline"/>
          <w:highlight w:val="green"/>
        </w:rPr>
        <w:t>pathogens</w:t>
      </w:r>
      <w:r w:rsidRPr="00476D40">
        <w:rPr>
          <w:rStyle w:val="StyleUnderline"/>
        </w:rPr>
        <w:t xml:space="preserve"> that truly deserve the moniker “superbug” </w:t>
      </w:r>
      <w:r w:rsidRPr="00F574FD">
        <w:rPr>
          <w:rStyle w:val="StyleUnderline"/>
          <w:highlight w:val="green"/>
        </w:rPr>
        <w:t>have been tamed</w:t>
      </w:r>
      <w:r w:rsidRPr="00476D40">
        <w:rPr>
          <w:rStyle w:val="StyleUnderline"/>
        </w:rPr>
        <w:t>,</w:t>
      </w:r>
      <w:r w:rsidRPr="00BD6A24">
        <w:rPr>
          <w:rFonts w:eastAsia="Calibri"/>
        </w:rPr>
        <w:t xml:space="preserve"> especially in the United States. This is </w:t>
      </w:r>
      <w:r w:rsidRPr="00476D40">
        <w:rPr>
          <w:rStyle w:val="StyleUnderline"/>
        </w:rPr>
        <w:t xml:space="preserve">because </w:t>
      </w:r>
      <w:r w:rsidRPr="00F574FD">
        <w:rPr>
          <w:rStyle w:val="StyleUnderline"/>
          <w:highlight w:val="green"/>
        </w:rPr>
        <w:t>for the healthy</w:t>
      </w:r>
      <w:r w:rsidRPr="00476D40">
        <w:rPr>
          <w:rStyle w:val="StyleUnderline"/>
        </w:rPr>
        <w:t xml:space="preserve"> person, pathogens like </w:t>
      </w:r>
      <w:r w:rsidRPr="00F574FD">
        <w:rPr>
          <w:rStyle w:val="StyleUnderline"/>
          <w:highlight w:val="green"/>
        </w:rPr>
        <w:t>MRSA are</w:t>
      </w:r>
      <w:r w:rsidRPr="00476D40">
        <w:rPr>
          <w:rStyle w:val="StyleUnderline"/>
        </w:rPr>
        <w:t xml:space="preserve"> </w:t>
      </w:r>
      <w:r w:rsidRPr="00F574FD">
        <w:rPr>
          <w:rStyle w:val="StyleUnderline"/>
          <w:highlight w:val="green"/>
        </w:rPr>
        <w:t>not an immediate threat</w:t>
      </w:r>
      <w:r w:rsidRPr="00BD6A24">
        <w:rPr>
          <w:rFonts w:eastAsia="Calibri"/>
        </w:rPr>
        <w:t xml:space="preserve">. But </w:t>
      </w:r>
      <w:r w:rsidRPr="00BD6A24">
        <w:rPr>
          <w:rFonts w:eastAsia="Calibri"/>
          <w:u w:val="single"/>
        </w:rPr>
        <w:t>people hospitalized</w:t>
      </w:r>
      <w:r w:rsidRPr="00BD6A24">
        <w:rPr>
          <w:rFonts w:eastAsia="Calibri"/>
        </w:rPr>
        <w:t xml:space="preserve"> and already sick with other conditions are in danger of contracting bacterial infections we </w:t>
      </w:r>
      <w:r w:rsidRPr="00BD6A24">
        <w:rPr>
          <w:rFonts w:eastAsia="Calibri"/>
          <w:u w:val="single"/>
        </w:rPr>
        <w:t xml:space="preserve">are sometimes powerless to treat. </w:t>
      </w:r>
      <w:r w:rsidRPr="00BD6A24">
        <w:rPr>
          <w:rFonts w:eastAsia="Calibri"/>
        </w:rPr>
        <w:t xml:space="preserve">It truly is a shame that we are constantly making medical advances in other fields, but have taken a step back in this area. Some potential </w:t>
      </w:r>
      <w:r w:rsidRPr="00F574FD">
        <w:rPr>
          <w:rStyle w:val="StyleUnderline"/>
          <w:highlight w:val="green"/>
        </w:rPr>
        <w:t>solutions include treating infections with multiple antibiotics and</w:t>
      </w:r>
      <w:r w:rsidRPr="00476D40">
        <w:rPr>
          <w:rStyle w:val="StyleUnderline"/>
        </w:rPr>
        <w:t xml:space="preserve"> offering greater </w:t>
      </w:r>
      <w:r w:rsidRPr="00F574FD">
        <w:rPr>
          <w:rStyle w:val="StyleUnderline"/>
          <w:highlight w:val="green"/>
        </w:rPr>
        <w:t>incentives</w:t>
      </w:r>
      <w:r w:rsidRPr="00476D40">
        <w:rPr>
          <w:rStyle w:val="StyleUnderline"/>
        </w:rPr>
        <w:t xml:space="preserve"> for the pharmaceutical industry </w:t>
      </w:r>
      <w:r w:rsidRPr="00F574FD">
        <w:rPr>
          <w:rStyle w:val="StyleUnderline"/>
          <w:highlight w:val="green"/>
        </w:rPr>
        <w:t>to</w:t>
      </w:r>
      <w:r w:rsidRPr="00476D40">
        <w:rPr>
          <w:rStyle w:val="StyleUnderline"/>
        </w:rPr>
        <w:t xml:space="preserve"> </w:t>
      </w:r>
      <w:r w:rsidRPr="00F574FD">
        <w:rPr>
          <w:rStyle w:val="StyleUnderline"/>
          <w:highlight w:val="green"/>
        </w:rPr>
        <w:t>produce these products</w:t>
      </w:r>
      <w:r w:rsidRPr="00476D40">
        <w:rPr>
          <w:rStyle w:val="StyleUnderline"/>
        </w:rPr>
        <w:t xml:space="preserve">. Also, more </w:t>
      </w:r>
      <w:r w:rsidRPr="00F574FD">
        <w:rPr>
          <w:rStyle w:val="StyleUnderline"/>
          <w:highlight w:val="green"/>
        </w:rPr>
        <w:t>specific therapies</w:t>
      </w:r>
      <w:r w:rsidRPr="00476D40">
        <w:rPr>
          <w:rStyle w:val="StyleUnderline"/>
        </w:rPr>
        <w:t xml:space="preserve"> directed at toxins the bacteria produce </w:t>
      </w:r>
      <w:r w:rsidRPr="00F574FD">
        <w:rPr>
          <w:rStyle w:val="StyleUnderline"/>
          <w:highlight w:val="green"/>
        </w:rPr>
        <w:t>could be used</w:t>
      </w:r>
      <w:r w:rsidRPr="00476D40">
        <w:rPr>
          <w:rStyle w:val="StyleUnderline"/>
        </w:rPr>
        <w:t xml:space="preserve"> in conjunction with antibiotics to more effectively control infections. </w:t>
      </w:r>
      <w:r w:rsidRPr="00F574FD">
        <w:rPr>
          <w:rStyle w:val="StyleUnderline"/>
          <w:highlight w:val="green"/>
        </w:rPr>
        <w:t>Stories about</w:t>
      </w:r>
      <w:r w:rsidRPr="00476D40">
        <w:rPr>
          <w:rStyle w:val="StyleUnderline"/>
        </w:rPr>
        <w:t xml:space="preserve"> MRSA as </w:t>
      </w:r>
      <w:r w:rsidRPr="00F574FD">
        <w:rPr>
          <w:rStyle w:val="StyleUnderline"/>
          <w:highlight w:val="green"/>
        </w:rPr>
        <w:t>a “superbug” are</w:t>
      </w:r>
      <w:r w:rsidRPr="00476D40">
        <w:rPr>
          <w:rStyle w:val="StyleUnderline"/>
        </w:rPr>
        <w:t xml:space="preserve"> often </w:t>
      </w:r>
      <w:r w:rsidRPr="00F574FD">
        <w:rPr>
          <w:rStyle w:val="StyleUnderline"/>
          <w:highlight w:val="green"/>
        </w:rPr>
        <w:t>overblown, causing unnecessary panic among people unlikely to get sick</w:t>
      </w:r>
      <w:r w:rsidRPr="00BD6A24">
        <w:rPr>
          <w:rFonts w:eastAsia="Calibri"/>
          <w:b/>
          <w:iCs/>
          <w:u w:val="single"/>
        </w:rPr>
        <w:t>.</w:t>
      </w:r>
      <w:r w:rsidRPr="00BD6A24">
        <w:rPr>
          <w:rFonts w:eastAsia="Calibri"/>
        </w:rPr>
        <w:t xml:space="preserve"> Nevertheless, it rightfully draws attention to a public health problem that requires new solutions. The appropriate response is concern and action. But if we continue to ignore the problem, it can only get worse.</w:t>
      </w:r>
    </w:p>
    <w:p w14:paraId="0C5CFAF6" w14:textId="125E9785" w:rsidR="00754E23" w:rsidRPr="00070C38" w:rsidRDefault="003649F7" w:rsidP="00754E23">
      <w:pPr>
        <w:pStyle w:val="Heading4"/>
        <w:rPr>
          <w:rFonts w:cs="Times New Roman"/>
        </w:rPr>
      </w:pPr>
      <w:r>
        <w:rPr>
          <w:rFonts w:cs="Times New Roman"/>
        </w:rPr>
        <w:t>4</w:t>
      </w:r>
      <w:r w:rsidR="00754E23">
        <w:rPr>
          <w:rFonts w:cs="Times New Roman"/>
        </w:rPr>
        <w:t xml:space="preserve">] </w:t>
      </w:r>
      <w:r w:rsidR="00754E23" w:rsidRPr="00070C38">
        <w:rPr>
          <w:rFonts w:cs="Times New Roman"/>
        </w:rPr>
        <w:t xml:space="preserve">Humans are </w:t>
      </w:r>
      <w:r w:rsidR="00754E23" w:rsidRPr="00070C38">
        <w:rPr>
          <w:rFonts w:cs="Times New Roman"/>
          <w:u w:val="single"/>
        </w:rPr>
        <w:t>too dispersed</w:t>
      </w:r>
      <w:r w:rsidR="00754E23" w:rsidRPr="00070C38">
        <w:rPr>
          <w:rFonts w:cs="Times New Roman"/>
        </w:rPr>
        <w:t xml:space="preserve"> and disease </w:t>
      </w:r>
      <w:r w:rsidR="00754E23" w:rsidRPr="00070C38">
        <w:rPr>
          <w:rFonts w:cs="Times New Roman"/>
          <w:u w:val="single"/>
        </w:rPr>
        <w:t>trends against lethality</w:t>
      </w:r>
    </w:p>
    <w:p w14:paraId="661464A4" w14:textId="77777777" w:rsidR="00754E23" w:rsidRPr="00070C38" w:rsidRDefault="00754E23" w:rsidP="00754E23">
      <w:r w:rsidRPr="00070C38">
        <w:t xml:space="preserve">Sebastian Farquhar 17, director at Oxford's Global Priorities Project, Owen Cotton-Barratt, a Lecturer in Mathematics at St Hugh’s College, Oxford, John Halstead, Stefan Schubert, Haydn Belfield, Andrew Snyder-Beattie, "Existential Risk Diplomacy and Governance", GLOBAL PRIORITIES PROJECT 2017, </w:t>
      </w:r>
      <w:r>
        <w:t xml:space="preserve">1/23/2017, </w:t>
      </w:r>
      <w:r w:rsidRPr="00070C38">
        <w:t>https://www.fhi.ox.ac.uk/wp-content/uploads/Existential-Risks-2017-01-23.pdf</w:t>
      </w:r>
    </w:p>
    <w:p w14:paraId="3765C70A" w14:textId="77777777" w:rsidR="00754E23" w:rsidRPr="00070C38" w:rsidRDefault="00754E23" w:rsidP="00754E23">
      <w:pPr>
        <w:rPr>
          <w:sz w:val="16"/>
        </w:rPr>
      </w:pPr>
      <w:r w:rsidRPr="00070C38">
        <w:rPr>
          <w:sz w:val="16"/>
        </w:rPr>
        <w:t xml:space="preserve">1.1.3 Engineered pandemics </w:t>
      </w:r>
      <w:proofErr w:type="gramStart"/>
      <w:r w:rsidRPr="00070C38">
        <w:rPr>
          <w:sz w:val="16"/>
        </w:rPr>
        <w:t>For</w:t>
      </w:r>
      <w:proofErr w:type="gramEnd"/>
      <w:r w:rsidRPr="00070C38">
        <w:rPr>
          <w:sz w:val="16"/>
        </w:rPr>
        <w:t xml:space="preserve"> most of human history, natural pandemics have posed the greatest risk of mass global</w:t>
      </w:r>
      <w:r w:rsidRPr="004908CC">
        <w:rPr>
          <w:rStyle w:val="StyleUnderline"/>
        </w:rPr>
        <w:t xml:space="preserve"> </w:t>
      </w:r>
      <w:r w:rsidRPr="00070C38">
        <w:rPr>
          <w:sz w:val="16"/>
        </w:rPr>
        <w:t>fatalities</w:t>
      </w:r>
      <w:r w:rsidRPr="004908CC">
        <w:rPr>
          <w:rStyle w:val="StyleUnderline"/>
        </w:rPr>
        <w:t>.</w:t>
      </w:r>
      <w:r w:rsidRPr="00070C38">
        <w:rPr>
          <w:sz w:val="16"/>
        </w:rPr>
        <w:t xml:space="preserve">37 However, there are some reasons to believe that </w:t>
      </w:r>
      <w:r w:rsidRPr="00070C38">
        <w:rPr>
          <w:rStyle w:val="Emphasis"/>
          <w:highlight w:val="cyan"/>
        </w:rPr>
        <w:t>natural pandemics are very unlikely to cause</w:t>
      </w:r>
      <w:r w:rsidRPr="002171DB">
        <w:rPr>
          <w:rStyle w:val="Emphasis"/>
        </w:rPr>
        <w:t xml:space="preserve"> </w:t>
      </w:r>
      <w:r w:rsidRPr="00070C38">
        <w:rPr>
          <w:rStyle w:val="Emphasis"/>
        </w:rPr>
        <w:t xml:space="preserve">human </w:t>
      </w:r>
      <w:r w:rsidRPr="00070C38">
        <w:rPr>
          <w:rStyle w:val="Emphasis"/>
          <w:highlight w:val="cyan"/>
        </w:rPr>
        <w:t>extinction</w:t>
      </w:r>
      <w:r w:rsidRPr="00070C38">
        <w:rPr>
          <w:sz w:val="16"/>
        </w:rPr>
        <w:t xml:space="preserve">. Analysis of the International Union for Conservation of Nature (IUCN) red list database has shown that </w:t>
      </w:r>
      <w:r w:rsidRPr="004908CC">
        <w:rPr>
          <w:rStyle w:val="StyleUnderline"/>
          <w:highlight w:val="cyan"/>
        </w:rPr>
        <w:t xml:space="preserve">of </w:t>
      </w:r>
      <w:r w:rsidRPr="004908CC">
        <w:rPr>
          <w:rStyle w:val="StyleUnderline"/>
        </w:rPr>
        <w:t xml:space="preserve">the 833 recorded </w:t>
      </w:r>
      <w:r w:rsidRPr="00070C38">
        <w:rPr>
          <w:sz w:val="16"/>
        </w:rPr>
        <w:t xml:space="preserve">plant and animal </w:t>
      </w:r>
      <w:r w:rsidRPr="004908CC">
        <w:rPr>
          <w:rStyle w:val="StyleUnderline"/>
        </w:rPr>
        <w:t xml:space="preserve">species </w:t>
      </w:r>
      <w:r w:rsidRPr="004908CC">
        <w:rPr>
          <w:rStyle w:val="StyleUnderline"/>
          <w:highlight w:val="cyan"/>
        </w:rPr>
        <w:t>extinctions</w:t>
      </w:r>
      <w:r w:rsidRPr="00070C38">
        <w:rPr>
          <w:sz w:val="16"/>
        </w:rPr>
        <w:t xml:space="preserve"> known to have occurred </w:t>
      </w:r>
      <w:r w:rsidRPr="004908CC">
        <w:rPr>
          <w:rStyle w:val="StyleUnderline"/>
        </w:rPr>
        <w:t xml:space="preserve">since 1500, </w:t>
      </w:r>
      <w:r w:rsidRPr="004908CC">
        <w:rPr>
          <w:rStyle w:val="StyleUnderline"/>
          <w:highlight w:val="cyan"/>
        </w:rPr>
        <w:t>less than 4%</w:t>
      </w:r>
      <w:r w:rsidRPr="004908CC">
        <w:rPr>
          <w:rStyle w:val="StyleUnderline"/>
        </w:rPr>
        <w:t xml:space="preserve"> (31 species) </w:t>
      </w:r>
      <w:r w:rsidRPr="004908CC">
        <w:rPr>
          <w:rStyle w:val="StyleUnderline"/>
          <w:highlight w:val="cyan"/>
        </w:rPr>
        <w:t>were</w:t>
      </w:r>
      <w:r w:rsidRPr="004908CC">
        <w:rPr>
          <w:rStyle w:val="StyleUnderline"/>
        </w:rPr>
        <w:t xml:space="preserve"> ascribed to </w:t>
      </w:r>
      <w:r w:rsidRPr="004908CC">
        <w:rPr>
          <w:rStyle w:val="StyleUnderline"/>
          <w:highlight w:val="cyan"/>
        </w:rPr>
        <w:t>infectious disease</w:t>
      </w:r>
      <w:r w:rsidRPr="00070C38">
        <w:rPr>
          <w:sz w:val="16"/>
        </w:rPr>
        <w:t xml:space="preserve">.38 </w:t>
      </w:r>
      <w:r w:rsidRPr="004908CC">
        <w:rPr>
          <w:rStyle w:val="StyleUnderline"/>
          <w:highlight w:val="cyan"/>
        </w:rPr>
        <w:t>None</w:t>
      </w:r>
      <w:r w:rsidRPr="004908CC">
        <w:rPr>
          <w:rStyle w:val="StyleUnderline"/>
        </w:rPr>
        <w:t xml:space="preserve"> of the mammals and amphibians on this list were </w:t>
      </w:r>
      <w:r w:rsidRPr="004908CC">
        <w:rPr>
          <w:rStyle w:val="StyleUnderline"/>
          <w:highlight w:val="cyan"/>
        </w:rPr>
        <w:t>globally dispersed, and other factors</w:t>
      </w:r>
      <w:r w:rsidRPr="004908CC">
        <w:rPr>
          <w:rStyle w:val="StyleUnderline"/>
        </w:rPr>
        <w:t xml:space="preserve"> aside from infectious disease also </w:t>
      </w:r>
      <w:r w:rsidRPr="004908CC">
        <w:rPr>
          <w:rStyle w:val="StyleUnderline"/>
          <w:highlight w:val="cyan"/>
        </w:rPr>
        <w:t>contributed</w:t>
      </w:r>
      <w:r w:rsidRPr="004908CC">
        <w:rPr>
          <w:rStyle w:val="StyleUnderline"/>
        </w:rPr>
        <w:t xml:space="preserve"> to their extinction. It therefore seems that </w:t>
      </w:r>
      <w:r w:rsidRPr="004908CC">
        <w:rPr>
          <w:rStyle w:val="StyleUnderline"/>
          <w:highlight w:val="cyan"/>
        </w:rPr>
        <w:t>our</w:t>
      </w:r>
      <w:r w:rsidRPr="004908CC">
        <w:rPr>
          <w:rStyle w:val="StyleUnderline"/>
        </w:rPr>
        <w:t xml:space="preserve"> own </w:t>
      </w:r>
      <w:r w:rsidRPr="004908CC">
        <w:rPr>
          <w:rStyle w:val="StyleUnderline"/>
          <w:highlight w:val="cyan"/>
        </w:rPr>
        <w:t>species</w:t>
      </w:r>
      <w:r w:rsidRPr="004908CC">
        <w:rPr>
          <w:rStyle w:val="StyleUnderline"/>
        </w:rPr>
        <w:t xml:space="preserve">, which </w:t>
      </w:r>
      <w:r w:rsidRPr="004908CC">
        <w:rPr>
          <w:rStyle w:val="StyleUnderline"/>
          <w:highlight w:val="cyan"/>
        </w:rPr>
        <w:t>is</w:t>
      </w:r>
      <w:r w:rsidRPr="004908CC">
        <w:rPr>
          <w:rStyle w:val="StyleUnderline"/>
        </w:rPr>
        <w:t xml:space="preserve"> very </w:t>
      </w:r>
      <w:r w:rsidRPr="00070C38">
        <w:rPr>
          <w:rStyle w:val="Emphasis"/>
          <w:highlight w:val="cyan"/>
        </w:rPr>
        <w:t>numerous</w:t>
      </w:r>
      <w:r w:rsidRPr="004908CC">
        <w:rPr>
          <w:rStyle w:val="StyleUnderline"/>
        </w:rPr>
        <w:t xml:space="preserve">, globally </w:t>
      </w:r>
      <w:r w:rsidRPr="00070C38">
        <w:rPr>
          <w:rStyle w:val="Emphasis"/>
          <w:highlight w:val="cyan"/>
        </w:rPr>
        <w:t>dispersed</w:t>
      </w:r>
      <w:r w:rsidRPr="004908CC">
        <w:rPr>
          <w:rStyle w:val="StyleUnderline"/>
          <w:highlight w:val="cyan"/>
        </w:rPr>
        <w:t>, and capable of</w:t>
      </w:r>
      <w:r w:rsidRPr="004908CC">
        <w:rPr>
          <w:rStyle w:val="StyleUnderline"/>
        </w:rPr>
        <w:t xml:space="preserve"> a </w:t>
      </w:r>
      <w:r w:rsidRPr="00070C38">
        <w:rPr>
          <w:rStyle w:val="Emphasis"/>
          <w:highlight w:val="cyan"/>
        </w:rPr>
        <w:t>rational response</w:t>
      </w:r>
      <w:r w:rsidRPr="004908CC">
        <w:rPr>
          <w:rStyle w:val="StyleUnderline"/>
        </w:rPr>
        <w:t xml:space="preserve"> to problems, </w:t>
      </w:r>
      <w:r w:rsidRPr="00070C38">
        <w:rPr>
          <w:rStyle w:val="Emphasis"/>
          <w:highlight w:val="cyan"/>
        </w:rPr>
        <w:t>is very unlikely to be killed off by a</w:t>
      </w:r>
      <w:r w:rsidRPr="00070C38">
        <w:rPr>
          <w:rStyle w:val="Emphasis"/>
        </w:rPr>
        <w:t xml:space="preserve"> natural </w:t>
      </w:r>
      <w:r w:rsidRPr="00070C38">
        <w:rPr>
          <w:rStyle w:val="Emphasis"/>
          <w:highlight w:val="cyan"/>
        </w:rPr>
        <w:t>pandemic</w:t>
      </w:r>
      <w:r w:rsidRPr="00070C38">
        <w:rPr>
          <w:sz w:val="16"/>
        </w:rPr>
        <w:t xml:space="preserve">. One underlying explanation for this is that </w:t>
      </w:r>
      <w:r w:rsidRPr="004908CC">
        <w:rPr>
          <w:rStyle w:val="StyleUnderline"/>
          <w:highlight w:val="cyan"/>
        </w:rPr>
        <w:t>highly lethal pathogens</w:t>
      </w:r>
      <w:r w:rsidRPr="004908CC">
        <w:rPr>
          <w:rStyle w:val="StyleUnderline"/>
        </w:rPr>
        <w:t xml:space="preserve"> can </w:t>
      </w:r>
      <w:r w:rsidRPr="004908CC">
        <w:rPr>
          <w:rStyle w:val="StyleUnderline"/>
          <w:highlight w:val="cyan"/>
        </w:rPr>
        <w:t>kill</w:t>
      </w:r>
      <w:r w:rsidRPr="004908CC">
        <w:rPr>
          <w:rStyle w:val="StyleUnderline"/>
        </w:rPr>
        <w:t xml:space="preserve"> their hosts </w:t>
      </w:r>
      <w:r w:rsidRPr="004908CC">
        <w:rPr>
          <w:rStyle w:val="StyleUnderline"/>
          <w:highlight w:val="cyan"/>
        </w:rPr>
        <w:t>before they</w:t>
      </w:r>
      <w:r w:rsidRPr="004908CC">
        <w:rPr>
          <w:rStyle w:val="StyleUnderline"/>
        </w:rPr>
        <w:t xml:space="preserve"> have a chance to </w:t>
      </w:r>
      <w:r w:rsidRPr="004908CC">
        <w:rPr>
          <w:rStyle w:val="StyleUnderline"/>
          <w:highlight w:val="cyan"/>
        </w:rPr>
        <w:t xml:space="preserve">spread, so </w:t>
      </w:r>
      <w:r w:rsidRPr="00070C38">
        <w:rPr>
          <w:rStyle w:val="Emphasis"/>
          <w:highlight w:val="cyan"/>
        </w:rPr>
        <w:t>there is a selective pressure</w:t>
      </w:r>
      <w:r w:rsidRPr="00070C38">
        <w:rPr>
          <w:rStyle w:val="Emphasis"/>
        </w:rPr>
        <w:t xml:space="preserve"> for pathogens </w:t>
      </w:r>
      <w:r w:rsidRPr="00070C38">
        <w:rPr>
          <w:rStyle w:val="Emphasis"/>
          <w:highlight w:val="cyan"/>
        </w:rPr>
        <w:t>not to be highly lethal</w:t>
      </w:r>
      <w:r w:rsidRPr="004908CC">
        <w:rPr>
          <w:rStyle w:val="StyleUnderline"/>
        </w:rPr>
        <w:t>. Therefore, pathogens are likely to co-evolve with their hosts rather than kill all possible hosts</w:t>
      </w:r>
      <w:r w:rsidRPr="00070C38">
        <w:rPr>
          <w:sz w:val="16"/>
        </w:rPr>
        <w:t>.39</w:t>
      </w:r>
    </w:p>
    <w:p w14:paraId="56918DD8" w14:textId="3B34EC31" w:rsidR="00754E23" w:rsidRPr="00070C38" w:rsidRDefault="003649F7" w:rsidP="00754E23">
      <w:pPr>
        <w:pStyle w:val="Heading4"/>
        <w:rPr>
          <w:rFonts w:cs="Times New Roman"/>
        </w:rPr>
      </w:pPr>
      <w:r>
        <w:rPr>
          <w:rFonts w:cs="Times New Roman"/>
        </w:rPr>
        <w:t>5</w:t>
      </w:r>
      <w:r w:rsidR="00754E23">
        <w:rPr>
          <w:rFonts w:cs="Times New Roman"/>
        </w:rPr>
        <w:t xml:space="preserve">] </w:t>
      </w:r>
      <w:r w:rsidR="00754E23" w:rsidRPr="00070C38">
        <w:rPr>
          <w:rFonts w:cs="Times New Roman"/>
        </w:rPr>
        <w:t xml:space="preserve">Containment solves---it’s </w:t>
      </w:r>
      <w:r w:rsidR="00754E23" w:rsidRPr="00070C38">
        <w:rPr>
          <w:rFonts w:cs="Times New Roman"/>
          <w:u w:val="single"/>
        </w:rPr>
        <w:t>more effective</w:t>
      </w:r>
      <w:r w:rsidR="00754E23" w:rsidRPr="00070C38">
        <w:rPr>
          <w:rFonts w:cs="Times New Roman"/>
        </w:rPr>
        <w:t xml:space="preserve"> than vaccination</w:t>
      </w:r>
    </w:p>
    <w:p w14:paraId="28FB6EB0" w14:textId="77777777" w:rsidR="00754E23" w:rsidRPr="00070C38" w:rsidRDefault="00754E23" w:rsidP="00754E23">
      <w:r w:rsidRPr="00070C38">
        <w:t xml:space="preserve">Bryan </w:t>
      </w:r>
      <w:r w:rsidRPr="00070C38">
        <w:rPr>
          <w:b/>
        </w:rPr>
        <w:t xml:space="preserve">Walsh </w:t>
      </w:r>
      <w:r>
        <w:rPr>
          <w:b/>
        </w:rPr>
        <w:t>17</w:t>
      </w:r>
      <w:r w:rsidRPr="00070C38">
        <w:t>, Bryan Walsh is a contributor to TIME. Previously, he was TIME’s International Editor, its energy and environmental correspondent and was the Tokyo bureau chief in 2006 and 2007. 5-4-2017, "The Next Global Security Threat Isn’t What You Think," Time, http://time.com/4766624/next-global-security/</w:t>
      </w:r>
    </w:p>
    <w:p w14:paraId="50D219E6" w14:textId="77777777" w:rsidR="00754E23" w:rsidRDefault="00754E23" w:rsidP="00754E23">
      <w:pPr>
        <w:rPr>
          <w:sz w:val="16"/>
        </w:rPr>
      </w:pPr>
      <w:r w:rsidRPr="00070C38">
        <w:rPr>
          <w:sz w:val="16"/>
        </w:rPr>
        <w:t xml:space="preserve">No disease better illustrates the need for a next-gen vaccine than influenza. "We need to do better with flu vaccine," says Dr. Anthony Fauci, director of the NIH National Institute of Allergy and Infectious Diseases. </w:t>
      </w:r>
      <w:r w:rsidRPr="004908CC">
        <w:rPr>
          <w:rStyle w:val="StyleUnderline"/>
          <w:highlight w:val="cyan"/>
        </w:rPr>
        <w:t xml:space="preserve">A healthy market exists for the </w:t>
      </w:r>
      <w:r w:rsidRPr="00070C38">
        <w:rPr>
          <w:rStyle w:val="Emphasis"/>
          <w:highlight w:val="cyan"/>
        </w:rPr>
        <w:t>seasonal-flu vaccine</w:t>
      </w:r>
      <w:r w:rsidRPr="004908CC">
        <w:rPr>
          <w:rStyle w:val="StyleUnderline"/>
        </w:rPr>
        <w:t xml:space="preserve">, </w:t>
      </w:r>
      <w:r w:rsidRPr="004908CC">
        <w:rPr>
          <w:rStyle w:val="StyleUnderline"/>
          <w:highlight w:val="cyan"/>
        </w:rPr>
        <w:t>but</w:t>
      </w:r>
      <w:r w:rsidRPr="004908CC">
        <w:rPr>
          <w:rStyle w:val="StyleUnderline"/>
        </w:rPr>
        <w:t xml:space="preserve"> because the influenza virus </w:t>
      </w:r>
      <w:r w:rsidRPr="00070C38">
        <w:rPr>
          <w:rStyle w:val="Emphasis"/>
        </w:rPr>
        <w:t>constantly mutates</w:t>
      </w:r>
      <w:r w:rsidRPr="004908CC">
        <w:rPr>
          <w:rStyle w:val="StyleUnderline"/>
        </w:rPr>
        <w:t xml:space="preserve">, </w:t>
      </w:r>
      <w:r w:rsidRPr="004908CC">
        <w:rPr>
          <w:rStyle w:val="StyleUnderline"/>
          <w:highlight w:val="cyan"/>
        </w:rPr>
        <w:t xml:space="preserve">a </w:t>
      </w:r>
      <w:r w:rsidRPr="00070C38">
        <w:rPr>
          <w:rStyle w:val="Emphasis"/>
          <w:highlight w:val="cyan"/>
        </w:rPr>
        <w:t>new version has to be made each year</w:t>
      </w:r>
      <w:r w:rsidRPr="00070C38">
        <w:rPr>
          <w:rStyle w:val="Emphasis"/>
        </w:rPr>
        <w:t>,</w:t>
      </w:r>
      <w:r w:rsidRPr="00070C38">
        <w:rPr>
          <w:sz w:val="16"/>
        </w:rPr>
        <w:t xml:space="preserve"> </w:t>
      </w:r>
      <w:r w:rsidRPr="004908CC">
        <w:rPr>
          <w:rStyle w:val="StyleUnderline"/>
          <w:highlight w:val="cyan"/>
        </w:rPr>
        <w:t>a process that</w:t>
      </w:r>
      <w:r w:rsidRPr="00070C38">
        <w:rPr>
          <w:sz w:val="16"/>
          <w:highlight w:val="cyan"/>
        </w:rPr>
        <w:t xml:space="preserve"> </w:t>
      </w:r>
      <w:r w:rsidRPr="00070C38">
        <w:rPr>
          <w:rStyle w:val="Emphasis"/>
          <w:highlight w:val="cyan"/>
        </w:rPr>
        <w:t>takes months</w:t>
      </w:r>
      <w:r w:rsidRPr="00070C38">
        <w:rPr>
          <w:sz w:val="16"/>
        </w:rPr>
        <w:t xml:space="preserve">. </w:t>
      </w:r>
      <w:r w:rsidRPr="004908CC">
        <w:rPr>
          <w:rStyle w:val="StyleUnderline"/>
        </w:rPr>
        <w:t xml:space="preserve">That lag could be </w:t>
      </w:r>
      <w:r w:rsidRPr="00070C38">
        <w:rPr>
          <w:rStyle w:val="Emphasis"/>
        </w:rPr>
        <w:t>deadly</w:t>
      </w:r>
      <w:r w:rsidRPr="00070C38">
        <w:rPr>
          <w:sz w:val="16"/>
        </w:rPr>
        <w:t xml:space="preserve"> </w:t>
      </w:r>
      <w:r w:rsidRPr="004908CC">
        <w:rPr>
          <w:rStyle w:val="StyleUnderline"/>
        </w:rPr>
        <w:t>during a severe influenza pandemic</w:t>
      </w:r>
      <w:r w:rsidRPr="00070C38">
        <w:rPr>
          <w:sz w:val="16"/>
        </w:rPr>
        <w:t xml:space="preserve">. </w:t>
      </w:r>
      <w:r w:rsidRPr="004908CC">
        <w:rPr>
          <w:rStyle w:val="StyleUnderline"/>
        </w:rPr>
        <w:t>Humans have little to no immune protection against new flu strains</w:t>
      </w:r>
      <w:r w:rsidRPr="00070C38">
        <w:rPr>
          <w:sz w:val="16"/>
        </w:rPr>
        <w:t xml:space="preserve">, which then spread rapidly around the world and--sometimes--cause severe disease. And though the flu usually isn't deadly for otherwise healthy people, it can be, as the 1918 pandemic showed. While flu vaccines didn't exist in 1918, they did in 2009, when a new flu strain jumped from pigs to people and ultimately killed an estimated 203,000 people around the world, a majority of them under the age of 65. Efforts were made to fast-track a vaccine, but </w:t>
      </w:r>
      <w:r w:rsidRPr="004908CC">
        <w:rPr>
          <w:rStyle w:val="StyleUnderline"/>
        </w:rPr>
        <w:t>the first doses weren't available for</w:t>
      </w:r>
      <w:r w:rsidRPr="00070C38">
        <w:rPr>
          <w:sz w:val="16"/>
        </w:rPr>
        <w:t xml:space="preserve"> </w:t>
      </w:r>
      <w:r w:rsidRPr="00070C38">
        <w:rPr>
          <w:rStyle w:val="Emphasis"/>
        </w:rPr>
        <w:t>26 weeks</w:t>
      </w:r>
      <w:r w:rsidRPr="00070C38">
        <w:rPr>
          <w:sz w:val="16"/>
        </w:rPr>
        <w:t xml:space="preserve">, </w:t>
      </w:r>
      <w:r w:rsidRPr="004908CC">
        <w:rPr>
          <w:rStyle w:val="StyleUnderline"/>
        </w:rPr>
        <w:t xml:space="preserve">and it would have </w:t>
      </w:r>
      <w:r w:rsidRPr="00070C38">
        <w:rPr>
          <w:rStyle w:val="Emphasis"/>
        </w:rPr>
        <w:t xml:space="preserve">taken a year to produce vaccines for every American. </w:t>
      </w:r>
      <w:r w:rsidRPr="004908CC">
        <w:rPr>
          <w:rStyle w:val="StyleUnderline"/>
        </w:rPr>
        <w:t>Since it can require years of testing and well over $1 billion to successfully develop a single vaccine against a single pathogen, drug companies have</w:t>
      </w:r>
      <w:r w:rsidRPr="00070C38">
        <w:rPr>
          <w:sz w:val="16"/>
        </w:rPr>
        <w:t xml:space="preserve"> </w:t>
      </w:r>
      <w:r w:rsidRPr="00070C38">
        <w:rPr>
          <w:rStyle w:val="Emphasis"/>
        </w:rPr>
        <w:t>increasingly shied away from the business</w:t>
      </w:r>
      <w:r w:rsidRPr="00070C38">
        <w:rPr>
          <w:sz w:val="16"/>
        </w:rPr>
        <w:t>. "</w:t>
      </w:r>
      <w:r w:rsidRPr="004908CC">
        <w:rPr>
          <w:rStyle w:val="StyleUnderline"/>
          <w:highlight w:val="cyan"/>
        </w:rPr>
        <w:t>There's just</w:t>
      </w:r>
      <w:r w:rsidRPr="00070C38">
        <w:rPr>
          <w:sz w:val="16"/>
          <w:highlight w:val="cyan"/>
        </w:rPr>
        <w:t xml:space="preserve"> </w:t>
      </w:r>
      <w:r w:rsidRPr="00070C38">
        <w:rPr>
          <w:rStyle w:val="Emphasis"/>
          <w:highlight w:val="cyan"/>
        </w:rPr>
        <w:t>no incentive</w:t>
      </w:r>
      <w:r w:rsidRPr="00070C38">
        <w:rPr>
          <w:sz w:val="16"/>
          <w:highlight w:val="cyan"/>
        </w:rPr>
        <w:t xml:space="preserve"> </w:t>
      </w:r>
      <w:r w:rsidRPr="004908CC">
        <w:rPr>
          <w:rStyle w:val="StyleUnderline"/>
          <w:highlight w:val="cyan"/>
        </w:rPr>
        <w:t xml:space="preserve">for any company to make </w:t>
      </w:r>
      <w:r w:rsidRPr="00070C38">
        <w:rPr>
          <w:rStyle w:val="Emphasis"/>
          <w:highlight w:val="cyan"/>
        </w:rPr>
        <w:t>pandemic vaccine to store on shelves</w:t>
      </w:r>
      <w:r w:rsidRPr="00070C38">
        <w:rPr>
          <w:sz w:val="16"/>
        </w:rPr>
        <w:t xml:space="preserve">," says Dr. Trevor </w:t>
      </w:r>
      <w:proofErr w:type="spellStart"/>
      <w:r w:rsidRPr="00070C38">
        <w:rPr>
          <w:sz w:val="16"/>
        </w:rPr>
        <w:t>Mundel</w:t>
      </w:r>
      <w:proofErr w:type="spellEnd"/>
      <w:r w:rsidRPr="00070C38">
        <w:rPr>
          <w:sz w:val="16"/>
        </w:rPr>
        <w:t xml:space="preserve">, president of the global health division at the Bill and Melinda Gates Foundation. </w:t>
      </w:r>
      <w:r w:rsidRPr="004908CC">
        <w:rPr>
          <w:rStyle w:val="StyleUnderline"/>
        </w:rPr>
        <w:t xml:space="preserve">That's why </w:t>
      </w:r>
      <w:r w:rsidRPr="004908CC">
        <w:rPr>
          <w:rStyle w:val="StyleUnderline"/>
          <w:highlight w:val="cyan"/>
        </w:rPr>
        <w:t>most</w:t>
      </w:r>
      <w:r w:rsidRPr="004908CC">
        <w:rPr>
          <w:rStyle w:val="StyleUnderline"/>
        </w:rPr>
        <w:t xml:space="preserve"> infectious-</w:t>
      </w:r>
      <w:r w:rsidRPr="004908CC">
        <w:rPr>
          <w:rStyle w:val="StyleUnderline"/>
          <w:highlight w:val="cyan"/>
        </w:rPr>
        <w:t xml:space="preserve">disease experts </w:t>
      </w:r>
      <w:r w:rsidRPr="00070C38">
        <w:rPr>
          <w:rStyle w:val="Emphasis"/>
          <w:highlight w:val="cyan"/>
        </w:rPr>
        <w:t>aren't hanging their hopes solely</w:t>
      </w:r>
      <w:r w:rsidRPr="00070C38">
        <w:rPr>
          <w:rStyle w:val="Emphasis"/>
        </w:rPr>
        <w:t xml:space="preserve"> on new treatments or </w:t>
      </w:r>
      <w:r w:rsidRPr="00070C38">
        <w:rPr>
          <w:rStyle w:val="Emphasis"/>
          <w:highlight w:val="cyan"/>
        </w:rPr>
        <w:t>vaccines</w:t>
      </w:r>
      <w:r w:rsidRPr="00070C38">
        <w:rPr>
          <w:sz w:val="16"/>
        </w:rPr>
        <w:t xml:space="preserve">. After all, that's not what ultimately contained the most recent lethal outbreak of Ebola. </w:t>
      </w:r>
      <w:r w:rsidRPr="004908CC">
        <w:rPr>
          <w:rStyle w:val="StyleUnderline"/>
          <w:highlight w:val="cyan"/>
        </w:rPr>
        <w:t>It chiefly fell to</w:t>
      </w:r>
      <w:r w:rsidRPr="00070C38">
        <w:rPr>
          <w:sz w:val="16"/>
          <w:highlight w:val="cyan"/>
        </w:rPr>
        <w:t xml:space="preserve"> </w:t>
      </w:r>
      <w:r w:rsidRPr="00070C38">
        <w:rPr>
          <w:rStyle w:val="Emphasis"/>
          <w:highlight w:val="cyan"/>
        </w:rPr>
        <w:t>health workers on the ground</w:t>
      </w:r>
      <w:r w:rsidRPr="00070C38">
        <w:rPr>
          <w:sz w:val="16"/>
        </w:rPr>
        <w:t xml:space="preserve"> and to Frieden, director of the CDC for eight years under President Obama. And on no day did that effort come closer to failure than on July 23, 2014. That was the day Frieden received news that Ebola had arrived in the Nigerian megacity of Lagos. The virus had been killing people for months in Guinea, Liberia and Sierra Leone, but Ebola in Lagos--the biggest city on the African continent, with a metro population of 21 million--represented a threat of an entirely different magnitude. "If it got out of control in Lagos, it could spread through Nigeria and the rest of Africa," says Frieden. "It could still be going on today." But it isn't, </w:t>
      </w:r>
      <w:r w:rsidRPr="004908CC">
        <w:rPr>
          <w:rStyle w:val="StyleUnderline"/>
          <w:highlight w:val="cyan"/>
        </w:rPr>
        <w:t>thanks</w:t>
      </w:r>
      <w:r w:rsidRPr="00070C38">
        <w:rPr>
          <w:sz w:val="16"/>
        </w:rPr>
        <w:t xml:space="preserve"> largely </w:t>
      </w:r>
      <w:r w:rsidRPr="004908CC">
        <w:rPr>
          <w:rStyle w:val="StyleUnderline"/>
          <w:highlight w:val="cyan"/>
        </w:rPr>
        <w:t>to the</w:t>
      </w:r>
      <w:r w:rsidRPr="004908CC">
        <w:rPr>
          <w:rStyle w:val="StyleUnderline"/>
        </w:rPr>
        <w:t xml:space="preserve"> herculean </w:t>
      </w:r>
      <w:r w:rsidRPr="004908CC">
        <w:rPr>
          <w:rStyle w:val="StyleUnderline"/>
          <w:highlight w:val="cyan"/>
        </w:rPr>
        <w:t>efforts of thousands of expert health workers</w:t>
      </w:r>
      <w:r w:rsidRPr="004908CC">
        <w:rPr>
          <w:rStyle w:val="StyleUnderline"/>
        </w:rPr>
        <w:t xml:space="preserve">--U.S. staff </w:t>
      </w:r>
      <w:r w:rsidRPr="004908CC">
        <w:rPr>
          <w:rStyle w:val="StyleUnderline"/>
          <w:highlight w:val="cyan"/>
        </w:rPr>
        <w:t>from the CDC and Nigerian officials</w:t>
      </w:r>
      <w:r w:rsidRPr="004908CC">
        <w:rPr>
          <w:rStyle w:val="StyleUnderline"/>
        </w:rPr>
        <w:t xml:space="preserve"> </w:t>
      </w:r>
      <w:r w:rsidRPr="004908CC">
        <w:rPr>
          <w:rStyle w:val="StyleUnderline"/>
          <w:highlight w:val="cyan"/>
        </w:rPr>
        <w:t>who</w:t>
      </w:r>
      <w:r w:rsidRPr="004908CC">
        <w:rPr>
          <w:rStyle w:val="StyleUnderline"/>
        </w:rPr>
        <w:t xml:space="preserve"> had been trained in the international effort to stop polio--who </w:t>
      </w:r>
      <w:r w:rsidRPr="004908CC">
        <w:rPr>
          <w:rStyle w:val="StyleUnderline"/>
          <w:highlight w:val="cyan"/>
        </w:rPr>
        <w:t xml:space="preserve">were </w:t>
      </w:r>
      <w:r w:rsidRPr="00070C38">
        <w:rPr>
          <w:rStyle w:val="Emphasis"/>
          <w:highlight w:val="cyan"/>
        </w:rPr>
        <w:t>quickly diverted to fight Ebola</w:t>
      </w:r>
      <w:r w:rsidRPr="00070C38">
        <w:rPr>
          <w:sz w:val="16"/>
        </w:rPr>
        <w:t xml:space="preserve">. This is why Frieden, Gates and others are so bullish about investing in science and foreign aid. </w:t>
      </w:r>
      <w:r w:rsidRPr="004908CC">
        <w:rPr>
          <w:rStyle w:val="StyleUnderline"/>
          <w:highlight w:val="cyan"/>
        </w:rPr>
        <w:t xml:space="preserve">Without </w:t>
      </w:r>
      <w:r w:rsidRPr="00070C38">
        <w:rPr>
          <w:rStyle w:val="Emphasis"/>
          <w:highlight w:val="cyan"/>
        </w:rPr>
        <w:t>aid</w:t>
      </w:r>
      <w:r w:rsidRPr="00070C38">
        <w:rPr>
          <w:sz w:val="16"/>
          <w:highlight w:val="cyan"/>
        </w:rPr>
        <w:t xml:space="preserve">, </w:t>
      </w:r>
      <w:r w:rsidRPr="004908CC">
        <w:rPr>
          <w:rStyle w:val="StyleUnderline"/>
          <w:highlight w:val="cyan"/>
        </w:rPr>
        <w:t>Nigeria would not have been able to stem</w:t>
      </w:r>
      <w:r w:rsidRPr="00070C38">
        <w:rPr>
          <w:sz w:val="16"/>
        </w:rPr>
        <w:t xml:space="preserve"> the spread of </w:t>
      </w:r>
      <w:r w:rsidRPr="004908CC">
        <w:rPr>
          <w:rStyle w:val="StyleUnderline"/>
          <w:highlight w:val="cyan"/>
        </w:rPr>
        <w:t>Ebola</w:t>
      </w:r>
      <w:r w:rsidRPr="00070C38">
        <w:rPr>
          <w:sz w:val="16"/>
        </w:rPr>
        <w:t xml:space="preserve">. </w:t>
      </w:r>
      <w:r w:rsidRPr="004908CC">
        <w:rPr>
          <w:rStyle w:val="StyleUnderline"/>
        </w:rPr>
        <w:t>And without the</w:t>
      </w:r>
      <w:r w:rsidRPr="00070C38">
        <w:rPr>
          <w:sz w:val="16"/>
        </w:rPr>
        <w:t xml:space="preserve"> next-generation </w:t>
      </w:r>
      <w:r w:rsidRPr="004908CC">
        <w:rPr>
          <w:rStyle w:val="StyleUnderline"/>
        </w:rPr>
        <w:t>science that helped</w:t>
      </w:r>
      <w:r w:rsidRPr="00070C38">
        <w:rPr>
          <w:sz w:val="16"/>
        </w:rPr>
        <w:t xml:space="preserve"> </w:t>
      </w:r>
      <w:r w:rsidRPr="00070C38">
        <w:rPr>
          <w:rStyle w:val="Emphasis"/>
        </w:rPr>
        <w:t>track</w:t>
      </w:r>
      <w:r w:rsidRPr="00070C38">
        <w:rPr>
          <w:sz w:val="16"/>
        </w:rPr>
        <w:t xml:space="preserve"> </w:t>
      </w:r>
      <w:r w:rsidRPr="004908CC">
        <w:rPr>
          <w:rStyle w:val="StyleUnderline"/>
        </w:rPr>
        <w:t>the outbreak, far more people would have died</w:t>
      </w:r>
      <w:r w:rsidRPr="00070C38">
        <w:rPr>
          <w:sz w:val="16"/>
        </w:rPr>
        <w:t xml:space="preserve">. "It's very important that this kind of work continues," says Frieden, "or America is going to be less safe." Make no mistake: for all our high-tech isolation units, top-tier doctors and world-class scientists, the U.S. health care system is not ready for the stresses of a major pandemic. As the infectious-disease expert </w:t>
      </w:r>
      <w:proofErr w:type="spellStart"/>
      <w:r w:rsidRPr="00070C38">
        <w:rPr>
          <w:sz w:val="16"/>
        </w:rPr>
        <w:t>Osterholm</w:t>
      </w:r>
      <w:proofErr w:type="spellEnd"/>
      <w:r w:rsidRPr="00070C38">
        <w:rPr>
          <w:sz w:val="16"/>
        </w:rPr>
        <w:t xml:space="preserve"> notes, a pandemic is not like other natural disasters, which tend to be confined to a single location or region. Disease can strike everywhere at once. In the event of a pandemic, even the best hospitals could rapidly run out of beds and mechanical ventilators.</w:t>
      </w:r>
    </w:p>
    <w:p w14:paraId="27385CBB" w14:textId="11E11165" w:rsidR="00754E23" w:rsidRPr="005A7652" w:rsidRDefault="003649F7" w:rsidP="00754E23">
      <w:pPr>
        <w:pStyle w:val="Heading4"/>
      </w:pPr>
      <w:r>
        <w:t>6</w:t>
      </w:r>
      <w:r w:rsidR="00754E23">
        <w:t xml:space="preserve">] </w:t>
      </w:r>
      <w:r w:rsidR="00754E23" w:rsidRPr="005A7652">
        <w:t xml:space="preserve">No impact to </w:t>
      </w:r>
      <w:r w:rsidR="00754E23">
        <w:t>antibiotic</w:t>
      </w:r>
      <w:r w:rsidR="00754E23" w:rsidRPr="005A7652">
        <w:t xml:space="preserve"> resistance</w:t>
      </w:r>
      <w:r w:rsidR="00754E23">
        <w:t>.</w:t>
      </w:r>
    </w:p>
    <w:p w14:paraId="384A330C" w14:textId="77777777" w:rsidR="00754E23" w:rsidRPr="005A7652" w:rsidRDefault="00754E23" w:rsidP="00754E23">
      <w:pPr>
        <w:rPr>
          <w:rFonts w:asciiTheme="minorHAnsi" w:hAnsiTheme="minorHAnsi" w:cstheme="minorHAnsi"/>
        </w:rPr>
      </w:pPr>
      <w:proofErr w:type="spellStart"/>
      <w:r w:rsidRPr="005A7652">
        <w:rPr>
          <w:rStyle w:val="Style13ptBold"/>
          <w:rFonts w:asciiTheme="minorHAnsi" w:hAnsiTheme="minorHAnsi" w:cstheme="minorHAnsi"/>
        </w:rPr>
        <w:t>Sepkowitz</w:t>
      </w:r>
      <w:proofErr w:type="spellEnd"/>
      <w:r w:rsidRPr="005A7652">
        <w:rPr>
          <w:rStyle w:val="Style13ptBold"/>
          <w:rFonts w:asciiTheme="minorHAnsi" w:hAnsiTheme="minorHAnsi" w:cstheme="minorHAnsi"/>
        </w:rPr>
        <w:t xml:space="preserve"> 13</w:t>
      </w:r>
      <w:r w:rsidRPr="005A7652">
        <w:rPr>
          <w:rFonts w:asciiTheme="minorHAnsi" w:hAnsiTheme="minorHAnsi" w:cstheme="minorHAnsi"/>
        </w:rPr>
        <w:t xml:space="preserve"> </w:t>
      </w:r>
      <w:r>
        <w:rPr>
          <w:rFonts w:asciiTheme="minorHAnsi" w:hAnsiTheme="minorHAnsi" w:cstheme="minorHAnsi"/>
        </w:rPr>
        <w:t>[</w:t>
      </w:r>
      <w:r w:rsidRPr="005A7652">
        <w:rPr>
          <w:rFonts w:asciiTheme="minorHAnsi" w:hAnsiTheme="minorHAnsi" w:cstheme="minorHAnsi"/>
        </w:rPr>
        <w:t xml:space="preserve">Kent </w:t>
      </w:r>
      <w:proofErr w:type="spellStart"/>
      <w:r>
        <w:rPr>
          <w:rFonts w:asciiTheme="minorHAnsi" w:hAnsiTheme="minorHAnsi" w:cstheme="minorHAnsi"/>
        </w:rPr>
        <w:t>Sepkowitz</w:t>
      </w:r>
      <w:proofErr w:type="spellEnd"/>
      <w:r>
        <w:rPr>
          <w:rFonts w:asciiTheme="minorHAnsi" w:hAnsiTheme="minorHAnsi" w:cstheme="minorHAnsi"/>
        </w:rPr>
        <w:t xml:space="preserve"> (Professor of Medicine @ Weill Cornell Medical School, head of Memorial Sloan </w:t>
      </w:r>
      <w:proofErr w:type="spellStart"/>
      <w:r>
        <w:rPr>
          <w:rFonts w:asciiTheme="minorHAnsi" w:hAnsiTheme="minorHAnsi" w:cstheme="minorHAnsi"/>
        </w:rPr>
        <w:t>Ketterings’s</w:t>
      </w:r>
      <w:proofErr w:type="spellEnd"/>
      <w:r>
        <w:rPr>
          <w:rFonts w:asciiTheme="minorHAnsi" w:hAnsiTheme="minorHAnsi" w:cstheme="minorHAnsi"/>
        </w:rPr>
        <w:t xml:space="preserve"> infection control program)</w:t>
      </w:r>
      <w:r w:rsidRPr="005A7652">
        <w:rPr>
          <w:rFonts w:asciiTheme="minorHAnsi" w:hAnsiTheme="minorHAnsi" w:cstheme="minorHAnsi"/>
        </w:rPr>
        <w:t xml:space="preserve">, “Why I’m Not Worried About Dying From a Superbug, and You Shouldn’t Be, Either,” 3-8-13, </w:t>
      </w:r>
      <w:hyperlink r:id="rId18" w:history="1">
        <w:r w:rsidRPr="005A7652">
          <w:rPr>
            <w:rStyle w:val="Hyperlink"/>
            <w:rFonts w:asciiTheme="minorHAnsi" w:hAnsiTheme="minorHAnsi" w:cstheme="minorHAnsi"/>
          </w:rPr>
          <w:t>http://www.thedailybeast.com-/articles/2013/03/08/why-i-m-not-worried-about-dying-from-a-superbug-and-you-shouldn-t-be-either.html</w:t>
        </w:r>
      </w:hyperlink>
      <w:r>
        <w:rPr>
          <w:rFonts w:asciiTheme="minorHAnsi" w:hAnsiTheme="minorHAnsi" w:cstheme="minorHAnsi"/>
        </w:rPr>
        <w:t>]</w:t>
      </w:r>
    </w:p>
    <w:p w14:paraId="11952748" w14:textId="77777777" w:rsidR="00754E23" w:rsidRPr="005A7652" w:rsidRDefault="00754E23" w:rsidP="00754E23">
      <w:pPr>
        <w:rPr>
          <w:rFonts w:asciiTheme="minorHAnsi" w:hAnsiTheme="minorHAnsi" w:cstheme="minorHAnsi"/>
          <w:sz w:val="16"/>
        </w:rPr>
      </w:pPr>
      <w:r w:rsidRPr="005A7652">
        <w:rPr>
          <w:rStyle w:val="StyleUnderline"/>
          <w:rFonts w:asciiTheme="minorHAnsi" w:hAnsiTheme="minorHAnsi" w:cstheme="minorHAnsi"/>
        </w:rPr>
        <w:t>There’s</w:t>
      </w:r>
      <w:r w:rsidRPr="005A7652">
        <w:rPr>
          <w:rFonts w:asciiTheme="minorHAnsi" w:hAnsiTheme="minorHAnsi" w:cstheme="minorHAnsi"/>
          <w:sz w:val="16"/>
        </w:rPr>
        <w:t xml:space="preserve"> a scary </w:t>
      </w:r>
      <w:r w:rsidRPr="005A7652">
        <w:rPr>
          <w:rStyle w:val="StyleUnderline"/>
          <w:rFonts w:asciiTheme="minorHAnsi" w:hAnsiTheme="minorHAnsi" w:cstheme="minorHAnsi"/>
        </w:rPr>
        <w:t>new superbug showing up in hospitals,</w:t>
      </w:r>
      <w:r w:rsidRPr="005A7652">
        <w:rPr>
          <w:rFonts w:asciiTheme="minorHAnsi" w:hAnsiTheme="minorHAnsi" w:cstheme="minorHAnsi"/>
          <w:sz w:val="16"/>
        </w:rPr>
        <w:t xml:space="preserve"> </w:t>
      </w:r>
      <w:r w:rsidRPr="005A7652">
        <w:rPr>
          <w:rStyle w:val="StyleUnderline"/>
          <w:rFonts w:asciiTheme="minorHAnsi" w:hAnsiTheme="minorHAnsi" w:cstheme="minorHAnsi"/>
        </w:rPr>
        <w:t>resistant to</w:t>
      </w:r>
      <w:r w:rsidRPr="005A7652">
        <w:rPr>
          <w:rFonts w:asciiTheme="minorHAnsi" w:hAnsiTheme="minorHAnsi" w:cstheme="minorHAnsi"/>
          <w:sz w:val="16"/>
        </w:rPr>
        <w:t xml:space="preserve"> all but one aging </w:t>
      </w:r>
      <w:r w:rsidRPr="005A7652">
        <w:rPr>
          <w:rStyle w:val="StyleUnderline"/>
          <w:rFonts w:asciiTheme="minorHAnsi" w:hAnsiTheme="minorHAnsi" w:cstheme="minorHAnsi"/>
        </w:rPr>
        <w:t>antibiotic</w:t>
      </w:r>
      <w:r w:rsidRPr="005A7652">
        <w:rPr>
          <w:rFonts w:asciiTheme="minorHAnsi" w:hAnsiTheme="minorHAnsi" w:cstheme="minorHAnsi"/>
          <w:sz w:val="16"/>
        </w:rPr>
        <w:t xml:space="preserve">. </w:t>
      </w:r>
      <w:r w:rsidRPr="005A7652">
        <w:rPr>
          <w:rStyle w:val="StyleUnderline"/>
          <w:rFonts w:asciiTheme="minorHAnsi" w:hAnsiTheme="minorHAnsi" w:cstheme="minorHAnsi"/>
        </w:rPr>
        <w:t>But</w:t>
      </w:r>
      <w:r w:rsidRPr="005A7652">
        <w:rPr>
          <w:rFonts w:asciiTheme="minorHAnsi" w:hAnsiTheme="minorHAnsi" w:cstheme="minorHAnsi"/>
          <w:sz w:val="16"/>
        </w:rPr>
        <w:t xml:space="preserve"> Dr. Kent </w:t>
      </w:r>
      <w:proofErr w:type="spellStart"/>
      <w:r w:rsidRPr="005A7652">
        <w:rPr>
          <w:rFonts w:asciiTheme="minorHAnsi" w:hAnsiTheme="minorHAnsi" w:cstheme="minorHAnsi"/>
          <w:sz w:val="16"/>
        </w:rPr>
        <w:t>Sepkowitz</w:t>
      </w:r>
      <w:proofErr w:type="spellEnd"/>
      <w:r w:rsidRPr="005A7652">
        <w:rPr>
          <w:rFonts w:asciiTheme="minorHAnsi" w:hAnsiTheme="minorHAnsi" w:cstheme="minorHAnsi"/>
          <w:sz w:val="16"/>
        </w:rPr>
        <w:t xml:space="preserve"> says </w:t>
      </w:r>
      <w:r w:rsidRPr="008F00F9">
        <w:rPr>
          <w:rStyle w:val="Emphasis"/>
          <w:rFonts w:asciiTheme="minorHAnsi" w:hAnsiTheme="minorHAnsi" w:cstheme="minorHAnsi"/>
          <w:highlight w:val="cyan"/>
        </w:rPr>
        <w:t>your chances of infection are microscopic</w:t>
      </w:r>
      <w:r w:rsidRPr="005A7652">
        <w:rPr>
          <w:rFonts w:asciiTheme="minorHAnsi" w:hAnsiTheme="minorHAnsi" w:cstheme="minorHAnsi"/>
          <w:sz w:val="16"/>
        </w:rPr>
        <w:t xml:space="preserve">, and shouldn’t keep you from getting care you need. Pity the poor public-health official: in the midst of an epidemic, he must adopt a soothing avuncular tone of near-boredom, a “we’ve seen this, not to worry” sort of yawn to calm people who otherwise seem ready to run screaming into the streets. But on the other hand, in this day of sequestered public-health funding, he has to raise a major ruckus about some other problem that might happen, swearing that the earth may end soon if we don’t wake up now and face the music. The cavalcade of past get-ready-for-the-big-one hits includes drug-resistant TB, avian flu, swine flu, and drug-resistant gonorrhea among others, each introduced with shrill press releases and snapshots of grim faces peering through microscopes. It is no surprise, therefore, to see the CDC roll out the heavy artillery this week by proclaiming the dangers of the latest superbug. This one is ugly for sure, a resistant-to-almost-everything bacteria that preys on the hospitalized patient. Called carbapenem-resistant Enterobacteriaceae, or CRE, to denote the class of antibiotics (carbapenems) to which it is resistant, and the group of bacterial organisms—Enterobacteriaceae, bacteria that reside in the gut—to which it belongs, CRE is being seen increasingly in hospitals across the U.S. Unheard of before 2001, CRE now is in 181 (4.6 percent) U.S. acute-care hospitals, affecting hundreds of patients. In August 2012, the NIH Clinical Center had a widely reported outbreak from a CRE that killed six of 18 patients, the mortality rate seen in most series. The CDC and other public-health officials are particularly alarmed by this latest wrinkle because the carbapenem class was the last thoroughly modern group of antibiotics with predictable activity against gut bacteria. With the carbapenem hegemony now wobbling, the next (and last) antibiotic is an oldie from the 1960s, pulled from the market then because of concerns about toxicity, but now being used in many hospitals and ICUs to treat CRE infection. If and when CRE becomes resistant to this old-timer, the cupboard is truly bare. This sort of progressive </w:t>
      </w:r>
      <w:r w:rsidRPr="008F00F9">
        <w:rPr>
          <w:rStyle w:val="StyleUnderline"/>
          <w:rFonts w:asciiTheme="minorHAnsi" w:hAnsiTheme="minorHAnsi" w:cstheme="minorHAnsi"/>
          <w:highlight w:val="cyan"/>
        </w:rPr>
        <w:t xml:space="preserve">resistance to antibiotics is </w:t>
      </w:r>
      <w:r w:rsidRPr="008F00F9">
        <w:rPr>
          <w:rStyle w:val="Emphasis"/>
          <w:rFonts w:asciiTheme="minorHAnsi" w:hAnsiTheme="minorHAnsi" w:cstheme="minorHAnsi"/>
          <w:highlight w:val="cyan"/>
        </w:rPr>
        <w:t>standard</w:t>
      </w:r>
      <w:r w:rsidRPr="005A7652">
        <w:rPr>
          <w:rStyle w:val="Emphasis"/>
          <w:rFonts w:asciiTheme="minorHAnsi" w:hAnsiTheme="minorHAnsi" w:cstheme="minorHAnsi"/>
        </w:rPr>
        <w:t xml:space="preserve"> operating procedure</w:t>
      </w:r>
      <w:r w:rsidRPr="005A7652">
        <w:rPr>
          <w:rFonts w:asciiTheme="minorHAnsi" w:hAnsiTheme="minorHAnsi" w:cstheme="minorHAnsi"/>
          <w:sz w:val="16"/>
        </w:rPr>
        <w:t xml:space="preserve"> </w:t>
      </w:r>
      <w:r w:rsidRPr="005A7652">
        <w:rPr>
          <w:rStyle w:val="StyleUnderline"/>
          <w:rFonts w:asciiTheme="minorHAnsi" w:hAnsiTheme="minorHAnsi" w:cstheme="minorHAnsi"/>
        </w:rPr>
        <w:t>for bacteria exposed</w:t>
      </w:r>
      <w:r w:rsidRPr="005A7652">
        <w:rPr>
          <w:rFonts w:asciiTheme="minorHAnsi" w:hAnsiTheme="minorHAnsi" w:cstheme="minorHAnsi"/>
          <w:sz w:val="16"/>
        </w:rPr>
        <w:t xml:space="preserve"> </w:t>
      </w:r>
      <w:r w:rsidRPr="005A7652">
        <w:rPr>
          <w:rStyle w:val="StyleUnderline"/>
          <w:rFonts w:asciiTheme="minorHAnsi" w:hAnsiTheme="minorHAnsi" w:cstheme="minorHAnsi"/>
        </w:rPr>
        <w:t>to high doses of</w:t>
      </w:r>
      <w:r w:rsidRPr="005A7652">
        <w:rPr>
          <w:rFonts w:asciiTheme="minorHAnsi" w:hAnsiTheme="minorHAnsi" w:cstheme="minorHAnsi"/>
          <w:sz w:val="16"/>
        </w:rPr>
        <w:t xml:space="preserve"> potent </w:t>
      </w:r>
      <w:r w:rsidRPr="005A7652">
        <w:rPr>
          <w:rStyle w:val="StyleUnderline"/>
          <w:rFonts w:asciiTheme="minorHAnsi" w:hAnsiTheme="minorHAnsi" w:cstheme="minorHAnsi"/>
        </w:rPr>
        <w:t>antibiotics</w:t>
      </w:r>
      <w:r w:rsidRPr="005A7652">
        <w:rPr>
          <w:rFonts w:asciiTheme="minorHAnsi" w:hAnsiTheme="minorHAnsi" w:cstheme="minorHAnsi"/>
          <w:sz w:val="16"/>
        </w:rPr>
        <w:t xml:space="preserve"> over time; resistance can and must occur according to the most basic principle of evolution: survival of the fittest. If a billion bacteria are exposed to an antibiotic and just one bacterium, because of a chance mutation, is resistant to the antibiotic while the other near-billion are not, that single organism will survive while the others will die off. The resistant organism will then have the run of the place with enough nutrition to support the billion now-absented brethren, allowing the resistant clone to take root and get in position to spread. </w:t>
      </w:r>
      <w:r w:rsidRPr="008F00F9">
        <w:rPr>
          <w:rStyle w:val="StyleUnderline"/>
          <w:rFonts w:asciiTheme="minorHAnsi" w:hAnsiTheme="minorHAnsi" w:cstheme="minorHAnsi"/>
          <w:highlight w:val="cyan"/>
        </w:rPr>
        <w:t>We have been here before</w:t>
      </w:r>
      <w:r w:rsidRPr="005A7652">
        <w:rPr>
          <w:rStyle w:val="StyleUnderline"/>
          <w:rFonts w:asciiTheme="minorHAnsi" w:hAnsiTheme="minorHAnsi" w:cstheme="minorHAnsi"/>
        </w:rPr>
        <w:t xml:space="preserve"> of course</w:t>
      </w:r>
      <w:r w:rsidRPr="005A7652">
        <w:rPr>
          <w:rFonts w:asciiTheme="minorHAnsi" w:hAnsiTheme="minorHAnsi" w:cstheme="minorHAnsi"/>
          <w:sz w:val="16"/>
        </w:rPr>
        <w:t>: methicillin-resistant Staphylococcus aureus (</w:t>
      </w:r>
      <w:r w:rsidRPr="008F00F9">
        <w:rPr>
          <w:rStyle w:val="StyleUnderline"/>
          <w:rFonts w:asciiTheme="minorHAnsi" w:hAnsiTheme="minorHAnsi" w:cstheme="minorHAnsi"/>
          <w:highlight w:val="cyan"/>
        </w:rPr>
        <w:t>MRSA) played</w:t>
      </w:r>
      <w:r w:rsidRPr="008F00F9">
        <w:rPr>
          <w:rFonts w:asciiTheme="minorHAnsi" w:hAnsiTheme="minorHAnsi" w:cstheme="minorHAnsi"/>
          <w:sz w:val="16"/>
          <w:highlight w:val="cyan"/>
        </w:rPr>
        <w:t xml:space="preserve"> </w:t>
      </w:r>
      <w:r w:rsidRPr="008F00F9">
        <w:rPr>
          <w:rStyle w:val="StyleUnderline"/>
          <w:rFonts w:asciiTheme="minorHAnsi" w:hAnsiTheme="minorHAnsi" w:cstheme="minorHAnsi"/>
          <w:highlight w:val="cyan"/>
        </w:rPr>
        <w:t>through the hospitals</w:t>
      </w:r>
      <w:r w:rsidRPr="005A7652">
        <w:rPr>
          <w:rFonts w:asciiTheme="minorHAnsi" w:hAnsiTheme="minorHAnsi" w:cstheme="minorHAnsi"/>
          <w:sz w:val="16"/>
        </w:rPr>
        <w:t xml:space="preserve"> and the headlines (and even the National Football League) last decade, </w:t>
      </w:r>
      <w:r w:rsidRPr="005A7652">
        <w:rPr>
          <w:rStyle w:val="StyleUnderline"/>
          <w:rFonts w:asciiTheme="minorHAnsi" w:hAnsiTheme="minorHAnsi" w:cstheme="minorHAnsi"/>
        </w:rPr>
        <w:t>alarming</w:t>
      </w:r>
      <w:r w:rsidRPr="005A7652">
        <w:rPr>
          <w:rFonts w:asciiTheme="minorHAnsi" w:hAnsiTheme="minorHAnsi" w:cstheme="minorHAnsi"/>
          <w:sz w:val="16"/>
        </w:rPr>
        <w:t xml:space="preserve"> </w:t>
      </w:r>
      <w:r w:rsidRPr="005A7652">
        <w:rPr>
          <w:rStyle w:val="StyleUnderline"/>
          <w:rFonts w:asciiTheme="minorHAnsi" w:hAnsiTheme="minorHAnsi" w:cstheme="minorHAnsi"/>
        </w:rPr>
        <w:t xml:space="preserve">the public and </w:t>
      </w:r>
      <w:r w:rsidRPr="008F00F9">
        <w:rPr>
          <w:rStyle w:val="StyleUnderline"/>
          <w:rFonts w:asciiTheme="minorHAnsi" w:hAnsiTheme="minorHAnsi" w:cstheme="minorHAnsi"/>
          <w:highlight w:val="cyan"/>
        </w:rPr>
        <w:t>spurring</w:t>
      </w:r>
      <w:r w:rsidRPr="005A7652">
        <w:rPr>
          <w:rStyle w:val="StyleUnderline"/>
          <w:rFonts w:asciiTheme="minorHAnsi" w:hAnsiTheme="minorHAnsi" w:cstheme="minorHAnsi"/>
        </w:rPr>
        <w:t xml:space="preserve"> </w:t>
      </w:r>
      <w:r w:rsidRPr="005A7652">
        <w:rPr>
          <w:rStyle w:val="Emphasis"/>
          <w:rFonts w:asciiTheme="minorHAnsi" w:hAnsiTheme="minorHAnsi" w:cstheme="minorHAnsi"/>
        </w:rPr>
        <w:t xml:space="preserve">new </w:t>
      </w:r>
      <w:r w:rsidRPr="008F00F9">
        <w:rPr>
          <w:rStyle w:val="Emphasis"/>
          <w:rFonts w:asciiTheme="minorHAnsi" w:hAnsiTheme="minorHAnsi" w:cstheme="minorHAnsi"/>
          <w:highlight w:val="cyan"/>
        </w:rPr>
        <w:t>regulations to contain</w:t>
      </w:r>
      <w:r w:rsidRPr="005A7652">
        <w:rPr>
          <w:rFonts w:asciiTheme="minorHAnsi" w:hAnsiTheme="minorHAnsi" w:cstheme="minorHAnsi"/>
          <w:sz w:val="16"/>
        </w:rPr>
        <w:t xml:space="preserve"> it </w:t>
      </w:r>
      <w:r w:rsidRPr="008F00F9">
        <w:rPr>
          <w:rStyle w:val="StyleUnderline"/>
          <w:rFonts w:asciiTheme="minorHAnsi" w:hAnsiTheme="minorHAnsi" w:cstheme="minorHAnsi"/>
          <w:highlight w:val="cyan"/>
        </w:rPr>
        <w:t>as well as the</w:t>
      </w:r>
      <w:r w:rsidRPr="005A7652">
        <w:rPr>
          <w:rStyle w:val="StyleUnderline"/>
          <w:rFonts w:asciiTheme="minorHAnsi" w:hAnsiTheme="minorHAnsi" w:cstheme="minorHAnsi"/>
        </w:rPr>
        <w:t xml:space="preserve"> application of </w:t>
      </w:r>
      <w:r w:rsidRPr="008F00F9">
        <w:rPr>
          <w:rStyle w:val="StyleUnderline"/>
          <w:rFonts w:asciiTheme="minorHAnsi" w:hAnsiTheme="minorHAnsi" w:cstheme="minorHAnsi"/>
          <w:highlight w:val="cyan"/>
        </w:rPr>
        <w:t>money</w:t>
      </w:r>
      <w:r w:rsidRPr="005A7652">
        <w:rPr>
          <w:rFonts w:asciiTheme="minorHAnsi" w:hAnsiTheme="minorHAnsi" w:cstheme="minorHAnsi"/>
          <w:sz w:val="16"/>
        </w:rPr>
        <w:t xml:space="preserve">, sort of, </w:t>
      </w:r>
      <w:r w:rsidRPr="008F00F9">
        <w:rPr>
          <w:rStyle w:val="StyleUnderline"/>
          <w:rFonts w:asciiTheme="minorHAnsi" w:hAnsiTheme="minorHAnsi" w:cstheme="minorHAnsi"/>
          <w:highlight w:val="cyan"/>
        </w:rPr>
        <w:t>to</w:t>
      </w:r>
      <w:r w:rsidRPr="008F00F9">
        <w:rPr>
          <w:rFonts w:asciiTheme="minorHAnsi" w:hAnsiTheme="minorHAnsi" w:cstheme="minorHAnsi"/>
          <w:sz w:val="16"/>
          <w:highlight w:val="cyan"/>
        </w:rPr>
        <w:t xml:space="preserve"> </w:t>
      </w:r>
      <w:r w:rsidRPr="008F00F9">
        <w:rPr>
          <w:rStyle w:val="StyleUnderline"/>
          <w:rFonts w:asciiTheme="minorHAnsi" w:hAnsiTheme="minorHAnsi" w:cstheme="minorHAnsi"/>
          <w:highlight w:val="cyan"/>
        </w:rPr>
        <w:t>develop</w:t>
      </w:r>
      <w:r w:rsidRPr="005A7652">
        <w:rPr>
          <w:rFonts w:asciiTheme="minorHAnsi" w:hAnsiTheme="minorHAnsi" w:cstheme="minorHAnsi"/>
          <w:sz w:val="16"/>
        </w:rPr>
        <w:t xml:space="preserve"> new </w:t>
      </w:r>
      <w:r w:rsidRPr="008F00F9">
        <w:rPr>
          <w:rStyle w:val="StyleUnderline"/>
          <w:rFonts w:asciiTheme="minorHAnsi" w:hAnsiTheme="minorHAnsi" w:cstheme="minorHAnsi"/>
          <w:highlight w:val="cyan"/>
        </w:rPr>
        <w:t>weapons</w:t>
      </w:r>
      <w:r w:rsidRPr="005A7652">
        <w:rPr>
          <w:rFonts w:asciiTheme="minorHAnsi" w:hAnsiTheme="minorHAnsi" w:cstheme="minorHAnsi"/>
          <w:sz w:val="16"/>
        </w:rPr>
        <w:t xml:space="preserve">. </w:t>
      </w:r>
      <w:r w:rsidRPr="005A7652">
        <w:rPr>
          <w:rStyle w:val="Emphasis"/>
          <w:rFonts w:asciiTheme="minorHAnsi" w:hAnsiTheme="minorHAnsi" w:cstheme="minorHAnsi"/>
        </w:rPr>
        <w:t xml:space="preserve">Perhaps </w:t>
      </w:r>
      <w:r w:rsidRPr="008F00F9">
        <w:rPr>
          <w:rStyle w:val="Emphasis"/>
          <w:rFonts w:asciiTheme="minorHAnsi" w:hAnsiTheme="minorHAnsi" w:cstheme="minorHAnsi"/>
          <w:highlight w:val="cyan"/>
        </w:rPr>
        <w:t>because of all the hubbub, MRSA</w:t>
      </w:r>
      <w:r w:rsidRPr="005A7652">
        <w:rPr>
          <w:rStyle w:val="Emphasis"/>
          <w:rFonts w:asciiTheme="minorHAnsi" w:hAnsiTheme="minorHAnsi" w:cstheme="minorHAnsi"/>
        </w:rPr>
        <w:t xml:space="preserve"> now </w:t>
      </w:r>
      <w:r w:rsidRPr="008F00F9">
        <w:rPr>
          <w:rStyle w:val="Emphasis"/>
          <w:rFonts w:asciiTheme="minorHAnsi" w:hAnsiTheme="minorHAnsi" w:cstheme="minorHAnsi"/>
          <w:highlight w:val="cyan"/>
        </w:rPr>
        <w:t>seems</w:t>
      </w:r>
      <w:r w:rsidRPr="005A7652">
        <w:rPr>
          <w:rStyle w:val="Emphasis"/>
          <w:rFonts w:asciiTheme="minorHAnsi" w:hAnsiTheme="minorHAnsi" w:cstheme="minorHAnsi"/>
        </w:rPr>
        <w:t xml:space="preserve"> almost </w:t>
      </w:r>
      <w:r w:rsidRPr="008F00F9">
        <w:rPr>
          <w:rStyle w:val="Emphasis"/>
          <w:rFonts w:asciiTheme="minorHAnsi" w:hAnsiTheme="minorHAnsi" w:cstheme="minorHAnsi"/>
          <w:highlight w:val="cyan"/>
        </w:rPr>
        <w:t>quaint and</w:t>
      </w:r>
      <w:r w:rsidRPr="005A7652">
        <w:rPr>
          <w:rStyle w:val="Emphasis"/>
          <w:rFonts w:asciiTheme="minorHAnsi" w:hAnsiTheme="minorHAnsi" w:cstheme="minorHAnsi"/>
        </w:rPr>
        <w:t xml:space="preserve"> surely </w:t>
      </w:r>
      <w:r w:rsidRPr="008F00F9">
        <w:rPr>
          <w:rStyle w:val="Emphasis"/>
          <w:rFonts w:asciiTheme="minorHAnsi" w:hAnsiTheme="minorHAnsi" w:cstheme="minorHAnsi"/>
          <w:highlight w:val="cyan"/>
        </w:rPr>
        <w:t>not a</w:t>
      </w:r>
      <w:r w:rsidRPr="005A7652">
        <w:rPr>
          <w:rStyle w:val="Emphasis"/>
          <w:rFonts w:asciiTheme="minorHAnsi" w:hAnsiTheme="minorHAnsi" w:cstheme="minorHAnsi"/>
        </w:rPr>
        <w:t xml:space="preserve"> headline-screaming </w:t>
      </w:r>
      <w:r w:rsidRPr="008F00F9">
        <w:rPr>
          <w:rStyle w:val="Emphasis"/>
          <w:rFonts w:asciiTheme="minorHAnsi" w:hAnsiTheme="minorHAnsi" w:cstheme="minorHAnsi"/>
          <w:highlight w:val="cyan"/>
        </w:rPr>
        <w:t>scourge</w:t>
      </w:r>
      <w:r w:rsidRPr="005A7652">
        <w:rPr>
          <w:rFonts w:asciiTheme="minorHAnsi" w:hAnsiTheme="minorHAnsi" w:cstheme="minorHAnsi"/>
          <w:sz w:val="16"/>
        </w:rPr>
        <w:t xml:space="preserve">: </w:t>
      </w:r>
      <w:r w:rsidRPr="008F00F9">
        <w:rPr>
          <w:rStyle w:val="StyleUnderline"/>
          <w:rFonts w:asciiTheme="minorHAnsi" w:hAnsiTheme="minorHAnsi" w:cstheme="minorHAnsi"/>
          <w:highlight w:val="cyan"/>
        </w:rPr>
        <w:t>mostly contained</w:t>
      </w:r>
      <w:r w:rsidRPr="005A7652">
        <w:rPr>
          <w:rFonts w:asciiTheme="minorHAnsi" w:hAnsiTheme="minorHAnsi" w:cstheme="minorHAnsi"/>
          <w:sz w:val="16"/>
        </w:rPr>
        <w:t>, a nuisance</w:t>
      </w:r>
      <w:r w:rsidRPr="005A7652">
        <w:rPr>
          <w:rStyle w:val="StyleUnderline"/>
          <w:rFonts w:asciiTheme="minorHAnsi" w:hAnsiTheme="minorHAnsi" w:cstheme="minorHAnsi"/>
        </w:rPr>
        <w:t>,</w:t>
      </w:r>
      <w:r w:rsidRPr="008F00F9">
        <w:rPr>
          <w:rStyle w:val="StyleUnderline"/>
          <w:rFonts w:asciiTheme="minorHAnsi" w:hAnsiTheme="minorHAnsi" w:cstheme="minorHAnsi"/>
          <w:highlight w:val="cyan"/>
        </w:rPr>
        <w:t xml:space="preserve"> </w:t>
      </w:r>
      <w:r w:rsidRPr="005A7652">
        <w:rPr>
          <w:rStyle w:val="StyleUnderline"/>
          <w:rFonts w:asciiTheme="minorHAnsi" w:hAnsiTheme="minorHAnsi" w:cstheme="minorHAnsi"/>
        </w:rPr>
        <w:t>a problem</w:t>
      </w:r>
      <w:r w:rsidRPr="005A7652">
        <w:rPr>
          <w:rFonts w:asciiTheme="minorHAnsi" w:hAnsiTheme="minorHAnsi" w:cstheme="minorHAnsi"/>
          <w:sz w:val="16"/>
        </w:rPr>
        <w:t xml:space="preserve">, but being dealt with at the right place by the right people. In other words, it has assumed its proper proportion in the world of threats and dangers. </w:t>
      </w:r>
      <w:r w:rsidRPr="005A7652">
        <w:rPr>
          <w:rStyle w:val="StyleUnderline"/>
          <w:rFonts w:asciiTheme="minorHAnsi" w:hAnsiTheme="minorHAnsi" w:cstheme="minorHAnsi"/>
        </w:rPr>
        <w:t>The same likely will happen with CRE</w:t>
      </w:r>
      <w:r w:rsidRPr="005A7652">
        <w:rPr>
          <w:rFonts w:asciiTheme="minorHAnsi" w:hAnsiTheme="minorHAnsi" w:cstheme="minorHAnsi"/>
          <w:sz w:val="16"/>
        </w:rPr>
        <w:t xml:space="preserve">. </w:t>
      </w:r>
      <w:r w:rsidRPr="008F00F9">
        <w:rPr>
          <w:rStyle w:val="StyleUnderline"/>
          <w:rFonts w:asciiTheme="minorHAnsi" w:hAnsiTheme="minorHAnsi" w:cstheme="minorHAnsi"/>
          <w:highlight w:val="cyan"/>
        </w:rPr>
        <w:t>More cases will occur</w:t>
      </w:r>
      <w:r w:rsidRPr="008F00F9">
        <w:rPr>
          <w:rFonts w:asciiTheme="minorHAnsi" w:hAnsiTheme="minorHAnsi" w:cstheme="minorHAnsi"/>
          <w:sz w:val="16"/>
          <w:highlight w:val="cyan"/>
        </w:rPr>
        <w:t xml:space="preserve">, </w:t>
      </w:r>
      <w:r w:rsidRPr="008F00F9">
        <w:rPr>
          <w:rStyle w:val="StyleUnderline"/>
          <w:rFonts w:asciiTheme="minorHAnsi" w:hAnsiTheme="minorHAnsi" w:cstheme="minorHAnsi"/>
          <w:highlight w:val="cyan"/>
        </w:rPr>
        <w:t xml:space="preserve">hospitals will make </w:t>
      </w:r>
      <w:r w:rsidRPr="005A7652">
        <w:rPr>
          <w:rStyle w:val="StyleUnderline"/>
          <w:rFonts w:asciiTheme="minorHAnsi" w:hAnsiTheme="minorHAnsi" w:cstheme="minorHAnsi"/>
        </w:rPr>
        <w:t xml:space="preserve">the </w:t>
      </w:r>
      <w:r w:rsidRPr="008F00F9">
        <w:rPr>
          <w:rStyle w:val="StyleUnderline"/>
          <w:rFonts w:asciiTheme="minorHAnsi" w:hAnsiTheme="minorHAnsi" w:cstheme="minorHAnsi"/>
          <w:highlight w:val="cyan"/>
        </w:rPr>
        <w:t>necessary adjustments</w:t>
      </w:r>
      <w:r w:rsidRPr="005A7652">
        <w:rPr>
          <w:rFonts w:asciiTheme="minorHAnsi" w:hAnsiTheme="minorHAnsi" w:cstheme="minorHAnsi"/>
          <w:sz w:val="16"/>
        </w:rPr>
        <w:t xml:space="preserve"> suggested by the CDC, </w:t>
      </w:r>
      <w:r w:rsidRPr="008F00F9">
        <w:rPr>
          <w:rStyle w:val="StyleUnderline"/>
          <w:rFonts w:asciiTheme="minorHAnsi" w:hAnsiTheme="minorHAnsi" w:cstheme="minorHAnsi"/>
          <w:highlight w:val="cyan"/>
        </w:rPr>
        <w:t>specialists will learn</w:t>
      </w:r>
      <w:r w:rsidRPr="005A7652">
        <w:rPr>
          <w:rStyle w:val="StyleUnderline"/>
          <w:rFonts w:asciiTheme="minorHAnsi" w:hAnsiTheme="minorHAnsi" w:cstheme="minorHAnsi"/>
        </w:rPr>
        <w:t xml:space="preserve"> </w:t>
      </w:r>
      <w:r w:rsidRPr="008F00F9">
        <w:rPr>
          <w:rStyle w:val="StyleUnderline"/>
          <w:rFonts w:asciiTheme="minorHAnsi" w:hAnsiTheme="minorHAnsi" w:cstheme="minorHAnsi"/>
          <w:highlight w:val="cyan"/>
        </w:rPr>
        <w:t>their way around the diseases</w:t>
      </w:r>
      <w:r w:rsidRPr="005A7652">
        <w:rPr>
          <w:rFonts w:asciiTheme="minorHAnsi" w:hAnsiTheme="minorHAnsi" w:cstheme="minorHAnsi"/>
          <w:sz w:val="16"/>
        </w:rPr>
        <w:t xml:space="preserve">, and eventually </w:t>
      </w:r>
      <w:r w:rsidRPr="008F00F9">
        <w:rPr>
          <w:rStyle w:val="Emphasis"/>
          <w:rFonts w:asciiTheme="minorHAnsi" w:hAnsiTheme="minorHAnsi" w:cstheme="minorHAnsi"/>
          <w:highlight w:val="cyan"/>
        </w:rPr>
        <w:t>the threat</w:t>
      </w:r>
      <w:r w:rsidRPr="005A7652">
        <w:rPr>
          <w:rStyle w:val="Emphasis"/>
          <w:rFonts w:asciiTheme="minorHAnsi" w:hAnsiTheme="minorHAnsi" w:cstheme="minorHAnsi"/>
        </w:rPr>
        <w:t xml:space="preserve"> and</w:t>
      </w:r>
      <w:r w:rsidRPr="005A7652">
        <w:rPr>
          <w:rFonts w:asciiTheme="minorHAnsi" w:hAnsiTheme="minorHAnsi" w:cstheme="minorHAnsi"/>
          <w:sz w:val="16"/>
        </w:rPr>
        <w:t xml:space="preserve"> the excitement </w:t>
      </w:r>
      <w:r w:rsidRPr="005A7652">
        <w:rPr>
          <w:rStyle w:val="Emphasis"/>
          <w:rFonts w:asciiTheme="minorHAnsi" w:hAnsiTheme="minorHAnsi" w:cstheme="minorHAnsi"/>
        </w:rPr>
        <w:t xml:space="preserve">around it </w:t>
      </w:r>
      <w:r w:rsidRPr="008F00F9">
        <w:rPr>
          <w:rStyle w:val="Emphasis"/>
          <w:rFonts w:asciiTheme="minorHAnsi" w:hAnsiTheme="minorHAnsi" w:cstheme="minorHAnsi"/>
          <w:highlight w:val="cyan"/>
        </w:rPr>
        <w:t>will flatten out</w:t>
      </w:r>
      <w:r w:rsidRPr="005A7652">
        <w:rPr>
          <w:rFonts w:asciiTheme="minorHAnsi" w:hAnsiTheme="minorHAnsi" w:cstheme="minorHAnsi"/>
          <w:sz w:val="16"/>
        </w:rPr>
        <w:t xml:space="preserve">. And </w:t>
      </w:r>
      <w:r w:rsidRPr="005A7652">
        <w:rPr>
          <w:rStyle w:val="StyleUnderline"/>
          <w:rFonts w:asciiTheme="minorHAnsi" w:hAnsiTheme="minorHAnsi" w:cstheme="minorHAnsi"/>
        </w:rPr>
        <w:t>then the next red-hot development</w:t>
      </w:r>
      <w:r w:rsidRPr="005A7652">
        <w:rPr>
          <w:rFonts w:asciiTheme="minorHAnsi" w:hAnsiTheme="minorHAnsi" w:cstheme="minorHAnsi"/>
          <w:sz w:val="16"/>
        </w:rPr>
        <w:t xml:space="preserve"> on some other front </w:t>
      </w:r>
      <w:r w:rsidRPr="005A7652">
        <w:rPr>
          <w:rStyle w:val="StyleUnderline"/>
          <w:rFonts w:asciiTheme="minorHAnsi" w:hAnsiTheme="minorHAnsi" w:cstheme="minorHAnsi"/>
        </w:rPr>
        <w:t>will emerge</w:t>
      </w:r>
      <w:r w:rsidRPr="005A7652">
        <w:rPr>
          <w:rFonts w:asciiTheme="minorHAnsi" w:hAnsiTheme="minorHAnsi" w:cstheme="minorHAnsi"/>
          <w:sz w:val="16"/>
        </w:rPr>
        <w:t xml:space="preserve"> rendering the acronym to oblivion. The problem though is this: the mix of steady CDC concern about a real issue that requires attention, a world with infinite capacity for both news and “news,” and a perverse public enjoyment of being frightened has succeeded in little other than scaring the crap out of people who might need medical care. Indeed, hospitals seem to occupy the same imagined place as the Overlook Hotel, the cavernous inn Jack Nicholson prowled in The Shining—the last place on earth a sane person would go. Health care in general and hospitals specifically are viewed these days by just about everyone as a veritable killing field, the place where the two inevitabilities—death and taxes—meet daily as people are fleeced then killed.</w:t>
      </w:r>
    </w:p>
    <w:p w14:paraId="2210B96B" w14:textId="77777777" w:rsidR="00754E23" w:rsidRPr="00AC7CA7" w:rsidRDefault="00754E23" w:rsidP="00754E23">
      <w:pPr>
        <w:pStyle w:val="Heading4"/>
        <w:rPr>
          <w:rFonts w:cs="Calibri"/>
        </w:rPr>
      </w:pPr>
      <w:r w:rsidRPr="00AC7CA7">
        <w:rPr>
          <w:rFonts w:cs="Calibri"/>
        </w:rPr>
        <w:t>Large-scale diseases solve nuclear war---it’s likely now.</w:t>
      </w:r>
    </w:p>
    <w:p w14:paraId="76A6038D" w14:textId="77777777" w:rsidR="00754E23" w:rsidRPr="00AC7CA7" w:rsidRDefault="00754E23" w:rsidP="00754E23">
      <w:r w:rsidRPr="00AC7CA7">
        <w:t xml:space="preserve">Barry. R. </w:t>
      </w:r>
      <w:r w:rsidRPr="00AC7CA7">
        <w:rPr>
          <w:rStyle w:val="Style13ptBold"/>
        </w:rPr>
        <w:t>Posen 20</w:t>
      </w:r>
      <w:r w:rsidRPr="00AC7CA7">
        <w:t>. Ford International Professor of Political Science at MIT and Director Emeritus of the MIT Security Studies Program. 4/23/2020. “Do Pandemics Promote Peace?” https://www.foreignaffairs.com/articles/china/2020-04-23/do-pandemics-promote-peace. DOA: 9/2/2020. SIR.</w:t>
      </w:r>
    </w:p>
    <w:p w14:paraId="59E33594" w14:textId="77777777" w:rsidR="00754E23" w:rsidRPr="00AC7CA7" w:rsidRDefault="00754E23" w:rsidP="00754E23">
      <w:pPr>
        <w:rPr>
          <w:rStyle w:val="Emphasis"/>
        </w:rPr>
      </w:pPr>
      <w:r w:rsidRPr="00AC7CA7">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 War is a risky business, with potentially very high costs. </w:t>
      </w:r>
      <w:r w:rsidRPr="00AC7CA7">
        <w:rPr>
          <w:rStyle w:val="StyleUnderline"/>
        </w:rPr>
        <w:t xml:space="preserve">The </w:t>
      </w:r>
      <w:r w:rsidRPr="00AC7CA7">
        <w:rPr>
          <w:rStyle w:val="Emphasis"/>
        </w:rPr>
        <w:t>historian Geoffrey Blainey</w:t>
      </w:r>
      <w:r w:rsidRPr="00AC7CA7">
        <w:rPr>
          <w:rStyle w:val="StyleUnderline"/>
        </w:rPr>
        <w:t xml:space="preserve"> argued in The Causes of War that most wars share a common characteristic at their outset: </w:t>
      </w:r>
      <w:r w:rsidRPr="00AC7CA7">
        <w:rPr>
          <w:rStyle w:val="Emphasis"/>
        </w:rPr>
        <w:t>optimism</w:t>
      </w:r>
      <w:r w:rsidRPr="00AC7CA7">
        <w:rPr>
          <w:rStyle w:val="StyleUnderline"/>
        </w:rPr>
        <w:t xml:space="preserve">. The belligerents usually start out </w:t>
      </w:r>
      <w:r w:rsidRPr="00AC7CA7">
        <w:rPr>
          <w:rStyle w:val="Emphasis"/>
        </w:rPr>
        <w:t>sanguine</w:t>
      </w:r>
      <w:r w:rsidRPr="00AC7CA7">
        <w:rPr>
          <w:rStyle w:val="StyleUnderline"/>
        </w:rPr>
        <w:t xml:space="preserve"> about their odds of military success. </w:t>
      </w:r>
      <w:r w:rsidRPr="00AC7CA7">
        <w:rPr>
          <w:rStyle w:val="StyleUnderline"/>
          <w:highlight w:val="green"/>
        </w:rPr>
        <w:t>When elites</w:t>
      </w:r>
      <w:r w:rsidRPr="00AC7CA7">
        <w:rPr>
          <w:rStyle w:val="StyleUnderline"/>
        </w:rPr>
        <w:t xml:space="preserve"> on both or all sides </w:t>
      </w:r>
      <w:r w:rsidRPr="00AC7CA7">
        <w:rPr>
          <w:rStyle w:val="StyleUnderline"/>
          <w:highlight w:val="green"/>
        </w:rPr>
        <w:t>are confident, they are</w:t>
      </w:r>
      <w:r w:rsidRPr="00AC7CA7">
        <w:rPr>
          <w:rStyle w:val="StyleUnderline"/>
        </w:rPr>
        <w:t xml:space="preserve"> more </w:t>
      </w:r>
      <w:r w:rsidRPr="00AC7CA7">
        <w:rPr>
          <w:rStyle w:val="StyleUnderline"/>
          <w:highlight w:val="green"/>
        </w:rPr>
        <w:t>willing to take the plunge</w:t>
      </w:r>
      <w:r w:rsidRPr="00AC7CA7">
        <w:rPr>
          <w:rStyle w:val="StyleUnderline"/>
        </w:rPr>
        <w:t>—</w:t>
      </w:r>
      <w:r w:rsidRPr="00AC7CA7">
        <w:rPr>
          <w:rStyle w:val="StyleUnderline"/>
          <w:highlight w:val="green"/>
        </w:rPr>
        <w:t>and less likely to negotiate, because they think they will come out better</w:t>
      </w:r>
      <w:r w:rsidRPr="00AC7CA7">
        <w:rPr>
          <w:rStyle w:val="StyleUnderline"/>
        </w:rPr>
        <w:t xml:space="preserve"> by </w:t>
      </w:r>
      <w:r w:rsidRPr="00AC7CA7">
        <w:rPr>
          <w:rStyle w:val="StyleUnderline"/>
          <w:highlight w:val="green"/>
        </w:rPr>
        <w:t>fighting</w:t>
      </w:r>
      <w:r w:rsidRPr="00AC7CA7">
        <w:rPr>
          <w:rStyle w:val="StyleUnderline"/>
        </w:rPr>
        <w:t xml:space="preserve">. </w:t>
      </w:r>
      <w:r w:rsidRPr="00AC7CA7">
        <w:rPr>
          <w:rStyle w:val="Emphasis"/>
        </w:rPr>
        <w:t>Peace</w:t>
      </w:r>
      <w:r w:rsidRPr="00AC7CA7">
        <w:t xml:space="preserve">, by contrast, </w:t>
      </w:r>
      <w:r w:rsidRPr="00AC7CA7">
        <w:rPr>
          <w:rStyle w:val="Emphasis"/>
        </w:rPr>
        <w:t>is served by pessimism</w:t>
      </w:r>
      <w:r w:rsidRPr="00AC7CA7">
        <w:rPr>
          <w:rStyle w:val="StyleUnderline"/>
        </w:rPr>
        <w:t xml:space="preserve">. Even one </w:t>
      </w:r>
      <w:r w:rsidRPr="00AC7CA7">
        <w:rPr>
          <w:rStyle w:val="Emphasis"/>
        </w:rPr>
        <w:t>party</w:t>
      </w:r>
      <w:r w:rsidRPr="00AC7CA7">
        <w:rPr>
          <w:rStyle w:val="StyleUnderline"/>
        </w:rPr>
        <w:t xml:space="preserve">’s pessimism can be </w:t>
      </w:r>
      <w:r w:rsidRPr="00AC7CA7">
        <w:rPr>
          <w:rStyle w:val="Emphasis"/>
        </w:rPr>
        <w:t>help</w:t>
      </w:r>
      <w:r w:rsidRPr="00AC7CA7">
        <w:rPr>
          <w:rStyle w:val="StyleUnderline"/>
        </w:rPr>
        <w:t xml:space="preserve">ful: that party will be </w:t>
      </w:r>
      <w:r w:rsidRPr="00AC7CA7">
        <w:rPr>
          <w:rStyle w:val="Emphasis"/>
        </w:rPr>
        <w:t>more inclined to negotiate</w:t>
      </w:r>
      <w:r w:rsidRPr="00AC7CA7">
        <w:rPr>
          <w:rStyle w:val="StyleUnderline"/>
        </w:rPr>
        <w:t xml:space="preserve"> and </w:t>
      </w:r>
      <w:r w:rsidRPr="00AC7CA7">
        <w:rPr>
          <w:rStyle w:val="Emphasis"/>
        </w:rPr>
        <w:t>even accept an unfavorable bargain in order to avoid war</w:t>
      </w:r>
      <w:r w:rsidRPr="00AC7CA7">
        <w:rPr>
          <w:rStyle w:val="StyleUnderline"/>
        </w:rPr>
        <w:t>. When one side gains a sudden and pronounced advantage</w:t>
      </w:r>
      <w:r w:rsidRPr="00AC7CA7">
        <w:t xml:space="preserve">, however, </w:t>
      </w:r>
      <w:r w:rsidRPr="00AC7CA7">
        <w:rPr>
          <w:rStyle w:val="Emphasis"/>
        </w:rPr>
        <w:t>this de-escalatory logic can break down</w:t>
      </w:r>
      <w:r w:rsidRPr="00AC7CA7">
        <w:rPr>
          <w:rStyle w:val="StyleUnderline"/>
        </w:rPr>
        <w:t>: the optimistic side will increase its demands faster than the pessimistic side can appease</w:t>
      </w:r>
      <w:r w:rsidRPr="00AC7CA7">
        <w:t xml:space="preserve">. Some analysts worry that something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 What these analysts miss is that </w:t>
      </w:r>
      <w:r w:rsidRPr="00AC7CA7">
        <w:rPr>
          <w:rStyle w:val="Emphasis"/>
        </w:rPr>
        <w:t>COVID-19</w:t>
      </w:r>
      <w:r w:rsidRPr="00AC7CA7">
        <w:t>, the disease caused by the coronavirus,</w:t>
      </w:r>
      <w:r w:rsidRPr="00AC7CA7">
        <w:rPr>
          <w:u w:val="single"/>
        </w:rPr>
        <w:t xml:space="preserve"> is </w:t>
      </w:r>
      <w:r w:rsidRPr="00AC7CA7">
        <w:rPr>
          <w:rStyle w:val="Emphasis"/>
        </w:rPr>
        <w:t>weakening</w:t>
      </w:r>
      <w:r w:rsidRPr="00AC7CA7">
        <w:rPr>
          <w:u w:val="single"/>
        </w:rPr>
        <w:t xml:space="preserve"> all of the </w:t>
      </w:r>
      <w:r w:rsidRPr="00AC7CA7">
        <w:rPr>
          <w:rStyle w:val="Emphasis"/>
        </w:rPr>
        <w:t>great</w:t>
      </w:r>
      <w:r w:rsidRPr="00AC7CA7">
        <w:rPr>
          <w:u w:val="single"/>
        </w:rPr>
        <w:t xml:space="preserve"> and </w:t>
      </w:r>
      <w:r w:rsidRPr="00AC7CA7">
        <w:rPr>
          <w:rStyle w:val="Emphasis"/>
        </w:rPr>
        <w:t>middle powers</w:t>
      </w:r>
      <w:r w:rsidRPr="00AC7CA7">
        <w:rPr>
          <w:u w:val="single"/>
        </w:rPr>
        <w:t xml:space="preserve"> more or less </w:t>
      </w:r>
      <w:r w:rsidRPr="00AC7CA7">
        <w:rPr>
          <w:rStyle w:val="Emphasis"/>
        </w:rPr>
        <w:t>equally</w:t>
      </w:r>
      <w:r w:rsidRPr="00AC7CA7">
        <w:rPr>
          <w:u w:val="single"/>
        </w:rPr>
        <w:t xml:space="preserve">. None is likely to gain a </w:t>
      </w:r>
      <w:r w:rsidRPr="00AC7CA7">
        <w:rPr>
          <w:rStyle w:val="Emphasis"/>
        </w:rPr>
        <w:t>meaningful advantage</w:t>
      </w:r>
      <w:r w:rsidRPr="00AC7CA7">
        <w:rPr>
          <w:u w:val="single"/>
        </w:rPr>
        <w:t xml:space="preserve"> over the others. All will have ample reason to be </w:t>
      </w:r>
      <w:r w:rsidRPr="00AC7CA7">
        <w:rPr>
          <w:rStyle w:val="Emphasis"/>
        </w:rPr>
        <w:t>pessimistic</w:t>
      </w:r>
      <w:r w:rsidRPr="00AC7CA7">
        <w:rPr>
          <w:u w:val="single"/>
        </w:rPr>
        <w:t xml:space="preserve"> about</w:t>
      </w:r>
      <w:r w:rsidRPr="00AC7CA7">
        <w:t xml:space="preserve"> their </w:t>
      </w:r>
      <w:r w:rsidRPr="00AC7CA7">
        <w:rPr>
          <w:rStyle w:val="Emphasis"/>
        </w:rPr>
        <w:t>military capabilities</w:t>
      </w:r>
      <w:r w:rsidRPr="00AC7CA7">
        <w:rPr>
          <w:u w:val="single"/>
        </w:rPr>
        <w:t xml:space="preserve"> and</w:t>
      </w:r>
      <w:r w:rsidRPr="00AC7CA7">
        <w:t xml:space="preserve"> their</w:t>
      </w:r>
      <w:r w:rsidRPr="00AC7CA7">
        <w:rPr>
          <w:u w:val="single"/>
        </w:rPr>
        <w:t xml:space="preserve"> </w:t>
      </w:r>
      <w:r w:rsidRPr="00AC7CA7">
        <w:rPr>
          <w:rStyle w:val="Emphasis"/>
        </w:rPr>
        <w:t>overall readiness for war</w:t>
      </w:r>
      <w:r w:rsidRPr="00AC7CA7">
        <w:t xml:space="preserve">. For the duration of the pandemic, at least, and </w:t>
      </w:r>
      <w:r w:rsidRPr="00AC7CA7">
        <w:rPr>
          <w:u w:val="single"/>
        </w:rPr>
        <w:t xml:space="preserve">probably </w:t>
      </w:r>
      <w:r w:rsidRPr="00AC7CA7">
        <w:rPr>
          <w:rStyle w:val="Emphasis"/>
        </w:rPr>
        <w:t>for years afterward</w:t>
      </w:r>
      <w:r w:rsidRPr="00AC7CA7">
        <w:rPr>
          <w:u w:val="single"/>
        </w:rPr>
        <w:t xml:space="preserve">, the </w:t>
      </w:r>
      <w:r w:rsidRPr="00AC7CA7">
        <w:rPr>
          <w:rStyle w:val="Emphasis"/>
        </w:rPr>
        <w:t>odds of a war</w:t>
      </w:r>
      <w:r w:rsidRPr="00AC7CA7">
        <w:rPr>
          <w:u w:val="single"/>
        </w:rPr>
        <w:t xml:space="preserve"> between </w:t>
      </w:r>
      <w:r w:rsidRPr="00AC7CA7">
        <w:rPr>
          <w:rStyle w:val="Emphasis"/>
        </w:rPr>
        <w:t>major powers will go down</w:t>
      </w:r>
      <w:r w:rsidRPr="00AC7CA7">
        <w:rPr>
          <w:u w:val="single"/>
        </w:rPr>
        <w:t xml:space="preserve">, not up. </w:t>
      </w:r>
      <w:r w:rsidRPr="00AC7CA7">
        <w:rPr>
          <w:rStyle w:val="Emphasis"/>
        </w:rPr>
        <w:t xml:space="preserve">PAX EPIDEMICA? </w:t>
      </w:r>
      <w:r w:rsidRPr="00AC7CA7">
        <w:rPr>
          <w:highlight w:val="green"/>
          <w:u w:val="single"/>
        </w:rPr>
        <w:t>A</w:t>
      </w:r>
      <w:r w:rsidRPr="00AC7CA7">
        <w:rPr>
          <w:u w:val="single"/>
        </w:rPr>
        <w:t xml:space="preserve"> </w:t>
      </w:r>
      <w:r w:rsidRPr="00AC7CA7">
        <w:rPr>
          <w:rStyle w:val="Emphasis"/>
        </w:rPr>
        <w:t xml:space="preserve">cursory </w:t>
      </w:r>
      <w:r w:rsidRPr="00AC7CA7">
        <w:rPr>
          <w:rStyle w:val="Emphasis"/>
          <w:highlight w:val="green"/>
        </w:rPr>
        <w:t>survey</w:t>
      </w:r>
      <w:r w:rsidRPr="00AC7CA7">
        <w:rPr>
          <w:highlight w:val="green"/>
          <w:u w:val="single"/>
        </w:rPr>
        <w:t xml:space="preserve"> of </w:t>
      </w:r>
      <w:r w:rsidRPr="00AC7CA7">
        <w:rPr>
          <w:u w:val="single"/>
        </w:rPr>
        <w:t xml:space="preserve">the </w:t>
      </w:r>
      <w:r w:rsidRPr="00AC7CA7">
        <w:rPr>
          <w:rStyle w:val="Emphasis"/>
        </w:rPr>
        <w:t xml:space="preserve">scholarly </w:t>
      </w:r>
      <w:r w:rsidRPr="00AC7CA7">
        <w:rPr>
          <w:rStyle w:val="Emphasis"/>
          <w:highlight w:val="green"/>
        </w:rPr>
        <w:t>lit</w:t>
      </w:r>
      <w:r w:rsidRPr="00AC7CA7">
        <w:rPr>
          <w:u w:val="single"/>
        </w:rPr>
        <w:t xml:space="preserve">erature </w:t>
      </w:r>
      <w:r w:rsidRPr="00AC7CA7">
        <w:rPr>
          <w:highlight w:val="green"/>
          <w:u w:val="single"/>
        </w:rPr>
        <w:t xml:space="preserve">on </w:t>
      </w:r>
      <w:r w:rsidRPr="00AC7CA7">
        <w:rPr>
          <w:rStyle w:val="Emphasis"/>
          <w:highlight w:val="green"/>
        </w:rPr>
        <w:t>war and disease</w:t>
      </w:r>
      <w:r w:rsidRPr="00AC7CA7">
        <w:rPr>
          <w:u w:val="single"/>
        </w:rPr>
        <w:t xml:space="preserve"> appears to </w:t>
      </w:r>
      <w:r w:rsidRPr="00AC7CA7">
        <w:rPr>
          <w:highlight w:val="green"/>
          <w:u w:val="single"/>
        </w:rPr>
        <w:t>confirm</w:t>
      </w:r>
      <w:r w:rsidRPr="00AC7CA7">
        <w:t xml:space="preserve"> Blainey’s observation </w:t>
      </w:r>
      <w:r w:rsidRPr="00AC7CA7">
        <w:rPr>
          <w:u w:val="single"/>
        </w:rPr>
        <w:t xml:space="preserve">that </w:t>
      </w:r>
      <w:r w:rsidRPr="00AC7CA7">
        <w:rPr>
          <w:rStyle w:val="Emphasis"/>
          <w:highlight w:val="green"/>
        </w:rPr>
        <w:t>pessimism is conducive to peace</w:t>
      </w:r>
      <w:r w:rsidRPr="00AC7CA7">
        <w:rPr>
          <w:u w:val="single"/>
        </w:rPr>
        <w:t>. Scholars have documented again and again how war creates permissive conditions for disease—in armies as well as civilians in the fought-over territories</w:t>
      </w:r>
      <w:r w:rsidRPr="00AC7CA7">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AC7CA7">
        <w:rPr>
          <w:u w:val="single"/>
        </w:rPr>
        <w:t xml:space="preserve">That </w:t>
      </w:r>
      <w:r w:rsidRPr="00AC7CA7">
        <w:rPr>
          <w:rStyle w:val="Emphasis"/>
          <w:highlight w:val="green"/>
        </w:rPr>
        <w:t>sickness slows the march to wa</w:t>
      </w:r>
      <w:r w:rsidRPr="00AC7CA7">
        <w:rPr>
          <w:rStyle w:val="Emphasis"/>
        </w:rPr>
        <w:t xml:space="preserve">r </w:t>
      </w:r>
      <w:proofErr w:type="spellStart"/>
      <w:r w:rsidRPr="00AC7CA7">
        <w:rPr>
          <w:rStyle w:val="Emphasis"/>
        </w:rPr>
        <w:t>i</w:t>
      </w:r>
      <w:r w:rsidRPr="00AC7CA7">
        <w:rPr>
          <w:u w:val="single"/>
        </w:rPr>
        <w:t>is</w:t>
      </w:r>
      <w:proofErr w:type="spellEnd"/>
      <w:r w:rsidRPr="00AC7CA7">
        <w:rPr>
          <w:u w:val="single"/>
        </w:rPr>
        <w:t xml:space="preserve"> partly due to the fact that war </w:t>
      </w:r>
      <w:r w:rsidRPr="00AC7CA7">
        <w:rPr>
          <w:rStyle w:val="Emphasis"/>
        </w:rPr>
        <w:t>depends on people</w:t>
      </w:r>
      <w:r w:rsidRPr="00AC7CA7">
        <w:rPr>
          <w:u w:val="single"/>
        </w:rPr>
        <w:t xml:space="preserve">. </w:t>
      </w:r>
      <w:r w:rsidRPr="00AC7CA7">
        <w:rPr>
          <w:highlight w:val="green"/>
          <w:u w:val="single"/>
        </w:rPr>
        <w:t>When people fall ill, they can’t be</w:t>
      </w:r>
      <w:r w:rsidRPr="00AC7CA7">
        <w:rPr>
          <w:u w:val="single"/>
        </w:rPr>
        <w:t xml:space="preserve"> </w:t>
      </w:r>
      <w:r w:rsidRPr="00AC7CA7">
        <w:rPr>
          <w:rStyle w:val="Emphasis"/>
        </w:rPr>
        <w:t>counted on</w:t>
      </w:r>
      <w:r w:rsidRPr="00AC7CA7">
        <w:t xml:space="preserve"> to perform well </w:t>
      </w:r>
      <w:r w:rsidRPr="00AC7CA7">
        <w:rPr>
          <w:highlight w:val="green"/>
          <w:u w:val="single"/>
        </w:rPr>
        <w:t>in combat</w:t>
      </w:r>
      <w:r w:rsidRPr="00AC7CA7">
        <w:t xml:space="preserve">. Military medicine made enormous strides in the years leading up to World War I, prior to which armies suffered higher numbers of casualties from disease than from combat. But </w:t>
      </w:r>
      <w:r w:rsidRPr="00AC7CA7">
        <w:rPr>
          <w:highlight w:val="green"/>
          <w:u w:val="single"/>
        </w:rPr>
        <w:t>pandemics</w:t>
      </w:r>
      <w:r w:rsidRPr="00AC7CA7">
        <w:rPr>
          <w:u w:val="single"/>
        </w:rPr>
        <w:t xml:space="preserve"> still </w:t>
      </w:r>
      <w:r w:rsidRPr="00AC7CA7">
        <w:rPr>
          <w:rStyle w:val="Emphasis"/>
          <w:highlight w:val="green"/>
        </w:rPr>
        <w:t>threaten</w:t>
      </w:r>
      <w:r w:rsidRPr="00AC7CA7">
        <w:rPr>
          <w:rStyle w:val="Emphasis"/>
        </w:rPr>
        <w:t xml:space="preserve"> military </w:t>
      </w:r>
      <w:r w:rsidRPr="00AC7CA7">
        <w:rPr>
          <w:rStyle w:val="Emphasis"/>
          <w:highlight w:val="green"/>
        </w:rPr>
        <w:t>units</w:t>
      </w:r>
      <w:r w:rsidRPr="00AC7CA7">
        <w:t>, as those onboard U.S. and French aircraft carriers,</w:t>
      </w:r>
      <w:r w:rsidRPr="00AC7CA7">
        <w:rPr>
          <w:u w:val="single"/>
        </w:rPr>
        <w:t xml:space="preserve"> </w:t>
      </w:r>
      <w:r w:rsidRPr="00AC7CA7">
        <w:rPr>
          <w:rStyle w:val="Emphasis"/>
        </w:rPr>
        <w:t>hundreds</w:t>
      </w:r>
      <w:r w:rsidRPr="00AC7CA7">
        <w:rPr>
          <w:u w:val="single"/>
        </w:rPr>
        <w:t xml:space="preserve"> of whom </w:t>
      </w:r>
      <w:r w:rsidRPr="00AC7CA7">
        <w:rPr>
          <w:rStyle w:val="Emphasis"/>
        </w:rPr>
        <w:t>tested positive for COVID-19</w:t>
      </w:r>
      <w:r w:rsidRPr="00AC7CA7">
        <w:rPr>
          <w:u w:val="single"/>
        </w:rPr>
        <w:t xml:space="preserve">, know well. Sailors and </w:t>
      </w:r>
      <w:r w:rsidRPr="00AC7CA7">
        <w:rPr>
          <w:highlight w:val="green"/>
          <w:u w:val="single"/>
        </w:rPr>
        <w:t>soldiers</w:t>
      </w:r>
      <w:r w:rsidRPr="00AC7CA7">
        <w:rPr>
          <w:u w:val="single"/>
        </w:rPr>
        <w:t xml:space="preserve"> in the field are among the </w:t>
      </w:r>
      <w:r w:rsidRPr="00AC7CA7">
        <w:rPr>
          <w:rStyle w:val="Emphasis"/>
        </w:rPr>
        <w:t>most vulnerable</w:t>
      </w:r>
      <w:r w:rsidRPr="00AC7CA7">
        <w:t xml:space="preserve"> because they are packed together. But even </w:t>
      </w:r>
      <w:r w:rsidRPr="00AC7CA7">
        <w:rPr>
          <w:rStyle w:val="Emphasis"/>
        </w:rPr>
        <w:t xml:space="preserve">airmen are </w:t>
      </w:r>
      <w:r w:rsidRPr="00AC7CA7">
        <w:rPr>
          <w:rStyle w:val="Emphasis"/>
          <w:highlight w:val="green"/>
        </w:rPr>
        <w:t>at risk</w:t>
      </w:r>
      <w:r w:rsidRPr="00AC7CA7">
        <w:rPr>
          <w:u w:val="single"/>
        </w:rPr>
        <w:t xml:space="preserve">, since they must take refuge from air attacks in bunkers, where </w:t>
      </w:r>
      <w:r w:rsidRPr="00AC7CA7">
        <w:rPr>
          <w:rStyle w:val="Emphasis"/>
        </w:rPr>
        <w:t>the virus</w:t>
      </w:r>
      <w:r w:rsidRPr="00AC7CA7">
        <w:rPr>
          <w:u w:val="single"/>
        </w:rPr>
        <w:t xml:space="preserve"> could </w:t>
      </w:r>
      <w:r w:rsidRPr="00AC7CA7">
        <w:rPr>
          <w:rStyle w:val="Emphasis"/>
        </w:rPr>
        <w:t>also spread rapidly</w:t>
      </w:r>
      <w:r w:rsidRPr="00AC7CA7">
        <w:rPr>
          <w:u w:val="single"/>
        </w:rPr>
        <w:t xml:space="preserve">. </w:t>
      </w:r>
      <w:r w:rsidRPr="00AC7CA7">
        <w:rPr>
          <w:highlight w:val="green"/>
          <w:u w:val="single"/>
        </w:rPr>
        <w:t>Ground campaigns</w:t>
      </w:r>
      <w:r w:rsidRPr="00AC7CA7">
        <w:rPr>
          <w:u w:val="single"/>
        </w:rPr>
        <w:t xml:space="preserve"> in urban areas </w:t>
      </w:r>
      <w:r w:rsidRPr="00AC7CA7">
        <w:rPr>
          <w:highlight w:val="green"/>
          <w:u w:val="single"/>
        </w:rPr>
        <w:t xml:space="preserve">pose </w:t>
      </w:r>
      <w:r w:rsidRPr="00AC7CA7">
        <w:rPr>
          <w:u w:val="single"/>
        </w:rPr>
        <w:t xml:space="preserve">still </w:t>
      </w:r>
      <w:r w:rsidRPr="00AC7CA7">
        <w:rPr>
          <w:rStyle w:val="Emphasis"/>
        </w:rPr>
        <w:t xml:space="preserve">greater </w:t>
      </w:r>
      <w:r w:rsidRPr="00AC7CA7">
        <w:rPr>
          <w:rStyle w:val="Emphasis"/>
          <w:highlight w:val="green"/>
        </w:rPr>
        <w:t>dangers</w:t>
      </w:r>
      <w:r w:rsidRPr="00AC7CA7">
        <w:rPr>
          <w:highlight w:val="green"/>
          <w:u w:val="single"/>
        </w:rPr>
        <w:t xml:space="preserve"> in </w:t>
      </w:r>
      <w:r w:rsidRPr="00AC7CA7">
        <w:rPr>
          <w:rStyle w:val="Emphasis"/>
          <w:highlight w:val="green"/>
        </w:rPr>
        <w:t>pandemic</w:t>
      </w:r>
      <w:r w:rsidRPr="00AC7CA7">
        <w:rPr>
          <w:rStyle w:val="Emphasis"/>
        </w:rPr>
        <w:t xml:space="preserve"> times</w:t>
      </w:r>
      <w:r w:rsidRPr="00AC7CA7">
        <w:t>. 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AC7CA7">
        <w:rPr>
          <w:u w:val="single"/>
        </w:rPr>
        <w:t xml:space="preserve"> an </w:t>
      </w:r>
      <w:r w:rsidRPr="00AC7CA7">
        <w:rPr>
          <w:rStyle w:val="Emphasis"/>
        </w:rPr>
        <w:t xml:space="preserve">abundance of </w:t>
      </w:r>
      <w:r w:rsidRPr="00AC7CA7">
        <w:rPr>
          <w:rStyle w:val="Emphasis"/>
          <w:highlight w:val="green"/>
        </w:rPr>
        <w:t>caution</w:t>
      </w:r>
      <w:r w:rsidRPr="00AC7CA7">
        <w:rPr>
          <w:rStyle w:val="StyleUnderline"/>
        </w:rPr>
        <w:t xml:space="preserve"> i</w:t>
      </w:r>
      <w:r w:rsidRPr="00AC7CA7">
        <w:rPr>
          <w:u w:val="single"/>
        </w:rPr>
        <w:t xml:space="preserve">s </w:t>
      </w:r>
      <w:r w:rsidRPr="00AC7CA7">
        <w:rPr>
          <w:rStyle w:val="Emphasis"/>
          <w:highlight w:val="green"/>
        </w:rPr>
        <w:t>likely</w:t>
      </w:r>
      <w:r w:rsidRPr="00AC7CA7">
        <w:rPr>
          <w:rStyle w:val="Emphasis"/>
        </w:rPr>
        <w:t xml:space="preserve"> to persist</w:t>
      </w:r>
      <w:r w:rsidRPr="00AC7CA7">
        <w:rPr>
          <w:u w:val="single"/>
        </w:rPr>
        <w:t xml:space="preserve"> for some time after it comes into use. Major </w:t>
      </w:r>
      <w:r w:rsidRPr="00AC7CA7">
        <w:rPr>
          <w:highlight w:val="green"/>
          <w:u w:val="single"/>
        </w:rPr>
        <w:t>outbreaks damage</w:t>
      </w:r>
      <w:r w:rsidRPr="00AC7CA7">
        <w:rPr>
          <w:u w:val="single"/>
        </w:rPr>
        <w:t xml:space="preserve"> </w:t>
      </w:r>
      <w:r w:rsidRPr="00AC7CA7">
        <w:rPr>
          <w:rStyle w:val="Emphasis"/>
        </w:rPr>
        <w:t xml:space="preserve">national </w:t>
      </w:r>
      <w:r w:rsidRPr="00AC7CA7">
        <w:rPr>
          <w:rStyle w:val="Emphasis"/>
          <w:highlight w:val="green"/>
        </w:rPr>
        <w:t>economies</w:t>
      </w:r>
      <w:r w:rsidRPr="00AC7CA7">
        <w:rPr>
          <w:u w:val="single"/>
        </w:rPr>
        <w:t xml:space="preserve">, which are </w:t>
      </w:r>
      <w:r w:rsidRPr="00AC7CA7">
        <w:rPr>
          <w:highlight w:val="green"/>
          <w:u w:val="single"/>
        </w:rPr>
        <w:t xml:space="preserve">the </w:t>
      </w:r>
      <w:r w:rsidRPr="00AC7CA7">
        <w:rPr>
          <w:rStyle w:val="Emphasis"/>
          <w:highlight w:val="green"/>
        </w:rPr>
        <w:t>source of military power.</w:t>
      </w:r>
      <w:r w:rsidRPr="00AC7CA7">
        <w:rPr>
          <w:highlight w:val="green"/>
          <w:u w:val="single"/>
        </w:rPr>
        <w:t xml:space="preserve"> </w:t>
      </w:r>
      <w:r w:rsidRPr="00AC7CA7">
        <w:rPr>
          <w:u w:val="single"/>
        </w:rPr>
        <w:t xml:space="preserve">The most important reason </w:t>
      </w:r>
      <w:r w:rsidRPr="00AC7CA7">
        <w:rPr>
          <w:rStyle w:val="Emphasis"/>
          <w:highlight w:val="green"/>
        </w:rPr>
        <w:t>disease inhibits war</w:t>
      </w:r>
      <w:r w:rsidRPr="00AC7CA7">
        <w:rPr>
          <w:u w:val="single"/>
        </w:rPr>
        <w:t xml:space="preserve"> is economic. Major outbreaks damage national economies, which are the source of military power. COVID-19 is a pandemic—by definition a worldwide phenomenon. </w:t>
      </w:r>
      <w:r w:rsidRPr="00AC7CA7">
        <w:rPr>
          <w:highlight w:val="green"/>
          <w:u w:val="single"/>
        </w:rPr>
        <w:t>All</w:t>
      </w:r>
      <w:r w:rsidRPr="00AC7CA7">
        <w:rPr>
          <w:u w:val="single"/>
        </w:rPr>
        <w:t xml:space="preserve"> great and middle </w:t>
      </w:r>
      <w:r w:rsidRPr="00AC7CA7">
        <w:rPr>
          <w:highlight w:val="green"/>
          <w:u w:val="single"/>
        </w:rPr>
        <w:t xml:space="preserve">powers </w:t>
      </w:r>
      <w:r w:rsidRPr="00AC7CA7">
        <w:rPr>
          <w:u w:val="single"/>
        </w:rPr>
        <w:t xml:space="preserve">appear to be adversely affected, and all </w:t>
      </w:r>
      <w:r w:rsidRPr="00AC7CA7">
        <w:rPr>
          <w:highlight w:val="green"/>
          <w:u w:val="single"/>
        </w:rPr>
        <w:t>have reason to be pessimistic about</w:t>
      </w:r>
      <w:r w:rsidRPr="00AC7CA7">
        <w:rPr>
          <w:u w:val="single"/>
        </w:rPr>
        <w:t xml:space="preserve"> their </w:t>
      </w:r>
      <w:r w:rsidRPr="00AC7CA7">
        <w:rPr>
          <w:rStyle w:val="Emphasis"/>
          <w:highlight w:val="green"/>
        </w:rPr>
        <w:t>military prospects</w:t>
      </w:r>
      <w:r w:rsidRPr="00AC7CA7">
        <w:rPr>
          <w:u w:val="single"/>
        </w:rPr>
        <w:t xml:space="preserve">. Their </w:t>
      </w:r>
      <w:r w:rsidRPr="00AC7CA7">
        <w:rPr>
          <w:highlight w:val="green"/>
          <w:u w:val="single"/>
        </w:rPr>
        <w:t>economies</w:t>
      </w:r>
      <w:r w:rsidRPr="00AC7CA7">
        <w:rPr>
          <w:u w:val="single"/>
        </w:rPr>
        <w:t xml:space="preserve"> are </w:t>
      </w:r>
      <w:r w:rsidRPr="00AC7CA7">
        <w:rPr>
          <w:highlight w:val="green"/>
          <w:u w:val="single"/>
        </w:rPr>
        <w:t>shrinking</w:t>
      </w:r>
      <w:r w:rsidRPr="00AC7CA7">
        <w:rPr>
          <w:u w:val="single"/>
        </w:rPr>
        <w:t xml:space="preserve"> fast, and </w:t>
      </w:r>
      <w:r w:rsidRPr="00AC7CA7">
        <w:rPr>
          <w:rStyle w:val="Emphasis"/>
        </w:rPr>
        <w:t xml:space="preserve">there is </w:t>
      </w:r>
      <w:r w:rsidRPr="00AC7CA7">
        <w:rPr>
          <w:rStyle w:val="Emphasis"/>
          <w:highlight w:val="green"/>
        </w:rPr>
        <w:t>great uncertainty</w:t>
      </w:r>
      <w:r w:rsidRPr="00AC7CA7">
        <w:rPr>
          <w:u w:val="single"/>
        </w:rPr>
        <w:t xml:space="preserve"> about when and how quickly they will start growing again. Even China, which has slowed the spread of the disease and begun to reopen its economy, will be </w:t>
      </w:r>
      <w:r w:rsidRPr="00AC7CA7">
        <w:rPr>
          <w:highlight w:val="green"/>
          <w:u w:val="single"/>
        </w:rPr>
        <w:t xml:space="preserve">hurting for </w:t>
      </w:r>
      <w:proofErr w:type="gramStart"/>
      <w:r w:rsidRPr="00AC7CA7">
        <w:rPr>
          <w:highlight w:val="green"/>
          <w:u w:val="single"/>
        </w:rPr>
        <w:t xml:space="preserve">years </w:t>
      </w:r>
      <w:r w:rsidRPr="00AC7CA7">
        <w:rPr>
          <w:u w:val="single"/>
        </w:rPr>
        <w:t xml:space="preserve"> to</w:t>
      </w:r>
      <w:proofErr w:type="gramEnd"/>
      <w:r w:rsidRPr="00AC7CA7">
        <w:rPr>
          <w:u w:val="single"/>
        </w:rPr>
        <w:t xml:space="preserve"> come</w:t>
      </w:r>
      <w:r w:rsidRPr="00AC7CA7">
        <w:t xml:space="preserv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forecasts slower growth in China this year than at any time since the 1970s. </w:t>
      </w:r>
      <w:r w:rsidRPr="00AC7CA7">
        <w:rPr>
          <w:u w:val="single"/>
        </w:rPr>
        <w:t xml:space="preserve">Even </w:t>
      </w:r>
      <w:r w:rsidRPr="00AC7CA7">
        <w:rPr>
          <w:rStyle w:val="Emphasis"/>
          <w:highlight w:val="green"/>
        </w:rPr>
        <w:t>after a vaccine</w:t>
      </w:r>
      <w:r w:rsidRPr="00AC7CA7">
        <w:rPr>
          <w:u w:val="single"/>
        </w:rPr>
        <w:t xml:space="preserve"> is developed and made widely available, </w:t>
      </w:r>
      <w:r w:rsidRPr="00AC7CA7">
        <w:rPr>
          <w:rStyle w:val="Emphasis"/>
        </w:rPr>
        <w:t xml:space="preserve">economic </w:t>
      </w:r>
      <w:r w:rsidRPr="00AC7CA7">
        <w:rPr>
          <w:rStyle w:val="Emphasis"/>
          <w:highlight w:val="green"/>
        </w:rPr>
        <w:t>troubles</w:t>
      </w:r>
      <w:r w:rsidRPr="00AC7CA7">
        <w:rPr>
          <w:rStyle w:val="Emphasis"/>
        </w:rPr>
        <w:t xml:space="preserve"> may </w:t>
      </w:r>
      <w:r w:rsidRPr="00AC7CA7">
        <w:rPr>
          <w:rStyle w:val="Emphasis"/>
          <w:highlight w:val="green"/>
        </w:rPr>
        <w:t>linger</w:t>
      </w:r>
      <w:r w:rsidRPr="00AC7CA7">
        <w:rPr>
          <w:u w:val="single"/>
        </w:rPr>
        <w:t xml:space="preserve"> for years. States will emerge from this crisis with </w:t>
      </w:r>
      <w:r w:rsidRPr="00AC7CA7">
        <w:rPr>
          <w:rStyle w:val="Emphasis"/>
        </w:rPr>
        <w:t>enormous debts</w:t>
      </w:r>
      <w:r w:rsidRPr="00AC7CA7">
        <w:t xml:space="preserve">. They will spend years paying for the bailout and stimulus packages they used to protect citizens and businesses from the economic consequences of social distancing. </w:t>
      </w:r>
      <w:r w:rsidRPr="00AC7CA7">
        <w:rPr>
          <w:highlight w:val="green"/>
          <w:u w:val="single"/>
        </w:rPr>
        <w:t>Drained treasuries</w:t>
      </w:r>
      <w:r w:rsidRPr="00AC7CA7">
        <w:rPr>
          <w:u w:val="single"/>
        </w:rPr>
        <w:t xml:space="preserve"> will </w:t>
      </w:r>
      <w:r w:rsidRPr="00AC7CA7">
        <w:rPr>
          <w:highlight w:val="green"/>
          <w:u w:val="single"/>
        </w:rPr>
        <w:t>give</w:t>
      </w:r>
      <w:r w:rsidRPr="00AC7CA7">
        <w:rPr>
          <w:u w:val="single"/>
        </w:rPr>
        <w:t xml:space="preserve"> them one more </w:t>
      </w:r>
      <w:r w:rsidRPr="00AC7CA7">
        <w:rPr>
          <w:highlight w:val="green"/>
          <w:u w:val="single"/>
        </w:rPr>
        <w:t xml:space="preserve">reason to be </w:t>
      </w:r>
      <w:r w:rsidRPr="00AC7CA7">
        <w:rPr>
          <w:rStyle w:val="Emphasis"/>
          <w:highlight w:val="green"/>
        </w:rPr>
        <w:t>pessimistic</w:t>
      </w:r>
      <w:r w:rsidRPr="00AC7CA7">
        <w:rPr>
          <w:highlight w:val="green"/>
          <w:u w:val="single"/>
        </w:rPr>
        <w:t xml:space="preserve"> about</w:t>
      </w:r>
      <w:r w:rsidRPr="00AC7CA7">
        <w:rPr>
          <w:u w:val="single"/>
        </w:rPr>
        <w:t xml:space="preserve"> their military </w:t>
      </w:r>
      <w:r w:rsidRPr="00AC7CA7">
        <w:rPr>
          <w:highlight w:val="green"/>
          <w:u w:val="single"/>
        </w:rPr>
        <w:t xml:space="preserve">might. </w:t>
      </w:r>
      <w:r w:rsidRPr="00AC7CA7">
        <w:rPr>
          <w:rStyle w:val="Emphasis"/>
          <w:highlight w:val="green"/>
        </w:rPr>
        <w:t>LESS TRADE, LESS FRICTION</w:t>
      </w:r>
      <w:r w:rsidRPr="00AC7CA7">
        <w:rPr>
          <w:rStyle w:val="Emphasis"/>
        </w:rPr>
        <w:t xml:space="preserve"> </w:t>
      </w:r>
      <w:r w:rsidRPr="00AC7CA7">
        <w:t xml:space="preserve">How long is the pacifying effect of pessimism likely to last? If a vaccine is developed quickly, enabling a relatively swift economic recovery, the mood may prove short-lived. But it is equally likely that the coronavirus crisis will last long enough to change the world in important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AC7CA7">
        <w:rPr>
          <w:highlight w:val="green"/>
          <w:u w:val="single"/>
        </w:rPr>
        <w:t>Citizens</w:t>
      </w:r>
      <w:r w:rsidRPr="00AC7CA7">
        <w:t xml:space="preserve"> will see themselves as dependent on the state, and they </w:t>
      </w:r>
      <w:r w:rsidRPr="00AC7CA7">
        <w:rPr>
          <w:u w:val="single"/>
        </w:rPr>
        <w:t xml:space="preserve">will be </w:t>
      </w:r>
      <w:r w:rsidRPr="00AC7CA7">
        <w:rPr>
          <w:rStyle w:val="Emphasis"/>
          <w:highlight w:val="green"/>
        </w:rPr>
        <w:t xml:space="preserve">less </w:t>
      </w:r>
      <w:r w:rsidRPr="00AC7CA7">
        <w:rPr>
          <w:rStyle w:val="Emphasis"/>
        </w:rPr>
        <w:t>inclined</w:t>
      </w:r>
      <w:r w:rsidRPr="00AC7CA7">
        <w:rPr>
          <w:u w:val="single"/>
        </w:rPr>
        <w:t xml:space="preserve"> to </w:t>
      </w:r>
      <w:r w:rsidRPr="00AC7CA7">
        <w:rPr>
          <w:rStyle w:val="Emphasis"/>
          <w:highlight w:val="green"/>
        </w:rPr>
        <w:t>support adventures</w:t>
      </w:r>
      <w:r w:rsidRPr="00AC7CA7">
        <w:rPr>
          <w:rStyle w:val="Emphasis"/>
        </w:rPr>
        <w:t xml:space="preserve"> abroad</w:t>
      </w:r>
      <w:r w:rsidRPr="00AC7CA7">
        <w:rPr>
          <w:u w:val="single"/>
        </w:rPr>
        <w:t xml:space="preserve">. </w:t>
      </w:r>
      <w:r w:rsidRPr="00AC7CA7">
        <w:t xml:space="preserve">At the same time, governments and businesses will likely try to reduce their reliance on imports of critical materials, having watched global supply chains break down during the pandemic. </w:t>
      </w:r>
      <w:r w:rsidRPr="00AC7CA7">
        <w:rPr>
          <w:u w:val="single"/>
        </w:rPr>
        <w:t xml:space="preserve">The result will probably be </w:t>
      </w:r>
      <w:r w:rsidRPr="00AC7CA7">
        <w:rPr>
          <w:rStyle w:val="Emphasis"/>
        </w:rPr>
        <w:t>diminished trade</w:t>
      </w:r>
      <w:r w:rsidRPr="00AC7CA7">
        <w:t xml:space="preserve">, something liberal internationalists see as a bad thing. But for the last five years or so, </w:t>
      </w:r>
      <w:r w:rsidRPr="00AC7CA7">
        <w:rPr>
          <w:highlight w:val="green"/>
          <w:u w:val="single"/>
        </w:rPr>
        <w:t xml:space="preserve">trade </w:t>
      </w:r>
      <w:r w:rsidRPr="00AC7CA7">
        <w:rPr>
          <w:u w:val="single"/>
        </w:rPr>
        <w:t xml:space="preserve">has not helped </w:t>
      </w:r>
      <w:r w:rsidRPr="00AC7CA7">
        <w:rPr>
          <w:rStyle w:val="Emphasis"/>
        </w:rPr>
        <w:t>improve relations</w:t>
      </w:r>
      <w:r w:rsidRPr="00AC7CA7">
        <w:rPr>
          <w:u w:val="single"/>
        </w:rPr>
        <w:t xml:space="preserve"> between states but </w:t>
      </w:r>
      <w:r w:rsidRPr="00AC7CA7">
        <w:rPr>
          <w:rStyle w:val="Emphasis"/>
        </w:rPr>
        <w:t xml:space="preserve">rather </w:t>
      </w:r>
      <w:r w:rsidRPr="00AC7CA7">
        <w:rPr>
          <w:rStyle w:val="Emphasis"/>
          <w:highlight w:val="green"/>
        </w:rPr>
        <w:t>fueled resentment</w:t>
      </w:r>
      <w:r w:rsidRPr="00AC7CA7">
        <w:rPr>
          <w:highlight w:val="green"/>
          <w:u w:val="single"/>
        </w:rPr>
        <w:t>. Less trade</w:t>
      </w:r>
      <w:r w:rsidRPr="00AC7CA7">
        <w:rPr>
          <w:u w:val="single"/>
        </w:rPr>
        <w:t xml:space="preserve"> could mean </w:t>
      </w:r>
      <w:r w:rsidRPr="00AC7CA7">
        <w:rPr>
          <w:rStyle w:val="Emphasis"/>
          <w:highlight w:val="green"/>
        </w:rPr>
        <w:t>less friction</w:t>
      </w:r>
      <w:r w:rsidRPr="00AC7CA7">
        <w:rPr>
          <w:highlight w:val="green"/>
          <w:u w:val="single"/>
        </w:rPr>
        <w:t xml:space="preserve"> between </w:t>
      </w:r>
      <w:r w:rsidRPr="00AC7CA7">
        <w:rPr>
          <w:u w:val="single"/>
        </w:rPr>
        <w:t xml:space="preserve">major </w:t>
      </w:r>
      <w:r w:rsidRPr="00AC7CA7">
        <w:rPr>
          <w:highlight w:val="green"/>
          <w:u w:val="single"/>
        </w:rPr>
        <w:t>powers</w:t>
      </w:r>
      <w:r w:rsidRPr="00AC7CA7">
        <w:rPr>
          <w:u w:val="single"/>
        </w:rPr>
        <w:t xml:space="preserve">, thereby reducing the </w:t>
      </w:r>
      <w:r w:rsidRPr="00AC7CA7">
        <w:rPr>
          <w:rStyle w:val="Emphasis"/>
        </w:rPr>
        <w:t>intensity of their rivalries</w:t>
      </w:r>
      <w:r w:rsidRPr="00AC7CA7">
        <w:rPr>
          <w:u w:val="single"/>
        </w:rPr>
        <w:t xml:space="preserve">. </w:t>
      </w:r>
      <w:r w:rsidRPr="00AC7CA7">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AC7CA7">
        <w:rPr>
          <w:highlight w:val="green"/>
          <w:u w:val="single"/>
        </w:rPr>
        <w:t xml:space="preserve">the risk of </w:t>
      </w:r>
      <w:r w:rsidRPr="00AC7CA7">
        <w:rPr>
          <w:u w:val="single"/>
        </w:rPr>
        <w:t xml:space="preserve">escalation to a </w:t>
      </w:r>
      <w:r w:rsidRPr="00AC7CA7">
        <w:rPr>
          <w:rStyle w:val="Emphasis"/>
          <w:highlight w:val="green"/>
        </w:rPr>
        <w:t>nuclear confrontation</w:t>
      </w:r>
      <w:r w:rsidRPr="00AC7CA7">
        <w:rPr>
          <w:highlight w:val="green"/>
          <w:u w:val="single"/>
        </w:rPr>
        <w:t xml:space="preserve"> is</w:t>
      </w:r>
      <w:r w:rsidRPr="00AC7CA7">
        <w:rPr>
          <w:u w:val="single"/>
        </w:rPr>
        <w:t xml:space="preserve"> simply too </w:t>
      </w:r>
      <w:r w:rsidRPr="00AC7CA7">
        <w:rPr>
          <w:highlight w:val="green"/>
          <w:u w:val="single"/>
        </w:rPr>
        <w:t>great. COVID</w:t>
      </w:r>
      <w:r w:rsidRPr="00AC7CA7">
        <w:rPr>
          <w:u w:val="single"/>
        </w:rPr>
        <w:t>-19 does</w:t>
      </w:r>
      <w:r w:rsidRPr="00AC7CA7">
        <w:t xml:space="preserve"> nothing to mitigate such risks for world leaders—and </w:t>
      </w:r>
      <w:r w:rsidRPr="00AC7CA7">
        <w:rPr>
          <w:u w:val="single"/>
        </w:rPr>
        <w:t xml:space="preserve">a great deal to </w:t>
      </w:r>
      <w:r w:rsidRPr="00AC7CA7">
        <w:rPr>
          <w:highlight w:val="green"/>
          <w:u w:val="single"/>
        </w:rPr>
        <w:t>feed</w:t>
      </w:r>
      <w:r w:rsidRPr="00AC7CA7">
        <w:rPr>
          <w:u w:val="single"/>
        </w:rPr>
        <w:t xml:space="preserve"> their reasonable </w:t>
      </w:r>
      <w:r w:rsidRPr="00AC7CA7">
        <w:rPr>
          <w:rStyle w:val="Emphasis"/>
          <w:highlight w:val="green"/>
        </w:rPr>
        <w:t>pessimism</w:t>
      </w:r>
      <w:r w:rsidRPr="00AC7CA7">
        <w:rPr>
          <w:highlight w:val="green"/>
          <w:u w:val="single"/>
        </w:rPr>
        <w:t xml:space="preserve"> about</w:t>
      </w:r>
      <w:r w:rsidRPr="00AC7CA7">
        <w:rPr>
          <w:u w:val="single"/>
        </w:rPr>
        <w:t xml:space="preserve"> the </w:t>
      </w:r>
      <w:r w:rsidRPr="00AC7CA7">
        <w:rPr>
          <w:rStyle w:val="Emphasis"/>
        </w:rPr>
        <w:t xml:space="preserve">likely </w:t>
      </w:r>
      <w:r w:rsidRPr="00AC7CA7">
        <w:rPr>
          <w:rStyle w:val="Emphasis"/>
          <w:highlight w:val="green"/>
        </w:rPr>
        <w:t>outcome</w:t>
      </w:r>
      <w:r w:rsidRPr="00AC7CA7">
        <w:rPr>
          <w:highlight w:val="green"/>
          <w:u w:val="single"/>
        </w:rPr>
        <w:t xml:space="preserve"> of</w:t>
      </w:r>
      <w:r w:rsidRPr="00AC7CA7">
        <w:rPr>
          <w:u w:val="single"/>
        </w:rPr>
        <w:t xml:space="preserve"> even a </w:t>
      </w:r>
      <w:r w:rsidRPr="00AC7CA7">
        <w:rPr>
          <w:rStyle w:val="Emphasis"/>
        </w:rPr>
        <w:t xml:space="preserve">conventional </w:t>
      </w:r>
      <w:r w:rsidRPr="00AC7CA7">
        <w:rPr>
          <w:rStyle w:val="Emphasis"/>
          <w:highlight w:val="green"/>
        </w:rPr>
        <w:t>war.</w:t>
      </w:r>
    </w:p>
    <w:p w14:paraId="7C8B4441" w14:textId="77777777" w:rsidR="00754E23" w:rsidRPr="00AC7CA7" w:rsidRDefault="00754E23" w:rsidP="00754E23"/>
    <w:p w14:paraId="05C67B7C" w14:textId="77777777" w:rsidR="00754E23" w:rsidRPr="00AC7CA7" w:rsidRDefault="00754E23" w:rsidP="00754E23">
      <w:pPr>
        <w:pStyle w:val="Heading4"/>
        <w:rPr>
          <w:rFonts w:cs="Calibri"/>
        </w:rPr>
      </w:pPr>
      <w:r w:rsidRPr="00AC7CA7">
        <w:rPr>
          <w:rFonts w:cs="Calibri"/>
        </w:rPr>
        <w:t xml:space="preserve">Disease pandemics </w:t>
      </w:r>
      <w:r w:rsidRPr="00AC7CA7">
        <w:rPr>
          <w:rFonts w:cs="Calibri"/>
          <w:u w:val="single"/>
        </w:rPr>
        <w:t>decrease</w:t>
      </w:r>
      <w:r w:rsidRPr="00AC7CA7">
        <w:rPr>
          <w:rFonts w:cs="Calibri"/>
        </w:rPr>
        <w:t xml:space="preserve"> the likelihood of war</w:t>
      </w:r>
    </w:p>
    <w:p w14:paraId="2A7BFFEB" w14:textId="77777777" w:rsidR="00754E23" w:rsidRPr="00AC7CA7" w:rsidRDefault="00754E23" w:rsidP="00754E23">
      <w:pPr>
        <w:rPr>
          <w:rStyle w:val="Style13ptBold"/>
          <w:b w:val="0"/>
          <w:sz w:val="20"/>
        </w:rPr>
      </w:pPr>
      <w:r w:rsidRPr="00AC7CA7">
        <w:rPr>
          <w:rStyle w:val="Style13ptBold"/>
        </w:rPr>
        <w:t>Walt 20</w:t>
      </w:r>
      <w:r w:rsidRPr="00AC7CA7">
        <w:rPr>
          <w:rStyle w:val="Style13ptBold"/>
          <w:b w:val="0"/>
          <w:sz w:val="20"/>
        </w:rPr>
        <w:t xml:space="preserve"> (Stephen M. Walt is the Robert and Renée </w:t>
      </w:r>
      <w:proofErr w:type="spellStart"/>
      <w:r w:rsidRPr="00AC7CA7">
        <w:rPr>
          <w:rStyle w:val="Style13ptBold"/>
          <w:b w:val="0"/>
          <w:sz w:val="20"/>
        </w:rPr>
        <w:t>Belfer</w:t>
      </w:r>
      <w:proofErr w:type="spellEnd"/>
      <w:r w:rsidRPr="00AC7CA7">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721592DD" w14:textId="77777777" w:rsidR="00754E23" w:rsidRDefault="00754E23" w:rsidP="00754E23">
      <w:pPr>
        <w:rPr>
          <w:rStyle w:val="StyleUnderline"/>
        </w:rPr>
      </w:pPr>
      <w:r w:rsidRPr="00AC7CA7">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AC7CA7">
        <w:rPr>
          <w:rStyle w:val="StyleUnderline"/>
        </w:rPr>
        <w:t>The world economy is in free fall, with unemployment rising dramatically, trade and output plummeting, and no hopeful end in sight.</w:t>
      </w:r>
      <w:r w:rsidRPr="00AC7CA7">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AC7CA7">
        <w:t>So</w:t>
      </w:r>
      <w:proofErr w:type="gramEnd"/>
      <w:r w:rsidRPr="00AC7CA7">
        <w:t xml:space="preserve"> if you think major war simply can’t happen during COVID-19 and the accompanying global recession, think again. But </w:t>
      </w:r>
      <w:r w:rsidRPr="00AC7CA7">
        <w:rPr>
          <w:rStyle w:val="StyleUnderline"/>
        </w:rPr>
        <w:t>war could still be much less likely</w:t>
      </w:r>
      <w:r w:rsidRPr="00AC7CA7">
        <w:t xml:space="preserve">. The Massachusetts Institute of Technology’s Barry Posen has already considered the likely impact of the current pandemic on the probability of war, and he believes </w:t>
      </w:r>
      <w:r w:rsidRPr="00AC7CA7">
        <w:rPr>
          <w:rStyle w:val="Emphasis"/>
          <w:highlight w:val="green"/>
        </w:rPr>
        <w:t>COVID</w:t>
      </w:r>
      <w:r w:rsidRPr="00AC7CA7">
        <w:rPr>
          <w:rStyle w:val="Emphasis"/>
        </w:rPr>
        <w:t xml:space="preserve">-19 is more likely to </w:t>
      </w:r>
      <w:r w:rsidRPr="00AC7CA7">
        <w:rPr>
          <w:rStyle w:val="Emphasis"/>
          <w:highlight w:val="green"/>
        </w:rPr>
        <w:t>promote peace</w:t>
      </w:r>
      <w:r w:rsidRPr="00AC7CA7">
        <w:t xml:space="preserve"> instead. He argues that </w:t>
      </w:r>
      <w:r w:rsidRPr="00AC7CA7">
        <w:rPr>
          <w:rStyle w:val="StyleUnderline"/>
        </w:rPr>
        <w:t xml:space="preserve">the current </w:t>
      </w:r>
      <w:r w:rsidRPr="00AC7CA7">
        <w:rPr>
          <w:rStyle w:val="StyleUnderline"/>
          <w:highlight w:val="green"/>
        </w:rPr>
        <w:t>pandemic</w:t>
      </w:r>
      <w:r w:rsidRPr="00AC7CA7">
        <w:rPr>
          <w:rStyle w:val="StyleUnderline"/>
        </w:rPr>
        <w:t xml:space="preserve"> is </w:t>
      </w:r>
      <w:r w:rsidRPr="00AC7CA7">
        <w:rPr>
          <w:rStyle w:val="StyleUnderline"/>
          <w:highlight w:val="green"/>
        </w:rPr>
        <w:t>affecting all</w:t>
      </w:r>
      <w:r w:rsidRPr="00AC7CA7">
        <w:rPr>
          <w:rStyle w:val="StyleUnderline"/>
        </w:rPr>
        <w:t xml:space="preserve"> the </w:t>
      </w:r>
      <w:r w:rsidRPr="00AC7CA7">
        <w:rPr>
          <w:rStyle w:val="StyleUnderline"/>
          <w:highlight w:val="green"/>
        </w:rPr>
        <w:t>major powers</w:t>
      </w:r>
      <w:r w:rsidRPr="00AC7CA7">
        <w:rPr>
          <w:rStyle w:val="StyleUnderline"/>
        </w:rPr>
        <w:t xml:space="preserve"> adversely, which means it isn’t creating tempting windows of opportunity for unaffected states while leaving others weaker and therefore vulnerable</w:t>
      </w:r>
      <w:r w:rsidRPr="00AC7CA7">
        <w:t xml:space="preserve">. Instead, </w:t>
      </w:r>
      <w:r w:rsidRPr="00AC7CA7">
        <w:rPr>
          <w:rStyle w:val="StyleUnderline"/>
        </w:rPr>
        <w:t xml:space="preserve">it is </w:t>
      </w:r>
      <w:r w:rsidRPr="00AC7CA7">
        <w:rPr>
          <w:rStyle w:val="StyleUnderline"/>
          <w:highlight w:val="green"/>
        </w:rPr>
        <w:t>making</w:t>
      </w:r>
      <w:r w:rsidRPr="00AC7CA7">
        <w:rPr>
          <w:rStyle w:val="StyleUnderline"/>
        </w:rPr>
        <w:t xml:space="preserve"> all </w:t>
      </w:r>
      <w:r w:rsidRPr="00AC7CA7">
        <w:rPr>
          <w:rStyle w:val="StyleUnderline"/>
          <w:highlight w:val="green"/>
        </w:rPr>
        <w:t>governments</w:t>
      </w:r>
      <w:r w:rsidRPr="00AC7CA7">
        <w:rPr>
          <w:rStyle w:val="StyleUnderline"/>
        </w:rPr>
        <w:t xml:space="preserve"> more </w:t>
      </w:r>
      <w:r w:rsidRPr="00AC7CA7">
        <w:rPr>
          <w:rStyle w:val="StyleUnderline"/>
          <w:highlight w:val="green"/>
        </w:rPr>
        <w:t>pessimistic about</w:t>
      </w:r>
      <w:r w:rsidRPr="00AC7CA7">
        <w:rPr>
          <w:rStyle w:val="StyleUnderline"/>
        </w:rPr>
        <w:t xml:space="preserve"> their short- to medium-term </w:t>
      </w:r>
      <w:r w:rsidRPr="00AC7CA7">
        <w:rPr>
          <w:rStyle w:val="StyleUnderline"/>
          <w:highlight w:val="green"/>
        </w:rPr>
        <w:t>prospects</w:t>
      </w:r>
      <w:r w:rsidRPr="00AC7CA7">
        <w:t xml:space="preserve">. Because </w:t>
      </w:r>
      <w:r w:rsidRPr="00AC7CA7">
        <w:rPr>
          <w:rStyle w:val="StyleUnderline"/>
          <w:highlight w:val="green"/>
        </w:rPr>
        <w:t>states</w:t>
      </w:r>
      <w:r w:rsidRPr="00AC7CA7">
        <w:rPr>
          <w:rStyle w:val="StyleUnderline"/>
        </w:rPr>
        <w:t xml:space="preserve"> often </w:t>
      </w:r>
      <w:r w:rsidRPr="00AC7CA7">
        <w:rPr>
          <w:rStyle w:val="StyleUnderline"/>
          <w:highlight w:val="green"/>
        </w:rPr>
        <w:t>go to war out</w:t>
      </w:r>
      <w:r w:rsidRPr="00AC7CA7">
        <w:rPr>
          <w:rStyle w:val="StyleUnderline"/>
        </w:rPr>
        <w:t xml:space="preserve"> of sense of </w:t>
      </w:r>
      <w:r w:rsidRPr="00AC7CA7">
        <w:rPr>
          <w:rStyle w:val="StyleUnderline"/>
          <w:highlight w:val="green"/>
        </w:rPr>
        <w:t>overconfidence</w:t>
      </w:r>
      <w:r w:rsidRPr="00AC7CA7">
        <w:t xml:space="preserve"> (however misplaced it sometimes turns out to be), </w:t>
      </w:r>
      <w:r w:rsidRPr="00AC7CA7">
        <w:rPr>
          <w:rStyle w:val="Emphasis"/>
          <w:highlight w:val="green"/>
        </w:rPr>
        <w:t>pandemic-induced pessimism</w:t>
      </w:r>
      <w:r w:rsidRPr="00AC7CA7">
        <w:rPr>
          <w:rStyle w:val="Emphasis"/>
        </w:rPr>
        <w:t xml:space="preserve"> should be </w:t>
      </w:r>
      <w:r w:rsidRPr="00AC7CA7">
        <w:rPr>
          <w:rStyle w:val="Emphasis"/>
          <w:highlight w:val="green"/>
        </w:rPr>
        <w:t>conducive to peace</w:t>
      </w:r>
      <w:r w:rsidRPr="00AC7CA7">
        <w:rPr>
          <w:rStyle w:val="Emphasis"/>
        </w:rPr>
        <w:t xml:space="preserve">. </w:t>
      </w:r>
      <w:r w:rsidRPr="00AC7CA7">
        <w:t xml:space="preserve">Moreover, by its very nature </w:t>
      </w:r>
      <w:r w:rsidRPr="00AC7CA7">
        <w:rPr>
          <w:rStyle w:val="StyleUnderline"/>
          <w:highlight w:val="green"/>
        </w:rPr>
        <w:t>war requires</w:t>
      </w:r>
      <w:r w:rsidRPr="00AC7CA7">
        <w:rPr>
          <w:rStyle w:val="StyleUnderline"/>
        </w:rPr>
        <w:t xml:space="preserve"> states to </w:t>
      </w:r>
      <w:r w:rsidRPr="00AC7CA7">
        <w:rPr>
          <w:rStyle w:val="StyleUnderline"/>
          <w:highlight w:val="green"/>
        </w:rPr>
        <w:t>assemble lots of people in close proximity</w:t>
      </w:r>
      <w:r w:rsidRPr="00AC7CA7">
        <w:rPr>
          <w:rStyle w:val="StyleUnderline"/>
        </w:rPr>
        <w:t xml:space="preserve">—at training </w:t>
      </w:r>
      <w:r w:rsidRPr="00AC7CA7">
        <w:rPr>
          <w:rStyle w:val="StyleUnderline"/>
          <w:highlight w:val="green"/>
        </w:rPr>
        <w:t>camps</w:t>
      </w:r>
      <w:r w:rsidRPr="00AC7CA7">
        <w:rPr>
          <w:rStyle w:val="StyleUnderline"/>
        </w:rPr>
        <w:t xml:space="preserve">, military </w:t>
      </w:r>
      <w:r w:rsidRPr="00AC7CA7">
        <w:rPr>
          <w:rStyle w:val="StyleUnderline"/>
          <w:highlight w:val="green"/>
        </w:rPr>
        <w:t>bases</w:t>
      </w:r>
      <w:r w:rsidRPr="00AC7CA7">
        <w:rPr>
          <w:rStyle w:val="StyleUnderline"/>
        </w:rPr>
        <w:t xml:space="preserve">, mobilization areas, </w:t>
      </w:r>
      <w:r w:rsidRPr="00AC7CA7">
        <w:rPr>
          <w:rStyle w:val="StyleUnderline"/>
          <w:highlight w:val="green"/>
        </w:rPr>
        <w:t>ships</w:t>
      </w:r>
      <w:r w:rsidRPr="00AC7CA7">
        <w:rPr>
          <w:rStyle w:val="StyleUnderline"/>
        </w:rPr>
        <w:t xml:space="preserve"> at sea, etc</w:t>
      </w:r>
      <w:r w:rsidRPr="00AC7CA7">
        <w:t xml:space="preserve">.—and </w:t>
      </w:r>
      <w:r w:rsidRPr="00AC7CA7">
        <w:rPr>
          <w:rStyle w:val="StyleUnderline"/>
        </w:rPr>
        <w:t>that’s not something you want to do in the middle of a pandemic</w:t>
      </w:r>
      <w:r w:rsidRPr="00AC7CA7">
        <w:t xml:space="preserve">. For the moment at least, beleaguered </w:t>
      </w:r>
      <w:r w:rsidRPr="00AC7CA7">
        <w:rPr>
          <w:rStyle w:val="StyleUnderline"/>
          <w:highlight w:val="green"/>
        </w:rPr>
        <w:t>governments</w:t>
      </w:r>
      <w:r w:rsidRPr="00AC7CA7">
        <w:t xml:space="preserve"> of all types </w:t>
      </w:r>
      <w:r w:rsidRPr="00AC7CA7">
        <w:rPr>
          <w:rStyle w:val="StyleUnderline"/>
        </w:rPr>
        <w:t xml:space="preserve">are </w:t>
      </w:r>
      <w:r w:rsidRPr="00AC7CA7">
        <w:rPr>
          <w:rStyle w:val="StyleUnderline"/>
          <w:highlight w:val="green"/>
        </w:rPr>
        <w:t>focusing on convincing</w:t>
      </w:r>
      <w:r w:rsidRPr="00AC7CA7">
        <w:rPr>
          <w:rStyle w:val="StyleUnderline"/>
        </w:rPr>
        <w:t xml:space="preserve"> their </w:t>
      </w:r>
      <w:r w:rsidRPr="00AC7CA7">
        <w:rPr>
          <w:rStyle w:val="StyleUnderline"/>
          <w:highlight w:val="green"/>
        </w:rPr>
        <w:t>citizens</w:t>
      </w:r>
      <w:r w:rsidRPr="00AC7CA7">
        <w:rPr>
          <w:rStyle w:val="StyleUnderline"/>
        </w:rPr>
        <w:t xml:space="preserve"> they are doing everything in their power to protect the public from the disease</w:t>
      </w:r>
      <w:r w:rsidRPr="00AC7CA7">
        <w:t xml:space="preserve">. Taken together, </w:t>
      </w:r>
      <w:r w:rsidRPr="00AC7CA7">
        <w:rPr>
          <w:rStyle w:val="StyleUnderline"/>
        </w:rPr>
        <w:t xml:space="preserve">these considerations might explain why even an impulsive and headstrong warmaker like </w:t>
      </w:r>
      <w:r w:rsidRPr="00AC7CA7">
        <w:rPr>
          <w:rStyle w:val="StyleUnderline"/>
          <w:highlight w:val="green"/>
        </w:rPr>
        <w:t>Saudi Arabia’s</w:t>
      </w:r>
      <w:r w:rsidRPr="00AC7CA7">
        <w:rPr>
          <w:rStyle w:val="StyleUnderline"/>
        </w:rPr>
        <w:t xml:space="preserve"> Mohammed bin Salman has gotten more interested in </w:t>
      </w:r>
      <w:r w:rsidRPr="00AC7CA7">
        <w:rPr>
          <w:rStyle w:val="StyleUnderline"/>
          <w:highlight w:val="green"/>
        </w:rPr>
        <w:t>winding down</w:t>
      </w:r>
      <w:r w:rsidRPr="00AC7CA7">
        <w:rPr>
          <w:rStyle w:val="StyleUnderline"/>
        </w:rPr>
        <w:t xml:space="preserve"> his brutal and unsuccessful </w:t>
      </w:r>
      <w:r w:rsidRPr="00AC7CA7">
        <w:rPr>
          <w:rStyle w:val="StyleUnderline"/>
          <w:highlight w:val="green"/>
        </w:rPr>
        <w:t>military campaign in Yemen</w:t>
      </w:r>
      <w:r w:rsidRPr="00AC7CA7">
        <w:rPr>
          <w:rStyle w:val="StyleUnderline"/>
        </w:rPr>
        <w:t xml:space="preserve">. </w:t>
      </w:r>
      <w:r w:rsidRPr="00AC7CA7">
        <w:t xml:space="preserve">Posen adds that </w:t>
      </w:r>
      <w:r w:rsidRPr="00AC7CA7">
        <w:rPr>
          <w:rStyle w:val="StyleUnderline"/>
          <w:highlight w:val="green"/>
        </w:rPr>
        <w:t>COVID-</w:t>
      </w:r>
      <w:r w:rsidRPr="00AC7CA7">
        <w:rPr>
          <w:rStyle w:val="StyleUnderline"/>
        </w:rPr>
        <w:t xml:space="preserve">19 is also likely to </w:t>
      </w:r>
      <w:r w:rsidRPr="00AC7CA7">
        <w:rPr>
          <w:rStyle w:val="StyleUnderline"/>
          <w:highlight w:val="green"/>
        </w:rPr>
        <w:t>reduce</w:t>
      </w:r>
      <w:r w:rsidRPr="00AC7CA7">
        <w:rPr>
          <w:rStyle w:val="StyleUnderline"/>
        </w:rPr>
        <w:t xml:space="preserve"> international trade</w:t>
      </w:r>
      <w:r w:rsidRPr="00AC7CA7">
        <w:t xml:space="preserve"> in the short to medium term. Those who believe economic interdependence is a powerful barrier to war might be alarmed by this development, but he points out that </w:t>
      </w:r>
      <w:r w:rsidRPr="00AC7CA7">
        <w:rPr>
          <w:rStyle w:val="StyleUnderline"/>
          <w:highlight w:val="green"/>
        </w:rPr>
        <w:t>trade issues</w:t>
      </w:r>
      <w:r w:rsidRPr="00AC7CA7">
        <w:rPr>
          <w:rStyle w:val="StyleUnderline"/>
        </w:rPr>
        <w:t xml:space="preserve"> have been </w:t>
      </w:r>
      <w:r w:rsidRPr="00AC7CA7">
        <w:rPr>
          <w:rStyle w:val="StyleUnderline"/>
          <w:highlight w:val="green"/>
        </w:rPr>
        <w:t>a source of considerable friction</w:t>
      </w:r>
      <w:r w:rsidRPr="00AC7CA7">
        <w:rPr>
          <w:rStyle w:val="StyleUnderline"/>
        </w:rPr>
        <w:t xml:space="preserve"> in recent years—</w:t>
      </w:r>
      <w:r w:rsidRPr="00AC7CA7">
        <w:rPr>
          <w:rStyle w:val="StyleUnderline"/>
          <w:highlight w:val="green"/>
        </w:rPr>
        <w:t>especially between</w:t>
      </w:r>
      <w:r w:rsidRPr="00AC7CA7">
        <w:rPr>
          <w:rStyle w:val="StyleUnderline"/>
        </w:rPr>
        <w:t xml:space="preserve"> the </w:t>
      </w:r>
      <w:r w:rsidRPr="00AC7CA7">
        <w:rPr>
          <w:rStyle w:val="StyleUnderline"/>
          <w:highlight w:val="green"/>
        </w:rPr>
        <w:t>U</w:t>
      </w:r>
      <w:r w:rsidRPr="00AC7CA7">
        <w:rPr>
          <w:rStyle w:val="StyleUnderline"/>
        </w:rPr>
        <w:t xml:space="preserve">nited </w:t>
      </w:r>
      <w:r w:rsidRPr="00AC7CA7">
        <w:rPr>
          <w:rStyle w:val="StyleUnderline"/>
          <w:highlight w:val="green"/>
        </w:rPr>
        <w:t>S</w:t>
      </w:r>
      <w:r w:rsidRPr="00AC7CA7">
        <w:rPr>
          <w:rStyle w:val="StyleUnderline"/>
        </w:rPr>
        <w:t xml:space="preserve">tates </w:t>
      </w:r>
      <w:r w:rsidRPr="00AC7CA7">
        <w:rPr>
          <w:rStyle w:val="StyleUnderline"/>
          <w:highlight w:val="green"/>
        </w:rPr>
        <w:t>and China</w:t>
      </w:r>
      <w:r w:rsidRPr="00AC7CA7">
        <w:rPr>
          <w:rStyle w:val="StyleUnderline"/>
        </w:rPr>
        <w:t xml:space="preserve">—and </w:t>
      </w:r>
      <w:r w:rsidRPr="00AC7CA7">
        <w:t xml:space="preserve">a degree of </w:t>
      </w:r>
      <w:r w:rsidRPr="00AC7CA7">
        <w:rPr>
          <w:rStyle w:val="StyleUnderline"/>
        </w:rPr>
        <w:t xml:space="preserve">decoupling might reduce tensions somewhat and cause the odds of war to recede. </w:t>
      </w:r>
      <w:r w:rsidRPr="00AC7CA7">
        <w:t xml:space="preserve">For these reasons, </w:t>
      </w:r>
      <w:r w:rsidRPr="00AC7CA7">
        <w:rPr>
          <w:rStyle w:val="StyleUnderline"/>
        </w:rPr>
        <w:t>the pandemic itself may be conducive to peace.</w:t>
      </w:r>
      <w:r w:rsidRPr="00AC7CA7">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AC7CA7">
        <w:rPr>
          <w:rStyle w:val="StyleUnderline"/>
        </w:rPr>
        <w:t xml:space="preserve">One familiar argument is the so-called </w:t>
      </w:r>
      <w:r w:rsidRPr="00AC7CA7">
        <w:rPr>
          <w:rStyle w:val="StyleUnderline"/>
          <w:highlight w:val="green"/>
        </w:rPr>
        <w:t>diversionary</w:t>
      </w:r>
      <w:r w:rsidRPr="00AC7CA7">
        <w:rPr>
          <w:rStyle w:val="StyleUnderline"/>
        </w:rPr>
        <w:t xml:space="preserve"> (or “scapegoat”) theory of </w:t>
      </w:r>
      <w:r w:rsidRPr="00AC7CA7">
        <w:rPr>
          <w:rStyle w:val="StyleUnderline"/>
          <w:highlight w:val="green"/>
        </w:rPr>
        <w:t>war</w:t>
      </w:r>
      <w:r w:rsidRPr="00AC7CA7">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AC7CA7">
        <w:rPr>
          <w:rStyle w:val="StyleUnderline"/>
        </w:rPr>
        <w:t>This outcome strikes</w:t>
      </w:r>
      <w:r w:rsidRPr="00AC7CA7">
        <w:t xml:space="preserve"> me </w:t>
      </w:r>
      <w:r w:rsidRPr="00AC7CA7">
        <w:rPr>
          <w:rStyle w:val="StyleUnderline"/>
        </w:rPr>
        <w:t xml:space="preserve">as </w:t>
      </w:r>
      <w:r w:rsidRPr="00AC7CA7">
        <w:rPr>
          <w:rStyle w:val="StyleUnderline"/>
          <w:highlight w:val="green"/>
        </w:rPr>
        <w:t>unlikely</w:t>
      </w:r>
      <w:r w:rsidRPr="00AC7CA7">
        <w:rPr>
          <w:rStyle w:val="StyleUnderline"/>
        </w:rPr>
        <w:t xml:space="preserve">, even if one ignores the logical and </w:t>
      </w:r>
      <w:r w:rsidRPr="00AC7CA7">
        <w:rPr>
          <w:rStyle w:val="StyleUnderline"/>
          <w:highlight w:val="green"/>
        </w:rPr>
        <w:t>empirical flaws in</w:t>
      </w:r>
      <w:r w:rsidRPr="00AC7CA7">
        <w:rPr>
          <w:rStyle w:val="StyleUnderline"/>
        </w:rPr>
        <w:t xml:space="preserve"> the </w:t>
      </w:r>
      <w:r w:rsidRPr="00AC7CA7">
        <w:rPr>
          <w:rStyle w:val="StyleUnderline"/>
          <w:highlight w:val="green"/>
        </w:rPr>
        <w:t>theory</w:t>
      </w:r>
      <w:r w:rsidRPr="00AC7CA7">
        <w:rPr>
          <w:rStyle w:val="StyleUnderline"/>
        </w:rPr>
        <w:t xml:space="preserve"> itself. </w:t>
      </w:r>
      <w:r w:rsidRPr="00AC7CA7">
        <w:rPr>
          <w:rStyle w:val="StyleUnderline"/>
          <w:highlight w:val="green"/>
        </w:rPr>
        <w:t>War</w:t>
      </w:r>
      <w:r w:rsidRPr="00AC7CA7">
        <w:t xml:space="preserve"> is always a gamble, and </w:t>
      </w:r>
      <w:r w:rsidRPr="00AC7CA7">
        <w:rPr>
          <w:rStyle w:val="StyleUnderline"/>
        </w:rPr>
        <w:t>should things go badly</w:t>
      </w:r>
      <w:r w:rsidRPr="00AC7CA7">
        <w:t>—even a little bit—</w:t>
      </w:r>
      <w:r w:rsidRPr="00AC7CA7">
        <w:rPr>
          <w:rStyle w:val="StyleUnderline"/>
        </w:rPr>
        <w:t xml:space="preserve">it </w:t>
      </w:r>
      <w:r w:rsidRPr="00AC7CA7">
        <w:rPr>
          <w:rStyle w:val="StyleUnderline"/>
          <w:highlight w:val="green"/>
        </w:rPr>
        <w:t>would hammer</w:t>
      </w:r>
      <w:r w:rsidRPr="00AC7CA7">
        <w:rPr>
          <w:rStyle w:val="StyleUnderline"/>
        </w:rPr>
        <w:t xml:space="preserve"> the last </w:t>
      </w:r>
      <w:r w:rsidRPr="00AC7CA7">
        <w:rPr>
          <w:rStyle w:val="StyleUnderline"/>
          <w:highlight w:val="green"/>
        </w:rPr>
        <w:t>nail in</w:t>
      </w:r>
      <w:r w:rsidRPr="00AC7CA7">
        <w:rPr>
          <w:rStyle w:val="StyleUnderline"/>
        </w:rPr>
        <w:t xml:space="preserve"> the </w:t>
      </w:r>
      <w:r w:rsidRPr="00AC7CA7">
        <w:rPr>
          <w:rStyle w:val="StyleUnderline"/>
          <w:highlight w:val="green"/>
        </w:rPr>
        <w:t>coffin of Trump</w:t>
      </w:r>
      <w:r w:rsidRPr="00AC7CA7">
        <w:rPr>
          <w:rStyle w:val="StyleUnderline"/>
        </w:rPr>
        <w:t>’s declining fortunes</w:t>
      </w:r>
      <w:r w:rsidRPr="00AC7CA7">
        <w:t xml:space="preserve">. Moreover, </w:t>
      </w:r>
      <w:r w:rsidRPr="00AC7CA7">
        <w:rPr>
          <w:rStyle w:val="StyleUnderline"/>
        </w:rPr>
        <w:t>none of the countries Trump might consider going after pose an imminent threat to U.S. security</w:t>
      </w:r>
      <w:r w:rsidRPr="00AC7CA7">
        <w:t xml:space="preserve">, and </w:t>
      </w:r>
      <w:r w:rsidRPr="00AC7CA7">
        <w:rPr>
          <w:rStyle w:val="StyleUnderline"/>
        </w:rPr>
        <w:t xml:space="preserve">even his staunchest </w:t>
      </w:r>
      <w:r w:rsidRPr="00AC7CA7">
        <w:rPr>
          <w:rStyle w:val="StyleUnderline"/>
          <w:highlight w:val="green"/>
        </w:rPr>
        <w:t>supporters</w:t>
      </w:r>
      <w:r w:rsidRPr="00AC7CA7">
        <w:rPr>
          <w:rStyle w:val="StyleUnderline"/>
        </w:rPr>
        <w:t xml:space="preserve"> may </w:t>
      </w:r>
      <w:r w:rsidRPr="00AC7CA7">
        <w:rPr>
          <w:rStyle w:val="StyleUnderline"/>
          <w:highlight w:val="green"/>
        </w:rPr>
        <w:t>wonder why he is wasting time and money</w:t>
      </w:r>
      <w:r w:rsidRPr="00AC7CA7">
        <w:rPr>
          <w:rStyle w:val="StyleUnderline"/>
        </w:rPr>
        <w:t xml:space="preserve"> going after Iran or Venezuela at a moment </w:t>
      </w:r>
      <w:r w:rsidRPr="00AC7CA7">
        <w:rPr>
          <w:rStyle w:val="StyleUnderline"/>
          <w:highlight w:val="green"/>
        </w:rPr>
        <w:t>when</w:t>
      </w:r>
      <w:r w:rsidRPr="00AC7CA7">
        <w:rPr>
          <w:rStyle w:val="StyleUnderline"/>
        </w:rPr>
        <w:t xml:space="preserve"> thousands of </w:t>
      </w:r>
      <w:r w:rsidRPr="00AC7CA7">
        <w:rPr>
          <w:rStyle w:val="StyleUnderline"/>
          <w:highlight w:val="green"/>
        </w:rPr>
        <w:t>Americans</w:t>
      </w:r>
      <w:r w:rsidRPr="00AC7CA7">
        <w:rPr>
          <w:rStyle w:val="StyleUnderline"/>
        </w:rPr>
        <w:t xml:space="preserve"> are </w:t>
      </w:r>
      <w:r w:rsidRPr="00AC7CA7">
        <w:rPr>
          <w:rStyle w:val="StyleUnderline"/>
          <w:highlight w:val="green"/>
        </w:rPr>
        <w:t>dying</w:t>
      </w:r>
      <w:r w:rsidRPr="00AC7CA7">
        <w:rPr>
          <w:rStyle w:val="StyleUnderline"/>
        </w:rPr>
        <w:t xml:space="preserve"> </w:t>
      </w:r>
    </w:p>
    <w:p w14:paraId="40B026D7" w14:textId="77777777" w:rsidR="00754E23" w:rsidRPr="006B40C3" w:rsidRDefault="00754E23" w:rsidP="00754E23"/>
    <w:p w14:paraId="40CED801" w14:textId="77777777" w:rsidR="00754E23" w:rsidRPr="00236275" w:rsidRDefault="00754E23" w:rsidP="00754E23">
      <w:pPr>
        <w:rPr>
          <w:rFonts w:asciiTheme="majorHAnsi" w:hAnsiTheme="majorHAnsi"/>
          <w:sz w:val="18"/>
          <w:szCs w:val="18"/>
          <w:shd w:val="clear" w:color="auto" w:fill="FFFFFF"/>
        </w:rPr>
      </w:pPr>
    </w:p>
    <w:p w14:paraId="5FA8CCAA" w14:textId="77777777" w:rsidR="00754E23" w:rsidRPr="00BF49A0" w:rsidRDefault="00754E23" w:rsidP="00754E23">
      <w:pPr>
        <w:pStyle w:val="Heading4"/>
        <w:rPr>
          <w:color w:val="000000" w:themeColor="text1"/>
        </w:rPr>
      </w:pPr>
      <w:r w:rsidRPr="00BF49A0">
        <w:rPr>
          <w:color w:val="000000" w:themeColor="text1"/>
        </w:rPr>
        <w:t xml:space="preserve">Nuke war causes extinction AND outweighs </w:t>
      </w:r>
      <w:r w:rsidRPr="00BF49A0">
        <w:rPr>
          <w:color w:val="000000" w:themeColor="text1"/>
          <w:u w:val="single"/>
        </w:rPr>
        <w:t>other</w:t>
      </w:r>
      <w:r w:rsidRPr="00BF49A0">
        <w:rPr>
          <w:color w:val="000000" w:themeColor="text1"/>
        </w:rPr>
        <w:t xml:space="preserve"> existential risks</w:t>
      </w:r>
    </w:p>
    <w:p w14:paraId="69C07D02" w14:textId="77777777" w:rsidR="00754E23" w:rsidRPr="00BF49A0" w:rsidRDefault="00754E23" w:rsidP="00754E23">
      <w:pPr>
        <w:rPr>
          <w:color w:val="000000" w:themeColor="text1"/>
          <w:lang w:val="es-US"/>
        </w:rPr>
      </w:pPr>
      <w:r w:rsidRPr="00BF49A0">
        <w:rPr>
          <w:rStyle w:val="Style13ptBold"/>
          <w:color w:val="000000" w:themeColor="text1"/>
        </w:rPr>
        <w:t>PND 16</w:t>
      </w:r>
      <w:r w:rsidRPr="00BF49A0">
        <w:rPr>
          <w:color w:val="000000" w:themeColor="text1"/>
        </w:rPr>
        <w:t xml:space="preserve">. internally citing Zbigniew Brzezinski, Council of Foreign Relations and former national security adviser to President Carter, Toon and </w:t>
      </w:r>
      <w:proofErr w:type="spellStart"/>
      <w:r w:rsidRPr="00BF49A0">
        <w:rPr>
          <w:color w:val="000000" w:themeColor="text1"/>
        </w:rPr>
        <w:t>Robock’s</w:t>
      </w:r>
      <w:proofErr w:type="spellEnd"/>
      <w:r w:rsidRPr="00BF49A0">
        <w:rPr>
          <w:color w:val="000000" w:themeColor="text1"/>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w:t>
      </w:r>
      <w:r w:rsidRPr="00BF49A0">
        <w:rPr>
          <w:color w:val="000000" w:themeColor="text1"/>
          <w:lang w:val="es-US"/>
        </w:rPr>
        <w:t>A/AC.286/NGO/13. 05-03-2016. http://www.reachingcriticalwill.org/images/documents/Disarmament-fora/OEWG/2016/Documents/NGO13.pdf</w:t>
      </w:r>
    </w:p>
    <w:p w14:paraId="18889B1B" w14:textId="5A13E8BB" w:rsidR="00754E23" w:rsidRDefault="00754E23" w:rsidP="00754E23">
      <w:pPr>
        <w:rPr>
          <w:rStyle w:val="StyleUnderline"/>
          <w:color w:val="000000" w:themeColor="text1"/>
          <w:sz w:val="24"/>
        </w:rPr>
      </w:pPr>
      <w:r w:rsidRPr="00BF49A0">
        <w:rPr>
          <w:color w:val="000000" w:themeColor="text1"/>
          <w:sz w:val="16"/>
        </w:rPr>
        <w:t xml:space="preserve">Consequences human survival 12. </w:t>
      </w:r>
      <w:r w:rsidRPr="00BF49A0">
        <w:rPr>
          <w:rStyle w:val="StyleUnderline"/>
          <w:color w:val="000000" w:themeColor="text1"/>
          <w:sz w:val="24"/>
          <w:highlight w:val="green"/>
        </w:rPr>
        <w:t>Even if the 'other'</w:t>
      </w:r>
      <w:r w:rsidRPr="00BF49A0">
        <w:rPr>
          <w:rStyle w:val="StyleUnderline"/>
          <w:color w:val="000000" w:themeColor="text1"/>
          <w:sz w:val="24"/>
        </w:rPr>
        <w:t xml:space="preserve"> side </w:t>
      </w:r>
      <w:r w:rsidRPr="00BF49A0">
        <w:rPr>
          <w:rStyle w:val="StyleUnderline"/>
          <w:color w:val="000000" w:themeColor="text1"/>
          <w:sz w:val="24"/>
          <w:highlight w:val="green"/>
        </w:rPr>
        <w:t>does NOT launch</w:t>
      </w:r>
      <w:r w:rsidRPr="00BF49A0">
        <w:rPr>
          <w:rStyle w:val="StyleUnderline"/>
          <w:color w:val="000000" w:themeColor="text1"/>
          <w:sz w:val="24"/>
        </w:rPr>
        <w:t xml:space="preserve"> in response the smoke</w:t>
      </w:r>
      <w:r w:rsidRPr="00BF49A0">
        <w:rPr>
          <w:color w:val="000000" w:themeColor="text1"/>
          <w:sz w:val="16"/>
        </w:rPr>
        <w:t xml:space="preserve"> from 'their' burning cities (incinerated by 'us') </w:t>
      </w:r>
      <w:r w:rsidRPr="00BF49A0">
        <w:rPr>
          <w:rStyle w:val="StyleUnderline"/>
          <w:color w:val="000000" w:themeColor="text1"/>
          <w:sz w:val="24"/>
          <w:highlight w:val="green"/>
        </w:rPr>
        <w:t>will still make</w:t>
      </w:r>
      <w:r w:rsidRPr="00BF49A0">
        <w:rPr>
          <w:color w:val="000000" w:themeColor="text1"/>
          <w:sz w:val="16"/>
        </w:rPr>
        <w:t xml:space="preserve"> 'our' country (and </w:t>
      </w:r>
      <w:r w:rsidRPr="00BF49A0">
        <w:rPr>
          <w:rStyle w:val="StyleUnderline"/>
          <w:color w:val="000000" w:themeColor="text1"/>
          <w:sz w:val="24"/>
        </w:rPr>
        <w:t xml:space="preserve">the rest of </w:t>
      </w:r>
      <w:r w:rsidRPr="00BF49A0">
        <w:rPr>
          <w:rStyle w:val="StyleUnderline"/>
          <w:color w:val="000000" w:themeColor="text1"/>
          <w:sz w:val="24"/>
          <w:highlight w:val="green"/>
        </w:rPr>
        <w:t>the world</w:t>
      </w:r>
      <w:r w:rsidRPr="00BF49A0">
        <w:rPr>
          <w:color w:val="000000" w:themeColor="text1"/>
          <w:sz w:val="16"/>
        </w:rPr>
        <w:t xml:space="preserve">) </w:t>
      </w:r>
      <w:r w:rsidRPr="00BF49A0">
        <w:rPr>
          <w:rStyle w:val="Emphasis"/>
          <w:color w:val="000000" w:themeColor="text1"/>
          <w:sz w:val="24"/>
          <w:highlight w:val="green"/>
        </w:rPr>
        <w:t>uninhabitable</w:t>
      </w:r>
      <w:r w:rsidRPr="00BF49A0">
        <w:rPr>
          <w:color w:val="000000" w:themeColor="text1"/>
          <w:sz w:val="16"/>
        </w:rPr>
        <w:t xml:space="preserve">, potentially </w:t>
      </w:r>
      <w:r w:rsidRPr="00BF49A0">
        <w:rPr>
          <w:rStyle w:val="StyleUnderline"/>
          <w:color w:val="000000" w:themeColor="text1"/>
          <w:sz w:val="24"/>
          <w:highlight w:val="green"/>
        </w:rPr>
        <w:t>inducing global famine lasting</w:t>
      </w:r>
      <w:r w:rsidRPr="00BF49A0">
        <w:rPr>
          <w:color w:val="000000" w:themeColor="text1"/>
          <w:sz w:val="16"/>
        </w:rPr>
        <w:t xml:space="preserve"> up to </w:t>
      </w:r>
      <w:r w:rsidRPr="00BF49A0">
        <w:rPr>
          <w:rStyle w:val="Emphasis"/>
          <w:color w:val="000000" w:themeColor="text1"/>
          <w:sz w:val="24"/>
          <w:highlight w:val="green"/>
        </w:rPr>
        <w:t>decades</w:t>
      </w:r>
      <w:r w:rsidRPr="00BF49A0">
        <w:rPr>
          <w:color w:val="000000" w:themeColor="text1"/>
          <w:sz w:val="16"/>
        </w:rPr>
        <w:t xml:space="preserve">. </w:t>
      </w:r>
      <w:r w:rsidRPr="00BF49A0">
        <w:rPr>
          <w:rStyle w:val="Emphasis"/>
          <w:color w:val="000000" w:themeColor="text1"/>
          <w:sz w:val="24"/>
        </w:rPr>
        <w:t xml:space="preserve">Toon and </w:t>
      </w:r>
      <w:proofErr w:type="spellStart"/>
      <w:r w:rsidRPr="00BF49A0">
        <w:rPr>
          <w:rStyle w:val="Emphasis"/>
          <w:color w:val="000000" w:themeColor="text1"/>
          <w:sz w:val="24"/>
        </w:rPr>
        <w:t>Robock</w:t>
      </w:r>
      <w:proofErr w:type="spellEnd"/>
      <w:r w:rsidRPr="00BF49A0">
        <w:rPr>
          <w:rStyle w:val="StyleUnderline"/>
          <w:color w:val="000000" w:themeColor="text1"/>
          <w:sz w:val="24"/>
        </w:rPr>
        <w:t xml:space="preserve"> note</w:t>
      </w:r>
      <w:r w:rsidRPr="00BF49A0">
        <w:rPr>
          <w:color w:val="000000" w:themeColor="text1"/>
          <w:sz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BF49A0">
        <w:rPr>
          <w:rStyle w:val="StyleUnderline"/>
          <w:color w:val="000000" w:themeColor="text1"/>
          <w:sz w:val="24"/>
          <w:highlight w:val="green"/>
        </w:rPr>
        <w:t xml:space="preserve">resulting in </w:t>
      </w:r>
      <w:proofErr w:type="spellStart"/>
      <w:r w:rsidRPr="00BF49A0">
        <w:rPr>
          <w:rStyle w:val="Emphasis"/>
          <w:color w:val="000000" w:themeColor="text1"/>
          <w:sz w:val="24"/>
          <w:highlight w:val="green"/>
        </w:rPr>
        <w:t>self assured</w:t>
      </w:r>
      <w:proofErr w:type="spellEnd"/>
      <w:r w:rsidRPr="00BF49A0">
        <w:rPr>
          <w:rStyle w:val="Emphasis"/>
          <w:color w:val="000000" w:themeColor="text1"/>
          <w:sz w:val="24"/>
          <w:highlight w:val="green"/>
        </w:rPr>
        <w:t xml:space="preserve"> destruction</w:t>
      </w:r>
      <w:r w:rsidRPr="00BF49A0">
        <w:rPr>
          <w:rStyle w:val="StyleUnderline"/>
          <w:color w:val="000000" w:themeColor="text1"/>
          <w:sz w:val="24"/>
          <w:highlight w:val="green"/>
        </w:rPr>
        <w:t xml:space="preserve">. Even a 'small' nuclear war between </w:t>
      </w:r>
      <w:r w:rsidRPr="00BF49A0">
        <w:rPr>
          <w:rStyle w:val="Emphasis"/>
          <w:color w:val="000000" w:themeColor="text1"/>
          <w:sz w:val="24"/>
          <w:highlight w:val="green"/>
        </w:rPr>
        <w:t>India</w:t>
      </w:r>
      <w:r w:rsidRPr="00BF49A0">
        <w:rPr>
          <w:rStyle w:val="StyleUnderline"/>
          <w:color w:val="000000" w:themeColor="text1"/>
          <w:sz w:val="24"/>
          <w:highlight w:val="green"/>
        </w:rPr>
        <w:t xml:space="preserve"> and </w:t>
      </w:r>
      <w:r w:rsidRPr="00BF49A0">
        <w:rPr>
          <w:rStyle w:val="Emphasis"/>
          <w:color w:val="000000" w:themeColor="text1"/>
          <w:sz w:val="24"/>
          <w:highlight w:val="green"/>
        </w:rPr>
        <w:t>Pakistan</w:t>
      </w:r>
      <w:r w:rsidRPr="00BF49A0">
        <w:rPr>
          <w:color w:val="000000" w:themeColor="text1"/>
          <w:sz w:val="16"/>
        </w:rPr>
        <w:t xml:space="preserve">, with each country detonating 50 Hiroshima-size atom bombs--only about 0.03 percent of the global nuclear arsenal's explosive power--as air bursts in urban areas, </w:t>
      </w:r>
      <w:r w:rsidRPr="00BF49A0">
        <w:rPr>
          <w:rStyle w:val="StyleUnderline"/>
          <w:color w:val="000000" w:themeColor="text1"/>
          <w:sz w:val="24"/>
        </w:rPr>
        <w:t xml:space="preserve">could </w:t>
      </w:r>
      <w:r w:rsidRPr="00BF49A0">
        <w:rPr>
          <w:rStyle w:val="StyleUnderline"/>
          <w:color w:val="000000" w:themeColor="text1"/>
          <w:sz w:val="24"/>
          <w:highlight w:val="green"/>
        </w:rPr>
        <w:t>produce</w:t>
      </w:r>
      <w:r w:rsidRPr="00BF49A0">
        <w:rPr>
          <w:rStyle w:val="StyleUnderline"/>
          <w:color w:val="000000" w:themeColor="text1"/>
          <w:sz w:val="24"/>
        </w:rPr>
        <w:t xml:space="preserve"> so much </w:t>
      </w:r>
      <w:r w:rsidRPr="00BF49A0">
        <w:rPr>
          <w:rStyle w:val="StyleUnderline"/>
          <w:color w:val="000000" w:themeColor="text1"/>
          <w:sz w:val="24"/>
          <w:highlight w:val="green"/>
        </w:rPr>
        <w:t>smoke</w:t>
      </w:r>
      <w:r w:rsidRPr="00BF49A0">
        <w:rPr>
          <w:rStyle w:val="StyleUnderline"/>
          <w:color w:val="000000" w:themeColor="text1"/>
          <w:sz w:val="24"/>
        </w:rPr>
        <w:t xml:space="preserve"> that temperatures would fall below those of the Little Ice Age</w:t>
      </w:r>
      <w:r w:rsidRPr="00BF49A0">
        <w:rPr>
          <w:color w:val="000000" w:themeColor="text1"/>
          <w:sz w:val="16"/>
        </w:rPr>
        <w:t xml:space="preserve"> of the fourteenth to nineteenth centuries, </w:t>
      </w:r>
      <w:r w:rsidRPr="00BF49A0">
        <w:rPr>
          <w:rStyle w:val="StyleUnderline"/>
          <w:color w:val="000000" w:themeColor="text1"/>
          <w:sz w:val="24"/>
        </w:rPr>
        <w:t xml:space="preserve">shortening the growing season around the world </w:t>
      </w:r>
      <w:r w:rsidRPr="00BF49A0">
        <w:rPr>
          <w:rStyle w:val="StyleUnderline"/>
          <w:color w:val="000000" w:themeColor="text1"/>
          <w:sz w:val="24"/>
          <w:highlight w:val="green"/>
        </w:rPr>
        <w:t>and</w:t>
      </w:r>
      <w:r w:rsidRPr="00BF49A0">
        <w:rPr>
          <w:rStyle w:val="StyleUnderline"/>
          <w:color w:val="000000" w:themeColor="text1"/>
          <w:sz w:val="24"/>
        </w:rPr>
        <w:t xml:space="preserve"> threatening the global food supply</w:t>
      </w:r>
      <w:r w:rsidRPr="00BF49A0">
        <w:rPr>
          <w:color w:val="000000" w:themeColor="text1"/>
          <w:sz w:val="16"/>
        </w:rPr>
        <w:t xml:space="preserve">. Furthermore, there would be </w:t>
      </w:r>
      <w:r w:rsidRPr="00BF49A0">
        <w:rPr>
          <w:rStyle w:val="StyleUnderline"/>
          <w:color w:val="000000" w:themeColor="text1"/>
          <w:sz w:val="24"/>
        </w:rPr>
        <w:t xml:space="preserve">massive ozone depletion, allowing more </w:t>
      </w:r>
      <w:r w:rsidRPr="00BF49A0">
        <w:rPr>
          <w:rStyle w:val="Emphasis"/>
          <w:color w:val="000000" w:themeColor="text1"/>
          <w:sz w:val="24"/>
          <w:highlight w:val="green"/>
        </w:rPr>
        <w:t>ultraviolet</w:t>
      </w:r>
      <w:r w:rsidRPr="00BF49A0">
        <w:rPr>
          <w:rStyle w:val="StyleUnderline"/>
          <w:color w:val="000000" w:themeColor="text1"/>
          <w:sz w:val="24"/>
        </w:rPr>
        <w:t xml:space="preserve"> </w:t>
      </w:r>
      <w:r w:rsidRPr="00BF49A0">
        <w:rPr>
          <w:rStyle w:val="StyleUnderline"/>
          <w:color w:val="000000" w:themeColor="text1"/>
          <w:sz w:val="24"/>
          <w:highlight w:val="green"/>
        </w:rPr>
        <w:t>radiation</w:t>
      </w:r>
      <w:r w:rsidRPr="00BF49A0">
        <w:rPr>
          <w:color w:val="000000" w:themeColor="text1"/>
          <w:sz w:val="16"/>
        </w:rPr>
        <w:t xml:space="preserve"> to reach Earth's surface. </w:t>
      </w:r>
      <w:r w:rsidRPr="00BF49A0">
        <w:rPr>
          <w:rStyle w:val="Emphasis"/>
          <w:color w:val="000000" w:themeColor="text1"/>
          <w:sz w:val="24"/>
          <w:highlight w:val="green"/>
        </w:rPr>
        <w:t>Recent studies</w:t>
      </w:r>
      <w:r w:rsidRPr="00BF49A0">
        <w:rPr>
          <w:rStyle w:val="StyleUnderline"/>
          <w:color w:val="000000" w:themeColor="text1"/>
          <w:sz w:val="24"/>
          <w:highlight w:val="green"/>
        </w:rPr>
        <w:t xml:space="preserve"> predict that agricultural production</w:t>
      </w:r>
      <w:r w:rsidRPr="00BF49A0">
        <w:rPr>
          <w:rStyle w:val="StyleUnderline"/>
          <w:color w:val="000000" w:themeColor="text1"/>
          <w:sz w:val="24"/>
        </w:rPr>
        <w:t xml:space="preserve"> in parts of the </w:t>
      </w:r>
      <w:r w:rsidRPr="00BF49A0">
        <w:rPr>
          <w:rStyle w:val="Emphasis"/>
          <w:color w:val="000000" w:themeColor="text1"/>
          <w:sz w:val="24"/>
        </w:rPr>
        <w:t>U</w:t>
      </w:r>
      <w:r w:rsidRPr="00BF49A0">
        <w:rPr>
          <w:color w:val="000000" w:themeColor="text1"/>
          <w:sz w:val="16"/>
        </w:rPr>
        <w:t xml:space="preserve">nited </w:t>
      </w:r>
      <w:r w:rsidRPr="00BF49A0">
        <w:rPr>
          <w:rStyle w:val="Emphasis"/>
          <w:color w:val="000000" w:themeColor="text1"/>
          <w:sz w:val="24"/>
        </w:rPr>
        <w:t>S</w:t>
      </w:r>
      <w:r w:rsidRPr="00BF49A0">
        <w:rPr>
          <w:color w:val="000000" w:themeColor="text1"/>
          <w:sz w:val="16"/>
        </w:rPr>
        <w:t xml:space="preserve">tates </w:t>
      </w:r>
      <w:r w:rsidRPr="00BF49A0">
        <w:rPr>
          <w:rStyle w:val="StyleUnderline"/>
          <w:color w:val="000000" w:themeColor="text1"/>
          <w:sz w:val="24"/>
        </w:rPr>
        <w:t xml:space="preserve">and </w:t>
      </w:r>
      <w:r w:rsidRPr="00BF49A0">
        <w:rPr>
          <w:rStyle w:val="Emphasis"/>
          <w:color w:val="000000" w:themeColor="text1"/>
          <w:sz w:val="24"/>
        </w:rPr>
        <w:t>China</w:t>
      </w:r>
      <w:r w:rsidRPr="00BF49A0">
        <w:rPr>
          <w:rStyle w:val="StyleUnderline"/>
          <w:color w:val="000000" w:themeColor="text1"/>
          <w:sz w:val="24"/>
        </w:rPr>
        <w:t xml:space="preserve"> </w:t>
      </w:r>
      <w:r w:rsidRPr="00BF49A0">
        <w:rPr>
          <w:rStyle w:val="StyleUnderline"/>
          <w:color w:val="000000" w:themeColor="text1"/>
          <w:sz w:val="24"/>
          <w:highlight w:val="green"/>
        </w:rPr>
        <w:t>would decline</w:t>
      </w:r>
      <w:r w:rsidRPr="00BF49A0">
        <w:rPr>
          <w:color w:val="000000" w:themeColor="text1"/>
          <w:sz w:val="16"/>
        </w:rPr>
        <w:t xml:space="preserve"> by about 20 percent for four years, and by 10 percent for a decade.” 14. A conflagration involving USA/NATO forces and those of Russian federation would </w:t>
      </w:r>
      <w:r w:rsidRPr="00BF49A0">
        <w:rPr>
          <w:rStyle w:val="StyleUnderline"/>
          <w:color w:val="000000" w:themeColor="text1"/>
          <w:sz w:val="24"/>
          <w:highlight w:val="green"/>
        </w:rPr>
        <w:t>most likely cause the deaths of</w:t>
      </w:r>
      <w:r w:rsidRPr="00BF49A0">
        <w:rPr>
          <w:rStyle w:val="StyleUnderline"/>
          <w:color w:val="000000" w:themeColor="text1"/>
          <w:sz w:val="24"/>
        </w:rPr>
        <w:t xml:space="preserve"> most/nearly all/</w:t>
      </w:r>
      <w:r w:rsidRPr="00BF49A0">
        <w:rPr>
          <w:rStyle w:val="Emphasis"/>
          <w:color w:val="000000" w:themeColor="text1"/>
          <w:sz w:val="24"/>
          <w:highlight w:val="green"/>
        </w:rPr>
        <w:t>all humans</w:t>
      </w:r>
      <w:r w:rsidRPr="00BF49A0">
        <w:rPr>
          <w:rStyle w:val="StyleUnderline"/>
          <w:color w:val="000000" w:themeColor="text1"/>
          <w:sz w:val="24"/>
        </w:rPr>
        <w:t xml:space="preserve"> (</w:t>
      </w:r>
      <w:r w:rsidRPr="00BF49A0">
        <w:rPr>
          <w:rStyle w:val="StyleUnderline"/>
          <w:color w:val="000000" w:themeColor="text1"/>
          <w:sz w:val="24"/>
          <w:highlight w:val="green"/>
        </w:rPr>
        <w:t>and</w:t>
      </w:r>
      <w:r w:rsidRPr="00BF49A0">
        <w:rPr>
          <w:rStyle w:val="StyleUnderline"/>
          <w:color w:val="000000" w:themeColor="text1"/>
          <w:sz w:val="24"/>
        </w:rPr>
        <w:t xml:space="preserve"> severely impact/extinguish </w:t>
      </w:r>
      <w:r w:rsidRPr="00BF49A0">
        <w:rPr>
          <w:rStyle w:val="Emphasis"/>
          <w:color w:val="000000" w:themeColor="text1"/>
          <w:sz w:val="24"/>
          <w:highlight w:val="green"/>
        </w:rPr>
        <w:t>other species</w:t>
      </w:r>
      <w:r w:rsidRPr="00BF49A0">
        <w:rPr>
          <w:rStyle w:val="StyleUnderline"/>
          <w:color w:val="000000" w:themeColor="text1"/>
          <w:sz w:val="24"/>
        </w:rPr>
        <w:t xml:space="preserve">) </w:t>
      </w:r>
    </w:p>
    <w:p w14:paraId="48D44166" w14:textId="4E1BA093" w:rsidR="00754E23" w:rsidRDefault="00754E23" w:rsidP="00754E23">
      <w:pPr>
        <w:pStyle w:val="Heading3"/>
      </w:pPr>
      <w:r>
        <w:t>Econ</w:t>
      </w:r>
    </w:p>
    <w:p w14:paraId="467AF846" w14:textId="77777777" w:rsidR="00754E23" w:rsidRPr="00795CE0" w:rsidRDefault="00754E23" w:rsidP="00754E23">
      <w:pPr>
        <w:pStyle w:val="Heading4"/>
      </w:pPr>
      <w:r w:rsidRPr="00795CE0">
        <w:t>Growth causes extinction via climate change, aging crisis, food and water wars, and global inequality—try or die for de</w:t>
      </w:r>
      <w:r>
        <w:t>-</w:t>
      </w:r>
      <w:r w:rsidRPr="00795CE0">
        <w:t>development</w:t>
      </w:r>
    </w:p>
    <w:p w14:paraId="76937230" w14:textId="77777777" w:rsidR="00754E23" w:rsidRPr="00736A02" w:rsidRDefault="00754E23" w:rsidP="00754E23">
      <w:pPr>
        <w:rPr>
          <w:b/>
          <w:bCs/>
          <w:sz w:val="26"/>
        </w:rPr>
      </w:pPr>
      <w:proofErr w:type="spellStart"/>
      <w:r w:rsidRPr="00795CE0">
        <w:rPr>
          <w:rStyle w:val="Style13ptBold"/>
        </w:rPr>
        <w:t>Gagulina</w:t>
      </w:r>
      <w:proofErr w:type="spellEnd"/>
      <w:r>
        <w:rPr>
          <w:rStyle w:val="Style13ptBold"/>
        </w:rPr>
        <w:t xml:space="preserve"> </w:t>
      </w:r>
      <w:r w:rsidRPr="00795CE0">
        <w:rPr>
          <w:rStyle w:val="Style13ptBold"/>
        </w:rPr>
        <w:t>21</w:t>
      </w:r>
      <w:r>
        <w:rPr>
          <w:rStyle w:val="Style13ptBold"/>
        </w:rPr>
        <w:t xml:space="preserve"> </w:t>
      </w:r>
      <w:r w:rsidRPr="00795CE0">
        <w:t xml:space="preserve">(Natalya </w:t>
      </w:r>
      <w:proofErr w:type="spellStart"/>
      <w:r w:rsidRPr="00795CE0">
        <w:t>Gagulina</w:t>
      </w:r>
      <w:proofErr w:type="spellEnd"/>
      <w:r w:rsidRPr="00795CE0">
        <w:t xml:space="preserve">, Institute for Regional Economic Studies Russian Academy of Sciences Leading researcher, Artur </w:t>
      </w:r>
      <w:proofErr w:type="spellStart"/>
      <w:r w:rsidRPr="00795CE0">
        <w:t>Budagov</w:t>
      </w:r>
      <w:proofErr w:type="spellEnd"/>
      <w:r w:rsidRPr="00795CE0">
        <w:t xml:space="preserve">, 2State University of Aerospace Instrumentation, Director of the Institute of </w:t>
      </w:r>
      <w:proofErr w:type="spellStart"/>
      <w:r w:rsidRPr="00795CE0">
        <w:t>Enterprinership</w:t>
      </w:r>
      <w:proofErr w:type="spellEnd"/>
      <w:r w:rsidRPr="00795CE0">
        <w:t xml:space="preserve"> Technologies, Elena </w:t>
      </w:r>
      <w:proofErr w:type="spellStart"/>
      <w:r w:rsidRPr="00795CE0">
        <w:t>Yanova</w:t>
      </w:r>
      <w:proofErr w:type="spellEnd"/>
      <w:r w:rsidRPr="00795CE0">
        <w:t>, ITMO University, Faculty of Technological Management and Innovations, Department of Economics and Strategic Management, “Global Challenges of the Modern Paradigm of Economic Development,” SHS Web of Conferences 92 2021 NL)</w:t>
      </w:r>
    </w:p>
    <w:p w14:paraId="119096B3" w14:textId="77777777" w:rsidR="00754E23" w:rsidRPr="00795CE0" w:rsidRDefault="00754E23" w:rsidP="00754E23">
      <w:pPr>
        <w:rPr>
          <w:sz w:val="8"/>
        </w:rPr>
      </w:pPr>
      <w:r w:rsidRPr="00795CE0">
        <w:rPr>
          <w:sz w:val="8"/>
        </w:rPr>
        <w:t xml:space="preserve">1 Introduction Comprehension of the global problems at the beginning of the third millennium prompts us to take new approach to assessing the development of modern civilization, and sometimes to question the inviolability of values formed over centuries. </w:t>
      </w:r>
      <w:r w:rsidRPr="00795CE0">
        <w:rPr>
          <w:rStyle w:val="StyleUnderline"/>
        </w:rPr>
        <w:t xml:space="preserve">For more than three centuries, the development of the world’s leading countries has been based on </w:t>
      </w:r>
      <w:r w:rsidRPr="00277C4F">
        <w:rPr>
          <w:rStyle w:val="StyleUnderline"/>
          <w:highlight w:val="yellow"/>
        </w:rPr>
        <w:t>the paradigm</w:t>
      </w:r>
      <w:r w:rsidRPr="00795CE0">
        <w:rPr>
          <w:sz w:val="8"/>
        </w:rPr>
        <w:t xml:space="preserve">, according to which realization of human creative potential occurs through the transformation </w:t>
      </w:r>
      <w:r w:rsidRPr="00277C4F">
        <w:rPr>
          <w:rStyle w:val="StyleUnderline"/>
          <w:highlight w:val="yellow"/>
        </w:rPr>
        <w:t>of</w:t>
      </w:r>
      <w:r w:rsidRPr="00795CE0">
        <w:rPr>
          <w:sz w:val="8"/>
        </w:rPr>
        <w:t xml:space="preserve"> world and nature, and then society. </w:t>
      </w:r>
      <w:r w:rsidRPr="00795CE0">
        <w:rPr>
          <w:rStyle w:val="StyleUnderline"/>
        </w:rPr>
        <w:t xml:space="preserve">Continuous </w:t>
      </w:r>
      <w:r w:rsidRPr="00277C4F">
        <w:rPr>
          <w:rStyle w:val="StyleUnderline"/>
          <w:highlight w:val="yellow"/>
        </w:rPr>
        <w:t>growth</w:t>
      </w:r>
      <w:r w:rsidRPr="00795CE0">
        <w:rPr>
          <w:sz w:val="8"/>
        </w:rPr>
        <w:t xml:space="preserve"> of production and improvement of the human living standards, provided by the modern paradigm of development, are based on the ideas of progress, democracy, freedom and personal initiative. </w:t>
      </w:r>
      <w:r w:rsidRPr="00277C4F">
        <w:rPr>
          <w:rStyle w:val="StyleUnderline"/>
          <w:highlight w:val="yellow"/>
        </w:rPr>
        <w:t>The flip side</w:t>
      </w:r>
      <w:r w:rsidRPr="00795CE0">
        <w:rPr>
          <w:rStyle w:val="StyleUnderline"/>
        </w:rPr>
        <w:t xml:space="preserve"> of the coin </w:t>
      </w:r>
      <w:r w:rsidRPr="00277C4F">
        <w:rPr>
          <w:rStyle w:val="StyleUnderline"/>
          <w:highlight w:val="yellow"/>
        </w:rPr>
        <w:t>is</w:t>
      </w:r>
      <w:r w:rsidRPr="00795CE0">
        <w:rPr>
          <w:rStyle w:val="StyleUnderline"/>
        </w:rPr>
        <w:t xml:space="preserve"> </w:t>
      </w:r>
      <w:r w:rsidRPr="00795CE0">
        <w:rPr>
          <w:rStyle w:val="Emphasis"/>
        </w:rPr>
        <w:t>exacerbation of key contradictions</w:t>
      </w:r>
      <w:r w:rsidRPr="00795CE0">
        <w:rPr>
          <w:rStyle w:val="StyleUnderline"/>
        </w:rPr>
        <w:t xml:space="preserve"> generated by the current paradigm of economic development: between </w:t>
      </w:r>
      <w:r w:rsidRPr="00795CE0">
        <w:rPr>
          <w:rStyle w:val="Emphasis"/>
        </w:rPr>
        <w:t>wealth and poverty</w:t>
      </w:r>
      <w:r w:rsidRPr="00795CE0">
        <w:rPr>
          <w:rStyle w:val="StyleUnderline"/>
        </w:rPr>
        <w:t>, liberal social practices and government guarantees, economic growth and the resource potential of nature</w:t>
      </w:r>
      <w:r w:rsidRPr="00795CE0">
        <w:rPr>
          <w:sz w:val="8"/>
        </w:rPr>
        <w:t xml:space="preserve">. 2 Economic Development Paradigm Methods The progressive development of mankind within the framework of accepted scientific paradigm is continuous process of improving the laws, conditions of life, social reproduction, art, science, values. One of the most important results of formation of the modern development paradigm is to recreate the world general scientific picture as an integral system of scientific ideas about nature, man and society [1]. The important role in this is played by the rapid convergence of methodology of natural science and humanitarian knowledge. Thus, the ideas of irreversibility and variability in decision-making, the variety of directions for development of complex systems at bifurcation points and many other ideas that have been developed in </w:t>
      </w:r>
      <w:proofErr w:type="spellStart"/>
      <w:r w:rsidRPr="00795CE0">
        <w:rPr>
          <w:sz w:val="8"/>
        </w:rPr>
        <w:t>synergetics</w:t>
      </w:r>
      <w:proofErr w:type="spellEnd"/>
      <w:r w:rsidRPr="00795CE0">
        <w:rPr>
          <w:sz w:val="8"/>
        </w:rPr>
        <w:t xml:space="preserve"> are becoming more and more important for the humanities. The change in the place and role of man in the representation of most self-developing systems became manifestation of the principles of global evolutionism in the scientific paradigm of development and contributed to even greater dissemination of its ideas both in the scientific knowledge space and in the modern civilization space. The dominance of global evolutionism principles in the development paradigm has determined its influence on cultural values on the scale of the entire world economy. Besides convergence of the methodology of natural science and humanitarian knowledge, prerequisites are created for the convergence of the main, at first glance, diametrically opposed models of development of the modern East and West countries, which the main features are given in Table 1. Containing the human mind progress history, </w:t>
      </w:r>
      <w:r w:rsidRPr="00795CE0">
        <w:rPr>
          <w:rStyle w:val="StyleUnderline"/>
        </w:rPr>
        <w:t>the modern paradigm of economic development has formed the basic laws, the laws of emergence and development of social relationships</w:t>
      </w:r>
      <w:r w:rsidRPr="00795CE0">
        <w:rPr>
          <w:sz w:val="8"/>
        </w:rPr>
        <w:t xml:space="preserve"> at all levels for many years to come. The manifestation of global evolutionism principles in the modern paradigm of economic development is becoming the important factor in cross-cultural interaction between East and West in connection with overarching significance of globalization, liberalization and informatization. </w:t>
      </w:r>
      <w:r w:rsidRPr="00795CE0">
        <w:rPr>
          <w:rStyle w:val="StyleUnderline"/>
        </w:rPr>
        <w:t xml:space="preserve">Globalization has become tool for formation of world markets for goods, </w:t>
      </w:r>
      <w:proofErr w:type="spellStart"/>
      <w:r w:rsidRPr="00795CE0">
        <w:rPr>
          <w:rStyle w:val="StyleUnderline"/>
        </w:rPr>
        <w:t>labour</w:t>
      </w:r>
      <w:proofErr w:type="spellEnd"/>
      <w:r w:rsidRPr="00795CE0">
        <w:rPr>
          <w:rStyle w:val="StyleUnderline"/>
        </w:rPr>
        <w:t xml:space="preserve"> and capital</w:t>
      </w:r>
      <w:r w:rsidRPr="00795CE0">
        <w:rPr>
          <w:sz w:val="8"/>
        </w:rPr>
        <w:t xml:space="preserve">, has expanded the information space to planetary scale. Liberalization, pushing the boundaries of private initiative in the implementation of economic activity, stimulated investment and entrepreneurship, created conditions for the effective use of information technologies. Informatization has created new capital-intensive and rapidly growing markets for </w:t>
      </w:r>
      <w:proofErr w:type="spellStart"/>
      <w:r w:rsidRPr="00795CE0">
        <w:rPr>
          <w:sz w:val="8"/>
        </w:rPr>
        <w:t>infocommunication</w:t>
      </w:r>
      <w:proofErr w:type="spellEnd"/>
      <w:r w:rsidRPr="00795CE0">
        <w:rPr>
          <w:sz w:val="8"/>
        </w:rPr>
        <w:t xml:space="preserve"> technologies and mass media. Perhaps the most significant result of the influence of these factors in formation of the cultural space at the turn of the XX-XXI centuries was the rooting and spread of the consumer society model on global scale, closed at consumption as a way of life. First of all, this was facilitated by new opportunities for standardizing the way of life, consciousness and </w:t>
      </w:r>
      <w:proofErr w:type="spellStart"/>
      <w:r w:rsidRPr="00795CE0">
        <w:rPr>
          <w:sz w:val="8"/>
        </w:rPr>
        <w:t>behaviour</w:t>
      </w:r>
      <w:proofErr w:type="spellEnd"/>
      <w:r w:rsidRPr="00795CE0">
        <w:rPr>
          <w:sz w:val="8"/>
        </w:rPr>
        <w:t xml:space="preserve">, education, in increasing the role of supranational structures and transnational corporations, opened under the influence of globalization. The economy of consumer society is based on the principle of individual consumption, supported by system of attitudes and values that often ignore the laws of morality. Rapidly developing, dynamic and aggressive economy with its innovative guidelines and pronounced individualism of free personality, with active transformative vector in relation to the natural and social world, has had a huge impact on the entire social structure, starting with forms of human </w:t>
      </w:r>
      <w:proofErr w:type="spellStart"/>
      <w:r w:rsidRPr="00795CE0">
        <w:rPr>
          <w:sz w:val="8"/>
        </w:rPr>
        <w:t>behaviour</w:t>
      </w:r>
      <w:proofErr w:type="spellEnd"/>
      <w:r w:rsidRPr="00795CE0">
        <w:rPr>
          <w:sz w:val="8"/>
        </w:rPr>
        <w:t xml:space="preserve"> and social communication and ending with the rationalization of thinking in the whole [2,3]. The consumer economy does not encourage passivity and frugality, because they are accompanied by loss of consumer ability. Economic choice based on real human needs is replaced by choice dictated by the consumer society structure and the corresponding abstract values. </w:t>
      </w:r>
      <w:r w:rsidRPr="00795CE0">
        <w:rPr>
          <w:rStyle w:val="StyleUnderline"/>
        </w:rPr>
        <w:t xml:space="preserve">Global scale result: </w:t>
      </w:r>
      <w:r w:rsidRPr="00277C4F">
        <w:rPr>
          <w:rStyle w:val="Emphasis"/>
          <w:highlight w:val="yellow"/>
        </w:rPr>
        <w:t>overproduction</w:t>
      </w:r>
      <w:r w:rsidRPr="00795CE0">
        <w:rPr>
          <w:rStyle w:val="Emphasis"/>
        </w:rPr>
        <w:t xml:space="preserve"> and excessive consumption</w:t>
      </w:r>
      <w:r w:rsidRPr="00795CE0">
        <w:rPr>
          <w:rStyle w:val="StyleUnderline"/>
        </w:rPr>
        <w:t xml:space="preserve">, accumulation of </w:t>
      </w:r>
      <w:r w:rsidRPr="00795CE0">
        <w:rPr>
          <w:rStyle w:val="Emphasis"/>
        </w:rPr>
        <w:t xml:space="preserve">production and consumption </w:t>
      </w:r>
      <w:r w:rsidRPr="00277C4F">
        <w:rPr>
          <w:rStyle w:val="Emphasis"/>
          <w:highlight w:val="yellow"/>
        </w:rPr>
        <w:t>wastes</w:t>
      </w:r>
      <w:r w:rsidRPr="00795CE0">
        <w:rPr>
          <w:rStyle w:val="StyleUnderline"/>
        </w:rPr>
        <w:t xml:space="preserve">, </w:t>
      </w:r>
      <w:r w:rsidRPr="00795CE0">
        <w:rPr>
          <w:rStyle w:val="Emphasis"/>
        </w:rPr>
        <w:t xml:space="preserve">anthropogenic </w:t>
      </w:r>
      <w:r w:rsidRPr="00277C4F">
        <w:rPr>
          <w:rStyle w:val="Emphasis"/>
          <w:highlight w:val="yellow"/>
        </w:rPr>
        <w:t>pollution of atmosphere and water</w:t>
      </w:r>
      <w:r w:rsidRPr="00795CE0">
        <w:rPr>
          <w:rStyle w:val="Emphasis"/>
        </w:rPr>
        <w:t xml:space="preserve"> resources</w:t>
      </w:r>
      <w:r w:rsidRPr="00795CE0">
        <w:rPr>
          <w:rStyle w:val="StyleUnderline"/>
        </w:rPr>
        <w:t>, energy overloads, etc</w:t>
      </w:r>
      <w:r w:rsidRPr="00795CE0">
        <w:rPr>
          <w:sz w:val="8"/>
        </w:rPr>
        <w:t xml:space="preserve">. The processes generated by globalization are closely related to the tightening of competition in the world market for control over natural resources and information space through the use of the latest technologies. Market relations include natural resources that were previously outside the competition [4]. </w:t>
      </w:r>
      <w:r w:rsidRPr="00277C4F">
        <w:rPr>
          <w:rStyle w:val="Emphasis"/>
          <w:highlight w:val="yellow"/>
        </w:rPr>
        <w:t>The problems of preserving the natural environment</w:t>
      </w:r>
      <w:r w:rsidRPr="00795CE0">
        <w:rPr>
          <w:rStyle w:val="StyleUnderline"/>
        </w:rPr>
        <w:t xml:space="preserve"> and ecology associated with degradation, and sometimes destruction of the environment of human life, </w:t>
      </w:r>
      <w:r w:rsidRPr="00277C4F">
        <w:rPr>
          <w:rStyle w:val="Emphasis"/>
          <w:highlight w:val="yellow"/>
        </w:rPr>
        <w:t>are ignored</w:t>
      </w:r>
      <w:r w:rsidRPr="00795CE0">
        <w:rPr>
          <w:sz w:val="8"/>
        </w:rPr>
        <w:t xml:space="preserve">. Social connections and relationships are increasingly falling into the sphere of private interests. Common human values are being levelled, creating the basis of morality, humanity and social justice. </w:t>
      </w:r>
      <w:r w:rsidRPr="00795CE0">
        <w:rPr>
          <w:rStyle w:val="StyleUnderline"/>
        </w:rPr>
        <w:t xml:space="preserve">The influx of cheap </w:t>
      </w:r>
      <w:proofErr w:type="spellStart"/>
      <w:r w:rsidRPr="00795CE0">
        <w:rPr>
          <w:rStyle w:val="StyleUnderline"/>
        </w:rPr>
        <w:t>labour</w:t>
      </w:r>
      <w:proofErr w:type="spellEnd"/>
      <w:r w:rsidRPr="00795CE0">
        <w:rPr>
          <w:rStyle w:val="StyleUnderline"/>
        </w:rPr>
        <w:t xml:space="preserve"> into the </w:t>
      </w:r>
      <w:proofErr w:type="spellStart"/>
      <w:r w:rsidRPr="00795CE0">
        <w:rPr>
          <w:rStyle w:val="StyleUnderline"/>
        </w:rPr>
        <w:t>labour</w:t>
      </w:r>
      <w:proofErr w:type="spellEnd"/>
      <w:r w:rsidRPr="00795CE0">
        <w:rPr>
          <w:rStyle w:val="StyleUnderline"/>
        </w:rPr>
        <w:t xml:space="preserve"> market of prosperous countries complicates interethnic relations</w:t>
      </w:r>
      <w:r w:rsidRPr="00795CE0">
        <w:rPr>
          <w:sz w:val="8"/>
        </w:rPr>
        <w:t xml:space="preserve"> [5,6]. </w:t>
      </w:r>
      <w:r w:rsidRPr="00277C4F">
        <w:rPr>
          <w:rStyle w:val="StyleUnderline"/>
          <w:highlight w:val="yellow"/>
        </w:rPr>
        <w:t>The</w:t>
      </w:r>
      <w:r w:rsidRPr="00795CE0">
        <w:rPr>
          <w:rStyle w:val="StyleUnderline"/>
        </w:rPr>
        <w:t xml:space="preserve"> influence of </w:t>
      </w:r>
      <w:r w:rsidRPr="00277C4F">
        <w:rPr>
          <w:rStyle w:val="Emphasis"/>
          <w:highlight w:val="yellow"/>
        </w:rPr>
        <w:t>psychological shock</w:t>
      </w:r>
      <w:r w:rsidRPr="00277C4F">
        <w:rPr>
          <w:rStyle w:val="StyleUnderline"/>
          <w:highlight w:val="yellow"/>
        </w:rPr>
        <w:t xml:space="preserve"> of globalization</w:t>
      </w:r>
      <w:r w:rsidRPr="00795CE0">
        <w:rPr>
          <w:rStyle w:val="StyleUnderline"/>
        </w:rPr>
        <w:t xml:space="preserve"> processes </w:t>
      </w:r>
      <w:r w:rsidRPr="00277C4F">
        <w:rPr>
          <w:rStyle w:val="StyleUnderline"/>
          <w:highlight w:val="yellow"/>
        </w:rPr>
        <w:t>creates</w:t>
      </w:r>
      <w:r w:rsidRPr="00795CE0">
        <w:rPr>
          <w:rStyle w:val="StyleUnderline"/>
        </w:rPr>
        <w:t xml:space="preserve"> </w:t>
      </w:r>
      <w:r w:rsidRPr="00795CE0">
        <w:rPr>
          <w:rStyle w:val="Emphasis"/>
        </w:rPr>
        <w:t xml:space="preserve">the fertile ground for </w:t>
      </w:r>
      <w:r w:rsidRPr="00277C4F">
        <w:rPr>
          <w:rStyle w:val="Emphasis"/>
          <w:highlight w:val="yellow"/>
        </w:rPr>
        <w:t>nationalism outbursts</w:t>
      </w:r>
      <w:r w:rsidRPr="00795CE0">
        <w:rPr>
          <w:sz w:val="8"/>
        </w:rPr>
        <w:t xml:space="preserve">. Currently, the internationalization of all key problems is taking place against the background of globalization, liberalization and informatization: </w:t>
      </w:r>
      <w:r w:rsidRPr="00795CE0">
        <w:rPr>
          <w:rStyle w:val="StyleUnderline"/>
        </w:rPr>
        <w:t xml:space="preserve">from </w:t>
      </w:r>
      <w:r w:rsidRPr="00795CE0">
        <w:rPr>
          <w:rStyle w:val="Emphasis"/>
        </w:rPr>
        <w:t>interethnic and interconfessional conflicts</w:t>
      </w:r>
      <w:r w:rsidRPr="00795CE0">
        <w:rPr>
          <w:rStyle w:val="StyleUnderline"/>
        </w:rPr>
        <w:t xml:space="preserve"> to security problems</w:t>
      </w:r>
      <w:r w:rsidRPr="00795CE0">
        <w:rPr>
          <w:sz w:val="8"/>
        </w:rPr>
        <w:t xml:space="preserve"> [7,8]. </w:t>
      </w:r>
      <w:r w:rsidRPr="00277C4F">
        <w:rPr>
          <w:rStyle w:val="StyleUnderline"/>
          <w:highlight w:val="yellow"/>
        </w:rPr>
        <w:t>This leads to</w:t>
      </w:r>
      <w:r w:rsidRPr="00795CE0">
        <w:rPr>
          <w:rStyle w:val="StyleUnderline"/>
        </w:rPr>
        <w:t xml:space="preserve"> the question of the </w:t>
      </w:r>
      <w:r w:rsidRPr="00277C4F">
        <w:rPr>
          <w:rStyle w:val="Emphasis"/>
          <w:highlight w:val="yellow"/>
        </w:rPr>
        <w:t>crisis</w:t>
      </w:r>
      <w:r w:rsidRPr="00795CE0">
        <w:rPr>
          <w:rStyle w:val="StyleUnderline"/>
        </w:rPr>
        <w:t xml:space="preserve"> of the modern paradigm of economic development</w:t>
      </w:r>
      <w:r w:rsidRPr="00795CE0">
        <w:rPr>
          <w:sz w:val="8"/>
        </w:rPr>
        <w:t xml:space="preserve">. 3 Results: Economic Development Paradigm Crisis The modern paradigm of economic development is continuation of the general development paradigm formed by the centuries-old history of scientific discoveries and achievements. At the present stage, the great influence on the general development paradigm, generally, and on the economic development paradigm, particularly, was exerted by convergence of methodology of natural science and humanitarian knowledge, exchange of attitudes of the current paradigm both within the natural science segment and in the field of natural sciences and social sciences and humanities. The combined application of principles of evolutionary and systemic approaches in the paradigm of economic development not only opened up new opportunities in describing complex self-regulating and self-developing systems, the search for approaches to managing such systems, but also identified problems that called into question the viability of paradigm itself. The aggravation of crisis situations in the economic, financial, socio-political, environmental and socio-spiritual spheres of the modern society life makes us take a new approach to understanding the modern paradigm of economic development. </w:t>
      </w:r>
      <w:r w:rsidRPr="00277C4F">
        <w:rPr>
          <w:rStyle w:val="StyleUnderline"/>
          <w:highlight w:val="yellow"/>
        </w:rPr>
        <w:t>Achieving</w:t>
      </w:r>
      <w:r w:rsidRPr="00795CE0">
        <w:rPr>
          <w:rStyle w:val="StyleUnderline"/>
        </w:rPr>
        <w:t xml:space="preserve"> the </w:t>
      </w:r>
      <w:r w:rsidRPr="00277C4F">
        <w:rPr>
          <w:rStyle w:val="StyleUnderline"/>
          <w:highlight w:val="yellow"/>
        </w:rPr>
        <w:t>better</w:t>
      </w:r>
      <w:r w:rsidRPr="00795CE0">
        <w:rPr>
          <w:rStyle w:val="StyleUnderline"/>
        </w:rPr>
        <w:t xml:space="preserve"> quality of </w:t>
      </w:r>
      <w:r w:rsidRPr="00277C4F">
        <w:rPr>
          <w:rStyle w:val="StyleUnderline"/>
          <w:highlight w:val="yellow"/>
        </w:rPr>
        <w:t xml:space="preserve">life within </w:t>
      </w:r>
      <w:r w:rsidRPr="00795CE0">
        <w:rPr>
          <w:rStyle w:val="StyleUnderline"/>
        </w:rPr>
        <w:t xml:space="preserve">the accepted paradigm </w:t>
      </w:r>
      <w:r w:rsidRPr="00277C4F">
        <w:rPr>
          <w:rStyle w:val="StyleUnderline"/>
          <w:highlight w:val="yellow"/>
        </w:rPr>
        <w:t>of economic development seems</w:t>
      </w:r>
      <w:r w:rsidRPr="00795CE0">
        <w:rPr>
          <w:rStyle w:val="StyleUnderline"/>
        </w:rPr>
        <w:t xml:space="preserve"> to be </w:t>
      </w:r>
      <w:r w:rsidRPr="00277C4F">
        <w:rPr>
          <w:rStyle w:val="Emphasis"/>
          <w:highlight w:val="yellow"/>
        </w:rPr>
        <w:t>difficult</w:t>
      </w:r>
      <w:r w:rsidRPr="00795CE0">
        <w:rPr>
          <w:rStyle w:val="StyleUnderline"/>
        </w:rPr>
        <w:t xml:space="preserve"> due to </w:t>
      </w:r>
      <w:r w:rsidRPr="00795CE0">
        <w:rPr>
          <w:rStyle w:val="Emphasis"/>
        </w:rPr>
        <w:t xml:space="preserve">the problem of dominance of interests of subjects whose sources of income are non-renewable resources, harmful industries and outdated technologies. </w:t>
      </w:r>
      <w:r w:rsidRPr="00795CE0">
        <w:rPr>
          <w:sz w:val="8"/>
        </w:rPr>
        <w:t xml:space="preserve">They not only stand in the way of progress, but also contribute to the emergence of such social risks as the loss of jobs, cuts in investment programs, reduction in tax payments to budgets of various levels, etc. Regarding the complication of classical contradictions and problems of the economy, some market instruments, mechanisms, institutions become poorly managed, stochastic, and acquire a spontaneous character. The existing classical contradictions are supplemented by new ones (Figure 1). Particularly, the classical contradiction between </w:t>
      </w:r>
      <w:proofErr w:type="spellStart"/>
      <w:r w:rsidRPr="00795CE0">
        <w:rPr>
          <w:sz w:val="8"/>
        </w:rPr>
        <w:t>labour</w:t>
      </w:r>
      <w:proofErr w:type="spellEnd"/>
      <w:r w:rsidRPr="00795CE0">
        <w:rPr>
          <w:sz w:val="8"/>
        </w:rPr>
        <w:t xml:space="preserve"> and capital was supplemented by contradictions between various forms of capital, rapidly developing science-intensive technologies of material production and archaic forms of capital reproduction, etc. </w:t>
      </w:r>
      <w:r w:rsidRPr="00795CE0">
        <w:rPr>
          <w:rStyle w:val="StyleUnderline"/>
        </w:rPr>
        <w:t xml:space="preserve">At the international level, the </w:t>
      </w:r>
      <w:r w:rsidRPr="00277C4F">
        <w:rPr>
          <w:rStyle w:val="StyleUnderline"/>
          <w:highlight w:val="yellow"/>
        </w:rPr>
        <w:t>contradiction</w:t>
      </w:r>
      <w:r w:rsidRPr="00795CE0">
        <w:rPr>
          <w:rStyle w:val="StyleUnderline"/>
        </w:rPr>
        <w:t xml:space="preserve"> between the world market globalization process and the national interests of the participating countries </w:t>
      </w:r>
      <w:r w:rsidRPr="00277C4F">
        <w:rPr>
          <w:rStyle w:val="StyleUnderline"/>
          <w:highlight w:val="yellow"/>
        </w:rPr>
        <w:t xml:space="preserve">is </w:t>
      </w:r>
      <w:r w:rsidRPr="00277C4F">
        <w:rPr>
          <w:rStyle w:val="Emphasis"/>
          <w:highlight w:val="yellow"/>
        </w:rPr>
        <w:t>growing</w:t>
      </w:r>
      <w:r w:rsidRPr="00795CE0">
        <w:rPr>
          <w:rStyle w:val="StyleUnderline"/>
        </w:rPr>
        <w:t xml:space="preserve"> [9], </w:t>
      </w:r>
      <w:r w:rsidRPr="00277C4F">
        <w:rPr>
          <w:rStyle w:val="Emphasis"/>
          <w:highlight w:val="yellow"/>
        </w:rPr>
        <w:t>the crisis has emerged</w:t>
      </w:r>
      <w:r w:rsidRPr="00795CE0">
        <w:rPr>
          <w:rStyle w:val="StyleUnderline"/>
        </w:rPr>
        <w:t xml:space="preserve"> in the post-war system of international law and international organizations</w:t>
      </w:r>
      <w:r w:rsidRPr="00795CE0">
        <w:rPr>
          <w:sz w:val="8"/>
        </w:rPr>
        <w:t xml:space="preserve">. A series of problematic situations that have no explanation by modern science and crises that arise in vital spheres of the economy indicate a crisis of the very economic development paradigm. At the same time, problems and challenges that are urgent for all countries of the world deserve special attention. 3.1 Global Problems and Challenges The term "global problems" began to be used in scientific literature in connection with concerns about population growth, environmental pollution, depletion of natural resources, etc., that is, almost simultaneously with the first models of J. Forrester, D. Meadows, and others. Understanding global problems as a set of social, natural-resource and socio-cultural problems, as the progressive development and preservation of civilization depends on the attitude towards them and which require the united efforts of all mankind for their resolution, we will group them (Figure 2). Among the problems of humanitarian nature are the problems of eliminating poverty, exploitation and other forms of social inequality, problems of education, health care, planning and regulation of the life level and quality. Natural resource problems include a wide range of problems caused not only by the objective limited natural resource potential of the planet, but also by the alarmingly high rates of its use. Comparing the growth rates of the planet's population and the rate of changes in the volumes of extraction of the main types of mineral raw materials, </w:t>
      </w:r>
      <w:r w:rsidRPr="00795CE0">
        <w:rPr>
          <w:rStyle w:val="StyleUnderline"/>
        </w:rPr>
        <w:t xml:space="preserve">we see that the </w:t>
      </w:r>
      <w:r w:rsidRPr="00795CE0">
        <w:rPr>
          <w:rStyle w:val="Emphasis"/>
        </w:rPr>
        <w:t>intensity of oil and gas consumption per capita is growing</w:t>
      </w:r>
      <w:r w:rsidRPr="00795CE0">
        <w:rPr>
          <w:sz w:val="8"/>
        </w:rPr>
        <w:t xml:space="preserve"> (Table 2). </w:t>
      </w:r>
      <w:r w:rsidRPr="00795CE0">
        <w:rPr>
          <w:rStyle w:val="StyleUnderline"/>
        </w:rPr>
        <w:t xml:space="preserve">Problems that </w:t>
      </w:r>
      <w:r w:rsidRPr="00795CE0">
        <w:rPr>
          <w:rStyle w:val="Emphasis"/>
        </w:rPr>
        <w:t>cannot be solved without revising international relations</w:t>
      </w:r>
      <w:r w:rsidRPr="00795CE0">
        <w:rPr>
          <w:rStyle w:val="StyleUnderline"/>
        </w:rPr>
        <w:t xml:space="preserve"> owe their origin to the loss of functionality by some codes of international law and international organizations.</w:t>
      </w:r>
      <w:r w:rsidRPr="00795CE0">
        <w:rPr>
          <w:sz w:val="8"/>
        </w:rPr>
        <w:t xml:space="preserve"> The close analysis of </w:t>
      </w:r>
      <w:r w:rsidRPr="00795CE0">
        <w:rPr>
          <w:rStyle w:val="StyleUnderline"/>
        </w:rPr>
        <w:t xml:space="preserve">global </w:t>
      </w:r>
      <w:r w:rsidRPr="00277C4F">
        <w:rPr>
          <w:rStyle w:val="StyleUnderline"/>
          <w:highlight w:val="yellow"/>
        </w:rPr>
        <w:t>problems</w:t>
      </w:r>
      <w:r w:rsidRPr="00795CE0">
        <w:rPr>
          <w:sz w:val="8"/>
        </w:rPr>
        <w:t xml:space="preserve">, which </w:t>
      </w:r>
      <w:r w:rsidRPr="00277C4F">
        <w:rPr>
          <w:rStyle w:val="StyleUnderline"/>
          <w:highlight w:val="yellow"/>
        </w:rPr>
        <w:t xml:space="preserve">are </w:t>
      </w:r>
      <w:r w:rsidRPr="00277C4F">
        <w:rPr>
          <w:rStyle w:val="Emphasis"/>
          <w:highlight w:val="yellow"/>
        </w:rPr>
        <w:t>becoming more acute</w:t>
      </w:r>
      <w:r w:rsidRPr="00795CE0">
        <w:rPr>
          <w:sz w:val="8"/>
        </w:rPr>
        <w:t xml:space="preserve"> as the modern paradigm of economic development takes root, </w:t>
      </w:r>
      <w:r w:rsidRPr="00277C4F">
        <w:rPr>
          <w:rStyle w:val="StyleUnderline"/>
          <w:highlight w:val="yellow"/>
        </w:rPr>
        <w:t>enable singling out</w:t>
      </w:r>
      <w:r w:rsidRPr="00795CE0">
        <w:rPr>
          <w:sz w:val="8"/>
        </w:rPr>
        <w:t xml:space="preserve"> the following ones from them: Climatic, ecological and biological aspects of </w:t>
      </w:r>
      <w:r w:rsidRPr="00277C4F">
        <w:rPr>
          <w:rStyle w:val="Emphasis"/>
          <w:highlight w:val="yellow"/>
        </w:rPr>
        <w:t>the problem of human survival</w:t>
      </w:r>
      <w:r w:rsidRPr="00795CE0">
        <w:rPr>
          <w:sz w:val="8"/>
        </w:rPr>
        <w:t xml:space="preserve">. The problem of preserving the individual integrity in the context of the disintegration of the traditional structures of transmission from generation to generation of such eternal global values as the value of </w:t>
      </w:r>
      <w:proofErr w:type="spellStart"/>
      <w:r w:rsidRPr="00795CE0">
        <w:rPr>
          <w:sz w:val="8"/>
        </w:rPr>
        <w:t>labour</w:t>
      </w:r>
      <w:proofErr w:type="spellEnd"/>
      <w:r w:rsidRPr="00795CE0">
        <w:rPr>
          <w:sz w:val="8"/>
        </w:rPr>
        <w:t xml:space="preserve">, the living control of society over moral </w:t>
      </w:r>
      <w:proofErr w:type="spellStart"/>
      <w:r w:rsidRPr="00795CE0">
        <w:rPr>
          <w:sz w:val="8"/>
        </w:rPr>
        <w:t>behaviour</w:t>
      </w:r>
      <w:proofErr w:type="spellEnd"/>
      <w:r w:rsidRPr="00795CE0">
        <w:rPr>
          <w:sz w:val="8"/>
        </w:rPr>
        <w:t xml:space="preserve">, etc. The inclusion of person simultaneously in many systems of social relations leads to personality splitting and stress. The problem of communicative unity of mankind and the need to resolve conflicts without the use of force. For successful dialogue focused on consent, tolerance, pluralism of opinions, new criteria and approaches are needed, and the use of double standards is unacceptable. The exacerbation of existing or the emergence of new global problems due to failures, which is adopted the economic development paradigm as a basis, produces global challenges (Figure 3). Challenges are consequence of the emergence of new factors in world development that disrupt the stability of the normal functioning of reproduction mechanisms, intercultural relations, etc. Thus, the acceleration of historical time is facilitated by a constant reduction in the life cycles of goods, services, infrastructures and ways, endless and rapid change of new methods of </w:t>
      </w:r>
      <w:proofErr w:type="spellStart"/>
      <w:r w:rsidRPr="00795CE0">
        <w:rPr>
          <w:sz w:val="8"/>
        </w:rPr>
        <w:t>labour</w:t>
      </w:r>
      <w:proofErr w:type="spellEnd"/>
      <w:r w:rsidRPr="00795CE0">
        <w:rPr>
          <w:sz w:val="8"/>
        </w:rPr>
        <w:t xml:space="preserve"> and technologies in the context of accelerating the period of implementation of scientific discoveries. This complicates the adaptation of people to changes in the technological, social and cultural environment. Not having time to fully realize the benefits of change, to take advantage of them, people are faced with new, more and more technically complex aspects of life. </w:t>
      </w:r>
      <w:r w:rsidRPr="00795CE0">
        <w:rPr>
          <w:rStyle w:val="StyleUnderline"/>
        </w:rPr>
        <w:t xml:space="preserve">The </w:t>
      </w:r>
      <w:r w:rsidRPr="00277C4F">
        <w:rPr>
          <w:rStyle w:val="Emphasis"/>
          <w:highlight w:val="yellow"/>
        </w:rPr>
        <w:t>global demographic imbalance</w:t>
      </w:r>
      <w:r w:rsidRPr="00795CE0">
        <w:rPr>
          <w:rStyle w:val="StyleUnderline"/>
        </w:rPr>
        <w:t xml:space="preserve">, which manifests itself in the population structure change, the </w:t>
      </w:r>
      <w:r w:rsidRPr="00795CE0">
        <w:rPr>
          <w:rStyle w:val="Emphasis"/>
        </w:rPr>
        <w:t>birth rate decrease and</w:t>
      </w:r>
      <w:r w:rsidRPr="00795CE0">
        <w:rPr>
          <w:rStyle w:val="StyleUnderline"/>
        </w:rPr>
        <w:t xml:space="preserve"> the indigenous </w:t>
      </w:r>
      <w:r w:rsidRPr="00277C4F">
        <w:rPr>
          <w:rStyle w:val="Emphasis"/>
          <w:highlight w:val="yellow"/>
        </w:rPr>
        <w:t>population decline</w:t>
      </w:r>
      <w:r w:rsidRPr="00795CE0">
        <w:rPr>
          <w:rStyle w:val="StyleUnderline"/>
        </w:rPr>
        <w:t xml:space="preserve"> in developed countries, the </w:t>
      </w:r>
      <w:r w:rsidRPr="00277C4F">
        <w:rPr>
          <w:rStyle w:val="Emphasis"/>
          <w:highlight w:val="yellow"/>
        </w:rPr>
        <w:t>general aging</w:t>
      </w:r>
      <w:r w:rsidRPr="00795CE0">
        <w:rPr>
          <w:rStyle w:val="Emphasis"/>
        </w:rPr>
        <w:t xml:space="preserve"> of the world</w:t>
      </w:r>
      <w:r w:rsidRPr="00795CE0">
        <w:rPr>
          <w:rStyle w:val="StyleUnderline"/>
        </w:rPr>
        <w:t xml:space="preserve">'s population, </w:t>
      </w:r>
      <w:r w:rsidRPr="00795CE0">
        <w:rPr>
          <w:sz w:val="8"/>
        </w:rPr>
        <w:t xml:space="preserve">including the spread of the demographic deficit to some countries in Asia and South America, contributes to the emergence of migration waves, increases economic instability. </w:t>
      </w:r>
      <w:r w:rsidRPr="00795CE0">
        <w:rPr>
          <w:rStyle w:val="StyleUnderline"/>
        </w:rPr>
        <w:t xml:space="preserve">The problem of </w:t>
      </w:r>
      <w:r w:rsidRPr="00277C4F">
        <w:rPr>
          <w:rStyle w:val="Emphasis"/>
          <w:highlight w:val="yellow"/>
        </w:rPr>
        <w:t>shortage of food and fresh water</w:t>
      </w:r>
      <w:r w:rsidRPr="00795CE0">
        <w:rPr>
          <w:rStyle w:val="StyleUnderline"/>
        </w:rPr>
        <w:t xml:space="preserve"> in the world is caused not only by the fact of limited natural resources, but also by their irrational use</w:t>
      </w:r>
      <w:r w:rsidRPr="00795CE0">
        <w:rPr>
          <w:sz w:val="8"/>
        </w:rPr>
        <w:t xml:space="preserve"> [11]. </w:t>
      </w:r>
      <w:r w:rsidRPr="00277C4F">
        <w:rPr>
          <w:rStyle w:val="Emphasis"/>
          <w:highlight w:val="yellow"/>
        </w:rPr>
        <w:t>Economic inequality, uneven distribution of food</w:t>
      </w:r>
      <w:r w:rsidRPr="00795CE0">
        <w:rPr>
          <w:rStyle w:val="StyleUnderline"/>
        </w:rPr>
        <w:t xml:space="preserve"> in the world and </w:t>
      </w:r>
      <w:r w:rsidRPr="00277C4F">
        <w:rPr>
          <w:rStyle w:val="Emphasis"/>
          <w:highlight w:val="yellow"/>
        </w:rPr>
        <w:t>climate change</w:t>
      </w:r>
      <w:r w:rsidRPr="00795CE0">
        <w:rPr>
          <w:rStyle w:val="StyleUnderline"/>
        </w:rPr>
        <w:t xml:space="preserve"> have led to the fact that </w:t>
      </w:r>
      <w:r w:rsidRPr="00795CE0">
        <w:rPr>
          <w:rStyle w:val="Emphasis"/>
        </w:rPr>
        <w:t>more than 1 billion people in underdeveloped countries are undernourished</w:t>
      </w:r>
      <w:r w:rsidRPr="00795CE0">
        <w:rPr>
          <w:rStyle w:val="StyleUnderline"/>
        </w:rPr>
        <w:t>, and between 500 million and 1 billion people go hungry</w:t>
      </w:r>
      <w:r w:rsidRPr="00795CE0">
        <w:rPr>
          <w:sz w:val="8"/>
        </w:rPr>
        <w:t xml:space="preserve">. The crisis of values, provoked by the predominance of the principles of global evolutionism in the development paradigm, </w:t>
      </w:r>
      <w:r w:rsidRPr="00277C4F">
        <w:rPr>
          <w:rStyle w:val="Emphasis"/>
          <w:highlight w:val="yellow"/>
        </w:rPr>
        <w:t>threatens all</w:t>
      </w:r>
      <w:r w:rsidRPr="00795CE0">
        <w:rPr>
          <w:rStyle w:val="Emphasis"/>
        </w:rPr>
        <w:t xml:space="preserve"> further </w:t>
      </w:r>
      <w:r w:rsidRPr="00795CE0">
        <w:rPr>
          <w:rStyle w:val="StyleUnderline"/>
        </w:rPr>
        <w:t>development of</w:t>
      </w:r>
      <w:r w:rsidRPr="00795CE0">
        <w:rPr>
          <w:rStyle w:val="Emphasis"/>
        </w:rPr>
        <w:t xml:space="preserve"> </w:t>
      </w:r>
      <w:r w:rsidRPr="00277C4F">
        <w:rPr>
          <w:rStyle w:val="Emphasis"/>
          <w:highlight w:val="yellow"/>
        </w:rPr>
        <w:t>mankind</w:t>
      </w:r>
      <w:r w:rsidRPr="00795CE0">
        <w:rPr>
          <w:rStyle w:val="Emphasis"/>
        </w:rPr>
        <w:t>.</w:t>
      </w:r>
      <w:r w:rsidRPr="00795CE0">
        <w:rPr>
          <w:sz w:val="8"/>
        </w:rPr>
        <w:t xml:space="preserve"> The problems and challenges associated with the new technological reality deserve special attention. 3.2 Digital Economy Problems and Challenges The contours of new technological reality in the context of global issues have emerged due to globalization, liberalization and informatization as the leading features of the modern paradigm of economic development. The emergence of the main innovations of new technological reality in form of information and telecommunication technologies, digital communication networks and virtual reality put on different scales the advantages and disadvantages of the digital economy, selectively presented in Figure 4.  </w:t>
      </w:r>
      <w:r w:rsidRPr="00795CE0">
        <w:rPr>
          <w:rStyle w:val="StyleUnderline"/>
        </w:rPr>
        <w:t xml:space="preserve">Digitalization satellites on global scale are the Internet of Things and smart cities, </w:t>
      </w:r>
      <w:proofErr w:type="gramStart"/>
      <w:r w:rsidRPr="00795CE0">
        <w:rPr>
          <w:rStyle w:val="StyleUnderline"/>
        </w:rPr>
        <w:t>open source</w:t>
      </w:r>
      <w:proofErr w:type="gramEnd"/>
      <w:r w:rsidRPr="00795CE0">
        <w:rPr>
          <w:rStyle w:val="StyleUnderline"/>
        </w:rPr>
        <w:t xml:space="preserve"> public access platforms, cloud information technologies, dynamic capitalization of Internet business and info-business, increase in the volume of financial assets and the emergence of their new forms </w:t>
      </w:r>
      <w:r w:rsidRPr="00795CE0">
        <w:rPr>
          <w:sz w:val="8"/>
        </w:rPr>
        <w:t xml:space="preserve">(digital assets), predictive software events providing, increasing the influence of "new media" and much more [12-14]. The formation of information space covering the whole world has become innovative form of globalization, which is accompanied by its inherent problems. In our opinion, the following can be attributed to the global challenges of the digital economy: Accelerated virtualization of the economy associated with the phenomenon of virtual reality. According to M. Poster, the problematization of reality, which so far only occurs in the field of modern telecommunications (games, teleconferences, etc.), casts doubt on the validity, exclusivity and conventional evidence of "ordinary" time, space and identity. Information superhighways and virtual reality, which have not yet become common cultural practices, have enormous potential for creating such a subject that exists only into interactive environment. Examples of large-scale transformation processes caused by many years of virtualization can be observed in the economy financial sector [15-17]. b) The spontaneous reduction of jobs in the </w:t>
      </w:r>
      <w:proofErr w:type="spellStart"/>
      <w:r w:rsidRPr="00795CE0">
        <w:rPr>
          <w:sz w:val="8"/>
        </w:rPr>
        <w:t>labour</w:t>
      </w:r>
      <w:proofErr w:type="spellEnd"/>
      <w:r w:rsidRPr="00795CE0">
        <w:rPr>
          <w:sz w:val="8"/>
        </w:rPr>
        <w:t xml:space="preserve"> market and disappearance of occupations that were widespread and in demand until recently: teachers, shop assistants, cashiers, postmen, tourism managers, notaries, call </w:t>
      </w:r>
      <w:proofErr w:type="spellStart"/>
      <w:r w:rsidRPr="00795CE0">
        <w:rPr>
          <w:sz w:val="8"/>
        </w:rPr>
        <w:t>centre</w:t>
      </w:r>
      <w:proofErr w:type="spellEnd"/>
      <w:r w:rsidRPr="00795CE0">
        <w:rPr>
          <w:sz w:val="8"/>
        </w:rPr>
        <w:t xml:space="preserve"> operators, packers, accountants, etc. The number of "useless people" includes not only the listed professions "from the risk zone", but also older age categories, which find it more difficult to adapt to innovative technological changes. c) Computerization of the decision-making process at different levels, leading to the "cybernation" of the subject of control through the use of supercomputers. The inability of the subject of management to make adequate decisions about the most complex processes in social and technical systems in real time has led to the management crisis. Computer models, which incorporate more than a thousand mathematical equations and huge amounts of various kinds of data, enable to predict the types of </w:t>
      </w:r>
      <w:proofErr w:type="spellStart"/>
      <w:r w:rsidRPr="00795CE0">
        <w:rPr>
          <w:sz w:val="8"/>
        </w:rPr>
        <w:t>behaviour</w:t>
      </w:r>
      <w:proofErr w:type="spellEnd"/>
      <w:r w:rsidRPr="00795CE0">
        <w:rPr>
          <w:sz w:val="8"/>
        </w:rPr>
        <w:t xml:space="preserve"> of people in various situations and, in a time frame commensurate with the time for solving problems, develop ready-made solutions. d) The gradual decrease in the ability of individuals to make decisions due to formation of stereotype to overcome the limitation of individual cognitive abilities by tools of info communication technologies. The list of global challenges of the digital economy presented by us is very general, it can be supplemented and expanded taking into account the ongoing changes. 4 Discussions Global actions in response to global challenges are foreseen in almost all spheres of human life, which are usually associated with the human welfare and well-being. The list of global actions has more than half a century history and includes the UN Conference "Man and the Environment" (1972), the World Conservation Strategy (1980), the International Commission on Environment and Development Paper (1983), UN Conference on Environment and Development (COSR-92), Earth Summit +5, Millennium Declaration - 2000, Earth Summit - 2002, RIO + 20, Sustainable Development Goals (SDGs), developed and adopted by the UN for the period up to 2030, and a number of other equally important international events. It should be noted that the coordination of state policies in the field of legal regulation of information space, ecology, fight against terrorism, drug trafficking and crime also contributes to the development and implementation of global actions in response to global problems and challenges. At the same time, it can be argued that </w:t>
      </w:r>
      <w:r w:rsidRPr="00795CE0">
        <w:rPr>
          <w:rStyle w:val="StyleUnderline"/>
        </w:rPr>
        <w:t xml:space="preserve">the crisis state of the modern paradigm of economic development is accompanied by a conflict of archaic and newest forms of economic reality, </w:t>
      </w:r>
      <w:r w:rsidRPr="00795CE0">
        <w:rPr>
          <w:rStyle w:val="Emphasis"/>
        </w:rPr>
        <w:t>which "explode" it from the inside</w:t>
      </w:r>
      <w:r w:rsidRPr="00795CE0">
        <w:rPr>
          <w:rStyle w:val="StyleUnderline"/>
        </w:rPr>
        <w:t xml:space="preserve"> </w:t>
      </w:r>
      <w:r w:rsidRPr="00795CE0">
        <w:rPr>
          <w:sz w:val="8"/>
        </w:rPr>
        <w:t xml:space="preserve">(Figure 5). The emergence of the newest forms of economic reality in the context of the acceleration of historical time creates the risk of delay in global actions in response to global challenges. This is especially true of the challenges associated with the economic space digitalization. 5 Conclusion The stability of adopted paradigm of economic development in the context of global challenges is under threat, therefore, a new look at the relationship "global challenges - global actions" is needed. </w:t>
      </w:r>
      <w:r w:rsidRPr="00277C4F">
        <w:rPr>
          <w:rStyle w:val="StyleUnderline"/>
          <w:highlight w:val="yellow"/>
        </w:rPr>
        <w:t>The</w:t>
      </w:r>
      <w:r w:rsidRPr="00795CE0">
        <w:rPr>
          <w:rStyle w:val="StyleUnderline"/>
        </w:rPr>
        <w:t xml:space="preserve"> global </w:t>
      </w:r>
      <w:r w:rsidRPr="00277C4F">
        <w:rPr>
          <w:rStyle w:val="StyleUnderline"/>
          <w:highlight w:val="yellow"/>
        </w:rPr>
        <w:t>problems</w:t>
      </w:r>
      <w:r w:rsidRPr="00795CE0">
        <w:rPr>
          <w:rStyle w:val="StyleUnderline"/>
        </w:rPr>
        <w:t xml:space="preserve"> and challenges we have outlined in the modern economic development paradigm </w:t>
      </w:r>
      <w:r w:rsidRPr="00277C4F">
        <w:rPr>
          <w:rStyle w:val="StyleUnderline"/>
          <w:highlight w:val="yellow"/>
        </w:rPr>
        <w:t xml:space="preserve">force us to </w:t>
      </w:r>
      <w:r w:rsidRPr="00277C4F">
        <w:rPr>
          <w:rStyle w:val="Emphasis"/>
          <w:highlight w:val="yellow"/>
        </w:rPr>
        <w:t xml:space="preserve">start searching for a new </w:t>
      </w:r>
      <w:r w:rsidRPr="00795CE0">
        <w:rPr>
          <w:rStyle w:val="Emphasis"/>
        </w:rPr>
        <w:t xml:space="preserve">biocompatible and biocentric </w:t>
      </w:r>
      <w:r w:rsidRPr="00277C4F">
        <w:rPr>
          <w:rStyle w:val="Emphasis"/>
          <w:highlight w:val="yellow"/>
        </w:rPr>
        <w:t>paradigm</w:t>
      </w:r>
      <w:r w:rsidRPr="00795CE0">
        <w:rPr>
          <w:sz w:val="8"/>
        </w:rPr>
        <w:t xml:space="preserve"> aimed at harmoniously solving the problems of life support, which is accompanied by revision of views on consumption and fair distribution, attitude to the living environment and nature, life values and dominant needs. The economic development paradigm change presupposes the initial condition change for existence of socio-ecological-economic system, which will radically affect the subsequent evolution of the system and the entire organizational structure of society. In this case, it seems appropriate, in our opinion, to use the quality economics methodology, which is distinguished by interdisciplinary and comprehensive scientific approach [18,19]. The economy of quality has features that make it possible to correlate it with a new, synergetic, paradigm for development of modern scientific knowledge. It is an integral part of all scientific areas, focusing on the need to take into account the quality features studied in a given aspect.</w:t>
      </w:r>
    </w:p>
    <w:p w14:paraId="72F1FCDC" w14:textId="77777777" w:rsidR="00754E23" w:rsidRPr="00795CE0" w:rsidRDefault="00754E23" w:rsidP="00754E23">
      <w:pPr>
        <w:pStyle w:val="Heading4"/>
      </w:pPr>
      <w:r w:rsidRPr="00795CE0">
        <w:t>Corona sent shockwaves throughout the global economy and makes collapse inevitable—we need a new system to ensure survival</w:t>
      </w:r>
    </w:p>
    <w:p w14:paraId="487E67BA" w14:textId="77777777" w:rsidR="00754E23" w:rsidRPr="00795CE0" w:rsidRDefault="00754E23" w:rsidP="00754E23">
      <w:pPr>
        <w:rPr>
          <w:rStyle w:val="Style13ptBold"/>
        </w:rPr>
      </w:pPr>
      <w:proofErr w:type="spellStart"/>
      <w:r w:rsidRPr="00795CE0">
        <w:rPr>
          <w:rStyle w:val="Style13ptBold"/>
        </w:rPr>
        <w:t>Tooze</w:t>
      </w:r>
      <w:proofErr w:type="spellEnd"/>
      <w:r w:rsidRPr="00795CE0">
        <w:rPr>
          <w:rStyle w:val="Style13ptBold"/>
        </w:rPr>
        <w:t>, 20</w:t>
      </w:r>
    </w:p>
    <w:p w14:paraId="345E2250" w14:textId="77777777" w:rsidR="00754E23" w:rsidRPr="00795CE0" w:rsidRDefault="00754E23" w:rsidP="00754E23">
      <w:r w:rsidRPr="00795CE0">
        <w:t xml:space="preserve">(Adam, history professor and director of the European Institute at Columbia University "The Normal Economy Is Never Coming Back," April 9 </w:t>
      </w:r>
      <w:hyperlink r:id="rId19" w:history="1">
        <w:r w:rsidRPr="00795CE0">
          <w:rPr>
            <w:rStyle w:val="Hyperlink"/>
          </w:rPr>
          <w:t>https://foreignpolicy.com/2020/04/09/unemployment-coronavirus-pandemic-normal-economy-is-never-coming-back/</w:t>
        </w:r>
      </w:hyperlink>
      <w:r w:rsidRPr="00795CE0">
        <w:t xml:space="preserve"> NL)</w:t>
      </w:r>
    </w:p>
    <w:p w14:paraId="1A572571" w14:textId="77777777" w:rsidR="00754E23" w:rsidRPr="00795CE0" w:rsidRDefault="00754E23" w:rsidP="00754E23">
      <w:pPr>
        <w:rPr>
          <w:rStyle w:val="Emphasis"/>
        </w:rPr>
      </w:pPr>
      <w:r w:rsidRPr="00795CE0">
        <w:rPr>
          <w:rStyle w:val="StyleUnderline"/>
        </w:rPr>
        <w:t xml:space="preserve">As the </w:t>
      </w:r>
      <w:r w:rsidRPr="00277C4F">
        <w:rPr>
          <w:rStyle w:val="StyleUnderline"/>
          <w:highlight w:val="yellow"/>
        </w:rPr>
        <w:t>corona</w:t>
      </w:r>
      <w:r w:rsidRPr="00795CE0">
        <w:rPr>
          <w:rStyle w:val="StyleUnderline"/>
        </w:rPr>
        <w:t>virus lockdown began, the first impulse was to search for historical analogies</w:t>
      </w:r>
      <w:r w:rsidRPr="00795CE0">
        <w:rPr>
          <w:sz w:val="14"/>
        </w:rPr>
        <w:t xml:space="preserve">—1914, 1929, 1941? As the weeks have ground on, what has come ever more to the fore is the historical novelty of the shock that we are living through. The economy is currently in something akin to free fall. If it were to continue to contract at its current pace, 12 months from now GDP would be </w:t>
      </w:r>
      <w:hyperlink r:id="rId20" w:history="1">
        <w:r w:rsidRPr="00795CE0">
          <w:rPr>
            <w:rStyle w:val="Hyperlink"/>
            <w:sz w:val="14"/>
          </w:rPr>
          <w:t>one-third lower</w:t>
        </w:r>
      </w:hyperlink>
      <w:r w:rsidRPr="00795CE0">
        <w:rPr>
          <w:sz w:val="14"/>
        </w:rPr>
        <w:t xml:space="preserve"> than at the beginning of 2020. That is a rate of shrinkage four times faster than during the Great Depression of the 1930s. </w:t>
      </w:r>
      <w:r w:rsidRPr="00277C4F">
        <w:rPr>
          <w:rStyle w:val="Emphasis"/>
          <w:highlight w:val="yellow"/>
        </w:rPr>
        <w:t>There has never been a crash</w:t>
      </w:r>
      <w:r w:rsidRPr="00795CE0">
        <w:rPr>
          <w:rStyle w:val="Emphasis"/>
        </w:rPr>
        <w:t xml:space="preserve"> landing </w:t>
      </w:r>
      <w:r w:rsidRPr="00277C4F">
        <w:rPr>
          <w:rStyle w:val="Emphasis"/>
          <w:highlight w:val="yellow"/>
        </w:rPr>
        <w:t>like this before</w:t>
      </w:r>
      <w:r w:rsidRPr="00795CE0">
        <w:rPr>
          <w:rStyle w:val="Emphasis"/>
        </w:rPr>
        <w:t>. There is something new under the sun. And it is horrifying</w:t>
      </w:r>
      <w:r w:rsidRPr="00795CE0">
        <w:rPr>
          <w:sz w:val="14"/>
        </w:rPr>
        <w:t xml:space="preserve">. As recently as five weeks ago, at the beginning of March, </w:t>
      </w:r>
      <w:r w:rsidRPr="00795CE0">
        <w:rPr>
          <w:rStyle w:val="StyleUnderline"/>
        </w:rPr>
        <w:t xml:space="preserve">U.S. </w:t>
      </w:r>
      <w:r w:rsidRPr="00277C4F">
        <w:rPr>
          <w:rStyle w:val="StyleUnderline"/>
          <w:highlight w:val="yellow"/>
        </w:rPr>
        <w:t>unemployment</w:t>
      </w:r>
      <w:r w:rsidRPr="00795CE0">
        <w:rPr>
          <w:sz w:val="14"/>
        </w:rPr>
        <w:t xml:space="preserve"> was at record lows. By the end of March, it had surged to somewhere around 13 percent. That </w:t>
      </w:r>
      <w:r w:rsidRPr="00277C4F">
        <w:rPr>
          <w:rStyle w:val="Emphasis"/>
          <w:highlight w:val="yellow"/>
        </w:rPr>
        <w:t>is the highest</w:t>
      </w:r>
      <w:r w:rsidRPr="00795CE0">
        <w:rPr>
          <w:rStyle w:val="Emphasis"/>
        </w:rPr>
        <w:t xml:space="preserve"> number </w:t>
      </w:r>
      <w:r w:rsidRPr="00277C4F">
        <w:rPr>
          <w:rStyle w:val="Emphasis"/>
          <w:highlight w:val="yellow"/>
        </w:rPr>
        <w:t>recorded</w:t>
      </w:r>
      <w:r w:rsidRPr="00795CE0">
        <w:rPr>
          <w:rStyle w:val="Emphasis"/>
        </w:rPr>
        <w:t xml:space="preserve"> since World War II</w:t>
      </w:r>
      <w:r w:rsidRPr="00795CE0">
        <w:rPr>
          <w:sz w:val="14"/>
        </w:rPr>
        <w:t xml:space="preserve">. We don’t know the precise figure because our system of unemployment registration was not built to track an increase at this speed. On successive Thursdays, the number of those making initial filings for unemployment insurance has surged first to 3.3 million, then 6.6 million, and now by another 6.6 million. At the current rate, as the economist Justin Wolfers </w:t>
      </w:r>
      <w:hyperlink r:id="rId21" w:history="1">
        <w:r w:rsidRPr="00795CE0">
          <w:rPr>
            <w:rStyle w:val="Hyperlink"/>
            <w:sz w:val="14"/>
          </w:rPr>
          <w:t>pointed out</w:t>
        </w:r>
      </w:hyperlink>
      <w:r w:rsidRPr="00795CE0">
        <w:rPr>
          <w:sz w:val="14"/>
        </w:rPr>
        <w:t xml:space="preserve"> in the New York Times, U.S. unemployment is rising at nearly 0.5 percent per day. It is no longer unimaginable that the overall unemployment rate could reach 30 percent by the summer. Thursday’s news confirms that the Western </w:t>
      </w:r>
      <w:r w:rsidRPr="00277C4F">
        <w:rPr>
          <w:rStyle w:val="StyleUnderline"/>
          <w:highlight w:val="yellow"/>
        </w:rPr>
        <w:t>economies face a</w:t>
      </w:r>
      <w:r w:rsidRPr="00795CE0">
        <w:rPr>
          <w:rStyle w:val="StyleUnderline"/>
        </w:rPr>
        <w:t xml:space="preserve"> </w:t>
      </w:r>
      <w:r w:rsidRPr="00795CE0">
        <w:rPr>
          <w:rStyle w:val="Emphasis"/>
        </w:rPr>
        <w:t xml:space="preserve">far </w:t>
      </w:r>
      <w:r w:rsidRPr="00277C4F">
        <w:rPr>
          <w:rStyle w:val="Emphasis"/>
          <w:highlight w:val="yellow"/>
        </w:rPr>
        <w:t xml:space="preserve">deeper </w:t>
      </w:r>
      <w:r w:rsidRPr="00795CE0">
        <w:rPr>
          <w:rStyle w:val="Emphasis"/>
        </w:rPr>
        <w:t xml:space="preserve">and more savage </w:t>
      </w:r>
      <w:r w:rsidRPr="00277C4F">
        <w:rPr>
          <w:rStyle w:val="Emphasis"/>
          <w:highlight w:val="yellow"/>
        </w:rPr>
        <w:t>economic shock</w:t>
      </w:r>
      <w:r w:rsidRPr="00795CE0">
        <w:rPr>
          <w:rStyle w:val="StyleUnderline"/>
        </w:rPr>
        <w:t xml:space="preserve"> than they have ever previously experienced.</w:t>
      </w:r>
      <w:r w:rsidRPr="00795CE0">
        <w:rPr>
          <w:sz w:val="14"/>
        </w:rPr>
        <w:t xml:space="preserve"> Regular business cycles generally start with the more </w:t>
      </w:r>
      <w:r w:rsidRPr="00795CE0">
        <w:rPr>
          <w:rStyle w:val="StyleUnderline"/>
        </w:rPr>
        <w:t>volatile sectors of the economy</w:t>
      </w:r>
      <w:r w:rsidRPr="00795CE0">
        <w:rPr>
          <w:sz w:val="14"/>
        </w:rPr>
        <w:t xml:space="preserve">—real estate and construction, for instance, or heavy engineering that depends on business investment—or sectors that are subject to global competition, such as the motor vehicles industry. In total, those sectors employ less than a quarter of the workforce. </w:t>
      </w:r>
      <w:r w:rsidRPr="00795CE0">
        <w:rPr>
          <w:rStyle w:val="StyleUnderline"/>
        </w:rPr>
        <w:t xml:space="preserve">The </w:t>
      </w:r>
      <w:r w:rsidRPr="00277C4F">
        <w:rPr>
          <w:rStyle w:val="StyleUnderline"/>
          <w:highlight w:val="yellow"/>
        </w:rPr>
        <w:t>concentrated</w:t>
      </w:r>
      <w:r w:rsidRPr="00795CE0">
        <w:rPr>
          <w:rStyle w:val="StyleUnderline"/>
        </w:rPr>
        <w:t xml:space="preserve"> </w:t>
      </w:r>
      <w:r w:rsidRPr="00277C4F">
        <w:rPr>
          <w:rStyle w:val="StyleUnderline"/>
          <w:highlight w:val="yellow"/>
        </w:rPr>
        <w:t>downturn</w:t>
      </w:r>
      <w:r w:rsidRPr="00795CE0">
        <w:rPr>
          <w:rStyle w:val="StyleUnderline"/>
        </w:rPr>
        <w:t xml:space="preserve"> in those sectors </w:t>
      </w:r>
      <w:r w:rsidRPr="00277C4F">
        <w:rPr>
          <w:rStyle w:val="Emphasis"/>
          <w:highlight w:val="yellow"/>
        </w:rPr>
        <w:t>transmits to the rest of the economy</w:t>
      </w:r>
      <w:r w:rsidRPr="00795CE0">
        <w:rPr>
          <w:rStyle w:val="Emphasis"/>
        </w:rPr>
        <w:t xml:space="preserve"> as a muffled shock. </w:t>
      </w:r>
      <w:r w:rsidRPr="00795CE0">
        <w:rPr>
          <w:sz w:val="14"/>
        </w:rPr>
        <w:t xml:space="preserve">The coronavirus lockdown directly affects services—retail, real estate, education, entertainment, restaurants—where 80 percent of Americans work today. </w:t>
      </w:r>
      <w:proofErr w:type="gramStart"/>
      <w:r w:rsidRPr="00795CE0">
        <w:rPr>
          <w:sz w:val="14"/>
        </w:rPr>
        <w:t>Thus</w:t>
      </w:r>
      <w:proofErr w:type="gramEnd"/>
      <w:r w:rsidRPr="00795CE0">
        <w:rPr>
          <w:sz w:val="14"/>
        </w:rPr>
        <w:t xml:space="preserve"> the result is immediate and catastrophic. In sectors like retail, which has recently come under fierce pressure from online competition, the temporary lockdown may prove to be terminal. In many cases, the stores that shut down in early March will not reopen. The </w:t>
      </w:r>
      <w:r w:rsidRPr="00277C4F">
        <w:rPr>
          <w:rStyle w:val="StyleUnderline"/>
          <w:highlight w:val="yellow"/>
        </w:rPr>
        <w:t>jobs will be permanently lost</w:t>
      </w:r>
      <w:r w:rsidRPr="00795CE0">
        <w:rPr>
          <w:sz w:val="14"/>
        </w:rPr>
        <w:t xml:space="preserve">. Millions of Americans and their families are facing catastrophe. The shock is not confined to the United States. Many </w:t>
      </w:r>
      <w:r w:rsidRPr="00795CE0">
        <w:rPr>
          <w:rStyle w:val="StyleUnderline"/>
        </w:rPr>
        <w:t xml:space="preserve">European </w:t>
      </w:r>
      <w:r w:rsidRPr="00277C4F">
        <w:rPr>
          <w:rStyle w:val="StyleUnderline"/>
          <w:highlight w:val="yellow"/>
        </w:rPr>
        <w:t>economies</w:t>
      </w:r>
      <w:r w:rsidRPr="00795CE0">
        <w:rPr>
          <w:sz w:val="14"/>
        </w:rPr>
        <w:t xml:space="preserve"> cushion the effects of a downturn by subsidizing short-time working. This will moderate the surge in unemployment. But the </w:t>
      </w:r>
      <w:r w:rsidRPr="00277C4F">
        <w:rPr>
          <w:rStyle w:val="StyleUnderline"/>
          <w:highlight w:val="yellow"/>
        </w:rPr>
        <w:t>collapse</w:t>
      </w:r>
      <w:r w:rsidRPr="00795CE0">
        <w:rPr>
          <w:rStyle w:val="StyleUnderline"/>
        </w:rPr>
        <w:t xml:space="preserve"> in economic activity cannot be disguised</w:t>
      </w:r>
      <w:r w:rsidRPr="00795CE0">
        <w:rPr>
          <w:sz w:val="14"/>
        </w:rPr>
        <w:t xml:space="preserve">. The north of Italy is not just a luxurious tourist destination. It </w:t>
      </w:r>
      <w:hyperlink r:id="rId22" w:history="1">
        <w:r w:rsidRPr="00795CE0">
          <w:rPr>
            <w:rStyle w:val="Hyperlink"/>
            <w:sz w:val="14"/>
          </w:rPr>
          <w:t>accounts</w:t>
        </w:r>
      </w:hyperlink>
      <w:r w:rsidRPr="00795CE0">
        <w:rPr>
          <w:sz w:val="14"/>
        </w:rPr>
        <w:t xml:space="preserve"> for 50 percent of Italian GDP. Germany’s GDP is predicted to fall by more than that of the United States, dragged down by its dependence on exports. The latest set of </w:t>
      </w:r>
      <w:hyperlink r:id="rId23" w:history="1">
        <w:r w:rsidRPr="00795CE0">
          <w:rPr>
            <w:rStyle w:val="Hyperlink"/>
            <w:sz w:val="14"/>
          </w:rPr>
          <w:t>forecasts</w:t>
        </w:r>
      </w:hyperlink>
      <w:r w:rsidRPr="00795CE0">
        <w:rPr>
          <w:sz w:val="14"/>
        </w:rPr>
        <w:t xml:space="preserve"> from the Organization for Economic Cooperation and Development are apocalyptic across the board. </w:t>
      </w:r>
      <w:r w:rsidRPr="00795CE0">
        <w:rPr>
          <w:rStyle w:val="StyleUnderline"/>
        </w:rPr>
        <w:t>Hardest hit of all may be Japan</w:t>
      </w:r>
      <w:r w:rsidRPr="00795CE0">
        <w:rPr>
          <w:sz w:val="14"/>
        </w:rPr>
        <w:t xml:space="preserve">, even though the virus has had a moderate impact there. In rich countries, we can at least attempt to make estimates of the damage. China was the first to initiate shutdowns on Jan. 23. </w:t>
      </w:r>
      <w:r w:rsidRPr="00795CE0">
        <w:rPr>
          <w:rStyle w:val="StyleUnderline"/>
        </w:rPr>
        <w:t>The latest official figures show China’s unemployment at 6.2 percent, the highest number since records began in the 1990s</w:t>
      </w:r>
      <w:r w:rsidRPr="00795CE0">
        <w:rPr>
          <w:sz w:val="14"/>
        </w:rPr>
        <w:t xml:space="preserve">, when the Chinese Communist Party reluctantly admitted joblessness was not a problem confined to the capitalist world. But </w:t>
      </w:r>
      <w:r w:rsidRPr="00795CE0">
        <w:rPr>
          <w:rStyle w:val="StyleUnderline"/>
        </w:rPr>
        <w:t xml:space="preserve">that figure is clearly a </w:t>
      </w:r>
      <w:r w:rsidRPr="00795CE0">
        <w:rPr>
          <w:rStyle w:val="Emphasis"/>
        </w:rPr>
        <w:t>gross understatement</w:t>
      </w:r>
      <w:r w:rsidRPr="00795CE0">
        <w:rPr>
          <w:rStyle w:val="StyleUnderline"/>
        </w:rPr>
        <w:t xml:space="preserve"> of the crisis in China</w:t>
      </w:r>
      <w:r w:rsidRPr="00795CE0">
        <w:rPr>
          <w:sz w:val="14"/>
        </w:rPr>
        <w:t xml:space="preserve">. Unofficially, perhaps as many as </w:t>
      </w:r>
      <w:hyperlink r:id="rId24" w:history="1">
        <w:r w:rsidRPr="00795CE0">
          <w:rPr>
            <w:rStyle w:val="Hyperlink"/>
            <w:sz w:val="14"/>
          </w:rPr>
          <w:t>205 million migrant workers</w:t>
        </w:r>
      </w:hyperlink>
      <w:r w:rsidRPr="00795CE0">
        <w:rPr>
          <w:sz w:val="14"/>
        </w:rPr>
        <w:t xml:space="preserve"> were furloughed, more than a quarter of the Chinese workforce. How one goes about counting the damage to the Indian economy from Prime Minister Narendra Modi’s abrupt 21-day shutdown is anyone’s guess. Of India’s workforce of 471 million, only 19 percent are covered by social security, two-thirds have no formal employment contract, and at least </w:t>
      </w:r>
      <w:hyperlink r:id="rId25" w:history="1">
        <w:r w:rsidRPr="00795CE0">
          <w:rPr>
            <w:rStyle w:val="Hyperlink"/>
            <w:sz w:val="14"/>
          </w:rPr>
          <w:t>100 million</w:t>
        </w:r>
      </w:hyperlink>
      <w:r w:rsidRPr="00795CE0">
        <w:rPr>
          <w:sz w:val="14"/>
        </w:rPr>
        <w:t xml:space="preserve"> are migrant workers. Many of them have been sent in headlong flight back to their villages. There has been nothing like it since partition in 1947. </w:t>
      </w:r>
      <w:r w:rsidRPr="00795CE0">
        <w:rPr>
          <w:rStyle w:val="StyleUnderline"/>
        </w:rPr>
        <w:t xml:space="preserve">The </w:t>
      </w:r>
      <w:r w:rsidRPr="00277C4F">
        <w:rPr>
          <w:rStyle w:val="StyleUnderline"/>
          <w:highlight w:val="yellow"/>
        </w:rPr>
        <w:t>economic fallout</w:t>
      </w:r>
      <w:r w:rsidRPr="00795CE0">
        <w:rPr>
          <w:sz w:val="14"/>
        </w:rPr>
        <w:t xml:space="preserve"> from these immense human dramas </w:t>
      </w:r>
      <w:r w:rsidRPr="00277C4F">
        <w:rPr>
          <w:rStyle w:val="Emphasis"/>
          <w:highlight w:val="yellow"/>
        </w:rPr>
        <w:t>defies calculation</w:t>
      </w:r>
      <w:r w:rsidRPr="00795CE0">
        <w:rPr>
          <w:sz w:val="14"/>
        </w:rPr>
        <w:t xml:space="preserve">. We are left with the humdrum but no less remarkable statistic that this year, for the first time since reasonably reliable records of GDP began to be computed after World War II, </w:t>
      </w:r>
      <w:r w:rsidRPr="00795CE0">
        <w:rPr>
          <w:rStyle w:val="StyleUnderline"/>
        </w:rPr>
        <w:t>the emerging market economies will contract</w:t>
      </w:r>
      <w:r w:rsidRPr="00795CE0">
        <w:rPr>
          <w:sz w:val="14"/>
        </w:rPr>
        <w:t xml:space="preserve">. An entire model of global economic development has been brought skidding to a halt. </w:t>
      </w:r>
      <w:r w:rsidRPr="00795CE0">
        <w:rPr>
          <w:rStyle w:val="Emphasis"/>
        </w:rPr>
        <w:t xml:space="preserve">An </w:t>
      </w:r>
      <w:r w:rsidRPr="00277C4F">
        <w:rPr>
          <w:rStyle w:val="Emphasis"/>
          <w:highlight w:val="yellow"/>
        </w:rPr>
        <w:t>entire</w:t>
      </w:r>
      <w:r w:rsidRPr="00795CE0">
        <w:rPr>
          <w:rStyle w:val="Emphasis"/>
        </w:rPr>
        <w:t xml:space="preserve"> model of </w:t>
      </w:r>
      <w:r w:rsidRPr="00277C4F">
        <w:rPr>
          <w:rStyle w:val="Emphasis"/>
          <w:highlight w:val="yellow"/>
        </w:rPr>
        <w:t>global economic</w:t>
      </w:r>
      <w:r w:rsidRPr="00795CE0">
        <w:rPr>
          <w:rStyle w:val="Emphasis"/>
        </w:rPr>
        <w:t xml:space="preserve"> </w:t>
      </w:r>
      <w:r w:rsidRPr="00277C4F">
        <w:rPr>
          <w:rStyle w:val="Emphasis"/>
          <w:highlight w:val="yellow"/>
        </w:rPr>
        <w:t>development</w:t>
      </w:r>
      <w:r w:rsidRPr="00795CE0">
        <w:rPr>
          <w:rStyle w:val="Emphasis"/>
        </w:rPr>
        <w:t xml:space="preserve"> has been </w:t>
      </w:r>
      <w:r w:rsidRPr="00277C4F">
        <w:rPr>
          <w:rStyle w:val="Emphasis"/>
          <w:highlight w:val="yellow"/>
        </w:rPr>
        <w:t>brought skidding to a halt</w:t>
      </w:r>
      <w:r w:rsidRPr="00795CE0">
        <w:rPr>
          <w:rStyle w:val="Emphasis"/>
        </w:rPr>
        <w:t xml:space="preserve">. </w:t>
      </w:r>
      <w:r w:rsidRPr="00795CE0">
        <w:rPr>
          <w:rStyle w:val="StyleUnderline"/>
        </w:rPr>
        <w:t xml:space="preserve">This collapse is not the result of a financial crisis. It is not even the direct result of the pandemic. </w:t>
      </w:r>
      <w:r w:rsidRPr="00795CE0">
        <w:rPr>
          <w:rStyle w:val="Emphasis"/>
        </w:rPr>
        <w:t>The collapse is the result of a deliberate policy choice</w:t>
      </w:r>
      <w:r w:rsidRPr="00795CE0">
        <w:rPr>
          <w:sz w:val="14"/>
        </w:rPr>
        <w:t xml:space="preserve">, which is itself a radical novelty. </w:t>
      </w:r>
      <w:r w:rsidRPr="00795CE0">
        <w:rPr>
          <w:rStyle w:val="Emphasis"/>
        </w:rPr>
        <w:t>It is easier, it turns out, to stop an economy than it is to stimulate it</w:t>
      </w:r>
      <w:r w:rsidRPr="00795CE0">
        <w:rPr>
          <w:sz w:val="14"/>
        </w:rPr>
        <w:t xml:space="preserve">. But the efforts that are being made to cushion the effects are themselves historically unprecedented. In the United States, the congressional stimulus package agreed within days of the shutdown is by far the largest in U.S. peacetime history. Across the world, there has been a move to open the purse strings. Fiscally conservative Germany has declared an emergency and removed its limits on public debt. Altogether, we are witnessing the largest combined fiscal effort launched since World War II. Its effects will make themselves felt in weeks and months to come. It is already clear that the first round may not be enough. An even more urgent task is to prevent the slowdown from turning into an immense financial crisis. It is commonly said that the U.S. Federal Reserve under Chairman Jerome Powell is following the 2008 playbook. This is true. Day by day, it spawns new programs to support every corner of the financial market. But what is different is the scale of the Fed’s interventions. To counter the epic shock of the shutdown, it has mobilized an immense wave of liquidity. In late March, the Fed was buying assets at a rate of $90 billion per day. This is more per day than Ben Bernanke’s Fed purchased most months. Every single second, the Fed was swapping almost a million dollars’ worth of </w:t>
      </w:r>
      <w:proofErr w:type="spellStart"/>
      <w:r w:rsidRPr="00795CE0">
        <w:rPr>
          <w:sz w:val="14"/>
        </w:rPr>
        <w:t>Treasurys</w:t>
      </w:r>
      <w:proofErr w:type="spellEnd"/>
      <w:r w:rsidRPr="00795CE0">
        <w:rPr>
          <w:sz w:val="14"/>
        </w:rPr>
        <w:t xml:space="preserve"> and mortgage-backed securities for cash. On the morning of April 9, at the same moment that the latest horrifying unemployment number was released, the Fed announced that it was launching an additional $2.3 trillion in asset purchases. This huge and immediate counterbalancing action has so far prevented an immediate global financial meltdown, but </w:t>
      </w:r>
      <w:r w:rsidRPr="00795CE0">
        <w:rPr>
          <w:rStyle w:val="StyleUnderline"/>
        </w:rPr>
        <w:t xml:space="preserve">we now face a protracted period in which </w:t>
      </w:r>
      <w:r w:rsidRPr="00795CE0">
        <w:rPr>
          <w:rStyle w:val="Emphasis"/>
        </w:rPr>
        <w:t>falling consumption</w:t>
      </w:r>
      <w:r w:rsidRPr="00795CE0">
        <w:rPr>
          <w:rStyle w:val="StyleUnderline"/>
        </w:rPr>
        <w:t xml:space="preserve"> and </w:t>
      </w:r>
      <w:r w:rsidRPr="00795CE0">
        <w:rPr>
          <w:rStyle w:val="Emphasis"/>
        </w:rPr>
        <w:t>investment drive further contraction</w:t>
      </w:r>
      <w:r w:rsidRPr="00795CE0">
        <w:rPr>
          <w:sz w:val="14"/>
        </w:rPr>
        <w:t xml:space="preserve">. Seventy-three percent of American </w:t>
      </w:r>
      <w:proofErr w:type="gramStart"/>
      <w:r w:rsidRPr="00795CE0">
        <w:rPr>
          <w:sz w:val="14"/>
        </w:rPr>
        <w:t>households</w:t>
      </w:r>
      <w:proofErr w:type="gramEnd"/>
      <w:r w:rsidRPr="00795CE0">
        <w:rPr>
          <w:sz w:val="14"/>
        </w:rPr>
        <w:t xml:space="preserve"> report having </w:t>
      </w:r>
      <w:hyperlink r:id="rId26" w:history="1">
        <w:r w:rsidRPr="00795CE0">
          <w:rPr>
            <w:rStyle w:val="Hyperlink"/>
            <w:sz w:val="14"/>
          </w:rPr>
          <w:t>suffered</w:t>
        </w:r>
      </w:hyperlink>
      <w:r w:rsidRPr="00795CE0">
        <w:rPr>
          <w:sz w:val="14"/>
        </w:rPr>
        <w:t xml:space="preserve"> a loss of income in March. For many, </w:t>
      </w:r>
      <w:r w:rsidRPr="00277C4F">
        <w:rPr>
          <w:rStyle w:val="StyleUnderline"/>
          <w:highlight w:val="yellow"/>
        </w:rPr>
        <w:t xml:space="preserve">that loss is </w:t>
      </w:r>
      <w:r w:rsidRPr="00277C4F">
        <w:rPr>
          <w:rStyle w:val="Emphasis"/>
          <w:highlight w:val="yellow"/>
        </w:rPr>
        <w:t>catastrophic</w:t>
      </w:r>
      <w:r w:rsidRPr="00795CE0">
        <w:rPr>
          <w:sz w:val="14"/>
        </w:rPr>
        <w:t xml:space="preserve">, tipping them into acute need, default, and bankruptcy. Delinquencies on consumer debt will no doubt surge, leading to sustained damage to the financial system. Discretionary expenditure will be deferred. Petrol consumption in Europe has </w:t>
      </w:r>
      <w:hyperlink r:id="rId27" w:history="1">
        <w:r w:rsidRPr="00795CE0">
          <w:rPr>
            <w:rStyle w:val="Hyperlink"/>
            <w:sz w:val="14"/>
          </w:rPr>
          <w:t>fallen</w:t>
        </w:r>
      </w:hyperlink>
      <w:r w:rsidRPr="00795CE0">
        <w:rPr>
          <w:sz w:val="14"/>
        </w:rPr>
        <w:t xml:space="preserve"> by 88 percent. The market for automobiles is stone dead. Auto manufacturers across Europe and Asia are sitting on giant lots of unsold vehicles. The longer we sustain the lockdown, the deeper the scarring to the economy and the slower the recovery. In China, regular economic activity is inching back. But given the risk of second- and third-wave outbreaks, no one has any idea how far and fast the resumption of normal life can safely go. It seems likely, barring a dramatic medical breakthrough, that movement restrictions will need to stay in place to manage the unevenness of containment. A protracted and halting recovery seems far more likely at this point than a vigorous V-shaped bounce back. </w:t>
      </w:r>
      <w:r w:rsidRPr="00795CE0">
        <w:rPr>
          <w:rStyle w:val="StyleUnderline"/>
        </w:rPr>
        <w:t xml:space="preserve">And even once current production and employment have restarted, </w:t>
      </w:r>
      <w:r w:rsidRPr="00795CE0">
        <w:rPr>
          <w:rStyle w:val="Emphasis"/>
        </w:rPr>
        <w:t>we will be dealing with the financial hangover for years to come</w:t>
      </w:r>
      <w:r w:rsidRPr="00795CE0">
        <w:rPr>
          <w:sz w:val="14"/>
        </w:rPr>
        <w:t xml:space="preserve">. The argument over fiscal policy is rarely engaged in the heat of the moment. In a crisis, it is easy to agree to spend money. But that fight is coming. We are engaged in the largest-ever surge in public debt in peacetime. Right </w:t>
      </w:r>
      <w:proofErr w:type="gramStart"/>
      <w:r w:rsidRPr="00795CE0">
        <w:rPr>
          <w:sz w:val="14"/>
        </w:rPr>
        <w:t>now</w:t>
      </w:r>
      <w:proofErr w:type="gramEnd"/>
      <w:r w:rsidRPr="00795CE0">
        <w:rPr>
          <w:sz w:val="14"/>
        </w:rPr>
        <w:t xml:space="preserve"> we are parking that debt on the balance sheet of central banks. Those central banks can also hold the interest rate low, which means that the debt service will not be exorbitant. But that defers the question of what to do with them. To the conventional mind debt must be eventually repaid through surpluses History suggests, however, there are also more radical alternatives. One would be a burst of inflation, though how that would be engineered given prevailing economic conditions is not obvious. Another would be a debt jubilee, a polite name for a public default (which would not be as drastic as it sounds if it affects the debts held on the account of the central bank). Some have </w:t>
      </w:r>
      <w:hyperlink r:id="rId28" w:anchor=".Xos1vsVFjSp.twitter" w:history="1">
        <w:r w:rsidRPr="00795CE0">
          <w:rPr>
            <w:rStyle w:val="Hyperlink"/>
            <w:sz w:val="14"/>
          </w:rPr>
          <w:t>suggested</w:t>
        </w:r>
      </w:hyperlink>
      <w:r w:rsidRPr="00795CE0">
        <w:rPr>
          <w:sz w:val="14"/>
        </w:rPr>
        <w:t xml:space="preserve"> it would be simpler for the central banks to cut out the business of buying debt issued by the government and instead simply to credit governments with a gigantic cash balance. And on 9 April that is exactly what the Bank of England </w:t>
      </w:r>
      <w:hyperlink r:id="rId29" w:history="1">
        <w:r w:rsidRPr="00795CE0">
          <w:rPr>
            <w:rStyle w:val="Hyperlink"/>
            <w:sz w:val="14"/>
          </w:rPr>
          <w:t>announced</w:t>
        </w:r>
      </w:hyperlink>
      <w:r w:rsidRPr="00795CE0">
        <w:rPr>
          <w:sz w:val="14"/>
        </w:rPr>
        <w:t xml:space="preserve"> it would be doing. For all intents and purposes, this means the central bank is simply printing money. That this is even being considered, and under a conservative government, is a measure of how extreme the situation is. It is also symptomatic that, rather than howls of outrage and immediate panic selling, the Bank of England’s decision has so far produced little more than a shrug from financial markets. They are under few illusions about the acrobatics that all the central banks are performing. This resigned attitude is helpful from the point of view of crisis-fighting. But do not expect the calm to last. When the lid comes off, politics will resume and so will the arguments about “debt burdens” and “sustainability.” When the lid comes off, politics will resume and so will the arguments about “debt burdens” and “sustainability.” </w:t>
      </w:r>
      <w:r w:rsidRPr="00795CE0">
        <w:rPr>
          <w:rStyle w:val="StyleUnderline"/>
        </w:rPr>
        <w:t xml:space="preserve">And </w:t>
      </w:r>
      <w:r w:rsidRPr="00277C4F">
        <w:rPr>
          <w:rStyle w:val="StyleUnderline"/>
          <w:highlight w:val="yellow"/>
        </w:rPr>
        <w:t>given the scale</w:t>
      </w:r>
      <w:r w:rsidRPr="00795CE0">
        <w:rPr>
          <w:sz w:val="14"/>
        </w:rPr>
        <w:t xml:space="preserve"> of the liabilities that have already been accumulated, </w:t>
      </w:r>
      <w:r w:rsidRPr="00277C4F">
        <w:rPr>
          <w:rStyle w:val="Emphasis"/>
          <w:highlight w:val="yellow"/>
        </w:rPr>
        <w:t>we should expect it to get ugly</w:t>
      </w:r>
      <w:r w:rsidRPr="00795CE0">
        <w:rPr>
          <w:rStyle w:val="Emphasis"/>
        </w:rPr>
        <w:t>.</w:t>
      </w:r>
    </w:p>
    <w:p w14:paraId="1C441361" w14:textId="77777777" w:rsidR="00754E23" w:rsidRPr="00795CE0" w:rsidRDefault="00754E23" w:rsidP="00754E23"/>
    <w:p w14:paraId="7AA833F8" w14:textId="77777777" w:rsidR="00754E23" w:rsidRPr="00795CE0" w:rsidRDefault="00754E23" w:rsidP="00754E23">
      <w:pPr>
        <w:pStyle w:val="Heading4"/>
        <w:spacing w:before="0"/>
      </w:pPr>
      <w:r w:rsidRPr="00795CE0">
        <w:t>Transition is possible in a post-coronavirus world—there’s a sea change towards sustainability</w:t>
      </w:r>
    </w:p>
    <w:p w14:paraId="21DEB917" w14:textId="77777777" w:rsidR="00754E23" w:rsidRPr="00795CE0" w:rsidRDefault="00754E23" w:rsidP="00754E23">
      <w:pPr>
        <w:rPr>
          <w:rStyle w:val="Style13ptBold"/>
        </w:rPr>
      </w:pPr>
      <w:r w:rsidRPr="00795CE0">
        <w:rPr>
          <w:rStyle w:val="Style13ptBold"/>
        </w:rPr>
        <w:t>Cohen, 20</w:t>
      </w:r>
    </w:p>
    <w:p w14:paraId="786F74E7" w14:textId="77777777" w:rsidR="00754E23" w:rsidRPr="00795CE0" w:rsidRDefault="00754E23" w:rsidP="00754E23">
      <w:r w:rsidRPr="00795CE0">
        <w:t>(</w:t>
      </w:r>
      <w:proofErr w:type="spellStart"/>
      <w:r w:rsidRPr="00795CE0">
        <w:t>Maurie</w:t>
      </w:r>
      <w:proofErr w:type="spellEnd"/>
      <w:r w:rsidRPr="00795CE0">
        <w:t xml:space="preserve">, PhD from the University of Pennsylvania, Professor of Sustainability Studies at the New Jersey Institute of Technology, Editor of Sustainability: Science, Practice, and Policy, Associate Editor of Environmental Innovation and Sustainability Transitions, and co-coordinator of the Future Earth Knowledge-Action Network on Systems of Sustainable Consumption and Production, “Does the COVID-19 outbreak mark the onset of a sustainable consumption transition?,” Sustainability: Science, Practice and Policy Vol 16 No 1 </w:t>
      </w:r>
      <w:proofErr w:type="spellStart"/>
      <w:r w:rsidRPr="00795CE0">
        <w:t>pg</w:t>
      </w:r>
      <w:proofErr w:type="spellEnd"/>
      <w:r w:rsidRPr="00795CE0">
        <w:t xml:space="preserve"> 1-3 NL)</w:t>
      </w:r>
    </w:p>
    <w:p w14:paraId="66E4C20B" w14:textId="77777777" w:rsidR="00754E23" w:rsidRPr="00795CE0" w:rsidRDefault="00754E23" w:rsidP="00754E23">
      <w:pPr>
        <w:rPr>
          <w:rStyle w:val="StyleUnderline"/>
        </w:rPr>
      </w:pPr>
      <w:r w:rsidRPr="00795CE0">
        <w:rPr>
          <w:sz w:val="12"/>
        </w:rPr>
        <w:t xml:space="preserve">For nearly 30 years, since the United Nations Conference on Environment and Development in Rio de Janeiro in 1992, </w:t>
      </w:r>
      <w:r w:rsidRPr="00795CE0">
        <w:rPr>
          <w:rStyle w:val="StyleUnderline"/>
        </w:rPr>
        <w:t>sustainability proponents have sought in various ways to foster a “sustainable consumption transition</w:t>
      </w:r>
      <w:r w:rsidRPr="00795CE0">
        <w:rPr>
          <w:sz w:val="12"/>
        </w:rPr>
        <w:t>.” For instance, Chapter Four of Agenda 21 forthrightly observes that “[w]</w:t>
      </w:r>
      <w:proofErr w:type="spellStart"/>
      <w:r w:rsidRPr="00795CE0">
        <w:rPr>
          <w:sz w:val="12"/>
        </w:rPr>
        <w:t>hile</w:t>
      </w:r>
      <w:proofErr w:type="spellEnd"/>
      <w:r w:rsidRPr="00795CE0">
        <w:rPr>
          <w:sz w:val="12"/>
        </w:rPr>
        <w:t xml:space="preserve"> poverty results in certain kinds of environmental stress, the major cause of the continued deterioration of the global environment is the unsustainable pattern of consumption and production, particularly in industrialized countries, which is a matter of grave concern, aggravating poverty and imbalances” (United Nation 1992; see also Cohen 2001). During the following decades, numerous governments, multilateral organizations, scientific societies, and others developed carefully detailed plans outlining how to facilitate less resource intensive forms of consumption and to ensure prosperity without transgressing planetary boundaries (Royal Society of London and the United States National Academy of Sciences 1997; Nash 2009; Scholl et al. 2010). For instance, in 1998 the United Nations Development Program described the circumstances of the affluent nations as a “runaway consumption train” (UNDP 1998). Consistent with this characterization, the Nordic Council, the Organization for Economic Co-operation and Development, the European Commission, the Royal Society of London, and the United States National Academy of Sciences highlighted the challenges of designing more sustainable means of consumption and production. More recently, given the close correspondence between consumption practices and greenhouse-gas emissions, the Paris Climate Agreement appropriately recognized, “sustainable patterns of consumption and production … play an important role in addressing climate change” (United Nations 2015; refer also to Alfredsson et al. 2018). The issue of sustainable consumption has evolved on the international policy agenda since the Rio Conference through three loosely demarcated phases. First, the 1990s were largely marked by an emphasis on the promotion of cleaner and more efficient processes for manufacturing consumer goods and their intermediary inputs (</w:t>
      </w:r>
      <w:proofErr w:type="spellStart"/>
      <w:r w:rsidRPr="00795CE0">
        <w:rPr>
          <w:sz w:val="12"/>
        </w:rPr>
        <w:t>Hertwich</w:t>
      </w:r>
      <w:proofErr w:type="spellEnd"/>
      <w:r w:rsidRPr="00795CE0">
        <w:rPr>
          <w:sz w:val="12"/>
        </w:rPr>
        <w:t xml:space="preserve"> 2005). Second, during the early 2000s attention shifted to “greener” forms of household provisioning exemplified by strategies devoted to educating consumers, designing eco-labels on product packages, and “nudging” shoppers to make responsible choices (Matthias, Mont, and </w:t>
      </w:r>
      <w:proofErr w:type="spellStart"/>
      <w:r w:rsidRPr="00795CE0">
        <w:rPr>
          <w:sz w:val="12"/>
        </w:rPr>
        <w:t>Heiskanen</w:t>
      </w:r>
      <w:proofErr w:type="spellEnd"/>
      <w:r w:rsidRPr="00795CE0">
        <w:rPr>
          <w:sz w:val="12"/>
        </w:rPr>
        <w:t xml:space="preserve"> 2016; Sunstein 2015). Finally, </w:t>
      </w:r>
      <w:r w:rsidRPr="00795CE0">
        <w:rPr>
          <w:rStyle w:val="StyleUnderline"/>
        </w:rPr>
        <w:t xml:space="preserve">in the years </w:t>
      </w:r>
      <w:r w:rsidRPr="00277C4F">
        <w:rPr>
          <w:rStyle w:val="StyleUnderline"/>
          <w:highlight w:val="yellow"/>
        </w:rPr>
        <w:t>since</w:t>
      </w:r>
      <w:r w:rsidRPr="00795CE0">
        <w:rPr>
          <w:rStyle w:val="StyleUnderline"/>
        </w:rPr>
        <w:t xml:space="preserve"> the onset of </w:t>
      </w:r>
      <w:r w:rsidRPr="00277C4F">
        <w:rPr>
          <w:rStyle w:val="StyleUnderline"/>
          <w:highlight w:val="yellow"/>
        </w:rPr>
        <w:t>the</w:t>
      </w:r>
      <w:r w:rsidRPr="00795CE0">
        <w:rPr>
          <w:rStyle w:val="StyleUnderline"/>
        </w:rPr>
        <w:t xml:space="preserve"> global financial </w:t>
      </w:r>
      <w:r w:rsidRPr="00277C4F">
        <w:rPr>
          <w:rStyle w:val="StyleUnderline"/>
          <w:highlight w:val="yellow"/>
        </w:rPr>
        <w:t>crisis in</w:t>
      </w:r>
      <w:r w:rsidRPr="00795CE0">
        <w:rPr>
          <w:rStyle w:val="StyleUnderline"/>
        </w:rPr>
        <w:t xml:space="preserve"> 20</w:t>
      </w:r>
      <w:r w:rsidRPr="00277C4F">
        <w:rPr>
          <w:rStyle w:val="StyleUnderline"/>
          <w:highlight w:val="yellow"/>
        </w:rPr>
        <w:t>08</w:t>
      </w:r>
      <w:r w:rsidRPr="00795CE0">
        <w:rPr>
          <w:rStyle w:val="StyleUnderline"/>
        </w:rPr>
        <w:t xml:space="preserve">, </w:t>
      </w:r>
      <w:r w:rsidRPr="00277C4F">
        <w:rPr>
          <w:rStyle w:val="StyleUnderline"/>
          <w:highlight w:val="yellow"/>
        </w:rPr>
        <w:t xml:space="preserve">we have witnessed growing appreciation of </w:t>
      </w:r>
      <w:r w:rsidRPr="00277C4F">
        <w:rPr>
          <w:rStyle w:val="Emphasis"/>
          <w:highlight w:val="yellow"/>
        </w:rPr>
        <w:t>the need for systemic change</w:t>
      </w:r>
      <w:r w:rsidRPr="00795CE0">
        <w:rPr>
          <w:rStyle w:val="StyleUnderline"/>
        </w:rPr>
        <w:t xml:space="preserve"> of the social and institutional arrangements that perpetuate contemporary consumerist lifestyles</w:t>
      </w:r>
      <w:r w:rsidRPr="00795CE0">
        <w:rPr>
          <w:sz w:val="12"/>
        </w:rPr>
        <w:t xml:space="preserve">—in short, </w:t>
      </w:r>
      <w:r w:rsidRPr="00795CE0">
        <w:rPr>
          <w:rStyle w:val="StyleUnderline"/>
        </w:rPr>
        <w:t xml:space="preserve">to achieve </w:t>
      </w:r>
      <w:r w:rsidRPr="00795CE0">
        <w:rPr>
          <w:rStyle w:val="Emphasis"/>
        </w:rPr>
        <w:t>absolute reductions in consumptive throughput</w:t>
      </w:r>
      <w:r w:rsidRPr="00795CE0">
        <w:rPr>
          <w:sz w:val="12"/>
        </w:rPr>
        <w:t xml:space="preserve"> (Cohen 2019; Foden et al. 2019; see also </w:t>
      </w:r>
      <w:proofErr w:type="spellStart"/>
      <w:r w:rsidRPr="00795CE0">
        <w:rPr>
          <w:sz w:val="12"/>
        </w:rPr>
        <w:t>Akenji</w:t>
      </w:r>
      <w:proofErr w:type="spellEnd"/>
      <w:r w:rsidRPr="00795CE0">
        <w:rPr>
          <w:sz w:val="12"/>
        </w:rPr>
        <w:t xml:space="preserve"> et al. 2016). Against this background, we are now struggling to anticipate the impacts of </w:t>
      </w:r>
      <w:r w:rsidRPr="00795CE0">
        <w:rPr>
          <w:rStyle w:val="StyleUnderline"/>
        </w:rPr>
        <w:t>COVID-19.</w:t>
      </w:r>
      <w:r w:rsidRPr="00795CE0">
        <w:rPr>
          <w:sz w:val="12"/>
        </w:rPr>
        <w:t xml:space="preserve"> </w:t>
      </w:r>
      <w:r w:rsidRPr="00277C4F">
        <w:rPr>
          <w:rStyle w:val="Emphasis"/>
          <w:highlight w:val="yellow"/>
        </w:rPr>
        <w:t>Major</w:t>
      </w:r>
      <w:r w:rsidRPr="00795CE0">
        <w:rPr>
          <w:rStyle w:val="Emphasis"/>
        </w:rPr>
        <w:t xml:space="preserve"> financial </w:t>
      </w:r>
      <w:r w:rsidRPr="00277C4F">
        <w:rPr>
          <w:rStyle w:val="Emphasis"/>
          <w:highlight w:val="yellow"/>
        </w:rPr>
        <w:t>markets</w:t>
      </w:r>
      <w:r w:rsidRPr="00795CE0">
        <w:rPr>
          <w:rStyle w:val="Emphasis"/>
        </w:rPr>
        <w:t xml:space="preserve"> are gyrating </w:t>
      </w:r>
      <w:r w:rsidRPr="00277C4F">
        <w:rPr>
          <w:rStyle w:val="Emphasis"/>
          <w:highlight w:val="yellow"/>
        </w:rPr>
        <w:t>and</w:t>
      </w:r>
      <w:r w:rsidRPr="00795CE0">
        <w:rPr>
          <w:rStyle w:val="Emphasis"/>
        </w:rPr>
        <w:t xml:space="preserve"> international supply </w:t>
      </w:r>
      <w:r w:rsidRPr="00277C4F">
        <w:rPr>
          <w:rStyle w:val="Emphasis"/>
          <w:highlight w:val="yellow"/>
        </w:rPr>
        <w:t>chains are in turmoil</w:t>
      </w:r>
      <w:r w:rsidRPr="00795CE0">
        <w:rPr>
          <w:sz w:val="12"/>
        </w:rPr>
        <w:t xml:space="preserve">, prompting managers to canvass about to find local sources of fabricated materials to maintain industrial production. </w:t>
      </w:r>
      <w:r w:rsidRPr="00277C4F">
        <w:rPr>
          <w:rStyle w:val="StyleUnderline"/>
          <w:highlight w:val="yellow"/>
        </w:rPr>
        <w:t>Tourism is grinding to a halt</w:t>
      </w:r>
      <w:r w:rsidRPr="00795CE0">
        <w:rPr>
          <w:sz w:val="12"/>
        </w:rPr>
        <w:t xml:space="preserve"> as travelers cancel trips, airlines suspend flights, and hotels become increasingly vacant. Sporting events, concerts, theatrical performances, museum exhibitions, and other public showcases are being postponed. Growing numbers of </w:t>
      </w:r>
      <w:r w:rsidRPr="00795CE0">
        <w:rPr>
          <w:rStyle w:val="StyleUnderline"/>
        </w:rPr>
        <w:t>companies are encouraging employees to take time off from work</w:t>
      </w:r>
      <w:r w:rsidRPr="00795CE0">
        <w:rPr>
          <w:sz w:val="12"/>
        </w:rPr>
        <w:t xml:space="preserve"> and contemplating the imposition of compelled furloughs. Economic forecasters are warning that gross domestic product for many countries will contract, perhaps very significantly, in coming months. </w:t>
      </w:r>
      <w:r w:rsidRPr="00795CE0">
        <w:rPr>
          <w:rStyle w:val="StyleUnderline"/>
        </w:rPr>
        <w:t xml:space="preserve">While the present situation is being treated as an emergent economic crisis, it merits acknowledging that </w:t>
      </w:r>
      <w:r w:rsidRPr="00795CE0">
        <w:rPr>
          <w:rStyle w:val="Emphasis"/>
        </w:rPr>
        <w:t>sustainability scientists and policy makers have implicitly been seeking to achieve over the past decade broadly similar objectives</w:t>
      </w:r>
      <w:r w:rsidRPr="00795CE0">
        <w:rPr>
          <w:sz w:val="12"/>
        </w:rPr>
        <w:t>—albeit with greater political subtlety and awareness for adverse societal consequences—</w:t>
      </w:r>
      <w:r w:rsidRPr="00795CE0">
        <w:rPr>
          <w:rStyle w:val="Emphasis"/>
        </w:rPr>
        <w:t>in the form of a sustainable consumption transition</w:t>
      </w:r>
      <w:r w:rsidRPr="00795CE0">
        <w:rPr>
          <w:sz w:val="12"/>
        </w:rPr>
        <w:t xml:space="preserve"> (see, e.g. O’Rourke and </w:t>
      </w:r>
      <w:proofErr w:type="spellStart"/>
      <w:r w:rsidRPr="00795CE0">
        <w:rPr>
          <w:sz w:val="12"/>
        </w:rPr>
        <w:t>Lollo</w:t>
      </w:r>
      <w:proofErr w:type="spellEnd"/>
      <w:r w:rsidRPr="00795CE0">
        <w:rPr>
          <w:sz w:val="12"/>
        </w:rPr>
        <w:t xml:space="preserve"> 2015; Valentine, </w:t>
      </w:r>
      <w:proofErr w:type="spellStart"/>
      <w:r w:rsidRPr="00795CE0">
        <w:rPr>
          <w:sz w:val="12"/>
        </w:rPr>
        <w:t>Ruwet</w:t>
      </w:r>
      <w:proofErr w:type="spellEnd"/>
      <w:r w:rsidRPr="00795CE0">
        <w:rPr>
          <w:sz w:val="12"/>
        </w:rPr>
        <w:t xml:space="preserve">, and </w:t>
      </w:r>
      <w:proofErr w:type="spellStart"/>
      <w:r w:rsidRPr="00795CE0">
        <w:rPr>
          <w:sz w:val="12"/>
        </w:rPr>
        <w:t>Bauler</w:t>
      </w:r>
      <w:proofErr w:type="spellEnd"/>
      <w:r w:rsidRPr="00795CE0">
        <w:rPr>
          <w:sz w:val="12"/>
        </w:rPr>
        <w:t xml:space="preserve"> 2015; </w:t>
      </w:r>
      <w:proofErr w:type="spellStart"/>
      <w:r w:rsidRPr="00795CE0">
        <w:rPr>
          <w:sz w:val="12"/>
        </w:rPr>
        <w:t>Røpke</w:t>
      </w:r>
      <w:proofErr w:type="spellEnd"/>
      <w:r w:rsidRPr="00795CE0">
        <w:rPr>
          <w:sz w:val="12"/>
        </w:rPr>
        <w:t xml:space="preserve"> 2015; Welch and </w:t>
      </w:r>
      <w:proofErr w:type="spellStart"/>
      <w:r w:rsidRPr="00795CE0">
        <w:rPr>
          <w:sz w:val="12"/>
        </w:rPr>
        <w:t>Southerton</w:t>
      </w:r>
      <w:proofErr w:type="spellEnd"/>
      <w:r w:rsidRPr="00795CE0">
        <w:rPr>
          <w:sz w:val="12"/>
        </w:rPr>
        <w:t xml:space="preserve"> 2018).1 It merits recognizing that </w:t>
      </w:r>
      <w:r w:rsidRPr="00277C4F">
        <w:rPr>
          <w:rStyle w:val="StyleUnderline"/>
          <w:highlight w:val="yellow"/>
        </w:rPr>
        <w:t>COVID</w:t>
      </w:r>
      <w:r w:rsidRPr="00795CE0">
        <w:rPr>
          <w:rStyle w:val="StyleUnderline"/>
        </w:rPr>
        <w:t xml:space="preserve">-19 </w:t>
      </w:r>
      <w:r w:rsidRPr="00277C4F">
        <w:rPr>
          <w:rStyle w:val="StyleUnderline"/>
          <w:highlight w:val="yellow"/>
        </w:rPr>
        <w:t>is</w:t>
      </w:r>
      <w:r w:rsidRPr="00795CE0">
        <w:rPr>
          <w:sz w:val="12"/>
        </w:rPr>
        <w:t xml:space="preserve"> simultaneously a public health emergency and </w:t>
      </w:r>
      <w:r w:rsidRPr="00277C4F">
        <w:rPr>
          <w:rStyle w:val="Emphasis"/>
          <w:highlight w:val="yellow"/>
        </w:rPr>
        <w:t>a real-time experiment in downsizing the consumer economy</w:t>
      </w:r>
      <w:r w:rsidRPr="00795CE0">
        <w:rPr>
          <w:sz w:val="12"/>
        </w:rPr>
        <w:t xml:space="preserve">. Social scientists have long recognized that disasters, especially when the scale of their tragic consequences emerges with modest but steady pace, have a tendency to catalyze processes of social change. For instance, the renowned Russian-American sociologist Pitirim Sorokin observed in 1942 that society “is never the same as the one that existed before the calamity. For good or ill, </w:t>
      </w:r>
      <w:r w:rsidRPr="00795CE0">
        <w:rPr>
          <w:rStyle w:val="StyleUnderline"/>
        </w:rPr>
        <w:t xml:space="preserve">calamities are </w:t>
      </w:r>
      <w:r w:rsidRPr="00795CE0">
        <w:rPr>
          <w:rStyle w:val="Emphasis"/>
        </w:rPr>
        <w:t>unquestionably</w:t>
      </w:r>
      <w:r w:rsidRPr="00795CE0">
        <w:rPr>
          <w:rStyle w:val="StyleUnderline"/>
        </w:rPr>
        <w:t xml:space="preserve"> the supreme disruptors and transformers of social organization and institutions</w:t>
      </w:r>
      <w:r w:rsidRPr="00795CE0">
        <w:rPr>
          <w:sz w:val="12"/>
        </w:rPr>
        <w:t xml:space="preserve">” (Sorokin 1942). Although current circumstances pose unique challenges to foretelling the future, it is notable that medical authorities are now making comparisons to the Spanish flu of 1918 and 1919 that internationally resulted in the death of 50 million people (Chen et al. 2020; Lambert 2020). While it is extremely premature to suggest that the current public health emergency will reach this alarming level, political regimes in a number of the most severely affected countries are coming under profound strain due to intensifying anxiety about the coronavirus epidemic. With respect to supply chains, at least some of the stopgap measures being implemented to get through the next few weeks or months will become locked in on a longer-term basis. Consumers are stockpiling nonperishable food and other supplies and public authorities have not disclaimed the eventual need for rationing and other consumption controls. A practical outcome is that we are liable to see customarily face-to face activities move to virtual platforms as users become more acclimated with online interfaces for conducting business, delivering educational programing, and engaging in a widening range of social activities. Experience in China to date suggests that extended periods of quarantine create novel forms of consumer demand as people cope with the exigencies of isolation. The more protracted the threat of contagion proves to be, the further engrained and resistant to reversal these adaptive responses will become. </w:t>
      </w:r>
      <w:r w:rsidRPr="00795CE0">
        <w:rPr>
          <w:rStyle w:val="StyleUnderline"/>
        </w:rPr>
        <w:t xml:space="preserve">As is frequently the case in the aftermath of disasters, </w:t>
      </w:r>
      <w:r w:rsidRPr="00277C4F">
        <w:rPr>
          <w:rStyle w:val="Emphasis"/>
          <w:highlight w:val="yellow"/>
        </w:rPr>
        <w:t>we will</w:t>
      </w:r>
      <w:r w:rsidRPr="00795CE0">
        <w:rPr>
          <w:rStyle w:val="Emphasis"/>
        </w:rPr>
        <w:t xml:space="preserve"> quickly </w:t>
      </w:r>
      <w:r w:rsidRPr="00277C4F">
        <w:rPr>
          <w:rStyle w:val="Emphasis"/>
          <w:highlight w:val="yellow"/>
        </w:rPr>
        <w:t>forget “how things used to be.”</w:t>
      </w:r>
      <w:r w:rsidRPr="00795CE0">
        <w:rPr>
          <w:sz w:val="12"/>
        </w:rPr>
        <w:t xml:space="preserve"> Nonetheless, as soon as circumstances allow, there will be vigorous promotional efforts encouraging us to revert to “normal.” We should expect a relentless stream of inducements from governments and companies encouraging consumers to get out of the house and back on the bandwagon. Central banks are already signaling a willingness to lower interest rates—already in negative territory in some countries—as far as necessary to make this happen. Many individuals are likely, at least initially, to respond positively to these appeals, but we should not be surprised in due course to discover that other predilections have supplanted once-familiar practices. While it may seem both fanciful and insolent, </w:t>
      </w:r>
      <w:r w:rsidRPr="00277C4F">
        <w:rPr>
          <w:rStyle w:val="Emphasis"/>
          <w:highlight w:val="yellow"/>
        </w:rPr>
        <w:t>COVID</w:t>
      </w:r>
      <w:r w:rsidRPr="00795CE0">
        <w:rPr>
          <w:rStyle w:val="Emphasis"/>
        </w:rPr>
        <w:t xml:space="preserve">-19 </w:t>
      </w:r>
      <w:r w:rsidRPr="00277C4F">
        <w:rPr>
          <w:rStyle w:val="Emphasis"/>
          <w:highlight w:val="yellow"/>
        </w:rPr>
        <w:t>is an opportunity to reduce</w:t>
      </w:r>
      <w:r w:rsidRPr="00795CE0">
        <w:rPr>
          <w:rStyle w:val="Emphasis"/>
        </w:rPr>
        <w:t xml:space="preserve"> over the longer term the prevalence of lifestyles premised on large volumes of </w:t>
      </w:r>
      <w:r w:rsidRPr="00277C4F">
        <w:rPr>
          <w:rStyle w:val="Emphasis"/>
          <w:highlight w:val="yellow"/>
        </w:rPr>
        <w:t>energy and material throughput</w:t>
      </w:r>
      <w:r w:rsidRPr="00795CE0">
        <w:rPr>
          <w:sz w:val="12"/>
        </w:rPr>
        <w:t xml:space="preserve">. At the same time, imperatives for social distancing to lower the risk of community transmission will regrettably reinforce commitments to individualized rather than public and shared modes of consumption. Despite what appears to be an increasingly dire public health emergency, policy makers should work to ensure that the coronavirus outbreak contributes to a sustainable consumption transition. </w:t>
      </w:r>
      <w:r w:rsidRPr="00795CE0">
        <w:rPr>
          <w:rStyle w:val="StyleUnderline"/>
        </w:rPr>
        <w:t>This would be one way to offset some of the unfortunate suffering and disruption caused by this event.</w:t>
      </w:r>
    </w:p>
    <w:p w14:paraId="70F51136" w14:textId="77777777" w:rsidR="00754E23" w:rsidRPr="00795CE0" w:rsidRDefault="00754E23" w:rsidP="00754E23">
      <w:pPr>
        <w:pStyle w:val="Heading4"/>
      </w:pPr>
      <w:r w:rsidRPr="00795CE0">
        <w:t>Vote neg to allow the system to collapse—a degrowth paradigm is possible from within the shell of the current system—any evidence to the contrary is from neoliberal hacks</w:t>
      </w:r>
    </w:p>
    <w:p w14:paraId="04A23011" w14:textId="77777777" w:rsidR="00754E23" w:rsidRPr="00795CE0" w:rsidRDefault="00754E23" w:rsidP="00754E23">
      <w:pPr>
        <w:rPr>
          <w:rStyle w:val="Style13ptBold"/>
        </w:rPr>
      </w:pPr>
      <w:r w:rsidRPr="00795CE0">
        <w:rPr>
          <w:rStyle w:val="Style13ptBold"/>
        </w:rPr>
        <w:t>Alexander, 20</w:t>
      </w:r>
    </w:p>
    <w:p w14:paraId="5D1AC1EF" w14:textId="77777777" w:rsidR="00754E23" w:rsidRPr="00795CE0" w:rsidRDefault="00754E23" w:rsidP="00754E23">
      <w:r w:rsidRPr="00795CE0">
        <w:t xml:space="preserve">(Samuel is a lecturer with the Office for Environmental Programs, University of Melbourne, Melbourne, VIC, Australia. He is also a research fellow with the Melbourne Sustainable Society Institute, </w:t>
      </w:r>
      <w:proofErr w:type="spellStart"/>
      <w:r w:rsidRPr="00795CE0">
        <w:t>Postcapitalism</w:t>
      </w:r>
      <w:proofErr w:type="spellEnd"/>
      <w:r w:rsidRPr="00795CE0">
        <w:t xml:space="preserve"> by design not disaster. The Ecological Citizen 3(Suppl B): 13–21. NL)</w:t>
      </w:r>
    </w:p>
    <w:p w14:paraId="668ECBC8" w14:textId="77777777" w:rsidR="00754E23" w:rsidRPr="00736A02" w:rsidRDefault="00754E23" w:rsidP="00754E23">
      <w:pPr>
        <w:rPr>
          <w:sz w:val="12"/>
        </w:rPr>
      </w:pPr>
      <w:r w:rsidRPr="00795CE0">
        <w:rPr>
          <w:sz w:val="12"/>
        </w:rPr>
        <w:t xml:space="preserve">This article examines </w:t>
      </w:r>
      <w:r w:rsidRPr="00795CE0">
        <w:rPr>
          <w:rStyle w:val="Emphasis"/>
        </w:rPr>
        <w:t>how to proactively design the end of capitalism</w:t>
      </w:r>
      <w:r w:rsidRPr="00795CE0">
        <w:rPr>
          <w:sz w:val="12"/>
        </w:rPr>
        <w:t xml:space="preserve"> rather than simply waiting for its collapse. It argues that </w:t>
      </w:r>
      <w:r w:rsidRPr="00277C4F">
        <w:rPr>
          <w:rStyle w:val="StyleUnderline"/>
          <w:highlight w:val="yellow"/>
        </w:rPr>
        <w:t xml:space="preserve">capitalism is </w:t>
      </w:r>
      <w:r w:rsidRPr="00277C4F">
        <w:rPr>
          <w:rStyle w:val="Emphasis"/>
          <w:highlight w:val="yellow"/>
        </w:rPr>
        <w:t>unable</w:t>
      </w:r>
      <w:r w:rsidRPr="00277C4F">
        <w:rPr>
          <w:rStyle w:val="StyleUnderline"/>
          <w:highlight w:val="yellow"/>
        </w:rPr>
        <w:t xml:space="preserve"> to resolve </w:t>
      </w:r>
      <w:r w:rsidRPr="00795CE0">
        <w:rPr>
          <w:rStyle w:val="StyleUnderline"/>
        </w:rPr>
        <w:t xml:space="preserve">the emerging </w:t>
      </w:r>
      <w:r w:rsidRPr="00277C4F">
        <w:rPr>
          <w:rStyle w:val="StyleUnderline"/>
          <w:highlight w:val="yellow"/>
        </w:rPr>
        <w:t>crises</w:t>
      </w:r>
      <w:r w:rsidRPr="00795CE0">
        <w:rPr>
          <w:rStyle w:val="StyleUnderline"/>
        </w:rPr>
        <w:t xml:space="preserve">, for capitalism </w:t>
      </w:r>
      <w:r w:rsidRPr="00277C4F">
        <w:rPr>
          <w:rStyle w:val="Emphasis"/>
          <w:highlight w:val="yellow"/>
        </w:rPr>
        <w:t>cannot function without economic growth</w:t>
      </w:r>
      <w:r w:rsidRPr="00277C4F">
        <w:rPr>
          <w:rStyle w:val="StyleUnderline"/>
          <w:highlight w:val="yellow"/>
        </w:rPr>
        <w:t xml:space="preserve">, yet for ecological reasons </w:t>
      </w:r>
      <w:r w:rsidRPr="00795CE0">
        <w:rPr>
          <w:rStyle w:val="Emphasis"/>
        </w:rPr>
        <w:t xml:space="preserve">economic </w:t>
      </w:r>
      <w:r w:rsidRPr="00277C4F">
        <w:rPr>
          <w:rStyle w:val="Emphasis"/>
          <w:highlight w:val="yellow"/>
        </w:rPr>
        <w:t>growth cannot continue</w:t>
      </w:r>
      <w:r w:rsidRPr="00795CE0">
        <w:rPr>
          <w:sz w:val="12"/>
        </w:rPr>
        <w:t xml:space="preserve">. However, </w:t>
      </w:r>
      <w:r w:rsidRPr="00277C4F">
        <w:rPr>
          <w:rStyle w:val="StyleUnderline"/>
          <w:highlight w:val="yellow"/>
        </w:rPr>
        <w:t xml:space="preserve">there is a </w:t>
      </w:r>
      <w:r w:rsidRPr="00277C4F">
        <w:rPr>
          <w:rStyle w:val="Emphasis"/>
          <w:highlight w:val="yellow"/>
        </w:rPr>
        <w:t>coherent alternative</w:t>
      </w:r>
      <w:r w:rsidRPr="00795CE0">
        <w:rPr>
          <w:rStyle w:val="Emphasis"/>
        </w:rPr>
        <w:t xml:space="preserve"> political economy – </w:t>
      </w:r>
      <w:r w:rsidRPr="00277C4F">
        <w:rPr>
          <w:rStyle w:val="Emphasis"/>
          <w:highlight w:val="yellow"/>
        </w:rPr>
        <w:t>degrowth</w:t>
      </w:r>
      <w:r w:rsidRPr="00277C4F">
        <w:rPr>
          <w:rStyle w:val="StyleUnderline"/>
          <w:highlight w:val="yellow"/>
        </w:rPr>
        <w:t xml:space="preserve"> – and</w:t>
      </w:r>
      <w:r w:rsidRPr="00795CE0">
        <w:rPr>
          <w:rStyle w:val="StyleUnderline"/>
        </w:rPr>
        <w:t xml:space="preserve"> the emergence of </w:t>
      </w:r>
      <w:r w:rsidRPr="00795CE0">
        <w:rPr>
          <w:rStyle w:val="Emphasis"/>
        </w:rPr>
        <w:t xml:space="preserve">various </w:t>
      </w:r>
      <w:r w:rsidRPr="00277C4F">
        <w:rPr>
          <w:rStyle w:val="Emphasis"/>
          <w:highlight w:val="yellow"/>
        </w:rPr>
        <w:t>grassroots alternatives that</w:t>
      </w:r>
      <w:r w:rsidRPr="00795CE0">
        <w:rPr>
          <w:rStyle w:val="StyleUnderline"/>
        </w:rPr>
        <w:t xml:space="preserve">, suitably scaled up, </w:t>
      </w:r>
      <w:r w:rsidRPr="00795CE0">
        <w:rPr>
          <w:rStyle w:val="Emphasis"/>
        </w:rPr>
        <w:t xml:space="preserve">could help to </w:t>
      </w:r>
      <w:r w:rsidRPr="00277C4F">
        <w:rPr>
          <w:rStyle w:val="Emphasis"/>
          <w:highlight w:val="yellow"/>
        </w:rPr>
        <w:t>form a post-capitalist economy</w:t>
      </w:r>
      <w:r w:rsidRPr="00795CE0">
        <w:rPr>
          <w:sz w:val="12"/>
        </w:rPr>
        <w:t xml:space="preserve">. But our culture is not yet ready to embrace degrowth, with consumer affluence and techno-optimism still at the heart of mainstream conceptions of the ‘good life’. Nonetheless, it is important to keep alive these ideas of what an </w:t>
      </w:r>
      <w:proofErr w:type="spellStart"/>
      <w:r w:rsidRPr="00795CE0">
        <w:rPr>
          <w:sz w:val="12"/>
        </w:rPr>
        <w:t>ecocentric</w:t>
      </w:r>
      <w:proofErr w:type="spellEnd"/>
      <w:r w:rsidRPr="00795CE0">
        <w:rPr>
          <w:sz w:val="12"/>
        </w:rPr>
        <w:t xml:space="preserve">, post-capitalist economy could look like, for in a crisis what today seems impossible or implausible can suddenly become possible and even probable. This article addresses the subject of post-capitalist political economy. That is an intimidating topic, especially since transcending capitalism will be a monumental task. Capitalism certainly is not going to lie down like a lamb at the polite request of left-leaning environmentalists. What this means is that sustainability and justice advocates with radical visions of societal futures need to think very carefully about the question of strategy. More specifically, we must confront the question of where and how to invest our time, energy and resources, if we genuinely seek a fundamentally different type of economic system ‘beyond capitalism.’1 </w:t>
      </w:r>
      <w:r w:rsidRPr="00277C4F">
        <w:rPr>
          <w:rStyle w:val="StyleUnderline"/>
          <w:highlight w:val="yellow"/>
        </w:rPr>
        <w:t>Attempting to save capitalism through</w:t>
      </w:r>
      <w:r w:rsidRPr="00795CE0">
        <w:rPr>
          <w:rStyle w:val="StyleUnderline"/>
        </w:rPr>
        <w:t xml:space="preserve"> so-called ‘</w:t>
      </w:r>
      <w:r w:rsidRPr="00277C4F">
        <w:rPr>
          <w:rStyle w:val="StyleUnderline"/>
          <w:highlight w:val="yellow"/>
        </w:rPr>
        <w:t>green growth’ is</w:t>
      </w:r>
      <w:r w:rsidRPr="00795CE0">
        <w:rPr>
          <w:rStyle w:val="StyleUnderline"/>
        </w:rPr>
        <w:t xml:space="preserve"> increasingly recognized as </w:t>
      </w:r>
      <w:r w:rsidRPr="00277C4F">
        <w:rPr>
          <w:rStyle w:val="Emphasis"/>
          <w:highlight w:val="yellow"/>
        </w:rPr>
        <w:t>little more than neoliberal ideology</w:t>
      </w:r>
      <w:r w:rsidRPr="00277C4F">
        <w:rPr>
          <w:rStyle w:val="StyleUnderline"/>
          <w:highlight w:val="yellow"/>
        </w:rPr>
        <w:t xml:space="preserve">, the function of which is </w:t>
      </w:r>
      <w:r w:rsidRPr="00277C4F">
        <w:rPr>
          <w:rStyle w:val="Emphasis"/>
          <w:highlight w:val="yellow"/>
        </w:rPr>
        <w:t>to entrench the status quo while pretending to change</w:t>
      </w:r>
      <w:r w:rsidRPr="00795CE0">
        <w:rPr>
          <w:sz w:val="12"/>
        </w:rPr>
        <w:t xml:space="preserve"> (Smith, 2016; Hickel and Kallis, 2019). And yet </w:t>
      </w:r>
      <w:r w:rsidRPr="00795CE0">
        <w:rPr>
          <w:rStyle w:val="StyleUnderline"/>
        </w:rPr>
        <w:t xml:space="preserve">hopes for an imminent proletarian uprising that abolishes capitalism and erects an eco-socialist utopia governed by an enlightened centralized state </w:t>
      </w:r>
      <w:r w:rsidRPr="00795CE0">
        <w:rPr>
          <w:rStyle w:val="Emphasis"/>
        </w:rPr>
        <w:t>seems equally misconceived</w:t>
      </w:r>
      <w:r w:rsidRPr="00795CE0">
        <w:rPr>
          <w:sz w:val="12"/>
        </w:rPr>
        <w:t xml:space="preserve">. This paucity of hope has led critical theorist Frederic Jameson (2003) to note that it is now easier to imagine the end of the world than the end of capitalism, although perhaps that says more about a sterility of contemporary political imagination than it does about our future. This exploratory article will share some thoughts on </w:t>
      </w:r>
      <w:r w:rsidRPr="00795CE0">
        <w:rPr>
          <w:rStyle w:val="StyleUnderline"/>
        </w:rPr>
        <w:t>what might come after capitalism</w:t>
      </w:r>
      <w:r w:rsidRPr="00795CE0">
        <w:rPr>
          <w:sz w:val="12"/>
        </w:rPr>
        <w:t xml:space="preserve"> and how we might manage and drive this transition by design rather than disaster. I say by design not disaster, hinting at a certain optimism, however it will become clear that there is, in fact, an underlying pessimism that shapes my perspective – a pessimism which some readers might share. Or, perhaps rather than ‘pessimism,’ a better term to describe my orientation might be ‘</w:t>
      </w:r>
      <w:proofErr w:type="spellStart"/>
      <w:r w:rsidRPr="00795CE0">
        <w:rPr>
          <w:sz w:val="12"/>
        </w:rPr>
        <w:t>apocaloptimism</w:t>
      </w:r>
      <w:proofErr w:type="spellEnd"/>
      <w:r w:rsidRPr="00795CE0">
        <w:rPr>
          <w:sz w:val="12"/>
        </w:rPr>
        <w:t xml:space="preserve">.’ This neologism can be defined as the view that ‘everything is going to hell but that things might still turn out okay.’ While in truth </w:t>
      </w:r>
      <w:r w:rsidRPr="00795CE0">
        <w:rPr>
          <w:rStyle w:val="Emphasis"/>
        </w:rPr>
        <w:t>I am neither apocalyptic nor optimistic</w:t>
      </w:r>
      <w:r w:rsidRPr="00795CE0">
        <w:rPr>
          <w:sz w:val="12"/>
        </w:rPr>
        <w:t xml:space="preserve">, this term does evoke something of the grounded but cautious hope that will inform my analysis. It will be argued that </w:t>
      </w:r>
      <w:r w:rsidRPr="00795CE0">
        <w:rPr>
          <w:rStyle w:val="StyleUnderline"/>
        </w:rPr>
        <w:t>deepening crisis in the current system is</w:t>
      </w:r>
      <w:r w:rsidRPr="00795CE0">
        <w:rPr>
          <w:sz w:val="12"/>
        </w:rPr>
        <w:t xml:space="preserve"> probably </w:t>
      </w:r>
      <w:r w:rsidRPr="00795CE0">
        <w:rPr>
          <w:rStyle w:val="Emphasis"/>
        </w:rPr>
        <w:t>unavoidable</w:t>
      </w:r>
      <w:r w:rsidRPr="00795CE0">
        <w:rPr>
          <w:sz w:val="12"/>
        </w:rPr>
        <w:t xml:space="preserve"> now; for a range of reasons, our time for a smooth transition may have passed. Nevertheless, I certainly will not use that to justify inaction or despair; quite the opposite. Indeed, </w:t>
      </w:r>
      <w:r w:rsidRPr="00795CE0">
        <w:rPr>
          <w:rStyle w:val="StyleUnderline"/>
        </w:rPr>
        <w:t xml:space="preserve">the </w:t>
      </w:r>
      <w:r w:rsidRPr="00795CE0">
        <w:rPr>
          <w:rStyle w:val="Emphasis"/>
        </w:rPr>
        <w:t>instability</w:t>
      </w:r>
      <w:r w:rsidRPr="00795CE0">
        <w:rPr>
          <w:rStyle w:val="StyleUnderline"/>
        </w:rPr>
        <w:t xml:space="preserve"> created by systemic crisis may be one of the prerequisites for deep societal change </w:t>
      </w:r>
      <w:r w:rsidRPr="00795CE0">
        <w:rPr>
          <w:sz w:val="12"/>
        </w:rPr>
        <w:t xml:space="preserve">– unsettling though that is to admit. </w:t>
      </w:r>
      <w:r w:rsidRPr="00277C4F">
        <w:rPr>
          <w:rStyle w:val="Emphasis"/>
          <w:highlight w:val="yellow"/>
        </w:rPr>
        <w:t>Our challenge will be to turn</w:t>
      </w:r>
      <w:r w:rsidRPr="00795CE0">
        <w:rPr>
          <w:rStyle w:val="Emphasis"/>
        </w:rPr>
        <w:t xml:space="preserve"> deepening </w:t>
      </w:r>
      <w:r w:rsidRPr="00277C4F">
        <w:rPr>
          <w:rStyle w:val="Emphasis"/>
          <w:highlight w:val="yellow"/>
        </w:rPr>
        <w:t>crises</w:t>
      </w:r>
      <w:r w:rsidRPr="00795CE0">
        <w:rPr>
          <w:rStyle w:val="Emphasis"/>
        </w:rPr>
        <w:t xml:space="preserve">, as they emerge, </w:t>
      </w:r>
      <w:r w:rsidRPr="00277C4F">
        <w:rPr>
          <w:rStyle w:val="Emphasis"/>
          <w:highlight w:val="yellow"/>
        </w:rPr>
        <w:t>into opportunities to create something other than capitalism</w:t>
      </w:r>
      <w:r w:rsidRPr="00795CE0">
        <w:rPr>
          <w:rStyle w:val="Emphasis"/>
        </w:rPr>
        <w:t xml:space="preserve">: a post-capitalist society that better accords with our shared ideals </w:t>
      </w:r>
      <w:r w:rsidRPr="00277C4F">
        <w:rPr>
          <w:rStyle w:val="Emphasis"/>
          <w:highlight w:val="yellow"/>
        </w:rPr>
        <w:t>for social justice, ecological viability and human flourishing</w:t>
      </w:r>
      <w:r w:rsidRPr="00795CE0">
        <w:rPr>
          <w:sz w:val="12"/>
        </w:rPr>
        <w:t xml:space="preserve">. If capitalism is coming to an end in coming years or decades as it collides with various ecological and financial limits, we can ask ourselves: how can we proactively design the end of capitalism rather than wait for its collapse? Or even, if necessary, how can we design the collapse of capitalism in ways that makes the best of a bad situation? These are the questions of an </w:t>
      </w:r>
      <w:proofErr w:type="spellStart"/>
      <w:r w:rsidRPr="00795CE0">
        <w:rPr>
          <w:sz w:val="12"/>
        </w:rPr>
        <w:t>apocaloptimist</w:t>
      </w:r>
      <w:proofErr w:type="spellEnd"/>
      <w:r w:rsidRPr="00795CE0">
        <w:rPr>
          <w:sz w:val="12"/>
        </w:rPr>
        <w:t xml:space="preserve">. Over the last ten years I have been part of a movement advocating for a ‘degrowth’ process of planned economic contraction (Alexander, 2009, 2015a, 2015b; Alexander and Gleeson, 2019). In what follows I am going to use this alternative economic paradigm to frame and </w:t>
      </w:r>
      <w:proofErr w:type="spellStart"/>
      <w:r w:rsidRPr="00795CE0">
        <w:rPr>
          <w:sz w:val="12"/>
        </w:rPr>
        <w:t>analyse</w:t>
      </w:r>
      <w:proofErr w:type="spellEnd"/>
      <w:r w:rsidRPr="00795CE0">
        <w:rPr>
          <w:sz w:val="12"/>
        </w:rPr>
        <w:t xml:space="preserve"> the political economy of post-capitalism. I don’t expect anyone to like the terminology of degrowth – I know very well it is an ugly term – and it may never be the banner under which a social or political movement marches. But as a slogan for justice and sustainability, I maintain that </w:t>
      </w:r>
      <w:r w:rsidRPr="00277C4F">
        <w:rPr>
          <w:rStyle w:val="StyleUnderline"/>
          <w:highlight w:val="yellow"/>
        </w:rPr>
        <w:t>degrowth</w:t>
      </w:r>
      <w:r w:rsidRPr="00795CE0">
        <w:rPr>
          <w:rStyle w:val="StyleUnderline"/>
        </w:rPr>
        <w:t xml:space="preserve"> captures an </w:t>
      </w:r>
      <w:r w:rsidRPr="00277C4F">
        <w:rPr>
          <w:rStyle w:val="Emphasis"/>
          <w:highlight w:val="yellow"/>
        </w:rPr>
        <w:t>essential</w:t>
      </w:r>
      <w:r w:rsidRPr="00795CE0">
        <w:rPr>
          <w:rStyle w:val="StyleUnderline"/>
        </w:rPr>
        <w:t xml:space="preserve"> insight: it </w:t>
      </w:r>
      <w:r w:rsidRPr="00795CE0">
        <w:rPr>
          <w:rStyle w:val="Emphasis"/>
        </w:rPr>
        <w:t>directly evokes</w:t>
      </w:r>
      <w:r w:rsidRPr="00795CE0">
        <w:rPr>
          <w:rStyle w:val="StyleUnderline"/>
        </w:rPr>
        <w:t xml:space="preserve">, more clearly than any other term, </w:t>
      </w:r>
      <w:r w:rsidRPr="00795CE0">
        <w:rPr>
          <w:rStyle w:val="Emphasis"/>
        </w:rPr>
        <w:t>the need for planned contraction of the energy and resource demands of overgrown or ‘developed’ economies</w:t>
      </w:r>
      <w:r w:rsidRPr="00795CE0">
        <w:rPr>
          <w:sz w:val="12"/>
        </w:rPr>
        <w:t xml:space="preserve">. That is an agenda that mainstream environmental and social discourse refuses to acknowledge, because significant contraction of energy and resource demands is incompatible with ongoing growth in GDP. This growth fetish must be overcome (Hickel and Kallis, 2019). The following sections offer some thoughts on why the degrowth paradigm signifies the most coherent political economy for a post-capitalist society and how such a transition might unfold. I will also highlight the role grassroots social movements and alternative economic experiments may need to play prefiguring degrowth economies and creating the cultural conditions for a politics and macroeconomics of degrowth to emerge. Prerequisites for a degrowth transition Recently the Danish political economist Hubert Buch-Hansen (2018) published a paper which outlined a conceptual framework that is useful for thinking about how </w:t>
      </w:r>
      <w:r w:rsidRPr="00277C4F">
        <w:rPr>
          <w:rStyle w:val="Emphasis"/>
          <w:highlight w:val="yellow"/>
        </w:rPr>
        <w:t>paradigm shifts</w:t>
      </w:r>
      <w:r w:rsidRPr="00795CE0">
        <w:rPr>
          <w:rStyle w:val="Emphasis"/>
        </w:rPr>
        <w:t xml:space="preserve"> </w:t>
      </w:r>
      <w:r w:rsidRPr="00795CE0">
        <w:rPr>
          <w:rStyle w:val="StyleUnderline"/>
        </w:rPr>
        <w:t>in political economy</w:t>
      </w:r>
      <w:r w:rsidRPr="00795CE0">
        <w:rPr>
          <w:rStyle w:val="Emphasis"/>
        </w:rPr>
        <w:t xml:space="preserve"> </w:t>
      </w:r>
      <w:r w:rsidRPr="00277C4F">
        <w:rPr>
          <w:rStyle w:val="Emphasis"/>
          <w:highlight w:val="yellow"/>
        </w:rPr>
        <w:t>occur</w:t>
      </w:r>
      <w:r w:rsidRPr="00795CE0">
        <w:rPr>
          <w:sz w:val="12"/>
        </w:rPr>
        <w:t xml:space="preserve">. He argues that there are four main prerequisites. </w:t>
      </w:r>
      <w:r w:rsidRPr="00277C4F">
        <w:rPr>
          <w:rStyle w:val="StyleUnderline"/>
          <w:highlight w:val="yellow"/>
        </w:rPr>
        <w:t>There must be</w:t>
      </w:r>
      <w:r w:rsidRPr="00277C4F">
        <w:rPr>
          <w:sz w:val="12"/>
          <w:highlight w:val="yellow"/>
        </w:rPr>
        <w:t>:</w:t>
      </w:r>
      <w:r w:rsidRPr="00795CE0">
        <w:rPr>
          <w:sz w:val="12"/>
        </w:rPr>
        <w:t xml:space="preserve"> 1 </w:t>
      </w:r>
      <w:r w:rsidRPr="00277C4F">
        <w:rPr>
          <w:rStyle w:val="Emphasis"/>
          <w:highlight w:val="yellow"/>
        </w:rPr>
        <w:t>a crisis</w:t>
      </w:r>
      <w:r w:rsidRPr="00795CE0">
        <w:rPr>
          <w:sz w:val="12"/>
        </w:rPr>
        <w:t xml:space="preserve"> or series of crises that cannot be resolved within the existing political economy; 2 </w:t>
      </w:r>
      <w:r w:rsidRPr="00795CE0">
        <w:rPr>
          <w:rStyle w:val="StyleUnderline"/>
        </w:rPr>
        <w:t>a coherent alternative political project</w:t>
      </w:r>
      <w:r w:rsidRPr="00795CE0">
        <w:rPr>
          <w:sz w:val="12"/>
        </w:rPr>
        <w:t xml:space="preserve">; 3 a comprehensive coalition of </w:t>
      </w:r>
      <w:r w:rsidRPr="00795CE0">
        <w:rPr>
          <w:rStyle w:val="StyleUnderline"/>
        </w:rPr>
        <w:t>social forces attempting to produce the alternative paradigm</w:t>
      </w:r>
      <w:r w:rsidRPr="00795CE0">
        <w:rPr>
          <w:sz w:val="12"/>
        </w:rPr>
        <w:t xml:space="preserve"> through political struggle and social activism; 4 broad-based </w:t>
      </w:r>
      <w:r w:rsidRPr="00795CE0">
        <w:rPr>
          <w:rStyle w:val="StyleUnderline"/>
        </w:rPr>
        <w:t>cultural consent</w:t>
      </w:r>
      <w:r w:rsidRPr="00795CE0">
        <w:rPr>
          <w:sz w:val="12"/>
        </w:rPr>
        <w:t xml:space="preserve"> – even passive consent – </w:t>
      </w:r>
      <w:r w:rsidRPr="00795CE0">
        <w:rPr>
          <w:rStyle w:val="StyleUnderline"/>
        </w:rPr>
        <w:t>for the new paradigm.</w:t>
      </w:r>
      <w:r w:rsidRPr="00795CE0">
        <w:rPr>
          <w:sz w:val="12"/>
        </w:rPr>
        <w:t xml:space="preserve"> I am going to adopt this framework, add my own analytical flesh to its theoretical bones, and use it to discuss the question of a degrowth transition to a post-capitalist society. I hope this provides a useful and provocative broad-ranging analysis to get this special issue underway, although I am sure I will raise more questions than I answer. Capitalism is not in crisis – capitalism is the crisis </w:t>
      </w:r>
      <w:r w:rsidRPr="00277C4F">
        <w:rPr>
          <w:rStyle w:val="Emphasis"/>
          <w:highlight w:val="yellow"/>
        </w:rPr>
        <w:t>The</w:t>
      </w:r>
      <w:r w:rsidRPr="00795CE0">
        <w:rPr>
          <w:sz w:val="12"/>
        </w:rPr>
        <w:t xml:space="preserve"> first </w:t>
      </w:r>
      <w:r w:rsidRPr="00277C4F">
        <w:rPr>
          <w:rStyle w:val="Emphasis"/>
          <w:highlight w:val="yellow"/>
        </w:rPr>
        <w:t>prerequisite</w:t>
      </w:r>
      <w:r w:rsidRPr="00795CE0">
        <w:rPr>
          <w:sz w:val="12"/>
        </w:rPr>
        <w:t xml:space="preserve">, then, for a paradigm shift in the existing political </w:t>
      </w:r>
      <w:r w:rsidRPr="00277C4F">
        <w:rPr>
          <w:rStyle w:val="Emphasis"/>
          <w:highlight w:val="yellow"/>
        </w:rPr>
        <w:t>economy is crisis</w:t>
      </w:r>
      <w:r w:rsidRPr="00795CE0">
        <w:rPr>
          <w:sz w:val="12"/>
        </w:rPr>
        <w:t xml:space="preserve"> – but not just any crisis. It must be a crisis or series of crises in the system that the system itself cannot resolve. There are many reasons to think this prerequisite is met. Growth economics is sometimes called the ‘ideology of the cancer cell,’ and this provocative metaphor neatly summarizes the fatal anomaly in capitalism, namely, that on the one hand, it must keep growing for stability, and, on the other hand, for various ecological and financial reasons, it simply cannot keep growing. Like a chorus of others, I do not believe capitalism can resolve this fundamental contradiction, which is creating conditions for a new, postcapitalist paradigm to replace it. Today, a range of theorists (from radical reformers, to eco-anarchists and eco-socialists) argue that degrowth is a necessary feature of any coherent macroeconomic alternative (Kallis et al., 2018). The clearest way to understand the multidimensional crisis of capitalism is to grasp the so-called ‘limits to growth’ predicament, which I will now review very briefly, and this will also help frame and define the post-capitalist alternative of degrowth. Limits to growth: A restatement </w:t>
      </w:r>
      <w:proofErr w:type="gramStart"/>
      <w:r w:rsidRPr="00795CE0">
        <w:rPr>
          <w:rStyle w:val="StyleUnderline"/>
        </w:rPr>
        <w:t>By</w:t>
      </w:r>
      <w:proofErr w:type="gramEnd"/>
      <w:r w:rsidRPr="00795CE0">
        <w:rPr>
          <w:rStyle w:val="StyleUnderline"/>
        </w:rPr>
        <w:t xml:space="preserve"> a wide range of indicators, the global economy is now exceeding the sustainable carrying capacity of the planet. </w:t>
      </w:r>
      <w:r w:rsidRPr="00795CE0">
        <w:rPr>
          <w:rStyle w:val="Emphasis"/>
        </w:rPr>
        <w:t>Climate change</w:t>
      </w:r>
      <w:r w:rsidRPr="00795CE0">
        <w:rPr>
          <w:rStyle w:val="StyleUnderline"/>
        </w:rPr>
        <w:t xml:space="preserve"> is perhaps the most prominent ecological transgression, but there is also </w:t>
      </w:r>
      <w:r w:rsidRPr="00795CE0">
        <w:rPr>
          <w:rStyle w:val="Emphasis"/>
        </w:rPr>
        <w:t>biodiversity loss</w:t>
      </w:r>
      <w:r w:rsidRPr="00795CE0">
        <w:rPr>
          <w:rStyle w:val="StyleUnderline"/>
        </w:rPr>
        <w:t xml:space="preserve">, </w:t>
      </w:r>
      <w:r w:rsidRPr="00795CE0">
        <w:rPr>
          <w:rStyle w:val="Emphasis"/>
        </w:rPr>
        <w:t>resource depletion</w:t>
      </w:r>
      <w:r w:rsidRPr="00795CE0">
        <w:rPr>
          <w:rStyle w:val="StyleUnderline"/>
        </w:rPr>
        <w:t xml:space="preserve">, </w:t>
      </w:r>
      <w:r w:rsidRPr="00795CE0">
        <w:rPr>
          <w:rStyle w:val="Emphasis"/>
        </w:rPr>
        <w:t>pollution</w:t>
      </w:r>
      <w:r w:rsidRPr="00795CE0">
        <w:rPr>
          <w:rStyle w:val="StyleUnderline"/>
        </w:rPr>
        <w:t xml:space="preserve">, </w:t>
      </w:r>
      <w:r w:rsidRPr="00795CE0">
        <w:rPr>
          <w:rStyle w:val="Emphasis"/>
        </w:rPr>
        <w:t>deforestation</w:t>
      </w:r>
      <w:r w:rsidRPr="00795CE0">
        <w:rPr>
          <w:rStyle w:val="StyleUnderline"/>
        </w:rPr>
        <w:t xml:space="preserve">, and a long list of other deeply </w:t>
      </w:r>
      <w:r w:rsidRPr="00795CE0">
        <w:rPr>
          <w:rStyle w:val="Emphasis"/>
        </w:rPr>
        <w:t>unsustainable impacts</w:t>
      </w:r>
      <w:r w:rsidRPr="00795CE0">
        <w:rPr>
          <w:rStyle w:val="StyleUnderline"/>
        </w:rPr>
        <w:t>.</w:t>
      </w:r>
      <w:r w:rsidRPr="00795CE0">
        <w:rPr>
          <w:sz w:val="12"/>
        </w:rPr>
        <w:t xml:space="preserve"> In the haunting words of James Lovelock (2010), the face of Gaia is vanishing. It is important to understand the extent of ecological overshoot, because responding appropriately to the global predicament depends on a clear understanding of our situation. The ecological footprint analysis indicates that humanity would need 1.7 planets if the existing global economy could be sustained over the long term (Global Footprint Network, 2019). If the United States or Australian way of life were globalized to the world’s population, humanity would need four or five planets worth of biocapacity, implying a need to reduce our ‘first world’ impacts by 75% or more. Despite the global economy being in this state of ecological overshoot, it is also known that </w:t>
      </w:r>
      <w:r w:rsidRPr="00795CE0">
        <w:rPr>
          <w:rStyle w:val="Emphasis"/>
        </w:rPr>
        <w:t>billions</w:t>
      </w:r>
      <w:r w:rsidRPr="00795CE0">
        <w:rPr>
          <w:rStyle w:val="StyleUnderline"/>
        </w:rPr>
        <w:t xml:space="preserve"> of people</w:t>
      </w:r>
      <w:r w:rsidRPr="00795CE0">
        <w:rPr>
          <w:sz w:val="12"/>
        </w:rPr>
        <w:t xml:space="preserve"> on the planet </w:t>
      </w:r>
      <w:r w:rsidRPr="00795CE0">
        <w:rPr>
          <w:rStyle w:val="StyleUnderline"/>
        </w:rPr>
        <w:t>are</w:t>
      </w:r>
      <w:r w:rsidRPr="00795CE0">
        <w:rPr>
          <w:sz w:val="12"/>
        </w:rPr>
        <w:t xml:space="preserve">, by any humane standard, </w:t>
      </w:r>
      <w:proofErr w:type="spellStart"/>
      <w:r w:rsidRPr="00795CE0">
        <w:rPr>
          <w:rStyle w:val="Emphasis"/>
        </w:rPr>
        <w:t>underconsuming</w:t>
      </w:r>
      <w:proofErr w:type="spellEnd"/>
      <w:r w:rsidRPr="00795CE0">
        <w:rPr>
          <w:sz w:val="12"/>
        </w:rPr>
        <w:t xml:space="preserve"> (Hickel, 2017). If these people are to raise their living standards to some dignified level of material sufficiency, as they have every right to do, it is likely that this will place further burdens on already overburdened ecosystems. To make matters more challenging still, there are now </w:t>
      </w:r>
      <w:r w:rsidRPr="00795CE0">
        <w:rPr>
          <w:rStyle w:val="StyleUnderline"/>
        </w:rPr>
        <w:t>7.7 billion people on Earth</w:t>
      </w:r>
      <w:r w:rsidRPr="00795CE0">
        <w:rPr>
          <w:sz w:val="12"/>
        </w:rPr>
        <w:t xml:space="preserve">, increasing by about 200,000 people </w:t>
      </w:r>
      <w:proofErr w:type="spellStart"/>
      <w:r w:rsidRPr="00795CE0">
        <w:rPr>
          <w:sz w:val="12"/>
        </w:rPr>
        <w:t>everyday</w:t>
      </w:r>
      <w:proofErr w:type="spellEnd"/>
      <w:r w:rsidRPr="00795CE0">
        <w:rPr>
          <w:sz w:val="12"/>
        </w:rPr>
        <w:t xml:space="preserve">. Recent projections from the United Nations suggest we are heading for around 9.7 billion by mid-century and 11 billion by 2100. All this calls radically into question the legitimacy of continuous economic expansion and rising material living standards in rich nations. And yet, despite the fact that humanity is already making grossly unsustainable demands on a finite biosphere, all nations on the planet – including or especially the richest nations – are seeking to grow their economies without apparent limit. It is assumed that a larger economy is always better; that ongoing growth is necessary for ‘progress.’ One does not have to be a sophisticated thinker to see that this is a recipe for ecological disaster, although alarmingly this point seems to be lost on almost all politicians and most economists. Capitalism cannot resolve its ecological contradictions </w:t>
      </w:r>
      <w:proofErr w:type="gramStart"/>
      <w:r w:rsidRPr="00795CE0">
        <w:rPr>
          <w:sz w:val="12"/>
        </w:rPr>
        <w:t>In</w:t>
      </w:r>
      <w:proofErr w:type="gramEnd"/>
      <w:r w:rsidRPr="00795CE0">
        <w:rPr>
          <w:sz w:val="12"/>
        </w:rPr>
        <w:t xml:space="preserve"> theory, there are two broad ways to respond to the limits to growth predicament within capitalism. The first is to try to create a form of capitalism that deliberately stops growing and actually voluntarily contracts in order to operate within sustainable limits. The problem here is that there are various growth imperatives built into the structure of capitalism, which makes the notion of ‘degrowth capitalism’ a contradiction in terms (to be distinguished of course from capitalism in recession, which is unplanned economic contraction). Therefore, the only other means of resolving the limits to growth predicament within capitalism is to radically decouple economic activity from environmental impact through what is called ‘</w:t>
      </w:r>
      <w:r w:rsidRPr="00795CE0">
        <w:rPr>
          <w:rStyle w:val="StyleUnderline"/>
        </w:rPr>
        <w:t>green growth.’ The hope here is that technological innovation, market mechanisms and efficiency improvements will reduce energy and resource demands</w:t>
      </w:r>
      <w:r w:rsidRPr="00795CE0">
        <w:rPr>
          <w:sz w:val="12"/>
        </w:rPr>
        <w:t xml:space="preserve"> even as economies continue to grow in terms of GDP. </w:t>
      </w:r>
      <w:r w:rsidRPr="00795CE0">
        <w:rPr>
          <w:rStyle w:val="StyleUnderline"/>
        </w:rPr>
        <w:t xml:space="preserve">Nice in theory, perhaps, but </w:t>
      </w:r>
      <w:r w:rsidRPr="00795CE0">
        <w:rPr>
          <w:rStyle w:val="Emphasis"/>
        </w:rPr>
        <w:t>what is happening is that the absolute reductions in energy and resource demands needed for sustainability are not occurring</w:t>
      </w:r>
      <w:r w:rsidRPr="00795CE0">
        <w:rPr>
          <w:sz w:val="12"/>
        </w:rPr>
        <w:t xml:space="preserve"> – certainly not to sufficient degrees – </w:t>
      </w:r>
      <w:r w:rsidRPr="00795CE0">
        <w:rPr>
          <w:rStyle w:val="Emphasis"/>
        </w:rPr>
        <w:t>and as the global economy seeks ongoing growth, absolute decoupling gets harder and harder to achieve</w:t>
      </w:r>
      <w:r w:rsidRPr="00795CE0">
        <w:rPr>
          <w:sz w:val="12"/>
        </w:rPr>
        <w:t xml:space="preserve"> (Kallis, 2017; Hickel and Kallis, 2019). Efficiency without sufficiency is lost. This brings us to the most egregious flaw in growth economics, which is the apparent failure to understand the exponential function and its ecological implications. Post-growth economist Tim Jackson (2009) has shown that if the OECD nations grew their economies by a modest 2% over coming decades and by 2050 a global population of nine billion had achieved similar income per capita, the global economy would be fifteen times larger than it is today. It is obvious that ecological limits will not permit that scenario to eventuate. Even an economy twice as large as today’s economy would surely wreak ecological havoc. The critical point is that the degree of ‘decoupling’ required to make ongoing growth ‘sustainable’ is simply too great. </w:t>
      </w:r>
      <w:proofErr w:type="gramStart"/>
      <w:r w:rsidRPr="00795CE0">
        <w:rPr>
          <w:sz w:val="12"/>
        </w:rPr>
        <w:t>So</w:t>
      </w:r>
      <w:proofErr w:type="gramEnd"/>
      <w:r w:rsidRPr="00795CE0">
        <w:rPr>
          <w:sz w:val="12"/>
        </w:rPr>
        <w:t xml:space="preserve"> capitalism wants or needs what it cannot have: that is, limitless growth on a finite planet. This ecological predicament is the defining contradiction of capitalism in the 21st century, insofar as growth is now causing the problems that growth was supposed to be solving. This suggests that </w:t>
      </w:r>
      <w:r w:rsidRPr="00277C4F">
        <w:rPr>
          <w:rStyle w:val="StyleUnderline"/>
          <w:highlight w:val="yellow"/>
        </w:rPr>
        <w:t>the</w:t>
      </w:r>
      <w:r w:rsidRPr="00795CE0">
        <w:rPr>
          <w:rStyle w:val="StyleUnderline"/>
        </w:rPr>
        <w:t xml:space="preserve"> first </w:t>
      </w:r>
      <w:r w:rsidRPr="00277C4F">
        <w:rPr>
          <w:rStyle w:val="StyleUnderline"/>
          <w:highlight w:val="yellow"/>
        </w:rPr>
        <w:t>prerequisite of a paradigm shift</w:t>
      </w:r>
      <w:r w:rsidRPr="00795CE0">
        <w:rPr>
          <w:rStyle w:val="StyleUnderline"/>
        </w:rPr>
        <w:t xml:space="preserve"> in political economy </w:t>
      </w:r>
      <w:r w:rsidRPr="00277C4F">
        <w:rPr>
          <w:rStyle w:val="StyleUnderline"/>
          <w:highlight w:val="yellow"/>
        </w:rPr>
        <w:t>is</w:t>
      </w:r>
      <w:r w:rsidRPr="00795CE0">
        <w:rPr>
          <w:rStyle w:val="StyleUnderline"/>
        </w:rPr>
        <w:t xml:space="preserve"> </w:t>
      </w:r>
      <w:r w:rsidRPr="00795CE0">
        <w:rPr>
          <w:rStyle w:val="Emphasis"/>
        </w:rPr>
        <w:t xml:space="preserve">well and truly </w:t>
      </w:r>
      <w:r w:rsidRPr="00277C4F">
        <w:rPr>
          <w:rStyle w:val="Emphasis"/>
          <w:highlight w:val="yellow"/>
        </w:rPr>
        <w:t>met</w:t>
      </w:r>
      <w:r w:rsidRPr="00277C4F">
        <w:rPr>
          <w:rStyle w:val="StyleUnderline"/>
          <w:highlight w:val="yellow"/>
        </w:rPr>
        <w:t xml:space="preserve">: capitalism is </w:t>
      </w:r>
      <w:r w:rsidRPr="00277C4F">
        <w:rPr>
          <w:rStyle w:val="Emphasis"/>
          <w:highlight w:val="yellow"/>
        </w:rPr>
        <w:t>facing a</w:t>
      </w:r>
      <w:r w:rsidRPr="00795CE0">
        <w:rPr>
          <w:rStyle w:val="Emphasis"/>
        </w:rPr>
        <w:t xml:space="preserve"> multi-dimensional </w:t>
      </w:r>
      <w:r w:rsidRPr="00277C4F">
        <w:rPr>
          <w:rStyle w:val="Emphasis"/>
          <w:highlight w:val="yellow"/>
        </w:rPr>
        <w:t>crisis</w:t>
      </w:r>
      <w:r w:rsidRPr="00795CE0">
        <w:rPr>
          <w:rStyle w:val="Emphasis"/>
        </w:rPr>
        <w:t xml:space="preserve"> that </w:t>
      </w:r>
      <w:r w:rsidRPr="00277C4F">
        <w:rPr>
          <w:rStyle w:val="Emphasis"/>
          <w:highlight w:val="yellow"/>
        </w:rPr>
        <w:t>it cannot resolve</w:t>
      </w:r>
      <w:r w:rsidRPr="00795CE0">
        <w:rPr>
          <w:rStyle w:val="StyleUnderline"/>
        </w:rPr>
        <w:t xml:space="preserve">, and </w:t>
      </w:r>
      <w:r w:rsidRPr="00277C4F">
        <w:rPr>
          <w:rStyle w:val="StyleUnderline"/>
          <w:highlight w:val="yellow"/>
        </w:rPr>
        <w:t>therefore</w:t>
      </w:r>
      <w:r w:rsidRPr="00795CE0">
        <w:rPr>
          <w:rStyle w:val="StyleUnderline"/>
        </w:rPr>
        <w:t xml:space="preserve">, sooner or later, </w:t>
      </w:r>
      <w:r w:rsidRPr="00277C4F">
        <w:rPr>
          <w:rStyle w:val="Emphasis"/>
          <w:highlight w:val="yellow"/>
        </w:rPr>
        <w:t xml:space="preserve">capitalism will </w:t>
      </w:r>
      <w:r w:rsidRPr="00795CE0">
        <w:rPr>
          <w:rStyle w:val="StyleUnderline"/>
        </w:rPr>
        <w:t>come to an</w:t>
      </w:r>
      <w:r w:rsidRPr="00277C4F">
        <w:rPr>
          <w:rStyle w:val="Emphasis"/>
          <w:highlight w:val="yellow"/>
        </w:rPr>
        <w:t xml:space="preserve"> end</w:t>
      </w:r>
      <w:r w:rsidRPr="00795CE0">
        <w:rPr>
          <w:rStyle w:val="Emphasis"/>
        </w:rPr>
        <w:t>.</w:t>
      </w:r>
      <w:r w:rsidRPr="00795CE0">
        <w:rPr>
          <w:sz w:val="12"/>
        </w:rPr>
        <w:t xml:space="preserve"> The question of our time, as stated in my introductory comments, is how to make the transition beyond capitalism by design rather than disaster. The crisis of ecological overshoot also provides insight into what any alternative must look like. Broadly speaking, the implications here are clear but radical: if the global economy is to operate within the sustainable carrying capacity of the planet, this requires (among other things) the richest nations to initiate a degrowth process of planned economic contraction, on the path to a ‘steady state’ economy of stable and sustainable biophysical throughput. Obviously, the poorest nations would also need to achieve some ‘steady state’ in time, but first their economic capacities must be developed in some appropriate form to ensure basic needs for all are met. However, the focus of this discussion is the wealthy nations. An alternative political project </w:t>
      </w:r>
      <w:proofErr w:type="gramStart"/>
      <w:r w:rsidRPr="00795CE0">
        <w:rPr>
          <w:rStyle w:val="StyleUnderline"/>
        </w:rPr>
        <w:t>The</w:t>
      </w:r>
      <w:proofErr w:type="gramEnd"/>
      <w:r w:rsidRPr="00795CE0">
        <w:rPr>
          <w:rStyle w:val="StyleUnderline"/>
        </w:rPr>
        <w:t xml:space="preserve"> second prerequisite for a paradigm shift in</w:t>
      </w:r>
      <w:r w:rsidRPr="00795CE0">
        <w:rPr>
          <w:sz w:val="12"/>
        </w:rPr>
        <w:t xml:space="preserve"> political economy – for a degrowth transition, in particular – is </w:t>
      </w:r>
      <w:r w:rsidRPr="00795CE0">
        <w:rPr>
          <w:rStyle w:val="StyleUnderline"/>
        </w:rPr>
        <w:t>the existence of an alternative political project.</w:t>
      </w:r>
      <w:r w:rsidRPr="00795CE0">
        <w:rPr>
          <w:sz w:val="12"/>
        </w:rPr>
        <w:t xml:space="preserve"> This is not the forum to comprehensively defend this alternative political project, so I am just going to state it, or one version of it, in order to show that an alternative post-capitalist political project is beginning to take form. </w:t>
      </w:r>
      <w:r w:rsidRPr="00795CE0">
        <w:rPr>
          <w:rStyle w:val="Emphasis"/>
        </w:rPr>
        <w:t>The</w:t>
      </w:r>
      <w:r w:rsidRPr="00795CE0">
        <w:rPr>
          <w:sz w:val="12"/>
        </w:rPr>
        <w:t xml:space="preserve"> following political </w:t>
      </w:r>
      <w:r w:rsidRPr="00795CE0">
        <w:rPr>
          <w:rStyle w:val="Emphasis"/>
        </w:rPr>
        <w:t>agenda is</w:t>
      </w:r>
      <w:r w:rsidRPr="00795CE0">
        <w:rPr>
          <w:sz w:val="12"/>
        </w:rPr>
        <w:t xml:space="preserve">, in my view, both </w:t>
      </w:r>
      <w:r w:rsidRPr="00795CE0">
        <w:rPr>
          <w:rStyle w:val="Emphasis"/>
        </w:rPr>
        <w:t>coherent and attractive,</w:t>
      </w:r>
      <w:r w:rsidRPr="00795CE0">
        <w:rPr>
          <w:sz w:val="12"/>
        </w:rPr>
        <w:t xml:space="preserve"> but it is, all too obviously, disconnected from political ‘realism’ in developed nations (or anywhere) today. Of course, I would argue that this is an indictment of mainstream politics, rather than of </w:t>
      </w:r>
      <w:r w:rsidRPr="00277C4F">
        <w:rPr>
          <w:rStyle w:val="Emphasis"/>
          <w:highlight w:val="yellow"/>
        </w:rPr>
        <w:t>degrowth</w:t>
      </w:r>
      <w:r w:rsidRPr="00795CE0">
        <w:rPr>
          <w:sz w:val="12"/>
        </w:rPr>
        <w:t xml:space="preserve">. However, the political and social unpalatability of degrowth is a point to which I will return, because it has implications for the question of strategy. But as an exercise in political imagination, these policies </w:t>
      </w:r>
      <w:r w:rsidRPr="00277C4F">
        <w:rPr>
          <w:rStyle w:val="Emphasis"/>
          <w:highlight w:val="yellow"/>
        </w:rPr>
        <w:t>could initiate a transition</w:t>
      </w:r>
      <w:r w:rsidRPr="00795CE0">
        <w:rPr>
          <w:rStyle w:val="Emphasis"/>
        </w:rPr>
        <w:t xml:space="preserve"> to a degrowth society</w:t>
      </w:r>
      <w:r w:rsidRPr="00795CE0">
        <w:rPr>
          <w:sz w:val="12"/>
        </w:rPr>
        <w:t xml:space="preserve">. n Alternatives to GDP: Any political transition beyond capitalism requires transcending the GDP fetish (Hamilton, 2003) and establishing better and more nuanced ways to measure societal progress, such as the Genuine Progress Indicator (see </w:t>
      </w:r>
      <w:proofErr w:type="spellStart"/>
      <w:r w:rsidRPr="00795CE0">
        <w:rPr>
          <w:sz w:val="12"/>
        </w:rPr>
        <w:t>Kubiszewski</w:t>
      </w:r>
      <w:proofErr w:type="spellEnd"/>
      <w:r w:rsidRPr="00795CE0">
        <w:rPr>
          <w:sz w:val="12"/>
        </w:rPr>
        <w:t xml:space="preserve"> et al. [2013]). Post-growth measures of progress like this open up space for political parties to implement policy and institutional changes – including those which I am about to review – which would genuinely improve social wellbeing and enhance ecological conditions, even if these would not increase, and probably even decrease, GDP. n Diminishing resource caps: If the rich, overgrown economies are serious about moving toward a just and sustainable human inhabitation of Earth, then first, we must acknowledge that we are hugely over-consuming our fair share of global resources, and second, we must institute diminishing resource caps which put strict limits on national resource flows. Fortunately, this would incentivize the efficient use of resources and disincentivize waste, and lead to degrowth in ecological impacts. Eco-socialists would argue that reducing societal material and energy flows will require significant nationalization of key industries for stability during the planned contraction (</w:t>
      </w:r>
      <w:proofErr w:type="gramStart"/>
      <w:r w:rsidRPr="00795CE0">
        <w:rPr>
          <w:sz w:val="12"/>
        </w:rPr>
        <w:t>e.g.</w:t>
      </w:r>
      <w:proofErr w:type="gramEnd"/>
      <w:r w:rsidRPr="00795CE0">
        <w:rPr>
          <w:sz w:val="12"/>
        </w:rPr>
        <w:t xml:space="preserve"> Smith, 2016) whereas eco-anarchists would argue that a confederation of small self-governing communities would be the better path (e.g. Trainer, 2010). This debate is likely to continue (Alexander and Burdon, 2017) and it may be this controversy can only be resolved through practical experimentation not theory. n Reduced working hours (in the formal economy): One obvious implication of diminishing resource caps is that a lot less resource-intensive production and consumption would take place in a degrowth economy. This would almost certainly lead to reduced GDP. To avoid the unemployment that typically flows from declining GDP, a degrowth economy would reduce work in the formal economy and share available work amongst the working population. Financial security in a contracting economy could be maintained through policies such as a Universal Basic Income, Universal Basic Services or a Job Guarantee. n Rethink government spending: Currently, governments shape many of their policies and spend much of their money in order to promote economic growth. Under a degrowth paradigm, it follows that the ways government spend their funds would need to be fundamentally reconsidered. For example, fewer airports, roads, and military equipment; more bike lanes and public transport. How we spend our money is one way to vote for what exists in the world. Rethinking government spending would also need to go hand in hand with transformations in the systemic provision of basic services. For example, Cubans have better health on average than US citizens and yet spend an estimated 90% less on healthcare per capita (Hamblin, 2016). This suggests that there is ample room to provide for basic services in an affordable way while also making more public money available to fund other social projects (like a Universal Basic Income or renewable energy technologies). n Renewable energy transition: In anticipation of the foreseeable stagnation and eventual decline of fossil fuel supplies, and recognizing the grave dangers presented by climate change, a degrowth economy would divest from fossil fuels and invest in a renewable energy transition with the urgency of ‘war time’ mobilization. This will be much more affordable and technically feasible if energy demand across society is greatly reduced, and that is a key feature of a degrowth society (Alexander and Floyd, 2018). </w:t>
      </w:r>
      <w:r w:rsidRPr="00795CE0">
        <w:rPr>
          <w:rStyle w:val="StyleUnderline"/>
        </w:rPr>
        <w:t xml:space="preserve">The energy transition needed cannot just involve ‘greening’ the supply of energy, it </w:t>
      </w:r>
      <w:r w:rsidRPr="00795CE0">
        <w:rPr>
          <w:rStyle w:val="Emphasis"/>
        </w:rPr>
        <w:t>must also involve greatly reduced demand</w:t>
      </w:r>
      <w:r w:rsidRPr="00795CE0">
        <w:rPr>
          <w:sz w:val="12"/>
        </w:rPr>
        <w:t>. This means anticipating and managing what David Holmgren calls ‘the energy descent future’ (Holmgren, 2018). n Banking and finance: Our systems of banking and finance currently have a growth imperative built into their structures. Any degrowth society would have to create systems that did not require growth for stability. Debt jubilees would probably be required, especially with respect to the poorest nations. These are particularly complex issues and the forces of opposition will be fierce. But the point is that any post-growth transition is going to require deep changes to the most fundamental financial institutions of capitalism. n Population policies: This is always controversial territory, especially in an age of Trump, but the environmental logic is compelling. As population grows, more resources are required to provide for the material conditions of human wellbeing. As Paul Ehrlich once said, “whatever problem you’re interested in, you’re not going to solve it unless you also solve the population problem.” I will not suggest specific policies here; the point is that we need to discuss this topic openly and with all the wisdom and compassion we can muster (</w:t>
      </w:r>
      <w:proofErr w:type="gramStart"/>
      <w:r w:rsidRPr="00795CE0">
        <w:rPr>
          <w:sz w:val="12"/>
        </w:rPr>
        <w:t>e.g.</w:t>
      </w:r>
      <w:proofErr w:type="gramEnd"/>
      <w:r w:rsidRPr="00795CE0">
        <w:rPr>
          <w:sz w:val="12"/>
        </w:rPr>
        <w:t xml:space="preserve"> </w:t>
      </w:r>
      <w:proofErr w:type="spellStart"/>
      <w:r w:rsidRPr="00795CE0">
        <w:rPr>
          <w:sz w:val="12"/>
        </w:rPr>
        <w:t>Kuhleman</w:t>
      </w:r>
      <w:proofErr w:type="spellEnd"/>
      <w:r w:rsidRPr="00795CE0">
        <w:rPr>
          <w:sz w:val="12"/>
        </w:rPr>
        <w:t xml:space="preserve">, 2018). Population policy must be part of any coherent politics of sustainability in recognition that we live on a ‘full Earth.’ n Distributive justice: Last but not least, environmental concerns cannot be isolated from social justice concerns, both nationally and globally. The conventional path to poverty alleviation is via the strategy of GDP growth, on the assumption that a ‘rising tide will lift all boats.’ A degrowth economy would recognize that a rising tide will sink all boats, and thus poverty alleviation must be achieved much more directly. Rather than growing the economic pie, a politics of degrowth would slice the economic pie differently through a major redistribution of wealth and power. Prominent policies in this space include the notion of a Universal Basic Income, while others argue for a Job Guarantee, or Universal Basic Services (see Mitchell and Wray [2005] and Frankel [2018]). These types of policies would go a long way to directly eliminating poverty, with inequality further reduced by policies such as maximum wage legislation, and progressive wealth, income and land taxes. Again, eco-socialists would argue that a just distribution of wealth and power would have to involve significant socialization of property and curtailment of ‘the market.’ How far socialization would need to go, and the nature of such a transformation, is obviously open to debate. These policy platforms – all in need, of course, of far more elaboration and discussion – are coherent political, economic and social goals if a transition to a degrowth society were recognized as necessary. Each of these policies could take various forms, and there is, and should be, debate within the degrowth movement and beyond about various ways to structure a post-capitalist society. But my present point is simply that a relatively coherent and developed alternative </w:t>
      </w:r>
      <w:proofErr w:type="spellStart"/>
      <w:r w:rsidRPr="00795CE0">
        <w:rPr>
          <w:sz w:val="12"/>
        </w:rPr>
        <w:t>politicoeconomic</w:t>
      </w:r>
      <w:proofErr w:type="spellEnd"/>
      <w:r w:rsidRPr="00795CE0">
        <w:rPr>
          <w:sz w:val="12"/>
        </w:rPr>
        <w:t xml:space="preserve"> project is emerging to replace the capitalist paradigm. </w:t>
      </w:r>
      <w:r w:rsidRPr="00277C4F">
        <w:rPr>
          <w:rStyle w:val="StyleUnderline"/>
          <w:highlight w:val="yellow"/>
        </w:rPr>
        <w:t>So</w:t>
      </w:r>
      <w:r w:rsidRPr="00795CE0">
        <w:rPr>
          <w:rStyle w:val="StyleUnderline"/>
        </w:rPr>
        <w:t xml:space="preserve">, the second prerequisite for a paradigm shift </w:t>
      </w:r>
      <w:r w:rsidRPr="00795CE0">
        <w:rPr>
          <w:rStyle w:val="Emphasis"/>
        </w:rPr>
        <w:t>is</w:t>
      </w:r>
      <w:r w:rsidRPr="00795CE0">
        <w:rPr>
          <w:sz w:val="12"/>
        </w:rPr>
        <w:t xml:space="preserve"> also arguably </w:t>
      </w:r>
      <w:r w:rsidRPr="00795CE0">
        <w:rPr>
          <w:rStyle w:val="Emphasis"/>
        </w:rPr>
        <w:t>present</w:t>
      </w:r>
      <w:r w:rsidRPr="00795CE0">
        <w:rPr>
          <w:sz w:val="12"/>
        </w:rPr>
        <w:t xml:space="preserve">, which is to say: </w:t>
      </w:r>
      <w:r w:rsidRPr="00277C4F">
        <w:rPr>
          <w:rStyle w:val="Emphasis"/>
          <w:highlight w:val="yellow"/>
        </w:rPr>
        <w:t>there is a coherent, alternative</w:t>
      </w:r>
      <w:r w:rsidRPr="00795CE0">
        <w:rPr>
          <w:rStyle w:val="Emphasis"/>
        </w:rPr>
        <w:t xml:space="preserve"> political economy</w:t>
      </w:r>
      <w:r w:rsidRPr="00795CE0">
        <w:rPr>
          <w:sz w:val="12"/>
        </w:rPr>
        <w:t xml:space="preserve">. Nevertheless, as implied above, I am the first to admit that this policy platform, coherent though it may be (to my mind), is so unpalatable to the dominant cultural consciousness that it would be political suicide for any political party to try to implement it at present. In other words, what is arguably politically necessary is both socially and politically unthinkable – which is one reason, no doubt, for our current state of despairing political paralysis. Because of this situation, whereby the politically necessary is unthinkable, I would argue that the policy platform outlined is unlikely to initiate a degrowth transition, but will only ever be the outcome of social movements; the outcome, that is, of social forces that emerge out of crisis or a series of crises and which actively create the cultural consciousness that see policies for degrowth as both necessary and desirable (Alexander and Gleeson, 2019). </w:t>
      </w:r>
      <w:r w:rsidRPr="00277C4F">
        <w:rPr>
          <w:rStyle w:val="StyleUnderline"/>
          <w:highlight w:val="yellow"/>
        </w:rPr>
        <w:t xml:space="preserve">It is through </w:t>
      </w:r>
      <w:r w:rsidRPr="00277C4F">
        <w:rPr>
          <w:rStyle w:val="Emphasis"/>
          <w:highlight w:val="yellow"/>
        </w:rPr>
        <w:t>crisis</w:t>
      </w:r>
      <w:r w:rsidRPr="00277C4F">
        <w:rPr>
          <w:sz w:val="12"/>
          <w:highlight w:val="yellow"/>
        </w:rPr>
        <w:t xml:space="preserve"> </w:t>
      </w:r>
      <w:r w:rsidRPr="00277C4F">
        <w:rPr>
          <w:rStyle w:val="StyleUnderline"/>
          <w:highlight w:val="yellow"/>
        </w:rPr>
        <w:t>that I see the</w:t>
      </w:r>
      <w:r w:rsidRPr="00795CE0">
        <w:rPr>
          <w:rStyle w:val="StyleUnderline"/>
        </w:rPr>
        <w:t xml:space="preserve"> </w:t>
      </w:r>
      <w:r w:rsidRPr="00277C4F">
        <w:rPr>
          <w:rStyle w:val="StyleUnderline"/>
          <w:highlight w:val="yellow"/>
        </w:rPr>
        <w:t>citizenries</w:t>
      </w:r>
      <w:r w:rsidRPr="00795CE0">
        <w:rPr>
          <w:rStyle w:val="StyleUnderline"/>
        </w:rPr>
        <w:t xml:space="preserve"> in affluent societies </w:t>
      </w:r>
      <w:r w:rsidRPr="00277C4F">
        <w:rPr>
          <w:rStyle w:val="StyleUnderline"/>
          <w:highlight w:val="yellow"/>
        </w:rPr>
        <w:t xml:space="preserve">being </w:t>
      </w:r>
      <w:r w:rsidRPr="00277C4F">
        <w:rPr>
          <w:rStyle w:val="Emphasis"/>
          <w:highlight w:val="yellow"/>
        </w:rPr>
        <w:t>shaken awake</w:t>
      </w:r>
      <w:r w:rsidRPr="00795CE0">
        <w:rPr>
          <w:rStyle w:val="StyleUnderline"/>
        </w:rPr>
        <w:t xml:space="preserve"> from the depoliticizing effects of affluence</w:t>
      </w:r>
      <w:r w:rsidRPr="00795CE0">
        <w:rPr>
          <w:sz w:val="12"/>
        </w:rPr>
        <w:t xml:space="preserve">. Encountering crises can play, and might have to play, an essential </w:t>
      </w:r>
      <w:proofErr w:type="spellStart"/>
      <w:r w:rsidRPr="00795CE0">
        <w:rPr>
          <w:sz w:val="12"/>
        </w:rPr>
        <w:t>consciousnessraising</w:t>
      </w:r>
      <w:proofErr w:type="spellEnd"/>
      <w:r w:rsidRPr="00795CE0">
        <w:rPr>
          <w:sz w:val="12"/>
        </w:rPr>
        <w:t xml:space="preserve"> role, if it triggers a desire to learn about the structural underpinnings of the crisis situation itself. While I do not deny the need for, and desirability of, deep structural changes in the nature of our economic and political systems, what I am proposing is that a post-capitalist government may only be the outcome, not the driving force, of a transition to a just and sustainable society. In other words, </w:t>
      </w:r>
      <w:r w:rsidRPr="00795CE0">
        <w:rPr>
          <w:rStyle w:val="StyleUnderline"/>
        </w:rPr>
        <w:t xml:space="preserve">our best hope for inducing a degrowth transition by design is to build a post-capitalist economics ‘from below,’ </w:t>
      </w:r>
      <w:r w:rsidRPr="00795CE0">
        <w:rPr>
          <w:rStyle w:val="Emphasis"/>
        </w:rPr>
        <w:t>within the shell of the current system that is</w:t>
      </w:r>
      <w:r w:rsidRPr="00795CE0">
        <w:rPr>
          <w:rStyle w:val="StyleUnderline"/>
        </w:rPr>
        <w:t xml:space="preserve"> currently in the process of </w:t>
      </w:r>
      <w:r w:rsidRPr="00795CE0">
        <w:rPr>
          <w:rStyle w:val="Emphasis"/>
        </w:rPr>
        <w:t>deteriorating</w:t>
      </w:r>
      <w:r w:rsidRPr="00795CE0">
        <w:rPr>
          <w:sz w:val="12"/>
        </w:rPr>
        <w:t xml:space="preserve"> (Alexander and Burdon, 2017). Waiting for government to act would be like waiting for Godot – a tragi-comedy in two acts, in which nothing happens, twice. Support from a comprehensive coalition of social forces This leads me to the third prerequisite for a degrowth transition, and that is that it must have support from a comprehensive coalition of social forces. Again, space does not permit an in-depth review of these issues, but a few comments will be made on examples of post-capitalist grassroots activities that are exploring modes of economy that are transcending the profit-motive for the common good, or simply building new forms of informal or household economies ‘beyond the market.’ These can easily be seen to be prefiguring aspects of a degrowth economy, even if this terminology is not used. Four key features of post-capitalism that I see emerging from the grassroots – features which I feel must scale up for a degrowth economy to emerge – are as follows. 1 </w:t>
      </w:r>
      <w:proofErr w:type="gramStart"/>
      <w:r w:rsidRPr="00795CE0">
        <w:rPr>
          <w:sz w:val="12"/>
        </w:rPr>
        <w:t>Non-monetary</w:t>
      </w:r>
      <w:proofErr w:type="gramEnd"/>
      <w:r w:rsidRPr="00795CE0">
        <w:rPr>
          <w:sz w:val="12"/>
        </w:rPr>
        <w:t xml:space="preserve"> forms of the sharing economy, whereby communities </w:t>
      </w:r>
      <w:proofErr w:type="spellStart"/>
      <w:r w:rsidRPr="00795CE0">
        <w:rPr>
          <w:sz w:val="12"/>
        </w:rPr>
        <w:t>selforganize</w:t>
      </w:r>
      <w:proofErr w:type="spellEnd"/>
      <w:r w:rsidRPr="00795CE0">
        <w:rPr>
          <w:sz w:val="12"/>
        </w:rPr>
        <w:t xml:space="preserve"> to share resources in order to save money, partially ‘escape the market,’ and avoid significant amounts of production (Nelson, 2018). Indeed, this is a key feature of why a degrowth economy could still thrive even when contracting in GDP terms: produce much less but share much more, for societies can create common wealth through sharing. This is part of what ‘efficiency’ means in a degrowth economy. 2 A degrowth economy is likely to require a transformation of the household economy: from being merely a place of consumption, to becoming a place of production and self-provision. On this topic there is no better place to look than the work of </w:t>
      </w:r>
      <w:proofErr w:type="spellStart"/>
      <w:r w:rsidRPr="00795CE0">
        <w:rPr>
          <w:sz w:val="12"/>
        </w:rPr>
        <w:t>permaculturist</w:t>
      </w:r>
      <w:proofErr w:type="spellEnd"/>
      <w:r w:rsidRPr="00795CE0">
        <w:rPr>
          <w:sz w:val="12"/>
        </w:rPr>
        <w:t xml:space="preserve">, David Holmgren (2018), whose vision and insights here are indispensable. There are two main reasons why a resurgence of household economies is central to a degrowth paradigm shift (Alexander and Gleeson, 2019): First, by producing more within the household, less time is needed to work in the formal economy, leaving more time outside the market for social activism and community engagement. This strategy is about escaping capitalism in order to erode it, that is, building the new economy within the shell of the old. Secondly, if financial crises deepen in coming years, the household economy may be an essential means of meeting basic needs, so the task is to prepare now for what may well prove to be harder economic times ahead. We should aim for sustainability, but we may have to settle for resilience. 3 A key feature of a degrowth economy involves significant localization of the economy, moving toward a ‘bioregional’ economy where local needs are predominantly met with local resources, shortening the chain between production and consumption (Trainer, 2010). 4 Finally, any post-capitalist economy is going to require new modes of production, moving away from </w:t>
      </w:r>
      <w:proofErr w:type="spellStart"/>
      <w:r w:rsidRPr="00795CE0">
        <w:rPr>
          <w:sz w:val="12"/>
        </w:rPr>
        <w:t>profitmaximizing</w:t>
      </w:r>
      <w:proofErr w:type="spellEnd"/>
      <w:r w:rsidRPr="00795CE0">
        <w:rPr>
          <w:sz w:val="12"/>
        </w:rPr>
        <w:t xml:space="preserve"> corporations (often owned by absentee shareholders), towards an economy where worker cooperatives, community enterprises and not-</w:t>
      </w:r>
      <w:proofErr w:type="spellStart"/>
      <w:r w:rsidRPr="00795CE0">
        <w:rPr>
          <w:sz w:val="12"/>
        </w:rPr>
        <w:t>forprofit</w:t>
      </w:r>
      <w:proofErr w:type="spellEnd"/>
      <w:r w:rsidRPr="00795CE0">
        <w:rPr>
          <w:sz w:val="12"/>
        </w:rPr>
        <w:t xml:space="preserve"> models are the dominant forms of economic organization, paying people living wages but reinvesting surpluses back into the local community (Albert, 2004; Gibson-Graham et al., 2013). Again, there are various ways to imagine such alternative economic arrangements. Experimentation may be required as societies pursue the goal of creating economic and social systems in which more wealth and power are held in common, rather than concentrating it in private hands. It seems to me that alternative modes of economy, such as these four, are bubbling everywhere under the surface, which is a hopeful sign. </w:t>
      </w:r>
      <w:r w:rsidRPr="00795CE0">
        <w:rPr>
          <w:rStyle w:val="StyleUnderline"/>
        </w:rPr>
        <w:t>The Transition Towns Movement, for example, is a coherent manifestation of this grassroots approach to building local, community economies</w:t>
      </w:r>
      <w:r w:rsidRPr="00795CE0">
        <w:rPr>
          <w:sz w:val="12"/>
        </w:rPr>
        <w:t xml:space="preserve">. But one must also admit that these transgressive experiments remain small and marginalized by the dominant modes of political economy. So, in terms of the third prerequisite for a post-capitalist transition, we have to conclude that the </w:t>
      </w:r>
      <w:r w:rsidRPr="00795CE0">
        <w:rPr>
          <w:rStyle w:val="StyleUnderline"/>
        </w:rPr>
        <w:t>social forces are mobilizing but have not yet been able to scale up to positively disrupt</w:t>
      </w:r>
      <w:r w:rsidRPr="00795CE0">
        <w:rPr>
          <w:sz w:val="12"/>
        </w:rPr>
        <w:t xml:space="preserve">, or even significantly threaten, </w:t>
      </w:r>
      <w:r w:rsidRPr="00795CE0">
        <w:rPr>
          <w:rStyle w:val="StyleUnderline"/>
        </w:rPr>
        <w:t>the dominant paradigm</w:t>
      </w:r>
      <w:r w:rsidRPr="00795CE0">
        <w:rPr>
          <w:sz w:val="12"/>
        </w:rPr>
        <w:t xml:space="preserve">. Cultural consent: The sufficiency imperative </w:t>
      </w:r>
      <w:proofErr w:type="gramStart"/>
      <w:r w:rsidRPr="00795CE0">
        <w:rPr>
          <w:rStyle w:val="StyleUnderline"/>
        </w:rPr>
        <w:t>The</w:t>
      </w:r>
      <w:proofErr w:type="gramEnd"/>
      <w:r w:rsidRPr="00795CE0">
        <w:rPr>
          <w:rStyle w:val="StyleUnderline"/>
        </w:rPr>
        <w:t xml:space="preserve"> final prerequisite</w:t>
      </w:r>
      <w:r w:rsidRPr="00795CE0">
        <w:rPr>
          <w:sz w:val="12"/>
        </w:rPr>
        <w:t xml:space="preserve"> for a post-capitalist degrowth transition </w:t>
      </w:r>
      <w:r w:rsidRPr="00795CE0">
        <w:rPr>
          <w:rStyle w:val="StyleUnderline"/>
        </w:rPr>
        <w:t>is broad-based cultural consent</w:t>
      </w:r>
      <w:r w:rsidRPr="00795CE0">
        <w:rPr>
          <w:sz w:val="12"/>
        </w:rPr>
        <w:t xml:space="preserve">. Passive consent may suffice here, without the majority of people actively seeking degrowth. This really is a critical element in any planned transition in political economy and one that currently does not exist in terms of degrowth. It seems that the majority of people either do not think degrowth (or what it represents) is necessary or, if they do, they do not like what it means in terms of reduced and transformed consumption and production practices. I think there are two main reasons why culture is not ready to embrace degrowth. The first reason is a deep-seated </w:t>
      </w:r>
      <w:proofErr w:type="spellStart"/>
      <w:r w:rsidRPr="00795CE0">
        <w:rPr>
          <w:sz w:val="12"/>
        </w:rPr>
        <w:t>technooptimism</w:t>
      </w:r>
      <w:proofErr w:type="spellEnd"/>
      <w:r w:rsidRPr="00795CE0">
        <w:rPr>
          <w:sz w:val="12"/>
        </w:rPr>
        <w:t xml:space="preserve"> that shapes cultural thinking about environmental problems. This view assumes that technology and market mechanisms will be able to resolve the crises of capitalism without system change and without even much in terms of ‘lifestyle’ change. In other words, the zeitgeist seems to be that consumer affluence is consistent with justice and sustainability, because it is assumed that efficiency improvements in modes of production will be able to produce ‘green growth’ without having to rethink consumption practices (Hickel and Kallis, 2019). Although this techno-optimistic blind spot is a major obstacle to degrowth, I hold some uneasy confidence that </w:t>
      </w:r>
      <w:r w:rsidRPr="00795CE0">
        <w:rPr>
          <w:rStyle w:val="StyleUnderline"/>
        </w:rPr>
        <w:t>as capitalism continues to collide with ecological limits</w:t>
      </w:r>
      <w:r w:rsidRPr="00795CE0">
        <w:rPr>
          <w:sz w:val="12"/>
        </w:rPr>
        <w:t xml:space="preserve"> in coming years and decades, </w:t>
      </w:r>
      <w:r w:rsidRPr="00795CE0">
        <w:rPr>
          <w:rStyle w:val="Emphasis"/>
        </w:rPr>
        <w:t>the case for degrowth will become clearer to more and more people, which could act as a mobilizing force</w:t>
      </w:r>
      <w:r w:rsidRPr="00795CE0">
        <w:rPr>
          <w:sz w:val="12"/>
        </w:rPr>
        <w:t xml:space="preserve">. However, even if the crises of capitalism deepen and the majority of people come to desire a post-capitalist political economy, it does not follow that a degrowth economy is what they would demand. This points to a serious cultural obstacle to a degrowth transition: the fact that the dominant conception of the good life under capitalism is based on consumer affluence. It seems to me that there will never be a post-capitalist politics until there is a post-consumerist culture that is prepared to embrace material sufficiency as a desirable way of life (Alexander, 2015b). Herein lies the importance of the voluntary simplicity, simple living and downshifting movements. Although in need of radicalization (and organization for collective action), these movements or subcultures are beginning to create the cultural conditions needed for a politics and economics of degrowth to emerge. It all depends on the ideas (and practices) that are lying around When the crises of capitalism deepen – perhaps in the form of a new financial crisis or a second Great Depression – the task will be to ensure that such destabilized conditions are used to advance progressive humanitarian and ecological ends, rather than exploited to further entrench the austerity politics of neoliberalism. I recognize, of course, that the latter remains a real possibility, as did the </w:t>
      </w:r>
      <w:proofErr w:type="spellStart"/>
      <w:r w:rsidRPr="00795CE0">
        <w:rPr>
          <w:sz w:val="12"/>
        </w:rPr>
        <w:t>archcapitalist</w:t>
      </w:r>
      <w:proofErr w:type="spellEnd"/>
      <w:r w:rsidRPr="00795CE0">
        <w:rPr>
          <w:sz w:val="12"/>
        </w:rPr>
        <w:t xml:space="preserve"> Milton Friedman (2002: xiv), who expressed the point in these terms: Only a crisis – actual or perceived – produces real change. When that crisis occurs, the actions that are taken depend on the ideas that are lying around. That, I believe, is our basic function: to develop alternatives to existing policies, to keep them alive and available until the politically impossible becomes the politically inevitable. I do not often find myself in complete agreement with Milton Friedman, but on this point I am. It is essential for the </w:t>
      </w:r>
      <w:proofErr w:type="spellStart"/>
      <w:r w:rsidRPr="00795CE0">
        <w:rPr>
          <w:sz w:val="12"/>
        </w:rPr>
        <w:t>ecocentric</w:t>
      </w:r>
      <w:proofErr w:type="spellEnd"/>
      <w:r w:rsidRPr="00795CE0">
        <w:rPr>
          <w:sz w:val="12"/>
        </w:rPr>
        <w:t xml:space="preserve"> community to keep hopes of a radically different and more humane form of society alive, until what today seems impossible or implausible becomes, if not inevitable, then at least possible and perhaps even probable. And on those rare occasions when despair lifts and the human spirit shows itself in noble forms, ‘the ideas that are lying around’ and indeed ‘the practices that are lying around,’ look so strong and convincing that it tempts even this </w:t>
      </w:r>
      <w:proofErr w:type="spellStart"/>
      <w:r w:rsidRPr="00795CE0">
        <w:rPr>
          <w:sz w:val="12"/>
        </w:rPr>
        <w:t>apocaloptimist</w:t>
      </w:r>
      <w:proofErr w:type="spellEnd"/>
      <w:r w:rsidRPr="00795CE0">
        <w:rPr>
          <w:sz w:val="12"/>
        </w:rPr>
        <w:t xml:space="preserve"> into considering becoming a plain, old-fashioned optimist. Or, with a nod to Gramsci, at least one is permitted to proceed with a pessimistic intellect and a cautiously optimistic will.</w:t>
      </w:r>
    </w:p>
    <w:p w14:paraId="0F2CAF52" w14:textId="35FB56BB" w:rsidR="00754E23" w:rsidRDefault="00754E23" w:rsidP="00754E23">
      <w:pPr>
        <w:pStyle w:val="Heading4"/>
      </w:pPr>
      <w:r>
        <w:t>No Economic Wars</w:t>
      </w:r>
      <w:r w:rsidR="003649F7">
        <w:t xml:space="preserve"> or breakdown</w:t>
      </w:r>
      <w:r>
        <w:t xml:space="preserve"> – prefer post-COVID evidence</w:t>
      </w:r>
    </w:p>
    <w:p w14:paraId="404E9356" w14:textId="77777777" w:rsidR="00754E23" w:rsidRPr="00073F20" w:rsidRDefault="00754E23" w:rsidP="00754E23">
      <w:r w:rsidRPr="00073F20">
        <w:rPr>
          <w:rStyle w:val="Style13ptBold"/>
        </w:rPr>
        <w:t>Walt 20</w:t>
      </w:r>
      <w:r>
        <w:t xml:space="preserve"> </w:t>
      </w:r>
      <w:r w:rsidRPr="00073F20">
        <w:t>Stephen M Walt 5-13-2020 "Will a Global Depression Trigger Another World War?"</w:t>
      </w:r>
      <w:r>
        <w:t xml:space="preserve"> </w:t>
      </w:r>
      <w:hyperlink r:id="rId30" w:history="1">
        <w:r w:rsidRPr="000B047B">
          <w:rPr>
            <w:rStyle w:val="Hyperlink"/>
          </w:rPr>
          <w:t>https://foreignpolicy.com/2020/05/13/coronavirus-pandemic-depression-economy-world-war/</w:t>
        </w:r>
      </w:hyperlink>
      <w:r>
        <w:t xml:space="preserve"> (</w:t>
      </w:r>
      <w:r w:rsidRPr="00073F20">
        <w:t xml:space="preserve">Stephen M. Walt is the Robert and Renée </w:t>
      </w:r>
      <w:proofErr w:type="spellStart"/>
      <w:r w:rsidRPr="00073F20">
        <w:t>Belfer</w:t>
      </w:r>
      <w:proofErr w:type="spellEnd"/>
      <w:r w:rsidRPr="00073F20">
        <w:t xml:space="preserve"> professor of international relations at Harvard University.</w:t>
      </w:r>
      <w:r>
        <w:t>)//Elmer</w:t>
      </w:r>
    </w:p>
    <w:p w14:paraId="21772D13" w14:textId="72E713C3" w:rsidR="00754E23" w:rsidRDefault="00754E23" w:rsidP="00754E23">
      <w:pPr>
        <w:rPr>
          <w:sz w:val="16"/>
        </w:rPr>
      </w:pPr>
      <w:r w:rsidRPr="00D941AD">
        <w:rPr>
          <w:sz w:val="16"/>
        </w:rPr>
        <w:t xml:space="preserve">For these reasons, the pandemic itself may be conducive to peace. </w:t>
      </w:r>
      <w:r w:rsidRPr="00D941AD">
        <w:rPr>
          <w:u w:val="single"/>
        </w:rPr>
        <w:t>But what about the relationship between broader economic conditions and the likelihood of war?</w:t>
      </w:r>
      <w:r w:rsidRPr="00D941AD">
        <w:rPr>
          <w:sz w:val="16"/>
        </w:rPr>
        <w:t xml:space="preserve">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D941AD">
        <w:rPr>
          <w:u w:val="single"/>
        </w:rPr>
        <w:t xml:space="preserve">One familiar argument is the so-called </w:t>
      </w:r>
      <w:r w:rsidRPr="00A929F3">
        <w:rPr>
          <w:highlight w:val="green"/>
          <w:u w:val="single"/>
        </w:rPr>
        <w:t xml:space="preserve">diversionary </w:t>
      </w:r>
      <w:r w:rsidRPr="00D941AD">
        <w:rPr>
          <w:u w:val="single"/>
        </w:rPr>
        <w:t xml:space="preserve">(or “scapegoat”) theory of </w:t>
      </w:r>
      <w:r w:rsidRPr="00A929F3">
        <w:rPr>
          <w:highlight w:val="green"/>
          <w:u w:val="single"/>
        </w:rPr>
        <w:t>war</w:t>
      </w:r>
      <w:r w:rsidRPr="00D941AD">
        <w:rPr>
          <w:sz w:val="16"/>
        </w:rP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D941AD">
        <w:rPr>
          <w:u w:val="single"/>
        </w:rPr>
        <w:t xml:space="preserve">This outcome strikes me as </w:t>
      </w:r>
      <w:r w:rsidRPr="00A929F3">
        <w:rPr>
          <w:highlight w:val="green"/>
          <w:u w:val="single"/>
        </w:rPr>
        <w:t>unlikely</w:t>
      </w:r>
      <w:r w:rsidRPr="00D941AD">
        <w:rPr>
          <w:u w:val="single"/>
        </w:rPr>
        <w:t xml:space="preserve">, even if one ignores the logical and empirical flaws in the theory itself. </w:t>
      </w:r>
      <w:r w:rsidRPr="00A929F3">
        <w:rPr>
          <w:highlight w:val="green"/>
          <w:u w:val="single"/>
        </w:rPr>
        <w:t>War is always a gamble</w:t>
      </w:r>
      <w:r w:rsidRPr="00D941AD">
        <w:rPr>
          <w:u w:val="single"/>
        </w:rPr>
        <w:t xml:space="preserve">, and </w:t>
      </w:r>
      <w:r w:rsidRPr="00A929F3">
        <w:rPr>
          <w:highlight w:val="green"/>
          <w:u w:val="single"/>
        </w:rPr>
        <w:t>should things go badly</w:t>
      </w:r>
      <w:r w:rsidRPr="00D941AD">
        <w:rPr>
          <w:u w:val="single"/>
        </w:rPr>
        <w:t xml:space="preserve">—even a little bit—it </w:t>
      </w:r>
      <w:r w:rsidRPr="00A929F3">
        <w:rPr>
          <w:b/>
          <w:bCs/>
          <w:highlight w:val="green"/>
          <w:u w:val="single"/>
        </w:rPr>
        <w:t>would hammer the last nail</w:t>
      </w:r>
      <w:r w:rsidRPr="00A929F3">
        <w:rPr>
          <w:highlight w:val="green"/>
          <w:u w:val="single"/>
        </w:rPr>
        <w:t xml:space="preserve"> </w:t>
      </w:r>
      <w:r w:rsidRPr="00D941AD">
        <w:rPr>
          <w:u w:val="single"/>
        </w:rPr>
        <w:t xml:space="preserve">in the coffin of Trump’s declining fortunes. Moreover, </w:t>
      </w:r>
      <w:r w:rsidRPr="00A929F3">
        <w:rPr>
          <w:highlight w:val="green"/>
          <w:u w:val="single"/>
        </w:rPr>
        <w:t xml:space="preserve">none of the countries </w:t>
      </w:r>
      <w:r w:rsidRPr="00D941AD">
        <w:rPr>
          <w:u w:val="single"/>
        </w:rPr>
        <w:t xml:space="preserve">Trump might consider going after </w:t>
      </w:r>
      <w:r w:rsidRPr="00A929F3">
        <w:rPr>
          <w:b/>
          <w:bCs/>
          <w:highlight w:val="green"/>
          <w:u w:val="single"/>
        </w:rPr>
        <w:t>pose an imminent threat</w:t>
      </w:r>
      <w:r w:rsidRPr="00A929F3">
        <w:rPr>
          <w:highlight w:val="green"/>
          <w:u w:val="single"/>
        </w:rPr>
        <w:t xml:space="preserve"> </w:t>
      </w:r>
      <w:r w:rsidRPr="00D941AD">
        <w:rPr>
          <w:u w:val="single"/>
        </w:rPr>
        <w:t xml:space="preserve">to U.S. security, and even his staunchest supporters may wonder </w:t>
      </w:r>
      <w:r w:rsidRPr="00A929F3">
        <w:rPr>
          <w:highlight w:val="green"/>
          <w:u w:val="single"/>
        </w:rPr>
        <w:t xml:space="preserve">why </w:t>
      </w:r>
      <w:r w:rsidRPr="00D941AD">
        <w:rPr>
          <w:u w:val="single"/>
        </w:rPr>
        <w:t xml:space="preserve">he is </w:t>
      </w:r>
      <w:r w:rsidRPr="00A929F3">
        <w:rPr>
          <w:highlight w:val="green"/>
          <w:u w:val="single"/>
        </w:rPr>
        <w:t xml:space="preserve">wasting time </w:t>
      </w:r>
      <w:r w:rsidRPr="00D941AD">
        <w:rPr>
          <w:u w:val="single"/>
        </w:rPr>
        <w:t>and money going after Iran or Venezuela at a moment when thousands of Americans are dying preventable deaths at home</w:t>
      </w:r>
      <w:r w:rsidRPr="00D941AD">
        <w:rPr>
          <w:sz w:val="16"/>
        </w:rPr>
        <w:t>.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Another familiar folk theory is “</w:t>
      </w:r>
      <w:r w:rsidRPr="00A929F3">
        <w:rPr>
          <w:highlight w:val="green"/>
          <w:u w:val="single"/>
        </w:rPr>
        <w:t>military Keynesianism</w:t>
      </w:r>
      <w:r w:rsidRPr="00D941AD">
        <w:rPr>
          <w:sz w:val="16"/>
        </w:rPr>
        <w:t>.”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w:t>
      </w:r>
      <w:r w:rsidRPr="00D941AD">
        <w:rPr>
          <w:u w:val="single"/>
        </w:rPr>
        <w:t xml:space="preserve">. It </w:t>
      </w:r>
      <w:r w:rsidRPr="00A929F3">
        <w:rPr>
          <w:highlight w:val="green"/>
          <w:u w:val="single"/>
        </w:rPr>
        <w:t xml:space="preserve">takes a really big war </w:t>
      </w:r>
      <w:r w:rsidRPr="00D941AD">
        <w:rPr>
          <w:u w:val="single"/>
        </w:rPr>
        <w:t xml:space="preserve">to generate a significant stimulus, and it is </w:t>
      </w:r>
      <w:r w:rsidRPr="00A929F3">
        <w:rPr>
          <w:b/>
          <w:bCs/>
          <w:highlight w:val="green"/>
          <w:u w:val="single"/>
        </w:rPr>
        <w:t>hard to imagine</w:t>
      </w:r>
      <w:r w:rsidRPr="00A929F3">
        <w:rPr>
          <w:highlight w:val="green"/>
          <w:u w:val="single"/>
        </w:rPr>
        <w:t xml:space="preserve"> </w:t>
      </w:r>
      <w:r w:rsidRPr="00D941AD">
        <w:rPr>
          <w:u w:val="single"/>
        </w:rPr>
        <w:t xml:space="preserve">any country launching a large-scale war—with all its attendant risks—at a moment </w:t>
      </w:r>
      <w:r w:rsidRPr="00A929F3">
        <w:rPr>
          <w:b/>
          <w:bCs/>
          <w:highlight w:val="green"/>
          <w:u w:val="single"/>
        </w:rPr>
        <w:t>when debt</w:t>
      </w:r>
      <w:r w:rsidRPr="00A929F3">
        <w:rPr>
          <w:highlight w:val="green"/>
          <w:u w:val="single"/>
        </w:rPr>
        <w:t xml:space="preserve"> </w:t>
      </w:r>
      <w:r w:rsidRPr="00D941AD">
        <w:rPr>
          <w:u w:val="single"/>
        </w:rPr>
        <w:t xml:space="preserve">levels are already </w:t>
      </w:r>
      <w:r w:rsidRPr="00A929F3">
        <w:rPr>
          <w:highlight w:val="green"/>
          <w:u w:val="single"/>
        </w:rPr>
        <w:t>soaring</w:t>
      </w:r>
      <w:r w:rsidRPr="00D941AD">
        <w:rPr>
          <w:u w:val="single"/>
        </w:rPr>
        <w:t xml:space="preserve">. More importantly, there are lots of </w:t>
      </w:r>
      <w:r w:rsidRPr="00A929F3">
        <w:rPr>
          <w:highlight w:val="green"/>
          <w:u w:val="single"/>
        </w:rPr>
        <w:t xml:space="preserve">easier </w:t>
      </w:r>
      <w:r w:rsidRPr="00D941AD">
        <w:rPr>
          <w:u w:val="single"/>
        </w:rPr>
        <w:t xml:space="preserve">and more direct </w:t>
      </w:r>
      <w:r w:rsidRPr="00A929F3">
        <w:rPr>
          <w:b/>
          <w:bCs/>
          <w:highlight w:val="green"/>
          <w:u w:val="single"/>
        </w:rPr>
        <w:t>ways to stimulate the economy</w:t>
      </w:r>
      <w:r w:rsidRPr="00D941AD">
        <w:rPr>
          <w:u w:val="single"/>
        </w:rPr>
        <w:t>—</w:t>
      </w:r>
      <w:r w:rsidRPr="00D941AD">
        <w:rPr>
          <w:b/>
          <w:bCs/>
          <w:u w:val="single"/>
        </w:rPr>
        <w:t>infrastructure spending, unemployment insurance, even “helicopter payments</w:t>
      </w:r>
      <w:r w:rsidRPr="00D941AD">
        <w:rPr>
          <w:u w:val="single"/>
        </w:rPr>
        <w:t xml:space="preserve">”—and launching a war has to be one of the least efficient methods available. The threat of </w:t>
      </w:r>
      <w:r w:rsidRPr="00A929F3">
        <w:rPr>
          <w:highlight w:val="green"/>
          <w:u w:val="single"/>
        </w:rPr>
        <w:t xml:space="preserve">war </w:t>
      </w:r>
      <w:r w:rsidRPr="00D941AD">
        <w:rPr>
          <w:u w:val="single"/>
        </w:rPr>
        <w:t xml:space="preserve">usually </w:t>
      </w:r>
      <w:r w:rsidRPr="00A929F3">
        <w:rPr>
          <w:highlight w:val="green"/>
          <w:u w:val="single"/>
        </w:rPr>
        <w:t>spooks investors</w:t>
      </w:r>
      <w:r w:rsidRPr="00D941AD">
        <w:rPr>
          <w:u w:val="single"/>
        </w:rPr>
        <w:t xml:space="preserve"> too, which any politician with their eye on the stock market would be loath to do.</w:t>
      </w:r>
      <w:r w:rsidRPr="00D941AD">
        <w:rPr>
          <w:sz w:val="16"/>
        </w:rPr>
        <w:t xml:space="preserve"> 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 Now is hardly the time for Russia to try to grab more of Ukraine—if it even wanted to—or for China to make a play for Taiwan, because the costs of doing so would clearly outweigh the economic benefits. Even conquering an oil-rich country—the sort of greedy acquisitiveness that Trump occasionally hints at—doesn’t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D941AD">
        <w:rPr>
          <w:sz w:val="16"/>
        </w:rPr>
        <w:t>hypernationalism</w:t>
      </w:r>
      <w:proofErr w:type="spellEnd"/>
      <w:r w:rsidRPr="00D941AD">
        <w:rPr>
          <w:sz w:val="16"/>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D941AD">
        <w:rPr>
          <w:u w:val="single"/>
        </w:rPr>
        <w:t xml:space="preserve">On balance, however, I do not think that even the extraordinary economic conditions we are witnessing today are going to have much impact on the likelihood of war. </w:t>
      </w:r>
      <w:r w:rsidRPr="00D941AD">
        <w:rPr>
          <w:sz w:val="16"/>
        </w:rPr>
        <w:t xml:space="preserve">Why? First of all, </w:t>
      </w:r>
      <w:r w:rsidRPr="00A929F3">
        <w:rPr>
          <w:highlight w:val="green"/>
          <w:u w:val="single"/>
        </w:rPr>
        <w:t xml:space="preserve">if depressions were </w:t>
      </w:r>
      <w:r w:rsidRPr="00D941AD">
        <w:rPr>
          <w:u w:val="single"/>
        </w:rPr>
        <w:t xml:space="preserve">a powerful </w:t>
      </w:r>
      <w:r w:rsidRPr="00A929F3">
        <w:rPr>
          <w:highlight w:val="green"/>
          <w:u w:val="single"/>
        </w:rPr>
        <w:t xml:space="preserve">cause of war, </w:t>
      </w:r>
      <w:r w:rsidRPr="00A929F3">
        <w:rPr>
          <w:b/>
          <w:bCs/>
          <w:highlight w:val="green"/>
          <w:u w:val="single"/>
          <w:bdr w:val="single" w:sz="4" w:space="0" w:color="auto"/>
        </w:rPr>
        <w:t>there would be a lot more</w:t>
      </w:r>
      <w:r w:rsidRPr="00A929F3">
        <w:rPr>
          <w:highlight w:val="green"/>
          <w:u w:val="single"/>
        </w:rPr>
        <w:t xml:space="preserve"> </w:t>
      </w:r>
      <w:r w:rsidRPr="00D941AD">
        <w:rPr>
          <w:u w:val="single"/>
        </w:rPr>
        <w:t xml:space="preserve">of the latter. To take one example, the United States has suffered </w:t>
      </w:r>
      <w:r w:rsidRPr="00A929F3">
        <w:rPr>
          <w:highlight w:val="green"/>
          <w:u w:val="single"/>
        </w:rPr>
        <w:t xml:space="preserve">40 </w:t>
      </w:r>
      <w:r w:rsidRPr="00D941AD">
        <w:rPr>
          <w:u w:val="single"/>
        </w:rPr>
        <w:t xml:space="preserve">or more </w:t>
      </w:r>
      <w:r w:rsidRPr="00A929F3">
        <w:rPr>
          <w:highlight w:val="green"/>
          <w:u w:val="single"/>
        </w:rPr>
        <w:t xml:space="preserve">recessions </w:t>
      </w:r>
      <w:r w:rsidRPr="00D941AD">
        <w:rPr>
          <w:u w:val="single"/>
        </w:rPr>
        <w:t xml:space="preserve">since the country was founded, yet it has fought perhaps </w:t>
      </w:r>
      <w:r w:rsidRPr="00A929F3">
        <w:rPr>
          <w:highlight w:val="green"/>
          <w:u w:val="single"/>
        </w:rPr>
        <w:t xml:space="preserve">20 </w:t>
      </w:r>
      <w:r w:rsidRPr="00D941AD">
        <w:rPr>
          <w:u w:val="single"/>
        </w:rPr>
        <w:t xml:space="preserve">interstate </w:t>
      </w:r>
      <w:r w:rsidRPr="00A929F3">
        <w:rPr>
          <w:highlight w:val="green"/>
          <w:u w:val="single"/>
        </w:rPr>
        <w:t>wars</w:t>
      </w:r>
      <w:r w:rsidRPr="00D941AD">
        <w:rPr>
          <w:u w:val="single"/>
        </w:rPr>
        <w:t xml:space="preserve">, most of them unrelated to the state of the economy. </w:t>
      </w:r>
      <w:r w:rsidRPr="00D941AD">
        <w:rPr>
          <w:sz w:val="16"/>
        </w:rPr>
        <w:t xml:space="preserve">To paraphrase the economist Paul Samuelson’s famous quip about the stock market, </w:t>
      </w:r>
      <w:r w:rsidRPr="00D941AD">
        <w:rPr>
          <w:u w:val="single"/>
        </w:rPr>
        <w:t>if recessions were a powerful cause of war, they would have predicted “nine out of the last five (or fewer).”</w:t>
      </w:r>
      <w:r w:rsidRPr="00D941AD">
        <w:rPr>
          <w:sz w:val="16"/>
        </w:rPr>
        <w:t xml:space="preserve"> Second</w:t>
      </w:r>
      <w:r w:rsidRPr="00D941AD">
        <w:rPr>
          <w:b/>
          <w:bCs/>
          <w:sz w:val="16"/>
        </w:rPr>
        <w:t xml:space="preserve">, </w:t>
      </w:r>
      <w:r w:rsidRPr="00A929F3">
        <w:rPr>
          <w:b/>
          <w:bCs/>
          <w:highlight w:val="green"/>
          <w:u w:val="single"/>
        </w:rPr>
        <w:t xml:space="preserve">states do not start wars unless they believe they will win </w:t>
      </w:r>
      <w:r w:rsidRPr="00D941AD">
        <w:rPr>
          <w:b/>
          <w:bCs/>
          <w:u w:val="single"/>
        </w:rPr>
        <w:t xml:space="preserve">a </w:t>
      </w:r>
      <w:r w:rsidRPr="00A929F3">
        <w:rPr>
          <w:b/>
          <w:bCs/>
          <w:highlight w:val="green"/>
          <w:u w:val="single"/>
        </w:rPr>
        <w:t>quick</w:t>
      </w:r>
      <w:r w:rsidRPr="00A929F3">
        <w:rPr>
          <w:highlight w:val="green"/>
          <w:u w:val="single"/>
        </w:rPr>
        <w:t xml:space="preserve"> </w:t>
      </w:r>
      <w:r w:rsidRPr="00D941AD">
        <w:rPr>
          <w:u w:val="single"/>
        </w:rPr>
        <w:t>and relatively cheap victory. As John Mearsheimer showed in his classic book Conventional Deterrence, national leaders avoid war when they are convinced it will be long, bloody, costly, and uncertain</w:t>
      </w:r>
      <w:r w:rsidRPr="00D941AD">
        <w:rPr>
          <w:sz w:val="16"/>
        </w:rPr>
        <w:t xml:space="preserve">.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sidRPr="00D941AD">
        <w:rPr>
          <w:u w:val="single"/>
        </w:rPr>
        <w:t>No matter what a country’s economic condition might be, its leaders will not go to war unless they think they can do so quickly, cheaply, and with a reasonable probability of success.</w:t>
      </w:r>
      <w:r w:rsidRPr="00D941AD">
        <w:rPr>
          <w:sz w:val="16"/>
        </w:rPr>
        <w:t xml:space="preserve"> Third, and most important, </w:t>
      </w:r>
      <w:r w:rsidRPr="00A929F3">
        <w:rPr>
          <w:b/>
          <w:bCs/>
          <w:highlight w:val="green"/>
          <w:u w:val="single"/>
        </w:rPr>
        <w:t xml:space="preserve">the primary motivation for </w:t>
      </w:r>
      <w:r w:rsidRPr="00D941AD">
        <w:rPr>
          <w:b/>
          <w:bCs/>
          <w:u w:val="single"/>
        </w:rPr>
        <w:t xml:space="preserve">most </w:t>
      </w:r>
      <w:r w:rsidRPr="00A929F3">
        <w:rPr>
          <w:b/>
          <w:bCs/>
          <w:highlight w:val="green"/>
          <w:u w:val="single"/>
        </w:rPr>
        <w:t xml:space="preserve">wars is </w:t>
      </w:r>
      <w:r w:rsidRPr="00D941AD">
        <w:rPr>
          <w:b/>
          <w:bCs/>
          <w:u w:val="single"/>
        </w:rPr>
        <w:t xml:space="preserve">the desire for </w:t>
      </w:r>
      <w:r w:rsidRPr="00A929F3">
        <w:rPr>
          <w:b/>
          <w:bCs/>
          <w:highlight w:val="green"/>
          <w:u w:val="single"/>
        </w:rPr>
        <w:t>security</w:t>
      </w:r>
      <w:r w:rsidRPr="00D941AD">
        <w:rPr>
          <w:b/>
          <w:bCs/>
          <w:u w:val="single"/>
        </w:rPr>
        <w:t xml:space="preserve">, </w:t>
      </w:r>
      <w:r w:rsidRPr="00A929F3">
        <w:rPr>
          <w:b/>
          <w:bCs/>
          <w:highlight w:val="green"/>
          <w:u w:val="single"/>
        </w:rPr>
        <w:t>not economic gain</w:t>
      </w:r>
      <w:r w:rsidRPr="00D941AD">
        <w:rPr>
          <w:sz w:val="16"/>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D941AD">
        <w:rPr>
          <w:sz w:val="16"/>
        </w:rPr>
        <w:t>confident</w:t>
      </w:r>
      <w:proofErr w:type="gramEnd"/>
      <w:r w:rsidRPr="00D941AD">
        <w:rPr>
          <w:sz w:val="16"/>
        </w:rPr>
        <w:t xml:space="preserve">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 The bottom line: Economic conditions (i.e., a depression) may affect the broader political environment in which decisions for war or peace are made, but they are only one factor among many and rarely the most significant. </w:t>
      </w:r>
      <w:r w:rsidRPr="00D941AD">
        <w:rPr>
          <w:u w:val="single"/>
        </w:rPr>
        <w:t>Even if the COVID-19 pandemic has large, lasting, and negative effects on the world economy—as seems quite likely—it is not likely to affect the probability of war very much, especially in the short term</w:t>
      </w:r>
      <w:r w:rsidRPr="00D941AD">
        <w:rPr>
          <w:sz w:val="16"/>
        </w:rPr>
        <w:t xml:space="preserve">. To be sure, I can’t rule out another powerful cause of war—stupidity—especially when it is so much in evidence in some quarters these days. </w:t>
      </w:r>
      <w:proofErr w:type="gramStart"/>
      <w:r w:rsidRPr="00D941AD">
        <w:rPr>
          <w:sz w:val="16"/>
        </w:rPr>
        <w:t>So</w:t>
      </w:r>
      <w:proofErr w:type="gramEnd"/>
      <w:r w:rsidRPr="00D941AD">
        <w:rPr>
          <w:sz w:val="16"/>
        </w:rPr>
        <w:t xml:space="preserve"> there is no guarantee that we won’t see misguided leaders stumbling into another foolish bloodletting. But given that it’s hard to find any rays of sunshine at this particular moment in history, I’m going to hope I’m right about this one.</w:t>
      </w:r>
    </w:p>
    <w:p w14:paraId="25EE266A" w14:textId="3C446CAD" w:rsidR="003649F7" w:rsidRDefault="003649F7" w:rsidP="00754E23">
      <w:pPr>
        <w:rPr>
          <w:sz w:val="16"/>
        </w:rPr>
      </w:pPr>
    </w:p>
    <w:p w14:paraId="2244150D" w14:textId="62ECF49C" w:rsidR="003649F7" w:rsidRDefault="003649F7" w:rsidP="003649F7">
      <w:pPr>
        <w:pStyle w:val="Heading4"/>
      </w:pPr>
      <w:r>
        <w:t>No war, increase in costs, resources, and inequality solves breakdown and incentivizes coop</w:t>
      </w:r>
    </w:p>
    <w:p w14:paraId="27109DEC" w14:textId="77777777" w:rsidR="003649F7" w:rsidRDefault="003649F7" w:rsidP="003649F7">
      <w:proofErr w:type="spellStart"/>
      <w:r w:rsidRPr="0082498E">
        <w:rPr>
          <w:rStyle w:val="Style13ptBold"/>
        </w:rPr>
        <w:t>Paganelli</w:t>
      </w:r>
      <w:proofErr w:type="spellEnd"/>
      <w:r w:rsidRPr="0082498E">
        <w:rPr>
          <w:rStyle w:val="Style13ptBold"/>
        </w:rPr>
        <w:t xml:space="preserve"> and Schumacher, 19</w:t>
      </w:r>
      <w:r>
        <w:t xml:space="preserve">—Professor of Economics at Trinity University AND postdoc, Potsdam University (Maria and Reinhard, “Do not take peace for granted: Adam Smith’s warning on the relation between commerce and war,” Cambridge Journal of Economics 2019, 43, 785–798, </w:t>
      </w:r>
      <w:proofErr w:type="spellStart"/>
      <w:r>
        <w:t>dml</w:t>
      </w:r>
      <w:proofErr w:type="spellEnd"/>
      <w:r>
        <w:t>)</w:t>
      </w:r>
    </w:p>
    <w:p w14:paraId="43873FE6" w14:textId="77777777" w:rsidR="003649F7" w:rsidRPr="00823608" w:rsidRDefault="003649F7" w:rsidP="003649F7">
      <w:pPr>
        <w:rPr>
          <w:sz w:val="14"/>
        </w:rPr>
      </w:pPr>
      <w:r w:rsidRPr="00823608">
        <w:rPr>
          <w:sz w:val="14"/>
        </w:rPr>
        <w:t xml:space="preserve">Does commerce bring about peace? Contrary to what is commonly believed, one of the most famous promoters of the </w:t>
      </w:r>
      <w:proofErr w:type="spellStart"/>
      <w:r w:rsidRPr="00823608">
        <w:rPr>
          <w:sz w:val="14"/>
        </w:rPr>
        <w:t>civilising</w:t>
      </w:r>
      <w:proofErr w:type="spellEnd"/>
      <w:r w:rsidRPr="00823608">
        <w:rPr>
          <w:sz w:val="14"/>
        </w:rPr>
        <w:t xml:space="preserve"> role of commerce seems to answer the question with a negative warning. </w:t>
      </w:r>
      <w:r w:rsidRPr="00C0551E">
        <w:rPr>
          <w:rStyle w:val="Emphasis"/>
        </w:rPr>
        <w:t>Commerce</w:t>
      </w:r>
      <w:r w:rsidRPr="00C0551E">
        <w:rPr>
          <w:rStyle w:val="StyleUnderline"/>
        </w:rPr>
        <w:t xml:space="preserve">, and the </w:t>
      </w:r>
      <w:r w:rsidRPr="00C0551E">
        <w:rPr>
          <w:rStyle w:val="Emphasis"/>
        </w:rPr>
        <w:t>wealth</w:t>
      </w:r>
      <w:r w:rsidRPr="00C0551E">
        <w:rPr>
          <w:rStyle w:val="StyleUnderline"/>
        </w:rPr>
        <w:t xml:space="preserve"> commerce creates, </w:t>
      </w:r>
      <w:r w:rsidRPr="00C0551E">
        <w:rPr>
          <w:rStyle w:val="Emphasis"/>
        </w:rPr>
        <w:t>may not decrease international conflicts</w:t>
      </w:r>
      <w:r w:rsidRPr="00C0551E">
        <w:rPr>
          <w:rStyle w:val="StyleUnderline"/>
        </w:rPr>
        <w:t xml:space="preserve">; they </w:t>
      </w:r>
      <w:r w:rsidRPr="00C0551E">
        <w:rPr>
          <w:rStyle w:val="Emphasis"/>
        </w:rPr>
        <w:t>may actually increase them</w:t>
      </w:r>
      <w:r w:rsidRPr="00823608">
        <w:rPr>
          <w:sz w:val="14"/>
        </w:rPr>
        <w:t xml:space="preserve">. This is not because commerce is an extension of war or because commerce does not offer a ‘bond of friendship’. It is rather </w:t>
      </w:r>
      <w:r w:rsidRPr="003F32C6">
        <w:rPr>
          <w:rStyle w:val="StyleUnderline"/>
        </w:rPr>
        <w:t xml:space="preserve">because of a set of </w:t>
      </w:r>
      <w:r w:rsidRPr="003F32C6">
        <w:rPr>
          <w:rStyle w:val="Emphasis"/>
        </w:rPr>
        <w:t>perverse incentives</w:t>
      </w:r>
      <w:r w:rsidRPr="003F32C6">
        <w:rPr>
          <w:rStyle w:val="StyleUnderline"/>
        </w:rPr>
        <w:t xml:space="preserve">: commerce and the wealth it brings about </w:t>
      </w:r>
      <w:r w:rsidRPr="003F32C6">
        <w:rPr>
          <w:rStyle w:val="Emphasis"/>
        </w:rPr>
        <w:t>increase the power</w:t>
      </w:r>
      <w:r w:rsidRPr="003F32C6">
        <w:rPr>
          <w:rStyle w:val="StyleUnderline"/>
        </w:rPr>
        <w:t xml:space="preserve"> of commercial interest groups and </w:t>
      </w:r>
      <w:r w:rsidRPr="003F32C6">
        <w:rPr>
          <w:rStyle w:val="Emphasis"/>
        </w:rPr>
        <w:t>decrease the relative</w:t>
      </w:r>
      <w:r w:rsidRPr="003F32C6">
        <w:rPr>
          <w:rStyle w:val="StyleUnderline"/>
        </w:rPr>
        <w:t xml:space="preserve"> and the </w:t>
      </w:r>
      <w:r w:rsidRPr="003F32C6">
        <w:rPr>
          <w:rStyle w:val="Emphasis"/>
        </w:rPr>
        <w:t>perceived costs</w:t>
      </w:r>
      <w:r w:rsidRPr="003F32C6">
        <w:rPr>
          <w:rStyle w:val="StyleUnderline"/>
        </w:rPr>
        <w:t xml:space="preserve"> of wars</w:t>
      </w:r>
      <w:r w:rsidRPr="00823608">
        <w:rPr>
          <w:sz w:val="14"/>
        </w:rPr>
        <w:t xml:space="preserve">. </w:t>
      </w:r>
    </w:p>
    <w:p w14:paraId="36AB3A3D" w14:textId="77777777" w:rsidR="003649F7" w:rsidRPr="00823608" w:rsidRDefault="003649F7" w:rsidP="003649F7">
      <w:pPr>
        <w:rPr>
          <w:sz w:val="14"/>
        </w:rPr>
      </w:pPr>
      <w:proofErr w:type="spellStart"/>
      <w:r w:rsidRPr="00823608">
        <w:rPr>
          <w:sz w:val="14"/>
        </w:rPr>
        <w:t>Analysing</w:t>
      </w:r>
      <w:proofErr w:type="spellEnd"/>
      <w:r w:rsidRPr="00823608">
        <w:rPr>
          <w:sz w:val="14"/>
        </w:rPr>
        <w:t xml:space="preserve"> the positions of Smith introduces an </w:t>
      </w:r>
      <w:r w:rsidRPr="003F32C6">
        <w:rPr>
          <w:rStyle w:val="StyleUnderline"/>
        </w:rPr>
        <w:t>economic</w:t>
      </w:r>
      <w:r w:rsidRPr="00823608">
        <w:rPr>
          <w:sz w:val="14"/>
        </w:rPr>
        <w:t xml:space="preserve"> analysis and offers a fresh contribution to open a debate on the effects of commerce on warfare and the probability of current wars. For Smith, the </w:t>
      </w:r>
      <w:r w:rsidRPr="00020EA9">
        <w:rPr>
          <w:rStyle w:val="StyleUnderline"/>
          <w:highlight w:val="cyan"/>
        </w:rPr>
        <w:t>development</w:t>
      </w:r>
      <w:r w:rsidRPr="00823608">
        <w:rPr>
          <w:sz w:val="14"/>
        </w:rPr>
        <w:t xml:space="preserve"> of commercial societies brings about justice and order at home, and more humanity both in peace and in war, but it also </w:t>
      </w:r>
      <w:r w:rsidRPr="00F638F6">
        <w:rPr>
          <w:rStyle w:val="Emphasis"/>
        </w:rPr>
        <w:t>increases the likelihood</w:t>
      </w:r>
      <w:r w:rsidRPr="00F638F6">
        <w:rPr>
          <w:rStyle w:val="StyleUnderline"/>
        </w:rPr>
        <w:t xml:space="preserve"> and the </w:t>
      </w:r>
      <w:r w:rsidRPr="00F638F6">
        <w:rPr>
          <w:rStyle w:val="Emphasis"/>
        </w:rPr>
        <w:t>likely duration</w:t>
      </w:r>
      <w:r w:rsidRPr="00F638F6">
        <w:rPr>
          <w:rStyle w:val="StyleUnderline"/>
        </w:rPr>
        <w:t xml:space="preserve"> of wars. Economic development</w:t>
      </w:r>
      <w:r w:rsidRPr="00823608">
        <w:rPr>
          <w:sz w:val="14"/>
        </w:rPr>
        <w:t xml:space="preserve">, which varies from country to country, </w:t>
      </w:r>
      <w:r w:rsidRPr="00020EA9">
        <w:rPr>
          <w:rStyle w:val="Emphasis"/>
          <w:highlight w:val="cyan"/>
        </w:rPr>
        <w:t>increases</w:t>
      </w:r>
      <w:r w:rsidRPr="0082498E">
        <w:rPr>
          <w:rStyle w:val="Emphasis"/>
        </w:rPr>
        <w:t xml:space="preserve"> the </w:t>
      </w:r>
      <w:r w:rsidRPr="00020EA9">
        <w:rPr>
          <w:rStyle w:val="Emphasis"/>
          <w:highlight w:val="cyan"/>
        </w:rPr>
        <w:t>inequality</w:t>
      </w:r>
      <w:r w:rsidRPr="0082498E">
        <w:rPr>
          <w:rStyle w:val="StyleUnderline"/>
        </w:rPr>
        <w:t xml:space="preserve"> in international wealth— a possib</w:t>
      </w:r>
      <w:r w:rsidRPr="00F638F6">
        <w:rPr>
          <w:rStyle w:val="StyleUnderline"/>
        </w:rPr>
        <w:t xml:space="preserve">le motive for </w:t>
      </w:r>
      <w:r w:rsidRPr="00F638F6">
        <w:rPr>
          <w:rStyle w:val="Emphasis"/>
        </w:rPr>
        <w:t>increasing the frequency</w:t>
      </w:r>
      <w:r w:rsidRPr="00F638F6">
        <w:rPr>
          <w:rStyle w:val="StyleUnderline"/>
        </w:rPr>
        <w:t xml:space="preserve"> of international wars, </w:t>
      </w:r>
      <w:r w:rsidRPr="00020EA9">
        <w:rPr>
          <w:rStyle w:val="StyleUnderline"/>
          <w:highlight w:val="cyan"/>
        </w:rPr>
        <w:t>as rich</w:t>
      </w:r>
      <w:r w:rsidRPr="00F638F6">
        <w:rPr>
          <w:rStyle w:val="StyleUnderline"/>
        </w:rPr>
        <w:t xml:space="preserve">er </w:t>
      </w:r>
      <w:r w:rsidRPr="00020EA9">
        <w:rPr>
          <w:rStyle w:val="StyleUnderline"/>
          <w:highlight w:val="cyan"/>
        </w:rPr>
        <w:t>countries become</w:t>
      </w:r>
      <w:r w:rsidRPr="00F638F6">
        <w:rPr>
          <w:rStyle w:val="StyleUnderline"/>
        </w:rPr>
        <w:t xml:space="preserve"> </w:t>
      </w:r>
      <w:r w:rsidRPr="00F638F6">
        <w:rPr>
          <w:rStyle w:val="Emphasis"/>
        </w:rPr>
        <w:t xml:space="preserve">enticing </w:t>
      </w:r>
      <w:r w:rsidRPr="00020EA9">
        <w:rPr>
          <w:rStyle w:val="Emphasis"/>
          <w:highlight w:val="cyan"/>
        </w:rPr>
        <w:t>targets</w:t>
      </w:r>
      <w:r w:rsidRPr="00020EA9">
        <w:rPr>
          <w:rStyle w:val="StyleUnderline"/>
          <w:highlight w:val="cyan"/>
        </w:rPr>
        <w:t xml:space="preserve"> of poorer countries</w:t>
      </w:r>
      <w:r w:rsidRPr="00823608">
        <w:rPr>
          <w:sz w:val="14"/>
        </w:rPr>
        <w:t xml:space="preserve">.25 In addition, for Smith, </w:t>
      </w:r>
      <w:r w:rsidRPr="0082498E">
        <w:rPr>
          <w:rStyle w:val="StyleUnderline"/>
        </w:rPr>
        <w:t xml:space="preserve">the </w:t>
      </w:r>
      <w:r w:rsidRPr="00020EA9">
        <w:rPr>
          <w:rStyle w:val="Emphasis"/>
          <w:highlight w:val="cyan"/>
        </w:rPr>
        <w:t>likelihood</w:t>
      </w:r>
      <w:r w:rsidRPr="0082498E">
        <w:rPr>
          <w:rStyle w:val="Emphasis"/>
        </w:rPr>
        <w:t xml:space="preserve"> of wars </w:t>
      </w:r>
      <w:r w:rsidRPr="00020EA9">
        <w:rPr>
          <w:rStyle w:val="Emphasis"/>
          <w:highlight w:val="cyan"/>
        </w:rPr>
        <w:t>increases</w:t>
      </w:r>
      <w:r w:rsidRPr="0082498E">
        <w:rPr>
          <w:rStyle w:val="StyleUnderline"/>
        </w:rPr>
        <w:t xml:space="preserve"> with the </w:t>
      </w:r>
      <w:r w:rsidRPr="0082498E">
        <w:rPr>
          <w:rStyle w:val="Emphasis"/>
        </w:rPr>
        <w:t>increase in commerce</w:t>
      </w:r>
      <w:r w:rsidRPr="0082498E">
        <w:rPr>
          <w:rStyle w:val="StyleUnderline"/>
        </w:rPr>
        <w:t xml:space="preserve"> </w:t>
      </w:r>
      <w:r w:rsidRPr="00020EA9">
        <w:rPr>
          <w:rStyle w:val="StyleUnderline"/>
          <w:highlight w:val="cyan"/>
        </w:rPr>
        <w:t>because the ‘</w:t>
      </w:r>
      <w:r w:rsidRPr="00020EA9">
        <w:rPr>
          <w:rStyle w:val="Emphasis"/>
          <w:highlight w:val="cyan"/>
        </w:rPr>
        <w:t>mean rapacity</w:t>
      </w:r>
      <w:r w:rsidRPr="00020EA9">
        <w:rPr>
          <w:rStyle w:val="StyleUnderline"/>
          <w:highlight w:val="cyan"/>
        </w:rPr>
        <w:t>’</w:t>
      </w:r>
      <w:r w:rsidRPr="0082498E">
        <w:rPr>
          <w:rStyle w:val="StyleUnderline"/>
        </w:rPr>
        <w:t xml:space="preserve"> of merchants and manufacturers ‘</w:t>
      </w:r>
      <w:r w:rsidRPr="00020EA9">
        <w:rPr>
          <w:rStyle w:val="Emphasis"/>
          <w:highlight w:val="cyan"/>
        </w:rPr>
        <w:t>intimidates</w:t>
      </w:r>
      <w:r w:rsidRPr="00020EA9">
        <w:rPr>
          <w:rStyle w:val="StyleUnderline"/>
          <w:highlight w:val="cyan"/>
        </w:rPr>
        <w:t>’</w:t>
      </w:r>
      <w:r w:rsidRPr="0082498E">
        <w:rPr>
          <w:rStyle w:val="StyleUnderline"/>
        </w:rPr>
        <w:t xml:space="preserve"> the </w:t>
      </w:r>
      <w:r w:rsidRPr="00020EA9">
        <w:rPr>
          <w:rStyle w:val="StyleUnderline"/>
          <w:highlight w:val="cyan"/>
        </w:rPr>
        <w:t>legislature and</w:t>
      </w:r>
      <w:r w:rsidRPr="0082498E">
        <w:rPr>
          <w:rStyle w:val="StyleUnderline"/>
        </w:rPr>
        <w:t xml:space="preserve"> </w:t>
      </w:r>
      <w:r w:rsidRPr="00DA36A6">
        <w:rPr>
          <w:rStyle w:val="Emphasis"/>
        </w:rPr>
        <w:t xml:space="preserve">wrongly </w:t>
      </w:r>
      <w:r w:rsidRPr="00020EA9">
        <w:rPr>
          <w:rStyle w:val="Emphasis"/>
          <w:highlight w:val="cyan"/>
        </w:rPr>
        <w:t>convinces</w:t>
      </w:r>
      <w:r w:rsidRPr="0082498E">
        <w:rPr>
          <w:rStyle w:val="StyleUnderline"/>
        </w:rPr>
        <w:t xml:space="preserve"> the </w:t>
      </w:r>
      <w:r w:rsidRPr="00020EA9">
        <w:rPr>
          <w:rStyle w:val="StyleUnderline"/>
          <w:highlight w:val="cyan"/>
        </w:rPr>
        <w:t>population</w:t>
      </w:r>
      <w:r w:rsidRPr="0082498E">
        <w:rPr>
          <w:rStyle w:val="StyleUnderline"/>
        </w:rPr>
        <w:t xml:space="preserve"> that establishing </w:t>
      </w:r>
      <w:r w:rsidRPr="00020EA9">
        <w:rPr>
          <w:rStyle w:val="StyleUnderline"/>
          <w:highlight w:val="cyan"/>
        </w:rPr>
        <w:t>monopolies</w:t>
      </w:r>
      <w:r w:rsidRPr="00F638F6">
        <w:rPr>
          <w:rStyle w:val="StyleUnderline"/>
        </w:rPr>
        <w:t xml:space="preserve"> and higher profits for</w:t>
      </w:r>
      <w:r w:rsidRPr="0082498E">
        <w:rPr>
          <w:rStyle w:val="StyleUnderline"/>
        </w:rPr>
        <w:t xml:space="preserve"> themselves </w:t>
      </w:r>
      <w:r w:rsidRPr="00020EA9">
        <w:rPr>
          <w:rStyle w:val="StyleUnderline"/>
          <w:highlight w:val="cyan"/>
        </w:rPr>
        <w:t>is</w:t>
      </w:r>
      <w:r w:rsidRPr="0082498E">
        <w:rPr>
          <w:rStyle w:val="StyleUnderline"/>
        </w:rPr>
        <w:t xml:space="preserve"> </w:t>
      </w:r>
      <w:r w:rsidRPr="00DA36A6">
        <w:rPr>
          <w:rStyle w:val="Emphasis"/>
        </w:rPr>
        <w:t xml:space="preserve">actually </w:t>
      </w:r>
      <w:r w:rsidRPr="00020EA9">
        <w:rPr>
          <w:rStyle w:val="Emphasis"/>
          <w:highlight w:val="cyan"/>
        </w:rPr>
        <w:t>good</w:t>
      </w:r>
      <w:r w:rsidRPr="0082498E">
        <w:rPr>
          <w:rStyle w:val="StyleUnderline"/>
        </w:rPr>
        <w:t xml:space="preserve"> for the country. The majority of the </w:t>
      </w:r>
      <w:r w:rsidRPr="00020EA9">
        <w:rPr>
          <w:rStyle w:val="StyleUnderline"/>
          <w:highlight w:val="cyan"/>
        </w:rPr>
        <w:t xml:space="preserve">population </w:t>
      </w:r>
      <w:r w:rsidRPr="00020EA9">
        <w:rPr>
          <w:rStyle w:val="Emphasis"/>
          <w:highlight w:val="cyan"/>
        </w:rPr>
        <w:t>supports</w:t>
      </w:r>
      <w:r w:rsidRPr="00DA36A6">
        <w:rPr>
          <w:rStyle w:val="Emphasis"/>
        </w:rPr>
        <w:t xml:space="preserve"> more </w:t>
      </w:r>
      <w:r w:rsidRPr="00020EA9">
        <w:rPr>
          <w:rStyle w:val="Emphasis"/>
          <w:highlight w:val="cyan"/>
        </w:rPr>
        <w:t>wars</w:t>
      </w:r>
      <w:r w:rsidRPr="00020EA9">
        <w:rPr>
          <w:rStyle w:val="StyleUnderline"/>
          <w:highlight w:val="cyan"/>
        </w:rPr>
        <w:t xml:space="preserve"> because it can ‘</w:t>
      </w:r>
      <w:r w:rsidRPr="00020EA9">
        <w:rPr>
          <w:rStyle w:val="Emphasis"/>
          <w:highlight w:val="cyan"/>
        </w:rPr>
        <w:t>dream of empire</w:t>
      </w:r>
      <w:r w:rsidRPr="00020EA9">
        <w:rPr>
          <w:rStyle w:val="StyleUnderline"/>
          <w:highlight w:val="cyan"/>
        </w:rPr>
        <w:t>’ at a</w:t>
      </w:r>
      <w:r w:rsidRPr="0082498E">
        <w:rPr>
          <w:rStyle w:val="StyleUnderline"/>
        </w:rPr>
        <w:t xml:space="preserve"> </w:t>
      </w:r>
      <w:r w:rsidRPr="00DA36A6">
        <w:rPr>
          <w:rStyle w:val="Emphasis"/>
        </w:rPr>
        <w:t xml:space="preserve">relatively </w:t>
      </w:r>
      <w:r w:rsidRPr="00020EA9">
        <w:rPr>
          <w:rStyle w:val="Emphasis"/>
          <w:highlight w:val="cyan"/>
        </w:rPr>
        <w:t>low price</w:t>
      </w:r>
      <w:r w:rsidRPr="00020EA9">
        <w:rPr>
          <w:rStyle w:val="StyleUnderline"/>
          <w:highlight w:val="cyan"/>
        </w:rPr>
        <w:t>. Soldiers</w:t>
      </w:r>
      <w:r w:rsidRPr="0082498E">
        <w:rPr>
          <w:rStyle w:val="StyleUnderline"/>
        </w:rPr>
        <w:t xml:space="preserve"> can be </w:t>
      </w:r>
      <w:r w:rsidRPr="00020EA9">
        <w:rPr>
          <w:rStyle w:val="Emphasis"/>
          <w:highlight w:val="cyan"/>
        </w:rPr>
        <w:t>taken out of productive work</w:t>
      </w:r>
      <w:r w:rsidRPr="00C0551E">
        <w:rPr>
          <w:rStyle w:val="StyleUnderline"/>
        </w:rPr>
        <w:t xml:space="preserve"> without affecting the</w:t>
      </w:r>
      <w:r w:rsidRPr="0082498E">
        <w:rPr>
          <w:rStyle w:val="StyleUnderline"/>
        </w:rPr>
        <w:t xml:space="preserve"> subsistence of the rest of the population, </w:t>
      </w:r>
      <w:r w:rsidRPr="00020EA9">
        <w:rPr>
          <w:rStyle w:val="Emphasis"/>
          <w:highlight w:val="cyan"/>
        </w:rPr>
        <w:t>different</w:t>
      </w:r>
      <w:r w:rsidRPr="00C0551E">
        <w:rPr>
          <w:rStyle w:val="Emphasis"/>
        </w:rPr>
        <w:t xml:space="preserve">ly </w:t>
      </w:r>
      <w:r w:rsidRPr="00020EA9">
        <w:rPr>
          <w:rStyle w:val="Emphasis"/>
          <w:highlight w:val="cyan"/>
        </w:rPr>
        <w:t>from non-commercial societies</w:t>
      </w:r>
      <w:r w:rsidRPr="00020EA9">
        <w:rPr>
          <w:rStyle w:val="StyleUnderline"/>
          <w:highlight w:val="cyan"/>
        </w:rPr>
        <w:t xml:space="preserve">, in which wars </w:t>
      </w:r>
      <w:r w:rsidRPr="00020EA9">
        <w:rPr>
          <w:rStyle w:val="Emphasis"/>
          <w:highlight w:val="cyan"/>
        </w:rPr>
        <w:t>cannot last</w:t>
      </w:r>
      <w:r w:rsidRPr="00DA36A6">
        <w:rPr>
          <w:rStyle w:val="Emphasis"/>
        </w:rPr>
        <w:t xml:space="preserve"> long</w:t>
      </w:r>
      <w:r w:rsidRPr="0082498E">
        <w:rPr>
          <w:rStyle w:val="StyleUnderline"/>
        </w:rPr>
        <w:t xml:space="preserve"> </w:t>
      </w:r>
      <w:r w:rsidRPr="00020EA9">
        <w:rPr>
          <w:rStyle w:val="StyleUnderline"/>
          <w:highlight w:val="cyan"/>
        </w:rPr>
        <w:t>because</w:t>
      </w:r>
      <w:r w:rsidRPr="0082498E">
        <w:rPr>
          <w:rStyle w:val="StyleUnderline"/>
        </w:rPr>
        <w:t xml:space="preserve"> the </w:t>
      </w:r>
      <w:r w:rsidRPr="00020EA9">
        <w:rPr>
          <w:rStyle w:val="StyleUnderline"/>
          <w:highlight w:val="cyan"/>
        </w:rPr>
        <w:t xml:space="preserve">country is </w:t>
      </w:r>
      <w:r w:rsidRPr="00020EA9">
        <w:rPr>
          <w:rStyle w:val="Emphasis"/>
          <w:highlight w:val="cyan"/>
        </w:rPr>
        <w:t>too poor</w:t>
      </w:r>
      <w:r w:rsidRPr="00DA36A6">
        <w:rPr>
          <w:rStyle w:val="Emphasis"/>
        </w:rPr>
        <w:t xml:space="preserve"> to support troops for long periods of time</w:t>
      </w:r>
      <w:r w:rsidRPr="0082498E">
        <w:rPr>
          <w:rStyle w:val="StyleUnderline"/>
        </w:rPr>
        <w:t xml:space="preserve"> without starvation</w:t>
      </w:r>
      <w:r w:rsidRPr="00823608">
        <w:rPr>
          <w:sz w:val="14"/>
        </w:rPr>
        <w:t xml:space="preserve">. For Smith, </w:t>
      </w:r>
      <w:r w:rsidRPr="0082498E">
        <w:rPr>
          <w:rStyle w:val="StyleUnderline"/>
        </w:rPr>
        <w:t xml:space="preserve">the </w:t>
      </w:r>
      <w:r w:rsidRPr="00DA36A6">
        <w:rPr>
          <w:rStyle w:val="Emphasis"/>
        </w:rPr>
        <w:t xml:space="preserve">relative </w:t>
      </w:r>
      <w:r w:rsidRPr="00020EA9">
        <w:rPr>
          <w:rStyle w:val="Emphasis"/>
          <w:highlight w:val="cyan"/>
        </w:rPr>
        <w:t>price of war decreases</w:t>
      </w:r>
      <w:r w:rsidRPr="00020EA9">
        <w:rPr>
          <w:rStyle w:val="StyleUnderline"/>
          <w:highlight w:val="cyan"/>
        </w:rPr>
        <w:t xml:space="preserve"> with</w:t>
      </w:r>
      <w:r w:rsidRPr="0082498E">
        <w:rPr>
          <w:rStyle w:val="StyleUnderline"/>
        </w:rPr>
        <w:t xml:space="preserve"> the </w:t>
      </w:r>
      <w:r w:rsidRPr="00DA36A6">
        <w:rPr>
          <w:rStyle w:val="Emphasis"/>
        </w:rPr>
        <w:t xml:space="preserve">increase in </w:t>
      </w:r>
      <w:r w:rsidRPr="00020EA9">
        <w:rPr>
          <w:rStyle w:val="Emphasis"/>
          <w:highlight w:val="cyan"/>
        </w:rPr>
        <w:t>commerce</w:t>
      </w:r>
      <w:r w:rsidRPr="0082498E">
        <w:rPr>
          <w:rStyle w:val="StyleUnderline"/>
        </w:rPr>
        <w:t xml:space="preserve">, and as with all price decreases, </w:t>
      </w:r>
      <w:r w:rsidRPr="00020EA9">
        <w:rPr>
          <w:rStyle w:val="StyleUnderline"/>
          <w:highlight w:val="cyan"/>
        </w:rPr>
        <w:t>the decrease</w:t>
      </w:r>
      <w:r w:rsidRPr="0082498E">
        <w:rPr>
          <w:rStyle w:val="StyleUnderline"/>
        </w:rPr>
        <w:t xml:space="preserve"> in the price of war </w:t>
      </w:r>
      <w:r w:rsidRPr="00020EA9">
        <w:rPr>
          <w:rStyle w:val="Emphasis"/>
          <w:highlight w:val="cyan"/>
        </w:rPr>
        <w:t>increases</w:t>
      </w:r>
      <w:r w:rsidRPr="00DA36A6">
        <w:rPr>
          <w:rStyle w:val="Emphasis"/>
        </w:rPr>
        <w:t xml:space="preserve"> the </w:t>
      </w:r>
      <w:r w:rsidRPr="00020EA9">
        <w:rPr>
          <w:rStyle w:val="Emphasis"/>
          <w:highlight w:val="cyan"/>
        </w:rPr>
        <w:t>quantity demanded</w:t>
      </w:r>
      <w:r w:rsidRPr="0082498E">
        <w:rPr>
          <w:rStyle w:val="StyleUnderline"/>
        </w:rPr>
        <w:t xml:space="preserve"> of wars</w:t>
      </w:r>
      <w:r w:rsidRPr="00823608">
        <w:rPr>
          <w:sz w:val="14"/>
        </w:rPr>
        <w:t xml:space="preserve">. In addition, for Smith, </w:t>
      </w:r>
      <w:r w:rsidRPr="00020EA9">
        <w:rPr>
          <w:rStyle w:val="StyleUnderline"/>
          <w:highlight w:val="cyan"/>
        </w:rPr>
        <w:t>even if</w:t>
      </w:r>
      <w:r w:rsidRPr="0082498E">
        <w:rPr>
          <w:rStyle w:val="StyleUnderline"/>
        </w:rPr>
        <w:t xml:space="preserve"> the </w:t>
      </w:r>
      <w:r w:rsidRPr="00DA36A6">
        <w:rPr>
          <w:rStyle w:val="Emphasis"/>
        </w:rPr>
        <w:t xml:space="preserve">absolute </w:t>
      </w:r>
      <w:r w:rsidRPr="00020EA9">
        <w:rPr>
          <w:rStyle w:val="Emphasis"/>
          <w:highlight w:val="cyan"/>
        </w:rPr>
        <w:t>cost</w:t>
      </w:r>
      <w:r w:rsidRPr="0082498E">
        <w:rPr>
          <w:rStyle w:val="StyleUnderline"/>
        </w:rPr>
        <w:t xml:space="preserve"> of war </w:t>
      </w:r>
      <w:r w:rsidRPr="00020EA9">
        <w:rPr>
          <w:rStyle w:val="StyleUnderline"/>
          <w:highlight w:val="cyan"/>
        </w:rPr>
        <w:t>increases</w:t>
      </w:r>
      <w:r w:rsidRPr="0082498E">
        <w:rPr>
          <w:rStyle w:val="StyleUnderline"/>
        </w:rPr>
        <w:t xml:space="preserve">, the </w:t>
      </w:r>
      <w:r w:rsidRPr="00020EA9">
        <w:rPr>
          <w:rStyle w:val="Emphasis"/>
          <w:highlight w:val="cyan"/>
        </w:rPr>
        <w:t>ability to pay increases</w:t>
      </w:r>
      <w:r w:rsidRPr="00020EA9">
        <w:rPr>
          <w:rStyle w:val="StyleUnderline"/>
          <w:highlight w:val="cyan"/>
        </w:rPr>
        <w:t xml:space="preserve"> too, thanks to</w:t>
      </w:r>
      <w:r w:rsidRPr="0082498E">
        <w:rPr>
          <w:rStyle w:val="StyleUnderline"/>
        </w:rPr>
        <w:t xml:space="preserve"> the availability of </w:t>
      </w:r>
      <w:r w:rsidRPr="00020EA9">
        <w:rPr>
          <w:rStyle w:val="Emphasis"/>
          <w:highlight w:val="cyan"/>
        </w:rPr>
        <w:t>debt financing</w:t>
      </w:r>
      <w:r w:rsidRPr="0082498E">
        <w:rPr>
          <w:rStyle w:val="StyleUnderline"/>
        </w:rPr>
        <w:t xml:space="preserve"> of commercial societies. Debt </w:t>
      </w:r>
      <w:r w:rsidRPr="00C0551E">
        <w:rPr>
          <w:rStyle w:val="StyleUnderline"/>
        </w:rPr>
        <w:t xml:space="preserve">financing </w:t>
      </w:r>
      <w:r w:rsidRPr="00C0551E">
        <w:rPr>
          <w:rStyle w:val="Emphasis"/>
        </w:rPr>
        <w:t>decreases</w:t>
      </w:r>
      <w:r w:rsidRPr="00DA36A6">
        <w:rPr>
          <w:rStyle w:val="Emphasis"/>
        </w:rPr>
        <w:t xml:space="preserve"> the perceived cost</w:t>
      </w:r>
      <w:r w:rsidRPr="0082498E">
        <w:rPr>
          <w:rStyle w:val="StyleUnderline"/>
        </w:rPr>
        <w:t xml:space="preserve"> of war, </w:t>
      </w:r>
      <w:r w:rsidRPr="00DA36A6">
        <w:rPr>
          <w:rStyle w:val="Emphasis"/>
        </w:rPr>
        <w:t xml:space="preserve">generating </w:t>
      </w:r>
      <w:r w:rsidRPr="00020EA9">
        <w:rPr>
          <w:rStyle w:val="Emphasis"/>
          <w:highlight w:val="cyan"/>
        </w:rPr>
        <w:t>increasing support</w:t>
      </w:r>
      <w:r w:rsidRPr="00020EA9">
        <w:rPr>
          <w:rStyle w:val="StyleUnderline"/>
          <w:highlight w:val="cyan"/>
        </w:rPr>
        <w:t xml:space="preserve"> for</w:t>
      </w:r>
      <w:r w:rsidRPr="00DA36A6">
        <w:rPr>
          <w:rStyle w:val="StyleUnderline"/>
        </w:rPr>
        <w:t xml:space="preserve"> </w:t>
      </w:r>
      <w:r w:rsidRPr="00DA36A6">
        <w:rPr>
          <w:rStyle w:val="Emphasis"/>
        </w:rPr>
        <w:t xml:space="preserve">more </w:t>
      </w:r>
      <w:r w:rsidRPr="00020EA9">
        <w:rPr>
          <w:rStyle w:val="Emphasis"/>
          <w:highlight w:val="cyan"/>
        </w:rPr>
        <w:t>frequent</w:t>
      </w:r>
      <w:r w:rsidRPr="00020EA9">
        <w:rPr>
          <w:rStyle w:val="StyleUnderline"/>
          <w:highlight w:val="cyan"/>
        </w:rPr>
        <w:t xml:space="preserve"> and </w:t>
      </w:r>
      <w:r w:rsidRPr="00020EA9">
        <w:rPr>
          <w:rStyle w:val="Emphasis"/>
          <w:highlight w:val="cyan"/>
        </w:rPr>
        <w:t>longer wars</w:t>
      </w:r>
      <w:r w:rsidRPr="00823608">
        <w:rPr>
          <w:sz w:val="14"/>
        </w:rPr>
        <w:t>.</w:t>
      </w:r>
    </w:p>
    <w:p w14:paraId="2809FD38" w14:textId="77777777" w:rsidR="003649F7" w:rsidRPr="00736A02" w:rsidRDefault="003649F7" w:rsidP="00754E23">
      <w:pPr>
        <w:rPr>
          <w:sz w:val="16"/>
        </w:rPr>
      </w:pPr>
    </w:p>
    <w:p w14:paraId="7408FBC7" w14:textId="77777777" w:rsidR="00754E23" w:rsidRPr="00736A02" w:rsidRDefault="00754E23" w:rsidP="00754E23"/>
    <w:p w14:paraId="31773D64" w14:textId="77777777" w:rsidR="00754E23" w:rsidRPr="00754E23" w:rsidRDefault="00754E23" w:rsidP="00754E23"/>
    <w:p w14:paraId="2E58E0C9" w14:textId="0CD66EB7" w:rsidR="00754E23" w:rsidRPr="00754E23" w:rsidRDefault="00754E23" w:rsidP="00754E23">
      <w:pPr>
        <w:pStyle w:val="Heading4"/>
      </w:pPr>
      <w:r>
        <w:t xml:space="preserve">Reject McLennan its just a laundry list of things that could happen in a world of economic decline, a] none of these are substantiated by analysis, b] assumes econ decline is unequitable </w:t>
      </w:r>
      <w:proofErr w:type="gramStart"/>
      <w:r>
        <w:t>i.e.</w:t>
      </w:r>
      <w:proofErr w:type="gramEnd"/>
      <w:r>
        <w:t xml:space="preserve"> some countries face it worse than others but under the plan everyone would suffer from it so no one could lash out</w:t>
      </w:r>
    </w:p>
    <w:p w14:paraId="10F27DE7" w14:textId="77777777" w:rsidR="00754E23" w:rsidRPr="00754E23" w:rsidRDefault="00754E23" w:rsidP="00754E23">
      <w:pPr>
        <w:pStyle w:val="Heading3"/>
      </w:pPr>
    </w:p>
    <w:sectPr w:rsidR="00754E23" w:rsidRPr="00754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54E2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49F7"/>
    <w:rsid w:val="0038158C"/>
    <w:rsid w:val="003902BA"/>
    <w:rsid w:val="003A09E2"/>
    <w:rsid w:val="003E43DF"/>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4E23"/>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22DDB"/>
  <w15:chartTrackingRefBased/>
  <w15:docId w15:val="{F4710BA5-C640-4E32-858B-0E1E3291C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4E23"/>
    <w:pPr>
      <w:spacing w:after="0" w:line="240" w:lineRule="auto"/>
    </w:pPr>
    <w:rPr>
      <w:rFonts w:ascii="Calibri" w:hAnsi="Calibri" w:cs="Calibri"/>
    </w:rPr>
  </w:style>
  <w:style w:type="paragraph" w:styleId="Heading1">
    <w:name w:val="heading 1"/>
    <w:aliases w:val="Pocket"/>
    <w:basedOn w:val="Normal"/>
    <w:next w:val="Normal"/>
    <w:link w:val="Heading1Char"/>
    <w:qFormat/>
    <w:rsid w:val="00754E2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4E2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4E2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754E2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54E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4E23"/>
  </w:style>
  <w:style w:type="character" w:customStyle="1" w:styleId="Heading1Char">
    <w:name w:val="Heading 1 Char"/>
    <w:aliases w:val="Pocket Char"/>
    <w:basedOn w:val="DefaultParagraphFont"/>
    <w:link w:val="Heading1"/>
    <w:rsid w:val="00754E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4E2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4E23"/>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754E23"/>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s"/>
    <w:basedOn w:val="DefaultParagraphFont"/>
    <w:link w:val="textbold"/>
    <w:uiPriority w:val="7"/>
    <w:qFormat/>
    <w:rsid w:val="00754E2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54E23"/>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754E23"/>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te Level 2 Char"/>
    <w:basedOn w:val="DefaultParagraphFont"/>
    <w:link w:val="NoSpacing"/>
    <w:uiPriority w:val="99"/>
    <w:unhideWhenUsed/>
    <w:rsid w:val="00754E23"/>
    <w:rPr>
      <w:color w:val="auto"/>
      <w:u w:val="none"/>
    </w:rPr>
  </w:style>
  <w:style w:type="character" w:styleId="FollowedHyperlink">
    <w:name w:val="FollowedHyperlink"/>
    <w:basedOn w:val="DefaultParagraphFont"/>
    <w:uiPriority w:val="99"/>
    <w:semiHidden/>
    <w:unhideWhenUsed/>
    <w:rsid w:val="00754E23"/>
    <w:rPr>
      <w:color w:val="auto"/>
      <w:u w:val="none"/>
    </w:rPr>
  </w:style>
  <w:style w:type="paragraph" w:customStyle="1" w:styleId="textbold">
    <w:name w:val="text bold"/>
    <w:basedOn w:val="Normal"/>
    <w:link w:val="Emphasis"/>
    <w:uiPriority w:val="7"/>
    <w:qFormat/>
    <w:rsid w:val="00754E23"/>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754E23"/>
    <w:pPr>
      <w:spacing w:after="0" w:line="240" w:lineRule="auto"/>
    </w:pPr>
    <w:rPr>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754E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754E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1/10/01/politics/dems-biden-infrastructure-delay/index.html)//babcii" TargetMode="External"/><Relationship Id="rId13" Type="http://schemas.openxmlformats.org/officeDocument/2006/relationships/hyperlink" Target="https://www.cnn.com/2021/09/30/politics/kyrsten-sinema-arizona-reaction/index.html" TargetMode="External"/><Relationship Id="rId18" Type="http://schemas.openxmlformats.org/officeDocument/2006/relationships/hyperlink" Target="http://www.thedailybeast.com-/articles/2013/03/08/why-i-m-not-worried-about-dying-from-a-superbug-and-you-shouldn-t-be-either.html" TargetMode="External"/><Relationship Id="rId26" Type="http://schemas.openxmlformats.org/officeDocument/2006/relationships/hyperlink" Target="https://www.ft.com/content/7a7233a3-160a-41be-8d63-40f64e041e57" TargetMode="External"/><Relationship Id="rId3" Type="http://schemas.openxmlformats.org/officeDocument/2006/relationships/styles" Target="styles.xml"/><Relationship Id="rId21" Type="http://schemas.openxmlformats.org/officeDocument/2006/relationships/hyperlink" Target="https://www.nytimes.com/2020/04/03/upshot/coronavirus-jobless-rate-great-depression.html" TargetMode="External"/><Relationship Id="rId7" Type="http://schemas.openxmlformats.org/officeDocument/2006/relationships/hyperlink" Target="https://lawcat.berkeley.edu/record/1119327/files/fulltext.pdf" TargetMode="External"/><Relationship Id="rId12" Type="http://schemas.openxmlformats.org/officeDocument/2006/relationships/hyperlink" Target="https://www.cnn.com/2021/09/30/politics/joe-manchin-budget-bill-1-5-trillion-schumer/index.html" TargetMode="External"/><Relationship Id="rId17" Type="http://schemas.openxmlformats.org/officeDocument/2006/relationships/hyperlink" Target="https://www.usatoday.com/story/opinion/todaysdebate/2021/07/20/climate-change-biden-infrastructure-bill-good-start/7877118002/" TargetMode="External"/><Relationship Id="rId25" Type="http://schemas.openxmlformats.org/officeDocument/2006/relationships/hyperlink" Target="https://www.business-standard.com/article/economy-policy/coronavirus-lockdown-headed-home-as-migrants-have-no-room-to-isolate-120032501678_1.html" TargetMode="External"/><Relationship Id="rId2" Type="http://schemas.openxmlformats.org/officeDocument/2006/relationships/numbering" Target="numbering.xml"/><Relationship Id="rId16" Type="http://schemas.openxmlformats.org/officeDocument/2006/relationships/hyperlink" Target="https://khn.org/news/a-senator-from-arizona-emerges-as-a-pharma-favorite/" TargetMode="External"/><Relationship Id="rId20" Type="http://schemas.openxmlformats.org/officeDocument/2006/relationships/hyperlink" Target="https://www.reuters.com/article/us-health-coronavirus-goldman/goldman-sachs-slashes-us-gdp-estimate-further-idUSKBN21I235" TargetMode="External"/><Relationship Id="rId29" Type="http://schemas.openxmlformats.org/officeDocument/2006/relationships/hyperlink" Target="https://www.ft.com/content/664c575b-0f54-44e5-ab78-2fd30ef213cb" TargetMode="External"/><Relationship Id="rId1" Type="http://schemas.openxmlformats.org/officeDocument/2006/relationships/customXml" Target="../customXml/item1.xml"/><Relationship Id="rId6" Type="http://schemas.openxmlformats.org/officeDocument/2006/relationships/hyperlink" Target="https://pubmed.ncbi.nlm.nih.gov/15842722/" TargetMode="External"/><Relationship Id="rId11" Type="http://schemas.openxmlformats.org/officeDocument/2006/relationships/hyperlink" Target="https://www.cnn.com/politics/live-news/congress-infrastructure-bill-vote-10-01-21/index.html" TargetMode="External"/><Relationship Id="rId24" Type="http://schemas.openxmlformats.org/officeDocument/2006/relationships/hyperlink" Target="https://www.scmp.com/economy/china-economy/article/3078251/coronavirus-chinas-unemployment-crisis-mounts-nobody-know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orbes.com/sites/joshuacohen/2021/09/06/democrats-plans-to-introduce-prescription-drug-pricing-reform-face-obstacles/?sh=37a269917395" TargetMode="External"/><Relationship Id="rId23" Type="http://schemas.openxmlformats.org/officeDocument/2006/relationships/hyperlink" Target="https://www.ft.com/content/b427db58-77e6-11ea-af44-daa3def9ae03" TargetMode="External"/><Relationship Id="rId28" Type="http://schemas.openxmlformats.org/officeDocument/2006/relationships/hyperlink" Target="https://voxeu.org/article/fight-covid-pandemic-policymakers-must-move-fast-and-break-taboos" TargetMode="External"/><Relationship Id="rId10" Type="http://schemas.openxmlformats.org/officeDocument/2006/relationships/hyperlink" Target="http://www.cnn.com/2021/09/27/politics/biden-agenda-congress-deal-maker/index.html" TargetMode="External"/><Relationship Id="rId19" Type="http://schemas.openxmlformats.org/officeDocument/2006/relationships/hyperlink" Target="https://foreignpolicy.com/2020/04/09/unemployment-coronavirus-pandemic-normal-economy-is-never-coming-bac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nn.com/2021/10/01/politics/house-vote-infrastructure-democrats/index.html" TargetMode="External"/><Relationship Id="rId14" Type="http://schemas.openxmlformats.org/officeDocument/2006/relationships/hyperlink" Target="https://www.cnn.com/2021/09/30/politics/house-infrastructure-negotiations-vote/index.html" TargetMode="External"/><Relationship Id="rId22" Type="http://schemas.openxmlformats.org/officeDocument/2006/relationships/hyperlink" Target="https://www.bloomberg.com/news/articles/2020-03-31/nightmare-haunting-euro-s-founders-may-now-be-reality-with-italy" TargetMode="External"/><Relationship Id="rId27" Type="http://schemas.openxmlformats.org/officeDocument/2006/relationships/hyperlink" Target="https://www.ft.com/content/4c59fd16-6020-4798-b8f1-5df686bbd97a" TargetMode="External"/><Relationship Id="rId30" Type="http://schemas.openxmlformats.org/officeDocument/2006/relationships/hyperlink" Target="https://foreignpolicy.com/2020/05/13/coronavirus-pandemic-depression-economy-world-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22032</Words>
  <Characters>125585</Characters>
  <Application>Microsoft Office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2021-10-10T00:10:00Z</dcterms:created>
  <dcterms:modified xsi:type="dcterms:W3CDTF">2021-10-10T00:10:00Z</dcterms:modified>
</cp:coreProperties>
</file>