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2D5EE" w14:textId="36D950B6" w:rsidR="00C90F44" w:rsidRDefault="00641399" w:rsidP="00641399">
      <w:pPr>
        <w:pStyle w:val="Heading2"/>
      </w:pPr>
      <w:r>
        <w:t>1NC Lexington Semis</w:t>
      </w:r>
    </w:p>
    <w:p w14:paraId="49FA3713" w14:textId="15B0F4C6" w:rsidR="00641399" w:rsidRDefault="00641399" w:rsidP="00641399">
      <w:pPr>
        <w:pStyle w:val="Heading2"/>
      </w:pPr>
      <w:r>
        <w:t>OFF</w:t>
      </w:r>
    </w:p>
    <w:p w14:paraId="40AB1B15" w14:textId="61A48F34" w:rsidR="00641399" w:rsidRDefault="00641399" w:rsidP="00641399">
      <w:pPr>
        <w:pStyle w:val="Heading3"/>
      </w:pPr>
      <w:r>
        <w:t>1</w:t>
      </w:r>
    </w:p>
    <w:p w14:paraId="05204075" w14:textId="3720598C" w:rsidR="00641399" w:rsidRDefault="00641399" w:rsidP="00641399">
      <w:pPr>
        <w:pStyle w:val="Heading4"/>
      </w:pPr>
      <w:proofErr w:type="spellStart"/>
      <w:r w:rsidRPr="00A87460">
        <w:t>Interp</w:t>
      </w:r>
      <w:proofErr w:type="spellEnd"/>
      <w:r w:rsidRPr="00A87460">
        <w:t>: The affirmative must correctly tell the negative which aff they will be reading</w:t>
      </w:r>
      <w:r>
        <w:t xml:space="preserve"> </w:t>
      </w:r>
      <w:r w:rsidRPr="00A87460">
        <w:t xml:space="preserve">within ten minutes of pairings being released. </w:t>
      </w:r>
      <w:r>
        <w:t xml:space="preserve"> </w:t>
      </w:r>
    </w:p>
    <w:p w14:paraId="1202811F" w14:textId="415572D7" w:rsidR="00641399" w:rsidRDefault="00641399" w:rsidP="00641399"/>
    <w:p w14:paraId="06236DA3" w14:textId="086701F3" w:rsidR="00641399" w:rsidRPr="00641399" w:rsidRDefault="00641399" w:rsidP="00641399">
      <w:r w:rsidRPr="00641399">
        <w:rPr>
          <w:noProof/>
        </w:rPr>
        <w:drawing>
          <wp:inline distT="0" distB="0" distL="0" distR="0" wp14:anchorId="72C2743C" wp14:editId="28F21208">
            <wp:extent cx="3086531" cy="4124901"/>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86531" cy="4124901"/>
                    </a:xfrm>
                    <a:prstGeom prst="rect">
                      <a:avLst/>
                    </a:prstGeom>
                  </pic:spPr>
                </pic:pic>
              </a:graphicData>
            </a:graphic>
          </wp:inline>
        </w:drawing>
      </w:r>
    </w:p>
    <w:p w14:paraId="4A2F564C" w14:textId="77777777" w:rsidR="00641399" w:rsidRDefault="00641399" w:rsidP="00641399">
      <w:pPr>
        <w:pStyle w:val="Heading4"/>
      </w:pPr>
      <w:r w:rsidRPr="00A87460">
        <w:t xml:space="preserve">Negate: </w:t>
      </w:r>
    </w:p>
    <w:p w14:paraId="150E7887" w14:textId="7D3BAA57" w:rsidR="00641399" w:rsidRDefault="00641399" w:rsidP="00641399">
      <w:pPr>
        <w:pStyle w:val="Heading4"/>
      </w:pPr>
      <w:r w:rsidRPr="00A87460">
        <w:t xml:space="preserve">1] Prep and clash </w:t>
      </w:r>
      <w:r>
        <w:t>–</w:t>
      </w:r>
      <w:r w:rsidRPr="00A87460">
        <w:t xml:space="preserve"> they force us to spend pre-round prep prepping </w:t>
      </w:r>
      <w:r>
        <w:t xml:space="preserve">nothing since we don’t know what the aff is, we can’t tell if they’re breaking new or reading smth already disclosed which makes debates qualitatively worse as the affirmative knows exactly what their aff is and the negative has 0 time to cohere a strategy. Kills clash, and any educational benefit as debates happen in the dark rather than genuine engagement, ow </w:t>
      </w:r>
      <w:proofErr w:type="spellStart"/>
      <w:r>
        <w:t>bc</w:t>
      </w:r>
      <w:proofErr w:type="spellEnd"/>
      <w:r>
        <w:t xml:space="preserve"> it’s the only exportable skill and terminal impact that we gain.</w:t>
      </w:r>
    </w:p>
    <w:p w14:paraId="6732A17E" w14:textId="77777777" w:rsidR="00641399" w:rsidRPr="0016366E" w:rsidRDefault="00641399" w:rsidP="00641399">
      <w:pPr>
        <w:pStyle w:val="Heading4"/>
      </w:pPr>
      <w:r>
        <w:t>2] Strat skew - forces us to make a flip decision in the dark since we don't know if the aff is new or one of the 6 on the wiki, and leaves us guessing at whether we'll have prep vs the aff you choose</w:t>
      </w:r>
    </w:p>
    <w:p w14:paraId="1C6A3F6F" w14:textId="77777777" w:rsidR="00641399" w:rsidRPr="0092026C" w:rsidRDefault="00641399" w:rsidP="00641399">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 c) baiting – incentivizes good debaters to be abusive, bait theory, then collapse to the 1AR RVI, d) topic ed – prevents 1AR </w:t>
      </w:r>
      <w:proofErr w:type="spellStart"/>
      <w:r w:rsidRPr="0092026C">
        <w:rPr>
          <w:rFonts w:cs="Calibri"/>
        </w:rPr>
        <w:t>blipstorm</w:t>
      </w:r>
      <w:proofErr w:type="spellEnd"/>
      <w:r w:rsidRPr="0092026C">
        <w:rPr>
          <w:rFonts w:cs="Calibri"/>
        </w:rPr>
        <w:t xml:space="preserve"> scripts and allows us to get back to substance after resolving theory</w:t>
      </w:r>
    </w:p>
    <w:p w14:paraId="50BEFE51" w14:textId="7502B8A0" w:rsidR="00641399" w:rsidRDefault="00641399" w:rsidP="00641399"/>
    <w:p w14:paraId="0471B70F" w14:textId="13DCEF6A" w:rsidR="00641399" w:rsidRDefault="00641399" w:rsidP="00641399">
      <w:pPr>
        <w:pStyle w:val="Heading3"/>
      </w:pPr>
      <w:r>
        <w:t>2</w:t>
      </w:r>
    </w:p>
    <w:p w14:paraId="3C6BD161" w14:textId="77777777" w:rsidR="00013098" w:rsidRPr="00630A5B" w:rsidRDefault="00013098" w:rsidP="00013098">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r>
        <w:rPr>
          <w:rFonts w:asciiTheme="minorHAnsi" w:hAnsiTheme="minorHAnsi" w:cstheme="minorHAnsi"/>
        </w:rPr>
        <w:t>t</w:t>
      </w:r>
      <w:r w:rsidRPr="00630A5B">
        <w:rPr>
          <w:rFonts w:asciiTheme="minorHAnsi" w:hAnsiTheme="minorHAnsi" w:cstheme="minorHAnsi"/>
        </w:rPr>
        <w:t>he appropriation of outer space by private entities is unjust</w:t>
      </w:r>
      <w:r>
        <w:rPr>
          <w:rFonts w:asciiTheme="minorHAnsi" w:hAnsiTheme="minorHAnsi" w:cstheme="minorHAnsi"/>
        </w:rPr>
        <w:t>. Any 1AR reclarification or spin is still extra T which equally links to our offense.</w:t>
      </w:r>
    </w:p>
    <w:p w14:paraId="0F4C3FAC" w14:textId="77777777" w:rsidR="00013098" w:rsidRPr="00630A5B" w:rsidRDefault="00013098" w:rsidP="00013098">
      <w:pPr>
        <w:rPr>
          <w:rFonts w:asciiTheme="minorHAnsi" w:hAnsiTheme="minorHAnsi" w:cstheme="minorHAnsi"/>
        </w:rPr>
      </w:pPr>
    </w:p>
    <w:p w14:paraId="7B335D42" w14:textId="77777777" w:rsidR="00013098" w:rsidRPr="00630A5B" w:rsidRDefault="00013098" w:rsidP="00013098">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7C8D9A85" w14:textId="77777777" w:rsidR="00013098" w:rsidRPr="00630A5B" w:rsidRDefault="00013098" w:rsidP="00013098">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7"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5F6DCFBC" w14:textId="77777777" w:rsidR="00013098" w:rsidRPr="00630A5B" w:rsidRDefault="00013098" w:rsidP="00013098">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12C73D09" w14:textId="77777777" w:rsidR="00013098" w:rsidRPr="00630A5B" w:rsidRDefault="00013098" w:rsidP="00013098">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007D3EAA" w14:textId="77777777" w:rsidR="00013098" w:rsidRPr="00630A5B" w:rsidRDefault="00013098" w:rsidP="00013098">
      <w:pPr>
        <w:rPr>
          <w:rFonts w:asciiTheme="minorHAnsi" w:hAnsiTheme="minorHAnsi" w:cstheme="minorHAnsi"/>
        </w:rPr>
      </w:pPr>
    </w:p>
    <w:p w14:paraId="5FD9C2AB" w14:textId="77777777" w:rsidR="00013098" w:rsidRPr="00630A5B" w:rsidRDefault="00013098" w:rsidP="00013098">
      <w:pPr>
        <w:pStyle w:val="Heading4"/>
        <w:rPr>
          <w:rFonts w:asciiTheme="minorHAnsi" w:hAnsiTheme="minorHAnsi" w:cstheme="minorHAnsi"/>
        </w:rPr>
      </w:pPr>
      <w:r w:rsidRPr="00630A5B">
        <w:rPr>
          <w:rFonts w:asciiTheme="minorHAnsi" w:hAnsiTheme="minorHAnsi" w:cstheme="minorHAnsi"/>
        </w:rPr>
        <w:t xml:space="preserve">Appropriation </w:t>
      </w:r>
    </w:p>
    <w:p w14:paraId="400DFBD4" w14:textId="77777777" w:rsidR="00013098" w:rsidRPr="00630A5B" w:rsidRDefault="00013098" w:rsidP="00013098">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7382D3EC" w14:textId="77777777" w:rsidR="00013098" w:rsidRPr="00630A5B" w:rsidRDefault="00013098" w:rsidP="00013098">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D08F1C0" w14:textId="77777777" w:rsidR="00013098" w:rsidRPr="00630A5B" w:rsidRDefault="00013098" w:rsidP="00013098">
      <w:pPr>
        <w:rPr>
          <w:rFonts w:asciiTheme="minorHAnsi" w:hAnsiTheme="minorHAnsi" w:cstheme="minorHAnsi"/>
        </w:rPr>
      </w:pPr>
    </w:p>
    <w:p w14:paraId="5B2F5E0A" w14:textId="77777777" w:rsidR="00013098" w:rsidRPr="00630A5B" w:rsidRDefault="00013098" w:rsidP="00013098">
      <w:pPr>
        <w:pStyle w:val="Analytics"/>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4337993F" w14:textId="77777777" w:rsidR="00013098" w:rsidRPr="00630A5B" w:rsidRDefault="00013098" w:rsidP="00013098">
      <w:pPr>
        <w:rPr>
          <w:rFonts w:asciiTheme="minorHAnsi" w:hAnsiTheme="minorHAnsi" w:cstheme="minorHAnsi"/>
        </w:rPr>
      </w:pPr>
    </w:p>
    <w:p w14:paraId="46FEEA24" w14:textId="77777777" w:rsidR="00013098" w:rsidRPr="00630A5B" w:rsidRDefault="00013098" w:rsidP="00013098">
      <w:pPr>
        <w:pStyle w:val="Heading4"/>
        <w:rPr>
          <w:rFonts w:asciiTheme="minorHAnsi" w:hAnsiTheme="minorHAnsi" w:cstheme="minorHAnsi"/>
        </w:rPr>
      </w:pPr>
      <w:r w:rsidRPr="00630A5B">
        <w:rPr>
          <w:rFonts w:asciiTheme="minorHAnsi" w:hAnsiTheme="minorHAnsi" w:cstheme="minorHAnsi"/>
        </w:rPr>
        <w:t xml:space="preserve">Two impacts: </w:t>
      </w:r>
    </w:p>
    <w:p w14:paraId="3C694244" w14:textId="77777777" w:rsidR="00013098" w:rsidRPr="00630A5B" w:rsidRDefault="00013098" w:rsidP="00013098">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2D2006B7" w14:textId="77777777" w:rsidR="00013098" w:rsidRPr="00630A5B" w:rsidRDefault="00013098" w:rsidP="00013098">
      <w:pPr>
        <w:rPr>
          <w:rFonts w:asciiTheme="minorHAnsi" w:hAnsiTheme="minorHAnsi" w:cstheme="minorHAnsi"/>
        </w:rPr>
      </w:pPr>
      <w:proofErr w:type="spellStart"/>
      <w:r w:rsidRPr="00630A5B">
        <w:rPr>
          <w:rFonts w:asciiTheme="minorHAnsi" w:hAnsiTheme="minorHAnsi" w:cstheme="minorHAnsi"/>
          <w:b/>
          <w:bCs/>
          <w:sz w:val="26"/>
          <w:szCs w:val="26"/>
        </w:rPr>
        <w:t>Dascal</w:t>
      </w:r>
      <w:proofErr w:type="spellEnd"/>
      <w:r w:rsidRPr="00630A5B">
        <w:rPr>
          <w:rFonts w:asciiTheme="minorHAnsi" w:hAnsiTheme="minorHAnsi" w:cstheme="minorHAnsi"/>
          <w:b/>
          <w:bCs/>
          <w:sz w:val="26"/>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40AE766B"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0001BBD8"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5D900032"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786456E1"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a number of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3C65DFD6"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2B48F660"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29208E5A"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6101E57D"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20CDE19A"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155487B9"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66E76F37"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57A274DC"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0E69FAA2"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12C0E31C" w14:textId="77777777" w:rsidR="00013098" w:rsidRPr="00630A5B" w:rsidRDefault="00013098" w:rsidP="00013098">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0CD55CE0"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7058BD96"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176E16E2"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7570AB73"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7E6E4253"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66F36B8D"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2371F4BD"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similar to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65C6BB71"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ultimate aim of the proposed argumentative process, feasible and acceptable in the public sphere? </w:t>
      </w:r>
    </w:p>
    <w:p w14:paraId="1411D484"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0B12861A"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60AF451F"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3EFBA083"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56498ACB"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5E5E7957"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so as </w:t>
      </w:r>
      <w:r w:rsidRPr="00630A5B">
        <w:rPr>
          <w:rStyle w:val="StyleUnderline"/>
          <w:rFonts w:asciiTheme="minorHAnsi" w:hAnsiTheme="minorHAnsi" w:cstheme="minorHAnsi"/>
          <w:highlight w:val="green"/>
        </w:rPr>
        <w:t>to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6961F883" w14:textId="77777777" w:rsidR="00013098" w:rsidRPr="00630A5B" w:rsidRDefault="00013098" w:rsidP="00013098">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6E87A7BB" w14:textId="77777777" w:rsidR="00013098" w:rsidRPr="00630A5B" w:rsidRDefault="00013098" w:rsidP="00013098">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653AB195" w14:textId="633C5412" w:rsidR="00013098" w:rsidRDefault="00013098" w:rsidP="00013098">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1C7225CF" w14:textId="622145EC" w:rsidR="00491FE8" w:rsidRDefault="00491FE8" w:rsidP="00013098">
      <w:pPr>
        <w:rPr>
          <w:rFonts w:asciiTheme="minorHAnsi" w:hAnsiTheme="minorHAnsi" w:cstheme="minorHAnsi"/>
          <w:sz w:val="16"/>
        </w:rPr>
      </w:pPr>
    </w:p>
    <w:p w14:paraId="4E2FCA1A" w14:textId="7869A1EB" w:rsidR="00013098" w:rsidRPr="00630A5B" w:rsidRDefault="00491FE8" w:rsidP="00491FE8">
      <w:pPr>
        <w:pStyle w:val="Heading4"/>
      </w:pPr>
      <w:r w:rsidRPr="002C20FF">
        <w:t>Fairness is an impact</w:t>
      </w:r>
      <w:r>
        <w:t xml:space="preserve"> and comes before everything else</w:t>
      </w:r>
      <w:r w:rsidRPr="002C20FF">
        <w:t xml:space="preserve">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491FE8">
        <w:t>don’t get to weigh the aff,</w:t>
      </w:r>
      <w:r>
        <w:t xml:space="preserve"> so</w:t>
      </w:r>
      <w:r w:rsidR="00013098">
        <w:t xml:space="preserve"> </w:t>
      </w:r>
      <w:r>
        <w:t xml:space="preserve">reject </w:t>
      </w:r>
      <w:r w:rsidR="00013098">
        <w:t>arguments like topicality is ableist or why fairness restricts identity and is bad.</w:t>
      </w:r>
    </w:p>
    <w:p w14:paraId="65E830A1" w14:textId="6FD91DE4" w:rsidR="00013098" w:rsidRPr="00630A5B" w:rsidRDefault="00013098" w:rsidP="00013098">
      <w:pPr>
        <w:pStyle w:val="Analytics"/>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r>
        <w:rPr>
          <w:rFonts w:asciiTheme="minorHAnsi" w:hAnsiTheme="minorHAnsi" w:cstheme="minorHAnsi"/>
        </w:rPr>
        <w:t xml:space="preserve"> There is 0 a reason a defense of the topic is any worse than abiding by other norms like speech times and reading evidence, proves they’re an arbitrary shift.</w:t>
      </w:r>
    </w:p>
    <w:p w14:paraId="1376D392" w14:textId="77777777" w:rsidR="00013098" w:rsidRPr="00630A5B" w:rsidRDefault="00013098" w:rsidP="00013098">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w:t>
      </w:r>
      <w:proofErr w:type="gramStart"/>
      <w:r w:rsidRPr="00630A5B">
        <w:rPr>
          <w:rFonts w:asciiTheme="minorHAnsi" w:hAnsiTheme="minorHAnsi" w:cstheme="minorHAnsi"/>
        </w:rPr>
        <w:t>activists</w:t>
      </w:r>
      <w:proofErr w:type="gramEnd"/>
      <w:r w:rsidRPr="00630A5B">
        <w:rPr>
          <w:rFonts w:asciiTheme="minorHAnsi" w:hAnsiTheme="minorHAnsi" w:cstheme="minorHAnsi"/>
        </w:rPr>
        <w:t xml:space="preserve"> skills for political justice. </w:t>
      </w:r>
    </w:p>
    <w:p w14:paraId="509F5464" w14:textId="77777777" w:rsidR="00013098" w:rsidRPr="00630A5B" w:rsidRDefault="00013098" w:rsidP="00013098">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0B755DB1" w14:textId="77777777" w:rsidR="00013098" w:rsidRPr="00630A5B" w:rsidRDefault="00013098" w:rsidP="00013098">
      <w:pPr>
        <w:rPr>
          <w:rFonts w:asciiTheme="minorHAnsi" w:hAnsiTheme="minorHAnsi" w:cstheme="minorHAnsi"/>
          <w:sz w:val="16"/>
        </w:rPr>
      </w:pPr>
      <w:r w:rsidRPr="00630A5B">
        <w:rPr>
          <w:rStyle w:val="StyleUnderline"/>
          <w:rFonts w:asciiTheme="minorHAnsi" w:hAnsiTheme="minorHAnsi" w:cstheme="minorHAnsi"/>
          <w:sz w:val="24"/>
          <w:highlight w:val="green"/>
        </w:rPr>
        <w:t>Political justice lawyers must be able to break</w:t>
      </w:r>
      <w:r w:rsidRPr="00630A5B">
        <w:rPr>
          <w:rStyle w:val="StyleUnderline"/>
          <w:rFonts w:asciiTheme="minorHAnsi" w:hAnsiTheme="minorHAnsi" w:cstheme="minorHAnsi"/>
          <w:sz w:val="24"/>
        </w:rPr>
        <w:t xml:space="preserve"> apart </w:t>
      </w:r>
      <w:r w:rsidRPr="00630A5B">
        <w:rPr>
          <w:rStyle w:val="StyleUnderline"/>
          <w:rFonts w:asciiTheme="minorHAnsi" w:hAnsiTheme="minorHAnsi" w:cstheme="minorHAnsi"/>
          <w:sz w:val="24"/>
          <w:highlight w:val="green"/>
        </w:rPr>
        <w:t xml:space="preserve">a systemic problem </w:t>
      </w:r>
      <w:r w:rsidRPr="00630A5B">
        <w:rPr>
          <w:rStyle w:val="StyleUnderline"/>
          <w:rFonts w:asciiTheme="minorHAnsi" w:hAnsiTheme="minorHAnsi" w:cstheme="minorHAnsi"/>
          <w:b/>
          <w:bCs/>
          <w:sz w:val="24"/>
          <w:highlight w:val="green"/>
          <w:bdr w:val="single" w:sz="4" w:space="0" w:color="auto"/>
        </w:rPr>
        <w:t>into manageable components</w:t>
      </w:r>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The </w:t>
      </w:r>
      <w:r w:rsidRPr="00630A5B">
        <w:rPr>
          <w:rStyle w:val="StyleUnderline"/>
          <w:rFonts w:asciiTheme="minorHAnsi" w:hAnsiTheme="minorHAnsi" w:cstheme="minorHAnsi"/>
          <w:b/>
          <w:bCs/>
          <w:sz w:val="24"/>
          <w:highlight w:val="green"/>
        </w:rPr>
        <w:t>complexity</w:t>
      </w:r>
      <w:r w:rsidRPr="00630A5B">
        <w:rPr>
          <w:rStyle w:val="StyleUnderline"/>
          <w:rFonts w:asciiTheme="minorHAnsi" w:hAnsiTheme="minorHAnsi" w:cstheme="minorHAnsi"/>
          <w:sz w:val="24"/>
          <w:highlight w:val="green"/>
        </w:rPr>
        <w:t xml:space="preserve"> of </w:t>
      </w:r>
      <w:r w:rsidRPr="00630A5B">
        <w:rPr>
          <w:rStyle w:val="StyleUnderline"/>
          <w:rFonts w:asciiTheme="minorHAnsi" w:hAnsiTheme="minorHAnsi" w:cstheme="minorHAnsi"/>
          <w:sz w:val="24"/>
        </w:rPr>
        <w:t xml:space="preserve">social </w:t>
      </w:r>
      <w:r w:rsidRPr="00630A5B">
        <w:rPr>
          <w:rStyle w:val="StyleUnderline"/>
          <w:rFonts w:asciiTheme="minorHAnsi" w:hAnsiTheme="minorHAnsi" w:cstheme="minorHAnsi"/>
          <w:sz w:val="24"/>
          <w:highlight w:val="green"/>
        </w:rPr>
        <w:t>problems</w:t>
      </w:r>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can </w:t>
      </w:r>
      <w:r w:rsidRPr="00630A5B">
        <w:rPr>
          <w:rStyle w:val="StyleUnderline"/>
          <w:rFonts w:asciiTheme="minorHAnsi" w:hAnsiTheme="minorHAnsi" w:cstheme="minorHAnsi"/>
          <w:b/>
          <w:bCs/>
          <w:sz w:val="24"/>
          <w:highlight w:val="green"/>
        </w:rPr>
        <w:t>cause law students</w:t>
      </w:r>
      <w:r w:rsidRPr="00630A5B">
        <w:rPr>
          <w:rStyle w:val="StyleUnderline"/>
          <w:rFonts w:asciiTheme="minorHAnsi" w:hAnsiTheme="minorHAnsi" w:cstheme="minorHAnsi"/>
          <w:b/>
          <w:bCs/>
          <w:sz w:val="24"/>
        </w:rPr>
        <w:t xml:space="preserve">, and even experienced political lawyers, </w:t>
      </w:r>
      <w:r w:rsidRPr="00630A5B">
        <w:rPr>
          <w:rStyle w:val="StyleUnderline"/>
          <w:rFonts w:asciiTheme="minorHAnsi" w:hAnsiTheme="minorHAnsi" w:cstheme="minorHAnsi"/>
          <w:b/>
          <w:bCs/>
          <w:sz w:val="24"/>
          <w:highlight w:val="green"/>
        </w:rPr>
        <w:t>to become overwhelmed</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wrote of this process: “Our </w:t>
      </w:r>
      <w:r w:rsidRPr="00630A5B">
        <w:rPr>
          <w:rStyle w:val="StyleUnderline"/>
          <w:rFonts w:asciiTheme="minorHAnsi" w:hAnsiTheme="minorHAnsi" w:cstheme="minorHAnsi"/>
          <w:sz w:val="24"/>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sz w:val="24"/>
        </w:rPr>
        <w:t xml:space="preserve">Pulling apart a larger, systemic problem into its smaller components can help elucidate options for advocacy. </w:t>
      </w:r>
      <w:r w:rsidRPr="00630A5B">
        <w:rPr>
          <w:rStyle w:val="Emphasis"/>
          <w:rFonts w:asciiTheme="minorHAnsi" w:hAnsiTheme="minorHAnsi" w:cstheme="minorHAnsi"/>
          <w:sz w:val="24"/>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sz w:val="24"/>
          <w:highlight w:val="green"/>
        </w:rPr>
        <w:t xml:space="preserve">advocates must </w:t>
      </w:r>
      <w:r w:rsidRPr="00630A5B">
        <w:rPr>
          <w:rStyle w:val="StyleUnderline"/>
          <w:rFonts w:asciiTheme="minorHAnsi" w:hAnsiTheme="minorHAnsi" w:cstheme="minorHAnsi"/>
          <w:sz w:val="24"/>
        </w:rPr>
        <w:t xml:space="preserve">be able to </w:t>
      </w:r>
      <w:r w:rsidRPr="00630A5B">
        <w:rPr>
          <w:rStyle w:val="Emphasis"/>
          <w:rFonts w:asciiTheme="minorHAnsi" w:hAnsiTheme="minorHAnsi" w:cstheme="minorHAnsi"/>
          <w:sz w:val="24"/>
          <w:highlight w:val="green"/>
        </w:rPr>
        <w:t>break apart</w:t>
      </w:r>
      <w:r w:rsidRPr="00630A5B">
        <w:rPr>
          <w:rStyle w:val="StyleUnderline"/>
          <w:rFonts w:asciiTheme="minorHAnsi" w:hAnsiTheme="minorHAnsi" w:cstheme="minorHAnsi"/>
          <w:sz w:val="24"/>
          <w:highlight w:val="green"/>
        </w:rPr>
        <w:t xml:space="preserve"> the forces </w:t>
      </w:r>
      <w:r w:rsidRPr="00630A5B">
        <w:rPr>
          <w:rStyle w:val="StyleUnderline"/>
          <w:rFonts w:asciiTheme="minorHAnsi" w:hAnsiTheme="minorHAnsi" w:cstheme="minorHAnsi"/>
          <w:sz w:val="24"/>
        </w:rPr>
        <w:t xml:space="preserve">that came together to lead to that moment: </w:t>
      </w:r>
      <w:r w:rsidRPr="00630A5B">
        <w:rPr>
          <w:rStyle w:val="Emphasis"/>
          <w:rFonts w:asciiTheme="minorHAnsi" w:hAnsiTheme="minorHAnsi" w:cstheme="minorHAnsi"/>
          <w:sz w:val="24"/>
        </w:rPr>
        <w:t>intentional discrimination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implicit bias</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ineffective training</w:t>
      </w:r>
      <w:r w:rsidRPr="00630A5B">
        <w:rPr>
          <w:rStyle w:val="StyleUnderline"/>
          <w:rFonts w:asciiTheme="minorHAnsi" w:hAnsiTheme="minorHAnsi" w:cstheme="minorHAnsi"/>
          <w:sz w:val="24"/>
        </w:rPr>
        <w:t xml:space="preserve">, racial </w:t>
      </w:r>
      <w:r w:rsidRPr="00630A5B">
        <w:rPr>
          <w:rStyle w:val="Emphasis"/>
          <w:rFonts w:asciiTheme="minorHAnsi" w:hAnsiTheme="minorHAnsi" w:cstheme="minorHAnsi"/>
          <w:sz w:val="24"/>
        </w:rPr>
        <w:t>segregation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lack of economic opportunity</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over-policing</w:t>
      </w:r>
      <w:r w:rsidRPr="00630A5B">
        <w:rPr>
          <w:rStyle w:val="StyleUnderline"/>
          <w:rFonts w:asciiTheme="minorHAnsi" w:hAnsiTheme="minorHAnsi" w:cstheme="minorHAnsi"/>
          <w:sz w:val="24"/>
        </w:rPr>
        <w:t xml:space="preserve"> of minority communities, and the </w:t>
      </w:r>
      <w:r w:rsidRPr="00630A5B">
        <w:rPr>
          <w:rStyle w:val="Emphasis"/>
          <w:rFonts w:asciiTheme="minorHAnsi" w:hAnsiTheme="minorHAnsi" w:cstheme="minorHAnsi"/>
          <w:sz w:val="24"/>
        </w:rPr>
        <w:t>failure to invest in non-criminal justice interventions</w:t>
      </w:r>
      <w:r w:rsidRPr="00630A5B">
        <w:rPr>
          <w:rStyle w:val="StyleUnderline"/>
          <w:rFonts w:asciiTheme="minorHAnsi" w:hAnsiTheme="minorHAnsi" w:cstheme="minorHAnsi"/>
          <w:sz w:val="24"/>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addressed, but </w:t>
      </w:r>
      <w:r w:rsidRPr="00630A5B">
        <w:rPr>
          <w:rStyle w:val="Emphasis"/>
          <w:rFonts w:asciiTheme="minorHAnsi" w:hAnsiTheme="minorHAnsi" w:cstheme="minorHAnsi"/>
          <w:sz w:val="24"/>
        </w:rPr>
        <w:t xml:space="preserve">breaking them apart is </w:t>
      </w:r>
      <w:r w:rsidRPr="00630A5B">
        <w:rPr>
          <w:rStyle w:val="Emphasis"/>
          <w:rFonts w:asciiTheme="minorHAnsi" w:hAnsiTheme="minorHAnsi" w:cstheme="minorHAnsi"/>
          <w:sz w:val="24"/>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sz w:val="24"/>
          <w:highlight w:val="green"/>
        </w:rPr>
        <w:t xml:space="preserve">than </w:t>
      </w:r>
      <w:r w:rsidRPr="00630A5B">
        <w:rPr>
          <w:rStyle w:val="Emphasis"/>
          <w:rFonts w:asciiTheme="minorHAnsi" w:hAnsiTheme="minorHAnsi" w:cstheme="minorHAnsi"/>
          <w:sz w:val="24"/>
          <w:highlight w:val="green"/>
          <w:bdr w:val="single" w:sz="4" w:space="0" w:color="auto"/>
        </w:rPr>
        <w:t>acting as though there is a single lever</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sz w:val="24"/>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sz w:val="24"/>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sz w:val="24"/>
          <w:highlight w:val="green"/>
        </w:rPr>
        <w:t xml:space="preserve">strategize </w:t>
      </w:r>
      <w:r w:rsidRPr="00630A5B">
        <w:rPr>
          <w:rStyle w:val="StyleUnderline"/>
          <w:rFonts w:asciiTheme="minorHAnsi" w:hAnsiTheme="minorHAnsi" w:cstheme="minorHAnsi"/>
          <w:sz w:val="24"/>
        </w:rPr>
        <w:t xml:space="preserve">about what can be achieved in the </w:t>
      </w:r>
      <w:r w:rsidRPr="00630A5B">
        <w:rPr>
          <w:rStyle w:val="Emphasis"/>
          <w:rFonts w:asciiTheme="minorHAnsi" w:hAnsiTheme="minorHAnsi" w:cstheme="minorHAnsi"/>
          <w:sz w:val="24"/>
        </w:rPr>
        <w:t>short term</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versus</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long term</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sz w:val="24"/>
        </w:rPr>
        <w:t>students</w:t>
      </w:r>
      <w:r w:rsidRPr="00630A5B">
        <w:rPr>
          <w:rStyle w:val="StyleUnderline"/>
          <w:rFonts w:asciiTheme="minorHAnsi" w:hAnsiTheme="minorHAnsi" w:cstheme="minorHAnsi"/>
          <w:sz w:val="24"/>
        </w:rPr>
        <w:t xml:space="preserve"> experience frustration with advocacy because they </w:t>
      </w:r>
      <w:r w:rsidRPr="00630A5B">
        <w:rPr>
          <w:rStyle w:val="Emphasis"/>
          <w:rFonts w:asciiTheme="minorHAnsi" w:hAnsiTheme="minorHAnsi" w:cstheme="minorHAnsi"/>
          <w:sz w:val="24"/>
          <w:bdr w:val="single" w:sz="4" w:space="0" w:color="auto"/>
        </w:rPr>
        <w:t>expect immediate justice now</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sz w:val="24"/>
        </w:rPr>
        <w:t xml:space="preserve">Advocates cannot only fight for change they will see in their </w:t>
      </w:r>
      <w:proofErr w:type="gramStart"/>
      <w:r w:rsidRPr="00630A5B">
        <w:rPr>
          <w:rStyle w:val="StyleUnderline"/>
          <w:rFonts w:asciiTheme="minorHAnsi" w:hAnsiTheme="minorHAnsi" w:cstheme="minorHAnsi"/>
          <w:sz w:val="24"/>
        </w:rPr>
        <w:t>lifetime,</w:t>
      </w:r>
      <w:proofErr w:type="gramEnd"/>
      <w:r w:rsidRPr="00630A5B">
        <w:rPr>
          <w:rStyle w:val="StyleUnderline"/>
          <w:rFonts w:asciiTheme="minorHAnsi" w:hAnsiTheme="minorHAnsi" w:cstheme="minorHAnsi"/>
          <w:sz w:val="24"/>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sz w:val="24"/>
          <w:highlight w:val="green"/>
        </w:rPr>
        <w:t>Small victories can be building blocks for systemic reform</w:t>
      </w:r>
      <w:r w:rsidRPr="00630A5B">
        <w:rPr>
          <w:rStyle w:val="StyleUnderline"/>
          <w:rFonts w:asciiTheme="minorHAnsi" w:hAnsiTheme="minorHAnsi" w:cstheme="minorHAnsi"/>
          <w:sz w:val="24"/>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sz w:val="24"/>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sz w:val="24"/>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630A5B">
        <w:rPr>
          <w:rFonts w:asciiTheme="minorHAnsi" w:hAnsiTheme="minorHAnsi" w:cstheme="minorHAnsi"/>
          <w:sz w:val="16"/>
        </w:rPr>
        <w:t>Lobel’s</w:t>
      </w:r>
      <w:proofErr w:type="spellEnd"/>
      <w:r w:rsidRPr="00630A5B">
        <w:rPr>
          <w:rFonts w:asciiTheme="minorHAnsi" w:hAnsiTheme="minorHAnsi" w:cstheme="min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sz w:val="24"/>
        </w:rPr>
        <w:t xml:space="preserve">Advocates challenging complex social justice problems can </w:t>
      </w:r>
      <w:r w:rsidRPr="00630A5B">
        <w:rPr>
          <w:rStyle w:val="Emphasis"/>
          <w:rFonts w:asciiTheme="minorHAnsi" w:hAnsiTheme="minorHAnsi" w:cstheme="minorHAnsi"/>
          <w:sz w:val="24"/>
        </w:rPr>
        <w:t>find it difficult to identify the correct solution</w:t>
      </w:r>
      <w:r w:rsidRPr="00630A5B">
        <w:rPr>
          <w:rStyle w:val="StyleUnderline"/>
          <w:rFonts w:asciiTheme="minorHAnsi" w:hAnsiTheme="minorHAnsi" w:cstheme="minorHAnsi"/>
          <w:sz w:val="24"/>
        </w:rPr>
        <w:t xml:space="preserve"> when </w:t>
      </w:r>
      <w:r w:rsidRPr="00630A5B">
        <w:rPr>
          <w:rStyle w:val="Emphasis"/>
          <w:rFonts w:asciiTheme="minorHAnsi" w:hAnsiTheme="minorHAnsi" w:cstheme="minorHAnsi"/>
          <w:sz w:val="24"/>
        </w:rPr>
        <w:t>one of their</w:t>
      </w:r>
      <w:r w:rsidRPr="00630A5B">
        <w:rPr>
          <w:rStyle w:val="StyleUnderline"/>
          <w:rFonts w:asciiTheme="minorHAnsi" w:hAnsiTheme="minorHAnsi" w:cstheme="minorHAnsi"/>
          <w:sz w:val="24"/>
        </w:rPr>
        <w:t xml:space="preserve"> social justice </w:t>
      </w:r>
      <w:r w:rsidRPr="00630A5B">
        <w:rPr>
          <w:rStyle w:val="Emphasis"/>
          <w:rFonts w:asciiTheme="minorHAnsi" w:hAnsiTheme="minorHAnsi" w:cstheme="minorHAnsi"/>
          <w:sz w:val="24"/>
        </w:rPr>
        <w:t>values is in conflict with another</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sz w:val="24"/>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sz w:val="24"/>
          <w:highlight w:val="green"/>
        </w:rPr>
        <w:t xml:space="preserve">students are not often forced to struggle through </w:t>
      </w:r>
      <w:r w:rsidRPr="00630A5B">
        <w:rPr>
          <w:rStyle w:val="Emphasis"/>
          <w:rFonts w:asciiTheme="minorHAnsi" w:hAnsiTheme="minorHAnsi" w:cstheme="minorHAnsi"/>
          <w:sz w:val="24"/>
        </w:rPr>
        <w:t xml:space="preserve">them to </w:t>
      </w:r>
      <w:r w:rsidRPr="00630A5B">
        <w:rPr>
          <w:rStyle w:val="Emphasis"/>
          <w:rFonts w:asciiTheme="minorHAnsi" w:hAnsiTheme="minorHAnsi" w:cstheme="minorHAnsi"/>
          <w:sz w:val="24"/>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sz w:val="24"/>
        </w:rPr>
        <w:t xml:space="preserve">to </w:t>
      </w:r>
      <w:r w:rsidRPr="00630A5B">
        <w:rPr>
          <w:rStyle w:val="Emphasis"/>
          <w:rFonts w:asciiTheme="minorHAnsi" w:hAnsiTheme="minorHAnsi" w:cstheme="minorHAnsi"/>
          <w:sz w:val="24"/>
        </w:rPr>
        <w:t>make difficult decisions</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manage the fallout from the choices</w:t>
      </w:r>
      <w:r w:rsidRPr="00630A5B">
        <w:rPr>
          <w:rStyle w:val="StyleUnderline"/>
          <w:rFonts w:asciiTheme="minorHAnsi" w:hAnsiTheme="minorHAnsi" w:cstheme="minorHAnsi"/>
          <w:sz w:val="24"/>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w:t>
      </w:r>
      <w:proofErr w:type="spellStart"/>
      <w:r w:rsidRPr="00630A5B">
        <w:rPr>
          <w:rFonts w:asciiTheme="minorHAnsi" w:hAnsiTheme="minorHAnsi" w:cstheme="minorHAnsi"/>
          <w:sz w:val="8"/>
          <w:szCs w:val="8"/>
        </w:rPr>
        <w:t>Roisman</w:t>
      </w:r>
      <w:proofErr w:type="spellEnd"/>
      <w:r w:rsidRPr="00630A5B">
        <w:rPr>
          <w:rFonts w:asciiTheme="minorHAnsi" w:hAnsiTheme="minorHAnsi" w:cstheme="min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630A5B">
        <w:rPr>
          <w:rFonts w:asciiTheme="minorHAnsi" w:hAnsiTheme="minorHAnsi" w:cstheme="minorHAnsi"/>
          <w:sz w:val="8"/>
          <w:szCs w:val="8"/>
        </w:rPr>
        <w:t>[ ]</w:t>
      </w:r>
      <w:proofErr w:type="gramEnd"/>
      <w:r w:rsidRPr="00630A5B">
        <w:rPr>
          <w:rFonts w:asciiTheme="minorHAnsi" w:hAnsiTheme="minorHAnsi" w:cstheme="minorHAnsi"/>
          <w:sz w:val="8"/>
          <w:szCs w:val="8"/>
        </w:rPr>
        <w:t xml:space="preserve">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sz w:val="24"/>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sz w:val="24"/>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sz w:val="24"/>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sz w:val="24"/>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sz w:val="24"/>
        </w:rPr>
        <w:t xml:space="preserve">social justice </w:t>
      </w:r>
      <w:r w:rsidRPr="00630A5B">
        <w:rPr>
          <w:rStyle w:val="Emphasis"/>
          <w:rFonts w:asciiTheme="minorHAnsi" w:hAnsiTheme="minorHAnsi" w:cstheme="minorHAnsi"/>
          <w:sz w:val="24"/>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rPr>
        <w:t>crafting legal and factual narratives</w:t>
      </w:r>
      <w:r w:rsidRPr="00630A5B">
        <w:rPr>
          <w:rStyle w:val="StyleUnderline"/>
          <w:rFonts w:asciiTheme="minorHAnsi" w:hAnsiTheme="minorHAnsi" w:cstheme="minorHAnsi"/>
          <w:sz w:val="24"/>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sz w:val="24"/>
        </w:rPr>
        <w:t xml:space="preserve">can </w:t>
      </w:r>
      <w:r w:rsidRPr="00630A5B">
        <w:rPr>
          <w:rStyle w:val="Emphasis"/>
          <w:rFonts w:asciiTheme="minorHAnsi" w:hAnsiTheme="minorHAnsi" w:cstheme="minorHAnsi"/>
          <w:sz w:val="24"/>
        </w:rPr>
        <w:t>persuade</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influence</w:t>
      </w:r>
      <w:r w:rsidRPr="00630A5B">
        <w:rPr>
          <w:rStyle w:val="StyleUnderline"/>
          <w:rFonts w:asciiTheme="minorHAnsi" w:hAnsiTheme="minorHAnsi" w:cstheme="minorHAnsi"/>
          <w:sz w:val="24"/>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sz w:val="24"/>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sz w:val="24"/>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sz w:val="24"/>
          <w:highlight w:val="green"/>
        </w:rPr>
        <w:t xml:space="preserve">through integrated advocacy </w:t>
      </w:r>
      <w:r w:rsidRPr="00630A5B">
        <w:rPr>
          <w:rStyle w:val="StyleUnderline"/>
          <w:rFonts w:asciiTheme="minorHAnsi" w:hAnsiTheme="minorHAnsi" w:cstheme="minorHAnsi"/>
          <w:sz w:val="24"/>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It is </w:t>
      </w:r>
      <w:r w:rsidRPr="00630A5B">
        <w:rPr>
          <w:rStyle w:val="Emphasis"/>
          <w:rFonts w:asciiTheme="minorHAnsi" w:hAnsiTheme="minorHAnsi" w:cstheme="minorHAnsi"/>
          <w:sz w:val="24"/>
          <w:highlight w:val="green"/>
          <w:bdr w:val="single" w:sz="4" w:space="0" w:color="auto"/>
        </w:rPr>
        <w:t>the job of legal education</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30980F37" w14:textId="77777777" w:rsidR="00013098" w:rsidRPr="00630A5B" w:rsidRDefault="00013098" w:rsidP="00013098">
      <w:pPr>
        <w:rPr>
          <w:rFonts w:asciiTheme="minorHAnsi" w:hAnsiTheme="minorHAnsi" w:cstheme="minorHAnsi"/>
          <w:sz w:val="16"/>
        </w:rPr>
      </w:pPr>
    </w:p>
    <w:p w14:paraId="548C887F" w14:textId="7A90765E" w:rsidR="00013098" w:rsidRDefault="00013098" w:rsidP="00013098">
      <w:pPr>
        <w:pStyle w:val="Analytics"/>
        <w:rPr>
          <w:rFonts w:asciiTheme="minorHAnsi" w:hAnsiTheme="minorHAnsi" w:cstheme="minorHAnsi"/>
          <w:sz w:val="12"/>
        </w:rPr>
      </w:pPr>
      <w:r w:rsidRPr="00630A5B">
        <w:rPr>
          <w:rFonts w:asciiTheme="minorHAnsi" w:hAnsiTheme="minorHAnsi" w:cstheme="minorHAnsi"/>
        </w:rPr>
        <w:t>TVA---</w:t>
      </w:r>
      <w:r>
        <w:rPr>
          <w:rFonts w:asciiTheme="minorHAnsi" w:hAnsiTheme="minorHAnsi" w:cstheme="minorHAnsi"/>
        </w:rPr>
        <w:t>Read an aff about the impact of privatization on disabled bodies, private companies mining into space and how that colonization attempts to create a backup earth to cleanse itself from disabled subjects, futurity bad is not incompatible w the topic and you can read a defense of it that’s still consistent with your scholarship</w:t>
      </w:r>
    </w:p>
    <w:p w14:paraId="2E5D4FF9" w14:textId="77777777" w:rsidR="00013098" w:rsidRDefault="00013098" w:rsidP="00013098">
      <w:pPr>
        <w:pStyle w:val="Analytic"/>
        <w:rPr>
          <w:rFonts w:asciiTheme="minorHAnsi" w:hAnsiTheme="minorHAnsi" w:cstheme="minorHAnsi"/>
        </w:rPr>
      </w:pPr>
      <w:r w:rsidRPr="00630A5B">
        <w:rPr>
          <w:rFonts w:asciiTheme="minorHAnsi" w:hAnsiTheme="minorHAnsi" w:cstheme="minorHAnsi"/>
        </w:rPr>
        <w:t xml:space="preserve">Switch side debate solves all of their offense—there’s no specific reason why their arguments have to be read on the aff—that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aff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r>
        <w:rPr>
          <w:rFonts w:asciiTheme="minorHAnsi" w:hAnsiTheme="minorHAnsi" w:cstheme="minorHAnsi"/>
        </w:rPr>
        <w:t>.</w:t>
      </w:r>
    </w:p>
    <w:p w14:paraId="1DD98263" w14:textId="2855C4C0" w:rsidR="00013098" w:rsidRDefault="00491FE8" w:rsidP="00491FE8">
      <w:pPr>
        <w:pStyle w:val="Heading3"/>
      </w:pPr>
      <w:r>
        <w:t>3</w:t>
      </w:r>
    </w:p>
    <w:p w14:paraId="5C971FAD" w14:textId="77777777" w:rsidR="00491FE8" w:rsidRPr="00DC335D" w:rsidRDefault="00491FE8" w:rsidP="00491FE8">
      <w:pPr>
        <w:pStyle w:val="Heading4"/>
      </w:pPr>
      <w:r>
        <w:t xml:space="preserve">The 1AC badly misidentifies the production of disability --- the “mandate for perfection” doesn’t stem from a nebulous anti-impairment prejudice --- it’s a result of the economic mantra of efficient, mechanic productivity </w:t>
      </w:r>
    </w:p>
    <w:p w14:paraId="2CA723C3" w14:textId="77777777" w:rsidR="00491FE8" w:rsidRPr="00A41CDE" w:rsidRDefault="00491FE8" w:rsidP="00491FE8">
      <w:proofErr w:type="spellStart"/>
      <w:r w:rsidRPr="00444283">
        <w:rPr>
          <w:rStyle w:val="Style13ptBold"/>
        </w:rPr>
        <w:t>Slorach</w:t>
      </w:r>
      <w:proofErr w:type="spellEnd"/>
      <w:r w:rsidRPr="00444283">
        <w:rPr>
          <w:rStyle w:val="Style13ptBold"/>
        </w:rPr>
        <w:t xml:space="preserve"> 1</w:t>
      </w:r>
      <w:r>
        <w:rPr>
          <w:rStyle w:val="Style13ptBold"/>
        </w:rPr>
        <w:t>1</w:t>
      </w:r>
      <w:r>
        <w:t xml:space="preserve"> (</w:t>
      </w:r>
      <w:r w:rsidRPr="00A41CDE">
        <w:t xml:space="preserve">Roddy </w:t>
      </w:r>
      <w:proofErr w:type="spellStart"/>
      <w:r w:rsidRPr="00A41CDE">
        <w:t>Slorach</w:t>
      </w:r>
      <w:proofErr w:type="spellEnd"/>
      <w:r>
        <w:t xml:space="preserve">, </w:t>
      </w:r>
      <w:r w:rsidRPr="007A5AC4">
        <w:t>Senior Disability Advisor</w:t>
      </w:r>
      <w:r>
        <w:t xml:space="preserve"> @ Imperial College in London and Disability Advisor @ St. George’s University of London. Writer @ International Socialism</w:t>
      </w:r>
      <w:r w:rsidRPr="00A41CDE">
        <w:t xml:space="preserve"> </w:t>
      </w:r>
      <w:r>
        <w:t>“</w:t>
      </w:r>
      <w:r w:rsidRPr="00A41CDE">
        <w:t>Marxism and disability</w:t>
      </w:r>
      <w:r>
        <w:t xml:space="preserve">” 1/4/11. </w:t>
      </w:r>
      <w:hyperlink r:id="rId8" w:history="1">
        <w:r w:rsidRPr="00DC724A">
          <w:rPr>
            <w:rStyle w:val="Hyperlink"/>
          </w:rPr>
          <w:t>http://isj.org.uk/marxism-and-disability/</w:t>
        </w:r>
      </w:hyperlink>
      <w:r>
        <w:t>) //</w:t>
      </w:r>
      <w:proofErr w:type="spellStart"/>
      <w:r>
        <w:t>JHorn</w:t>
      </w:r>
      <w:proofErr w:type="spellEnd"/>
    </w:p>
    <w:p w14:paraId="2313C99B" w14:textId="77777777" w:rsidR="00491FE8" w:rsidRDefault="00491FE8" w:rsidP="00491FE8">
      <w:pPr>
        <w:rPr>
          <w:rStyle w:val="StyleUnderline"/>
        </w:rPr>
      </w:pPr>
      <w:r w:rsidRPr="007A5AC4">
        <w:rPr>
          <w:rStyle w:val="StyleUnderline"/>
        </w:rPr>
        <w:t xml:space="preserve">Weaker, older or </w:t>
      </w:r>
      <w:r w:rsidRPr="00A011C4">
        <w:rPr>
          <w:rStyle w:val="StyleUnderline"/>
          <w:highlight w:val="green"/>
        </w:rPr>
        <w:t xml:space="preserve">impaired members of </w:t>
      </w:r>
      <w:r w:rsidRPr="00A011C4">
        <w:rPr>
          <w:rStyle w:val="Emphasis"/>
          <w:highlight w:val="green"/>
        </w:rPr>
        <w:t>pre-class societies</w:t>
      </w:r>
      <w:r w:rsidRPr="00A011C4">
        <w:rPr>
          <w:rStyle w:val="StyleUnderline"/>
          <w:highlight w:val="green"/>
        </w:rPr>
        <w:t xml:space="preserve"> were more likely to survive</w:t>
      </w:r>
      <w:r w:rsidRPr="007A5AC4">
        <w:rPr>
          <w:rStyle w:val="StyleUnderline"/>
        </w:rPr>
        <w:t xml:space="preserve"> with the development of settled agricultural production and surplus crops.</w:t>
      </w:r>
      <w:r w:rsidRPr="009C1FD6">
        <w:rPr>
          <w:sz w:val="16"/>
        </w:rPr>
        <w:t xml:space="preserve"> Feudal societies saw impairment in religious terms, as a mark of either good or evil, which meant those affected often faced persecution. </w:t>
      </w:r>
      <w:r w:rsidRPr="007A5AC4">
        <w:rPr>
          <w:rStyle w:val="StyleUnderline"/>
        </w:rPr>
        <w:t>However, the rural production process, and</w:t>
      </w:r>
      <w:r w:rsidRPr="00C95BEB">
        <w:rPr>
          <w:rStyle w:val="StyleUnderline"/>
        </w:rPr>
        <w:t xml:space="preserve"> </w:t>
      </w:r>
      <w:r w:rsidRPr="00A011C4">
        <w:rPr>
          <w:rStyle w:val="StyleUnderline"/>
          <w:highlight w:val="green"/>
        </w:rPr>
        <w:t xml:space="preserve">the extended nature of </w:t>
      </w:r>
      <w:r w:rsidRPr="00C95BEB">
        <w:rPr>
          <w:rStyle w:val="StyleUnderline"/>
        </w:rPr>
        <w:t xml:space="preserve">the feudal </w:t>
      </w:r>
      <w:r w:rsidRPr="00A011C4">
        <w:rPr>
          <w:rStyle w:val="StyleUnderline"/>
          <w:highlight w:val="green"/>
        </w:rPr>
        <w:t xml:space="preserve">family, allowed many to make a </w:t>
      </w:r>
      <w:r w:rsidRPr="00C95BEB">
        <w:rPr>
          <w:rStyle w:val="StyleUnderline"/>
        </w:rPr>
        <w:t>ge</w:t>
      </w:r>
      <w:r w:rsidRPr="007A5AC4">
        <w:rPr>
          <w:rStyle w:val="StyleUnderline"/>
        </w:rPr>
        <w:t xml:space="preserve">nuine </w:t>
      </w:r>
      <w:r w:rsidRPr="00A011C4">
        <w:rPr>
          <w:rStyle w:val="StyleUnderline"/>
          <w:highlight w:val="green"/>
        </w:rPr>
        <w:t>contribution to daily</w:t>
      </w:r>
      <w:r w:rsidRPr="007A5AC4">
        <w:rPr>
          <w:rStyle w:val="StyleUnderline"/>
        </w:rPr>
        <w:t xml:space="preserve"> economic </w:t>
      </w:r>
      <w:r w:rsidRPr="00A011C4">
        <w:rPr>
          <w:rStyle w:val="StyleUnderline"/>
          <w:highlight w:val="green"/>
        </w:rPr>
        <w:t>life</w:t>
      </w:r>
      <w:r w:rsidRPr="007A5AC4">
        <w:rPr>
          <w:rStyle w:val="StyleUnderline"/>
        </w:rPr>
        <w:t xml:space="preserve">. </w:t>
      </w:r>
      <w:r w:rsidRPr="00A011C4">
        <w:rPr>
          <w:rStyle w:val="StyleUnderline"/>
          <w:highlight w:val="green"/>
        </w:rPr>
        <w:t>Families</w:t>
      </w:r>
      <w:r w:rsidRPr="007A5AC4">
        <w:rPr>
          <w:rStyle w:val="StyleUnderline"/>
        </w:rPr>
        <w:t xml:space="preserve"> living and </w:t>
      </w:r>
      <w:r w:rsidRPr="00A011C4">
        <w:rPr>
          <w:rStyle w:val="Emphasis"/>
          <w:highlight w:val="green"/>
        </w:rPr>
        <w:t>working as large groups were able to provide networks of care</w:t>
      </w:r>
      <w:r w:rsidRPr="007A5AC4">
        <w:rPr>
          <w:rStyle w:val="StyleUnderline"/>
        </w:rPr>
        <w:t xml:space="preserve"> for children and the elderly.</w:t>
      </w:r>
      <w:r w:rsidRPr="009C1FD6">
        <w:rPr>
          <w:sz w:val="16"/>
        </w:rPr>
        <w:t xml:space="preserve"> This way of life, typical for much of the world’s population for thousands of years, was to virtually disappear in the last three centuries. </w:t>
      </w:r>
      <w:r w:rsidRPr="009C1FD6">
        <w:rPr>
          <w:rStyle w:val="StyleUnderline"/>
        </w:rPr>
        <w:t>The rise of capitalism forced</w:t>
      </w:r>
      <w:r w:rsidRPr="00CF794F">
        <w:rPr>
          <w:rStyle w:val="StyleUnderline"/>
        </w:rPr>
        <w:t xml:space="preserve"> people off the land.</w:t>
      </w:r>
      <w:r w:rsidRPr="009C1FD6">
        <w:rPr>
          <w:sz w:val="16"/>
        </w:rPr>
        <w:t xml:space="preserve"> In Britain production for the market began on a scale sufficiently small as to be carried out in the home, and therefore impaired people could still play a role. </w:t>
      </w:r>
      <w:r w:rsidRPr="00CF794F">
        <w:rPr>
          <w:rStyle w:val="StyleUnderline"/>
        </w:rPr>
        <w:t xml:space="preserve">However: </w:t>
      </w:r>
      <w:r w:rsidRPr="00A011C4">
        <w:rPr>
          <w:rStyle w:val="StyleUnderline"/>
          <w:highlight w:val="green"/>
        </w:rPr>
        <w:t>the rural population was</w:t>
      </w:r>
      <w:r w:rsidRPr="00CF794F">
        <w:rPr>
          <w:rStyle w:val="StyleUnderline"/>
        </w:rPr>
        <w:t xml:space="preserve"> being increasingly </w:t>
      </w:r>
      <w:r w:rsidRPr="00A011C4">
        <w:rPr>
          <w:rStyle w:val="StyleUnderline"/>
          <w:highlight w:val="green"/>
        </w:rPr>
        <w:t>pressed by</w:t>
      </w:r>
      <w:r w:rsidRPr="00CF794F">
        <w:rPr>
          <w:rStyle w:val="StyleUnderline"/>
        </w:rPr>
        <w:t xml:space="preserve"> the new </w:t>
      </w:r>
      <w:r w:rsidRPr="00A011C4">
        <w:rPr>
          <w:rStyle w:val="StyleUnderline"/>
          <w:highlight w:val="green"/>
        </w:rPr>
        <w:t>capitalist</w:t>
      </w:r>
      <w:r w:rsidRPr="00CF794F">
        <w:rPr>
          <w:rStyle w:val="StyleUnderline"/>
        </w:rPr>
        <w:t xml:space="preserve"> market </w:t>
      </w:r>
      <w:r w:rsidRPr="00A011C4">
        <w:rPr>
          <w:rStyle w:val="StyleUnderline"/>
          <w:highlight w:val="green"/>
        </w:rPr>
        <w:t>forces</w:t>
      </w:r>
      <w:r w:rsidRPr="00CF794F">
        <w:rPr>
          <w:rStyle w:val="StyleUnderline"/>
        </w:rPr>
        <w:t xml:space="preserve">, and </w:t>
      </w:r>
      <w:r w:rsidRPr="00A011C4">
        <w:rPr>
          <w:rStyle w:val="StyleUnderline"/>
          <w:highlight w:val="green"/>
        </w:rPr>
        <w:t>when families could no longer cope</w:t>
      </w:r>
      <w:r w:rsidRPr="00CF794F">
        <w:rPr>
          <w:rStyle w:val="StyleUnderline"/>
        </w:rPr>
        <w:t xml:space="preserve"> the </w:t>
      </w:r>
      <w:r w:rsidRPr="00A011C4">
        <w:rPr>
          <w:rStyle w:val="StyleUnderline"/>
          <w:highlight w:val="green"/>
        </w:rPr>
        <w:t>crippled members would</w:t>
      </w:r>
      <w:r w:rsidRPr="00CF794F">
        <w:rPr>
          <w:rStyle w:val="StyleUnderline"/>
        </w:rPr>
        <w:t xml:space="preserve"> have been most vulnerable and liable to </w:t>
      </w:r>
      <w:r w:rsidRPr="00A011C4">
        <w:rPr>
          <w:rStyle w:val="StyleUnderline"/>
          <w:highlight w:val="green"/>
        </w:rPr>
        <w:t xml:space="preserve">turn to begging </w:t>
      </w:r>
      <w:r w:rsidRPr="009C1FD6">
        <w:rPr>
          <w:rStyle w:val="StyleUnderline"/>
        </w:rPr>
        <w:t>and church protection in special</w:t>
      </w:r>
      <w:r w:rsidRPr="00CF794F">
        <w:rPr>
          <w:rStyle w:val="StyleUnderline"/>
        </w:rPr>
        <w:t xml:space="preserve"> poor houses</w:t>
      </w:r>
      <w:r w:rsidRPr="009C1FD6">
        <w:rPr>
          <w:rStyle w:val="StyleUnderline"/>
        </w:rPr>
        <w:t xml:space="preserve">. Market forces soon </w:t>
      </w:r>
      <w:proofErr w:type="spellStart"/>
      <w:r w:rsidRPr="009C1FD6">
        <w:rPr>
          <w:rStyle w:val="StyleUnderline"/>
        </w:rPr>
        <w:t>favoured</w:t>
      </w:r>
      <w:proofErr w:type="spellEnd"/>
      <w:r w:rsidRPr="009C1FD6">
        <w:rPr>
          <w:rStyle w:val="StyleUnderline"/>
        </w:rPr>
        <w:t xml:space="preserve"> machinery</w:t>
      </w:r>
      <w:r w:rsidRPr="00CF794F">
        <w:rPr>
          <w:rStyle w:val="StyleUnderline"/>
        </w:rPr>
        <w:t xml:space="preserve"> which was more efficient and able to produce cheaper more plentiful woven material.</w:t>
      </w:r>
      <w:r w:rsidRPr="009C1FD6">
        <w:rPr>
          <w:sz w:val="16"/>
        </w:rPr>
        <w:t xml:space="preserve"> </w:t>
      </w:r>
      <w:r w:rsidRPr="00CF794F">
        <w:rPr>
          <w:rStyle w:val="StyleUnderline"/>
        </w:rPr>
        <w:t>Those working larger looms would more likely survive and cripples would have had greater difficulty working such equipment</w:t>
      </w:r>
      <w:r w:rsidRPr="009C1FD6">
        <w:rPr>
          <w:sz w:val="16"/>
        </w:rPr>
        <w:t>.</w:t>
      </w:r>
      <w:bookmarkStart w:id="0" w:name="129slorach7"/>
      <w:r w:rsidRPr="009C1FD6">
        <w:rPr>
          <w:sz w:val="16"/>
        </w:rPr>
        <w:fldChar w:fldCharType="begin"/>
      </w:r>
      <w:r w:rsidRPr="009C1FD6">
        <w:rPr>
          <w:sz w:val="16"/>
        </w:rPr>
        <w:instrText xml:space="preserve"> HYPERLINK "http://isj.org.uk/marxism-and-disability/" \l "129slorach_7" </w:instrText>
      </w:r>
      <w:r w:rsidRPr="009C1FD6">
        <w:rPr>
          <w:sz w:val="16"/>
        </w:rPr>
        <w:fldChar w:fldCharType="separate"/>
      </w:r>
      <w:r w:rsidRPr="009C1FD6">
        <w:rPr>
          <w:sz w:val="16"/>
        </w:rPr>
        <w:t>7</w:t>
      </w:r>
      <w:r w:rsidRPr="009C1FD6">
        <w:rPr>
          <w:sz w:val="16"/>
        </w:rPr>
        <w:fldChar w:fldCharType="end"/>
      </w:r>
      <w:bookmarkEnd w:id="0"/>
      <w:r w:rsidRPr="009C1FD6">
        <w:rPr>
          <w:sz w:val="16"/>
        </w:rPr>
        <w:t xml:space="preserve"> </w:t>
      </w:r>
      <w:r w:rsidRPr="009C1FD6">
        <w:rPr>
          <w:rStyle w:val="StyleUnderline"/>
        </w:rPr>
        <w:t>The Industrial Revolution accelerated</w:t>
      </w:r>
      <w:r w:rsidRPr="00CF794F">
        <w:rPr>
          <w:rStyle w:val="StyleUnderline"/>
        </w:rPr>
        <w:t xml:space="preserve"> the pace of change enormously. Larger-scale </w:t>
      </w:r>
      <w:r w:rsidRPr="00A011C4">
        <w:rPr>
          <w:rStyle w:val="StyleUnderline"/>
          <w:highlight w:val="green"/>
        </w:rPr>
        <w:t>machinery</w:t>
      </w:r>
      <w:r w:rsidRPr="00CF794F">
        <w:rPr>
          <w:rStyle w:val="StyleUnderline"/>
        </w:rPr>
        <w:t xml:space="preserve"> concentrated in factory towns increasingly </w:t>
      </w:r>
      <w:r w:rsidRPr="00A011C4">
        <w:rPr>
          <w:rStyle w:val="StyleUnderline"/>
          <w:highlight w:val="green"/>
        </w:rPr>
        <w:t>destroyed</w:t>
      </w:r>
      <w:r w:rsidRPr="00CF794F">
        <w:rPr>
          <w:rStyle w:val="StyleUnderline"/>
        </w:rPr>
        <w:t xml:space="preserve"> the </w:t>
      </w:r>
      <w:r w:rsidRPr="00A011C4">
        <w:rPr>
          <w:rStyle w:val="StyleUnderline"/>
          <w:highlight w:val="green"/>
        </w:rPr>
        <w:t>old cottage industries as well as</w:t>
      </w:r>
      <w:r w:rsidRPr="00CF794F">
        <w:rPr>
          <w:rStyle w:val="StyleUnderline"/>
        </w:rPr>
        <w:t xml:space="preserve"> </w:t>
      </w:r>
      <w:r w:rsidRPr="00A011C4">
        <w:rPr>
          <w:rStyle w:val="StyleUnderline"/>
          <w:highlight w:val="green"/>
        </w:rPr>
        <w:t>traditional family structures</w:t>
      </w:r>
      <w:r w:rsidRPr="00CF794F">
        <w:rPr>
          <w:rStyle w:val="StyleUnderline"/>
        </w:rPr>
        <w:t xml:space="preserve">, </w:t>
      </w:r>
      <w:r w:rsidRPr="00A011C4">
        <w:rPr>
          <w:rStyle w:val="StyleUnderline"/>
          <w:highlight w:val="green"/>
        </w:rPr>
        <w:t>with members forced to find work away from the home</w:t>
      </w:r>
      <w:r w:rsidRPr="00CF794F">
        <w:rPr>
          <w:rStyle w:val="StyleUnderline"/>
        </w:rPr>
        <w:t xml:space="preserve"> or patch of land. </w:t>
      </w:r>
      <w:r w:rsidRPr="00A011C4">
        <w:rPr>
          <w:rStyle w:val="StyleUnderline"/>
          <w:highlight w:val="green"/>
        </w:rPr>
        <w:t>The</w:t>
      </w:r>
      <w:r w:rsidRPr="00CF794F">
        <w:rPr>
          <w:rStyle w:val="StyleUnderline"/>
        </w:rPr>
        <w:t xml:space="preserve"> new </w:t>
      </w:r>
      <w:r w:rsidRPr="009C1FD6">
        <w:rPr>
          <w:rStyle w:val="StyleUnderline"/>
        </w:rPr>
        <w:t xml:space="preserve">factory </w:t>
      </w:r>
      <w:r w:rsidRPr="00A011C4">
        <w:rPr>
          <w:rStyle w:val="StyleUnderline"/>
          <w:highlight w:val="green"/>
        </w:rPr>
        <w:t>worker</w:t>
      </w:r>
      <w:r w:rsidRPr="00CF794F">
        <w:rPr>
          <w:rStyle w:val="StyleUnderline"/>
        </w:rPr>
        <w:t xml:space="preserve"> “</w:t>
      </w:r>
      <w:r w:rsidRPr="00A011C4">
        <w:rPr>
          <w:rStyle w:val="StyleUnderline"/>
          <w:highlight w:val="green"/>
        </w:rPr>
        <w:t>could not have any impairment which would prevent [them]</w:t>
      </w:r>
      <w:r>
        <w:rPr>
          <w:rStyle w:val="StyleUnderline"/>
        </w:rPr>
        <w:t xml:space="preserve"> </w:t>
      </w:r>
      <w:r w:rsidRPr="00CF794F">
        <w:rPr>
          <w:rStyle w:val="StyleUnderline"/>
        </w:rPr>
        <w:t xml:space="preserve">him or her </w:t>
      </w:r>
      <w:r w:rsidRPr="00A011C4">
        <w:rPr>
          <w:rStyle w:val="StyleUnderline"/>
          <w:highlight w:val="green"/>
        </w:rPr>
        <w:t>from operating</w:t>
      </w:r>
      <w:r w:rsidRPr="00CF794F">
        <w:rPr>
          <w:rStyle w:val="StyleUnderline"/>
        </w:rPr>
        <w:t xml:space="preserve"> the machine.</w:t>
      </w:r>
      <w:r w:rsidRPr="009C1FD6">
        <w:rPr>
          <w:sz w:val="16"/>
        </w:rPr>
        <w:t xml:space="preserve"> </w:t>
      </w:r>
      <w:r w:rsidRPr="00A011C4">
        <w:rPr>
          <w:rStyle w:val="StyleUnderline"/>
          <w:highlight w:val="green"/>
        </w:rPr>
        <w:t>It was</w:t>
      </w:r>
      <w:r w:rsidRPr="009C1FD6">
        <w:rPr>
          <w:rStyle w:val="StyleUnderline"/>
        </w:rPr>
        <w:t xml:space="preserve">, therefore, the </w:t>
      </w:r>
      <w:r w:rsidRPr="00A011C4">
        <w:rPr>
          <w:rStyle w:val="StyleUnderline"/>
          <w:highlight w:val="green"/>
        </w:rPr>
        <w:t>economic necessity of producing efficient machines</w:t>
      </w:r>
      <w:r w:rsidRPr="009C1FD6">
        <w:rPr>
          <w:rStyle w:val="StyleUnderline"/>
        </w:rPr>
        <w:t xml:space="preserve"> for large-scale production that </w:t>
      </w:r>
      <w:r w:rsidRPr="00A011C4">
        <w:rPr>
          <w:rStyle w:val="Emphasis"/>
          <w:highlight w:val="green"/>
        </w:rPr>
        <w:t xml:space="preserve">established </w:t>
      </w:r>
      <w:proofErr w:type="spellStart"/>
      <w:r w:rsidRPr="00A011C4">
        <w:rPr>
          <w:rStyle w:val="Emphasis"/>
          <w:highlight w:val="green"/>
        </w:rPr>
        <w:t>ablebodiedness</w:t>
      </w:r>
      <w:proofErr w:type="spellEnd"/>
      <w:r w:rsidRPr="00A011C4">
        <w:rPr>
          <w:rStyle w:val="Emphasis"/>
          <w:highlight w:val="green"/>
        </w:rPr>
        <w:t xml:space="preserve"> as the norm</w:t>
      </w:r>
      <w:r w:rsidRPr="00A011C4">
        <w:rPr>
          <w:rStyle w:val="StyleUnderline"/>
          <w:highlight w:val="green"/>
        </w:rPr>
        <w:t xml:space="preserve"> for productive</w:t>
      </w:r>
      <w:r w:rsidRPr="009C1FD6">
        <w:rPr>
          <w:sz w:val="16"/>
        </w:rPr>
        <w:t xml:space="preserve"> (</w:t>
      </w:r>
      <w:proofErr w:type="spellStart"/>
      <w:r w:rsidRPr="009C1FD6">
        <w:rPr>
          <w:sz w:val="16"/>
        </w:rPr>
        <w:t>ie</w:t>
      </w:r>
      <w:proofErr w:type="spellEnd"/>
      <w:r w:rsidRPr="009C1FD6">
        <w:rPr>
          <w:sz w:val="16"/>
        </w:rPr>
        <w:t xml:space="preserve"> socially integrated) </w:t>
      </w:r>
      <w:r w:rsidRPr="009C1FD6">
        <w:rPr>
          <w:rStyle w:val="StyleUnderline"/>
        </w:rPr>
        <w:t>living…production for profit undermined the position of physically impaired people within the family and the community”</w:t>
      </w:r>
      <w:r w:rsidRPr="009C1FD6">
        <w:rPr>
          <w:sz w:val="16"/>
        </w:rPr>
        <w:t>.</w:t>
      </w:r>
      <w:bookmarkStart w:id="1" w:name="129slorach8"/>
      <w:r w:rsidRPr="009C1FD6">
        <w:rPr>
          <w:sz w:val="16"/>
        </w:rPr>
        <w:fldChar w:fldCharType="begin"/>
      </w:r>
      <w:r w:rsidRPr="009C1FD6">
        <w:rPr>
          <w:sz w:val="16"/>
        </w:rPr>
        <w:instrText xml:space="preserve"> HYPERLINK "http://isj.org.uk/marxism-and-disability/" \l "129slorach_8" </w:instrText>
      </w:r>
      <w:r w:rsidRPr="009C1FD6">
        <w:rPr>
          <w:sz w:val="16"/>
        </w:rPr>
        <w:fldChar w:fldCharType="separate"/>
      </w:r>
      <w:r w:rsidRPr="009C1FD6">
        <w:rPr>
          <w:sz w:val="16"/>
        </w:rPr>
        <w:t>8</w:t>
      </w:r>
      <w:r w:rsidRPr="009C1FD6">
        <w:rPr>
          <w:sz w:val="16"/>
        </w:rPr>
        <w:fldChar w:fldCharType="end"/>
      </w:r>
      <w:bookmarkEnd w:id="1"/>
      <w:r w:rsidRPr="009C1FD6">
        <w:rPr>
          <w:sz w:val="16"/>
        </w:rPr>
        <w:t xml:space="preserve"> Working lives previously shaped by the hours of daylight and the seasons were now determined by the rhythm of the factory—even more so with the invention of gaslight and round the clock working. </w:t>
      </w:r>
      <w:r w:rsidRPr="00A011C4">
        <w:rPr>
          <w:rStyle w:val="Emphasis"/>
          <w:highlight w:val="green"/>
        </w:rPr>
        <w:t>People’s bodies were now valued according to their ability to function like machines</w:t>
      </w:r>
      <w:r w:rsidRPr="009C1FD6">
        <w:rPr>
          <w:sz w:val="16"/>
        </w:rPr>
        <w:t xml:space="preserve">: Factory discipline, time keeping and production norms broke with the slower, more self-determined and flexible work pattern into which many disabled people had been integrated. </w:t>
      </w:r>
      <w:r w:rsidRPr="00A011C4">
        <w:rPr>
          <w:rStyle w:val="StyleUnderline"/>
          <w:highlight w:val="green"/>
        </w:rPr>
        <w:t>As work became</w:t>
      </w:r>
      <w:r w:rsidRPr="009C1FD6">
        <w:rPr>
          <w:rStyle w:val="StyleUnderline"/>
        </w:rPr>
        <w:t xml:space="preserve"> more </w:t>
      </w:r>
      <w:proofErr w:type="spellStart"/>
      <w:r w:rsidRPr="00A011C4">
        <w:rPr>
          <w:rStyle w:val="StyleUnderline"/>
          <w:highlight w:val="green"/>
        </w:rPr>
        <w:t>rationalised</w:t>
      </w:r>
      <w:proofErr w:type="spellEnd"/>
      <w:r w:rsidRPr="00A011C4">
        <w:rPr>
          <w:rStyle w:val="StyleUnderline"/>
          <w:highlight w:val="green"/>
        </w:rPr>
        <w:t>, requiring precise mechanical movements</w:t>
      </w:r>
      <w:r w:rsidRPr="009C1FD6">
        <w:rPr>
          <w:rStyle w:val="StyleUnderline"/>
        </w:rPr>
        <w:t xml:space="preserve"> of the body, repeated in quicker succession, </w:t>
      </w:r>
      <w:r w:rsidRPr="00A011C4">
        <w:rPr>
          <w:rStyle w:val="StyleUnderline"/>
          <w:highlight w:val="green"/>
        </w:rPr>
        <w:t>impaired persons</w:t>
      </w:r>
      <w:r w:rsidRPr="009C1FD6">
        <w:rPr>
          <w:rStyle w:val="StyleUnderline"/>
        </w:rPr>
        <w:t xml:space="preserve">—the deaf or blind, and those with mobility difficulties, </w:t>
      </w:r>
      <w:r w:rsidRPr="00A011C4">
        <w:rPr>
          <w:rStyle w:val="StyleUnderline"/>
          <w:highlight w:val="green"/>
        </w:rPr>
        <w:t>were seen as</w:t>
      </w:r>
      <w:r w:rsidRPr="009C1FD6">
        <w:rPr>
          <w:rStyle w:val="StyleUnderline"/>
        </w:rPr>
        <w:t>—and without job accommodations to meet their impairments, were—</w:t>
      </w:r>
      <w:r w:rsidRPr="00A011C4">
        <w:rPr>
          <w:rStyle w:val="StyleUnderline"/>
          <w:highlight w:val="green"/>
        </w:rPr>
        <w:t>less “fit”</w:t>
      </w:r>
      <w:r w:rsidRPr="009C1FD6">
        <w:rPr>
          <w:sz w:val="16"/>
        </w:rPr>
        <w:t xml:space="preserve"> to do the tasks required of factory workers, and were increasingly excluded from paid employment. </w:t>
      </w:r>
      <w:r w:rsidRPr="009C1FD6">
        <w:rPr>
          <w:rStyle w:val="StyleUnderline"/>
        </w:rPr>
        <w:t>[</w:t>
      </w:r>
      <w:r w:rsidRPr="00A011C4">
        <w:rPr>
          <w:rStyle w:val="StyleUnderline"/>
          <w:highlight w:val="green"/>
        </w:rPr>
        <w:t xml:space="preserve">The Industrial Revolution] removed crippled people from social intercourse and </w:t>
      </w:r>
      <w:r w:rsidRPr="00A011C4">
        <w:rPr>
          <w:rStyle w:val="Emphasis"/>
          <w:highlight w:val="green"/>
        </w:rPr>
        <w:t>transformed them into disabled people</w:t>
      </w:r>
      <w:r w:rsidRPr="009C1FD6">
        <w:rPr>
          <w:sz w:val="16"/>
        </w:rPr>
        <w:t>.</w:t>
      </w:r>
      <w:bookmarkStart w:id="2" w:name="129slorach9"/>
      <w:r w:rsidRPr="009C1FD6">
        <w:rPr>
          <w:sz w:val="16"/>
        </w:rPr>
        <w:fldChar w:fldCharType="begin"/>
      </w:r>
      <w:r w:rsidRPr="009C1FD6">
        <w:rPr>
          <w:sz w:val="16"/>
        </w:rPr>
        <w:instrText xml:space="preserve"> HYPERLINK "http://isj.org.uk/marxism-and-disability/" \l "129slorach_9" </w:instrText>
      </w:r>
      <w:r w:rsidRPr="009C1FD6">
        <w:rPr>
          <w:sz w:val="16"/>
        </w:rPr>
        <w:fldChar w:fldCharType="separate"/>
      </w:r>
      <w:r w:rsidRPr="009C1FD6">
        <w:rPr>
          <w:sz w:val="16"/>
        </w:rPr>
        <w:t>9</w:t>
      </w:r>
      <w:r w:rsidRPr="009C1FD6">
        <w:rPr>
          <w:sz w:val="16"/>
        </w:rPr>
        <w:fldChar w:fldCharType="end"/>
      </w:r>
      <w:bookmarkEnd w:id="2"/>
      <w:r w:rsidRPr="009C1FD6">
        <w:rPr>
          <w:sz w:val="16"/>
        </w:rPr>
        <w:t xml:space="preserve"> Specialisms were developed to help maintain and reproduce the new working class. Poor Law officials and an expanding medical profession developed pseudo-scientific categories to identify those of the poor who were unfit for work</w:t>
      </w:r>
      <w:proofErr w:type="gramStart"/>
      <w:r w:rsidRPr="009C1FD6">
        <w:rPr>
          <w:sz w:val="16"/>
        </w:rPr>
        <w:t>—”the</w:t>
      </w:r>
      <w:proofErr w:type="gramEnd"/>
      <w:r w:rsidRPr="009C1FD6">
        <w:rPr>
          <w:sz w:val="16"/>
        </w:rPr>
        <w:t xml:space="preserve"> sick, the insane, defectives, and the aged and infirm”. </w:t>
      </w:r>
      <w:r w:rsidRPr="00A011C4">
        <w:rPr>
          <w:rStyle w:val="StyleUnderline"/>
          <w:highlight w:val="green"/>
        </w:rPr>
        <w:t>Dependence on others was now identified as a social problem</w:t>
      </w:r>
      <w:r w:rsidRPr="009C1FD6">
        <w:rPr>
          <w:rStyle w:val="StyleUnderline"/>
        </w:rPr>
        <w:t xml:space="preserve"> and impairment equated with sickness and illness.</w:t>
      </w:r>
      <w:r w:rsidRPr="009C1FD6">
        <w:rPr>
          <w:sz w:val="16"/>
        </w:rPr>
        <w:t xml:space="preserve"> Throughout the 18th and 19th centuries those identified as disabled were segregated into workhouses, asylums, prisons and special schools. This had “several advantages over domestic relief: it was efficient, it acted as a major deterrent to the able-</w:t>
      </w:r>
      <w:proofErr w:type="spellStart"/>
      <w:r w:rsidRPr="009C1FD6">
        <w:rPr>
          <w:sz w:val="16"/>
        </w:rPr>
        <w:t>boded</w:t>
      </w:r>
      <w:proofErr w:type="spellEnd"/>
      <w:r w:rsidRPr="009C1FD6">
        <w:rPr>
          <w:sz w:val="16"/>
        </w:rPr>
        <w:t xml:space="preserve"> malingerer, and it could </w:t>
      </w:r>
      <w:proofErr w:type="spellStart"/>
      <w:r w:rsidRPr="009C1FD6">
        <w:rPr>
          <w:sz w:val="16"/>
        </w:rPr>
        <w:t>instil</w:t>
      </w:r>
      <w:proofErr w:type="spellEnd"/>
      <w:r w:rsidRPr="009C1FD6">
        <w:rPr>
          <w:sz w:val="16"/>
        </w:rPr>
        <w:t xml:space="preserve"> good work habits into the inmates”.</w:t>
      </w:r>
      <w:bookmarkStart w:id="3" w:name="129slorach10"/>
      <w:r w:rsidRPr="009C1FD6">
        <w:rPr>
          <w:sz w:val="16"/>
        </w:rPr>
        <w:fldChar w:fldCharType="begin"/>
      </w:r>
      <w:r w:rsidRPr="009C1FD6">
        <w:rPr>
          <w:sz w:val="16"/>
        </w:rPr>
        <w:instrText xml:space="preserve"> HYPERLINK "http://isj.org.uk/marxism-and-disability/" \l "129slorach_10" </w:instrText>
      </w:r>
      <w:r w:rsidRPr="009C1FD6">
        <w:rPr>
          <w:sz w:val="16"/>
        </w:rPr>
        <w:fldChar w:fldCharType="separate"/>
      </w:r>
      <w:r w:rsidRPr="009C1FD6">
        <w:rPr>
          <w:sz w:val="16"/>
        </w:rPr>
        <w:t>10</w:t>
      </w:r>
      <w:r w:rsidRPr="009C1FD6">
        <w:rPr>
          <w:sz w:val="16"/>
        </w:rPr>
        <w:fldChar w:fldCharType="end"/>
      </w:r>
      <w:bookmarkEnd w:id="3"/>
      <w:r w:rsidRPr="009C1FD6">
        <w:rPr>
          <w:sz w:val="16"/>
        </w:rPr>
        <w:t xml:space="preserve"> Isolating disabled people in institutions—barbaric and oppressive as they were—led to the intensive study and treatment of impairments, creating the basis for clearer scientific understanding and classification. Mental impairment, for example, was seen as a single category until Langdon Down’s reports for the London Hospital in 1866. These identified, among other conditions, what later became known as Down’s Syndrome.</w:t>
      </w:r>
      <w:bookmarkStart w:id="4" w:name="129slorach11"/>
      <w:r w:rsidRPr="009C1FD6">
        <w:rPr>
          <w:sz w:val="16"/>
        </w:rPr>
        <w:fldChar w:fldCharType="begin"/>
      </w:r>
      <w:r w:rsidRPr="009C1FD6">
        <w:rPr>
          <w:sz w:val="16"/>
        </w:rPr>
        <w:instrText xml:space="preserve"> HYPERLINK "http://isj.org.uk/marxism-and-disability/" \l "129slorach_11" </w:instrText>
      </w:r>
      <w:r w:rsidRPr="009C1FD6">
        <w:rPr>
          <w:sz w:val="16"/>
        </w:rPr>
        <w:fldChar w:fldCharType="separate"/>
      </w:r>
      <w:r w:rsidRPr="009C1FD6">
        <w:rPr>
          <w:sz w:val="16"/>
        </w:rPr>
        <w:t>11</w:t>
      </w:r>
      <w:r w:rsidRPr="009C1FD6">
        <w:rPr>
          <w:sz w:val="16"/>
        </w:rPr>
        <w:fldChar w:fldCharType="end"/>
      </w:r>
      <w:bookmarkEnd w:id="4"/>
      <w:r w:rsidRPr="009C1FD6">
        <w:rPr>
          <w:sz w:val="16"/>
        </w:rPr>
        <w:t xml:space="preserve"> With </w:t>
      </w:r>
      <w:proofErr w:type="spellStart"/>
      <w:r w:rsidRPr="009C1FD6">
        <w:rPr>
          <w:sz w:val="16"/>
        </w:rPr>
        <w:t>labour</w:t>
      </w:r>
      <w:proofErr w:type="spellEnd"/>
      <w:r w:rsidRPr="009C1FD6">
        <w:rPr>
          <w:sz w:val="16"/>
        </w:rPr>
        <w:t xml:space="preserve"> power now a commodity whose components were separately identified and valued, people with mental health problems were also increasingly </w:t>
      </w:r>
      <w:proofErr w:type="spellStart"/>
      <w:r w:rsidRPr="009C1FD6">
        <w:rPr>
          <w:sz w:val="16"/>
        </w:rPr>
        <w:t>categorised</w:t>
      </w:r>
      <w:proofErr w:type="spellEnd"/>
      <w:r w:rsidRPr="009C1FD6">
        <w:rPr>
          <w:sz w:val="16"/>
        </w:rPr>
        <w:t xml:space="preserve"> and placed in segregated institutions. In 1826, the first year for which statistics are available, fewer than 5,000 people were confined in asylums throughout England. By 1900, this had increased to 74,000.</w:t>
      </w:r>
      <w:bookmarkStart w:id="5" w:name="129slorach12"/>
      <w:r w:rsidRPr="009C1FD6">
        <w:rPr>
          <w:sz w:val="16"/>
        </w:rPr>
        <w:fldChar w:fldCharType="begin"/>
      </w:r>
      <w:r w:rsidRPr="009C1FD6">
        <w:rPr>
          <w:sz w:val="16"/>
        </w:rPr>
        <w:instrText xml:space="preserve"> HYPERLINK "http://isj.org.uk/marxism-and-disability/" \l "129slorach_12" </w:instrText>
      </w:r>
      <w:r w:rsidRPr="009C1FD6">
        <w:rPr>
          <w:sz w:val="16"/>
        </w:rPr>
        <w:fldChar w:fldCharType="separate"/>
      </w:r>
      <w:r w:rsidRPr="009C1FD6">
        <w:rPr>
          <w:sz w:val="16"/>
        </w:rPr>
        <w:t>12</w:t>
      </w:r>
      <w:r w:rsidRPr="009C1FD6">
        <w:rPr>
          <w:sz w:val="16"/>
        </w:rPr>
        <w:fldChar w:fldCharType="end"/>
      </w:r>
      <w:bookmarkEnd w:id="5"/>
      <w:r w:rsidRPr="009C1FD6">
        <w:rPr>
          <w:sz w:val="16"/>
        </w:rPr>
        <w:t xml:space="preserve"> Capitalism represented a huge advance from previous societies in many ways. For the first time in history the productive capacity existed to feed, clothe and house the entire global population, while scientific and medical advances offered the prospect of understanding and curing diseases. But the new working class creating this wealth were excluded from any say over what was produced and how, suffering for their pains physical and mental impairment on an unprecedented scale. </w:t>
      </w:r>
      <w:r w:rsidRPr="00A011C4">
        <w:rPr>
          <w:rStyle w:val="Emphasis"/>
          <w:highlight w:val="green"/>
        </w:rPr>
        <w:t>Those</w:t>
      </w:r>
      <w:r w:rsidRPr="009C1FD6">
        <w:rPr>
          <w:rStyle w:val="StyleUnderline"/>
        </w:rPr>
        <w:t xml:space="preserve"> </w:t>
      </w:r>
      <w:proofErr w:type="spellStart"/>
      <w:r w:rsidRPr="009C1FD6">
        <w:rPr>
          <w:rStyle w:val="StyleUnderline"/>
        </w:rPr>
        <w:t>marginalised</w:t>
      </w:r>
      <w:proofErr w:type="spellEnd"/>
      <w:r w:rsidRPr="009C1FD6">
        <w:rPr>
          <w:rStyle w:val="StyleUnderline"/>
        </w:rPr>
        <w:t xml:space="preserve"> or </w:t>
      </w:r>
      <w:r w:rsidRPr="00A011C4">
        <w:rPr>
          <w:rStyle w:val="Emphasis"/>
          <w:highlight w:val="green"/>
        </w:rPr>
        <w:t>excluded from production</w:t>
      </w:r>
      <w:r w:rsidRPr="009C1FD6">
        <w:rPr>
          <w:rStyle w:val="StyleUnderline"/>
        </w:rPr>
        <w:t xml:space="preserve">, either by injury or already existing impairments, also </w:t>
      </w:r>
      <w:r w:rsidRPr="00A011C4">
        <w:rPr>
          <w:rStyle w:val="Emphasis"/>
          <w:highlight w:val="green"/>
        </w:rPr>
        <w:t>became</w:t>
      </w:r>
      <w:r w:rsidRPr="009C1FD6">
        <w:rPr>
          <w:rStyle w:val="StyleUnderline"/>
        </w:rPr>
        <w:t xml:space="preserve"> </w:t>
      </w:r>
      <w:proofErr w:type="spellStart"/>
      <w:r w:rsidRPr="009C1FD6">
        <w:rPr>
          <w:rStyle w:val="StyleUnderline"/>
        </w:rPr>
        <w:t>marginalised</w:t>
      </w:r>
      <w:proofErr w:type="spellEnd"/>
      <w:r w:rsidRPr="009C1FD6">
        <w:rPr>
          <w:rStyle w:val="StyleUnderline"/>
        </w:rPr>
        <w:t xml:space="preserve"> or </w:t>
      </w:r>
      <w:r w:rsidRPr="00A011C4">
        <w:rPr>
          <w:rStyle w:val="Emphasis"/>
          <w:highlight w:val="green"/>
        </w:rPr>
        <w:t>excluded from</w:t>
      </w:r>
      <w:r w:rsidRPr="009C1FD6">
        <w:rPr>
          <w:rStyle w:val="StyleUnderline"/>
        </w:rPr>
        <w:t xml:space="preserve"> wider </w:t>
      </w:r>
      <w:r w:rsidRPr="00A011C4">
        <w:rPr>
          <w:rStyle w:val="Emphasis"/>
          <w:highlight w:val="green"/>
        </w:rPr>
        <w:t>society</w:t>
      </w:r>
      <w:r w:rsidRPr="00C95BEB">
        <w:rPr>
          <w:rStyle w:val="Emphasis"/>
        </w:rPr>
        <w:t>.</w:t>
      </w:r>
      <w:r w:rsidRPr="009C1FD6">
        <w:rPr>
          <w:rStyle w:val="StyleUnderline"/>
        </w:rPr>
        <w:t xml:space="preserve"> In this way </w:t>
      </w:r>
      <w:r w:rsidRPr="00A011C4">
        <w:rPr>
          <w:rStyle w:val="Emphasis"/>
          <w:highlight w:val="green"/>
        </w:rPr>
        <w:t>capitalism created disability as a</w:t>
      </w:r>
      <w:r w:rsidRPr="009C1FD6">
        <w:rPr>
          <w:rStyle w:val="StyleUnderline"/>
        </w:rPr>
        <w:t xml:space="preserve"> particular </w:t>
      </w:r>
      <w:r w:rsidRPr="00A011C4">
        <w:rPr>
          <w:rStyle w:val="Emphasis"/>
          <w:highlight w:val="green"/>
        </w:rPr>
        <w:t>form of</w:t>
      </w:r>
      <w:r w:rsidRPr="009C1FD6">
        <w:rPr>
          <w:rStyle w:val="StyleUnderline"/>
        </w:rPr>
        <w:t xml:space="preserve"> social </w:t>
      </w:r>
      <w:r w:rsidRPr="00A011C4">
        <w:rPr>
          <w:rStyle w:val="Emphasis"/>
          <w:highlight w:val="green"/>
        </w:rPr>
        <w:t>oppression</w:t>
      </w:r>
      <w:r w:rsidRPr="009C1FD6">
        <w:rPr>
          <w:rStyle w:val="StyleUnderline"/>
        </w:rPr>
        <w:t>.</w:t>
      </w:r>
    </w:p>
    <w:p w14:paraId="492A0A03" w14:textId="77777777" w:rsidR="00491FE8" w:rsidRPr="00E41809" w:rsidRDefault="00491FE8" w:rsidP="00491FE8">
      <w:pPr>
        <w:pStyle w:val="Heading4"/>
      </w:pPr>
      <w:r w:rsidRPr="00E41809">
        <w:t>The strategy of “</w:t>
      </w:r>
      <w:r>
        <w:t>Imagination of Disability</w:t>
      </w:r>
      <w:r w:rsidRPr="00E41809">
        <w:t xml:space="preserve">” wrongly focuses on tinkering ideological systems which obscures that the only pathway to real change in the context of disability is a new economic organization of society </w:t>
      </w:r>
    </w:p>
    <w:p w14:paraId="6CCEF299" w14:textId="77777777" w:rsidR="00491FE8" w:rsidRPr="00A41CDE" w:rsidRDefault="00491FE8" w:rsidP="00491FE8">
      <w:proofErr w:type="spellStart"/>
      <w:r w:rsidRPr="00444283">
        <w:rPr>
          <w:rStyle w:val="Style13ptBold"/>
        </w:rPr>
        <w:t>Slorach</w:t>
      </w:r>
      <w:proofErr w:type="spellEnd"/>
      <w:r w:rsidRPr="00444283">
        <w:rPr>
          <w:rStyle w:val="Style13ptBold"/>
        </w:rPr>
        <w:t xml:space="preserve"> 1</w:t>
      </w:r>
      <w:r>
        <w:rPr>
          <w:rStyle w:val="Style13ptBold"/>
        </w:rPr>
        <w:t>1</w:t>
      </w:r>
      <w:r>
        <w:t xml:space="preserve"> (</w:t>
      </w:r>
      <w:r w:rsidRPr="00A41CDE">
        <w:t xml:space="preserve">Roddy </w:t>
      </w:r>
      <w:proofErr w:type="spellStart"/>
      <w:r w:rsidRPr="00A41CDE">
        <w:t>Slorach</w:t>
      </w:r>
      <w:proofErr w:type="spellEnd"/>
      <w:r>
        <w:t xml:space="preserve">, </w:t>
      </w:r>
      <w:r w:rsidRPr="007A5AC4">
        <w:t>Senior Disability Advisor</w:t>
      </w:r>
      <w:r>
        <w:t xml:space="preserve"> @ Imperial College in London and Disability Advisor @ St. George’s University of London. Writer @ International Socialism</w:t>
      </w:r>
      <w:r w:rsidRPr="00A41CDE">
        <w:t xml:space="preserve"> </w:t>
      </w:r>
      <w:r>
        <w:t>“</w:t>
      </w:r>
      <w:r w:rsidRPr="00A41CDE">
        <w:t>Marxism and disability</w:t>
      </w:r>
      <w:r>
        <w:t xml:space="preserve">” 1/4/11. </w:t>
      </w:r>
      <w:hyperlink r:id="rId9" w:history="1">
        <w:r w:rsidRPr="00DC724A">
          <w:rPr>
            <w:rStyle w:val="Hyperlink"/>
          </w:rPr>
          <w:t>http://isj.org.uk/marxism-and-disability/</w:t>
        </w:r>
      </w:hyperlink>
      <w:r>
        <w:t>) //</w:t>
      </w:r>
      <w:proofErr w:type="spellStart"/>
      <w:r>
        <w:t>JHorn</w:t>
      </w:r>
      <w:proofErr w:type="spellEnd"/>
    </w:p>
    <w:p w14:paraId="5A3DCBCB" w14:textId="77777777" w:rsidR="00491FE8" w:rsidRPr="00AF3CA8" w:rsidRDefault="00491FE8" w:rsidP="00491FE8">
      <w:pPr>
        <w:rPr>
          <w:sz w:val="16"/>
        </w:rPr>
      </w:pPr>
      <w:r w:rsidRPr="00A011C4">
        <w:rPr>
          <w:rStyle w:val="StyleUnderline"/>
          <w:highlight w:val="green"/>
        </w:rPr>
        <w:t xml:space="preserve">[The] </w:t>
      </w:r>
      <w:r w:rsidRPr="00A011C4">
        <w:rPr>
          <w:rStyle w:val="Emphasis"/>
          <w:highlight w:val="green"/>
        </w:rPr>
        <w:t>root</w:t>
      </w:r>
      <w:r w:rsidRPr="00A011C4">
        <w:rPr>
          <w:rStyle w:val="StyleUnderline"/>
          <w:highlight w:val="green"/>
        </w:rPr>
        <w:t xml:space="preserve"> of</w:t>
      </w:r>
      <w:r w:rsidRPr="00DB6AFE">
        <w:rPr>
          <w:rStyle w:val="StyleUnderline"/>
        </w:rPr>
        <w:t xml:space="preserve"> our </w:t>
      </w:r>
      <w:r w:rsidRPr="00A011C4">
        <w:rPr>
          <w:rStyle w:val="StyleUnderline"/>
          <w:highlight w:val="green"/>
        </w:rPr>
        <w:t>oppression is</w:t>
      </w:r>
      <w:r w:rsidRPr="00DB6AFE">
        <w:rPr>
          <w:rStyle w:val="StyleUnderline"/>
        </w:rPr>
        <w:t xml:space="preserve"> the fact </w:t>
      </w:r>
      <w:r w:rsidRPr="00A011C4">
        <w:rPr>
          <w:rStyle w:val="StyleUnderline"/>
          <w:highlight w:val="green"/>
        </w:rPr>
        <w:t xml:space="preserve">that capitalism sees everything in terms of </w:t>
      </w:r>
      <w:r w:rsidRPr="00A011C4">
        <w:rPr>
          <w:rStyle w:val="Emphasis"/>
          <w:highlight w:val="green"/>
        </w:rPr>
        <w:t>profit</w:t>
      </w:r>
      <w:r w:rsidRPr="00DB6AFE">
        <w:rPr>
          <w:rStyle w:val="StyleUnderline"/>
        </w:rPr>
        <w:t xml:space="preserve"> and profitability—and </w:t>
      </w:r>
      <w:r w:rsidRPr="00A011C4">
        <w:rPr>
          <w:rStyle w:val="StyleUnderline"/>
          <w:highlight w:val="green"/>
        </w:rPr>
        <w:t xml:space="preserve">this </w:t>
      </w:r>
      <w:proofErr w:type="spellStart"/>
      <w:r w:rsidRPr="00A011C4">
        <w:rPr>
          <w:rStyle w:val="StyleUnderline"/>
          <w:highlight w:val="green"/>
        </w:rPr>
        <w:t>colours</w:t>
      </w:r>
      <w:proofErr w:type="spellEnd"/>
      <w:r w:rsidRPr="00A011C4">
        <w:rPr>
          <w:rStyle w:val="StyleUnderline"/>
          <w:highlight w:val="green"/>
        </w:rPr>
        <w:t xml:space="preserve"> how capitalists view</w:t>
      </w:r>
      <w:r w:rsidRPr="00DB6AFE">
        <w:rPr>
          <w:rStyle w:val="StyleUnderline"/>
        </w:rPr>
        <w:t xml:space="preserve"> </w:t>
      </w:r>
      <w:r w:rsidRPr="00A011C4">
        <w:rPr>
          <w:rStyle w:val="StyleUnderline"/>
          <w:highlight w:val="green"/>
        </w:rPr>
        <w:t>disabled workers</w:t>
      </w:r>
      <w:r w:rsidRPr="00AF3CA8">
        <w:rPr>
          <w:sz w:val="16"/>
        </w:rPr>
        <w:t xml:space="preserve">. </w:t>
      </w:r>
      <w:r w:rsidRPr="00A011C4">
        <w:rPr>
          <w:rStyle w:val="StyleUnderline"/>
          <w:highlight w:val="green"/>
        </w:rPr>
        <w:t>Most employers see disabled employees as a “</w:t>
      </w:r>
      <w:r w:rsidRPr="00A011C4">
        <w:rPr>
          <w:rStyle w:val="Emphasis"/>
          <w:highlight w:val="green"/>
        </w:rPr>
        <w:t>problem</w:t>
      </w:r>
      <w:r w:rsidRPr="00A011C4">
        <w:rPr>
          <w:rStyle w:val="StyleUnderline"/>
          <w:highlight w:val="green"/>
        </w:rPr>
        <w:t>”</w:t>
      </w:r>
      <w:r w:rsidRPr="00DB6AFE">
        <w:rPr>
          <w:rStyle w:val="StyleUnderline"/>
        </w:rPr>
        <w:t>—something difficult, something different, something that will cost them more to employ.</w:t>
      </w:r>
      <w:r w:rsidRPr="00AF3CA8">
        <w:rPr>
          <w:sz w:val="16"/>
        </w:rPr>
        <w:t xml:space="preserve"> That isn’t to say that capitalists are incapable of </w:t>
      </w:r>
      <w:proofErr w:type="spellStart"/>
      <w:r w:rsidRPr="00AF3CA8">
        <w:rPr>
          <w:sz w:val="16"/>
        </w:rPr>
        <w:t>realising</w:t>
      </w:r>
      <w:proofErr w:type="spellEnd"/>
      <w:r w:rsidRPr="00AF3CA8">
        <w:rPr>
          <w:sz w:val="16"/>
        </w:rPr>
        <w:t xml:space="preserve"> that disabled people can be a source of cheap </w:t>
      </w:r>
      <w:proofErr w:type="spellStart"/>
      <w:r w:rsidRPr="00AF3CA8">
        <w:rPr>
          <w:sz w:val="16"/>
        </w:rPr>
        <w:t>labour</w:t>
      </w:r>
      <w:proofErr w:type="spellEnd"/>
      <w:r w:rsidRPr="00AF3CA8">
        <w:rPr>
          <w:sz w:val="16"/>
        </w:rPr>
        <w:t xml:space="preserve">. </w:t>
      </w:r>
      <w:proofErr w:type="gramStart"/>
      <w:r w:rsidRPr="00DB6AFE">
        <w:rPr>
          <w:rStyle w:val="StyleUnderline"/>
        </w:rPr>
        <w:t>So</w:t>
      </w:r>
      <w:proofErr w:type="gramEnd"/>
      <w:r w:rsidRPr="00DB6AFE">
        <w:rPr>
          <w:rStyle w:val="StyleUnderline"/>
        </w:rPr>
        <w:t xml:space="preserve"> </w:t>
      </w:r>
      <w:r w:rsidRPr="00A011C4">
        <w:rPr>
          <w:rStyle w:val="StyleUnderline"/>
          <w:highlight w:val="green"/>
        </w:rPr>
        <w:t>the oppression of</w:t>
      </w:r>
      <w:r w:rsidRPr="00DB6AFE">
        <w:rPr>
          <w:rStyle w:val="StyleUnderline"/>
        </w:rPr>
        <w:t xml:space="preserve"> </w:t>
      </w:r>
      <w:r w:rsidRPr="00A011C4">
        <w:rPr>
          <w:rStyle w:val="StyleUnderline"/>
          <w:highlight w:val="green"/>
        </w:rPr>
        <w:t>disabled people is a reflection of the way</w:t>
      </w:r>
      <w:r w:rsidRPr="00DB6AFE">
        <w:rPr>
          <w:rStyle w:val="StyleUnderline"/>
        </w:rPr>
        <w:t xml:space="preserve"> in which </w:t>
      </w:r>
      <w:r w:rsidRPr="00A011C4">
        <w:rPr>
          <w:rStyle w:val="StyleUnderline"/>
          <w:highlight w:val="green"/>
        </w:rPr>
        <w:t>capitalism reduces everything to profit</w:t>
      </w:r>
      <w:r w:rsidRPr="00DB6AFE">
        <w:rPr>
          <w:rStyle w:val="StyleUnderline"/>
        </w:rPr>
        <w:t xml:space="preserve">—effectively, </w:t>
      </w:r>
      <w:r w:rsidRPr="00A011C4">
        <w:rPr>
          <w:rStyle w:val="StyleUnderline"/>
          <w:highlight w:val="green"/>
        </w:rPr>
        <w:t>capitalism says disabled people are</w:t>
      </w:r>
      <w:r w:rsidRPr="00DB6AFE">
        <w:rPr>
          <w:rStyle w:val="StyleUnderline"/>
        </w:rPr>
        <w:t xml:space="preserve"> </w:t>
      </w:r>
      <w:r w:rsidRPr="00A011C4">
        <w:rPr>
          <w:rStyle w:val="StyleUnderline"/>
          <w:highlight w:val="green"/>
        </w:rPr>
        <w:t>surplus to requirements</w:t>
      </w:r>
      <w:r w:rsidRPr="00AF3CA8">
        <w:rPr>
          <w:sz w:val="16"/>
        </w:rPr>
        <w:t>. This is especially true in periods of economic crisis—provision for disabled people is always one of the first things to be hit.</w:t>
      </w:r>
      <w:bookmarkStart w:id="6" w:name="129slorach52"/>
      <w:r w:rsidRPr="00AF3CA8">
        <w:rPr>
          <w:sz w:val="16"/>
        </w:rPr>
        <w:fldChar w:fldCharType="begin"/>
      </w:r>
      <w:r w:rsidRPr="00AF3CA8">
        <w:rPr>
          <w:sz w:val="16"/>
        </w:rPr>
        <w:instrText xml:space="preserve"> HYPERLINK "http://isj.org.uk/marxism-and-disability/" \l "129slorach_52" </w:instrText>
      </w:r>
      <w:r w:rsidRPr="00AF3CA8">
        <w:rPr>
          <w:sz w:val="16"/>
        </w:rPr>
        <w:fldChar w:fldCharType="separate"/>
      </w:r>
      <w:r w:rsidRPr="00AF3CA8">
        <w:rPr>
          <w:sz w:val="16"/>
        </w:rPr>
        <w:t>52</w:t>
      </w:r>
      <w:r w:rsidRPr="00AF3CA8">
        <w:rPr>
          <w:sz w:val="16"/>
        </w:rPr>
        <w:fldChar w:fldCharType="end"/>
      </w:r>
      <w:bookmarkEnd w:id="6"/>
      <w:r w:rsidRPr="00AF3CA8">
        <w:rPr>
          <w:sz w:val="16"/>
        </w:rPr>
        <w:t xml:space="preserve"> Disability discrimination is a distinct but complex form of oppression, based on the (negligibly to substantially) greater expense to capital of the </w:t>
      </w:r>
      <w:proofErr w:type="spellStart"/>
      <w:r w:rsidRPr="00AF3CA8">
        <w:rPr>
          <w:sz w:val="16"/>
        </w:rPr>
        <w:t>labour</w:t>
      </w:r>
      <w:proofErr w:type="spellEnd"/>
      <w:r w:rsidRPr="00AF3CA8">
        <w:rPr>
          <w:sz w:val="16"/>
        </w:rPr>
        <w:t xml:space="preserve"> power of impaired people. </w:t>
      </w:r>
      <w:r w:rsidRPr="00DB6AFE">
        <w:rPr>
          <w:rStyle w:val="StyleUnderline"/>
        </w:rPr>
        <w:t xml:space="preserve">This oppression was not particular to the Industrial Revolution. </w:t>
      </w:r>
      <w:r w:rsidRPr="00A011C4">
        <w:rPr>
          <w:rStyle w:val="Emphasis"/>
          <w:highlight w:val="green"/>
        </w:rPr>
        <w:t>Disability continues to be rooted in the</w:t>
      </w:r>
      <w:r w:rsidRPr="00A011C4">
        <w:rPr>
          <w:rStyle w:val="StyleUnderline"/>
          <w:highlight w:val="green"/>
        </w:rPr>
        <w:t xml:space="preserve"> </w:t>
      </w:r>
      <w:r w:rsidRPr="00DC335D">
        <w:rPr>
          <w:rStyle w:val="StyleUnderline"/>
        </w:rPr>
        <w:t xml:space="preserve">way the </w:t>
      </w:r>
      <w:r w:rsidRPr="00A011C4">
        <w:rPr>
          <w:rStyle w:val="Emphasis"/>
          <w:highlight w:val="green"/>
        </w:rPr>
        <w:t>capitalist mode of</w:t>
      </w:r>
      <w:r w:rsidRPr="00DC335D">
        <w:rPr>
          <w:rStyle w:val="Emphasis"/>
        </w:rPr>
        <w:t xml:space="preserve"> </w:t>
      </w:r>
      <w:r w:rsidRPr="00A011C4">
        <w:rPr>
          <w:rStyle w:val="Emphasis"/>
          <w:highlight w:val="green"/>
        </w:rPr>
        <w:t xml:space="preserve">production </w:t>
      </w:r>
      <w:r w:rsidRPr="00DC335D">
        <w:rPr>
          <w:rStyle w:val="StyleUnderline"/>
        </w:rPr>
        <w:t>subordinates</w:t>
      </w:r>
      <w:r w:rsidRPr="00DB6AFE">
        <w:rPr>
          <w:rStyle w:val="StyleUnderline"/>
        </w:rPr>
        <w:t xml:space="preserve"> concrete </w:t>
      </w:r>
      <w:proofErr w:type="spellStart"/>
      <w:r w:rsidRPr="00DB6AFE">
        <w:rPr>
          <w:rStyle w:val="StyleUnderline"/>
        </w:rPr>
        <w:t>labour</w:t>
      </w:r>
      <w:proofErr w:type="spellEnd"/>
      <w:r w:rsidRPr="00AF3CA8">
        <w:rPr>
          <w:sz w:val="16"/>
        </w:rPr>
        <w:t xml:space="preserve"> (and the concrete </w:t>
      </w:r>
      <w:proofErr w:type="spellStart"/>
      <w:r w:rsidRPr="00AF3CA8">
        <w:rPr>
          <w:sz w:val="16"/>
        </w:rPr>
        <w:t>labourer</w:t>
      </w:r>
      <w:proofErr w:type="spellEnd"/>
      <w:r w:rsidRPr="00AF3CA8">
        <w:rPr>
          <w:sz w:val="16"/>
        </w:rPr>
        <w:t xml:space="preserve">) </w:t>
      </w:r>
      <w:r w:rsidRPr="00DB6AFE">
        <w:rPr>
          <w:rStyle w:val="StyleUnderline"/>
        </w:rPr>
        <w:t xml:space="preserve">to abstract, interchangeable and homogeneous </w:t>
      </w:r>
      <w:proofErr w:type="spellStart"/>
      <w:r w:rsidRPr="00DB6AFE">
        <w:rPr>
          <w:rStyle w:val="StyleUnderline"/>
        </w:rPr>
        <w:t>labour</w:t>
      </w:r>
      <w:proofErr w:type="spellEnd"/>
      <w:r w:rsidRPr="00DB6AFE">
        <w:rPr>
          <w:rStyle w:val="StyleUnderline"/>
        </w:rPr>
        <w:t>.</w:t>
      </w:r>
      <w:r w:rsidRPr="00AF3CA8">
        <w:rPr>
          <w:sz w:val="16"/>
        </w:rPr>
        <w:t xml:space="preserve"> </w:t>
      </w:r>
      <w:r w:rsidRPr="00DB6AFE">
        <w:rPr>
          <w:rStyle w:val="StyleUnderline"/>
        </w:rPr>
        <w:t>The very nature of work in capitalist society constantly undercuts any potential for liberation</w:t>
      </w:r>
      <w:r w:rsidRPr="00AF3CA8">
        <w:rPr>
          <w:sz w:val="16"/>
        </w:rPr>
        <w:t xml:space="preserve">. The social model’s weakness in relation to impairment needs to be addressed. Limitations or lack of “part of a limb, organ or mechanism of the body” or mental function are the raw material on which disability discrimination works, and as such cannot be divorced from the latter. </w:t>
      </w:r>
      <w:r w:rsidRPr="00DB6AFE">
        <w:rPr>
          <w:rStyle w:val="StyleUnderline"/>
        </w:rPr>
        <w:t xml:space="preserve">We have seen how </w:t>
      </w:r>
      <w:r w:rsidRPr="00A011C4">
        <w:rPr>
          <w:rStyle w:val="Emphasis"/>
          <w:highlight w:val="green"/>
        </w:rPr>
        <w:t>disability is historically and socially determined</w:t>
      </w:r>
      <w:r w:rsidRPr="00DB6AFE">
        <w:rPr>
          <w:rStyle w:val="StyleUnderline"/>
        </w:rPr>
        <w:t>.</w:t>
      </w:r>
      <w:r w:rsidRPr="00AF3CA8">
        <w:rPr>
          <w:sz w:val="16"/>
        </w:rPr>
        <w:t xml:space="preserve"> But this is also true of impairment. The “particular social and historical context…determines its nature… Where a given impairment may be prevented, eradicated or its effects significantly ameliorated, it can no longer be regarded as a simple natural phenomenon”.</w:t>
      </w:r>
      <w:bookmarkStart w:id="7" w:name="129slorach53"/>
      <w:r w:rsidRPr="00AF3CA8">
        <w:rPr>
          <w:sz w:val="16"/>
        </w:rPr>
        <w:fldChar w:fldCharType="begin"/>
      </w:r>
      <w:r w:rsidRPr="00AF3CA8">
        <w:rPr>
          <w:sz w:val="16"/>
        </w:rPr>
        <w:instrText xml:space="preserve"> HYPERLINK "http://isj.org.uk/marxism-and-disability/" \l "129slorach_53" </w:instrText>
      </w:r>
      <w:r w:rsidRPr="00AF3CA8">
        <w:rPr>
          <w:sz w:val="16"/>
        </w:rPr>
        <w:fldChar w:fldCharType="separate"/>
      </w:r>
      <w:r w:rsidRPr="00AF3CA8">
        <w:rPr>
          <w:sz w:val="16"/>
        </w:rPr>
        <w:t>53</w:t>
      </w:r>
      <w:r w:rsidRPr="00AF3CA8">
        <w:rPr>
          <w:sz w:val="16"/>
        </w:rPr>
        <w:fldChar w:fldCharType="end"/>
      </w:r>
      <w:bookmarkEnd w:id="7"/>
      <w:r w:rsidRPr="00AF3CA8">
        <w:rPr>
          <w:sz w:val="16"/>
        </w:rPr>
        <w:t xml:space="preserve"> </w:t>
      </w:r>
      <w:r w:rsidRPr="00DB6AFE">
        <w:rPr>
          <w:rStyle w:val="StyleUnderline"/>
        </w:rPr>
        <w:t xml:space="preserve">The nature and </w:t>
      </w:r>
      <w:r w:rsidRPr="00A011C4">
        <w:rPr>
          <w:rStyle w:val="StyleUnderline"/>
          <w:highlight w:val="green"/>
        </w:rPr>
        <w:t>heterogeneity of impairment distinguishes disability from other</w:t>
      </w:r>
      <w:r w:rsidRPr="00DB6AFE">
        <w:rPr>
          <w:rStyle w:val="StyleUnderline"/>
        </w:rPr>
        <w:t xml:space="preserve"> forms of </w:t>
      </w:r>
      <w:r w:rsidRPr="00A011C4">
        <w:rPr>
          <w:rStyle w:val="StyleUnderline"/>
          <w:highlight w:val="green"/>
        </w:rPr>
        <w:t>oppression</w:t>
      </w:r>
      <w:r w:rsidRPr="00DB6AFE">
        <w:rPr>
          <w:rStyle w:val="StyleUnderline"/>
        </w:rPr>
        <w:t>.</w:t>
      </w:r>
      <w:r w:rsidRPr="00AF3CA8">
        <w:rPr>
          <w:sz w:val="16"/>
        </w:rPr>
        <w:t xml:space="preserve"> Impairments may be physical or mental (or both), single or multiple, temporary or permanent, and acquired before or after birth. They may be mostly invisible, severely disfiguring or incapacitating, painful or even terminal. “The limitations which individual bodies or minds impose…vary from the trivial to the profound… The majority of disabled people do not have stable, congenital impairments…or sudden traumatic lesions (such as spinal cord injury), but instead have rheumatism or cardio-vascular disease or other chronic degenerative conditions associated with ageing”.</w:t>
      </w:r>
      <w:bookmarkStart w:id="8" w:name="129slorach54"/>
      <w:r w:rsidRPr="00AF3CA8">
        <w:rPr>
          <w:sz w:val="16"/>
        </w:rPr>
        <w:fldChar w:fldCharType="begin"/>
      </w:r>
      <w:r w:rsidRPr="00AF3CA8">
        <w:rPr>
          <w:sz w:val="16"/>
        </w:rPr>
        <w:instrText xml:space="preserve"> HYPERLINK "http://isj.org.uk/marxism-and-disability/" \l "129slorach_54" </w:instrText>
      </w:r>
      <w:r w:rsidRPr="00AF3CA8">
        <w:rPr>
          <w:sz w:val="16"/>
        </w:rPr>
        <w:fldChar w:fldCharType="separate"/>
      </w:r>
      <w:r w:rsidRPr="00AF3CA8">
        <w:rPr>
          <w:sz w:val="16"/>
        </w:rPr>
        <w:t>54</w:t>
      </w:r>
      <w:r w:rsidRPr="00AF3CA8">
        <w:rPr>
          <w:sz w:val="16"/>
        </w:rPr>
        <w:fldChar w:fldCharType="end"/>
      </w:r>
      <w:bookmarkEnd w:id="8"/>
      <w:r w:rsidRPr="00AF3CA8">
        <w:rPr>
          <w:sz w:val="16"/>
        </w:rPr>
        <w:t xml:space="preserve"> Most people don’t fit neatly into two categories of able-bodied or disabled. People with slight visual or hearing defects, for example, can render these almost irrelevant by using spectacles or hearing aids (although they may need to pay for them), but those who are completely blind or deaf face far greater obstacles to social integration. The most severely impaired people are highly dependent on able-bodied support, provided in </w:t>
      </w:r>
      <w:proofErr w:type="spellStart"/>
      <w:r w:rsidRPr="00AF3CA8">
        <w:rPr>
          <w:sz w:val="16"/>
        </w:rPr>
        <w:t>Britian</w:t>
      </w:r>
      <w:proofErr w:type="spellEnd"/>
      <w:r w:rsidRPr="00AF3CA8">
        <w:rPr>
          <w:sz w:val="16"/>
        </w:rPr>
        <w:t xml:space="preserve"> by six million </w:t>
      </w:r>
      <w:proofErr w:type="spellStart"/>
      <w:r w:rsidRPr="00AF3CA8">
        <w:rPr>
          <w:sz w:val="16"/>
        </w:rPr>
        <w:t>carers</w:t>
      </w:r>
      <w:proofErr w:type="spellEnd"/>
      <w:r w:rsidRPr="00AF3CA8">
        <w:rPr>
          <w:sz w:val="16"/>
        </w:rPr>
        <w:t xml:space="preserve">. Finkelstein raises an associated </w:t>
      </w:r>
      <w:proofErr w:type="spellStart"/>
      <w:proofErr w:type="gramStart"/>
      <w:r w:rsidRPr="00AF3CA8">
        <w:rPr>
          <w:sz w:val="16"/>
        </w:rPr>
        <w:t>problem</w:t>
      </w:r>
      <w:r>
        <w:rPr>
          <w:rStyle w:val="StyleUnderline"/>
        </w:rPr>
        <w:t>.</w:t>
      </w:r>
      <w:r w:rsidRPr="00DB6AFE">
        <w:rPr>
          <w:rStyle w:val="StyleUnderline"/>
        </w:rPr>
        <w:t>Disabled</w:t>
      </w:r>
      <w:proofErr w:type="spellEnd"/>
      <w:proofErr w:type="gramEnd"/>
      <w:r w:rsidRPr="00DB6AFE">
        <w:rPr>
          <w:rStyle w:val="StyleUnderline"/>
        </w:rPr>
        <w:t xml:space="preserve"> people “constantly fear that they may become associated with those that they see as less employable and more dependent. By trying to distance themselves from groups that they see as more disabled than themselves they can hope to maintain their claim to economic independence and an acceptable status in the community</w:t>
      </w:r>
      <w:r w:rsidRPr="00AF3CA8">
        <w:rPr>
          <w:sz w:val="16"/>
        </w:rPr>
        <w:t>”.</w:t>
      </w:r>
      <w:bookmarkStart w:id="9" w:name="129slorach55"/>
      <w:r w:rsidRPr="00AF3CA8">
        <w:rPr>
          <w:sz w:val="16"/>
        </w:rPr>
        <w:fldChar w:fldCharType="begin"/>
      </w:r>
      <w:r w:rsidRPr="00AF3CA8">
        <w:rPr>
          <w:sz w:val="16"/>
        </w:rPr>
        <w:instrText xml:space="preserve"> HYPERLINK "http://isj.org.uk/marxism-and-disability/" \l "129slorach_55" </w:instrText>
      </w:r>
      <w:r w:rsidRPr="00AF3CA8">
        <w:rPr>
          <w:sz w:val="16"/>
        </w:rPr>
        <w:fldChar w:fldCharType="separate"/>
      </w:r>
      <w:r w:rsidRPr="00AF3CA8">
        <w:rPr>
          <w:sz w:val="16"/>
        </w:rPr>
        <w:t>55</w:t>
      </w:r>
      <w:r w:rsidRPr="00AF3CA8">
        <w:rPr>
          <w:sz w:val="16"/>
        </w:rPr>
        <w:fldChar w:fldCharType="end"/>
      </w:r>
      <w:bookmarkEnd w:id="9"/>
      <w:r w:rsidRPr="00AF3CA8">
        <w:rPr>
          <w:sz w:val="16"/>
        </w:rPr>
        <w:t xml:space="preserve"> </w:t>
      </w:r>
      <w:r w:rsidRPr="00DB6AFE">
        <w:rPr>
          <w:rStyle w:val="StyleUnderline"/>
        </w:rPr>
        <w:t>A more recent study shows that “[both] disabled and non-disabled people regard those with a learning disability or a mental illness as the least desirable groups</w:t>
      </w:r>
      <w:r w:rsidRPr="00AF3CA8">
        <w:rPr>
          <w:sz w:val="16"/>
        </w:rPr>
        <w:t>”.</w:t>
      </w:r>
      <w:bookmarkStart w:id="10" w:name="129slorach56"/>
      <w:r w:rsidRPr="00AF3CA8">
        <w:rPr>
          <w:sz w:val="16"/>
        </w:rPr>
        <w:fldChar w:fldCharType="begin"/>
      </w:r>
      <w:r w:rsidRPr="00AF3CA8">
        <w:rPr>
          <w:sz w:val="16"/>
        </w:rPr>
        <w:instrText xml:space="preserve"> HYPERLINK "http://isj.org.uk/marxism-and-disability/" \l "129slorach_56" </w:instrText>
      </w:r>
      <w:r w:rsidRPr="00AF3CA8">
        <w:rPr>
          <w:sz w:val="16"/>
        </w:rPr>
        <w:fldChar w:fldCharType="separate"/>
      </w:r>
      <w:r w:rsidRPr="00AF3CA8">
        <w:rPr>
          <w:sz w:val="16"/>
        </w:rPr>
        <w:t>56</w:t>
      </w:r>
      <w:r w:rsidRPr="00AF3CA8">
        <w:rPr>
          <w:sz w:val="16"/>
        </w:rPr>
        <w:fldChar w:fldCharType="end"/>
      </w:r>
      <w:bookmarkEnd w:id="10"/>
      <w:r w:rsidRPr="00AF3CA8">
        <w:rPr>
          <w:sz w:val="16"/>
        </w:rPr>
        <w:t xml:space="preserve"> The issue of who is “really” disabled can be highly divisive. Mike Barratt of the NLBD recalls being told that blind people are not disabled.</w:t>
      </w:r>
      <w:bookmarkStart w:id="11" w:name="129slorach57"/>
      <w:r w:rsidRPr="00AF3CA8">
        <w:rPr>
          <w:sz w:val="16"/>
        </w:rPr>
        <w:fldChar w:fldCharType="begin"/>
      </w:r>
      <w:r w:rsidRPr="00AF3CA8">
        <w:rPr>
          <w:sz w:val="16"/>
        </w:rPr>
        <w:instrText xml:space="preserve"> HYPERLINK "http://isj.org.uk/marxism-and-disability/" \l "129slorach_57" </w:instrText>
      </w:r>
      <w:r w:rsidRPr="00AF3CA8">
        <w:rPr>
          <w:sz w:val="16"/>
        </w:rPr>
        <w:fldChar w:fldCharType="separate"/>
      </w:r>
      <w:r w:rsidRPr="00AF3CA8">
        <w:rPr>
          <w:sz w:val="16"/>
        </w:rPr>
        <w:t>57</w:t>
      </w:r>
      <w:r w:rsidRPr="00AF3CA8">
        <w:rPr>
          <w:sz w:val="16"/>
        </w:rPr>
        <w:fldChar w:fldCharType="end"/>
      </w:r>
      <w:bookmarkEnd w:id="11"/>
      <w:r w:rsidRPr="00AF3CA8">
        <w:rPr>
          <w:sz w:val="16"/>
        </w:rPr>
        <w:t xml:space="preserve"> The disability movement in Britain primarily </w:t>
      </w:r>
      <w:proofErr w:type="spellStart"/>
      <w:r w:rsidRPr="00AF3CA8">
        <w:rPr>
          <w:sz w:val="16"/>
        </w:rPr>
        <w:t>organised</w:t>
      </w:r>
      <w:proofErr w:type="spellEnd"/>
      <w:r w:rsidRPr="00AF3CA8">
        <w:rPr>
          <w:sz w:val="16"/>
        </w:rPr>
        <w:t xml:space="preserve"> around a fairly narrow stratum of physical impairment and was led mainly by wheelchair users.</w:t>
      </w:r>
      <w:bookmarkStart w:id="12" w:name="129slorach58"/>
      <w:r w:rsidRPr="00AF3CA8">
        <w:rPr>
          <w:sz w:val="16"/>
        </w:rPr>
        <w:fldChar w:fldCharType="begin"/>
      </w:r>
      <w:r w:rsidRPr="00AF3CA8">
        <w:rPr>
          <w:sz w:val="16"/>
        </w:rPr>
        <w:instrText xml:space="preserve"> HYPERLINK "http://isj.org.uk/marxism-and-disability/" \l "129slorach_58" </w:instrText>
      </w:r>
      <w:r w:rsidRPr="00AF3CA8">
        <w:rPr>
          <w:sz w:val="16"/>
        </w:rPr>
        <w:fldChar w:fldCharType="separate"/>
      </w:r>
      <w:r w:rsidRPr="00AF3CA8">
        <w:rPr>
          <w:sz w:val="16"/>
        </w:rPr>
        <w:t>58</w:t>
      </w:r>
      <w:r w:rsidRPr="00AF3CA8">
        <w:rPr>
          <w:sz w:val="16"/>
        </w:rPr>
        <w:fldChar w:fldCharType="end"/>
      </w:r>
      <w:bookmarkEnd w:id="12"/>
      <w:r w:rsidRPr="00AF3CA8">
        <w:rPr>
          <w:sz w:val="16"/>
        </w:rPr>
        <w:t xml:space="preserve"> As one activist with learning difficulties complained, “We are always asked to talk about advocacy and our impairments as though our barriers aren’t disabling in the same way”.</w:t>
      </w:r>
      <w:bookmarkStart w:id="13" w:name="129slorach59"/>
      <w:r w:rsidRPr="00AF3CA8">
        <w:rPr>
          <w:sz w:val="16"/>
        </w:rPr>
        <w:fldChar w:fldCharType="begin"/>
      </w:r>
      <w:r w:rsidRPr="00AF3CA8">
        <w:rPr>
          <w:sz w:val="16"/>
        </w:rPr>
        <w:instrText xml:space="preserve"> HYPERLINK "http://isj.org.uk/marxism-and-disability/" \l "129slorach_59" </w:instrText>
      </w:r>
      <w:r w:rsidRPr="00AF3CA8">
        <w:rPr>
          <w:sz w:val="16"/>
        </w:rPr>
        <w:fldChar w:fldCharType="separate"/>
      </w:r>
      <w:r w:rsidRPr="00AF3CA8">
        <w:rPr>
          <w:sz w:val="16"/>
        </w:rPr>
        <w:t>59</w:t>
      </w:r>
      <w:r w:rsidRPr="00AF3CA8">
        <w:rPr>
          <w:sz w:val="16"/>
        </w:rPr>
        <w:fldChar w:fldCharType="end"/>
      </w:r>
      <w:bookmarkEnd w:id="13"/>
      <w:r w:rsidRPr="00AF3CA8">
        <w:rPr>
          <w:sz w:val="16"/>
        </w:rPr>
        <w:t xml:space="preserve"> Most disabled people do not actually consider themselves disabled. Department of Work and Pensions research in 2006 found this was true of “around half of those covered by the DDA”.</w:t>
      </w:r>
      <w:bookmarkStart w:id="14" w:name="129slorach60"/>
      <w:r w:rsidRPr="00AF3CA8">
        <w:rPr>
          <w:sz w:val="16"/>
        </w:rPr>
        <w:fldChar w:fldCharType="begin"/>
      </w:r>
      <w:r w:rsidRPr="00AF3CA8">
        <w:rPr>
          <w:sz w:val="16"/>
        </w:rPr>
        <w:instrText xml:space="preserve"> HYPERLINK "http://isj.org.uk/marxism-and-disability/" \l "129slorach_60" </w:instrText>
      </w:r>
      <w:r w:rsidRPr="00AF3CA8">
        <w:rPr>
          <w:sz w:val="16"/>
        </w:rPr>
        <w:fldChar w:fldCharType="separate"/>
      </w:r>
      <w:r w:rsidRPr="00AF3CA8">
        <w:rPr>
          <w:sz w:val="16"/>
        </w:rPr>
        <w:t>60</w:t>
      </w:r>
      <w:r w:rsidRPr="00AF3CA8">
        <w:rPr>
          <w:sz w:val="16"/>
        </w:rPr>
        <w:fldChar w:fldCharType="end"/>
      </w:r>
      <w:bookmarkEnd w:id="14"/>
      <w:r w:rsidRPr="00AF3CA8">
        <w:rPr>
          <w:sz w:val="16"/>
        </w:rPr>
        <w:t>Deaf people pose a particular problem in these terms. Many whose first language is sign see themselves as a linguistic minority, and regard integration as a threat to a history and culture at least 250 years old.</w:t>
      </w:r>
      <w:bookmarkStart w:id="15" w:name="129slorach61"/>
      <w:r w:rsidRPr="00AF3CA8">
        <w:rPr>
          <w:sz w:val="16"/>
        </w:rPr>
        <w:fldChar w:fldCharType="begin"/>
      </w:r>
      <w:r w:rsidRPr="00AF3CA8">
        <w:rPr>
          <w:sz w:val="16"/>
        </w:rPr>
        <w:instrText xml:space="preserve"> HYPERLINK "http://isj.org.uk/marxism-and-disability/" \l "129slorach_61" </w:instrText>
      </w:r>
      <w:r w:rsidRPr="00AF3CA8">
        <w:rPr>
          <w:sz w:val="16"/>
        </w:rPr>
        <w:fldChar w:fldCharType="separate"/>
      </w:r>
      <w:r w:rsidRPr="00AF3CA8">
        <w:rPr>
          <w:sz w:val="16"/>
        </w:rPr>
        <w:t>61</w:t>
      </w:r>
      <w:r w:rsidRPr="00AF3CA8">
        <w:rPr>
          <w:sz w:val="16"/>
        </w:rPr>
        <w:fldChar w:fldCharType="end"/>
      </w:r>
      <w:bookmarkEnd w:id="15"/>
      <w:r w:rsidRPr="00AF3CA8">
        <w:rPr>
          <w:sz w:val="16"/>
        </w:rPr>
        <w:t xml:space="preserve"> Other disabled people may see themselves as impaired, for example, some of those identified as having </w:t>
      </w:r>
      <w:proofErr w:type="spellStart"/>
      <w:r w:rsidRPr="00AF3CA8">
        <w:rPr>
          <w:sz w:val="16"/>
        </w:rPr>
        <w:t>behavioural</w:t>
      </w:r>
      <w:proofErr w:type="spellEnd"/>
      <w:r w:rsidRPr="00AF3CA8">
        <w:rPr>
          <w:sz w:val="16"/>
        </w:rPr>
        <w:t xml:space="preserve"> or mental health problems who arguably are not, but still suffer discrimination. This highly subjective element is partly why disability, to use a cliché, means different things to different people. The extent and nature of these differences are other reasons (besides the more fundamental one of timing) why the disability movement attracted neither the opposition nor the scale of </w:t>
      </w:r>
      <w:proofErr w:type="spellStart"/>
      <w:r w:rsidRPr="00AF3CA8">
        <w:rPr>
          <w:sz w:val="16"/>
        </w:rPr>
        <w:t>mobilisations</w:t>
      </w:r>
      <w:proofErr w:type="spellEnd"/>
      <w:r w:rsidRPr="00AF3CA8">
        <w:rPr>
          <w:sz w:val="16"/>
        </w:rPr>
        <w:t xml:space="preserve"> and involvement experienced by other movements of the oppressed. Disability has no comparable equivalent to Stonewall or the great marches for black civil rights. </w:t>
      </w:r>
      <w:r w:rsidRPr="00A011C4">
        <w:rPr>
          <w:rStyle w:val="StyleUnderline"/>
          <w:highlight w:val="green"/>
        </w:rPr>
        <w:t>Capitalism</w:t>
      </w:r>
      <w:r w:rsidRPr="00DB6AFE">
        <w:rPr>
          <w:rStyle w:val="StyleUnderline"/>
        </w:rPr>
        <w:t xml:space="preserve"> in general </w:t>
      </w:r>
      <w:r w:rsidRPr="00A011C4">
        <w:rPr>
          <w:rStyle w:val="StyleUnderline"/>
          <w:highlight w:val="green"/>
        </w:rPr>
        <w:t>does not</w:t>
      </w:r>
      <w:r w:rsidRPr="00DB6AFE">
        <w:rPr>
          <w:rStyle w:val="StyleUnderline"/>
        </w:rPr>
        <w:t xml:space="preserve"> </w:t>
      </w:r>
      <w:r w:rsidRPr="00A011C4">
        <w:rPr>
          <w:rStyle w:val="StyleUnderline"/>
          <w:highlight w:val="green"/>
        </w:rPr>
        <w:t>scapegoat disabled people</w:t>
      </w:r>
      <w:r w:rsidRPr="00DB6AFE">
        <w:rPr>
          <w:rStyle w:val="StyleUnderline"/>
        </w:rPr>
        <w:t xml:space="preserve"> in order to </w:t>
      </w:r>
      <w:r w:rsidRPr="00A011C4">
        <w:rPr>
          <w:rStyle w:val="StyleUnderline"/>
          <w:highlight w:val="green"/>
        </w:rPr>
        <w:t>divide and rule in the way it does with other</w:t>
      </w:r>
      <w:r w:rsidRPr="00DB6AFE">
        <w:rPr>
          <w:rStyle w:val="StyleUnderline"/>
        </w:rPr>
        <w:t xml:space="preserve"> forms of </w:t>
      </w:r>
      <w:r w:rsidRPr="00A011C4">
        <w:rPr>
          <w:rStyle w:val="StyleUnderline"/>
          <w:highlight w:val="green"/>
        </w:rPr>
        <w:t>oppression</w:t>
      </w:r>
      <w:r w:rsidRPr="00DB6AFE">
        <w:rPr>
          <w:rStyle w:val="StyleUnderline"/>
        </w:rPr>
        <w:t>. Such discrimination plays a less central ideological role than that of homophobia, women’s oppression or racism. Neither is it generally popular.</w:t>
      </w:r>
      <w:r w:rsidRPr="00AF3CA8">
        <w:rPr>
          <w:sz w:val="16"/>
        </w:rPr>
        <w:t xml:space="preserve"> </w:t>
      </w:r>
      <w:r w:rsidRPr="00AF3CA8">
        <w:rPr>
          <w:rStyle w:val="StyleUnderline"/>
        </w:rPr>
        <w:t>A recent UK survey, for example, found that 91 percent of people believe disabled people should have the same opportunities as everyone else</w:t>
      </w:r>
      <w:r w:rsidRPr="00AF3CA8">
        <w:rPr>
          <w:sz w:val="16"/>
        </w:rPr>
        <w:t>.</w:t>
      </w:r>
      <w:bookmarkStart w:id="16" w:name="129slorach62"/>
      <w:r w:rsidRPr="00AF3CA8">
        <w:rPr>
          <w:sz w:val="16"/>
        </w:rPr>
        <w:fldChar w:fldCharType="begin"/>
      </w:r>
      <w:r w:rsidRPr="00AF3CA8">
        <w:rPr>
          <w:sz w:val="16"/>
        </w:rPr>
        <w:instrText xml:space="preserve"> HYPERLINK "http://isj.org.uk/marxism-and-disability/" \l "129slorach_62" </w:instrText>
      </w:r>
      <w:r w:rsidRPr="00AF3CA8">
        <w:rPr>
          <w:sz w:val="16"/>
        </w:rPr>
        <w:fldChar w:fldCharType="separate"/>
      </w:r>
      <w:r w:rsidRPr="00AF3CA8">
        <w:rPr>
          <w:sz w:val="16"/>
        </w:rPr>
        <w:t>62</w:t>
      </w:r>
      <w:r w:rsidRPr="00AF3CA8">
        <w:rPr>
          <w:sz w:val="16"/>
        </w:rPr>
        <w:fldChar w:fldCharType="end"/>
      </w:r>
      <w:bookmarkEnd w:id="16"/>
      <w:r w:rsidRPr="00AF3CA8">
        <w:rPr>
          <w:sz w:val="16"/>
        </w:rPr>
        <w:t xml:space="preserve"> </w:t>
      </w:r>
      <w:r w:rsidRPr="00AF3CA8">
        <w:rPr>
          <w:rStyle w:val="StyleUnderline"/>
        </w:rPr>
        <w:t>Disabled people are often the victims of prejudice and ignorance, but they are rarely targeted solely because of their impairment</w:t>
      </w:r>
      <w:r w:rsidRPr="00AF3CA8">
        <w:rPr>
          <w:sz w:val="16"/>
        </w:rPr>
        <w:t>. Even where this was true, for example, with the mass murder of disabled people in Hitler’s gas chambers, this was not central to the Nazi movement in the way that scapegoating the Jews was. Similarly, bigotry against those with AIDS remains largely linked to anti-gay prejudice</w:t>
      </w:r>
      <w:r w:rsidRPr="00AF3CA8">
        <w:rPr>
          <w:rStyle w:val="StyleUnderline"/>
        </w:rPr>
        <w:t xml:space="preserve">. </w:t>
      </w:r>
      <w:r w:rsidRPr="00A011C4">
        <w:rPr>
          <w:rStyle w:val="StyleUnderline"/>
          <w:highlight w:val="green"/>
        </w:rPr>
        <w:t>Disability is</w:t>
      </w:r>
      <w:r w:rsidRPr="00AF3CA8">
        <w:rPr>
          <w:rStyle w:val="StyleUnderline"/>
        </w:rPr>
        <w:t xml:space="preserve"> fundamentally </w:t>
      </w:r>
      <w:r w:rsidRPr="00A011C4">
        <w:rPr>
          <w:rStyle w:val="StyleUnderline"/>
          <w:highlight w:val="green"/>
        </w:rPr>
        <w:t xml:space="preserve">about </w:t>
      </w:r>
      <w:r w:rsidRPr="00A011C4">
        <w:rPr>
          <w:rStyle w:val="Emphasis"/>
          <w:highlight w:val="green"/>
        </w:rPr>
        <w:t>neglect</w:t>
      </w:r>
      <w:r w:rsidRPr="00A011C4">
        <w:rPr>
          <w:rStyle w:val="StyleUnderline"/>
          <w:highlight w:val="green"/>
        </w:rPr>
        <w:t xml:space="preserve"> and </w:t>
      </w:r>
      <w:proofErr w:type="spellStart"/>
      <w:r w:rsidRPr="00A011C4">
        <w:rPr>
          <w:rStyle w:val="Emphasis"/>
          <w:highlight w:val="green"/>
        </w:rPr>
        <w:t>marginalisation</w:t>
      </w:r>
      <w:proofErr w:type="spellEnd"/>
      <w:r w:rsidRPr="00AF3CA8">
        <w:rPr>
          <w:rStyle w:val="StyleUnderline"/>
        </w:rPr>
        <w:t>.</w:t>
      </w:r>
      <w:r w:rsidRPr="00AF3CA8">
        <w:rPr>
          <w:sz w:val="16"/>
        </w:rPr>
        <w:t xml:space="preserve"> Those who defend it ultimately do so </w:t>
      </w:r>
      <w:proofErr w:type="gramStart"/>
      <w:r w:rsidRPr="00AF3CA8">
        <w:rPr>
          <w:sz w:val="16"/>
        </w:rPr>
        <w:t>using</w:t>
      </w:r>
      <w:proofErr w:type="gramEnd"/>
      <w:r w:rsidRPr="00AF3CA8">
        <w:rPr>
          <w:sz w:val="16"/>
        </w:rPr>
        <w:t xml:space="preserve"> a much more central ideology—capitalism’s need to extract the maximum profit from </w:t>
      </w:r>
      <w:proofErr w:type="spellStart"/>
      <w:r w:rsidRPr="00AF3CA8">
        <w:rPr>
          <w:sz w:val="16"/>
        </w:rPr>
        <w:t>labour</w:t>
      </w:r>
      <w:proofErr w:type="spellEnd"/>
      <w:r w:rsidRPr="00AF3CA8">
        <w:rPr>
          <w:sz w:val="16"/>
        </w:rPr>
        <w:t xml:space="preserve"> with the minimum possible expense. </w:t>
      </w:r>
      <w:r w:rsidRPr="00AF3CA8">
        <w:rPr>
          <w:rStyle w:val="StyleUnderline"/>
        </w:rPr>
        <w:t xml:space="preserve">David Cameron’s government echoes its predecessor in its approach to “equalities” with a “corporate approach to diversity” </w:t>
      </w:r>
      <w:r w:rsidRPr="00A011C4">
        <w:rPr>
          <w:rStyle w:val="StyleUnderline"/>
          <w:highlight w:val="green"/>
        </w:rPr>
        <w:t xml:space="preserve">which projects an </w:t>
      </w:r>
      <w:r w:rsidRPr="00A011C4">
        <w:rPr>
          <w:rStyle w:val="Emphasis"/>
          <w:highlight w:val="green"/>
        </w:rPr>
        <w:t>inclusive image</w:t>
      </w:r>
      <w:r w:rsidRPr="00A011C4">
        <w:rPr>
          <w:rStyle w:val="StyleUnderline"/>
          <w:highlight w:val="green"/>
        </w:rPr>
        <w:t xml:space="preserve"> but in reality changes little</w:t>
      </w:r>
      <w:r w:rsidRPr="00AF3CA8">
        <w:rPr>
          <w:rStyle w:val="StyleUnderline"/>
        </w:rPr>
        <w:t>.</w:t>
      </w:r>
      <w:bookmarkStart w:id="17" w:name="129slorach63"/>
      <w:r w:rsidRPr="00AF3CA8">
        <w:rPr>
          <w:rStyle w:val="StyleUnderline"/>
        </w:rPr>
        <w:fldChar w:fldCharType="begin"/>
      </w:r>
      <w:r w:rsidRPr="00AF3CA8">
        <w:rPr>
          <w:rStyle w:val="StyleUnderline"/>
        </w:rPr>
        <w:instrText xml:space="preserve"> HYPERLINK "http://isj.org.uk/marxism-and-disability/" \l "129slorach_63" </w:instrText>
      </w:r>
      <w:r w:rsidRPr="00AF3CA8">
        <w:rPr>
          <w:rStyle w:val="StyleUnderline"/>
        </w:rPr>
        <w:fldChar w:fldCharType="separate"/>
      </w:r>
      <w:r w:rsidRPr="00AF3CA8">
        <w:rPr>
          <w:rStyle w:val="StyleUnderline"/>
        </w:rPr>
        <w:t>63</w:t>
      </w:r>
      <w:r w:rsidRPr="00AF3CA8">
        <w:rPr>
          <w:rStyle w:val="StyleUnderline"/>
        </w:rPr>
        <w:fldChar w:fldCharType="end"/>
      </w:r>
      <w:bookmarkEnd w:id="17"/>
      <w:r w:rsidRPr="00AF3CA8">
        <w:rPr>
          <w:rStyle w:val="StyleUnderline"/>
        </w:rPr>
        <w:t>The DRC, before its recent demise, largely portrayed discrimination in terms of unacceptable attitudes</w:t>
      </w:r>
      <w:r w:rsidRPr="00AF3CA8">
        <w:rPr>
          <w:sz w:val="16"/>
        </w:rPr>
        <w:t xml:space="preserve"> (for example, “See the person not the disability” advertisements). </w:t>
      </w:r>
      <w:r w:rsidRPr="00A011C4">
        <w:rPr>
          <w:rStyle w:val="StyleUnderline"/>
          <w:highlight w:val="green"/>
        </w:rPr>
        <w:t>Many disabled people</w:t>
      </w:r>
      <w:r w:rsidRPr="00AF3CA8">
        <w:rPr>
          <w:rStyle w:val="StyleUnderline"/>
        </w:rPr>
        <w:t xml:space="preserve"> also </w:t>
      </w:r>
      <w:r w:rsidRPr="00A011C4">
        <w:rPr>
          <w:rStyle w:val="StyleUnderline"/>
          <w:highlight w:val="green"/>
        </w:rPr>
        <w:t>see</w:t>
      </w:r>
      <w:r w:rsidRPr="00AF3CA8">
        <w:rPr>
          <w:rStyle w:val="StyleUnderline"/>
        </w:rPr>
        <w:t xml:space="preserve"> individual </w:t>
      </w:r>
      <w:r w:rsidRPr="00A011C4">
        <w:rPr>
          <w:rStyle w:val="StyleUnderline"/>
          <w:highlight w:val="green"/>
        </w:rPr>
        <w:t>prejudice</w:t>
      </w:r>
      <w:r w:rsidRPr="00AF3CA8">
        <w:rPr>
          <w:rStyle w:val="StyleUnderline"/>
        </w:rPr>
        <w:t xml:space="preserve"> and social barriers </w:t>
      </w:r>
      <w:r w:rsidRPr="00A011C4">
        <w:rPr>
          <w:rStyle w:val="StyleUnderline"/>
          <w:highlight w:val="green"/>
        </w:rPr>
        <w:t>as the central problem</w:t>
      </w:r>
      <w:r w:rsidRPr="00AF3CA8">
        <w:rPr>
          <w:rStyle w:val="StyleUnderline"/>
        </w:rPr>
        <w:t xml:space="preserve">. </w:t>
      </w:r>
      <w:r w:rsidRPr="00A011C4">
        <w:rPr>
          <w:rStyle w:val="StyleUnderline"/>
          <w:highlight w:val="green"/>
        </w:rPr>
        <w:t>Some believe further progress depends on strategies such as cultivating “disability pride”</w:t>
      </w:r>
      <w:r w:rsidRPr="00AF3CA8">
        <w:rPr>
          <w:rStyle w:val="StyleUnderline"/>
        </w:rPr>
        <w:t xml:space="preserve"> or urging more people to “come out” as disabled</w:t>
      </w:r>
      <w:r w:rsidRPr="00DB1BB7">
        <w:rPr>
          <w:rStyle w:val="StyleUnderline"/>
        </w:rPr>
        <w:t xml:space="preserve">. </w:t>
      </w:r>
      <w:r w:rsidRPr="00A011C4">
        <w:rPr>
          <w:rStyle w:val="StyleUnderline"/>
          <w:highlight w:val="green"/>
        </w:rPr>
        <w:t>If disability is rooted in</w:t>
      </w:r>
      <w:r w:rsidRPr="00AF3CA8">
        <w:rPr>
          <w:rStyle w:val="StyleUnderline"/>
        </w:rPr>
        <w:t xml:space="preserve"> the </w:t>
      </w:r>
      <w:r w:rsidRPr="00A011C4">
        <w:rPr>
          <w:rStyle w:val="StyleUnderline"/>
          <w:highlight w:val="green"/>
        </w:rPr>
        <w:t xml:space="preserve">economic </w:t>
      </w:r>
      <w:proofErr w:type="spellStart"/>
      <w:r w:rsidRPr="00A011C4">
        <w:rPr>
          <w:rStyle w:val="StyleUnderline"/>
          <w:highlight w:val="green"/>
        </w:rPr>
        <w:t>organisation</w:t>
      </w:r>
      <w:proofErr w:type="spellEnd"/>
      <w:r w:rsidRPr="00AF3CA8">
        <w:rPr>
          <w:rStyle w:val="StyleUnderline"/>
        </w:rPr>
        <w:t xml:space="preserve"> of society, </w:t>
      </w:r>
      <w:r w:rsidRPr="00A011C4">
        <w:rPr>
          <w:rStyle w:val="Emphasis"/>
          <w:highlight w:val="green"/>
        </w:rPr>
        <w:t>real change</w:t>
      </w:r>
      <w:r w:rsidRPr="00A011C4">
        <w:rPr>
          <w:rStyle w:val="StyleUnderline"/>
          <w:highlight w:val="green"/>
        </w:rPr>
        <w:t xml:space="preserve"> must involve a </w:t>
      </w:r>
      <w:r w:rsidRPr="00A011C4">
        <w:rPr>
          <w:rStyle w:val="Emphasis"/>
          <w:highlight w:val="green"/>
        </w:rPr>
        <w:t>new economic</w:t>
      </w:r>
      <w:r w:rsidRPr="00A011C4">
        <w:rPr>
          <w:rStyle w:val="StyleUnderline"/>
          <w:highlight w:val="green"/>
        </w:rPr>
        <w:t xml:space="preserve"> </w:t>
      </w:r>
      <w:proofErr w:type="spellStart"/>
      <w:r w:rsidRPr="00A011C4">
        <w:rPr>
          <w:rStyle w:val="Emphasis"/>
          <w:highlight w:val="green"/>
        </w:rPr>
        <w:t>organisation</w:t>
      </w:r>
      <w:proofErr w:type="spellEnd"/>
      <w:r w:rsidRPr="00A011C4">
        <w:rPr>
          <w:rStyle w:val="StyleUnderline"/>
          <w:highlight w:val="green"/>
        </w:rPr>
        <w:t xml:space="preserve"> of society</w:t>
      </w:r>
      <w:r w:rsidRPr="00AF3CA8">
        <w:rPr>
          <w:rStyle w:val="StyleUnderline"/>
        </w:rPr>
        <w:t>.</w:t>
      </w:r>
      <w:r w:rsidRPr="00AF3CA8">
        <w:rPr>
          <w:sz w:val="16"/>
        </w:rPr>
        <w:t xml:space="preserve"> </w:t>
      </w:r>
      <w:r w:rsidRPr="00A011C4">
        <w:rPr>
          <w:rStyle w:val="StyleUnderline"/>
          <w:highlight w:val="green"/>
        </w:rPr>
        <w:t>If it is not primarily a</w:t>
      </w:r>
      <w:r w:rsidRPr="00AF3CA8">
        <w:rPr>
          <w:rStyle w:val="StyleUnderline"/>
        </w:rPr>
        <w:t xml:space="preserve"> political or </w:t>
      </w:r>
      <w:r w:rsidRPr="00A011C4">
        <w:rPr>
          <w:rStyle w:val="StyleUnderline"/>
          <w:highlight w:val="green"/>
        </w:rPr>
        <w:t xml:space="preserve">ideological construct, the key </w:t>
      </w:r>
      <w:r w:rsidRPr="00A011C4">
        <w:rPr>
          <w:rStyle w:val="Emphasis"/>
          <w:highlight w:val="green"/>
        </w:rPr>
        <w:t>cannot</w:t>
      </w:r>
      <w:r w:rsidRPr="00A011C4">
        <w:rPr>
          <w:rStyle w:val="StyleUnderline"/>
          <w:highlight w:val="green"/>
        </w:rPr>
        <w:t xml:space="preserve"> be to change </w:t>
      </w:r>
      <w:r w:rsidRPr="00A011C4">
        <w:rPr>
          <w:rStyle w:val="Emphasis"/>
          <w:highlight w:val="green"/>
        </w:rPr>
        <w:t>attitudes</w:t>
      </w:r>
      <w:r w:rsidRPr="00AF3CA8">
        <w:rPr>
          <w:rStyle w:val="StyleUnderline"/>
        </w:rPr>
        <w:t xml:space="preserve"> or language, important as these are.</w:t>
      </w:r>
      <w:r w:rsidRPr="00AF3CA8">
        <w:rPr>
          <w:sz w:val="16"/>
        </w:rPr>
        <w:t xml:space="preserve"> </w:t>
      </w:r>
      <w:r w:rsidRPr="00A011C4">
        <w:rPr>
          <w:rStyle w:val="StyleUnderline"/>
          <w:highlight w:val="green"/>
        </w:rPr>
        <w:t>Achieving real change requires a power which disabled people alone do not possess</w:t>
      </w:r>
      <w:r w:rsidRPr="00AF3CA8">
        <w:rPr>
          <w:rStyle w:val="StyleUnderline"/>
        </w:rPr>
        <w:t>.</w:t>
      </w:r>
      <w:r w:rsidRPr="00AF3CA8">
        <w:rPr>
          <w:sz w:val="16"/>
        </w:rPr>
        <w:t xml:space="preserve"> </w:t>
      </w:r>
      <w:r w:rsidRPr="00A011C4">
        <w:rPr>
          <w:rStyle w:val="StyleUnderline"/>
          <w:highlight w:val="green"/>
        </w:rPr>
        <w:t>While</w:t>
      </w:r>
      <w:r w:rsidRPr="00AF3CA8">
        <w:rPr>
          <w:rStyle w:val="StyleUnderline"/>
        </w:rPr>
        <w:t xml:space="preserve"> the </w:t>
      </w:r>
      <w:r w:rsidRPr="00A011C4">
        <w:rPr>
          <w:rStyle w:val="StyleUnderline"/>
          <w:highlight w:val="green"/>
        </w:rPr>
        <w:t>differences may be significant</w:t>
      </w:r>
      <w:r w:rsidRPr="00AF3CA8">
        <w:rPr>
          <w:rStyle w:val="StyleUnderline"/>
        </w:rPr>
        <w:t xml:space="preserve">, the experience of other </w:t>
      </w:r>
      <w:r w:rsidRPr="00A011C4">
        <w:rPr>
          <w:rStyle w:val="StyleUnderline"/>
          <w:highlight w:val="green"/>
        </w:rPr>
        <w:t>social movements has shown</w:t>
      </w:r>
      <w:r w:rsidRPr="00AF3CA8">
        <w:rPr>
          <w:rStyle w:val="StyleUnderline"/>
        </w:rPr>
        <w:t xml:space="preserve"> that </w:t>
      </w:r>
      <w:r w:rsidRPr="00A011C4">
        <w:rPr>
          <w:rStyle w:val="StyleUnderline"/>
          <w:highlight w:val="green"/>
        </w:rPr>
        <w:t>the</w:t>
      </w:r>
      <w:r w:rsidRPr="00AF3CA8">
        <w:rPr>
          <w:rStyle w:val="StyleUnderline"/>
        </w:rPr>
        <w:t xml:space="preserve"> common and </w:t>
      </w:r>
      <w:r w:rsidRPr="00A011C4">
        <w:rPr>
          <w:rStyle w:val="StyleUnderline"/>
          <w:highlight w:val="green"/>
        </w:rPr>
        <w:t>fundamental problem in attempting to unite an oppressed group is the issue of class</w:t>
      </w:r>
      <w:r w:rsidRPr="00AF3CA8">
        <w:rPr>
          <w:rStyle w:val="StyleUnderline"/>
        </w:rPr>
        <w:t>.</w:t>
      </w:r>
      <w:r w:rsidRPr="00AF3CA8">
        <w:rPr>
          <w:sz w:val="16"/>
        </w:rPr>
        <w:t xml:space="preserve"> The huge struggles for black liberation turned into demands for black businesses, while the fight against sexism has been appropriated by raunch culture on the one hand and concerns about the “glass ceiling” for a minority of high-achieving women on the other. For gays and lesbians too, genuine equality, despite (as well as because of) the rise of the “pink economy”, remains elusive. </w:t>
      </w:r>
      <w:r w:rsidRPr="00AF3CA8">
        <w:rPr>
          <w:rStyle w:val="StyleUnderline"/>
        </w:rPr>
        <w:t>Despite legislation outlawing discrimination against these oppressed groups, inequality remains deeply entrenched within the system.</w:t>
      </w:r>
    </w:p>
    <w:p w14:paraId="0FC02076" w14:textId="77777777" w:rsidR="00491FE8" w:rsidRPr="00DC17D3" w:rsidRDefault="00491FE8" w:rsidP="00491FE8">
      <w:pPr>
        <w:pStyle w:val="Heading4"/>
      </w:pPr>
      <w:r w:rsidRPr="00DC17D3">
        <w:t>Capitalism causes inevitable crises, inequality, and dehumanization—pedagogical spaces are the crucial staging ground for keeping socialism on the horizon</w:t>
      </w:r>
    </w:p>
    <w:p w14:paraId="58AA100E" w14:textId="77777777" w:rsidR="00491FE8" w:rsidRDefault="00491FE8" w:rsidP="00491FE8">
      <w:r w:rsidRPr="00D806BE">
        <w:rPr>
          <w:rStyle w:val="Citation"/>
        </w:rPr>
        <w:t>McLaren</w:t>
      </w:r>
      <w:r>
        <w:t xml:space="preserve">, </w:t>
      </w:r>
      <w:r w:rsidRPr="00D806BE">
        <w:t xml:space="preserve">Distinguished Fellow </w:t>
      </w:r>
      <w:r>
        <w:t>–</w:t>
      </w:r>
      <w:r w:rsidRPr="00D806BE">
        <w:t xml:space="preserve"> Critical Studies</w:t>
      </w:r>
      <w:r>
        <w:t xml:space="preserve"> @ Chapman U and UCLA urban schooling prof, and </w:t>
      </w:r>
      <w:proofErr w:type="spellStart"/>
      <w:r w:rsidRPr="00D806BE">
        <w:t>Scatamburlo-D’Annibale</w:t>
      </w:r>
      <w:proofErr w:type="spellEnd"/>
      <w:r>
        <w:t xml:space="preserve">, </w:t>
      </w:r>
      <w:r w:rsidRPr="00D806BE">
        <w:t>associate professor of Communication</w:t>
      </w:r>
      <w:r>
        <w:t xml:space="preserve"> – U Windsor, </w:t>
      </w:r>
      <w:r w:rsidRPr="00D806BE">
        <w:rPr>
          <w:rStyle w:val="Citation"/>
        </w:rPr>
        <w:t>‘4</w:t>
      </w:r>
      <w:r>
        <w:t xml:space="preserve"> (Peter and Valerie, “</w:t>
      </w:r>
      <w:r w:rsidRPr="00D806BE">
        <w:t>Class Dismissed? Historical materialism and the politics of ‘difference’</w:t>
      </w:r>
      <w:r>
        <w:t>,” Educational Philosophy and Theory Vol. 36, Issue 2, p. 183-199)</w:t>
      </w:r>
    </w:p>
    <w:p w14:paraId="4C2C408F" w14:textId="77777777" w:rsidR="004214E8" w:rsidRDefault="00491FE8" w:rsidP="00491FE8">
      <w:pPr>
        <w:rPr>
          <w:rStyle w:val="StyleUnderline"/>
        </w:rPr>
      </w:pPr>
      <w:r w:rsidRPr="001047A5">
        <w:rPr>
          <w:sz w:val="16"/>
        </w:rPr>
        <w:t xml:space="preserve">For well over two </w:t>
      </w:r>
      <w:proofErr w:type="gramStart"/>
      <w:r w:rsidRPr="001047A5">
        <w:rPr>
          <w:sz w:val="16"/>
        </w:rPr>
        <w:t>decades</w:t>
      </w:r>
      <w:proofErr w:type="gramEnd"/>
      <w:r w:rsidRPr="001047A5">
        <w:rPr>
          <w:sz w:val="16"/>
        </w:rPr>
        <w:t xml:space="preserve"> we have witnessed the jubilant liberal and conservative pronouncements of the demise of socialism. Concomitantly, </w:t>
      </w:r>
      <w:r w:rsidRPr="001047A5">
        <w:rPr>
          <w:rStyle w:val="StyleUnderline"/>
        </w:rPr>
        <w:t>history's presumed failure to defang</w:t>
      </w:r>
      <w:r w:rsidRPr="001047A5">
        <w:rPr>
          <w:sz w:val="16"/>
        </w:rPr>
        <w:t xml:space="preserve"> existing </w:t>
      </w:r>
      <w:r w:rsidRPr="001047A5">
        <w:rPr>
          <w:rStyle w:val="StyleUnderline"/>
        </w:rPr>
        <w:t>capitalist relations has been read</w:t>
      </w:r>
      <w:r w:rsidRPr="001047A5">
        <w:rPr>
          <w:sz w:val="16"/>
        </w:rPr>
        <w:t xml:space="preserve"> by many self-identified ‘radicals’ </w:t>
      </w:r>
      <w:r w:rsidRPr="001047A5">
        <w:rPr>
          <w:rStyle w:val="StyleUnderline"/>
        </w:rPr>
        <w:t>as an advertisement for capitalism's inevitability.</w:t>
      </w:r>
      <w:r w:rsidRPr="001047A5">
        <w:rPr>
          <w:sz w:val="16"/>
        </w:rPr>
        <w:t xml:space="preserve"> As a result, </w:t>
      </w:r>
      <w:r w:rsidRPr="00A011C4">
        <w:rPr>
          <w:rStyle w:val="StyleUnderline"/>
          <w:highlight w:val="green"/>
        </w:rPr>
        <w:t>the</w:t>
      </w:r>
      <w:r w:rsidRPr="001047A5">
        <w:rPr>
          <w:rStyle w:val="StyleUnderline"/>
        </w:rPr>
        <w:t xml:space="preserve"> chorus </w:t>
      </w:r>
      <w:r w:rsidRPr="00A011C4">
        <w:rPr>
          <w:rStyle w:val="StyleUnderline"/>
          <w:highlight w:val="green"/>
        </w:rPr>
        <w:t>refrain ‘There Is No Alternative’</w:t>
      </w:r>
      <w:r w:rsidRPr="001047A5">
        <w:rPr>
          <w:sz w:val="16"/>
        </w:rPr>
        <w:t xml:space="preserve">, sung by liberals and conservatives, </w:t>
      </w:r>
      <w:r w:rsidRPr="00A011C4">
        <w:rPr>
          <w:rStyle w:val="StyleUnderline"/>
          <w:highlight w:val="green"/>
        </w:rPr>
        <w:t>has been buttressed by the symphony of post-Marxist voices</w:t>
      </w:r>
      <w:r w:rsidRPr="001047A5">
        <w:rPr>
          <w:rStyle w:val="StyleUnderline"/>
        </w:rPr>
        <w:t xml:space="preserve"> recommending that we give socialism a</w:t>
      </w:r>
      <w:r w:rsidRPr="001047A5">
        <w:rPr>
          <w:sz w:val="16"/>
        </w:rPr>
        <w:t xml:space="preserve"> decent </w:t>
      </w:r>
      <w:r w:rsidRPr="001047A5">
        <w:rPr>
          <w:rStyle w:val="StyleUnderline"/>
        </w:rPr>
        <w:t>burial and move on</w:t>
      </w:r>
      <w:r w:rsidRPr="001047A5">
        <w:rPr>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A011C4">
        <w:rPr>
          <w:rStyle w:val="StyleUnderline"/>
          <w:highlight w:val="green"/>
        </w:rPr>
        <w:t xml:space="preserve">Leftists should </w:t>
      </w:r>
      <w:r w:rsidRPr="00A011C4">
        <w:rPr>
          <w:rStyle w:val="Emphasis"/>
          <w:highlight w:val="green"/>
        </w:rPr>
        <w:t>refuse to accept</w:t>
      </w:r>
      <w:r w:rsidRPr="001047A5">
        <w:rPr>
          <w:sz w:val="16"/>
        </w:rPr>
        <w:t xml:space="preserve">—namely </w:t>
      </w:r>
      <w:r w:rsidRPr="00A011C4">
        <w:rPr>
          <w:rStyle w:val="Emphasis"/>
          <w:highlight w:val="green"/>
        </w:rPr>
        <w:t>the triumph of capital</w:t>
      </w:r>
      <w:r w:rsidRPr="001047A5">
        <w:rPr>
          <w:rStyle w:val="Emphasis"/>
        </w:rPr>
        <w:t>ism</w:t>
      </w:r>
      <w:r w:rsidRPr="001047A5">
        <w:rPr>
          <w:sz w:val="16"/>
        </w:rPr>
        <w:t xml:space="preserve"> </w:t>
      </w:r>
      <w:r w:rsidRPr="001047A5">
        <w:rPr>
          <w:rStyle w:val="StyleUnderline"/>
        </w:rPr>
        <w:t>and</w:t>
      </w:r>
      <w:r w:rsidRPr="001047A5">
        <w:rPr>
          <w:sz w:val="16"/>
        </w:rPr>
        <w:t xml:space="preserve"> its political bedfellow </w:t>
      </w:r>
      <w:r w:rsidRPr="001047A5">
        <w:rPr>
          <w:rStyle w:val="StyleUnderline"/>
        </w:rPr>
        <w:t>neo-liberalism, which have worked together to naturalize suffering, undermine collective struggle, and obliterate hope</w:t>
      </w:r>
      <w:r w:rsidRPr="001047A5">
        <w:rPr>
          <w:sz w:val="16"/>
        </w:rPr>
        <w:t xml:space="preserve">. We concur with Amin (1998), who claims that </w:t>
      </w:r>
      <w:r w:rsidRPr="001047A5">
        <w:rPr>
          <w:rStyle w:val="StyleUnderline"/>
        </w:rPr>
        <w:t>such chants must be defied and revealed as absurd</w:t>
      </w:r>
      <w:r w:rsidRPr="001047A5">
        <w:rPr>
          <w:sz w:val="16"/>
        </w:rPr>
        <w:t xml:space="preserve"> and criminal, and who puts the challenge we face in no uncertain terms: </w:t>
      </w:r>
      <w:r w:rsidRPr="00A011C4">
        <w:rPr>
          <w:rStyle w:val="StyleUnderline"/>
          <w:highlight w:val="green"/>
        </w:rPr>
        <w:t>humanity may let itself be led by capitalism</w:t>
      </w:r>
      <w:r w:rsidRPr="001047A5">
        <w:rPr>
          <w:rStyle w:val="StyleUnderline"/>
        </w:rPr>
        <w:t xml:space="preserve">'s logic </w:t>
      </w:r>
      <w:r w:rsidRPr="00A011C4">
        <w:rPr>
          <w:rStyle w:val="StyleUnderline"/>
          <w:highlight w:val="green"/>
        </w:rPr>
        <w:t>to</w:t>
      </w:r>
      <w:r w:rsidRPr="001047A5">
        <w:rPr>
          <w:rStyle w:val="StyleUnderline"/>
        </w:rPr>
        <w:t xml:space="preserve"> a </w:t>
      </w:r>
      <w:r w:rsidRPr="001047A5">
        <w:rPr>
          <w:rStyle w:val="Emphasis"/>
        </w:rPr>
        <w:t xml:space="preserve">fate of </w:t>
      </w:r>
      <w:r w:rsidRPr="00A011C4">
        <w:rPr>
          <w:rStyle w:val="Emphasis"/>
          <w:highlight w:val="green"/>
        </w:rPr>
        <w:t>collective suicide</w:t>
      </w:r>
      <w:r w:rsidRPr="00A011C4">
        <w:rPr>
          <w:sz w:val="16"/>
          <w:highlight w:val="green"/>
        </w:rPr>
        <w:t xml:space="preserve"> </w:t>
      </w:r>
      <w:r w:rsidRPr="00A011C4">
        <w:rPr>
          <w:rStyle w:val="StyleUnderline"/>
          <w:highlight w:val="green"/>
        </w:rPr>
        <w:t>or</w:t>
      </w:r>
      <w:r w:rsidRPr="001047A5">
        <w:rPr>
          <w:rStyle w:val="StyleUnderline"/>
        </w:rPr>
        <w:t xml:space="preserve"> it may </w:t>
      </w:r>
      <w:r w:rsidRPr="00A011C4">
        <w:rPr>
          <w:rStyle w:val="StyleUnderline"/>
          <w:highlight w:val="green"/>
        </w:rPr>
        <w:t>pave the way for an alternative</w:t>
      </w:r>
      <w:r w:rsidRPr="001047A5">
        <w:rPr>
          <w:rStyle w:val="StyleUnderline"/>
        </w:rPr>
        <w:t xml:space="preserve"> humanist project </w:t>
      </w:r>
      <w:r w:rsidRPr="00A011C4">
        <w:rPr>
          <w:rStyle w:val="StyleUnderline"/>
          <w:highlight w:val="green"/>
        </w:rPr>
        <w:t>of global socialism.</w:t>
      </w:r>
      <w:r w:rsidRPr="001047A5">
        <w:rPr>
          <w:u w:val="single"/>
        </w:rPr>
        <w:t xml:space="preserve"> </w:t>
      </w:r>
      <w:r w:rsidRPr="001047A5">
        <w:rPr>
          <w:sz w:val="16"/>
        </w:rPr>
        <w:t xml:space="preserve">The </w:t>
      </w:r>
      <w:proofErr w:type="spellStart"/>
      <w:r w:rsidRPr="00A011C4">
        <w:rPr>
          <w:rStyle w:val="StyleUnderline"/>
          <w:highlight w:val="green"/>
        </w:rPr>
        <w:t>grosteque</w:t>
      </w:r>
      <w:proofErr w:type="spellEnd"/>
      <w:r w:rsidRPr="00A011C4">
        <w:rPr>
          <w:rStyle w:val="StyleUnderline"/>
          <w:highlight w:val="green"/>
        </w:rPr>
        <w:t xml:space="preserve"> conditions</w:t>
      </w:r>
      <w:r w:rsidRPr="001047A5">
        <w:rPr>
          <w:sz w:val="16"/>
        </w:rPr>
        <w:t xml:space="preserve"> that inspired Marx to pen his original critique </w:t>
      </w:r>
      <w:r w:rsidRPr="00A011C4">
        <w:rPr>
          <w:rStyle w:val="StyleUnderline"/>
          <w:highlight w:val="green"/>
        </w:rPr>
        <w:t>of capitalism are</w:t>
      </w:r>
      <w:r w:rsidRPr="001047A5">
        <w:rPr>
          <w:sz w:val="16"/>
        </w:rPr>
        <w:t xml:space="preserve"> present and </w:t>
      </w:r>
      <w:r w:rsidRPr="00A011C4">
        <w:rPr>
          <w:rStyle w:val="StyleUnderline"/>
          <w:highlight w:val="green"/>
        </w:rPr>
        <w:t>flourishing</w:t>
      </w:r>
      <w:r w:rsidRPr="001047A5">
        <w:rPr>
          <w:rStyle w:val="StyleUnderline"/>
        </w:rPr>
        <w:t>.</w:t>
      </w:r>
      <w:r w:rsidRPr="001047A5">
        <w:rPr>
          <w:sz w:val="16"/>
        </w:rPr>
        <w:t xml:space="preserve"> The </w:t>
      </w:r>
      <w:r w:rsidRPr="001047A5">
        <w:rPr>
          <w:rStyle w:val="StyleUnderline"/>
        </w:rPr>
        <w:t>inequalities</w:t>
      </w:r>
      <w:r w:rsidRPr="001047A5">
        <w:rPr>
          <w:sz w:val="16"/>
        </w:rPr>
        <w:t xml:space="preserve"> of wealth and the gross imbalances of power that exist today </w:t>
      </w:r>
      <w:r w:rsidRPr="001047A5">
        <w:rPr>
          <w:rStyle w:val="StyleUnderline"/>
        </w:rPr>
        <w:t>are leading to abuses that exceed those encountered in Marx's day</w:t>
      </w:r>
      <w:r w:rsidRPr="001047A5">
        <w:rPr>
          <w:sz w:val="16"/>
        </w:rPr>
        <w:t xml:space="preserve"> (</w:t>
      </w:r>
      <w:proofErr w:type="spellStart"/>
      <w:r w:rsidRPr="001047A5">
        <w:rPr>
          <w:sz w:val="16"/>
        </w:rPr>
        <w:t>Greider</w:t>
      </w:r>
      <w:proofErr w:type="spellEnd"/>
      <w:r w:rsidRPr="001047A5">
        <w:rPr>
          <w:sz w:val="16"/>
        </w:rPr>
        <w:t xml:space="preserve">, 1998, p. 39). Global capitalism has paved the way for </w:t>
      </w:r>
      <w:r w:rsidRPr="00A011C4">
        <w:rPr>
          <w:rStyle w:val="StyleUnderline"/>
          <w:highlight w:val="green"/>
        </w:rPr>
        <w:t>the obscene concentration of wealth</w:t>
      </w:r>
      <w:r w:rsidRPr="001047A5">
        <w:rPr>
          <w:sz w:val="16"/>
        </w:rPr>
        <w:t xml:space="preserve"> in fewer and fewer hands and </w:t>
      </w:r>
      <w:r w:rsidRPr="00A011C4">
        <w:rPr>
          <w:rStyle w:val="StyleUnderline"/>
          <w:highlight w:val="green"/>
        </w:rPr>
        <w:t>created a world</w:t>
      </w:r>
      <w:r w:rsidRPr="001047A5">
        <w:rPr>
          <w:sz w:val="16"/>
        </w:rPr>
        <w:t xml:space="preserve"> increasingly </w:t>
      </w:r>
      <w:r w:rsidRPr="00A011C4">
        <w:rPr>
          <w:rStyle w:val="StyleUnderline"/>
          <w:highlight w:val="green"/>
        </w:rPr>
        <w:t>divided between</w:t>
      </w:r>
      <w:r w:rsidRPr="001047A5">
        <w:rPr>
          <w:sz w:val="16"/>
        </w:rPr>
        <w:t xml:space="preserve"> those who enjoy </w:t>
      </w:r>
      <w:r w:rsidRPr="001047A5">
        <w:rPr>
          <w:rStyle w:val="StyleUnderline"/>
        </w:rPr>
        <w:t xml:space="preserve">opulent </w:t>
      </w:r>
      <w:r w:rsidRPr="00A011C4">
        <w:rPr>
          <w:rStyle w:val="StyleUnderline"/>
          <w:highlight w:val="green"/>
        </w:rPr>
        <w:t>affluence and</w:t>
      </w:r>
      <w:r w:rsidRPr="001047A5">
        <w:rPr>
          <w:sz w:val="16"/>
        </w:rPr>
        <w:t xml:space="preserve"> those who languish in </w:t>
      </w:r>
      <w:r w:rsidRPr="00A011C4">
        <w:rPr>
          <w:rStyle w:val="StyleUnderline"/>
          <w:highlight w:val="green"/>
        </w:rPr>
        <w:t>dehumanizing conditions</w:t>
      </w:r>
      <w:r w:rsidRPr="001047A5">
        <w:rPr>
          <w:sz w:val="16"/>
        </w:rPr>
        <w:t xml:space="preserve"> and economic misery. In every corner of the globe, </w:t>
      </w:r>
      <w:r w:rsidRPr="001047A5">
        <w:rPr>
          <w:rStyle w:val="StyleUnderline"/>
        </w:rPr>
        <w:t>we are witnessing social disintegration</w:t>
      </w:r>
      <w:r w:rsidRPr="001047A5">
        <w:rPr>
          <w:sz w:val="16"/>
        </w:rPr>
        <w:t xml:space="preserve"> as revealed by a rise in </w:t>
      </w:r>
      <w:r w:rsidRPr="001047A5">
        <w:rPr>
          <w:rStyle w:val="StyleUnderline"/>
        </w:rPr>
        <w:t>abject poverty and inequality.</w:t>
      </w:r>
      <w:r w:rsidRPr="001047A5">
        <w:rPr>
          <w:sz w:val="16"/>
        </w:rPr>
        <w:t xml:space="preserve"> At the current historical juncture, the combined assets of the 225 richest people </w:t>
      </w:r>
      <w:proofErr w:type="gramStart"/>
      <w:r w:rsidRPr="001047A5">
        <w:rPr>
          <w:sz w:val="16"/>
        </w:rPr>
        <w:t>is</w:t>
      </w:r>
      <w:proofErr w:type="gramEnd"/>
      <w:r w:rsidRPr="001047A5">
        <w:rPr>
          <w:sz w:val="16"/>
        </w:rPr>
        <w:t xml:space="preserve"> roughly equal to the annual income of the poorest 47 percent of the world's population, while the combined assets of the three richest people exceed the combined GDP of the 48 poorest nations (CCPA, 2002, p. 3). Approximately </w:t>
      </w:r>
      <w:r w:rsidRPr="00A011C4">
        <w:rPr>
          <w:rStyle w:val="StyleUnderline"/>
          <w:highlight w:val="green"/>
        </w:rPr>
        <w:t>2.8 billion</w:t>
      </w:r>
      <w:r w:rsidRPr="001047A5">
        <w:rPr>
          <w:rStyle w:val="StyleUnderline"/>
        </w:rPr>
        <w:t xml:space="preserve"> people</w:t>
      </w:r>
      <w:r w:rsidRPr="001047A5">
        <w:rPr>
          <w:sz w:val="16"/>
        </w:rPr>
        <w:t>—almost half of the world's population—</w:t>
      </w:r>
      <w:r w:rsidRPr="001047A5">
        <w:rPr>
          <w:rStyle w:val="StyleUnderline"/>
        </w:rPr>
        <w:t xml:space="preserve">struggle in desperation to </w:t>
      </w:r>
      <w:r w:rsidRPr="00A011C4">
        <w:rPr>
          <w:rStyle w:val="StyleUnderline"/>
          <w:highlight w:val="green"/>
        </w:rPr>
        <w:t>live on less than two dollars</w:t>
      </w:r>
      <w:r w:rsidRPr="001047A5">
        <w:rPr>
          <w:rStyle w:val="StyleUnderline"/>
        </w:rPr>
        <w:t xml:space="preserve"> a day</w:t>
      </w:r>
      <w:r w:rsidRPr="001047A5">
        <w:rPr>
          <w:sz w:val="16"/>
        </w:rPr>
        <w:t xml:space="preserve"> (</w:t>
      </w:r>
      <w:proofErr w:type="spellStart"/>
      <w:r w:rsidRPr="001047A5">
        <w:rPr>
          <w:sz w:val="16"/>
        </w:rPr>
        <w:t>McQuaig</w:t>
      </w:r>
      <w:proofErr w:type="spellEnd"/>
      <w:r w:rsidRPr="001047A5">
        <w:rPr>
          <w:sz w:val="16"/>
        </w:rPr>
        <w:t xml:space="preserve">, 2001, p. 27). As many as </w:t>
      </w:r>
      <w:r w:rsidRPr="00A011C4">
        <w:rPr>
          <w:rStyle w:val="StyleUnderline"/>
          <w:highlight w:val="green"/>
        </w:rPr>
        <w:t>250 million children are wage slaves</w:t>
      </w:r>
      <w:r w:rsidRPr="001047A5">
        <w:rPr>
          <w:sz w:val="16"/>
        </w:rPr>
        <w:t xml:space="preserve"> and there are </w:t>
      </w:r>
      <w:r w:rsidRPr="001047A5">
        <w:rPr>
          <w:rStyle w:val="StyleUnderline"/>
        </w:rPr>
        <w:t>over a billion workers</w:t>
      </w:r>
      <w:r w:rsidRPr="001047A5">
        <w:rPr>
          <w:sz w:val="16"/>
        </w:rPr>
        <w:t xml:space="preserve"> who </w:t>
      </w:r>
      <w:r w:rsidRPr="001047A5">
        <w:rPr>
          <w:rStyle w:val="StyleUnderline"/>
        </w:rPr>
        <w:t xml:space="preserve">are either un- or under-employed. </w:t>
      </w:r>
      <w:r w:rsidRPr="00A011C4">
        <w:rPr>
          <w:rStyle w:val="StyleUnderline"/>
          <w:highlight w:val="green"/>
        </w:rPr>
        <w:t>These</w:t>
      </w:r>
      <w:r w:rsidRPr="001047A5">
        <w:rPr>
          <w:sz w:val="16"/>
        </w:rPr>
        <w:t xml:space="preserve"> are the </w:t>
      </w:r>
      <w:r w:rsidRPr="001047A5">
        <w:rPr>
          <w:rStyle w:val="StyleUnderline"/>
        </w:rPr>
        <w:t xml:space="preserve">concrete </w:t>
      </w:r>
      <w:r w:rsidRPr="00A011C4">
        <w:rPr>
          <w:rStyle w:val="StyleUnderline"/>
          <w:highlight w:val="green"/>
        </w:rPr>
        <w:t>realities</w:t>
      </w:r>
      <w:r w:rsidRPr="001047A5">
        <w:rPr>
          <w:sz w:val="16"/>
        </w:rPr>
        <w:t xml:space="preserve"> of our time—realities that </w:t>
      </w:r>
      <w:r w:rsidRPr="00A011C4">
        <w:rPr>
          <w:rStyle w:val="Emphasis"/>
          <w:highlight w:val="green"/>
        </w:rPr>
        <w:t xml:space="preserve">require </w:t>
      </w:r>
      <w:r w:rsidRPr="001047A5">
        <w:rPr>
          <w:rStyle w:val="Emphasis"/>
        </w:rPr>
        <w:t>a vigorous class analysis</w:t>
      </w:r>
      <w:r w:rsidRPr="001047A5">
        <w:rPr>
          <w:sz w:val="16"/>
        </w:rPr>
        <w:t xml:space="preserve">, </w:t>
      </w:r>
      <w:r w:rsidRPr="00A011C4">
        <w:rPr>
          <w:rStyle w:val="StyleUnderline"/>
          <w:highlight w:val="green"/>
        </w:rPr>
        <w:t xml:space="preserve">an </w:t>
      </w:r>
      <w:r w:rsidRPr="00A011C4">
        <w:rPr>
          <w:rStyle w:val="Emphasis"/>
          <w:highlight w:val="green"/>
        </w:rPr>
        <w:t>unrelenting critique</w:t>
      </w:r>
      <w:r w:rsidRPr="00A011C4">
        <w:rPr>
          <w:rStyle w:val="StyleUnderline"/>
          <w:highlight w:val="green"/>
        </w:rPr>
        <w:t xml:space="preserve"> of capitalism</w:t>
      </w:r>
      <w:r w:rsidRPr="001047A5">
        <w:rPr>
          <w:rStyle w:val="StyleUnderline"/>
        </w:rPr>
        <w:t xml:space="preserve"> and an oppositional politics capable of confronting</w:t>
      </w:r>
      <w:r w:rsidRPr="001047A5">
        <w:rPr>
          <w:sz w:val="16"/>
        </w:rPr>
        <w:t xml:space="preserve"> what Ahmad (1998, p. 2) refers to as </w:t>
      </w:r>
      <w:r w:rsidRPr="001047A5">
        <w:rPr>
          <w:rStyle w:val="StyleUnderline"/>
        </w:rPr>
        <w:t>‘capitalist universality.’</w:t>
      </w:r>
      <w:r w:rsidRPr="001047A5">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1047A5">
        <w:rPr>
          <w:rStyle w:val="StyleUnderline"/>
        </w:rPr>
        <w:t>Never before has a Marxian analysis of capitalism</w:t>
      </w:r>
      <w:r w:rsidRPr="001047A5">
        <w:rPr>
          <w:sz w:val="16"/>
        </w:rPr>
        <w:t xml:space="preserve"> and class rule </w:t>
      </w:r>
      <w:r w:rsidRPr="001047A5">
        <w:rPr>
          <w:rStyle w:val="StyleUnderline"/>
        </w:rPr>
        <w:t>been so desperately needed.</w:t>
      </w:r>
      <w:r w:rsidRPr="001047A5">
        <w:rPr>
          <w:sz w:val="16"/>
        </w:rPr>
        <w:t xml:space="preserve"> That is not to say that everything Marx said or anticipated has come true, for that is clearly not the case. </w:t>
      </w:r>
      <w:r w:rsidRPr="001047A5">
        <w:rPr>
          <w:rStyle w:val="StyleUnderline"/>
        </w:rPr>
        <w:t xml:space="preserve">Many critiques of Marx focus on his strategy for moving toward socialism, and with ample justification; nonetheless </w:t>
      </w:r>
      <w:r w:rsidRPr="00A011C4">
        <w:rPr>
          <w:rStyle w:val="StyleUnderline"/>
          <w:highlight w:val="green"/>
        </w:rPr>
        <w:t xml:space="preserve">Marx did provide us with </w:t>
      </w:r>
      <w:r w:rsidRPr="00A011C4">
        <w:rPr>
          <w:rStyle w:val="Emphasis"/>
          <w:highlight w:val="green"/>
        </w:rPr>
        <w:t>fundamental insights</w:t>
      </w:r>
      <w:r w:rsidRPr="00A011C4">
        <w:rPr>
          <w:sz w:val="16"/>
          <w:highlight w:val="green"/>
        </w:rPr>
        <w:t xml:space="preserve"> </w:t>
      </w:r>
      <w:r w:rsidRPr="00A011C4">
        <w:rPr>
          <w:rStyle w:val="StyleUnderline"/>
          <w:highlight w:val="green"/>
        </w:rPr>
        <w:t>into class society that have held true</w:t>
      </w:r>
      <w:r w:rsidRPr="001047A5">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1047A5">
        <w:rPr>
          <w:rStyle w:val="StyleUnderline"/>
        </w:rPr>
        <w:t>Rather than jettisoning Marx, decentering the role of capitalism, and discrediting class analysis, radical educators must continue to engage Marx's oeuvre and extrapolate</w:t>
      </w:r>
      <w:r w:rsidRPr="001047A5">
        <w:rPr>
          <w:sz w:val="16"/>
        </w:rPr>
        <w:t xml:space="preserve"> from it </w:t>
      </w:r>
      <w:r w:rsidRPr="001047A5">
        <w:rPr>
          <w:rStyle w:val="StyleUnderline"/>
        </w:rPr>
        <w:t xml:space="preserve">that which is useful </w:t>
      </w:r>
      <w:r w:rsidRPr="001047A5">
        <w:rPr>
          <w:rStyle w:val="Emphasis"/>
        </w:rPr>
        <w:t>pedagogically, theoretically, and</w:t>
      </w:r>
      <w:r w:rsidRPr="001047A5">
        <w:rPr>
          <w:sz w:val="16"/>
        </w:rPr>
        <w:t xml:space="preserve">, most importantly, </w:t>
      </w:r>
      <w:r w:rsidRPr="001047A5">
        <w:rPr>
          <w:rStyle w:val="Emphasis"/>
        </w:rPr>
        <w:t>politically</w:t>
      </w:r>
      <w:r w:rsidRPr="001047A5">
        <w:rPr>
          <w:sz w:val="16"/>
        </w:rPr>
        <w:t xml:space="preserve"> in light of the challenges that confront us. </w:t>
      </w:r>
      <w:r w:rsidRPr="001047A5">
        <w:rPr>
          <w:rStyle w:val="StyleUnderline"/>
        </w:rPr>
        <w:t>The urgency</w:t>
      </w:r>
      <w:r w:rsidRPr="001047A5">
        <w:rPr>
          <w:sz w:val="16"/>
        </w:rPr>
        <w:t xml:space="preserve"> which animates Amin's call </w:t>
      </w:r>
      <w:r w:rsidRPr="001047A5">
        <w:rPr>
          <w:rStyle w:val="StyleUnderline"/>
        </w:rPr>
        <w:t xml:space="preserve">for </w:t>
      </w:r>
      <w:r w:rsidRPr="00A011C4">
        <w:rPr>
          <w:rStyle w:val="StyleUnderline"/>
          <w:highlight w:val="green"/>
        </w:rPr>
        <w:t>a collective socialist vision necessitates</w:t>
      </w:r>
      <w:r w:rsidRPr="001047A5">
        <w:rPr>
          <w:sz w:val="16"/>
        </w:rPr>
        <w:t xml:space="preserve">, as we have argued, </w:t>
      </w:r>
      <w:r w:rsidRPr="00A011C4">
        <w:rPr>
          <w:rStyle w:val="StyleUnderline"/>
          <w:highlight w:val="green"/>
        </w:rPr>
        <w:t>moving beyond</w:t>
      </w:r>
      <w:r w:rsidRPr="001047A5">
        <w:rPr>
          <w:rStyle w:val="StyleUnderline"/>
        </w:rPr>
        <w:t xml:space="preserve"> the </w:t>
      </w:r>
      <w:r w:rsidRPr="00A011C4">
        <w:rPr>
          <w:rStyle w:val="StyleUnderline"/>
          <w:highlight w:val="green"/>
        </w:rPr>
        <w:t>particularism</w:t>
      </w:r>
      <w:r w:rsidRPr="001047A5">
        <w:rPr>
          <w:sz w:val="16"/>
        </w:rPr>
        <w:t xml:space="preserve"> and liberal pluralism </w:t>
      </w:r>
      <w:r w:rsidRPr="00A011C4">
        <w:rPr>
          <w:rStyle w:val="StyleUnderline"/>
          <w:highlight w:val="green"/>
        </w:rPr>
        <w:t>that informs the ‘politics of difference.’ It</w:t>
      </w:r>
      <w:r w:rsidRPr="001047A5">
        <w:rPr>
          <w:sz w:val="16"/>
        </w:rPr>
        <w:t xml:space="preserve"> also </w:t>
      </w:r>
      <w:r w:rsidRPr="00A011C4">
        <w:rPr>
          <w:rStyle w:val="Emphasis"/>
          <w:highlight w:val="green"/>
        </w:rPr>
        <w:t>requires</w:t>
      </w:r>
      <w:r w:rsidRPr="00A011C4">
        <w:rPr>
          <w:rStyle w:val="StyleUnderline"/>
          <w:highlight w:val="green"/>
        </w:rPr>
        <w:t xml:space="preserve"> challenging</w:t>
      </w:r>
      <w:r w:rsidRPr="001047A5">
        <w:rPr>
          <w:rStyle w:val="StyleUnderline"/>
        </w:rPr>
        <w:t xml:space="preserve"> the </w:t>
      </w:r>
      <w:r w:rsidRPr="00A011C4">
        <w:rPr>
          <w:rStyle w:val="Emphasis"/>
          <w:highlight w:val="green"/>
        </w:rPr>
        <w:t>questionable assumptions</w:t>
      </w:r>
      <w:r w:rsidRPr="00A011C4">
        <w:rPr>
          <w:rStyle w:val="StyleUnderline"/>
          <w:highlight w:val="green"/>
        </w:rPr>
        <w:t xml:space="preserve"> that have come to</w:t>
      </w:r>
      <w:r w:rsidRPr="001047A5">
        <w:rPr>
          <w:rStyle w:val="StyleUnderline"/>
        </w:rPr>
        <w:t xml:space="preserve"> </w:t>
      </w:r>
      <w:r w:rsidRPr="00A011C4">
        <w:rPr>
          <w:rStyle w:val="StyleUnderline"/>
          <w:highlight w:val="green"/>
        </w:rPr>
        <w:t>constitute the core of</w:t>
      </w:r>
      <w:r w:rsidRPr="001047A5">
        <w:rPr>
          <w:rStyle w:val="StyleUnderline"/>
        </w:rPr>
        <w:t xml:space="preserve"> contemporary ‘</w:t>
      </w:r>
      <w:r w:rsidRPr="00A011C4">
        <w:rPr>
          <w:rStyle w:val="StyleUnderline"/>
          <w:highlight w:val="green"/>
        </w:rPr>
        <w:t>radical’</w:t>
      </w:r>
      <w:r w:rsidRPr="001047A5">
        <w:rPr>
          <w:sz w:val="16"/>
        </w:rPr>
        <w:t xml:space="preserve"> theory, </w:t>
      </w:r>
      <w:r w:rsidRPr="00A011C4">
        <w:rPr>
          <w:rStyle w:val="Emphasis"/>
          <w:highlight w:val="green"/>
        </w:rPr>
        <w:t>pedagogy</w:t>
      </w:r>
      <w:r w:rsidRPr="001047A5">
        <w:rPr>
          <w:sz w:val="16"/>
        </w:rPr>
        <w:t xml:space="preserve"> and politics. </w:t>
      </w:r>
      <w:r w:rsidRPr="001047A5">
        <w:rPr>
          <w:rStyle w:val="StyleUnderline"/>
        </w:rPr>
        <w:t xml:space="preserve">In terms of effecting change, what is needed is a cogent </w:t>
      </w:r>
      <w:r w:rsidRPr="001047A5">
        <w:rPr>
          <w:rStyle w:val="Emphasis"/>
        </w:rPr>
        <w:t>understanding</w:t>
      </w:r>
      <w:r w:rsidRPr="001047A5">
        <w:rPr>
          <w:rStyle w:val="StyleUnderline"/>
        </w:rPr>
        <w:t xml:space="preserve"> of the systemic nature of exploitation and oppression based on the</w:t>
      </w:r>
      <w:r w:rsidRPr="001047A5">
        <w:rPr>
          <w:sz w:val="16"/>
        </w:rPr>
        <w:t xml:space="preserve"> precepts of a </w:t>
      </w:r>
      <w:r w:rsidRPr="001047A5">
        <w:rPr>
          <w:rStyle w:val="StyleUnderline"/>
        </w:rPr>
        <w:t>radical political economy approach</w:t>
      </w:r>
      <w:r w:rsidRPr="001047A5">
        <w:rPr>
          <w:sz w:val="16"/>
        </w:rPr>
        <w:t xml:space="preserve"> (outlined above) and one that incorporates Marx's notion of ‘unity in difference’ in which people share widely common material interests. </w:t>
      </w:r>
      <w:r w:rsidRPr="001047A5">
        <w:rPr>
          <w:rStyle w:val="StyleUnderline"/>
        </w:rPr>
        <w:t>Such an understanding extends far beyond the realm of theory</w:t>
      </w:r>
      <w:r w:rsidRPr="001047A5">
        <w:rPr>
          <w:sz w:val="16"/>
        </w:rPr>
        <w:t xml:space="preserve">, for the manner in which we choose to interpret and explore the social world, </w:t>
      </w:r>
      <w:r w:rsidRPr="00A011C4">
        <w:rPr>
          <w:rStyle w:val="StyleUnderline"/>
          <w:highlight w:val="green"/>
        </w:rPr>
        <w:t xml:space="preserve">the </w:t>
      </w:r>
      <w:r w:rsidRPr="00A011C4">
        <w:rPr>
          <w:rStyle w:val="Emphasis"/>
          <w:highlight w:val="green"/>
        </w:rPr>
        <w:t>concepts and frameworks</w:t>
      </w:r>
      <w:r w:rsidRPr="00A011C4">
        <w:rPr>
          <w:rStyle w:val="StyleUnderline"/>
          <w:highlight w:val="green"/>
        </w:rPr>
        <w:t xml:space="preserve"> we use to express</w:t>
      </w:r>
      <w:r w:rsidRPr="001047A5">
        <w:rPr>
          <w:rStyle w:val="StyleUnderline"/>
        </w:rPr>
        <w:t xml:space="preserve"> our </w:t>
      </w:r>
      <w:r w:rsidRPr="00A011C4">
        <w:rPr>
          <w:rStyle w:val="StyleUnderline"/>
          <w:highlight w:val="green"/>
        </w:rPr>
        <w:t>sociopolitical understandings</w:t>
      </w:r>
      <w:r w:rsidRPr="001047A5">
        <w:rPr>
          <w:rStyle w:val="StyleUnderline"/>
        </w:rPr>
        <w:t xml:space="preserve">, are more than just abstract categories. They </w:t>
      </w:r>
      <w:r w:rsidRPr="00A011C4">
        <w:rPr>
          <w:rStyle w:val="StyleUnderline"/>
          <w:highlight w:val="green"/>
        </w:rPr>
        <w:t>imply intentions</w:t>
      </w:r>
      <w:r w:rsidRPr="001047A5">
        <w:rPr>
          <w:rStyle w:val="StyleUnderline"/>
        </w:rPr>
        <w:t xml:space="preserve">, organizational practices, </w:t>
      </w:r>
      <w:r w:rsidRPr="00A011C4">
        <w:rPr>
          <w:rStyle w:val="StyleUnderline"/>
          <w:highlight w:val="green"/>
        </w:rPr>
        <w:t>and</w:t>
      </w:r>
      <w:r w:rsidRPr="001047A5">
        <w:rPr>
          <w:rStyle w:val="StyleUnderline"/>
        </w:rPr>
        <w:t xml:space="preserve"> political </w:t>
      </w:r>
      <w:r w:rsidRPr="00A011C4">
        <w:rPr>
          <w:rStyle w:val="StyleUnderline"/>
          <w:highlight w:val="green"/>
        </w:rPr>
        <w:t>agendas</w:t>
      </w:r>
      <w:r w:rsidRPr="001047A5">
        <w:rPr>
          <w:rStyle w:val="StyleUnderline"/>
        </w:rPr>
        <w:t xml:space="preserve">. </w:t>
      </w:r>
      <w:r w:rsidRPr="00A011C4">
        <w:rPr>
          <w:rStyle w:val="StyleUnderline"/>
          <w:highlight w:val="green"/>
        </w:rPr>
        <w:t>Identifying class analysis as the basis for our</w:t>
      </w:r>
      <w:r w:rsidRPr="001047A5">
        <w:rPr>
          <w:sz w:val="16"/>
        </w:rPr>
        <w:t xml:space="preserve"> understandings and class </w:t>
      </w:r>
      <w:r w:rsidRPr="00A011C4">
        <w:rPr>
          <w:rStyle w:val="StyleUnderline"/>
          <w:highlight w:val="green"/>
        </w:rPr>
        <w:t>struggle</w:t>
      </w:r>
      <w:r w:rsidRPr="001047A5">
        <w:rPr>
          <w:sz w:val="16"/>
        </w:rPr>
        <w:t xml:space="preserve"> as the basis for political transformation </w:t>
      </w:r>
      <w:r w:rsidRPr="00A011C4">
        <w:rPr>
          <w:rStyle w:val="StyleUnderline"/>
          <w:highlight w:val="green"/>
        </w:rPr>
        <w:t xml:space="preserve">implies something </w:t>
      </w:r>
      <w:r w:rsidRPr="00A011C4">
        <w:rPr>
          <w:rStyle w:val="Emphasis"/>
          <w:highlight w:val="green"/>
        </w:rPr>
        <w:t>quite different</w:t>
      </w:r>
      <w:r w:rsidRPr="00A011C4">
        <w:rPr>
          <w:rStyle w:val="StyleUnderline"/>
          <w:highlight w:val="green"/>
        </w:rPr>
        <w:t xml:space="preserve"> than constructing</w:t>
      </w:r>
      <w:r w:rsidRPr="001047A5">
        <w:rPr>
          <w:sz w:val="16"/>
        </w:rPr>
        <w:t xml:space="preserve"> a sense of </w:t>
      </w:r>
      <w:r w:rsidRPr="001047A5">
        <w:rPr>
          <w:rStyle w:val="StyleUnderline"/>
        </w:rPr>
        <w:t xml:space="preserve">political </w:t>
      </w:r>
      <w:r w:rsidRPr="00A011C4">
        <w:rPr>
          <w:rStyle w:val="StyleUnderline"/>
          <w:highlight w:val="green"/>
        </w:rPr>
        <w:t>agency around issues of race, ethnicity, gender</w:t>
      </w:r>
      <w:r w:rsidRPr="001047A5">
        <w:rPr>
          <w:rStyle w:val="StyleUnderline"/>
        </w:rPr>
        <w:t>, etc.</w:t>
      </w:r>
      <w:r w:rsidRPr="001047A5">
        <w:rPr>
          <w:sz w:val="16"/>
        </w:rPr>
        <w:t xml:space="preserve"> Contrary to ‘Shakespeare's assertion that a rose by any other name would smell as sweet,’ it should be clear that this is not the case in political matters. Rather, </w:t>
      </w:r>
      <w:r w:rsidRPr="001047A5">
        <w:rPr>
          <w:rStyle w:val="StyleUnderline"/>
        </w:rPr>
        <w:t>in politics ‘the essence</w:t>
      </w:r>
      <w:r w:rsidRPr="001047A5">
        <w:rPr>
          <w:sz w:val="16"/>
        </w:rPr>
        <w:t xml:space="preserve"> of the flower </w:t>
      </w:r>
      <w:r w:rsidRPr="001047A5">
        <w:rPr>
          <w:rStyle w:val="StyleUnderline"/>
        </w:rPr>
        <w:t>lies in the name by which it is called’</w:t>
      </w:r>
      <w:r w:rsidRPr="001047A5">
        <w:rPr>
          <w:sz w:val="16"/>
        </w:rPr>
        <w:t xml:space="preserve"> (</w:t>
      </w:r>
      <w:proofErr w:type="spellStart"/>
      <w:r w:rsidRPr="001047A5">
        <w:rPr>
          <w:sz w:val="16"/>
        </w:rPr>
        <w:t>Bannerji</w:t>
      </w:r>
      <w:proofErr w:type="spellEnd"/>
      <w:r w:rsidRPr="001047A5">
        <w:rPr>
          <w:sz w:val="16"/>
        </w:rPr>
        <w:t xml:space="preserve">, 2000, p. 41). </w:t>
      </w:r>
      <w:r w:rsidRPr="001047A5">
        <w:rPr>
          <w:rStyle w:val="StyleUnderline"/>
        </w:rPr>
        <w:t>The task for progressives</w:t>
      </w:r>
      <w:r w:rsidRPr="001047A5">
        <w:rPr>
          <w:sz w:val="16"/>
        </w:rPr>
        <w:t xml:space="preserve"> today </w:t>
      </w:r>
      <w:r w:rsidRPr="001047A5">
        <w:rPr>
          <w:rStyle w:val="StyleUnderline"/>
        </w:rPr>
        <w:t>is to seize the moment and plant the seeds for a political agenda that is grounded in historical possibilities</w:t>
      </w:r>
      <w:r w:rsidRPr="001047A5">
        <w:rPr>
          <w:sz w:val="16"/>
        </w:rPr>
        <w:t xml:space="preserve"> and informed by a vision committed to overcoming exploitative conditions. </w:t>
      </w:r>
      <w:r w:rsidRPr="001047A5">
        <w:rPr>
          <w:rStyle w:val="StyleUnderline"/>
        </w:rPr>
        <w:t>These seeds</w:t>
      </w:r>
      <w:r w:rsidRPr="001047A5">
        <w:rPr>
          <w:sz w:val="16"/>
        </w:rPr>
        <w:t xml:space="preserve">, we would argue, </w:t>
      </w:r>
      <w:r w:rsidRPr="001047A5">
        <w:rPr>
          <w:rStyle w:val="StyleUnderline"/>
        </w:rPr>
        <w:t>must be derived from</w:t>
      </w:r>
      <w:r w:rsidRPr="001047A5">
        <w:rPr>
          <w:sz w:val="16"/>
        </w:rPr>
        <w:t xml:space="preserve"> the tree of </w:t>
      </w:r>
      <w:r w:rsidRPr="001047A5">
        <w:rPr>
          <w:rStyle w:val="StyleUnderline"/>
        </w:rPr>
        <w:t xml:space="preserve">radical political economy. </w:t>
      </w:r>
      <w:r w:rsidRPr="00A011C4">
        <w:rPr>
          <w:rStyle w:val="StyleUnderline"/>
          <w:highlight w:val="green"/>
        </w:rPr>
        <w:t>For</w:t>
      </w:r>
      <w:r w:rsidRPr="001047A5">
        <w:rPr>
          <w:sz w:val="16"/>
        </w:rPr>
        <w:t xml:space="preserve"> the vast majority of people today—</w:t>
      </w:r>
      <w:r w:rsidRPr="00A011C4">
        <w:rPr>
          <w:rStyle w:val="StyleUnderline"/>
          <w:highlight w:val="green"/>
        </w:rPr>
        <w:t>people of all</w:t>
      </w:r>
      <w:r w:rsidRPr="001047A5">
        <w:rPr>
          <w:rStyle w:val="StyleUnderline"/>
        </w:rPr>
        <w:t xml:space="preserve"> ‘racial classifications or </w:t>
      </w:r>
      <w:r w:rsidRPr="00A011C4">
        <w:rPr>
          <w:rStyle w:val="StyleUnderline"/>
          <w:highlight w:val="green"/>
        </w:rPr>
        <w:t>identities</w:t>
      </w:r>
      <w:r w:rsidRPr="001047A5">
        <w:rPr>
          <w:rStyle w:val="StyleUnderline"/>
        </w:rPr>
        <w:t>, all genders and sexual orientations’—</w:t>
      </w:r>
      <w:r w:rsidRPr="00A011C4">
        <w:rPr>
          <w:rStyle w:val="StyleUnderline"/>
          <w:highlight w:val="green"/>
        </w:rPr>
        <w:t>the common frame of reference</w:t>
      </w:r>
      <w:r w:rsidRPr="001047A5">
        <w:rPr>
          <w:sz w:val="16"/>
        </w:rPr>
        <w:t xml:space="preserve"> arcing across ‘difference’, the ‘concerns and aspirations that are most widely shared </w:t>
      </w:r>
      <w:r w:rsidRPr="00A011C4">
        <w:rPr>
          <w:rStyle w:val="StyleUnderline"/>
          <w:highlight w:val="green"/>
        </w:rPr>
        <w:t>are</w:t>
      </w:r>
      <w:r w:rsidRPr="001047A5">
        <w:rPr>
          <w:sz w:val="16"/>
        </w:rPr>
        <w:t xml:space="preserve"> those that are </w:t>
      </w:r>
      <w:r w:rsidRPr="00A011C4">
        <w:rPr>
          <w:rStyle w:val="StyleUnderline"/>
          <w:highlight w:val="green"/>
        </w:rPr>
        <w:t>rooted in</w:t>
      </w:r>
      <w:r w:rsidRPr="00A011C4">
        <w:rPr>
          <w:sz w:val="16"/>
          <w:highlight w:val="green"/>
        </w:rPr>
        <w:t xml:space="preserve"> </w:t>
      </w:r>
      <w:r w:rsidRPr="00A011C4">
        <w:rPr>
          <w:rStyle w:val="StyleUnderline"/>
          <w:highlight w:val="green"/>
        </w:rPr>
        <w:t>the</w:t>
      </w:r>
      <w:r w:rsidRPr="001047A5">
        <w:rPr>
          <w:rStyle w:val="StyleUnderline"/>
        </w:rPr>
        <w:t xml:space="preserve"> common experience of everyday life</w:t>
      </w:r>
      <w:r w:rsidRPr="001047A5">
        <w:rPr>
          <w:sz w:val="16"/>
        </w:rPr>
        <w:t xml:space="preserve"> shaped and </w:t>
      </w:r>
      <w:r w:rsidRPr="001047A5">
        <w:rPr>
          <w:rStyle w:val="StyleUnderline"/>
        </w:rPr>
        <w:t xml:space="preserve">constrained by </w:t>
      </w:r>
      <w:r w:rsidRPr="00A011C4">
        <w:rPr>
          <w:rStyle w:val="StyleUnderline"/>
          <w:highlight w:val="green"/>
        </w:rPr>
        <w:t>political economy’</w:t>
      </w:r>
      <w:r w:rsidRPr="001047A5">
        <w:rPr>
          <w:sz w:val="16"/>
        </w:rPr>
        <w:t xml:space="preserve"> (Reed, 2000, p. xxvii). </w:t>
      </w:r>
      <w:r w:rsidRPr="001047A5">
        <w:rPr>
          <w:rStyle w:val="StyleUnderline"/>
        </w:rPr>
        <w:t>While post-Marxist advocates of the politics of ‘difference’ suggest</w:t>
      </w:r>
      <w:r w:rsidRPr="001047A5">
        <w:rPr>
          <w:sz w:val="16"/>
        </w:rPr>
        <w:t xml:space="preserve"> that </w:t>
      </w:r>
      <w:r w:rsidRPr="001047A5">
        <w:rPr>
          <w:rStyle w:val="StyleUnderline"/>
        </w:rPr>
        <w:t>such a stance is outdated, we</w:t>
      </w:r>
      <w:r w:rsidRPr="001047A5">
        <w:rPr>
          <w:sz w:val="16"/>
        </w:rPr>
        <w:t xml:space="preserve"> would </w:t>
      </w:r>
      <w:r w:rsidRPr="001047A5">
        <w:rPr>
          <w:rStyle w:val="StyleUnderline"/>
        </w:rPr>
        <w:t>argue that the categories which they have employed</w:t>
      </w:r>
      <w:r w:rsidRPr="001047A5">
        <w:rPr>
          <w:sz w:val="16"/>
        </w:rPr>
        <w:t xml:space="preserve"> to analyze ‘the social’ </w:t>
      </w:r>
      <w:r w:rsidRPr="001047A5">
        <w:rPr>
          <w:rStyle w:val="StyleUnderline"/>
        </w:rPr>
        <w:t>are</w:t>
      </w:r>
      <w:r w:rsidRPr="001047A5">
        <w:rPr>
          <w:sz w:val="16"/>
        </w:rPr>
        <w:t xml:space="preserve"> now </w:t>
      </w:r>
      <w:r w:rsidRPr="001047A5">
        <w:rPr>
          <w:rStyle w:val="StyleUnderline"/>
        </w:rPr>
        <w:t>losing their usefulness,</w:t>
      </w:r>
      <w:r w:rsidRPr="001047A5">
        <w:rPr>
          <w:sz w:val="16"/>
        </w:rPr>
        <w:t xml:space="preserve"> particularly in light of actual contemporary ‘social movements.’ </w:t>
      </w:r>
      <w:r w:rsidRPr="00A011C4">
        <w:rPr>
          <w:rStyle w:val="StyleUnderline"/>
          <w:highlight w:val="green"/>
        </w:rPr>
        <w:t>All over the globe, there are large anti-capitalist movements</w:t>
      </w:r>
      <w:r w:rsidRPr="001047A5">
        <w:rPr>
          <w:sz w:val="16"/>
        </w:rPr>
        <w:t xml:space="preserve"> afoot. In February 2002, chants of ‘Another World Is Possible’ became the theme of protests in Porto </w:t>
      </w:r>
      <w:proofErr w:type="spellStart"/>
      <w:r w:rsidRPr="001047A5">
        <w:rPr>
          <w:sz w:val="16"/>
        </w:rPr>
        <w:t>Allegre</w:t>
      </w:r>
      <w:proofErr w:type="spellEnd"/>
      <w:r w:rsidRPr="001047A5">
        <w:rPr>
          <w:sz w:val="16"/>
        </w:rPr>
        <w:t xml:space="preserve">. It seems that those </w:t>
      </w:r>
      <w:r w:rsidRPr="001047A5">
        <w:rPr>
          <w:rStyle w:val="StyleUnderline"/>
        </w:rPr>
        <w:t>people struggling in the streets haven’t read about</w:t>
      </w:r>
      <w:r w:rsidRPr="001047A5">
        <w:rPr>
          <w:sz w:val="16"/>
        </w:rPr>
        <w:t xml:space="preserve"> T.I.N.A., </w:t>
      </w:r>
      <w:r w:rsidRPr="001047A5">
        <w:rPr>
          <w:rStyle w:val="StyleUnderline"/>
        </w:rPr>
        <w:t>the end of grand narratives of emancipation, or the decentering of capitalism.</w:t>
      </w:r>
      <w:r w:rsidRPr="001047A5">
        <w:rPr>
          <w:sz w:val="16"/>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1047A5">
        <w:rPr>
          <w:rStyle w:val="StyleUnderline"/>
        </w:rPr>
        <w:t>This</w:t>
      </w:r>
      <w:r w:rsidRPr="001047A5">
        <w:rPr>
          <w:sz w:val="16"/>
        </w:rPr>
        <w:t xml:space="preserve">, of course, </w:t>
      </w:r>
      <w:r w:rsidRPr="001047A5">
        <w:rPr>
          <w:rStyle w:val="StyleUnderline"/>
        </w:rPr>
        <w:t>does not mean</w:t>
      </w:r>
      <w:r w:rsidRPr="001047A5">
        <w:rPr>
          <w:sz w:val="16"/>
        </w:rPr>
        <w:t xml:space="preserve"> that </w:t>
      </w:r>
      <w:r w:rsidRPr="001047A5">
        <w:rPr>
          <w:rStyle w:val="StyleUnderline"/>
        </w:rPr>
        <w:t>socialism will inevitably come about, yet a sense of its</w:t>
      </w:r>
      <w:r w:rsidRPr="001047A5">
        <w:rPr>
          <w:sz w:val="16"/>
        </w:rPr>
        <w:t xml:space="preserve"> nascent </w:t>
      </w:r>
      <w:r w:rsidRPr="001047A5">
        <w:rPr>
          <w:rStyle w:val="StyleUnderline"/>
        </w:rPr>
        <w:t>promise animates current social movements.</w:t>
      </w:r>
      <w:r w:rsidRPr="001047A5">
        <w:rPr>
          <w:sz w:val="16"/>
        </w:rPr>
        <w:t xml:space="preserve"> Indeed, noted historian Howard Zinn (2000, p. 20) recently pointed out that </w:t>
      </w:r>
      <w:r w:rsidRPr="001047A5">
        <w:rPr>
          <w:rStyle w:val="StyleUnderline"/>
        </w:rPr>
        <w:t>after years of single-issue organizing</w:t>
      </w:r>
      <w:r w:rsidRPr="001047A5">
        <w:rPr>
          <w:sz w:val="16"/>
        </w:rPr>
        <w:t xml:space="preserve"> (</w:t>
      </w:r>
      <w:proofErr w:type="gramStart"/>
      <w:r w:rsidRPr="001047A5">
        <w:rPr>
          <w:sz w:val="16"/>
        </w:rPr>
        <w:t>i.e.</w:t>
      </w:r>
      <w:proofErr w:type="gramEnd"/>
      <w:r w:rsidRPr="001047A5">
        <w:rPr>
          <w:sz w:val="16"/>
        </w:rPr>
        <w:t xml:space="preserve"> the politics of difference), </w:t>
      </w:r>
      <w:r w:rsidRPr="00A011C4">
        <w:rPr>
          <w:rStyle w:val="StyleUnderline"/>
          <w:highlight w:val="green"/>
        </w:rPr>
        <w:t>the WTO</w:t>
      </w:r>
      <w:r w:rsidRPr="001047A5">
        <w:rPr>
          <w:rStyle w:val="StyleUnderline"/>
        </w:rPr>
        <w:t xml:space="preserve"> and other anti-corporate capitalist protests </w:t>
      </w:r>
      <w:r w:rsidRPr="00A011C4">
        <w:rPr>
          <w:rStyle w:val="StyleUnderline"/>
          <w:highlight w:val="green"/>
        </w:rPr>
        <w:t>signaled a turning point in the ‘history of movements</w:t>
      </w:r>
      <w:r w:rsidR="004214E8">
        <w:rPr>
          <w:rStyle w:val="StyleUnderline"/>
        </w:rPr>
        <w:t>//</w:t>
      </w:r>
    </w:p>
    <w:p w14:paraId="48F5ED3C" w14:textId="77777777" w:rsidR="004214E8" w:rsidRDefault="004214E8" w:rsidP="00491FE8">
      <w:pPr>
        <w:rPr>
          <w:rStyle w:val="StyleUnderline"/>
        </w:rPr>
      </w:pPr>
    </w:p>
    <w:p w14:paraId="0F36C3FA" w14:textId="58B593DA" w:rsidR="00491FE8" w:rsidRPr="004214E8" w:rsidRDefault="00491FE8" w:rsidP="00491FE8">
      <w:pPr>
        <w:rPr>
          <w:color w:val="FF0000"/>
        </w:rPr>
      </w:pPr>
      <w:r w:rsidRPr="004214E8">
        <w:rPr>
          <w:color w:val="FF0000"/>
          <w:sz w:val="16"/>
        </w:rPr>
        <w:t xml:space="preserve"> of recent decades,’ for </w:t>
      </w:r>
      <w:r w:rsidRPr="004214E8">
        <w:rPr>
          <w:rStyle w:val="StyleUnderline"/>
          <w:color w:val="FF0000"/>
        </w:rPr>
        <w:t>it was the issue of ‘class’ that</w:t>
      </w:r>
      <w:r w:rsidRPr="004214E8">
        <w:rPr>
          <w:color w:val="FF0000"/>
          <w:sz w:val="16"/>
        </w:rPr>
        <w:t xml:space="preserve"> more than anything ‘</w:t>
      </w:r>
      <w:r w:rsidRPr="004214E8">
        <w:rPr>
          <w:rStyle w:val="StyleUnderline"/>
          <w:color w:val="FF0000"/>
        </w:rPr>
        <w:t>bound everyone together</w:t>
      </w:r>
      <w:r w:rsidRPr="004214E8">
        <w:rPr>
          <w:color w:val="FF0000"/>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4214E8">
        <w:rPr>
          <w:rStyle w:val="StyleUnderline"/>
          <w:color w:val="FF0000"/>
        </w:rPr>
        <w:t>a socialist humanist vision remains crucial, whose</w:t>
      </w:r>
      <w:r w:rsidRPr="004214E8">
        <w:rPr>
          <w:color w:val="FF0000"/>
          <w:sz w:val="16"/>
        </w:rPr>
        <w:t xml:space="preserve"> fundamental </w:t>
      </w:r>
      <w:r w:rsidRPr="004214E8">
        <w:rPr>
          <w:rStyle w:val="StyleUnderline"/>
          <w:color w:val="FF0000"/>
        </w:rPr>
        <w:t>features include the creative potential of people to challenge collectively the circumstances that they inherit.</w:t>
      </w:r>
      <w:r w:rsidRPr="004214E8">
        <w:rPr>
          <w:color w:val="FF0000"/>
          <w:sz w:val="16"/>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RPr="004214E8">
        <w:rPr>
          <w:rStyle w:val="StyleUnderline"/>
          <w:color w:val="FF0000"/>
        </w:rPr>
        <w:t>It vests</w:t>
      </w:r>
      <w:r w:rsidRPr="004214E8">
        <w:rPr>
          <w:color w:val="FF0000"/>
          <w:sz w:val="16"/>
        </w:rPr>
        <w:t xml:space="preserve"> its </w:t>
      </w:r>
      <w:r w:rsidRPr="004214E8">
        <w:rPr>
          <w:rStyle w:val="StyleUnderline"/>
          <w:color w:val="FF0000"/>
        </w:rPr>
        <w:t>hope for change in the development of critical consciousness and social agents who make history</w:t>
      </w:r>
      <w:r w:rsidRPr="004214E8">
        <w:rPr>
          <w:color w:val="FF0000"/>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4214E8">
        <w:rPr>
          <w:rStyle w:val="StyleUnderline"/>
          <w:color w:val="FF0000"/>
          <w:highlight w:val="green"/>
        </w:rPr>
        <w:t>the</w:t>
      </w:r>
      <w:r w:rsidRPr="004214E8">
        <w:rPr>
          <w:rStyle w:val="StyleUnderline"/>
          <w:color w:val="FF0000"/>
        </w:rPr>
        <w:t xml:space="preserve"> enduring </w:t>
      </w:r>
      <w:r w:rsidRPr="004214E8">
        <w:rPr>
          <w:rStyle w:val="StyleUnderline"/>
          <w:color w:val="FF0000"/>
          <w:highlight w:val="green"/>
        </w:rPr>
        <w:t xml:space="preserve">relevance of a </w:t>
      </w:r>
      <w:r w:rsidRPr="004214E8">
        <w:rPr>
          <w:rStyle w:val="StyleUnderline"/>
          <w:color w:val="FF0000"/>
        </w:rPr>
        <w:t xml:space="preserve">radical </w:t>
      </w:r>
      <w:r w:rsidRPr="004214E8">
        <w:rPr>
          <w:rStyle w:val="StyleUnderline"/>
          <w:color w:val="FF0000"/>
          <w:highlight w:val="green"/>
        </w:rPr>
        <w:t xml:space="preserve">socialist pedagogy and politics is the </w:t>
      </w:r>
      <w:r w:rsidRPr="004214E8">
        <w:rPr>
          <w:rStyle w:val="Emphasis"/>
          <w:color w:val="FF0000"/>
          <w:highlight w:val="green"/>
        </w:rPr>
        <w:t>centrality</w:t>
      </w:r>
      <w:r w:rsidRPr="004214E8">
        <w:rPr>
          <w:color w:val="FF0000"/>
          <w:sz w:val="16"/>
          <w:highlight w:val="green"/>
        </w:rPr>
        <w:t xml:space="preserve"> </w:t>
      </w:r>
      <w:r w:rsidRPr="004214E8">
        <w:rPr>
          <w:rStyle w:val="StyleUnderline"/>
          <w:color w:val="FF0000"/>
          <w:highlight w:val="green"/>
        </w:rPr>
        <w:t>it accords to</w:t>
      </w:r>
      <w:r w:rsidRPr="004214E8">
        <w:rPr>
          <w:rStyle w:val="StyleUnderline"/>
          <w:color w:val="FF0000"/>
        </w:rPr>
        <w:t xml:space="preserve"> the </w:t>
      </w:r>
      <w:r w:rsidRPr="004214E8">
        <w:rPr>
          <w:rStyle w:val="StyleUnderline"/>
          <w:color w:val="FF0000"/>
          <w:highlight w:val="green"/>
        </w:rPr>
        <w:t>interrogation of capital</w:t>
      </w:r>
      <w:r w:rsidRPr="004214E8">
        <w:rPr>
          <w:rStyle w:val="StyleUnderline"/>
          <w:color w:val="FF0000"/>
        </w:rPr>
        <w:t>ism.</w:t>
      </w:r>
      <w:r w:rsidRPr="004214E8">
        <w:rPr>
          <w:color w:val="FF0000"/>
          <w:u w:val="single"/>
        </w:rPr>
        <w:t xml:space="preserve"> </w:t>
      </w:r>
      <w:r w:rsidRPr="004214E8">
        <w:rPr>
          <w:color w:val="FF0000"/>
          <w:sz w:val="16"/>
        </w:rPr>
        <w:t xml:space="preserve">We can no longer afford to remain indifferent to the horror and savagery committed by capitalist's barbaric machinations. </w:t>
      </w:r>
      <w:r w:rsidRPr="004214E8">
        <w:rPr>
          <w:rStyle w:val="StyleUnderline"/>
          <w:color w:val="FF0000"/>
        </w:rPr>
        <w:t xml:space="preserve">We need to recognize that capitalist democracy is </w:t>
      </w:r>
      <w:proofErr w:type="spellStart"/>
      <w:r w:rsidRPr="004214E8">
        <w:rPr>
          <w:rStyle w:val="StyleUnderline"/>
          <w:color w:val="FF0000"/>
        </w:rPr>
        <w:t>unrescuably</w:t>
      </w:r>
      <w:proofErr w:type="spellEnd"/>
      <w:r w:rsidRPr="004214E8">
        <w:rPr>
          <w:rStyle w:val="StyleUnderline"/>
          <w:color w:val="FF0000"/>
        </w:rPr>
        <w:t xml:space="preserve"> contradictory in its own self-constitution.</w:t>
      </w:r>
      <w:r w:rsidRPr="004214E8">
        <w:rPr>
          <w:color w:val="FF0000"/>
          <w:sz w:val="16"/>
        </w:rPr>
        <w:t xml:space="preserve"> Capitalism and democracy cannot be translated into one another without profound efforts at manufacturing empty idealism. </w:t>
      </w:r>
      <w:r w:rsidRPr="004214E8">
        <w:rPr>
          <w:rStyle w:val="StyleUnderline"/>
          <w:color w:val="FF0000"/>
          <w:highlight w:val="green"/>
        </w:rPr>
        <w:t>Committed Leftists must</w:t>
      </w:r>
      <w:r w:rsidRPr="004214E8">
        <w:rPr>
          <w:rStyle w:val="StyleUnderline"/>
          <w:color w:val="FF0000"/>
        </w:rPr>
        <w:t xml:space="preserve"> </w:t>
      </w:r>
      <w:r w:rsidRPr="004214E8">
        <w:rPr>
          <w:rStyle w:val="StyleUnderline"/>
          <w:color w:val="FF0000"/>
          <w:highlight w:val="green"/>
        </w:rPr>
        <w:t>unrelentingly cultivate a democratic socialist vision</w:t>
      </w:r>
      <w:r w:rsidRPr="004214E8">
        <w:rPr>
          <w:color w:val="FF0000"/>
          <w:sz w:val="16"/>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RPr="004214E8">
        <w:rPr>
          <w:rStyle w:val="StyleUnderline"/>
          <w:color w:val="FF0000"/>
        </w:rPr>
        <w:t>Leftists must</w:t>
      </w:r>
      <w:r w:rsidRPr="004214E8">
        <w:rPr>
          <w:color w:val="FF0000"/>
          <w:sz w:val="16"/>
        </w:rPr>
        <w:t xml:space="preserve"> illuminate the little shops of horror that lurk beneath ‘globalization’s’ shiny façade; they must </w:t>
      </w:r>
      <w:r w:rsidRPr="004214E8">
        <w:rPr>
          <w:rStyle w:val="StyleUnderline"/>
          <w:color w:val="FF0000"/>
        </w:rPr>
        <w:t>challenge the true ‘evils</w:t>
      </w:r>
      <w:r w:rsidRPr="004214E8">
        <w:rPr>
          <w:color w:val="FF0000"/>
          <w:sz w:val="16"/>
        </w:rPr>
        <w:t xml:space="preserve">’ that are </w:t>
      </w:r>
      <w:r w:rsidRPr="004214E8">
        <w:rPr>
          <w:rStyle w:val="StyleUnderline"/>
          <w:color w:val="FF0000"/>
        </w:rPr>
        <w:t>manifest in</w:t>
      </w:r>
      <w:r w:rsidRPr="004214E8">
        <w:rPr>
          <w:color w:val="FF0000"/>
          <w:sz w:val="16"/>
        </w:rPr>
        <w:t xml:space="preserve"> the tentacles of </w:t>
      </w:r>
      <w:r w:rsidRPr="004214E8">
        <w:rPr>
          <w:rStyle w:val="StyleUnderline"/>
          <w:color w:val="FF0000"/>
        </w:rPr>
        <w:t>global capitalism's reach.</w:t>
      </w:r>
      <w:r w:rsidRPr="004214E8">
        <w:rPr>
          <w:color w:val="FF0000"/>
          <w:sz w:val="16"/>
        </w:rPr>
        <w:t xml:space="preserve"> And, more than this, </w:t>
      </w:r>
      <w:r w:rsidRPr="004214E8">
        <w:rPr>
          <w:rStyle w:val="StyleUnderline"/>
          <w:color w:val="FF0000"/>
          <w:highlight w:val="green"/>
        </w:rPr>
        <w:t xml:space="preserve">Leftists must search for the cracks in the edifice of </w:t>
      </w:r>
      <w:r w:rsidRPr="004214E8">
        <w:rPr>
          <w:rStyle w:val="StyleUnderline"/>
          <w:color w:val="FF0000"/>
        </w:rPr>
        <w:t xml:space="preserve">globalized </w:t>
      </w:r>
      <w:r w:rsidRPr="004214E8">
        <w:rPr>
          <w:rStyle w:val="StyleUnderline"/>
          <w:color w:val="FF0000"/>
          <w:highlight w:val="green"/>
        </w:rPr>
        <w:t>capital</w:t>
      </w:r>
      <w:r w:rsidRPr="004214E8">
        <w:rPr>
          <w:rStyle w:val="StyleUnderline"/>
          <w:color w:val="FF0000"/>
        </w:rPr>
        <w:t>ism</w:t>
      </w:r>
      <w:r w:rsidRPr="004214E8">
        <w:rPr>
          <w:rStyle w:val="StyleUnderline"/>
          <w:color w:val="FF0000"/>
          <w:highlight w:val="green"/>
        </w:rPr>
        <w:t xml:space="preserve"> and shine light on</w:t>
      </w:r>
      <w:r w:rsidRPr="004214E8">
        <w:rPr>
          <w:rStyle w:val="StyleUnderline"/>
          <w:color w:val="FF0000"/>
        </w:rPr>
        <w:t xml:space="preserve"> those </w:t>
      </w:r>
      <w:r w:rsidRPr="004214E8">
        <w:rPr>
          <w:rStyle w:val="StyleUnderline"/>
          <w:color w:val="FF0000"/>
          <w:highlight w:val="green"/>
        </w:rPr>
        <w:t xml:space="preserve">fissures that </w:t>
      </w:r>
      <w:r w:rsidRPr="004214E8">
        <w:rPr>
          <w:rStyle w:val="Emphasis"/>
          <w:color w:val="FF0000"/>
          <w:highlight w:val="green"/>
        </w:rPr>
        <w:t>give birth to alternatives</w:t>
      </w:r>
      <w:r w:rsidRPr="004214E8">
        <w:rPr>
          <w:rStyle w:val="Emphasis"/>
          <w:color w:val="FF0000"/>
        </w:rPr>
        <w:t>.</w:t>
      </w:r>
      <w:r w:rsidRPr="004214E8">
        <w:rPr>
          <w:color w:val="FF0000"/>
          <w:sz w:val="16"/>
        </w:rPr>
        <w:t xml:space="preserve"> </w:t>
      </w:r>
      <w:r w:rsidRPr="004214E8">
        <w:rPr>
          <w:rStyle w:val="StyleUnderline"/>
          <w:color w:val="FF0000"/>
        </w:rPr>
        <w:t>Socialism</w:t>
      </w:r>
      <w:r w:rsidRPr="004214E8">
        <w:rPr>
          <w:color w:val="FF0000"/>
          <w:sz w:val="16"/>
        </w:rPr>
        <w:t xml:space="preserve"> today, undoubtedly, </w:t>
      </w:r>
      <w:r w:rsidRPr="004214E8">
        <w:rPr>
          <w:rStyle w:val="StyleUnderline"/>
          <w:color w:val="FF0000"/>
        </w:rPr>
        <w:t>runs against the grain of received wisdom, but its vision of a vastly improved and freer arrangement of social relations beckons on the horizon. Its unwritten text is nascent in the present</w:t>
      </w:r>
      <w:r w:rsidRPr="004214E8">
        <w:rPr>
          <w:color w:val="FF0000"/>
          <w:sz w:val="16"/>
        </w:rPr>
        <w:t xml:space="preserve"> even as it exists among the fragments of history and the shards of distant memories. Its potential remains untapped and its promise needs to be redeemed.</w:t>
      </w:r>
    </w:p>
    <w:p w14:paraId="43090DF6" w14:textId="77777777" w:rsidR="00491FE8" w:rsidRPr="00C06197" w:rsidRDefault="00491FE8" w:rsidP="00491FE8">
      <w:pPr>
        <w:pStyle w:val="Heading4"/>
      </w:pPr>
      <w:r>
        <w:t xml:space="preserve">Their foregrounding of disability turns </w:t>
      </w:r>
      <w:r w:rsidRPr="008551A9">
        <w:rPr>
          <w:u w:val="single"/>
        </w:rPr>
        <w:t>class</w:t>
      </w:r>
      <w:r>
        <w:t xml:space="preserve"> into </w:t>
      </w:r>
      <w:r w:rsidRPr="008551A9">
        <w:rPr>
          <w:u w:val="single"/>
        </w:rPr>
        <w:t>culture</w:t>
      </w:r>
      <w:r>
        <w:t xml:space="preserve"> --- oversaturation of difference is the mechanism used to </w:t>
      </w:r>
      <w:r w:rsidRPr="008551A9">
        <w:rPr>
          <w:u w:val="single"/>
        </w:rPr>
        <w:t>divert attention</w:t>
      </w:r>
      <w:r>
        <w:t xml:space="preserve"> from capitalist antagonism. The </w:t>
      </w:r>
      <w:r w:rsidRPr="008551A9">
        <w:rPr>
          <w:u w:val="single"/>
        </w:rPr>
        <w:t>alternative</w:t>
      </w:r>
      <w:r>
        <w:t xml:space="preserve"> is a </w:t>
      </w:r>
      <w:r w:rsidRPr="008551A9">
        <w:rPr>
          <w:u w:val="single"/>
        </w:rPr>
        <w:t xml:space="preserve">decolonizing, </w:t>
      </w:r>
      <w:proofErr w:type="spellStart"/>
      <w:r w:rsidRPr="008551A9">
        <w:rPr>
          <w:u w:val="single"/>
        </w:rPr>
        <w:t>anticapitalist</w:t>
      </w:r>
      <w:proofErr w:type="spellEnd"/>
      <w:r w:rsidRPr="008551A9">
        <w:rPr>
          <w:u w:val="single"/>
        </w:rPr>
        <w:t xml:space="preserve"> pedagogy</w:t>
      </w:r>
      <w:r>
        <w:t xml:space="preserve"> that unmasks capital’s strategies for control </w:t>
      </w:r>
    </w:p>
    <w:p w14:paraId="4D695C6D" w14:textId="77777777" w:rsidR="00491FE8" w:rsidRPr="006B3C97" w:rsidRDefault="00491FE8" w:rsidP="00491FE8">
      <w:pPr>
        <w:rPr>
          <w:sz w:val="16"/>
        </w:rPr>
      </w:pPr>
      <w:r w:rsidRPr="001848E9">
        <w:rPr>
          <w:rStyle w:val="Style13ptBold"/>
        </w:rPr>
        <w:t>McLaren et al 9</w:t>
      </w:r>
      <w:r w:rsidRPr="006B3C97">
        <w:rPr>
          <w:sz w:val="16"/>
        </w:rPr>
        <w:t xml:space="preserve"> </w:t>
      </w:r>
      <w:r w:rsidRPr="008551A9">
        <w:t xml:space="preserve">(Peter McLaren, Prof @ Chapman in Critical </w:t>
      </w:r>
      <w:proofErr w:type="gramStart"/>
      <w:r w:rsidRPr="008551A9">
        <w:t>Studies .</w:t>
      </w:r>
      <w:proofErr w:type="gramEnd"/>
      <w:r w:rsidRPr="008551A9">
        <w:t xml:space="preserve"> Prof @ UCLA, Urban Studies, Honorary Director of Center for Critical Studies in Education in Northeast Normal University, Changchun, China. Sheila </w:t>
      </w:r>
      <w:proofErr w:type="spellStart"/>
      <w:r w:rsidRPr="008551A9">
        <w:t>Macrine</w:t>
      </w:r>
      <w:proofErr w:type="spellEnd"/>
      <w:r w:rsidRPr="008551A9">
        <w:t>, Dave Hill. “Revolutionizing Pedagogy: Education for Social Justice Within and Beyond Global Neo-Liberalism” *Interview with Peter McLaren in book) //</w:t>
      </w:r>
      <w:proofErr w:type="spellStart"/>
      <w:r w:rsidRPr="008551A9">
        <w:t>JHorn</w:t>
      </w:r>
      <w:proofErr w:type="spellEnd"/>
    </w:p>
    <w:p w14:paraId="5A0C3AF8" w14:textId="77777777" w:rsidR="004214E8" w:rsidRDefault="00491FE8" w:rsidP="00491FE8">
      <w:pPr>
        <w:rPr>
          <w:rStyle w:val="StyleUnderline"/>
        </w:rPr>
      </w:pPr>
      <w:r w:rsidRPr="003C4A64">
        <w:rPr>
          <w:rStyle w:val="StyleUnderline"/>
        </w:rPr>
        <w:t xml:space="preserve">I have been part of </w:t>
      </w:r>
      <w:r w:rsidRPr="00A011C4">
        <w:rPr>
          <w:rStyle w:val="StyleUnderline"/>
          <w:highlight w:val="green"/>
        </w:rPr>
        <w:t>a movement to build</w:t>
      </w:r>
      <w:r w:rsidRPr="00E12B93">
        <w:rPr>
          <w:rStyle w:val="StyleUnderline"/>
        </w:rPr>
        <w:t xml:space="preserve"> a </w:t>
      </w:r>
      <w:r w:rsidRPr="00A011C4">
        <w:rPr>
          <w:rStyle w:val="StyleUnderline"/>
          <w:highlight w:val="green"/>
        </w:rPr>
        <w:t>radical</w:t>
      </w:r>
      <w:r w:rsidRPr="00E12B93">
        <w:rPr>
          <w:rStyle w:val="StyleUnderline"/>
        </w:rPr>
        <w:t xml:space="preserve"> humanistic </w:t>
      </w:r>
      <w:r w:rsidRPr="00A011C4">
        <w:rPr>
          <w:rStyle w:val="StyleUnderline"/>
          <w:highlight w:val="green"/>
        </w:rPr>
        <w:t>socialism</w:t>
      </w:r>
      <w:r w:rsidRPr="00E12B93">
        <w:rPr>
          <w:rStyle w:val="StyleUnderline"/>
        </w:rPr>
        <w:t xml:space="preserve">—in part </w:t>
      </w:r>
      <w:r w:rsidRPr="00A011C4">
        <w:rPr>
          <w:rStyle w:val="StyleUnderline"/>
          <w:highlight w:val="green"/>
        </w:rPr>
        <w:t>by de-writing</w:t>
      </w:r>
      <w:r w:rsidRPr="00E12B93">
        <w:rPr>
          <w:rStyle w:val="StyleUnderline"/>
        </w:rPr>
        <w:t xml:space="preserve"> </w:t>
      </w:r>
      <w:r w:rsidRPr="00A011C4">
        <w:rPr>
          <w:rStyle w:val="StyleUnderline"/>
          <w:highlight w:val="green"/>
        </w:rPr>
        <w:t>socialism as a thing of the past</w:t>
      </w:r>
      <w:r w:rsidRPr="00E12B93">
        <w:rPr>
          <w:rStyle w:val="StyleUnderline"/>
        </w:rPr>
        <w:t xml:space="preserve"> and rewriting critical pedagogy as a struggle for a postcapitalist alternative</w:t>
      </w:r>
      <w:r w:rsidRPr="006B3C97">
        <w:rPr>
          <w:sz w:val="16"/>
        </w:rPr>
        <w:t xml:space="preserve">—and in doing so I have taken the position that </w:t>
      </w:r>
      <w:r w:rsidRPr="00E12B93">
        <w:rPr>
          <w:rStyle w:val="StyleUnderline"/>
        </w:rPr>
        <w:t xml:space="preserve">socialism and </w:t>
      </w:r>
      <w:r w:rsidRPr="003C4A64">
        <w:rPr>
          <w:rStyle w:val="StyleUnderline"/>
        </w:rPr>
        <w:t>socialist</w:t>
      </w:r>
      <w:r w:rsidRPr="00E12B93">
        <w:rPr>
          <w:rStyle w:val="StyleUnderline"/>
        </w:rPr>
        <w:t xml:space="preserve"> principles are not dead letters, but open pages in the book of social and economic justice yet to be written or rewritten by people struggling to transform our capitalist prehistory, and to build a truly egalitarian social order where</w:t>
      </w:r>
      <w:r w:rsidRPr="006B3C97">
        <w:rPr>
          <w:sz w:val="16"/>
        </w:rPr>
        <w:t xml:space="preserve">, as Marx put it, the real history of humanity can begin. </w:t>
      </w:r>
      <w:r w:rsidRPr="003C4A64">
        <w:rPr>
          <w:rStyle w:val="StyleUnderline"/>
        </w:rPr>
        <w:t>We can do this in</w:t>
      </w:r>
      <w:r w:rsidRPr="00E12B93">
        <w:rPr>
          <w:rStyle w:val="StyleUnderline"/>
        </w:rPr>
        <w:t xml:space="preserve"> a number of ways but I have been </w:t>
      </w:r>
      <w:r w:rsidRPr="00A011C4">
        <w:rPr>
          <w:rStyle w:val="StyleUnderline"/>
          <w:highlight w:val="green"/>
        </w:rPr>
        <w:t>concentrating</w:t>
      </w:r>
      <w:r w:rsidRPr="00E12B93">
        <w:rPr>
          <w:rStyle w:val="StyleUnderline"/>
        </w:rPr>
        <w:t xml:space="preserve"> mainly but not exclusively </w:t>
      </w:r>
      <w:r w:rsidRPr="00A011C4">
        <w:rPr>
          <w:rStyle w:val="StyleUnderline"/>
          <w:highlight w:val="green"/>
        </w:rPr>
        <w:t xml:space="preserve">on ideology critique, </w:t>
      </w:r>
      <w:r w:rsidRPr="00A011C4">
        <w:rPr>
          <w:rStyle w:val="Emphasis"/>
          <w:highlight w:val="green"/>
        </w:rPr>
        <w:t>de-naturalizing</w:t>
      </w:r>
      <w:r w:rsidRPr="00A011C4">
        <w:rPr>
          <w:rStyle w:val="StyleUnderline"/>
          <w:highlight w:val="green"/>
        </w:rPr>
        <w:t xml:space="preserve"> what is </w:t>
      </w:r>
      <w:r w:rsidRPr="00A011C4">
        <w:rPr>
          <w:rStyle w:val="Emphasis"/>
          <w:highlight w:val="green"/>
        </w:rPr>
        <w:t>assumed to be unchangeable</w:t>
      </w:r>
      <w:r w:rsidRPr="00E12B93">
        <w:rPr>
          <w:rStyle w:val="StyleUnderline"/>
        </w:rPr>
        <w:t xml:space="preserve">, de-reifying human agency, and </w:t>
      </w:r>
      <w:r w:rsidRPr="00C06197">
        <w:rPr>
          <w:rStyle w:val="StyleUnderline"/>
        </w:rPr>
        <w:t>de-objectifying the commodity culture of contemporary capitalism.</w:t>
      </w:r>
      <w:r w:rsidRPr="00C06197">
        <w:rPr>
          <w:sz w:val="16"/>
        </w:rPr>
        <w:t xml:space="preserve"> I have been trying to discourage progressive educators</w:t>
      </w:r>
      <w:r w:rsidRPr="006B3C97">
        <w:rPr>
          <w:sz w:val="16"/>
        </w:rPr>
        <w:t xml:space="preserve"> from a sole reliance on a politics of human rights antiseptically cleaved from the issue of economic rights and have been trying to unburden cultural studies of its textuality of the negative, what Marxist professor Teresa Ebert calls a "site of meaningfulness with- out meaning and thoughtful </w:t>
      </w:r>
      <w:proofErr w:type="spellStart"/>
      <w:r w:rsidRPr="006B3C97">
        <w:rPr>
          <w:sz w:val="16"/>
        </w:rPr>
        <w:t>unthoughtfulness</w:t>
      </w:r>
      <w:proofErr w:type="spellEnd"/>
      <w:r w:rsidRPr="006B3C97">
        <w:rPr>
          <w:sz w:val="16"/>
        </w:rPr>
        <w:t xml:space="preserve">" that presumably arrived on the wings of the Angel of History to save us from the old bearded devil: Karl Marx. </w:t>
      </w:r>
      <w:r w:rsidRPr="00E12B93">
        <w:rPr>
          <w:rStyle w:val="StyleUnderline"/>
        </w:rPr>
        <w:t>With the advent of the linguistic turn in the arts and social sciences—a time regrettably, where class struggle was rewritten in the aerosol terminology of the politics of difference, and difference were treated as difference within itself</w:t>
      </w:r>
      <w:r w:rsidRPr="006B3C97">
        <w:rPr>
          <w:sz w:val="16"/>
        </w:rPr>
        <w:t xml:space="preserve"> (how difference is different from itself)—Marxism was a popular target among progressive academics. </w:t>
      </w:r>
      <w:r w:rsidRPr="00E12B93">
        <w:rPr>
          <w:rStyle w:val="StyleUnderline"/>
        </w:rPr>
        <w:t xml:space="preserve">But </w:t>
      </w:r>
      <w:r w:rsidRPr="00A011C4">
        <w:rPr>
          <w:rStyle w:val="StyleUnderline"/>
          <w:highlight w:val="green"/>
        </w:rPr>
        <w:t>replacing class struggle with the politics of "difference"</w:t>
      </w:r>
      <w:r w:rsidRPr="00E12B93">
        <w:rPr>
          <w:rStyle w:val="StyleUnderline"/>
        </w:rPr>
        <w:t xml:space="preserve"> and "diversity" </w:t>
      </w:r>
      <w:r w:rsidRPr="00A011C4">
        <w:rPr>
          <w:rStyle w:val="Emphasis"/>
          <w:highlight w:val="green"/>
        </w:rPr>
        <w:t>flattens out and empties the</w:t>
      </w:r>
      <w:r w:rsidRPr="00E12B93">
        <w:rPr>
          <w:rStyle w:val="StyleUnderline"/>
        </w:rPr>
        <w:t xml:space="preserve"> whole </w:t>
      </w:r>
      <w:r w:rsidRPr="00A011C4">
        <w:rPr>
          <w:rStyle w:val="StyleUnderline"/>
          <w:highlight w:val="green"/>
        </w:rPr>
        <w:t>structure of antagonism</w:t>
      </w:r>
      <w:r w:rsidRPr="00E12B93">
        <w:rPr>
          <w:rStyle w:val="StyleUnderline"/>
        </w:rPr>
        <w:t xml:space="preserve"> or ensemble of relations of opposition </w:t>
      </w:r>
      <w:r w:rsidRPr="00A011C4">
        <w:rPr>
          <w:rStyle w:val="StyleUnderline"/>
          <w:highlight w:val="green"/>
        </w:rPr>
        <w:t>within</w:t>
      </w:r>
      <w:r w:rsidRPr="00E12B93">
        <w:rPr>
          <w:rStyle w:val="StyleUnderline"/>
        </w:rPr>
        <w:t xml:space="preserve"> the structured hierarchy of </w:t>
      </w:r>
      <w:r w:rsidRPr="00A011C4">
        <w:rPr>
          <w:rStyle w:val="StyleUnderline"/>
          <w:highlight w:val="green"/>
        </w:rPr>
        <w:t>capitalist social relations</w:t>
      </w:r>
      <w:r w:rsidRPr="00E12B93">
        <w:rPr>
          <w:rStyle w:val="StyleUnderline"/>
        </w:rPr>
        <w:t xml:space="preserve">. </w:t>
      </w:r>
      <w:r w:rsidRPr="00A011C4">
        <w:rPr>
          <w:rStyle w:val="Emphasis"/>
          <w:highlight w:val="green"/>
        </w:rPr>
        <w:t>Social relations</w:t>
      </w:r>
      <w:r w:rsidRPr="00C06197">
        <w:rPr>
          <w:rStyle w:val="Emphasis"/>
        </w:rPr>
        <w:t xml:space="preserve"> </w:t>
      </w:r>
      <w:r w:rsidRPr="00A011C4">
        <w:rPr>
          <w:rStyle w:val="Emphasis"/>
          <w:highlight w:val="green"/>
        </w:rPr>
        <w:t>of oppression are</w:t>
      </w:r>
      <w:r w:rsidRPr="00E12B93">
        <w:rPr>
          <w:rStyle w:val="StyleUnderline"/>
        </w:rPr>
        <w:t xml:space="preserve">, in this case, </w:t>
      </w:r>
      <w:r w:rsidRPr="00A011C4">
        <w:rPr>
          <w:rStyle w:val="Emphasis"/>
          <w:highlight w:val="green"/>
        </w:rPr>
        <w:t>dissolved into difference</w:t>
      </w:r>
      <w:r w:rsidRPr="00E12B93">
        <w:rPr>
          <w:rStyle w:val="StyleUnderline"/>
        </w:rPr>
        <w:t xml:space="preserve"> within or between two differences</w:t>
      </w:r>
      <w:r w:rsidRPr="006B3C97">
        <w:rPr>
          <w:sz w:val="16"/>
        </w:rPr>
        <w:t xml:space="preserve">—into relations of </w:t>
      </w:r>
      <w:proofErr w:type="spellStart"/>
      <w:r w:rsidRPr="006B3C97">
        <w:rPr>
          <w:sz w:val="16"/>
        </w:rPr>
        <w:t>supplementarity</w:t>
      </w:r>
      <w:proofErr w:type="spellEnd"/>
      <w:r w:rsidRPr="006B3C97">
        <w:rPr>
          <w:sz w:val="16"/>
        </w:rPr>
        <w:t>—</w:t>
      </w:r>
      <w:r w:rsidRPr="00A011C4">
        <w:rPr>
          <w:rStyle w:val="StyleUnderline"/>
          <w:highlight w:val="green"/>
        </w:rPr>
        <w:t>rather than highlighting labor relations</w:t>
      </w:r>
      <w:r w:rsidRPr="00E12B93">
        <w:rPr>
          <w:rStyle w:val="StyleUnderline"/>
        </w:rPr>
        <w:t xml:space="preserve"> or struggles between workers and the capitalist class</w:t>
      </w:r>
      <w:r w:rsidRPr="006B3C97">
        <w:rPr>
          <w:sz w:val="16"/>
        </w:rPr>
        <w:t xml:space="preserve">. Ebert has written in great detail on this in a white heat but also with an attempt at clarity. And yes, of course, I have at the same time been challenging what Quijano calls "the coloniality of power" (I very much admire the work of Quijano, </w:t>
      </w:r>
      <w:proofErr w:type="spellStart"/>
      <w:r w:rsidRPr="006B3C97">
        <w:rPr>
          <w:sz w:val="16"/>
        </w:rPr>
        <w:t>Mignolo</w:t>
      </w:r>
      <w:proofErr w:type="spellEnd"/>
      <w:r w:rsidRPr="006B3C97">
        <w:rPr>
          <w:sz w:val="16"/>
        </w:rPr>
        <w:t xml:space="preserve">, and </w:t>
      </w:r>
      <w:proofErr w:type="spellStart"/>
      <w:r w:rsidRPr="006B3C97">
        <w:rPr>
          <w:sz w:val="16"/>
        </w:rPr>
        <w:t>Grosfoguel</w:t>
      </w:r>
      <w:proofErr w:type="spellEnd"/>
      <w:r w:rsidRPr="006B3C97">
        <w:rPr>
          <w:sz w:val="16"/>
        </w:rPr>
        <w:t xml:space="preserve"> although I have some difficulty with some aspects of their critique of Marxism</w:t>
      </w:r>
      <w:r w:rsidRPr="00C251E4">
        <w:rPr>
          <w:sz w:val="16"/>
        </w:rPr>
        <w:t xml:space="preserve">). </w:t>
      </w:r>
      <w:r w:rsidRPr="00A011C4">
        <w:rPr>
          <w:rStyle w:val="StyleUnderline"/>
          <w:highlight w:val="green"/>
        </w:rPr>
        <w:t>Educators</w:t>
      </w:r>
      <w:r w:rsidRPr="00C251E4">
        <w:rPr>
          <w:rStyle w:val="StyleUnderline"/>
        </w:rPr>
        <w:t xml:space="preserve">, especially, </w:t>
      </w:r>
      <w:r w:rsidRPr="00A011C4">
        <w:rPr>
          <w:rStyle w:val="StyleUnderline"/>
          <w:highlight w:val="green"/>
        </w:rPr>
        <w:t>need to get beyond</w:t>
      </w:r>
      <w:r w:rsidRPr="00C251E4">
        <w:rPr>
          <w:rStyle w:val="StyleUnderline"/>
        </w:rPr>
        <w:t xml:space="preserve"> the </w:t>
      </w:r>
      <w:r w:rsidRPr="00A011C4">
        <w:rPr>
          <w:rStyle w:val="StyleUnderline"/>
          <w:highlight w:val="green"/>
        </w:rPr>
        <w:t>manufactured</w:t>
      </w:r>
      <w:r w:rsidRPr="00C251E4">
        <w:rPr>
          <w:rStyle w:val="StyleUnderline"/>
        </w:rPr>
        <w:t xml:space="preserve"> fear and the hysterical </w:t>
      </w:r>
      <w:r w:rsidRPr="00A011C4">
        <w:rPr>
          <w:rStyle w:val="StyleUnderline"/>
          <w:highlight w:val="green"/>
        </w:rPr>
        <w:t>rhetoric</w:t>
      </w:r>
      <w:r w:rsidRPr="00C251E4">
        <w:rPr>
          <w:rStyle w:val="StyleUnderline"/>
        </w:rPr>
        <w:t xml:space="preserve">, </w:t>
      </w:r>
      <w:r w:rsidRPr="00A011C4">
        <w:rPr>
          <w:rStyle w:val="StyleUnderline"/>
          <w:highlight w:val="green"/>
        </w:rPr>
        <w:t>peddled by</w:t>
      </w:r>
      <w:r w:rsidRPr="00C251E4">
        <w:rPr>
          <w:rStyle w:val="StyleUnderline"/>
        </w:rPr>
        <w:t xml:space="preserve"> what we call </w:t>
      </w:r>
      <w:r w:rsidRPr="00A011C4">
        <w:rPr>
          <w:rStyle w:val="StyleUnderline"/>
          <w:highlight w:val="green"/>
        </w:rPr>
        <w:t>the</w:t>
      </w:r>
      <w:r w:rsidRPr="00E12B93">
        <w:rPr>
          <w:rStyle w:val="StyleUnderline"/>
        </w:rPr>
        <w:t xml:space="preserve"> corporate-state-military- media complex (or simply, the "</w:t>
      </w:r>
      <w:r w:rsidRPr="00A011C4">
        <w:rPr>
          <w:rStyle w:val="StyleUnderline"/>
          <w:highlight w:val="green"/>
        </w:rPr>
        <w:t>power complex</w:t>
      </w:r>
      <w:r w:rsidRPr="00E12B93">
        <w:rPr>
          <w:rStyle w:val="StyleUnderline"/>
        </w:rPr>
        <w:t xml:space="preserve">"), </w:t>
      </w:r>
      <w:r w:rsidRPr="00A011C4">
        <w:rPr>
          <w:rStyle w:val="StyleUnderline"/>
          <w:highlight w:val="green"/>
        </w:rPr>
        <w:t>and</w:t>
      </w:r>
      <w:r w:rsidRPr="00E12B93">
        <w:rPr>
          <w:rStyle w:val="StyleUnderline"/>
        </w:rPr>
        <w:t xml:space="preserve"> instead </w:t>
      </w:r>
      <w:r w:rsidRPr="00A011C4">
        <w:rPr>
          <w:rStyle w:val="StyleUnderline"/>
          <w:highlight w:val="green"/>
        </w:rPr>
        <w:t>seek a deeper means of challenging</w:t>
      </w:r>
      <w:r w:rsidRPr="00E12B93">
        <w:rPr>
          <w:rStyle w:val="StyleUnderline"/>
        </w:rPr>
        <w:t xml:space="preserve"> repressive and violent social </w:t>
      </w:r>
      <w:r w:rsidRPr="00A011C4">
        <w:rPr>
          <w:rStyle w:val="StyleUnderline"/>
          <w:highlight w:val="green"/>
        </w:rPr>
        <w:t>structures</w:t>
      </w:r>
      <w:r w:rsidRPr="006B3C97">
        <w:rPr>
          <w:sz w:val="16"/>
        </w:rPr>
        <w:t xml:space="preserve">. In some instances, we might slow down and reverse the current trend among legislative and policy-making bodies and political leaders who contribute mightily to the dreck and the moral refuse that has come to define the current war against the poor within the United States and the struggle against the working class by the </w:t>
      </w:r>
      <w:proofErr w:type="spellStart"/>
      <w:r w:rsidRPr="006B3C97">
        <w:rPr>
          <w:sz w:val="16"/>
        </w:rPr>
        <w:t>transnationalist</w:t>
      </w:r>
      <w:proofErr w:type="spellEnd"/>
      <w:r w:rsidRPr="006B3C97">
        <w:rPr>
          <w:sz w:val="16"/>
        </w:rPr>
        <w:t xml:space="preserve"> capitalist class. Since 1987,1 have been visiting </w:t>
      </w:r>
      <w:proofErr w:type="spellStart"/>
      <w:r w:rsidRPr="006B3C97">
        <w:rPr>
          <w:sz w:val="16"/>
        </w:rPr>
        <w:t>rauicai</w:t>
      </w:r>
      <w:proofErr w:type="spellEnd"/>
      <w:r w:rsidRPr="006B3C97">
        <w:rPr>
          <w:sz w:val="16"/>
        </w:rPr>
        <w:t xml:space="preserve"> </w:t>
      </w:r>
      <w:proofErr w:type="spellStart"/>
      <w:r w:rsidRPr="006B3C97">
        <w:rPr>
          <w:sz w:val="16"/>
        </w:rPr>
        <w:t>cuucaiors</w:t>
      </w:r>
      <w:proofErr w:type="spellEnd"/>
      <w:r w:rsidRPr="006B3C97">
        <w:rPr>
          <w:sz w:val="16"/>
        </w:rPr>
        <w:t xml:space="preserve">, student groups, workers, philosophers, </w:t>
      </w:r>
      <w:proofErr w:type="spellStart"/>
      <w:r w:rsidRPr="006B3C97">
        <w:rPr>
          <w:sz w:val="16"/>
        </w:rPr>
        <w:t>counterculturalists</w:t>
      </w:r>
      <w:proofErr w:type="spellEnd"/>
      <w:r w:rsidRPr="006B3C97">
        <w:rPr>
          <w:sz w:val="16"/>
        </w:rPr>
        <w:t xml:space="preserve">, contrarians, culture brokers, and pedagogical tastemakers internationally (most recently in Finland, Portugal, Greece, Venezuela, Brazil, and Cuba), attempting to conscript their messages into a larger, transnational drumbeat that will help to entrain an activist movement toward a postcapitalist alternative. </w:t>
      </w:r>
      <w:r w:rsidRPr="00E12B93">
        <w:rPr>
          <w:rStyle w:val="StyleUnderline"/>
        </w:rPr>
        <w:t xml:space="preserve">What has been different about my work over the last decade is that it delves deeper into the terrain of Marxist theory and with more exigency and urgency, in an attempt to create spaces/places in different scales and registers where students can apprise themselves of the opportunity to resist more fully the geopolitics of imperialism </w:t>
      </w:r>
      <w:r w:rsidRPr="00A011C4">
        <w:rPr>
          <w:rStyle w:val="StyleUnderline"/>
          <w:highlight w:val="green"/>
        </w:rPr>
        <w:t>and</w:t>
      </w:r>
      <w:r w:rsidRPr="00E12B93">
        <w:rPr>
          <w:rStyle w:val="StyleUnderline"/>
        </w:rPr>
        <w:t xml:space="preserve"> </w:t>
      </w:r>
      <w:r w:rsidRPr="00A011C4">
        <w:rPr>
          <w:rStyle w:val="StyleUnderline"/>
          <w:highlight w:val="green"/>
        </w:rPr>
        <w:t>comprehend how new social relationships can be wrought that</w:t>
      </w:r>
      <w:r w:rsidRPr="00E12B93">
        <w:rPr>
          <w:rStyle w:val="StyleUnderline"/>
        </w:rPr>
        <w:t xml:space="preserve"> can </w:t>
      </w:r>
      <w:proofErr w:type="spellStart"/>
      <w:r w:rsidRPr="00A011C4">
        <w:rPr>
          <w:rStyle w:val="StyleUnderline"/>
          <w:highlight w:val="green"/>
        </w:rPr>
        <w:t>supercede</w:t>
      </w:r>
      <w:proofErr w:type="spellEnd"/>
      <w:r w:rsidRPr="00A011C4">
        <w:rPr>
          <w:rStyle w:val="StyleUnderline"/>
          <w:highlight w:val="green"/>
        </w:rPr>
        <w:t xml:space="preserve"> those given birth by</w:t>
      </w:r>
      <w:r w:rsidRPr="00E12B93">
        <w:rPr>
          <w:rStyle w:val="StyleUnderline"/>
        </w:rPr>
        <w:t xml:space="preserve"> </w:t>
      </w:r>
      <w:r w:rsidRPr="00A011C4">
        <w:rPr>
          <w:rStyle w:val="StyleUnderline"/>
          <w:highlight w:val="green"/>
        </w:rPr>
        <w:t>the U</w:t>
      </w:r>
      <w:r w:rsidRPr="00E12B93">
        <w:rPr>
          <w:rStyle w:val="StyleUnderline"/>
        </w:rPr>
        <w:t xml:space="preserve">nited </w:t>
      </w:r>
      <w:r w:rsidRPr="00A011C4">
        <w:rPr>
          <w:rStyle w:val="StyleUnderline"/>
          <w:highlight w:val="green"/>
        </w:rPr>
        <w:t>S</w:t>
      </w:r>
      <w:r w:rsidRPr="00E12B93">
        <w:rPr>
          <w:rStyle w:val="StyleUnderline"/>
        </w:rPr>
        <w:t xml:space="preserve">tates' </w:t>
      </w:r>
      <w:r w:rsidRPr="00A011C4">
        <w:rPr>
          <w:rStyle w:val="StyleUnderline"/>
          <w:highlight w:val="green"/>
        </w:rPr>
        <w:t>underbelly of violence</w:t>
      </w:r>
      <w:r w:rsidRPr="00E12B93">
        <w:rPr>
          <w:rStyle w:val="StyleUnderline"/>
        </w:rPr>
        <w:t xml:space="preserve">—a poisonous underbelly festering inside a hypocritical miasma of couth </w:t>
      </w:r>
      <w:r w:rsidRPr="00A011C4">
        <w:rPr>
          <w:rStyle w:val="StyleUnderline"/>
          <w:highlight w:val="green"/>
        </w:rPr>
        <w:t>that</w:t>
      </w:r>
      <w:r w:rsidRPr="00E12B93">
        <w:rPr>
          <w:rStyle w:val="StyleUnderline"/>
        </w:rPr>
        <w:t xml:space="preserve"> floats everywhere and </w:t>
      </w:r>
      <w:r w:rsidRPr="00A011C4">
        <w:rPr>
          <w:rStyle w:val="StyleUnderline"/>
          <w:highlight w:val="green"/>
        </w:rPr>
        <w:t>penetrates</w:t>
      </w:r>
      <w:r w:rsidRPr="00E12B93">
        <w:rPr>
          <w:rStyle w:val="StyleUnderline"/>
        </w:rPr>
        <w:t xml:space="preserve"> the very structure of </w:t>
      </w:r>
      <w:r w:rsidRPr="00A011C4">
        <w:rPr>
          <w:rStyle w:val="StyleUnderline"/>
          <w:highlight w:val="green"/>
        </w:rPr>
        <w:t>our consciousness</w:t>
      </w:r>
      <w:r w:rsidRPr="00E12B93">
        <w:rPr>
          <w:rStyle w:val="StyleUnderline"/>
        </w:rPr>
        <w:t xml:space="preserve"> </w:t>
      </w:r>
      <w:r w:rsidRPr="00A011C4">
        <w:rPr>
          <w:rStyle w:val="StyleUnderline"/>
          <w:highlight w:val="green"/>
        </w:rPr>
        <w:t>through</w:t>
      </w:r>
      <w:r w:rsidRPr="00E12B93">
        <w:rPr>
          <w:rStyle w:val="StyleUnderline"/>
        </w:rPr>
        <w:t xml:space="preserve"> electronic orifices that make up </w:t>
      </w:r>
      <w:r w:rsidRPr="00A011C4">
        <w:rPr>
          <w:rStyle w:val="StyleUnderline"/>
          <w:highlight w:val="green"/>
        </w:rPr>
        <w:t>the neoliberal sensoria of propaganda</w:t>
      </w:r>
      <w:r w:rsidRPr="00E12B93">
        <w:rPr>
          <w:rStyle w:val="StyleUnderline"/>
        </w:rPr>
        <w:t xml:space="preserve">—propaganda that is imbibed at last partially by </w:t>
      </w:r>
      <w:r w:rsidRPr="00A011C4">
        <w:rPr>
          <w:rStyle w:val="StyleUnderline"/>
          <w:highlight w:val="green"/>
        </w:rPr>
        <w:t>a mystified</w:t>
      </w:r>
      <w:r w:rsidRPr="00E12B93">
        <w:rPr>
          <w:rStyle w:val="StyleUnderline"/>
        </w:rPr>
        <w:t xml:space="preserve"> duped </w:t>
      </w:r>
      <w:r w:rsidRPr="00A011C4">
        <w:rPr>
          <w:rStyle w:val="StyleUnderline"/>
          <w:highlight w:val="green"/>
        </w:rPr>
        <w:t>citizenry under the aroma of "democracy."</w:t>
      </w:r>
      <w:r w:rsidRPr="00E12B93">
        <w:rPr>
          <w:rStyle w:val="StyleUnderline"/>
        </w:rPr>
        <w:t xml:space="preserve"> </w:t>
      </w:r>
      <w:r w:rsidRPr="00C06197">
        <w:rPr>
          <w:sz w:val="14"/>
          <w:szCs w:val="16"/>
        </w:rPr>
        <w:t xml:space="preserve">All of this is part and parcel of the geopolitics of imperialism that largely defines U.S. foreign and domestic policy—all of which, of course, impacts how we both view and develop our role as educated citizens (in my case, a citizen of the world as I am against most forms of nationalism) and critical cosmopolites. The gangrene-ridden wound in the soul of the country won't be healed by Obama or McCain (certainly not McCain who is a total nutcase). The issue goes beyond the United States itself. It has to do with the transnational capitalist class. But the United States certainly plays a major role. In light of the Bush administration's "humanitarian" invasion of Iraq, and other U.S. war crimes too numerous to mention, its current war on the poor, its savage repression of twelve million immigrant workers, and its involvement in overthrowing democratically elected regimes worldwide, we must detach from the term democracy the connotations of equality before the law, free speech, right of association, universal suffrage, and self-rule with which it has been saddled over the decades and recognize it as a vile condition that ensures the involuntary servitude of wage labor, the racial and gendered division of labor, and the plundering of natural resources by the imperial powers. The once grand refusal of critical pedagogy to reproduce dominant ideologies and practices inherent in capitalist schooling and the wider context of globalized capitalism and instead to embrace the possibility of decolonizing the conceptual, philosophical, epistemological and cultural dimensions of learning has been expurgated by the flat-lined </w:t>
      </w:r>
      <w:proofErr w:type="spellStart"/>
      <w:r w:rsidRPr="00C06197">
        <w:rPr>
          <w:sz w:val="14"/>
          <w:szCs w:val="16"/>
        </w:rPr>
        <w:t>antipolitics</w:t>
      </w:r>
      <w:proofErr w:type="spellEnd"/>
      <w:r w:rsidRPr="00C06197">
        <w:rPr>
          <w:sz w:val="14"/>
          <w:szCs w:val="16"/>
        </w:rPr>
        <w:t xml:space="preserve"> of postmodernism. My work has set itself up in opposition to this fashionable apostasy undertaken by what I once termed the avant-garde "hellions of the seminar room." Gore Vidal once </w:t>
      </w:r>
      <w:proofErr w:type="spellStart"/>
      <w:r w:rsidRPr="00C06197">
        <w:rPr>
          <w:sz w:val="14"/>
          <w:szCs w:val="16"/>
        </w:rPr>
        <w:t>prcscicntly</w:t>
      </w:r>
      <w:proofErr w:type="spellEnd"/>
      <w:r w:rsidRPr="00C06197">
        <w:rPr>
          <w:sz w:val="14"/>
          <w:szCs w:val="16"/>
        </w:rPr>
        <w:t xml:space="preserve"> noted that the U.S. government prefers that "public money go not to the people but to big business. The result is a unique society in which we have free enterprise for the poor and socialism for the rich" and the truth of this statement is no more evident than in the recent nationalization of Fannie and Freddie where you can see clearly that the United States is a country where there exists socialism for the rich and privatization for the poor, all basking in what </w:t>
      </w:r>
      <w:proofErr w:type="spellStart"/>
      <w:r w:rsidRPr="00C06197">
        <w:rPr>
          <w:sz w:val="14"/>
          <w:szCs w:val="16"/>
        </w:rPr>
        <w:t>Nouriel</w:t>
      </w:r>
      <w:proofErr w:type="spellEnd"/>
      <w:r w:rsidRPr="00C06197">
        <w:rPr>
          <w:sz w:val="14"/>
          <w:szCs w:val="16"/>
        </w:rPr>
        <w:t xml:space="preserve"> Roubini calls "the glory of unfettered Wild West laissez-faire jungle capitalism" that has allowed the biggest debt bubble in history to fester without any control, causing the biggest financial cri- sis since the Great Depression. Indeed, socialism is only condemned when it profits the poor and the powerless and threatens the rich. But capitalists are quick to embrace a socialism for the rich—which really is what neoliberal capitalism is all about. But of course, it's not real socialism but a form of state capitalism. Which is why today we have democracy for the rich while the poor are cast into quasi-feudal steam- punk landscapes of dog-eat-dog despair. Those whose labor is exploited in the production of social wealth—that is, the wage and salaried class—are now bearing most of the burden of the current economic crisis in the United States. S.L.: In the interview "Pedagogy and Praxis in the Age of Empire" (also the title of one of your books) published in the fall of 2007 you argue that revolutionary critical pedagogy operates from an under- standing that the basis of education is political and that we have to create a space where students can be given resources to imagine a </w:t>
      </w:r>
      <w:proofErr w:type="spellStart"/>
      <w:r w:rsidRPr="00C06197">
        <w:rPr>
          <w:sz w:val="14"/>
          <w:szCs w:val="16"/>
        </w:rPr>
        <w:t>dif</w:t>
      </w:r>
      <w:proofErr w:type="spellEnd"/>
      <w:r w:rsidRPr="00C06197">
        <w:rPr>
          <w:sz w:val="14"/>
          <w:szCs w:val="16"/>
        </w:rPr>
        <w:t xml:space="preserve">- </w:t>
      </w:r>
      <w:proofErr w:type="spellStart"/>
      <w:r w:rsidRPr="00C06197">
        <w:rPr>
          <w:sz w:val="14"/>
          <w:szCs w:val="16"/>
        </w:rPr>
        <w:t>ferent</w:t>
      </w:r>
      <w:proofErr w:type="spellEnd"/>
      <w:r w:rsidRPr="00C06197">
        <w:rPr>
          <w:sz w:val="14"/>
          <w:szCs w:val="16"/>
        </w:rPr>
        <w:t xml:space="preserve"> world outside the capitalism's law of value. Could you describe what space in particular you have in mind? Can you define the moment of the revolutionary in critical pedagogy? P.M.: The moment of the revolutionary. I like</w:t>
      </w:r>
      <w:r w:rsidRPr="00C06197">
        <w:rPr>
          <w:sz w:val="14"/>
        </w:rPr>
        <w:t xml:space="preserve"> </w:t>
      </w:r>
      <w:r w:rsidRPr="006B3C97">
        <w:rPr>
          <w:sz w:val="16"/>
        </w:rPr>
        <w:t>t</w:t>
      </w:r>
      <w:r w:rsidRPr="00C06197">
        <w:rPr>
          <w:sz w:val="14"/>
        </w:rPr>
        <w:t xml:space="preserve">hat term. I suppose that there are as many revolutionary moments as there are critical educators. Let me wind up to your answer by providing some theoretical context. As I expressed this dilemma and challenge in an article recently, while it is certainly true, as many post-structuralists unguardedly claim, that </w:t>
      </w:r>
      <w:r w:rsidRPr="00A011C4">
        <w:rPr>
          <w:rStyle w:val="StyleUnderline"/>
          <w:highlight w:val="green"/>
        </w:rPr>
        <w:t>we are</w:t>
      </w:r>
      <w:r w:rsidRPr="006B3C97">
        <w:rPr>
          <w:rStyle w:val="StyleUnderline"/>
        </w:rPr>
        <w:t xml:space="preserve"> semiotically </w:t>
      </w:r>
      <w:r w:rsidRPr="00A011C4">
        <w:rPr>
          <w:rStyle w:val="StyleUnderline"/>
          <w:highlight w:val="green"/>
        </w:rPr>
        <w:t>situated</w:t>
      </w:r>
      <w:r w:rsidRPr="006B3C97">
        <w:rPr>
          <w:rStyle w:val="StyleUnderline"/>
        </w:rPr>
        <w:t xml:space="preserve"> in hermeneutic horizons, </w:t>
      </w:r>
      <w:r w:rsidRPr="00A011C4">
        <w:rPr>
          <w:rStyle w:val="StyleUnderline"/>
          <w:highlight w:val="green"/>
        </w:rPr>
        <w:t>in</w:t>
      </w:r>
      <w:r w:rsidRPr="006B3C97">
        <w:rPr>
          <w:rStyle w:val="StyleUnderline"/>
        </w:rPr>
        <w:t xml:space="preserve"> </w:t>
      </w:r>
      <w:r w:rsidRPr="00A011C4">
        <w:rPr>
          <w:rStyle w:val="StyleUnderline"/>
          <w:highlight w:val="green"/>
        </w:rPr>
        <w:t xml:space="preserve">gendered and racialized positionalities riven </w:t>
      </w:r>
      <w:r w:rsidRPr="00C251E4">
        <w:rPr>
          <w:rStyle w:val="StyleUnderline"/>
        </w:rPr>
        <w:t>by</w:t>
      </w:r>
      <w:r w:rsidRPr="006B3C97">
        <w:rPr>
          <w:rStyle w:val="StyleUnderline"/>
        </w:rPr>
        <w:t xml:space="preserve"> power-sensitive and power-expansive relations of symmetrical privilege, and </w:t>
      </w:r>
      <w:r w:rsidRPr="00A011C4">
        <w:rPr>
          <w:rStyle w:val="StyleUnderline"/>
          <w:highlight w:val="green"/>
        </w:rPr>
        <w:t>in social space aligned</w:t>
      </w:r>
      <w:r w:rsidRPr="006B3C97">
        <w:rPr>
          <w:rStyle w:val="StyleUnderline"/>
        </w:rPr>
        <w:t xml:space="preserve"> and vectored geopol</w:t>
      </w:r>
      <w:r>
        <w:rPr>
          <w:rStyle w:val="StyleUnderline"/>
        </w:rPr>
        <w:t xml:space="preserve">itically and </w:t>
      </w:r>
      <w:r w:rsidRPr="00A011C4">
        <w:rPr>
          <w:rStyle w:val="StyleUnderline"/>
          <w:highlight w:val="green"/>
        </w:rPr>
        <w:t xml:space="preserve">cross-hatched </w:t>
      </w:r>
      <w:proofErr w:type="spellStart"/>
      <w:r w:rsidRPr="00A011C4">
        <w:rPr>
          <w:rStyle w:val="StyleUnderline"/>
          <w:highlight w:val="green"/>
        </w:rPr>
        <w:t>sociocuIturally</w:t>
      </w:r>
      <w:proofErr w:type="spellEnd"/>
      <w:r w:rsidRPr="006B3C97">
        <w:rPr>
          <w:sz w:val="16"/>
        </w:rPr>
        <w:t xml:space="preserve">, </w:t>
      </w:r>
      <w:r w:rsidRPr="006B3C97">
        <w:rPr>
          <w:rStyle w:val="StyleUnderline"/>
        </w:rPr>
        <w:t xml:space="preserve">it is also true that the totalizing </w:t>
      </w:r>
      <w:r w:rsidRPr="00C251E4">
        <w:rPr>
          <w:rStyle w:val="StyleUnderline"/>
        </w:rPr>
        <w:t>power of capital has created an over- arching matrix of exploitation in which all of these antagonisms have been accorded value in relation to the sale of human labor power in the global marketplace where</w:t>
      </w:r>
      <w:r w:rsidRPr="006B3C97">
        <w:rPr>
          <w:sz w:val="16"/>
        </w:rPr>
        <w:t xml:space="preserve">, like force-fed swine who are made blind and crippled in preparation for mass consumption, </w:t>
      </w:r>
      <w:r w:rsidRPr="006B3C97">
        <w:rPr>
          <w:rStyle w:val="StyleUnderline"/>
        </w:rPr>
        <w:t xml:space="preserve">men and women are led to the slaughterhouse of capital hoisted on hooks of poverty and debt. </w:t>
      </w:r>
      <w:r w:rsidRPr="006B3C97">
        <w:rPr>
          <w:sz w:val="16"/>
        </w:rPr>
        <w:t xml:space="preserve">By this I meant that </w:t>
      </w:r>
      <w:r w:rsidRPr="00A011C4">
        <w:rPr>
          <w:rStyle w:val="Emphasis"/>
          <w:highlight w:val="green"/>
        </w:rPr>
        <w:t>we</w:t>
      </w:r>
      <w:r w:rsidRPr="006B3C97">
        <w:rPr>
          <w:rStyle w:val="StyleUnderline"/>
        </w:rPr>
        <w:t xml:space="preserve"> certainly </w:t>
      </w:r>
      <w:r w:rsidRPr="00A011C4">
        <w:rPr>
          <w:rStyle w:val="Emphasis"/>
          <w:highlight w:val="green"/>
        </w:rPr>
        <w:t>should not refrain from</w:t>
      </w:r>
      <w:r w:rsidRPr="00C06197">
        <w:rPr>
          <w:rStyle w:val="Emphasis"/>
        </w:rPr>
        <w:t xml:space="preserve"> </w:t>
      </w:r>
      <w:r w:rsidRPr="00A011C4">
        <w:rPr>
          <w:rStyle w:val="Emphasis"/>
          <w:highlight w:val="green"/>
        </w:rPr>
        <w:t>exploring</w:t>
      </w:r>
      <w:r w:rsidRPr="006B3C97">
        <w:rPr>
          <w:rStyle w:val="StyleUnderline"/>
        </w:rPr>
        <w:t xml:space="preserve"> and </w:t>
      </w:r>
      <w:r w:rsidRPr="00C251E4">
        <w:rPr>
          <w:rStyle w:val="StyleUnderline"/>
        </w:rPr>
        <w:t>celebrating</w:t>
      </w:r>
      <w:r w:rsidRPr="006B3C97">
        <w:rPr>
          <w:rStyle w:val="StyleUnderline"/>
        </w:rPr>
        <w:t xml:space="preserve"> our </w:t>
      </w:r>
      <w:r w:rsidRPr="00A011C4">
        <w:rPr>
          <w:rStyle w:val="Emphasis"/>
          <w:highlight w:val="green"/>
        </w:rPr>
        <w:t>ethnic heterogeneity</w:t>
      </w:r>
      <w:r w:rsidRPr="006B3C97">
        <w:rPr>
          <w:rStyle w:val="StyleUnderline"/>
        </w:rPr>
        <w:t xml:space="preserve"> and heterodox temporalities that power our subjectivity.</w:t>
      </w:r>
      <w:r w:rsidRPr="006B3C97">
        <w:rPr>
          <w:sz w:val="16"/>
        </w:rPr>
        <w:t xml:space="preserve"> I am not against this, or related issues such as building border identities that escape the lineaments of Eurocentric epistemes. This is all fine and good. </w:t>
      </w:r>
      <w:r w:rsidRPr="00A011C4">
        <w:rPr>
          <w:rStyle w:val="StyleUnderline"/>
          <w:highlight w:val="green"/>
        </w:rPr>
        <w:t>But</w:t>
      </w:r>
      <w:r w:rsidRPr="006B3C97">
        <w:rPr>
          <w:rStyle w:val="StyleUnderline"/>
        </w:rPr>
        <w:t xml:space="preserve"> let's not forget that the totalizing power of </w:t>
      </w:r>
      <w:r w:rsidRPr="00A011C4">
        <w:rPr>
          <w:rStyle w:val="StyleUnderline"/>
          <w:highlight w:val="green"/>
        </w:rPr>
        <w:t>capital</w:t>
      </w:r>
      <w:r w:rsidRPr="006B3C97">
        <w:rPr>
          <w:rStyle w:val="StyleUnderline"/>
        </w:rPr>
        <w:t xml:space="preserve"> </w:t>
      </w:r>
      <w:r w:rsidRPr="00A011C4">
        <w:rPr>
          <w:rStyle w:val="StyleUnderline"/>
          <w:highlight w:val="green"/>
        </w:rPr>
        <w:t>creates</w:t>
      </w:r>
      <w:r w:rsidRPr="006B3C97">
        <w:rPr>
          <w:rStyle w:val="StyleUnderline"/>
        </w:rPr>
        <w:t xml:space="preserve"> constitutive </w:t>
      </w:r>
      <w:r w:rsidRPr="00A011C4">
        <w:rPr>
          <w:rStyle w:val="StyleUnderline"/>
          <w:highlight w:val="green"/>
        </w:rPr>
        <w:t>limitations in which subjectivities are formed</w:t>
      </w:r>
      <w:r w:rsidRPr="006B3C97">
        <w:rPr>
          <w:rStyle w:val="StyleUnderline"/>
        </w:rPr>
        <w:t>.</w:t>
      </w:r>
      <w:r w:rsidRPr="006B3C97">
        <w:rPr>
          <w:sz w:val="16"/>
        </w:rPr>
        <w:t xml:space="preserve"> </w:t>
      </w:r>
      <w:r w:rsidRPr="006B3C97">
        <w:rPr>
          <w:rStyle w:val="StyleUnderline"/>
        </w:rPr>
        <w:t>This</w:t>
      </w:r>
      <w:r w:rsidRPr="006B3C97">
        <w:rPr>
          <w:sz w:val="16"/>
        </w:rPr>
        <w:t xml:space="preserve">, I have argued, </w:t>
      </w:r>
      <w:r w:rsidRPr="006B3C97">
        <w:rPr>
          <w:rStyle w:val="StyleUnderline"/>
        </w:rPr>
        <w:t xml:space="preserve">can be seen as </w:t>
      </w:r>
      <w:r w:rsidRPr="00A011C4">
        <w:rPr>
          <w:rStyle w:val="StyleUnderline"/>
          <w:highlight w:val="green"/>
        </w:rPr>
        <w:t xml:space="preserve">a form of </w:t>
      </w:r>
      <w:r w:rsidRPr="00A011C4">
        <w:rPr>
          <w:rStyle w:val="Emphasis"/>
          <w:highlight w:val="green"/>
        </w:rPr>
        <w:t>controlled consent</w:t>
      </w:r>
      <w:r w:rsidRPr="006B3C97">
        <w:rPr>
          <w:rStyle w:val="StyleUnderline"/>
        </w:rPr>
        <w:t xml:space="preserve"> made possible by the production of social amnesia both produced and </w:t>
      </w:r>
      <w:r w:rsidRPr="00A011C4">
        <w:rPr>
          <w:rStyle w:val="StyleUnderline"/>
          <w:highlight w:val="green"/>
        </w:rPr>
        <w:t>enforced by</w:t>
      </w:r>
      <w:r w:rsidRPr="006B3C97">
        <w:rPr>
          <w:rStyle w:val="StyleUnderline"/>
        </w:rPr>
        <w:t xml:space="preserve"> the corporate media, and </w:t>
      </w:r>
      <w:r w:rsidRPr="00C251E4">
        <w:rPr>
          <w:rStyle w:val="StyleUnderline"/>
        </w:rPr>
        <w:t>the deep psychology that turns the engines</w:t>
      </w:r>
      <w:r w:rsidRPr="006B3C97">
        <w:rPr>
          <w:rStyle w:val="StyleUnderline"/>
        </w:rPr>
        <w:t xml:space="preserve"> of mass </w:t>
      </w:r>
      <w:r w:rsidRPr="00A011C4">
        <w:rPr>
          <w:rStyle w:val="Emphasis"/>
          <w:highlight w:val="green"/>
        </w:rPr>
        <w:t>propaganda disguised as a free marketplace of ideas</w:t>
      </w:r>
      <w:r w:rsidRPr="006B3C97">
        <w:rPr>
          <w:rStyle w:val="StyleUnderline"/>
        </w:rPr>
        <w:t xml:space="preserve"> (where the only free cheese available is in the mousetrap).</w:t>
      </w:r>
      <w:r w:rsidRPr="006B3C97">
        <w:rPr>
          <w:sz w:val="16"/>
        </w:rPr>
        <w:t xml:space="preserve"> </w:t>
      </w:r>
      <w:r w:rsidRPr="00A011C4">
        <w:rPr>
          <w:rStyle w:val="StyleUnderline"/>
          <w:highlight w:val="green"/>
        </w:rPr>
        <w:t>Democracy has become synonymous with profit-making</w:t>
      </w:r>
      <w:r w:rsidRPr="006B3C97">
        <w:rPr>
          <w:rStyle w:val="StyleUnderline"/>
        </w:rPr>
        <w:t>, requiring a rollback of trade union power and a generalized hollowing out of social democracy</w:t>
      </w:r>
      <w:r w:rsidRPr="006B3C97">
        <w:rPr>
          <w:sz w:val="16"/>
        </w:rPr>
        <w:t xml:space="preserve">, not by military dictatorship but </w:t>
      </w:r>
      <w:r w:rsidRPr="006B3C97">
        <w:rPr>
          <w:rStyle w:val="StyleUnderline"/>
        </w:rPr>
        <w:t xml:space="preserve">by an endless stream of maledictions and execrations against leftist movements and Marxist analyses that deal with the totality of capitalist social relations and address questions of universality. </w:t>
      </w:r>
      <w:r w:rsidRPr="00A011C4">
        <w:rPr>
          <w:rStyle w:val="StyleUnderline"/>
          <w:highlight w:val="green"/>
        </w:rPr>
        <w:t>We are immersed in a popular culture</w:t>
      </w:r>
      <w:r w:rsidRPr="006B3C97">
        <w:rPr>
          <w:rStyle w:val="StyleUnderline"/>
        </w:rPr>
        <w:t xml:space="preserve"> unswervingly </w:t>
      </w:r>
      <w:r w:rsidRPr="00A011C4">
        <w:rPr>
          <w:rStyle w:val="StyleUnderline"/>
          <w:highlight w:val="green"/>
        </w:rPr>
        <w:t xml:space="preserve">saturated by </w:t>
      </w:r>
      <w:r w:rsidRPr="00A011C4">
        <w:rPr>
          <w:rStyle w:val="Emphasis"/>
          <w:highlight w:val="green"/>
        </w:rPr>
        <w:t>endless spectacles</w:t>
      </w:r>
      <w:r w:rsidRPr="006B3C97">
        <w:rPr>
          <w:rStyle w:val="StyleUnderline"/>
        </w:rPr>
        <w:t xml:space="preserve"> </w:t>
      </w:r>
      <w:r w:rsidRPr="00A011C4">
        <w:rPr>
          <w:rStyle w:val="StyleUnderline"/>
          <w:highlight w:val="green"/>
        </w:rPr>
        <w:t xml:space="preserve">meant to </w:t>
      </w:r>
      <w:r w:rsidRPr="00A011C4">
        <w:rPr>
          <w:rStyle w:val="Emphasis"/>
          <w:highlight w:val="green"/>
        </w:rPr>
        <w:t>divert attention</w:t>
      </w:r>
      <w:r w:rsidRPr="00A011C4">
        <w:rPr>
          <w:rStyle w:val="StyleUnderline"/>
          <w:highlight w:val="green"/>
        </w:rPr>
        <w:t xml:space="preserve"> from</w:t>
      </w:r>
      <w:r w:rsidRPr="006B3C97">
        <w:rPr>
          <w:rStyle w:val="StyleUnderline"/>
        </w:rPr>
        <w:t xml:space="preserve"> substantive political issues and debates, and geared toward proselytizing in order to create silent accomplices in the ravages of </w:t>
      </w:r>
      <w:r w:rsidRPr="00A011C4">
        <w:rPr>
          <w:rStyle w:val="StyleUnderline"/>
          <w:highlight w:val="green"/>
        </w:rPr>
        <w:t>corporate expansionism</w:t>
      </w:r>
      <w:r w:rsidRPr="006B3C97">
        <w:rPr>
          <w:rStyle w:val="StyleUnderline"/>
        </w:rPr>
        <w:t xml:space="preserve"> and imperialism.</w:t>
      </w:r>
      <w:r w:rsidRPr="006B3C97">
        <w:rPr>
          <w:sz w:val="16"/>
        </w:rPr>
        <w:t xml:space="preserve"> In the name of the most holy acts of consumption, </w:t>
      </w:r>
      <w:r w:rsidRPr="006B3C97">
        <w:rPr>
          <w:rStyle w:val="StyleUnderline"/>
        </w:rPr>
        <w:t xml:space="preserve">the state media apparatuses, not only fail to resist </w:t>
      </w:r>
      <w:r w:rsidRPr="00A011C4">
        <w:rPr>
          <w:rStyle w:val="StyleUnderline"/>
          <w:highlight w:val="green"/>
        </w:rPr>
        <w:t>the complete takeover of</w:t>
      </w:r>
      <w:r w:rsidRPr="006B3C97">
        <w:rPr>
          <w:rStyle w:val="StyleUnderline"/>
        </w:rPr>
        <w:t xml:space="preserve"> the </w:t>
      </w:r>
      <w:r w:rsidRPr="00A011C4">
        <w:rPr>
          <w:rStyle w:val="StyleUnderline"/>
          <w:highlight w:val="green"/>
        </w:rPr>
        <w:t>public sphere by the logic of capital</w:t>
      </w:r>
      <w:r w:rsidRPr="006B3C97">
        <w:rPr>
          <w:rStyle w:val="StyleUnderline"/>
        </w:rPr>
        <w:t>, but actively promote capitalist logic.</w:t>
      </w:r>
      <w:r w:rsidRPr="006B3C97">
        <w:rPr>
          <w:sz w:val="16"/>
        </w:rPr>
        <w:t xml:space="preserve"> In other words, </w:t>
      </w:r>
      <w:r w:rsidRPr="006B3C97">
        <w:rPr>
          <w:rStyle w:val="StyleUnderline"/>
        </w:rPr>
        <w:t>under the guise of defanging the alienation produced by the social labor of capital, and making us more critically informed citizens, the media actively promote such alienation.</w:t>
      </w:r>
      <w:r w:rsidRPr="006B3C97">
        <w:rPr>
          <w:sz w:val="16"/>
        </w:rPr>
        <w:t xml:space="preserve"> </w:t>
      </w:r>
      <w:r w:rsidRPr="006B3C97">
        <w:rPr>
          <w:rStyle w:val="StyleUnderline"/>
        </w:rPr>
        <w:t xml:space="preserve">In order to address these issues and other related issues, </w:t>
      </w:r>
      <w:r w:rsidRPr="00A011C4">
        <w:rPr>
          <w:rStyle w:val="StyleUnderline"/>
          <w:highlight w:val="green"/>
        </w:rPr>
        <w:t>critical pedagogy needs to</w:t>
      </w:r>
      <w:r w:rsidRPr="006B3C97">
        <w:rPr>
          <w:rStyle w:val="StyleUnderline"/>
        </w:rPr>
        <w:t xml:space="preserve"> </w:t>
      </w:r>
      <w:r w:rsidRPr="00A011C4">
        <w:rPr>
          <w:rStyle w:val="StyleUnderline"/>
          <w:highlight w:val="green"/>
        </w:rPr>
        <w:t>be renewed</w:t>
      </w:r>
      <w:r w:rsidRPr="006B3C97">
        <w:rPr>
          <w:sz w:val="16"/>
        </w:rPr>
        <w:t xml:space="preserve">—yes, </w:t>
      </w:r>
      <w:r w:rsidRPr="006B3C97">
        <w:rPr>
          <w:rStyle w:val="StyleUnderline"/>
        </w:rPr>
        <w:t>it needs to bring itself face-to-</w:t>
      </w:r>
      <w:r w:rsidRPr="00C251E4">
        <w:rPr>
          <w:rStyle w:val="StyleUnderline"/>
        </w:rPr>
        <w:t xml:space="preserve">face </w:t>
      </w:r>
      <w:r w:rsidRPr="00491FE8">
        <w:rPr>
          <w:rStyle w:val="StyleUnderline"/>
        </w:rPr>
        <w:t xml:space="preserve">with </w:t>
      </w:r>
      <w:r w:rsidRPr="00491FE8">
        <w:rPr>
          <w:rStyle w:val="Emphasis"/>
        </w:rPr>
        <w:t>the moment of the revolutionary</w:t>
      </w:r>
      <w:r w:rsidRPr="00491FE8">
        <w:rPr>
          <w:rStyle w:val="StyleUnderline"/>
        </w:rPr>
        <w:t>.</w:t>
      </w:r>
      <w:r w:rsidRPr="00491FE8">
        <w:rPr>
          <w:sz w:val="16"/>
        </w:rPr>
        <w:t xml:space="preserve"> This time it has to be concerned with the problem of reasserting human action, and of finding forms of organization that facilitate human development. </w:t>
      </w:r>
      <w:r w:rsidRPr="00491FE8">
        <w:rPr>
          <w:rStyle w:val="StyleUnderline"/>
        </w:rPr>
        <w:t>The depredations of progressive</w:t>
      </w:r>
      <w:r w:rsidRPr="00491FE8">
        <w:rPr>
          <w:sz w:val="16"/>
        </w:rPr>
        <w:t xml:space="preserve"> (i.e., left liberal) </w:t>
      </w:r>
      <w:r w:rsidRPr="00491FE8">
        <w:rPr>
          <w:rStyle w:val="StyleUnderline"/>
        </w:rPr>
        <w:t>pedagogues have often subordinated praxis to the realm of ideas, theory, and the regime of the episteme</w:t>
      </w:r>
      <w:r w:rsidRPr="00491FE8">
        <w:rPr>
          <w:sz w:val="16"/>
        </w:rPr>
        <w:t xml:space="preserve">. </w:t>
      </w:r>
      <w:r w:rsidRPr="00491FE8">
        <w:rPr>
          <w:rStyle w:val="StyleUnderline"/>
        </w:rPr>
        <w:t xml:space="preserve">But critical socialist pedagogy recognizes the pivotal role of public political action, what has been called "public pedagogy." It's a pedagogy of revolutionary praxis. And here I would argue for a decolonizing, </w:t>
      </w:r>
      <w:proofErr w:type="spellStart"/>
      <w:r w:rsidRPr="00491FE8">
        <w:rPr>
          <w:rStyle w:val="StyleUnderline"/>
        </w:rPr>
        <w:t>anticapitalist</w:t>
      </w:r>
      <w:proofErr w:type="spellEnd"/>
      <w:r w:rsidRPr="00491FE8">
        <w:rPr>
          <w:rStyle w:val="StyleUnderline"/>
        </w:rPr>
        <w:t xml:space="preserve"> pedagog</w:t>
      </w:r>
      <w:r w:rsidRPr="00491FE8">
        <w:rPr>
          <w:rStyle w:val="StyleUnderline"/>
          <w:highlight w:val="yellow"/>
        </w:rPr>
        <w:t>y</w:t>
      </w:r>
      <w:r w:rsidRPr="006B3C97">
        <w:rPr>
          <w:sz w:val="16"/>
        </w:rPr>
        <w:t xml:space="preserve">. I have talked already about an </w:t>
      </w:r>
      <w:proofErr w:type="spellStart"/>
      <w:r w:rsidRPr="006B3C97">
        <w:rPr>
          <w:sz w:val="16"/>
        </w:rPr>
        <w:t>anticapitalist</w:t>
      </w:r>
      <w:proofErr w:type="spellEnd"/>
      <w:r w:rsidRPr="006B3C97">
        <w:rPr>
          <w:sz w:val="16"/>
        </w:rPr>
        <w:t xml:space="preserve"> pedagogy so let me explain what I mean by a decolonizing pedagogy. As I have written elsewhere, decolonizing pedagogical approach supports progressive initiatives such as smaller class sizes, improved low environ- mental impact school buildings, an end to school tracking, schools created on a human scale within or as local to communities as possible, cooperation between schools and local authorities rather than competition within the marketplace, vastly increased funding for education, increased powers for local governments to redistribute resources and participate in the development of antiracist, antisexist, and anti-homophobic policies and practices, and egalitarian policies designed to assist in more equal educational outcomes, irrespective of social class, gender, race, sexuality, or disability, and a curriculum geared toward socialist cooperation and ecological justice. But it also goes well beyond these initiatives. </w:t>
      </w:r>
      <w:r w:rsidRPr="00A011C4">
        <w:rPr>
          <w:rStyle w:val="StyleUnderline"/>
          <w:highlight w:val="green"/>
        </w:rPr>
        <w:t>Decolonizing pedagogy</w:t>
      </w:r>
      <w:r w:rsidRPr="006B3C97">
        <w:rPr>
          <w:sz w:val="16"/>
        </w:rPr>
        <w:t xml:space="preserve"> in this instance does not only mean developing classroom strategies designed to contest neoliberal policies and practices, imperialism and militarism; it </w:t>
      </w:r>
      <w:r w:rsidRPr="00A011C4">
        <w:rPr>
          <w:rStyle w:val="StyleUnderline"/>
          <w:highlight w:val="green"/>
        </w:rPr>
        <w:t>refers</w:t>
      </w:r>
      <w:r w:rsidRPr="006B3C97">
        <w:rPr>
          <w:sz w:val="16"/>
        </w:rPr>
        <w:t xml:space="preserve"> as well </w:t>
      </w:r>
      <w:r w:rsidRPr="00A011C4">
        <w:rPr>
          <w:rStyle w:val="StyleUnderline"/>
          <w:highlight w:val="green"/>
        </w:rPr>
        <w:t>to developing a language of critique in which</w:t>
      </w:r>
      <w:r w:rsidRPr="006B3C97">
        <w:rPr>
          <w:rStyle w:val="StyleUnderline"/>
        </w:rPr>
        <w:t xml:space="preserve"> the concentration of </w:t>
      </w:r>
      <w:r w:rsidRPr="00A011C4">
        <w:rPr>
          <w:rStyle w:val="StyleUnderline"/>
          <w:highlight w:val="green"/>
        </w:rPr>
        <w:t>corporate</w:t>
      </w:r>
      <w:r w:rsidRPr="006B3C97">
        <w:rPr>
          <w:rStyle w:val="StyleUnderline"/>
        </w:rPr>
        <w:t xml:space="preserve"> and state </w:t>
      </w:r>
      <w:r w:rsidRPr="00A011C4">
        <w:rPr>
          <w:rStyle w:val="StyleUnderline"/>
          <w:highlight w:val="green"/>
        </w:rPr>
        <w:t>power is</w:t>
      </w:r>
      <w:r w:rsidRPr="006B3C97">
        <w:rPr>
          <w:rStyle w:val="StyleUnderline"/>
        </w:rPr>
        <w:t xml:space="preserve"> fundamentally </w:t>
      </w:r>
      <w:r w:rsidRPr="00A011C4">
        <w:rPr>
          <w:rStyle w:val="StyleUnderline"/>
          <w:highlight w:val="green"/>
        </w:rPr>
        <w:t>challenged</w:t>
      </w:r>
      <w:r w:rsidRPr="006B3C97">
        <w:rPr>
          <w:rStyle w:val="StyleUnderline"/>
        </w:rPr>
        <w:t xml:space="preserve"> transnationally as well as </w:t>
      </w:r>
      <w:r w:rsidRPr="00A011C4">
        <w:rPr>
          <w:rStyle w:val="StyleUnderline"/>
          <w:highlight w:val="green"/>
        </w:rPr>
        <w:t>locally</w:t>
      </w:r>
      <w:r w:rsidRPr="006B3C97">
        <w:rPr>
          <w:rStyle w:val="StyleUnderline"/>
        </w:rPr>
        <w:t xml:space="preserve">. It is designed </w:t>
      </w:r>
      <w:r w:rsidRPr="00A011C4">
        <w:rPr>
          <w:rStyle w:val="StyleUnderline"/>
          <w:highlight w:val="green"/>
        </w:rPr>
        <w:t xml:space="preserve">to understand society as a </w:t>
      </w:r>
      <w:r w:rsidRPr="00A011C4">
        <w:rPr>
          <w:rStyle w:val="Emphasis"/>
          <w:highlight w:val="green"/>
        </w:rPr>
        <w:t>totality</w:t>
      </w:r>
      <w:r w:rsidRPr="006B3C97">
        <w:rPr>
          <w:rStyle w:val="StyleUnderline"/>
        </w:rPr>
        <w:t>.</w:t>
      </w:r>
      <w:r w:rsidRPr="006B3C97">
        <w:rPr>
          <w:sz w:val="16"/>
        </w:rPr>
        <w:t xml:space="preserve"> Decolonizing educators realize that the concept of globalization alone is inadequate for understanding political and economic imperialism, wars of con- quest and the pursuit of empire. </w:t>
      </w:r>
      <w:r w:rsidRPr="00A011C4">
        <w:rPr>
          <w:rStyle w:val="StyleUnderline"/>
          <w:highlight w:val="green"/>
        </w:rPr>
        <w:t>The</w:t>
      </w:r>
      <w:r w:rsidRPr="006B3C97">
        <w:rPr>
          <w:rStyle w:val="StyleUnderline"/>
        </w:rPr>
        <w:t xml:space="preserve"> decolonizing </w:t>
      </w:r>
      <w:r w:rsidRPr="00A011C4">
        <w:rPr>
          <w:rStyle w:val="StyleUnderline"/>
          <w:highlight w:val="green"/>
        </w:rPr>
        <w:t>pedagogy</w:t>
      </w:r>
      <w:r w:rsidRPr="006B3C97">
        <w:rPr>
          <w:rStyle w:val="StyleUnderline"/>
        </w:rPr>
        <w:t xml:space="preserve"> that is being advocated here </w:t>
      </w:r>
      <w:r w:rsidRPr="00A011C4">
        <w:rPr>
          <w:rStyle w:val="StyleUnderline"/>
          <w:highlight w:val="green"/>
        </w:rPr>
        <w:t>recognizes that</w:t>
      </w:r>
      <w:r w:rsidRPr="006B3C97">
        <w:rPr>
          <w:sz w:val="16"/>
        </w:rPr>
        <w:t xml:space="preserve"> as we exercise our neocolonial means of exploiting other countries (as the United States and other foreign capital have exploited the labor power of local populations, drawing them into the world- wide labor market), </w:t>
      </w:r>
      <w:r w:rsidRPr="006B3C97">
        <w:rPr>
          <w:rStyle w:val="StyleUnderline"/>
        </w:rPr>
        <w:t xml:space="preserve">the mass media and </w:t>
      </w:r>
      <w:r w:rsidRPr="00A011C4">
        <w:rPr>
          <w:rStyle w:val="Emphasis"/>
          <w:highlight w:val="green"/>
        </w:rPr>
        <w:t>culture</w:t>
      </w:r>
      <w:r w:rsidRPr="006B3C97">
        <w:rPr>
          <w:rStyle w:val="StyleUnderline"/>
        </w:rPr>
        <w:t xml:space="preserve"> in general </w:t>
      </w:r>
      <w:r w:rsidRPr="00A011C4">
        <w:rPr>
          <w:rStyle w:val="StyleUnderline"/>
          <w:highlight w:val="green"/>
        </w:rPr>
        <w:t>constitute the</w:t>
      </w:r>
      <w:r w:rsidRPr="006B3C97">
        <w:rPr>
          <w:rStyle w:val="StyleUnderline"/>
        </w:rPr>
        <w:t xml:space="preserve"> </w:t>
      </w:r>
      <w:r w:rsidRPr="00A011C4">
        <w:rPr>
          <w:rStyle w:val="StyleUnderline"/>
          <w:highlight w:val="green"/>
        </w:rPr>
        <w:t>central means by which</w:t>
      </w:r>
      <w:r w:rsidRPr="006B3C97">
        <w:rPr>
          <w:rStyle w:val="StyleUnderline"/>
        </w:rPr>
        <w:t xml:space="preserve"> the </w:t>
      </w:r>
      <w:r w:rsidRPr="00A011C4">
        <w:rPr>
          <w:rStyle w:val="Emphasis"/>
          <w:highlight w:val="green"/>
        </w:rPr>
        <w:t>consent</w:t>
      </w:r>
      <w:r w:rsidRPr="00A011C4">
        <w:rPr>
          <w:rStyle w:val="StyleUnderline"/>
          <w:highlight w:val="green"/>
        </w:rPr>
        <w:t xml:space="preserve"> of</w:t>
      </w:r>
      <w:r w:rsidRPr="006B3C97">
        <w:rPr>
          <w:rStyle w:val="StyleUnderline"/>
        </w:rPr>
        <w:t xml:space="preserve"> the popular </w:t>
      </w:r>
      <w:r w:rsidRPr="00A011C4">
        <w:rPr>
          <w:rStyle w:val="StyleUnderline"/>
          <w:highlight w:val="green"/>
        </w:rPr>
        <w:t>majorities are secured by the</w:t>
      </w:r>
      <w:r w:rsidRPr="006B3C97">
        <w:rPr>
          <w:rStyle w:val="StyleUnderline"/>
        </w:rPr>
        <w:t xml:space="preserve"> transnational </w:t>
      </w:r>
      <w:r w:rsidRPr="00A011C4">
        <w:rPr>
          <w:rStyle w:val="StyleUnderline"/>
          <w:highlight w:val="green"/>
        </w:rPr>
        <w:t>capitalist class</w:t>
      </w:r>
      <w:r w:rsidRPr="006B3C97">
        <w:rPr>
          <w:rStyle w:val="StyleUnderline"/>
        </w:rPr>
        <w:t xml:space="preserve"> in pursuit of the consolidation of their profit-making practices</w:t>
      </w:r>
      <w:r w:rsidRPr="006B3C97">
        <w:rPr>
          <w:sz w:val="16"/>
        </w:rPr>
        <w:t xml:space="preserve">. </w:t>
      </w:r>
      <w:r w:rsidRPr="00A011C4">
        <w:rPr>
          <w:rStyle w:val="StyleUnderline"/>
          <w:highlight w:val="green"/>
        </w:rPr>
        <w:t xml:space="preserve">An important </w:t>
      </w:r>
      <w:r w:rsidRPr="00A011C4">
        <w:rPr>
          <w:rStyle w:val="Emphasis"/>
          <w:highlight w:val="green"/>
        </w:rPr>
        <w:t>condition of possibility</w:t>
      </w:r>
      <w:r w:rsidRPr="00A011C4">
        <w:rPr>
          <w:rStyle w:val="StyleUnderline"/>
          <w:highlight w:val="green"/>
        </w:rPr>
        <w:t xml:space="preserve"> for</w:t>
      </w:r>
      <w:r w:rsidRPr="006B3C97">
        <w:rPr>
          <w:rStyle w:val="StyleUnderline"/>
        </w:rPr>
        <w:t xml:space="preserve"> economic </w:t>
      </w:r>
      <w:r w:rsidRPr="00A011C4">
        <w:rPr>
          <w:rStyle w:val="StyleUnderline"/>
          <w:highlight w:val="green"/>
        </w:rPr>
        <w:t>exploitation is</w:t>
      </w:r>
      <w:r w:rsidRPr="006B3C97">
        <w:rPr>
          <w:rStyle w:val="StyleUnderline"/>
        </w:rPr>
        <w:t xml:space="preserve"> the </w:t>
      </w:r>
      <w:r w:rsidRPr="00A011C4">
        <w:rPr>
          <w:rStyle w:val="Emphasis"/>
          <w:highlight w:val="green"/>
        </w:rPr>
        <w:t>subjective subordination</w:t>
      </w:r>
      <w:r w:rsidRPr="00A011C4">
        <w:rPr>
          <w:rStyle w:val="StyleUnderline"/>
          <w:highlight w:val="green"/>
        </w:rPr>
        <w:t xml:space="preserve"> of</w:t>
      </w:r>
      <w:r w:rsidRPr="006B3C97">
        <w:rPr>
          <w:rStyle w:val="StyleUnderline"/>
        </w:rPr>
        <w:t xml:space="preserve"> the popular </w:t>
      </w:r>
      <w:r w:rsidRPr="00A011C4">
        <w:rPr>
          <w:rStyle w:val="StyleUnderline"/>
          <w:highlight w:val="green"/>
        </w:rPr>
        <w:t>majorities through education</w:t>
      </w:r>
      <w:r w:rsidR="004214E8">
        <w:rPr>
          <w:rStyle w:val="StyleUnderline"/>
        </w:rPr>
        <w:t>//</w:t>
      </w:r>
    </w:p>
    <w:p w14:paraId="6BF5340A" w14:textId="77777777" w:rsidR="004214E8" w:rsidRDefault="004214E8" w:rsidP="00491FE8">
      <w:pPr>
        <w:rPr>
          <w:rStyle w:val="StyleUnderline"/>
        </w:rPr>
      </w:pPr>
    </w:p>
    <w:p w14:paraId="5E0B9511" w14:textId="223F282E" w:rsidR="00491FE8" w:rsidRPr="006B3C97" w:rsidRDefault="00491FE8" w:rsidP="00491FE8">
      <w:pPr>
        <w:rPr>
          <w:sz w:val="16"/>
        </w:rPr>
      </w:pPr>
      <w:r w:rsidRPr="006B3C97">
        <w:rPr>
          <w:rStyle w:val="StyleUnderline"/>
        </w:rPr>
        <w:t xml:space="preserve">, </w:t>
      </w:r>
      <w:r w:rsidRPr="004214E8">
        <w:rPr>
          <w:rStyle w:val="StyleUnderline"/>
          <w:highlight w:val="red"/>
        </w:rPr>
        <w:t>entertainment, literature, and art.</w:t>
      </w:r>
      <w:r w:rsidRPr="004214E8">
        <w:rPr>
          <w:sz w:val="16"/>
          <w:highlight w:val="red"/>
        </w:rPr>
        <w:t xml:space="preserve"> Such strategies of subordination are made more trans- parent within a decolonizing pedagogy that employs critical media literacy in the manner suggested by philosophers such as Douglas </w:t>
      </w:r>
      <w:proofErr w:type="spellStart"/>
      <w:r w:rsidRPr="004214E8">
        <w:rPr>
          <w:sz w:val="16"/>
          <w:highlight w:val="red"/>
        </w:rPr>
        <w:t>Keliner</w:t>
      </w:r>
      <w:proofErr w:type="spellEnd"/>
      <w:r w:rsidRPr="004214E8">
        <w:rPr>
          <w:sz w:val="16"/>
          <w:highlight w:val="red"/>
        </w:rPr>
        <w:t>.</w:t>
      </w:r>
      <w:r w:rsidRPr="004214E8">
        <w:rPr>
          <w:rFonts w:ascii="Tahoma" w:hAnsi="Tahoma" w:cs="Tahoma"/>
          <w:sz w:val="16"/>
          <w:highlight w:val="red"/>
        </w:rPr>
        <w:t> </w:t>
      </w:r>
      <w:r w:rsidRPr="004214E8">
        <w:rPr>
          <w:rStyle w:val="StyleUnderline"/>
          <w:highlight w:val="red"/>
        </w:rPr>
        <w:t>Decolonizing pedagogical practices are fundamentally activities rather than a contemplation of abstract concepts; they are designed to undermine empire by creating connections between the subjective feelings of alienation experienced by students and an understanding of their objective location within the social division of labor.</w:t>
      </w:r>
      <w:r w:rsidRPr="004214E8">
        <w:rPr>
          <w:sz w:val="16"/>
          <w:highlight w:val="red"/>
        </w:rPr>
        <w:t xml:space="preserve"> In other words, </w:t>
      </w:r>
      <w:r w:rsidRPr="004214E8">
        <w:rPr>
          <w:rStyle w:val="StyleUnderline"/>
          <w:highlight w:val="red"/>
        </w:rPr>
        <w:t>the project of decolonization involves a concrete historical struggle and not a struggle for an abstract Utopia.</w:t>
      </w:r>
      <w:r w:rsidRPr="004214E8">
        <w:rPr>
          <w:sz w:val="16"/>
          <w:highlight w:val="red"/>
        </w:rPr>
        <w:t xml:space="preserve"> It involves providing students with opportunities for learning some of the basic quantitative and qualitative tools of urban sociologists and activists, for undertaking analyses and projects in their neighborhoods and com- munities, and within the schools themselves. </w:t>
      </w:r>
      <w:r w:rsidRPr="004214E8">
        <w:rPr>
          <w:rStyle w:val="StyleUnderline"/>
          <w:highlight w:val="red"/>
        </w:rPr>
        <w:t xml:space="preserve">More fundamentally, decolonizing pedagogy is the creation of an historical identity through understanding the </w:t>
      </w:r>
      <w:r w:rsidRPr="004214E8">
        <w:rPr>
          <w:rStyle w:val="Emphasis"/>
          <w:highlight w:val="red"/>
        </w:rPr>
        <w:t>origins of the system</w:t>
      </w:r>
      <w:r w:rsidRPr="004214E8">
        <w:rPr>
          <w:rStyle w:val="StyleUnderline"/>
          <w:highlight w:val="red"/>
        </w:rPr>
        <w:t xml:space="preserve"> that produces the alienation and estrangement experienced by students</w:t>
      </w:r>
      <w:r w:rsidRPr="004214E8">
        <w:rPr>
          <w:sz w:val="16"/>
          <w:highlight w:val="red"/>
        </w:rPr>
        <w:t xml:space="preserve">. </w:t>
      </w:r>
      <w:r w:rsidRPr="004214E8">
        <w:rPr>
          <w:rStyle w:val="StyleUnderline"/>
          <w:highlight w:val="red"/>
        </w:rPr>
        <w:t>In helping students analyze how the symptoms of their alienation are connected to the objective conditions of class society, teachers contribute to opening up a relationship between students and the historical present.</w:t>
      </w:r>
      <w:r w:rsidRPr="004214E8">
        <w:rPr>
          <w:sz w:val="16"/>
          <w:highlight w:val="red"/>
        </w:rPr>
        <w:t xml:space="preserve"> </w:t>
      </w:r>
      <w:r w:rsidRPr="004214E8">
        <w:rPr>
          <w:rStyle w:val="StyleUnderline"/>
          <w:highlight w:val="red"/>
        </w:rPr>
        <w:t>The overall purpose is to undermine the established social relationship between classes, individuals and groups as well as the state's overdetermined systems of meaning such that it is possible to redefine what it means to be human outside of the repressive restrictions of the state</w:t>
      </w:r>
      <w:r w:rsidRPr="004214E8">
        <w:rPr>
          <w:sz w:val="16"/>
          <w:highlight w:val="red"/>
        </w:rPr>
        <w:t xml:space="preserve">. </w:t>
      </w:r>
      <w:r w:rsidRPr="004214E8">
        <w:rPr>
          <w:rStyle w:val="StyleUnderline"/>
          <w:highlight w:val="red"/>
        </w:rPr>
        <w:t>What is at stake here is more than following a methodology but developing the historical character of our social being.</w:t>
      </w:r>
      <w:r w:rsidRPr="004214E8">
        <w:rPr>
          <w:sz w:val="16"/>
          <w:highlight w:val="red"/>
        </w:rPr>
        <w:t xml:space="preserve"> For instance, some radical educators such as Jeff Duncan Andrade and Ernest Morrell are teaching high school students to become radical sociologists that can analyze their own schools as institutions of domination, colonization, and social control. They call their approach, "thug life pedagogy" after the late hip-hop artist Tupac Shakur. Here critical pedagogy constitutes the building blocks for a relation with other people. In doing so, critical teaching helps hope resume its odyssey of struggle against the obstacles of fear, ignorance, and self-doubt. Tupac Shakur died at age twenty-five. His theory of humanization was called THUG LIFE (The Hate U Gave Little Infants Fucks Everyone). Tupac used to call youth fighting against oppression as the "roses that grow from con- </w:t>
      </w:r>
      <w:proofErr w:type="spellStart"/>
      <w:r w:rsidRPr="004214E8">
        <w:rPr>
          <w:sz w:val="16"/>
          <w:highlight w:val="red"/>
        </w:rPr>
        <w:t>crete</w:t>
      </w:r>
      <w:proofErr w:type="spellEnd"/>
      <w:r w:rsidRPr="004214E8">
        <w:rPr>
          <w:sz w:val="16"/>
          <w:highlight w:val="red"/>
        </w:rPr>
        <w:t>." According to Duncan-Andrade, "they are the ones who prove society's rule wrong by keeping the dream of a better society alive, growing despite the cold, uncaring, un-nurturing environment of the concrete." Andrade's students create block-</w:t>
      </w:r>
      <w:proofErr w:type="spellStart"/>
      <w:r w:rsidRPr="004214E8">
        <w:rPr>
          <w:sz w:val="16"/>
          <w:highlight w:val="red"/>
        </w:rPr>
        <w:t>umentaries</w:t>
      </w:r>
      <w:proofErr w:type="spellEnd"/>
      <w:r w:rsidRPr="004214E8">
        <w:rPr>
          <w:sz w:val="16"/>
          <w:highlight w:val="red"/>
        </w:rPr>
        <w:t xml:space="preserve"> where groups of students organized by neighborhood document how the historical, sociological, psychological, and educational tools of oppression are being used on their blocks to keep them and their families down. I think that's one way to utilize critical pedagogy. Of course, in doing all of this, it is also important to try to imagine what a postcapitalist project might look like on the ground, in the streets—how would it look at the level of the system and structure, the state apparatuses and the lifeworld. These are challenges that as educators we need to face.</w:t>
      </w:r>
      <w:r w:rsidRPr="006B3C97">
        <w:rPr>
          <w:sz w:val="16"/>
        </w:rPr>
        <w:t xml:space="preserve"> </w:t>
      </w:r>
    </w:p>
    <w:p w14:paraId="7D69BD7B" w14:textId="65192F71" w:rsidR="00491FE8" w:rsidRDefault="00491FE8" w:rsidP="00491FE8">
      <w:pPr>
        <w:pStyle w:val="Heading2"/>
      </w:pPr>
      <w:r>
        <w:t>Case</w:t>
      </w:r>
    </w:p>
    <w:p w14:paraId="495BBDAB" w14:textId="1E41EF51" w:rsidR="00491FE8" w:rsidRDefault="00491FE8" w:rsidP="00491FE8">
      <w:pPr>
        <w:rPr>
          <w:b/>
          <w:bCs/>
          <w:sz w:val="26"/>
          <w:szCs w:val="26"/>
        </w:rPr>
      </w:pPr>
      <w:r>
        <w:rPr>
          <w:b/>
          <w:bCs/>
          <w:sz w:val="26"/>
          <w:szCs w:val="26"/>
        </w:rPr>
        <w:t xml:space="preserve">New 2N responses to all of the tricky stuff, don’t look back at the </w:t>
      </w:r>
      <w:proofErr w:type="spellStart"/>
      <w:r>
        <w:rPr>
          <w:b/>
          <w:bCs/>
          <w:sz w:val="26"/>
          <w:szCs w:val="26"/>
        </w:rPr>
        <w:t>doc</w:t>
      </w:r>
      <w:proofErr w:type="spellEnd"/>
      <w:r>
        <w:rPr>
          <w:b/>
          <w:bCs/>
          <w:sz w:val="26"/>
          <w:szCs w:val="26"/>
        </w:rPr>
        <w:t xml:space="preserve">, if you didn’t flow it in the 1AC </w:t>
      </w:r>
      <w:proofErr w:type="spellStart"/>
      <w:r>
        <w:rPr>
          <w:b/>
          <w:bCs/>
          <w:sz w:val="26"/>
          <w:szCs w:val="26"/>
        </w:rPr>
        <w:t>its</w:t>
      </w:r>
      <w:proofErr w:type="spellEnd"/>
      <w:r>
        <w:rPr>
          <w:b/>
          <w:bCs/>
          <w:sz w:val="26"/>
          <w:szCs w:val="26"/>
        </w:rPr>
        <w:t xml:space="preserve"> not an argument.</w:t>
      </w:r>
    </w:p>
    <w:p w14:paraId="6AF5C02F" w14:textId="77777777" w:rsidR="00491FE8" w:rsidRDefault="00491FE8" w:rsidP="00491FE8">
      <w:pPr>
        <w:pStyle w:val="Heading4"/>
      </w:pPr>
      <w:r>
        <w:t xml:space="preserve">1] Presume neg – it’s the affs job to prove a desirable change from the </w:t>
      </w:r>
      <w:proofErr w:type="spellStart"/>
      <w:r>
        <w:t>squo</w:t>
      </w:r>
      <w:proofErr w:type="spellEnd"/>
      <w:r>
        <w:t>. statements are false till proven true that’s why we don’t believe conspiracy theories</w:t>
      </w:r>
    </w:p>
    <w:p w14:paraId="70DABD6A" w14:textId="77777777" w:rsidR="00491FE8" w:rsidRDefault="00491FE8" w:rsidP="00491FE8">
      <w:pPr>
        <w:pStyle w:val="Heading4"/>
      </w:pPr>
      <w:r>
        <w:t xml:space="preserve">2] 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12A16C8B" w14:textId="77777777" w:rsidR="00491FE8" w:rsidRPr="00670019" w:rsidRDefault="00491FE8" w:rsidP="00491FE8"/>
    <w:p w14:paraId="55CDCCAA" w14:textId="77777777" w:rsidR="00491FE8" w:rsidRPr="00670019" w:rsidRDefault="00491FE8" w:rsidP="00491FE8">
      <w:pPr>
        <w:pStyle w:val="Heading4"/>
        <w:rPr>
          <w:rFonts w:eastAsia="MS Gothic"/>
        </w:rPr>
      </w:pPr>
      <w:r w:rsidRPr="00670019">
        <w:t xml:space="preserve">ROB is to vote for the better debater. Only evaluating the consequences of the plan allows us to determine the practical impacts of politics and preserves the predictability that fosters engagement. Rigorous contestation and third and fourth-line testing are key to generate the self-reflexivity that creates ethical subjects. </w:t>
      </w:r>
    </w:p>
    <w:p w14:paraId="53316A20" w14:textId="77777777" w:rsidR="00491FE8" w:rsidRDefault="00491FE8" w:rsidP="00491FE8">
      <w:pPr>
        <w:pStyle w:val="Heading4"/>
      </w:pPr>
      <w:r>
        <w:t>Prefer –</w:t>
      </w:r>
    </w:p>
    <w:p w14:paraId="29C13BB2" w14:textId="77777777" w:rsidR="00491FE8" w:rsidRDefault="00491FE8" w:rsidP="00491FE8">
      <w:pPr>
        <w:pStyle w:val="Heading4"/>
      </w:pPr>
      <w:r>
        <w:t xml:space="preserve">1. </w:t>
      </w:r>
      <w:r>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751BEEFB" w14:textId="77777777" w:rsidR="00491FE8" w:rsidRDefault="00491FE8" w:rsidP="00491FE8">
      <w:pPr>
        <w:pStyle w:val="Heading4"/>
      </w:pPr>
      <w:r>
        <w:t xml:space="preserve">2. </w:t>
      </w:r>
      <w:r>
        <w:rPr>
          <w:u w:val="single"/>
        </w:rPr>
        <w:t>Spillover</w:t>
      </w:r>
      <w:r>
        <w:t>- How does educational orientations spill over beyond this space? Empirically denied – judges vote on this shit on this time and nothing ever happens.</w:t>
      </w:r>
    </w:p>
    <w:p w14:paraId="4BAC12C9" w14:textId="77777777" w:rsidR="00491FE8" w:rsidRDefault="00491FE8" w:rsidP="00491FE8">
      <w:pPr>
        <w:pStyle w:val="Heading4"/>
      </w:pPr>
      <w:r>
        <w:t xml:space="preserve">3. </w:t>
      </w:r>
      <w:r>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57C28CC6" w14:textId="77777777" w:rsidR="00491FE8" w:rsidRPr="00F50EFA" w:rsidRDefault="00491FE8" w:rsidP="00491FE8">
      <w:pPr>
        <w:pStyle w:val="NormalWeb"/>
        <w:spacing w:before="0" w:beforeAutospacing="0" w:after="0" w:afterAutospacing="0"/>
        <w:rPr>
          <w:rFonts w:asciiTheme="majorHAnsi" w:hAnsiTheme="majorHAnsi" w:cstheme="majorHAnsi"/>
        </w:rPr>
      </w:pPr>
      <w:r w:rsidRPr="00AE05C3">
        <w:rPr>
          <w:rFonts w:asciiTheme="majorHAnsi" w:hAnsiTheme="majorHAnsi" w:cstheme="majorHAnsi"/>
          <w:color w:val="000000"/>
          <w:sz w:val="16"/>
          <w:szCs w:val="16"/>
        </w:rPr>
        <w:t> </w:t>
      </w:r>
    </w:p>
    <w:p w14:paraId="5D9F5BC6" w14:textId="77777777" w:rsidR="00491FE8" w:rsidRPr="00E133B3" w:rsidRDefault="00491FE8" w:rsidP="00491FE8">
      <w:pPr>
        <w:pStyle w:val="Heading4"/>
        <w:rPr>
          <w:rFonts w:cs="Calibri"/>
        </w:rPr>
      </w:pPr>
      <w:r w:rsidRPr="00E133B3">
        <w:rPr>
          <w:rFonts w:cs="Calibri"/>
          <w:u w:val="single"/>
        </w:rPr>
        <w:t>Abstract critique</w:t>
      </w:r>
      <w:r w:rsidRPr="00E133B3">
        <w:rPr>
          <w:rFonts w:cs="Calibri"/>
        </w:rPr>
        <w:t xml:space="preserve"> keeps us from </w:t>
      </w:r>
      <w:proofErr w:type="spellStart"/>
      <w:r w:rsidRPr="00E133B3">
        <w:rPr>
          <w:rFonts w:cs="Calibri"/>
          <w:u w:val="single"/>
        </w:rPr>
        <w:t>forefronting</w:t>
      </w:r>
      <w:proofErr w:type="spellEnd"/>
      <w:r w:rsidRPr="00E133B3">
        <w:rPr>
          <w:rFonts w:cs="Calibri"/>
        </w:rPr>
        <w:t xml:space="preserve"> political reform to create </w:t>
      </w:r>
      <w:r w:rsidRPr="00E133B3">
        <w:rPr>
          <w:rFonts w:cs="Calibri"/>
          <w:u w:val="single"/>
        </w:rPr>
        <w:t>material change</w:t>
      </w:r>
      <w:r w:rsidRPr="00E133B3">
        <w:rPr>
          <w:rFonts w:cs="Calibri"/>
        </w:rPr>
        <w:t xml:space="preserve"> for disability.</w:t>
      </w:r>
    </w:p>
    <w:p w14:paraId="45909E96" w14:textId="77777777" w:rsidR="00491FE8" w:rsidRPr="00E133B3" w:rsidRDefault="00491FE8" w:rsidP="00491FE8">
      <w:pPr>
        <w:rPr>
          <w:sz w:val="16"/>
          <w:szCs w:val="16"/>
          <w:u w:val="single"/>
        </w:rPr>
      </w:pPr>
      <w:r w:rsidRPr="00E133B3">
        <w:rPr>
          <w:rStyle w:val="Style13ptBold"/>
        </w:rPr>
        <w:t>Ruckelshaus 17</w:t>
      </w:r>
      <w:r w:rsidRPr="00E133B3">
        <w:t xml:space="preserve"> </w:t>
      </w:r>
      <w:r w:rsidRPr="00E133B3">
        <w:rPr>
          <w:sz w:val="16"/>
          <w:szCs w:val="16"/>
        </w:rPr>
        <w:t xml:space="preserve">[Jay, Rhodes Scholar and graduate student in political theory at the University of Oxford, and the founder and president of Ramp Less Traveled, a nonprofit organization that helps students with spinal cord injuries pursue higher education. 01/18/17 "The Non-Politics of Disability.” </w:t>
      </w:r>
      <w:hyperlink r:id="rId10" w:history="1">
        <w:r w:rsidRPr="00E133B3">
          <w:rPr>
            <w:rStyle w:val="Hyperlink"/>
            <w:sz w:val="16"/>
            <w:szCs w:val="16"/>
          </w:rPr>
          <w:t>https://www.nytimes.com/2017/01/18/opinion/denouncing-trump-wont-help-disability-rights.html</w:t>
        </w:r>
      </w:hyperlink>
      <w:r w:rsidRPr="00E133B3">
        <w:rPr>
          <w:sz w:val="16"/>
          <w:szCs w:val="16"/>
        </w:rPr>
        <w:t>] JCH-PF</w:t>
      </w:r>
    </w:p>
    <w:p w14:paraId="5820AA4C" w14:textId="77777777" w:rsidR="00491FE8" w:rsidRPr="00E133B3" w:rsidRDefault="00491FE8" w:rsidP="00491FE8">
      <w:pPr>
        <w:rPr>
          <w:sz w:val="8"/>
        </w:rPr>
      </w:pPr>
      <w:r w:rsidRPr="00E133B3">
        <w:rPr>
          <w:sz w:val="8"/>
        </w:rPr>
        <w:t xml:space="preserve">Disability rights enjoy a seemingly ironclad moral consensus,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Initially, this harmony would seem helpful. Free from partisan discord, advancements for the approximately 57 million Americans with disabilities should be easier to achieve, borne aloft by the wings of certain progress. Why, then, do rampant unemployment and educational disparities endure, and why does success remain the exception? I think part of the reason is the insulation of </w:t>
      </w:r>
      <w:r w:rsidRPr="00E133B3">
        <w:rPr>
          <w:u w:val="single"/>
        </w:rPr>
        <w:t xml:space="preserve">our </w:t>
      </w:r>
      <w:r w:rsidRPr="00A646FE">
        <w:rPr>
          <w:highlight w:val="green"/>
          <w:u w:val="single"/>
        </w:rPr>
        <w:t>pro-disabled political consensus</w:t>
      </w:r>
      <w:r w:rsidRPr="00E133B3">
        <w:rPr>
          <w:sz w:val="8"/>
        </w:rPr>
        <w:t xml:space="preserve">. Its logic </w:t>
      </w:r>
      <w:r w:rsidRPr="00A646FE">
        <w:rPr>
          <w:highlight w:val="green"/>
          <w:u w:val="single"/>
        </w:rPr>
        <w:t>is rooted</w:t>
      </w:r>
      <w:r w:rsidRPr="00E133B3">
        <w:rPr>
          <w:sz w:val="8"/>
        </w:rPr>
        <w:t xml:space="preserve"> not in any deep belief in the equal worth of citizens with disabilities, but rather </w:t>
      </w:r>
      <w:r w:rsidRPr="00A646FE">
        <w:rPr>
          <w:highlight w:val="green"/>
          <w:u w:val="single"/>
        </w:rPr>
        <w:t>in a general aversion to disability</w:t>
      </w:r>
      <w:r w:rsidRPr="00E133B3">
        <w:t xml:space="preserve">. </w:t>
      </w:r>
      <w:r w:rsidRPr="00A646FE">
        <w:rPr>
          <w:highlight w:val="green"/>
          <w:u w:val="single"/>
        </w:rPr>
        <w:t>This</w:t>
      </w:r>
      <w:r w:rsidRPr="00E133B3">
        <w:rPr>
          <w:sz w:val="8"/>
        </w:rPr>
        <w:t xml:space="preserve"> is related to the charity impulse that has always surrounded disability — and </w:t>
      </w:r>
      <w:r w:rsidRPr="00A646FE">
        <w:rPr>
          <w:highlight w:val="green"/>
          <w:u w:val="single"/>
        </w:rPr>
        <w:t>has constrained liberation efforts by assuming</w:t>
      </w:r>
      <w:r w:rsidRPr="00E133B3">
        <w:rPr>
          <w:u w:val="single"/>
        </w:rPr>
        <w:t xml:space="preserve"> that </w:t>
      </w:r>
      <w:r w:rsidRPr="00A646FE">
        <w:rPr>
          <w:highlight w:val="green"/>
          <w:u w:val="single"/>
        </w:rPr>
        <w:t>inequities are</w:t>
      </w:r>
      <w:r w:rsidRPr="00E133B3">
        <w:rPr>
          <w:sz w:val="8"/>
        </w:rPr>
        <w:t xml:space="preserve"> unfortunate but </w:t>
      </w:r>
      <w:r w:rsidRPr="00A646FE">
        <w:rPr>
          <w:highlight w:val="green"/>
          <w:u w:val="single"/>
        </w:rPr>
        <w:t>natural realities</w:t>
      </w:r>
      <w:r w:rsidRPr="00E133B3">
        <w:rPr>
          <w:u w:val="single"/>
        </w:rPr>
        <w:t xml:space="preserve"> to be mitigated through compassion, </w:t>
      </w:r>
      <w:r w:rsidRPr="00A646FE">
        <w:rPr>
          <w:rStyle w:val="Emphasis"/>
          <w:highlight w:val="green"/>
        </w:rPr>
        <w:t>rather than politically structured injustices</w:t>
      </w:r>
      <w:r w:rsidRPr="00E133B3">
        <w:t xml:space="preserve">. </w:t>
      </w:r>
      <w:r w:rsidRPr="00A646FE">
        <w:rPr>
          <w:highlight w:val="green"/>
          <w:u w:val="single"/>
        </w:rPr>
        <w:t>There is</w:t>
      </w:r>
      <w:r w:rsidRPr="00E133B3">
        <w:rPr>
          <w:u w:val="single"/>
        </w:rPr>
        <w:t xml:space="preserve"> also </w:t>
      </w:r>
      <w:r w:rsidRPr="00A646FE">
        <w:rPr>
          <w:highlight w:val="green"/>
          <w:u w:val="single"/>
        </w:rPr>
        <w:t>a</w:t>
      </w:r>
      <w:r w:rsidRPr="00E133B3">
        <w:rPr>
          <w:u w:val="single"/>
        </w:rPr>
        <w:t xml:space="preserve"> profound </w:t>
      </w:r>
      <w:r w:rsidRPr="00A646FE">
        <w:rPr>
          <w:highlight w:val="green"/>
          <w:u w:val="single"/>
        </w:rPr>
        <w:t>lack of disabled people in the public sphere</w:t>
      </w:r>
      <w:r w:rsidRPr="00E133B3">
        <w:rPr>
          <w:u w:val="single"/>
        </w:rPr>
        <w:t xml:space="preserve">, meaning </w:t>
      </w:r>
      <w:r w:rsidRPr="00E133B3">
        <w:rPr>
          <w:sz w:val="8"/>
        </w:rPr>
        <w:t xml:space="preserve">any </w:t>
      </w:r>
      <w:r w:rsidRPr="00E133B3">
        <w:rPr>
          <w:u w:val="single"/>
        </w:rPr>
        <w:t>substantive discussion</w:t>
      </w:r>
      <w:r w:rsidRPr="00E133B3">
        <w:rPr>
          <w:sz w:val="8"/>
        </w:rPr>
        <w:t xml:space="preserve"> that does occur </w:t>
      </w:r>
      <w:r w:rsidRPr="00E133B3">
        <w:rPr>
          <w:u w:val="single"/>
        </w:rPr>
        <w:t xml:space="preserve">is extremely rare. </w:t>
      </w:r>
      <w:r w:rsidRPr="00E133B3">
        <w:rPr>
          <w:sz w:val="8"/>
        </w:rPr>
        <w:t xml:space="preserve">I suspect many people I talk to about disability maintain an implicit hope that, if they nod as vigorously as possible, the issue will simply go away. In this way, support for </w:t>
      </w:r>
      <w:r w:rsidRPr="00A646FE">
        <w:rPr>
          <w:highlight w:val="green"/>
          <w:u w:val="single"/>
        </w:rPr>
        <w:t>disability rights</w:t>
      </w:r>
      <w:r w:rsidRPr="00E133B3">
        <w:rPr>
          <w:sz w:val="8"/>
        </w:rPr>
        <w:t xml:space="preserve"> is similar to the act of expressing perfunctory thanks to military veterans. It temporarily </w:t>
      </w:r>
      <w:r w:rsidRPr="00A646FE">
        <w:rPr>
          <w:highlight w:val="green"/>
          <w:u w:val="single"/>
        </w:rPr>
        <w:t>absolves us of</w:t>
      </w:r>
      <w:r w:rsidRPr="00E133B3">
        <w:rPr>
          <w:u w:val="single"/>
        </w:rPr>
        <w:t xml:space="preserve"> the </w:t>
      </w:r>
      <w:r w:rsidRPr="00A646FE">
        <w:rPr>
          <w:highlight w:val="green"/>
          <w:u w:val="single"/>
        </w:rPr>
        <w:t>responsibility</w:t>
      </w:r>
      <w:r w:rsidRPr="00E133B3">
        <w:rPr>
          <w:u w:val="single"/>
        </w:rPr>
        <w:t xml:space="preserve"> to address the heart of the matter. </w:t>
      </w:r>
      <w:r w:rsidRPr="00E133B3">
        <w:rPr>
          <w:sz w:val="8"/>
        </w:rPr>
        <w:t xml:space="preserve">Moreover, the apparent moral consensus may be mostly superficial. In trying to enact accessibility, disability advocates encounter increasing resistance as the effort and costs involved in proposals come closer to being realized. (Consider the neighborhood store that decides it’s just too costly to install a ramp, or the community lecture that excludes deaf attendees by refusing to hire a sign-language interpreter.) Instead of facilitating change, false unity actually restrains change. It stifles the more substantive conversations true progress requires. And our inability to speak honestly — and contentiously — about disability shows how the politics of disability is in this sense non-political. We are the worse for it. In addition to greater participation in the public sphere, true progress for citizens with disabilities will require a willingness to confront the issues head-on, even when — especially when — citizens disagree on competing solutions. </w:t>
      </w:r>
      <w:r w:rsidRPr="00A646FE">
        <w:rPr>
          <w:rStyle w:val="Emphasis"/>
          <w:highlight w:val="green"/>
        </w:rPr>
        <w:t>We must politicize disability</w:t>
      </w:r>
      <w:r w:rsidRPr="00E133B3">
        <w:rPr>
          <w:sz w:val="8"/>
        </w:rPr>
        <w:t xml:space="preserve"> — not in the cable-news, grandstanding kind of way, but in the term’s more formal sense. The work of the Belgian political theorist Chantal </w:t>
      </w:r>
      <w:proofErr w:type="spellStart"/>
      <w:r w:rsidRPr="00E133B3">
        <w:rPr>
          <w:sz w:val="8"/>
        </w:rPr>
        <w:t>Mouffe</w:t>
      </w:r>
      <w:proofErr w:type="spellEnd"/>
      <w:r w:rsidRPr="00E133B3">
        <w:rPr>
          <w:sz w:val="8"/>
        </w:rPr>
        <w:t xml:space="preserve"> can help illuminate what’s at stake. </w:t>
      </w:r>
      <w:proofErr w:type="spellStart"/>
      <w:r w:rsidRPr="00E133B3">
        <w:rPr>
          <w:sz w:val="8"/>
        </w:rPr>
        <w:t>Mouffe</w:t>
      </w:r>
      <w:proofErr w:type="spellEnd"/>
      <w:r w:rsidRPr="00E133B3">
        <w:rPr>
          <w:sz w:val="8"/>
        </w:rPr>
        <w:t xml:space="preserve"> begins with the premise that human relations are inherently antagonistic: Political change always requires controversial transfers in power or prestige, and it is an illusion to imagine politics without confrontation. Per this “agonistic” conception of democracy, a healthy political order is one that prefers vigorous, good-faith argumentation to complacent consensus. Until we publicly recognize real disagreements surrounding disability and accessibility, </w:t>
      </w:r>
      <w:proofErr w:type="spellStart"/>
      <w:r w:rsidRPr="00E133B3">
        <w:rPr>
          <w:sz w:val="8"/>
        </w:rPr>
        <w:t>Mouffe</w:t>
      </w:r>
      <w:proofErr w:type="spellEnd"/>
      <w:r w:rsidRPr="00E133B3">
        <w:rPr>
          <w:sz w:val="8"/>
        </w:rPr>
        <w:t xml:space="preserve"> would insist, we are doomed to a vacuous, empty debate that is neither political nor productive. Recall the </w:t>
      </w:r>
      <w:proofErr w:type="spellStart"/>
      <w:r w:rsidRPr="00E133B3">
        <w:rPr>
          <w:sz w:val="8"/>
        </w:rPr>
        <w:t>Kovaleski</w:t>
      </w:r>
      <w:proofErr w:type="spellEnd"/>
      <w:r w:rsidRPr="00E133B3">
        <w:rPr>
          <w:sz w:val="8"/>
        </w:rPr>
        <w:t xml:space="preserve"> incident. I’m not suggesting that the abhorrence of Mr. Trump’s actions is open to legitimate questioning. But in their forcefully reassuring comments and messages, my friends prevented any serious discussion of disability at the level where reasonable disagreement does exist. Where will the money come from to fund disability employment schemes?</w:t>
      </w:r>
      <w:r w:rsidRPr="00E133B3">
        <w:rPr>
          <w:u w:val="single"/>
        </w:rPr>
        <w:t xml:space="preserve"> </w:t>
      </w:r>
      <w:r w:rsidRPr="00A646FE">
        <w:rPr>
          <w:rStyle w:val="Emphasis"/>
          <w:highlight w:val="green"/>
        </w:rPr>
        <w:t>How do we even define “disability”?</w:t>
      </w:r>
      <w:r w:rsidRPr="00E133B3">
        <w:rPr>
          <w:sz w:val="8"/>
        </w:rPr>
        <w:t xml:space="preserve"> Despite — and, I would argue, partly </w:t>
      </w:r>
      <w:r w:rsidRPr="00A646FE">
        <w:rPr>
          <w:highlight w:val="green"/>
          <w:u w:val="single"/>
        </w:rPr>
        <w:t>because of</w:t>
      </w:r>
      <w:r w:rsidRPr="00E133B3">
        <w:rPr>
          <w:u w:val="single"/>
        </w:rPr>
        <w:t xml:space="preserve"> — the </w:t>
      </w:r>
      <w:r w:rsidRPr="00A646FE">
        <w:rPr>
          <w:highlight w:val="green"/>
          <w:u w:val="single"/>
        </w:rPr>
        <w:t>broad condemnation</w:t>
      </w:r>
      <w:r w:rsidRPr="00E133B3">
        <w:rPr>
          <w:sz w:val="8"/>
        </w:rPr>
        <w:t xml:space="preserve"> of Mr. Trump for his insensitivity, </w:t>
      </w:r>
      <w:r w:rsidRPr="00A646FE">
        <w:rPr>
          <w:highlight w:val="green"/>
          <w:u w:val="single"/>
        </w:rPr>
        <w:t>there was no substantive public discussion</w:t>
      </w:r>
      <w:r w:rsidRPr="00E133B3">
        <w:rPr>
          <w:u w:val="single"/>
        </w:rPr>
        <w:t xml:space="preserve"> of such issues. </w:t>
      </w:r>
      <w:r w:rsidRPr="00E133B3">
        <w:rPr>
          <w:sz w:val="8"/>
        </w:rPr>
        <w:t xml:space="preserve">You may be thinking, haven’t we had enough politics lately? Maybe it’s a blessing that disability isn’t as political as it might be; it avoids the drama and messiness that now seem to define our common life. Avoiding politics might be possible if </w:t>
      </w:r>
      <w:r w:rsidRPr="00A646FE">
        <w:rPr>
          <w:highlight w:val="green"/>
          <w:u w:val="single"/>
        </w:rPr>
        <w:t>disability</w:t>
      </w:r>
      <w:r w:rsidRPr="00E133B3">
        <w:rPr>
          <w:sz w:val="8"/>
        </w:rPr>
        <w:t xml:space="preserve"> were an exclusively private affair. But it </w:t>
      </w:r>
      <w:r w:rsidRPr="00A646FE">
        <w:rPr>
          <w:highlight w:val="green"/>
          <w:u w:val="single"/>
        </w:rPr>
        <w:t>is</w:t>
      </w:r>
      <w:r w:rsidRPr="00E133B3">
        <w:rPr>
          <w:u w:val="single"/>
        </w:rPr>
        <w:t xml:space="preserve"> fundamentally </w:t>
      </w:r>
      <w:r w:rsidRPr="00A646FE">
        <w:rPr>
          <w:highlight w:val="green"/>
          <w:u w:val="single"/>
        </w:rPr>
        <w:t>a public concern</w:t>
      </w:r>
      <w:r w:rsidRPr="00E133B3">
        <w:rPr>
          <w:sz w:val="8"/>
        </w:rPr>
        <w:t xml:space="preserve">, affecting everyone directly or indirectly and revealing our obligations to one another as members of a democratic society. Issues of accessibility can be fully addressed only through public institutions and collective effort. For the disability community, there is no answer but politics. But politics need not be repulsive. That’s the beauty of </w:t>
      </w:r>
      <w:proofErr w:type="spellStart"/>
      <w:r w:rsidRPr="00E133B3">
        <w:rPr>
          <w:sz w:val="8"/>
        </w:rPr>
        <w:t>Mouffe’s</w:t>
      </w:r>
      <w:proofErr w:type="spellEnd"/>
      <w:r w:rsidRPr="00E133B3">
        <w:rPr>
          <w:sz w:val="8"/>
        </w:rPr>
        <w:t xml:space="preserve"> agonism: By legitimating clashing arguments and welcoming them into the political fold, unproductive antagonism becomes constructive, and compromises emerge.</w:t>
      </w:r>
    </w:p>
    <w:p w14:paraId="7831FC39" w14:textId="77777777" w:rsidR="00491FE8" w:rsidRPr="00E133B3" w:rsidRDefault="00491FE8" w:rsidP="00491FE8">
      <w:pPr>
        <w:rPr>
          <w:u w:val="single"/>
        </w:rPr>
      </w:pPr>
    </w:p>
    <w:p w14:paraId="30A61603" w14:textId="77777777" w:rsidR="00491FE8" w:rsidRPr="0030214A" w:rsidRDefault="00491FE8" w:rsidP="00491FE8">
      <w:pPr>
        <w:pStyle w:val="Heading4"/>
      </w:pPr>
      <w:r>
        <w:t xml:space="preserve">Disability </w:t>
      </w:r>
      <w:r>
        <w:rPr>
          <w:u w:val="single"/>
        </w:rPr>
        <w:t>must</w:t>
      </w:r>
      <w:r>
        <w:t xml:space="preserve"> be politically directed---disengagement causes </w:t>
      </w:r>
      <w:r>
        <w:rPr>
          <w:u w:val="single"/>
        </w:rPr>
        <w:t>catastrophic backsliding</w:t>
      </w:r>
      <w:r>
        <w:t xml:space="preserve"> in </w:t>
      </w:r>
      <w:r>
        <w:rPr>
          <w:u w:val="single"/>
        </w:rPr>
        <w:t>basic rights</w:t>
      </w:r>
      <w:r>
        <w:t xml:space="preserve">. </w:t>
      </w:r>
    </w:p>
    <w:p w14:paraId="6EA73BF1" w14:textId="77777777" w:rsidR="00491FE8" w:rsidRPr="0026456A" w:rsidRDefault="00491FE8" w:rsidP="00491FE8">
      <w:r w:rsidRPr="005F73C8">
        <w:rPr>
          <w:rStyle w:val="Style13ptBold"/>
        </w:rPr>
        <w:t>McGreevy 20</w:t>
      </w:r>
      <w:r w:rsidRPr="0026456A">
        <w:t xml:space="preserve"> [Nora McGreevy is a daily correspondent for Smithsonian. She is also a freelance journalist based in Chicago whose work has appeared in Wired, Washingtonian, the Boston Globe, South Bend Tribune, the New York Times and more. "The ADA Was a Monumental Achievement 30 Years Ago, but the Fight for Equal Rights Continues."</w:t>
      </w:r>
      <w:r>
        <w:t xml:space="preserve"> https://www.smithsonianmag.com/history/history-30-years-since-signing-americans-disabilities-act-180975409/]</w:t>
      </w:r>
    </w:p>
    <w:p w14:paraId="20B37800" w14:textId="77777777" w:rsidR="00491FE8" w:rsidRPr="005F73C8" w:rsidRDefault="00491FE8" w:rsidP="00491FE8">
      <w:pPr>
        <w:rPr>
          <w:rStyle w:val="StyleUnderline"/>
        </w:rPr>
      </w:pPr>
      <w:r w:rsidRPr="005F73C8">
        <w:rPr>
          <w:rStyle w:val="StyleUnderline"/>
        </w:rPr>
        <w:t>For</w:t>
      </w:r>
      <w:r w:rsidRPr="005F73C8">
        <w:rPr>
          <w:sz w:val="16"/>
        </w:rPr>
        <w:t xml:space="preserve"> </w:t>
      </w:r>
      <w:r w:rsidRPr="005F73C8">
        <w:rPr>
          <w:rStyle w:val="StyleUnderline"/>
        </w:rPr>
        <w:t>disability rights leader</w:t>
      </w:r>
      <w:r w:rsidRPr="005F73C8">
        <w:rPr>
          <w:sz w:val="16"/>
        </w:rPr>
        <w:t xml:space="preserve"> </w:t>
      </w:r>
      <w:hyperlink r:id="rId11" w:tgtFrame="_blank" w:history="1">
        <w:r w:rsidRPr="005F73C8">
          <w:rPr>
            <w:rStyle w:val="Hyperlink"/>
            <w:sz w:val="16"/>
          </w:rPr>
          <w:t xml:space="preserve">Judy </w:t>
        </w:r>
        <w:proofErr w:type="spellStart"/>
        <w:r w:rsidRPr="005F73C8">
          <w:rPr>
            <w:rStyle w:val="Emphasis"/>
            <w:sz w:val="16"/>
          </w:rPr>
          <w:t>Heumann</w:t>
        </w:r>
        <w:proofErr w:type="spellEnd"/>
      </w:hyperlink>
      <w:r w:rsidRPr="005F73C8">
        <w:rPr>
          <w:sz w:val="16"/>
        </w:rPr>
        <w:t xml:space="preserve">, </w:t>
      </w:r>
      <w:r w:rsidRPr="005F73C8">
        <w:rPr>
          <w:rStyle w:val="StyleUnderline"/>
        </w:rPr>
        <w:t xml:space="preserve">the tumult of </w:t>
      </w:r>
      <w:r w:rsidRPr="00D1013D">
        <w:rPr>
          <w:rStyle w:val="StyleUnderline"/>
          <w:highlight w:val="cyan"/>
        </w:rPr>
        <w:t>2020</w:t>
      </w:r>
      <w:r w:rsidRPr="005F73C8">
        <w:rPr>
          <w:sz w:val="16"/>
        </w:rPr>
        <w:t xml:space="preserve">—first the COVID-19 pandemic, </w:t>
      </w:r>
      <w:r w:rsidRPr="005F73C8">
        <w:rPr>
          <w:rStyle w:val="StyleUnderline"/>
        </w:rPr>
        <w:t>then a reignited movement against racial injustice</w:t>
      </w:r>
      <w:r w:rsidRPr="005F73C8">
        <w:rPr>
          <w:sz w:val="16"/>
        </w:rPr>
        <w:t>—</w:t>
      </w:r>
      <w:r w:rsidRPr="00D1013D">
        <w:rPr>
          <w:rStyle w:val="StyleUnderline"/>
          <w:highlight w:val="cyan"/>
        </w:rPr>
        <w:t>underscores</w:t>
      </w:r>
      <w:r w:rsidRPr="005F73C8">
        <w:rPr>
          <w:rStyle w:val="StyleUnderline"/>
        </w:rPr>
        <w:t xml:space="preserve"> just </w:t>
      </w:r>
      <w:r w:rsidRPr="00D1013D">
        <w:rPr>
          <w:rStyle w:val="StyleUnderline"/>
          <w:highlight w:val="cyan"/>
        </w:rPr>
        <w:t xml:space="preserve">how much work </w:t>
      </w:r>
      <w:r w:rsidRPr="00D1013D">
        <w:rPr>
          <w:rStyle w:val="Emphasis"/>
          <w:highlight w:val="cyan"/>
        </w:rPr>
        <w:t>remains</w:t>
      </w:r>
      <w:r w:rsidRPr="005F73C8">
        <w:rPr>
          <w:rStyle w:val="Emphasis"/>
        </w:rPr>
        <w:t xml:space="preserve"> to be done.</w:t>
      </w:r>
    </w:p>
    <w:p w14:paraId="200F5DC3" w14:textId="77777777" w:rsidR="00491FE8" w:rsidRPr="005F73C8" w:rsidRDefault="00491FE8" w:rsidP="00491FE8">
      <w:pPr>
        <w:rPr>
          <w:sz w:val="16"/>
        </w:rPr>
      </w:pPr>
      <w:r w:rsidRPr="005F73C8">
        <w:rPr>
          <w:sz w:val="16"/>
        </w:rPr>
        <w:t>“Everything’s kind of being thrown into the pot right now, right?” she says.</w:t>
      </w:r>
    </w:p>
    <w:p w14:paraId="088CB971" w14:textId="77777777" w:rsidR="00491FE8" w:rsidRPr="005F73C8" w:rsidRDefault="00491FE8" w:rsidP="00491FE8">
      <w:pPr>
        <w:rPr>
          <w:sz w:val="16"/>
        </w:rPr>
      </w:pPr>
      <w:proofErr w:type="spellStart"/>
      <w:r w:rsidRPr="005F73C8">
        <w:rPr>
          <w:rStyle w:val="StyleUnderline"/>
        </w:rPr>
        <w:t>Heumann</w:t>
      </w:r>
      <w:proofErr w:type="spellEnd"/>
      <w:r w:rsidRPr="005F73C8">
        <w:rPr>
          <w:rStyle w:val="StyleUnderline"/>
        </w:rPr>
        <w:t xml:space="preserve"> has been at the forefront of the fight for equality</w:t>
      </w:r>
      <w:r w:rsidRPr="005F73C8">
        <w:rPr>
          <w:sz w:val="16"/>
        </w:rPr>
        <w:t xml:space="preserve"> for disabled Americans. </w:t>
      </w:r>
      <w:r w:rsidRPr="005F73C8">
        <w:rPr>
          <w:rStyle w:val="StyleUnderline"/>
        </w:rPr>
        <w:t xml:space="preserve">She relishes </w:t>
      </w:r>
      <w:r w:rsidRPr="00D1013D">
        <w:rPr>
          <w:rStyle w:val="StyleUnderline"/>
          <w:highlight w:val="cyan"/>
        </w:rPr>
        <w:t>the hard-won successes</w:t>
      </w:r>
      <w:r w:rsidRPr="005F73C8">
        <w:rPr>
          <w:rStyle w:val="StyleUnderline"/>
        </w:rPr>
        <w:t xml:space="preserve"> but </w:t>
      </w:r>
      <w:r w:rsidRPr="00D1013D">
        <w:rPr>
          <w:rStyle w:val="StyleUnderline"/>
          <w:highlight w:val="cyan"/>
        </w:rPr>
        <w:t xml:space="preserve">has no </w:t>
      </w:r>
      <w:r w:rsidRPr="00D1013D">
        <w:rPr>
          <w:rStyle w:val="Emphasis"/>
          <w:highlight w:val="cyan"/>
        </w:rPr>
        <w:t>misconceptions</w:t>
      </w:r>
      <w:r w:rsidRPr="00D1013D">
        <w:rPr>
          <w:sz w:val="16"/>
          <w:highlight w:val="cyan"/>
        </w:rPr>
        <w:t xml:space="preserve"> </w:t>
      </w:r>
      <w:r w:rsidRPr="00D1013D">
        <w:rPr>
          <w:rStyle w:val="StyleUnderline"/>
          <w:highlight w:val="cyan"/>
        </w:rPr>
        <w:t>about how</w:t>
      </w:r>
      <w:r w:rsidRPr="005F73C8">
        <w:rPr>
          <w:rStyle w:val="StyleUnderline"/>
        </w:rPr>
        <w:t xml:space="preserve"> looking back at 30 years since the</w:t>
      </w:r>
      <w:r w:rsidRPr="005F73C8">
        <w:rPr>
          <w:sz w:val="16"/>
        </w:rPr>
        <w:t xml:space="preserve"> Americans with Disabilities Act (</w:t>
      </w:r>
      <w:r w:rsidRPr="005F73C8">
        <w:rPr>
          <w:rStyle w:val="Emphasis"/>
        </w:rPr>
        <w:t>ADA</w:t>
      </w:r>
      <w:r w:rsidRPr="005F73C8">
        <w:rPr>
          <w:sz w:val="16"/>
        </w:rPr>
        <w:t xml:space="preserve">) </w:t>
      </w:r>
      <w:r w:rsidRPr="005F73C8">
        <w:rPr>
          <w:rStyle w:val="StyleUnderline"/>
        </w:rPr>
        <w:t>was signed</w:t>
      </w:r>
      <w:r w:rsidRPr="005F73C8">
        <w:rPr>
          <w:sz w:val="16"/>
        </w:rPr>
        <w:t xml:space="preserve"> on July 26, 1990, </w:t>
      </w:r>
      <w:r w:rsidRPr="00D1013D">
        <w:rPr>
          <w:rStyle w:val="StyleUnderline"/>
          <w:highlight w:val="cyan"/>
        </w:rPr>
        <w:t>much progress</w:t>
      </w:r>
      <w:r w:rsidRPr="005F73C8">
        <w:rPr>
          <w:rStyle w:val="StyleUnderline"/>
        </w:rPr>
        <w:t xml:space="preserve"> still </w:t>
      </w:r>
      <w:r w:rsidRPr="00D1013D">
        <w:rPr>
          <w:rStyle w:val="StyleUnderline"/>
          <w:highlight w:val="cyan"/>
        </w:rPr>
        <w:t>has to be made</w:t>
      </w:r>
      <w:r w:rsidRPr="00D1013D">
        <w:rPr>
          <w:sz w:val="16"/>
          <w:highlight w:val="cyan"/>
        </w:rPr>
        <w:t>.</w:t>
      </w:r>
    </w:p>
    <w:p w14:paraId="19B2CEFD" w14:textId="77777777" w:rsidR="00491FE8" w:rsidRPr="005F73C8" w:rsidRDefault="00491FE8" w:rsidP="00491FE8">
      <w:pPr>
        <w:rPr>
          <w:rStyle w:val="StyleUnderline"/>
        </w:rPr>
      </w:pPr>
      <w:r w:rsidRPr="005F73C8">
        <w:rPr>
          <w:rStyle w:val="StyleUnderline"/>
        </w:rPr>
        <w:t xml:space="preserve">That day, </w:t>
      </w:r>
      <w:r w:rsidRPr="00D1013D">
        <w:rPr>
          <w:rStyle w:val="StyleUnderline"/>
          <w:highlight w:val="cyan"/>
        </w:rPr>
        <w:t>the</w:t>
      </w:r>
      <w:r w:rsidRPr="005F73C8">
        <w:rPr>
          <w:sz w:val="16"/>
        </w:rPr>
        <w:t xml:space="preserve"> </w:t>
      </w:r>
      <w:r w:rsidRPr="00D1013D">
        <w:rPr>
          <w:rStyle w:val="Emphasis"/>
          <w:highlight w:val="cyan"/>
        </w:rPr>
        <w:t>U</w:t>
      </w:r>
      <w:r w:rsidRPr="005F73C8">
        <w:rPr>
          <w:sz w:val="16"/>
        </w:rPr>
        <w:t xml:space="preserve">nited </w:t>
      </w:r>
      <w:r w:rsidRPr="00D1013D">
        <w:rPr>
          <w:rStyle w:val="Emphasis"/>
          <w:highlight w:val="cyan"/>
        </w:rPr>
        <w:t>S</w:t>
      </w:r>
      <w:r w:rsidRPr="005F73C8">
        <w:rPr>
          <w:sz w:val="16"/>
        </w:rPr>
        <w:t xml:space="preserve">tates </w:t>
      </w:r>
      <w:r w:rsidRPr="00D1013D">
        <w:rPr>
          <w:rStyle w:val="StyleUnderline"/>
          <w:highlight w:val="cyan"/>
        </w:rPr>
        <w:t>became the first</w:t>
      </w:r>
      <w:r w:rsidRPr="005F73C8">
        <w:rPr>
          <w:rStyle w:val="StyleUnderline"/>
        </w:rPr>
        <w:t xml:space="preserve"> country to </w:t>
      </w:r>
      <w:r w:rsidRPr="00D1013D">
        <w:rPr>
          <w:rStyle w:val="StyleUnderline"/>
          <w:highlight w:val="cyan"/>
        </w:rPr>
        <w:t xml:space="preserve">pass comprehensive </w:t>
      </w:r>
      <w:r w:rsidRPr="00D1013D">
        <w:rPr>
          <w:rStyle w:val="Emphasis"/>
          <w:highlight w:val="cyan"/>
        </w:rPr>
        <w:t>protections</w:t>
      </w:r>
      <w:r w:rsidRPr="00D1013D">
        <w:rPr>
          <w:sz w:val="16"/>
          <w:highlight w:val="cyan"/>
        </w:rPr>
        <w:t xml:space="preserve"> </w:t>
      </w:r>
      <w:r w:rsidRPr="00D1013D">
        <w:rPr>
          <w:rStyle w:val="StyleUnderline"/>
          <w:highlight w:val="cyan"/>
        </w:rPr>
        <w:t>for</w:t>
      </w:r>
      <w:r w:rsidRPr="005F73C8">
        <w:rPr>
          <w:rStyle w:val="StyleUnderline"/>
        </w:rPr>
        <w:t xml:space="preserve"> the basic </w:t>
      </w:r>
      <w:r w:rsidRPr="00D1013D">
        <w:rPr>
          <w:rStyle w:val="Emphasis"/>
          <w:highlight w:val="cyan"/>
        </w:rPr>
        <w:t>civil rights</w:t>
      </w:r>
      <w:r w:rsidRPr="005F73C8">
        <w:rPr>
          <w:rStyle w:val="StyleUnderline"/>
        </w:rPr>
        <w:t xml:space="preserve"> of people with disabilities</w:t>
      </w:r>
      <w:r w:rsidRPr="005F73C8">
        <w:rPr>
          <w:sz w:val="16"/>
        </w:rPr>
        <w:t xml:space="preserve">, </w:t>
      </w:r>
      <w:r w:rsidRPr="00D1013D">
        <w:rPr>
          <w:rStyle w:val="StyleUnderline"/>
          <w:highlight w:val="cyan"/>
        </w:rPr>
        <w:t xml:space="preserve">outlawing </w:t>
      </w:r>
      <w:r w:rsidRPr="00D1013D">
        <w:rPr>
          <w:rStyle w:val="Emphasis"/>
          <w:highlight w:val="cyan"/>
        </w:rPr>
        <w:t>discrimination</w:t>
      </w:r>
      <w:r w:rsidRPr="005F73C8">
        <w:rPr>
          <w:sz w:val="16"/>
        </w:rPr>
        <w:t xml:space="preserve"> against individuals with disabilities in schools, </w:t>
      </w:r>
      <w:r w:rsidRPr="005F73C8">
        <w:rPr>
          <w:rStyle w:val="StyleUnderline"/>
        </w:rPr>
        <w:t>employment, transportation and other key parts of public life</w:t>
      </w:r>
      <w:r w:rsidRPr="005F73C8">
        <w:rPr>
          <w:sz w:val="16"/>
        </w:rPr>
        <w:t xml:space="preserve">. </w:t>
      </w:r>
      <w:r w:rsidRPr="005F73C8">
        <w:rPr>
          <w:rStyle w:val="StyleUnderline"/>
        </w:rPr>
        <w:t xml:space="preserve">The ADA would also </w:t>
      </w:r>
      <w:r w:rsidRPr="00D1013D">
        <w:rPr>
          <w:rStyle w:val="StyleUnderline"/>
          <w:highlight w:val="cyan"/>
        </w:rPr>
        <w:t>remake the</w:t>
      </w:r>
      <w:r w:rsidRPr="005F73C8">
        <w:rPr>
          <w:rStyle w:val="StyleUnderline"/>
        </w:rPr>
        <w:t xml:space="preserve"> </w:t>
      </w:r>
      <w:r w:rsidRPr="00D1013D">
        <w:rPr>
          <w:rStyle w:val="Emphasis"/>
          <w:highlight w:val="cyan"/>
        </w:rPr>
        <w:t>physical environment</w:t>
      </w:r>
      <w:r w:rsidRPr="005F73C8">
        <w:rPr>
          <w:rStyle w:val="StyleUnderline"/>
        </w:rPr>
        <w:t xml:space="preserve"> of the country by </w:t>
      </w:r>
      <w:r w:rsidRPr="00D1013D">
        <w:rPr>
          <w:rStyle w:val="StyleUnderline"/>
          <w:highlight w:val="cyan"/>
        </w:rPr>
        <w:t xml:space="preserve">mandating </w:t>
      </w:r>
      <w:r w:rsidRPr="00D1013D">
        <w:rPr>
          <w:rStyle w:val="Emphasis"/>
          <w:highlight w:val="cyan"/>
        </w:rPr>
        <w:t>accessibility</w:t>
      </w:r>
      <w:r w:rsidRPr="005F73C8">
        <w:rPr>
          <w:rStyle w:val="StyleUnderline"/>
        </w:rPr>
        <w:t xml:space="preserve"> in public spaces</w:t>
      </w:r>
      <w:r w:rsidRPr="005F73C8">
        <w:rPr>
          <w:sz w:val="16"/>
        </w:rPr>
        <w:t>—</w:t>
      </w:r>
      <w:r w:rsidRPr="005F73C8">
        <w:rPr>
          <w:rStyle w:val="StyleUnderline"/>
        </w:rPr>
        <w:t xml:space="preserve">entry ramps, Braille on signs, automatic doors, curb cuts and lifts on city buses and other measures that make it easier for the more than </w:t>
      </w:r>
      <w:hyperlink r:id="rId12" w:tgtFrame="_blank" w:history="1">
        <w:r w:rsidRPr="005F73C8">
          <w:rPr>
            <w:rStyle w:val="StyleUnderline"/>
          </w:rPr>
          <w:t>61 million Americans</w:t>
        </w:r>
      </w:hyperlink>
      <w:r w:rsidRPr="005F73C8">
        <w:rPr>
          <w:rStyle w:val="StyleUnderline"/>
        </w:rPr>
        <w:t xml:space="preserve"> living with disabilities to participate fully in society.</w:t>
      </w:r>
    </w:p>
    <w:p w14:paraId="7BBB7674" w14:textId="77777777" w:rsidR="00491FE8" w:rsidRPr="005F73C8" w:rsidRDefault="00491FE8" w:rsidP="00491FE8">
      <w:pPr>
        <w:rPr>
          <w:sz w:val="16"/>
        </w:rPr>
      </w:pPr>
      <w:proofErr w:type="spellStart"/>
      <w:r w:rsidRPr="005F73C8">
        <w:rPr>
          <w:sz w:val="16"/>
        </w:rPr>
        <w:t>Heumann</w:t>
      </w:r>
      <w:proofErr w:type="spellEnd"/>
      <w:r w:rsidRPr="005F73C8">
        <w:rPr>
          <w:sz w:val="16"/>
        </w:rPr>
        <w:t>, who contracted polio as a baby and has used a wheelchair most of her life, grew up in Brooklyn, where the local public school refused to let her attend because of her disability. Protections for the civil rights of people with disabilities in those days were limited—neither the 1964 Civil Rights Act nor the 1965 Voting Rights Act had included people with disabilities as a protected class.</w:t>
      </w:r>
    </w:p>
    <w:p w14:paraId="61BC4955" w14:textId="77777777" w:rsidR="00491FE8" w:rsidRPr="005F73C8" w:rsidRDefault="00491FE8" w:rsidP="00491FE8">
      <w:pPr>
        <w:rPr>
          <w:sz w:val="16"/>
        </w:rPr>
      </w:pPr>
      <w:r w:rsidRPr="005F73C8">
        <w:rPr>
          <w:sz w:val="16"/>
        </w:rPr>
        <w:t xml:space="preserve">Her first foray into activism came in 1970, when </w:t>
      </w:r>
      <w:proofErr w:type="spellStart"/>
      <w:r w:rsidRPr="005F73C8">
        <w:rPr>
          <w:sz w:val="16"/>
        </w:rPr>
        <w:t>Heumann</w:t>
      </w:r>
      <w:proofErr w:type="spellEnd"/>
      <w:r w:rsidRPr="005F73C8">
        <w:rPr>
          <w:sz w:val="16"/>
        </w:rPr>
        <w:t xml:space="preserve"> sued the Board of Education of the City of New York to become the city’s first teacher who uses a wheelchair. She later moved to Berkeley, California, where she worked alongside activist </w:t>
      </w:r>
      <w:hyperlink r:id="rId13" w:tgtFrame="_blank" w:history="1">
        <w:r w:rsidRPr="005F73C8">
          <w:rPr>
            <w:rStyle w:val="Hyperlink"/>
            <w:sz w:val="16"/>
          </w:rPr>
          <w:t>Ed Roberts</w:t>
        </w:r>
      </w:hyperlink>
      <w:r w:rsidRPr="005F73C8">
        <w:rPr>
          <w:sz w:val="16"/>
        </w:rPr>
        <w:t xml:space="preserve"> at the Center for Independent Living, a pioneering home for people with disabilities founded on the principles of community and self-empowerment.</w:t>
      </w:r>
    </w:p>
    <w:p w14:paraId="0F563233" w14:textId="77777777" w:rsidR="00491FE8" w:rsidRPr="005F73C8" w:rsidRDefault="00491FE8" w:rsidP="00491FE8">
      <w:pPr>
        <w:rPr>
          <w:sz w:val="16"/>
        </w:rPr>
      </w:pPr>
      <w:r w:rsidRPr="005F73C8">
        <w:rPr>
          <w:sz w:val="16"/>
        </w:rPr>
        <w:t>In 1977, she, fellow activists Kitty Cone, Brad Lomax and others led a grueling sit-in at a federal building in San Francisco to demand that the government enforce Section 504 of the Rehabilitation Act, which stated that federally funded organizations could not discriminate against people with disabilities. (The new Netflix documentary Crip Camp, produced by Barack and Michelle Obama, includes inspiring documentary footage of the protest.)</w:t>
      </w:r>
    </w:p>
    <w:p w14:paraId="78D08CB7" w14:textId="77777777" w:rsidR="00491FE8" w:rsidRPr="005F73C8" w:rsidRDefault="00491FE8" w:rsidP="00491FE8">
      <w:pPr>
        <w:rPr>
          <w:sz w:val="16"/>
        </w:rPr>
      </w:pPr>
      <w:r w:rsidRPr="005F73C8">
        <w:rPr>
          <w:rStyle w:val="StyleUnderline"/>
        </w:rPr>
        <w:t xml:space="preserve">The </w:t>
      </w:r>
      <w:r w:rsidRPr="005F73C8">
        <w:rPr>
          <w:rStyle w:val="Emphasis"/>
        </w:rPr>
        <w:t>504 sit-in</w:t>
      </w:r>
      <w:r w:rsidRPr="005F73C8">
        <w:rPr>
          <w:rStyle w:val="StyleUnderline"/>
        </w:rPr>
        <w:t xml:space="preserve"> united Americans with different kinds of disabilities</w:t>
      </w:r>
      <w:r w:rsidRPr="005F73C8">
        <w:rPr>
          <w:sz w:val="16"/>
        </w:rPr>
        <w:t>—</w:t>
      </w:r>
      <w:r w:rsidRPr="005F73C8">
        <w:rPr>
          <w:rStyle w:val="StyleUnderline"/>
        </w:rPr>
        <w:t xml:space="preserve">people who were hearing or visually </w:t>
      </w:r>
      <w:proofErr w:type="spellStart"/>
      <w:r w:rsidRPr="005F73C8">
        <w:rPr>
          <w:rStyle w:val="StyleUnderline"/>
        </w:rPr>
        <w:t>impared</w:t>
      </w:r>
      <w:proofErr w:type="spellEnd"/>
      <w:r w:rsidRPr="005F73C8">
        <w:rPr>
          <w:rStyle w:val="StyleUnderline"/>
        </w:rPr>
        <w:t>, or who used wheelchairs or had mental disabilities</w:t>
      </w:r>
      <w:r w:rsidRPr="005F73C8">
        <w:rPr>
          <w:sz w:val="16"/>
        </w:rPr>
        <w:t xml:space="preserve">—in </w:t>
      </w:r>
      <w:r w:rsidRPr="005F73C8">
        <w:rPr>
          <w:rStyle w:val="StyleUnderline"/>
        </w:rPr>
        <w:t>an unprecedented way</w:t>
      </w:r>
      <w:r w:rsidRPr="005F73C8">
        <w:rPr>
          <w:sz w:val="16"/>
        </w:rPr>
        <w:t xml:space="preserve">, </w:t>
      </w:r>
      <w:proofErr w:type="spellStart"/>
      <w:r w:rsidRPr="005F73C8">
        <w:rPr>
          <w:sz w:val="16"/>
        </w:rPr>
        <w:t>Heumann</w:t>
      </w:r>
      <w:proofErr w:type="spellEnd"/>
      <w:r w:rsidRPr="005F73C8">
        <w:rPr>
          <w:sz w:val="16"/>
        </w:rPr>
        <w:t xml:space="preserve"> says. “</w:t>
      </w:r>
      <w:r w:rsidRPr="005F73C8">
        <w:rPr>
          <w:rStyle w:val="StyleUnderline"/>
        </w:rPr>
        <w:t xml:space="preserve">It </w:t>
      </w:r>
      <w:r w:rsidRPr="005F73C8">
        <w:rPr>
          <w:rStyle w:val="Emphasis"/>
        </w:rPr>
        <w:t>empowered</w:t>
      </w:r>
      <w:r w:rsidRPr="005F73C8">
        <w:rPr>
          <w:rStyle w:val="StyleUnderline"/>
        </w:rPr>
        <w:t xml:space="preserve"> us</w:t>
      </w:r>
      <w:r w:rsidRPr="005F73C8">
        <w:rPr>
          <w:sz w:val="16"/>
        </w:rPr>
        <w:t>,” she recalls. “</w:t>
      </w:r>
      <w:r w:rsidRPr="005F73C8">
        <w:rPr>
          <w:rStyle w:val="StyleUnderline"/>
        </w:rPr>
        <w:t>Simply put, we were slowly moving from being a rag-tag, unorganized group of disabled people</w:t>
      </w:r>
      <w:r w:rsidRPr="005F73C8">
        <w:rPr>
          <w:sz w:val="16"/>
        </w:rPr>
        <w:t xml:space="preserve"> … </w:t>
      </w:r>
      <w:r w:rsidRPr="005F73C8">
        <w:rPr>
          <w:rStyle w:val="StyleUnderline"/>
        </w:rPr>
        <w:t xml:space="preserve">to a cross-disability movement. We were really recognizing that it was possible for us to envision a day when barriers of discrimination could be torn down… Without the voices of disabled individuals, we would not have gotten 504, the way it ultimately came out, nor would we have been able to get the </w:t>
      </w:r>
      <w:r w:rsidRPr="005F73C8">
        <w:rPr>
          <w:rStyle w:val="Emphasis"/>
        </w:rPr>
        <w:t>ADA</w:t>
      </w:r>
      <w:r w:rsidRPr="005F73C8">
        <w:rPr>
          <w:sz w:val="16"/>
        </w:rPr>
        <w:t>.”</w:t>
      </w:r>
    </w:p>
    <w:p w14:paraId="73B33F8A" w14:textId="77777777" w:rsidR="00491FE8" w:rsidRPr="005F73C8" w:rsidRDefault="00491FE8" w:rsidP="00491FE8">
      <w:pPr>
        <w:rPr>
          <w:sz w:val="16"/>
        </w:rPr>
      </w:pPr>
      <w:r w:rsidRPr="005F73C8">
        <w:rPr>
          <w:sz w:val="16"/>
        </w:rPr>
        <w:t>When President George H.W. Bush finally signed the ADA in 1990, he was flanked by some of the key people who helped its passage, including Justin Dart Jr., the vice chair of the National Council on Disability, who had embarked on an epic nationwide tour to advocate for the legislation just years earlier.</w:t>
      </w:r>
    </w:p>
    <w:p w14:paraId="3E998319" w14:textId="77777777" w:rsidR="00491FE8" w:rsidRPr="005F73C8" w:rsidRDefault="00491FE8" w:rsidP="00491FE8">
      <w:pPr>
        <w:rPr>
          <w:sz w:val="16"/>
        </w:rPr>
      </w:pPr>
      <w:r w:rsidRPr="005F73C8">
        <w:rPr>
          <w:sz w:val="16"/>
        </w:rPr>
        <w:t>“When it was passed and signed, there was a huge ceremony because it was seen as this amazing national moment, even though the law was imperfect,” says Katherine Ott, the curator in the division of science and medicine at the Smithsonian’s National Museum of American History. “At the moment, it was one of the happiest days in the 20th century for people with disabilities.”</w:t>
      </w:r>
    </w:p>
    <w:p w14:paraId="22473A90" w14:textId="77777777" w:rsidR="00491FE8" w:rsidRPr="005F73C8" w:rsidRDefault="00491FE8" w:rsidP="00491FE8">
      <w:pPr>
        <w:rPr>
          <w:sz w:val="16"/>
        </w:rPr>
      </w:pPr>
      <w:r w:rsidRPr="005F73C8">
        <w:rPr>
          <w:sz w:val="16"/>
        </w:rPr>
        <w:t>In the three decades that followed, a new generation of Americans with disabilities, known as the “ADA generation,” grew up in a world where their basic rights were protected by the law. But the ADA has its limits.</w:t>
      </w:r>
    </w:p>
    <w:p w14:paraId="219E700B" w14:textId="77777777" w:rsidR="00491FE8" w:rsidRPr="005F73C8" w:rsidRDefault="00491FE8" w:rsidP="00491FE8">
      <w:pPr>
        <w:rPr>
          <w:sz w:val="16"/>
        </w:rPr>
      </w:pPr>
      <w:r w:rsidRPr="005F73C8">
        <w:rPr>
          <w:rStyle w:val="StyleUnderline"/>
        </w:rPr>
        <w:t xml:space="preserve">Thirty years later, experts say that </w:t>
      </w:r>
      <w:r w:rsidRPr="00D1013D">
        <w:rPr>
          <w:rStyle w:val="StyleUnderline"/>
          <w:highlight w:val="cyan"/>
        </w:rPr>
        <w:t xml:space="preserve">many of the </w:t>
      </w:r>
      <w:r w:rsidRPr="00D1013D">
        <w:rPr>
          <w:rStyle w:val="Emphasis"/>
          <w:highlight w:val="cyan"/>
        </w:rPr>
        <w:t>ADA’s promises</w:t>
      </w:r>
      <w:r w:rsidRPr="005F73C8">
        <w:rPr>
          <w:rStyle w:val="StyleUnderline"/>
        </w:rPr>
        <w:t xml:space="preserve"> of universal accessibility </w:t>
      </w:r>
      <w:r w:rsidRPr="00D1013D">
        <w:rPr>
          <w:rStyle w:val="Emphasis"/>
          <w:highlight w:val="cyan"/>
        </w:rPr>
        <w:t>have not come</w:t>
      </w:r>
      <w:r w:rsidRPr="00D1013D">
        <w:rPr>
          <w:rStyle w:val="StyleUnderline"/>
          <w:highlight w:val="cyan"/>
        </w:rPr>
        <w:t xml:space="preserve"> to pass</w:t>
      </w:r>
      <w:r w:rsidRPr="005F73C8">
        <w:rPr>
          <w:sz w:val="16"/>
        </w:rPr>
        <w:t xml:space="preserve">—in part because laws like Section 504 and the ADA are predicated on someone litigating, explains Beth </w:t>
      </w:r>
      <w:proofErr w:type="spellStart"/>
      <w:r w:rsidRPr="005F73C8">
        <w:rPr>
          <w:sz w:val="16"/>
        </w:rPr>
        <w:t>Ziebarth</w:t>
      </w:r>
      <w:proofErr w:type="spellEnd"/>
      <w:r w:rsidRPr="005F73C8">
        <w:rPr>
          <w:sz w:val="16"/>
        </w:rPr>
        <w:t>, who directs Access Smithsonian, the branch of the Smithsonian Institution that works to make its museums, zoo and research centers accessible to all.</w:t>
      </w:r>
    </w:p>
    <w:p w14:paraId="563D25A5" w14:textId="77777777" w:rsidR="00491FE8" w:rsidRPr="005F73C8" w:rsidRDefault="00491FE8" w:rsidP="00491FE8">
      <w:pPr>
        <w:rPr>
          <w:sz w:val="16"/>
        </w:rPr>
      </w:pPr>
      <w:r w:rsidRPr="005F73C8">
        <w:rPr>
          <w:sz w:val="16"/>
        </w:rPr>
        <w:t>“</w:t>
      </w:r>
      <w:r w:rsidRPr="005F73C8">
        <w:rPr>
          <w:rStyle w:val="StyleUnderline"/>
        </w:rPr>
        <w:t xml:space="preserve">The mechanism for actually implementing the </w:t>
      </w:r>
      <w:r w:rsidRPr="005F73C8">
        <w:rPr>
          <w:rStyle w:val="Emphasis"/>
        </w:rPr>
        <w:t>ADA</w:t>
      </w:r>
      <w:r w:rsidRPr="005F73C8">
        <w:rPr>
          <w:sz w:val="16"/>
        </w:rPr>
        <w:t xml:space="preserve">, in many respects, </w:t>
      </w:r>
      <w:r w:rsidRPr="005F73C8">
        <w:rPr>
          <w:rStyle w:val="StyleUnderline"/>
        </w:rPr>
        <w:t xml:space="preserve">is the process of somebody with a disability filing a </w:t>
      </w:r>
      <w:r w:rsidRPr="005F73C8">
        <w:rPr>
          <w:rStyle w:val="Emphasis"/>
        </w:rPr>
        <w:t>complaint</w:t>
      </w:r>
      <w:r w:rsidRPr="005F73C8">
        <w:rPr>
          <w:rStyle w:val="StyleUnderline"/>
        </w:rPr>
        <w:t xml:space="preserve"> about the lack of accessibility</w:t>
      </w:r>
      <w:r w:rsidRPr="005F73C8">
        <w:rPr>
          <w:sz w:val="16"/>
        </w:rPr>
        <w:t xml:space="preserve">,” </w:t>
      </w:r>
      <w:proofErr w:type="spellStart"/>
      <w:r w:rsidRPr="005F73C8">
        <w:rPr>
          <w:sz w:val="16"/>
        </w:rPr>
        <w:t>Ziebarth</w:t>
      </w:r>
      <w:proofErr w:type="spellEnd"/>
      <w:r w:rsidRPr="005F73C8">
        <w:rPr>
          <w:sz w:val="16"/>
        </w:rPr>
        <w:t xml:space="preserve"> says. “</w:t>
      </w:r>
      <w:r w:rsidRPr="005F73C8">
        <w:rPr>
          <w:rStyle w:val="StyleUnderline"/>
        </w:rPr>
        <w:t xml:space="preserve">That leads to spotty </w:t>
      </w:r>
      <w:r w:rsidRPr="005F73C8">
        <w:rPr>
          <w:rStyle w:val="Emphasis"/>
        </w:rPr>
        <w:t>compliance</w:t>
      </w:r>
      <w:r w:rsidRPr="005F73C8">
        <w:rPr>
          <w:rStyle w:val="StyleUnderline"/>
        </w:rPr>
        <w:t xml:space="preserve"> across the country</w:t>
      </w:r>
      <w:r w:rsidRPr="005F73C8">
        <w:rPr>
          <w:sz w:val="16"/>
        </w:rPr>
        <w:t>.”</w:t>
      </w:r>
    </w:p>
    <w:p w14:paraId="02DA0802" w14:textId="77777777" w:rsidR="00491FE8" w:rsidRPr="005F73C8" w:rsidRDefault="00491FE8" w:rsidP="00491FE8">
      <w:pPr>
        <w:rPr>
          <w:sz w:val="16"/>
        </w:rPr>
      </w:pPr>
      <w:r w:rsidRPr="005F73C8">
        <w:rPr>
          <w:sz w:val="16"/>
        </w:rPr>
        <w:t xml:space="preserve">For instance, </w:t>
      </w:r>
      <w:proofErr w:type="spellStart"/>
      <w:r w:rsidRPr="005F73C8">
        <w:rPr>
          <w:sz w:val="16"/>
        </w:rPr>
        <w:t>Heumann</w:t>
      </w:r>
      <w:proofErr w:type="spellEnd"/>
      <w:r w:rsidRPr="005F73C8">
        <w:rPr>
          <w:sz w:val="16"/>
        </w:rPr>
        <w:t xml:space="preserve"> notes that </w:t>
      </w:r>
      <w:r w:rsidRPr="00D1013D">
        <w:rPr>
          <w:rStyle w:val="StyleUnderline"/>
          <w:highlight w:val="cyan"/>
        </w:rPr>
        <w:t>air travel</w:t>
      </w:r>
      <w:r w:rsidRPr="005F73C8">
        <w:rPr>
          <w:sz w:val="16"/>
        </w:rPr>
        <w:t>—an industry not covered by the ADA—</w:t>
      </w:r>
      <w:r w:rsidRPr="00D1013D">
        <w:rPr>
          <w:rStyle w:val="StyleUnderline"/>
          <w:highlight w:val="cyan"/>
        </w:rPr>
        <w:t>has become “</w:t>
      </w:r>
      <w:r w:rsidRPr="00D1013D">
        <w:rPr>
          <w:rStyle w:val="Emphasis"/>
          <w:highlight w:val="cyan"/>
        </w:rPr>
        <w:t>worse and worse</w:t>
      </w:r>
      <w:r w:rsidRPr="005F73C8">
        <w:rPr>
          <w:sz w:val="16"/>
        </w:rPr>
        <w:t xml:space="preserve">” </w:t>
      </w:r>
      <w:r w:rsidRPr="005F73C8">
        <w:rPr>
          <w:rStyle w:val="StyleUnderline"/>
        </w:rPr>
        <w:t>for people with disabilities over the years, particularly when it comes to getting motorized wheelchairs in and out of cargo pits</w:t>
      </w:r>
      <w:r w:rsidRPr="005F73C8">
        <w:rPr>
          <w:sz w:val="16"/>
        </w:rPr>
        <w:t xml:space="preserve">. </w:t>
      </w:r>
      <w:r w:rsidRPr="005F73C8">
        <w:rPr>
          <w:rStyle w:val="StyleUnderline"/>
        </w:rPr>
        <w:t xml:space="preserve">Technology companies, too, often lag behind in providing </w:t>
      </w:r>
      <w:r w:rsidRPr="005F73C8">
        <w:rPr>
          <w:rStyle w:val="Emphasis"/>
        </w:rPr>
        <w:t>accessibility measures</w:t>
      </w:r>
      <w:r w:rsidRPr="005F73C8">
        <w:rPr>
          <w:rStyle w:val="StyleUnderline"/>
        </w:rPr>
        <w:t xml:space="preserve"> for users with disabilities</w:t>
      </w:r>
      <w:r w:rsidRPr="005F73C8">
        <w:rPr>
          <w:sz w:val="16"/>
        </w:rPr>
        <w:t>—</w:t>
      </w:r>
      <w:r w:rsidRPr="005F73C8">
        <w:rPr>
          <w:rStyle w:val="StyleUnderline"/>
        </w:rPr>
        <w:t>contributing to what’s known as the “</w:t>
      </w:r>
      <w:r w:rsidRPr="005F73C8">
        <w:rPr>
          <w:rStyle w:val="Emphasis"/>
        </w:rPr>
        <w:t>digital divide</w:t>
      </w:r>
      <w:r w:rsidRPr="005F73C8">
        <w:rPr>
          <w:sz w:val="16"/>
        </w:rPr>
        <w:t>,” she says.</w:t>
      </w:r>
    </w:p>
    <w:p w14:paraId="0171D8C5" w14:textId="77777777" w:rsidR="00491FE8" w:rsidRPr="005F73C8" w:rsidRDefault="00491FE8" w:rsidP="00491FE8">
      <w:pPr>
        <w:rPr>
          <w:sz w:val="16"/>
        </w:rPr>
      </w:pPr>
      <w:r w:rsidRPr="005F73C8">
        <w:rPr>
          <w:sz w:val="16"/>
        </w:rPr>
        <w:t xml:space="preserve">“The ADA is a very important piece of legislation. But even if it were being implemented as effectively as possible, it still doesn’t address other issues that disabled people are facing,” </w:t>
      </w:r>
      <w:proofErr w:type="spellStart"/>
      <w:r w:rsidRPr="005F73C8">
        <w:rPr>
          <w:sz w:val="16"/>
        </w:rPr>
        <w:t>Heumann</w:t>
      </w:r>
      <w:proofErr w:type="spellEnd"/>
      <w:r w:rsidRPr="005F73C8">
        <w:rPr>
          <w:sz w:val="16"/>
        </w:rPr>
        <w:t xml:space="preserve"> says.</w:t>
      </w:r>
    </w:p>
    <w:p w14:paraId="0795BF36" w14:textId="77777777" w:rsidR="00491FE8" w:rsidRPr="005F73C8" w:rsidRDefault="00491FE8" w:rsidP="00491FE8">
      <w:pPr>
        <w:rPr>
          <w:sz w:val="16"/>
        </w:rPr>
      </w:pPr>
      <w:r w:rsidRPr="00D1013D">
        <w:rPr>
          <w:rStyle w:val="StyleUnderline"/>
          <w:highlight w:val="cyan"/>
        </w:rPr>
        <w:t xml:space="preserve">Issues of </w:t>
      </w:r>
      <w:r w:rsidRPr="00D1013D">
        <w:rPr>
          <w:rStyle w:val="Emphasis"/>
          <w:highlight w:val="cyan"/>
        </w:rPr>
        <w:t>representation</w:t>
      </w:r>
      <w:r w:rsidRPr="005F73C8">
        <w:rPr>
          <w:rStyle w:val="StyleUnderline"/>
        </w:rPr>
        <w:t xml:space="preserve"> for all people with disabilities</w:t>
      </w:r>
      <w:r w:rsidRPr="005F73C8">
        <w:rPr>
          <w:sz w:val="16"/>
        </w:rPr>
        <w:t>—</w:t>
      </w:r>
      <w:r w:rsidRPr="00D1013D">
        <w:rPr>
          <w:rStyle w:val="StyleUnderline"/>
          <w:highlight w:val="cyan"/>
        </w:rPr>
        <w:t>and</w:t>
      </w:r>
      <w:r w:rsidRPr="005F73C8">
        <w:rPr>
          <w:rStyle w:val="StyleUnderline"/>
        </w:rPr>
        <w:t xml:space="preserve"> particularly </w:t>
      </w:r>
      <w:r w:rsidRPr="00D1013D">
        <w:rPr>
          <w:rStyle w:val="Emphasis"/>
          <w:highlight w:val="cyan"/>
        </w:rPr>
        <w:t>people of color</w:t>
      </w:r>
      <w:r w:rsidRPr="00D1013D">
        <w:rPr>
          <w:sz w:val="16"/>
          <w:highlight w:val="cyan"/>
        </w:rPr>
        <w:t>—</w:t>
      </w:r>
      <w:r w:rsidRPr="00D1013D">
        <w:rPr>
          <w:rStyle w:val="StyleUnderline"/>
          <w:highlight w:val="cyan"/>
        </w:rPr>
        <w:t>are</w:t>
      </w:r>
      <w:r w:rsidRPr="005F73C8">
        <w:rPr>
          <w:rStyle w:val="StyleUnderline"/>
        </w:rPr>
        <w:t xml:space="preserve"> now more a </w:t>
      </w:r>
      <w:r w:rsidRPr="00D1013D">
        <w:rPr>
          <w:rStyle w:val="StyleUnderline"/>
          <w:highlight w:val="cyan"/>
        </w:rPr>
        <w:t>part of the conversation</w:t>
      </w:r>
      <w:r w:rsidRPr="005F73C8">
        <w:rPr>
          <w:rStyle w:val="StyleUnderline"/>
        </w:rPr>
        <w:t xml:space="preserve"> than ever.</w:t>
      </w:r>
      <w:r w:rsidRPr="005F73C8">
        <w:rPr>
          <w:sz w:val="16"/>
        </w:rPr>
        <w:t xml:space="preserve"> </w:t>
      </w:r>
      <w:r w:rsidRPr="005F73C8">
        <w:rPr>
          <w:rStyle w:val="StyleUnderline"/>
        </w:rPr>
        <w:t>When protests against racial injustice erupted</w:t>
      </w:r>
      <w:r w:rsidRPr="005F73C8">
        <w:rPr>
          <w:sz w:val="16"/>
        </w:rPr>
        <w:t xml:space="preserve"> across the country in May after the killing of George Floyd, </w:t>
      </w:r>
      <w:r w:rsidRPr="005F73C8">
        <w:rPr>
          <w:rStyle w:val="StyleUnderline"/>
        </w:rPr>
        <w:t>many disability activists were quick to point out how issues of disability rights and civil rights</w:t>
      </w:r>
      <w:r w:rsidRPr="005F73C8">
        <w:rPr>
          <w:sz w:val="16"/>
        </w:rPr>
        <w:t xml:space="preserve"> for African Americans </w:t>
      </w:r>
      <w:r w:rsidRPr="005F73C8">
        <w:rPr>
          <w:rStyle w:val="StyleUnderline"/>
        </w:rPr>
        <w:t xml:space="preserve">are </w:t>
      </w:r>
      <w:r w:rsidRPr="00D1013D">
        <w:rPr>
          <w:rStyle w:val="Emphasis"/>
          <w:highlight w:val="cyan"/>
        </w:rPr>
        <w:t>interconnected</w:t>
      </w:r>
      <w:r w:rsidRPr="00D1013D">
        <w:rPr>
          <w:sz w:val="16"/>
          <w:highlight w:val="cyan"/>
        </w:rPr>
        <w:t xml:space="preserve">, </w:t>
      </w:r>
      <w:r w:rsidRPr="00D1013D">
        <w:rPr>
          <w:rStyle w:val="StyleUnderline"/>
          <w:highlight w:val="cyan"/>
        </w:rPr>
        <w:t>and</w:t>
      </w:r>
      <w:r w:rsidRPr="005F73C8">
        <w:rPr>
          <w:rStyle w:val="StyleUnderline"/>
        </w:rPr>
        <w:t xml:space="preserve"> sometimes </w:t>
      </w:r>
      <w:r w:rsidRPr="00D1013D">
        <w:rPr>
          <w:rStyle w:val="Emphasis"/>
          <w:highlight w:val="cyan"/>
        </w:rPr>
        <w:t>overlooked</w:t>
      </w:r>
      <w:r w:rsidRPr="005F73C8">
        <w:rPr>
          <w:sz w:val="16"/>
        </w:rPr>
        <w:t>. Studies estimate that one-third to one-half of black Americans killed by the police are experiencing episodes of mental illness or have a disability, although no national database exists to track those statistics, as reporter Abigail Abrams reported for Time last month.</w:t>
      </w:r>
    </w:p>
    <w:p w14:paraId="16D5233A" w14:textId="77777777" w:rsidR="00491FE8" w:rsidRPr="005F73C8" w:rsidRDefault="00491FE8" w:rsidP="00491FE8">
      <w:pPr>
        <w:rPr>
          <w:sz w:val="16"/>
        </w:rPr>
      </w:pPr>
      <w:r w:rsidRPr="005F73C8">
        <w:rPr>
          <w:sz w:val="16"/>
        </w:rPr>
        <w:t xml:space="preserve">In June, South Carolina-based disability rights activist </w:t>
      </w:r>
      <w:proofErr w:type="spellStart"/>
      <w:r w:rsidRPr="005F73C8">
        <w:rPr>
          <w:sz w:val="16"/>
        </w:rPr>
        <w:t>Vilissa</w:t>
      </w:r>
      <w:proofErr w:type="spellEnd"/>
      <w:r w:rsidRPr="005F73C8">
        <w:rPr>
          <w:sz w:val="16"/>
        </w:rPr>
        <w:t xml:space="preserve"> Thompson watched snapshots of the Black Disabled Lives Matter marches in Washington D.C. flood her timeline. “It was really incredible to see,” Thompson says.</w:t>
      </w:r>
    </w:p>
    <w:p w14:paraId="09B519A8" w14:textId="77777777" w:rsidR="00491FE8" w:rsidRPr="005F73C8" w:rsidRDefault="00491FE8" w:rsidP="00491FE8">
      <w:pPr>
        <w:rPr>
          <w:sz w:val="16"/>
        </w:rPr>
      </w:pPr>
      <w:r w:rsidRPr="005F73C8">
        <w:rPr>
          <w:sz w:val="16"/>
        </w:rPr>
        <w:t>At 34 years old, Thompson, who is black and uses a wheelchair, feels lucky to have grown up with the ADA. But the disability movement must also reckon with racism, inclusivity and an intersectional understanding of race and disability, she says.</w:t>
      </w:r>
    </w:p>
    <w:p w14:paraId="03A606CD" w14:textId="77777777" w:rsidR="00491FE8" w:rsidRPr="005F73C8" w:rsidRDefault="00491FE8" w:rsidP="00491FE8">
      <w:pPr>
        <w:rPr>
          <w:sz w:val="16"/>
        </w:rPr>
      </w:pPr>
      <w:r w:rsidRPr="005F73C8">
        <w:rPr>
          <w:sz w:val="16"/>
        </w:rPr>
        <w:t>“If you’re going to talk about black liberation or freedom, disability rights have to be involved in the story, and vice versa,” Thompson says.</w:t>
      </w:r>
    </w:p>
    <w:p w14:paraId="135F980F" w14:textId="77777777" w:rsidR="00491FE8" w:rsidRPr="005F73C8" w:rsidRDefault="00491FE8" w:rsidP="00491FE8">
      <w:pPr>
        <w:rPr>
          <w:sz w:val="16"/>
        </w:rPr>
      </w:pPr>
      <w:r w:rsidRPr="005F73C8">
        <w:rPr>
          <w:sz w:val="16"/>
        </w:rPr>
        <w:t>On her website, Ramp Your Voice, Thompson has written extensively about black leaders in the Disability Rights Movement whose stories are often left out of the historical narrative, activists like Brad Lomax, who played a pivotal role in the 504 Sit-In by connecting activists with the Black Panther Party, which provided hot meals to the people stuck in the federal building.</w:t>
      </w:r>
    </w:p>
    <w:p w14:paraId="55593C37" w14:textId="77777777" w:rsidR="00491FE8" w:rsidRPr="005F73C8" w:rsidRDefault="00491FE8" w:rsidP="00491FE8">
      <w:pPr>
        <w:rPr>
          <w:sz w:val="16"/>
        </w:rPr>
      </w:pPr>
      <w:r w:rsidRPr="005F73C8">
        <w:rPr>
          <w:sz w:val="16"/>
        </w:rPr>
        <w:t>In 2016, Thompson started the hashtag #DisabilityTooWhite to draw attention to media stories that center white disabled people, which continues to be used to this day: “We have to understand that black disabled folks have always been a part of both movements, the disability rights movement and the civil rights movement, whether they get acknowledgement or not,” she says.</w:t>
      </w:r>
    </w:p>
    <w:p w14:paraId="5B67E1ED" w14:textId="77777777" w:rsidR="00491FE8" w:rsidRPr="005F73C8" w:rsidRDefault="00491FE8" w:rsidP="00491FE8">
      <w:pPr>
        <w:rPr>
          <w:sz w:val="16"/>
        </w:rPr>
      </w:pPr>
      <w:r w:rsidRPr="005F73C8">
        <w:rPr>
          <w:sz w:val="16"/>
        </w:rPr>
        <w:t>Apart from the noteworthy anniversary, the ADA made news over a conflation of who and what the ADA specifically protects. A fake badge appropriating the ADA as an excuse to avoid wearing face masks—a claim that the Department of Justice disavowed—has blossomed on Facebook and Twitter during the COVID-19 pandemic.</w:t>
      </w:r>
    </w:p>
    <w:p w14:paraId="3B532C3F" w14:textId="77777777" w:rsidR="00491FE8" w:rsidRPr="005F73C8" w:rsidRDefault="00491FE8" w:rsidP="00491FE8">
      <w:pPr>
        <w:rPr>
          <w:sz w:val="16"/>
        </w:rPr>
      </w:pPr>
      <w:r w:rsidRPr="005F73C8">
        <w:rPr>
          <w:sz w:val="16"/>
        </w:rPr>
        <w:t>“Inappropriate use of the ADA is not uncommon,” Thompson says. “It’s upsetting that people are using the ADA in this way to avoid responsibility and what they can do during this time. It’s a grotesque misuse of the mandate.”</w:t>
      </w:r>
    </w:p>
    <w:p w14:paraId="00D53CFD" w14:textId="77777777" w:rsidR="00491FE8" w:rsidRPr="005F73C8" w:rsidRDefault="00491FE8" w:rsidP="00491FE8">
      <w:pPr>
        <w:rPr>
          <w:rStyle w:val="StyleUnderline"/>
        </w:rPr>
      </w:pPr>
      <w:r w:rsidRPr="00D1013D">
        <w:rPr>
          <w:rStyle w:val="StyleUnderline"/>
          <w:highlight w:val="cyan"/>
        </w:rPr>
        <w:t>Individuals with disabilities</w:t>
      </w:r>
      <w:r w:rsidRPr="005F73C8">
        <w:rPr>
          <w:rStyle w:val="StyleUnderline"/>
        </w:rPr>
        <w:t xml:space="preserve"> who also have underlying chronic illness </w:t>
      </w:r>
      <w:r w:rsidRPr="00D1013D">
        <w:rPr>
          <w:rStyle w:val="StyleUnderline"/>
          <w:highlight w:val="cyan"/>
        </w:rPr>
        <w:t xml:space="preserve">are </w:t>
      </w:r>
      <w:r w:rsidRPr="00E1695D">
        <w:rPr>
          <w:rStyle w:val="StyleUnderline"/>
        </w:rPr>
        <w:t xml:space="preserve">likely </w:t>
      </w:r>
      <w:r w:rsidRPr="00D1013D">
        <w:rPr>
          <w:rStyle w:val="StyleUnderline"/>
          <w:highlight w:val="cyan"/>
        </w:rPr>
        <w:t>at higher risk of</w:t>
      </w:r>
      <w:r w:rsidRPr="005F73C8">
        <w:rPr>
          <w:rStyle w:val="StyleUnderline"/>
        </w:rPr>
        <w:t xml:space="preserve"> severe illness from</w:t>
      </w:r>
      <w:r w:rsidRPr="005F73C8">
        <w:rPr>
          <w:sz w:val="16"/>
        </w:rPr>
        <w:t xml:space="preserve"> </w:t>
      </w:r>
      <w:r w:rsidRPr="00D1013D">
        <w:rPr>
          <w:rStyle w:val="Emphasis"/>
          <w:highlight w:val="cyan"/>
        </w:rPr>
        <w:t>COVID</w:t>
      </w:r>
      <w:r w:rsidRPr="005F73C8">
        <w:rPr>
          <w:sz w:val="16"/>
        </w:rPr>
        <w:t xml:space="preserve">-19, </w:t>
      </w:r>
      <w:r w:rsidRPr="005F73C8">
        <w:rPr>
          <w:rStyle w:val="StyleUnderline"/>
        </w:rPr>
        <w:t xml:space="preserve">and those living in </w:t>
      </w:r>
      <w:r w:rsidRPr="00D1013D">
        <w:rPr>
          <w:rStyle w:val="StyleUnderline"/>
          <w:highlight w:val="cyan"/>
        </w:rPr>
        <w:t>nursing homes</w:t>
      </w:r>
      <w:r w:rsidRPr="005F73C8">
        <w:rPr>
          <w:rStyle w:val="StyleUnderline"/>
        </w:rPr>
        <w:t xml:space="preserve"> or institutions face </w:t>
      </w:r>
      <w:r w:rsidRPr="00D1013D">
        <w:rPr>
          <w:rStyle w:val="StyleUnderline"/>
          <w:highlight w:val="cyan"/>
        </w:rPr>
        <w:t xml:space="preserve">higher risks of </w:t>
      </w:r>
      <w:r w:rsidRPr="00D1013D">
        <w:rPr>
          <w:rStyle w:val="Emphasis"/>
          <w:highlight w:val="cyan"/>
        </w:rPr>
        <w:t>transmission</w:t>
      </w:r>
      <w:r w:rsidRPr="005F73C8">
        <w:rPr>
          <w:sz w:val="16"/>
        </w:rPr>
        <w:t xml:space="preserve">, </w:t>
      </w:r>
      <w:proofErr w:type="spellStart"/>
      <w:r w:rsidRPr="005F73C8">
        <w:rPr>
          <w:sz w:val="16"/>
        </w:rPr>
        <w:t>Heumann</w:t>
      </w:r>
      <w:proofErr w:type="spellEnd"/>
      <w:r w:rsidRPr="005F73C8">
        <w:rPr>
          <w:sz w:val="16"/>
        </w:rPr>
        <w:t xml:space="preserve"> points out. </w:t>
      </w:r>
      <w:r w:rsidRPr="005F73C8">
        <w:rPr>
          <w:rStyle w:val="StyleUnderline"/>
        </w:rPr>
        <w:t xml:space="preserve">Workers with disabilities have also been disproportionately affected by the </w:t>
      </w:r>
      <w:r w:rsidRPr="005F73C8">
        <w:rPr>
          <w:rStyle w:val="Emphasis"/>
        </w:rPr>
        <w:t>financial fallout</w:t>
      </w:r>
      <w:r w:rsidRPr="005F73C8">
        <w:rPr>
          <w:rStyle w:val="StyleUnderline"/>
        </w:rPr>
        <w:t xml:space="preserve"> of the national </w:t>
      </w:r>
      <w:r w:rsidRPr="005F73C8">
        <w:rPr>
          <w:rStyle w:val="Emphasis"/>
        </w:rPr>
        <w:t>shutdown</w:t>
      </w:r>
      <w:r w:rsidRPr="005F73C8">
        <w:rPr>
          <w:rStyle w:val="StyleUnderline"/>
        </w:rPr>
        <w:t>, according to initial studies.</w:t>
      </w:r>
    </w:p>
    <w:p w14:paraId="0F91700F" w14:textId="77777777" w:rsidR="00491FE8" w:rsidRPr="005F73C8" w:rsidRDefault="00491FE8" w:rsidP="00491FE8">
      <w:pPr>
        <w:rPr>
          <w:sz w:val="16"/>
        </w:rPr>
      </w:pPr>
      <w:r w:rsidRPr="00D1013D">
        <w:rPr>
          <w:rStyle w:val="StyleUnderline"/>
          <w:highlight w:val="cyan"/>
        </w:rPr>
        <w:t>The pandemic</w:t>
      </w:r>
      <w:r w:rsidRPr="005F73C8">
        <w:rPr>
          <w:rStyle w:val="StyleUnderline"/>
        </w:rPr>
        <w:t xml:space="preserve"> also </w:t>
      </w:r>
      <w:r w:rsidRPr="00D1013D">
        <w:rPr>
          <w:rStyle w:val="StyleUnderline"/>
          <w:highlight w:val="cyan"/>
        </w:rPr>
        <w:t xml:space="preserve">brought deep-rooted </w:t>
      </w:r>
      <w:r w:rsidRPr="00D1013D">
        <w:rPr>
          <w:rStyle w:val="Emphasis"/>
          <w:highlight w:val="cyan"/>
        </w:rPr>
        <w:t>disparities</w:t>
      </w:r>
      <w:r w:rsidRPr="00D1013D">
        <w:rPr>
          <w:rStyle w:val="StyleUnderline"/>
          <w:highlight w:val="cyan"/>
        </w:rPr>
        <w:t xml:space="preserve"> in medical care</w:t>
      </w:r>
      <w:r w:rsidRPr="005F73C8">
        <w:rPr>
          <w:rStyle w:val="StyleUnderline"/>
        </w:rPr>
        <w:t xml:space="preserve"> against people with </w:t>
      </w:r>
      <w:r w:rsidRPr="005F73C8">
        <w:rPr>
          <w:rStyle w:val="Emphasis"/>
        </w:rPr>
        <w:t>disabilities</w:t>
      </w:r>
      <w:r w:rsidRPr="005F73C8">
        <w:rPr>
          <w:rStyle w:val="StyleUnderline"/>
        </w:rPr>
        <w:t xml:space="preserve"> to the fore: in March, for instance, disability </w:t>
      </w:r>
      <w:r w:rsidRPr="00D1013D">
        <w:rPr>
          <w:rStyle w:val="StyleUnderline"/>
          <w:highlight w:val="cyan"/>
        </w:rPr>
        <w:t>rights gro</w:t>
      </w:r>
      <w:r w:rsidRPr="005F73C8">
        <w:rPr>
          <w:rStyle w:val="StyleUnderline"/>
        </w:rPr>
        <w:t>ups</w:t>
      </w:r>
      <w:r w:rsidRPr="005F73C8">
        <w:rPr>
          <w:sz w:val="16"/>
        </w:rPr>
        <w:t xml:space="preserve"> in Washington and Alabama </w:t>
      </w:r>
      <w:r w:rsidRPr="00D1013D">
        <w:rPr>
          <w:rStyle w:val="StyleUnderline"/>
          <w:highlight w:val="cyan"/>
        </w:rPr>
        <w:t>filed complaints against</w:t>
      </w:r>
      <w:r w:rsidRPr="005F73C8">
        <w:rPr>
          <w:rStyle w:val="StyleUnderline"/>
        </w:rPr>
        <w:t xml:space="preserve"> state ventilator </w:t>
      </w:r>
      <w:r w:rsidRPr="00D1013D">
        <w:rPr>
          <w:rStyle w:val="Emphasis"/>
          <w:highlight w:val="cyan"/>
        </w:rPr>
        <w:t>rationing plans</w:t>
      </w:r>
      <w:r w:rsidRPr="005F73C8">
        <w:rPr>
          <w:sz w:val="16"/>
        </w:rPr>
        <w:t xml:space="preserve">, as </w:t>
      </w:r>
      <w:proofErr w:type="spellStart"/>
      <w:r w:rsidRPr="005F73C8">
        <w:rPr>
          <w:sz w:val="16"/>
        </w:rPr>
        <w:t>Minyvonne</w:t>
      </w:r>
      <w:proofErr w:type="spellEnd"/>
      <w:r w:rsidRPr="005F73C8">
        <w:rPr>
          <w:sz w:val="16"/>
        </w:rPr>
        <w:t xml:space="preserve"> Burke reported for NBC News at the time. </w:t>
      </w:r>
      <w:r w:rsidRPr="005F73C8">
        <w:rPr>
          <w:rStyle w:val="StyleUnderline"/>
        </w:rPr>
        <w:t>These plans suggested that medical professionals could chose to not use ventilators on patients with disabilities in the case of a shortage</w:t>
      </w:r>
      <w:r w:rsidRPr="005F73C8">
        <w:rPr>
          <w:sz w:val="16"/>
        </w:rPr>
        <w:t>.</w:t>
      </w:r>
    </w:p>
    <w:p w14:paraId="5984A120" w14:textId="77777777" w:rsidR="00491FE8" w:rsidRPr="005F73C8" w:rsidRDefault="00491FE8" w:rsidP="00491FE8">
      <w:pPr>
        <w:rPr>
          <w:sz w:val="16"/>
        </w:rPr>
      </w:pPr>
      <w:r w:rsidRPr="005F73C8">
        <w:rPr>
          <w:sz w:val="16"/>
        </w:rPr>
        <w:t xml:space="preserve">“It was shades of the eugenics issue all over again,” </w:t>
      </w:r>
      <w:proofErr w:type="spellStart"/>
      <w:r w:rsidRPr="005F73C8">
        <w:rPr>
          <w:sz w:val="16"/>
        </w:rPr>
        <w:t>Ziebarth</w:t>
      </w:r>
      <w:proofErr w:type="spellEnd"/>
      <w:r w:rsidRPr="005F73C8">
        <w:rPr>
          <w:sz w:val="16"/>
        </w:rPr>
        <w:t xml:space="preserve"> says, referring to the long history of forced sterilization and euthanasia that Americans with disabilities endured, particularly in the late 19th century and early 20th centuries. “That’s kind of a scary reality: we’re not far away from everything going back to where it was in the early 1900s.”</w:t>
      </w:r>
    </w:p>
    <w:p w14:paraId="50263E60" w14:textId="77777777" w:rsidR="00491FE8" w:rsidRPr="00DD4B1C" w:rsidRDefault="00491FE8" w:rsidP="00491FE8">
      <w:pPr>
        <w:rPr>
          <w:sz w:val="16"/>
        </w:rPr>
      </w:pPr>
      <w:r w:rsidRPr="005F73C8">
        <w:rPr>
          <w:rStyle w:val="StyleUnderline"/>
        </w:rPr>
        <w:t xml:space="preserve">For </w:t>
      </w:r>
      <w:proofErr w:type="spellStart"/>
      <w:r w:rsidRPr="005F73C8">
        <w:rPr>
          <w:rStyle w:val="StyleUnderline"/>
        </w:rPr>
        <w:t>Ziebarth</w:t>
      </w:r>
      <w:proofErr w:type="spellEnd"/>
      <w:r w:rsidRPr="005F73C8">
        <w:rPr>
          <w:rStyle w:val="StyleUnderline"/>
        </w:rPr>
        <w:t xml:space="preserve">, </w:t>
      </w:r>
      <w:r w:rsidRPr="00D1013D">
        <w:rPr>
          <w:rStyle w:val="StyleUnderline"/>
          <w:highlight w:val="cyan"/>
        </w:rPr>
        <w:t xml:space="preserve">it reveals how </w:t>
      </w:r>
      <w:r w:rsidRPr="00D1013D">
        <w:rPr>
          <w:rStyle w:val="Emphasis"/>
          <w:highlight w:val="cyan"/>
        </w:rPr>
        <w:t>fragile</w:t>
      </w:r>
      <w:r w:rsidRPr="005F73C8">
        <w:rPr>
          <w:rStyle w:val="StyleUnderline"/>
        </w:rPr>
        <w:t xml:space="preserve"> hard-won </w:t>
      </w:r>
      <w:r w:rsidRPr="00D1013D">
        <w:rPr>
          <w:rStyle w:val="Emphasis"/>
          <w:highlight w:val="cyan"/>
        </w:rPr>
        <w:t>progress can be</w:t>
      </w:r>
      <w:r w:rsidRPr="00D1013D">
        <w:rPr>
          <w:sz w:val="16"/>
          <w:highlight w:val="cyan"/>
        </w:rPr>
        <w:t>. “</w:t>
      </w:r>
      <w:r w:rsidRPr="005F73C8">
        <w:rPr>
          <w:rStyle w:val="StyleUnderline"/>
        </w:rPr>
        <w:t xml:space="preserve">We realize that </w:t>
      </w:r>
      <w:r w:rsidRPr="00D1013D">
        <w:rPr>
          <w:rStyle w:val="StyleUnderline"/>
          <w:highlight w:val="cyan"/>
        </w:rPr>
        <w:t>it’s really important</w:t>
      </w:r>
      <w:r w:rsidRPr="005F73C8">
        <w:rPr>
          <w:rStyle w:val="StyleUnderline"/>
        </w:rPr>
        <w:t xml:space="preserve"> for the younger generations </w:t>
      </w:r>
      <w:r w:rsidRPr="00D1013D">
        <w:rPr>
          <w:rStyle w:val="StyleUnderline"/>
          <w:highlight w:val="cyan"/>
        </w:rPr>
        <w:t>to understand</w:t>
      </w:r>
      <w:r w:rsidRPr="005F73C8">
        <w:rPr>
          <w:rStyle w:val="StyleUnderline"/>
        </w:rPr>
        <w:t xml:space="preserve"> that </w:t>
      </w:r>
      <w:r w:rsidRPr="00D1013D">
        <w:rPr>
          <w:rStyle w:val="StyleUnderline"/>
          <w:highlight w:val="cyan"/>
        </w:rPr>
        <w:t xml:space="preserve">your </w:t>
      </w:r>
      <w:r w:rsidRPr="00D1013D">
        <w:rPr>
          <w:rStyle w:val="Emphasis"/>
          <w:highlight w:val="cyan"/>
        </w:rPr>
        <w:t>rights can be taken away</w:t>
      </w:r>
      <w:r w:rsidRPr="005F73C8">
        <w:rPr>
          <w:rStyle w:val="StyleUnderline"/>
        </w:rPr>
        <w:t xml:space="preserve"> from you</w:t>
      </w:r>
      <w:r w:rsidRPr="005F73C8">
        <w:rPr>
          <w:sz w:val="16"/>
        </w:rPr>
        <w:t xml:space="preserve">,” </w:t>
      </w:r>
      <w:proofErr w:type="spellStart"/>
      <w:r w:rsidRPr="005F73C8">
        <w:rPr>
          <w:sz w:val="16"/>
        </w:rPr>
        <w:t>Ziebarth</w:t>
      </w:r>
      <w:proofErr w:type="spellEnd"/>
      <w:r w:rsidRPr="005F73C8">
        <w:rPr>
          <w:sz w:val="16"/>
        </w:rPr>
        <w:t xml:space="preserve"> says. “</w:t>
      </w:r>
      <w:r w:rsidRPr="00D1013D">
        <w:rPr>
          <w:rStyle w:val="StyleUnderline"/>
          <w:highlight w:val="cyan"/>
        </w:rPr>
        <w:t xml:space="preserve">We need to be </w:t>
      </w:r>
      <w:r w:rsidRPr="00D1013D">
        <w:rPr>
          <w:rStyle w:val="Emphasis"/>
          <w:highlight w:val="cyan"/>
        </w:rPr>
        <w:t>vigilant</w:t>
      </w:r>
      <w:r w:rsidRPr="00D1013D">
        <w:rPr>
          <w:sz w:val="16"/>
          <w:highlight w:val="cyan"/>
        </w:rPr>
        <w:t>.</w:t>
      </w:r>
      <w:r w:rsidRPr="005F73C8">
        <w:rPr>
          <w:sz w:val="16"/>
        </w:rPr>
        <w:t xml:space="preserve"> </w:t>
      </w:r>
      <w:proofErr w:type="gramStart"/>
      <w:r w:rsidRPr="005F73C8">
        <w:rPr>
          <w:rStyle w:val="StyleUnderline"/>
        </w:rPr>
        <w:t>Otherwise</w:t>
      </w:r>
      <w:proofErr w:type="gramEnd"/>
      <w:r w:rsidRPr="005F73C8">
        <w:rPr>
          <w:rStyle w:val="StyleUnderline"/>
        </w:rPr>
        <w:t xml:space="preserve"> </w:t>
      </w:r>
      <w:r w:rsidRPr="00D1013D">
        <w:rPr>
          <w:rStyle w:val="StyleUnderline"/>
          <w:highlight w:val="cyan"/>
        </w:rPr>
        <w:t xml:space="preserve">we can </w:t>
      </w:r>
      <w:r w:rsidRPr="00D1013D">
        <w:rPr>
          <w:rStyle w:val="Emphasis"/>
          <w:highlight w:val="cyan"/>
        </w:rPr>
        <w:t>lose everything</w:t>
      </w:r>
      <w:r w:rsidRPr="005F73C8">
        <w:rPr>
          <w:rStyle w:val="StyleUnderline"/>
        </w:rPr>
        <w:t xml:space="preserve"> that </w:t>
      </w:r>
      <w:r w:rsidRPr="00D1013D">
        <w:rPr>
          <w:rStyle w:val="StyleUnderline"/>
          <w:highlight w:val="cyan"/>
        </w:rPr>
        <w:t xml:space="preserve">people </w:t>
      </w:r>
      <w:r w:rsidRPr="00D1013D">
        <w:rPr>
          <w:rStyle w:val="Emphasis"/>
          <w:highlight w:val="cyan"/>
        </w:rPr>
        <w:t>fought so hard for</w:t>
      </w:r>
      <w:r w:rsidRPr="005F73C8">
        <w:rPr>
          <w:sz w:val="16"/>
        </w:rPr>
        <w:t>.”</w:t>
      </w:r>
    </w:p>
    <w:p w14:paraId="6784C13A" w14:textId="77777777" w:rsidR="00491FE8" w:rsidRPr="00491FE8" w:rsidRDefault="00491FE8" w:rsidP="00491FE8"/>
    <w:sectPr w:rsidR="00491FE8" w:rsidRPr="00491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0F44"/>
    <w:rsid w:val="0001309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14E8"/>
    <w:rsid w:val="004605D6"/>
    <w:rsid w:val="00491FE8"/>
    <w:rsid w:val="004C60E8"/>
    <w:rsid w:val="004D6C4F"/>
    <w:rsid w:val="004E3579"/>
    <w:rsid w:val="004E728B"/>
    <w:rsid w:val="004F39E0"/>
    <w:rsid w:val="00537BD5"/>
    <w:rsid w:val="0057268A"/>
    <w:rsid w:val="005D2912"/>
    <w:rsid w:val="006065BD"/>
    <w:rsid w:val="00641399"/>
    <w:rsid w:val="00645FA9"/>
    <w:rsid w:val="00647866"/>
    <w:rsid w:val="00665003"/>
    <w:rsid w:val="0068727B"/>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0F44"/>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3731D"/>
  <w15:chartTrackingRefBased/>
  <w15:docId w15:val="{B4D54C56-DBA0-4548-A87C-116553BBB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14E8"/>
    <w:pPr>
      <w:spacing w:after="0" w:line="240" w:lineRule="auto"/>
    </w:pPr>
    <w:rPr>
      <w:rFonts w:ascii="Calibri" w:hAnsi="Calibri" w:cs="Calibri"/>
    </w:rPr>
  </w:style>
  <w:style w:type="paragraph" w:styleId="Heading1">
    <w:name w:val="heading 1"/>
    <w:aliases w:val="Pocket"/>
    <w:basedOn w:val="Normal"/>
    <w:next w:val="Normal"/>
    <w:link w:val="Heading1Char"/>
    <w:qFormat/>
    <w:rsid w:val="004214E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14E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14E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No Spacing211,No Spacing4,No Spacing21,Card,Tags,tags,t,ta"/>
    <w:basedOn w:val="Normal"/>
    <w:next w:val="Normal"/>
    <w:link w:val="Heading4Char"/>
    <w:uiPriority w:val="3"/>
    <w:unhideWhenUsed/>
    <w:qFormat/>
    <w:rsid w:val="004214E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214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4E8"/>
  </w:style>
  <w:style w:type="character" w:customStyle="1" w:styleId="Heading1Char">
    <w:name w:val="Heading 1 Char"/>
    <w:aliases w:val="Pocket Char"/>
    <w:basedOn w:val="DefaultParagraphFont"/>
    <w:link w:val="Heading1"/>
    <w:rsid w:val="004214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214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14E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3"/>
    <w:rsid w:val="004214E8"/>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4214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4214E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214E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4214E8"/>
    <w:rPr>
      <w:color w:val="auto"/>
      <w:u w:val="none"/>
    </w:rPr>
  </w:style>
  <w:style w:type="character" w:styleId="FollowedHyperlink">
    <w:name w:val="FollowedHyperlink"/>
    <w:basedOn w:val="DefaultParagraphFont"/>
    <w:uiPriority w:val="99"/>
    <w:semiHidden/>
    <w:unhideWhenUsed/>
    <w:rsid w:val="004214E8"/>
    <w:rPr>
      <w:color w:val="auto"/>
      <w:u w:val="none"/>
    </w:rPr>
  </w:style>
  <w:style w:type="paragraph" w:styleId="NormalWeb">
    <w:name w:val="Normal (Web)"/>
    <w:basedOn w:val="Normal"/>
    <w:uiPriority w:val="99"/>
    <w:unhideWhenUsed/>
    <w:rsid w:val="00C90F44"/>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90F44"/>
    <w:rPr>
      <w:color w:val="605E5C"/>
      <w:shd w:val="clear" w:color="auto" w:fill="E1DFDD"/>
    </w:rPr>
  </w:style>
  <w:style w:type="paragraph" w:customStyle="1" w:styleId="textbold">
    <w:name w:val="text bold"/>
    <w:basedOn w:val="Normal"/>
    <w:link w:val="Emphasis"/>
    <w:uiPriority w:val="7"/>
    <w:qFormat/>
    <w:rsid w:val="00013098"/>
    <w:pPr>
      <w:ind w:left="720"/>
      <w:jc w:val="both"/>
    </w:pPr>
    <w:rPr>
      <w:b/>
      <w:iCs/>
      <w:u w:val="single"/>
    </w:rPr>
  </w:style>
  <w:style w:type="paragraph" w:customStyle="1" w:styleId="Analytics">
    <w:name w:val="Analytics"/>
    <w:link w:val="AnalyticsChar"/>
    <w:uiPriority w:val="4"/>
    <w:qFormat/>
    <w:rsid w:val="00013098"/>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13098"/>
    <w:rPr>
      <w:rFonts w:ascii="Calibri" w:eastAsiaTheme="majorEastAsia" w:hAnsi="Calibri" w:cstheme="majorBidi"/>
      <w:b/>
      <w:iCs/>
      <w:sz w:val="26"/>
      <w:szCs w:val="28"/>
    </w:rPr>
  </w:style>
  <w:style w:type="paragraph" w:customStyle="1" w:styleId="Analytic">
    <w:name w:val="Analytic"/>
    <w:basedOn w:val="Heading4"/>
    <w:link w:val="AnalyticChar"/>
    <w:qFormat/>
    <w:rsid w:val="00013098"/>
  </w:style>
  <w:style w:type="character" w:customStyle="1" w:styleId="AnalyticChar">
    <w:name w:val="Analytic Char"/>
    <w:basedOn w:val="DefaultParagraphFont"/>
    <w:link w:val="Analytic"/>
    <w:rsid w:val="00013098"/>
    <w:rPr>
      <w:rFonts w:ascii="Calibri" w:eastAsiaTheme="majorEastAsia" w:hAnsi="Calibri" w:cstheme="majorBidi"/>
      <w:b/>
      <w:iCs/>
      <w:sz w:val="26"/>
    </w:rPr>
  </w:style>
  <w:style w:type="character" w:customStyle="1" w:styleId="Citation">
    <w:name w:val="Citation"/>
    <w:uiPriority w:val="1"/>
    <w:qFormat/>
    <w:rsid w:val="00491FE8"/>
    <w:rPr>
      <w:rFonts w:ascii="Arial" w:hAnsi="Arial"/>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21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j.org.uk/marxism-and-disability/" TargetMode="External"/><Relationship Id="rId13" Type="http://schemas.openxmlformats.org/officeDocument/2006/relationships/hyperlink" Target="https://www.smithsonianmag.com/smithsonian-institution/ed-roberts-wheelchair-records-story-obstacles-overcome-180954531/" TargetMode="External"/><Relationship Id="rId3" Type="http://schemas.openxmlformats.org/officeDocument/2006/relationships/styles" Target="styles.xml"/><Relationship Id="rId7" Type="http://schemas.openxmlformats.org/officeDocument/2006/relationships/hyperlink" Target="https://www.legis.la.gov/legis/Glossary.aspx" TargetMode="External"/><Relationship Id="rId12" Type="http://schemas.openxmlformats.org/officeDocument/2006/relationships/hyperlink" Target="https://www.cdc.gov/media/releases/2018/p0816-disabilit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twitter.com/judithheuman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ytimes.com/2017/01/18/opinion/denouncing-trump-wont-help-disability-rights.html" TargetMode="External"/><Relationship Id="rId4" Type="http://schemas.openxmlformats.org/officeDocument/2006/relationships/settings" Target="settings.xml"/><Relationship Id="rId9" Type="http://schemas.openxmlformats.org/officeDocument/2006/relationships/hyperlink" Target="http://isj.org.uk/marxism-and-disabil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16272</Words>
  <Characters>92751</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2022-01-16T22:20:00Z</dcterms:created>
  <dcterms:modified xsi:type="dcterms:W3CDTF">2022-01-16T22:20:00Z</dcterms:modified>
</cp:coreProperties>
</file>